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F9C" w:rsidRPr="00E23F9C" w:rsidRDefault="00E23F9C" w:rsidP="0033659F">
      <w:pPr>
        <w:keepNext/>
        <w:widowControl w:val="0"/>
        <w:autoSpaceDE w:val="0"/>
        <w:autoSpaceDN w:val="0"/>
        <w:ind w:right="0"/>
        <w:jc w:val="center"/>
        <w:rPr>
          <w:b/>
          <w:bCs/>
          <w:kern w:val="32"/>
          <w:szCs w:val="28"/>
          <w:lang w:eastAsia="ru-RU"/>
        </w:rPr>
      </w:pPr>
      <w:bookmarkStart w:id="0" w:name="_Toc415580758"/>
      <w:bookmarkStart w:id="1" w:name="_Ref415586467"/>
      <w:bookmarkStart w:id="2" w:name="_Ref415586502"/>
      <w:bookmarkStart w:id="3" w:name="_Ref415586562"/>
      <w:bookmarkStart w:id="4" w:name="_Ref415586865"/>
      <w:bookmarkStart w:id="5" w:name="_Ref415587559"/>
      <w:bookmarkStart w:id="6" w:name="_Toc416622314"/>
      <w:bookmarkStart w:id="7" w:name="_Toc434900686"/>
      <w:r w:rsidRPr="00E23F9C">
        <w:rPr>
          <w:b/>
          <w:bCs/>
          <w:kern w:val="32"/>
          <w:szCs w:val="28"/>
          <w:lang w:eastAsia="ru-RU"/>
        </w:rPr>
        <w:t>СОДЕРЖАНИЕ</w:t>
      </w:r>
    </w:p>
    <w:p w:rsidR="00E23F9C" w:rsidRDefault="00E23F9C" w:rsidP="00E23F9C">
      <w:pPr>
        <w:keepNext/>
        <w:widowControl w:val="0"/>
        <w:autoSpaceDE w:val="0"/>
        <w:autoSpaceDN w:val="0"/>
        <w:ind w:right="0"/>
        <w:jc w:val="center"/>
        <w:outlineLvl w:val="0"/>
        <w:rPr>
          <w:b/>
          <w:bCs/>
          <w:kern w:val="32"/>
          <w:szCs w:val="28"/>
          <w:u w:val="single"/>
          <w:lang w:eastAsia="ru-RU"/>
        </w:rPr>
      </w:pPr>
    </w:p>
    <w:p w:rsidR="0033659F" w:rsidRPr="00E23F9C" w:rsidRDefault="0033659F" w:rsidP="00E23F9C">
      <w:pPr>
        <w:keepNext/>
        <w:widowControl w:val="0"/>
        <w:autoSpaceDE w:val="0"/>
        <w:autoSpaceDN w:val="0"/>
        <w:ind w:right="0"/>
        <w:jc w:val="center"/>
        <w:outlineLvl w:val="0"/>
        <w:rPr>
          <w:b/>
          <w:bCs/>
          <w:kern w:val="32"/>
          <w:szCs w:val="28"/>
          <w:u w:val="single"/>
          <w:lang w:eastAsia="ru-RU"/>
        </w:rPr>
      </w:pPr>
    </w:p>
    <w:p w:rsidR="0033659F" w:rsidRPr="0033659F" w:rsidRDefault="0033659F" w:rsidP="0033659F">
      <w:pPr>
        <w:pStyle w:val="15"/>
        <w:spacing w:befor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r w:rsidRPr="0033659F">
        <w:rPr>
          <w:rFonts w:ascii="Times New Roman" w:hAnsi="Times New Roman" w:cs="Times New Roman"/>
          <w:b w:val="0"/>
          <w:sz w:val="28"/>
          <w:szCs w:val="28"/>
          <w:u w:val="single"/>
        </w:rPr>
        <w:fldChar w:fldCharType="begin"/>
      </w:r>
      <w:r w:rsidRPr="0033659F">
        <w:rPr>
          <w:rFonts w:ascii="Times New Roman" w:hAnsi="Times New Roman" w:cs="Times New Roman"/>
          <w:b w:val="0"/>
          <w:sz w:val="28"/>
          <w:szCs w:val="28"/>
          <w:u w:val="single"/>
        </w:rPr>
        <w:instrText xml:space="preserve"> TOC \o "1-3" \h \z \u </w:instrText>
      </w:r>
      <w:r w:rsidRPr="0033659F">
        <w:rPr>
          <w:rFonts w:ascii="Times New Roman" w:hAnsi="Times New Roman" w:cs="Times New Roman"/>
          <w:b w:val="0"/>
          <w:sz w:val="28"/>
          <w:szCs w:val="28"/>
          <w:u w:val="single"/>
        </w:rPr>
        <w:fldChar w:fldCharType="separate"/>
      </w:r>
      <w:hyperlink w:anchor="_Toc407394983" w:history="1">
        <w:r w:rsidRPr="0033659F">
          <w:rPr>
            <w:rStyle w:val="aff6"/>
            <w:rFonts w:ascii="Times New Roman" w:hAnsi="Times New Roman"/>
            <w:b w:val="0"/>
            <w:noProof/>
            <w:kern w:val="32"/>
            <w:sz w:val="28"/>
            <w:szCs w:val="28"/>
          </w:rPr>
          <w:t>Задание 1</w:t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_Toc407394983 \h </w:instrText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3</w:t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33659F" w:rsidRPr="0033659F" w:rsidRDefault="0033659F" w:rsidP="0033659F">
      <w:pPr>
        <w:pStyle w:val="15"/>
        <w:spacing w:befor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407394984" w:history="1">
        <w:r w:rsidRPr="0033659F">
          <w:rPr>
            <w:rStyle w:val="aff6"/>
            <w:rFonts w:ascii="Times New Roman" w:hAnsi="Times New Roman"/>
            <w:b w:val="0"/>
            <w:noProof/>
            <w:kern w:val="32"/>
            <w:sz w:val="28"/>
            <w:szCs w:val="28"/>
          </w:rPr>
          <w:t>Задание 2</w:t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_Toc407394984 \h </w:instrText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5</w:t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33659F" w:rsidRPr="0033659F" w:rsidRDefault="0033659F" w:rsidP="0033659F">
      <w:pPr>
        <w:pStyle w:val="15"/>
        <w:spacing w:befor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407394985" w:history="1">
        <w:r w:rsidRPr="0033659F">
          <w:rPr>
            <w:rStyle w:val="aff6"/>
            <w:rFonts w:ascii="Times New Roman" w:hAnsi="Times New Roman"/>
            <w:b w:val="0"/>
            <w:noProof/>
            <w:kern w:val="32"/>
            <w:sz w:val="28"/>
            <w:szCs w:val="28"/>
          </w:rPr>
          <w:t>Задание 3</w:t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_Toc407394985 \h </w:instrText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7</w:t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33659F" w:rsidRPr="0033659F" w:rsidRDefault="0033659F" w:rsidP="0033659F">
      <w:pPr>
        <w:pStyle w:val="15"/>
        <w:spacing w:befor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407394986" w:history="1">
        <w:r w:rsidRPr="0033659F">
          <w:rPr>
            <w:rStyle w:val="aff6"/>
            <w:rFonts w:ascii="Times New Roman" w:hAnsi="Times New Roman"/>
            <w:b w:val="0"/>
            <w:noProof/>
            <w:kern w:val="32"/>
            <w:sz w:val="28"/>
            <w:szCs w:val="28"/>
          </w:rPr>
          <w:t>Задание 4</w:t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_Toc407394986 \h </w:instrText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9</w:t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33659F" w:rsidRPr="0033659F" w:rsidRDefault="0033659F" w:rsidP="0033659F">
      <w:pPr>
        <w:pStyle w:val="15"/>
        <w:spacing w:befor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407394987" w:history="1">
        <w:r w:rsidRPr="0033659F">
          <w:rPr>
            <w:rStyle w:val="aff6"/>
            <w:rFonts w:ascii="Times New Roman" w:hAnsi="Times New Roman"/>
            <w:b w:val="0"/>
            <w:noProof/>
            <w:kern w:val="32"/>
            <w:sz w:val="28"/>
            <w:szCs w:val="28"/>
          </w:rPr>
          <w:t>Задание 5</w:t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_Toc407394987 \h </w:instrText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13</w:t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33659F" w:rsidRPr="0033659F" w:rsidRDefault="0033659F" w:rsidP="0033659F">
      <w:pPr>
        <w:pStyle w:val="15"/>
        <w:spacing w:befor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407394988" w:history="1">
        <w:r w:rsidRPr="0033659F">
          <w:rPr>
            <w:rStyle w:val="aff6"/>
            <w:rFonts w:ascii="Times New Roman" w:hAnsi="Times New Roman"/>
            <w:b w:val="0"/>
            <w:noProof/>
            <w:kern w:val="32"/>
            <w:sz w:val="28"/>
            <w:szCs w:val="28"/>
          </w:rPr>
          <w:t>Задание 6</w:t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_Toc407394988 \h </w:instrText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16</w:t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33659F" w:rsidRPr="0033659F" w:rsidRDefault="0033659F" w:rsidP="0033659F">
      <w:pPr>
        <w:pStyle w:val="15"/>
        <w:spacing w:before="0"/>
        <w:rPr>
          <w:rFonts w:ascii="Times New Roman" w:eastAsiaTheme="minorEastAsia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407394989" w:history="1">
        <w:r w:rsidRPr="0033659F">
          <w:rPr>
            <w:rStyle w:val="aff6"/>
            <w:rFonts w:ascii="Times New Roman" w:hAnsi="Times New Roman"/>
            <w:b w:val="0"/>
            <w:noProof/>
            <w:sz w:val="28"/>
            <w:szCs w:val="28"/>
          </w:rPr>
          <w:t>Литература</w:t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ab/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begin"/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instrText xml:space="preserve"> PAGEREF _Toc407394989 \h </w:instrText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separate"/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t>46</w:t>
        </w:r>
        <w:r w:rsidRPr="0033659F">
          <w:rPr>
            <w:rFonts w:ascii="Times New Roman" w:hAnsi="Times New Roman" w:cs="Times New Roman"/>
            <w:b w:val="0"/>
            <w:noProof/>
            <w:webHidden/>
            <w:sz w:val="28"/>
            <w:szCs w:val="28"/>
          </w:rPr>
          <w:fldChar w:fldCharType="end"/>
        </w:r>
      </w:hyperlink>
    </w:p>
    <w:p w:rsidR="00E23F9C" w:rsidRPr="00E23F9C" w:rsidRDefault="0033659F" w:rsidP="0033659F">
      <w:pPr>
        <w:spacing w:after="120"/>
        <w:ind w:right="0"/>
        <w:jc w:val="left"/>
        <w:rPr>
          <w:b/>
          <w:bCs/>
          <w:kern w:val="32"/>
          <w:szCs w:val="28"/>
          <w:u w:val="single"/>
          <w:lang w:eastAsia="ru-RU"/>
        </w:rPr>
      </w:pPr>
      <w:r w:rsidRPr="0033659F">
        <w:rPr>
          <w:szCs w:val="28"/>
          <w:u w:val="single"/>
          <w:lang w:eastAsia="ru-RU"/>
        </w:rPr>
        <w:fldChar w:fldCharType="end"/>
      </w:r>
      <w:r w:rsidR="00E23F9C" w:rsidRPr="00E23F9C">
        <w:rPr>
          <w:rFonts w:cs="Arial"/>
          <w:szCs w:val="28"/>
          <w:u w:val="single"/>
          <w:lang w:eastAsia="ru-RU"/>
        </w:rPr>
        <w:br w:type="page"/>
      </w:r>
    </w:p>
    <w:p w:rsidR="00994970" w:rsidRPr="00E23F9C" w:rsidRDefault="00994970" w:rsidP="00994970">
      <w:pPr>
        <w:keepNext/>
        <w:widowControl w:val="0"/>
        <w:autoSpaceDE w:val="0"/>
        <w:autoSpaceDN w:val="0"/>
        <w:ind w:right="0"/>
        <w:jc w:val="center"/>
        <w:outlineLvl w:val="0"/>
        <w:rPr>
          <w:b/>
          <w:bCs/>
          <w:kern w:val="32"/>
          <w:szCs w:val="28"/>
          <w:lang w:eastAsia="ru-RU"/>
        </w:rPr>
      </w:pPr>
      <w:bookmarkStart w:id="8" w:name="_Toc407394983"/>
      <w:r w:rsidRPr="00E23F9C">
        <w:rPr>
          <w:b/>
          <w:bCs/>
          <w:kern w:val="32"/>
          <w:szCs w:val="28"/>
          <w:u w:val="single"/>
          <w:lang w:eastAsia="ru-RU"/>
        </w:rPr>
        <w:lastRenderedPageBreak/>
        <w:t>Задание 1</w:t>
      </w:r>
      <w:bookmarkEnd w:id="8"/>
    </w:p>
    <w:p w:rsidR="00994970" w:rsidRPr="00E23F9C" w:rsidRDefault="00994970" w:rsidP="00994970">
      <w:pPr>
        <w:keepNext/>
        <w:widowControl w:val="0"/>
        <w:autoSpaceDE w:val="0"/>
        <w:autoSpaceDN w:val="0"/>
        <w:ind w:right="0"/>
        <w:jc w:val="center"/>
        <w:outlineLvl w:val="0"/>
        <w:rPr>
          <w:b/>
          <w:bCs/>
          <w:kern w:val="32"/>
          <w:szCs w:val="28"/>
          <w:lang w:eastAsia="ru-RU"/>
        </w:rPr>
      </w:pPr>
    </w:p>
    <w:p w:rsidR="00994970" w:rsidRPr="00E23F9C" w:rsidRDefault="00994970" w:rsidP="00994970">
      <w:pPr>
        <w:ind w:right="0" w:firstLine="709"/>
        <w:rPr>
          <w:lang w:eastAsia="en-GB"/>
        </w:rPr>
      </w:pPr>
      <w:r>
        <w:rPr>
          <w:lang w:eastAsia="en-GB"/>
        </w:rPr>
        <w:t>Риэлтерская фирма предлагает квартиры в строящихся домах, оценивая их по 11 параметрам. Необходимо выбрать квартиру из предлагаемого списка с учетом заданных весов.</w:t>
      </w:r>
    </w:p>
    <w:p w:rsidR="00994970" w:rsidRPr="00E23F9C" w:rsidRDefault="00994970" w:rsidP="00994970">
      <w:pPr>
        <w:ind w:right="0" w:firstLine="709"/>
        <w:rPr>
          <w:lang w:eastAsia="en-GB"/>
        </w:rPr>
      </w:pPr>
    </w:p>
    <w:tbl>
      <w:tblPr>
        <w:tblStyle w:val="aff3"/>
        <w:tblW w:w="0" w:type="auto"/>
        <w:tblLook w:val="04A0"/>
      </w:tblPr>
      <w:tblGrid>
        <w:gridCol w:w="1592"/>
        <w:gridCol w:w="841"/>
        <w:gridCol w:w="849"/>
        <w:gridCol w:w="836"/>
        <w:gridCol w:w="850"/>
        <w:gridCol w:w="849"/>
        <w:gridCol w:w="850"/>
        <w:gridCol w:w="936"/>
        <w:gridCol w:w="837"/>
        <w:gridCol w:w="849"/>
        <w:gridCol w:w="850"/>
      </w:tblGrid>
      <w:tr w:rsidR="00994970" w:rsidRPr="00994970" w:rsidTr="00994970">
        <w:trPr>
          <w:cantSplit/>
          <w:trHeight w:val="2256"/>
        </w:trPr>
        <w:tc>
          <w:tcPr>
            <w:tcW w:w="1592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841" w:type="dxa"/>
            <w:textDirection w:val="btLr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4"/>
                <w:szCs w:val="24"/>
                <w:vertAlign w:val="superscript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Общая площадь, м</w:t>
            </w:r>
            <w:r>
              <w:rPr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49" w:type="dxa"/>
            <w:textDirection w:val="btLr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4"/>
                <w:szCs w:val="24"/>
                <w:vertAlign w:val="superscript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Полезная площадь, м</w:t>
            </w:r>
            <w:r>
              <w:rPr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36" w:type="dxa"/>
            <w:textDirection w:val="btLr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Район, усл.ед.</w:t>
            </w:r>
          </w:p>
        </w:tc>
        <w:tc>
          <w:tcPr>
            <w:tcW w:w="850" w:type="dxa"/>
            <w:textDirection w:val="btLr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Наличие стационарного телефона, усл.ед.</w:t>
            </w:r>
          </w:p>
        </w:tc>
        <w:tc>
          <w:tcPr>
            <w:tcW w:w="849" w:type="dxa"/>
            <w:textDirection w:val="btLr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Число балконов, шт.</w:t>
            </w:r>
          </w:p>
        </w:tc>
        <w:tc>
          <w:tcPr>
            <w:tcW w:w="850" w:type="dxa"/>
            <w:textDirection w:val="btLr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Степень готовности, усл.ед.</w:t>
            </w:r>
          </w:p>
        </w:tc>
        <w:tc>
          <w:tcPr>
            <w:tcW w:w="936" w:type="dxa"/>
            <w:textDirection w:val="btLr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Стоимость квартиры, ден.ед.</w:t>
            </w:r>
          </w:p>
        </w:tc>
        <w:tc>
          <w:tcPr>
            <w:tcW w:w="837" w:type="dxa"/>
            <w:textDirection w:val="btLr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Кол-во комнат, шт.</w:t>
            </w:r>
          </w:p>
        </w:tc>
        <w:tc>
          <w:tcPr>
            <w:tcW w:w="849" w:type="dxa"/>
            <w:textDirection w:val="btLr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Вид из окон, усл.ед.</w:t>
            </w:r>
          </w:p>
        </w:tc>
        <w:tc>
          <w:tcPr>
            <w:tcW w:w="850" w:type="dxa"/>
            <w:textDirection w:val="btLr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Этаж</w:t>
            </w:r>
          </w:p>
        </w:tc>
      </w:tr>
      <w:tr w:rsidR="00994970" w:rsidRPr="00994970" w:rsidTr="00994970">
        <w:tc>
          <w:tcPr>
            <w:tcW w:w="1592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1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49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6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9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837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994970" w:rsidRPr="00994970" w:rsidTr="00994970">
        <w:tc>
          <w:tcPr>
            <w:tcW w:w="1592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1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49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36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837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994970" w:rsidRPr="00994970" w:rsidTr="00994970">
        <w:tc>
          <w:tcPr>
            <w:tcW w:w="1592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1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49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36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6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160000</w:t>
            </w:r>
          </w:p>
        </w:tc>
        <w:tc>
          <w:tcPr>
            <w:tcW w:w="837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994970" w:rsidRPr="00994970" w:rsidTr="00994970">
        <w:tc>
          <w:tcPr>
            <w:tcW w:w="1592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1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49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36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9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837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994970" w:rsidRPr="00994970" w:rsidTr="00994970">
        <w:tc>
          <w:tcPr>
            <w:tcW w:w="1592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1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49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6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45000</w:t>
            </w:r>
          </w:p>
        </w:tc>
        <w:tc>
          <w:tcPr>
            <w:tcW w:w="837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994970" w:rsidRPr="00994970" w:rsidTr="00994970">
        <w:tc>
          <w:tcPr>
            <w:tcW w:w="1592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1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49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36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49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837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</w:tr>
      <w:tr w:rsidR="00994970" w:rsidRPr="00994970" w:rsidTr="00994970">
        <w:tc>
          <w:tcPr>
            <w:tcW w:w="1592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1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49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6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110000</w:t>
            </w:r>
          </w:p>
        </w:tc>
        <w:tc>
          <w:tcPr>
            <w:tcW w:w="837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994970" w:rsidRPr="00994970" w:rsidTr="00994970">
        <w:tc>
          <w:tcPr>
            <w:tcW w:w="1592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Весовой коэффициент λ</w:t>
            </w:r>
          </w:p>
        </w:tc>
        <w:tc>
          <w:tcPr>
            <w:tcW w:w="841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49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836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0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849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850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936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37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49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850" w:type="dxa"/>
            <w:vAlign w:val="center"/>
          </w:tcPr>
          <w:p w:rsidR="00994970" w:rsidRPr="00994970" w:rsidRDefault="00994970" w:rsidP="009949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0,08</w:t>
            </w:r>
          </w:p>
        </w:tc>
      </w:tr>
    </w:tbl>
    <w:p w:rsidR="00994970" w:rsidRPr="00E23F9C" w:rsidRDefault="00994970" w:rsidP="00994970">
      <w:pPr>
        <w:widowControl w:val="0"/>
        <w:autoSpaceDE w:val="0"/>
        <w:autoSpaceDN w:val="0"/>
        <w:ind w:right="0"/>
        <w:jc w:val="left"/>
        <w:rPr>
          <w:szCs w:val="20"/>
          <w:lang w:eastAsia="ru-RU"/>
        </w:rPr>
      </w:pPr>
    </w:p>
    <w:p w:rsidR="00994970" w:rsidRPr="00E23F9C" w:rsidRDefault="00994970" w:rsidP="00994970">
      <w:pPr>
        <w:widowControl w:val="0"/>
        <w:shd w:val="clear" w:color="auto" w:fill="FFFFFF"/>
        <w:autoSpaceDE w:val="0"/>
        <w:autoSpaceDN w:val="0"/>
        <w:ind w:left="10" w:right="0"/>
        <w:jc w:val="center"/>
        <w:rPr>
          <w:b/>
          <w:color w:val="000000"/>
          <w:spacing w:val="-6"/>
          <w:szCs w:val="28"/>
          <w:u w:val="single"/>
          <w:lang w:eastAsia="ru-RU"/>
        </w:rPr>
      </w:pPr>
      <w:r w:rsidRPr="00E23F9C">
        <w:rPr>
          <w:b/>
          <w:color w:val="000000"/>
          <w:spacing w:val="-6"/>
          <w:szCs w:val="28"/>
          <w:u w:val="single"/>
          <w:lang w:eastAsia="ru-RU"/>
        </w:rPr>
        <w:t>Решение</w:t>
      </w:r>
    </w:p>
    <w:p w:rsidR="00994970" w:rsidRPr="00E23F9C" w:rsidRDefault="00994970" w:rsidP="00994970">
      <w:pPr>
        <w:widowControl w:val="0"/>
        <w:shd w:val="clear" w:color="auto" w:fill="FFFFFF"/>
        <w:autoSpaceDE w:val="0"/>
        <w:autoSpaceDN w:val="0"/>
        <w:ind w:left="10" w:right="0"/>
        <w:jc w:val="center"/>
        <w:rPr>
          <w:b/>
          <w:color w:val="000000"/>
          <w:spacing w:val="-6"/>
          <w:szCs w:val="28"/>
          <w:u w:val="single"/>
          <w:lang w:eastAsia="ru-RU"/>
        </w:rPr>
      </w:pPr>
    </w:p>
    <w:p w:rsidR="00994970" w:rsidRDefault="00994970" w:rsidP="00994970">
      <w:pPr>
        <w:widowControl w:val="0"/>
        <w:shd w:val="clear" w:color="auto" w:fill="FFFFFF"/>
        <w:autoSpaceDE w:val="0"/>
        <w:autoSpaceDN w:val="0"/>
        <w:ind w:right="0"/>
        <w:rPr>
          <w:szCs w:val="28"/>
          <w:lang w:eastAsia="ru-RU"/>
        </w:rPr>
      </w:pPr>
      <w:r w:rsidRPr="00E23F9C">
        <w:rPr>
          <w:color w:val="000000"/>
          <w:spacing w:val="-6"/>
          <w:szCs w:val="28"/>
          <w:lang w:eastAsia="ru-RU"/>
        </w:rPr>
        <w:tab/>
      </w:r>
      <w:r w:rsidR="00A0519B">
        <w:rPr>
          <w:szCs w:val="28"/>
          <w:lang w:eastAsia="ru-RU"/>
        </w:rPr>
        <w:t>Составим расчетную таблицу, в которой вычислим среднюю оценку каждой квартиру путем скалярного умножения строки оценок по каждому критерию на строку весовых коэффициентов. Получим:</w:t>
      </w:r>
    </w:p>
    <w:p w:rsidR="00A0519B" w:rsidRDefault="00A0519B">
      <w:pPr>
        <w:ind w:right="0"/>
        <w:jc w:val="left"/>
        <w:rPr>
          <w:szCs w:val="28"/>
          <w:lang w:eastAsia="ru-RU"/>
        </w:rPr>
      </w:pPr>
      <w:r>
        <w:rPr>
          <w:szCs w:val="28"/>
          <w:lang w:eastAsia="ru-RU"/>
        </w:rPr>
        <w:br w:type="page"/>
      </w:r>
    </w:p>
    <w:p w:rsidR="00A0519B" w:rsidRDefault="00A0519B" w:rsidP="00994970">
      <w:pPr>
        <w:widowControl w:val="0"/>
        <w:shd w:val="clear" w:color="auto" w:fill="FFFFFF"/>
        <w:autoSpaceDE w:val="0"/>
        <w:autoSpaceDN w:val="0"/>
        <w:ind w:right="0"/>
        <w:rPr>
          <w:szCs w:val="28"/>
          <w:lang w:eastAsia="ru-RU"/>
        </w:rPr>
      </w:pPr>
    </w:p>
    <w:tbl>
      <w:tblPr>
        <w:tblW w:w="11090" w:type="dxa"/>
        <w:tblInd w:w="-601" w:type="dxa"/>
        <w:tblLook w:val="04A0"/>
      </w:tblPr>
      <w:tblGrid>
        <w:gridCol w:w="1612"/>
        <w:gridCol w:w="811"/>
        <w:gridCol w:w="820"/>
        <w:gridCol w:w="804"/>
        <w:gridCol w:w="821"/>
        <w:gridCol w:w="821"/>
        <w:gridCol w:w="821"/>
        <w:gridCol w:w="948"/>
        <w:gridCol w:w="804"/>
        <w:gridCol w:w="821"/>
        <w:gridCol w:w="821"/>
        <w:gridCol w:w="1186"/>
      </w:tblGrid>
      <w:tr w:rsidR="00A0519B" w:rsidRPr="00A0519B" w:rsidTr="00A0519B">
        <w:trPr>
          <w:cantSplit/>
          <w:trHeight w:val="2745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Общая площадь, м</w:t>
            </w:r>
            <w:r w:rsidRPr="00A0519B">
              <w:rPr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Полезная площадь, м</w:t>
            </w:r>
            <w:r w:rsidRPr="00A0519B">
              <w:rPr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Район, усл.ед.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Наличие стационарного телефона, усл.ед.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Число балконов, шт.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Степень готовности, усл.ед.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Стоимость квартиры, ден.ед.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Кол-во комнат, шт.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Вид из окон, усл.ед.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Этаж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∑</w:t>
            </w:r>
            <w:r w:rsidRPr="00A0519B">
              <w:rPr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Pr="00A0519B">
              <w:rPr>
                <w:i/>
                <w:iCs/>
                <w:color w:val="000000"/>
                <w:sz w:val="24"/>
                <w:szCs w:val="24"/>
                <w:vertAlign w:val="subscript"/>
                <w:lang w:eastAsia="ru-RU"/>
              </w:rPr>
              <w:t>ij</w:t>
            </w:r>
            <w:r w:rsidRPr="00A0519B">
              <w:rPr>
                <w:color w:val="000000"/>
                <w:sz w:val="24"/>
                <w:szCs w:val="24"/>
                <w:lang w:eastAsia="ru-RU"/>
              </w:rPr>
              <w:t>λ</w:t>
            </w:r>
            <w:r w:rsidRPr="00A0519B">
              <w:rPr>
                <w:color w:val="000000"/>
                <w:sz w:val="24"/>
                <w:szCs w:val="24"/>
                <w:vertAlign w:val="subscript"/>
                <w:lang w:eastAsia="ru-RU"/>
              </w:rPr>
              <w:t>j</w:t>
            </w:r>
          </w:p>
        </w:tc>
      </w:tr>
      <w:tr w:rsidR="00A0519B" w:rsidRPr="00A0519B" w:rsidTr="00A0519B">
        <w:trPr>
          <w:trHeight w:val="324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80000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24012,19</w:t>
            </w:r>
          </w:p>
        </w:tc>
      </w:tr>
      <w:tr w:rsidR="00A0519B" w:rsidRPr="00A0519B" w:rsidTr="00A0519B">
        <w:trPr>
          <w:trHeight w:val="324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100000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30014,12</w:t>
            </w:r>
          </w:p>
        </w:tc>
      </w:tr>
      <w:tr w:rsidR="00A0519B" w:rsidRPr="00A0519B" w:rsidTr="00A0519B">
        <w:trPr>
          <w:trHeight w:val="324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160000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48021,27</w:t>
            </w:r>
          </w:p>
        </w:tc>
      </w:tr>
      <w:tr w:rsidR="00A0519B" w:rsidRPr="00A0519B" w:rsidTr="00A0519B">
        <w:trPr>
          <w:trHeight w:val="324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9008,37</w:t>
            </w:r>
          </w:p>
        </w:tc>
      </w:tr>
      <w:tr w:rsidR="00A0519B" w:rsidRPr="00A0519B" w:rsidTr="00A0519B">
        <w:trPr>
          <w:trHeight w:val="324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45000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13510,39</w:t>
            </w:r>
          </w:p>
        </w:tc>
      </w:tr>
      <w:tr w:rsidR="00A0519B" w:rsidRPr="00A0519B" w:rsidTr="00A0519B">
        <w:trPr>
          <w:trHeight w:val="324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40000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12010,2</w:t>
            </w:r>
          </w:p>
        </w:tc>
      </w:tr>
      <w:tr w:rsidR="00A0519B" w:rsidRPr="00A0519B" w:rsidTr="00A0519B">
        <w:trPr>
          <w:trHeight w:val="324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110000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33013,74</w:t>
            </w:r>
          </w:p>
        </w:tc>
      </w:tr>
      <w:tr w:rsidR="00A0519B" w:rsidRPr="00A0519B" w:rsidTr="00A0519B">
        <w:trPr>
          <w:trHeight w:val="647"/>
        </w:trPr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Весовой коэффициент λ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19B" w:rsidRPr="00A0519B" w:rsidRDefault="00A0519B" w:rsidP="00A0519B">
            <w:pPr>
              <w:ind w:right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0519B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A0519B" w:rsidRDefault="00A0519B" w:rsidP="00994970">
      <w:pPr>
        <w:widowControl w:val="0"/>
        <w:shd w:val="clear" w:color="auto" w:fill="FFFFFF"/>
        <w:autoSpaceDE w:val="0"/>
        <w:autoSpaceDN w:val="0"/>
        <w:ind w:right="0"/>
        <w:rPr>
          <w:szCs w:val="28"/>
          <w:lang w:eastAsia="ru-RU"/>
        </w:rPr>
      </w:pPr>
    </w:p>
    <w:p w:rsidR="00A0519B" w:rsidRDefault="00A0519B" w:rsidP="00994970">
      <w:pPr>
        <w:widowControl w:val="0"/>
        <w:shd w:val="clear" w:color="auto" w:fill="FFFFFF"/>
        <w:autoSpaceDE w:val="0"/>
        <w:autoSpaceDN w:val="0"/>
        <w:ind w:right="0"/>
        <w:rPr>
          <w:color w:val="000000"/>
          <w:szCs w:val="24"/>
          <w:lang w:eastAsia="ru-RU"/>
        </w:rPr>
      </w:pPr>
      <w:r>
        <w:rPr>
          <w:szCs w:val="28"/>
          <w:lang w:eastAsia="ru-RU"/>
        </w:rPr>
        <w:tab/>
        <w:t>Выбираем максимальную сумму</w:t>
      </w:r>
      <w:r w:rsidR="007906E7">
        <w:rPr>
          <w:szCs w:val="28"/>
          <w:lang w:eastAsia="ru-RU"/>
        </w:rPr>
        <w:t xml:space="preserve"> (комбинированный вес)</w:t>
      </w:r>
      <w:r>
        <w:rPr>
          <w:szCs w:val="28"/>
          <w:lang w:eastAsia="ru-RU"/>
        </w:rPr>
        <w:t xml:space="preserve"> в столбце </w:t>
      </w:r>
      <w:r w:rsidRPr="00A0519B">
        <w:rPr>
          <w:color w:val="000000"/>
          <w:szCs w:val="24"/>
          <w:lang w:eastAsia="ru-RU"/>
        </w:rPr>
        <w:t>∑</w:t>
      </w:r>
      <w:r w:rsidRPr="00A0519B">
        <w:rPr>
          <w:i/>
          <w:iCs/>
          <w:color w:val="000000"/>
          <w:szCs w:val="24"/>
          <w:lang w:eastAsia="ru-RU"/>
        </w:rPr>
        <w:t>р</w:t>
      </w:r>
      <w:r w:rsidRPr="00A0519B">
        <w:rPr>
          <w:i/>
          <w:iCs/>
          <w:color w:val="000000"/>
          <w:szCs w:val="24"/>
          <w:vertAlign w:val="subscript"/>
          <w:lang w:eastAsia="ru-RU"/>
        </w:rPr>
        <w:t>ij</w:t>
      </w:r>
      <w:r w:rsidRPr="00A0519B">
        <w:rPr>
          <w:color w:val="000000"/>
          <w:szCs w:val="24"/>
          <w:lang w:eastAsia="ru-RU"/>
        </w:rPr>
        <w:t>λ</w:t>
      </w:r>
      <w:r w:rsidRPr="00A0519B">
        <w:rPr>
          <w:color w:val="000000"/>
          <w:szCs w:val="24"/>
          <w:vertAlign w:val="subscript"/>
          <w:lang w:eastAsia="ru-RU"/>
        </w:rPr>
        <w:t>j</w:t>
      </w:r>
      <w:r w:rsidRPr="00A0519B">
        <w:rPr>
          <w:color w:val="000000"/>
          <w:szCs w:val="24"/>
          <w:lang w:eastAsia="ru-RU"/>
        </w:rPr>
        <w:t xml:space="preserve">: это </w:t>
      </w:r>
      <w:r>
        <w:rPr>
          <w:color w:val="000000"/>
          <w:szCs w:val="24"/>
          <w:lang w:eastAsia="ru-RU"/>
        </w:rPr>
        <w:t>48021,27.</w:t>
      </w:r>
    </w:p>
    <w:p w:rsidR="00A0519B" w:rsidRDefault="00A0519B" w:rsidP="00994970">
      <w:pPr>
        <w:widowControl w:val="0"/>
        <w:shd w:val="clear" w:color="auto" w:fill="FFFFFF"/>
        <w:autoSpaceDE w:val="0"/>
        <w:autoSpaceDN w:val="0"/>
        <w:ind w:right="0"/>
        <w:rPr>
          <w:color w:val="000000"/>
          <w:szCs w:val="24"/>
          <w:lang w:eastAsia="ru-RU"/>
        </w:rPr>
      </w:pPr>
      <w:r>
        <w:rPr>
          <w:color w:val="000000"/>
          <w:szCs w:val="24"/>
          <w:lang w:eastAsia="ru-RU"/>
        </w:rPr>
        <w:tab/>
        <w:t>Значит, наилучшей квартирой с учетом весовых коэффициентов является квартира 3.</w:t>
      </w:r>
    </w:p>
    <w:p w:rsidR="00A0519B" w:rsidRDefault="00A0519B">
      <w:pPr>
        <w:ind w:right="0"/>
        <w:jc w:val="left"/>
        <w:rPr>
          <w:color w:val="000000"/>
          <w:szCs w:val="24"/>
          <w:lang w:eastAsia="ru-RU"/>
        </w:rPr>
      </w:pPr>
      <w:r>
        <w:rPr>
          <w:color w:val="000000"/>
          <w:szCs w:val="24"/>
          <w:lang w:eastAsia="ru-RU"/>
        </w:rPr>
        <w:br w:type="page"/>
      </w:r>
    </w:p>
    <w:p w:rsidR="00A0519B" w:rsidRPr="00E23F9C" w:rsidRDefault="00A0519B" w:rsidP="00A0519B">
      <w:pPr>
        <w:keepNext/>
        <w:widowControl w:val="0"/>
        <w:autoSpaceDE w:val="0"/>
        <w:autoSpaceDN w:val="0"/>
        <w:ind w:right="0"/>
        <w:jc w:val="center"/>
        <w:outlineLvl w:val="0"/>
        <w:rPr>
          <w:b/>
          <w:bCs/>
          <w:kern w:val="32"/>
          <w:szCs w:val="28"/>
          <w:lang w:eastAsia="ru-RU"/>
        </w:rPr>
      </w:pPr>
      <w:bookmarkStart w:id="9" w:name="_Toc407394984"/>
      <w:r w:rsidRPr="00E23F9C">
        <w:rPr>
          <w:b/>
          <w:bCs/>
          <w:kern w:val="32"/>
          <w:szCs w:val="28"/>
          <w:u w:val="single"/>
          <w:lang w:eastAsia="ru-RU"/>
        </w:rPr>
        <w:lastRenderedPageBreak/>
        <w:t xml:space="preserve">Задание </w:t>
      </w:r>
      <w:r w:rsidR="00B2394D">
        <w:rPr>
          <w:b/>
          <w:bCs/>
          <w:kern w:val="32"/>
          <w:szCs w:val="28"/>
          <w:u w:val="single"/>
          <w:lang w:eastAsia="ru-RU"/>
        </w:rPr>
        <w:t>2</w:t>
      </w:r>
      <w:bookmarkEnd w:id="9"/>
    </w:p>
    <w:p w:rsidR="00A0519B" w:rsidRPr="00E23F9C" w:rsidRDefault="00B2394D" w:rsidP="00A0519B">
      <w:pPr>
        <w:keepNext/>
        <w:widowControl w:val="0"/>
        <w:autoSpaceDE w:val="0"/>
        <w:autoSpaceDN w:val="0"/>
        <w:ind w:right="0"/>
        <w:jc w:val="center"/>
        <w:outlineLvl w:val="0"/>
        <w:rPr>
          <w:b/>
          <w:bCs/>
          <w:kern w:val="32"/>
          <w:szCs w:val="28"/>
          <w:lang w:eastAsia="ru-RU"/>
        </w:rPr>
      </w:pPr>
      <w:r>
        <w:rPr>
          <w:b/>
          <w:bCs/>
          <w:kern w:val="32"/>
          <w:szCs w:val="28"/>
          <w:lang w:eastAsia="ru-RU"/>
        </w:rPr>
        <w:tab/>
      </w:r>
    </w:p>
    <w:p w:rsidR="00A0519B" w:rsidRDefault="00B2394D" w:rsidP="00B2394D">
      <w:pPr>
        <w:widowControl w:val="0"/>
        <w:autoSpaceDE w:val="0"/>
        <w:autoSpaceDN w:val="0"/>
        <w:ind w:right="0" w:firstLine="708"/>
        <w:rPr>
          <w:lang w:eastAsia="en-GB"/>
        </w:rPr>
      </w:pPr>
      <w:r>
        <w:rPr>
          <w:lang w:eastAsia="en-GB"/>
        </w:rPr>
        <w:t xml:space="preserve">Политологи планируют предсказать исход выборов в местный совет. Представлены партии 3 категорий: левые </w:t>
      </w:r>
      <w:r w:rsidRPr="00B2394D">
        <w:rPr>
          <w:lang w:eastAsia="en-GB"/>
        </w:rPr>
        <w:t>(</w:t>
      </w:r>
      <w:r>
        <w:rPr>
          <w:lang w:val="en-US" w:eastAsia="en-GB"/>
        </w:rPr>
        <w:t>L</w:t>
      </w:r>
      <w:r>
        <w:rPr>
          <w:lang w:eastAsia="en-GB"/>
        </w:rPr>
        <w:t xml:space="preserve">), центристы (С) и правые </w:t>
      </w:r>
      <w:r w:rsidRPr="00B2394D">
        <w:rPr>
          <w:lang w:eastAsia="en-GB"/>
        </w:rPr>
        <w:t>(</w:t>
      </w:r>
      <w:r>
        <w:rPr>
          <w:lang w:val="en-US" w:eastAsia="en-GB"/>
        </w:rPr>
        <w:t>R</w:t>
      </w:r>
      <w:r w:rsidRPr="00B2394D">
        <w:rPr>
          <w:lang w:eastAsia="en-GB"/>
        </w:rPr>
        <w:t>)</w:t>
      </w:r>
      <w:r>
        <w:rPr>
          <w:lang w:eastAsia="en-GB"/>
        </w:rPr>
        <w:t xml:space="preserve">. Оценка партий основывается </w:t>
      </w:r>
      <w:r w:rsidR="005B2B01">
        <w:rPr>
          <w:lang w:eastAsia="en-GB"/>
        </w:rPr>
        <w:t>на трех факторах: политический опыт (О), отношение к электорату (Э) и харизма лидера (Х). По приведенным матрицам сравнения необходимо дать оценку партиям и оценить согласованность решения.</w:t>
      </w:r>
    </w:p>
    <w:p w:rsidR="005B2B01" w:rsidRDefault="005B2B01" w:rsidP="005B2B01">
      <w:pPr>
        <w:widowControl w:val="0"/>
        <w:autoSpaceDE w:val="0"/>
        <w:autoSpaceDN w:val="0"/>
        <w:ind w:right="0" w:hanging="567"/>
        <w:rPr>
          <w:lang w:eastAsia="en-GB"/>
        </w:rPr>
      </w:pPr>
      <w:r w:rsidRPr="005B2B01">
        <w:rPr>
          <w:position w:val="-64"/>
          <w:lang w:eastAsia="en-GB"/>
        </w:rPr>
        <w:object w:dxaOrig="2260" w:dyaOrig="1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1pt;height:72.65pt" o:ole="">
            <v:imagedata r:id="rId8" o:title=""/>
          </v:shape>
          <o:OLEObject Type="Embed" ProgID="Equation.3" ShapeID="_x0000_i1025" DrawAspect="Content" ObjectID="_1481136941" r:id="rId9"/>
        </w:object>
      </w:r>
      <w:r>
        <w:rPr>
          <w:lang w:eastAsia="en-GB"/>
        </w:rPr>
        <w:t xml:space="preserve">, </w:t>
      </w:r>
      <w:r w:rsidR="00757770" w:rsidRPr="005B2B01">
        <w:rPr>
          <w:position w:val="-64"/>
          <w:lang w:eastAsia="en-GB"/>
        </w:rPr>
        <w:object w:dxaOrig="2439" w:dyaOrig="1400">
          <v:shape id="_x0000_i1026" type="#_x0000_t75" style="width:126.45pt;height:72.65pt" o:ole="">
            <v:imagedata r:id="rId10" o:title=""/>
          </v:shape>
          <o:OLEObject Type="Embed" ProgID="Equation.3" ShapeID="_x0000_i1026" DrawAspect="Content" ObjectID="_1481136942" r:id="rId11"/>
        </w:object>
      </w:r>
      <w:r>
        <w:rPr>
          <w:lang w:eastAsia="en-GB"/>
        </w:rPr>
        <w:t xml:space="preserve">, </w:t>
      </w:r>
      <w:r w:rsidR="00757770" w:rsidRPr="005B2B01">
        <w:rPr>
          <w:position w:val="-64"/>
          <w:lang w:eastAsia="en-GB"/>
        </w:rPr>
        <w:object w:dxaOrig="2320" w:dyaOrig="1400">
          <v:shape id="_x0000_i1027" type="#_x0000_t75" style="width:120.2pt;height:72.65pt" o:ole="">
            <v:imagedata r:id="rId12" o:title=""/>
          </v:shape>
          <o:OLEObject Type="Embed" ProgID="Equation.3" ShapeID="_x0000_i1027" DrawAspect="Content" ObjectID="_1481136943" r:id="rId13"/>
        </w:object>
      </w:r>
      <w:r>
        <w:rPr>
          <w:lang w:eastAsia="en-GB"/>
        </w:rPr>
        <w:t xml:space="preserve">, </w:t>
      </w:r>
      <w:r w:rsidR="00757770" w:rsidRPr="005B2B01">
        <w:rPr>
          <w:position w:val="-64"/>
          <w:lang w:eastAsia="en-GB"/>
        </w:rPr>
        <w:object w:dxaOrig="2480" w:dyaOrig="1400">
          <v:shape id="_x0000_i1028" type="#_x0000_t75" style="width:128.35pt;height:72.65pt" o:ole="">
            <v:imagedata r:id="rId14" o:title=""/>
          </v:shape>
          <o:OLEObject Type="Embed" ProgID="Equation.3" ShapeID="_x0000_i1028" DrawAspect="Content" ObjectID="_1481136944" r:id="rId15"/>
        </w:object>
      </w:r>
    </w:p>
    <w:p w:rsidR="005B2B01" w:rsidRPr="00B2394D" w:rsidRDefault="005B2B01" w:rsidP="00B2394D">
      <w:pPr>
        <w:widowControl w:val="0"/>
        <w:autoSpaceDE w:val="0"/>
        <w:autoSpaceDN w:val="0"/>
        <w:ind w:right="0" w:firstLine="708"/>
        <w:rPr>
          <w:lang w:eastAsia="en-GB"/>
        </w:rPr>
      </w:pPr>
    </w:p>
    <w:p w:rsidR="00A0519B" w:rsidRPr="00E23F9C" w:rsidRDefault="00A0519B" w:rsidP="00A0519B">
      <w:pPr>
        <w:widowControl w:val="0"/>
        <w:shd w:val="clear" w:color="auto" w:fill="FFFFFF"/>
        <w:autoSpaceDE w:val="0"/>
        <w:autoSpaceDN w:val="0"/>
        <w:ind w:left="10" w:right="0"/>
        <w:jc w:val="center"/>
        <w:rPr>
          <w:b/>
          <w:color w:val="000000"/>
          <w:spacing w:val="-6"/>
          <w:szCs w:val="28"/>
          <w:u w:val="single"/>
          <w:lang w:eastAsia="ru-RU"/>
        </w:rPr>
      </w:pPr>
      <w:r w:rsidRPr="00E23F9C">
        <w:rPr>
          <w:b/>
          <w:color w:val="000000"/>
          <w:spacing w:val="-6"/>
          <w:szCs w:val="28"/>
          <w:u w:val="single"/>
          <w:lang w:eastAsia="ru-RU"/>
        </w:rPr>
        <w:t>Решение</w:t>
      </w:r>
    </w:p>
    <w:p w:rsidR="00A0519B" w:rsidRPr="00E23F9C" w:rsidRDefault="00A0519B" w:rsidP="00A0519B">
      <w:pPr>
        <w:widowControl w:val="0"/>
        <w:shd w:val="clear" w:color="auto" w:fill="FFFFFF"/>
        <w:autoSpaceDE w:val="0"/>
        <w:autoSpaceDN w:val="0"/>
        <w:ind w:left="10" w:right="0"/>
        <w:jc w:val="center"/>
        <w:rPr>
          <w:b/>
          <w:color w:val="000000"/>
          <w:spacing w:val="-6"/>
          <w:szCs w:val="28"/>
          <w:u w:val="single"/>
          <w:lang w:eastAsia="ru-RU"/>
        </w:rPr>
      </w:pPr>
    </w:p>
    <w:p w:rsidR="00A0519B" w:rsidRDefault="00A0519B" w:rsidP="007906E7">
      <w:pPr>
        <w:ind w:right="0"/>
        <w:rPr>
          <w:lang w:eastAsia="en-GB"/>
        </w:rPr>
      </w:pPr>
      <w:r w:rsidRPr="00E23F9C">
        <w:rPr>
          <w:color w:val="000000"/>
          <w:spacing w:val="-6"/>
          <w:szCs w:val="28"/>
          <w:lang w:eastAsia="ru-RU"/>
        </w:rPr>
        <w:tab/>
      </w:r>
      <w:r w:rsidR="007906E7">
        <w:rPr>
          <w:szCs w:val="28"/>
          <w:lang w:eastAsia="ru-RU"/>
        </w:rPr>
        <w:t>Задача имеет единственный иерархический уровень (выбор партии) с тремя критериями (</w:t>
      </w:r>
      <w:r w:rsidR="007906E7">
        <w:rPr>
          <w:lang w:eastAsia="en-GB"/>
        </w:rPr>
        <w:t>политический опыт, отношение к электорату и харизма лидера) и три альтернативных решения (левые, центристы и правые).</w:t>
      </w:r>
    </w:p>
    <w:p w:rsidR="007906E7" w:rsidRDefault="007906E7" w:rsidP="007906E7">
      <w:pPr>
        <w:ind w:right="0"/>
        <w:rPr>
          <w:lang w:eastAsia="en-GB"/>
        </w:rPr>
      </w:pPr>
      <w:r>
        <w:rPr>
          <w:lang w:eastAsia="en-GB"/>
        </w:rPr>
        <w:tab/>
      </w:r>
      <w:r w:rsidR="0001019B">
        <w:rPr>
          <w:lang w:eastAsia="en-GB"/>
        </w:rPr>
        <w:t xml:space="preserve">Согласованность обозначений для каждой матрицы сравнения обеспечивается следующим условием: если </w:t>
      </w:r>
      <w:r w:rsidR="0001019B">
        <w:rPr>
          <w:i/>
          <w:lang w:val="en-US" w:eastAsia="en-GB"/>
        </w:rPr>
        <w:t>a</w:t>
      </w:r>
      <w:r w:rsidR="0001019B">
        <w:rPr>
          <w:i/>
          <w:vertAlign w:val="subscript"/>
          <w:lang w:val="en-US" w:eastAsia="en-GB"/>
        </w:rPr>
        <w:t>ij</w:t>
      </w:r>
      <w:r w:rsidR="0001019B" w:rsidRPr="0001019B">
        <w:rPr>
          <w:lang w:eastAsia="en-GB"/>
        </w:rPr>
        <w:t>=</w:t>
      </w:r>
      <w:r w:rsidR="0001019B" w:rsidRPr="0001019B">
        <w:rPr>
          <w:i/>
          <w:lang w:val="en-US" w:eastAsia="en-GB"/>
        </w:rPr>
        <w:t>k</w:t>
      </w:r>
      <w:r w:rsidR="0001019B">
        <w:rPr>
          <w:lang w:eastAsia="en-GB"/>
        </w:rPr>
        <w:t xml:space="preserve">, то автоматически </w:t>
      </w:r>
      <w:r w:rsidR="0001019B">
        <w:rPr>
          <w:i/>
          <w:lang w:val="en-US" w:eastAsia="en-GB"/>
        </w:rPr>
        <w:t>a</w:t>
      </w:r>
      <w:r w:rsidR="0001019B">
        <w:rPr>
          <w:i/>
          <w:vertAlign w:val="subscript"/>
          <w:lang w:val="en-US" w:eastAsia="en-GB"/>
        </w:rPr>
        <w:t>ji</w:t>
      </w:r>
      <w:r w:rsidR="0001019B" w:rsidRPr="0001019B">
        <w:rPr>
          <w:i/>
          <w:lang w:eastAsia="en-GB"/>
        </w:rPr>
        <w:t>=</w:t>
      </w:r>
      <w:r w:rsidR="0001019B" w:rsidRPr="0001019B">
        <w:rPr>
          <w:lang w:eastAsia="en-GB"/>
        </w:rPr>
        <w:t>1</w:t>
      </w:r>
      <w:r w:rsidR="0001019B" w:rsidRPr="0001019B">
        <w:rPr>
          <w:i/>
          <w:lang w:eastAsia="en-GB"/>
        </w:rPr>
        <w:t>/</w:t>
      </w:r>
      <w:r w:rsidR="0001019B">
        <w:rPr>
          <w:i/>
          <w:lang w:val="en-US" w:eastAsia="en-GB"/>
        </w:rPr>
        <w:t>k</w:t>
      </w:r>
      <w:r w:rsidR="0001019B">
        <w:rPr>
          <w:lang w:eastAsia="en-GB"/>
        </w:rPr>
        <w:t xml:space="preserve">. Кроме того, все диагональные элементы </w:t>
      </w:r>
      <w:r w:rsidR="0001019B">
        <w:rPr>
          <w:i/>
          <w:lang w:val="en-US" w:eastAsia="en-GB"/>
        </w:rPr>
        <w:t>a</w:t>
      </w:r>
      <w:r w:rsidR="0001019B">
        <w:rPr>
          <w:i/>
          <w:vertAlign w:val="subscript"/>
          <w:lang w:val="en-US" w:eastAsia="en-GB"/>
        </w:rPr>
        <w:t>ii</w:t>
      </w:r>
      <w:r w:rsidR="0001019B">
        <w:rPr>
          <w:lang w:eastAsia="en-GB"/>
        </w:rPr>
        <w:t xml:space="preserve"> матриц должны быть равны 2. Это условие для всех матриц выполняется.</w:t>
      </w:r>
    </w:p>
    <w:p w:rsidR="0001019B" w:rsidRDefault="0001019B" w:rsidP="007906E7">
      <w:pPr>
        <w:ind w:right="0"/>
        <w:rPr>
          <w:lang w:eastAsia="en-GB"/>
        </w:rPr>
      </w:pPr>
    </w:p>
    <w:p w:rsidR="0001019B" w:rsidRDefault="0001019B" w:rsidP="007906E7">
      <w:pPr>
        <w:ind w:right="0"/>
        <w:rPr>
          <w:lang w:eastAsia="en-GB"/>
        </w:rPr>
      </w:pPr>
      <w:r>
        <w:rPr>
          <w:lang w:eastAsia="en-GB"/>
        </w:rPr>
        <w:tab/>
        <w:t>Нормализуем каждую из матриц. Для этого элементы каждого столбца на сумму элементов этого же столбца. Относительные веса критериев вычисляются теперь в виде средних значений элементов соответствующих строк нормализованной матрицы.</w:t>
      </w:r>
    </w:p>
    <w:p w:rsidR="0001019B" w:rsidRDefault="0001019B" w:rsidP="007906E7">
      <w:pPr>
        <w:ind w:right="0"/>
        <w:rPr>
          <w:lang w:eastAsia="en-GB"/>
        </w:rPr>
      </w:pPr>
      <w:r>
        <w:rPr>
          <w:lang w:eastAsia="en-GB"/>
        </w:rPr>
        <w:tab/>
        <w:t xml:space="preserve">Нормализуем матрицу </w:t>
      </w:r>
      <w:r w:rsidRPr="00757770">
        <w:rPr>
          <w:i/>
          <w:lang w:eastAsia="en-GB"/>
        </w:rPr>
        <w:t>А</w:t>
      </w:r>
      <w:r w:rsidR="00EB7579">
        <w:rPr>
          <w:lang w:eastAsia="en-GB"/>
        </w:rPr>
        <w:t>:</w:t>
      </w:r>
    </w:p>
    <w:p w:rsidR="00EB7579" w:rsidRPr="0001019B" w:rsidRDefault="00EB7579" w:rsidP="007906E7">
      <w:pPr>
        <w:ind w:right="0"/>
        <w:rPr>
          <w:lang w:eastAsia="en-GB"/>
        </w:rPr>
      </w:pPr>
    </w:p>
    <w:p w:rsidR="007906E7" w:rsidRDefault="00757770" w:rsidP="007906E7">
      <w:pPr>
        <w:ind w:right="0"/>
        <w:rPr>
          <w:szCs w:val="28"/>
          <w:lang w:eastAsia="ru-RU"/>
        </w:rPr>
      </w:pPr>
      <w:r w:rsidRPr="00757770">
        <w:rPr>
          <w:position w:val="-66"/>
          <w:lang w:eastAsia="en-GB"/>
        </w:rPr>
        <w:object w:dxaOrig="7240" w:dyaOrig="1440">
          <v:shape id="_x0000_i1029" type="#_x0000_t75" style="width:375.65pt;height:75.15pt" o:ole="">
            <v:imagedata r:id="rId16" o:title=""/>
          </v:shape>
          <o:OLEObject Type="Embed" ProgID="Equation.3" ShapeID="_x0000_i1029" DrawAspect="Content" ObjectID="_1481136945" r:id="rId17"/>
        </w:object>
      </w:r>
    </w:p>
    <w:p w:rsidR="00A0519B" w:rsidRPr="00A0519B" w:rsidRDefault="00A0519B" w:rsidP="00994970">
      <w:pPr>
        <w:widowControl w:val="0"/>
        <w:shd w:val="clear" w:color="auto" w:fill="FFFFFF"/>
        <w:autoSpaceDE w:val="0"/>
        <w:autoSpaceDN w:val="0"/>
        <w:ind w:right="0"/>
        <w:rPr>
          <w:szCs w:val="28"/>
          <w:lang w:eastAsia="ru-RU"/>
        </w:rPr>
      </w:pPr>
    </w:p>
    <w:p w:rsidR="00A0519B" w:rsidRDefault="00757770" w:rsidP="00994970">
      <w:pPr>
        <w:widowControl w:val="0"/>
        <w:shd w:val="clear" w:color="auto" w:fill="FFFFFF"/>
        <w:autoSpaceDE w:val="0"/>
        <w:autoSpaceDN w:val="0"/>
        <w:ind w:right="0"/>
        <w:rPr>
          <w:szCs w:val="28"/>
          <w:lang w:eastAsia="ru-RU"/>
        </w:rPr>
      </w:pPr>
      <w:r>
        <w:rPr>
          <w:szCs w:val="28"/>
          <w:lang w:eastAsia="ru-RU"/>
        </w:rPr>
        <w:tab/>
        <w:t xml:space="preserve">Наибольший вес, как мы видим, имеет партия </w:t>
      </w:r>
      <w:r>
        <w:rPr>
          <w:i/>
          <w:szCs w:val="28"/>
          <w:lang w:val="en-US" w:eastAsia="ru-RU"/>
        </w:rPr>
        <w:t>R</w:t>
      </w:r>
      <w:r>
        <w:rPr>
          <w:szCs w:val="28"/>
          <w:lang w:eastAsia="ru-RU"/>
        </w:rPr>
        <w:t>:</w:t>
      </w:r>
      <w:r>
        <w:rPr>
          <w:i/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 ей и отдают предпочтение политологи.</w:t>
      </w:r>
    </w:p>
    <w:p w:rsidR="00757770" w:rsidRDefault="00757770" w:rsidP="00757770">
      <w:pPr>
        <w:ind w:right="0" w:firstLine="708"/>
        <w:rPr>
          <w:lang w:eastAsia="en-GB"/>
        </w:rPr>
      </w:pPr>
    </w:p>
    <w:p w:rsidR="00757770" w:rsidRDefault="00757770" w:rsidP="00757770">
      <w:pPr>
        <w:ind w:right="0" w:firstLine="708"/>
        <w:rPr>
          <w:lang w:eastAsia="en-GB"/>
        </w:rPr>
      </w:pPr>
      <w:r>
        <w:rPr>
          <w:lang w:eastAsia="en-GB"/>
        </w:rPr>
        <w:t xml:space="preserve">Нормализуем матрицу </w:t>
      </w:r>
      <w:r w:rsidRPr="00757770">
        <w:rPr>
          <w:i/>
          <w:lang w:eastAsia="en-GB"/>
        </w:rPr>
        <w:t>А</w:t>
      </w:r>
      <w:r>
        <w:rPr>
          <w:i/>
          <w:vertAlign w:val="subscript"/>
          <w:lang w:val="en-US" w:eastAsia="en-GB"/>
        </w:rPr>
        <w:t>L</w:t>
      </w:r>
      <w:r>
        <w:rPr>
          <w:lang w:eastAsia="en-GB"/>
        </w:rPr>
        <w:t>:</w:t>
      </w:r>
    </w:p>
    <w:p w:rsidR="00757770" w:rsidRPr="0001019B" w:rsidRDefault="00757770" w:rsidP="00757770">
      <w:pPr>
        <w:ind w:right="0"/>
        <w:rPr>
          <w:lang w:eastAsia="en-GB"/>
        </w:rPr>
      </w:pPr>
    </w:p>
    <w:p w:rsidR="00757770" w:rsidRPr="00757770" w:rsidRDefault="00757770" w:rsidP="00757770">
      <w:pPr>
        <w:widowControl w:val="0"/>
        <w:shd w:val="clear" w:color="auto" w:fill="FFFFFF"/>
        <w:autoSpaceDE w:val="0"/>
        <w:autoSpaceDN w:val="0"/>
        <w:ind w:right="0"/>
        <w:rPr>
          <w:szCs w:val="28"/>
          <w:lang w:eastAsia="ru-RU"/>
        </w:rPr>
      </w:pPr>
      <w:r w:rsidRPr="00757770">
        <w:rPr>
          <w:position w:val="-66"/>
          <w:lang w:eastAsia="en-GB"/>
        </w:rPr>
        <w:object w:dxaOrig="7140" w:dyaOrig="1440">
          <v:shape id="_x0000_i1030" type="#_x0000_t75" style="width:370pt;height:75.15pt" o:ole="">
            <v:imagedata r:id="rId18" o:title=""/>
          </v:shape>
          <o:OLEObject Type="Embed" ProgID="Equation.3" ShapeID="_x0000_i1030" DrawAspect="Content" ObjectID="_1481136946" r:id="rId19"/>
        </w:object>
      </w:r>
    </w:p>
    <w:p w:rsidR="00A0519B" w:rsidRDefault="00A0519B" w:rsidP="00994970">
      <w:pPr>
        <w:widowControl w:val="0"/>
        <w:shd w:val="clear" w:color="auto" w:fill="FFFFFF"/>
        <w:autoSpaceDE w:val="0"/>
        <w:autoSpaceDN w:val="0"/>
        <w:ind w:right="0"/>
        <w:rPr>
          <w:szCs w:val="28"/>
          <w:lang w:eastAsia="ru-RU"/>
        </w:rPr>
      </w:pPr>
    </w:p>
    <w:p w:rsidR="00757770" w:rsidRDefault="00757770" w:rsidP="00757770">
      <w:pPr>
        <w:ind w:right="0" w:firstLine="708"/>
        <w:rPr>
          <w:lang w:eastAsia="en-GB"/>
        </w:rPr>
      </w:pPr>
      <w:r>
        <w:rPr>
          <w:lang w:eastAsia="en-GB"/>
        </w:rPr>
        <w:lastRenderedPageBreak/>
        <w:t xml:space="preserve">Нормализуем матрицу </w:t>
      </w:r>
      <w:r w:rsidRPr="00757770">
        <w:rPr>
          <w:i/>
          <w:lang w:eastAsia="en-GB"/>
        </w:rPr>
        <w:t>А</w:t>
      </w:r>
      <w:r>
        <w:rPr>
          <w:i/>
          <w:vertAlign w:val="subscript"/>
          <w:lang w:val="en-US" w:eastAsia="en-GB"/>
        </w:rPr>
        <w:t>C</w:t>
      </w:r>
      <w:r>
        <w:rPr>
          <w:lang w:eastAsia="en-GB"/>
        </w:rPr>
        <w:t>:</w:t>
      </w:r>
    </w:p>
    <w:p w:rsidR="00757770" w:rsidRPr="0001019B" w:rsidRDefault="00757770" w:rsidP="00757770">
      <w:pPr>
        <w:ind w:right="0"/>
        <w:rPr>
          <w:lang w:eastAsia="en-GB"/>
        </w:rPr>
      </w:pPr>
    </w:p>
    <w:p w:rsidR="00757770" w:rsidRPr="00757770" w:rsidRDefault="00757770" w:rsidP="00757770">
      <w:pPr>
        <w:widowControl w:val="0"/>
        <w:shd w:val="clear" w:color="auto" w:fill="FFFFFF"/>
        <w:autoSpaceDE w:val="0"/>
        <w:autoSpaceDN w:val="0"/>
        <w:ind w:right="0"/>
        <w:rPr>
          <w:szCs w:val="28"/>
          <w:lang w:eastAsia="ru-RU"/>
        </w:rPr>
      </w:pPr>
      <w:r w:rsidRPr="00757770">
        <w:rPr>
          <w:position w:val="-66"/>
          <w:lang w:eastAsia="en-GB"/>
        </w:rPr>
        <w:object w:dxaOrig="7040" w:dyaOrig="1440">
          <v:shape id="_x0000_i1031" type="#_x0000_t75" style="width:365pt;height:75.15pt" o:ole="">
            <v:imagedata r:id="rId20" o:title=""/>
          </v:shape>
          <o:OLEObject Type="Embed" ProgID="Equation.3" ShapeID="_x0000_i1031" DrawAspect="Content" ObjectID="_1481136947" r:id="rId21"/>
        </w:object>
      </w:r>
    </w:p>
    <w:p w:rsidR="00A0519B" w:rsidRDefault="00A0519B" w:rsidP="00994970">
      <w:pPr>
        <w:widowControl w:val="0"/>
        <w:shd w:val="clear" w:color="auto" w:fill="FFFFFF"/>
        <w:autoSpaceDE w:val="0"/>
        <w:autoSpaceDN w:val="0"/>
        <w:ind w:right="0"/>
        <w:rPr>
          <w:szCs w:val="28"/>
          <w:lang w:eastAsia="ru-RU"/>
        </w:rPr>
      </w:pPr>
    </w:p>
    <w:p w:rsidR="00757770" w:rsidRDefault="00757770" w:rsidP="00757770">
      <w:pPr>
        <w:ind w:right="0" w:firstLine="708"/>
        <w:rPr>
          <w:lang w:eastAsia="en-GB"/>
        </w:rPr>
      </w:pPr>
      <w:r>
        <w:rPr>
          <w:lang w:eastAsia="en-GB"/>
        </w:rPr>
        <w:t xml:space="preserve">Нормализуем матрицу </w:t>
      </w:r>
      <w:r w:rsidRPr="00757770">
        <w:rPr>
          <w:i/>
          <w:lang w:eastAsia="en-GB"/>
        </w:rPr>
        <w:t>А</w:t>
      </w:r>
      <w:r>
        <w:rPr>
          <w:i/>
          <w:vertAlign w:val="subscript"/>
          <w:lang w:val="en-US" w:eastAsia="en-GB"/>
        </w:rPr>
        <w:t>R</w:t>
      </w:r>
      <w:r>
        <w:rPr>
          <w:lang w:eastAsia="en-GB"/>
        </w:rPr>
        <w:t>:</w:t>
      </w:r>
    </w:p>
    <w:p w:rsidR="00757770" w:rsidRPr="0001019B" w:rsidRDefault="00757770" w:rsidP="00757770">
      <w:pPr>
        <w:ind w:right="0"/>
        <w:rPr>
          <w:lang w:eastAsia="en-GB"/>
        </w:rPr>
      </w:pPr>
    </w:p>
    <w:p w:rsidR="00A0519B" w:rsidRDefault="00757770" w:rsidP="00757770">
      <w:pPr>
        <w:widowControl w:val="0"/>
        <w:shd w:val="clear" w:color="auto" w:fill="FFFFFF"/>
        <w:autoSpaceDE w:val="0"/>
        <w:autoSpaceDN w:val="0"/>
        <w:ind w:right="0"/>
        <w:rPr>
          <w:szCs w:val="28"/>
          <w:lang w:eastAsia="ru-RU"/>
        </w:rPr>
      </w:pPr>
      <w:r w:rsidRPr="00757770">
        <w:rPr>
          <w:position w:val="-66"/>
          <w:lang w:eastAsia="en-GB"/>
        </w:rPr>
        <w:object w:dxaOrig="7400" w:dyaOrig="1440">
          <v:shape id="_x0000_i1032" type="#_x0000_t75" style="width:383.8pt;height:75.15pt" o:ole="">
            <v:imagedata r:id="rId22" o:title=""/>
          </v:shape>
          <o:OLEObject Type="Embed" ProgID="Equation.3" ShapeID="_x0000_i1032" DrawAspect="Content" ObjectID="_1481136948" r:id="rId23"/>
        </w:object>
      </w:r>
    </w:p>
    <w:p w:rsidR="00A0519B" w:rsidRDefault="00A0519B" w:rsidP="00994970">
      <w:pPr>
        <w:widowControl w:val="0"/>
        <w:shd w:val="clear" w:color="auto" w:fill="FFFFFF"/>
        <w:autoSpaceDE w:val="0"/>
        <w:autoSpaceDN w:val="0"/>
        <w:ind w:right="0"/>
        <w:rPr>
          <w:szCs w:val="28"/>
          <w:lang w:eastAsia="ru-RU"/>
        </w:rPr>
      </w:pPr>
    </w:p>
    <w:p w:rsidR="004C5307" w:rsidRDefault="004C5307" w:rsidP="00994970">
      <w:pPr>
        <w:widowControl w:val="0"/>
        <w:shd w:val="clear" w:color="auto" w:fill="FFFFFF"/>
        <w:autoSpaceDE w:val="0"/>
        <w:autoSpaceDN w:val="0"/>
        <w:ind w:right="0"/>
        <w:rPr>
          <w:szCs w:val="28"/>
          <w:lang w:eastAsia="ru-RU"/>
        </w:rPr>
      </w:pPr>
      <w:r>
        <w:rPr>
          <w:szCs w:val="28"/>
          <w:lang w:val="en-US" w:eastAsia="ru-RU"/>
        </w:rPr>
        <w:tab/>
      </w:r>
      <w:r>
        <w:rPr>
          <w:szCs w:val="28"/>
          <w:lang w:eastAsia="ru-RU"/>
        </w:rPr>
        <w:t xml:space="preserve">Все столбцы нормализованной матрицы </w:t>
      </w:r>
      <w:r>
        <w:rPr>
          <w:i/>
          <w:szCs w:val="28"/>
          <w:lang w:val="en-US" w:eastAsia="ru-RU"/>
        </w:rPr>
        <w:t>N</w:t>
      </w:r>
      <w:r>
        <w:rPr>
          <w:i/>
          <w:szCs w:val="28"/>
          <w:vertAlign w:val="subscript"/>
          <w:lang w:val="en-US" w:eastAsia="ru-RU"/>
        </w:rPr>
        <w:t>C</w:t>
      </w:r>
      <w:r>
        <w:rPr>
          <w:szCs w:val="28"/>
          <w:lang w:eastAsia="ru-RU"/>
        </w:rPr>
        <w:t xml:space="preserve"> идентичны, а столбцы матриц </w:t>
      </w:r>
      <w:r>
        <w:rPr>
          <w:i/>
          <w:szCs w:val="28"/>
          <w:lang w:val="en-US" w:eastAsia="ru-RU"/>
        </w:rPr>
        <w:t>N</w:t>
      </w:r>
      <w:r w:rsidRPr="004C5307">
        <w:rPr>
          <w:szCs w:val="28"/>
          <w:lang w:eastAsia="ru-RU"/>
        </w:rPr>
        <w:t xml:space="preserve">, </w:t>
      </w:r>
      <w:r>
        <w:rPr>
          <w:i/>
          <w:szCs w:val="28"/>
          <w:lang w:val="en-US" w:eastAsia="ru-RU"/>
        </w:rPr>
        <w:t>N</w:t>
      </w:r>
      <w:r>
        <w:rPr>
          <w:i/>
          <w:szCs w:val="28"/>
          <w:vertAlign w:val="subscript"/>
          <w:lang w:val="en-US" w:eastAsia="ru-RU"/>
        </w:rPr>
        <w:t>L</w:t>
      </w:r>
      <w:r>
        <w:rPr>
          <w:szCs w:val="28"/>
          <w:lang w:eastAsia="ru-RU"/>
        </w:rPr>
        <w:t xml:space="preserve"> и </w:t>
      </w:r>
      <w:r>
        <w:rPr>
          <w:i/>
          <w:szCs w:val="28"/>
          <w:lang w:val="en-US" w:eastAsia="ru-RU"/>
        </w:rPr>
        <w:t>N</w:t>
      </w:r>
      <w:r>
        <w:rPr>
          <w:i/>
          <w:szCs w:val="28"/>
          <w:vertAlign w:val="subscript"/>
          <w:lang w:val="en-US" w:eastAsia="ru-RU"/>
        </w:rPr>
        <w:t>R</w:t>
      </w:r>
      <w:r>
        <w:rPr>
          <w:szCs w:val="28"/>
          <w:lang w:eastAsia="ru-RU"/>
        </w:rPr>
        <w:t xml:space="preserve"> таковыми не являются. Одинаковые столбцы указывают на то, что результирующие относительные веса сохраняют одно и то же значение независимо от того, как выполняется сравнение. В этом случае говорят, что исходная матрица сравнения </w:t>
      </w:r>
      <w:r>
        <w:rPr>
          <w:i/>
          <w:szCs w:val="28"/>
          <w:lang w:eastAsia="ru-RU"/>
        </w:rPr>
        <w:t>А</w:t>
      </w:r>
      <w:r>
        <w:rPr>
          <w:szCs w:val="28"/>
          <w:vertAlign w:val="subscript"/>
          <w:lang w:eastAsia="ru-RU"/>
        </w:rPr>
        <w:t>С</w:t>
      </w:r>
      <w:r>
        <w:rPr>
          <w:szCs w:val="28"/>
          <w:lang w:eastAsia="ru-RU"/>
        </w:rPr>
        <w:t xml:space="preserve"> является </w:t>
      </w:r>
      <w:r>
        <w:rPr>
          <w:i/>
          <w:szCs w:val="28"/>
          <w:lang w:eastAsia="ru-RU"/>
        </w:rPr>
        <w:t>согласованной</w:t>
      </w:r>
      <w:r>
        <w:rPr>
          <w:szCs w:val="28"/>
          <w:lang w:eastAsia="ru-RU"/>
        </w:rPr>
        <w:t xml:space="preserve">. Следовательно, матрицы </w:t>
      </w:r>
      <w:r>
        <w:rPr>
          <w:i/>
          <w:szCs w:val="28"/>
          <w:lang w:eastAsia="ru-RU"/>
        </w:rPr>
        <w:t>А</w:t>
      </w:r>
      <w:r>
        <w:rPr>
          <w:szCs w:val="28"/>
          <w:lang w:eastAsia="ru-RU"/>
        </w:rPr>
        <w:t xml:space="preserve">, </w:t>
      </w:r>
      <w:r>
        <w:rPr>
          <w:i/>
          <w:szCs w:val="28"/>
          <w:lang w:val="en-US" w:eastAsia="ru-RU"/>
        </w:rPr>
        <w:t>A</w:t>
      </w:r>
      <w:r>
        <w:rPr>
          <w:i/>
          <w:szCs w:val="28"/>
          <w:vertAlign w:val="subscript"/>
          <w:lang w:val="en-US" w:eastAsia="ru-RU"/>
        </w:rPr>
        <w:t>L</w:t>
      </w:r>
      <w:r>
        <w:rPr>
          <w:szCs w:val="28"/>
          <w:lang w:eastAsia="ru-RU"/>
        </w:rPr>
        <w:t xml:space="preserve"> и </w:t>
      </w:r>
      <w:r>
        <w:rPr>
          <w:i/>
          <w:szCs w:val="28"/>
          <w:lang w:val="en-US" w:eastAsia="ru-RU"/>
        </w:rPr>
        <w:t>A</w:t>
      </w:r>
      <w:r>
        <w:rPr>
          <w:i/>
          <w:szCs w:val="28"/>
          <w:vertAlign w:val="subscript"/>
          <w:lang w:val="en-US" w:eastAsia="ru-RU"/>
        </w:rPr>
        <w:t>R</w:t>
      </w:r>
      <w:r>
        <w:rPr>
          <w:szCs w:val="28"/>
          <w:lang w:eastAsia="ru-RU"/>
        </w:rPr>
        <w:t xml:space="preserve"> таковыми не являются.</w:t>
      </w:r>
    </w:p>
    <w:p w:rsidR="004C5307" w:rsidRDefault="004C5307">
      <w:pPr>
        <w:ind w:right="0"/>
        <w:jc w:val="left"/>
        <w:rPr>
          <w:szCs w:val="28"/>
          <w:lang w:eastAsia="ru-RU"/>
        </w:rPr>
      </w:pPr>
      <w:r>
        <w:rPr>
          <w:szCs w:val="28"/>
          <w:lang w:eastAsia="ru-RU"/>
        </w:rPr>
        <w:br w:type="page"/>
      </w:r>
    </w:p>
    <w:p w:rsidR="004C5307" w:rsidRPr="00E23F9C" w:rsidRDefault="004C5307" w:rsidP="004C5307">
      <w:pPr>
        <w:keepNext/>
        <w:widowControl w:val="0"/>
        <w:autoSpaceDE w:val="0"/>
        <w:autoSpaceDN w:val="0"/>
        <w:ind w:right="0"/>
        <w:jc w:val="center"/>
        <w:outlineLvl w:val="0"/>
        <w:rPr>
          <w:b/>
          <w:bCs/>
          <w:kern w:val="32"/>
          <w:szCs w:val="28"/>
          <w:lang w:eastAsia="ru-RU"/>
        </w:rPr>
      </w:pPr>
      <w:bookmarkStart w:id="10" w:name="_Toc407394985"/>
      <w:r w:rsidRPr="00E23F9C">
        <w:rPr>
          <w:b/>
          <w:bCs/>
          <w:kern w:val="32"/>
          <w:szCs w:val="28"/>
          <w:u w:val="single"/>
          <w:lang w:eastAsia="ru-RU"/>
        </w:rPr>
        <w:lastRenderedPageBreak/>
        <w:t xml:space="preserve">Задание </w:t>
      </w:r>
      <w:r>
        <w:rPr>
          <w:b/>
          <w:bCs/>
          <w:kern w:val="32"/>
          <w:szCs w:val="28"/>
          <w:u w:val="single"/>
          <w:lang w:eastAsia="ru-RU"/>
        </w:rPr>
        <w:t>3</w:t>
      </w:r>
      <w:bookmarkEnd w:id="10"/>
    </w:p>
    <w:p w:rsidR="004C5307" w:rsidRPr="00E23F9C" w:rsidRDefault="004C5307" w:rsidP="004C5307">
      <w:pPr>
        <w:keepNext/>
        <w:widowControl w:val="0"/>
        <w:autoSpaceDE w:val="0"/>
        <w:autoSpaceDN w:val="0"/>
        <w:ind w:right="0"/>
        <w:jc w:val="center"/>
        <w:outlineLvl w:val="0"/>
        <w:rPr>
          <w:b/>
          <w:bCs/>
          <w:kern w:val="32"/>
          <w:szCs w:val="28"/>
          <w:lang w:eastAsia="ru-RU"/>
        </w:rPr>
      </w:pPr>
      <w:r>
        <w:rPr>
          <w:b/>
          <w:bCs/>
          <w:kern w:val="32"/>
          <w:szCs w:val="28"/>
          <w:lang w:eastAsia="ru-RU"/>
        </w:rPr>
        <w:tab/>
      </w:r>
    </w:p>
    <w:p w:rsidR="004C5307" w:rsidRDefault="00CF2400" w:rsidP="00CF2400">
      <w:pPr>
        <w:widowControl w:val="0"/>
        <w:autoSpaceDE w:val="0"/>
        <w:autoSpaceDN w:val="0"/>
        <w:ind w:right="0" w:firstLine="709"/>
        <w:rPr>
          <w:lang w:eastAsia="en-GB"/>
        </w:rPr>
      </w:pPr>
      <w:r>
        <w:rPr>
          <w:lang w:eastAsia="en-GB"/>
        </w:rPr>
        <w:t xml:space="preserve">Допустим, у вас имеется возможность вложить деньги в три инвестиционных фонда открытого </w:t>
      </w:r>
      <w:r w:rsidR="00C41E70">
        <w:rPr>
          <w:lang w:eastAsia="en-GB"/>
        </w:rPr>
        <w:t>типа: простой, специальный (обеспечивающий максимальную долгосрочную прибыль от акций мелких компаний) и глобальный. Прибыль от инвестиции может измениться в зависимости от условий рынка. Существует 10%-ная вероятность, что ситуация на рынке ценных бумаг ухудшится, 50%-ная – что рынок останется умеренным и 40%-ная – рынок будет возрастать. Следующая таблица содержит значения процентов прибыли от суммы инвестиции при трех возможностях развития рынка.</w:t>
      </w:r>
    </w:p>
    <w:p w:rsidR="00C41E70" w:rsidRDefault="00C41E70" w:rsidP="00C41E70">
      <w:pPr>
        <w:widowControl w:val="0"/>
        <w:autoSpaceDE w:val="0"/>
        <w:autoSpaceDN w:val="0"/>
        <w:ind w:right="0"/>
        <w:rPr>
          <w:lang w:eastAsia="en-GB"/>
        </w:rPr>
      </w:pPr>
    </w:p>
    <w:tbl>
      <w:tblPr>
        <w:tblStyle w:val="aff3"/>
        <w:tblW w:w="0" w:type="auto"/>
        <w:tblLook w:val="04A0"/>
      </w:tblPr>
      <w:tblGrid>
        <w:gridCol w:w="2534"/>
        <w:gridCol w:w="2535"/>
        <w:gridCol w:w="2535"/>
        <w:gridCol w:w="2535"/>
      </w:tblGrid>
      <w:tr w:rsidR="00930BF2" w:rsidRPr="00C41E70" w:rsidTr="0021397A">
        <w:tc>
          <w:tcPr>
            <w:tcW w:w="2534" w:type="dxa"/>
            <w:vMerge w:val="restart"/>
            <w:vAlign w:val="center"/>
          </w:tcPr>
          <w:p w:rsidR="00930BF2" w:rsidRPr="00C41E70" w:rsidRDefault="00930BF2" w:rsidP="00C41E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lang w:eastAsia="en-GB"/>
              </w:rPr>
            </w:pPr>
            <w:r>
              <w:rPr>
                <w:sz w:val="24"/>
                <w:lang w:eastAsia="en-GB"/>
              </w:rPr>
              <w:t>Альтернатива (фонды)</w:t>
            </w:r>
          </w:p>
        </w:tc>
        <w:tc>
          <w:tcPr>
            <w:tcW w:w="7605" w:type="dxa"/>
            <w:gridSpan w:val="3"/>
            <w:vAlign w:val="center"/>
          </w:tcPr>
          <w:p w:rsidR="00930BF2" w:rsidRPr="00C41E70" w:rsidRDefault="00930BF2" w:rsidP="00C41E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lang w:eastAsia="en-GB"/>
              </w:rPr>
            </w:pPr>
            <w:r>
              <w:rPr>
                <w:sz w:val="24"/>
                <w:lang w:eastAsia="en-GB"/>
              </w:rPr>
              <w:t>Процент прибыли от инвестиции (5)</w:t>
            </w:r>
          </w:p>
        </w:tc>
      </w:tr>
      <w:tr w:rsidR="00930BF2" w:rsidRPr="00C41E70" w:rsidTr="00C41E70">
        <w:tc>
          <w:tcPr>
            <w:tcW w:w="2534" w:type="dxa"/>
            <w:vMerge/>
            <w:vAlign w:val="center"/>
          </w:tcPr>
          <w:p w:rsidR="00930BF2" w:rsidRPr="00C41E70" w:rsidRDefault="00930BF2" w:rsidP="00C41E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lang w:eastAsia="en-GB"/>
              </w:rPr>
            </w:pPr>
          </w:p>
        </w:tc>
        <w:tc>
          <w:tcPr>
            <w:tcW w:w="2535" w:type="dxa"/>
            <w:vAlign w:val="center"/>
          </w:tcPr>
          <w:p w:rsidR="00930BF2" w:rsidRPr="00C41E70" w:rsidRDefault="00930BF2" w:rsidP="00C41E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lang w:eastAsia="en-GB"/>
              </w:rPr>
            </w:pPr>
            <w:r>
              <w:rPr>
                <w:sz w:val="24"/>
                <w:lang w:eastAsia="en-GB"/>
              </w:rPr>
              <w:t>Ухудшающийся рынок</w:t>
            </w:r>
          </w:p>
        </w:tc>
        <w:tc>
          <w:tcPr>
            <w:tcW w:w="2535" w:type="dxa"/>
            <w:vAlign w:val="center"/>
          </w:tcPr>
          <w:p w:rsidR="00930BF2" w:rsidRPr="00C41E70" w:rsidRDefault="00930BF2" w:rsidP="00C41E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lang w:eastAsia="en-GB"/>
              </w:rPr>
            </w:pPr>
            <w:r>
              <w:rPr>
                <w:sz w:val="24"/>
                <w:lang w:eastAsia="en-GB"/>
              </w:rPr>
              <w:t>Умеренный рынок</w:t>
            </w:r>
          </w:p>
        </w:tc>
        <w:tc>
          <w:tcPr>
            <w:tcW w:w="2535" w:type="dxa"/>
            <w:vAlign w:val="center"/>
          </w:tcPr>
          <w:p w:rsidR="00930BF2" w:rsidRPr="00C41E70" w:rsidRDefault="00930BF2" w:rsidP="00C41E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lang w:eastAsia="en-GB"/>
              </w:rPr>
            </w:pPr>
            <w:r>
              <w:rPr>
                <w:sz w:val="24"/>
                <w:lang w:eastAsia="en-GB"/>
              </w:rPr>
              <w:t>Растущий рынок</w:t>
            </w:r>
          </w:p>
        </w:tc>
      </w:tr>
      <w:tr w:rsidR="00C41E70" w:rsidRPr="00C41E70" w:rsidTr="00C41E70">
        <w:tc>
          <w:tcPr>
            <w:tcW w:w="2534" w:type="dxa"/>
            <w:vAlign w:val="center"/>
          </w:tcPr>
          <w:p w:rsidR="00C41E70" w:rsidRPr="00C41E70" w:rsidRDefault="00C41E70" w:rsidP="00C41E70">
            <w:pPr>
              <w:widowControl w:val="0"/>
              <w:autoSpaceDE w:val="0"/>
              <w:autoSpaceDN w:val="0"/>
              <w:ind w:right="0"/>
              <w:jc w:val="left"/>
              <w:rPr>
                <w:sz w:val="24"/>
                <w:lang w:eastAsia="en-GB"/>
              </w:rPr>
            </w:pPr>
            <w:r>
              <w:rPr>
                <w:sz w:val="24"/>
                <w:lang w:eastAsia="en-GB"/>
              </w:rPr>
              <w:t>Простой</w:t>
            </w:r>
          </w:p>
        </w:tc>
        <w:tc>
          <w:tcPr>
            <w:tcW w:w="2535" w:type="dxa"/>
            <w:vAlign w:val="center"/>
          </w:tcPr>
          <w:p w:rsidR="00C41E70" w:rsidRPr="00C41E70" w:rsidRDefault="00C41E70" w:rsidP="00C41E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lang w:eastAsia="en-GB"/>
              </w:rPr>
            </w:pPr>
            <w:r>
              <w:rPr>
                <w:sz w:val="24"/>
                <w:lang w:eastAsia="en-GB"/>
              </w:rPr>
              <w:t>+5</w:t>
            </w:r>
          </w:p>
        </w:tc>
        <w:tc>
          <w:tcPr>
            <w:tcW w:w="2535" w:type="dxa"/>
            <w:vAlign w:val="center"/>
          </w:tcPr>
          <w:p w:rsidR="00C41E70" w:rsidRPr="00C41E70" w:rsidRDefault="00C41E70" w:rsidP="00C41E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lang w:eastAsia="en-GB"/>
              </w:rPr>
            </w:pPr>
            <w:r>
              <w:rPr>
                <w:sz w:val="24"/>
                <w:lang w:eastAsia="en-GB"/>
              </w:rPr>
              <w:t>+7</w:t>
            </w:r>
          </w:p>
        </w:tc>
        <w:tc>
          <w:tcPr>
            <w:tcW w:w="2535" w:type="dxa"/>
            <w:vAlign w:val="center"/>
          </w:tcPr>
          <w:p w:rsidR="00C41E70" w:rsidRPr="00C41E70" w:rsidRDefault="00C41E70" w:rsidP="00C41E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lang w:eastAsia="en-GB"/>
              </w:rPr>
            </w:pPr>
            <w:r>
              <w:rPr>
                <w:sz w:val="24"/>
                <w:lang w:eastAsia="en-GB"/>
              </w:rPr>
              <w:t>+8</w:t>
            </w:r>
          </w:p>
        </w:tc>
      </w:tr>
      <w:tr w:rsidR="00C41E70" w:rsidRPr="00C41E70" w:rsidTr="00C41E70">
        <w:tc>
          <w:tcPr>
            <w:tcW w:w="2534" w:type="dxa"/>
            <w:vAlign w:val="center"/>
          </w:tcPr>
          <w:p w:rsidR="00C41E70" w:rsidRPr="00C41E70" w:rsidRDefault="00C41E70" w:rsidP="00C41E70">
            <w:pPr>
              <w:widowControl w:val="0"/>
              <w:autoSpaceDE w:val="0"/>
              <w:autoSpaceDN w:val="0"/>
              <w:ind w:right="0"/>
              <w:jc w:val="left"/>
              <w:rPr>
                <w:sz w:val="24"/>
                <w:lang w:eastAsia="en-GB"/>
              </w:rPr>
            </w:pPr>
            <w:r>
              <w:rPr>
                <w:sz w:val="24"/>
                <w:lang w:eastAsia="en-GB"/>
              </w:rPr>
              <w:t>Специальный</w:t>
            </w:r>
          </w:p>
        </w:tc>
        <w:tc>
          <w:tcPr>
            <w:tcW w:w="2535" w:type="dxa"/>
            <w:vAlign w:val="center"/>
          </w:tcPr>
          <w:p w:rsidR="00C41E70" w:rsidRPr="00C41E70" w:rsidRDefault="00C41E70" w:rsidP="00C41E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lang w:eastAsia="en-GB"/>
              </w:rPr>
            </w:pPr>
            <w:r>
              <w:rPr>
                <w:sz w:val="24"/>
                <w:lang w:eastAsia="en-GB"/>
              </w:rPr>
              <w:t>-10</w:t>
            </w:r>
          </w:p>
        </w:tc>
        <w:tc>
          <w:tcPr>
            <w:tcW w:w="2535" w:type="dxa"/>
            <w:vAlign w:val="center"/>
          </w:tcPr>
          <w:p w:rsidR="00C41E70" w:rsidRPr="00C41E70" w:rsidRDefault="00C41E70" w:rsidP="00C41E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lang w:eastAsia="en-GB"/>
              </w:rPr>
            </w:pPr>
            <w:r>
              <w:rPr>
                <w:sz w:val="24"/>
                <w:lang w:eastAsia="en-GB"/>
              </w:rPr>
              <w:t>+5</w:t>
            </w:r>
          </w:p>
        </w:tc>
        <w:tc>
          <w:tcPr>
            <w:tcW w:w="2535" w:type="dxa"/>
            <w:vAlign w:val="center"/>
          </w:tcPr>
          <w:p w:rsidR="00C41E70" w:rsidRPr="00C41E70" w:rsidRDefault="00C41E70" w:rsidP="00C41E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lang w:eastAsia="en-GB"/>
              </w:rPr>
            </w:pPr>
            <w:r>
              <w:rPr>
                <w:sz w:val="24"/>
                <w:lang w:eastAsia="en-GB"/>
              </w:rPr>
              <w:t>+30</w:t>
            </w:r>
          </w:p>
        </w:tc>
      </w:tr>
      <w:tr w:rsidR="00C41E70" w:rsidRPr="00C41E70" w:rsidTr="00C41E70">
        <w:tc>
          <w:tcPr>
            <w:tcW w:w="2534" w:type="dxa"/>
            <w:vAlign w:val="center"/>
          </w:tcPr>
          <w:p w:rsidR="00C41E70" w:rsidRPr="00C41E70" w:rsidRDefault="00C41E70" w:rsidP="00C41E70">
            <w:pPr>
              <w:widowControl w:val="0"/>
              <w:autoSpaceDE w:val="0"/>
              <w:autoSpaceDN w:val="0"/>
              <w:ind w:right="0"/>
              <w:jc w:val="left"/>
              <w:rPr>
                <w:sz w:val="24"/>
                <w:lang w:eastAsia="en-GB"/>
              </w:rPr>
            </w:pPr>
            <w:r>
              <w:rPr>
                <w:sz w:val="24"/>
                <w:lang w:eastAsia="en-GB"/>
              </w:rPr>
              <w:t>Глобальный</w:t>
            </w:r>
          </w:p>
        </w:tc>
        <w:tc>
          <w:tcPr>
            <w:tcW w:w="2535" w:type="dxa"/>
            <w:vAlign w:val="center"/>
          </w:tcPr>
          <w:p w:rsidR="00C41E70" w:rsidRPr="00C41E70" w:rsidRDefault="00C41E70" w:rsidP="00C41E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lang w:eastAsia="en-GB"/>
              </w:rPr>
            </w:pPr>
            <w:r>
              <w:rPr>
                <w:sz w:val="24"/>
                <w:lang w:eastAsia="en-GB"/>
              </w:rPr>
              <w:t>+2</w:t>
            </w:r>
          </w:p>
        </w:tc>
        <w:tc>
          <w:tcPr>
            <w:tcW w:w="2535" w:type="dxa"/>
            <w:vAlign w:val="center"/>
          </w:tcPr>
          <w:p w:rsidR="00C41E70" w:rsidRPr="00C41E70" w:rsidRDefault="00C41E70" w:rsidP="00C41E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lang w:eastAsia="en-GB"/>
              </w:rPr>
            </w:pPr>
            <w:r>
              <w:rPr>
                <w:sz w:val="24"/>
                <w:lang w:eastAsia="en-GB"/>
              </w:rPr>
              <w:t>+7</w:t>
            </w:r>
          </w:p>
        </w:tc>
        <w:tc>
          <w:tcPr>
            <w:tcW w:w="2535" w:type="dxa"/>
            <w:vAlign w:val="center"/>
          </w:tcPr>
          <w:p w:rsidR="00C41E70" w:rsidRPr="00C41E70" w:rsidRDefault="00C41E70" w:rsidP="00C41E7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lang w:eastAsia="en-GB"/>
              </w:rPr>
            </w:pPr>
            <w:r>
              <w:rPr>
                <w:sz w:val="24"/>
                <w:lang w:eastAsia="en-GB"/>
              </w:rPr>
              <w:t>+20</w:t>
            </w:r>
          </w:p>
        </w:tc>
      </w:tr>
    </w:tbl>
    <w:p w:rsidR="00C41E70" w:rsidRDefault="00C41E70" w:rsidP="00C41E70">
      <w:pPr>
        <w:widowControl w:val="0"/>
        <w:autoSpaceDE w:val="0"/>
        <w:autoSpaceDN w:val="0"/>
        <w:ind w:right="0"/>
        <w:jc w:val="center"/>
        <w:rPr>
          <w:lang w:eastAsia="en-GB"/>
        </w:rPr>
      </w:pPr>
    </w:p>
    <w:p w:rsidR="004C5307" w:rsidRDefault="00C41E70" w:rsidP="004C5307">
      <w:pPr>
        <w:widowControl w:val="0"/>
        <w:autoSpaceDE w:val="0"/>
        <w:autoSpaceDN w:val="0"/>
        <w:ind w:right="0" w:firstLine="708"/>
        <w:rPr>
          <w:lang w:eastAsia="en-GB"/>
        </w:rPr>
      </w:pPr>
      <w:r>
        <w:rPr>
          <w:lang w:eastAsia="en-GB"/>
        </w:rPr>
        <w:t>а) Представьте задачу в виде дерева решений.</w:t>
      </w:r>
    </w:p>
    <w:p w:rsidR="00C41E70" w:rsidRDefault="00C41E70" w:rsidP="004C5307">
      <w:pPr>
        <w:widowControl w:val="0"/>
        <w:autoSpaceDE w:val="0"/>
        <w:autoSpaceDN w:val="0"/>
        <w:ind w:right="0" w:firstLine="708"/>
        <w:rPr>
          <w:lang w:eastAsia="en-GB"/>
        </w:rPr>
      </w:pPr>
      <w:r>
        <w:rPr>
          <w:lang w:eastAsia="en-GB"/>
        </w:rPr>
        <w:t>б) Какой фонд открытого типа вам следует выбрать?</w:t>
      </w:r>
    </w:p>
    <w:p w:rsidR="00C41E70" w:rsidRPr="00B2394D" w:rsidRDefault="00C41E70" w:rsidP="004C5307">
      <w:pPr>
        <w:widowControl w:val="0"/>
        <w:autoSpaceDE w:val="0"/>
        <w:autoSpaceDN w:val="0"/>
        <w:ind w:right="0" w:firstLine="708"/>
        <w:rPr>
          <w:lang w:eastAsia="en-GB"/>
        </w:rPr>
      </w:pPr>
    </w:p>
    <w:p w:rsidR="004C5307" w:rsidRPr="00E23F9C" w:rsidRDefault="004C5307" w:rsidP="004C5307">
      <w:pPr>
        <w:widowControl w:val="0"/>
        <w:shd w:val="clear" w:color="auto" w:fill="FFFFFF"/>
        <w:autoSpaceDE w:val="0"/>
        <w:autoSpaceDN w:val="0"/>
        <w:ind w:left="10" w:right="0"/>
        <w:jc w:val="center"/>
        <w:rPr>
          <w:b/>
          <w:color w:val="000000"/>
          <w:spacing w:val="-6"/>
          <w:szCs w:val="28"/>
          <w:u w:val="single"/>
          <w:lang w:eastAsia="ru-RU"/>
        </w:rPr>
      </w:pPr>
      <w:r w:rsidRPr="00E23F9C">
        <w:rPr>
          <w:b/>
          <w:color w:val="000000"/>
          <w:spacing w:val="-6"/>
          <w:szCs w:val="28"/>
          <w:u w:val="single"/>
          <w:lang w:eastAsia="ru-RU"/>
        </w:rPr>
        <w:t>Решение</w:t>
      </w:r>
    </w:p>
    <w:p w:rsidR="004C5307" w:rsidRPr="00E23F9C" w:rsidRDefault="004C5307" w:rsidP="004C5307">
      <w:pPr>
        <w:widowControl w:val="0"/>
        <w:shd w:val="clear" w:color="auto" w:fill="FFFFFF"/>
        <w:autoSpaceDE w:val="0"/>
        <w:autoSpaceDN w:val="0"/>
        <w:ind w:left="10" w:right="0"/>
        <w:jc w:val="center"/>
        <w:rPr>
          <w:b/>
          <w:color w:val="000000"/>
          <w:spacing w:val="-6"/>
          <w:szCs w:val="28"/>
          <w:u w:val="single"/>
          <w:lang w:eastAsia="ru-RU"/>
        </w:rPr>
      </w:pPr>
    </w:p>
    <w:p w:rsidR="00930BF2" w:rsidRDefault="004C5307" w:rsidP="004C5307">
      <w:pPr>
        <w:ind w:right="0"/>
        <w:jc w:val="left"/>
        <w:rPr>
          <w:szCs w:val="28"/>
          <w:lang w:eastAsia="ru-RU"/>
        </w:rPr>
      </w:pPr>
      <w:r w:rsidRPr="00E23F9C">
        <w:rPr>
          <w:color w:val="000000"/>
          <w:spacing w:val="-6"/>
          <w:szCs w:val="28"/>
          <w:lang w:eastAsia="ru-RU"/>
        </w:rPr>
        <w:tab/>
      </w:r>
      <w:r w:rsidR="00C41E70">
        <w:rPr>
          <w:szCs w:val="28"/>
          <w:lang w:eastAsia="ru-RU"/>
        </w:rPr>
        <w:t>а) Представим задачу в виде дерева решений</w:t>
      </w:r>
      <w:r w:rsidR="00930BF2">
        <w:rPr>
          <w:szCs w:val="28"/>
          <w:lang w:eastAsia="ru-RU"/>
        </w:rPr>
        <w:t xml:space="preserve"> (рис.1)</w:t>
      </w:r>
      <w:r w:rsidR="00C41E70">
        <w:rPr>
          <w:szCs w:val="28"/>
          <w:lang w:eastAsia="ru-RU"/>
        </w:rPr>
        <w:t>.</w:t>
      </w:r>
    </w:p>
    <w:p w:rsidR="00930BF2" w:rsidRDefault="00930BF2">
      <w:pPr>
        <w:ind w:right="0"/>
        <w:jc w:val="left"/>
        <w:rPr>
          <w:szCs w:val="28"/>
          <w:lang w:eastAsia="ru-RU"/>
        </w:rPr>
      </w:pPr>
      <w:r>
        <w:rPr>
          <w:szCs w:val="28"/>
          <w:lang w:eastAsia="ru-RU"/>
        </w:rPr>
        <w:br w:type="page"/>
      </w:r>
    </w:p>
    <w:p w:rsidR="00C41E70" w:rsidRDefault="00C41E70" w:rsidP="004C5307">
      <w:pPr>
        <w:ind w:right="0"/>
        <w:jc w:val="left"/>
        <w:rPr>
          <w:szCs w:val="28"/>
          <w:lang w:eastAsia="ru-RU"/>
        </w:rPr>
      </w:pPr>
    </w:p>
    <w:p w:rsidR="0021397A" w:rsidRDefault="00A95D06" w:rsidP="004C5307">
      <w:pPr>
        <w:ind w:right="0"/>
        <w:jc w:val="left"/>
        <w:rPr>
          <w:szCs w:val="28"/>
          <w:lang w:eastAsia="ru-RU"/>
        </w:rPr>
      </w:pPr>
      <w:r>
        <w:rPr>
          <w:noProof/>
          <w:szCs w:val="28"/>
          <w:lang w:eastAsia="ru-RU"/>
        </w:rPr>
        <w:pict>
          <v:rect id="_x0000_s1066" style="position:absolute;margin-left:318.35pt;margin-top:300.85pt;width:36.9pt;height:19.45pt;z-index:251699200">
            <v:textbox>
              <w:txbxContent>
                <w:p w:rsidR="00BA146F" w:rsidRPr="00930BF2" w:rsidRDefault="00BA146F">
                  <w:pPr>
                    <w:rPr>
                      <w:b/>
                      <w:sz w:val="24"/>
                    </w:rPr>
                  </w:pPr>
                  <w:r w:rsidRPr="00930BF2">
                    <w:rPr>
                      <w:b/>
                      <w:sz w:val="24"/>
                    </w:rPr>
                    <w:t>+7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rect id="_x0000_s1065" style="position:absolute;margin-left:318.35pt;margin-top:258.9pt;width:36.9pt;height:19.45pt;z-index:251698176">
            <v:textbox>
              <w:txbxContent>
                <w:p w:rsidR="00BA146F" w:rsidRPr="00930BF2" w:rsidRDefault="00BA146F">
                  <w:pPr>
                    <w:rPr>
                      <w:b/>
                      <w:sz w:val="24"/>
                    </w:rPr>
                  </w:pPr>
                  <w:r w:rsidRPr="00930BF2">
                    <w:rPr>
                      <w:b/>
                      <w:sz w:val="24"/>
                    </w:rPr>
                    <w:t>+</w:t>
                  </w:r>
                  <w:r>
                    <w:rPr>
                      <w:b/>
                      <w:sz w:val="24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283.9pt;margin-top:349.7pt;width:34.45pt;height:0;z-index:251697152" o:connectortype="straight"/>
        </w:pict>
      </w:r>
      <w:r>
        <w:rPr>
          <w:noProof/>
          <w:szCs w:val="28"/>
          <w:lang w:eastAsia="ru-RU"/>
        </w:rPr>
        <w:pict>
          <v:shape id="_x0000_s1063" type="#_x0000_t32" style="position:absolute;margin-left:283.9pt;margin-top:310.9pt;width:34.45pt;height:0;z-index:251696128" o:connectortype="straight"/>
        </w:pict>
      </w:r>
      <w:r>
        <w:rPr>
          <w:noProof/>
          <w:szCs w:val="28"/>
          <w:lang w:eastAsia="ru-RU"/>
        </w:rPr>
        <w:pict>
          <v:shape id="_x0000_s1062" type="#_x0000_t32" style="position:absolute;margin-left:283.9pt;margin-top:267.7pt;width:34.45pt;height:0;z-index:251695104" o:connectortype="straight"/>
        </w:pict>
      </w:r>
      <w:r>
        <w:rPr>
          <w:noProof/>
          <w:szCs w:val="28"/>
          <w:lang w:eastAsia="ru-RU"/>
        </w:rPr>
        <w:pict>
          <v:shape id="_x0000_s1061" type="#_x0000_t32" style="position:absolute;margin-left:104.85pt;margin-top:349.7pt;width:27.5pt;height:0;z-index:251694080" o:connectortype="straight"/>
        </w:pict>
      </w:r>
      <w:r>
        <w:rPr>
          <w:noProof/>
          <w:szCs w:val="28"/>
          <w:lang w:eastAsia="ru-RU"/>
        </w:rPr>
        <w:pict>
          <v:shape id="_x0000_s1060" type="#_x0000_t32" style="position:absolute;margin-left:104.2pt;margin-top:267.7pt;width:28.15pt;height:0;z-index:251693056" o:connectortype="straight"/>
        </w:pict>
      </w:r>
      <w:r>
        <w:rPr>
          <w:noProof/>
          <w:szCs w:val="28"/>
          <w:lang w:eastAsia="ru-RU"/>
        </w:rPr>
        <w:pict>
          <v:shape id="_x0000_s1059" type="#_x0000_t32" style="position:absolute;margin-left:104.2pt;margin-top:267.7pt;width:.65pt;height:82pt;z-index:251692032" o:connectortype="straight"/>
        </w:pict>
      </w:r>
      <w:r>
        <w:rPr>
          <w:noProof/>
          <w:szCs w:val="28"/>
          <w:lang w:eastAsia="ru-RU"/>
        </w:rPr>
        <w:pict>
          <v:shape id="_x0000_s1058" type="#_x0000_t32" style="position:absolute;margin-left:91pt;margin-top:310.25pt;width:41.35pt;height:.65pt;z-index:251691008" o:connectortype="straight"/>
        </w:pict>
      </w:r>
      <w:r>
        <w:rPr>
          <w:noProof/>
          <w:szCs w:val="28"/>
          <w:lang w:eastAsia="ru-RU"/>
        </w:rPr>
        <w:pict>
          <v:rect id="_x0000_s1057" style="position:absolute;margin-left:132.35pt;margin-top:340.3pt;width:151.55pt;height:19.45pt;z-index:251689984">
            <v:textbox>
              <w:txbxContent>
                <w:p w:rsidR="00BA146F" w:rsidRPr="00930BF2" w:rsidRDefault="00BA146F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Растущий рынок (0,4)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rect id="_x0000_s1056" style="position:absolute;margin-left:132.35pt;margin-top:300.85pt;width:151.55pt;height:19.45pt;z-index:251688960">
            <v:textbox>
              <w:txbxContent>
                <w:p w:rsidR="00BA146F" w:rsidRPr="00930BF2" w:rsidRDefault="00BA146F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Умеренный рынок (0,5)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rect id="_x0000_s1055" style="position:absolute;margin-left:132.35pt;margin-top:258.9pt;width:151.55pt;height:19.45pt;z-index:251687936">
            <v:textbox>
              <w:txbxContent>
                <w:p w:rsidR="00BA146F" w:rsidRPr="00930BF2" w:rsidRDefault="00BA146F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Ухудшающийся рынок (0,1)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rect id="_x0000_s1067" style="position:absolute;margin-left:318.35pt;margin-top:340.3pt;width:36.9pt;height:19.45pt;z-index:251700224">
            <v:textbox>
              <w:txbxContent>
                <w:p w:rsidR="00BA146F" w:rsidRPr="00930BF2" w:rsidRDefault="00BA146F">
                  <w:pPr>
                    <w:rPr>
                      <w:b/>
                      <w:sz w:val="24"/>
                    </w:rPr>
                  </w:pPr>
                  <w:r w:rsidRPr="00930BF2">
                    <w:rPr>
                      <w:b/>
                      <w:sz w:val="24"/>
                    </w:rPr>
                    <w:t>+</w:t>
                  </w:r>
                  <w:r>
                    <w:rPr>
                      <w:b/>
                      <w:sz w:val="24"/>
                    </w:rPr>
                    <w:t>20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rect id="_x0000_s1052" style="position:absolute;margin-left:318.35pt;margin-top:184.4pt;width:36.9pt;height:19.45pt;z-index:251684864">
            <v:textbox>
              <w:txbxContent>
                <w:p w:rsidR="00BA146F" w:rsidRPr="00930BF2" w:rsidRDefault="00BA146F">
                  <w:pPr>
                    <w:rPr>
                      <w:b/>
                      <w:sz w:val="24"/>
                    </w:rPr>
                  </w:pPr>
                  <w:r w:rsidRPr="00930BF2">
                    <w:rPr>
                      <w:b/>
                      <w:sz w:val="24"/>
                    </w:rPr>
                    <w:t>+</w:t>
                  </w:r>
                  <w:r>
                    <w:rPr>
                      <w:b/>
                      <w:sz w:val="24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rect id="_x0000_s1051" style="position:absolute;margin-left:318.35pt;margin-top:142.45pt;width:36.9pt;height:19.45pt;z-index:251683840">
            <v:textbox>
              <w:txbxContent>
                <w:p w:rsidR="00BA146F" w:rsidRPr="00930BF2" w:rsidRDefault="00BA146F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–10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shape id="_x0000_s1050" type="#_x0000_t32" style="position:absolute;margin-left:283.9pt;margin-top:233.25pt;width:34.45pt;height:0;z-index:251682816" o:connectortype="straight"/>
        </w:pict>
      </w:r>
      <w:r>
        <w:rPr>
          <w:noProof/>
          <w:szCs w:val="28"/>
          <w:lang w:eastAsia="ru-RU"/>
        </w:rPr>
        <w:pict>
          <v:shape id="_x0000_s1049" type="#_x0000_t32" style="position:absolute;margin-left:283.9pt;margin-top:194.45pt;width:34.45pt;height:0;z-index:251681792" o:connectortype="straight"/>
        </w:pict>
      </w:r>
      <w:r>
        <w:rPr>
          <w:noProof/>
          <w:szCs w:val="28"/>
          <w:lang w:eastAsia="ru-RU"/>
        </w:rPr>
        <w:pict>
          <v:shape id="_x0000_s1048" type="#_x0000_t32" style="position:absolute;margin-left:283.9pt;margin-top:151.25pt;width:34.45pt;height:0;z-index:251680768" o:connectortype="straight"/>
        </w:pict>
      </w:r>
      <w:r>
        <w:rPr>
          <w:noProof/>
          <w:szCs w:val="28"/>
          <w:lang w:eastAsia="ru-RU"/>
        </w:rPr>
        <w:pict>
          <v:shape id="_x0000_s1047" type="#_x0000_t32" style="position:absolute;margin-left:104.85pt;margin-top:233.25pt;width:27.5pt;height:0;z-index:251679744" o:connectortype="straight"/>
        </w:pict>
      </w:r>
      <w:r>
        <w:rPr>
          <w:noProof/>
          <w:szCs w:val="28"/>
          <w:lang w:eastAsia="ru-RU"/>
        </w:rPr>
        <w:pict>
          <v:shape id="_x0000_s1046" type="#_x0000_t32" style="position:absolute;margin-left:104.2pt;margin-top:151.25pt;width:28.15pt;height:0;z-index:251678720" o:connectortype="straight"/>
        </w:pict>
      </w:r>
      <w:r>
        <w:rPr>
          <w:noProof/>
          <w:szCs w:val="28"/>
          <w:lang w:eastAsia="ru-RU"/>
        </w:rPr>
        <w:pict>
          <v:shape id="_x0000_s1045" type="#_x0000_t32" style="position:absolute;margin-left:104.2pt;margin-top:151.25pt;width:.65pt;height:82pt;z-index:251677696" o:connectortype="straight"/>
        </w:pict>
      </w:r>
      <w:r>
        <w:rPr>
          <w:noProof/>
          <w:szCs w:val="28"/>
          <w:lang w:eastAsia="ru-RU"/>
        </w:rPr>
        <w:pict>
          <v:shape id="_x0000_s1044" type="#_x0000_t32" style="position:absolute;margin-left:91pt;margin-top:193.8pt;width:41.35pt;height:.65pt;z-index:251676672" o:connectortype="straight"/>
        </w:pict>
      </w:r>
      <w:r>
        <w:rPr>
          <w:noProof/>
          <w:szCs w:val="28"/>
          <w:lang w:eastAsia="ru-RU"/>
        </w:rPr>
        <w:pict>
          <v:rect id="_x0000_s1043" style="position:absolute;margin-left:132.35pt;margin-top:223.85pt;width:151.55pt;height:19.45pt;z-index:251675648">
            <v:textbox>
              <w:txbxContent>
                <w:p w:rsidR="00BA146F" w:rsidRPr="00930BF2" w:rsidRDefault="00BA146F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Растущий рынок (0,4)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rect id="_x0000_s1042" style="position:absolute;margin-left:132.35pt;margin-top:184.4pt;width:151.55pt;height:19.45pt;z-index:251674624">
            <v:textbox>
              <w:txbxContent>
                <w:p w:rsidR="00BA146F" w:rsidRPr="00930BF2" w:rsidRDefault="00BA146F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Умеренный рынок (0,5)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rect id="_x0000_s1041" style="position:absolute;margin-left:132.35pt;margin-top:142.45pt;width:151.55pt;height:19.45pt;z-index:251673600">
            <v:textbox>
              <w:txbxContent>
                <w:p w:rsidR="00BA146F" w:rsidRPr="00930BF2" w:rsidRDefault="00BA146F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Ухудшающийся рынок (0,1)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rect id="_x0000_s1053" style="position:absolute;margin-left:318.35pt;margin-top:223.85pt;width:36.9pt;height:19.45pt;z-index:251685888">
            <v:textbox>
              <w:txbxContent>
                <w:p w:rsidR="00BA146F" w:rsidRPr="00930BF2" w:rsidRDefault="00BA146F">
                  <w:pPr>
                    <w:rPr>
                      <w:b/>
                      <w:sz w:val="24"/>
                    </w:rPr>
                  </w:pPr>
                  <w:r w:rsidRPr="00930BF2">
                    <w:rPr>
                      <w:b/>
                      <w:sz w:val="24"/>
                    </w:rPr>
                    <w:t>+</w:t>
                  </w:r>
                  <w:r>
                    <w:rPr>
                      <w:b/>
                      <w:sz w:val="24"/>
                    </w:rPr>
                    <w:t>30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rect id="_x0000_s1039" style="position:absolute;margin-left:318.35pt;margin-top:94.9pt;width:36.9pt;height:19.45pt;z-index:251671552">
            <v:textbox>
              <w:txbxContent>
                <w:p w:rsidR="00BA146F" w:rsidRPr="00930BF2" w:rsidRDefault="00BA146F">
                  <w:pPr>
                    <w:rPr>
                      <w:b/>
                      <w:sz w:val="24"/>
                    </w:rPr>
                  </w:pPr>
                  <w:r w:rsidRPr="00930BF2">
                    <w:rPr>
                      <w:b/>
                      <w:sz w:val="24"/>
                    </w:rPr>
                    <w:t>+</w:t>
                  </w:r>
                  <w:r>
                    <w:rPr>
                      <w:b/>
                      <w:sz w:val="24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rect id="_x0000_s1038" style="position:absolute;margin-left:318.35pt;margin-top:55.45pt;width:36.9pt;height:19.45pt;z-index:251670528">
            <v:textbox>
              <w:txbxContent>
                <w:p w:rsidR="00BA146F" w:rsidRPr="00930BF2" w:rsidRDefault="00BA146F">
                  <w:pPr>
                    <w:rPr>
                      <w:b/>
                      <w:sz w:val="24"/>
                    </w:rPr>
                  </w:pPr>
                  <w:r w:rsidRPr="00930BF2">
                    <w:rPr>
                      <w:b/>
                      <w:sz w:val="24"/>
                    </w:rPr>
                    <w:t>+7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rect id="_x0000_s1037" style="position:absolute;margin-left:318.35pt;margin-top:13.5pt;width:36.9pt;height:19.45pt;z-index:251669504">
            <v:textbox>
              <w:txbxContent>
                <w:p w:rsidR="00BA146F" w:rsidRPr="00930BF2" w:rsidRDefault="00BA146F">
                  <w:pPr>
                    <w:rPr>
                      <w:b/>
                      <w:sz w:val="24"/>
                    </w:rPr>
                  </w:pPr>
                  <w:r w:rsidRPr="00930BF2">
                    <w:rPr>
                      <w:b/>
                      <w:sz w:val="24"/>
                    </w:rPr>
                    <w:t>+5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rect id="_x0000_s1027" style="position:absolute;margin-left:132.35pt;margin-top:13.5pt;width:151.55pt;height:19.45pt;z-index:251659264">
            <v:textbox>
              <w:txbxContent>
                <w:p w:rsidR="00BA146F" w:rsidRPr="00930BF2" w:rsidRDefault="00BA146F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Ухудшающийся рынок (0,1)</w:t>
                  </w:r>
                </w:p>
              </w:txbxContent>
            </v:textbox>
          </v:rect>
        </w:pict>
      </w:r>
    </w:p>
    <w:p w:rsidR="00930BF2" w:rsidRDefault="00A95D06" w:rsidP="004C5307">
      <w:pPr>
        <w:ind w:right="0"/>
        <w:jc w:val="left"/>
        <w:rPr>
          <w:szCs w:val="28"/>
          <w:lang w:eastAsia="ru-RU"/>
        </w:rPr>
      </w:pPr>
      <w:r>
        <w:rPr>
          <w:noProof/>
          <w:szCs w:val="28"/>
          <w:lang w:eastAsia="ru-RU"/>
        </w:rPr>
        <w:pict>
          <v:shape id="_x0000_s1034" type="#_x0000_t32" style="position:absolute;margin-left:283.9pt;margin-top:6.2pt;width:34.45pt;height:0;z-index:251666432" o:connectortype="straight"/>
        </w:pict>
      </w:r>
      <w:r>
        <w:rPr>
          <w:noProof/>
          <w:szCs w:val="28"/>
          <w:lang w:eastAsia="ru-RU"/>
        </w:rPr>
        <w:pict>
          <v:shape id="_x0000_s1032" type="#_x0000_t32" style="position:absolute;margin-left:104.2pt;margin-top:6.2pt;width:28.15pt;height:0;z-index:251664384" o:connectortype="straight"/>
        </w:pict>
      </w:r>
      <w:r>
        <w:rPr>
          <w:noProof/>
          <w:szCs w:val="28"/>
          <w:lang w:eastAsia="ru-RU"/>
        </w:rPr>
        <w:pict>
          <v:shape id="_x0000_s1031" type="#_x0000_t32" style="position:absolute;margin-left:104.2pt;margin-top:6.2pt;width:.65pt;height:82pt;z-index:251663360" o:connectortype="straight"/>
        </w:pict>
      </w:r>
    </w:p>
    <w:p w:rsidR="0021397A" w:rsidRDefault="0021397A" w:rsidP="004C5307">
      <w:pPr>
        <w:ind w:right="0"/>
        <w:jc w:val="left"/>
        <w:rPr>
          <w:szCs w:val="28"/>
          <w:lang w:eastAsia="ru-RU"/>
        </w:rPr>
      </w:pPr>
    </w:p>
    <w:p w:rsidR="0021397A" w:rsidRDefault="00A95D06" w:rsidP="004C5307">
      <w:pPr>
        <w:ind w:right="0"/>
        <w:jc w:val="left"/>
        <w:rPr>
          <w:szCs w:val="28"/>
          <w:lang w:eastAsia="ru-RU"/>
        </w:rPr>
      </w:pPr>
      <w:r>
        <w:rPr>
          <w:noProof/>
          <w:szCs w:val="28"/>
          <w:lang w:eastAsia="ru-RU"/>
        </w:rPr>
        <w:pict>
          <v:rect id="_x0000_s1028" style="position:absolute;margin-left:132.35pt;margin-top:7.15pt;width:151.55pt;height:19.45pt;z-index:251660288">
            <v:textbox>
              <w:txbxContent>
                <w:p w:rsidR="00BA146F" w:rsidRPr="00930BF2" w:rsidRDefault="00BA146F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Умеренный рынок (0,5)</w:t>
                  </w:r>
                </w:p>
              </w:txbxContent>
            </v:textbox>
          </v:rect>
        </w:pict>
      </w:r>
      <w:r>
        <w:rPr>
          <w:noProof/>
          <w:szCs w:val="28"/>
          <w:lang w:eastAsia="ru-RU"/>
        </w:rPr>
        <w:pict>
          <v:rect id="_x0000_s1026" style="position:absolute;margin-left:5.85pt;margin-top:.3pt;width:85.15pt;height:34.45pt;z-index:251658240">
            <v:textbox>
              <w:txbxContent>
                <w:p w:rsidR="00BA146F" w:rsidRDefault="00BA146F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Инвестиции в</w:t>
                  </w:r>
                </w:p>
                <w:p w:rsidR="00BA146F" w:rsidRPr="00930BF2" w:rsidRDefault="00BA146F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простой фонд</w:t>
                  </w:r>
                </w:p>
              </w:txbxContent>
            </v:textbox>
          </v:rect>
        </w:pict>
      </w:r>
    </w:p>
    <w:p w:rsidR="0021397A" w:rsidRDefault="00A95D06" w:rsidP="004C5307">
      <w:pPr>
        <w:ind w:right="0"/>
        <w:jc w:val="left"/>
        <w:rPr>
          <w:szCs w:val="28"/>
          <w:lang w:eastAsia="ru-RU"/>
        </w:rPr>
      </w:pPr>
      <w:r>
        <w:rPr>
          <w:noProof/>
          <w:szCs w:val="28"/>
          <w:lang w:eastAsia="ru-RU"/>
        </w:rPr>
        <w:pict>
          <v:shape id="_x0000_s1069" type="#_x0000_t32" style="position:absolute;margin-left:-15.4pt;margin-top:.45pt;width:21.25pt;height:0;z-index:251702272" o:connectortype="straight"/>
        </w:pict>
      </w:r>
      <w:r>
        <w:rPr>
          <w:noProof/>
          <w:szCs w:val="28"/>
          <w:lang w:eastAsia="ru-RU"/>
        </w:rPr>
        <w:pict>
          <v:shape id="_x0000_s1068" type="#_x0000_t32" style="position:absolute;margin-left:-16pt;margin-top:.45pt;width:.6pt;height:246.05pt;flip:x;z-index:251701248" o:connectortype="straight"/>
        </w:pict>
      </w:r>
      <w:r>
        <w:rPr>
          <w:noProof/>
          <w:szCs w:val="28"/>
          <w:lang w:eastAsia="ru-RU"/>
        </w:rPr>
        <w:pict>
          <v:shape id="_x0000_s1035" type="#_x0000_t32" style="position:absolute;margin-left:283.9pt;margin-top:1.1pt;width:34.45pt;height:0;z-index:251667456" o:connectortype="straight"/>
        </w:pict>
      </w:r>
      <w:r>
        <w:rPr>
          <w:noProof/>
          <w:szCs w:val="28"/>
          <w:lang w:eastAsia="ru-RU"/>
        </w:rPr>
        <w:pict>
          <v:shape id="_x0000_s1030" type="#_x0000_t32" style="position:absolute;margin-left:91pt;margin-top:.45pt;width:41.35pt;height:.65pt;z-index:251662336" o:connectortype="straight"/>
        </w:pict>
      </w:r>
    </w:p>
    <w:p w:rsidR="0021397A" w:rsidRDefault="00A95D06" w:rsidP="004C5307">
      <w:pPr>
        <w:ind w:right="0"/>
        <w:jc w:val="left"/>
        <w:rPr>
          <w:szCs w:val="28"/>
          <w:lang w:eastAsia="ru-RU"/>
        </w:rPr>
      </w:pPr>
      <w:r>
        <w:rPr>
          <w:noProof/>
          <w:szCs w:val="28"/>
          <w:lang w:eastAsia="ru-RU"/>
        </w:rPr>
        <w:pict>
          <v:rect id="_x0000_s1029" style="position:absolute;margin-left:132.35pt;margin-top:14.4pt;width:151.55pt;height:19.45pt;z-index:251661312">
            <v:textbox>
              <w:txbxContent>
                <w:p w:rsidR="00BA146F" w:rsidRPr="00930BF2" w:rsidRDefault="00BA146F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Растущий рынок (0,4)</w:t>
                  </w:r>
                </w:p>
              </w:txbxContent>
            </v:textbox>
          </v:rect>
        </w:pict>
      </w:r>
    </w:p>
    <w:p w:rsidR="0021397A" w:rsidRDefault="00A95D06" w:rsidP="004C5307">
      <w:pPr>
        <w:ind w:right="0"/>
        <w:jc w:val="left"/>
        <w:rPr>
          <w:szCs w:val="28"/>
          <w:lang w:eastAsia="ru-RU"/>
        </w:rPr>
      </w:pPr>
      <w:r>
        <w:rPr>
          <w:noProof/>
          <w:szCs w:val="28"/>
          <w:lang w:eastAsia="ru-RU"/>
        </w:rPr>
        <w:pict>
          <v:shape id="_x0000_s1036" type="#_x0000_t32" style="position:absolute;margin-left:283.9pt;margin-top:7.7pt;width:34.45pt;height:0;z-index:251668480" o:connectortype="straight"/>
        </w:pict>
      </w:r>
      <w:r>
        <w:rPr>
          <w:noProof/>
          <w:szCs w:val="28"/>
          <w:lang w:eastAsia="ru-RU"/>
        </w:rPr>
        <w:pict>
          <v:shape id="_x0000_s1033" type="#_x0000_t32" style="position:absolute;margin-left:104.85pt;margin-top:7.7pt;width:27.5pt;height:0;z-index:251665408" o:connectortype="straight"/>
        </w:pict>
      </w:r>
    </w:p>
    <w:p w:rsidR="0021397A" w:rsidRDefault="0021397A" w:rsidP="004C5307">
      <w:pPr>
        <w:ind w:right="0"/>
        <w:jc w:val="left"/>
        <w:rPr>
          <w:szCs w:val="28"/>
          <w:lang w:eastAsia="ru-RU"/>
        </w:rPr>
      </w:pPr>
    </w:p>
    <w:p w:rsidR="0021397A" w:rsidRDefault="0021397A" w:rsidP="004C5307">
      <w:pPr>
        <w:ind w:right="0"/>
        <w:jc w:val="left"/>
        <w:rPr>
          <w:szCs w:val="28"/>
          <w:lang w:eastAsia="ru-RU"/>
        </w:rPr>
      </w:pPr>
    </w:p>
    <w:p w:rsidR="0021397A" w:rsidRDefault="0021397A" w:rsidP="004C5307">
      <w:pPr>
        <w:ind w:right="0"/>
        <w:jc w:val="left"/>
        <w:rPr>
          <w:szCs w:val="28"/>
          <w:lang w:eastAsia="ru-RU"/>
        </w:rPr>
      </w:pPr>
    </w:p>
    <w:p w:rsidR="0021397A" w:rsidRDefault="0021397A" w:rsidP="004C5307">
      <w:pPr>
        <w:ind w:right="0"/>
        <w:jc w:val="left"/>
        <w:rPr>
          <w:szCs w:val="28"/>
          <w:lang w:eastAsia="ru-RU"/>
        </w:rPr>
      </w:pPr>
    </w:p>
    <w:p w:rsidR="0021397A" w:rsidRDefault="00A95D06" w:rsidP="004C5307">
      <w:pPr>
        <w:ind w:right="0"/>
        <w:jc w:val="left"/>
        <w:rPr>
          <w:szCs w:val="28"/>
          <w:lang w:eastAsia="ru-RU"/>
        </w:rPr>
      </w:pPr>
      <w:r>
        <w:rPr>
          <w:noProof/>
          <w:szCs w:val="28"/>
          <w:lang w:eastAsia="ru-RU"/>
        </w:rPr>
        <w:pict>
          <v:rect id="_x0000_s1040" style="position:absolute;margin-left:5.85pt;margin-top:.45pt;width:85.15pt;height:46.3pt;z-index:251672576">
            <v:textbox>
              <w:txbxContent>
                <w:p w:rsidR="00BA146F" w:rsidRDefault="00BA146F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Инвестиции в</w:t>
                  </w:r>
                </w:p>
                <w:p w:rsidR="00BA146F" w:rsidRPr="00930BF2" w:rsidRDefault="00BA146F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специальный фонд</w:t>
                  </w:r>
                </w:p>
              </w:txbxContent>
            </v:textbox>
          </v:rect>
        </w:pict>
      </w:r>
    </w:p>
    <w:p w:rsidR="0021397A" w:rsidRDefault="00A95D06" w:rsidP="004C5307">
      <w:pPr>
        <w:ind w:right="0"/>
        <w:jc w:val="left"/>
        <w:rPr>
          <w:szCs w:val="28"/>
          <w:lang w:eastAsia="ru-RU"/>
        </w:rPr>
      </w:pPr>
      <w:r>
        <w:rPr>
          <w:noProof/>
          <w:szCs w:val="28"/>
          <w:lang w:eastAsia="ru-RU"/>
        </w:rPr>
        <w:pict>
          <v:shape id="_x0000_s1072" type="#_x0000_t32" style="position:absolute;margin-left:-34.8pt;margin-top:.6pt;width:19.4pt;height:0;z-index:251705344" o:connectortype="straight"/>
        </w:pict>
      </w:r>
      <w:r>
        <w:rPr>
          <w:noProof/>
          <w:szCs w:val="28"/>
          <w:lang w:eastAsia="ru-RU"/>
        </w:rPr>
        <w:pict>
          <v:shape id="_x0000_s1070" type="#_x0000_t32" style="position:absolute;margin-left:-16pt;margin-top:.6pt;width:21.85pt;height:0;z-index:251703296" o:connectortype="straight"/>
        </w:pict>
      </w:r>
    </w:p>
    <w:p w:rsidR="0021397A" w:rsidRDefault="0021397A" w:rsidP="004C5307">
      <w:pPr>
        <w:ind w:right="0"/>
        <w:jc w:val="left"/>
        <w:rPr>
          <w:szCs w:val="28"/>
          <w:lang w:eastAsia="ru-RU"/>
        </w:rPr>
      </w:pPr>
    </w:p>
    <w:p w:rsidR="0021397A" w:rsidRDefault="0021397A" w:rsidP="004C5307">
      <w:pPr>
        <w:ind w:right="0"/>
        <w:jc w:val="left"/>
        <w:rPr>
          <w:szCs w:val="28"/>
          <w:lang w:eastAsia="ru-RU"/>
        </w:rPr>
      </w:pPr>
    </w:p>
    <w:p w:rsidR="0021397A" w:rsidRDefault="0021397A" w:rsidP="004C5307">
      <w:pPr>
        <w:ind w:right="0"/>
        <w:jc w:val="left"/>
        <w:rPr>
          <w:szCs w:val="28"/>
          <w:lang w:eastAsia="ru-RU"/>
        </w:rPr>
      </w:pPr>
    </w:p>
    <w:p w:rsidR="00930BF2" w:rsidRDefault="00930BF2" w:rsidP="004C5307">
      <w:pPr>
        <w:ind w:right="0"/>
        <w:jc w:val="left"/>
        <w:rPr>
          <w:szCs w:val="28"/>
          <w:lang w:eastAsia="ru-RU"/>
        </w:rPr>
      </w:pPr>
    </w:p>
    <w:p w:rsidR="00930BF2" w:rsidRDefault="00930BF2" w:rsidP="004C5307">
      <w:pPr>
        <w:ind w:right="0"/>
        <w:jc w:val="left"/>
        <w:rPr>
          <w:szCs w:val="28"/>
          <w:lang w:eastAsia="ru-RU"/>
        </w:rPr>
      </w:pPr>
    </w:p>
    <w:p w:rsidR="00930BF2" w:rsidRDefault="00A95D06" w:rsidP="004C5307">
      <w:pPr>
        <w:ind w:right="0"/>
        <w:jc w:val="left"/>
        <w:rPr>
          <w:szCs w:val="28"/>
          <w:lang w:eastAsia="ru-RU"/>
        </w:rPr>
      </w:pPr>
      <w:r>
        <w:rPr>
          <w:noProof/>
          <w:szCs w:val="28"/>
          <w:lang w:eastAsia="ru-RU"/>
        </w:rPr>
        <w:pict>
          <v:rect id="_x0000_s1054" style="position:absolute;margin-left:5.85pt;margin-top:4.25pt;width:85.15pt;height:46.3pt;z-index:251686912">
            <v:textbox>
              <w:txbxContent>
                <w:p w:rsidR="00BA146F" w:rsidRDefault="00BA146F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Инвестиции в</w:t>
                  </w:r>
                </w:p>
                <w:p w:rsidR="00BA146F" w:rsidRPr="00930BF2" w:rsidRDefault="00BA146F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глобальный фонд</w:t>
                  </w:r>
                </w:p>
              </w:txbxContent>
            </v:textbox>
          </v:rect>
        </w:pict>
      </w:r>
    </w:p>
    <w:p w:rsidR="0021397A" w:rsidRDefault="00A95D06" w:rsidP="004C5307">
      <w:pPr>
        <w:ind w:right="0"/>
        <w:jc w:val="left"/>
        <w:rPr>
          <w:szCs w:val="28"/>
          <w:lang w:eastAsia="ru-RU"/>
        </w:rPr>
      </w:pPr>
      <w:r>
        <w:rPr>
          <w:noProof/>
          <w:szCs w:val="28"/>
          <w:lang w:eastAsia="ru-RU"/>
        </w:rPr>
        <w:pict>
          <v:shape id="_x0000_s1071" type="#_x0000_t32" style="position:absolute;margin-left:-16pt;margin-top:4.4pt;width:21.85pt;height:.65pt;flip:y;z-index:251704320" o:connectortype="straight"/>
        </w:pict>
      </w:r>
    </w:p>
    <w:p w:rsidR="0021397A" w:rsidRDefault="0021397A" w:rsidP="004C5307">
      <w:pPr>
        <w:ind w:right="0"/>
        <w:jc w:val="left"/>
        <w:rPr>
          <w:szCs w:val="28"/>
          <w:lang w:eastAsia="ru-RU"/>
        </w:rPr>
      </w:pPr>
    </w:p>
    <w:p w:rsidR="0021397A" w:rsidRDefault="0021397A" w:rsidP="004C5307">
      <w:pPr>
        <w:ind w:right="0"/>
        <w:jc w:val="left"/>
        <w:rPr>
          <w:szCs w:val="28"/>
          <w:lang w:eastAsia="ru-RU"/>
        </w:rPr>
      </w:pPr>
    </w:p>
    <w:p w:rsidR="0021397A" w:rsidRDefault="0021397A" w:rsidP="004C5307">
      <w:pPr>
        <w:ind w:right="0"/>
        <w:jc w:val="left"/>
        <w:rPr>
          <w:szCs w:val="28"/>
          <w:lang w:eastAsia="ru-RU"/>
        </w:rPr>
      </w:pPr>
    </w:p>
    <w:p w:rsidR="0021397A" w:rsidRDefault="0021397A" w:rsidP="004C5307">
      <w:pPr>
        <w:ind w:right="0"/>
        <w:jc w:val="left"/>
        <w:rPr>
          <w:szCs w:val="28"/>
          <w:lang w:eastAsia="ru-RU"/>
        </w:rPr>
      </w:pPr>
    </w:p>
    <w:p w:rsidR="0021397A" w:rsidRDefault="00930BF2" w:rsidP="00930BF2">
      <w:pPr>
        <w:ind w:right="0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>Рис.1 – Дерево решений</w:t>
      </w:r>
    </w:p>
    <w:p w:rsidR="0021397A" w:rsidRDefault="0021397A" w:rsidP="004C5307">
      <w:pPr>
        <w:ind w:right="0"/>
        <w:jc w:val="left"/>
        <w:rPr>
          <w:szCs w:val="28"/>
          <w:lang w:eastAsia="ru-RU"/>
        </w:rPr>
      </w:pPr>
    </w:p>
    <w:p w:rsidR="0021397A" w:rsidRDefault="0021397A" w:rsidP="004C5307">
      <w:pPr>
        <w:ind w:right="0"/>
        <w:jc w:val="left"/>
        <w:rPr>
          <w:szCs w:val="28"/>
          <w:lang w:eastAsia="ru-RU"/>
        </w:rPr>
      </w:pPr>
    </w:p>
    <w:p w:rsidR="00C5545C" w:rsidRPr="00C5545C" w:rsidRDefault="00C5545C" w:rsidP="00C5545C">
      <w:pPr>
        <w:ind w:right="0"/>
        <w:jc w:val="left"/>
        <w:rPr>
          <w:szCs w:val="28"/>
          <w:lang w:eastAsia="ru-RU"/>
        </w:rPr>
      </w:pPr>
      <w:r>
        <w:rPr>
          <w:szCs w:val="28"/>
          <w:lang w:eastAsia="ru-RU"/>
        </w:rPr>
        <w:tab/>
        <w:t>б) </w:t>
      </w:r>
      <w:r w:rsidRPr="00C5545C">
        <w:rPr>
          <w:szCs w:val="28"/>
          <w:lang w:eastAsia="ru-RU"/>
        </w:rPr>
        <w:t xml:space="preserve">Исходя из схемы рис.1 получаем ожидаемую прибыль за год для каждой из </w:t>
      </w:r>
      <w:r>
        <w:rPr>
          <w:szCs w:val="28"/>
          <w:lang w:eastAsia="ru-RU"/>
        </w:rPr>
        <w:t>трех</w:t>
      </w:r>
      <w:r w:rsidRPr="00C5545C">
        <w:rPr>
          <w:szCs w:val="28"/>
          <w:lang w:eastAsia="ru-RU"/>
        </w:rPr>
        <w:t xml:space="preserve"> альтернатив.</w:t>
      </w:r>
    </w:p>
    <w:p w:rsidR="00C5545C" w:rsidRPr="00C5545C" w:rsidRDefault="00C5545C" w:rsidP="00C5545C">
      <w:pPr>
        <w:ind w:right="0"/>
        <w:jc w:val="left"/>
        <w:rPr>
          <w:szCs w:val="28"/>
          <w:lang w:eastAsia="ru-RU"/>
        </w:rPr>
      </w:pPr>
      <w:r w:rsidRPr="00C5545C">
        <w:rPr>
          <w:szCs w:val="28"/>
          <w:lang w:eastAsia="ru-RU"/>
        </w:rPr>
        <w:t xml:space="preserve">Для </w:t>
      </w:r>
      <w:r>
        <w:rPr>
          <w:szCs w:val="28"/>
          <w:lang w:eastAsia="ru-RU"/>
        </w:rPr>
        <w:t>простого фонда:</w:t>
      </w:r>
      <w:r w:rsidRPr="00C5545C">
        <w:rPr>
          <w:szCs w:val="28"/>
          <w:lang w:eastAsia="ru-RU"/>
        </w:rPr>
        <w:t xml:space="preserve"> 5</w:t>
      </w:r>
      <w:r>
        <w:rPr>
          <w:szCs w:val="28"/>
          <w:lang w:eastAsia="ru-RU"/>
        </w:rPr>
        <w:t>*0,1+7*0,5+8*0,4</w:t>
      </w:r>
      <w:r w:rsidRPr="00C5545C">
        <w:rPr>
          <w:szCs w:val="28"/>
          <w:lang w:eastAsia="ru-RU"/>
        </w:rPr>
        <w:t>=</w:t>
      </w:r>
      <w:r>
        <w:rPr>
          <w:szCs w:val="28"/>
          <w:lang w:eastAsia="ru-RU"/>
        </w:rPr>
        <w:t xml:space="preserve"> +7,2%</w:t>
      </w:r>
    </w:p>
    <w:p w:rsidR="00C5545C" w:rsidRPr="00C5545C" w:rsidRDefault="00C5545C" w:rsidP="00C5545C">
      <w:pPr>
        <w:ind w:right="0"/>
        <w:jc w:val="left"/>
        <w:rPr>
          <w:szCs w:val="28"/>
          <w:lang w:eastAsia="ru-RU"/>
        </w:rPr>
      </w:pPr>
      <w:r w:rsidRPr="00C5545C">
        <w:rPr>
          <w:szCs w:val="28"/>
          <w:lang w:eastAsia="ru-RU"/>
        </w:rPr>
        <w:t xml:space="preserve">Для </w:t>
      </w:r>
      <w:r w:rsidR="00931ACE">
        <w:rPr>
          <w:szCs w:val="28"/>
          <w:lang w:eastAsia="ru-RU"/>
        </w:rPr>
        <w:t>специального</w:t>
      </w:r>
      <w:r>
        <w:rPr>
          <w:szCs w:val="28"/>
          <w:lang w:eastAsia="ru-RU"/>
        </w:rPr>
        <w:t xml:space="preserve"> фонда:</w:t>
      </w:r>
      <w:r w:rsidRPr="00C5545C">
        <w:rPr>
          <w:szCs w:val="28"/>
          <w:lang w:eastAsia="ru-RU"/>
        </w:rPr>
        <w:t xml:space="preserve"> </w:t>
      </w:r>
      <w:r w:rsidR="00931ACE">
        <w:rPr>
          <w:szCs w:val="28"/>
          <w:lang w:eastAsia="ru-RU"/>
        </w:rPr>
        <w:t>-10</w:t>
      </w:r>
      <w:r>
        <w:rPr>
          <w:szCs w:val="28"/>
          <w:lang w:eastAsia="ru-RU"/>
        </w:rPr>
        <w:t>*0,1+</w:t>
      </w:r>
      <w:r w:rsidR="00931ACE">
        <w:rPr>
          <w:szCs w:val="28"/>
          <w:lang w:eastAsia="ru-RU"/>
        </w:rPr>
        <w:t>5</w:t>
      </w:r>
      <w:r>
        <w:rPr>
          <w:szCs w:val="28"/>
          <w:lang w:eastAsia="ru-RU"/>
        </w:rPr>
        <w:t>*0,5+</w:t>
      </w:r>
      <w:r w:rsidR="00931ACE">
        <w:rPr>
          <w:szCs w:val="28"/>
          <w:lang w:eastAsia="ru-RU"/>
        </w:rPr>
        <w:t>30</w:t>
      </w:r>
      <w:r>
        <w:rPr>
          <w:szCs w:val="28"/>
          <w:lang w:eastAsia="ru-RU"/>
        </w:rPr>
        <w:t>*0,4</w:t>
      </w:r>
      <w:r w:rsidRPr="00C5545C">
        <w:rPr>
          <w:szCs w:val="28"/>
          <w:lang w:eastAsia="ru-RU"/>
        </w:rPr>
        <w:t>=</w:t>
      </w:r>
      <w:r>
        <w:rPr>
          <w:szCs w:val="28"/>
          <w:lang w:eastAsia="ru-RU"/>
        </w:rPr>
        <w:t xml:space="preserve"> +</w:t>
      </w:r>
      <w:r w:rsidR="00931ACE">
        <w:rPr>
          <w:szCs w:val="28"/>
          <w:lang w:eastAsia="ru-RU"/>
        </w:rPr>
        <w:t>13</w:t>
      </w:r>
      <w:r>
        <w:rPr>
          <w:szCs w:val="28"/>
          <w:lang w:eastAsia="ru-RU"/>
        </w:rPr>
        <w:t>,</w:t>
      </w:r>
      <w:r w:rsidR="00931ACE">
        <w:rPr>
          <w:szCs w:val="28"/>
          <w:lang w:eastAsia="ru-RU"/>
        </w:rPr>
        <w:t>5</w:t>
      </w:r>
      <w:r>
        <w:rPr>
          <w:szCs w:val="28"/>
          <w:lang w:eastAsia="ru-RU"/>
        </w:rPr>
        <w:t>%</w:t>
      </w:r>
    </w:p>
    <w:p w:rsidR="00C5545C" w:rsidRPr="00C5545C" w:rsidRDefault="00C5545C" w:rsidP="00C5545C">
      <w:pPr>
        <w:ind w:right="0"/>
        <w:jc w:val="left"/>
        <w:rPr>
          <w:szCs w:val="28"/>
          <w:lang w:eastAsia="ru-RU"/>
        </w:rPr>
      </w:pPr>
      <w:r w:rsidRPr="00C5545C">
        <w:rPr>
          <w:szCs w:val="28"/>
          <w:lang w:eastAsia="ru-RU"/>
        </w:rPr>
        <w:t xml:space="preserve">Для </w:t>
      </w:r>
      <w:r w:rsidR="00931ACE">
        <w:rPr>
          <w:szCs w:val="28"/>
          <w:lang w:eastAsia="ru-RU"/>
        </w:rPr>
        <w:t>глобального</w:t>
      </w:r>
      <w:r>
        <w:rPr>
          <w:szCs w:val="28"/>
          <w:lang w:eastAsia="ru-RU"/>
        </w:rPr>
        <w:t xml:space="preserve"> фонда:</w:t>
      </w:r>
      <w:r w:rsidRPr="00C5545C">
        <w:rPr>
          <w:szCs w:val="28"/>
          <w:lang w:eastAsia="ru-RU"/>
        </w:rPr>
        <w:t xml:space="preserve"> </w:t>
      </w:r>
      <w:r w:rsidR="00931ACE">
        <w:rPr>
          <w:szCs w:val="28"/>
          <w:lang w:eastAsia="ru-RU"/>
        </w:rPr>
        <w:t>2</w:t>
      </w:r>
      <w:r>
        <w:rPr>
          <w:szCs w:val="28"/>
          <w:lang w:eastAsia="ru-RU"/>
        </w:rPr>
        <w:t>*0,1+</w:t>
      </w:r>
      <w:r w:rsidR="00931ACE">
        <w:rPr>
          <w:szCs w:val="28"/>
          <w:lang w:eastAsia="ru-RU"/>
        </w:rPr>
        <w:t>7</w:t>
      </w:r>
      <w:r>
        <w:rPr>
          <w:szCs w:val="28"/>
          <w:lang w:eastAsia="ru-RU"/>
        </w:rPr>
        <w:t>*0,5+</w:t>
      </w:r>
      <w:r w:rsidR="00931ACE">
        <w:rPr>
          <w:szCs w:val="28"/>
          <w:lang w:eastAsia="ru-RU"/>
        </w:rPr>
        <w:t>20</w:t>
      </w:r>
      <w:r>
        <w:rPr>
          <w:szCs w:val="28"/>
          <w:lang w:eastAsia="ru-RU"/>
        </w:rPr>
        <w:t>*0,4</w:t>
      </w:r>
      <w:r w:rsidRPr="00C5545C">
        <w:rPr>
          <w:szCs w:val="28"/>
          <w:lang w:eastAsia="ru-RU"/>
        </w:rPr>
        <w:t>=</w:t>
      </w:r>
      <w:r>
        <w:rPr>
          <w:szCs w:val="28"/>
          <w:lang w:eastAsia="ru-RU"/>
        </w:rPr>
        <w:t xml:space="preserve"> +</w:t>
      </w:r>
      <w:r w:rsidR="00931ACE">
        <w:rPr>
          <w:szCs w:val="28"/>
          <w:lang w:eastAsia="ru-RU"/>
        </w:rPr>
        <w:t>11</w:t>
      </w:r>
      <w:r>
        <w:rPr>
          <w:szCs w:val="28"/>
          <w:lang w:eastAsia="ru-RU"/>
        </w:rPr>
        <w:t>,</w:t>
      </w:r>
      <w:r w:rsidR="00931ACE">
        <w:rPr>
          <w:szCs w:val="28"/>
          <w:lang w:eastAsia="ru-RU"/>
        </w:rPr>
        <w:t>7</w:t>
      </w:r>
      <w:r>
        <w:rPr>
          <w:szCs w:val="28"/>
          <w:lang w:eastAsia="ru-RU"/>
        </w:rPr>
        <w:t>%</w:t>
      </w:r>
    </w:p>
    <w:p w:rsidR="0021397A" w:rsidRDefault="0021397A" w:rsidP="004C5307">
      <w:pPr>
        <w:ind w:right="0"/>
        <w:jc w:val="left"/>
        <w:rPr>
          <w:szCs w:val="28"/>
          <w:lang w:eastAsia="ru-RU"/>
        </w:rPr>
      </w:pPr>
    </w:p>
    <w:p w:rsidR="00C46230" w:rsidRDefault="00806629" w:rsidP="004C5307">
      <w:pPr>
        <w:ind w:right="0"/>
        <w:jc w:val="left"/>
        <w:rPr>
          <w:szCs w:val="28"/>
          <w:lang w:eastAsia="ru-RU"/>
        </w:rPr>
      </w:pPr>
      <w:r>
        <w:rPr>
          <w:szCs w:val="28"/>
          <w:lang w:eastAsia="ru-RU"/>
        </w:rPr>
        <w:tab/>
        <w:t>Таким образом, для инвестиций следует выбрать специальный фонд.</w:t>
      </w:r>
    </w:p>
    <w:p w:rsidR="00C46230" w:rsidRDefault="00C46230">
      <w:pPr>
        <w:ind w:right="0"/>
        <w:jc w:val="left"/>
        <w:rPr>
          <w:szCs w:val="28"/>
          <w:lang w:eastAsia="ru-RU"/>
        </w:rPr>
      </w:pPr>
      <w:r>
        <w:rPr>
          <w:szCs w:val="28"/>
          <w:lang w:eastAsia="ru-RU"/>
        </w:rPr>
        <w:br w:type="page"/>
      </w:r>
    </w:p>
    <w:p w:rsidR="00C46230" w:rsidRPr="00E23F9C" w:rsidRDefault="00C46230" w:rsidP="00C46230">
      <w:pPr>
        <w:keepNext/>
        <w:widowControl w:val="0"/>
        <w:autoSpaceDE w:val="0"/>
        <w:autoSpaceDN w:val="0"/>
        <w:ind w:right="0"/>
        <w:jc w:val="center"/>
        <w:outlineLvl w:val="0"/>
        <w:rPr>
          <w:b/>
          <w:bCs/>
          <w:kern w:val="32"/>
          <w:szCs w:val="28"/>
          <w:lang w:eastAsia="ru-RU"/>
        </w:rPr>
      </w:pPr>
      <w:bookmarkStart w:id="11" w:name="_Toc407394986"/>
      <w:r w:rsidRPr="00E23F9C">
        <w:rPr>
          <w:b/>
          <w:bCs/>
          <w:kern w:val="32"/>
          <w:szCs w:val="28"/>
          <w:u w:val="single"/>
          <w:lang w:eastAsia="ru-RU"/>
        </w:rPr>
        <w:lastRenderedPageBreak/>
        <w:t xml:space="preserve">Задание </w:t>
      </w:r>
      <w:r>
        <w:rPr>
          <w:b/>
          <w:bCs/>
          <w:kern w:val="32"/>
          <w:szCs w:val="28"/>
          <w:u w:val="single"/>
          <w:lang w:eastAsia="ru-RU"/>
        </w:rPr>
        <w:t>4</w:t>
      </w:r>
      <w:bookmarkEnd w:id="11"/>
    </w:p>
    <w:p w:rsidR="00C46230" w:rsidRPr="00E23F9C" w:rsidRDefault="00C46230" w:rsidP="00C46230">
      <w:pPr>
        <w:keepNext/>
        <w:widowControl w:val="0"/>
        <w:autoSpaceDE w:val="0"/>
        <w:autoSpaceDN w:val="0"/>
        <w:ind w:right="0"/>
        <w:jc w:val="center"/>
        <w:outlineLvl w:val="0"/>
        <w:rPr>
          <w:b/>
          <w:bCs/>
          <w:kern w:val="32"/>
          <w:szCs w:val="28"/>
          <w:lang w:eastAsia="ru-RU"/>
        </w:rPr>
      </w:pPr>
      <w:r>
        <w:rPr>
          <w:b/>
          <w:bCs/>
          <w:kern w:val="32"/>
          <w:szCs w:val="28"/>
          <w:lang w:eastAsia="ru-RU"/>
        </w:rPr>
        <w:tab/>
      </w:r>
    </w:p>
    <w:p w:rsidR="00C46230" w:rsidRDefault="00C46230" w:rsidP="00C46230">
      <w:pPr>
        <w:widowControl w:val="0"/>
        <w:autoSpaceDE w:val="0"/>
        <w:autoSpaceDN w:val="0"/>
        <w:ind w:right="0" w:firstLine="708"/>
        <w:rPr>
          <w:lang w:eastAsia="en-GB"/>
        </w:rPr>
      </w:pPr>
      <w:r>
        <w:rPr>
          <w:lang w:eastAsia="en-GB"/>
        </w:rPr>
        <w:t>На праздник в детский сад хотят поставить наборы подарков, производимых 5 фабриками. При выборе фабрики руководствуются экспертными оценками о стоимости подарков, представленными в таблице. По данным этих оценок по критериям Лапласа, Вальда, Гурвица и Сэвиджа выбрать фабрику, с которой следует заключить договор о поставке подарков, обеспечивая минимальную их стоимость. Для критерия Гурвица взять α=0,5.</w:t>
      </w:r>
    </w:p>
    <w:p w:rsidR="00C46230" w:rsidRDefault="00C46230" w:rsidP="00C46230">
      <w:pPr>
        <w:widowControl w:val="0"/>
        <w:autoSpaceDE w:val="0"/>
        <w:autoSpaceDN w:val="0"/>
        <w:ind w:right="0" w:firstLine="708"/>
        <w:rPr>
          <w:lang w:eastAsia="en-GB"/>
        </w:rPr>
      </w:pPr>
    </w:p>
    <w:tbl>
      <w:tblPr>
        <w:tblStyle w:val="aff3"/>
        <w:tblW w:w="0" w:type="auto"/>
        <w:jc w:val="center"/>
        <w:tblInd w:w="-582" w:type="dxa"/>
        <w:tblLook w:val="04A0"/>
      </w:tblPr>
      <w:tblGrid>
        <w:gridCol w:w="1711"/>
        <w:gridCol w:w="1129"/>
        <w:gridCol w:w="1129"/>
        <w:gridCol w:w="1129"/>
        <w:gridCol w:w="1130"/>
        <w:gridCol w:w="1130"/>
        <w:gridCol w:w="1130"/>
      </w:tblGrid>
      <w:tr w:rsidR="00C46230" w:rsidRPr="00C46230" w:rsidTr="00FC121E">
        <w:trPr>
          <w:trHeight w:val="304"/>
          <w:jc w:val="center"/>
        </w:trPr>
        <w:tc>
          <w:tcPr>
            <w:tcW w:w="1711" w:type="dxa"/>
            <w:vMerge w:val="restart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 w:rsidRPr="00C46230">
              <w:rPr>
                <w:sz w:val="24"/>
                <w:szCs w:val="24"/>
                <w:lang w:eastAsia="en-GB"/>
              </w:rPr>
              <w:t>Фабрика</w:t>
            </w:r>
          </w:p>
        </w:tc>
        <w:tc>
          <w:tcPr>
            <w:tcW w:w="6777" w:type="dxa"/>
            <w:gridSpan w:val="6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Экспертные оценки</w:t>
            </w:r>
          </w:p>
        </w:tc>
      </w:tr>
      <w:tr w:rsidR="00C46230" w:rsidRPr="00C46230" w:rsidTr="00C46230">
        <w:trPr>
          <w:trHeight w:val="304"/>
          <w:jc w:val="center"/>
        </w:trPr>
        <w:tc>
          <w:tcPr>
            <w:tcW w:w="1711" w:type="dxa"/>
            <w:vMerge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1129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29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29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130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130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130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6</w:t>
            </w:r>
          </w:p>
        </w:tc>
      </w:tr>
      <w:tr w:rsidR="00C46230" w:rsidRPr="00C46230" w:rsidTr="00C46230">
        <w:trPr>
          <w:trHeight w:val="304"/>
          <w:jc w:val="center"/>
        </w:trPr>
        <w:tc>
          <w:tcPr>
            <w:tcW w:w="1711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№1</w:t>
            </w:r>
          </w:p>
        </w:tc>
        <w:tc>
          <w:tcPr>
            <w:tcW w:w="1129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1129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25</w:t>
            </w:r>
          </w:p>
        </w:tc>
        <w:tc>
          <w:tcPr>
            <w:tcW w:w="1129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18</w:t>
            </w:r>
          </w:p>
        </w:tc>
        <w:tc>
          <w:tcPr>
            <w:tcW w:w="1130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1130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1130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16</w:t>
            </w:r>
          </w:p>
        </w:tc>
      </w:tr>
      <w:tr w:rsidR="00C46230" w:rsidRPr="00C46230" w:rsidTr="00C46230">
        <w:trPr>
          <w:trHeight w:val="304"/>
          <w:jc w:val="center"/>
        </w:trPr>
        <w:tc>
          <w:tcPr>
            <w:tcW w:w="1711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№2</w:t>
            </w:r>
          </w:p>
        </w:tc>
        <w:tc>
          <w:tcPr>
            <w:tcW w:w="1129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25</w:t>
            </w:r>
          </w:p>
        </w:tc>
        <w:tc>
          <w:tcPr>
            <w:tcW w:w="1129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24</w:t>
            </w:r>
          </w:p>
        </w:tc>
        <w:tc>
          <w:tcPr>
            <w:tcW w:w="1129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18</w:t>
            </w:r>
          </w:p>
        </w:tc>
        <w:tc>
          <w:tcPr>
            <w:tcW w:w="1130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30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24</w:t>
            </w:r>
          </w:p>
        </w:tc>
        <w:tc>
          <w:tcPr>
            <w:tcW w:w="1130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15</w:t>
            </w:r>
          </w:p>
        </w:tc>
      </w:tr>
      <w:tr w:rsidR="00C46230" w:rsidRPr="00C46230" w:rsidTr="00C46230">
        <w:trPr>
          <w:trHeight w:val="304"/>
          <w:jc w:val="center"/>
        </w:trPr>
        <w:tc>
          <w:tcPr>
            <w:tcW w:w="1711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№3</w:t>
            </w:r>
          </w:p>
        </w:tc>
        <w:tc>
          <w:tcPr>
            <w:tcW w:w="1129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1129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28</w:t>
            </w:r>
          </w:p>
        </w:tc>
        <w:tc>
          <w:tcPr>
            <w:tcW w:w="1129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1130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130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19</w:t>
            </w:r>
          </w:p>
        </w:tc>
        <w:tc>
          <w:tcPr>
            <w:tcW w:w="1130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18</w:t>
            </w:r>
          </w:p>
        </w:tc>
      </w:tr>
      <w:tr w:rsidR="00C46230" w:rsidRPr="00C46230" w:rsidTr="00C46230">
        <w:trPr>
          <w:trHeight w:val="304"/>
          <w:jc w:val="center"/>
        </w:trPr>
        <w:tc>
          <w:tcPr>
            <w:tcW w:w="1711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№4</w:t>
            </w:r>
          </w:p>
        </w:tc>
        <w:tc>
          <w:tcPr>
            <w:tcW w:w="1129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9</w:t>
            </w:r>
          </w:p>
        </w:tc>
        <w:tc>
          <w:tcPr>
            <w:tcW w:w="1129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1129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22</w:t>
            </w:r>
          </w:p>
        </w:tc>
        <w:tc>
          <w:tcPr>
            <w:tcW w:w="1130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18</w:t>
            </w:r>
          </w:p>
        </w:tc>
        <w:tc>
          <w:tcPr>
            <w:tcW w:w="1130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1130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17</w:t>
            </w:r>
          </w:p>
        </w:tc>
      </w:tr>
      <w:tr w:rsidR="00C46230" w:rsidRPr="00C46230" w:rsidTr="00C46230">
        <w:trPr>
          <w:trHeight w:val="321"/>
          <w:jc w:val="center"/>
        </w:trPr>
        <w:tc>
          <w:tcPr>
            <w:tcW w:w="1711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№5</w:t>
            </w:r>
          </w:p>
        </w:tc>
        <w:tc>
          <w:tcPr>
            <w:tcW w:w="1129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18</w:t>
            </w:r>
          </w:p>
        </w:tc>
        <w:tc>
          <w:tcPr>
            <w:tcW w:w="1129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26</w:t>
            </w:r>
          </w:p>
        </w:tc>
        <w:tc>
          <w:tcPr>
            <w:tcW w:w="1129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1130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1130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1130" w:type="dxa"/>
            <w:vAlign w:val="center"/>
          </w:tcPr>
          <w:p w:rsidR="00C46230" w:rsidRPr="00C46230" w:rsidRDefault="00C46230" w:rsidP="00C46230">
            <w:pPr>
              <w:widowControl w:val="0"/>
              <w:autoSpaceDE w:val="0"/>
              <w:autoSpaceDN w:val="0"/>
              <w:ind w:right="0"/>
              <w:jc w:val="center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22</w:t>
            </w:r>
          </w:p>
        </w:tc>
      </w:tr>
    </w:tbl>
    <w:p w:rsidR="00C46230" w:rsidRDefault="00C46230" w:rsidP="00C46230">
      <w:pPr>
        <w:widowControl w:val="0"/>
        <w:autoSpaceDE w:val="0"/>
        <w:autoSpaceDN w:val="0"/>
        <w:ind w:right="0"/>
        <w:jc w:val="center"/>
        <w:rPr>
          <w:lang w:eastAsia="en-GB"/>
        </w:rPr>
      </w:pPr>
    </w:p>
    <w:p w:rsidR="00C46230" w:rsidRPr="00E23F9C" w:rsidRDefault="00C46230" w:rsidP="00C46230">
      <w:pPr>
        <w:widowControl w:val="0"/>
        <w:shd w:val="clear" w:color="auto" w:fill="FFFFFF"/>
        <w:autoSpaceDE w:val="0"/>
        <w:autoSpaceDN w:val="0"/>
        <w:ind w:left="10" w:right="0"/>
        <w:jc w:val="center"/>
        <w:rPr>
          <w:b/>
          <w:color w:val="000000"/>
          <w:spacing w:val="-6"/>
          <w:szCs w:val="28"/>
          <w:u w:val="single"/>
          <w:lang w:eastAsia="ru-RU"/>
        </w:rPr>
      </w:pPr>
      <w:r w:rsidRPr="00E23F9C">
        <w:rPr>
          <w:b/>
          <w:color w:val="000000"/>
          <w:spacing w:val="-6"/>
          <w:szCs w:val="28"/>
          <w:u w:val="single"/>
          <w:lang w:eastAsia="ru-RU"/>
        </w:rPr>
        <w:t>Решение</w:t>
      </w:r>
    </w:p>
    <w:p w:rsidR="00C46230" w:rsidRPr="00E23F9C" w:rsidRDefault="00C46230" w:rsidP="00C46230">
      <w:pPr>
        <w:widowControl w:val="0"/>
        <w:shd w:val="clear" w:color="auto" w:fill="FFFFFF"/>
        <w:autoSpaceDE w:val="0"/>
        <w:autoSpaceDN w:val="0"/>
        <w:ind w:left="10" w:right="0"/>
        <w:jc w:val="center"/>
        <w:rPr>
          <w:b/>
          <w:color w:val="000000"/>
          <w:spacing w:val="-6"/>
          <w:szCs w:val="28"/>
          <w:u w:val="single"/>
          <w:lang w:eastAsia="ru-RU"/>
        </w:rPr>
      </w:pPr>
    </w:p>
    <w:p w:rsidR="00FC121E" w:rsidRPr="00FC121E" w:rsidRDefault="00FC121E" w:rsidP="00FC121E">
      <w:pPr>
        <w:ind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 xml:space="preserve">Поскольку необходимо минимизировать затраты, то модифицируем матрицу умножением всех элементов на (-1) и затем сложением их с максимальным элементом матрицы (28) так, чтобы матрица не содержала бы отрицательных элементов. Тем самым сводим решение к поиску </w:t>
      </w:r>
      <w:r w:rsidR="0054658E">
        <w:rPr>
          <w:szCs w:val="28"/>
          <w:lang w:eastAsia="ru-RU"/>
        </w:rPr>
        <w:t>максимально ожидаемого выигрыша</w:t>
      </w:r>
      <w:r w:rsidRPr="00FC121E">
        <w:rPr>
          <w:szCs w:val="28"/>
          <w:lang w:eastAsia="ru-RU"/>
        </w:rPr>
        <w:t xml:space="preserve">.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900"/>
        <w:gridCol w:w="900"/>
        <w:gridCol w:w="900"/>
        <w:gridCol w:w="900"/>
        <w:gridCol w:w="900"/>
        <w:gridCol w:w="900"/>
      </w:tblGrid>
      <w:tr w:rsidR="00FC121E" w:rsidRPr="0054658E" w:rsidTr="00FC121E">
        <w:trPr>
          <w:jc w:val="center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8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7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12</w:t>
            </w:r>
          </w:p>
        </w:tc>
      </w:tr>
      <w:tr w:rsidR="00FC121E" w:rsidRPr="0054658E" w:rsidTr="00FC121E">
        <w:trPr>
          <w:jc w:val="center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4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18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4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13</w:t>
            </w:r>
          </w:p>
        </w:tc>
      </w:tr>
      <w:tr w:rsidR="00FC121E" w:rsidRPr="0054658E" w:rsidTr="00FC121E">
        <w:trPr>
          <w:jc w:val="center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8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16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9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10</w:t>
            </w:r>
          </w:p>
        </w:tc>
      </w:tr>
      <w:tr w:rsidR="00FC121E" w:rsidRPr="0054658E" w:rsidTr="00FC121E">
        <w:trPr>
          <w:jc w:val="center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19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7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6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8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11</w:t>
            </w:r>
          </w:p>
        </w:tc>
      </w:tr>
      <w:tr w:rsidR="00FC121E" w:rsidRPr="0054658E" w:rsidTr="00FC121E">
        <w:trPr>
          <w:jc w:val="center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8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8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6</w:t>
            </w:r>
          </w:p>
        </w:tc>
      </w:tr>
    </w:tbl>
    <w:p w:rsidR="0054658E" w:rsidRDefault="0054658E" w:rsidP="00FC121E">
      <w:pPr>
        <w:widowControl w:val="0"/>
        <w:autoSpaceDE w:val="0"/>
        <w:autoSpaceDN w:val="0"/>
        <w:adjustRightInd w:val="0"/>
        <w:ind w:right="0" w:firstLine="720"/>
        <w:rPr>
          <w:b/>
          <w:szCs w:val="28"/>
          <w:lang w:eastAsia="ru-RU"/>
        </w:rPr>
      </w:pP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b/>
          <w:szCs w:val="28"/>
          <w:lang w:eastAsia="ru-RU"/>
        </w:rPr>
        <w:t>Критерий Лапласа</w:t>
      </w:r>
      <w:r w:rsidRPr="00FC121E">
        <w:rPr>
          <w:szCs w:val="28"/>
          <w:lang w:eastAsia="ru-RU"/>
        </w:rPr>
        <w:t xml:space="preserve">.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 xml:space="preserve">Если вероятности состояний природы правдоподобны, для их оценки используют принцип недостаточного основания Лапласа, согласно которого все состояния природы полагаются равновероятными, т.е.: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>q</w:t>
      </w:r>
      <w:r w:rsidRPr="00FC121E">
        <w:rPr>
          <w:szCs w:val="28"/>
          <w:vertAlign w:val="subscript"/>
          <w:lang w:eastAsia="ru-RU"/>
        </w:rPr>
        <w:t>1</w:t>
      </w:r>
      <w:r w:rsidRPr="00FC121E">
        <w:rPr>
          <w:szCs w:val="28"/>
          <w:lang w:eastAsia="ru-RU"/>
        </w:rPr>
        <w:t xml:space="preserve"> = q</w:t>
      </w:r>
      <w:r w:rsidRPr="00FC121E">
        <w:rPr>
          <w:szCs w:val="28"/>
          <w:vertAlign w:val="subscript"/>
          <w:lang w:eastAsia="ru-RU"/>
        </w:rPr>
        <w:t>2</w:t>
      </w:r>
      <w:r w:rsidRPr="00FC121E">
        <w:rPr>
          <w:szCs w:val="28"/>
          <w:lang w:eastAsia="ru-RU"/>
        </w:rPr>
        <w:t xml:space="preserve"> = ... = q</w:t>
      </w:r>
      <w:r w:rsidRPr="00FC121E">
        <w:rPr>
          <w:szCs w:val="28"/>
          <w:vertAlign w:val="subscript"/>
          <w:lang w:eastAsia="ru-RU"/>
        </w:rPr>
        <w:t>n</w:t>
      </w:r>
      <w:r w:rsidRPr="00FC121E">
        <w:rPr>
          <w:szCs w:val="28"/>
          <w:lang w:eastAsia="ru-RU"/>
        </w:rPr>
        <w:t xml:space="preserve"> = 1/n.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>q</w:t>
      </w:r>
      <w:r w:rsidRPr="00FC121E">
        <w:rPr>
          <w:szCs w:val="28"/>
          <w:vertAlign w:val="subscript"/>
          <w:lang w:eastAsia="ru-RU"/>
        </w:rPr>
        <w:t>i</w:t>
      </w:r>
      <w:r w:rsidRPr="00FC121E">
        <w:rPr>
          <w:szCs w:val="28"/>
          <w:lang w:eastAsia="ru-RU"/>
        </w:rPr>
        <w:t xml:space="preserve"> = 1/6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23"/>
        <w:gridCol w:w="723"/>
        <w:gridCol w:w="723"/>
        <w:gridCol w:w="723"/>
        <w:gridCol w:w="723"/>
        <w:gridCol w:w="723"/>
        <w:gridCol w:w="723"/>
        <w:gridCol w:w="723"/>
      </w:tblGrid>
      <w:tr w:rsidR="00FC121E" w:rsidRPr="0054658E" w:rsidTr="0054658E">
        <w:trPr>
          <w:trHeight w:val="266"/>
          <w:jc w:val="center"/>
        </w:trPr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A</w:t>
            </w:r>
            <w:r w:rsidRPr="0054658E">
              <w:rPr>
                <w:sz w:val="24"/>
                <w:szCs w:val="28"/>
                <w:vertAlign w:val="subscript"/>
                <w:lang w:val="en-US" w:eastAsia="ru-RU"/>
              </w:rPr>
              <w:t>i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П</w:t>
            </w:r>
            <w:r w:rsidRPr="0054658E">
              <w:rPr>
                <w:sz w:val="24"/>
                <w:szCs w:val="28"/>
                <w:vertAlign w:val="subscript"/>
                <w:lang w:val="en-US" w:eastAsia="ru-RU"/>
              </w:rPr>
              <w:t>1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П</w:t>
            </w:r>
            <w:r w:rsidRPr="0054658E">
              <w:rPr>
                <w:sz w:val="24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П</w:t>
            </w:r>
            <w:r w:rsidRPr="0054658E">
              <w:rPr>
                <w:sz w:val="24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П</w:t>
            </w:r>
            <w:r w:rsidRPr="0054658E">
              <w:rPr>
                <w:sz w:val="24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П</w:t>
            </w:r>
            <w:r w:rsidRPr="0054658E">
              <w:rPr>
                <w:sz w:val="24"/>
                <w:szCs w:val="28"/>
                <w:vertAlign w:val="subscript"/>
                <w:lang w:val="en-US" w:eastAsia="ru-RU"/>
              </w:rPr>
              <w:t>5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П</w:t>
            </w:r>
            <w:r w:rsidRPr="0054658E">
              <w:rPr>
                <w:sz w:val="24"/>
                <w:szCs w:val="28"/>
                <w:vertAlign w:val="subscript"/>
                <w:lang w:val="en-US" w:eastAsia="ru-RU"/>
              </w:rPr>
              <w:t>6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∑(a</w:t>
            </w:r>
            <w:r w:rsidRPr="0054658E">
              <w:rPr>
                <w:sz w:val="24"/>
                <w:szCs w:val="28"/>
                <w:vertAlign w:val="subscript"/>
                <w:lang w:val="en-US" w:eastAsia="ru-RU"/>
              </w:rPr>
              <w:t>ij</w:t>
            </w:r>
            <w:r w:rsidRPr="0054658E">
              <w:rPr>
                <w:sz w:val="24"/>
                <w:szCs w:val="28"/>
                <w:lang w:val="en-US" w:eastAsia="ru-RU"/>
              </w:rPr>
              <w:t>)</w:t>
            </w:r>
          </w:p>
        </w:tc>
      </w:tr>
      <w:tr w:rsidR="00FC121E" w:rsidRPr="0054658E" w:rsidTr="0054658E">
        <w:trPr>
          <w:trHeight w:val="279"/>
          <w:jc w:val="center"/>
        </w:trPr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A</w:t>
            </w:r>
            <w:r w:rsidRPr="0054658E">
              <w:rPr>
                <w:sz w:val="24"/>
                <w:szCs w:val="28"/>
                <w:vertAlign w:val="subscript"/>
                <w:lang w:val="en-US" w:eastAsia="ru-RU"/>
              </w:rPr>
              <w:t>1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1.33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0.5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1.67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2.17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1.17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8.83</w:t>
            </w:r>
          </w:p>
        </w:tc>
      </w:tr>
      <w:tr w:rsidR="00FC121E" w:rsidRPr="0054658E" w:rsidTr="0054658E">
        <w:trPr>
          <w:trHeight w:val="279"/>
          <w:jc w:val="center"/>
        </w:trPr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A</w:t>
            </w:r>
            <w:r w:rsidRPr="0054658E">
              <w:rPr>
                <w:sz w:val="24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0.5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0.67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1.67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3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0.67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2.17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8.67</w:t>
            </w:r>
          </w:p>
        </w:tc>
      </w:tr>
      <w:tr w:rsidR="00FC121E" w:rsidRPr="0054658E" w:rsidTr="0054658E">
        <w:trPr>
          <w:trHeight w:val="266"/>
          <w:jc w:val="center"/>
        </w:trPr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A</w:t>
            </w:r>
            <w:r w:rsidRPr="0054658E">
              <w:rPr>
                <w:sz w:val="24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2.17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0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1.33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2.67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1.5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1.67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9.33</w:t>
            </w:r>
          </w:p>
        </w:tc>
      </w:tr>
      <w:tr w:rsidR="00FC121E" w:rsidRPr="0054658E" w:rsidTr="0054658E">
        <w:trPr>
          <w:trHeight w:val="279"/>
          <w:jc w:val="center"/>
        </w:trPr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A</w:t>
            </w:r>
            <w:r w:rsidRPr="0054658E">
              <w:rPr>
                <w:sz w:val="24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3.17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1.17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1.67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1.33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1.83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10.17</w:t>
            </w:r>
          </w:p>
        </w:tc>
      </w:tr>
      <w:tr w:rsidR="00FC121E" w:rsidRPr="0054658E" w:rsidTr="0054658E">
        <w:trPr>
          <w:trHeight w:val="266"/>
          <w:jc w:val="center"/>
        </w:trPr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A</w:t>
            </w:r>
            <w:r w:rsidRPr="0054658E">
              <w:rPr>
                <w:sz w:val="24"/>
                <w:szCs w:val="28"/>
                <w:vertAlign w:val="subscript"/>
                <w:lang w:val="en-US" w:eastAsia="ru-RU"/>
              </w:rPr>
              <w:t>5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1.67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0.33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1.33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1.33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2.17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7.83</w:t>
            </w:r>
          </w:p>
        </w:tc>
      </w:tr>
      <w:tr w:rsidR="00FC121E" w:rsidRPr="0054658E" w:rsidTr="0054658E">
        <w:trPr>
          <w:trHeight w:val="279"/>
          <w:jc w:val="center"/>
        </w:trPr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p</w:t>
            </w:r>
            <w:r w:rsidRPr="0054658E">
              <w:rPr>
                <w:sz w:val="24"/>
                <w:szCs w:val="28"/>
                <w:vertAlign w:val="subscript"/>
                <w:lang w:val="en-US" w:eastAsia="ru-RU"/>
              </w:rPr>
              <w:t>j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0.17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0.17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0.17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0.17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0.17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>0.17</w:t>
            </w: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54658E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658E">
              <w:rPr>
                <w:sz w:val="24"/>
                <w:szCs w:val="28"/>
                <w:lang w:val="en-US" w:eastAsia="ru-RU"/>
              </w:rPr>
              <w:t xml:space="preserve"> </w:t>
            </w:r>
          </w:p>
        </w:tc>
      </w:tr>
    </w:tbl>
    <w:p w:rsidR="0054658E" w:rsidRDefault="0054658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lastRenderedPageBreak/>
        <w:t xml:space="preserve">Выбираем из (8.83; 8.67; 9.33; 10.17; 7.83) максимальный элемент max=10.17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 xml:space="preserve">Вывод: выбираем стратегию </w:t>
      </w:r>
      <w:r w:rsidR="0054658E">
        <w:rPr>
          <w:szCs w:val="28"/>
          <w:lang w:eastAsia="ru-RU"/>
        </w:rPr>
        <w:t>А</w:t>
      </w:r>
      <w:r w:rsidRPr="0054658E">
        <w:rPr>
          <w:szCs w:val="28"/>
          <w:vertAlign w:val="subscript"/>
          <w:lang w:eastAsia="ru-RU"/>
        </w:rPr>
        <w:t>4</w:t>
      </w:r>
      <w:r w:rsidRPr="00FC121E">
        <w:rPr>
          <w:szCs w:val="28"/>
          <w:lang w:eastAsia="ru-RU"/>
        </w:rPr>
        <w:t xml:space="preserve">. </w:t>
      </w:r>
    </w:p>
    <w:p w:rsidR="0054658E" w:rsidRDefault="0054658E" w:rsidP="00FC121E">
      <w:pPr>
        <w:widowControl w:val="0"/>
        <w:autoSpaceDE w:val="0"/>
        <w:autoSpaceDN w:val="0"/>
        <w:adjustRightInd w:val="0"/>
        <w:ind w:right="0" w:firstLine="720"/>
        <w:rPr>
          <w:b/>
          <w:szCs w:val="28"/>
          <w:lang w:eastAsia="ru-RU"/>
        </w:rPr>
      </w:pP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b/>
          <w:szCs w:val="28"/>
          <w:lang w:eastAsia="ru-RU"/>
        </w:rPr>
        <w:t>Критерий Вальда</w:t>
      </w:r>
      <w:r w:rsidRPr="00FC121E">
        <w:rPr>
          <w:szCs w:val="28"/>
          <w:lang w:eastAsia="ru-RU"/>
        </w:rPr>
        <w:t xml:space="preserve">.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 xml:space="preserve">По критерию Вальда за оптимальную принимается чистая стратегия, которая в наихудших условиях гарантирует максимальный выигрыш, т.е.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>a = max(min a</w:t>
      </w:r>
      <w:r w:rsidRPr="00FC121E">
        <w:rPr>
          <w:szCs w:val="28"/>
          <w:vertAlign w:val="subscript"/>
          <w:lang w:eastAsia="ru-RU"/>
        </w:rPr>
        <w:t>ij</w:t>
      </w:r>
      <w:r w:rsidRPr="00FC121E">
        <w:rPr>
          <w:szCs w:val="28"/>
          <w:lang w:eastAsia="ru-RU"/>
        </w:rPr>
        <w:t xml:space="preserve">)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 xml:space="preserve">Критерий Вальда ориентирует статистику на самые неблагоприятные состояния природы, т.е. этот критерий выражает пессимистическую оценку ситуации.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84"/>
        <w:gridCol w:w="784"/>
        <w:gridCol w:w="784"/>
        <w:gridCol w:w="784"/>
        <w:gridCol w:w="784"/>
        <w:gridCol w:w="784"/>
        <w:gridCol w:w="784"/>
        <w:gridCol w:w="784"/>
      </w:tblGrid>
      <w:tr w:rsidR="00FC121E" w:rsidRPr="004C7993" w:rsidTr="004C7993">
        <w:trPr>
          <w:trHeight w:val="586"/>
          <w:jc w:val="center"/>
        </w:trPr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i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П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1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П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П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П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П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5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П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6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min(a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ij</w:t>
            </w:r>
            <w:r w:rsidRPr="004C7993">
              <w:rPr>
                <w:sz w:val="24"/>
                <w:szCs w:val="28"/>
                <w:lang w:val="en-US" w:eastAsia="ru-RU"/>
              </w:rPr>
              <w:t>)</w:t>
            </w:r>
          </w:p>
        </w:tc>
      </w:tr>
      <w:tr w:rsidR="00FC121E" w:rsidRPr="004C7993" w:rsidTr="004C7993">
        <w:trPr>
          <w:trHeight w:val="287"/>
          <w:jc w:val="center"/>
        </w:trPr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1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8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3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13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7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12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3</w:t>
            </w:r>
          </w:p>
        </w:tc>
      </w:tr>
      <w:tr w:rsidR="00FC121E" w:rsidRPr="004C7993" w:rsidTr="004C7993">
        <w:trPr>
          <w:trHeight w:val="287"/>
          <w:jc w:val="center"/>
        </w:trPr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3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4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18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4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13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3</w:t>
            </w:r>
          </w:p>
        </w:tc>
      </w:tr>
      <w:tr w:rsidR="00FC121E" w:rsidRPr="004C7993" w:rsidTr="004C7993">
        <w:trPr>
          <w:trHeight w:val="300"/>
          <w:jc w:val="center"/>
        </w:trPr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13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8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16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9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0</w:t>
            </w:r>
          </w:p>
        </w:tc>
      </w:tr>
      <w:tr w:rsidR="00FC121E" w:rsidRPr="004C7993" w:rsidTr="004C7993">
        <w:trPr>
          <w:trHeight w:val="300"/>
          <w:jc w:val="center"/>
        </w:trPr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19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7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6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8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11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6</w:t>
            </w:r>
          </w:p>
        </w:tc>
      </w:tr>
      <w:tr w:rsidR="00FC121E" w:rsidRPr="004C7993" w:rsidTr="004C7993">
        <w:trPr>
          <w:trHeight w:val="300"/>
          <w:jc w:val="center"/>
        </w:trPr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5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10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8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8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13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6</w:t>
            </w:r>
          </w:p>
        </w:tc>
        <w:tc>
          <w:tcPr>
            <w:tcW w:w="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2</w:t>
            </w:r>
          </w:p>
        </w:tc>
      </w:tr>
    </w:tbl>
    <w:p w:rsidR="0054658E" w:rsidRDefault="0054658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 xml:space="preserve">Выбираем из (3; 3; 0; 6; 2) максимальный элемент max=6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 xml:space="preserve">Вывод: выбираем стратегию </w:t>
      </w:r>
      <w:r w:rsidR="004C7993">
        <w:rPr>
          <w:szCs w:val="28"/>
          <w:lang w:eastAsia="ru-RU"/>
        </w:rPr>
        <w:t>А</w:t>
      </w:r>
      <w:r w:rsidRPr="004C7993">
        <w:rPr>
          <w:szCs w:val="28"/>
          <w:vertAlign w:val="subscript"/>
          <w:lang w:eastAsia="ru-RU"/>
        </w:rPr>
        <w:t>4</w:t>
      </w:r>
      <w:r w:rsidRPr="00FC121E">
        <w:rPr>
          <w:szCs w:val="28"/>
          <w:lang w:eastAsia="ru-RU"/>
        </w:rPr>
        <w:t xml:space="preserve">. </w:t>
      </w:r>
    </w:p>
    <w:p w:rsidR="0054658E" w:rsidRDefault="0054658E" w:rsidP="00FC121E">
      <w:pPr>
        <w:widowControl w:val="0"/>
        <w:autoSpaceDE w:val="0"/>
        <w:autoSpaceDN w:val="0"/>
        <w:adjustRightInd w:val="0"/>
        <w:ind w:right="0" w:firstLine="720"/>
        <w:rPr>
          <w:b/>
          <w:szCs w:val="28"/>
          <w:lang w:eastAsia="ru-RU"/>
        </w:rPr>
      </w:pP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b/>
          <w:szCs w:val="28"/>
          <w:lang w:eastAsia="ru-RU"/>
        </w:rPr>
        <w:t>Критерий Севиджа</w:t>
      </w:r>
      <w:r w:rsidRPr="00FC121E">
        <w:rPr>
          <w:szCs w:val="28"/>
          <w:lang w:eastAsia="ru-RU"/>
        </w:rPr>
        <w:t xml:space="preserve">.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 xml:space="preserve">Критерий минимального риска Севиджа рекомендует выбирать в качестве оптимальной стратегии ту, при которой величина максимального риска минимизируется в наихудших условиях, т.е. обеспечивается: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>a = min(max r</w:t>
      </w:r>
      <w:r w:rsidRPr="00FC121E">
        <w:rPr>
          <w:szCs w:val="28"/>
          <w:vertAlign w:val="subscript"/>
          <w:lang w:eastAsia="ru-RU"/>
        </w:rPr>
        <w:t>ij</w:t>
      </w:r>
      <w:r w:rsidRPr="00FC121E">
        <w:rPr>
          <w:szCs w:val="28"/>
          <w:lang w:eastAsia="ru-RU"/>
        </w:rPr>
        <w:t xml:space="preserve">)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 xml:space="preserve">Критерий Сэвиджа ориентирует статистику на самые неблагоприятные состояния природы, т.е. этот критерий выражает пессимистическую оценку ситуации.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 xml:space="preserve">Находим матрицу рисков.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b/>
          <w:szCs w:val="28"/>
          <w:lang w:eastAsia="ru-RU"/>
        </w:rPr>
        <w:t>Риск</w:t>
      </w:r>
      <w:r w:rsidRPr="00FC121E">
        <w:rPr>
          <w:szCs w:val="28"/>
          <w:lang w:eastAsia="ru-RU"/>
        </w:rPr>
        <w:t xml:space="preserve"> – мера несоответствия между разными возможными результатами принятия определенных стратегий. Максимальный выигрыш в j-м столбце b</w:t>
      </w:r>
      <w:r w:rsidRPr="00FC121E">
        <w:rPr>
          <w:szCs w:val="28"/>
          <w:vertAlign w:val="subscript"/>
          <w:lang w:eastAsia="ru-RU"/>
        </w:rPr>
        <w:t>j</w:t>
      </w:r>
      <w:r w:rsidRPr="00FC121E">
        <w:rPr>
          <w:szCs w:val="28"/>
          <w:lang w:eastAsia="ru-RU"/>
        </w:rPr>
        <w:t xml:space="preserve"> = max(a</w:t>
      </w:r>
      <w:r w:rsidRPr="00FC121E">
        <w:rPr>
          <w:szCs w:val="28"/>
          <w:vertAlign w:val="subscript"/>
          <w:lang w:eastAsia="ru-RU"/>
        </w:rPr>
        <w:t>ij</w:t>
      </w:r>
      <w:r w:rsidRPr="00FC121E">
        <w:rPr>
          <w:szCs w:val="28"/>
          <w:lang w:eastAsia="ru-RU"/>
        </w:rPr>
        <w:t xml:space="preserve">) характеризует благоприятность состояния природы.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 xml:space="preserve">1. Рассчитываем 1-й столбец матрицы рисков.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>r</w:t>
      </w:r>
      <w:r w:rsidRPr="00FC121E">
        <w:rPr>
          <w:szCs w:val="28"/>
          <w:vertAlign w:val="subscript"/>
          <w:lang w:eastAsia="ru-RU"/>
        </w:rPr>
        <w:t>11</w:t>
      </w:r>
      <w:r w:rsidRPr="00FC121E">
        <w:rPr>
          <w:szCs w:val="28"/>
          <w:lang w:eastAsia="ru-RU"/>
        </w:rPr>
        <w:t xml:space="preserve"> = 19 - 8 = 11; r</w:t>
      </w:r>
      <w:r w:rsidRPr="00FC121E">
        <w:rPr>
          <w:szCs w:val="28"/>
          <w:vertAlign w:val="subscript"/>
          <w:lang w:eastAsia="ru-RU"/>
        </w:rPr>
        <w:t>21</w:t>
      </w:r>
      <w:r w:rsidRPr="00FC121E">
        <w:rPr>
          <w:szCs w:val="28"/>
          <w:lang w:eastAsia="ru-RU"/>
        </w:rPr>
        <w:t xml:space="preserve"> = 19 - 3 = 16; r</w:t>
      </w:r>
      <w:r w:rsidRPr="00FC121E">
        <w:rPr>
          <w:szCs w:val="28"/>
          <w:vertAlign w:val="subscript"/>
          <w:lang w:eastAsia="ru-RU"/>
        </w:rPr>
        <w:t>31</w:t>
      </w:r>
      <w:r w:rsidRPr="00FC121E">
        <w:rPr>
          <w:szCs w:val="28"/>
          <w:lang w:eastAsia="ru-RU"/>
        </w:rPr>
        <w:t xml:space="preserve"> = 19 - 13 = 6; r</w:t>
      </w:r>
      <w:r w:rsidRPr="00FC121E">
        <w:rPr>
          <w:szCs w:val="28"/>
          <w:vertAlign w:val="subscript"/>
          <w:lang w:eastAsia="ru-RU"/>
        </w:rPr>
        <w:t>41</w:t>
      </w:r>
      <w:r w:rsidRPr="00FC121E">
        <w:rPr>
          <w:szCs w:val="28"/>
          <w:lang w:eastAsia="ru-RU"/>
        </w:rPr>
        <w:t xml:space="preserve"> = 19 - 19 = 0; r</w:t>
      </w:r>
      <w:r w:rsidRPr="00FC121E">
        <w:rPr>
          <w:szCs w:val="28"/>
          <w:vertAlign w:val="subscript"/>
          <w:lang w:eastAsia="ru-RU"/>
        </w:rPr>
        <w:t>51</w:t>
      </w:r>
      <w:r w:rsidRPr="00FC121E">
        <w:rPr>
          <w:szCs w:val="28"/>
          <w:lang w:eastAsia="ru-RU"/>
        </w:rPr>
        <w:t xml:space="preserve"> = 19 - 10 = 9; 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 xml:space="preserve">2. Рассчитываем 2-й столбец матрицы рисков.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>r</w:t>
      </w:r>
      <w:r w:rsidRPr="00FC121E">
        <w:rPr>
          <w:szCs w:val="28"/>
          <w:vertAlign w:val="subscript"/>
          <w:lang w:eastAsia="ru-RU"/>
        </w:rPr>
        <w:t>12</w:t>
      </w:r>
      <w:r w:rsidRPr="00FC121E">
        <w:rPr>
          <w:szCs w:val="28"/>
          <w:lang w:eastAsia="ru-RU"/>
        </w:rPr>
        <w:t xml:space="preserve"> = 7 - 3 = 4; r</w:t>
      </w:r>
      <w:r w:rsidRPr="00FC121E">
        <w:rPr>
          <w:szCs w:val="28"/>
          <w:vertAlign w:val="subscript"/>
          <w:lang w:eastAsia="ru-RU"/>
        </w:rPr>
        <w:t>22</w:t>
      </w:r>
      <w:r w:rsidRPr="00FC121E">
        <w:rPr>
          <w:szCs w:val="28"/>
          <w:lang w:eastAsia="ru-RU"/>
        </w:rPr>
        <w:t xml:space="preserve"> = 7 - 4 = 3; r</w:t>
      </w:r>
      <w:r w:rsidRPr="00FC121E">
        <w:rPr>
          <w:szCs w:val="28"/>
          <w:vertAlign w:val="subscript"/>
          <w:lang w:eastAsia="ru-RU"/>
        </w:rPr>
        <w:t>32</w:t>
      </w:r>
      <w:r w:rsidRPr="00FC121E">
        <w:rPr>
          <w:szCs w:val="28"/>
          <w:lang w:eastAsia="ru-RU"/>
        </w:rPr>
        <w:t xml:space="preserve"> = 7 - 0 = 7; r</w:t>
      </w:r>
      <w:r w:rsidRPr="00FC121E">
        <w:rPr>
          <w:szCs w:val="28"/>
          <w:vertAlign w:val="subscript"/>
          <w:lang w:eastAsia="ru-RU"/>
        </w:rPr>
        <w:t>42</w:t>
      </w:r>
      <w:r w:rsidRPr="00FC121E">
        <w:rPr>
          <w:szCs w:val="28"/>
          <w:lang w:eastAsia="ru-RU"/>
        </w:rPr>
        <w:t xml:space="preserve"> = 7 - 7 = 0; r</w:t>
      </w:r>
      <w:r w:rsidRPr="00FC121E">
        <w:rPr>
          <w:szCs w:val="28"/>
          <w:vertAlign w:val="subscript"/>
          <w:lang w:eastAsia="ru-RU"/>
        </w:rPr>
        <w:t>52</w:t>
      </w:r>
      <w:r w:rsidRPr="00FC121E">
        <w:rPr>
          <w:szCs w:val="28"/>
          <w:lang w:eastAsia="ru-RU"/>
        </w:rPr>
        <w:t xml:space="preserve"> = 7 - 2 = 5; 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 xml:space="preserve">3. Рассчитываем 3-й столбец матрицы рисков.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>r</w:t>
      </w:r>
      <w:r w:rsidRPr="00FC121E">
        <w:rPr>
          <w:szCs w:val="28"/>
          <w:vertAlign w:val="subscript"/>
          <w:lang w:eastAsia="ru-RU"/>
        </w:rPr>
        <w:t>13</w:t>
      </w:r>
      <w:r w:rsidRPr="00FC121E">
        <w:rPr>
          <w:szCs w:val="28"/>
          <w:lang w:eastAsia="ru-RU"/>
        </w:rPr>
        <w:t xml:space="preserve"> = 10 - 10 = 0; r</w:t>
      </w:r>
      <w:r w:rsidRPr="00FC121E">
        <w:rPr>
          <w:szCs w:val="28"/>
          <w:vertAlign w:val="subscript"/>
          <w:lang w:eastAsia="ru-RU"/>
        </w:rPr>
        <w:t>23</w:t>
      </w:r>
      <w:r w:rsidRPr="00FC121E">
        <w:rPr>
          <w:szCs w:val="28"/>
          <w:lang w:eastAsia="ru-RU"/>
        </w:rPr>
        <w:t xml:space="preserve"> = 10 - 10 = 0; r</w:t>
      </w:r>
      <w:r w:rsidRPr="00FC121E">
        <w:rPr>
          <w:szCs w:val="28"/>
          <w:vertAlign w:val="subscript"/>
          <w:lang w:eastAsia="ru-RU"/>
        </w:rPr>
        <w:t>33</w:t>
      </w:r>
      <w:r w:rsidRPr="00FC121E">
        <w:rPr>
          <w:szCs w:val="28"/>
          <w:lang w:eastAsia="ru-RU"/>
        </w:rPr>
        <w:t xml:space="preserve"> = 10 - 8 = 2; r</w:t>
      </w:r>
      <w:r w:rsidRPr="00FC121E">
        <w:rPr>
          <w:szCs w:val="28"/>
          <w:vertAlign w:val="subscript"/>
          <w:lang w:eastAsia="ru-RU"/>
        </w:rPr>
        <w:t>43</w:t>
      </w:r>
      <w:r w:rsidRPr="00FC121E">
        <w:rPr>
          <w:szCs w:val="28"/>
          <w:lang w:eastAsia="ru-RU"/>
        </w:rPr>
        <w:t xml:space="preserve"> = 10 - 6 = 4; r</w:t>
      </w:r>
      <w:r w:rsidRPr="00FC121E">
        <w:rPr>
          <w:szCs w:val="28"/>
          <w:vertAlign w:val="subscript"/>
          <w:lang w:eastAsia="ru-RU"/>
        </w:rPr>
        <w:t>53</w:t>
      </w:r>
      <w:r w:rsidRPr="00FC121E">
        <w:rPr>
          <w:szCs w:val="28"/>
          <w:lang w:eastAsia="ru-RU"/>
        </w:rPr>
        <w:t xml:space="preserve"> = 10 - 8 = 2; 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 xml:space="preserve">4. Рассчитываем 4-й столбец матрицы рисков.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>r</w:t>
      </w:r>
      <w:r w:rsidRPr="00FC121E">
        <w:rPr>
          <w:szCs w:val="28"/>
          <w:vertAlign w:val="subscript"/>
          <w:lang w:eastAsia="ru-RU"/>
        </w:rPr>
        <w:t>14</w:t>
      </w:r>
      <w:r w:rsidRPr="00FC121E">
        <w:rPr>
          <w:szCs w:val="28"/>
          <w:lang w:eastAsia="ru-RU"/>
        </w:rPr>
        <w:t xml:space="preserve"> = 18 - 13 = 5; r</w:t>
      </w:r>
      <w:r w:rsidRPr="00FC121E">
        <w:rPr>
          <w:szCs w:val="28"/>
          <w:vertAlign w:val="subscript"/>
          <w:lang w:eastAsia="ru-RU"/>
        </w:rPr>
        <w:t>24</w:t>
      </w:r>
      <w:r w:rsidRPr="00FC121E">
        <w:rPr>
          <w:szCs w:val="28"/>
          <w:lang w:eastAsia="ru-RU"/>
        </w:rPr>
        <w:t xml:space="preserve"> = 18 - 18 = 0; r</w:t>
      </w:r>
      <w:r w:rsidRPr="00FC121E">
        <w:rPr>
          <w:szCs w:val="28"/>
          <w:vertAlign w:val="subscript"/>
          <w:lang w:eastAsia="ru-RU"/>
        </w:rPr>
        <w:t>34</w:t>
      </w:r>
      <w:r w:rsidRPr="00FC121E">
        <w:rPr>
          <w:szCs w:val="28"/>
          <w:lang w:eastAsia="ru-RU"/>
        </w:rPr>
        <w:t xml:space="preserve"> = 18 - 16 = 2; r</w:t>
      </w:r>
      <w:r w:rsidRPr="00FC121E">
        <w:rPr>
          <w:szCs w:val="28"/>
          <w:vertAlign w:val="subscript"/>
          <w:lang w:eastAsia="ru-RU"/>
        </w:rPr>
        <w:t>44</w:t>
      </w:r>
      <w:r w:rsidRPr="00FC121E">
        <w:rPr>
          <w:szCs w:val="28"/>
          <w:lang w:eastAsia="ru-RU"/>
        </w:rPr>
        <w:t xml:space="preserve"> = 18 - 10 = 8; r</w:t>
      </w:r>
      <w:r w:rsidRPr="00FC121E">
        <w:rPr>
          <w:szCs w:val="28"/>
          <w:vertAlign w:val="subscript"/>
          <w:lang w:eastAsia="ru-RU"/>
        </w:rPr>
        <w:t>54</w:t>
      </w:r>
      <w:r w:rsidRPr="00FC121E">
        <w:rPr>
          <w:szCs w:val="28"/>
          <w:lang w:eastAsia="ru-RU"/>
        </w:rPr>
        <w:t xml:space="preserve"> = 18 - 8 </w:t>
      </w:r>
      <w:r w:rsidRPr="00FC121E">
        <w:rPr>
          <w:szCs w:val="28"/>
          <w:lang w:eastAsia="ru-RU"/>
        </w:rPr>
        <w:lastRenderedPageBreak/>
        <w:t xml:space="preserve">= 10; 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 xml:space="preserve">5. Рассчитываем 5-й столбец матрицы рисков.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>r</w:t>
      </w:r>
      <w:r w:rsidRPr="00FC121E">
        <w:rPr>
          <w:szCs w:val="28"/>
          <w:vertAlign w:val="subscript"/>
          <w:lang w:eastAsia="ru-RU"/>
        </w:rPr>
        <w:t>15</w:t>
      </w:r>
      <w:r w:rsidRPr="00FC121E">
        <w:rPr>
          <w:szCs w:val="28"/>
          <w:lang w:eastAsia="ru-RU"/>
        </w:rPr>
        <w:t xml:space="preserve"> = 13 - 7 = 6; r</w:t>
      </w:r>
      <w:r w:rsidRPr="00FC121E">
        <w:rPr>
          <w:szCs w:val="28"/>
          <w:vertAlign w:val="subscript"/>
          <w:lang w:eastAsia="ru-RU"/>
        </w:rPr>
        <w:t>25</w:t>
      </w:r>
      <w:r w:rsidRPr="00FC121E">
        <w:rPr>
          <w:szCs w:val="28"/>
          <w:lang w:eastAsia="ru-RU"/>
        </w:rPr>
        <w:t xml:space="preserve"> = 13 - 4 = 9; r</w:t>
      </w:r>
      <w:r w:rsidRPr="00FC121E">
        <w:rPr>
          <w:szCs w:val="28"/>
          <w:vertAlign w:val="subscript"/>
          <w:lang w:eastAsia="ru-RU"/>
        </w:rPr>
        <w:t>35</w:t>
      </w:r>
      <w:r w:rsidRPr="00FC121E">
        <w:rPr>
          <w:szCs w:val="28"/>
          <w:lang w:eastAsia="ru-RU"/>
        </w:rPr>
        <w:t xml:space="preserve"> = 13 - 9 = 4; r</w:t>
      </w:r>
      <w:r w:rsidRPr="00FC121E">
        <w:rPr>
          <w:szCs w:val="28"/>
          <w:vertAlign w:val="subscript"/>
          <w:lang w:eastAsia="ru-RU"/>
        </w:rPr>
        <w:t>45</w:t>
      </w:r>
      <w:r w:rsidRPr="00FC121E">
        <w:rPr>
          <w:szCs w:val="28"/>
          <w:lang w:eastAsia="ru-RU"/>
        </w:rPr>
        <w:t xml:space="preserve"> = 13 - 8 = 5; r</w:t>
      </w:r>
      <w:r w:rsidRPr="00FC121E">
        <w:rPr>
          <w:szCs w:val="28"/>
          <w:vertAlign w:val="subscript"/>
          <w:lang w:eastAsia="ru-RU"/>
        </w:rPr>
        <w:t>55</w:t>
      </w:r>
      <w:r w:rsidRPr="00FC121E">
        <w:rPr>
          <w:szCs w:val="28"/>
          <w:lang w:eastAsia="ru-RU"/>
        </w:rPr>
        <w:t xml:space="preserve"> = 13 - 13 = 0; 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 xml:space="preserve">6. Рассчитываем 6-й столбец матрицы рисков.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>r</w:t>
      </w:r>
      <w:r w:rsidRPr="00FC121E">
        <w:rPr>
          <w:szCs w:val="28"/>
          <w:vertAlign w:val="subscript"/>
          <w:lang w:eastAsia="ru-RU"/>
        </w:rPr>
        <w:t>16</w:t>
      </w:r>
      <w:r w:rsidRPr="00FC121E">
        <w:rPr>
          <w:szCs w:val="28"/>
          <w:lang w:eastAsia="ru-RU"/>
        </w:rPr>
        <w:t xml:space="preserve"> = 13 - 12 = 1; r</w:t>
      </w:r>
      <w:r w:rsidRPr="00FC121E">
        <w:rPr>
          <w:szCs w:val="28"/>
          <w:vertAlign w:val="subscript"/>
          <w:lang w:eastAsia="ru-RU"/>
        </w:rPr>
        <w:t>26</w:t>
      </w:r>
      <w:r w:rsidRPr="00FC121E">
        <w:rPr>
          <w:szCs w:val="28"/>
          <w:lang w:eastAsia="ru-RU"/>
        </w:rPr>
        <w:t xml:space="preserve"> = 13 - 13 = 0; r</w:t>
      </w:r>
      <w:r w:rsidRPr="00FC121E">
        <w:rPr>
          <w:szCs w:val="28"/>
          <w:vertAlign w:val="subscript"/>
          <w:lang w:eastAsia="ru-RU"/>
        </w:rPr>
        <w:t>36</w:t>
      </w:r>
      <w:r w:rsidRPr="00FC121E">
        <w:rPr>
          <w:szCs w:val="28"/>
          <w:lang w:eastAsia="ru-RU"/>
        </w:rPr>
        <w:t xml:space="preserve"> = 13 - 10 = 3; r</w:t>
      </w:r>
      <w:r w:rsidRPr="00FC121E">
        <w:rPr>
          <w:szCs w:val="28"/>
          <w:vertAlign w:val="subscript"/>
          <w:lang w:eastAsia="ru-RU"/>
        </w:rPr>
        <w:t>46</w:t>
      </w:r>
      <w:r w:rsidRPr="00FC121E">
        <w:rPr>
          <w:szCs w:val="28"/>
          <w:lang w:eastAsia="ru-RU"/>
        </w:rPr>
        <w:t xml:space="preserve"> = 13 - 11 = 2; r</w:t>
      </w:r>
      <w:r w:rsidRPr="00FC121E">
        <w:rPr>
          <w:szCs w:val="28"/>
          <w:vertAlign w:val="subscript"/>
          <w:lang w:eastAsia="ru-RU"/>
        </w:rPr>
        <w:t>56</w:t>
      </w:r>
      <w:r w:rsidRPr="00FC121E">
        <w:rPr>
          <w:szCs w:val="28"/>
          <w:lang w:eastAsia="ru-RU"/>
        </w:rPr>
        <w:t xml:space="preserve"> = 13 - 6 = 7; 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00"/>
        <w:gridCol w:w="600"/>
        <w:gridCol w:w="600"/>
        <w:gridCol w:w="600"/>
        <w:gridCol w:w="600"/>
        <w:gridCol w:w="600"/>
        <w:gridCol w:w="600"/>
      </w:tblGrid>
      <w:tr w:rsidR="00FC121E" w:rsidRPr="004C7993" w:rsidTr="00FC121E">
        <w:trPr>
          <w:jc w:val="center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i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П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1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П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П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П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П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5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П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6</w:t>
            </w:r>
          </w:p>
        </w:tc>
      </w:tr>
      <w:tr w:rsidR="00FC121E" w:rsidRPr="004C7993" w:rsidTr="00FC121E">
        <w:trPr>
          <w:jc w:val="center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1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11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4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5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6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</w:t>
            </w:r>
          </w:p>
        </w:tc>
      </w:tr>
      <w:tr w:rsidR="00FC121E" w:rsidRPr="004C7993" w:rsidTr="00FC121E">
        <w:trPr>
          <w:jc w:val="center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16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3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9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0</w:t>
            </w:r>
          </w:p>
        </w:tc>
      </w:tr>
      <w:tr w:rsidR="00FC121E" w:rsidRPr="004C7993" w:rsidTr="00FC121E">
        <w:trPr>
          <w:jc w:val="center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6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7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4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3</w:t>
            </w:r>
          </w:p>
        </w:tc>
      </w:tr>
      <w:tr w:rsidR="00FC121E" w:rsidRPr="004C7993" w:rsidTr="00FC121E">
        <w:trPr>
          <w:jc w:val="center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4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8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5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2</w:t>
            </w:r>
          </w:p>
        </w:tc>
      </w:tr>
      <w:tr w:rsidR="00FC121E" w:rsidRPr="004C7993" w:rsidTr="00FC121E">
        <w:trPr>
          <w:jc w:val="center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5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9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5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0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7</w:t>
            </w:r>
          </w:p>
        </w:tc>
      </w:tr>
    </w:tbl>
    <w:p w:rsidR="004C7993" w:rsidRDefault="004C7993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 xml:space="preserve">Результаты вычислений оформим в виде таблицы.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10"/>
        <w:gridCol w:w="710"/>
        <w:gridCol w:w="710"/>
        <w:gridCol w:w="710"/>
        <w:gridCol w:w="710"/>
        <w:gridCol w:w="710"/>
        <w:gridCol w:w="710"/>
        <w:gridCol w:w="1131"/>
      </w:tblGrid>
      <w:tr w:rsidR="00FC121E" w:rsidRPr="004C7993" w:rsidTr="004C7993">
        <w:trPr>
          <w:trHeight w:val="418"/>
          <w:jc w:val="center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i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П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П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П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П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П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5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П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max(a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ij</w:t>
            </w:r>
            <w:r w:rsidRPr="004C7993">
              <w:rPr>
                <w:sz w:val="24"/>
                <w:szCs w:val="28"/>
                <w:lang w:val="en-US" w:eastAsia="ru-RU"/>
              </w:rPr>
              <w:t>)</w:t>
            </w:r>
          </w:p>
        </w:tc>
      </w:tr>
      <w:tr w:rsidR="00FC121E" w:rsidRPr="004C7993" w:rsidTr="004C7993">
        <w:trPr>
          <w:trHeight w:val="316"/>
          <w:jc w:val="center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11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0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5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6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11</w:t>
            </w:r>
          </w:p>
        </w:tc>
      </w:tr>
      <w:tr w:rsidR="00FC121E" w:rsidRPr="004C7993" w:rsidTr="004C7993">
        <w:trPr>
          <w:trHeight w:val="330"/>
          <w:jc w:val="center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16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3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0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0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9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16</w:t>
            </w:r>
          </w:p>
        </w:tc>
      </w:tr>
      <w:tr w:rsidR="00FC121E" w:rsidRPr="004C7993" w:rsidTr="004C7993">
        <w:trPr>
          <w:trHeight w:val="316"/>
          <w:jc w:val="center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6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7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7</w:t>
            </w:r>
          </w:p>
        </w:tc>
      </w:tr>
      <w:tr w:rsidR="00FC121E" w:rsidRPr="004C7993" w:rsidTr="004C7993">
        <w:trPr>
          <w:trHeight w:val="316"/>
          <w:jc w:val="center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0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0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8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5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8</w:t>
            </w:r>
          </w:p>
        </w:tc>
      </w:tr>
      <w:tr w:rsidR="00FC121E" w:rsidRPr="004C7993" w:rsidTr="004C7993">
        <w:trPr>
          <w:trHeight w:val="330"/>
          <w:jc w:val="center"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5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9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5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10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0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7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10</w:t>
            </w:r>
          </w:p>
        </w:tc>
      </w:tr>
    </w:tbl>
    <w:p w:rsidR="004C7993" w:rsidRDefault="004C7993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 xml:space="preserve">Выбираем из (11; 16; 7; 8; 10) минимальный элемент min=7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 xml:space="preserve">Вывод: выбираем стратегию </w:t>
      </w:r>
      <w:r w:rsidR="004C7993">
        <w:rPr>
          <w:szCs w:val="28"/>
          <w:lang w:eastAsia="ru-RU"/>
        </w:rPr>
        <w:t>А</w:t>
      </w:r>
      <w:r w:rsidRPr="004C7993">
        <w:rPr>
          <w:szCs w:val="28"/>
          <w:vertAlign w:val="subscript"/>
          <w:lang w:eastAsia="ru-RU"/>
        </w:rPr>
        <w:t>3</w:t>
      </w:r>
      <w:r w:rsidRPr="00FC121E">
        <w:rPr>
          <w:szCs w:val="28"/>
          <w:lang w:eastAsia="ru-RU"/>
        </w:rPr>
        <w:t xml:space="preserve">. </w:t>
      </w:r>
    </w:p>
    <w:p w:rsidR="004C7993" w:rsidRDefault="004C7993" w:rsidP="00FC121E">
      <w:pPr>
        <w:widowControl w:val="0"/>
        <w:autoSpaceDE w:val="0"/>
        <w:autoSpaceDN w:val="0"/>
        <w:adjustRightInd w:val="0"/>
        <w:ind w:right="0" w:firstLine="720"/>
        <w:rPr>
          <w:b/>
          <w:szCs w:val="28"/>
          <w:lang w:eastAsia="ru-RU"/>
        </w:rPr>
      </w:pP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b/>
          <w:szCs w:val="28"/>
          <w:lang w:eastAsia="ru-RU"/>
        </w:rPr>
        <w:t>Критерий Гурвица</w:t>
      </w:r>
      <w:r w:rsidRPr="00FC121E">
        <w:rPr>
          <w:szCs w:val="28"/>
          <w:lang w:eastAsia="ru-RU"/>
        </w:rPr>
        <w:t xml:space="preserve">.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 xml:space="preserve">Критерий Гурвица является критерием пессимизма - оптимизма. За оптимальную принимается та стратегия, для которой выполняется соотношение: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val="en-US" w:eastAsia="ru-RU"/>
        </w:rPr>
      </w:pPr>
      <w:r w:rsidRPr="00FC121E">
        <w:rPr>
          <w:szCs w:val="28"/>
          <w:lang w:val="en-US" w:eastAsia="ru-RU"/>
        </w:rPr>
        <w:t>max(s</w:t>
      </w:r>
      <w:r w:rsidRPr="00FC121E">
        <w:rPr>
          <w:szCs w:val="28"/>
          <w:vertAlign w:val="subscript"/>
          <w:lang w:val="en-US" w:eastAsia="ru-RU"/>
        </w:rPr>
        <w:t>i</w:t>
      </w:r>
      <w:r w:rsidRPr="00FC121E">
        <w:rPr>
          <w:szCs w:val="28"/>
          <w:lang w:val="en-US" w:eastAsia="ru-RU"/>
        </w:rPr>
        <w:t xml:space="preserve">)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val="en-US" w:eastAsia="ru-RU"/>
        </w:rPr>
      </w:pPr>
      <w:r w:rsidRPr="00FC121E">
        <w:rPr>
          <w:szCs w:val="28"/>
          <w:lang w:eastAsia="ru-RU"/>
        </w:rPr>
        <w:t>где</w:t>
      </w:r>
      <w:r w:rsidRPr="00FC121E">
        <w:rPr>
          <w:szCs w:val="28"/>
          <w:lang w:val="en-US" w:eastAsia="ru-RU"/>
        </w:rPr>
        <w:t xml:space="preserve"> s</w:t>
      </w:r>
      <w:r w:rsidRPr="00FC121E">
        <w:rPr>
          <w:szCs w:val="28"/>
          <w:vertAlign w:val="subscript"/>
          <w:lang w:val="en-US" w:eastAsia="ru-RU"/>
        </w:rPr>
        <w:t>i</w:t>
      </w:r>
      <w:r w:rsidRPr="00FC121E">
        <w:rPr>
          <w:szCs w:val="28"/>
          <w:lang w:val="en-US" w:eastAsia="ru-RU"/>
        </w:rPr>
        <w:t xml:space="preserve"> = y min(a</w:t>
      </w:r>
      <w:r w:rsidRPr="00FC121E">
        <w:rPr>
          <w:szCs w:val="28"/>
          <w:vertAlign w:val="subscript"/>
          <w:lang w:val="en-US" w:eastAsia="ru-RU"/>
        </w:rPr>
        <w:t>ij</w:t>
      </w:r>
      <w:r w:rsidRPr="00FC121E">
        <w:rPr>
          <w:szCs w:val="28"/>
          <w:lang w:val="en-US" w:eastAsia="ru-RU"/>
        </w:rPr>
        <w:t>) + (1-y)max(a</w:t>
      </w:r>
      <w:r w:rsidRPr="00FC121E">
        <w:rPr>
          <w:szCs w:val="28"/>
          <w:vertAlign w:val="subscript"/>
          <w:lang w:val="en-US" w:eastAsia="ru-RU"/>
        </w:rPr>
        <w:t>ij</w:t>
      </w:r>
      <w:r w:rsidRPr="00FC121E">
        <w:rPr>
          <w:szCs w:val="28"/>
          <w:lang w:val="en-US" w:eastAsia="ru-RU"/>
        </w:rPr>
        <w:t xml:space="preserve">)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 xml:space="preserve">При y = 1 получим критерий Вальде, при y = 0 получим – оптимистический критерий (максимакс).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 xml:space="preserve">Критерий Гурвица учитывает возможность как наихудшего, так и наилучшего для человека поведения природы. Как выбирается y? Чем хуже последствия ошибочных решений, тем больше желание застраховаться от ошибок, тем y ближе к 1.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val="en-US" w:eastAsia="ru-RU"/>
        </w:rPr>
      </w:pPr>
      <w:r w:rsidRPr="00FC121E">
        <w:rPr>
          <w:szCs w:val="28"/>
          <w:lang w:eastAsia="ru-RU"/>
        </w:rPr>
        <w:t>Рассчитываем</w:t>
      </w:r>
      <w:r w:rsidRPr="00FC121E">
        <w:rPr>
          <w:szCs w:val="28"/>
          <w:lang w:val="en-US" w:eastAsia="ru-RU"/>
        </w:rPr>
        <w:t xml:space="preserve"> s</w:t>
      </w:r>
      <w:r w:rsidRPr="00FC121E">
        <w:rPr>
          <w:szCs w:val="28"/>
          <w:vertAlign w:val="subscript"/>
          <w:lang w:val="en-US" w:eastAsia="ru-RU"/>
        </w:rPr>
        <w:t>i</w:t>
      </w:r>
      <w:r w:rsidRPr="00FC121E">
        <w:rPr>
          <w:szCs w:val="28"/>
          <w:lang w:val="en-US" w:eastAsia="ru-RU"/>
        </w:rPr>
        <w:t xml:space="preserve">.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val="en-US" w:eastAsia="ru-RU"/>
        </w:rPr>
      </w:pPr>
      <w:r w:rsidRPr="00FC121E">
        <w:rPr>
          <w:szCs w:val="28"/>
          <w:lang w:val="en-US" w:eastAsia="ru-RU"/>
        </w:rPr>
        <w:t>s</w:t>
      </w:r>
      <w:r w:rsidRPr="00FC121E">
        <w:rPr>
          <w:szCs w:val="28"/>
          <w:vertAlign w:val="subscript"/>
          <w:lang w:val="en-US" w:eastAsia="ru-RU"/>
        </w:rPr>
        <w:t>1</w:t>
      </w:r>
      <w:r w:rsidRPr="00FC121E">
        <w:rPr>
          <w:szCs w:val="28"/>
          <w:lang w:val="en-US" w:eastAsia="ru-RU"/>
        </w:rPr>
        <w:t xml:space="preserve"> = 0.5•3+(1-0.5)•13 = 8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val="en-US" w:eastAsia="ru-RU"/>
        </w:rPr>
      </w:pPr>
      <w:r w:rsidRPr="00FC121E">
        <w:rPr>
          <w:szCs w:val="28"/>
          <w:lang w:val="en-US" w:eastAsia="ru-RU"/>
        </w:rPr>
        <w:t>s</w:t>
      </w:r>
      <w:r w:rsidRPr="00FC121E">
        <w:rPr>
          <w:szCs w:val="28"/>
          <w:vertAlign w:val="subscript"/>
          <w:lang w:val="en-US" w:eastAsia="ru-RU"/>
        </w:rPr>
        <w:t>2</w:t>
      </w:r>
      <w:r w:rsidRPr="00FC121E">
        <w:rPr>
          <w:szCs w:val="28"/>
          <w:lang w:val="en-US" w:eastAsia="ru-RU"/>
        </w:rPr>
        <w:t xml:space="preserve"> = 0.5•3+(1-0.5)•18 = 10.5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val="en-US" w:eastAsia="ru-RU"/>
        </w:rPr>
      </w:pPr>
      <w:r w:rsidRPr="00FC121E">
        <w:rPr>
          <w:szCs w:val="28"/>
          <w:lang w:val="en-US" w:eastAsia="ru-RU"/>
        </w:rPr>
        <w:t>s</w:t>
      </w:r>
      <w:r w:rsidRPr="00FC121E">
        <w:rPr>
          <w:szCs w:val="28"/>
          <w:vertAlign w:val="subscript"/>
          <w:lang w:val="en-US" w:eastAsia="ru-RU"/>
        </w:rPr>
        <w:t>3</w:t>
      </w:r>
      <w:r w:rsidRPr="00FC121E">
        <w:rPr>
          <w:szCs w:val="28"/>
          <w:lang w:val="en-US" w:eastAsia="ru-RU"/>
        </w:rPr>
        <w:t xml:space="preserve"> = 0.5•0+(1-0.5)•16 = 8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val="en-US" w:eastAsia="ru-RU"/>
        </w:rPr>
      </w:pPr>
      <w:r w:rsidRPr="00FC121E">
        <w:rPr>
          <w:szCs w:val="28"/>
          <w:lang w:val="en-US" w:eastAsia="ru-RU"/>
        </w:rPr>
        <w:t>s</w:t>
      </w:r>
      <w:r w:rsidRPr="00FC121E">
        <w:rPr>
          <w:szCs w:val="28"/>
          <w:vertAlign w:val="subscript"/>
          <w:lang w:val="en-US" w:eastAsia="ru-RU"/>
        </w:rPr>
        <w:t>4</w:t>
      </w:r>
      <w:r w:rsidRPr="00FC121E">
        <w:rPr>
          <w:szCs w:val="28"/>
          <w:lang w:val="en-US" w:eastAsia="ru-RU"/>
        </w:rPr>
        <w:t xml:space="preserve"> = 0.5•6+(1-0.5)•19 = 12.5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>s</w:t>
      </w:r>
      <w:r w:rsidRPr="00FC121E">
        <w:rPr>
          <w:szCs w:val="28"/>
          <w:vertAlign w:val="subscript"/>
          <w:lang w:eastAsia="ru-RU"/>
        </w:rPr>
        <w:t>5</w:t>
      </w:r>
      <w:r w:rsidRPr="00FC121E">
        <w:rPr>
          <w:szCs w:val="28"/>
          <w:lang w:eastAsia="ru-RU"/>
        </w:rPr>
        <w:t xml:space="preserve"> = 0.5•2+(1-0.5)•13 = 7.5 </w:t>
      </w:r>
    </w:p>
    <w:p w:rsid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</w:p>
    <w:p w:rsidR="004C7993" w:rsidRDefault="004C7993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</w:p>
    <w:p w:rsidR="004C7993" w:rsidRPr="00FC121E" w:rsidRDefault="004C7993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1645"/>
      </w:tblGrid>
      <w:tr w:rsidR="00FC121E" w:rsidRPr="00543CEB" w:rsidTr="004C7993">
        <w:trPr>
          <w:jc w:val="center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i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П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П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П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П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П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5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П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6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min(a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ij</w:t>
            </w:r>
            <w:r w:rsidRPr="004C7993">
              <w:rPr>
                <w:sz w:val="24"/>
                <w:szCs w:val="28"/>
                <w:lang w:val="en-US" w:eastAsia="ru-RU"/>
              </w:rPr>
              <w:t>)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max(a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ij</w:t>
            </w:r>
            <w:r w:rsidRPr="004C7993">
              <w:rPr>
                <w:sz w:val="24"/>
                <w:szCs w:val="28"/>
                <w:lang w:val="en-US" w:eastAsia="ru-RU"/>
              </w:rPr>
              <w:t>)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val="en-US"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y min(a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ij</w:t>
            </w:r>
            <w:r w:rsidRPr="004C7993">
              <w:rPr>
                <w:sz w:val="24"/>
                <w:szCs w:val="28"/>
                <w:lang w:val="en-US" w:eastAsia="ru-RU"/>
              </w:rPr>
              <w:t>) + (1-y)max(a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ij</w:t>
            </w:r>
            <w:r w:rsidRPr="004C7993">
              <w:rPr>
                <w:sz w:val="24"/>
                <w:szCs w:val="28"/>
                <w:lang w:val="en-US" w:eastAsia="ru-RU"/>
              </w:rPr>
              <w:t>)</w:t>
            </w:r>
          </w:p>
        </w:tc>
      </w:tr>
      <w:tr w:rsidR="00FC121E" w:rsidRPr="004C7993" w:rsidTr="004C7993">
        <w:trPr>
          <w:jc w:val="center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8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7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13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8</w:t>
            </w:r>
          </w:p>
        </w:tc>
      </w:tr>
      <w:tr w:rsidR="00FC121E" w:rsidRPr="004C7993" w:rsidTr="004C7993">
        <w:trPr>
          <w:jc w:val="center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4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18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4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18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10.5</w:t>
            </w:r>
          </w:p>
        </w:tc>
      </w:tr>
      <w:tr w:rsidR="00FC121E" w:rsidRPr="004C7993" w:rsidTr="004C7993">
        <w:trPr>
          <w:jc w:val="center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8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16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9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16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8</w:t>
            </w:r>
          </w:p>
        </w:tc>
      </w:tr>
      <w:tr w:rsidR="00FC121E" w:rsidRPr="004C7993" w:rsidTr="004C7993">
        <w:trPr>
          <w:jc w:val="center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19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7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6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8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6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19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12.5</w:t>
            </w:r>
          </w:p>
        </w:tc>
      </w:tr>
      <w:tr w:rsidR="00FC121E" w:rsidRPr="004C7993" w:rsidTr="004C7993">
        <w:trPr>
          <w:jc w:val="center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A</w:t>
            </w:r>
            <w:r w:rsidRPr="004C7993">
              <w:rPr>
                <w:sz w:val="24"/>
                <w:szCs w:val="28"/>
                <w:vertAlign w:val="subscript"/>
                <w:lang w:val="en-US" w:eastAsia="ru-RU"/>
              </w:rPr>
              <w:t>5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8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8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13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6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13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21E" w:rsidRPr="004C7993" w:rsidRDefault="00FC121E" w:rsidP="00FC121E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4C7993">
              <w:rPr>
                <w:sz w:val="24"/>
                <w:szCs w:val="28"/>
                <w:lang w:val="en-US" w:eastAsia="ru-RU"/>
              </w:rPr>
              <w:t>7.5</w:t>
            </w:r>
          </w:p>
        </w:tc>
      </w:tr>
    </w:tbl>
    <w:p w:rsidR="004C7993" w:rsidRDefault="004C7993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 xml:space="preserve">Выбираем из (8; 10.5; 8; 12.5; 7.5) максимальный элемент max=12.5 </w:t>
      </w:r>
    </w:p>
    <w:p w:rsidR="00FC121E" w:rsidRP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 xml:space="preserve">Вывод: выбираем стратегию </w:t>
      </w:r>
      <w:r w:rsidR="004C7993">
        <w:rPr>
          <w:szCs w:val="28"/>
          <w:lang w:eastAsia="ru-RU"/>
        </w:rPr>
        <w:t>А</w:t>
      </w:r>
      <w:r w:rsidRPr="004C7993">
        <w:rPr>
          <w:szCs w:val="28"/>
          <w:vertAlign w:val="subscript"/>
          <w:lang w:eastAsia="ru-RU"/>
        </w:rPr>
        <w:t>4</w:t>
      </w:r>
      <w:r w:rsidRPr="00FC121E">
        <w:rPr>
          <w:szCs w:val="28"/>
          <w:lang w:eastAsia="ru-RU"/>
        </w:rPr>
        <w:t xml:space="preserve">. </w:t>
      </w:r>
    </w:p>
    <w:p w:rsidR="004C7993" w:rsidRDefault="004C7993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</w:p>
    <w:p w:rsidR="00FC121E" w:rsidRDefault="00FC121E" w:rsidP="00FC121E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C121E">
        <w:rPr>
          <w:szCs w:val="28"/>
          <w:lang w:eastAsia="ru-RU"/>
        </w:rPr>
        <w:t>Таким образом, в результате решения статистической игры по различным критериям чаще других рекомендовалась стратегия A</w:t>
      </w:r>
      <w:r w:rsidRPr="00FC121E">
        <w:rPr>
          <w:szCs w:val="28"/>
          <w:vertAlign w:val="subscript"/>
          <w:lang w:eastAsia="ru-RU"/>
        </w:rPr>
        <w:t>4</w:t>
      </w:r>
      <w:r w:rsidRPr="00FC121E">
        <w:rPr>
          <w:szCs w:val="28"/>
          <w:lang w:eastAsia="ru-RU"/>
        </w:rPr>
        <w:t xml:space="preserve">. </w:t>
      </w:r>
    </w:p>
    <w:p w:rsidR="004C7993" w:rsidRDefault="004C7993" w:rsidP="00FC121E">
      <w:pPr>
        <w:widowControl w:val="0"/>
        <w:autoSpaceDE w:val="0"/>
        <w:autoSpaceDN w:val="0"/>
        <w:adjustRightInd w:val="0"/>
        <w:ind w:right="0" w:firstLine="720"/>
        <w:rPr>
          <w:lang w:eastAsia="en-GB"/>
        </w:rPr>
      </w:pPr>
      <w:r>
        <w:rPr>
          <w:szCs w:val="28"/>
          <w:lang w:eastAsia="ru-RU"/>
        </w:rPr>
        <w:t>Это значит, что н</w:t>
      </w:r>
      <w:r>
        <w:rPr>
          <w:lang w:eastAsia="en-GB"/>
        </w:rPr>
        <w:t>а праздник в детский сад следует поставить наборы подарков, производимых фабрикой 4.</w:t>
      </w:r>
    </w:p>
    <w:p w:rsidR="004C7993" w:rsidRDefault="004C7993">
      <w:pPr>
        <w:ind w:right="0"/>
        <w:jc w:val="left"/>
        <w:rPr>
          <w:lang w:eastAsia="en-GB"/>
        </w:rPr>
      </w:pPr>
      <w:r>
        <w:rPr>
          <w:lang w:eastAsia="en-GB"/>
        </w:rPr>
        <w:br w:type="page"/>
      </w:r>
    </w:p>
    <w:p w:rsidR="003A1F5C" w:rsidRPr="00E23F9C" w:rsidRDefault="003A1F5C" w:rsidP="003A1F5C">
      <w:pPr>
        <w:keepNext/>
        <w:widowControl w:val="0"/>
        <w:autoSpaceDE w:val="0"/>
        <w:autoSpaceDN w:val="0"/>
        <w:ind w:right="0"/>
        <w:jc w:val="center"/>
        <w:outlineLvl w:val="0"/>
        <w:rPr>
          <w:b/>
          <w:bCs/>
          <w:kern w:val="32"/>
          <w:szCs w:val="28"/>
          <w:lang w:eastAsia="ru-RU"/>
        </w:rPr>
      </w:pPr>
      <w:bookmarkStart w:id="12" w:name="_Toc407394987"/>
      <w:r w:rsidRPr="00E23F9C">
        <w:rPr>
          <w:b/>
          <w:bCs/>
          <w:kern w:val="32"/>
          <w:szCs w:val="28"/>
          <w:u w:val="single"/>
          <w:lang w:eastAsia="ru-RU"/>
        </w:rPr>
        <w:lastRenderedPageBreak/>
        <w:t xml:space="preserve">Задание </w:t>
      </w:r>
      <w:r>
        <w:rPr>
          <w:b/>
          <w:bCs/>
          <w:kern w:val="32"/>
          <w:szCs w:val="28"/>
          <w:u w:val="single"/>
          <w:lang w:eastAsia="ru-RU"/>
        </w:rPr>
        <w:t>5</w:t>
      </w:r>
      <w:bookmarkEnd w:id="12"/>
    </w:p>
    <w:p w:rsidR="003A1F5C" w:rsidRPr="00E23F9C" w:rsidRDefault="003A1F5C" w:rsidP="003A1F5C">
      <w:pPr>
        <w:keepNext/>
        <w:widowControl w:val="0"/>
        <w:autoSpaceDE w:val="0"/>
        <w:autoSpaceDN w:val="0"/>
        <w:ind w:right="0"/>
        <w:jc w:val="center"/>
        <w:outlineLvl w:val="0"/>
        <w:rPr>
          <w:b/>
          <w:bCs/>
          <w:kern w:val="32"/>
          <w:szCs w:val="28"/>
          <w:lang w:eastAsia="ru-RU"/>
        </w:rPr>
      </w:pPr>
      <w:r>
        <w:rPr>
          <w:b/>
          <w:bCs/>
          <w:kern w:val="32"/>
          <w:szCs w:val="28"/>
          <w:lang w:eastAsia="ru-RU"/>
        </w:rPr>
        <w:tab/>
      </w:r>
    </w:p>
    <w:p w:rsidR="007D2594" w:rsidRDefault="007D2594" w:rsidP="007D2594">
      <w:pPr>
        <w:widowControl w:val="0"/>
        <w:autoSpaceDE w:val="0"/>
        <w:autoSpaceDN w:val="0"/>
        <w:ind w:right="0" w:firstLine="708"/>
        <w:rPr>
          <w:lang w:eastAsia="en-GB"/>
        </w:rPr>
      </w:pPr>
      <w:r>
        <w:rPr>
          <w:lang w:eastAsia="en-GB"/>
        </w:rPr>
        <w:t>Определите верхнюю и нижнюю цены игры и, если это возможно, седловую точку.</w:t>
      </w:r>
    </w:p>
    <w:p w:rsidR="007D2594" w:rsidRDefault="007D2594" w:rsidP="007D2594">
      <w:pPr>
        <w:widowControl w:val="0"/>
        <w:autoSpaceDE w:val="0"/>
        <w:autoSpaceDN w:val="0"/>
        <w:ind w:right="0"/>
        <w:rPr>
          <w:lang w:eastAsia="en-GB"/>
        </w:rPr>
      </w:pPr>
      <w:r>
        <w:rPr>
          <w:lang w:eastAsia="en-GB"/>
        </w:rPr>
        <w:tab/>
        <w:t>а) </w:t>
      </w:r>
    </w:p>
    <w:tbl>
      <w:tblPr>
        <w:tblStyle w:val="aff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920"/>
        <w:gridCol w:w="920"/>
        <w:gridCol w:w="920"/>
        <w:gridCol w:w="921"/>
        <w:gridCol w:w="921"/>
        <w:gridCol w:w="921"/>
      </w:tblGrid>
      <w:tr w:rsidR="007D2594" w:rsidRPr="007D2594" w:rsidTr="007D2594">
        <w:trPr>
          <w:trHeight w:val="302"/>
        </w:trPr>
        <w:tc>
          <w:tcPr>
            <w:tcW w:w="528" w:type="dxa"/>
            <w:vMerge w:val="restart"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right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А=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20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50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30</w:t>
            </w:r>
          </w:p>
        </w:tc>
        <w:tc>
          <w:tcPr>
            <w:tcW w:w="921" w:type="dxa"/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40</w:t>
            </w:r>
          </w:p>
        </w:tc>
        <w:tc>
          <w:tcPr>
            <w:tcW w:w="921" w:type="dxa"/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70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10</w:t>
            </w:r>
          </w:p>
        </w:tc>
      </w:tr>
      <w:tr w:rsidR="007D2594" w:rsidRPr="007D2594" w:rsidTr="007D2594">
        <w:trPr>
          <w:trHeight w:val="302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15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70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10</w:t>
            </w:r>
          </w:p>
        </w:tc>
        <w:tc>
          <w:tcPr>
            <w:tcW w:w="921" w:type="dxa"/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30</w:t>
            </w:r>
          </w:p>
        </w:tc>
        <w:tc>
          <w:tcPr>
            <w:tcW w:w="921" w:type="dxa"/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40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20</w:t>
            </w:r>
          </w:p>
        </w:tc>
      </w:tr>
      <w:tr w:rsidR="007D2594" w:rsidRPr="007D2594" w:rsidTr="007D2594">
        <w:trPr>
          <w:trHeight w:val="289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80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50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40</w:t>
            </w:r>
          </w:p>
        </w:tc>
        <w:tc>
          <w:tcPr>
            <w:tcW w:w="921" w:type="dxa"/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25</w:t>
            </w:r>
          </w:p>
        </w:tc>
        <w:tc>
          <w:tcPr>
            <w:tcW w:w="921" w:type="dxa"/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80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70</w:t>
            </w:r>
          </w:p>
        </w:tc>
      </w:tr>
      <w:tr w:rsidR="007D2594" w:rsidRPr="007D2594" w:rsidTr="007D2594">
        <w:trPr>
          <w:trHeight w:val="317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45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90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25</w:t>
            </w:r>
          </w:p>
        </w:tc>
        <w:tc>
          <w:tcPr>
            <w:tcW w:w="921" w:type="dxa"/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55</w:t>
            </w:r>
          </w:p>
        </w:tc>
        <w:tc>
          <w:tcPr>
            <w:tcW w:w="921" w:type="dxa"/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60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7D2594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50</w:t>
            </w:r>
          </w:p>
        </w:tc>
      </w:tr>
    </w:tbl>
    <w:p w:rsidR="003A1F5C" w:rsidRDefault="007D2594" w:rsidP="007D2594">
      <w:pPr>
        <w:widowControl w:val="0"/>
        <w:autoSpaceDE w:val="0"/>
        <w:autoSpaceDN w:val="0"/>
        <w:ind w:right="0"/>
        <w:rPr>
          <w:lang w:eastAsia="en-GB"/>
        </w:rPr>
      </w:pPr>
      <w:r>
        <w:rPr>
          <w:lang w:eastAsia="en-GB"/>
        </w:rPr>
        <w:t xml:space="preserve"> </w:t>
      </w:r>
    </w:p>
    <w:p w:rsidR="007D2594" w:rsidRDefault="007D2594" w:rsidP="007D2594">
      <w:pPr>
        <w:widowControl w:val="0"/>
        <w:autoSpaceDE w:val="0"/>
        <w:autoSpaceDN w:val="0"/>
        <w:ind w:right="0" w:firstLine="708"/>
        <w:rPr>
          <w:lang w:eastAsia="en-GB"/>
        </w:rPr>
      </w:pPr>
      <w:r>
        <w:rPr>
          <w:lang w:eastAsia="en-GB"/>
        </w:rPr>
        <w:t>б) </w:t>
      </w:r>
    </w:p>
    <w:tbl>
      <w:tblPr>
        <w:tblStyle w:val="aff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920"/>
        <w:gridCol w:w="920"/>
        <w:gridCol w:w="920"/>
        <w:gridCol w:w="921"/>
      </w:tblGrid>
      <w:tr w:rsidR="007D2594" w:rsidRPr="007D2594" w:rsidTr="007D2594">
        <w:trPr>
          <w:trHeight w:val="302"/>
        </w:trPr>
        <w:tc>
          <w:tcPr>
            <w:tcW w:w="528" w:type="dxa"/>
            <w:vMerge w:val="restart"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right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А=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4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5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6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7</w:t>
            </w:r>
          </w:p>
        </w:tc>
      </w:tr>
      <w:tr w:rsidR="007D2594" w:rsidRPr="007D2594" w:rsidTr="007D2594">
        <w:trPr>
          <w:trHeight w:val="302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2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3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4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5</w:t>
            </w:r>
          </w:p>
        </w:tc>
      </w:tr>
      <w:tr w:rsidR="007D2594" w:rsidRPr="007D2594" w:rsidTr="007D2594">
        <w:trPr>
          <w:trHeight w:val="289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7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6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8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10</w:t>
            </w:r>
          </w:p>
        </w:tc>
      </w:tr>
      <w:tr w:rsidR="007D2594" w:rsidRPr="007D2594" w:rsidTr="007D2594">
        <w:trPr>
          <w:trHeight w:val="317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8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5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3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7</w:t>
            </w:r>
          </w:p>
        </w:tc>
      </w:tr>
    </w:tbl>
    <w:p w:rsidR="007D2594" w:rsidRDefault="007D2594" w:rsidP="007D2594">
      <w:pPr>
        <w:widowControl w:val="0"/>
        <w:autoSpaceDE w:val="0"/>
        <w:autoSpaceDN w:val="0"/>
        <w:ind w:right="0" w:firstLine="708"/>
        <w:rPr>
          <w:lang w:val="en-US" w:eastAsia="en-GB"/>
        </w:rPr>
      </w:pPr>
    </w:p>
    <w:p w:rsidR="007D2594" w:rsidRDefault="007D2594" w:rsidP="007D2594">
      <w:pPr>
        <w:widowControl w:val="0"/>
        <w:autoSpaceDE w:val="0"/>
        <w:autoSpaceDN w:val="0"/>
        <w:ind w:right="0" w:firstLine="708"/>
        <w:rPr>
          <w:lang w:eastAsia="en-GB"/>
        </w:rPr>
      </w:pPr>
      <w:r>
        <w:rPr>
          <w:lang w:eastAsia="en-GB"/>
        </w:rPr>
        <w:t>в) </w:t>
      </w:r>
    </w:p>
    <w:tbl>
      <w:tblPr>
        <w:tblStyle w:val="aff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920"/>
        <w:gridCol w:w="920"/>
        <w:gridCol w:w="920"/>
        <w:gridCol w:w="921"/>
      </w:tblGrid>
      <w:tr w:rsidR="007D2594" w:rsidRPr="007D2594" w:rsidTr="007D2594">
        <w:trPr>
          <w:trHeight w:val="302"/>
        </w:trPr>
        <w:tc>
          <w:tcPr>
            <w:tcW w:w="528" w:type="dxa"/>
            <w:vMerge w:val="restart"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right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А=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1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4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6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5</w:t>
            </w:r>
          </w:p>
        </w:tc>
      </w:tr>
      <w:tr w:rsidR="007D2594" w:rsidRPr="007D2594" w:rsidTr="007D2594">
        <w:trPr>
          <w:trHeight w:val="302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5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6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3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9</w:t>
            </w:r>
          </w:p>
        </w:tc>
      </w:tr>
      <w:tr w:rsidR="007D2594" w:rsidRPr="007D2594" w:rsidTr="007D2594">
        <w:trPr>
          <w:trHeight w:val="289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7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3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5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4</w:t>
            </w:r>
          </w:p>
        </w:tc>
      </w:tr>
    </w:tbl>
    <w:p w:rsidR="007D2594" w:rsidRPr="007D2594" w:rsidRDefault="007D2594" w:rsidP="007D2594">
      <w:pPr>
        <w:widowControl w:val="0"/>
        <w:autoSpaceDE w:val="0"/>
        <w:autoSpaceDN w:val="0"/>
        <w:ind w:right="0" w:firstLine="708"/>
        <w:rPr>
          <w:lang w:val="en-US" w:eastAsia="en-GB"/>
        </w:rPr>
      </w:pPr>
    </w:p>
    <w:p w:rsidR="003A1F5C" w:rsidRPr="00E23F9C" w:rsidRDefault="003A1F5C" w:rsidP="003A1F5C">
      <w:pPr>
        <w:widowControl w:val="0"/>
        <w:shd w:val="clear" w:color="auto" w:fill="FFFFFF"/>
        <w:autoSpaceDE w:val="0"/>
        <w:autoSpaceDN w:val="0"/>
        <w:ind w:left="10" w:right="0"/>
        <w:jc w:val="center"/>
        <w:rPr>
          <w:b/>
          <w:color w:val="000000"/>
          <w:spacing w:val="-6"/>
          <w:szCs w:val="28"/>
          <w:u w:val="single"/>
          <w:lang w:eastAsia="ru-RU"/>
        </w:rPr>
      </w:pPr>
      <w:r w:rsidRPr="00E23F9C">
        <w:rPr>
          <w:b/>
          <w:color w:val="000000"/>
          <w:spacing w:val="-6"/>
          <w:szCs w:val="28"/>
          <w:u w:val="single"/>
          <w:lang w:eastAsia="ru-RU"/>
        </w:rPr>
        <w:t>Решение</w:t>
      </w:r>
    </w:p>
    <w:p w:rsidR="003A1F5C" w:rsidRPr="00E23F9C" w:rsidRDefault="003A1F5C" w:rsidP="003A1F5C">
      <w:pPr>
        <w:widowControl w:val="0"/>
        <w:shd w:val="clear" w:color="auto" w:fill="FFFFFF"/>
        <w:autoSpaceDE w:val="0"/>
        <w:autoSpaceDN w:val="0"/>
        <w:ind w:left="10" w:right="0"/>
        <w:jc w:val="center"/>
        <w:rPr>
          <w:b/>
          <w:color w:val="000000"/>
          <w:spacing w:val="-6"/>
          <w:szCs w:val="28"/>
          <w:u w:val="single"/>
          <w:lang w:eastAsia="ru-RU"/>
        </w:rPr>
      </w:pPr>
    </w:p>
    <w:p w:rsidR="007D2594" w:rsidRDefault="007D2594" w:rsidP="007D2594">
      <w:pPr>
        <w:widowControl w:val="0"/>
        <w:autoSpaceDE w:val="0"/>
        <w:autoSpaceDN w:val="0"/>
        <w:ind w:right="0" w:firstLine="708"/>
        <w:rPr>
          <w:lang w:eastAsia="en-GB"/>
        </w:rPr>
      </w:pPr>
      <w:r>
        <w:rPr>
          <w:lang w:eastAsia="en-GB"/>
        </w:rPr>
        <w:t>а) </w:t>
      </w:r>
    </w:p>
    <w:tbl>
      <w:tblPr>
        <w:tblStyle w:val="aff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920"/>
        <w:gridCol w:w="920"/>
        <w:gridCol w:w="920"/>
        <w:gridCol w:w="921"/>
        <w:gridCol w:w="921"/>
        <w:gridCol w:w="921"/>
      </w:tblGrid>
      <w:tr w:rsidR="007D2594" w:rsidRPr="007D2594" w:rsidTr="00EE310F">
        <w:trPr>
          <w:trHeight w:val="302"/>
        </w:trPr>
        <w:tc>
          <w:tcPr>
            <w:tcW w:w="528" w:type="dxa"/>
            <w:vMerge w:val="restart"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right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А=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20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50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30</w:t>
            </w:r>
          </w:p>
        </w:tc>
        <w:tc>
          <w:tcPr>
            <w:tcW w:w="921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40</w:t>
            </w:r>
          </w:p>
        </w:tc>
        <w:tc>
          <w:tcPr>
            <w:tcW w:w="921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70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10</w:t>
            </w:r>
          </w:p>
        </w:tc>
      </w:tr>
      <w:tr w:rsidR="007D2594" w:rsidRPr="007D2594" w:rsidTr="00EE310F">
        <w:trPr>
          <w:trHeight w:val="302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15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70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10</w:t>
            </w:r>
          </w:p>
        </w:tc>
        <w:tc>
          <w:tcPr>
            <w:tcW w:w="921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30</w:t>
            </w:r>
          </w:p>
        </w:tc>
        <w:tc>
          <w:tcPr>
            <w:tcW w:w="921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40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20</w:t>
            </w:r>
          </w:p>
        </w:tc>
      </w:tr>
      <w:tr w:rsidR="007D2594" w:rsidRPr="007D2594" w:rsidTr="00EE310F">
        <w:trPr>
          <w:trHeight w:val="289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80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50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40</w:t>
            </w:r>
          </w:p>
        </w:tc>
        <w:tc>
          <w:tcPr>
            <w:tcW w:w="921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25</w:t>
            </w:r>
          </w:p>
        </w:tc>
        <w:tc>
          <w:tcPr>
            <w:tcW w:w="921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80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70</w:t>
            </w:r>
          </w:p>
        </w:tc>
      </w:tr>
      <w:tr w:rsidR="007D2594" w:rsidRPr="007D2594" w:rsidTr="00EE310F">
        <w:trPr>
          <w:trHeight w:val="317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45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90</w:t>
            </w:r>
          </w:p>
        </w:tc>
        <w:tc>
          <w:tcPr>
            <w:tcW w:w="920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25</w:t>
            </w:r>
          </w:p>
        </w:tc>
        <w:tc>
          <w:tcPr>
            <w:tcW w:w="921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55</w:t>
            </w:r>
          </w:p>
        </w:tc>
        <w:tc>
          <w:tcPr>
            <w:tcW w:w="921" w:type="dxa"/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60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7D2594" w:rsidRPr="007D2594" w:rsidRDefault="007D2594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50</w:t>
            </w:r>
          </w:p>
        </w:tc>
      </w:tr>
    </w:tbl>
    <w:p w:rsidR="007D2594" w:rsidRDefault="007D2594" w:rsidP="007D2594">
      <w:pPr>
        <w:widowControl w:val="0"/>
        <w:autoSpaceDE w:val="0"/>
        <w:autoSpaceDN w:val="0"/>
        <w:ind w:right="0" w:firstLine="709"/>
        <w:rPr>
          <w:szCs w:val="28"/>
          <w:lang w:eastAsia="ru-RU"/>
        </w:rPr>
      </w:pPr>
    </w:p>
    <w:p w:rsidR="007D2594" w:rsidRDefault="007D2594" w:rsidP="007D2594">
      <w:pPr>
        <w:widowControl w:val="0"/>
        <w:autoSpaceDE w:val="0"/>
        <w:autoSpaceDN w:val="0"/>
        <w:ind w:right="0" w:firstLine="709"/>
        <w:rPr>
          <w:szCs w:val="28"/>
          <w:lang w:eastAsia="ru-RU"/>
        </w:rPr>
      </w:pPr>
    </w:p>
    <w:p w:rsidR="007D2594" w:rsidRPr="00E23F9C" w:rsidRDefault="007D2594" w:rsidP="007D2594">
      <w:pPr>
        <w:widowControl w:val="0"/>
        <w:autoSpaceDE w:val="0"/>
        <w:autoSpaceDN w:val="0"/>
        <w:ind w:right="0" w:firstLine="709"/>
        <w:rPr>
          <w:szCs w:val="28"/>
          <w:lang w:eastAsia="ru-RU"/>
        </w:rPr>
      </w:pPr>
      <w:r w:rsidRPr="00E23F9C">
        <w:rPr>
          <w:szCs w:val="28"/>
          <w:lang w:eastAsia="ru-RU"/>
        </w:rPr>
        <w:t>Составим расчетную таблицу.</w:t>
      </w:r>
    </w:p>
    <w:tbl>
      <w:tblPr>
        <w:tblW w:w="10200" w:type="dxa"/>
        <w:tblInd w:w="103" w:type="dxa"/>
        <w:tblLook w:val="04A0"/>
      </w:tblPr>
      <w:tblGrid>
        <w:gridCol w:w="1580"/>
        <w:gridCol w:w="1180"/>
        <w:gridCol w:w="1180"/>
        <w:gridCol w:w="1120"/>
        <w:gridCol w:w="1120"/>
        <w:gridCol w:w="1120"/>
        <w:gridCol w:w="1240"/>
        <w:gridCol w:w="1660"/>
      </w:tblGrid>
      <w:tr w:rsidR="007D2594" w:rsidRPr="007D2594" w:rsidTr="007D2594">
        <w:trPr>
          <w:trHeight w:val="630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8"/>
                <w:lang w:eastAsia="ru-RU"/>
              </w:rPr>
              <w:t>В</w:t>
            </w:r>
            <w:r w:rsidRPr="007D2594">
              <w:rPr>
                <w:color w:val="000000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8"/>
                <w:lang w:eastAsia="ru-RU"/>
              </w:rPr>
              <w:t>В</w:t>
            </w:r>
            <w:r w:rsidRPr="007D2594">
              <w:rPr>
                <w:color w:val="000000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8"/>
                <w:lang w:eastAsia="ru-RU"/>
              </w:rPr>
              <w:t>В</w:t>
            </w:r>
            <w:r w:rsidRPr="007D2594">
              <w:rPr>
                <w:color w:val="000000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8"/>
                <w:lang w:eastAsia="ru-RU"/>
              </w:rPr>
              <w:t>В</w:t>
            </w:r>
            <w:r w:rsidRPr="007D2594">
              <w:rPr>
                <w:color w:val="000000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8"/>
                <w:lang w:eastAsia="ru-RU"/>
              </w:rPr>
              <w:t>В</w:t>
            </w:r>
            <w:r w:rsidRPr="007D2594">
              <w:rPr>
                <w:color w:val="000000"/>
                <w:szCs w:val="28"/>
                <w:vertAlign w:val="subscript"/>
                <w:lang w:eastAsia="ru-RU"/>
              </w:rPr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8"/>
                <w:lang w:eastAsia="ru-RU"/>
              </w:rPr>
              <w:t>В</w:t>
            </w:r>
            <w:r w:rsidRPr="007D2594">
              <w:rPr>
                <w:color w:val="000000"/>
                <w:szCs w:val="28"/>
                <w:vertAlign w:val="subscript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i/>
                <w:iCs/>
                <w:color w:val="000000"/>
                <w:szCs w:val="28"/>
                <w:lang w:eastAsia="ru-RU"/>
              </w:rPr>
            </w:pPr>
            <w:r w:rsidRPr="007D2594">
              <w:rPr>
                <w:i/>
                <w:iCs/>
                <w:color w:val="000000"/>
                <w:szCs w:val="28"/>
                <w:lang w:eastAsia="ru-RU"/>
              </w:rPr>
              <w:t>а</w:t>
            </w:r>
            <w:r w:rsidRPr="007D2594">
              <w:rPr>
                <w:i/>
                <w:iCs/>
                <w:color w:val="000000"/>
                <w:szCs w:val="28"/>
                <w:vertAlign w:val="subscript"/>
                <w:lang w:eastAsia="ru-RU"/>
              </w:rPr>
              <w:t>i</w:t>
            </w:r>
            <w:r w:rsidRPr="007D2594">
              <w:rPr>
                <w:i/>
                <w:iCs/>
                <w:color w:val="000000"/>
                <w:szCs w:val="28"/>
                <w:lang w:eastAsia="ru-RU"/>
              </w:rPr>
              <w:t>=</w:t>
            </w:r>
            <w:r w:rsidRPr="007D2594">
              <w:rPr>
                <w:color w:val="000000"/>
                <w:szCs w:val="28"/>
                <w:lang w:eastAsia="ru-RU"/>
              </w:rPr>
              <w:t xml:space="preserve">min </w:t>
            </w:r>
            <w:r w:rsidRPr="007D2594">
              <w:rPr>
                <w:i/>
                <w:iCs/>
                <w:color w:val="000000"/>
                <w:szCs w:val="28"/>
                <w:lang w:eastAsia="ru-RU"/>
              </w:rPr>
              <w:t>a</w:t>
            </w:r>
            <w:r w:rsidRPr="007D2594">
              <w:rPr>
                <w:i/>
                <w:iCs/>
                <w:color w:val="000000"/>
                <w:szCs w:val="28"/>
                <w:vertAlign w:val="subscript"/>
                <w:lang w:eastAsia="ru-RU"/>
              </w:rPr>
              <w:t>ij</w:t>
            </w:r>
          </w:p>
        </w:tc>
      </w:tr>
      <w:tr w:rsidR="007D2594" w:rsidRPr="007D2594" w:rsidTr="007D2594">
        <w:trPr>
          <w:trHeight w:val="555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8"/>
                <w:lang w:eastAsia="ru-RU"/>
              </w:rPr>
              <w:t>А</w:t>
            </w:r>
            <w:r w:rsidRPr="007D2594">
              <w:rPr>
                <w:color w:val="000000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0"/>
                <w:lang w:eastAsia="en-GB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0"/>
                <w:lang w:eastAsia="en-GB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0"/>
                <w:lang w:eastAsia="en-GB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0"/>
                <w:lang w:eastAsia="en-GB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0"/>
                <w:lang w:eastAsia="en-GB"/>
              </w:rPr>
              <w:t>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0"/>
                <w:lang w:eastAsia="en-GB"/>
              </w:rPr>
              <w:t>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8"/>
                <w:lang w:eastAsia="ru-RU"/>
              </w:rPr>
              <w:t>10</w:t>
            </w:r>
          </w:p>
        </w:tc>
      </w:tr>
      <w:tr w:rsidR="007D2594" w:rsidRPr="007D2594" w:rsidTr="007D2594">
        <w:trPr>
          <w:trHeight w:val="51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8"/>
                <w:lang w:eastAsia="ru-RU"/>
              </w:rPr>
              <w:t>А</w:t>
            </w:r>
            <w:r w:rsidRPr="007D2594">
              <w:rPr>
                <w:color w:val="000000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0"/>
                <w:lang w:eastAsia="en-GB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0"/>
                <w:lang w:eastAsia="en-GB"/>
              </w:rPr>
              <w:t>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0"/>
                <w:lang w:eastAsia="en-GB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0"/>
                <w:lang w:eastAsia="en-GB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0"/>
                <w:lang w:eastAsia="en-GB"/>
              </w:rPr>
              <w:t>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0"/>
                <w:lang w:eastAsia="en-GB"/>
              </w:rPr>
              <w:t>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8"/>
                <w:lang w:eastAsia="ru-RU"/>
              </w:rPr>
              <w:t>10</w:t>
            </w:r>
          </w:p>
        </w:tc>
      </w:tr>
      <w:tr w:rsidR="007D2594" w:rsidRPr="007D2594" w:rsidTr="007D2594">
        <w:trPr>
          <w:trHeight w:val="555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8"/>
                <w:lang w:eastAsia="ru-RU"/>
              </w:rPr>
              <w:t>А</w:t>
            </w:r>
            <w:r w:rsidRPr="007D2594">
              <w:rPr>
                <w:color w:val="000000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0"/>
                <w:lang w:eastAsia="en-GB"/>
              </w:rPr>
              <w:t>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0"/>
                <w:lang w:eastAsia="en-GB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0"/>
                <w:lang w:eastAsia="en-GB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0"/>
                <w:lang w:eastAsia="en-GB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0"/>
                <w:lang w:eastAsia="en-GB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0"/>
                <w:lang w:eastAsia="en-GB"/>
              </w:rPr>
              <w:t>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8"/>
                <w:lang w:eastAsia="ru-RU"/>
              </w:rPr>
              <w:t>25</w:t>
            </w:r>
          </w:p>
        </w:tc>
      </w:tr>
      <w:tr w:rsidR="007D2594" w:rsidRPr="007D2594" w:rsidTr="007D2594">
        <w:trPr>
          <w:trHeight w:val="540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8"/>
                <w:lang w:eastAsia="ru-RU"/>
              </w:rPr>
              <w:t>А</w:t>
            </w:r>
            <w:r w:rsidRPr="007D2594">
              <w:rPr>
                <w:color w:val="000000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0"/>
                <w:lang w:eastAsia="en-GB"/>
              </w:rPr>
              <w:t>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0"/>
                <w:lang w:eastAsia="en-GB"/>
              </w:rPr>
              <w:t>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0"/>
                <w:lang w:eastAsia="en-GB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0"/>
                <w:lang w:eastAsia="en-GB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0"/>
                <w:lang w:eastAsia="en-GB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0"/>
                <w:lang w:eastAsia="en-GB"/>
              </w:rPr>
              <w:t>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8"/>
                <w:lang w:eastAsia="ru-RU"/>
              </w:rPr>
              <w:t>25</w:t>
            </w:r>
          </w:p>
        </w:tc>
      </w:tr>
      <w:tr w:rsidR="007D2594" w:rsidRPr="007D2594" w:rsidTr="007D2594">
        <w:trPr>
          <w:trHeight w:val="585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i/>
                <w:iCs/>
                <w:color w:val="000000"/>
                <w:szCs w:val="28"/>
                <w:lang w:eastAsia="ru-RU"/>
              </w:rPr>
            </w:pPr>
            <w:r w:rsidRPr="007D2594">
              <w:rPr>
                <w:i/>
                <w:iCs/>
                <w:color w:val="000000"/>
                <w:szCs w:val="28"/>
                <w:lang w:eastAsia="ru-RU"/>
              </w:rPr>
              <w:t>b</w:t>
            </w:r>
            <w:r w:rsidRPr="007D2594">
              <w:rPr>
                <w:i/>
                <w:iCs/>
                <w:color w:val="000000"/>
                <w:szCs w:val="28"/>
                <w:vertAlign w:val="subscript"/>
                <w:lang w:eastAsia="ru-RU"/>
              </w:rPr>
              <w:t>j</w:t>
            </w:r>
            <w:r w:rsidRPr="007D2594">
              <w:rPr>
                <w:i/>
                <w:iCs/>
                <w:color w:val="000000"/>
                <w:szCs w:val="28"/>
                <w:lang w:eastAsia="ru-RU"/>
              </w:rPr>
              <w:t>=</w:t>
            </w:r>
            <w:r w:rsidRPr="007D2594">
              <w:rPr>
                <w:color w:val="000000"/>
                <w:szCs w:val="28"/>
                <w:lang w:eastAsia="ru-RU"/>
              </w:rPr>
              <w:t xml:space="preserve">max </w:t>
            </w:r>
            <w:r w:rsidRPr="007D2594">
              <w:rPr>
                <w:i/>
                <w:iCs/>
                <w:color w:val="000000"/>
                <w:szCs w:val="28"/>
                <w:lang w:eastAsia="ru-RU"/>
              </w:rPr>
              <w:t>a</w:t>
            </w:r>
            <w:r w:rsidRPr="007D2594">
              <w:rPr>
                <w:i/>
                <w:iCs/>
                <w:color w:val="000000"/>
                <w:szCs w:val="28"/>
                <w:vertAlign w:val="subscript"/>
                <w:lang w:eastAsia="ru-RU"/>
              </w:rPr>
              <w:t>ij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8"/>
                <w:lang w:eastAsia="ru-RU"/>
              </w:rPr>
              <w:t>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8"/>
                <w:lang w:eastAsia="ru-RU"/>
              </w:rPr>
              <w:t>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8"/>
                <w:lang w:eastAsia="ru-RU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8"/>
                <w:lang w:eastAsia="ru-RU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8"/>
                <w:lang w:eastAsia="ru-RU"/>
              </w:rPr>
              <w:t>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8"/>
                <w:lang w:eastAsia="ru-RU"/>
              </w:rPr>
              <w:t>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594" w:rsidRPr="007D2594" w:rsidRDefault="007D2594" w:rsidP="007D2594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7D2594">
              <w:rPr>
                <w:color w:val="000000"/>
                <w:szCs w:val="28"/>
                <w:lang w:eastAsia="ru-RU"/>
              </w:rPr>
              <w:t> </w:t>
            </w:r>
          </w:p>
        </w:tc>
      </w:tr>
    </w:tbl>
    <w:p w:rsidR="007D2594" w:rsidRPr="00E23F9C" w:rsidRDefault="007D2594" w:rsidP="007D2594">
      <w:pPr>
        <w:widowControl w:val="0"/>
        <w:autoSpaceDE w:val="0"/>
        <w:autoSpaceDN w:val="0"/>
        <w:ind w:right="0" w:firstLine="709"/>
        <w:rPr>
          <w:szCs w:val="28"/>
          <w:lang w:eastAsia="ru-RU"/>
        </w:rPr>
      </w:pPr>
    </w:p>
    <w:p w:rsidR="006C7C26" w:rsidRDefault="006C7C26" w:rsidP="007D2594">
      <w:pPr>
        <w:ind w:right="0" w:firstLine="567"/>
        <w:rPr>
          <w:szCs w:val="28"/>
          <w:lang w:eastAsia="ru-RU"/>
        </w:rPr>
      </w:pPr>
    </w:p>
    <w:p w:rsidR="006C7C26" w:rsidRDefault="006C7C26" w:rsidP="007D2594">
      <w:pPr>
        <w:ind w:right="0" w:firstLine="567"/>
        <w:rPr>
          <w:szCs w:val="28"/>
          <w:lang w:eastAsia="ru-RU"/>
        </w:rPr>
      </w:pPr>
    </w:p>
    <w:p w:rsidR="007D2594" w:rsidRPr="006C7C26" w:rsidRDefault="007D2594" w:rsidP="006C7C26">
      <w:pPr>
        <w:ind w:right="0" w:firstLine="708"/>
        <w:rPr>
          <w:szCs w:val="28"/>
          <w:lang w:eastAsia="ru-RU"/>
        </w:rPr>
      </w:pPr>
      <w:r w:rsidRPr="006C7C26">
        <w:rPr>
          <w:szCs w:val="28"/>
          <w:lang w:eastAsia="ru-RU"/>
        </w:rPr>
        <w:lastRenderedPageBreak/>
        <w:t>Найдем нижнюю цену игры по формуле:</w:t>
      </w:r>
    </w:p>
    <w:p w:rsidR="007D2594" w:rsidRPr="006C7C26" w:rsidRDefault="006C7C26" w:rsidP="006C7C26">
      <w:pPr>
        <w:ind w:right="0"/>
        <w:rPr>
          <w:szCs w:val="28"/>
          <w:lang w:eastAsia="ru-RU"/>
        </w:rPr>
      </w:pPr>
      <w:r w:rsidRPr="006C7C26">
        <w:rPr>
          <w:position w:val="-22"/>
          <w:szCs w:val="28"/>
          <w:lang w:eastAsia="ru-RU"/>
        </w:rPr>
        <w:object w:dxaOrig="4920" w:dyaOrig="460">
          <v:shape id="_x0000_i1033" type="#_x0000_t75" style="width:309.3pt;height:29.45pt" o:ole="">
            <v:imagedata r:id="rId24" o:title=""/>
          </v:shape>
          <o:OLEObject Type="Embed" ProgID="Equation.3" ShapeID="_x0000_i1033" DrawAspect="Content" ObjectID="_1481136949" r:id="rId25"/>
        </w:object>
      </w:r>
      <w:r w:rsidR="007D2594" w:rsidRPr="006C7C26">
        <w:rPr>
          <w:szCs w:val="28"/>
          <w:lang w:eastAsia="ru-RU"/>
        </w:rPr>
        <w:t>.</w:t>
      </w:r>
    </w:p>
    <w:p w:rsidR="007D2594" w:rsidRPr="006C7C26" w:rsidRDefault="007D2594" w:rsidP="007D2594">
      <w:pPr>
        <w:ind w:right="0" w:firstLine="567"/>
        <w:rPr>
          <w:szCs w:val="28"/>
          <w:lang w:eastAsia="ru-RU"/>
        </w:rPr>
      </w:pPr>
      <w:r w:rsidRPr="006C7C26">
        <w:rPr>
          <w:szCs w:val="28"/>
          <w:lang w:eastAsia="ru-RU"/>
        </w:rPr>
        <w:t>Найдем верхнюю цену игры по формуле:</w:t>
      </w:r>
    </w:p>
    <w:p w:rsidR="007D2594" w:rsidRDefault="006C7C26" w:rsidP="006C7C26">
      <w:pPr>
        <w:ind w:right="0"/>
        <w:rPr>
          <w:szCs w:val="28"/>
          <w:lang w:eastAsia="ru-RU"/>
        </w:rPr>
      </w:pPr>
      <w:r w:rsidRPr="006C7C26">
        <w:rPr>
          <w:position w:val="-22"/>
          <w:szCs w:val="28"/>
          <w:lang w:eastAsia="ru-RU"/>
        </w:rPr>
        <w:object w:dxaOrig="5500" w:dyaOrig="460">
          <v:shape id="_x0000_i1034" type="#_x0000_t75" style="width:347.5pt;height:29.45pt" o:ole="">
            <v:imagedata r:id="rId26" o:title=""/>
          </v:shape>
          <o:OLEObject Type="Embed" ProgID="Equation.3" ShapeID="_x0000_i1034" DrawAspect="Content" ObjectID="_1481136950" r:id="rId27"/>
        </w:object>
      </w:r>
      <w:r w:rsidR="007D2594" w:rsidRPr="006C7C26">
        <w:rPr>
          <w:szCs w:val="28"/>
          <w:lang w:eastAsia="ru-RU"/>
        </w:rPr>
        <w:t>.</w:t>
      </w:r>
    </w:p>
    <w:p w:rsidR="006C7C26" w:rsidRPr="00E23F9C" w:rsidRDefault="006C7C26" w:rsidP="006C7C26">
      <w:pPr>
        <w:widowControl w:val="0"/>
        <w:autoSpaceDE w:val="0"/>
        <w:autoSpaceDN w:val="0"/>
        <w:ind w:right="0" w:firstLine="567"/>
        <w:rPr>
          <w:szCs w:val="28"/>
          <w:lang w:eastAsia="ru-RU"/>
        </w:rPr>
      </w:pPr>
      <w:r w:rsidRPr="00E23F9C">
        <w:rPr>
          <w:szCs w:val="28"/>
          <w:lang w:eastAsia="ru-RU"/>
        </w:rPr>
        <w:t>Так как нижняя цена игры меньше верхней, то игра не имеет седловой точки и решается в смешанных стратегиях.</w:t>
      </w:r>
    </w:p>
    <w:p w:rsidR="006C7C26" w:rsidRDefault="006C7C26" w:rsidP="006C7C26">
      <w:pPr>
        <w:ind w:right="0"/>
        <w:rPr>
          <w:szCs w:val="28"/>
          <w:lang w:eastAsia="ru-RU"/>
        </w:rPr>
      </w:pPr>
    </w:p>
    <w:p w:rsidR="006C7C26" w:rsidRDefault="006C7C26" w:rsidP="006C7C26">
      <w:pPr>
        <w:ind w:right="0"/>
        <w:rPr>
          <w:szCs w:val="28"/>
          <w:lang w:eastAsia="ru-RU"/>
        </w:rPr>
      </w:pPr>
    </w:p>
    <w:p w:rsidR="006C7C26" w:rsidRDefault="006C7C26" w:rsidP="006C7C26">
      <w:pPr>
        <w:widowControl w:val="0"/>
        <w:autoSpaceDE w:val="0"/>
        <w:autoSpaceDN w:val="0"/>
        <w:ind w:right="0" w:firstLine="708"/>
        <w:rPr>
          <w:lang w:eastAsia="en-GB"/>
        </w:rPr>
      </w:pPr>
      <w:r>
        <w:rPr>
          <w:lang w:eastAsia="en-GB"/>
        </w:rPr>
        <w:t>б) </w:t>
      </w:r>
    </w:p>
    <w:tbl>
      <w:tblPr>
        <w:tblStyle w:val="aff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920"/>
        <w:gridCol w:w="920"/>
        <w:gridCol w:w="920"/>
        <w:gridCol w:w="921"/>
      </w:tblGrid>
      <w:tr w:rsidR="006C7C26" w:rsidRPr="007D2594" w:rsidTr="00EE310F">
        <w:trPr>
          <w:trHeight w:val="302"/>
        </w:trPr>
        <w:tc>
          <w:tcPr>
            <w:tcW w:w="528" w:type="dxa"/>
            <w:vMerge w:val="restart"/>
            <w:tcBorders>
              <w:right w:val="single" w:sz="4" w:space="0" w:color="auto"/>
            </w:tcBorders>
            <w:vAlign w:val="center"/>
          </w:tcPr>
          <w:p w:rsidR="006C7C26" w:rsidRPr="007D2594" w:rsidRDefault="006C7C26" w:rsidP="00EE310F">
            <w:pPr>
              <w:widowControl w:val="0"/>
              <w:autoSpaceDE w:val="0"/>
              <w:autoSpaceDN w:val="0"/>
              <w:ind w:right="0"/>
              <w:jc w:val="right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А=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6C7C26" w:rsidRPr="007D2594" w:rsidRDefault="006C7C26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4</w:t>
            </w:r>
          </w:p>
        </w:tc>
        <w:tc>
          <w:tcPr>
            <w:tcW w:w="920" w:type="dxa"/>
            <w:vAlign w:val="center"/>
          </w:tcPr>
          <w:p w:rsidR="006C7C26" w:rsidRPr="007D2594" w:rsidRDefault="006C7C26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5</w:t>
            </w:r>
          </w:p>
        </w:tc>
        <w:tc>
          <w:tcPr>
            <w:tcW w:w="920" w:type="dxa"/>
            <w:vAlign w:val="center"/>
          </w:tcPr>
          <w:p w:rsidR="006C7C26" w:rsidRPr="007D2594" w:rsidRDefault="006C7C26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6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6C7C26" w:rsidRPr="007D2594" w:rsidRDefault="006C7C26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7</w:t>
            </w:r>
          </w:p>
        </w:tc>
      </w:tr>
      <w:tr w:rsidR="006C7C26" w:rsidRPr="007D2594" w:rsidTr="00EE310F">
        <w:trPr>
          <w:trHeight w:val="302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6C7C26" w:rsidRPr="007D2594" w:rsidRDefault="006C7C26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6C7C26" w:rsidRPr="007D2594" w:rsidRDefault="006C7C26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2</w:t>
            </w:r>
          </w:p>
        </w:tc>
        <w:tc>
          <w:tcPr>
            <w:tcW w:w="920" w:type="dxa"/>
            <w:vAlign w:val="center"/>
          </w:tcPr>
          <w:p w:rsidR="006C7C26" w:rsidRPr="007D2594" w:rsidRDefault="006C7C26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3</w:t>
            </w:r>
          </w:p>
        </w:tc>
        <w:tc>
          <w:tcPr>
            <w:tcW w:w="920" w:type="dxa"/>
            <w:vAlign w:val="center"/>
          </w:tcPr>
          <w:p w:rsidR="006C7C26" w:rsidRPr="007D2594" w:rsidRDefault="006C7C26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4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6C7C26" w:rsidRPr="007D2594" w:rsidRDefault="006C7C26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5</w:t>
            </w:r>
          </w:p>
        </w:tc>
      </w:tr>
      <w:tr w:rsidR="006C7C26" w:rsidRPr="007D2594" w:rsidTr="00EE310F">
        <w:trPr>
          <w:trHeight w:val="289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6C7C26" w:rsidRPr="007D2594" w:rsidRDefault="006C7C26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6C7C26" w:rsidRPr="007D2594" w:rsidRDefault="006C7C26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7</w:t>
            </w:r>
          </w:p>
        </w:tc>
        <w:tc>
          <w:tcPr>
            <w:tcW w:w="920" w:type="dxa"/>
            <w:vAlign w:val="center"/>
          </w:tcPr>
          <w:p w:rsidR="006C7C26" w:rsidRPr="007D2594" w:rsidRDefault="006C7C26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6</w:t>
            </w:r>
          </w:p>
        </w:tc>
        <w:tc>
          <w:tcPr>
            <w:tcW w:w="920" w:type="dxa"/>
            <w:vAlign w:val="center"/>
          </w:tcPr>
          <w:p w:rsidR="006C7C26" w:rsidRPr="007D2594" w:rsidRDefault="006C7C26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8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6C7C26" w:rsidRPr="007D2594" w:rsidRDefault="006C7C26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10</w:t>
            </w:r>
          </w:p>
        </w:tc>
      </w:tr>
      <w:tr w:rsidR="006C7C26" w:rsidRPr="007D2594" w:rsidTr="00EE310F">
        <w:trPr>
          <w:trHeight w:val="317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6C7C26" w:rsidRPr="007D2594" w:rsidRDefault="006C7C26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6C7C26" w:rsidRPr="007D2594" w:rsidRDefault="006C7C26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8</w:t>
            </w:r>
          </w:p>
        </w:tc>
        <w:tc>
          <w:tcPr>
            <w:tcW w:w="920" w:type="dxa"/>
            <w:vAlign w:val="center"/>
          </w:tcPr>
          <w:p w:rsidR="006C7C26" w:rsidRPr="007D2594" w:rsidRDefault="006C7C26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5</w:t>
            </w:r>
          </w:p>
        </w:tc>
        <w:tc>
          <w:tcPr>
            <w:tcW w:w="920" w:type="dxa"/>
            <w:vAlign w:val="center"/>
          </w:tcPr>
          <w:p w:rsidR="006C7C26" w:rsidRPr="007D2594" w:rsidRDefault="006C7C26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3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6C7C26" w:rsidRPr="007D2594" w:rsidRDefault="006C7C26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7</w:t>
            </w:r>
          </w:p>
        </w:tc>
      </w:tr>
    </w:tbl>
    <w:p w:rsidR="006C7C26" w:rsidRDefault="006C7C26" w:rsidP="006C7C26">
      <w:pPr>
        <w:ind w:right="0"/>
        <w:rPr>
          <w:szCs w:val="28"/>
          <w:lang w:eastAsia="ru-RU"/>
        </w:rPr>
      </w:pPr>
    </w:p>
    <w:p w:rsidR="006C7C26" w:rsidRPr="00E23F9C" w:rsidRDefault="006C7C26" w:rsidP="006C7C26">
      <w:pPr>
        <w:widowControl w:val="0"/>
        <w:autoSpaceDE w:val="0"/>
        <w:autoSpaceDN w:val="0"/>
        <w:ind w:right="0" w:firstLine="709"/>
        <w:rPr>
          <w:szCs w:val="28"/>
          <w:lang w:eastAsia="ru-RU"/>
        </w:rPr>
      </w:pPr>
      <w:r w:rsidRPr="00E23F9C">
        <w:rPr>
          <w:szCs w:val="28"/>
          <w:lang w:eastAsia="ru-RU"/>
        </w:rPr>
        <w:t>Составим расчетную таблицу.</w:t>
      </w:r>
    </w:p>
    <w:p w:rsidR="006C7C26" w:rsidRDefault="006C7C26" w:rsidP="006C7C26">
      <w:pPr>
        <w:ind w:right="0"/>
        <w:rPr>
          <w:szCs w:val="28"/>
          <w:lang w:eastAsia="ru-RU"/>
        </w:rPr>
      </w:pPr>
    </w:p>
    <w:tbl>
      <w:tblPr>
        <w:tblW w:w="8480" w:type="dxa"/>
        <w:tblInd w:w="103" w:type="dxa"/>
        <w:tblLook w:val="04A0"/>
      </w:tblPr>
      <w:tblGrid>
        <w:gridCol w:w="1540"/>
        <w:gridCol w:w="1220"/>
        <w:gridCol w:w="1220"/>
        <w:gridCol w:w="1200"/>
        <w:gridCol w:w="1220"/>
        <w:gridCol w:w="2080"/>
      </w:tblGrid>
      <w:tr w:rsidR="006C7C26" w:rsidRPr="006C7C26" w:rsidTr="006C7C26">
        <w:trPr>
          <w:trHeight w:val="405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8"/>
                <w:lang w:eastAsia="ru-RU"/>
              </w:rPr>
              <w:t>В</w:t>
            </w:r>
            <w:r w:rsidRPr="006C7C26">
              <w:rPr>
                <w:color w:val="000000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8"/>
                <w:lang w:eastAsia="ru-RU"/>
              </w:rPr>
              <w:t>В</w:t>
            </w:r>
            <w:r w:rsidRPr="006C7C26">
              <w:rPr>
                <w:color w:val="000000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8"/>
                <w:lang w:eastAsia="ru-RU"/>
              </w:rPr>
              <w:t>В</w:t>
            </w:r>
            <w:r w:rsidRPr="006C7C26">
              <w:rPr>
                <w:color w:val="000000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8"/>
                <w:lang w:eastAsia="ru-RU"/>
              </w:rPr>
              <w:t>В</w:t>
            </w:r>
            <w:r w:rsidRPr="006C7C26">
              <w:rPr>
                <w:color w:val="000000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i/>
                <w:iCs/>
                <w:color w:val="000000"/>
                <w:szCs w:val="28"/>
                <w:lang w:eastAsia="ru-RU"/>
              </w:rPr>
            </w:pPr>
            <w:r w:rsidRPr="006C7C26">
              <w:rPr>
                <w:i/>
                <w:iCs/>
                <w:color w:val="000000"/>
                <w:szCs w:val="28"/>
                <w:lang w:eastAsia="ru-RU"/>
              </w:rPr>
              <w:t>а</w:t>
            </w:r>
            <w:r w:rsidRPr="006C7C26">
              <w:rPr>
                <w:i/>
                <w:iCs/>
                <w:color w:val="000000"/>
                <w:szCs w:val="28"/>
                <w:vertAlign w:val="subscript"/>
                <w:lang w:eastAsia="ru-RU"/>
              </w:rPr>
              <w:t>i</w:t>
            </w:r>
            <w:r w:rsidRPr="006C7C26">
              <w:rPr>
                <w:i/>
                <w:iCs/>
                <w:color w:val="000000"/>
                <w:szCs w:val="28"/>
                <w:lang w:eastAsia="ru-RU"/>
              </w:rPr>
              <w:t>=</w:t>
            </w:r>
            <w:r w:rsidRPr="006C7C26">
              <w:rPr>
                <w:color w:val="000000"/>
                <w:szCs w:val="28"/>
                <w:lang w:eastAsia="ru-RU"/>
              </w:rPr>
              <w:t xml:space="preserve">min </w:t>
            </w:r>
            <w:r w:rsidRPr="006C7C26">
              <w:rPr>
                <w:i/>
                <w:iCs/>
                <w:color w:val="000000"/>
                <w:szCs w:val="28"/>
                <w:lang w:eastAsia="ru-RU"/>
              </w:rPr>
              <w:t>a</w:t>
            </w:r>
            <w:r w:rsidRPr="006C7C26">
              <w:rPr>
                <w:i/>
                <w:iCs/>
                <w:color w:val="000000"/>
                <w:szCs w:val="28"/>
                <w:vertAlign w:val="subscript"/>
                <w:lang w:eastAsia="ru-RU"/>
              </w:rPr>
              <w:t>ij</w:t>
            </w:r>
          </w:p>
        </w:tc>
      </w:tr>
      <w:tr w:rsidR="006C7C26" w:rsidRPr="006C7C26" w:rsidTr="006C7C26">
        <w:trPr>
          <w:trHeight w:val="40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8"/>
                <w:lang w:eastAsia="ru-RU"/>
              </w:rPr>
              <w:t>А</w:t>
            </w:r>
            <w:r w:rsidRPr="006C7C26">
              <w:rPr>
                <w:color w:val="000000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0"/>
                <w:lang w:eastAsia="en-GB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0"/>
                <w:lang w:eastAsia="en-GB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0"/>
                <w:lang w:eastAsia="en-GB"/>
              </w:rPr>
              <w:t>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0"/>
                <w:lang w:eastAsia="en-GB"/>
              </w:rPr>
              <w:t>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6C7C26" w:rsidRPr="006C7C26" w:rsidTr="006C7C26">
        <w:trPr>
          <w:trHeight w:val="40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8"/>
                <w:lang w:eastAsia="ru-RU"/>
              </w:rPr>
              <w:t>А</w:t>
            </w:r>
            <w:r w:rsidRPr="006C7C26">
              <w:rPr>
                <w:color w:val="000000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0"/>
                <w:lang w:eastAsia="en-GB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0"/>
                <w:lang w:eastAsia="en-GB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0"/>
                <w:lang w:eastAsia="en-GB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0"/>
                <w:lang w:eastAsia="en-GB"/>
              </w:rPr>
              <w:t>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6C7C26" w:rsidRPr="006C7C26" w:rsidTr="00645911">
        <w:trPr>
          <w:trHeight w:val="40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8"/>
                <w:lang w:eastAsia="ru-RU"/>
              </w:rPr>
              <w:t>А</w:t>
            </w:r>
            <w:r w:rsidRPr="006C7C26">
              <w:rPr>
                <w:color w:val="000000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0"/>
                <w:lang w:eastAsia="en-GB"/>
              </w:rPr>
              <w:t>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0"/>
                <w:lang w:eastAsia="en-GB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0"/>
                <w:lang w:eastAsia="en-GB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0"/>
                <w:lang w:eastAsia="en-GB"/>
              </w:rPr>
              <w:t>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6C7C26" w:rsidRPr="006C7C26" w:rsidTr="006C7C26">
        <w:trPr>
          <w:trHeight w:val="40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8"/>
                <w:lang w:eastAsia="ru-RU"/>
              </w:rPr>
              <w:t>А</w:t>
            </w:r>
            <w:r w:rsidRPr="006C7C26">
              <w:rPr>
                <w:color w:val="000000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0"/>
                <w:lang w:eastAsia="en-GB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0"/>
                <w:lang w:eastAsia="en-GB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0"/>
                <w:lang w:eastAsia="en-GB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0"/>
                <w:lang w:eastAsia="en-GB"/>
              </w:rPr>
              <w:t>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6C7C26" w:rsidRPr="006C7C26" w:rsidTr="006C7C26">
        <w:trPr>
          <w:trHeight w:val="405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i/>
                <w:iCs/>
                <w:color w:val="000000"/>
                <w:szCs w:val="28"/>
                <w:lang w:eastAsia="ru-RU"/>
              </w:rPr>
            </w:pPr>
            <w:r w:rsidRPr="006C7C26">
              <w:rPr>
                <w:i/>
                <w:iCs/>
                <w:color w:val="000000"/>
                <w:szCs w:val="28"/>
                <w:lang w:eastAsia="ru-RU"/>
              </w:rPr>
              <w:t>b</w:t>
            </w:r>
            <w:r w:rsidRPr="006C7C26">
              <w:rPr>
                <w:i/>
                <w:iCs/>
                <w:color w:val="000000"/>
                <w:szCs w:val="28"/>
                <w:vertAlign w:val="subscript"/>
                <w:lang w:eastAsia="ru-RU"/>
              </w:rPr>
              <w:t>j</w:t>
            </w:r>
            <w:r w:rsidRPr="006C7C26">
              <w:rPr>
                <w:i/>
                <w:iCs/>
                <w:color w:val="000000"/>
                <w:szCs w:val="28"/>
                <w:lang w:eastAsia="ru-RU"/>
              </w:rPr>
              <w:t>=</w:t>
            </w:r>
            <w:r w:rsidRPr="006C7C26">
              <w:rPr>
                <w:color w:val="000000"/>
                <w:szCs w:val="28"/>
                <w:lang w:eastAsia="ru-RU"/>
              </w:rPr>
              <w:t xml:space="preserve">max </w:t>
            </w:r>
            <w:r w:rsidRPr="006C7C26">
              <w:rPr>
                <w:i/>
                <w:iCs/>
                <w:color w:val="000000"/>
                <w:szCs w:val="28"/>
                <w:lang w:eastAsia="ru-RU"/>
              </w:rPr>
              <w:t>a</w:t>
            </w:r>
            <w:r w:rsidRPr="006C7C26">
              <w:rPr>
                <w:i/>
                <w:iCs/>
                <w:color w:val="000000"/>
                <w:szCs w:val="28"/>
                <w:vertAlign w:val="subscript"/>
                <w:lang w:eastAsia="ru-RU"/>
              </w:rPr>
              <w:t>ij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8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8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C26" w:rsidRPr="006C7C26" w:rsidRDefault="006C7C26" w:rsidP="006C7C26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6C7C26">
              <w:rPr>
                <w:color w:val="000000"/>
                <w:szCs w:val="28"/>
                <w:lang w:eastAsia="ru-RU"/>
              </w:rPr>
              <w:t> </w:t>
            </w:r>
          </w:p>
        </w:tc>
      </w:tr>
    </w:tbl>
    <w:p w:rsidR="006C7C26" w:rsidRDefault="006C7C26" w:rsidP="006C7C26">
      <w:pPr>
        <w:ind w:right="0"/>
        <w:rPr>
          <w:szCs w:val="28"/>
          <w:lang w:eastAsia="ru-RU"/>
        </w:rPr>
      </w:pPr>
    </w:p>
    <w:p w:rsidR="00645911" w:rsidRPr="006C7C26" w:rsidRDefault="00645911" w:rsidP="00645911">
      <w:pPr>
        <w:ind w:right="0" w:firstLine="708"/>
        <w:rPr>
          <w:szCs w:val="28"/>
          <w:lang w:eastAsia="ru-RU"/>
        </w:rPr>
      </w:pPr>
      <w:r w:rsidRPr="006C7C26">
        <w:rPr>
          <w:szCs w:val="28"/>
          <w:lang w:eastAsia="ru-RU"/>
        </w:rPr>
        <w:t>Найдем нижнюю цену игры по формуле:</w:t>
      </w:r>
    </w:p>
    <w:p w:rsidR="00645911" w:rsidRPr="006C7C26" w:rsidRDefault="005E2B99" w:rsidP="00645911">
      <w:pPr>
        <w:ind w:right="0"/>
        <w:rPr>
          <w:szCs w:val="28"/>
          <w:lang w:eastAsia="ru-RU"/>
        </w:rPr>
      </w:pPr>
      <w:r w:rsidRPr="006C7C26">
        <w:rPr>
          <w:position w:val="-22"/>
          <w:szCs w:val="28"/>
          <w:lang w:eastAsia="ru-RU"/>
        </w:rPr>
        <w:object w:dxaOrig="4360" w:dyaOrig="460">
          <v:shape id="_x0000_i1035" type="#_x0000_t75" style="width:274.25pt;height:29.45pt" o:ole="">
            <v:imagedata r:id="rId28" o:title=""/>
          </v:shape>
          <o:OLEObject Type="Embed" ProgID="Equation.3" ShapeID="_x0000_i1035" DrawAspect="Content" ObjectID="_1481136951" r:id="rId29"/>
        </w:object>
      </w:r>
      <w:r w:rsidR="00645911" w:rsidRPr="006C7C26">
        <w:rPr>
          <w:szCs w:val="28"/>
          <w:lang w:eastAsia="ru-RU"/>
        </w:rPr>
        <w:t>.</w:t>
      </w:r>
    </w:p>
    <w:p w:rsidR="00645911" w:rsidRPr="006C7C26" w:rsidRDefault="00645911" w:rsidP="00645911">
      <w:pPr>
        <w:ind w:right="0" w:firstLine="567"/>
        <w:rPr>
          <w:szCs w:val="28"/>
          <w:lang w:eastAsia="ru-RU"/>
        </w:rPr>
      </w:pPr>
      <w:r w:rsidRPr="006C7C26">
        <w:rPr>
          <w:szCs w:val="28"/>
          <w:lang w:eastAsia="ru-RU"/>
        </w:rPr>
        <w:t>Найдем верхнюю цену игры по формуле:</w:t>
      </w:r>
    </w:p>
    <w:p w:rsidR="00645911" w:rsidRDefault="005E2B99" w:rsidP="00645911">
      <w:pPr>
        <w:ind w:right="0"/>
        <w:rPr>
          <w:szCs w:val="28"/>
          <w:lang w:eastAsia="ru-RU"/>
        </w:rPr>
      </w:pPr>
      <w:r w:rsidRPr="006C7C26">
        <w:rPr>
          <w:position w:val="-22"/>
          <w:szCs w:val="28"/>
          <w:lang w:eastAsia="ru-RU"/>
        </w:rPr>
        <w:object w:dxaOrig="4360" w:dyaOrig="460">
          <v:shape id="_x0000_i1036" type="#_x0000_t75" style="width:275.5pt;height:29.45pt" o:ole="">
            <v:imagedata r:id="rId30" o:title=""/>
          </v:shape>
          <o:OLEObject Type="Embed" ProgID="Equation.3" ShapeID="_x0000_i1036" DrawAspect="Content" ObjectID="_1481136952" r:id="rId31"/>
        </w:object>
      </w:r>
      <w:r w:rsidR="00645911" w:rsidRPr="006C7C26">
        <w:rPr>
          <w:szCs w:val="28"/>
          <w:lang w:eastAsia="ru-RU"/>
        </w:rPr>
        <w:t>.</w:t>
      </w:r>
    </w:p>
    <w:p w:rsidR="007D2594" w:rsidRPr="006C7C26" w:rsidRDefault="007D2594" w:rsidP="007D2594">
      <w:pPr>
        <w:widowControl w:val="0"/>
        <w:autoSpaceDE w:val="0"/>
        <w:autoSpaceDN w:val="0"/>
        <w:ind w:right="0" w:firstLine="567"/>
        <w:rPr>
          <w:szCs w:val="28"/>
          <w:lang w:eastAsia="ru-RU"/>
        </w:rPr>
      </w:pPr>
      <w:r w:rsidRPr="006C7C26">
        <w:rPr>
          <w:szCs w:val="28"/>
          <w:lang w:eastAsia="ru-RU"/>
        </w:rPr>
        <w:t>Так как верхняя цена и нижняя цена равны, то игра имеет одну седловую точку (А</w:t>
      </w:r>
      <w:r w:rsidR="00645911">
        <w:rPr>
          <w:szCs w:val="28"/>
          <w:vertAlign w:val="subscript"/>
          <w:lang w:eastAsia="ru-RU"/>
        </w:rPr>
        <w:t>3</w:t>
      </w:r>
      <w:r w:rsidRPr="006C7C26">
        <w:rPr>
          <w:szCs w:val="28"/>
          <w:lang w:eastAsia="ru-RU"/>
        </w:rPr>
        <w:t>,В</w:t>
      </w:r>
      <w:r w:rsidR="00645911">
        <w:rPr>
          <w:szCs w:val="28"/>
          <w:vertAlign w:val="subscript"/>
          <w:lang w:eastAsia="ru-RU"/>
        </w:rPr>
        <w:t>2</w:t>
      </w:r>
      <w:r w:rsidRPr="006C7C26">
        <w:rPr>
          <w:szCs w:val="28"/>
          <w:lang w:eastAsia="ru-RU"/>
        </w:rPr>
        <w:t xml:space="preserve">), решается в чистых стратегиях и имеет чистую цену игры                  </w:t>
      </w:r>
      <w:r w:rsidRPr="006C7C26">
        <w:rPr>
          <w:i/>
          <w:szCs w:val="28"/>
          <w:lang w:eastAsia="ru-RU"/>
        </w:rPr>
        <w:t>v</w:t>
      </w:r>
      <w:r w:rsidRPr="006C7C26">
        <w:rPr>
          <w:szCs w:val="28"/>
          <w:lang w:eastAsia="ru-RU"/>
        </w:rPr>
        <w:t xml:space="preserve"> = α = β=</w:t>
      </w:r>
      <w:r w:rsidR="00645911">
        <w:rPr>
          <w:szCs w:val="28"/>
          <w:lang w:eastAsia="ru-RU"/>
        </w:rPr>
        <w:t>6</w:t>
      </w:r>
      <w:r w:rsidRPr="006C7C26">
        <w:rPr>
          <w:szCs w:val="28"/>
          <w:lang w:eastAsia="ru-RU"/>
        </w:rPr>
        <w:t>. Решение игры:  (А</w:t>
      </w:r>
      <w:r w:rsidR="00645911">
        <w:rPr>
          <w:szCs w:val="28"/>
          <w:vertAlign w:val="subscript"/>
          <w:lang w:eastAsia="ru-RU"/>
        </w:rPr>
        <w:t>3</w:t>
      </w:r>
      <w:r w:rsidRPr="006C7C26">
        <w:rPr>
          <w:szCs w:val="28"/>
          <w:lang w:eastAsia="ru-RU"/>
        </w:rPr>
        <w:t>, В</w:t>
      </w:r>
      <w:r w:rsidR="00645911">
        <w:rPr>
          <w:szCs w:val="28"/>
          <w:vertAlign w:val="subscript"/>
          <w:lang w:eastAsia="ru-RU"/>
        </w:rPr>
        <w:t>2</w:t>
      </w:r>
      <w:r w:rsidRPr="006C7C26">
        <w:rPr>
          <w:szCs w:val="28"/>
          <w:lang w:eastAsia="ru-RU"/>
        </w:rPr>
        <w:t xml:space="preserve">, </w:t>
      </w:r>
      <w:r w:rsidR="00645911">
        <w:rPr>
          <w:szCs w:val="28"/>
          <w:lang w:eastAsia="ru-RU"/>
        </w:rPr>
        <w:t>6</w:t>
      </w:r>
      <w:r w:rsidRPr="006C7C26">
        <w:rPr>
          <w:szCs w:val="28"/>
          <w:lang w:eastAsia="ru-RU"/>
        </w:rPr>
        <w:t xml:space="preserve">). </w:t>
      </w:r>
    </w:p>
    <w:p w:rsidR="004C7993" w:rsidRPr="00FC121E" w:rsidRDefault="004C7993" w:rsidP="003A1F5C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</w:p>
    <w:p w:rsidR="0021397A" w:rsidRDefault="0021397A" w:rsidP="00C46230">
      <w:pPr>
        <w:ind w:right="0"/>
        <w:jc w:val="left"/>
        <w:rPr>
          <w:szCs w:val="28"/>
          <w:lang w:eastAsia="ru-RU"/>
        </w:rPr>
      </w:pPr>
    </w:p>
    <w:p w:rsidR="005E2B99" w:rsidRDefault="005E2B99" w:rsidP="005E2B99">
      <w:pPr>
        <w:widowControl w:val="0"/>
        <w:autoSpaceDE w:val="0"/>
        <w:autoSpaceDN w:val="0"/>
        <w:ind w:right="0" w:firstLine="708"/>
        <w:rPr>
          <w:lang w:eastAsia="en-GB"/>
        </w:rPr>
      </w:pPr>
      <w:r>
        <w:rPr>
          <w:lang w:eastAsia="en-GB"/>
        </w:rPr>
        <w:t>в) </w:t>
      </w:r>
    </w:p>
    <w:tbl>
      <w:tblPr>
        <w:tblStyle w:val="aff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920"/>
        <w:gridCol w:w="920"/>
        <w:gridCol w:w="920"/>
        <w:gridCol w:w="921"/>
      </w:tblGrid>
      <w:tr w:rsidR="005E2B99" w:rsidRPr="007D2594" w:rsidTr="00EE310F">
        <w:trPr>
          <w:trHeight w:val="302"/>
        </w:trPr>
        <w:tc>
          <w:tcPr>
            <w:tcW w:w="528" w:type="dxa"/>
            <w:vMerge w:val="restart"/>
            <w:tcBorders>
              <w:right w:val="single" w:sz="4" w:space="0" w:color="auto"/>
            </w:tcBorders>
            <w:vAlign w:val="center"/>
          </w:tcPr>
          <w:p w:rsidR="005E2B99" w:rsidRPr="007D2594" w:rsidRDefault="005E2B99" w:rsidP="00EE310F">
            <w:pPr>
              <w:widowControl w:val="0"/>
              <w:autoSpaceDE w:val="0"/>
              <w:autoSpaceDN w:val="0"/>
              <w:ind w:right="0"/>
              <w:jc w:val="right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А=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5E2B99" w:rsidRPr="007D2594" w:rsidRDefault="005E2B99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1</w:t>
            </w:r>
          </w:p>
        </w:tc>
        <w:tc>
          <w:tcPr>
            <w:tcW w:w="920" w:type="dxa"/>
            <w:vAlign w:val="center"/>
          </w:tcPr>
          <w:p w:rsidR="005E2B99" w:rsidRPr="007D2594" w:rsidRDefault="005E2B99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4</w:t>
            </w:r>
          </w:p>
        </w:tc>
        <w:tc>
          <w:tcPr>
            <w:tcW w:w="920" w:type="dxa"/>
            <w:vAlign w:val="center"/>
          </w:tcPr>
          <w:p w:rsidR="005E2B99" w:rsidRPr="007D2594" w:rsidRDefault="005E2B99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6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5E2B99" w:rsidRPr="007D2594" w:rsidRDefault="005E2B99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5</w:t>
            </w:r>
          </w:p>
        </w:tc>
      </w:tr>
      <w:tr w:rsidR="005E2B99" w:rsidRPr="007D2594" w:rsidTr="00EE310F">
        <w:trPr>
          <w:trHeight w:val="302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E2B99" w:rsidRPr="007D2594" w:rsidRDefault="005E2B99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5E2B99" w:rsidRPr="007D2594" w:rsidRDefault="005E2B99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5</w:t>
            </w:r>
          </w:p>
        </w:tc>
        <w:tc>
          <w:tcPr>
            <w:tcW w:w="920" w:type="dxa"/>
            <w:vAlign w:val="center"/>
          </w:tcPr>
          <w:p w:rsidR="005E2B99" w:rsidRPr="007D2594" w:rsidRDefault="005E2B99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6</w:t>
            </w:r>
          </w:p>
        </w:tc>
        <w:tc>
          <w:tcPr>
            <w:tcW w:w="920" w:type="dxa"/>
            <w:vAlign w:val="center"/>
          </w:tcPr>
          <w:p w:rsidR="005E2B99" w:rsidRPr="007D2594" w:rsidRDefault="005E2B99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3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5E2B99" w:rsidRPr="007D2594" w:rsidRDefault="005E2B99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9</w:t>
            </w:r>
          </w:p>
        </w:tc>
      </w:tr>
      <w:tr w:rsidR="005E2B99" w:rsidRPr="007D2594" w:rsidTr="00EE310F">
        <w:trPr>
          <w:trHeight w:val="289"/>
        </w:trPr>
        <w:tc>
          <w:tcPr>
            <w:tcW w:w="528" w:type="dxa"/>
            <w:vMerge/>
            <w:tcBorders>
              <w:right w:val="single" w:sz="4" w:space="0" w:color="auto"/>
            </w:tcBorders>
            <w:vAlign w:val="center"/>
          </w:tcPr>
          <w:p w:rsidR="005E2B99" w:rsidRPr="007D2594" w:rsidRDefault="005E2B99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5E2B99" w:rsidRPr="007D2594" w:rsidRDefault="005E2B99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7</w:t>
            </w:r>
          </w:p>
        </w:tc>
        <w:tc>
          <w:tcPr>
            <w:tcW w:w="920" w:type="dxa"/>
            <w:vAlign w:val="center"/>
          </w:tcPr>
          <w:p w:rsidR="005E2B99" w:rsidRPr="007D2594" w:rsidRDefault="005E2B99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3</w:t>
            </w:r>
          </w:p>
        </w:tc>
        <w:tc>
          <w:tcPr>
            <w:tcW w:w="920" w:type="dxa"/>
            <w:vAlign w:val="center"/>
          </w:tcPr>
          <w:p w:rsidR="005E2B99" w:rsidRPr="007D2594" w:rsidRDefault="005E2B99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5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5E2B99" w:rsidRPr="007D2594" w:rsidRDefault="005E2B99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4</w:t>
            </w:r>
          </w:p>
        </w:tc>
      </w:tr>
    </w:tbl>
    <w:p w:rsidR="0021397A" w:rsidRDefault="0021397A" w:rsidP="004C5307">
      <w:pPr>
        <w:ind w:right="0"/>
        <w:jc w:val="left"/>
        <w:rPr>
          <w:szCs w:val="28"/>
          <w:lang w:eastAsia="ru-RU"/>
        </w:rPr>
      </w:pPr>
    </w:p>
    <w:p w:rsidR="005E2B99" w:rsidRPr="00E23F9C" w:rsidRDefault="005E2B99" w:rsidP="005E2B99">
      <w:pPr>
        <w:widowControl w:val="0"/>
        <w:autoSpaceDE w:val="0"/>
        <w:autoSpaceDN w:val="0"/>
        <w:ind w:right="0" w:firstLine="709"/>
        <w:rPr>
          <w:szCs w:val="28"/>
          <w:lang w:eastAsia="ru-RU"/>
        </w:rPr>
      </w:pPr>
      <w:r w:rsidRPr="00E23F9C">
        <w:rPr>
          <w:szCs w:val="28"/>
          <w:lang w:eastAsia="ru-RU"/>
        </w:rPr>
        <w:t>Составим расчетную таблицу.</w:t>
      </w:r>
    </w:p>
    <w:p w:rsidR="005E2B99" w:rsidRDefault="005E2B99" w:rsidP="005E2B99">
      <w:pPr>
        <w:ind w:right="0" w:firstLine="708"/>
        <w:rPr>
          <w:lang w:eastAsia="en-GB"/>
        </w:rPr>
      </w:pPr>
    </w:p>
    <w:tbl>
      <w:tblPr>
        <w:tblW w:w="8400" w:type="dxa"/>
        <w:tblInd w:w="103" w:type="dxa"/>
        <w:tblLook w:val="04A0"/>
      </w:tblPr>
      <w:tblGrid>
        <w:gridCol w:w="1580"/>
        <w:gridCol w:w="1140"/>
        <w:gridCol w:w="1340"/>
        <w:gridCol w:w="1280"/>
        <w:gridCol w:w="1280"/>
        <w:gridCol w:w="1780"/>
      </w:tblGrid>
      <w:tr w:rsidR="005E2B99" w:rsidRPr="005E2B99" w:rsidTr="005E2B99">
        <w:trPr>
          <w:trHeight w:val="405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8"/>
                <w:lang w:eastAsia="ru-RU"/>
              </w:rPr>
              <w:t>В</w:t>
            </w:r>
            <w:r w:rsidRPr="005E2B99">
              <w:rPr>
                <w:color w:val="000000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8"/>
                <w:lang w:eastAsia="ru-RU"/>
              </w:rPr>
              <w:t>В</w:t>
            </w:r>
            <w:r w:rsidRPr="005E2B99">
              <w:rPr>
                <w:color w:val="000000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8"/>
                <w:lang w:eastAsia="ru-RU"/>
              </w:rPr>
              <w:t>В</w:t>
            </w:r>
            <w:r w:rsidRPr="005E2B99">
              <w:rPr>
                <w:color w:val="000000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8"/>
                <w:lang w:eastAsia="ru-RU"/>
              </w:rPr>
              <w:t>В</w:t>
            </w:r>
            <w:r w:rsidRPr="005E2B99">
              <w:rPr>
                <w:color w:val="000000"/>
                <w:szCs w:val="28"/>
                <w:vertAlign w:val="subscript"/>
                <w:lang w:eastAsia="ru-RU"/>
              </w:rPr>
              <w:t>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i/>
                <w:iCs/>
                <w:color w:val="000000"/>
                <w:szCs w:val="28"/>
                <w:lang w:eastAsia="ru-RU"/>
              </w:rPr>
            </w:pPr>
            <w:r w:rsidRPr="005E2B99">
              <w:rPr>
                <w:i/>
                <w:iCs/>
                <w:color w:val="000000"/>
                <w:szCs w:val="28"/>
                <w:lang w:eastAsia="ru-RU"/>
              </w:rPr>
              <w:t>а</w:t>
            </w:r>
            <w:r w:rsidRPr="005E2B99">
              <w:rPr>
                <w:i/>
                <w:iCs/>
                <w:color w:val="000000"/>
                <w:szCs w:val="28"/>
                <w:vertAlign w:val="subscript"/>
                <w:lang w:eastAsia="ru-RU"/>
              </w:rPr>
              <w:t>i</w:t>
            </w:r>
            <w:r w:rsidRPr="005E2B99">
              <w:rPr>
                <w:i/>
                <w:iCs/>
                <w:color w:val="000000"/>
                <w:szCs w:val="28"/>
                <w:lang w:eastAsia="ru-RU"/>
              </w:rPr>
              <w:t>=</w:t>
            </w:r>
            <w:r w:rsidRPr="005E2B99">
              <w:rPr>
                <w:color w:val="000000"/>
                <w:szCs w:val="28"/>
                <w:lang w:eastAsia="ru-RU"/>
              </w:rPr>
              <w:t xml:space="preserve">min </w:t>
            </w:r>
            <w:r w:rsidRPr="005E2B99">
              <w:rPr>
                <w:i/>
                <w:iCs/>
                <w:color w:val="000000"/>
                <w:szCs w:val="28"/>
                <w:lang w:eastAsia="ru-RU"/>
              </w:rPr>
              <w:t>a</w:t>
            </w:r>
            <w:r w:rsidRPr="005E2B99">
              <w:rPr>
                <w:i/>
                <w:iCs/>
                <w:color w:val="000000"/>
                <w:szCs w:val="28"/>
                <w:vertAlign w:val="subscript"/>
                <w:lang w:eastAsia="ru-RU"/>
              </w:rPr>
              <w:t>ij</w:t>
            </w:r>
          </w:p>
        </w:tc>
      </w:tr>
      <w:tr w:rsidR="005E2B99" w:rsidRPr="005E2B99" w:rsidTr="005E2B99">
        <w:trPr>
          <w:trHeight w:val="405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8"/>
                <w:lang w:eastAsia="ru-RU"/>
              </w:rPr>
              <w:t>А</w:t>
            </w:r>
            <w:r w:rsidRPr="005E2B99">
              <w:rPr>
                <w:color w:val="000000"/>
                <w:szCs w:val="28"/>
                <w:vertAlign w:val="subscript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0"/>
                <w:lang w:eastAsia="en-GB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0"/>
                <w:lang w:eastAsia="en-GB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0"/>
                <w:lang w:eastAsia="en-GB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0"/>
                <w:lang w:eastAsia="en-GB"/>
              </w:rPr>
              <w:t>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5E2B99" w:rsidRPr="005E2B99" w:rsidTr="005E2B99">
        <w:trPr>
          <w:trHeight w:val="405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8"/>
                <w:lang w:eastAsia="ru-RU"/>
              </w:rPr>
              <w:t>А</w:t>
            </w:r>
            <w:r w:rsidRPr="005E2B99">
              <w:rPr>
                <w:color w:val="000000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0"/>
                <w:lang w:eastAsia="en-GB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0"/>
                <w:lang w:eastAsia="en-GB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0"/>
                <w:lang w:eastAsia="en-GB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0"/>
                <w:lang w:eastAsia="en-GB"/>
              </w:rPr>
              <w:t>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5E2B99" w:rsidRPr="005E2B99" w:rsidTr="005E2B99">
        <w:trPr>
          <w:trHeight w:val="405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8"/>
                <w:lang w:eastAsia="ru-RU"/>
              </w:rPr>
              <w:t>А</w:t>
            </w:r>
            <w:r w:rsidRPr="005E2B99">
              <w:rPr>
                <w:color w:val="000000"/>
                <w:szCs w:val="28"/>
                <w:vertAlign w:val="subscript"/>
                <w:lang w:eastAsia="ru-RU"/>
              </w:rPr>
              <w:t>3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0"/>
                <w:lang w:eastAsia="en-GB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0"/>
                <w:lang w:eastAsia="en-GB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0"/>
                <w:lang w:eastAsia="en-GB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0"/>
                <w:lang w:eastAsia="en-GB"/>
              </w:rPr>
              <w:t>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5E2B99" w:rsidRPr="005E2B99" w:rsidTr="005E2B99">
        <w:trPr>
          <w:trHeight w:val="405"/>
        </w:trPr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i/>
                <w:iCs/>
                <w:color w:val="000000"/>
                <w:szCs w:val="28"/>
                <w:lang w:eastAsia="ru-RU"/>
              </w:rPr>
            </w:pPr>
            <w:r w:rsidRPr="005E2B99">
              <w:rPr>
                <w:i/>
                <w:iCs/>
                <w:color w:val="000000"/>
                <w:szCs w:val="28"/>
                <w:lang w:eastAsia="ru-RU"/>
              </w:rPr>
              <w:t>b</w:t>
            </w:r>
            <w:r w:rsidRPr="005E2B99">
              <w:rPr>
                <w:i/>
                <w:iCs/>
                <w:color w:val="000000"/>
                <w:szCs w:val="28"/>
                <w:vertAlign w:val="subscript"/>
                <w:lang w:eastAsia="ru-RU"/>
              </w:rPr>
              <w:t>j</w:t>
            </w:r>
            <w:r w:rsidRPr="005E2B99">
              <w:rPr>
                <w:i/>
                <w:iCs/>
                <w:color w:val="000000"/>
                <w:szCs w:val="28"/>
                <w:lang w:eastAsia="ru-RU"/>
              </w:rPr>
              <w:t>=</w:t>
            </w:r>
            <w:r w:rsidRPr="005E2B99">
              <w:rPr>
                <w:color w:val="000000"/>
                <w:szCs w:val="28"/>
                <w:lang w:eastAsia="ru-RU"/>
              </w:rPr>
              <w:t xml:space="preserve">max </w:t>
            </w:r>
            <w:r w:rsidRPr="005E2B99">
              <w:rPr>
                <w:i/>
                <w:iCs/>
                <w:color w:val="000000"/>
                <w:szCs w:val="28"/>
                <w:lang w:eastAsia="ru-RU"/>
              </w:rPr>
              <w:t>a</w:t>
            </w:r>
            <w:r w:rsidRPr="005E2B99">
              <w:rPr>
                <w:i/>
                <w:iCs/>
                <w:color w:val="000000"/>
                <w:szCs w:val="28"/>
                <w:vertAlign w:val="subscript"/>
                <w:lang w:eastAsia="ru-RU"/>
              </w:rPr>
              <w:t>ij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8"/>
                <w:lang w:eastAsia="ru-RU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8"/>
                <w:lang w:eastAsia="ru-RU"/>
              </w:rPr>
              <w:t>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B99" w:rsidRPr="005E2B99" w:rsidRDefault="005E2B99" w:rsidP="005E2B99">
            <w:pPr>
              <w:ind w:right="0"/>
              <w:jc w:val="center"/>
              <w:rPr>
                <w:color w:val="000000"/>
                <w:szCs w:val="28"/>
                <w:lang w:eastAsia="ru-RU"/>
              </w:rPr>
            </w:pPr>
            <w:r w:rsidRPr="005E2B99">
              <w:rPr>
                <w:color w:val="000000"/>
                <w:szCs w:val="28"/>
                <w:lang w:eastAsia="ru-RU"/>
              </w:rPr>
              <w:t> </w:t>
            </w:r>
          </w:p>
        </w:tc>
      </w:tr>
    </w:tbl>
    <w:p w:rsidR="005E2B99" w:rsidRDefault="005E2B99" w:rsidP="005E2B99">
      <w:pPr>
        <w:ind w:right="0" w:firstLine="708"/>
        <w:rPr>
          <w:lang w:eastAsia="en-GB"/>
        </w:rPr>
      </w:pPr>
    </w:p>
    <w:p w:rsidR="005E2B99" w:rsidRPr="006C7C26" w:rsidRDefault="004C5307" w:rsidP="005E2B99">
      <w:pPr>
        <w:ind w:right="0" w:firstLine="708"/>
        <w:rPr>
          <w:szCs w:val="28"/>
          <w:lang w:eastAsia="ru-RU"/>
        </w:rPr>
      </w:pPr>
      <w:r>
        <w:rPr>
          <w:lang w:eastAsia="en-GB"/>
        </w:rPr>
        <w:t xml:space="preserve"> </w:t>
      </w:r>
      <w:r w:rsidR="005E2B99" w:rsidRPr="006C7C26">
        <w:rPr>
          <w:szCs w:val="28"/>
          <w:lang w:eastAsia="ru-RU"/>
        </w:rPr>
        <w:t>Найдем нижнюю цену игры по формуле:</w:t>
      </w:r>
    </w:p>
    <w:p w:rsidR="005E2B99" w:rsidRPr="006C7C26" w:rsidRDefault="00F52D25" w:rsidP="005E2B99">
      <w:pPr>
        <w:ind w:right="0"/>
        <w:rPr>
          <w:szCs w:val="28"/>
          <w:lang w:eastAsia="ru-RU"/>
        </w:rPr>
      </w:pPr>
      <w:r w:rsidRPr="006C7C26">
        <w:rPr>
          <w:position w:val="-22"/>
          <w:szCs w:val="28"/>
          <w:lang w:eastAsia="ru-RU"/>
        </w:rPr>
        <w:object w:dxaOrig="4099" w:dyaOrig="460">
          <v:shape id="_x0000_i1037" type="#_x0000_t75" style="width:257.95pt;height:29.45pt" o:ole="">
            <v:imagedata r:id="rId32" o:title=""/>
          </v:shape>
          <o:OLEObject Type="Embed" ProgID="Equation.3" ShapeID="_x0000_i1037" DrawAspect="Content" ObjectID="_1481136953" r:id="rId33"/>
        </w:object>
      </w:r>
      <w:r w:rsidR="005E2B99" w:rsidRPr="006C7C26">
        <w:rPr>
          <w:szCs w:val="28"/>
          <w:lang w:eastAsia="ru-RU"/>
        </w:rPr>
        <w:t>.</w:t>
      </w:r>
    </w:p>
    <w:p w:rsidR="005E2B99" w:rsidRPr="006C7C26" w:rsidRDefault="005E2B99" w:rsidP="005E2B99">
      <w:pPr>
        <w:ind w:right="0" w:firstLine="567"/>
        <w:rPr>
          <w:szCs w:val="28"/>
          <w:lang w:eastAsia="ru-RU"/>
        </w:rPr>
      </w:pPr>
      <w:r w:rsidRPr="006C7C26">
        <w:rPr>
          <w:szCs w:val="28"/>
          <w:lang w:eastAsia="ru-RU"/>
        </w:rPr>
        <w:t>Найдем верхнюю цену игры по формуле:</w:t>
      </w:r>
    </w:p>
    <w:p w:rsidR="005E2B99" w:rsidRDefault="00F52D25" w:rsidP="005E2B99">
      <w:pPr>
        <w:ind w:right="0"/>
        <w:rPr>
          <w:szCs w:val="28"/>
          <w:lang w:eastAsia="ru-RU"/>
        </w:rPr>
      </w:pPr>
      <w:r w:rsidRPr="006C7C26">
        <w:rPr>
          <w:position w:val="-22"/>
          <w:szCs w:val="28"/>
          <w:lang w:eastAsia="ru-RU"/>
        </w:rPr>
        <w:object w:dxaOrig="4280" w:dyaOrig="460">
          <v:shape id="_x0000_i1038" type="#_x0000_t75" style="width:270.45pt;height:29.45pt" o:ole="">
            <v:imagedata r:id="rId34" o:title=""/>
          </v:shape>
          <o:OLEObject Type="Embed" ProgID="Equation.3" ShapeID="_x0000_i1038" DrawAspect="Content" ObjectID="_1481136954" r:id="rId35"/>
        </w:object>
      </w:r>
      <w:r w:rsidR="005E2B99" w:rsidRPr="006C7C26">
        <w:rPr>
          <w:szCs w:val="28"/>
          <w:lang w:eastAsia="ru-RU"/>
        </w:rPr>
        <w:t>.</w:t>
      </w:r>
    </w:p>
    <w:p w:rsidR="00F52D25" w:rsidRDefault="005E2B99" w:rsidP="005E2B99">
      <w:pPr>
        <w:widowControl w:val="0"/>
        <w:autoSpaceDE w:val="0"/>
        <w:autoSpaceDN w:val="0"/>
        <w:ind w:right="0" w:firstLine="567"/>
        <w:rPr>
          <w:szCs w:val="28"/>
          <w:lang w:eastAsia="ru-RU"/>
        </w:rPr>
      </w:pPr>
      <w:r w:rsidRPr="00E23F9C">
        <w:rPr>
          <w:szCs w:val="28"/>
          <w:lang w:eastAsia="ru-RU"/>
        </w:rPr>
        <w:t>Так как нижняя цена игры меньше верхней, то игра не имеет седловой точки и решается в смешанных стратегиях.</w:t>
      </w:r>
    </w:p>
    <w:p w:rsidR="00F52D25" w:rsidRDefault="00F52D25">
      <w:pPr>
        <w:ind w:right="0"/>
        <w:jc w:val="left"/>
        <w:rPr>
          <w:szCs w:val="28"/>
          <w:lang w:eastAsia="ru-RU"/>
        </w:rPr>
      </w:pPr>
      <w:r>
        <w:rPr>
          <w:szCs w:val="28"/>
          <w:lang w:eastAsia="ru-RU"/>
        </w:rPr>
        <w:br w:type="page"/>
      </w:r>
    </w:p>
    <w:p w:rsidR="00F52D25" w:rsidRPr="00E23F9C" w:rsidRDefault="00F52D25" w:rsidP="00F52D25">
      <w:pPr>
        <w:keepNext/>
        <w:widowControl w:val="0"/>
        <w:autoSpaceDE w:val="0"/>
        <w:autoSpaceDN w:val="0"/>
        <w:ind w:right="0"/>
        <w:jc w:val="center"/>
        <w:outlineLvl w:val="0"/>
        <w:rPr>
          <w:b/>
          <w:bCs/>
          <w:kern w:val="32"/>
          <w:szCs w:val="28"/>
          <w:lang w:eastAsia="ru-RU"/>
        </w:rPr>
      </w:pPr>
      <w:bookmarkStart w:id="13" w:name="_Toc407394988"/>
      <w:r w:rsidRPr="00E23F9C">
        <w:rPr>
          <w:b/>
          <w:bCs/>
          <w:kern w:val="32"/>
          <w:szCs w:val="28"/>
          <w:u w:val="single"/>
          <w:lang w:eastAsia="ru-RU"/>
        </w:rPr>
        <w:lastRenderedPageBreak/>
        <w:t xml:space="preserve">Задание </w:t>
      </w:r>
      <w:r>
        <w:rPr>
          <w:b/>
          <w:bCs/>
          <w:kern w:val="32"/>
          <w:szCs w:val="28"/>
          <w:u w:val="single"/>
          <w:lang w:eastAsia="ru-RU"/>
        </w:rPr>
        <w:t>6</w:t>
      </w:r>
      <w:bookmarkEnd w:id="13"/>
    </w:p>
    <w:p w:rsidR="00F52D25" w:rsidRPr="00E23F9C" w:rsidRDefault="00F52D25" w:rsidP="00F52D25">
      <w:pPr>
        <w:keepNext/>
        <w:widowControl w:val="0"/>
        <w:autoSpaceDE w:val="0"/>
        <w:autoSpaceDN w:val="0"/>
        <w:ind w:right="0"/>
        <w:jc w:val="center"/>
        <w:outlineLvl w:val="0"/>
        <w:rPr>
          <w:b/>
          <w:bCs/>
          <w:kern w:val="32"/>
          <w:szCs w:val="28"/>
          <w:lang w:eastAsia="ru-RU"/>
        </w:rPr>
      </w:pPr>
      <w:r>
        <w:rPr>
          <w:b/>
          <w:bCs/>
          <w:kern w:val="32"/>
          <w:szCs w:val="28"/>
          <w:lang w:eastAsia="ru-RU"/>
        </w:rPr>
        <w:tab/>
      </w:r>
    </w:p>
    <w:p w:rsidR="00F52D25" w:rsidRDefault="00F52D25" w:rsidP="00F52D25">
      <w:pPr>
        <w:widowControl w:val="0"/>
        <w:autoSpaceDE w:val="0"/>
        <w:autoSpaceDN w:val="0"/>
        <w:ind w:right="0" w:firstLine="708"/>
        <w:rPr>
          <w:lang w:eastAsia="en-GB"/>
        </w:rPr>
      </w:pPr>
      <w:r>
        <w:rPr>
          <w:lang w:eastAsia="en-GB"/>
        </w:rPr>
        <w:t>Дайте геометрическую интерпретацию решения игры для двух игроков. Для проверки геометрического решения проведите также алгебраические расчеты и сравните результаты с полученными геометрическим способом.</w:t>
      </w:r>
    </w:p>
    <w:p w:rsidR="00F52D25" w:rsidRDefault="00F52D25" w:rsidP="00F52D25">
      <w:pPr>
        <w:widowControl w:val="0"/>
        <w:autoSpaceDE w:val="0"/>
        <w:autoSpaceDN w:val="0"/>
        <w:ind w:right="0"/>
        <w:rPr>
          <w:lang w:eastAsia="en-GB"/>
        </w:rPr>
      </w:pPr>
      <w:r>
        <w:rPr>
          <w:lang w:eastAsia="en-GB"/>
        </w:rPr>
        <w:tab/>
        <w:t>а) </w:t>
      </w:r>
    </w:p>
    <w:tbl>
      <w:tblPr>
        <w:tblStyle w:val="aff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920"/>
        <w:gridCol w:w="921"/>
      </w:tblGrid>
      <w:tr w:rsidR="00934ED0" w:rsidRPr="007D2594" w:rsidTr="00EE310F">
        <w:trPr>
          <w:trHeight w:val="302"/>
        </w:trPr>
        <w:tc>
          <w:tcPr>
            <w:tcW w:w="577" w:type="dxa"/>
            <w:vMerge w:val="restart"/>
            <w:tcBorders>
              <w:right w:val="single" w:sz="4" w:space="0" w:color="auto"/>
            </w:tcBorders>
            <w:vAlign w:val="center"/>
          </w:tcPr>
          <w:p w:rsidR="00934ED0" w:rsidRPr="007D2594" w:rsidRDefault="00934ED0" w:rsidP="00EE310F">
            <w:pPr>
              <w:widowControl w:val="0"/>
              <w:autoSpaceDE w:val="0"/>
              <w:autoSpaceDN w:val="0"/>
              <w:ind w:right="0"/>
              <w:jc w:val="right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А=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934ED0" w:rsidRPr="007D2594" w:rsidRDefault="00934ED0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>
              <w:rPr>
                <w:sz w:val="28"/>
                <w:lang w:eastAsia="en-GB"/>
              </w:rPr>
              <w:t>5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934ED0" w:rsidRPr="007D2594" w:rsidRDefault="00934ED0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>
              <w:rPr>
                <w:sz w:val="28"/>
                <w:lang w:eastAsia="en-GB"/>
              </w:rPr>
              <w:t>8</w:t>
            </w:r>
          </w:p>
        </w:tc>
      </w:tr>
      <w:tr w:rsidR="00934ED0" w:rsidRPr="007D2594" w:rsidTr="00EE310F">
        <w:trPr>
          <w:trHeight w:val="302"/>
        </w:trPr>
        <w:tc>
          <w:tcPr>
            <w:tcW w:w="577" w:type="dxa"/>
            <w:vMerge/>
            <w:tcBorders>
              <w:right w:val="single" w:sz="4" w:space="0" w:color="auto"/>
            </w:tcBorders>
            <w:vAlign w:val="center"/>
          </w:tcPr>
          <w:p w:rsidR="00934ED0" w:rsidRPr="007D2594" w:rsidRDefault="00934ED0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934ED0" w:rsidRPr="007D2594" w:rsidRDefault="00934ED0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>
              <w:rPr>
                <w:sz w:val="28"/>
                <w:lang w:eastAsia="en-GB"/>
              </w:rPr>
              <w:t>9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934ED0" w:rsidRPr="007D2594" w:rsidRDefault="00934ED0" w:rsidP="00EE310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>
              <w:rPr>
                <w:sz w:val="28"/>
                <w:lang w:eastAsia="en-GB"/>
              </w:rPr>
              <w:t>3</w:t>
            </w:r>
          </w:p>
        </w:tc>
      </w:tr>
    </w:tbl>
    <w:p w:rsidR="00F52D25" w:rsidRDefault="00F52D25" w:rsidP="00F52D25">
      <w:pPr>
        <w:widowControl w:val="0"/>
        <w:autoSpaceDE w:val="0"/>
        <w:autoSpaceDN w:val="0"/>
        <w:ind w:right="0"/>
        <w:rPr>
          <w:lang w:eastAsia="en-GB"/>
        </w:rPr>
      </w:pPr>
      <w:r>
        <w:rPr>
          <w:lang w:eastAsia="en-GB"/>
        </w:rPr>
        <w:t xml:space="preserve"> </w:t>
      </w:r>
    </w:p>
    <w:p w:rsidR="00EE310F" w:rsidRDefault="00EE310F" w:rsidP="00EE310F">
      <w:pPr>
        <w:widowControl w:val="0"/>
        <w:autoSpaceDE w:val="0"/>
        <w:autoSpaceDN w:val="0"/>
        <w:ind w:right="0" w:firstLine="708"/>
        <w:rPr>
          <w:lang w:eastAsia="en-GB"/>
        </w:rPr>
      </w:pPr>
      <w:r>
        <w:rPr>
          <w:lang w:eastAsia="en-GB"/>
        </w:rPr>
        <w:t>б) </w:t>
      </w:r>
    </w:p>
    <w:tbl>
      <w:tblPr>
        <w:tblStyle w:val="aff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920"/>
        <w:gridCol w:w="921"/>
      </w:tblGrid>
      <w:tr w:rsidR="00934ED0" w:rsidRPr="007D2594" w:rsidTr="00BA146F">
        <w:trPr>
          <w:trHeight w:val="302"/>
        </w:trPr>
        <w:tc>
          <w:tcPr>
            <w:tcW w:w="577" w:type="dxa"/>
            <w:vMerge w:val="restart"/>
            <w:tcBorders>
              <w:right w:val="single" w:sz="4" w:space="0" w:color="auto"/>
            </w:tcBorders>
            <w:vAlign w:val="center"/>
          </w:tcPr>
          <w:p w:rsidR="00934ED0" w:rsidRPr="007D2594" w:rsidRDefault="00934ED0" w:rsidP="00BA146F">
            <w:pPr>
              <w:widowControl w:val="0"/>
              <w:autoSpaceDE w:val="0"/>
              <w:autoSpaceDN w:val="0"/>
              <w:ind w:right="0"/>
              <w:jc w:val="right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А=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934ED0" w:rsidRPr="007D2594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>
              <w:rPr>
                <w:sz w:val="28"/>
                <w:lang w:eastAsia="en-GB"/>
              </w:rPr>
              <w:t>1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934ED0" w:rsidRPr="007D2594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>
              <w:rPr>
                <w:sz w:val="28"/>
                <w:lang w:eastAsia="en-GB"/>
              </w:rPr>
              <w:t>3</w:t>
            </w:r>
          </w:p>
        </w:tc>
      </w:tr>
      <w:tr w:rsidR="00934ED0" w:rsidRPr="007D2594" w:rsidTr="00BA146F">
        <w:trPr>
          <w:trHeight w:val="302"/>
        </w:trPr>
        <w:tc>
          <w:tcPr>
            <w:tcW w:w="577" w:type="dxa"/>
            <w:vMerge/>
            <w:tcBorders>
              <w:right w:val="single" w:sz="4" w:space="0" w:color="auto"/>
            </w:tcBorders>
            <w:vAlign w:val="center"/>
          </w:tcPr>
          <w:p w:rsidR="00934ED0" w:rsidRPr="007D2594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934ED0" w:rsidRPr="007D2594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>
              <w:rPr>
                <w:sz w:val="28"/>
                <w:lang w:eastAsia="en-GB"/>
              </w:rPr>
              <w:t>4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934ED0" w:rsidRPr="007D2594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>
              <w:rPr>
                <w:sz w:val="28"/>
                <w:lang w:eastAsia="en-GB"/>
              </w:rPr>
              <w:t>2</w:t>
            </w:r>
          </w:p>
        </w:tc>
      </w:tr>
    </w:tbl>
    <w:p w:rsidR="00F52D25" w:rsidRDefault="00F52D25" w:rsidP="00F52D25">
      <w:pPr>
        <w:widowControl w:val="0"/>
        <w:autoSpaceDE w:val="0"/>
        <w:autoSpaceDN w:val="0"/>
        <w:ind w:right="0" w:firstLine="708"/>
        <w:rPr>
          <w:lang w:eastAsia="en-GB"/>
        </w:rPr>
      </w:pPr>
    </w:p>
    <w:p w:rsidR="00EE310F" w:rsidRDefault="00EE310F" w:rsidP="00EE310F">
      <w:pPr>
        <w:widowControl w:val="0"/>
        <w:autoSpaceDE w:val="0"/>
        <w:autoSpaceDN w:val="0"/>
        <w:ind w:right="0" w:firstLine="708"/>
        <w:rPr>
          <w:lang w:eastAsia="en-GB"/>
        </w:rPr>
      </w:pPr>
      <w:r>
        <w:rPr>
          <w:lang w:eastAsia="en-GB"/>
        </w:rPr>
        <w:t>в) </w:t>
      </w:r>
    </w:p>
    <w:tbl>
      <w:tblPr>
        <w:tblStyle w:val="aff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920"/>
        <w:gridCol w:w="921"/>
      </w:tblGrid>
      <w:tr w:rsidR="00934ED0" w:rsidRPr="007D2594" w:rsidTr="00BA146F">
        <w:trPr>
          <w:trHeight w:val="302"/>
        </w:trPr>
        <w:tc>
          <w:tcPr>
            <w:tcW w:w="577" w:type="dxa"/>
            <w:vMerge w:val="restart"/>
            <w:tcBorders>
              <w:right w:val="single" w:sz="4" w:space="0" w:color="auto"/>
            </w:tcBorders>
            <w:vAlign w:val="center"/>
          </w:tcPr>
          <w:p w:rsidR="00934ED0" w:rsidRPr="007D2594" w:rsidRDefault="00934ED0" w:rsidP="00BA146F">
            <w:pPr>
              <w:widowControl w:val="0"/>
              <w:autoSpaceDE w:val="0"/>
              <w:autoSpaceDN w:val="0"/>
              <w:ind w:right="0"/>
              <w:jc w:val="right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А=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934ED0" w:rsidRPr="007D2594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>
              <w:rPr>
                <w:sz w:val="28"/>
                <w:lang w:eastAsia="en-GB"/>
              </w:rPr>
              <w:t>1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934ED0" w:rsidRPr="007D2594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>
              <w:rPr>
                <w:sz w:val="28"/>
                <w:lang w:eastAsia="en-GB"/>
              </w:rPr>
              <w:t>2</w:t>
            </w:r>
          </w:p>
        </w:tc>
      </w:tr>
      <w:tr w:rsidR="00934ED0" w:rsidRPr="007D2594" w:rsidTr="00BA146F">
        <w:trPr>
          <w:trHeight w:val="302"/>
        </w:trPr>
        <w:tc>
          <w:tcPr>
            <w:tcW w:w="577" w:type="dxa"/>
            <w:vMerge/>
            <w:tcBorders>
              <w:right w:val="single" w:sz="4" w:space="0" w:color="auto"/>
            </w:tcBorders>
            <w:vAlign w:val="center"/>
          </w:tcPr>
          <w:p w:rsidR="00934ED0" w:rsidRPr="007D2594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934ED0" w:rsidRPr="007D2594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>
              <w:rPr>
                <w:sz w:val="28"/>
                <w:lang w:eastAsia="en-GB"/>
              </w:rPr>
              <w:t>2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934ED0" w:rsidRPr="007D2594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>
              <w:rPr>
                <w:sz w:val="28"/>
                <w:lang w:eastAsia="en-GB"/>
              </w:rPr>
              <w:t>1</w:t>
            </w:r>
          </w:p>
        </w:tc>
      </w:tr>
    </w:tbl>
    <w:p w:rsidR="00EE310F" w:rsidRDefault="00EE310F" w:rsidP="00F52D25">
      <w:pPr>
        <w:widowControl w:val="0"/>
        <w:autoSpaceDE w:val="0"/>
        <w:autoSpaceDN w:val="0"/>
        <w:ind w:right="0" w:firstLine="708"/>
        <w:rPr>
          <w:lang w:eastAsia="en-GB"/>
        </w:rPr>
      </w:pPr>
    </w:p>
    <w:p w:rsidR="00EE310F" w:rsidRDefault="00EE310F" w:rsidP="00EE310F">
      <w:pPr>
        <w:widowControl w:val="0"/>
        <w:autoSpaceDE w:val="0"/>
        <w:autoSpaceDN w:val="0"/>
        <w:ind w:right="0" w:firstLine="708"/>
        <w:rPr>
          <w:lang w:eastAsia="en-GB"/>
        </w:rPr>
      </w:pPr>
      <w:r>
        <w:rPr>
          <w:lang w:eastAsia="en-GB"/>
        </w:rPr>
        <w:t>г) </w:t>
      </w:r>
    </w:p>
    <w:tbl>
      <w:tblPr>
        <w:tblStyle w:val="aff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920"/>
        <w:gridCol w:w="921"/>
        <w:gridCol w:w="921"/>
        <w:gridCol w:w="921"/>
      </w:tblGrid>
      <w:tr w:rsidR="00934ED0" w:rsidRPr="007D2594" w:rsidTr="00934ED0">
        <w:trPr>
          <w:trHeight w:val="302"/>
        </w:trPr>
        <w:tc>
          <w:tcPr>
            <w:tcW w:w="577" w:type="dxa"/>
            <w:vMerge w:val="restart"/>
            <w:tcBorders>
              <w:right w:val="single" w:sz="4" w:space="0" w:color="auto"/>
            </w:tcBorders>
            <w:vAlign w:val="center"/>
          </w:tcPr>
          <w:p w:rsidR="00934ED0" w:rsidRPr="007D2594" w:rsidRDefault="00934ED0" w:rsidP="00BA146F">
            <w:pPr>
              <w:widowControl w:val="0"/>
              <w:autoSpaceDE w:val="0"/>
              <w:autoSpaceDN w:val="0"/>
              <w:ind w:right="0"/>
              <w:jc w:val="right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А=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934ED0" w:rsidRPr="00934ED0" w:rsidRDefault="00934ED0" w:rsidP="00934ED0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5</w:t>
            </w:r>
          </w:p>
        </w:tc>
        <w:tc>
          <w:tcPr>
            <w:tcW w:w="921" w:type="dxa"/>
            <w:vAlign w:val="center"/>
          </w:tcPr>
          <w:p w:rsidR="00934ED0" w:rsidRPr="00934ED0" w:rsidRDefault="00934ED0" w:rsidP="00934ED0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3</w:t>
            </w:r>
          </w:p>
        </w:tc>
        <w:tc>
          <w:tcPr>
            <w:tcW w:w="921" w:type="dxa"/>
            <w:vAlign w:val="center"/>
          </w:tcPr>
          <w:p w:rsidR="00934ED0" w:rsidRPr="00934ED0" w:rsidRDefault="00934ED0" w:rsidP="00934ED0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7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934ED0" w:rsidRPr="00934ED0" w:rsidRDefault="00934ED0" w:rsidP="00934ED0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4</w:t>
            </w:r>
          </w:p>
        </w:tc>
      </w:tr>
      <w:tr w:rsidR="00934ED0" w:rsidRPr="007D2594" w:rsidTr="00934ED0">
        <w:trPr>
          <w:trHeight w:val="302"/>
        </w:trPr>
        <w:tc>
          <w:tcPr>
            <w:tcW w:w="577" w:type="dxa"/>
            <w:vMerge/>
            <w:tcBorders>
              <w:right w:val="single" w:sz="4" w:space="0" w:color="auto"/>
            </w:tcBorders>
            <w:vAlign w:val="center"/>
          </w:tcPr>
          <w:p w:rsidR="00934ED0" w:rsidRPr="007D2594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934ED0" w:rsidRPr="00934ED0" w:rsidRDefault="00934ED0" w:rsidP="00934ED0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2</w:t>
            </w:r>
          </w:p>
        </w:tc>
        <w:tc>
          <w:tcPr>
            <w:tcW w:w="921" w:type="dxa"/>
            <w:vAlign w:val="center"/>
          </w:tcPr>
          <w:p w:rsidR="00934ED0" w:rsidRPr="00934ED0" w:rsidRDefault="00934ED0" w:rsidP="00934ED0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6</w:t>
            </w:r>
          </w:p>
        </w:tc>
        <w:tc>
          <w:tcPr>
            <w:tcW w:w="921" w:type="dxa"/>
            <w:vAlign w:val="center"/>
          </w:tcPr>
          <w:p w:rsidR="00934ED0" w:rsidRPr="00934ED0" w:rsidRDefault="00934ED0" w:rsidP="00934ED0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1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934ED0" w:rsidRPr="00934ED0" w:rsidRDefault="00934ED0" w:rsidP="00934ED0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8</w:t>
            </w:r>
          </w:p>
        </w:tc>
      </w:tr>
    </w:tbl>
    <w:p w:rsidR="00EE310F" w:rsidRDefault="00EE310F" w:rsidP="00F52D25">
      <w:pPr>
        <w:widowControl w:val="0"/>
        <w:autoSpaceDE w:val="0"/>
        <w:autoSpaceDN w:val="0"/>
        <w:ind w:right="0" w:firstLine="708"/>
        <w:rPr>
          <w:lang w:eastAsia="en-GB"/>
        </w:rPr>
      </w:pPr>
    </w:p>
    <w:p w:rsidR="00EE310F" w:rsidRDefault="00EE310F" w:rsidP="00EE310F">
      <w:pPr>
        <w:widowControl w:val="0"/>
        <w:autoSpaceDE w:val="0"/>
        <w:autoSpaceDN w:val="0"/>
        <w:ind w:right="0" w:firstLine="708"/>
        <w:rPr>
          <w:lang w:eastAsia="en-GB"/>
        </w:rPr>
      </w:pPr>
      <w:r>
        <w:rPr>
          <w:lang w:eastAsia="en-GB"/>
        </w:rPr>
        <w:t>д) </w:t>
      </w:r>
    </w:p>
    <w:tbl>
      <w:tblPr>
        <w:tblStyle w:val="aff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920"/>
        <w:gridCol w:w="921"/>
        <w:gridCol w:w="921"/>
        <w:gridCol w:w="921"/>
      </w:tblGrid>
      <w:tr w:rsidR="00934ED0" w:rsidRPr="007D2594" w:rsidTr="00BA146F">
        <w:trPr>
          <w:trHeight w:val="302"/>
        </w:trPr>
        <w:tc>
          <w:tcPr>
            <w:tcW w:w="577" w:type="dxa"/>
            <w:vMerge w:val="restart"/>
            <w:tcBorders>
              <w:right w:val="single" w:sz="4" w:space="0" w:color="auto"/>
            </w:tcBorders>
            <w:vAlign w:val="center"/>
          </w:tcPr>
          <w:p w:rsidR="00934ED0" w:rsidRPr="007D2594" w:rsidRDefault="00934ED0" w:rsidP="00BA146F">
            <w:pPr>
              <w:widowControl w:val="0"/>
              <w:autoSpaceDE w:val="0"/>
              <w:autoSpaceDN w:val="0"/>
              <w:ind w:right="0"/>
              <w:jc w:val="right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А=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934ED0" w:rsidRPr="00934ED0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5</w:t>
            </w:r>
          </w:p>
        </w:tc>
        <w:tc>
          <w:tcPr>
            <w:tcW w:w="921" w:type="dxa"/>
            <w:vAlign w:val="center"/>
          </w:tcPr>
          <w:p w:rsidR="00934ED0" w:rsidRPr="00934ED0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7</w:t>
            </w:r>
          </w:p>
        </w:tc>
        <w:tc>
          <w:tcPr>
            <w:tcW w:w="921" w:type="dxa"/>
            <w:vAlign w:val="center"/>
          </w:tcPr>
          <w:p w:rsidR="00934ED0" w:rsidRPr="00934ED0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4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934ED0" w:rsidRPr="00934ED0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6</w:t>
            </w:r>
          </w:p>
        </w:tc>
      </w:tr>
      <w:tr w:rsidR="00934ED0" w:rsidRPr="007D2594" w:rsidTr="00BA146F">
        <w:trPr>
          <w:trHeight w:val="302"/>
        </w:trPr>
        <w:tc>
          <w:tcPr>
            <w:tcW w:w="577" w:type="dxa"/>
            <w:vMerge/>
            <w:tcBorders>
              <w:right w:val="single" w:sz="4" w:space="0" w:color="auto"/>
            </w:tcBorders>
            <w:vAlign w:val="center"/>
          </w:tcPr>
          <w:p w:rsidR="00934ED0" w:rsidRPr="007D2594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934ED0" w:rsidRPr="00934ED0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2</w:t>
            </w:r>
          </w:p>
        </w:tc>
        <w:tc>
          <w:tcPr>
            <w:tcW w:w="921" w:type="dxa"/>
            <w:vAlign w:val="center"/>
          </w:tcPr>
          <w:p w:rsidR="00934ED0" w:rsidRPr="00934ED0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1</w:t>
            </w:r>
          </w:p>
        </w:tc>
        <w:tc>
          <w:tcPr>
            <w:tcW w:w="921" w:type="dxa"/>
            <w:vAlign w:val="center"/>
          </w:tcPr>
          <w:p w:rsidR="00934ED0" w:rsidRPr="00934ED0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8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934ED0" w:rsidRPr="00934ED0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3</w:t>
            </w:r>
          </w:p>
        </w:tc>
      </w:tr>
    </w:tbl>
    <w:p w:rsidR="00EE310F" w:rsidRDefault="00EE310F" w:rsidP="00F52D25">
      <w:pPr>
        <w:widowControl w:val="0"/>
        <w:autoSpaceDE w:val="0"/>
        <w:autoSpaceDN w:val="0"/>
        <w:ind w:right="0" w:firstLine="708"/>
        <w:rPr>
          <w:lang w:eastAsia="en-GB"/>
        </w:rPr>
      </w:pPr>
    </w:p>
    <w:p w:rsidR="00EE310F" w:rsidRDefault="00EE310F" w:rsidP="00EE310F">
      <w:pPr>
        <w:widowControl w:val="0"/>
        <w:autoSpaceDE w:val="0"/>
        <w:autoSpaceDN w:val="0"/>
        <w:ind w:right="0" w:firstLine="708"/>
        <w:rPr>
          <w:lang w:eastAsia="en-GB"/>
        </w:rPr>
      </w:pPr>
      <w:r>
        <w:rPr>
          <w:lang w:eastAsia="en-GB"/>
        </w:rPr>
        <w:t>е) </w:t>
      </w:r>
    </w:p>
    <w:tbl>
      <w:tblPr>
        <w:tblStyle w:val="aff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920"/>
        <w:gridCol w:w="921"/>
        <w:gridCol w:w="921"/>
        <w:gridCol w:w="921"/>
        <w:gridCol w:w="921"/>
      </w:tblGrid>
      <w:tr w:rsidR="00934ED0" w:rsidRPr="007D2594" w:rsidTr="00934ED0">
        <w:trPr>
          <w:trHeight w:val="302"/>
        </w:trPr>
        <w:tc>
          <w:tcPr>
            <w:tcW w:w="577" w:type="dxa"/>
            <w:vMerge w:val="restart"/>
            <w:tcBorders>
              <w:right w:val="single" w:sz="4" w:space="0" w:color="auto"/>
            </w:tcBorders>
            <w:vAlign w:val="center"/>
          </w:tcPr>
          <w:p w:rsidR="00934ED0" w:rsidRPr="007D2594" w:rsidRDefault="00934ED0" w:rsidP="00BA146F">
            <w:pPr>
              <w:widowControl w:val="0"/>
              <w:autoSpaceDE w:val="0"/>
              <w:autoSpaceDN w:val="0"/>
              <w:ind w:right="0"/>
              <w:jc w:val="right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А=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934ED0" w:rsidRPr="00934ED0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7</w:t>
            </w:r>
          </w:p>
        </w:tc>
        <w:tc>
          <w:tcPr>
            <w:tcW w:w="921" w:type="dxa"/>
            <w:vAlign w:val="center"/>
          </w:tcPr>
          <w:p w:rsidR="00934ED0" w:rsidRPr="00934ED0" w:rsidRDefault="00934ED0" w:rsidP="00934ED0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3</w:t>
            </w:r>
          </w:p>
        </w:tc>
        <w:tc>
          <w:tcPr>
            <w:tcW w:w="921" w:type="dxa"/>
            <w:vAlign w:val="center"/>
          </w:tcPr>
          <w:p w:rsidR="00934ED0" w:rsidRPr="00934ED0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6</w:t>
            </w:r>
          </w:p>
        </w:tc>
        <w:tc>
          <w:tcPr>
            <w:tcW w:w="921" w:type="dxa"/>
            <w:vAlign w:val="center"/>
          </w:tcPr>
          <w:p w:rsidR="00934ED0" w:rsidRPr="00934ED0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4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934ED0" w:rsidRPr="00934ED0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1</w:t>
            </w:r>
          </w:p>
        </w:tc>
      </w:tr>
      <w:tr w:rsidR="00934ED0" w:rsidRPr="007D2594" w:rsidTr="00934ED0">
        <w:trPr>
          <w:trHeight w:val="302"/>
        </w:trPr>
        <w:tc>
          <w:tcPr>
            <w:tcW w:w="577" w:type="dxa"/>
            <w:vMerge/>
            <w:tcBorders>
              <w:right w:val="single" w:sz="4" w:space="0" w:color="auto"/>
            </w:tcBorders>
            <w:vAlign w:val="center"/>
          </w:tcPr>
          <w:p w:rsidR="00934ED0" w:rsidRPr="007D2594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934ED0" w:rsidRPr="00934ED0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2</w:t>
            </w:r>
          </w:p>
        </w:tc>
        <w:tc>
          <w:tcPr>
            <w:tcW w:w="921" w:type="dxa"/>
            <w:vAlign w:val="center"/>
          </w:tcPr>
          <w:p w:rsidR="00934ED0" w:rsidRPr="00934ED0" w:rsidRDefault="00934ED0" w:rsidP="00934ED0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1</w:t>
            </w:r>
          </w:p>
        </w:tc>
        <w:tc>
          <w:tcPr>
            <w:tcW w:w="921" w:type="dxa"/>
            <w:vAlign w:val="center"/>
          </w:tcPr>
          <w:p w:rsidR="00934ED0" w:rsidRPr="00934ED0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3</w:t>
            </w:r>
          </w:p>
        </w:tc>
        <w:tc>
          <w:tcPr>
            <w:tcW w:w="921" w:type="dxa"/>
            <w:vAlign w:val="center"/>
          </w:tcPr>
          <w:p w:rsidR="00934ED0" w:rsidRPr="00934ED0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8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934ED0" w:rsidRPr="00934ED0" w:rsidRDefault="00934ED0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4</w:t>
            </w:r>
          </w:p>
        </w:tc>
      </w:tr>
    </w:tbl>
    <w:p w:rsidR="00EE310F" w:rsidRPr="00EE310F" w:rsidRDefault="00EE310F" w:rsidP="00F52D25">
      <w:pPr>
        <w:widowControl w:val="0"/>
        <w:autoSpaceDE w:val="0"/>
        <w:autoSpaceDN w:val="0"/>
        <w:ind w:right="0" w:firstLine="708"/>
        <w:rPr>
          <w:lang w:eastAsia="en-GB"/>
        </w:rPr>
      </w:pPr>
    </w:p>
    <w:p w:rsidR="00F52D25" w:rsidRPr="00E23F9C" w:rsidRDefault="00F52D25" w:rsidP="00F52D25">
      <w:pPr>
        <w:widowControl w:val="0"/>
        <w:shd w:val="clear" w:color="auto" w:fill="FFFFFF"/>
        <w:autoSpaceDE w:val="0"/>
        <w:autoSpaceDN w:val="0"/>
        <w:ind w:left="10" w:right="0"/>
        <w:jc w:val="center"/>
        <w:rPr>
          <w:b/>
          <w:color w:val="000000"/>
          <w:spacing w:val="-6"/>
          <w:szCs w:val="28"/>
          <w:u w:val="single"/>
          <w:lang w:eastAsia="ru-RU"/>
        </w:rPr>
      </w:pPr>
      <w:r w:rsidRPr="00E23F9C">
        <w:rPr>
          <w:b/>
          <w:color w:val="000000"/>
          <w:spacing w:val="-6"/>
          <w:szCs w:val="28"/>
          <w:u w:val="single"/>
          <w:lang w:eastAsia="ru-RU"/>
        </w:rPr>
        <w:t>Решение</w:t>
      </w:r>
    </w:p>
    <w:p w:rsidR="00F52D25" w:rsidRPr="00E23F9C" w:rsidRDefault="00F52D25" w:rsidP="00F52D25">
      <w:pPr>
        <w:widowControl w:val="0"/>
        <w:shd w:val="clear" w:color="auto" w:fill="FFFFFF"/>
        <w:autoSpaceDE w:val="0"/>
        <w:autoSpaceDN w:val="0"/>
        <w:ind w:left="10" w:right="0"/>
        <w:jc w:val="center"/>
        <w:rPr>
          <w:b/>
          <w:color w:val="000000"/>
          <w:spacing w:val="-6"/>
          <w:szCs w:val="28"/>
          <w:u w:val="single"/>
          <w:lang w:eastAsia="ru-RU"/>
        </w:rPr>
      </w:pPr>
    </w:p>
    <w:p w:rsidR="00521AE8" w:rsidRDefault="00521AE8">
      <w:pPr>
        <w:ind w:right="0"/>
        <w:jc w:val="left"/>
        <w:rPr>
          <w:szCs w:val="28"/>
          <w:lang w:eastAsia="ru-RU"/>
        </w:rPr>
      </w:pPr>
      <w:r>
        <w:rPr>
          <w:szCs w:val="28"/>
          <w:lang w:eastAsia="ru-RU"/>
        </w:rPr>
        <w:br w:type="page"/>
      </w:r>
    </w:p>
    <w:p w:rsidR="00521AE8" w:rsidRDefault="00521AE8" w:rsidP="00521AE8">
      <w:pPr>
        <w:widowControl w:val="0"/>
        <w:autoSpaceDE w:val="0"/>
        <w:autoSpaceDN w:val="0"/>
        <w:ind w:right="0" w:firstLine="708"/>
        <w:rPr>
          <w:lang w:eastAsia="en-GB"/>
        </w:rPr>
      </w:pPr>
      <w:r>
        <w:rPr>
          <w:lang w:eastAsia="en-GB"/>
        </w:rPr>
        <w:lastRenderedPageBreak/>
        <w:t>а) </w:t>
      </w:r>
    </w:p>
    <w:tbl>
      <w:tblPr>
        <w:tblStyle w:val="aff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920"/>
        <w:gridCol w:w="921"/>
      </w:tblGrid>
      <w:tr w:rsidR="00521AE8" w:rsidRPr="007D2594" w:rsidTr="00BA146F">
        <w:trPr>
          <w:trHeight w:val="302"/>
        </w:trPr>
        <w:tc>
          <w:tcPr>
            <w:tcW w:w="577" w:type="dxa"/>
            <w:vMerge w:val="restart"/>
            <w:tcBorders>
              <w:right w:val="single" w:sz="4" w:space="0" w:color="auto"/>
            </w:tcBorders>
            <w:vAlign w:val="center"/>
          </w:tcPr>
          <w:p w:rsidR="00521AE8" w:rsidRPr="007D2594" w:rsidRDefault="00521AE8" w:rsidP="00BA146F">
            <w:pPr>
              <w:widowControl w:val="0"/>
              <w:autoSpaceDE w:val="0"/>
              <w:autoSpaceDN w:val="0"/>
              <w:ind w:right="0"/>
              <w:jc w:val="right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А=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521AE8" w:rsidRPr="007D2594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>
              <w:rPr>
                <w:sz w:val="28"/>
                <w:lang w:eastAsia="en-GB"/>
              </w:rPr>
              <w:t>5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521AE8" w:rsidRPr="007D2594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>
              <w:rPr>
                <w:sz w:val="28"/>
                <w:lang w:eastAsia="en-GB"/>
              </w:rPr>
              <w:t>8</w:t>
            </w:r>
          </w:p>
        </w:tc>
      </w:tr>
      <w:tr w:rsidR="00521AE8" w:rsidRPr="007D2594" w:rsidTr="00BA146F">
        <w:trPr>
          <w:trHeight w:val="302"/>
        </w:trPr>
        <w:tc>
          <w:tcPr>
            <w:tcW w:w="577" w:type="dxa"/>
            <w:vMerge/>
            <w:tcBorders>
              <w:right w:val="single" w:sz="4" w:space="0" w:color="auto"/>
            </w:tcBorders>
            <w:vAlign w:val="center"/>
          </w:tcPr>
          <w:p w:rsidR="00521AE8" w:rsidRPr="007D2594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521AE8" w:rsidRPr="007D2594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>
              <w:rPr>
                <w:sz w:val="28"/>
                <w:lang w:eastAsia="en-GB"/>
              </w:rPr>
              <w:t>9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521AE8" w:rsidRPr="007D2594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>
              <w:rPr>
                <w:sz w:val="28"/>
                <w:lang w:eastAsia="en-GB"/>
              </w:rPr>
              <w:t>3</w:t>
            </w:r>
          </w:p>
        </w:tc>
      </w:tr>
    </w:tbl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b/>
          <w:szCs w:val="28"/>
          <w:lang w:eastAsia="ru-RU"/>
        </w:rPr>
        <w:t>Проверяем, имеет ли платежная матрица седловую точку</w:t>
      </w:r>
      <w:r w:rsidRPr="00543CEB">
        <w:rPr>
          <w:szCs w:val="28"/>
          <w:lang w:eastAsia="ru-RU"/>
        </w:rPr>
        <w:t xml:space="preserve">. Если да, то выписываем решение игры в чистых стратегиях.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 xml:space="preserve">Считаем, что игрок I выбирает свою стратегию так, чтобы получить максимальный свой выигрыш, а игрок II выбирает свою стратегию так, чтобы минимизировать выигрыш игрока I.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1158"/>
        <w:gridCol w:w="246"/>
        <w:gridCol w:w="246"/>
        <w:gridCol w:w="1118"/>
      </w:tblGrid>
      <w:tr w:rsidR="00543CEB" w:rsidRPr="00543CEB" w:rsidTr="00543CEB">
        <w:trPr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3CEB" w:rsidRPr="00543CEB" w:rsidRDefault="00543CEB" w:rsidP="00543CE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3CEB">
              <w:rPr>
                <w:sz w:val="24"/>
                <w:szCs w:val="28"/>
                <w:lang w:val="en-US" w:eastAsia="ru-RU"/>
              </w:rPr>
              <w:t>Игроки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3CEB" w:rsidRPr="00543CEB" w:rsidRDefault="00543CEB" w:rsidP="00543CE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3CEB">
              <w:rPr>
                <w:sz w:val="24"/>
                <w:szCs w:val="28"/>
                <w:lang w:val="en-US" w:eastAsia="ru-RU"/>
              </w:rPr>
              <w:t>B</w:t>
            </w:r>
            <w:r w:rsidRPr="00543CEB">
              <w:rPr>
                <w:sz w:val="24"/>
                <w:szCs w:val="28"/>
                <w:vertAlign w:val="subscript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3CEB" w:rsidRPr="00543CEB" w:rsidRDefault="00543CEB" w:rsidP="00543CE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3CEB">
              <w:rPr>
                <w:sz w:val="24"/>
                <w:szCs w:val="28"/>
                <w:lang w:val="en-US" w:eastAsia="ru-RU"/>
              </w:rPr>
              <w:t>B</w:t>
            </w:r>
            <w:r w:rsidRPr="00543CEB">
              <w:rPr>
                <w:sz w:val="24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3CEB" w:rsidRPr="00543CEB" w:rsidRDefault="00543CEB" w:rsidP="00543CE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3CEB">
              <w:rPr>
                <w:sz w:val="24"/>
                <w:szCs w:val="28"/>
                <w:lang w:val="en-US" w:eastAsia="ru-RU"/>
              </w:rPr>
              <w:t>a = min(A</w:t>
            </w:r>
            <w:r w:rsidRPr="00543CEB">
              <w:rPr>
                <w:sz w:val="24"/>
                <w:szCs w:val="28"/>
                <w:vertAlign w:val="subscript"/>
                <w:lang w:val="en-US" w:eastAsia="ru-RU"/>
              </w:rPr>
              <w:t>i</w:t>
            </w:r>
            <w:r w:rsidRPr="00543CEB">
              <w:rPr>
                <w:sz w:val="24"/>
                <w:szCs w:val="28"/>
                <w:lang w:val="en-US" w:eastAsia="ru-RU"/>
              </w:rPr>
              <w:t>)</w:t>
            </w:r>
          </w:p>
        </w:tc>
      </w:tr>
      <w:tr w:rsidR="00543CEB" w:rsidRPr="00543CEB" w:rsidTr="00543CEB">
        <w:trPr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3CEB" w:rsidRPr="00543CEB" w:rsidRDefault="00543CEB" w:rsidP="00543CE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3CEB">
              <w:rPr>
                <w:sz w:val="24"/>
                <w:szCs w:val="28"/>
                <w:lang w:val="en-US" w:eastAsia="ru-RU"/>
              </w:rPr>
              <w:t>A</w:t>
            </w:r>
            <w:r w:rsidRPr="00543CEB">
              <w:rPr>
                <w:sz w:val="24"/>
                <w:szCs w:val="28"/>
                <w:vertAlign w:val="subscript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3CEB" w:rsidRPr="00543CEB" w:rsidRDefault="00543CEB" w:rsidP="00543CE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3CEB">
              <w:rPr>
                <w:sz w:val="24"/>
                <w:szCs w:val="28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3CEB" w:rsidRPr="00543CEB" w:rsidRDefault="00543CEB" w:rsidP="00543CE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3CEB">
              <w:rPr>
                <w:sz w:val="24"/>
                <w:szCs w:val="28"/>
                <w:lang w:val="en-US" w:eastAsia="ru-RU"/>
              </w:rP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3CEB" w:rsidRPr="00543CEB" w:rsidRDefault="00543CEB" w:rsidP="00543CE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3CEB">
              <w:rPr>
                <w:sz w:val="24"/>
                <w:szCs w:val="28"/>
                <w:lang w:val="en-US" w:eastAsia="ru-RU"/>
              </w:rPr>
              <w:t>5</w:t>
            </w:r>
          </w:p>
        </w:tc>
      </w:tr>
      <w:tr w:rsidR="00543CEB" w:rsidRPr="00543CEB" w:rsidTr="00543CEB">
        <w:trPr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3CEB" w:rsidRPr="00543CEB" w:rsidRDefault="00543CEB" w:rsidP="00543CE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3CEB">
              <w:rPr>
                <w:sz w:val="24"/>
                <w:szCs w:val="28"/>
                <w:lang w:val="en-US" w:eastAsia="ru-RU"/>
              </w:rPr>
              <w:t>A</w:t>
            </w:r>
            <w:r w:rsidRPr="00543CEB">
              <w:rPr>
                <w:sz w:val="24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3CEB" w:rsidRPr="00543CEB" w:rsidRDefault="00543CEB" w:rsidP="00543CE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3CEB">
              <w:rPr>
                <w:sz w:val="24"/>
                <w:szCs w:val="28"/>
                <w:lang w:val="en-US" w:eastAsia="ru-RU"/>
              </w:rPr>
              <w:t>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3CEB" w:rsidRPr="00543CEB" w:rsidRDefault="00543CEB" w:rsidP="00543CE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3CEB">
              <w:rPr>
                <w:sz w:val="24"/>
                <w:szCs w:val="28"/>
                <w:lang w:val="en-US"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3CEB" w:rsidRPr="00543CEB" w:rsidRDefault="00543CEB" w:rsidP="00543CE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3CEB">
              <w:rPr>
                <w:sz w:val="24"/>
                <w:szCs w:val="28"/>
                <w:lang w:val="en-US" w:eastAsia="ru-RU"/>
              </w:rPr>
              <w:t>3</w:t>
            </w:r>
          </w:p>
        </w:tc>
      </w:tr>
      <w:tr w:rsidR="00543CEB" w:rsidRPr="00543CEB" w:rsidTr="00543CEB">
        <w:trPr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3CEB" w:rsidRPr="00543CEB" w:rsidRDefault="00543CEB" w:rsidP="00543CE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3CEB">
              <w:rPr>
                <w:sz w:val="24"/>
                <w:szCs w:val="28"/>
                <w:lang w:val="en-US" w:eastAsia="ru-RU"/>
              </w:rPr>
              <w:t>b = max(B</w:t>
            </w:r>
            <w:r w:rsidRPr="00543CEB">
              <w:rPr>
                <w:sz w:val="24"/>
                <w:szCs w:val="28"/>
                <w:vertAlign w:val="subscript"/>
                <w:lang w:val="en-US" w:eastAsia="ru-RU"/>
              </w:rPr>
              <w:t>i</w:t>
            </w:r>
            <w:r w:rsidRPr="00543CEB">
              <w:rPr>
                <w:sz w:val="24"/>
                <w:szCs w:val="28"/>
                <w:lang w:val="en-US" w:eastAsia="ru-RU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3CEB" w:rsidRPr="00543CEB" w:rsidRDefault="00543CEB" w:rsidP="00543CE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3CEB">
              <w:rPr>
                <w:sz w:val="24"/>
                <w:szCs w:val="28"/>
                <w:lang w:val="en-US" w:eastAsia="ru-RU"/>
              </w:rPr>
              <w:t>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3CEB" w:rsidRPr="00543CEB" w:rsidRDefault="00543CEB" w:rsidP="00543CE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3CEB">
              <w:rPr>
                <w:sz w:val="24"/>
                <w:szCs w:val="28"/>
                <w:lang w:val="en-US" w:eastAsia="ru-RU"/>
              </w:rP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3CEB" w:rsidRPr="00543CEB" w:rsidRDefault="00543CEB" w:rsidP="00543CE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543CEB">
              <w:rPr>
                <w:sz w:val="24"/>
                <w:szCs w:val="28"/>
                <w:lang w:val="en-US" w:eastAsia="ru-RU"/>
              </w:rPr>
              <w:t xml:space="preserve"> </w:t>
            </w:r>
          </w:p>
        </w:tc>
      </w:tr>
    </w:tbl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>Находим гарантированный выигрыш, определяемый нижней ценой игры a = max(a</w:t>
      </w:r>
      <w:r w:rsidRPr="00543CEB">
        <w:rPr>
          <w:szCs w:val="28"/>
          <w:vertAlign w:val="subscript"/>
          <w:lang w:eastAsia="ru-RU"/>
        </w:rPr>
        <w:t>i</w:t>
      </w:r>
      <w:r w:rsidRPr="00543CEB">
        <w:rPr>
          <w:szCs w:val="28"/>
          <w:lang w:eastAsia="ru-RU"/>
        </w:rPr>
        <w:t>) = 5, которая указывает на максимальную чистую стратегию A</w:t>
      </w:r>
      <w:r w:rsidRPr="00543CEB">
        <w:rPr>
          <w:szCs w:val="28"/>
          <w:vertAlign w:val="subscript"/>
          <w:lang w:eastAsia="ru-RU"/>
        </w:rPr>
        <w:t>1</w:t>
      </w:r>
      <w:r w:rsidRPr="00543CEB">
        <w:rPr>
          <w:szCs w:val="28"/>
          <w:lang w:eastAsia="ru-RU"/>
        </w:rPr>
        <w:t xml:space="preserve">.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>Верхняя цена игры b = min(b</w:t>
      </w:r>
      <w:r w:rsidRPr="00543CEB">
        <w:rPr>
          <w:szCs w:val="28"/>
          <w:vertAlign w:val="subscript"/>
          <w:lang w:eastAsia="ru-RU"/>
        </w:rPr>
        <w:t>j</w:t>
      </w:r>
      <w:r w:rsidRPr="00543CEB">
        <w:rPr>
          <w:szCs w:val="28"/>
          <w:lang w:eastAsia="ru-RU"/>
        </w:rPr>
        <w:t xml:space="preserve">) = 8.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>
        <w:rPr>
          <w:szCs w:val="28"/>
          <w:lang w:eastAsia="ru-RU"/>
        </w:rPr>
        <w:t>Э</w:t>
      </w:r>
      <w:r w:rsidRPr="00543CEB">
        <w:rPr>
          <w:szCs w:val="28"/>
          <w:lang w:eastAsia="ru-RU"/>
        </w:rPr>
        <w:t xml:space="preserve">то свидетельствует об отсутствии седловой точки, так как a ≠ b, тогда цена игры находится в пределах 5 ≤ y ≤ 8. Находим решение игры в смешанных стратегиях. Объясняется это тем, что игроки не могут объявить противнику свои чистые стратегии: им следует скрывать свои действия. Игру можно решить, если позволить игрокам выбирать свои стратегии случайным образом (смешивать чистые стратегии).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 xml:space="preserve">Так как игроки выбирают свои чистые стратегии случайным образом, то выигрыш игрока I будет случайной величиной. В этом случае игрок I должен выбрать свои смешанные стратегии так, чтобы получить </w:t>
      </w:r>
      <w:r w:rsidRPr="00543CEB">
        <w:rPr>
          <w:b/>
          <w:szCs w:val="28"/>
          <w:lang w:eastAsia="ru-RU"/>
        </w:rPr>
        <w:t>максимальный средний выигрыш</w:t>
      </w:r>
      <w:r w:rsidRPr="00543CEB">
        <w:rPr>
          <w:szCs w:val="28"/>
          <w:lang w:eastAsia="ru-RU"/>
        </w:rPr>
        <w:t xml:space="preserve">.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 xml:space="preserve">Аналогично, игрок II должен выбрать свои смешанные стратегии так, чтобы минимизировать математическое ожидание игрока I.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b/>
          <w:szCs w:val="28"/>
          <w:lang w:eastAsia="ru-RU"/>
        </w:rPr>
        <w:t>Находим решение игры в смешанных стратегиях</w:t>
      </w:r>
      <w:r w:rsidRPr="00543CEB">
        <w:rPr>
          <w:szCs w:val="28"/>
          <w:lang w:eastAsia="ru-RU"/>
        </w:rPr>
        <w:t xml:space="preserve">.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 xml:space="preserve">Решим задачу геометрическим методом, который включает в себя следующие этапы: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>1. В декартовой системе координат по оси абсцисс откладывается отрезок, длина которого равна 1. Левый конец отрезка (точка х = 0) соответствует стратегии A</w:t>
      </w:r>
      <w:r w:rsidRPr="00543CEB">
        <w:rPr>
          <w:szCs w:val="28"/>
          <w:vertAlign w:val="subscript"/>
          <w:lang w:eastAsia="ru-RU"/>
        </w:rPr>
        <w:t>1</w:t>
      </w:r>
      <w:r w:rsidRPr="00543CEB">
        <w:rPr>
          <w:szCs w:val="28"/>
          <w:lang w:eastAsia="ru-RU"/>
        </w:rPr>
        <w:t>, правый - стратегии A</w:t>
      </w:r>
      <w:r w:rsidRPr="00543CEB">
        <w:rPr>
          <w:szCs w:val="28"/>
          <w:vertAlign w:val="subscript"/>
          <w:lang w:eastAsia="ru-RU"/>
        </w:rPr>
        <w:t>2</w:t>
      </w:r>
      <w:r w:rsidRPr="00543CEB">
        <w:rPr>
          <w:szCs w:val="28"/>
          <w:lang w:eastAsia="ru-RU"/>
        </w:rPr>
        <w:t xml:space="preserve"> (x = 1). Промежуточные точки х соответствуют вероятностям некоторых смешанных стратегий S</w:t>
      </w:r>
      <w:r w:rsidRPr="00543CEB">
        <w:rPr>
          <w:szCs w:val="28"/>
          <w:vertAlign w:val="subscript"/>
          <w:lang w:eastAsia="ru-RU"/>
        </w:rPr>
        <w:t>1</w:t>
      </w:r>
      <w:r w:rsidRPr="00543CEB">
        <w:rPr>
          <w:szCs w:val="28"/>
          <w:lang w:eastAsia="ru-RU"/>
        </w:rPr>
        <w:t xml:space="preserve"> = (p</w:t>
      </w:r>
      <w:r w:rsidRPr="00543CEB">
        <w:rPr>
          <w:szCs w:val="28"/>
          <w:vertAlign w:val="subscript"/>
          <w:lang w:eastAsia="ru-RU"/>
        </w:rPr>
        <w:t>1</w:t>
      </w:r>
      <w:r w:rsidRPr="00543CEB">
        <w:rPr>
          <w:szCs w:val="28"/>
          <w:lang w:eastAsia="ru-RU"/>
        </w:rPr>
        <w:t>,p</w:t>
      </w:r>
      <w:r w:rsidRPr="00543CEB">
        <w:rPr>
          <w:szCs w:val="28"/>
          <w:vertAlign w:val="subscript"/>
          <w:lang w:eastAsia="ru-RU"/>
        </w:rPr>
        <w:t>2</w:t>
      </w:r>
      <w:r w:rsidRPr="00543CEB">
        <w:rPr>
          <w:szCs w:val="28"/>
          <w:lang w:eastAsia="ru-RU"/>
        </w:rPr>
        <w:t xml:space="preserve">).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>2. На левой оси ординат откладываются выигрыши стратегии A</w:t>
      </w:r>
      <w:r w:rsidRPr="00543CEB">
        <w:rPr>
          <w:szCs w:val="28"/>
          <w:vertAlign w:val="subscript"/>
          <w:lang w:eastAsia="ru-RU"/>
        </w:rPr>
        <w:t>1</w:t>
      </w:r>
      <w:r w:rsidRPr="00543CEB">
        <w:rPr>
          <w:szCs w:val="28"/>
          <w:lang w:eastAsia="ru-RU"/>
        </w:rPr>
        <w:t>. На линии, параллельной оси ординат, из точки 1 откладываются выигрыши стратегии A</w:t>
      </w:r>
      <w:r w:rsidRPr="00543CEB">
        <w:rPr>
          <w:szCs w:val="28"/>
          <w:vertAlign w:val="subscript"/>
          <w:lang w:eastAsia="ru-RU"/>
        </w:rPr>
        <w:t>2</w:t>
      </w:r>
      <w:r w:rsidRPr="00543CEB">
        <w:rPr>
          <w:szCs w:val="28"/>
          <w:lang w:eastAsia="ru-RU"/>
        </w:rPr>
        <w:t xml:space="preserve">. </w:t>
      </w:r>
    </w:p>
    <w:p w:rsid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030028" cy="5030028"/>
            <wp:effectExtent l="19050" t="0" r="0" b="0"/>
            <wp:docPr id="15" name="Рисунок 15" descr="Решение матричной игры графическим метод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Решение матричной игры графическим методом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3675" cy="50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>Решение игры (2</w:t>
      </w:r>
      <w:r w:rsidRPr="00543CEB">
        <w:rPr>
          <w:i/>
          <w:szCs w:val="28"/>
          <w:lang w:eastAsia="ru-RU"/>
        </w:rPr>
        <w:t xml:space="preserve"> x n</w:t>
      </w:r>
      <w:r w:rsidRPr="00543CEB">
        <w:rPr>
          <w:szCs w:val="28"/>
          <w:lang w:eastAsia="ru-RU"/>
        </w:rPr>
        <w:t xml:space="preserve">) проводим с позиции игрока A, придерживающегося максиминной стратегии.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>Максиминной оптимальной стратегии игрока A соответствует точка N, лежащая на пересечении прямых B</w:t>
      </w:r>
      <w:r w:rsidRPr="00543CEB">
        <w:rPr>
          <w:szCs w:val="28"/>
          <w:vertAlign w:val="subscript"/>
          <w:lang w:eastAsia="ru-RU"/>
        </w:rPr>
        <w:t>1</w:t>
      </w:r>
      <w:r w:rsidRPr="00543CEB">
        <w:rPr>
          <w:szCs w:val="28"/>
          <w:lang w:eastAsia="ru-RU"/>
        </w:rPr>
        <w:t>B</w:t>
      </w:r>
      <w:r w:rsidRPr="00543CEB">
        <w:rPr>
          <w:szCs w:val="28"/>
          <w:vertAlign w:val="subscript"/>
          <w:lang w:eastAsia="ru-RU"/>
        </w:rPr>
        <w:t>1</w:t>
      </w:r>
      <w:r w:rsidRPr="00543CEB">
        <w:rPr>
          <w:szCs w:val="28"/>
          <w:lang w:eastAsia="ru-RU"/>
        </w:rPr>
        <w:t xml:space="preserve"> и B</w:t>
      </w:r>
      <w:r w:rsidRPr="00543CEB">
        <w:rPr>
          <w:szCs w:val="28"/>
          <w:vertAlign w:val="subscript"/>
          <w:lang w:eastAsia="ru-RU"/>
        </w:rPr>
        <w:t>2</w:t>
      </w:r>
      <w:r w:rsidRPr="00543CEB">
        <w:rPr>
          <w:szCs w:val="28"/>
          <w:lang w:eastAsia="ru-RU"/>
        </w:rPr>
        <w:t>B</w:t>
      </w:r>
      <w:r w:rsidRPr="00543CEB">
        <w:rPr>
          <w:szCs w:val="28"/>
          <w:vertAlign w:val="subscript"/>
          <w:lang w:eastAsia="ru-RU"/>
        </w:rPr>
        <w:t>2</w:t>
      </w:r>
      <w:r w:rsidRPr="00543CEB">
        <w:rPr>
          <w:szCs w:val="28"/>
          <w:lang w:eastAsia="ru-RU"/>
        </w:rPr>
        <w:t xml:space="preserve">, для которых можно записать следующую систему уравнений: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>y = 5 + (9 - 5)p</w:t>
      </w:r>
      <w:r w:rsidRPr="00543CEB">
        <w:rPr>
          <w:szCs w:val="28"/>
          <w:vertAlign w:val="subscript"/>
          <w:lang w:eastAsia="ru-RU"/>
        </w:rPr>
        <w:t>2</w:t>
      </w:r>
      <w:r w:rsidRPr="00543CEB">
        <w:rPr>
          <w:szCs w:val="28"/>
          <w:lang w:eastAsia="ru-RU"/>
        </w:rPr>
        <w:t xml:space="preserve">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>y = 8 + (3 - 8)p</w:t>
      </w:r>
      <w:r w:rsidRPr="00543CEB">
        <w:rPr>
          <w:szCs w:val="28"/>
          <w:vertAlign w:val="subscript"/>
          <w:lang w:eastAsia="ru-RU"/>
        </w:rPr>
        <w:t>2</w:t>
      </w:r>
      <w:r w:rsidRPr="00543CEB">
        <w:rPr>
          <w:szCs w:val="28"/>
          <w:lang w:eastAsia="ru-RU"/>
        </w:rPr>
        <w:t xml:space="preserve">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 xml:space="preserve">Откуда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>p</w:t>
      </w:r>
      <w:r w:rsidRPr="00543CEB">
        <w:rPr>
          <w:szCs w:val="28"/>
          <w:vertAlign w:val="subscript"/>
          <w:lang w:eastAsia="ru-RU"/>
        </w:rPr>
        <w:t>1</w:t>
      </w:r>
      <w:r w:rsidRPr="00543CEB">
        <w:rPr>
          <w:szCs w:val="28"/>
          <w:lang w:eastAsia="ru-RU"/>
        </w:rPr>
        <w:t xml:space="preserve"> = </w:t>
      </w:r>
      <w:r w:rsidRPr="00543CEB">
        <w:rPr>
          <w:szCs w:val="28"/>
          <w:vertAlign w:val="superscript"/>
          <w:lang w:eastAsia="ru-RU"/>
        </w:rPr>
        <w:t>2</w:t>
      </w:r>
      <w:r w:rsidRPr="00543CEB">
        <w:rPr>
          <w:szCs w:val="28"/>
          <w:lang w:eastAsia="ru-RU"/>
        </w:rPr>
        <w:t>/</w:t>
      </w:r>
      <w:r w:rsidRPr="00543CEB">
        <w:rPr>
          <w:szCs w:val="28"/>
          <w:vertAlign w:val="subscript"/>
          <w:lang w:eastAsia="ru-RU"/>
        </w:rPr>
        <w:t>3</w:t>
      </w:r>
      <w:r w:rsidRPr="00543CEB">
        <w:rPr>
          <w:szCs w:val="28"/>
          <w:lang w:eastAsia="ru-RU"/>
        </w:rPr>
        <w:t xml:space="preserve">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>p</w:t>
      </w:r>
      <w:r w:rsidRPr="00543CEB">
        <w:rPr>
          <w:szCs w:val="28"/>
          <w:vertAlign w:val="subscript"/>
          <w:lang w:eastAsia="ru-RU"/>
        </w:rPr>
        <w:t>2</w:t>
      </w:r>
      <w:r w:rsidRPr="00543CEB">
        <w:rPr>
          <w:szCs w:val="28"/>
          <w:lang w:eastAsia="ru-RU"/>
        </w:rPr>
        <w:t xml:space="preserve"> = </w:t>
      </w:r>
      <w:r w:rsidRPr="00543CEB">
        <w:rPr>
          <w:szCs w:val="28"/>
          <w:vertAlign w:val="superscript"/>
          <w:lang w:eastAsia="ru-RU"/>
        </w:rPr>
        <w:t>1</w:t>
      </w:r>
      <w:r w:rsidRPr="00543CEB">
        <w:rPr>
          <w:szCs w:val="28"/>
          <w:lang w:eastAsia="ru-RU"/>
        </w:rPr>
        <w:t>/</w:t>
      </w:r>
      <w:r w:rsidRPr="00543CEB">
        <w:rPr>
          <w:szCs w:val="28"/>
          <w:vertAlign w:val="subscript"/>
          <w:lang w:eastAsia="ru-RU"/>
        </w:rPr>
        <w:t>3</w:t>
      </w:r>
      <w:r w:rsidRPr="00543CEB">
        <w:rPr>
          <w:szCs w:val="28"/>
          <w:lang w:eastAsia="ru-RU"/>
        </w:rPr>
        <w:t xml:space="preserve">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 xml:space="preserve">Цена игры, y = </w:t>
      </w:r>
      <w:r w:rsidRPr="00543CEB">
        <w:rPr>
          <w:szCs w:val="28"/>
          <w:vertAlign w:val="superscript"/>
          <w:lang w:eastAsia="ru-RU"/>
        </w:rPr>
        <w:t>19</w:t>
      </w:r>
      <w:r w:rsidRPr="00543CEB">
        <w:rPr>
          <w:szCs w:val="28"/>
          <w:lang w:eastAsia="ru-RU"/>
        </w:rPr>
        <w:t>/</w:t>
      </w:r>
      <w:r w:rsidRPr="00543CEB">
        <w:rPr>
          <w:szCs w:val="28"/>
          <w:vertAlign w:val="subscript"/>
          <w:lang w:eastAsia="ru-RU"/>
        </w:rPr>
        <w:t>3</w:t>
      </w:r>
      <w:r w:rsidRPr="00543CEB">
        <w:rPr>
          <w:szCs w:val="28"/>
          <w:lang w:eastAsia="ru-RU"/>
        </w:rPr>
        <w:t xml:space="preserve">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 xml:space="preserve">Теперь можно найти минимаксную стратегию игрока B, записав соответствующую систему уравнений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>5q</w:t>
      </w:r>
      <w:r w:rsidRPr="00543CEB">
        <w:rPr>
          <w:szCs w:val="28"/>
          <w:vertAlign w:val="subscript"/>
          <w:lang w:eastAsia="ru-RU"/>
        </w:rPr>
        <w:t>1</w:t>
      </w:r>
      <w:r w:rsidRPr="00543CEB">
        <w:rPr>
          <w:szCs w:val="28"/>
          <w:lang w:eastAsia="ru-RU"/>
        </w:rPr>
        <w:t>+8q</w:t>
      </w:r>
      <w:r w:rsidRPr="00543CEB">
        <w:rPr>
          <w:szCs w:val="28"/>
          <w:vertAlign w:val="subscript"/>
          <w:lang w:eastAsia="ru-RU"/>
        </w:rPr>
        <w:t>2</w:t>
      </w:r>
      <w:r w:rsidRPr="00543CEB">
        <w:rPr>
          <w:szCs w:val="28"/>
          <w:lang w:eastAsia="ru-RU"/>
        </w:rPr>
        <w:t xml:space="preserve"> = y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>9q</w:t>
      </w:r>
      <w:r w:rsidRPr="00543CEB">
        <w:rPr>
          <w:szCs w:val="28"/>
          <w:vertAlign w:val="subscript"/>
          <w:lang w:eastAsia="ru-RU"/>
        </w:rPr>
        <w:t>1</w:t>
      </w:r>
      <w:r w:rsidRPr="00543CEB">
        <w:rPr>
          <w:szCs w:val="28"/>
          <w:lang w:eastAsia="ru-RU"/>
        </w:rPr>
        <w:t>+3q</w:t>
      </w:r>
      <w:r w:rsidRPr="00543CEB">
        <w:rPr>
          <w:szCs w:val="28"/>
          <w:vertAlign w:val="subscript"/>
          <w:lang w:eastAsia="ru-RU"/>
        </w:rPr>
        <w:t>2</w:t>
      </w:r>
      <w:r w:rsidRPr="00543CEB">
        <w:rPr>
          <w:szCs w:val="28"/>
          <w:lang w:eastAsia="ru-RU"/>
        </w:rPr>
        <w:t xml:space="preserve"> = y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>q</w:t>
      </w:r>
      <w:r w:rsidRPr="00543CEB">
        <w:rPr>
          <w:szCs w:val="28"/>
          <w:vertAlign w:val="subscript"/>
          <w:lang w:eastAsia="ru-RU"/>
        </w:rPr>
        <w:t>1</w:t>
      </w:r>
      <w:r w:rsidRPr="00543CEB">
        <w:rPr>
          <w:szCs w:val="28"/>
          <w:lang w:eastAsia="ru-RU"/>
        </w:rPr>
        <w:t>+q</w:t>
      </w:r>
      <w:r w:rsidRPr="00543CEB">
        <w:rPr>
          <w:szCs w:val="28"/>
          <w:vertAlign w:val="subscript"/>
          <w:lang w:eastAsia="ru-RU"/>
        </w:rPr>
        <w:t>2</w:t>
      </w:r>
      <w:r w:rsidRPr="00543CEB">
        <w:rPr>
          <w:szCs w:val="28"/>
          <w:lang w:eastAsia="ru-RU"/>
        </w:rPr>
        <w:t xml:space="preserve"> = 1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 xml:space="preserve">или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>5q</w:t>
      </w:r>
      <w:r w:rsidRPr="00543CEB">
        <w:rPr>
          <w:szCs w:val="28"/>
          <w:vertAlign w:val="subscript"/>
          <w:lang w:eastAsia="ru-RU"/>
        </w:rPr>
        <w:t>1</w:t>
      </w:r>
      <w:r w:rsidRPr="00543CEB">
        <w:rPr>
          <w:szCs w:val="28"/>
          <w:lang w:eastAsia="ru-RU"/>
        </w:rPr>
        <w:t>+8q</w:t>
      </w:r>
      <w:r w:rsidRPr="00543CEB">
        <w:rPr>
          <w:szCs w:val="28"/>
          <w:vertAlign w:val="subscript"/>
          <w:lang w:eastAsia="ru-RU"/>
        </w:rPr>
        <w:t>2</w:t>
      </w:r>
      <w:r w:rsidRPr="00543CEB">
        <w:rPr>
          <w:szCs w:val="28"/>
          <w:lang w:eastAsia="ru-RU"/>
        </w:rPr>
        <w:t xml:space="preserve"> = </w:t>
      </w:r>
      <w:r w:rsidRPr="00543CEB">
        <w:rPr>
          <w:szCs w:val="28"/>
          <w:vertAlign w:val="superscript"/>
          <w:lang w:eastAsia="ru-RU"/>
        </w:rPr>
        <w:t>19</w:t>
      </w:r>
      <w:r w:rsidRPr="00543CEB">
        <w:rPr>
          <w:szCs w:val="28"/>
          <w:lang w:eastAsia="ru-RU"/>
        </w:rPr>
        <w:t>/</w:t>
      </w:r>
      <w:r w:rsidRPr="00543CEB">
        <w:rPr>
          <w:szCs w:val="28"/>
          <w:vertAlign w:val="subscript"/>
          <w:lang w:eastAsia="ru-RU"/>
        </w:rPr>
        <w:t>3</w:t>
      </w:r>
      <w:r w:rsidRPr="00543CEB">
        <w:rPr>
          <w:szCs w:val="28"/>
          <w:lang w:eastAsia="ru-RU"/>
        </w:rPr>
        <w:t xml:space="preserve">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>9q</w:t>
      </w:r>
      <w:r w:rsidRPr="00543CEB">
        <w:rPr>
          <w:szCs w:val="28"/>
          <w:vertAlign w:val="subscript"/>
          <w:lang w:eastAsia="ru-RU"/>
        </w:rPr>
        <w:t>1</w:t>
      </w:r>
      <w:r w:rsidRPr="00543CEB">
        <w:rPr>
          <w:szCs w:val="28"/>
          <w:lang w:eastAsia="ru-RU"/>
        </w:rPr>
        <w:t>+3q</w:t>
      </w:r>
      <w:r w:rsidRPr="00543CEB">
        <w:rPr>
          <w:szCs w:val="28"/>
          <w:vertAlign w:val="subscript"/>
          <w:lang w:eastAsia="ru-RU"/>
        </w:rPr>
        <w:t>2</w:t>
      </w:r>
      <w:r w:rsidRPr="00543CEB">
        <w:rPr>
          <w:szCs w:val="28"/>
          <w:lang w:eastAsia="ru-RU"/>
        </w:rPr>
        <w:t xml:space="preserve"> = </w:t>
      </w:r>
      <w:r w:rsidRPr="00543CEB">
        <w:rPr>
          <w:szCs w:val="28"/>
          <w:vertAlign w:val="superscript"/>
          <w:lang w:eastAsia="ru-RU"/>
        </w:rPr>
        <w:t>19</w:t>
      </w:r>
      <w:r w:rsidRPr="00543CEB">
        <w:rPr>
          <w:szCs w:val="28"/>
          <w:lang w:eastAsia="ru-RU"/>
        </w:rPr>
        <w:t>/</w:t>
      </w:r>
      <w:r w:rsidRPr="00543CEB">
        <w:rPr>
          <w:szCs w:val="28"/>
          <w:vertAlign w:val="subscript"/>
          <w:lang w:eastAsia="ru-RU"/>
        </w:rPr>
        <w:t>3</w:t>
      </w:r>
      <w:r w:rsidRPr="00543CEB">
        <w:rPr>
          <w:szCs w:val="28"/>
          <w:lang w:eastAsia="ru-RU"/>
        </w:rPr>
        <w:t xml:space="preserve">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>q</w:t>
      </w:r>
      <w:r w:rsidRPr="00543CEB">
        <w:rPr>
          <w:szCs w:val="28"/>
          <w:vertAlign w:val="subscript"/>
          <w:lang w:eastAsia="ru-RU"/>
        </w:rPr>
        <w:t>1</w:t>
      </w:r>
      <w:r w:rsidRPr="00543CEB">
        <w:rPr>
          <w:szCs w:val="28"/>
          <w:lang w:eastAsia="ru-RU"/>
        </w:rPr>
        <w:t>+q</w:t>
      </w:r>
      <w:r w:rsidRPr="00543CEB">
        <w:rPr>
          <w:szCs w:val="28"/>
          <w:vertAlign w:val="subscript"/>
          <w:lang w:eastAsia="ru-RU"/>
        </w:rPr>
        <w:t>2</w:t>
      </w:r>
      <w:r w:rsidRPr="00543CEB">
        <w:rPr>
          <w:szCs w:val="28"/>
          <w:lang w:eastAsia="ru-RU"/>
        </w:rPr>
        <w:t xml:space="preserve"> = 1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lastRenderedPageBreak/>
        <w:t xml:space="preserve">Решая эту систему, находим: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>q</w:t>
      </w:r>
      <w:r w:rsidRPr="00543CEB">
        <w:rPr>
          <w:szCs w:val="28"/>
          <w:vertAlign w:val="subscript"/>
          <w:lang w:eastAsia="ru-RU"/>
        </w:rPr>
        <w:t>1</w:t>
      </w:r>
      <w:r w:rsidRPr="00543CEB">
        <w:rPr>
          <w:szCs w:val="28"/>
          <w:lang w:eastAsia="ru-RU"/>
        </w:rPr>
        <w:t xml:space="preserve"> = </w:t>
      </w:r>
      <w:r w:rsidRPr="00543CEB">
        <w:rPr>
          <w:szCs w:val="28"/>
          <w:vertAlign w:val="superscript"/>
          <w:lang w:eastAsia="ru-RU"/>
        </w:rPr>
        <w:t>5</w:t>
      </w:r>
      <w:r w:rsidRPr="00543CEB">
        <w:rPr>
          <w:szCs w:val="28"/>
          <w:lang w:eastAsia="ru-RU"/>
        </w:rPr>
        <w:t>/</w:t>
      </w:r>
      <w:r w:rsidRPr="00543CEB">
        <w:rPr>
          <w:szCs w:val="28"/>
          <w:vertAlign w:val="subscript"/>
          <w:lang w:eastAsia="ru-RU"/>
        </w:rPr>
        <w:t>9</w:t>
      </w:r>
      <w:r w:rsidRPr="00543CEB">
        <w:rPr>
          <w:szCs w:val="28"/>
          <w:lang w:eastAsia="ru-RU"/>
        </w:rPr>
        <w:t xml:space="preserve">.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>q</w:t>
      </w:r>
      <w:r w:rsidRPr="00543CEB">
        <w:rPr>
          <w:szCs w:val="28"/>
          <w:vertAlign w:val="subscript"/>
          <w:lang w:eastAsia="ru-RU"/>
        </w:rPr>
        <w:t>2</w:t>
      </w:r>
      <w:r w:rsidRPr="00543CEB">
        <w:rPr>
          <w:szCs w:val="28"/>
          <w:lang w:eastAsia="ru-RU"/>
        </w:rPr>
        <w:t xml:space="preserve"> = </w:t>
      </w:r>
      <w:r w:rsidRPr="00543CEB">
        <w:rPr>
          <w:szCs w:val="28"/>
          <w:vertAlign w:val="superscript"/>
          <w:lang w:eastAsia="ru-RU"/>
        </w:rPr>
        <w:t>4</w:t>
      </w:r>
      <w:r w:rsidRPr="00543CEB">
        <w:rPr>
          <w:szCs w:val="28"/>
          <w:lang w:eastAsia="ru-RU"/>
        </w:rPr>
        <w:t>/</w:t>
      </w:r>
      <w:r w:rsidRPr="00543CEB">
        <w:rPr>
          <w:szCs w:val="28"/>
          <w:vertAlign w:val="subscript"/>
          <w:lang w:eastAsia="ru-RU"/>
        </w:rPr>
        <w:t>9</w:t>
      </w:r>
      <w:r w:rsidRPr="00543CEB">
        <w:rPr>
          <w:szCs w:val="28"/>
          <w:lang w:eastAsia="ru-RU"/>
        </w:rPr>
        <w:t xml:space="preserve">. </w:t>
      </w:r>
    </w:p>
    <w:p w:rsid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 xml:space="preserve">Также решение можно найти по следующим формулам: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fldChar w:fldCharType="begin"/>
      </w:r>
      <w:r w:rsidRPr="00543CEB">
        <w:rPr>
          <w:szCs w:val="28"/>
          <w:lang w:eastAsia="ru-RU"/>
        </w:rPr>
        <w:instrText>EQ p</w:instrText>
      </w:r>
      <w:r w:rsidRPr="00543CEB">
        <w:rPr>
          <w:szCs w:val="28"/>
          <w:vertAlign w:val="subscript"/>
          <w:lang w:eastAsia="ru-RU"/>
        </w:rPr>
        <w:instrText>1</w:instrText>
      </w:r>
      <w:r w:rsidRPr="00543CEB">
        <w:rPr>
          <w:szCs w:val="28"/>
          <w:lang w:eastAsia="ru-RU"/>
        </w:rPr>
        <w:instrText xml:space="preserve"> = \f(a</w:instrText>
      </w:r>
      <w:r w:rsidRPr="00543CEB">
        <w:rPr>
          <w:szCs w:val="28"/>
          <w:vertAlign w:val="subscript"/>
          <w:lang w:eastAsia="ru-RU"/>
        </w:rPr>
        <w:instrText>22</w:instrText>
      </w:r>
      <w:r w:rsidRPr="00543CEB">
        <w:rPr>
          <w:szCs w:val="28"/>
          <w:lang w:eastAsia="ru-RU"/>
        </w:rPr>
        <w:instrText>-a</w:instrText>
      </w:r>
      <w:r w:rsidRPr="00543CEB">
        <w:rPr>
          <w:szCs w:val="28"/>
          <w:vertAlign w:val="subscript"/>
          <w:lang w:eastAsia="ru-RU"/>
        </w:rPr>
        <w:instrText>21</w:instrText>
      </w:r>
      <w:r w:rsidRPr="00543CEB">
        <w:rPr>
          <w:szCs w:val="28"/>
          <w:lang w:eastAsia="ru-RU"/>
        </w:rPr>
        <w:instrText>;a</w:instrText>
      </w:r>
      <w:r w:rsidRPr="00543CEB">
        <w:rPr>
          <w:szCs w:val="28"/>
          <w:vertAlign w:val="subscript"/>
          <w:lang w:eastAsia="ru-RU"/>
        </w:rPr>
        <w:instrText>11</w:instrText>
      </w:r>
      <w:r w:rsidRPr="00543CEB">
        <w:rPr>
          <w:szCs w:val="28"/>
          <w:lang w:eastAsia="ru-RU"/>
        </w:rPr>
        <w:instrText>+a</w:instrText>
      </w:r>
      <w:r w:rsidRPr="00543CEB">
        <w:rPr>
          <w:szCs w:val="28"/>
          <w:vertAlign w:val="subscript"/>
          <w:lang w:eastAsia="ru-RU"/>
        </w:rPr>
        <w:instrText>22</w:instrText>
      </w:r>
      <w:r w:rsidRPr="00543CEB">
        <w:rPr>
          <w:szCs w:val="28"/>
          <w:lang w:eastAsia="ru-RU"/>
        </w:rPr>
        <w:instrText>-a</w:instrText>
      </w:r>
      <w:r w:rsidRPr="00543CEB">
        <w:rPr>
          <w:szCs w:val="28"/>
          <w:vertAlign w:val="subscript"/>
          <w:lang w:eastAsia="ru-RU"/>
        </w:rPr>
        <w:instrText>21</w:instrText>
      </w:r>
      <w:r w:rsidRPr="00543CEB">
        <w:rPr>
          <w:szCs w:val="28"/>
          <w:lang w:eastAsia="ru-RU"/>
        </w:rPr>
        <w:instrText>-a</w:instrText>
      </w:r>
      <w:r w:rsidRPr="00543CEB">
        <w:rPr>
          <w:szCs w:val="28"/>
          <w:vertAlign w:val="subscript"/>
          <w:lang w:eastAsia="ru-RU"/>
        </w:rPr>
        <w:instrText>12</w:instrText>
      </w:r>
      <w:r w:rsidRPr="00543CEB">
        <w:rPr>
          <w:szCs w:val="28"/>
          <w:lang w:eastAsia="ru-RU"/>
        </w:rPr>
        <w:instrText xml:space="preserve">) = \f(3-9;5+3-9-8) = </w:instrText>
      </w:r>
      <w:r w:rsidRPr="00543CEB">
        <w:rPr>
          <w:szCs w:val="28"/>
          <w:vertAlign w:val="superscript"/>
          <w:lang w:eastAsia="ru-RU"/>
        </w:rPr>
        <w:instrText>2</w:instrText>
      </w:r>
      <w:r w:rsidRPr="00543CEB">
        <w:rPr>
          <w:szCs w:val="28"/>
          <w:lang w:eastAsia="ru-RU"/>
        </w:rPr>
        <w:instrText>/</w:instrText>
      </w:r>
      <w:r w:rsidRPr="00543CEB">
        <w:rPr>
          <w:szCs w:val="28"/>
          <w:vertAlign w:val="subscript"/>
          <w:lang w:eastAsia="ru-RU"/>
        </w:rPr>
        <w:instrText>3</w:instrText>
      </w:r>
      <w:r w:rsidRPr="00543CEB">
        <w:rPr>
          <w:szCs w:val="28"/>
          <w:lang w:eastAsia="ru-RU"/>
        </w:rPr>
        <w:fldChar w:fldCharType="end"/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fldChar w:fldCharType="begin"/>
      </w:r>
      <w:r w:rsidRPr="00543CEB">
        <w:rPr>
          <w:szCs w:val="28"/>
          <w:lang w:eastAsia="ru-RU"/>
        </w:rPr>
        <w:instrText>EQ p</w:instrText>
      </w:r>
      <w:r w:rsidRPr="00543CEB">
        <w:rPr>
          <w:szCs w:val="28"/>
          <w:vertAlign w:val="subscript"/>
          <w:lang w:eastAsia="ru-RU"/>
        </w:rPr>
        <w:instrText>2</w:instrText>
      </w:r>
      <w:r w:rsidRPr="00543CEB">
        <w:rPr>
          <w:szCs w:val="28"/>
          <w:lang w:eastAsia="ru-RU"/>
        </w:rPr>
        <w:instrText xml:space="preserve"> = \f(a</w:instrText>
      </w:r>
      <w:r w:rsidRPr="00543CEB">
        <w:rPr>
          <w:szCs w:val="28"/>
          <w:vertAlign w:val="subscript"/>
          <w:lang w:eastAsia="ru-RU"/>
        </w:rPr>
        <w:instrText>11</w:instrText>
      </w:r>
      <w:r w:rsidRPr="00543CEB">
        <w:rPr>
          <w:szCs w:val="28"/>
          <w:lang w:eastAsia="ru-RU"/>
        </w:rPr>
        <w:instrText>-a</w:instrText>
      </w:r>
      <w:r w:rsidRPr="00543CEB">
        <w:rPr>
          <w:szCs w:val="28"/>
          <w:vertAlign w:val="subscript"/>
          <w:lang w:eastAsia="ru-RU"/>
        </w:rPr>
        <w:instrText>12</w:instrText>
      </w:r>
      <w:r w:rsidRPr="00543CEB">
        <w:rPr>
          <w:szCs w:val="28"/>
          <w:lang w:eastAsia="ru-RU"/>
        </w:rPr>
        <w:instrText>;a</w:instrText>
      </w:r>
      <w:r w:rsidRPr="00543CEB">
        <w:rPr>
          <w:szCs w:val="28"/>
          <w:vertAlign w:val="subscript"/>
          <w:lang w:eastAsia="ru-RU"/>
        </w:rPr>
        <w:instrText>11</w:instrText>
      </w:r>
      <w:r w:rsidRPr="00543CEB">
        <w:rPr>
          <w:szCs w:val="28"/>
          <w:lang w:eastAsia="ru-RU"/>
        </w:rPr>
        <w:instrText>+a</w:instrText>
      </w:r>
      <w:r w:rsidRPr="00543CEB">
        <w:rPr>
          <w:szCs w:val="28"/>
          <w:vertAlign w:val="subscript"/>
          <w:lang w:eastAsia="ru-RU"/>
        </w:rPr>
        <w:instrText>22</w:instrText>
      </w:r>
      <w:r w:rsidRPr="00543CEB">
        <w:rPr>
          <w:szCs w:val="28"/>
          <w:lang w:eastAsia="ru-RU"/>
        </w:rPr>
        <w:instrText>-a</w:instrText>
      </w:r>
      <w:r w:rsidRPr="00543CEB">
        <w:rPr>
          <w:szCs w:val="28"/>
          <w:vertAlign w:val="subscript"/>
          <w:lang w:eastAsia="ru-RU"/>
        </w:rPr>
        <w:instrText>21</w:instrText>
      </w:r>
      <w:r w:rsidRPr="00543CEB">
        <w:rPr>
          <w:szCs w:val="28"/>
          <w:lang w:eastAsia="ru-RU"/>
        </w:rPr>
        <w:instrText>-a</w:instrText>
      </w:r>
      <w:r w:rsidRPr="00543CEB">
        <w:rPr>
          <w:szCs w:val="28"/>
          <w:vertAlign w:val="subscript"/>
          <w:lang w:eastAsia="ru-RU"/>
        </w:rPr>
        <w:instrText>12</w:instrText>
      </w:r>
      <w:r w:rsidRPr="00543CEB">
        <w:rPr>
          <w:szCs w:val="28"/>
          <w:lang w:eastAsia="ru-RU"/>
        </w:rPr>
        <w:instrText xml:space="preserve">) = \f(5-8;5+3-9-8) = </w:instrText>
      </w:r>
      <w:r w:rsidRPr="00543CEB">
        <w:rPr>
          <w:szCs w:val="28"/>
          <w:vertAlign w:val="superscript"/>
          <w:lang w:eastAsia="ru-RU"/>
        </w:rPr>
        <w:instrText>1</w:instrText>
      </w:r>
      <w:r w:rsidRPr="00543CEB">
        <w:rPr>
          <w:szCs w:val="28"/>
          <w:lang w:eastAsia="ru-RU"/>
        </w:rPr>
        <w:instrText>/</w:instrText>
      </w:r>
      <w:r w:rsidRPr="00543CEB">
        <w:rPr>
          <w:szCs w:val="28"/>
          <w:vertAlign w:val="subscript"/>
          <w:lang w:eastAsia="ru-RU"/>
        </w:rPr>
        <w:instrText>3</w:instrText>
      </w:r>
      <w:r w:rsidRPr="00543CEB">
        <w:rPr>
          <w:szCs w:val="28"/>
          <w:lang w:eastAsia="ru-RU"/>
        </w:rPr>
        <w:fldChar w:fldCharType="end"/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fldChar w:fldCharType="begin"/>
      </w:r>
      <w:r w:rsidRPr="00543CEB">
        <w:rPr>
          <w:szCs w:val="28"/>
          <w:lang w:eastAsia="ru-RU"/>
        </w:rPr>
        <w:instrText>EQ q</w:instrText>
      </w:r>
      <w:r w:rsidRPr="00543CEB">
        <w:rPr>
          <w:szCs w:val="28"/>
          <w:vertAlign w:val="subscript"/>
          <w:lang w:eastAsia="ru-RU"/>
        </w:rPr>
        <w:instrText>1</w:instrText>
      </w:r>
      <w:r w:rsidRPr="00543CEB">
        <w:rPr>
          <w:szCs w:val="28"/>
          <w:lang w:eastAsia="ru-RU"/>
        </w:rPr>
        <w:instrText xml:space="preserve"> = \f(a</w:instrText>
      </w:r>
      <w:r w:rsidRPr="00543CEB">
        <w:rPr>
          <w:szCs w:val="28"/>
          <w:vertAlign w:val="subscript"/>
          <w:lang w:eastAsia="ru-RU"/>
        </w:rPr>
        <w:instrText>22</w:instrText>
      </w:r>
      <w:r w:rsidRPr="00543CEB">
        <w:rPr>
          <w:szCs w:val="28"/>
          <w:lang w:eastAsia="ru-RU"/>
        </w:rPr>
        <w:instrText>-a</w:instrText>
      </w:r>
      <w:r w:rsidRPr="00543CEB">
        <w:rPr>
          <w:szCs w:val="28"/>
          <w:vertAlign w:val="subscript"/>
          <w:lang w:eastAsia="ru-RU"/>
        </w:rPr>
        <w:instrText>12</w:instrText>
      </w:r>
      <w:r w:rsidRPr="00543CEB">
        <w:rPr>
          <w:szCs w:val="28"/>
          <w:lang w:eastAsia="ru-RU"/>
        </w:rPr>
        <w:instrText>;a</w:instrText>
      </w:r>
      <w:r w:rsidRPr="00543CEB">
        <w:rPr>
          <w:szCs w:val="28"/>
          <w:vertAlign w:val="subscript"/>
          <w:lang w:eastAsia="ru-RU"/>
        </w:rPr>
        <w:instrText>11</w:instrText>
      </w:r>
      <w:r w:rsidRPr="00543CEB">
        <w:rPr>
          <w:szCs w:val="28"/>
          <w:lang w:eastAsia="ru-RU"/>
        </w:rPr>
        <w:instrText>+a</w:instrText>
      </w:r>
      <w:r w:rsidRPr="00543CEB">
        <w:rPr>
          <w:szCs w:val="28"/>
          <w:vertAlign w:val="subscript"/>
          <w:lang w:eastAsia="ru-RU"/>
        </w:rPr>
        <w:instrText>22</w:instrText>
      </w:r>
      <w:r w:rsidRPr="00543CEB">
        <w:rPr>
          <w:szCs w:val="28"/>
          <w:lang w:eastAsia="ru-RU"/>
        </w:rPr>
        <w:instrText>-a</w:instrText>
      </w:r>
      <w:r w:rsidRPr="00543CEB">
        <w:rPr>
          <w:szCs w:val="28"/>
          <w:vertAlign w:val="subscript"/>
          <w:lang w:eastAsia="ru-RU"/>
        </w:rPr>
        <w:instrText>21</w:instrText>
      </w:r>
      <w:r w:rsidRPr="00543CEB">
        <w:rPr>
          <w:szCs w:val="28"/>
          <w:lang w:eastAsia="ru-RU"/>
        </w:rPr>
        <w:instrText>-a</w:instrText>
      </w:r>
      <w:r w:rsidRPr="00543CEB">
        <w:rPr>
          <w:szCs w:val="28"/>
          <w:vertAlign w:val="subscript"/>
          <w:lang w:eastAsia="ru-RU"/>
        </w:rPr>
        <w:instrText>12</w:instrText>
      </w:r>
      <w:r w:rsidRPr="00543CEB">
        <w:rPr>
          <w:szCs w:val="28"/>
          <w:lang w:eastAsia="ru-RU"/>
        </w:rPr>
        <w:instrText xml:space="preserve">) = \f(3-8;5+3-9-8) = </w:instrText>
      </w:r>
      <w:r w:rsidRPr="00543CEB">
        <w:rPr>
          <w:szCs w:val="28"/>
          <w:vertAlign w:val="superscript"/>
          <w:lang w:eastAsia="ru-RU"/>
        </w:rPr>
        <w:instrText>5</w:instrText>
      </w:r>
      <w:r w:rsidRPr="00543CEB">
        <w:rPr>
          <w:szCs w:val="28"/>
          <w:lang w:eastAsia="ru-RU"/>
        </w:rPr>
        <w:instrText>/</w:instrText>
      </w:r>
      <w:r w:rsidRPr="00543CEB">
        <w:rPr>
          <w:szCs w:val="28"/>
          <w:vertAlign w:val="subscript"/>
          <w:lang w:eastAsia="ru-RU"/>
        </w:rPr>
        <w:instrText>9</w:instrText>
      </w:r>
      <w:r w:rsidRPr="00543CEB">
        <w:rPr>
          <w:szCs w:val="28"/>
          <w:lang w:eastAsia="ru-RU"/>
        </w:rPr>
        <w:fldChar w:fldCharType="end"/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fldChar w:fldCharType="begin"/>
      </w:r>
      <w:r w:rsidRPr="00543CEB">
        <w:rPr>
          <w:szCs w:val="28"/>
          <w:lang w:eastAsia="ru-RU"/>
        </w:rPr>
        <w:instrText>EQ q</w:instrText>
      </w:r>
      <w:r w:rsidRPr="00543CEB">
        <w:rPr>
          <w:szCs w:val="28"/>
          <w:vertAlign w:val="subscript"/>
          <w:lang w:eastAsia="ru-RU"/>
        </w:rPr>
        <w:instrText>2</w:instrText>
      </w:r>
      <w:r w:rsidRPr="00543CEB">
        <w:rPr>
          <w:szCs w:val="28"/>
          <w:lang w:eastAsia="ru-RU"/>
        </w:rPr>
        <w:instrText xml:space="preserve"> = \f(a</w:instrText>
      </w:r>
      <w:r w:rsidRPr="00543CEB">
        <w:rPr>
          <w:szCs w:val="28"/>
          <w:vertAlign w:val="subscript"/>
          <w:lang w:eastAsia="ru-RU"/>
        </w:rPr>
        <w:instrText>11</w:instrText>
      </w:r>
      <w:r w:rsidRPr="00543CEB">
        <w:rPr>
          <w:szCs w:val="28"/>
          <w:lang w:eastAsia="ru-RU"/>
        </w:rPr>
        <w:instrText>-a</w:instrText>
      </w:r>
      <w:r w:rsidRPr="00543CEB">
        <w:rPr>
          <w:szCs w:val="28"/>
          <w:vertAlign w:val="subscript"/>
          <w:lang w:eastAsia="ru-RU"/>
        </w:rPr>
        <w:instrText>21</w:instrText>
      </w:r>
      <w:r w:rsidRPr="00543CEB">
        <w:rPr>
          <w:szCs w:val="28"/>
          <w:lang w:eastAsia="ru-RU"/>
        </w:rPr>
        <w:instrText>;a</w:instrText>
      </w:r>
      <w:r w:rsidRPr="00543CEB">
        <w:rPr>
          <w:szCs w:val="28"/>
          <w:vertAlign w:val="subscript"/>
          <w:lang w:eastAsia="ru-RU"/>
        </w:rPr>
        <w:instrText>11</w:instrText>
      </w:r>
      <w:r w:rsidRPr="00543CEB">
        <w:rPr>
          <w:szCs w:val="28"/>
          <w:lang w:eastAsia="ru-RU"/>
        </w:rPr>
        <w:instrText>+a</w:instrText>
      </w:r>
      <w:r w:rsidRPr="00543CEB">
        <w:rPr>
          <w:szCs w:val="28"/>
          <w:vertAlign w:val="subscript"/>
          <w:lang w:eastAsia="ru-RU"/>
        </w:rPr>
        <w:instrText>22</w:instrText>
      </w:r>
      <w:r w:rsidRPr="00543CEB">
        <w:rPr>
          <w:szCs w:val="28"/>
          <w:lang w:eastAsia="ru-RU"/>
        </w:rPr>
        <w:instrText>-a</w:instrText>
      </w:r>
      <w:r w:rsidRPr="00543CEB">
        <w:rPr>
          <w:szCs w:val="28"/>
          <w:vertAlign w:val="subscript"/>
          <w:lang w:eastAsia="ru-RU"/>
        </w:rPr>
        <w:instrText>21</w:instrText>
      </w:r>
      <w:r w:rsidRPr="00543CEB">
        <w:rPr>
          <w:szCs w:val="28"/>
          <w:lang w:eastAsia="ru-RU"/>
        </w:rPr>
        <w:instrText>-a</w:instrText>
      </w:r>
      <w:r w:rsidRPr="00543CEB">
        <w:rPr>
          <w:szCs w:val="28"/>
          <w:vertAlign w:val="subscript"/>
          <w:lang w:eastAsia="ru-RU"/>
        </w:rPr>
        <w:instrText>12</w:instrText>
      </w:r>
      <w:r w:rsidRPr="00543CEB">
        <w:rPr>
          <w:szCs w:val="28"/>
          <w:lang w:eastAsia="ru-RU"/>
        </w:rPr>
        <w:instrText xml:space="preserve">) = \f(5-9;5+3-9-8) = </w:instrText>
      </w:r>
      <w:r w:rsidRPr="00543CEB">
        <w:rPr>
          <w:szCs w:val="28"/>
          <w:vertAlign w:val="superscript"/>
          <w:lang w:eastAsia="ru-RU"/>
        </w:rPr>
        <w:instrText>4</w:instrText>
      </w:r>
      <w:r w:rsidRPr="00543CEB">
        <w:rPr>
          <w:szCs w:val="28"/>
          <w:lang w:eastAsia="ru-RU"/>
        </w:rPr>
        <w:instrText>/</w:instrText>
      </w:r>
      <w:r w:rsidRPr="00543CEB">
        <w:rPr>
          <w:szCs w:val="28"/>
          <w:vertAlign w:val="subscript"/>
          <w:lang w:eastAsia="ru-RU"/>
        </w:rPr>
        <w:instrText>9</w:instrText>
      </w:r>
      <w:r w:rsidRPr="00543CEB">
        <w:rPr>
          <w:szCs w:val="28"/>
          <w:lang w:eastAsia="ru-RU"/>
        </w:rPr>
        <w:fldChar w:fldCharType="end"/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fldChar w:fldCharType="begin"/>
      </w:r>
      <w:r w:rsidRPr="00543CEB">
        <w:rPr>
          <w:szCs w:val="28"/>
          <w:lang w:eastAsia="ru-RU"/>
        </w:rPr>
        <w:instrText>EQ y = \f(a</w:instrText>
      </w:r>
      <w:r w:rsidRPr="00543CEB">
        <w:rPr>
          <w:szCs w:val="28"/>
          <w:vertAlign w:val="subscript"/>
          <w:lang w:eastAsia="ru-RU"/>
        </w:rPr>
        <w:instrText>11</w:instrText>
      </w:r>
      <w:r w:rsidRPr="00543CEB">
        <w:rPr>
          <w:szCs w:val="28"/>
          <w:lang w:eastAsia="ru-RU"/>
        </w:rPr>
        <w:instrText>*a</w:instrText>
      </w:r>
      <w:r w:rsidRPr="00543CEB">
        <w:rPr>
          <w:szCs w:val="28"/>
          <w:vertAlign w:val="subscript"/>
          <w:lang w:eastAsia="ru-RU"/>
        </w:rPr>
        <w:instrText>22</w:instrText>
      </w:r>
      <w:r w:rsidRPr="00543CEB">
        <w:rPr>
          <w:szCs w:val="28"/>
          <w:lang w:eastAsia="ru-RU"/>
        </w:rPr>
        <w:instrText>-a</w:instrText>
      </w:r>
      <w:r w:rsidRPr="00543CEB">
        <w:rPr>
          <w:szCs w:val="28"/>
          <w:vertAlign w:val="subscript"/>
          <w:lang w:eastAsia="ru-RU"/>
        </w:rPr>
        <w:instrText>12</w:instrText>
      </w:r>
      <w:r w:rsidRPr="00543CEB">
        <w:rPr>
          <w:szCs w:val="28"/>
          <w:lang w:eastAsia="ru-RU"/>
        </w:rPr>
        <w:instrText>*a</w:instrText>
      </w:r>
      <w:r w:rsidRPr="00543CEB">
        <w:rPr>
          <w:szCs w:val="28"/>
          <w:vertAlign w:val="subscript"/>
          <w:lang w:eastAsia="ru-RU"/>
        </w:rPr>
        <w:instrText>21</w:instrText>
      </w:r>
      <w:r w:rsidRPr="00543CEB">
        <w:rPr>
          <w:szCs w:val="28"/>
          <w:lang w:eastAsia="ru-RU"/>
        </w:rPr>
        <w:instrText>;a</w:instrText>
      </w:r>
      <w:r w:rsidRPr="00543CEB">
        <w:rPr>
          <w:szCs w:val="28"/>
          <w:vertAlign w:val="subscript"/>
          <w:lang w:eastAsia="ru-RU"/>
        </w:rPr>
        <w:instrText>11</w:instrText>
      </w:r>
      <w:r w:rsidRPr="00543CEB">
        <w:rPr>
          <w:szCs w:val="28"/>
          <w:lang w:eastAsia="ru-RU"/>
        </w:rPr>
        <w:instrText>+a</w:instrText>
      </w:r>
      <w:r w:rsidRPr="00543CEB">
        <w:rPr>
          <w:szCs w:val="28"/>
          <w:vertAlign w:val="subscript"/>
          <w:lang w:eastAsia="ru-RU"/>
        </w:rPr>
        <w:instrText>22</w:instrText>
      </w:r>
      <w:r w:rsidRPr="00543CEB">
        <w:rPr>
          <w:szCs w:val="28"/>
          <w:lang w:eastAsia="ru-RU"/>
        </w:rPr>
        <w:instrText>-a</w:instrText>
      </w:r>
      <w:r w:rsidRPr="00543CEB">
        <w:rPr>
          <w:szCs w:val="28"/>
          <w:vertAlign w:val="subscript"/>
          <w:lang w:eastAsia="ru-RU"/>
        </w:rPr>
        <w:instrText>21</w:instrText>
      </w:r>
      <w:r w:rsidRPr="00543CEB">
        <w:rPr>
          <w:szCs w:val="28"/>
          <w:lang w:eastAsia="ru-RU"/>
        </w:rPr>
        <w:instrText>-a</w:instrText>
      </w:r>
      <w:r w:rsidRPr="00543CEB">
        <w:rPr>
          <w:szCs w:val="28"/>
          <w:vertAlign w:val="subscript"/>
          <w:lang w:eastAsia="ru-RU"/>
        </w:rPr>
        <w:instrText>12</w:instrText>
      </w:r>
      <w:r w:rsidRPr="00543CEB">
        <w:rPr>
          <w:szCs w:val="28"/>
          <w:lang w:eastAsia="ru-RU"/>
        </w:rPr>
        <w:instrText xml:space="preserve">) = \f(5*3-8*9;5+3-9-8) = </w:instrText>
      </w:r>
      <w:r w:rsidRPr="00543CEB">
        <w:rPr>
          <w:szCs w:val="28"/>
          <w:vertAlign w:val="superscript"/>
          <w:lang w:eastAsia="ru-RU"/>
        </w:rPr>
        <w:instrText>19</w:instrText>
      </w:r>
      <w:r w:rsidRPr="00543CEB">
        <w:rPr>
          <w:szCs w:val="28"/>
          <w:lang w:eastAsia="ru-RU"/>
        </w:rPr>
        <w:instrText>/</w:instrText>
      </w:r>
      <w:r w:rsidRPr="00543CEB">
        <w:rPr>
          <w:szCs w:val="28"/>
          <w:vertAlign w:val="subscript"/>
          <w:lang w:eastAsia="ru-RU"/>
        </w:rPr>
        <w:instrText>3</w:instrText>
      </w:r>
      <w:r w:rsidRPr="00543CEB">
        <w:rPr>
          <w:szCs w:val="28"/>
          <w:lang w:eastAsia="ru-RU"/>
        </w:rPr>
        <w:fldChar w:fldCharType="end"/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b/>
          <w:szCs w:val="28"/>
          <w:lang w:eastAsia="ru-RU"/>
        </w:rPr>
        <w:t>Ответ</w:t>
      </w:r>
      <w:r w:rsidRPr="00543CEB">
        <w:rPr>
          <w:szCs w:val="28"/>
          <w:lang w:eastAsia="ru-RU"/>
        </w:rPr>
        <w:t xml:space="preserve">: 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 xml:space="preserve">Цена игры: y = </w:t>
      </w:r>
      <w:r w:rsidRPr="00543CEB">
        <w:rPr>
          <w:szCs w:val="28"/>
          <w:vertAlign w:val="superscript"/>
          <w:lang w:eastAsia="ru-RU"/>
        </w:rPr>
        <w:t>19</w:t>
      </w:r>
      <w:r w:rsidRPr="00543CEB">
        <w:rPr>
          <w:szCs w:val="28"/>
          <w:lang w:eastAsia="ru-RU"/>
        </w:rPr>
        <w:t>/</w:t>
      </w:r>
      <w:r w:rsidRPr="00543CEB">
        <w:rPr>
          <w:szCs w:val="28"/>
          <w:vertAlign w:val="subscript"/>
          <w:lang w:eastAsia="ru-RU"/>
        </w:rPr>
        <w:t>3</w:t>
      </w:r>
      <w:r w:rsidRPr="00543CEB">
        <w:rPr>
          <w:szCs w:val="28"/>
          <w:lang w:eastAsia="ru-RU"/>
        </w:rPr>
        <w:t xml:space="preserve">, векторы стратегии игроков:  </w:t>
      </w:r>
    </w:p>
    <w:p w:rsidR="00543CEB" w:rsidRPr="00543CEB" w:rsidRDefault="00543CEB" w:rsidP="00543CE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543CEB">
        <w:rPr>
          <w:szCs w:val="28"/>
          <w:lang w:eastAsia="ru-RU"/>
        </w:rPr>
        <w:t>Q(</w:t>
      </w:r>
      <w:r w:rsidRPr="00543CEB">
        <w:rPr>
          <w:szCs w:val="28"/>
          <w:vertAlign w:val="superscript"/>
          <w:lang w:eastAsia="ru-RU"/>
        </w:rPr>
        <w:t>5</w:t>
      </w:r>
      <w:r w:rsidRPr="00543CEB">
        <w:rPr>
          <w:szCs w:val="28"/>
          <w:lang w:eastAsia="ru-RU"/>
        </w:rPr>
        <w:t>/</w:t>
      </w:r>
      <w:r w:rsidRPr="00543CEB">
        <w:rPr>
          <w:szCs w:val="28"/>
          <w:vertAlign w:val="subscript"/>
          <w:lang w:eastAsia="ru-RU"/>
        </w:rPr>
        <w:t>9</w:t>
      </w:r>
      <w:r w:rsidRPr="00543CEB">
        <w:rPr>
          <w:szCs w:val="28"/>
          <w:lang w:eastAsia="ru-RU"/>
        </w:rPr>
        <w:t xml:space="preserve">, </w:t>
      </w:r>
      <w:r w:rsidRPr="00543CEB">
        <w:rPr>
          <w:szCs w:val="28"/>
          <w:vertAlign w:val="superscript"/>
          <w:lang w:eastAsia="ru-RU"/>
        </w:rPr>
        <w:t>4</w:t>
      </w:r>
      <w:r w:rsidRPr="00543CEB">
        <w:rPr>
          <w:szCs w:val="28"/>
          <w:lang w:eastAsia="ru-RU"/>
        </w:rPr>
        <w:t>/</w:t>
      </w:r>
      <w:r w:rsidRPr="00543CEB">
        <w:rPr>
          <w:szCs w:val="28"/>
          <w:vertAlign w:val="subscript"/>
          <w:lang w:eastAsia="ru-RU"/>
        </w:rPr>
        <w:t>9</w:t>
      </w:r>
      <w:r w:rsidRPr="00543CEB">
        <w:rPr>
          <w:szCs w:val="28"/>
          <w:lang w:eastAsia="ru-RU"/>
        </w:rPr>
        <w:t>), P(</w:t>
      </w:r>
      <w:r w:rsidRPr="00543CEB">
        <w:rPr>
          <w:szCs w:val="28"/>
          <w:vertAlign w:val="superscript"/>
          <w:lang w:eastAsia="ru-RU"/>
        </w:rPr>
        <w:t>2</w:t>
      </w:r>
      <w:r w:rsidRPr="00543CEB">
        <w:rPr>
          <w:szCs w:val="28"/>
          <w:lang w:eastAsia="ru-RU"/>
        </w:rPr>
        <w:t>/</w:t>
      </w:r>
      <w:r w:rsidRPr="00543CEB">
        <w:rPr>
          <w:szCs w:val="28"/>
          <w:vertAlign w:val="subscript"/>
          <w:lang w:eastAsia="ru-RU"/>
        </w:rPr>
        <w:t>3</w:t>
      </w:r>
      <w:r w:rsidRPr="00543CEB">
        <w:rPr>
          <w:szCs w:val="28"/>
          <w:lang w:eastAsia="ru-RU"/>
        </w:rPr>
        <w:t xml:space="preserve">, </w:t>
      </w:r>
      <w:r w:rsidRPr="00543CEB">
        <w:rPr>
          <w:szCs w:val="28"/>
          <w:vertAlign w:val="superscript"/>
          <w:lang w:eastAsia="ru-RU"/>
        </w:rPr>
        <w:t>1</w:t>
      </w:r>
      <w:r w:rsidRPr="00543CEB">
        <w:rPr>
          <w:szCs w:val="28"/>
          <w:lang w:eastAsia="ru-RU"/>
        </w:rPr>
        <w:t>/</w:t>
      </w:r>
      <w:r w:rsidRPr="00543CEB">
        <w:rPr>
          <w:szCs w:val="28"/>
          <w:vertAlign w:val="subscript"/>
          <w:lang w:eastAsia="ru-RU"/>
        </w:rPr>
        <w:t>3</w:t>
      </w:r>
      <w:r w:rsidRPr="00543CEB">
        <w:rPr>
          <w:szCs w:val="28"/>
          <w:lang w:eastAsia="ru-RU"/>
        </w:rPr>
        <w:t xml:space="preserve">) </w:t>
      </w:r>
    </w:p>
    <w:p w:rsidR="00521AE8" w:rsidRDefault="00521AE8">
      <w:pPr>
        <w:ind w:right="0"/>
        <w:jc w:val="left"/>
        <w:rPr>
          <w:szCs w:val="28"/>
          <w:lang w:eastAsia="ru-RU"/>
        </w:rPr>
      </w:pPr>
      <w:r>
        <w:rPr>
          <w:szCs w:val="28"/>
          <w:lang w:eastAsia="ru-RU"/>
        </w:rPr>
        <w:br w:type="page"/>
      </w:r>
    </w:p>
    <w:p w:rsidR="00521AE8" w:rsidRDefault="00521AE8" w:rsidP="00521AE8">
      <w:pPr>
        <w:widowControl w:val="0"/>
        <w:autoSpaceDE w:val="0"/>
        <w:autoSpaceDN w:val="0"/>
        <w:ind w:right="0" w:firstLine="708"/>
        <w:rPr>
          <w:lang w:eastAsia="en-GB"/>
        </w:rPr>
      </w:pPr>
      <w:r>
        <w:rPr>
          <w:lang w:eastAsia="en-GB"/>
        </w:rPr>
        <w:lastRenderedPageBreak/>
        <w:t>б) </w:t>
      </w:r>
    </w:p>
    <w:tbl>
      <w:tblPr>
        <w:tblStyle w:val="aff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920"/>
        <w:gridCol w:w="921"/>
      </w:tblGrid>
      <w:tr w:rsidR="00521AE8" w:rsidRPr="007D2594" w:rsidTr="00BA146F">
        <w:trPr>
          <w:trHeight w:val="302"/>
        </w:trPr>
        <w:tc>
          <w:tcPr>
            <w:tcW w:w="577" w:type="dxa"/>
            <w:vMerge w:val="restart"/>
            <w:tcBorders>
              <w:right w:val="single" w:sz="4" w:space="0" w:color="auto"/>
            </w:tcBorders>
            <w:vAlign w:val="center"/>
          </w:tcPr>
          <w:p w:rsidR="00521AE8" w:rsidRPr="007D2594" w:rsidRDefault="00521AE8" w:rsidP="00BA146F">
            <w:pPr>
              <w:widowControl w:val="0"/>
              <w:autoSpaceDE w:val="0"/>
              <w:autoSpaceDN w:val="0"/>
              <w:ind w:right="0"/>
              <w:jc w:val="right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А=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521AE8" w:rsidRPr="007D2594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>
              <w:rPr>
                <w:sz w:val="28"/>
                <w:lang w:eastAsia="en-GB"/>
              </w:rPr>
              <w:t>1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521AE8" w:rsidRPr="007D2594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>
              <w:rPr>
                <w:sz w:val="28"/>
                <w:lang w:eastAsia="en-GB"/>
              </w:rPr>
              <w:t>3</w:t>
            </w:r>
          </w:p>
        </w:tc>
      </w:tr>
      <w:tr w:rsidR="00521AE8" w:rsidRPr="007D2594" w:rsidTr="00BA146F">
        <w:trPr>
          <w:trHeight w:val="302"/>
        </w:trPr>
        <w:tc>
          <w:tcPr>
            <w:tcW w:w="577" w:type="dxa"/>
            <w:vMerge/>
            <w:tcBorders>
              <w:right w:val="single" w:sz="4" w:space="0" w:color="auto"/>
            </w:tcBorders>
            <w:vAlign w:val="center"/>
          </w:tcPr>
          <w:p w:rsidR="00521AE8" w:rsidRPr="007D2594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521AE8" w:rsidRPr="007D2594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>
              <w:rPr>
                <w:sz w:val="28"/>
                <w:lang w:eastAsia="en-GB"/>
              </w:rPr>
              <w:t>4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521AE8" w:rsidRPr="007D2594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>
              <w:rPr>
                <w:sz w:val="28"/>
                <w:lang w:eastAsia="en-GB"/>
              </w:rPr>
              <w:t>2</w:t>
            </w:r>
          </w:p>
        </w:tc>
      </w:tr>
    </w:tbl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b/>
          <w:szCs w:val="28"/>
          <w:lang w:eastAsia="ru-RU"/>
        </w:rPr>
        <w:t>Проверяем, имеет ли платежная матрица седловую точку</w:t>
      </w:r>
      <w:r w:rsidRPr="006E4F3B">
        <w:rPr>
          <w:szCs w:val="28"/>
          <w:lang w:eastAsia="ru-RU"/>
        </w:rPr>
        <w:t xml:space="preserve">.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1158"/>
        <w:gridCol w:w="246"/>
        <w:gridCol w:w="246"/>
        <w:gridCol w:w="1118"/>
      </w:tblGrid>
      <w:tr w:rsidR="006E4F3B" w:rsidRPr="006E4F3B" w:rsidTr="006E4F3B">
        <w:trPr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4F3B" w:rsidRPr="006E4F3B" w:rsidRDefault="006E4F3B" w:rsidP="006E4F3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E4F3B">
              <w:rPr>
                <w:sz w:val="24"/>
                <w:szCs w:val="28"/>
                <w:lang w:val="en-US" w:eastAsia="ru-RU"/>
              </w:rPr>
              <w:t>Игроки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4F3B" w:rsidRPr="006E4F3B" w:rsidRDefault="006E4F3B" w:rsidP="006E4F3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E4F3B">
              <w:rPr>
                <w:sz w:val="24"/>
                <w:szCs w:val="28"/>
                <w:lang w:val="en-US" w:eastAsia="ru-RU"/>
              </w:rPr>
              <w:t>B</w:t>
            </w:r>
            <w:r w:rsidRPr="006E4F3B">
              <w:rPr>
                <w:sz w:val="24"/>
                <w:szCs w:val="28"/>
                <w:vertAlign w:val="subscript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4F3B" w:rsidRPr="006E4F3B" w:rsidRDefault="006E4F3B" w:rsidP="006E4F3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E4F3B">
              <w:rPr>
                <w:sz w:val="24"/>
                <w:szCs w:val="28"/>
                <w:lang w:val="en-US" w:eastAsia="ru-RU"/>
              </w:rPr>
              <w:t>B</w:t>
            </w:r>
            <w:r w:rsidRPr="006E4F3B">
              <w:rPr>
                <w:sz w:val="24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4F3B" w:rsidRPr="006E4F3B" w:rsidRDefault="006E4F3B" w:rsidP="006E4F3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E4F3B">
              <w:rPr>
                <w:sz w:val="24"/>
                <w:szCs w:val="28"/>
                <w:lang w:val="en-US" w:eastAsia="ru-RU"/>
              </w:rPr>
              <w:t>a = min(A</w:t>
            </w:r>
            <w:r w:rsidRPr="006E4F3B">
              <w:rPr>
                <w:sz w:val="24"/>
                <w:szCs w:val="28"/>
                <w:vertAlign w:val="subscript"/>
                <w:lang w:val="en-US" w:eastAsia="ru-RU"/>
              </w:rPr>
              <w:t>i</w:t>
            </w:r>
            <w:r w:rsidRPr="006E4F3B">
              <w:rPr>
                <w:sz w:val="24"/>
                <w:szCs w:val="28"/>
                <w:lang w:val="en-US" w:eastAsia="ru-RU"/>
              </w:rPr>
              <w:t>)</w:t>
            </w:r>
          </w:p>
        </w:tc>
      </w:tr>
      <w:tr w:rsidR="006E4F3B" w:rsidRPr="006E4F3B" w:rsidTr="006E4F3B">
        <w:trPr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4F3B" w:rsidRPr="006E4F3B" w:rsidRDefault="006E4F3B" w:rsidP="006E4F3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E4F3B">
              <w:rPr>
                <w:sz w:val="24"/>
                <w:szCs w:val="28"/>
                <w:lang w:val="en-US" w:eastAsia="ru-RU"/>
              </w:rPr>
              <w:t>A</w:t>
            </w:r>
            <w:r w:rsidRPr="006E4F3B">
              <w:rPr>
                <w:sz w:val="24"/>
                <w:szCs w:val="28"/>
                <w:vertAlign w:val="subscript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4F3B" w:rsidRPr="006E4F3B" w:rsidRDefault="006E4F3B" w:rsidP="006E4F3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E4F3B">
              <w:rPr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4F3B" w:rsidRPr="006E4F3B" w:rsidRDefault="006E4F3B" w:rsidP="006E4F3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E4F3B">
              <w:rPr>
                <w:sz w:val="24"/>
                <w:szCs w:val="28"/>
                <w:lang w:val="en-US"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4F3B" w:rsidRPr="006E4F3B" w:rsidRDefault="006E4F3B" w:rsidP="006E4F3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E4F3B">
              <w:rPr>
                <w:sz w:val="24"/>
                <w:szCs w:val="28"/>
                <w:lang w:val="en-US" w:eastAsia="ru-RU"/>
              </w:rPr>
              <w:t>1</w:t>
            </w:r>
          </w:p>
        </w:tc>
      </w:tr>
      <w:tr w:rsidR="006E4F3B" w:rsidRPr="006E4F3B" w:rsidTr="006E4F3B">
        <w:trPr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4F3B" w:rsidRPr="006E4F3B" w:rsidRDefault="006E4F3B" w:rsidP="006E4F3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E4F3B">
              <w:rPr>
                <w:sz w:val="24"/>
                <w:szCs w:val="28"/>
                <w:lang w:val="en-US" w:eastAsia="ru-RU"/>
              </w:rPr>
              <w:t>A</w:t>
            </w:r>
            <w:r w:rsidRPr="006E4F3B">
              <w:rPr>
                <w:sz w:val="24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4F3B" w:rsidRPr="006E4F3B" w:rsidRDefault="006E4F3B" w:rsidP="006E4F3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E4F3B">
              <w:rPr>
                <w:sz w:val="24"/>
                <w:szCs w:val="28"/>
                <w:lang w:val="en-US"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4F3B" w:rsidRPr="006E4F3B" w:rsidRDefault="006E4F3B" w:rsidP="006E4F3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E4F3B">
              <w:rPr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4F3B" w:rsidRPr="006E4F3B" w:rsidRDefault="006E4F3B" w:rsidP="006E4F3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E4F3B">
              <w:rPr>
                <w:sz w:val="24"/>
                <w:szCs w:val="28"/>
                <w:lang w:val="en-US" w:eastAsia="ru-RU"/>
              </w:rPr>
              <w:t>2</w:t>
            </w:r>
          </w:p>
        </w:tc>
      </w:tr>
      <w:tr w:rsidR="006E4F3B" w:rsidRPr="006E4F3B" w:rsidTr="006E4F3B">
        <w:trPr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4F3B" w:rsidRPr="006E4F3B" w:rsidRDefault="006E4F3B" w:rsidP="006E4F3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E4F3B">
              <w:rPr>
                <w:sz w:val="24"/>
                <w:szCs w:val="28"/>
                <w:lang w:val="en-US" w:eastAsia="ru-RU"/>
              </w:rPr>
              <w:t>b = max(B</w:t>
            </w:r>
            <w:r w:rsidRPr="006E4F3B">
              <w:rPr>
                <w:sz w:val="24"/>
                <w:szCs w:val="28"/>
                <w:vertAlign w:val="subscript"/>
                <w:lang w:val="en-US" w:eastAsia="ru-RU"/>
              </w:rPr>
              <w:t>i</w:t>
            </w:r>
            <w:r w:rsidRPr="006E4F3B">
              <w:rPr>
                <w:sz w:val="24"/>
                <w:szCs w:val="28"/>
                <w:lang w:val="en-US" w:eastAsia="ru-RU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4F3B" w:rsidRPr="006E4F3B" w:rsidRDefault="006E4F3B" w:rsidP="006E4F3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E4F3B">
              <w:rPr>
                <w:sz w:val="24"/>
                <w:szCs w:val="28"/>
                <w:lang w:val="en-US"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4F3B" w:rsidRPr="006E4F3B" w:rsidRDefault="006E4F3B" w:rsidP="006E4F3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E4F3B">
              <w:rPr>
                <w:sz w:val="24"/>
                <w:szCs w:val="28"/>
                <w:lang w:val="en-US"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4F3B" w:rsidRPr="006E4F3B" w:rsidRDefault="006E4F3B" w:rsidP="006E4F3B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E4F3B">
              <w:rPr>
                <w:sz w:val="24"/>
                <w:szCs w:val="28"/>
                <w:lang w:val="en-US" w:eastAsia="ru-RU"/>
              </w:rPr>
              <w:t xml:space="preserve"> </w:t>
            </w:r>
          </w:p>
        </w:tc>
      </w:tr>
    </w:tbl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>
        <w:rPr>
          <w:szCs w:val="28"/>
          <w:lang w:eastAsia="ru-RU"/>
        </w:rPr>
        <w:t>Н</w:t>
      </w:r>
      <w:r w:rsidRPr="006E4F3B">
        <w:rPr>
          <w:szCs w:val="28"/>
          <w:lang w:eastAsia="ru-RU"/>
        </w:rPr>
        <w:t>ижн</w:t>
      </w:r>
      <w:r>
        <w:rPr>
          <w:szCs w:val="28"/>
          <w:lang w:eastAsia="ru-RU"/>
        </w:rPr>
        <w:t>яя</w:t>
      </w:r>
      <w:r w:rsidRPr="006E4F3B">
        <w:rPr>
          <w:szCs w:val="28"/>
          <w:lang w:eastAsia="ru-RU"/>
        </w:rPr>
        <w:t xml:space="preserve"> цен</w:t>
      </w:r>
      <w:r>
        <w:rPr>
          <w:szCs w:val="28"/>
          <w:lang w:eastAsia="ru-RU"/>
        </w:rPr>
        <w:t>а</w:t>
      </w:r>
      <w:r w:rsidRPr="006E4F3B">
        <w:rPr>
          <w:szCs w:val="28"/>
          <w:lang w:eastAsia="ru-RU"/>
        </w:rPr>
        <w:t xml:space="preserve"> игры a = max(a</w:t>
      </w:r>
      <w:r w:rsidRPr="006E4F3B">
        <w:rPr>
          <w:szCs w:val="28"/>
          <w:vertAlign w:val="subscript"/>
          <w:lang w:eastAsia="ru-RU"/>
        </w:rPr>
        <w:t>i</w:t>
      </w:r>
      <w:r w:rsidRPr="006E4F3B">
        <w:rPr>
          <w:szCs w:val="28"/>
          <w:lang w:eastAsia="ru-RU"/>
        </w:rPr>
        <w:t>) = 2, которая указывает на максимальную чистую стратегию A</w:t>
      </w:r>
      <w:r w:rsidRPr="006E4F3B">
        <w:rPr>
          <w:szCs w:val="28"/>
          <w:vertAlign w:val="subscript"/>
          <w:lang w:eastAsia="ru-RU"/>
        </w:rPr>
        <w:t>2</w:t>
      </w:r>
      <w:r w:rsidRPr="006E4F3B">
        <w:rPr>
          <w:szCs w:val="28"/>
          <w:lang w:eastAsia="ru-RU"/>
        </w:rPr>
        <w:t xml:space="preserve">.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>Верхняя цена игры b = min(b</w:t>
      </w:r>
      <w:r w:rsidRPr="006E4F3B">
        <w:rPr>
          <w:szCs w:val="28"/>
          <w:vertAlign w:val="subscript"/>
          <w:lang w:eastAsia="ru-RU"/>
        </w:rPr>
        <w:t>j</w:t>
      </w:r>
      <w:r w:rsidRPr="006E4F3B">
        <w:rPr>
          <w:szCs w:val="28"/>
          <w:lang w:eastAsia="ru-RU"/>
        </w:rPr>
        <w:t xml:space="preserve">) = 3.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>
        <w:rPr>
          <w:szCs w:val="28"/>
          <w:lang w:eastAsia="ru-RU"/>
        </w:rPr>
        <w:t>Э</w:t>
      </w:r>
      <w:r w:rsidRPr="006E4F3B">
        <w:rPr>
          <w:szCs w:val="28"/>
          <w:lang w:eastAsia="ru-RU"/>
        </w:rPr>
        <w:t xml:space="preserve">то свидетельствует об отсутствии седловой точки, так как a ≠ b, тогда цена игры находится в пределах 2 ≤ y ≤ 3.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 xml:space="preserve">Решим задачу геометрическим методом, который включает в себя следующие этапы: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>1. В декартовой системе координат по оси абсцисс откладывается отрезок, длина которого равна 1. Левый конец отрезка (точка х = 0) соответствует стратегии A</w:t>
      </w:r>
      <w:r w:rsidRPr="006E4F3B">
        <w:rPr>
          <w:szCs w:val="28"/>
          <w:vertAlign w:val="subscript"/>
          <w:lang w:eastAsia="ru-RU"/>
        </w:rPr>
        <w:t>1</w:t>
      </w:r>
      <w:r w:rsidRPr="006E4F3B">
        <w:rPr>
          <w:szCs w:val="28"/>
          <w:lang w:eastAsia="ru-RU"/>
        </w:rPr>
        <w:t>, правый - стратегии A</w:t>
      </w:r>
      <w:r w:rsidRPr="006E4F3B">
        <w:rPr>
          <w:szCs w:val="28"/>
          <w:vertAlign w:val="subscript"/>
          <w:lang w:eastAsia="ru-RU"/>
        </w:rPr>
        <w:t>2</w:t>
      </w:r>
      <w:r w:rsidRPr="006E4F3B">
        <w:rPr>
          <w:szCs w:val="28"/>
          <w:lang w:eastAsia="ru-RU"/>
        </w:rPr>
        <w:t xml:space="preserve"> (x = 1). Промежуточные точки х соответствуют вероятностям некоторых смешанных стратегий S</w:t>
      </w:r>
      <w:r w:rsidRPr="006E4F3B">
        <w:rPr>
          <w:szCs w:val="28"/>
          <w:vertAlign w:val="subscript"/>
          <w:lang w:eastAsia="ru-RU"/>
        </w:rPr>
        <w:t>1</w:t>
      </w:r>
      <w:r w:rsidRPr="006E4F3B">
        <w:rPr>
          <w:szCs w:val="28"/>
          <w:lang w:eastAsia="ru-RU"/>
        </w:rPr>
        <w:t xml:space="preserve"> = (p</w:t>
      </w:r>
      <w:r w:rsidRPr="006E4F3B">
        <w:rPr>
          <w:szCs w:val="28"/>
          <w:vertAlign w:val="subscript"/>
          <w:lang w:eastAsia="ru-RU"/>
        </w:rPr>
        <w:t>1</w:t>
      </w:r>
      <w:r w:rsidRPr="006E4F3B">
        <w:rPr>
          <w:szCs w:val="28"/>
          <w:lang w:eastAsia="ru-RU"/>
        </w:rPr>
        <w:t>,p</w:t>
      </w:r>
      <w:r w:rsidRPr="006E4F3B">
        <w:rPr>
          <w:szCs w:val="28"/>
          <w:vertAlign w:val="subscript"/>
          <w:lang w:eastAsia="ru-RU"/>
        </w:rPr>
        <w:t>2</w:t>
      </w:r>
      <w:r w:rsidRPr="006E4F3B">
        <w:rPr>
          <w:szCs w:val="28"/>
          <w:lang w:eastAsia="ru-RU"/>
        </w:rPr>
        <w:t xml:space="preserve">).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>2. На левой оси ординат откладываются выигрыши стратегии A</w:t>
      </w:r>
      <w:r w:rsidRPr="006E4F3B">
        <w:rPr>
          <w:szCs w:val="28"/>
          <w:vertAlign w:val="subscript"/>
          <w:lang w:eastAsia="ru-RU"/>
        </w:rPr>
        <w:t>1</w:t>
      </w:r>
      <w:r w:rsidRPr="006E4F3B">
        <w:rPr>
          <w:szCs w:val="28"/>
          <w:lang w:eastAsia="ru-RU"/>
        </w:rPr>
        <w:t>. На линии, параллельной оси ординат, из точки 1 откладываются выигрыши стратегии A</w:t>
      </w:r>
      <w:r w:rsidRPr="006E4F3B">
        <w:rPr>
          <w:szCs w:val="28"/>
          <w:vertAlign w:val="subscript"/>
          <w:lang w:eastAsia="ru-RU"/>
        </w:rPr>
        <w:t>2</w:t>
      </w:r>
      <w:r w:rsidRPr="006E4F3B">
        <w:rPr>
          <w:szCs w:val="28"/>
          <w:lang w:eastAsia="ru-RU"/>
        </w:rPr>
        <w:t xml:space="preserve">. </w:t>
      </w:r>
    </w:p>
    <w:p w:rsid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763135" cy="4763135"/>
            <wp:effectExtent l="19050" t="0" r="0" b="0"/>
            <wp:docPr id="18" name="Рисунок 18" descr="Решение матричной игры графическим метод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Решение матричной игры графическим методом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lastRenderedPageBreak/>
        <w:t>Решение игры (</w:t>
      </w:r>
      <w:r w:rsidRPr="006E4F3B">
        <w:rPr>
          <w:i/>
          <w:szCs w:val="28"/>
          <w:lang w:eastAsia="ru-RU"/>
        </w:rPr>
        <w:t>2 x n</w:t>
      </w:r>
      <w:r w:rsidRPr="006E4F3B">
        <w:rPr>
          <w:szCs w:val="28"/>
          <w:lang w:eastAsia="ru-RU"/>
        </w:rPr>
        <w:t xml:space="preserve">) проводим с позиции игрока A, придерживающегося максиминной стратегии.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>Максиминной оптимальной стратегии игрока A соответствует точка N, лежащая на пересечении прямых B</w:t>
      </w:r>
      <w:r w:rsidRPr="006E4F3B">
        <w:rPr>
          <w:szCs w:val="28"/>
          <w:vertAlign w:val="subscript"/>
          <w:lang w:eastAsia="ru-RU"/>
        </w:rPr>
        <w:t>1</w:t>
      </w:r>
      <w:r w:rsidRPr="006E4F3B">
        <w:rPr>
          <w:szCs w:val="28"/>
          <w:lang w:eastAsia="ru-RU"/>
        </w:rPr>
        <w:t>B</w:t>
      </w:r>
      <w:r w:rsidRPr="006E4F3B">
        <w:rPr>
          <w:szCs w:val="28"/>
          <w:vertAlign w:val="subscript"/>
          <w:lang w:eastAsia="ru-RU"/>
        </w:rPr>
        <w:t>1</w:t>
      </w:r>
      <w:r w:rsidRPr="006E4F3B">
        <w:rPr>
          <w:szCs w:val="28"/>
          <w:lang w:eastAsia="ru-RU"/>
        </w:rPr>
        <w:t xml:space="preserve"> и B</w:t>
      </w:r>
      <w:r w:rsidRPr="006E4F3B">
        <w:rPr>
          <w:szCs w:val="28"/>
          <w:vertAlign w:val="subscript"/>
          <w:lang w:eastAsia="ru-RU"/>
        </w:rPr>
        <w:t>2</w:t>
      </w:r>
      <w:r w:rsidRPr="006E4F3B">
        <w:rPr>
          <w:szCs w:val="28"/>
          <w:lang w:eastAsia="ru-RU"/>
        </w:rPr>
        <w:t>B</w:t>
      </w:r>
      <w:r w:rsidRPr="006E4F3B">
        <w:rPr>
          <w:szCs w:val="28"/>
          <w:vertAlign w:val="subscript"/>
          <w:lang w:eastAsia="ru-RU"/>
        </w:rPr>
        <w:t>2</w:t>
      </w:r>
      <w:r w:rsidRPr="006E4F3B">
        <w:rPr>
          <w:szCs w:val="28"/>
          <w:lang w:eastAsia="ru-RU"/>
        </w:rPr>
        <w:t xml:space="preserve">, для которых можно записать следующую систему уравнений: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>y = 1 + (4 - 1)p</w:t>
      </w:r>
      <w:r w:rsidRPr="006E4F3B">
        <w:rPr>
          <w:szCs w:val="28"/>
          <w:vertAlign w:val="subscript"/>
          <w:lang w:eastAsia="ru-RU"/>
        </w:rPr>
        <w:t>2</w:t>
      </w:r>
      <w:r w:rsidRPr="006E4F3B">
        <w:rPr>
          <w:szCs w:val="28"/>
          <w:lang w:eastAsia="ru-RU"/>
        </w:rPr>
        <w:t xml:space="preserve">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>y = 3 + (2 - 3)p</w:t>
      </w:r>
      <w:r w:rsidRPr="006E4F3B">
        <w:rPr>
          <w:szCs w:val="28"/>
          <w:vertAlign w:val="subscript"/>
          <w:lang w:eastAsia="ru-RU"/>
        </w:rPr>
        <w:t>2</w:t>
      </w:r>
      <w:r w:rsidRPr="006E4F3B">
        <w:rPr>
          <w:szCs w:val="28"/>
          <w:lang w:eastAsia="ru-RU"/>
        </w:rPr>
        <w:t xml:space="preserve">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 xml:space="preserve">Откуда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>p</w:t>
      </w:r>
      <w:r w:rsidRPr="006E4F3B">
        <w:rPr>
          <w:szCs w:val="28"/>
          <w:vertAlign w:val="subscript"/>
          <w:lang w:eastAsia="ru-RU"/>
        </w:rPr>
        <w:t>1</w:t>
      </w:r>
      <w:r w:rsidRPr="006E4F3B">
        <w:rPr>
          <w:szCs w:val="28"/>
          <w:lang w:eastAsia="ru-RU"/>
        </w:rPr>
        <w:t xml:space="preserve"> = </w:t>
      </w:r>
      <w:r w:rsidRPr="006E4F3B">
        <w:rPr>
          <w:szCs w:val="28"/>
          <w:vertAlign w:val="superscript"/>
          <w:lang w:eastAsia="ru-RU"/>
        </w:rPr>
        <w:t>1</w:t>
      </w:r>
      <w:r w:rsidRPr="006E4F3B">
        <w:rPr>
          <w:szCs w:val="28"/>
          <w:lang w:eastAsia="ru-RU"/>
        </w:rPr>
        <w:t>/</w:t>
      </w:r>
      <w:r w:rsidRPr="006E4F3B">
        <w:rPr>
          <w:szCs w:val="28"/>
          <w:vertAlign w:val="subscript"/>
          <w:lang w:eastAsia="ru-RU"/>
        </w:rPr>
        <w:t>2</w:t>
      </w:r>
      <w:r w:rsidRPr="006E4F3B">
        <w:rPr>
          <w:szCs w:val="28"/>
          <w:lang w:eastAsia="ru-RU"/>
        </w:rPr>
        <w:t xml:space="preserve">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>p</w:t>
      </w:r>
      <w:r w:rsidRPr="006E4F3B">
        <w:rPr>
          <w:szCs w:val="28"/>
          <w:vertAlign w:val="subscript"/>
          <w:lang w:eastAsia="ru-RU"/>
        </w:rPr>
        <w:t>2</w:t>
      </w:r>
      <w:r w:rsidRPr="006E4F3B">
        <w:rPr>
          <w:szCs w:val="28"/>
          <w:lang w:eastAsia="ru-RU"/>
        </w:rPr>
        <w:t xml:space="preserve"> = </w:t>
      </w:r>
      <w:r w:rsidRPr="006E4F3B">
        <w:rPr>
          <w:szCs w:val="28"/>
          <w:vertAlign w:val="superscript"/>
          <w:lang w:eastAsia="ru-RU"/>
        </w:rPr>
        <w:t>1</w:t>
      </w:r>
      <w:r w:rsidRPr="006E4F3B">
        <w:rPr>
          <w:szCs w:val="28"/>
          <w:lang w:eastAsia="ru-RU"/>
        </w:rPr>
        <w:t>/</w:t>
      </w:r>
      <w:r w:rsidRPr="006E4F3B">
        <w:rPr>
          <w:szCs w:val="28"/>
          <w:vertAlign w:val="subscript"/>
          <w:lang w:eastAsia="ru-RU"/>
        </w:rPr>
        <w:t>2</w:t>
      </w:r>
      <w:r w:rsidRPr="006E4F3B">
        <w:rPr>
          <w:szCs w:val="28"/>
          <w:lang w:eastAsia="ru-RU"/>
        </w:rPr>
        <w:t xml:space="preserve">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 xml:space="preserve">Цена игры, y = </w:t>
      </w:r>
      <w:r w:rsidRPr="006E4F3B">
        <w:rPr>
          <w:szCs w:val="28"/>
          <w:vertAlign w:val="superscript"/>
          <w:lang w:eastAsia="ru-RU"/>
        </w:rPr>
        <w:t>5</w:t>
      </w:r>
      <w:r w:rsidRPr="006E4F3B">
        <w:rPr>
          <w:szCs w:val="28"/>
          <w:lang w:eastAsia="ru-RU"/>
        </w:rPr>
        <w:t>/</w:t>
      </w:r>
      <w:r w:rsidRPr="006E4F3B">
        <w:rPr>
          <w:szCs w:val="28"/>
          <w:vertAlign w:val="subscript"/>
          <w:lang w:eastAsia="ru-RU"/>
        </w:rPr>
        <w:t>2</w:t>
      </w:r>
      <w:r w:rsidRPr="006E4F3B">
        <w:rPr>
          <w:szCs w:val="28"/>
          <w:lang w:eastAsia="ru-RU"/>
        </w:rPr>
        <w:t xml:space="preserve">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 xml:space="preserve">Теперь можно найти минимаксную стратегию игрока B, записав соответствующую систему уравнений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>q</w:t>
      </w:r>
      <w:r w:rsidRPr="006E4F3B">
        <w:rPr>
          <w:szCs w:val="28"/>
          <w:vertAlign w:val="subscript"/>
          <w:lang w:eastAsia="ru-RU"/>
        </w:rPr>
        <w:t>1</w:t>
      </w:r>
      <w:r w:rsidRPr="006E4F3B">
        <w:rPr>
          <w:szCs w:val="28"/>
          <w:lang w:eastAsia="ru-RU"/>
        </w:rPr>
        <w:t>+3q</w:t>
      </w:r>
      <w:r w:rsidRPr="006E4F3B">
        <w:rPr>
          <w:szCs w:val="28"/>
          <w:vertAlign w:val="subscript"/>
          <w:lang w:eastAsia="ru-RU"/>
        </w:rPr>
        <w:t>2</w:t>
      </w:r>
      <w:r w:rsidRPr="006E4F3B">
        <w:rPr>
          <w:szCs w:val="28"/>
          <w:lang w:eastAsia="ru-RU"/>
        </w:rPr>
        <w:t xml:space="preserve"> = y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>4q</w:t>
      </w:r>
      <w:r w:rsidRPr="006E4F3B">
        <w:rPr>
          <w:szCs w:val="28"/>
          <w:vertAlign w:val="subscript"/>
          <w:lang w:eastAsia="ru-RU"/>
        </w:rPr>
        <w:t>1</w:t>
      </w:r>
      <w:r w:rsidRPr="006E4F3B">
        <w:rPr>
          <w:szCs w:val="28"/>
          <w:lang w:eastAsia="ru-RU"/>
        </w:rPr>
        <w:t>+2q</w:t>
      </w:r>
      <w:r w:rsidRPr="006E4F3B">
        <w:rPr>
          <w:szCs w:val="28"/>
          <w:vertAlign w:val="subscript"/>
          <w:lang w:eastAsia="ru-RU"/>
        </w:rPr>
        <w:t>2</w:t>
      </w:r>
      <w:r w:rsidRPr="006E4F3B">
        <w:rPr>
          <w:szCs w:val="28"/>
          <w:lang w:eastAsia="ru-RU"/>
        </w:rPr>
        <w:t xml:space="preserve"> = y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>q</w:t>
      </w:r>
      <w:r w:rsidRPr="006E4F3B">
        <w:rPr>
          <w:szCs w:val="28"/>
          <w:vertAlign w:val="subscript"/>
          <w:lang w:eastAsia="ru-RU"/>
        </w:rPr>
        <w:t>1</w:t>
      </w:r>
      <w:r w:rsidRPr="006E4F3B">
        <w:rPr>
          <w:szCs w:val="28"/>
          <w:lang w:eastAsia="ru-RU"/>
        </w:rPr>
        <w:t>+q</w:t>
      </w:r>
      <w:r w:rsidRPr="006E4F3B">
        <w:rPr>
          <w:szCs w:val="28"/>
          <w:vertAlign w:val="subscript"/>
          <w:lang w:eastAsia="ru-RU"/>
        </w:rPr>
        <w:t>2</w:t>
      </w:r>
      <w:r w:rsidRPr="006E4F3B">
        <w:rPr>
          <w:szCs w:val="28"/>
          <w:lang w:eastAsia="ru-RU"/>
        </w:rPr>
        <w:t xml:space="preserve"> = 1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 xml:space="preserve">или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>q</w:t>
      </w:r>
      <w:r w:rsidRPr="006E4F3B">
        <w:rPr>
          <w:szCs w:val="28"/>
          <w:vertAlign w:val="subscript"/>
          <w:lang w:eastAsia="ru-RU"/>
        </w:rPr>
        <w:t>1</w:t>
      </w:r>
      <w:r w:rsidRPr="006E4F3B">
        <w:rPr>
          <w:szCs w:val="28"/>
          <w:lang w:eastAsia="ru-RU"/>
        </w:rPr>
        <w:t>+3q</w:t>
      </w:r>
      <w:r w:rsidRPr="006E4F3B">
        <w:rPr>
          <w:szCs w:val="28"/>
          <w:vertAlign w:val="subscript"/>
          <w:lang w:eastAsia="ru-RU"/>
        </w:rPr>
        <w:t>2</w:t>
      </w:r>
      <w:r w:rsidRPr="006E4F3B">
        <w:rPr>
          <w:szCs w:val="28"/>
          <w:lang w:eastAsia="ru-RU"/>
        </w:rPr>
        <w:t xml:space="preserve"> = </w:t>
      </w:r>
      <w:r w:rsidRPr="006E4F3B">
        <w:rPr>
          <w:szCs w:val="28"/>
          <w:vertAlign w:val="superscript"/>
          <w:lang w:eastAsia="ru-RU"/>
        </w:rPr>
        <w:t>5</w:t>
      </w:r>
      <w:r w:rsidRPr="006E4F3B">
        <w:rPr>
          <w:szCs w:val="28"/>
          <w:lang w:eastAsia="ru-RU"/>
        </w:rPr>
        <w:t>/</w:t>
      </w:r>
      <w:r w:rsidRPr="006E4F3B">
        <w:rPr>
          <w:szCs w:val="28"/>
          <w:vertAlign w:val="subscript"/>
          <w:lang w:eastAsia="ru-RU"/>
        </w:rPr>
        <w:t>2</w:t>
      </w:r>
      <w:r w:rsidRPr="006E4F3B">
        <w:rPr>
          <w:szCs w:val="28"/>
          <w:lang w:eastAsia="ru-RU"/>
        </w:rPr>
        <w:t xml:space="preserve">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>4q</w:t>
      </w:r>
      <w:r w:rsidRPr="006E4F3B">
        <w:rPr>
          <w:szCs w:val="28"/>
          <w:vertAlign w:val="subscript"/>
          <w:lang w:eastAsia="ru-RU"/>
        </w:rPr>
        <w:t>1</w:t>
      </w:r>
      <w:r w:rsidRPr="006E4F3B">
        <w:rPr>
          <w:szCs w:val="28"/>
          <w:lang w:eastAsia="ru-RU"/>
        </w:rPr>
        <w:t>+2q</w:t>
      </w:r>
      <w:r w:rsidRPr="006E4F3B">
        <w:rPr>
          <w:szCs w:val="28"/>
          <w:vertAlign w:val="subscript"/>
          <w:lang w:eastAsia="ru-RU"/>
        </w:rPr>
        <w:t>2</w:t>
      </w:r>
      <w:r w:rsidRPr="006E4F3B">
        <w:rPr>
          <w:szCs w:val="28"/>
          <w:lang w:eastAsia="ru-RU"/>
        </w:rPr>
        <w:t xml:space="preserve"> = </w:t>
      </w:r>
      <w:r w:rsidRPr="006E4F3B">
        <w:rPr>
          <w:szCs w:val="28"/>
          <w:vertAlign w:val="superscript"/>
          <w:lang w:eastAsia="ru-RU"/>
        </w:rPr>
        <w:t>5</w:t>
      </w:r>
      <w:r w:rsidRPr="006E4F3B">
        <w:rPr>
          <w:szCs w:val="28"/>
          <w:lang w:eastAsia="ru-RU"/>
        </w:rPr>
        <w:t>/</w:t>
      </w:r>
      <w:r w:rsidRPr="006E4F3B">
        <w:rPr>
          <w:szCs w:val="28"/>
          <w:vertAlign w:val="subscript"/>
          <w:lang w:eastAsia="ru-RU"/>
        </w:rPr>
        <w:t>2</w:t>
      </w:r>
      <w:r w:rsidRPr="006E4F3B">
        <w:rPr>
          <w:szCs w:val="28"/>
          <w:lang w:eastAsia="ru-RU"/>
        </w:rPr>
        <w:t xml:space="preserve">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>q</w:t>
      </w:r>
      <w:r w:rsidRPr="006E4F3B">
        <w:rPr>
          <w:szCs w:val="28"/>
          <w:vertAlign w:val="subscript"/>
          <w:lang w:eastAsia="ru-RU"/>
        </w:rPr>
        <w:t>1</w:t>
      </w:r>
      <w:r w:rsidRPr="006E4F3B">
        <w:rPr>
          <w:szCs w:val="28"/>
          <w:lang w:eastAsia="ru-RU"/>
        </w:rPr>
        <w:t>+q</w:t>
      </w:r>
      <w:r w:rsidRPr="006E4F3B">
        <w:rPr>
          <w:szCs w:val="28"/>
          <w:vertAlign w:val="subscript"/>
          <w:lang w:eastAsia="ru-RU"/>
        </w:rPr>
        <w:t>2</w:t>
      </w:r>
      <w:r w:rsidRPr="006E4F3B">
        <w:rPr>
          <w:szCs w:val="28"/>
          <w:lang w:eastAsia="ru-RU"/>
        </w:rPr>
        <w:t xml:space="preserve"> = 1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 xml:space="preserve">Решая эту систему, находим: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>q</w:t>
      </w:r>
      <w:r w:rsidRPr="006E4F3B">
        <w:rPr>
          <w:szCs w:val="28"/>
          <w:vertAlign w:val="subscript"/>
          <w:lang w:eastAsia="ru-RU"/>
        </w:rPr>
        <w:t>1</w:t>
      </w:r>
      <w:r w:rsidRPr="006E4F3B">
        <w:rPr>
          <w:szCs w:val="28"/>
          <w:lang w:eastAsia="ru-RU"/>
        </w:rPr>
        <w:t xml:space="preserve"> = </w:t>
      </w:r>
      <w:r w:rsidRPr="006E4F3B">
        <w:rPr>
          <w:szCs w:val="28"/>
          <w:vertAlign w:val="superscript"/>
          <w:lang w:eastAsia="ru-RU"/>
        </w:rPr>
        <w:t>1</w:t>
      </w:r>
      <w:r w:rsidRPr="006E4F3B">
        <w:rPr>
          <w:szCs w:val="28"/>
          <w:lang w:eastAsia="ru-RU"/>
        </w:rPr>
        <w:t>/</w:t>
      </w:r>
      <w:r w:rsidRPr="006E4F3B">
        <w:rPr>
          <w:szCs w:val="28"/>
          <w:vertAlign w:val="subscript"/>
          <w:lang w:eastAsia="ru-RU"/>
        </w:rPr>
        <w:t>4</w:t>
      </w:r>
      <w:r w:rsidRPr="006E4F3B">
        <w:rPr>
          <w:szCs w:val="28"/>
          <w:lang w:eastAsia="ru-RU"/>
        </w:rPr>
        <w:t xml:space="preserve">.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>q</w:t>
      </w:r>
      <w:r w:rsidRPr="006E4F3B">
        <w:rPr>
          <w:szCs w:val="28"/>
          <w:vertAlign w:val="subscript"/>
          <w:lang w:eastAsia="ru-RU"/>
        </w:rPr>
        <w:t>2</w:t>
      </w:r>
      <w:r w:rsidRPr="006E4F3B">
        <w:rPr>
          <w:szCs w:val="28"/>
          <w:lang w:eastAsia="ru-RU"/>
        </w:rPr>
        <w:t xml:space="preserve"> = </w:t>
      </w:r>
      <w:r w:rsidRPr="006E4F3B">
        <w:rPr>
          <w:szCs w:val="28"/>
          <w:vertAlign w:val="superscript"/>
          <w:lang w:eastAsia="ru-RU"/>
        </w:rPr>
        <w:t>3</w:t>
      </w:r>
      <w:r w:rsidRPr="006E4F3B">
        <w:rPr>
          <w:szCs w:val="28"/>
          <w:lang w:eastAsia="ru-RU"/>
        </w:rPr>
        <w:t>/</w:t>
      </w:r>
      <w:r w:rsidRPr="006E4F3B">
        <w:rPr>
          <w:szCs w:val="28"/>
          <w:vertAlign w:val="subscript"/>
          <w:lang w:eastAsia="ru-RU"/>
        </w:rPr>
        <w:t>4</w:t>
      </w:r>
      <w:r w:rsidRPr="006E4F3B">
        <w:rPr>
          <w:szCs w:val="28"/>
          <w:lang w:eastAsia="ru-RU"/>
        </w:rPr>
        <w:t xml:space="preserve">.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 xml:space="preserve">Также решение можно найти по следующим формулам: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fldChar w:fldCharType="begin"/>
      </w:r>
      <w:r w:rsidRPr="006E4F3B">
        <w:rPr>
          <w:szCs w:val="28"/>
          <w:lang w:eastAsia="ru-RU"/>
        </w:rPr>
        <w:instrText>EQ p</w:instrText>
      </w:r>
      <w:r w:rsidRPr="006E4F3B">
        <w:rPr>
          <w:szCs w:val="28"/>
          <w:vertAlign w:val="subscript"/>
          <w:lang w:eastAsia="ru-RU"/>
        </w:rPr>
        <w:instrText>1</w:instrText>
      </w:r>
      <w:r w:rsidRPr="006E4F3B">
        <w:rPr>
          <w:szCs w:val="28"/>
          <w:lang w:eastAsia="ru-RU"/>
        </w:rPr>
        <w:instrText xml:space="preserve"> = \f(a</w:instrText>
      </w:r>
      <w:r w:rsidRPr="006E4F3B">
        <w:rPr>
          <w:szCs w:val="28"/>
          <w:vertAlign w:val="subscript"/>
          <w:lang w:eastAsia="ru-RU"/>
        </w:rPr>
        <w:instrText>22</w:instrText>
      </w:r>
      <w:r w:rsidRPr="006E4F3B">
        <w:rPr>
          <w:szCs w:val="28"/>
          <w:lang w:eastAsia="ru-RU"/>
        </w:rPr>
        <w:instrText>-a</w:instrText>
      </w:r>
      <w:r w:rsidRPr="006E4F3B">
        <w:rPr>
          <w:szCs w:val="28"/>
          <w:vertAlign w:val="subscript"/>
          <w:lang w:eastAsia="ru-RU"/>
        </w:rPr>
        <w:instrText>21</w:instrText>
      </w:r>
      <w:r w:rsidRPr="006E4F3B">
        <w:rPr>
          <w:szCs w:val="28"/>
          <w:lang w:eastAsia="ru-RU"/>
        </w:rPr>
        <w:instrText>;a</w:instrText>
      </w:r>
      <w:r w:rsidRPr="006E4F3B">
        <w:rPr>
          <w:szCs w:val="28"/>
          <w:vertAlign w:val="subscript"/>
          <w:lang w:eastAsia="ru-RU"/>
        </w:rPr>
        <w:instrText>11</w:instrText>
      </w:r>
      <w:r w:rsidRPr="006E4F3B">
        <w:rPr>
          <w:szCs w:val="28"/>
          <w:lang w:eastAsia="ru-RU"/>
        </w:rPr>
        <w:instrText>+a</w:instrText>
      </w:r>
      <w:r w:rsidRPr="006E4F3B">
        <w:rPr>
          <w:szCs w:val="28"/>
          <w:vertAlign w:val="subscript"/>
          <w:lang w:eastAsia="ru-RU"/>
        </w:rPr>
        <w:instrText>22</w:instrText>
      </w:r>
      <w:r w:rsidRPr="006E4F3B">
        <w:rPr>
          <w:szCs w:val="28"/>
          <w:lang w:eastAsia="ru-RU"/>
        </w:rPr>
        <w:instrText>-a</w:instrText>
      </w:r>
      <w:r w:rsidRPr="006E4F3B">
        <w:rPr>
          <w:szCs w:val="28"/>
          <w:vertAlign w:val="subscript"/>
          <w:lang w:eastAsia="ru-RU"/>
        </w:rPr>
        <w:instrText>21</w:instrText>
      </w:r>
      <w:r w:rsidRPr="006E4F3B">
        <w:rPr>
          <w:szCs w:val="28"/>
          <w:lang w:eastAsia="ru-RU"/>
        </w:rPr>
        <w:instrText>-a</w:instrText>
      </w:r>
      <w:r w:rsidRPr="006E4F3B">
        <w:rPr>
          <w:szCs w:val="28"/>
          <w:vertAlign w:val="subscript"/>
          <w:lang w:eastAsia="ru-RU"/>
        </w:rPr>
        <w:instrText>12</w:instrText>
      </w:r>
      <w:r w:rsidRPr="006E4F3B">
        <w:rPr>
          <w:szCs w:val="28"/>
          <w:lang w:eastAsia="ru-RU"/>
        </w:rPr>
        <w:instrText xml:space="preserve">) = \f(2-4;1+2-4-3) = </w:instrText>
      </w:r>
      <w:r w:rsidRPr="006E4F3B">
        <w:rPr>
          <w:szCs w:val="28"/>
          <w:vertAlign w:val="superscript"/>
          <w:lang w:eastAsia="ru-RU"/>
        </w:rPr>
        <w:instrText>1</w:instrText>
      </w:r>
      <w:r w:rsidRPr="006E4F3B">
        <w:rPr>
          <w:szCs w:val="28"/>
          <w:lang w:eastAsia="ru-RU"/>
        </w:rPr>
        <w:instrText>/</w:instrText>
      </w:r>
      <w:r w:rsidRPr="006E4F3B">
        <w:rPr>
          <w:szCs w:val="28"/>
          <w:vertAlign w:val="subscript"/>
          <w:lang w:eastAsia="ru-RU"/>
        </w:rPr>
        <w:instrText>2</w:instrText>
      </w:r>
      <w:r w:rsidRPr="006E4F3B">
        <w:rPr>
          <w:szCs w:val="28"/>
          <w:lang w:eastAsia="ru-RU"/>
        </w:rPr>
        <w:fldChar w:fldCharType="end"/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fldChar w:fldCharType="begin"/>
      </w:r>
      <w:r w:rsidRPr="006E4F3B">
        <w:rPr>
          <w:szCs w:val="28"/>
          <w:lang w:eastAsia="ru-RU"/>
        </w:rPr>
        <w:instrText>EQ p</w:instrText>
      </w:r>
      <w:r w:rsidRPr="006E4F3B">
        <w:rPr>
          <w:szCs w:val="28"/>
          <w:vertAlign w:val="subscript"/>
          <w:lang w:eastAsia="ru-RU"/>
        </w:rPr>
        <w:instrText>2</w:instrText>
      </w:r>
      <w:r w:rsidRPr="006E4F3B">
        <w:rPr>
          <w:szCs w:val="28"/>
          <w:lang w:eastAsia="ru-RU"/>
        </w:rPr>
        <w:instrText xml:space="preserve"> = \f(a</w:instrText>
      </w:r>
      <w:r w:rsidRPr="006E4F3B">
        <w:rPr>
          <w:szCs w:val="28"/>
          <w:vertAlign w:val="subscript"/>
          <w:lang w:eastAsia="ru-RU"/>
        </w:rPr>
        <w:instrText>11</w:instrText>
      </w:r>
      <w:r w:rsidRPr="006E4F3B">
        <w:rPr>
          <w:szCs w:val="28"/>
          <w:lang w:eastAsia="ru-RU"/>
        </w:rPr>
        <w:instrText>-a</w:instrText>
      </w:r>
      <w:r w:rsidRPr="006E4F3B">
        <w:rPr>
          <w:szCs w:val="28"/>
          <w:vertAlign w:val="subscript"/>
          <w:lang w:eastAsia="ru-RU"/>
        </w:rPr>
        <w:instrText>12</w:instrText>
      </w:r>
      <w:r w:rsidRPr="006E4F3B">
        <w:rPr>
          <w:szCs w:val="28"/>
          <w:lang w:eastAsia="ru-RU"/>
        </w:rPr>
        <w:instrText>;a</w:instrText>
      </w:r>
      <w:r w:rsidRPr="006E4F3B">
        <w:rPr>
          <w:szCs w:val="28"/>
          <w:vertAlign w:val="subscript"/>
          <w:lang w:eastAsia="ru-RU"/>
        </w:rPr>
        <w:instrText>11</w:instrText>
      </w:r>
      <w:r w:rsidRPr="006E4F3B">
        <w:rPr>
          <w:szCs w:val="28"/>
          <w:lang w:eastAsia="ru-RU"/>
        </w:rPr>
        <w:instrText>+a</w:instrText>
      </w:r>
      <w:r w:rsidRPr="006E4F3B">
        <w:rPr>
          <w:szCs w:val="28"/>
          <w:vertAlign w:val="subscript"/>
          <w:lang w:eastAsia="ru-RU"/>
        </w:rPr>
        <w:instrText>22</w:instrText>
      </w:r>
      <w:r w:rsidRPr="006E4F3B">
        <w:rPr>
          <w:szCs w:val="28"/>
          <w:lang w:eastAsia="ru-RU"/>
        </w:rPr>
        <w:instrText>-a</w:instrText>
      </w:r>
      <w:r w:rsidRPr="006E4F3B">
        <w:rPr>
          <w:szCs w:val="28"/>
          <w:vertAlign w:val="subscript"/>
          <w:lang w:eastAsia="ru-RU"/>
        </w:rPr>
        <w:instrText>21</w:instrText>
      </w:r>
      <w:r w:rsidRPr="006E4F3B">
        <w:rPr>
          <w:szCs w:val="28"/>
          <w:lang w:eastAsia="ru-RU"/>
        </w:rPr>
        <w:instrText>-a</w:instrText>
      </w:r>
      <w:r w:rsidRPr="006E4F3B">
        <w:rPr>
          <w:szCs w:val="28"/>
          <w:vertAlign w:val="subscript"/>
          <w:lang w:eastAsia="ru-RU"/>
        </w:rPr>
        <w:instrText>12</w:instrText>
      </w:r>
      <w:r w:rsidRPr="006E4F3B">
        <w:rPr>
          <w:szCs w:val="28"/>
          <w:lang w:eastAsia="ru-RU"/>
        </w:rPr>
        <w:instrText xml:space="preserve">) = \f(1-3;1+2-4-3) = </w:instrText>
      </w:r>
      <w:r w:rsidRPr="006E4F3B">
        <w:rPr>
          <w:szCs w:val="28"/>
          <w:vertAlign w:val="superscript"/>
          <w:lang w:eastAsia="ru-RU"/>
        </w:rPr>
        <w:instrText>1</w:instrText>
      </w:r>
      <w:r w:rsidRPr="006E4F3B">
        <w:rPr>
          <w:szCs w:val="28"/>
          <w:lang w:eastAsia="ru-RU"/>
        </w:rPr>
        <w:instrText>/</w:instrText>
      </w:r>
      <w:r w:rsidRPr="006E4F3B">
        <w:rPr>
          <w:szCs w:val="28"/>
          <w:vertAlign w:val="subscript"/>
          <w:lang w:eastAsia="ru-RU"/>
        </w:rPr>
        <w:instrText>2</w:instrText>
      </w:r>
      <w:r w:rsidRPr="006E4F3B">
        <w:rPr>
          <w:szCs w:val="28"/>
          <w:lang w:eastAsia="ru-RU"/>
        </w:rPr>
        <w:fldChar w:fldCharType="end"/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fldChar w:fldCharType="begin"/>
      </w:r>
      <w:r w:rsidRPr="006E4F3B">
        <w:rPr>
          <w:szCs w:val="28"/>
          <w:lang w:eastAsia="ru-RU"/>
        </w:rPr>
        <w:instrText>EQ q</w:instrText>
      </w:r>
      <w:r w:rsidRPr="006E4F3B">
        <w:rPr>
          <w:szCs w:val="28"/>
          <w:vertAlign w:val="subscript"/>
          <w:lang w:eastAsia="ru-RU"/>
        </w:rPr>
        <w:instrText>1</w:instrText>
      </w:r>
      <w:r w:rsidRPr="006E4F3B">
        <w:rPr>
          <w:szCs w:val="28"/>
          <w:lang w:eastAsia="ru-RU"/>
        </w:rPr>
        <w:instrText xml:space="preserve"> = \f(a</w:instrText>
      </w:r>
      <w:r w:rsidRPr="006E4F3B">
        <w:rPr>
          <w:szCs w:val="28"/>
          <w:vertAlign w:val="subscript"/>
          <w:lang w:eastAsia="ru-RU"/>
        </w:rPr>
        <w:instrText>22</w:instrText>
      </w:r>
      <w:r w:rsidRPr="006E4F3B">
        <w:rPr>
          <w:szCs w:val="28"/>
          <w:lang w:eastAsia="ru-RU"/>
        </w:rPr>
        <w:instrText>-a</w:instrText>
      </w:r>
      <w:r w:rsidRPr="006E4F3B">
        <w:rPr>
          <w:szCs w:val="28"/>
          <w:vertAlign w:val="subscript"/>
          <w:lang w:eastAsia="ru-RU"/>
        </w:rPr>
        <w:instrText>12</w:instrText>
      </w:r>
      <w:r w:rsidRPr="006E4F3B">
        <w:rPr>
          <w:szCs w:val="28"/>
          <w:lang w:eastAsia="ru-RU"/>
        </w:rPr>
        <w:instrText>;a</w:instrText>
      </w:r>
      <w:r w:rsidRPr="006E4F3B">
        <w:rPr>
          <w:szCs w:val="28"/>
          <w:vertAlign w:val="subscript"/>
          <w:lang w:eastAsia="ru-RU"/>
        </w:rPr>
        <w:instrText>11</w:instrText>
      </w:r>
      <w:r w:rsidRPr="006E4F3B">
        <w:rPr>
          <w:szCs w:val="28"/>
          <w:lang w:eastAsia="ru-RU"/>
        </w:rPr>
        <w:instrText>+a</w:instrText>
      </w:r>
      <w:r w:rsidRPr="006E4F3B">
        <w:rPr>
          <w:szCs w:val="28"/>
          <w:vertAlign w:val="subscript"/>
          <w:lang w:eastAsia="ru-RU"/>
        </w:rPr>
        <w:instrText>22</w:instrText>
      </w:r>
      <w:r w:rsidRPr="006E4F3B">
        <w:rPr>
          <w:szCs w:val="28"/>
          <w:lang w:eastAsia="ru-RU"/>
        </w:rPr>
        <w:instrText>-a</w:instrText>
      </w:r>
      <w:r w:rsidRPr="006E4F3B">
        <w:rPr>
          <w:szCs w:val="28"/>
          <w:vertAlign w:val="subscript"/>
          <w:lang w:eastAsia="ru-RU"/>
        </w:rPr>
        <w:instrText>21</w:instrText>
      </w:r>
      <w:r w:rsidRPr="006E4F3B">
        <w:rPr>
          <w:szCs w:val="28"/>
          <w:lang w:eastAsia="ru-RU"/>
        </w:rPr>
        <w:instrText>-a</w:instrText>
      </w:r>
      <w:r w:rsidRPr="006E4F3B">
        <w:rPr>
          <w:szCs w:val="28"/>
          <w:vertAlign w:val="subscript"/>
          <w:lang w:eastAsia="ru-RU"/>
        </w:rPr>
        <w:instrText>12</w:instrText>
      </w:r>
      <w:r w:rsidRPr="006E4F3B">
        <w:rPr>
          <w:szCs w:val="28"/>
          <w:lang w:eastAsia="ru-RU"/>
        </w:rPr>
        <w:instrText xml:space="preserve">) = \f(2-3;1+2-4-3) = </w:instrText>
      </w:r>
      <w:r w:rsidRPr="006E4F3B">
        <w:rPr>
          <w:szCs w:val="28"/>
          <w:vertAlign w:val="superscript"/>
          <w:lang w:eastAsia="ru-RU"/>
        </w:rPr>
        <w:instrText>1</w:instrText>
      </w:r>
      <w:r w:rsidRPr="006E4F3B">
        <w:rPr>
          <w:szCs w:val="28"/>
          <w:lang w:eastAsia="ru-RU"/>
        </w:rPr>
        <w:instrText>/</w:instrText>
      </w:r>
      <w:r w:rsidRPr="006E4F3B">
        <w:rPr>
          <w:szCs w:val="28"/>
          <w:vertAlign w:val="subscript"/>
          <w:lang w:eastAsia="ru-RU"/>
        </w:rPr>
        <w:instrText>4</w:instrText>
      </w:r>
      <w:r w:rsidRPr="006E4F3B">
        <w:rPr>
          <w:szCs w:val="28"/>
          <w:lang w:eastAsia="ru-RU"/>
        </w:rPr>
        <w:fldChar w:fldCharType="end"/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fldChar w:fldCharType="begin"/>
      </w:r>
      <w:r w:rsidRPr="006E4F3B">
        <w:rPr>
          <w:szCs w:val="28"/>
          <w:lang w:eastAsia="ru-RU"/>
        </w:rPr>
        <w:instrText>EQ q</w:instrText>
      </w:r>
      <w:r w:rsidRPr="006E4F3B">
        <w:rPr>
          <w:szCs w:val="28"/>
          <w:vertAlign w:val="subscript"/>
          <w:lang w:eastAsia="ru-RU"/>
        </w:rPr>
        <w:instrText>2</w:instrText>
      </w:r>
      <w:r w:rsidRPr="006E4F3B">
        <w:rPr>
          <w:szCs w:val="28"/>
          <w:lang w:eastAsia="ru-RU"/>
        </w:rPr>
        <w:instrText xml:space="preserve"> = \f(a</w:instrText>
      </w:r>
      <w:r w:rsidRPr="006E4F3B">
        <w:rPr>
          <w:szCs w:val="28"/>
          <w:vertAlign w:val="subscript"/>
          <w:lang w:eastAsia="ru-RU"/>
        </w:rPr>
        <w:instrText>11</w:instrText>
      </w:r>
      <w:r w:rsidRPr="006E4F3B">
        <w:rPr>
          <w:szCs w:val="28"/>
          <w:lang w:eastAsia="ru-RU"/>
        </w:rPr>
        <w:instrText>-a</w:instrText>
      </w:r>
      <w:r w:rsidRPr="006E4F3B">
        <w:rPr>
          <w:szCs w:val="28"/>
          <w:vertAlign w:val="subscript"/>
          <w:lang w:eastAsia="ru-RU"/>
        </w:rPr>
        <w:instrText>21</w:instrText>
      </w:r>
      <w:r w:rsidRPr="006E4F3B">
        <w:rPr>
          <w:szCs w:val="28"/>
          <w:lang w:eastAsia="ru-RU"/>
        </w:rPr>
        <w:instrText>;a</w:instrText>
      </w:r>
      <w:r w:rsidRPr="006E4F3B">
        <w:rPr>
          <w:szCs w:val="28"/>
          <w:vertAlign w:val="subscript"/>
          <w:lang w:eastAsia="ru-RU"/>
        </w:rPr>
        <w:instrText>11</w:instrText>
      </w:r>
      <w:r w:rsidRPr="006E4F3B">
        <w:rPr>
          <w:szCs w:val="28"/>
          <w:lang w:eastAsia="ru-RU"/>
        </w:rPr>
        <w:instrText>+a</w:instrText>
      </w:r>
      <w:r w:rsidRPr="006E4F3B">
        <w:rPr>
          <w:szCs w:val="28"/>
          <w:vertAlign w:val="subscript"/>
          <w:lang w:eastAsia="ru-RU"/>
        </w:rPr>
        <w:instrText>22</w:instrText>
      </w:r>
      <w:r w:rsidRPr="006E4F3B">
        <w:rPr>
          <w:szCs w:val="28"/>
          <w:lang w:eastAsia="ru-RU"/>
        </w:rPr>
        <w:instrText>-a</w:instrText>
      </w:r>
      <w:r w:rsidRPr="006E4F3B">
        <w:rPr>
          <w:szCs w:val="28"/>
          <w:vertAlign w:val="subscript"/>
          <w:lang w:eastAsia="ru-RU"/>
        </w:rPr>
        <w:instrText>21</w:instrText>
      </w:r>
      <w:r w:rsidRPr="006E4F3B">
        <w:rPr>
          <w:szCs w:val="28"/>
          <w:lang w:eastAsia="ru-RU"/>
        </w:rPr>
        <w:instrText>-a</w:instrText>
      </w:r>
      <w:r w:rsidRPr="006E4F3B">
        <w:rPr>
          <w:szCs w:val="28"/>
          <w:vertAlign w:val="subscript"/>
          <w:lang w:eastAsia="ru-RU"/>
        </w:rPr>
        <w:instrText>12</w:instrText>
      </w:r>
      <w:r w:rsidRPr="006E4F3B">
        <w:rPr>
          <w:szCs w:val="28"/>
          <w:lang w:eastAsia="ru-RU"/>
        </w:rPr>
        <w:instrText xml:space="preserve">) = \f(1-4;1+2-4-3) = </w:instrText>
      </w:r>
      <w:r w:rsidRPr="006E4F3B">
        <w:rPr>
          <w:szCs w:val="28"/>
          <w:vertAlign w:val="superscript"/>
          <w:lang w:eastAsia="ru-RU"/>
        </w:rPr>
        <w:instrText>3</w:instrText>
      </w:r>
      <w:r w:rsidRPr="006E4F3B">
        <w:rPr>
          <w:szCs w:val="28"/>
          <w:lang w:eastAsia="ru-RU"/>
        </w:rPr>
        <w:instrText>/</w:instrText>
      </w:r>
      <w:r w:rsidRPr="006E4F3B">
        <w:rPr>
          <w:szCs w:val="28"/>
          <w:vertAlign w:val="subscript"/>
          <w:lang w:eastAsia="ru-RU"/>
        </w:rPr>
        <w:instrText>4</w:instrText>
      </w:r>
      <w:r w:rsidRPr="006E4F3B">
        <w:rPr>
          <w:szCs w:val="28"/>
          <w:lang w:eastAsia="ru-RU"/>
        </w:rPr>
        <w:fldChar w:fldCharType="end"/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fldChar w:fldCharType="begin"/>
      </w:r>
      <w:r w:rsidRPr="006E4F3B">
        <w:rPr>
          <w:szCs w:val="28"/>
          <w:lang w:eastAsia="ru-RU"/>
        </w:rPr>
        <w:instrText>EQ y = \f(a</w:instrText>
      </w:r>
      <w:r w:rsidRPr="006E4F3B">
        <w:rPr>
          <w:szCs w:val="28"/>
          <w:vertAlign w:val="subscript"/>
          <w:lang w:eastAsia="ru-RU"/>
        </w:rPr>
        <w:instrText>11</w:instrText>
      </w:r>
      <w:r w:rsidRPr="006E4F3B">
        <w:rPr>
          <w:szCs w:val="28"/>
          <w:lang w:eastAsia="ru-RU"/>
        </w:rPr>
        <w:instrText>*a</w:instrText>
      </w:r>
      <w:r w:rsidRPr="006E4F3B">
        <w:rPr>
          <w:szCs w:val="28"/>
          <w:vertAlign w:val="subscript"/>
          <w:lang w:eastAsia="ru-RU"/>
        </w:rPr>
        <w:instrText>22</w:instrText>
      </w:r>
      <w:r w:rsidRPr="006E4F3B">
        <w:rPr>
          <w:szCs w:val="28"/>
          <w:lang w:eastAsia="ru-RU"/>
        </w:rPr>
        <w:instrText>-a</w:instrText>
      </w:r>
      <w:r w:rsidRPr="006E4F3B">
        <w:rPr>
          <w:szCs w:val="28"/>
          <w:vertAlign w:val="subscript"/>
          <w:lang w:eastAsia="ru-RU"/>
        </w:rPr>
        <w:instrText>12</w:instrText>
      </w:r>
      <w:r w:rsidRPr="006E4F3B">
        <w:rPr>
          <w:szCs w:val="28"/>
          <w:lang w:eastAsia="ru-RU"/>
        </w:rPr>
        <w:instrText>*a</w:instrText>
      </w:r>
      <w:r w:rsidRPr="006E4F3B">
        <w:rPr>
          <w:szCs w:val="28"/>
          <w:vertAlign w:val="subscript"/>
          <w:lang w:eastAsia="ru-RU"/>
        </w:rPr>
        <w:instrText>21</w:instrText>
      </w:r>
      <w:r w:rsidRPr="006E4F3B">
        <w:rPr>
          <w:szCs w:val="28"/>
          <w:lang w:eastAsia="ru-RU"/>
        </w:rPr>
        <w:instrText>;a</w:instrText>
      </w:r>
      <w:r w:rsidRPr="006E4F3B">
        <w:rPr>
          <w:szCs w:val="28"/>
          <w:vertAlign w:val="subscript"/>
          <w:lang w:eastAsia="ru-RU"/>
        </w:rPr>
        <w:instrText>11</w:instrText>
      </w:r>
      <w:r w:rsidRPr="006E4F3B">
        <w:rPr>
          <w:szCs w:val="28"/>
          <w:lang w:eastAsia="ru-RU"/>
        </w:rPr>
        <w:instrText>+a</w:instrText>
      </w:r>
      <w:r w:rsidRPr="006E4F3B">
        <w:rPr>
          <w:szCs w:val="28"/>
          <w:vertAlign w:val="subscript"/>
          <w:lang w:eastAsia="ru-RU"/>
        </w:rPr>
        <w:instrText>22</w:instrText>
      </w:r>
      <w:r w:rsidRPr="006E4F3B">
        <w:rPr>
          <w:szCs w:val="28"/>
          <w:lang w:eastAsia="ru-RU"/>
        </w:rPr>
        <w:instrText>-a</w:instrText>
      </w:r>
      <w:r w:rsidRPr="006E4F3B">
        <w:rPr>
          <w:szCs w:val="28"/>
          <w:vertAlign w:val="subscript"/>
          <w:lang w:eastAsia="ru-RU"/>
        </w:rPr>
        <w:instrText>21</w:instrText>
      </w:r>
      <w:r w:rsidRPr="006E4F3B">
        <w:rPr>
          <w:szCs w:val="28"/>
          <w:lang w:eastAsia="ru-RU"/>
        </w:rPr>
        <w:instrText>-a</w:instrText>
      </w:r>
      <w:r w:rsidRPr="006E4F3B">
        <w:rPr>
          <w:szCs w:val="28"/>
          <w:vertAlign w:val="subscript"/>
          <w:lang w:eastAsia="ru-RU"/>
        </w:rPr>
        <w:instrText>12</w:instrText>
      </w:r>
      <w:r w:rsidRPr="006E4F3B">
        <w:rPr>
          <w:szCs w:val="28"/>
          <w:lang w:eastAsia="ru-RU"/>
        </w:rPr>
        <w:instrText xml:space="preserve">) = \f(1*2-3*4;1+2-4-3) = </w:instrText>
      </w:r>
      <w:r w:rsidRPr="006E4F3B">
        <w:rPr>
          <w:szCs w:val="28"/>
          <w:vertAlign w:val="superscript"/>
          <w:lang w:eastAsia="ru-RU"/>
        </w:rPr>
        <w:instrText>5</w:instrText>
      </w:r>
      <w:r w:rsidRPr="006E4F3B">
        <w:rPr>
          <w:szCs w:val="28"/>
          <w:lang w:eastAsia="ru-RU"/>
        </w:rPr>
        <w:instrText>/</w:instrText>
      </w:r>
      <w:r w:rsidRPr="006E4F3B">
        <w:rPr>
          <w:szCs w:val="28"/>
          <w:vertAlign w:val="subscript"/>
          <w:lang w:eastAsia="ru-RU"/>
        </w:rPr>
        <w:instrText>2</w:instrText>
      </w:r>
      <w:r w:rsidRPr="006E4F3B">
        <w:rPr>
          <w:szCs w:val="28"/>
          <w:lang w:eastAsia="ru-RU"/>
        </w:rPr>
        <w:fldChar w:fldCharType="end"/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b/>
          <w:szCs w:val="28"/>
          <w:lang w:eastAsia="ru-RU"/>
        </w:rPr>
        <w:t>Ответ</w:t>
      </w:r>
      <w:r w:rsidRPr="006E4F3B">
        <w:rPr>
          <w:szCs w:val="28"/>
          <w:lang w:eastAsia="ru-RU"/>
        </w:rPr>
        <w:t xml:space="preserve">: 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 xml:space="preserve">Цена игры: y = </w:t>
      </w:r>
      <w:r w:rsidRPr="006E4F3B">
        <w:rPr>
          <w:szCs w:val="28"/>
          <w:vertAlign w:val="superscript"/>
          <w:lang w:eastAsia="ru-RU"/>
        </w:rPr>
        <w:t>5</w:t>
      </w:r>
      <w:r w:rsidRPr="006E4F3B">
        <w:rPr>
          <w:szCs w:val="28"/>
          <w:lang w:eastAsia="ru-RU"/>
        </w:rPr>
        <w:t>/</w:t>
      </w:r>
      <w:r w:rsidRPr="006E4F3B">
        <w:rPr>
          <w:szCs w:val="28"/>
          <w:vertAlign w:val="subscript"/>
          <w:lang w:eastAsia="ru-RU"/>
        </w:rPr>
        <w:t>2</w:t>
      </w:r>
      <w:r w:rsidRPr="006E4F3B">
        <w:rPr>
          <w:szCs w:val="28"/>
          <w:lang w:eastAsia="ru-RU"/>
        </w:rPr>
        <w:t xml:space="preserve">, векторы стратегии игроков:  </w:t>
      </w:r>
    </w:p>
    <w:p w:rsidR="006E4F3B" w:rsidRPr="006E4F3B" w:rsidRDefault="006E4F3B" w:rsidP="006E4F3B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E4F3B">
        <w:rPr>
          <w:szCs w:val="28"/>
          <w:lang w:eastAsia="ru-RU"/>
        </w:rPr>
        <w:t>Q(</w:t>
      </w:r>
      <w:r w:rsidRPr="006E4F3B">
        <w:rPr>
          <w:szCs w:val="28"/>
          <w:vertAlign w:val="superscript"/>
          <w:lang w:eastAsia="ru-RU"/>
        </w:rPr>
        <w:t>1</w:t>
      </w:r>
      <w:r w:rsidRPr="006E4F3B">
        <w:rPr>
          <w:szCs w:val="28"/>
          <w:lang w:eastAsia="ru-RU"/>
        </w:rPr>
        <w:t>/</w:t>
      </w:r>
      <w:r w:rsidRPr="006E4F3B">
        <w:rPr>
          <w:szCs w:val="28"/>
          <w:vertAlign w:val="subscript"/>
          <w:lang w:eastAsia="ru-RU"/>
        </w:rPr>
        <w:t>4</w:t>
      </w:r>
      <w:r w:rsidRPr="006E4F3B">
        <w:rPr>
          <w:szCs w:val="28"/>
          <w:lang w:eastAsia="ru-RU"/>
        </w:rPr>
        <w:t xml:space="preserve">, </w:t>
      </w:r>
      <w:r w:rsidRPr="006E4F3B">
        <w:rPr>
          <w:szCs w:val="28"/>
          <w:vertAlign w:val="superscript"/>
          <w:lang w:eastAsia="ru-RU"/>
        </w:rPr>
        <w:t>3</w:t>
      </w:r>
      <w:r w:rsidRPr="006E4F3B">
        <w:rPr>
          <w:szCs w:val="28"/>
          <w:lang w:eastAsia="ru-RU"/>
        </w:rPr>
        <w:t>/</w:t>
      </w:r>
      <w:r w:rsidRPr="006E4F3B">
        <w:rPr>
          <w:szCs w:val="28"/>
          <w:vertAlign w:val="subscript"/>
          <w:lang w:eastAsia="ru-RU"/>
        </w:rPr>
        <w:t>4</w:t>
      </w:r>
      <w:r w:rsidRPr="006E4F3B">
        <w:rPr>
          <w:szCs w:val="28"/>
          <w:lang w:eastAsia="ru-RU"/>
        </w:rPr>
        <w:t>), P(</w:t>
      </w:r>
      <w:r w:rsidRPr="006E4F3B">
        <w:rPr>
          <w:szCs w:val="28"/>
          <w:vertAlign w:val="superscript"/>
          <w:lang w:eastAsia="ru-RU"/>
        </w:rPr>
        <w:t>1</w:t>
      </w:r>
      <w:r w:rsidRPr="006E4F3B">
        <w:rPr>
          <w:szCs w:val="28"/>
          <w:lang w:eastAsia="ru-RU"/>
        </w:rPr>
        <w:t>/</w:t>
      </w:r>
      <w:r w:rsidRPr="006E4F3B">
        <w:rPr>
          <w:szCs w:val="28"/>
          <w:vertAlign w:val="subscript"/>
          <w:lang w:eastAsia="ru-RU"/>
        </w:rPr>
        <w:t>2</w:t>
      </w:r>
      <w:r w:rsidRPr="006E4F3B">
        <w:rPr>
          <w:szCs w:val="28"/>
          <w:lang w:eastAsia="ru-RU"/>
        </w:rPr>
        <w:t xml:space="preserve">, </w:t>
      </w:r>
      <w:r w:rsidRPr="006E4F3B">
        <w:rPr>
          <w:szCs w:val="28"/>
          <w:vertAlign w:val="superscript"/>
          <w:lang w:eastAsia="ru-RU"/>
        </w:rPr>
        <w:t>1</w:t>
      </w:r>
      <w:r w:rsidRPr="006E4F3B">
        <w:rPr>
          <w:szCs w:val="28"/>
          <w:lang w:eastAsia="ru-RU"/>
        </w:rPr>
        <w:t>/</w:t>
      </w:r>
      <w:r w:rsidRPr="006E4F3B">
        <w:rPr>
          <w:szCs w:val="28"/>
          <w:vertAlign w:val="subscript"/>
          <w:lang w:eastAsia="ru-RU"/>
        </w:rPr>
        <w:t>2</w:t>
      </w:r>
      <w:r w:rsidRPr="006E4F3B">
        <w:rPr>
          <w:szCs w:val="28"/>
          <w:lang w:eastAsia="ru-RU"/>
        </w:rPr>
        <w:t xml:space="preserve">) </w:t>
      </w:r>
    </w:p>
    <w:p w:rsidR="00521AE8" w:rsidRDefault="00521AE8" w:rsidP="00521AE8">
      <w:pPr>
        <w:widowControl w:val="0"/>
        <w:autoSpaceDE w:val="0"/>
        <w:autoSpaceDN w:val="0"/>
        <w:ind w:right="0" w:firstLine="708"/>
        <w:rPr>
          <w:lang w:eastAsia="en-GB"/>
        </w:rPr>
      </w:pPr>
    </w:p>
    <w:p w:rsidR="00521AE8" w:rsidRDefault="00521AE8">
      <w:pPr>
        <w:ind w:right="0"/>
        <w:jc w:val="left"/>
        <w:rPr>
          <w:lang w:eastAsia="en-GB"/>
        </w:rPr>
      </w:pPr>
      <w:r>
        <w:rPr>
          <w:lang w:eastAsia="en-GB"/>
        </w:rPr>
        <w:br w:type="page"/>
      </w:r>
    </w:p>
    <w:p w:rsidR="00521AE8" w:rsidRDefault="00521AE8" w:rsidP="00521AE8">
      <w:pPr>
        <w:widowControl w:val="0"/>
        <w:autoSpaceDE w:val="0"/>
        <w:autoSpaceDN w:val="0"/>
        <w:ind w:right="0" w:firstLine="708"/>
        <w:rPr>
          <w:lang w:eastAsia="en-GB"/>
        </w:rPr>
      </w:pPr>
      <w:r>
        <w:rPr>
          <w:lang w:eastAsia="en-GB"/>
        </w:rPr>
        <w:lastRenderedPageBreak/>
        <w:t>в) </w:t>
      </w:r>
    </w:p>
    <w:tbl>
      <w:tblPr>
        <w:tblStyle w:val="aff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920"/>
        <w:gridCol w:w="921"/>
      </w:tblGrid>
      <w:tr w:rsidR="00521AE8" w:rsidRPr="007D2594" w:rsidTr="00BA146F">
        <w:trPr>
          <w:trHeight w:val="302"/>
        </w:trPr>
        <w:tc>
          <w:tcPr>
            <w:tcW w:w="577" w:type="dxa"/>
            <w:vMerge w:val="restart"/>
            <w:tcBorders>
              <w:right w:val="single" w:sz="4" w:space="0" w:color="auto"/>
            </w:tcBorders>
            <w:vAlign w:val="center"/>
          </w:tcPr>
          <w:p w:rsidR="00521AE8" w:rsidRPr="007D2594" w:rsidRDefault="00521AE8" w:rsidP="00BA146F">
            <w:pPr>
              <w:widowControl w:val="0"/>
              <w:autoSpaceDE w:val="0"/>
              <w:autoSpaceDN w:val="0"/>
              <w:ind w:right="0"/>
              <w:jc w:val="right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А=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521AE8" w:rsidRPr="007D2594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>
              <w:rPr>
                <w:sz w:val="28"/>
                <w:lang w:eastAsia="en-GB"/>
              </w:rPr>
              <w:t>1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521AE8" w:rsidRPr="007D2594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>
              <w:rPr>
                <w:sz w:val="28"/>
                <w:lang w:eastAsia="en-GB"/>
              </w:rPr>
              <w:t>2</w:t>
            </w:r>
          </w:p>
        </w:tc>
      </w:tr>
      <w:tr w:rsidR="00521AE8" w:rsidRPr="007D2594" w:rsidTr="00BA146F">
        <w:trPr>
          <w:trHeight w:val="302"/>
        </w:trPr>
        <w:tc>
          <w:tcPr>
            <w:tcW w:w="577" w:type="dxa"/>
            <w:vMerge/>
            <w:tcBorders>
              <w:right w:val="single" w:sz="4" w:space="0" w:color="auto"/>
            </w:tcBorders>
            <w:vAlign w:val="center"/>
          </w:tcPr>
          <w:p w:rsidR="00521AE8" w:rsidRPr="007D2594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521AE8" w:rsidRPr="007D2594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>
              <w:rPr>
                <w:sz w:val="28"/>
                <w:lang w:eastAsia="en-GB"/>
              </w:rPr>
              <w:t>2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521AE8" w:rsidRPr="007D2594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  <w:r>
              <w:rPr>
                <w:sz w:val="28"/>
                <w:lang w:eastAsia="en-GB"/>
              </w:rPr>
              <w:t>1</w:t>
            </w:r>
          </w:p>
        </w:tc>
      </w:tr>
    </w:tbl>
    <w:p w:rsidR="00F86E94" w:rsidRPr="00F86E94" w:rsidRDefault="00F86E94" w:rsidP="001679C2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b/>
          <w:szCs w:val="28"/>
          <w:lang w:eastAsia="ru-RU"/>
        </w:rPr>
        <w:t>Проверяем, имеет ли платежная матрица седловую точку</w:t>
      </w:r>
      <w:r w:rsidRPr="00F86E94">
        <w:rPr>
          <w:szCs w:val="28"/>
          <w:lang w:eastAsia="ru-RU"/>
        </w:rPr>
        <w:t xml:space="preserve">.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</w:p>
    <w:tbl>
      <w:tblPr>
        <w:tblW w:w="3576" w:type="dxa"/>
        <w:jc w:val="center"/>
        <w:tblCellMar>
          <w:left w:w="0" w:type="dxa"/>
          <w:right w:w="0" w:type="dxa"/>
        </w:tblCellMar>
        <w:tblLook w:val="0000"/>
      </w:tblPr>
      <w:tblGrid>
        <w:gridCol w:w="1496"/>
        <w:gridCol w:w="318"/>
        <w:gridCol w:w="318"/>
        <w:gridCol w:w="1444"/>
      </w:tblGrid>
      <w:tr w:rsidR="00F86E94" w:rsidRPr="00F86E94" w:rsidTr="001679C2">
        <w:trPr>
          <w:trHeight w:val="307"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E94" w:rsidRPr="00F86E94" w:rsidRDefault="00F86E94" w:rsidP="00F86E9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F86E94">
              <w:rPr>
                <w:sz w:val="24"/>
                <w:szCs w:val="28"/>
                <w:lang w:val="en-US" w:eastAsia="ru-RU"/>
              </w:rPr>
              <w:t>Игроки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E94" w:rsidRPr="00F86E94" w:rsidRDefault="00F86E94" w:rsidP="00F86E9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F86E94">
              <w:rPr>
                <w:sz w:val="24"/>
                <w:szCs w:val="28"/>
                <w:lang w:val="en-US" w:eastAsia="ru-RU"/>
              </w:rPr>
              <w:t>B</w:t>
            </w:r>
            <w:r w:rsidRPr="00F86E94">
              <w:rPr>
                <w:sz w:val="24"/>
                <w:szCs w:val="28"/>
                <w:vertAlign w:val="subscript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E94" w:rsidRPr="00F86E94" w:rsidRDefault="00F86E94" w:rsidP="00F86E9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F86E94">
              <w:rPr>
                <w:sz w:val="24"/>
                <w:szCs w:val="28"/>
                <w:lang w:val="en-US" w:eastAsia="ru-RU"/>
              </w:rPr>
              <w:t>B</w:t>
            </w:r>
            <w:r w:rsidRPr="00F86E94">
              <w:rPr>
                <w:sz w:val="24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E94" w:rsidRPr="00F86E94" w:rsidRDefault="00F86E94" w:rsidP="00F86E9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F86E94">
              <w:rPr>
                <w:sz w:val="24"/>
                <w:szCs w:val="28"/>
                <w:lang w:val="en-US" w:eastAsia="ru-RU"/>
              </w:rPr>
              <w:t>a = min(A</w:t>
            </w:r>
            <w:r w:rsidRPr="00F86E94">
              <w:rPr>
                <w:sz w:val="24"/>
                <w:szCs w:val="28"/>
                <w:vertAlign w:val="subscript"/>
                <w:lang w:val="en-US" w:eastAsia="ru-RU"/>
              </w:rPr>
              <w:t>i</w:t>
            </w:r>
            <w:r w:rsidRPr="00F86E94">
              <w:rPr>
                <w:sz w:val="24"/>
                <w:szCs w:val="28"/>
                <w:lang w:val="en-US" w:eastAsia="ru-RU"/>
              </w:rPr>
              <w:t>)</w:t>
            </w:r>
          </w:p>
        </w:tc>
      </w:tr>
      <w:tr w:rsidR="00F86E94" w:rsidRPr="00F86E94" w:rsidTr="001679C2">
        <w:trPr>
          <w:trHeight w:val="307"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E94" w:rsidRPr="00F86E94" w:rsidRDefault="00F86E94" w:rsidP="00F86E9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F86E94">
              <w:rPr>
                <w:sz w:val="24"/>
                <w:szCs w:val="28"/>
                <w:lang w:val="en-US" w:eastAsia="ru-RU"/>
              </w:rPr>
              <w:t>A</w:t>
            </w:r>
            <w:r w:rsidRPr="00F86E94">
              <w:rPr>
                <w:sz w:val="24"/>
                <w:szCs w:val="28"/>
                <w:vertAlign w:val="subscript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E94" w:rsidRPr="00F86E94" w:rsidRDefault="00F86E94" w:rsidP="00F86E9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F86E94">
              <w:rPr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E94" w:rsidRPr="00F86E94" w:rsidRDefault="00F86E94" w:rsidP="00F86E9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F86E94">
              <w:rPr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E94" w:rsidRPr="00F86E94" w:rsidRDefault="00F86E94" w:rsidP="00F86E9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F86E94">
              <w:rPr>
                <w:sz w:val="24"/>
                <w:szCs w:val="28"/>
                <w:lang w:val="en-US" w:eastAsia="ru-RU"/>
              </w:rPr>
              <w:t>1</w:t>
            </w:r>
          </w:p>
        </w:tc>
      </w:tr>
      <w:tr w:rsidR="00F86E94" w:rsidRPr="00F86E94" w:rsidTr="001679C2">
        <w:trPr>
          <w:trHeight w:val="307"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E94" w:rsidRPr="00F86E94" w:rsidRDefault="00F86E94" w:rsidP="00F86E9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F86E94">
              <w:rPr>
                <w:sz w:val="24"/>
                <w:szCs w:val="28"/>
                <w:lang w:val="en-US" w:eastAsia="ru-RU"/>
              </w:rPr>
              <w:t>A</w:t>
            </w:r>
            <w:r w:rsidRPr="00F86E94">
              <w:rPr>
                <w:sz w:val="24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E94" w:rsidRPr="00F86E94" w:rsidRDefault="00F86E94" w:rsidP="00F86E9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F86E94">
              <w:rPr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E94" w:rsidRPr="00F86E94" w:rsidRDefault="00F86E94" w:rsidP="00F86E9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F86E94">
              <w:rPr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E94" w:rsidRPr="00F86E94" w:rsidRDefault="00F86E94" w:rsidP="00F86E9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F86E94">
              <w:rPr>
                <w:sz w:val="24"/>
                <w:szCs w:val="28"/>
                <w:lang w:val="en-US" w:eastAsia="ru-RU"/>
              </w:rPr>
              <w:t>1</w:t>
            </w:r>
          </w:p>
        </w:tc>
      </w:tr>
      <w:tr w:rsidR="00F86E94" w:rsidRPr="00F86E94" w:rsidTr="001679C2">
        <w:trPr>
          <w:trHeight w:val="307"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E94" w:rsidRPr="00F86E94" w:rsidRDefault="00F86E94" w:rsidP="00F86E9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F86E94">
              <w:rPr>
                <w:sz w:val="24"/>
                <w:szCs w:val="28"/>
                <w:lang w:val="en-US" w:eastAsia="ru-RU"/>
              </w:rPr>
              <w:t>b = max(B</w:t>
            </w:r>
            <w:r w:rsidRPr="00F86E94">
              <w:rPr>
                <w:sz w:val="24"/>
                <w:szCs w:val="28"/>
                <w:vertAlign w:val="subscript"/>
                <w:lang w:val="en-US" w:eastAsia="ru-RU"/>
              </w:rPr>
              <w:t>i</w:t>
            </w:r>
            <w:r w:rsidRPr="00F86E94">
              <w:rPr>
                <w:sz w:val="24"/>
                <w:szCs w:val="28"/>
                <w:lang w:val="en-US" w:eastAsia="ru-RU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E94" w:rsidRPr="00F86E94" w:rsidRDefault="00F86E94" w:rsidP="00F86E9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F86E94">
              <w:rPr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E94" w:rsidRPr="00F86E94" w:rsidRDefault="00F86E94" w:rsidP="00F86E9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F86E94">
              <w:rPr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86E94" w:rsidRPr="00F86E94" w:rsidRDefault="00F86E94" w:rsidP="00F86E9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F86E94">
              <w:rPr>
                <w:sz w:val="24"/>
                <w:szCs w:val="28"/>
                <w:lang w:val="en-US" w:eastAsia="ru-RU"/>
              </w:rPr>
              <w:t xml:space="preserve"> </w:t>
            </w:r>
          </w:p>
        </w:tc>
      </w:tr>
    </w:tbl>
    <w:p w:rsidR="00F86E94" w:rsidRPr="00F86E94" w:rsidRDefault="001679C2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>
        <w:rPr>
          <w:szCs w:val="28"/>
          <w:lang w:eastAsia="ru-RU"/>
        </w:rPr>
        <w:t>Н</w:t>
      </w:r>
      <w:r w:rsidR="00F86E94" w:rsidRPr="00F86E94">
        <w:rPr>
          <w:szCs w:val="28"/>
          <w:lang w:eastAsia="ru-RU"/>
        </w:rPr>
        <w:t>ижн</w:t>
      </w:r>
      <w:r>
        <w:rPr>
          <w:szCs w:val="28"/>
          <w:lang w:eastAsia="ru-RU"/>
        </w:rPr>
        <w:t>яя</w:t>
      </w:r>
      <w:r w:rsidR="00F86E94" w:rsidRPr="00F86E94">
        <w:rPr>
          <w:szCs w:val="28"/>
          <w:lang w:eastAsia="ru-RU"/>
        </w:rPr>
        <w:t xml:space="preserve"> цен</w:t>
      </w:r>
      <w:r>
        <w:rPr>
          <w:szCs w:val="28"/>
          <w:lang w:eastAsia="ru-RU"/>
        </w:rPr>
        <w:t>а</w:t>
      </w:r>
      <w:r w:rsidR="00F86E94" w:rsidRPr="00F86E94">
        <w:rPr>
          <w:szCs w:val="28"/>
          <w:lang w:eastAsia="ru-RU"/>
        </w:rPr>
        <w:t xml:space="preserve"> игры a = max(a</w:t>
      </w:r>
      <w:r w:rsidR="00F86E94" w:rsidRPr="00F86E94">
        <w:rPr>
          <w:szCs w:val="28"/>
          <w:vertAlign w:val="subscript"/>
          <w:lang w:eastAsia="ru-RU"/>
        </w:rPr>
        <w:t>i</w:t>
      </w:r>
      <w:r w:rsidR="00F86E94" w:rsidRPr="00F86E94">
        <w:rPr>
          <w:szCs w:val="28"/>
          <w:lang w:eastAsia="ru-RU"/>
        </w:rPr>
        <w:t>) = 1</w:t>
      </w:r>
      <w:r>
        <w:rPr>
          <w:szCs w:val="28"/>
          <w:lang w:eastAsia="ru-RU"/>
        </w:rPr>
        <w:t>, в</w:t>
      </w:r>
      <w:r w:rsidR="00F86E94" w:rsidRPr="00F86E94">
        <w:rPr>
          <w:szCs w:val="28"/>
          <w:lang w:eastAsia="ru-RU"/>
        </w:rPr>
        <w:t>ерхняя цена игры b = min(b</w:t>
      </w:r>
      <w:r w:rsidR="00F86E94" w:rsidRPr="00F86E94">
        <w:rPr>
          <w:szCs w:val="28"/>
          <w:vertAlign w:val="subscript"/>
          <w:lang w:eastAsia="ru-RU"/>
        </w:rPr>
        <w:t>j</w:t>
      </w:r>
      <w:r w:rsidR="00F86E94" w:rsidRPr="00F86E94">
        <w:rPr>
          <w:szCs w:val="28"/>
          <w:lang w:eastAsia="ru-RU"/>
        </w:rPr>
        <w:t xml:space="preserve">) = 2. </w:t>
      </w:r>
    </w:p>
    <w:p w:rsidR="00F86E94" w:rsidRPr="00F86E94" w:rsidRDefault="001679C2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>
        <w:rPr>
          <w:szCs w:val="28"/>
          <w:lang w:eastAsia="ru-RU"/>
        </w:rPr>
        <w:t>Э</w:t>
      </w:r>
      <w:r w:rsidR="00F86E94" w:rsidRPr="00F86E94">
        <w:rPr>
          <w:szCs w:val="28"/>
          <w:lang w:eastAsia="ru-RU"/>
        </w:rPr>
        <w:t xml:space="preserve">то свидетельствует об отсутствии седловой точки, так как a ≠ b, тогда цена игры находится в пределах 1 ≤ y ≤ 2. Находим решение игры в смешанных стратегиях.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t xml:space="preserve">Решим задачу геометрическим методом, который включает в себя следующие этапы: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t>1. В декартовой системе координат по оси абсцисс откладывается отрезок, длина которого равна 1. Левый конец отрезка (точка х = 0) соответствует стратегии A</w:t>
      </w:r>
      <w:r w:rsidRPr="00F86E94">
        <w:rPr>
          <w:szCs w:val="28"/>
          <w:vertAlign w:val="subscript"/>
          <w:lang w:eastAsia="ru-RU"/>
        </w:rPr>
        <w:t>1</w:t>
      </w:r>
      <w:r w:rsidRPr="00F86E94">
        <w:rPr>
          <w:szCs w:val="28"/>
          <w:lang w:eastAsia="ru-RU"/>
        </w:rPr>
        <w:t>, правый - стратегии A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 (x = 1). Промежуточные точки х соответствуют вероятностям некоторых смешанных стратегий S</w:t>
      </w:r>
      <w:r w:rsidRPr="00F86E94">
        <w:rPr>
          <w:szCs w:val="28"/>
          <w:vertAlign w:val="subscript"/>
          <w:lang w:eastAsia="ru-RU"/>
        </w:rPr>
        <w:t>1</w:t>
      </w:r>
      <w:r w:rsidRPr="00F86E94">
        <w:rPr>
          <w:szCs w:val="28"/>
          <w:lang w:eastAsia="ru-RU"/>
        </w:rPr>
        <w:t xml:space="preserve"> = (p</w:t>
      </w:r>
      <w:r w:rsidRPr="00F86E94">
        <w:rPr>
          <w:szCs w:val="28"/>
          <w:vertAlign w:val="subscript"/>
          <w:lang w:eastAsia="ru-RU"/>
        </w:rPr>
        <w:t>1</w:t>
      </w:r>
      <w:r w:rsidRPr="00F86E94">
        <w:rPr>
          <w:szCs w:val="28"/>
          <w:lang w:eastAsia="ru-RU"/>
        </w:rPr>
        <w:t>,p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).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t>2. На левой оси ординат откладываются выигрыши стратегии A</w:t>
      </w:r>
      <w:r w:rsidRPr="00F86E94">
        <w:rPr>
          <w:szCs w:val="28"/>
          <w:vertAlign w:val="subscript"/>
          <w:lang w:eastAsia="ru-RU"/>
        </w:rPr>
        <w:t>1</w:t>
      </w:r>
      <w:r w:rsidRPr="00F86E94">
        <w:rPr>
          <w:szCs w:val="28"/>
          <w:lang w:eastAsia="ru-RU"/>
        </w:rPr>
        <w:t>. На линии, параллельной оси ординат, из точки 1 откладываются выигрыши стратегии A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. </w:t>
      </w:r>
    </w:p>
    <w:p w:rsidR="00F86E94" w:rsidRPr="001679C2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1679C2">
        <w:rPr>
          <w:noProof/>
          <w:szCs w:val="28"/>
          <w:lang w:eastAsia="ru-RU"/>
        </w:rPr>
        <w:drawing>
          <wp:inline distT="0" distB="0" distL="0" distR="0">
            <wp:extent cx="4763135" cy="4763135"/>
            <wp:effectExtent l="19050" t="0" r="0" b="0"/>
            <wp:docPr id="21" name="Рисунок 21" descr="Решение матричной игры графическим метод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Решение матричной игры графическим методом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9C2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lastRenderedPageBreak/>
        <w:t>Решение игры (</w:t>
      </w:r>
      <w:r w:rsidRPr="00F86E94">
        <w:rPr>
          <w:i/>
          <w:szCs w:val="28"/>
          <w:lang w:eastAsia="ru-RU"/>
        </w:rPr>
        <w:t>2 x n</w:t>
      </w:r>
      <w:r w:rsidRPr="00F86E94">
        <w:rPr>
          <w:szCs w:val="28"/>
          <w:lang w:eastAsia="ru-RU"/>
        </w:rPr>
        <w:t xml:space="preserve">) проводим с позиции игрока A, придерживающегося максиминной стратегии.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t>Максиминной оптимальной стратегии игрока A соответствует точка N, лежащая на пересечении прямых B</w:t>
      </w:r>
      <w:r w:rsidRPr="00F86E94">
        <w:rPr>
          <w:szCs w:val="28"/>
          <w:vertAlign w:val="subscript"/>
          <w:lang w:eastAsia="ru-RU"/>
        </w:rPr>
        <w:t>1</w:t>
      </w:r>
      <w:r w:rsidRPr="00F86E94">
        <w:rPr>
          <w:szCs w:val="28"/>
          <w:lang w:eastAsia="ru-RU"/>
        </w:rPr>
        <w:t>B</w:t>
      </w:r>
      <w:r w:rsidRPr="00F86E94">
        <w:rPr>
          <w:szCs w:val="28"/>
          <w:vertAlign w:val="subscript"/>
          <w:lang w:eastAsia="ru-RU"/>
        </w:rPr>
        <w:t>1</w:t>
      </w:r>
      <w:r w:rsidRPr="00F86E94">
        <w:rPr>
          <w:szCs w:val="28"/>
          <w:lang w:eastAsia="ru-RU"/>
        </w:rPr>
        <w:t xml:space="preserve"> и B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>B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, для которых можно записать следующую систему уравнений: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t>y = 1 + (2 - 1)p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t>y = 2 + (1 - 2)p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t xml:space="preserve">Откуда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t>p</w:t>
      </w:r>
      <w:r w:rsidRPr="00F86E94">
        <w:rPr>
          <w:szCs w:val="28"/>
          <w:vertAlign w:val="subscript"/>
          <w:lang w:eastAsia="ru-RU"/>
        </w:rPr>
        <w:t>1</w:t>
      </w:r>
      <w:r w:rsidRPr="00F86E94">
        <w:rPr>
          <w:szCs w:val="28"/>
          <w:lang w:eastAsia="ru-RU"/>
        </w:rPr>
        <w:t xml:space="preserve"> = </w:t>
      </w:r>
      <w:r w:rsidRPr="00F86E94">
        <w:rPr>
          <w:szCs w:val="28"/>
          <w:vertAlign w:val="superscript"/>
          <w:lang w:eastAsia="ru-RU"/>
        </w:rPr>
        <w:t>1</w:t>
      </w:r>
      <w:r w:rsidRPr="00F86E94">
        <w:rPr>
          <w:szCs w:val="28"/>
          <w:lang w:eastAsia="ru-RU"/>
        </w:rPr>
        <w:t>/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t>p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 = </w:t>
      </w:r>
      <w:r w:rsidRPr="00F86E94">
        <w:rPr>
          <w:szCs w:val="28"/>
          <w:vertAlign w:val="superscript"/>
          <w:lang w:eastAsia="ru-RU"/>
        </w:rPr>
        <w:t>1</w:t>
      </w:r>
      <w:r w:rsidRPr="00F86E94">
        <w:rPr>
          <w:szCs w:val="28"/>
          <w:lang w:eastAsia="ru-RU"/>
        </w:rPr>
        <w:t>/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t xml:space="preserve">Цена игры, y = </w:t>
      </w:r>
      <w:r w:rsidRPr="00F86E94">
        <w:rPr>
          <w:szCs w:val="28"/>
          <w:vertAlign w:val="superscript"/>
          <w:lang w:eastAsia="ru-RU"/>
        </w:rPr>
        <w:t>3</w:t>
      </w:r>
      <w:r w:rsidRPr="00F86E94">
        <w:rPr>
          <w:szCs w:val="28"/>
          <w:lang w:eastAsia="ru-RU"/>
        </w:rPr>
        <w:t>/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t xml:space="preserve">Теперь можно найти минимаксную стратегию игрока B, записав соответствующую систему уравнений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t>q</w:t>
      </w:r>
      <w:r w:rsidRPr="00F86E94">
        <w:rPr>
          <w:szCs w:val="28"/>
          <w:vertAlign w:val="subscript"/>
          <w:lang w:eastAsia="ru-RU"/>
        </w:rPr>
        <w:t>1</w:t>
      </w:r>
      <w:r w:rsidRPr="00F86E94">
        <w:rPr>
          <w:szCs w:val="28"/>
          <w:lang w:eastAsia="ru-RU"/>
        </w:rPr>
        <w:t>+2q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 = y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t>2q</w:t>
      </w:r>
      <w:r w:rsidRPr="00F86E94">
        <w:rPr>
          <w:szCs w:val="28"/>
          <w:vertAlign w:val="subscript"/>
          <w:lang w:eastAsia="ru-RU"/>
        </w:rPr>
        <w:t>1</w:t>
      </w:r>
      <w:r w:rsidRPr="00F86E94">
        <w:rPr>
          <w:szCs w:val="28"/>
          <w:lang w:eastAsia="ru-RU"/>
        </w:rPr>
        <w:t>+q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 = y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t>q</w:t>
      </w:r>
      <w:r w:rsidRPr="00F86E94">
        <w:rPr>
          <w:szCs w:val="28"/>
          <w:vertAlign w:val="subscript"/>
          <w:lang w:eastAsia="ru-RU"/>
        </w:rPr>
        <w:t>1</w:t>
      </w:r>
      <w:r w:rsidRPr="00F86E94">
        <w:rPr>
          <w:szCs w:val="28"/>
          <w:lang w:eastAsia="ru-RU"/>
        </w:rPr>
        <w:t>+q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 = 1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t xml:space="preserve">или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t>q</w:t>
      </w:r>
      <w:r w:rsidRPr="00F86E94">
        <w:rPr>
          <w:szCs w:val="28"/>
          <w:vertAlign w:val="subscript"/>
          <w:lang w:eastAsia="ru-RU"/>
        </w:rPr>
        <w:t>1</w:t>
      </w:r>
      <w:r w:rsidRPr="00F86E94">
        <w:rPr>
          <w:szCs w:val="28"/>
          <w:lang w:eastAsia="ru-RU"/>
        </w:rPr>
        <w:t>+2q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 = </w:t>
      </w:r>
      <w:r w:rsidRPr="00F86E94">
        <w:rPr>
          <w:szCs w:val="28"/>
          <w:vertAlign w:val="superscript"/>
          <w:lang w:eastAsia="ru-RU"/>
        </w:rPr>
        <w:t>3</w:t>
      </w:r>
      <w:r w:rsidRPr="00F86E94">
        <w:rPr>
          <w:szCs w:val="28"/>
          <w:lang w:eastAsia="ru-RU"/>
        </w:rPr>
        <w:t>/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t>2q</w:t>
      </w:r>
      <w:r w:rsidRPr="00F86E94">
        <w:rPr>
          <w:szCs w:val="28"/>
          <w:vertAlign w:val="subscript"/>
          <w:lang w:eastAsia="ru-RU"/>
        </w:rPr>
        <w:t>1</w:t>
      </w:r>
      <w:r w:rsidRPr="00F86E94">
        <w:rPr>
          <w:szCs w:val="28"/>
          <w:lang w:eastAsia="ru-RU"/>
        </w:rPr>
        <w:t>+q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 = </w:t>
      </w:r>
      <w:r w:rsidRPr="00F86E94">
        <w:rPr>
          <w:szCs w:val="28"/>
          <w:vertAlign w:val="superscript"/>
          <w:lang w:eastAsia="ru-RU"/>
        </w:rPr>
        <w:t>3</w:t>
      </w:r>
      <w:r w:rsidRPr="00F86E94">
        <w:rPr>
          <w:szCs w:val="28"/>
          <w:lang w:eastAsia="ru-RU"/>
        </w:rPr>
        <w:t>/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t>q</w:t>
      </w:r>
      <w:r w:rsidRPr="00F86E94">
        <w:rPr>
          <w:szCs w:val="28"/>
          <w:vertAlign w:val="subscript"/>
          <w:lang w:eastAsia="ru-RU"/>
        </w:rPr>
        <w:t>1</w:t>
      </w:r>
      <w:r w:rsidRPr="00F86E94">
        <w:rPr>
          <w:szCs w:val="28"/>
          <w:lang w:eastAsia="ru-RU"/>
        </w:rPr>
        <w:t>+q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 = 1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t xml:space="preserve">Решая эту систему, находим: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t>q</w:t>
      </w:r>
      <w:r w:rsidRPr="00F86E94">
        <w:rPr>
          <w:szCs w:val="28"/>
          <w:vertAlign w:val="subscript"/>
          <w:lang w:eastAsia="ru-RU"/>
        </w:rPr>
        <w:t>1</w:t>
      </w:r>
      <w:r w:rsidRPr="00F86E94">
        <w:rPr>
          <w:szCs w:val="28"/>
          <w:lang w:eastAsia="ru-RU"/>
        </w:rPr>
        <w:t xml:space="preserve"> = </w:t>
      </w:r>
      <w:r w:rsidRPr="00F86E94">
        <w:rPr>
          <w:szCs w:val="28"/>
          <w:vertAlign w:val="superscript"/>
          <w:lang w:eastAsia="ru-RU"/>
        </w:rPr>
        <w:t>1</w:t>
      </w:r>
      <w:r w:rsidRPr="00F86E94">
        <w:rPr>
          <w:szCs w:val="28"/>
          <w:lang w:eastAsia="ru-RU"/>
        </w:rPr>
        <w:t>/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.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t>q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 = </w:t>
      </w:r>
      <w:r w:rsidRPr="00F86E94">
        <w:rPr>
          <w:szCs w:val="28"/>
          <w:vertAlign w:val="superscript"/>
          <w:lang w:eastAsia="ru-RU"/>
        </w:rPr>
        <w:t>1</w:t>
      </w:r>
      <w:r w:rsidRPr="00F86E94">
        <w:rPr>
          <w:szCs w:val="28"/>
          <w:lang w:eastAsia="ru-RU"/>
        </w:rPr>
        <w:t>/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.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t xml:space="preserve">Также решение можно найти по следующим формулам: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fldChar w:fldCharType="begin"/>
      </w:r>
      <w:r w:rsidRPr="00F86E94">
        <w:rPr>
          <w:szCs w:val="28"/>
          <w:lang w:eastAsia="ru-RU"/>
        </w:rPr>
        <w:instrText>EQ p</w:instrText>
      </w:r>
      <w:r w:rsidRPr="00F86E94">
        <w:rPr>
          <w:szCs w:val="28"/>
          <w:vertAlign w:val="subscript"/>
          <w:lang w:eastAsia="ru-RU"/>
        </w:rPr>
        <w:instrText>1</w:instrText>
      </w:r>
      <w:r w:rsidRPr="00F86E94">
        <w:rPr>
          <w:szCs w:val="28"/>
          <w:lang w:eastAsia="ru-RU"/>
        </w:rPr>
        <w:instrText xml:space="preserve"> = \f(a</w:instrText>
      </w:r>
      <w:r w:rsidRPr="00F86E94">
        <w:rPr>
          <w:szCs w:val="28"/>
          <w:vertAlign w:val="subscript"/>
          <w:lang w:eastAsia="ru-RU"/>
        </w:rPr>
        <w:instrText>22</w:instrText>
      </w:r>
      <w:r w:rsidRPr="00F86E94">
        <w:rPr>
          <w:szCs w:val="28"/>
          <w:lang w:eastAsia="ru-RU"/>
        </w:rPr>
        <w:instrText>-a</w:instrText>
      </w:r>
      <w:r w:rsidRPr="00F86E94">
        <w:rPr>
          <w:szCs w:val="28"/>
          <w:vertAlign w:val="subscript"/>
          <w:lang w:eastAsia="ru-RU"/>
        </w:rPr>
        <w:instrText>21</w:instrText>
      </w:r>
      <w:r w:rsidRPr="00F86E94">
        <w:rPr>
          <w:szCs w:val="28"/>
          <w:lang w:eastAsia="ru-RU"/>
        </w:rPr>
        <w:instrText>;a</w:instrText>
      </w:r>
      <w:r w:rsidRPr="00F86E94">
        <w:rPr>
          <w:szCs w:val="28"/>
          <w:vertAlign w:val="subscript"/>
          <w:lang w:eastAsia="ru-RU"/>
        </w:rPr>
        <w:instrText>11</w:instrText>
      </w:r>
      <w:r w:rsidRPr="00F86E94">
        <w:rPr>
          <w:szCs w:val="28"/>
          <w:lang w:eastAsia="ru-RU"/>
        </w:rPr>
        <w:instrText>+a</w:instrText>
      </w:r>
      <w:r w:rsidRPr="00F86E94">
        <w:rPr>
          <w:szCs w:val="28"/>
          <w:vertAlign w:val="subscript"/>
          <w:lang w:eastAsia="ru-RU"/>
        </w:rPr>
        <w:instrText>22</w:instrText>
      </w:r>
      <w:r w:rsidRPr="00F86E94">
        <w:rPr>
          <w:szCs w:val="28"/>
          <w:lang w:eastAsia="ru-RU"/>
        </w:rPr>
        <w:instrText>-a</w:instrText>
      </w:r>
      <w:r w:rsidRPr="00F86E94">
        <w:rPr>
          <w:szCs w:val="28"/>
          <w:vertAlign w:val="subscript"/>
          <w:lang w:eastAsia="ru-RU"/>
        </w:rPr>
        <w:instrText>21</w:instrText>
      </w:r>
      <w:r w:rsidRPr="00F86E94">
        <w:rPr>
          <w:szCs w:val="28"/>
          <w:lang w:eastAsia="ru-RU"/>
        </w:rPr>
        <w:instrText>-a</w:instrText>
      </w:r>
      <w:r w:rsidRPr="00F86E94">
        <w:rPr>
          <w:szCs w:val="28"/>
          <w:vertAlign w:val="subscript"/>
          <w:lang w:eastAsia="ru-RU"/>
        </w:rPr>
        <w:instrText>12</w:instrText>
      </w:r>
      <w:r w:rsidRPr="00F86E94">
        <w:rPr>
          <w:szCs w:val="28"/>
          <w:lang w:eastAsia="ru-RU"/>
        </w:rPr>
        <w:instrText xml:space="preserve">) = \f(1-2;1+1-2-2) = </w:instrText>
      </w:r>
      <w:r w:rsidRPr="00F86E94">
        <w:rPr>
          <w:szCs w:val="28"/>
          <w:vertAlign w:val="superscript"/>
          <w:lang w:eastAsia="ru-RU"/>
        </w:rPr>
        <w:instrText>1</w:instrText>
      </w:r>
      <w:r w:rsidRPr="00F86E94">
        <w:rPr>
          <w:szCs w:val="28"/>
          <w:lang w:eastAsia="ru-RU"/>
        </w:rPr>
        <w:instrText>/</w:instrText>
      </w:r>
      <w:r w:rsidRPr="00F86E94">
        <w:rPr>
          <w:szCs w:val="28"/>
          <w:vertAlign w:val="subscript"/>
          <w:lang w:eastAsia="ru-RU"/>
        </w:rPr>
        <w:instrText>2</w:instrText>
      </w:r>
      <w:r w:rsidRPr="00F86E94">
        <w:rPr>
          <w:szCs w:val="28"/>
          <w:lang w:eastAsia="ru-RU"/>
        </w:rPr>
        <w:fldChar w:fldCharType="end"/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fldChar w:fldCharType="begin"/>
      </w:r>
      <w:r w:rsidRPr="00F86E94">
        <w:rPr>
          <w:szCs w:val="28"/>
          <w:lang w:eastAsia="ru-RU"/>
        </w:rPr>
        <w:instrText>EQ p</w:instrText>
      </w:r>
      <w:r w:rsidRPr="00F86E94">
        <w:rPr>
          <w:szCs w:val="28"/>
          <w:vertAlign w:val="subscript"/>
          <w:lang w:eastAsia="ru-RU"/>
        </w:rPr>
        <w:instrText>2</w:instrText>
      </w:r>
      <w:r w:rsidRPr="00F86E94">
        <w:rPr>
          <w:szCs w:val="28"/>
          <w:lang w:eastAsia="ru-RU"/>
        </w:rPr>
        <w:instrText xml:space="preserve"> = \f(a</w:instrText>
      </w:r>
      <w:r w:rsidRPr="00F86E94">
        <w:rPr>
          <w:szCs w:val="28"/>
          <w:vertAlign w:val="subscript"/>
          <w:lang w:eastAsia="ru-RU"/>
        </w:rPr>
        <w:instrText>11</w:instrText>
      </w:r>
      <w:r w:rsidRPr="00F86E94">
        <w:rPr>
          <w:szCs w:val="28"/>
          <w:lang w:eastAsia="ru-RU"/>
        </w:rPr>
        <w:instrText>-a</w:instrText>
      </w:r>
      <w:r w:rsidRPr="00F86E94">
        <w:rPr>
          <w:szCs w:val="28"/>
          <w:vertAlign w:val="subscript"/>
          <w:lang w:eastAsia="ru-RU"/>
        </w:rPr>
        <w:instrText>12</w:instrText>
      </w:r>
      <w:r w:rsidRPr="00F86E94">
        <w:rPr>
          <w:szCs w:val="28"/>
          <w:lang w:eastAsia="ru-RU"/>
        </w:rPr>
        <w:instrText>;a</w:instrText>
      </w:r>
      <w:r w:rsidRPr="00F86E94">
        <w:rPr>
          <w:szCs w:val="28"/>
          <w:vertAlign w:val="subscript"/>
          <w:lang w:eastAsia="ru-RU"/>
        </w:rPr>
        <w:instrText>11</w:instrText>
      </w:r>
      <w:r w:rsidRPr="00F86E94">
        <w:rPr>
          <w:szCs w:val="28"/>
          <w:lang w:eastAsia="ru-RU"/>
        </w:rPr>
        <w:instrText>+a</w:instrText>
      </w:r>
      <w:r w:rsidRPr="00F86E94">
        <w:rPr>
          <w:szCs w:val="28"/>
          <w:vertAlign w:val="subscript"/>
          <w:lang w:eastAsia="ru-RU"/>
        </w:rPr>
        <w:instrText>22</w:instrText>
      </w:r>
      <w:r w:rsidRPr="00F86E94">
        <w:rPr>
          <w:szCs w:val="28"/>
          <w:lang w:eastAsia="ru-RU"/>
        </w:rPr>
        <w:instrText>-a</w:instrText>
      </w:r>
      <w:r w:rsidRPr="00F86E94">
        <w:rPr>
          <w:szCs w:val="28"/>
          <w:vertAlign w:val="subscript"/>
          <w:lang w:eastAsia="ru-RU"/>
        </w:rPr>
        <w:instrText>21</w:instrText>
      </w:r>
      <w:r w:rsidRPr="00F86E94">
        <w:rPr>
          <w:szCs w:val="28"/>
          <w:lang w:eastAsia="ru-RU"/>
        </w:rPr>
        <w:instrText>-a</w:instrText>
      </w:r>
      <w:r w:rsidRPr="00F86E94">
        <w:rPr>
          <w:szCs w:val="28"/>
          <w:vertAlign w:val="subscript"/>
          <w:lang w:eastAsia="ru-RU"/>
        </w:rPr>
        <w:instrText>12</w:instrText>
      </w:r>
      <w:r w:rsidRPr="00F86E94">
        <w:rPr>
          <w:szCs w:val="28"/>
          <w:lang w:eastAsia="ru-RU"/>
        </w:rPr>
        <w:instrText xml:space="preserve">) = \f(1-2;1+1-2-2) = </w:instrText>
      </w:r>
      <w:r w:rsidRPr="00F86E94">
        <w:rPr>
          <w:szCs w:val="28"/>
          <w:vertAlign w:val="superscript"/>
          <w:lang w:eastAsia="ru-RU"/>
        </w:rPr>
        <w:instrText>1</w:instrText>
      </w:r>
      <w:r w:rsidRPr="00F86E94">
        <w:rPr>
          <w:szCs w:val="28"/>
          <w:lang w:eastAsia="ru-RU"/>
        </w:rPr>
        <w:instrText>/</w:instrText>
      </w:r>
      <w:r w:rsidRPr="00F86E94">
        <w:rPr>
          <w:szCs w:val="28"/>
          <w:vertAlign w:val="subscript"/>
          <w:lang w:eastAsia="ru-RU"/>
        </w:rPr>
        <w:instrText>2</w:instrText>
      </w:r>
      <w:r w:rsidRPr="00F86E94">
        <w:rPr>
          <w:szCs w:val="28"/>
          <w:lang w:eastAsia="ru-RU"/>
        </w:rPr>
        <w:fldChar w:fldCharType="end"/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fldChar w:fldCharType="begin"/>
      </w:r>
      <w:r w:rsidRPr="00F86E94">
        <w:rPr>
          <w:szCs w:val="28"/>
          <w:lang w:eastAsia="ru-RU"/>
        </w:rPr>
        <w:instrText>EQ q</w:instrText>
      </w:r>
      <w:r w:rsidRPr="00F86E94">
        <w:rPr>
          <w:szCs w:val="28"/>
          <w:vertAlign w:val="subscript"/>
          <w:lang w:eastAsia="ru-RU"/>
        </w:rPr>
        <w:instrText>1</w:instrText>
      </w:r>
      <w:r w:rsidRPr="00F86E94">
        <w:rPr>
          <w:szCs w:val="28"/>
          <w:lang w:eastAsia="ru-RU"/>
        </w:rPr>
        <w:instrText xml:space="preserve"> = \f(a</w:instrText>
      </w:r>
      <w:r w:rsidRPr="00F86E94">
        <w:rPr>
          <w:szCs w:val="28"/>
          <w:vertAlign w:val="subscript"/>
          <w:lang w:eastAsia="ru-RU"/>
        </w:rPr>
        <w:instrText>22</w:instrText>
      </w:r>
      <w:r w:rsidRPr="00F86E94">
        <w:rPr>
          <w:szCs w:val="28"/>
          <w:lang w:eastAsia="ru-RU"/>
        </w:rPr>
        <w:instrText>-a</w:instrText>
      </w:r>
      <w:r w:rsidRPr="00F86E94">
        <w:rPr>
          <w:szCs w:val="28"/>
          <w:vertAlign w:val="subscript"/>
          <w:lang w:eastAsia="ru-RU"/>
        </w:rPr>
        <w:instrText>12</w:instrText>
      </w:r>
      <w:r w:rsidRPr="00F86E94">
        <w:rPr>
          <w:szCs w:val="28"/>
          <w:lang w:eastAsia="ru-RU"/>
        </w:rPr>
        <w:instrText>;a</w:instrText>
      </w:r>
      <w:r w:rsidRPr="00F86E94">
        <w:rPr>
          <w:szCs w:val="28"/>
          <w:vertAlign w:val="subscript"/>
          <w:lang w:eastAsia="ru-RU"/>
        </w:rPr>
        <w:instrText>11</w:instrText>
      </w:r>
      <w:r w:rsidRPr="00F86E94">
        <w:rPr>
          <w:szCs w:val="28"/>
          <w:lang w:eastAsia="ru-RU"/>
        </w:rPr>
        <w:instrText>+a</w:instrText>
      </w:r>
      <w:r w:rsidRPr="00F86E94">
        <w:rPr>
          <w:szCs w:val="28"/>
          <w:vertAlign w:val="subscript"/>
          <w:lang w:eastAsia="ru-RU"/>
        </w:rPr>
        <w:instrText>22</w:instrText>
      </w:r>
      <w:r w:rsidRPr="00F86E94">
        <w:rPr>
          <w:szCs w:val="28"/>
          <w:lang w:eastAsia="ru-RU"/>
        </w:rPr>
        <w:instrText>-a</w:instrText>
      </w:r>
      <w:r w:rsidRPr="00F86E94">
        <w:rPr>
          <w:szCs w:val="28"/>
          <w:vertAlign w:val="subscript"/>
          <w:lang w:eastAsia="ru-RU"/>
        </w:rPr>
        <w:instrText>21</w:instrText>
      </w:r>
      <w:r w:rsidRPr="00F86E94">
        <w:rPr>
          <w:szCs w:val="28"/>
          <w:lang w:eastAsia="ru-RU"/>
        </w:rPr>
        <w:instrText>-a</w:instrText>
      </w:r>
      <w:r w:rsidRPr="00F86E94">
        <w:rPr>
          <w:szCs w:val="28"/>
          <w:vertAlign w:val="subscript"/>
          <w:lang w:eastAsia="ru-RU"/>
        </w:rPr>
        <w:instrText>12</w:instrText>
      </w:r>
      <w:r w:rsidRPr="00F86E94">
        <w:rPr>
          <w:szCs w:val="28"/>
          <w:lang w:eastAsia="ru-RU"/>
        </w:rPr>
        <w:instrText xml:space="preserve">) = \f(1-2;1+1-2-2) = </w:instrText>
      </w:r>
      <w:r w:rsidRPr="00F86E94">
        <w:rPr>
          <w:szCs w:val="28"/>
          <w:vertAlign w:val="superscript"/>
          <w:lang w:eastAsia="ru-RU"/>
        </w:rPr>
        <w:instrText>1</w:instrText>
      </w:r>
      <w:r w:rsidRPr="00F86E94">
        <w:rPr>
          <w:szCs w:val="28"/>
          <w:lang w:eastAsia="ru-RU"/>
        </w:rPr>
        <w:instrText>/</w:instrText>
      </w:r>
      <w:r w:rsidRPr="00F86E94">
        <w:rPr>
          <w:szCs w:val="28"/>
          <w:vertAlign w:val="subscript"/>
          <w:lang w:eastAsia="ru-RU"/>
        </w:rPr>
        <w:instrText>2</w:instrText>
      </w:r>
      <w:r w:rsidRPr="00F86E94">
        <w:rPr>
          <w:szCs w:val="28"/>
          <w:lang w:eastAsia="ru-RU"/>
        </w:rPr>
        <w:fldChar w:fldCharType="end"/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fldChar w:fldCharType="begin"/>
      </w:r>
      <w:r w:rsidRPr="00F86E94">
        <w:rPr>
          <w:szCs w:val="28"/>
          <w:lang w:eastAsia="ru-RU"/>
        </w:rPr>
        <w:instrText>EQ q</w:instrText>
      </w:r>
      <w:r w:rsidRPr="00F86E94">
        <w:rPr>
          <w:szCs w:val="28"/>
          <w:vertAlign w:val="subscript"/>
          <w:lang w:eastAsia="ru-RU"/>
        </w:rPr>
        <w:instrText>2</w:instrText>
      </w:r>
      <w:r w:rsidRPr="00F86E94">
        <w:rPr>
          <w:szCs w:val="28"/>
          <w:lang w:eastAsia="ru-RU"/>
        </w:rPr>
        <w:instrText xml:space="preserve"> = \f(a</w:instrText>
      </w:r>
      <w:r w:rsidRPr="00F86E94">
        <w:rPr>
          <w:szCs w:val="28"/>
          <w:vertAlign w:val="subscript"/>
          <w:lang w:eastAsia="ru-RU"/>
        </w:rPr>
        <w:instrText>11</w:instrText>
      </w:r>
      <w:r w:rsidRPr="00F86E94">
        <w:rPr>
          <w:szCs w:val="28"/>
          <w:lang w:eastAsia="ru-RU"/>
        </w:rPr>
        <w:instrText>-a</w:instrText>
      </w:r>
      <w:r w:rsidRPr="00F86E94">
        <w:rPr>
          <w:szCs w:val="28"/>
          <w:vertAlign w:val="subscript"/>
          <w:lang w:eastAsia="ru-RU"/>
        </w:rPr>
        <w:instrText>21</w:instrText>
      </w:r>
      <w:r w:rsidRPr="00F86E94">
        <w:rPr>
          <w:szCs w:val="28"/>
          <w:lang w:eastAsia="ru-RU"/>
        </w:rPr>
        <w:instrText>;a</w:instrText>
      </w:r>
      <w:r w:rsidRPr="00F86E94">
        <w:rPr>
          <w:szCs w:val="28"/>
          <w:vertAlign w:val="subscript"/>
          <w:lang w:eastAsia="ru-RU"/>
        </w:rPr>
        <w:instrText>11</w:instrText>
      </w:r>
      <w:r w:rsidRPr="00F86E94">
        <w:rPr>
          <w:szCs w:val="28"/>
          <w:lang w:eastAsia="ru-RU"/>
        </w:rPr>
        <w:instrText>+a</w:instrText>
      </w:r>
      <w:r w:rsidRPr="00F86E94">
        <w:rPr>
          <w:szCs w:val="28"/>
          <w:vertAlign w:val="subscript"/>
          <w:lang w:eastAsia="ru-RU"/>
        </w:rPr>
        <w:instrText>22</w:instrText>
      </w:r>
      <w:r w:rsidRPr="00F86E94">
        <w:rPr>
          <w:szCs w:val="28"/>
          <w:lang w:eastAsia="ru-RU"/>
        </w:rPr>
        <w:instrText>-a</w:instrText>
      </w:r>
      <w:r w:rsidRPr="00F86E94">
        <w:rPr>
          <w:szCs w:val="28"/>
          <w:vertAlign w:val="subscript"/>
          <w:lang w:eastAsia="ru-RU"/>
        </w:rPr>
        <w:instrText>21</w:instrText>
      </w:r>
      <w:r w:rsidRPr="00F86E94">
        <w:rPr>
          <w:szCs w:val="28"/>
          <w:lang w:eastAsia="ru-RU"/>
        </w:rPr>
        <w:instrText>-a</w:instrText>
      </w:r>
      <w:r w:rsidRPr="00F86E94">
        <w:rPr>
          <w:szCs w:val="28"/>
          <w:vertAlign w:val="subscript"/>
          <w:lang w:eastAsia="ru-RU"/>
        </w:rPr>
        <w:instrText>12</w:instrText>
      </w:r>
      <w:r w:rsidRPr="00F86E94">
        <w:rPr>
          <w:szCs w:val="28"/>
          <w:lang w:eastAsia="ru-RU"/>
        </w:rPr>
        <w:instrText xml:space="preserve">) = \f(1-2;1+1-2-2) = </w:instrText>
      </w:r>
      <w:r w:rsidRPr="00F86E94">
        <w:rPr>
          <w:szCs w:val="28"/>
          <w:vertAlign w:val="superscript"/>
          <w:lang w:eastAsia="ru-RU"/>
        </w:rPr>
        <w:instrText>1</w:instrText>
      </w:r>
      <w:r w:rsidRPr="00F86E94">
        <w:rPr>
          <w:szCs w:val="28"/>
          <w:lang w:eastAsia="ru-RU"/>
        </w:rPr>
        <w:instrText>/</w:instrText>
      </w:r>
      <w:r w:rsidRPr="00F86E94">
        <w:rPr>
          <w:szCs w:val="28"/>
          <w:vertAlign w:val="subscript"/>
          <w:lang w:eastAsia="ru-RU"/>
        </w:rPr>
        <w:instrText>2</w:instrText>
      </w:r>
      <w:r w:rsidRPr="00F86E94">
        <w:rPr>
          <w:szCs w:val="28"/>
          <w:lang w:eastAsia="ru-RU"/>
        </w:rPr>
        <w:fldChar w:fldCharType="end"/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fldChar w:fldCharType="begin"/>
      </w:r>
      <w:r w:rsidRPr="00F86E94">
        <w:rPr>
          <w:szCs w:val="28"/>
          <w:lang w:eastAsia="ru-RU"/>
        </w:rPr>
        <w:instrText>EQ y = \f(a</w:instrText>
      </w:r>
      <w:r w:rsidRPr="00F86E94">
        <w:rPr>
          <w:szCs w:val="28"/>
          <w:vertAlign w:val="subscript"/>
          <w:lang w:eastAsia="ru-RU"/>
        </w:rPr>
        <w:instrText>11</w:instrText>
      </w:r>
      <w:r w:rsidRPr="00F86E94">
        <w:rPr>
          <w:szCs w:val="28"/>
          <w:lang w:eastAsia="ru-RU"/>
        </w:rPr>
        <w:instrText>*a</w:instrText>
      </w:r>
      <w:r w:rsidRPr="00F86E94">
        <w:rPr>
          <w:szCs w:val="28"/>
          <w:vertAlign w:val="subscript"/>
          <w:lang w:eastAsia="ru-RU"/>
        </w:rPr>
        <w:instrText>22</w:instrText>
      </w:r>
      <w:r w:rsidRPr="00F86E94">
        <w:rPr>
          <w:szCs w:val="28"/>
          <w:lang w:eastAsia="ru-RU"/>
        </w:rPr>
        <w:instrText>-a</w:instrText>
      </w:r>
      <w:r w:rsidRPr="00F86E94">
        <w:rPr>
          <w:szCs w:val="28"/>
          <w:vertAlign w:val="subscript"/>
          <w:lang w:eastAsia="ru-RU"/>
        </w:rPr>
        <w:instrText>12</w:instrText>
      </w:r>
      <w:r w:rsidRPr="00F86E94">
        <w:rPr>
          <w:szCs w:val="28"/>
          <w:lang w:eastAsia="ru-RU"/>
        </w:rPr>
        <w:instrText>*a</w:instrText>
      </w:r>
      <w:r w:rsidRPr="00F86E94">
        <w:rPr>
          <w:szCs w:val="28"/>
          <w:vertAlign w:val="subscript"/>
          <w:lang w:eastAsia="ru-RU"/>
        </w:rPr>
        <w:instrText>21</w:instrText>
      </w:r>
      <w:r w:rsidRPr="00F86E94">
        <w:rPr>
          <w:szCs w:val="28"/>
          <w:lang w:eastAsia="ru-RU"/>
        </w:rPr>
        <w:instrText>;a</w:instrText>
      </w:r>
      <w:r w:rsidRPr="00F86E94">
        <w:rPr>
          <w:szCs w:val="28"/>
          <w:vertAlign w:val="subscript"/>
          <w:lang w:eastAsia="ru-RU"/>
        </w:rPr>
        <w:instrText>11</w:instrText>
      </w:r>
      <w:r w:rsidRPr="00F86E94">
        <w:rPr>
          <w:szCs w:val="28"/>
          <w:lang w:eastAsia="ru-RU"/>
        </w:rPr>
        <w:instrText>+a</w:instrText>
      </w:r>
      <w:r w:rsidRPr="00F86E94">
        <w:rPr>
          <w:szCs w:val="28"/>
          <w:vertAlign w:val="subscript"/>
          <w:lang w:eastAsia="ru-RU"/>
        </w:rPr>
        <w:instrText>22</w:instrText>
      </w:r>
      <w:r w:rsidRPr="00F86E94">
        <w:rPr>
          <w:szCs w:val="28"/>
          <w:lang w:eastAsia="ru-RU"/>
        </w:rPr>
        <w:instrText>-a</w:instrText>
      </w:r>
      <w:r w:rsidRPr="00F86E94">
        <w:rPr>
          <w:szCs w:val="28"/>
          <w:vertAlign w:val="subscript"/>
          <w:lang w:eastAsia="ru-RU"/>
        </w:rPr>
        <w:instrText>21</w:instrText>
      </w:r>
      <w:r w:rsidRPr="00F86E94">
        <w:rPr>
          <w:szCs w:val="28"/>
          <w:lang w:eastAsia="ru-RU"/>
        </w:rPr>
        <w:instrText>-a</w:instrText>
      </w:r>
      <w:r w:rsidRPr="00F86E94">
        <w:rPr>
          <w:szCs w:val="28"/>
          <w:vertAlign w:val="subscript"/>
          <w:lang w:eastAsia="ru-RU"/>
        </w:rPr>
        <w:instrText>12</w:instrText>
      </w:r>
      <w:r w:rsidRPr="00F86E94">
        <w:rPr>
          <w:szCs w:val="28"/>
          <w:lang w:eastAsia="ru-RU"/>
        </w:rPr>
        <w:instrText xml:space="preserve">) = \f(1*1-2*2;1+1-2-2) = </w:instrText>
      </w:r>
      <w:r w:rsidRPr="00F86E94">
        <w:rPr>
          <w:szCs w:val="28"/>
          <w:vertAlign w:val="superscript"/>
          <w:lang w:eastAsia="ru-RU"/>
        </w:rPr>
        <w:instrText>3</w:instrText>
      </w:r>
      <w:r w:rsidRPr="00F86E94">
        <w:rPr>
          <w:szCs w:val="28"/>
          <w:lang w:eastAsia="ru-RU"/>
        </w:rPr>
        <w:instrText>/</w:instrText>
      </w:r>
      <w:r w:rsidRPr="00F86E94">
        <w:rPr>
          <w:szCs w:val="28"/>
          <w:vertAlign w:val="subscript"/>
          <w:lang w:eastAsia="ru-RU"/>
        </w:rPr>
        <w:instrText>2</w:instrText>
      </w:r>
      <w:r w:rsidRPr="00F86E94">
        <w:rPr>
          <w:szCs w:val="28"/>
          <w:lang w:eastAsia="ru-RU"/>
        </w:rPr>
        <w:fldChar w:fldCharType="end"/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b/>
          <w:szCs w:val="28"/>
          <w:lang w:eastAsia="ru-RU"/>
        </w:rPr>
        <w:t>Ответ</w:t>
      </w:r>
      <w:r w:rsidRPr="00F86E94">
        <w:rPr>
          <w:szCs w:val="28"/>
          <w:lang w:eastAsia="ru-RU"/>
        </w:rPr>
        <w:t xml:space="preserve">: 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t xml:space="preserve">Цена игры: y = </w:t>
      </w:r>
      <w:r w:rsidRPr="00F86E94">
        <w:rPr>
          <w:szCs w:val="28"/>
          <w:vertAlign w:val="superscript"/>
          <w:lang w:eastAsia="ru-RU"/>
        </w:rPr>
        <w:t>3</w:t>
      </w:r>
      <w:r w:rsidRPr="00F86E94">
        <w:rPr>
          <w:szCs w:val="28"/>
          <w:lang w:eastAsia="ru-RU"/>
        </w:rPr>
        <w:t>/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, векторы стратегии игроков:  </w:t>
      </w:r>
    </w:p>
    <w:p w:rsidR="00F86E94" w:rsidRPr="00F86E94" w:rsidRDefault="00F86E94" w:rsidP="00F86E9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F86E94">
        <w:rPr>
          <w:szCs w:val="28"/>
          <w:lang w:eastAsia="ru-RU"/>
        </w:rPr>
        <w:t>Q(</w:t>
      </w:r>
      <w:r w:rsidRPr="00F86E94">
        <w:rPr>
          <w:szCs w:val="28"/>
          <w:vertAlign w:val="superscript"/>
          <w:lang w:eastAsia="ru-RU"/>
        </w:rPr>
        <w:t>1</w:t>
      </w:r>
      <w:r w:rsidRPr="00F86E94">
        <w:rPr>
          <w:szCs w:val="28"/>
          <w:lang w:eastAsia="ru-RU"/>
        </w:rPr>
        <w:t>/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, </w:t>
      </w:r>
      <w:r w:rsidRPr="00F86E94">
        <w:rPr>
          <w:szCs w:val="28"/>
          <w:vertAlign w:val="superscript"/>
          <w:lang w:eastAsia="ru-RU"/>
        </w:rPr>
        <w:t>1</w:t>
      </w:r>
      <w:r w:rsidRPr="00F86E94">
        <w:rPr>
          <w:szCs w:val="28"/>
          <w:lang w:eastAsia="ru-RU"/>
        </w:rPr>
        <w:t>/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>), P(</w:t>
      </w:r>
      <w:r w:rsidRPr="00F86E94">
        <w:rPr>
          <w:szCs w:val="28"/>
          <w:vertAlign w:val="superscript"/>
          <w:lang w:eastAsia="ru-RU"/>
        </w:rPr>
        <w:t>1</w:t>
      </w:r>
      <w:r w:rsidRPr="00F86E94">
        <w:rPr>
          <w:szCs w:val="28"/>
          <w:lang w:eastAsia="ru-RU"/>
        </w:rPr>
        <w:t>/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, </w:t>
      </w:r>
      <w:r w:rsidRPr="00F86E94">
        <w:rPr>
          <w:szCs w:val="28"/>
          <w:vertAlign w:val="superscript"/>
          <w:lang w:eastAsia="ru-RU"/>
        </w:rPr>
        <w:t>1</w:t>
      </w:r>
      <w:r w:rsidRPr="00F86E94">
        <w:rPr>
          <w:szCs w:val="28"/>
          <w:lang w:eastAsia="ru-RU"/>
        </w:rPr>
        <w:t>/</w:t>
      </w:r>
      <w:r w:rsidRPr="00F86E94">
        <w:rPr>
          <w:szCs w:val="28"/>
          <w:vertAlign w:val="subscript"/>
          <w:lang w:eastAsia="ru-RU"/>
        </w:rPr>
        <w:t>2</w:t>
      </w:r>
      <w:r w:rsidRPr="00F86E94">
        <w:rPr>
          <w:szCs w:val="28"/>
          <w:lang w:eastAsia="ru-RU"/>
        </w:rPr>
        <w:t xml:space="preserve">) </w:t>
      </w:r>
    </w:p>
    <w:p w:rsidR="00521AE8" w:rsidRDefault="00521AE8" w:rsidP="00521AE8">
      <w:pPr>
        <w:widowControl w:val="0"/>
        <w:autoSpaceDE w:val="0"/>
        <w:autoSpaceDN w:val="0"/>
        <w:ind w:right="0" w:firstLine="708"/>
        <w:rPr>
          <w:lang w:eastAsia="en-GB"/>
        </w:rPr>
      </w:pPr>
    </w:p>
    <w:p w:rsidR="00521AE8" w:rsidRDefault="00521AE8">
      <w:pPr>
        <w:ind w:right="0"/>
        <w:jc w:val="left"/>
        <w:rPr>
          <w:lang w:eastAsia="en-GB"/>
        </w:rPr>
      </w:pPr>
      <w:r>
        <w:rPr>
          <w:lang w:eastAsia="en-GB"/>
        </w:rPr>
        <w:br w:type="page"/>
      </w:r>
    </w:p>
    <w:p w:rsidR="00521AE8" w:rsidRDefault="00521AE8" w:rsidP="00521AE8">
      <w:pPr>
        <w:widowControl w:val="0"/>
        <w:autoSpaceDE w:val="0"/>
        <w:autoSpaceDN w:val="0"/>
        <w:ind w:right="0" w:firstLine="708"/>
        <w:rPr>
          <w:lang w:eastAsia="en-GB"/>
        </w:rPr>
      </w:pPr>
      <w:r>
        <w:rPr>
          <w:lang w:eastAsia="en-GB"/>
        </w:rPr>
        <w:lastRenderedPageBreak/>
        <w:t>г) </w:t>
      </w:r>
    </w:p>
    <w:tbl>
      <w:tblPr>
        <w:tblStyle w:val="aff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920"/>
        <w:gridCol w:w="921"/>
        <w:gridCol w:w="921"/>
        <w:gridCol w:w="921"/>
      </w:tblGrid>
      <w:tr w:rsidR="00521AE8" w:rsidRPr="007D2594" w:rsidTr="00BA146F">
        <w:trPr>
          <w:trHeight w:val="302"/>
        </w:trPr>
        <w:tc>
          <w:tcPr>
            <w:tcW w:w="577" w:type="dxa"/>
            <w:vMerge w:val="restart"/>
            <w:tcBorders>
              <w:right w:val="single" w:sz="4" w:space="0" w:color="auto"/>
            </w:tcBorders>
            <w:vAlign w:val="center"/>
          </w:tcPr>
          <w:p w:rsidR="00521AE8" w:rsidRPr="007D2594" w:rsidRDefault="00521AE8" w:rsidP="00BA146F">
            <w:pPr>
              <w:widowControl w:val="0"/>
              <w:autoSpaceDE w:val="0"/>
              <w:autoSpaceDN w:val="0"/>
              <w:ind w:right="0"/>
              <w:jc w:val="right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А=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5</w:t>
            </w:r>
          </w:p>
        </w:tc>
        <w:tc>
          <w:tcPr>
            <w:tcW w:w="921" w:type="dxa"/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3</w:t>
            </w:r>
          </w:p>
        </w:tc>
        <w:tc>
          <w:tcPr>
            <w:tcW w:w="921" w:type="dxa"/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7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4</w:t>
            </w:r>
          </w:p>
        </w:tc>
      </w:tr>
      <w:tr w:rsidR="00521AE8" w:rsidRPr="007D2594" w:rsidTr="00BA146F">
        <w:trPr>
          <w:trHeight w:val="302"/>
        </w:trPr>
        <w:tc>
          <w:tcPr>
            <w:tcW w:w="577" w:type="dxa"/>
            <w:vMerge/>
            <w:tcBorders>
              <w:right w:val="single" w:sz="4" w:space="0" w:color="auto"/>
            </w:tcBorders>
            <w:vAlign w:val="center"/>
          </w:tcPr>
          <w:p w:rsidR="00521AE8" w:rsidRPr="007D2594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2</w:t>
            </w:r>
          </w:p>
        </w:tc>
        <w:tc>
          <w:tcPr>
            <w:tcW w:w="921" w:type="dxa"/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6</w:t>
            </w:r>
          </w:p>
        </w:tc>
        <w:tc>
          <w:tcPr>
            <w:tcW w:w="921" w:type="dxa"/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1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8</w:t>
            </w:r>
          </w:p>
        </w:tc>
      </w:tr>
    </w:tbl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b/>
          <w:szCs w:val="28"/>
          <w:lang w:eastAsia="ru-RU"/>
        </w:rPr>
        <w:t>Проверяем, имеет ли платежная матрица седловую точку</w:t>
      </w:r>
      <w:r w:rsidRPr="006867B4">
        <w:rPr>
          <w:szCs w:val="28"/>
          <w:lang w:eastAsia="ru-RU"/>
        </w:rPr>
        <w:t xml:space="preserve">. Если да, то выписываем решение игры в чистых стратегиях.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 xml:space="preserve">Считаем, что игрок I выбирает свою стратегию так, чтобы получить максимальный свой выигрыш, а игрок II выбирает свою стратегию так, чтобы минимизировать выигрыш игрока I.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1158"/>
        <w:gridCol w:w="246"/>
        <w:gridCol w:w="246"/>
        <w:gridCol w:w="246"/>
        <w:gridCol w:w="246"/>
        <w:gridCol w:w="1118"/>
      </w:tblGrid>
      <w:tr w:rsidR="006867B4" w:rsidRPr="006867B4" w:rsidTr="006867B4">
        <w:trPr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67B4" w:rsidRPr="006867B4" w:rsidRDefault="006867B4" w:rsidP="006867B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867B4">
              <w:rPr>
                <w:sz w:val="24"/>
                <w:szCs w:val="28"/>
                <w:lang w:val="en-US" w:eastAsia="ru-RU"/>
              </w:rPr>
              <w:t>Игроки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67B4" w:rsidRPr="006867B4" w:rsidRDefault="006867B4" w:rsidP="006867B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867B4">
              <w:rPr>
                <w:sz w:val="24"/>
                <w:szCs w:val="28"/>
                <w:lang w:val="en-US" w:eastAsia="ru-RU"/>
              </w:rPr>
              <w:t>B</w:t>
            </w:r>
            <w:r w:rsidRPr="006867B4">
              <w:rPr>
                <w:sz w:val="24"/>
                <w:szCs w:val="28"/>
                <w:vertAlign w:val="subscript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67B4" w:rsidRPr="006867B4" w:rsidRDefault="006867B4" w:rsidP="006867B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867B4">
              <w:rPr>
                <w:sz w:val="24"/>
                <w:szCs w:val="28"/>
                <w:lang w:val="en-US" w:eastAsia="ru-RU"/>
              </w:rPr>
              <w:t>B</w:t>
            </w:r>
            <w:r w:rsidRPr="006867B4">
              <w:rPr>
                <w:sz w:val="24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67B4" w:rsidRPr="006867B4" w:rsidRDefault="006867B4" w:rsidP="006867B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867B4">
              <w:rPr>
                <w:sz w:val="24"/>
                <w:szCs w:val="28"/>
                <w:lang w:val="en-US" w:eastAsia="ru-RU"/>
              </w:rPr>
              <w:t>B</w:t>
            </w:r>
            <w:r w:rsidRPr="006867B4">
              <w:rPr>
                <w:sz w:val="24"/>
                <w:szCs w:val="28"/>
                <w:vertAlign w:val="subscript"/>
                <w:lang w:val="en-US"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67B4" w:rsidRPr="006867B4" w:rsidRDefault="006867B4" w:rsidP="006867B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867B4">
              <w:rPr>
                <w:sz w:val="24"/>
                <w:szCs w:val="28"/>
                <w:lang w:val="en-US" w:eastAsia="ru-RU"/>
              </w:rPr>
              <w:t>B</w:t>
            </w:r>
            <w:r w:rsidRPr="006867B4">
              <w:rPr>
                <w:sz w:val="24"/>
                <w:szCs w:val="28"/>
                <w:vertAlign w:val="subscript"/>
                <w:lang w:val="en-US"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67B4" w:rsidRPr="006867B4" w:rsidRDefault="006867B4" w:rsidP="006867B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867B4">
              <w:rPr>
                <w:sz w:val="24"/>
                <w:szCs w:val="28"/>
                <w:lang w:val="en-US" w:eastAsia="ru-RU"/>
              </w:rPr>
              <w:t>a = min(A</w:t>
            </w:r>
            <w:r w:rsidRPr="006867B4">
              <w:rPr>
                <w:sz w:val="24"/>
                <w:szCs w:val="28"/>
                <w:vertAlign w:val="subscript"/>
                <w:lang w:val="en-US" w:eastAsia="ru-RU"/>
              </w:rPr>
              <w:t>i</w:t>
            </w:r>
            <w:r w:rsidRPr="006867B4">
              <w:rPr>
                <w:sz w:val="24"/>
                <w:szCs w:val="28"/>
                <w:lang w:val="en-US" w:eastAsia="ru-RU"/>
              </w:rPr>
              <w:t>)</w:t>
            </w:r>
          </w:p>
        </w:tc>
      </w:tr>
      <w:tr w:rsidR="006867B4" w:rsidRPr="006867B4" w:rsidTr="006867B4">
        <w:trPr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67B4" w:rsidRPr="006867B4" w:rsidRDefault="006867B4" w:rsidP="006867B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867B4">
              <w:rPr>
                <w:sz w:val="24"/>
                <w:szCs w:val="28"/>
                <w:lang w:val="en-US" w:eastAsia="ru-RU"/>
              </w:rPr>
              <w:t>A</w:t>
            </w:r>
            <w:r w:rsidRPr="006867B4">
              <w:rPr>
                <w:sz w:val="24"/>
                <w:szCs w:val="28"/>
                <w:vertAlign w:val="subscript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67B4" w:rsidRPr="006867B4" w:rsidRDefault="006867B4" w:rsidP="006867B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867B4">
              <w:rPr>
                <w:sz w:val="24"/>
                <w:szCs w:val="28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67B4" w:rsidRPr="006867B4" w:rsidRDefault="006867B4" w:rsidP="006867B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867B4">
              <w:rPr>
                <w:sz w:val="24"/>
                <w:szCs w:val="28"/>
                <w:lang w:val="en-US" w:eastAsia="ru-RU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67B4" w:rsidRPr="006867B4" w:rsidRDefault="006867B4" w:rsidP="006867B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867B4">
              <w:rPr>
                <w:sz w:val="24"/>
                <w:szCs w:val="28"/>
                <w:lang w:val="en-US" w:eastAsia="ru-RU"/>
              </w:rPr>
              <w:t>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67B4" w:rsidRPr="006867B4" w:rsidRDefault="006867B4" w:rsidP="006867B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867B4">
              <w:rPr>
                <w:sz w:val="24"/>
                <w:szCs w:val="28"/>
                <w:lang w:val="en-US" w:eastAsia="ru-RU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67B4" w:rsidRPr="006867B4" w:rsidRDefault="006867B4" w:rsidP="006867B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867B4">
              <w:rPr>
                <w:sz w:val="24"/>
                <w:szCs w:val="28"/>
                <w:lang w:val="en-US" w:eastAsia="ru-RU"/>
              </w:rPr>
              <w:t>3</w:t>
            </w:r>
          </w:p>
        </w:tc>
      </w:tr>
      <w:tr w:rsidR="006867B4" w:rsidRPr="006867B4" w:rsidTr="006867B4">
        <w:trPr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67B4" w:rsidRPr="006867B4" w:rsidRDefault="006867B4" w:rsidP="006867B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867B4">
              <w:rPr>
                <w:sz w:val="24"/>
                <w:szCs w:val="28"/>
                <w:lang w:val="en-US" w:eastAsia="ru-RU"/>
              </w:rPr>
              <w:t>A</w:t>
            </w:r>
            <w:r w:rsidRPr="006867B4">
              <w:rPr>
                <w:sz w:val="24"/>
                <w:szCs w:val="28"/>
                <w:vertAlign w:val="subscript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67B4" w:rsidRPr="006867B4" w:rsidRDefault="006867B4" w:rsidP="006867B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867B4">
              <w:rPr>
                <w:sz w:val="24"/>
                <w:szCs w:val="28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67B4" w:rsidRPr="006867B4" w:rsidRDefault="006867B4" w:rsidP="006867B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867B4">
              <w:rPr>
                <w:sz w:val="24"/>
                <w:szCs w:val="28"/>
                <w:lang w:val="en-US" w:eastAsia="ru-RU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67B4" w:rsidRPr="006867B4" w:rsidRDefault="006867B4" w:rsidP="006867B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867B4">
              <w:rPr>
                <w:sz w:val="24"/>
                <w:szCs w:val="28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67B4" w:rsidRPr="006867B4" w:rsidRDefault="006867B4" w:rsidP="006867B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867B4">
              <w:rPr>
                <w:sz w:val="24"/>
                <w:szCs w:val="28"/>
                <w:lang w:val="en-US" w:eastAsia="ru-RU"/>
              </w:rP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67B4" w:rsidRPr="006867B4" w:rsidRDefault="006867B4" w:rsidP="006867B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867B4">
              <w:rPr>
                <w:sz w:val="24"/>
                <w:szCs w:val="28"/>
                <w:lang w:val="en-US" w:eastAsia="ru-RU"/>
              </w:rPr>
              <w:t>1</w:t>
            </w:r>
          </w:p>
        </w:tc>
      </w:tr>
      <w:tr w:rsidR="006867B4" w:rsidRPr="006867B4" w:rsidTr="006867B4">
        <w:trPr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67B4" w:rsidRPr="006867B4" w:rsidRDefault="006867B4" w:rsidP="006867B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867B4">
              <w:rPr>
                <w:sz w:val="24"/>
                <w:szCs w:val="28"/>
                <w:lang w:val="en-US" w:eastAsia="ru-RU"/>
              </w:rPr>
              <w:t>b = max(B</w:t>
            </w:r>
            <w:r w:rsidRPr="006867B4">
              <w:rPr>
                <w:sz w:val="24"/>
                <w:szCs w:val="28"/>
                <w:vertAlign w:val="subscript"/>
                <w:lang w:val="en-US" w:eastAsia="ru-RU"/>
              </w:rPr>
              <w:t>i</w:t>
            </w:r>
            <w:r w:rsidRPr="006867B4">
              <w:rPr>
                <w:sz w:val="24"/>
                <w:szCs w:val="28"/>
                <w:lang w:val="en-US" w:eastAsia="ru-RU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67B4" w:rsidRPr="006867B4" w:rsidRDefault="006867B4" w:rsidP="006867B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867B4">
              <w:rPr>
                <w:sz w:val="24"/>
                <w:szCs w:val="28"/>
                <w:lang w:val="en-US" w:eastAsia="ru-RU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67B4" w:rsidRPr="006867B4" w:rsidRDefault="006867B4" w:rsidP="006867B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867B4">
              <w:rPr>
                <w:sz w:val="24"/>
                <w:szCs w:val="28"/>
                <w:lang w:val="en-US" w:eastAsia="ru-RU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67B4" w:rsidRPr="006867B4" w:rsidRDefault="006867B4" w:rsidP="006867B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867B4">
              <w:rPr>
                <w:sz w:val="24"/>
                <w:szCs w:val="28"/>
                <w:lang w:val="en-US" w:eastAsia="ru-RU"/>
              </w:rPr>
              <w:t>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67B4" w:rsidRPr="006867B4" w:rsidRDefault="006867B4" w:rsidP="006867B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867B4">
              <w:rPr>
                <w:sz w:val="24"/>
                <w:szCs w:val="28"/>
                <w:lang w:val="en-US" w:eastAsia="ru-RU"/>
              </w:rP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67B4" w:rsidRPr="006867B4" w:rsidRDefault="006867B4" w:rsidP="006867B4">
            <w:pPr>
              <w:widowControl w:val="0"/>
              <w:autoSpaceDE w:val="0"/>
              <w:autoSpaceDN w:val="0"/>
              <w:adjustRightInd w:val="0"/>
              <w:ind w:right="0"/>
              <w:jc w:val="center"/>
              <w:rPr>
                <w:sz w:val="24"/>
                <w:szCs w:val="28"/>
                <w:lang w:eastAsia="ru-RU"/>
              </w:rPr>
            </w:pPr>
            <w:r w:rsidRPr="006867B4">
              <w:rPr>
                <w:sz w:val="24"/>
                <w:szCs w:val="28"/>
                <w:lang w:val="en-US" w:eastAsia="ru-RU"/>
              </w:rPr>
              <w:t xml:space="preserve"> </w:t>
            </w:r>
          </w:p>
        </w:tc>
      </w:tr>
    </w:tbl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>Находим гарантированный выигрыш, определяемый нижней ценой игры a = max(a</w:t>
      </w:r>
      <w:r w:rsidRPr="006867B4">
        <w:rPr>
          <w:szCs w:val="28"/>
          <w:vertAlign w:val="subscript"/>
          <w:lang w:eastAsia="ru-RU"/>
        </w:rPr>
        <w:t>i</w:t>
      </w:r>
      <w:r w:rsidRPr="006867B4">
        <w:rPr>
          <w:szCs w:val="28"/>
          <w:lang w:eastAsia="ru-RU"/>
        </w:rPr>
        <w:t>) = 3, которая указывает на максимальную чистую стратегию A</w:t>
      </w:r>
      <w:r w:rsidRPr="006867B4">
        <w:rPr>
          <w:szCs w:val="28"/>
          <w:vertAlign w:val="subscript"/>
          <w:lang w:eastAsia="ru-RU"/>
        </w:rPr>
        <w:t>1</w:t>
      </w:r>
      <w:r w:rsidRPr="006867B4">
        <w:rPr>
          <w:szCs w:val="28"/>
          <w:lang w:eastAsia="ru-RU"/>
        </w:rPr>
        <w:t xml:space="preserve">.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>Верхняя цена игры b = min(b</w:t>
      </w:r>
      <w:r w:rsidRPr="006867B4">
        <w:rPr>
          <w:szCs w:val="28"/>
          <w:vertAlign w:val="subscript"/>
          <w:lang w:eastAsia="ru-RU"/>
        </w:rPr>
        <w:t>j</w:t>
      </w:r>
      <w:r w:rsidRPr="006867B4">
        <w:rPr>
          <w:szCs w:val="28"/>
          <w:lang w:eastAsia="ru-RU"/>
        </w:rPr>
        <w:t xml:space="preserve">) = 5.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 xml:space="preserve">Что свидетельствует об отсутствии седловой точки, так как a ≠ b, тогда цена игры находится в пределах 3 ≤ y ≤ 5.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 xml:space="preserve">Решим задачу геометрическим методом, который включает в себя следующие этапы: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>1. В декартовой системе координат по оси абсцисс откладывается отрезок, длина которого равна 1. Левый конец отрезка (точка х = 0) соответствует стратегии A</w:t>
      </w:r>
      <w:r w:rsidRPr="006867B4">
        <w:rPr>
          <w:szCs w:val="28"/>
          <w:vertAlign w:val="subscript"/>
          <w:lang w:eastAsia="ru-RU"/>
        </w:rPr>
        <w:t>1</w:t>
      </w:r>
      <w:r w:rsidRPr="006867B4">
        <w:rPr>
          <w:szCs w:val="28"/>
          <w:lang w:eastAsia="ru-RU"/>
        </w:rPr>
        <w:t>, правый - стратегии A</w:t>
      </w:r>
      <w:r w:rsidRPr="006867B4">
        <w:rPr>
          <w:szCs w:val="28"/>
          <w:vertAlign w:val="subscript"/>
          <w:lang w:eastAsia="ru-RU"/>
        </w:rPr>
        <w:t>2</w:t>
      </w:r>
      <w:r w:rsidRPr="006867B4">
        <w:rPr>
          <w:szCs w:val="28"/>
          <w:lang w:eastAsia="ru-RU"/>
        </w:rPr>
        <w:t xml:space="preserve"> (x = 1). Промежуточные точки х соответствуют вероятностям некоторых смешанных стратегий S</w:t>
      </w:r>
      <w:r w:rsidRPr="006867B4">
        <w:rPr>
          <w:szCs w:val="28"/>
          <w:vertAlign w:val="subscript"/>
          <w:lang w:eastAsia="ru-RU"/>
        </w:rPr>
        <w:t>1</w:t>
      </w:r>
      <w:r w:rsidRPr="006867B4">
        <w:rPr>
          <w:szCs w:val="28"/>
          <w:lang w:eastAsia="ru-RU"/>
        </w:rPr>
        <w:t xml:space="preserve"> = (p</w:t>
      </w:r>
      <w:r w:rsidRPr="006867B4">
        <w:rPr>
          <w:szCs w:val="28"/>
          <w:vertAlign w:val="subscript"/>
          <w:lang w:eastAsia="ru-RU"/>
        </w:rPr>
        <w:t>1</w:t>
      </w:r>
      <w:r w:rsidRPr="006867B4">
        <w:rPr>
          <w:szCs w:val="28"/>
          <w:lang w:eastAsia="ru-RU"/>
        </w:rPr>
        <w:t>,p</w:t>
      </w:r>
      <w:r w:rsidRPr="006867B4">
        <w:rPr>
          <w:szCs w:val="28"/>
          <w:vertAlign w:val="subscript"/>
          <w:lang w:eastAsia="ru-RU"/>
        </w:rPr>
        <w:t>2</w:t>
      </w:r>
      <w:r w:rsidRPr="006867B4">
        <w:rPr>
          <w:szCs w:val="28"/>
          <w:lang w:eastAsia="ru-RU"/>
        </w:rPr>
        <w:t xml:space="preserve">).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>2. На левой оси ординат откладываются выигрыши стратегии A</w:t>
      </w:r>
      <w:r w:rsidRPr="006867B4">
        <w:rPr>
          <w:szCs w:val="28"/>
          <w:vertAlign w:val="subscript"/>
          <w:lang w:eastAsia="ru-RU"/>
        </w:rPr>
        <w:t>1</w:t>
      </w:r>
      <w:r w:rsidRPr="006867B4">
        <w:rPr>
          <w:szCs w:val="28"/>
          <w:lang w:eastAsia="ru-RU"/>
        </w:rPr>
        <w:t>. На линии, параллельной оси ординат, из точки 1 откладываются выигрыши стратегии A</w:t>
      </w:r>
      <w:r w:rsidRPr="006867B4">
        <w:rPr>
          <w:szCs w:val="28"/>
          <w:vertAlign w:val="subscript"/>
          <w:lang w:eastAsia="ru-RU"/>
        </w:rPr>
        <w:t>2</w:t>
      </w:r>
      <w:r w:rsidRPr="006867B4">
        <w:rPr>
          <w:szCs w:val="28"/>
          <w:lang w:eastAsia="ru-RU"/>
        </w:rPr>
        <w:t xml:space="preserve">. </w:t>
      </w:r>
    </w:p>
    <w:p w:rsid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763135" cy="4763135"/>
            <wp:effectExtent l="19050" t="0" r="0" b="0"/>
            <wp:docPr id="24" name="Рисунок 24" descr="Решение матричной игры графическим метод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Решение матричной игры графическим методом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>Решение игры (</w:t>
      </w:r>
      <w:r w:rsidRPr="006867B4">
        <w:rPr>
          <w:i/>
          <w:szCs w:val="28"/>
          <w:lang w:eastAsia="ru-RU"/>
        </w:rPr>
        <w:t>2 x n</w:t>
      </w:r>
      <w:r w:rsidRPr="006867B4">
        <w:rPr>
          <w:szCs w:val="28"/>
          <w:lang w:eastAsia="ru-RU"/>
        </w:rPr>
        <w:t xml:space="preserve">) проводим с позиции игрока A, придерживающегося максиминной стратегии.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>Максиминной оптимальной стратегии игрока A соответствует точка N, лежащая на пересечении прямых B</w:t>
      </w:r>
      <w:r w:rsidRPr="006867B4">
        <w:rPr>
          <w:szCs w:val="28"/>
          <w:vertAlign w:val="subscript"/>
          <w:lang w:eastAsia="ru-RU"/>
        </w:rPr>
        <w:t>1</w:t>
      </w:r>
      <w:r w:rsidRPr="006867B4">
        <w:rPr>
          <w:szCs w:val="28"/>
          <w:lang w:eastAsia="ru-RU"/>
        </w:rPr>
        <w:t>B</w:t>
      </w:r>
      <w:r w:rsidRPr="006867B4">
        <w:rPr>
          <w:szCs w:val="28"/>
          <w:vertAlign w:val="subscript"/>
          <w:lang w:eastAsia="ru-RU"/>
        </w:rPr>
        <w:t>1</w:t>
      </w:r>
      <w:r w:rsidRPr="006867B4">
        <w:rPr>
          <w:szCs w:val="28"/>
          <w:lang w:eastAsia="ru-RU"/>
        </w:rPr>
        <w:t xml:space="preserve"> и B</w:t>
      </w:r>
      <w:r w:rsidRPr="006867B4">
        <w:rPr>
          <w:szCs w:val="28"/>
          <w:vertAlign w:val="subscript"/>
          <w:lang w:eastAsia="ru-RU"/>
        </w:rPr>
        <w:t>2</w:t>
      </w:r>
      <w:r w:rsidRPr="006867B4">
        <w:rPr>
          <w:szCs w:val="28"/>
          <w:lang w:eastAsia="ru-RU"/>
        </w:rPr>
        <w:t>B</w:t>
      </w:r>
      <w:r w:rsidRPr="006867B4">
        <w:rPr>
          <w:szCs w:val="28"/>
          <w:vertAlign w:val="subscript"/>
          <w:lang w:eastAsia="ru-RU"/>
        </w:rPr>
        <w:t>2</w:t>
      </w:r>
      <w:r w:rsidRPr="006867B4">
        <w:rPr>
          <w:szCs w:val="28"/>
          <w:lang w:eastAsia="ru-RU"/>
        </w:rPr>
        <w:t xml:space="preserve">, для которых можно записать следующую систему уравнений: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>y = 5 + (2 - 5)p</w:t>
      </w:r>
      <w:r w:rsidRPr="006867B4">
        <w:rPr>
          <w:szCs w:val="28"/>
          <w:vertAlign w:val="subscript"/>
          <w:lang w:eastAsia="ru-RU"/>
        </w:rPr>
        <w:t>2</w:t>
      </w:r>
      <w:r w:rsidRPr="006867B4">
        <w:rPr>
          <w:szCs w:val="28"/>
          <w:lang w:eastAsia="ru-RU"/>
        </w:rPr>
        <w:t xml:space="preserve">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>y = 3 + (6 - 3)p</w:t>
      </w:r>
      <w:r w:rsidRPr="006867B4">
        <w:rPr>
          <w:szCs w:val="28"/>
          <w:vertAlign w:val="subscript"/>
          <w:lang w:eastAsia="ru-RU"/>
        </w:rPr>
        <w:t>2</w:t>
      </w:r>
      <w:r w:rsidRPr="006867B4">
        <w:rPr>
          <w:szCs w:val="28"/>
          <w:lang w:eastAsia="ru-RU"/>
        </w:rPr>
        <w:t xml:space="preserve">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 xml:space="preserve">Откуда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>p</w:t>
      </w:r>
      <w:r w:rsidRPr="006867B4">
        <w:rPr>
          <w:szCs w:val="28"/>
          <w:vertAlign w:val="subscript"/>
          <w:lang w:eastAsia="ru-RU"/>
        </w:rPr>
        <w:t>1</w:t>
      </w:r>
      <w:r w:rsidRPr="006867B4">
        <w:rPr>
          <w:szCs w:val="28"/>
          <w:lang w:eastAsia="ru-RU"/>
        </w:rPr>
        <w:t xml:space="preserve"> = </w:t>
      </w:r>
      <w:r w:rsidRPr="006867B4">
        <w:rPr>
          <w:szCs w:val="28"/>
          <w:vertAlign w:val="superscript"/>
          <w:lang w:eastAsia="ru-RU"/>
        </w:rPr>
        <w:t>2</w:t>
      </w:r>
      <w:r w:rsidRPr="006867B4">
        <w:rPr>
          <w:szCs w:val="28"/>
          <w:lang w:eastAsia="ru-RU"/>
        </w:rPr>
        <w:t>/</w:t>
      </w:r>
      <w:r w:rsidRPr="006867B4">
        <w:rPr>
          <w:szCs w:val="28"/>
          <w:vertAlign w:val="subscript"/>
          <w:lang w:eastAsia="ru-RU"/>
        </w:rPr>
        <w:t>3</w:t>
      </w:r>
      <w:r w:rsidRPr="006867B4">
        <w:rPr>
          <w:szCs w:val="28"/>
          <w:lang w:eastAsia="ru-RU"/>
        </w:rPr>
        <w:t xml:space="preserve">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>p</w:t>
      </w:r>
      <w:r w:rsidRPr="006867B4">
        <w:rPr>
          <w:szCs w:val="28"/>
          <w:vertAlign w:val="subscript"/>
          <w:lang w:eastAsia="ru-RU"/>
        </w:rPr>
        <w:t>2</w:t>
      </w:r>
      <w:r w:rsidRPr="006867B4">
        <w:rPr>
          <w:szCs w:val="28"/>
          <w:lang w:eastAsia="ru-RU"/>
        </w:rPr>
        <w:t xml:space="preserve"> = </w:t>
      </w:r>
      <w:r w:rsidRPr="006867B4">
        <w:rPr>
          <w:szCs w:val="28"/>
          <w:vertAlign w:val="superscript"/>
          <w:lang w:eastAsia="ru-RU"/>
        </w:rPr>
        <w:t>1</w:t>
      </w:r>
      <w:r w:rsidRPr="006867B4">
        <w:rPr>
          <w:szCs w:val="28"/>
          <w:lang w:eastAsia="ru-RU"/>
        </w:rPr>
        <w:t>/</w:t>
      </w:r>
      <w:r w:rsidRPr="006867B4">
        <w:rPr>
          <w:szCs w:val="28"/>
          <w:vertAlign w:val="subscript"/>
          <w:lang w:eastAsia="ru-RU"/>
        </w:rPr>
        <w:t>3</w:t>
      </w:r>
      <w:r w:rsidRPr="006867B4">
        <w:rPr>
          <w:szCs w:val="28"/>
          <w:lang w:eastAsia="ru-RU"/>
        </w:rPr>
        <w:t xml:space="preserve">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 xml:space="preserve">Цена игры, y = 4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>Теперь можно найти минимаксную стратегию игрока B, записав соответствующую систему уравнений, исключив стратегию B</w:t>
      </w:r>
      <w:r w:rsidRPr="006867B4">
        <w:rPr>
          <w:szCs w:val="28"/>
          <w:vertAlign w:val="subscript"/>
          <w:lang w:eastAsia="ru-RU"/>
        </w:rPr>
        <w:t>3</w:t>
      </w:r>
      <w:r w:rsidRPr="006867B4">
        <w:rPr>
          <w:szCs w:val="28"/>
          <w:lang w:eastAsia="ru-RU"/>
        </w:rPr>
        <w:t>,B</w:t>
      </w:r>
      <w:r w:rsidRPr="006867B4">
        <w:rPr>
          <w:szCs w:val="28"/>
          <w:vertAlign w:val="subscript"/>
          <w:lang w:eastAsia="ru-RU"/>
        </w:rPr>
        <w:t>4</w:t>
      </w:r>
      <w:r w:rsidRPr="006867B4">
        <w:rPr>
          <w:szCs w:val="28"/>
          <w:lang w:eastAsia="ru-RU"/>
        </w:rPr>
        <w:t>, которая дает явно больший проигрыш игроку B, и, следовательно, q</w:t>
      </w:r>
      <w:r w:rsidRPr="006867B4">
        <w:rPr>
          <w:szCs w:val="28"/>
          <w:vertAlign w:val="subscript"/>
          <w:lang w:eastAsia="ru-RU"/>
        </w:rPr>
        <w:t>3</w:t>
      </w:r>
      <w:r w:rsidRPr="006867B4">
        <w:rPr>
          <w:szCs w:val="28"/>
          <w:lang w:eastAsia="ru-RU"/>
        </w:rPr>
        <w:t xml:space="preserve"> = 0,q</w:t>
      </w:r>
      <w:r w:rsidRPr="006867B4">
        <w:rPr>
          <w:szCs w:val="28"/>
          <w:vertAlign w:val="subscript"/>
          <w:lang w:eastAsia="ru-RU"/>
        </w:rPr>
        <w:t>4</w:t>
      </w:r>
      <w:r w:rsidRPr="006867B4">
        <w:rPr>
          <w:szCs w:val="28"/>
          <w:lang w:eastAsia="ru-RU"/>
        </w:rPr>
        <w:t xml:space="preserve"> = 0.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>5q</w:t>
      </w:r>
      <w:r w:rsidRPr="006867B4">
        <w:rPr>
          <w:szCs w:val="28"/>
          <w:vertAlign w:val="subscript"/>
          <w:lang w:eastAsia="ru-RU"/>
        </w:rPr>
        <w:t>1</w:t>
      </w:r>
      <w:r w:rsidRPr="006867B4">
        <w:rPr>
          <w:szCs w:val="28"/>
          <w:lang w:eastAsia="ru-RU"/>
        </w:rPr>
        <w:t>+3q</w:t>
      </w:r>
      <w:r w:rsidRPr="006867B4">
        <w:rPr>
          <w:szCs w:val="28"/>
          <w:vertAlign w:val="subscript"/>
          <w:lang w:eastAsia="ru-RU"/>
        </w:rPr>
        <w:t>2</w:t>
      </w:r>
      <w:r w:rsidRPr="006867B4">
        <w:rPr>
          <w:szCs w:val="28"/>
          <w:lang w:eastAsia="ru-RU"/>
        </w:rPr>
        <w:t xml:space="preserve"> = y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>2q</w:t>
      </w:r>
      <w:r w:rsidRPr="006867B4">
        <w:rPr>
          <w:szCs w:val="28"/>
          <w:vertAlign w:val="subscript"/>
          <w:lang w:eastAsia="ru-RU"/>
        </w:rPr>
        <w:t>1</w:t>
      </w:r>
      <w:r w:rsidRPr="006867B4">
        <w:rPr>
          <w:szCs w:val="28"/>
          <w:lang w:eastAsia="ru-RU"/>
        </w:rPr>
        <w:t>+6q</w:t>
      </w:r>
      <w:r w:rsidRPr="006867B4">
        <w:rPr>
          <w:szCs w:val="28"/>
          <w:vertAlign w:val="subscript"/>
          <w:lang w:eastAsia="ru-RU"/>
        </w:rPr>
        <w:t>2</w:t>
      </w:r>
      <w:r w:rsidRPr="006867B4">
        <w:rPr>
          <w:szCs w:val="28"/>
          <w:lang w:eastAsia="ru-RU"/>
        </w:rPr>
        <w:t xml:space="preserve"> = y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>q</w:t>
      </w:r>
      <w:r w:rsidRPr="006867B4">
        <w:rPr>
          <w:szCs w:val="28"/>
          <w:vertAlign w:val="subscript"/>
          <w:lang w:eastAsia="ru-RU"/>
        </w:rPr>
        <w:t>1</w:t>
      </w:r>
      <w:r w:rsidRPr="006867B4">
        <w:rPr>
          <w:szCs w:val="28"/>
          <w:lang w:eastAsia="ru-RU"/>
        </w:rPr>
        <w:t>+q</w:t>
      </w:r>
      <w:r w:rsidRPr="006867B4">
        <w:rPr>
          <w:szCs w:val="28"/>
          <w:vertAlign w:val="subscript"/>
          <w:lang w:eastAsia="ru-RU"/>
        </w:rPr>
        <w:t>2</w:t>
      </w:r>
      <w:r w:rsidRPr="006867B4">
        <w:rPr>
          <w:szCs w:val="28"/>
          <w:lang w:eastAsia="ru-RU"/>
        </w:rPr>
        <w:t xml:space="preserve"> = 1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 xml:space="preserve">или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>5q</w:t>
      </w:r>
      <w:r w:rsidRPr="006867B4">
        <w:rPr>
          <w:szCs w:val="28"/>
          <w:vertAlign w:val="subscript"/>
          <w:lang w:eastAsia="ru-RU"/>
        </w:rPr>
        <w:t>1</w:t>
      </w:r>
      <w:r w:rsidRPr="006867B4">
        <w:rPr>
          <w:szCs w:val="28"/>
          <w:lang w:eastAsia="ru-RU"/>
        </w:rPr>
        <w:t>+3q</w:t>
      </w:r>
      <w:r w:rsidRPr="006867B4">
        <w:rPr>
          <w:szCs w:val="28"/>
          <w:vertAlign w:val="subscript"/>
          <w:lang w:eastAsia="ru-RU"/>
        </w:rPr>
        <w:t>2</w:t>
      </w:r>
      <w:r w:rsidRPr="006867B4">
        <w:rPr>
          <w:szCs w:val="28"/>
          <w:lang w:eastAsia="ru-RU"/>
        </w:rPr>
        <w:t xml:space="preserve"> = 4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>2q</w:t>
      </w:r>
      <w:r w:rsidRPr="006867B4">
        <w:rPr>
          <w:szCs w:val="28"/>
          <w:vertAlign w:val="subscript"/>
          <w:lang w:eastAsia="ru-RU"/>
        </w:rPr>
        <w:t>1</w:t>
      </w:r>
      <w:r w:rsidRPr="006867B4">
        <w:rPr>
          <w:szCs w:val="28"/>
          <w:lang w:eastAsia="ru-RU"/>
        </w:rPr>
        <w:t>+6q</w:t>
      </w:r>
      <w:r w:rsidRPr="006867B4">
        <w:rPr>
          <w:szCs w:val="28"/>
          <w:vertAlign w:val="subscript"/>
          <w:lang w:eastAsia="ru-RU"/>
        </w:rPr>
        <w:t>2</w:t>
      </w:r>
      <w:r w:rsidRPr="006867B4">
        <w:rPr>
          <w:szCs w:val="28"/>
          <w:lang w:eastAsia="ru-RU"/>
        </w:rPr>
        <w:t xml:space="preserve"> = 4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>q</w:t>
      </w:r>
      <w:r w:rsidRPr="006867B4">
        <w:rPr>
          <w:szCs w:val="28"/>
          <w:vertAlign w:val="subscript"/>
          <w:lang w:eastAsia="ru-RU"/>
        </w:rPr>
        <w:t>1</w:t>
      </w:r>
      <w:r w:rsidRPr="006867B4">
        <w:rPr>
          <w:szCs w:val="28"/>
          <w:lang w:eastAsia="ru-RU"/>
        </w:rPr>
        <w:t>+q</w:t>
      </w:r>
      <w:r w:rsidRPr="006867B4">
        <w:rPr>
          <w:szCs w:val="28"/>
          <w:vertAlign w:val="subscript"/>
          <w:lang w:eastAsia="ru-RU"/>
        </w:rPr>
        <w:t>2</w:t>
      </w:r>
      <w:r w:rsidRPr="006867B4">
        <w:rPr>
          <w:szCs w:val="28"/>
          <w:lang w:eastAsia="ru-RU"/>
        </w:rPr>
        <w:t xml:space="preserve"> = 1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lastRenderedPageBreak/>
        <w:t xml:space="preserve">Решая эту систему, находим: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>q</w:t>
      </w:r>
      <w:r w:rsidRPr="006867B4">
        <w:rPr>
          <w:szCs w:val="28"/>
          <w:vertAlign w:val="subscript"/>
          <w:lang w:eastAsia="ru-RU"/>
        </w:rPr>
        <w:t>1</w:t>
      </w:r>
      <w:r w:rsidRPr="006867B4">
        <w:rPr>
          <w:szCs w:val="28"/>
          <w:lang w:eastAsia="ru-RU"/>
        </w:rPr>
        <w:t xml:space="preserve"> = </w:t>
      </w:r>
      <w:r w:rsidRPr="006867B4">
        <w:rPr>
          <w:szCs w:val="28"/>
          <w:vertAlign w:val="superscript"/>
          <w:lang w:eastAsia="ru-RU"/>
        </w:rPr>
        <w:t>1</w:t>
      </w:r>
      <w:r w:rsidRPr="006867B4">
        <w:rPr>
          <w:szCs w:val="28"/>
          <w:lang w:eastAsia="ru-RU"/>
        </w:rPr>
        <w:t>/</w:t>
      </w:r>
      <w:r w:rsidRPr="006867B4">
        <w:rPr>
          <w:szCs w:val="28"/>
          <w:vertAlign w:val="subscript"/>
          <w:lang w:eastAsia="ru-RU"/>
        </w:rPr>
        <w:t>2</w:t>
      </w:r>
      <w:r w:rsidRPr="006867B4">
        <w:rPr>
          <w:szCs w:val="28"/>
          <w:lang w:eastAsia="ru-RU"/>
        </w:rPr>
        <w:t xml:space="preserve">.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>q</w:t>
      </w:r>
      <w:r w:rsidRPr="006867B4">
        <w:rPr>
          <w:szCs w:val="28"/>
          <w:vertAlign w:val="subscript"/>
          <w:lang w:eastAsia="ru-RU"/>
        </w:rPr>
        <w:t>2</w:t>
      </w:r>
      <w:r w:rsidRPr="006867B4">
        <w:rPr>
          <w:szCs w:val="28"/>
          <w:lang w:eastAsia="ru-RU"/>
        </w:rPr>
        <w:t xml:space="preserve"> = </w:t>
      </w:r>
      <w:r w:rsidRPr="006867B4">
        <w:rPr>
          <w:szCs w:val="28"/>
          <w:vertAlign w:val="superscript"/>
          <w:lang w:eastAsia="ru-RU"/>
        </w:rPr>
        <w:t>1</w:t>
      </w:r>
      <w:r w:rsidRPr="006867B4">
        <w:rPr>
          <w:szCs w:val="28"/>
          <w:lang w:eastAsia="ru-RU"/>
        </w:rPr>
        <w:t>/</w:t>
      </w:r>
      <w:r w:rsidRPr="006867B4">
        <w:rPr>
          <w:szCs w:val="28"/>
          <w:vertAlign w:val="subscript"/>
          <w:lang w:eastAsia="ru-RU"/>
        </w:rPr>
        <w:t>2</w:t>
      </w:r>
      <w:r w:rsidRPr="006867B4">
        <w:rPr>
          <w:szCs w:val="28"/>
          <w:lang w:eastAsia="ru-RU"/>
        </w:rPr>
        <w:t xml:space="preserve">.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b/>
          <w:szCs w:val="28"/>
          <w:lang w:eastAsia="ru-RU"/>
        </w:rPr>
        <w:t>Ответ</w:t>
      </w:r>
      <w:r w:rsidRPr="006867B4">
        <w:rPr>
          <w:szCs w:val="28"/>
          <w:lang w:eastAsia="ru-RU"/>
        </w:rPr>
        <w:t xml:space="preserve">:  </w:t>
      </w:r>
    </w:p>
    <w:p w:rsidR="006867B4" w:rsidRP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 xml:space="preserve">Цена игры: y = 4, векторы стратегии игроков:  </w:t>
      </w:r>
    </w:p>
    <w:p w:rsid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>Q(</w:t>
      </w:r>
      <w:r w:rsidRPr="006867B4">
        <w:rPr>
          <w:szCs w:val="28"/>
          <w:vertAlign w:val="superscript"/>
          <w:lang w:eastAsia="ru-RU"/>
        </w:rPr>
        <w:t>1</w:t>
      </w:r>
      <w:r w:rsidRPr="006867B4">
        <w:rPr>
          <w:szCs w:val="28"/>
          <w:lang w:eastAsia="ru-RU"/>
        </w:rPr>
        <w:t>/</w:t>
      </w:r>
      <w:r w:rsidRPr="006867B4">
        <w:rPr>
          <w:szCs w:val="28"/>
          <w:vertAlign w:val="subscript"/>
          <w:lang w:eastAsia="ru-RU"/>
        </w:rPr>
        <w:t>2</w:t>
      </w:r>
      <w:r w:rsidRPr="006867B4">
        <w:rPr>
          <w:szCs w:val="28"/>
          <w:lang w:eastAsia="ru-RU"/>
        </w:rPr>
        <w:t xml:space="preserve">, </w:t>
      </w:r>
      <w:r w:rsidRPr="006867B4">
        <w:rPr>
          <w:szCs w:val="28"/>
          <w:vertAlign w:val="superscript"/>
          <w:lang w:eastAsia="ru-RU"/>
        </w:rPr>
        <w:t>1</w:t>
      </w:r>
      <w:r w:rsidRPr="006867B4">
        <w:rPr>
          <w:szCs w:val="28"/>
          <w:lang w:eastAsia="ru-RU"/>
        </w:rPr>
        <w:t>/</w:t>
      </w:r>
      <w:r w:rsidRPr="006867B4">
        <w:rPr>
          <w:szCs w:val="28"/>
          <w:vertAlign w:val="subscript"/>
          <w:lang w:eastAsia="ru-RU"/>
        </w:rPr>
        <w:t>2</w:t>
      </w:r>
      <w:r w:rsidRPr="006867B4">
        <w:rPr>
          <w:szCs w:val="28"/>
          <w:lang w:eastAsia="ru-RU"/>
        </w:rPr>
        <w:t>, 0, 0), P(</w:t>
      </w:r>
      <w:r w:rsidRPr="006867B4">
        <w:rPr>
          <w:szCs w:val="28"/>
          <w:vertAlign w:val="superscript"/>
          <w:lang w:eastAsia="ru-RU"/>
        </w:rPr>
        <w:t>2</w:t>
      </w:r>
      <w:r w:rsidRPr="006867B4">
        <w:rPr>
          <w:szCs w:val="28"/>
          <w:lang w:eastAsia="ru-RU"/>
        </w:rPr>
        <w:t>/</w:t>
      </w:r>
      <w:r w:rsidRPr="006867B4">
        <w:rPr>
          <w:szCs w:val="28"/>
          <w:vertAlign w:val="subscript"/>
          <w:lang w:eastAsia="ru-RU"/>
        </w:rPr>
        <w:t>3</w:t>
      </w:r>
      <w:r w:rsidRPr="006867B4">
        <w:rPr>
          <w:szCs w:val="28"/>
          <w:lang w:eastAsia="ru-RU"/>
        </w:rPr>
        <w:t xml:space="preserve">, </w:t>
      </w:r>
      <w:r w:rsidRPr="006867B4">
        <w:rPr>
          <w:szCs w:val="28"/>
          <w:vertAlign w:val="superscript"/>
          <w:lang w:eastAsia="ru-RU"/>
        </w:rPr>
        <w:t>1</w:t>
      </w:r>
      <w:r w:rsidRPr="006867B4">
        <w:rPr>
          <w:szCs w:val="28"/>
          <w:lang w:eastAsia="ru-RU"/>
        </w:rPr>
        <w:t>/</w:t>
      </w:r>
      <w:r w:rsidRPr="006867B4">
        <w:rPr>
          <w:szCs w:val="28"/>
          <w:vertAlign w:val="subscript"/>
          <w:lang w:eastAsia="ru-RU"/>
        </w:rPr>
        <w:t>3</w:t>
      </w:r>
      <w:r w:rsidRPr="006867B4">
        <w:rPr>
          <w:szCs w:val="28"/>
          <w:lang w:eastAsia="ru-RU"/>
        </w:rPr>
        <w:t>)</w:t>
      </w:r>
      <w:r>
        <w:rPr>
          <w:szCs w:val="28"/>
          <w:lang w:eastAsia="ru-RU"/>
        </w:rPr>
        <w:t>.</w:t>
      </w:r>
    </w:p>
    <w:p w:rsid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</w:p>
    <w:p w:rsid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>
        <w:rPr>
          <w:szCs w:val="28"/>
          <w:lang w:eastAsia="ru-RU"/>
        </w:rPr>
        <w:t>Проверим аналитически.</w:t>
      </w:r>
    </w:p>
    <w:p w:rsidR="000267E7" w:rsidRDefault="000267E7" w:rsidP="000267E7">
      <w:pPr>
        <w:ind w:firstLine="720"/>
      </w:pPr>
      <w:r>
        <w:rPr>
          <w:b/>
        </w:rPr>
        <w:t>Находим решение игры в смешанных стратегиях</w:t>
      </w:r>
      <w:r>
        <w:t xml:space="preserve">. </w:t>
      </w:r>
    </w:p>
    <w:p w:rsidR="000267E7" w:rsidRDefault="000267E7" w:rsidP="000267E7">
      <w:pPr>
        <w:ind w:firstLine="720"/>
      </w:pPr>
      <w:r>
        <w:t xml:space="preserve">Математические модели пары двойственных задач линейного программирования можно записать так: </w:t>
      </w:r>
    </w:p>
    <w:p w:rsidR="000267E7" w:rsidRDefault="000267E7" w:rsidP="000267E7">
      <w:pPr>
        <w:ind w:firstLine="720"/>
      </w:pPr>
      <w:r>
        <w:t xml:space="preserve">найти минимум функции F(x) при ограничениях: </w:t>
      </w:r>
    </w:p>
    <w:p w:rsidR="000267E7" w:rsidRDefault="000267E7" w:rsidP="000267E7">
      <w:pPr>
        <w:ind w:firstLine="720"/>
      </w:pPr>
      <w:r>
        <w:t>5x</w:t>
      </w:r>
      <w:r>
        <w:rPr>
          <w:vertAlign w:val="subscript"/>
        </w:rPr>
        <w:t>1</w:t>
      </w:r>
      <w:r>
        <w:t>+2x</w:t>
      </w:r>
      <w:r>
        <w:rPr>
          <w:vertAlign w:val="subscript"/>
        </w:rPr>
        <w:t>2</w:t>
      </w:r>
      <w:r>
        <w:t xml:space="preserve"> ≥ 1 </w:t>
      </w:r>
    </w:p>
    <w:p w:rsidR="000267E7" w:rsidRDefault="000267E7" w:rsidP="000267E7">
      <w:pPr>
        <w:ind w:firstLine="720"/>
      </w:pPr>
      <w:r>
        <w:t>3x</w:t>
      </w:r>
      <w:r>
        <w:rPr>
          <w:vertAlign w:val="subscript"/>
        </w:rPr>
        <w:t>1</w:t>
      </w:r>
      <w:r>
        <w:t>+6x</w:t>
      </w:r>
      <w:r>
        <w:rPr>
          <w:vertAlign w:val="subscript"/>
        </w:rPr>
        <w:t>2</w:t>
      </w:r>
      <w:r>
        <w:t xml:space="preserve"> ≥ 1 </w:t>
      </w:r>
    </w:p>
    <w:p w:rsidR="000267E7" w:rsidRDefault="000267E7" w:rsidP="000267E7">
      <w:pPr>
        <w:ind w:firstLine="720"/>
      </w:pPr>
      <w:r>
        <w:t>7x</w:t>
      </w:r>
      <w:r>
        <w:rPr>
          <w:vertAlign w:val="subscript"/>
        </w:rPr>
        <w:t>1</w:t>
      </w:r>
      <w:r>
        <w:t>+x</w:t>
      </w:r>
      <w:r>
        <w:rPr>
          <w:vertAlign w:val="subscript"/>
        </w:rPr>
        <w:t>2</w:t>
      </w:r>
      <w:r>
        <w:t xml:space="preserve"> ≥ 1 </w:t>
      </w:r>
    </w:p>
    <w:p w:rsidR="000267E7" w:rsidRDefault="000267E7" w:rsidP="000267E7">
      <w:pPr>
        <w:ind w:firstLine="720"/>
      </w:pPr>
      <w:r>
        <w:t>4x</w:t>
      </w:r>
      <w:r>
        <w:rPr>
          <w:vertAlign w:val="subscript"/>
        </w:rPr>
        <w:t>1</w:t>
      </w:r>
      <w:r>
        <w:t>+8x</w:t>
      </w:r>
      <w:r>
        <w:rPr>
          <w:vertAlign w:val="subscript"/>
        </w:rPr>
        <w:t>2</w:t>
      </w:r>
      <w:r>
        <w:t xml:space="preserve"> ≥ 1 </w:t>
      </w:r>
    </w:p>
    <w:p w:rsidR="000267E7" w:rsidRDefault="000267E7" w:rsidP="000267E7">
      <w:pPr>
        <w:ind w:firstLine="720"/>
      </w:pPr>
      <w:r>
        <w:t>F(x) = x</w:t>
      </w:r>
      <w:r>
        <w:rPr>
          <w:vertAlign w:val="subscript"/>
        </w:rPr>
        <w:t>1</w:t>
      </w:r>
      <w:r>
        <w:t>+x</w:t>
      </w:r>
      <w:r>
        <w:rPr>
          <w:vertAlign w:val="subscript"/>
        </w:rPr>
        <w:t>2</w:t>
      </w:r>
      <w:r>
        <w:t xml:space="preserve"> → min </w:t>
      </w:r>
    </w:p>
    <w:p w:rsidR="000267E7" w:rsidRDefault="000267E7" w:rsidP="000267E7">
      <w:pPr>
        <w:ind w:firstLine="720"/>
      </w:pPr>
      <w:r>
        <w:t xml:space="preserve">найти максимум функции Ф(y) при ограничениях: </w:t>
      </w:r>
    </w:p>
    <w:p w:rsidR="000267E7" w:rsidRDefault="000267E7" w:rsidP="000267E7">
      <w:pPr>
        <w:ind w:firstLine="720"/>
      </w:pPr>
      <w:r>
        <w:t>5y</w:t>
      </w:r>
      <w:r>
        <w:rPr>
          <w:vertAlign w:val="subscript"/>
        </w:rPr>
        <w:t>1</w:t>
      </w:r>
      <w:r>
        <w:t>+3y</w:t>
      </w:r>
      <w:r>
        <w:rPr>
          <w:vertAlign w:val="subscript"/>
        </w:rPr>
        <w:t>2</w:t>
      </w:r>
      <w:r>
        <w:t>+7y</w:t>
      </w:r>
      <w:r>
        <w:rPr>
          <w:vertAlign w:val="subscript"/>
        </w:rPr>
        <w:t>3</w:t>
      </w:r>
      <w:r>
        <w:t>+4y</w:t>
      </w:r>
      <w:r>
        <w:rPr>
          <w:vertAlign w:val="subscript"/>
        </w:rPr>
        <w:t>4</w:t>
      </w:r>
      <w:r>
        <w:t xml:space="preserve"> ≤ 1 </w:t>
      </w:r>
    </w:p>
    <w:p w:rsidR="000267E7" w:rsidRDefault="000267E7" w:rsidP="000267E7">
      <w:pPr>
        <w:ind w:firstLine="720"/>
      </w:pPr>
      <w:r>
        <w:t>2y</w:t>
      </w:r>
      <w:r>
        <w:rPr>
          <w:vertAlign w:val="subscript"/>
        </w:rPr>
        <w:t>1</w:t>
      </w:r>
      <w:r>
        <w:t>+6y</w:t>
      </w:r>
      <w:r>
        <w:rPr>
          <w:vertAlign w:val="subscript"/>
        </w:rPr>
        <w:t>2</w:t>
      </w:r>
      <w:r>
        <w:t>+y</w:t>
      </w:r>
      <w:r>
        <w:rPr>
          <w:vertAlign w:val="subscript"/>
        </w:rPr>
        <w:t>3</w:t>
      </w:r>
      <w:r>
        <w:t>+8y</w:t>
      </w:r>
      <w:r>
        <w:rPr>
          <w:vertAlign w:val="subscript"/>
        </w:rPr>
        <w:t>4</w:t>
      </w:r>
      <w:r>
        <w:t xml:space="preserve"> ≤ 1 </w:t>
      </w:r>
    </w:p>
    <w:p w:rsidR="000267E7" w:rsidRDefault="000267E7" w:rsidP="000267E7">
      <w:pPr>
        <w:ind w:firstLine="720"/>
      </w:pPr>
      <w:r>
        <w:t>Ф(y) = y</w:t>
      </w:r>
      <w:r>
        <w:rPr>
          <w:vertAlign w:val="subscript"/>
        </w:rPr>
        <w:t>1</w:t>
      </w:r>
      <w:r>
        <w:t>+y</w:t>
      </w:r>
      <w:r>
        <w:rPr>
          <w:vertAlign w:val="subscript"/>
        </w:rPr>
        <w:t>2</w:t>
      </w:r>
      <w:r>
        <w:t>+y</w:t>
      </w:r>
      <w:r>
        <w:rPr>
          <w:vertAlign w:val="subscript"/>
        </w:rPr>
        <w:t>3</w:t>
      </w:r>
      <w:r>
        <w:t>+y</w:t>
      </w:r>
      <w:r>
        <w:rPr>
          <w:vertAlign w:val="subscript"/>
        </w:rPr>
        <w:t>4</w:t>
      </w:r>
      <w:r>
        <w:t xml:space="preserve"> → max </w:t>
      </w:r>
    </w:p>
    <w:p w:rsidR="000267E7" w:rsidRDefault="000267E7" w:rsidP="000267E7">
      <w:pPr>
        <w:ind w:firstLine="720"/>
      </w:pPr>
      <w:r>
        <w:t xml:space="preserve"> </w:t>
      </w:r>
    </w:p>
    <w:p w:rsidR="000267E7" w:rsidRDefault="000267E7" w:rsidP="000267E7">
      <w:pPr>
        <w:ind w:firstLine="720"/>
      </w:pPr>
      <w:r>
        <w:t xml:space="preserve">Решаем эти системы симплексным методом. </w:t>
      </w:r>
    </w:p>
    <w:p w:rsidR="000267E7" w:rsidRDefault="000267E7" w:rsidP="000267E7">
      <w:pPr>
        <w:ind w:firstLine="720"/>
      </w:pPr>
      <w:r>
        <w:t xml:space="preserve"> Решим прямую задачу линейного программирования  двойственным симплексным методом, с использованием симплексной таблицы. </w:t>
      </w:r>
    </w:p>
    <w:p w:rsidR="000267E7" w:rsidRDefault="000267E7" w:rsidP="000267E7">
      <w:pPr>
        <w:ind w:firstLine="720"/>
      </w:pPr>
      <w:r>
        <w:t xml:space="preserve">Приведем систему ограничений к системе неравенств смысла ≤, умножив соответствующие строки на (-1). </w:t>
      </w:r>
    </w:p>
    <w:p w:rsidR="000267E7" w:rsidRDefault="000267E7" w:rsidP="000267E7">
      <w:pPr>
        <w:ind w:firstLine="720"/>
      </w:pPr>
      <w:r>
        <w:t>Определим минимальное значение целевой функции F(X) = x</w:t>
      </w:r>
      <w:r>
        <w:rPr>
          <w:vertAlign w:val="subscript"/>
        </w:rPr>
        <w:t>1</w:t>
      </w:r>
      <w:r>
        <w:t xml:space="preserve"> + x</w:t>
      </w:r>
      <w:r>
        <w:rPr>
          <w:vertAlign w:val="subscript"/>
        </w:rPr>
        <w:t>2</w:t>
      </w:r>
      <w:r>
        <w:t xml:space="preserve"> при следующих условиях-ограничений. </w:t>
      </w:r>
    </w:p>
    <w:p w:rsidR="000267E7" w:rsidRDefault="000267E7" w:rsidP="000267E7">
      <w:pPr>
        <w:ind w:firstLine="720"/>
      </w:pPr>
      <w:r>
        <w:t>- 5x</w:t>
      </w:r>
      <w:r>
        <w:rPr>
          <w:vertAlign w:val="subscript"/>
        </w:rPr>
        <w:t>1</w:t>
      </w:r>
      <w:r>
        <w:t xml:space="preserve"> - 2x</w:t>
      </w:r>
      <w:r>
        <w:rPr>
          <w:vertAlign w:val="subscript"/>
        </w:rPr>
        <w:t>2</w:t>
      </w:r>
      <w:r>
        <w:t xml:space="preserve">≤-1 </w:t>
      </w:r>
    </w:p>
    <w:p w:rsidR="000267E7" w:rsidRDefault="000267E7" w:rsidP="000267E7">
      <w:pPr>
        <w:ind w:firstLine="720"/>
      </w:pPr>
      <w:r>
        <w:t>- 3x</w:t>
      </w:r>
      <w:r>
        <w:rPr>
          <w:vertAlign w:val="subscript"/>
        </w:rPr>
        <w:t>1</w:t>
      </w:r>
      <w:r>
        <w:t xml:space="preserve"> - 6x</w:t>
      </w:r>
      <w:r>
        <w:rPr>
          <w:vertAlign w:val="subscript"/>
        </w:rPr>
        <w:t>2</w:t>
      </w:r>
      <w:r>
        <w:t xml:space="preserve">≤-1 </w:t>
      </w:r>
    </w:p>
    <w:p w:rsidR="000267E7" w:rsidRDefault="000267E7" w:rsidP="000267E7">
      <w:pPr>
        <w:ind w:firstLine="720"/>
      </w:pPr>
      <w:r>
        <w:t>- 7x</w:t>
      </w:r>
      <w:r>
        <w:rPr>
          <w:vertAlign w:val="subscript"/>
        </w:rPr>
        <w:t>1</w:t>
      </w:r>
      <w:r>
        <w:t xml:space="preserve"> - x</w:t>
      </w:r>
      <w:r>
        <w:rPr>
          <w:vertAlign w:val="subscript"/>
        </w:rPr>
        <w:t>2</w:t>
      </w:r>
      <w:r>
        <w:t xml:space="preserve">≤-1 </w:t>
      </w:r>
    </w:p>
    <w:p w:rsidR="000267E7" w:rsidRDefault="000267E7" w:rsidP="000267E7">
      <w:pPr>
        <w:ind w:firstLine="720"/>
      </w:pPr>
      <w:r>
        <w:t>- 4x</w:t>
      </w:r>
      <w:r>
        <w:rPr>
          <w:vertAlign w:val="subscript"/>
        </w:rPr>
        <w:t>1</w:t>
      </w:r>
      <w:r>
        <w:t xml:space="preserve"> - 8x</w:t>
      </w:r>
      <w:r>
        <w:rPr>
          <w:vertAlign w:val="subscript"/>
        </w:rPr>
        <w:t>2</w:t>
      </w:r>
      <w:r>
        <w:t xml:space="preserve">≤-1 </w:t>
      </w:r>
    </w:p>
    <w:p w:rsidR="000267E7" w:rsidRDefault="000267E7" w:rsidP="000267E7">
      <w:pPr>
        <w:ind w:firstLine="720"/>
      </w:pPr>
      <w:r>
        <w:t>Для построения первого опорного плана систему неравенств приведем к системе уравнений путем введения дополнительных переменных (</w:t>
      </w:r>
      <w:r>
        <w:rPr>
          <w:b/>
        </w:rPr>
        <w:t>переход к канонической форме</w:t>
      </w:r>
      <w:r>
        <w:t xml:space="preserve">). </w:t>
      </w:r>
    </w:p>
    <w:p w:rsidR="000267E7" w:rsidRDefault="000267E7" w:rsidP="000267E7">
      <w:pPr>
        <w:ind w:firstLine="720"/>
      </w:pPr>
      <w:r>
        <w:t>В 1-м неравенстве смысла (≤) вводим базисную переменную x</w:t>
      </w:r>
      <w:r>
        <w:rPr>
          <w:vertAlign w:val="subscript"/>
        </w:rPr>
        <w:t>3</w:t>
      </w:r>
      <w:r>
        <w:t>. В 2-м неравенстве смысла (≤) вводим базисную переменную x</w:t>
      </w:r>
      <w:r>
        <w:rPr>
          <w:vertAlign w:val="subscript"/>
        </w:rPr>
        <w:t>4</w:t>
      </w:r>
      <w:r>
        <w:t>. В 3-м неравенстве смысла (≤) вводим базисную переменную x</w:t>
      </w:r>
      <w:r>
        <w:rPr>
          <w:vertAlign w:val="subscript"/>
        </w:rPr>
        <w:t>5</w:t>
      </w:r>
      <w:r>
        <w:t>. В 4-м неравенстве смысла (≤) вводим базисную переменную x</w:t>
      </w:r>
      <w:r>
        <w:rPr>
          <w:vertAlign w:val="subscript"/>
        </w:rPr>
        <w:t>6</w:t>
      </w:r>
      <w:r>
        <w:t xml:space="preserve">.  </w:t>
      </w:r>
    </w:p>
    <w:p w:rsidR="000267E7" w:rsidRDefault="000267E7" w:rsidP="000267E7">
      <w:pPr>
        <w:ind w:firstLine="720"/>
      </w:pPr>
      <w:r>
        <w:t>-5x</w:t>
      </w:r>
      <w:r>
        <w:rPr>
          <w:vertAlign w:val="subscript"/>
        </w:rPr>
        <w:t>1</w:t>
      </w:r>
      <w:r>
        <w:t>-2x</w:t>
      </w:r>
      <w:r>
        <w:rPr>
          <w:vertAlign w:val="subscript"/>
        </w:rPr>
        <w:t>2</w:t>
      </w:r>
      <w:r>
        <w:t xml:space="preserve"> + 1x</w:t>
      </w:r>
      <w:r>
        <w:rPr>
          <w:vertAlign w:val="subscript"/>
        </w:rPr>
        <w:t>3</w:t>
      </w:r>
      <w:r>
        <w:t xml:space="preserve"> + 0x</w:t>
      </w:r>
      <w:r>
        <w:rPr>
          <w:vertAlign w:val="subscript"/>
        </w:rPr>
        <w:t>4</w:t>
      </w:r>
      <w:r>
        <w:t xml:space="preserve"> + 0x</w:t>
      </w:r>
      <w:r>
        <w:rPr>
          <w:vertAlign w:val="subscript"/>
        </w:rPr>
        <w:t>5</w:t>
      </w:r>
      <w:r>
        <w:t xml:space="preserve"> + 0x</w:t>
      </w:r>
      <w:r>
        <w:rPr>
          <w:vertAlign w:val="subscript"/>
        </w:rPr>
        <w:t>6</w:t>
      </w:r>
      <w:r>
        <w:t xml:space="preserve"> = -1 </w:t>
      </w:r>
    </w:p>
    <w:p w:rsidR="000267E7" w:rsidRDefault="000267E7" w:rsidP="000267E7">
      <w:pPr>
        <w:ind w:firstLine="720"/>
      </w:pPr>
      <w:r>
        <w:t>-3x</w:t>
      </w:r>
      <w:r>
        <w:rPr>
          <w:vertAlign w:val="subscript"/>
        </w:rPr>
        <w:t>1</w:t>
      </w:r>
      <w:r>
        <w:t>-6x</w:t>
      </w:r>
      <w:r>
        <w:rPr>
          <w:vertAlign w:val="subscript"/>
        </w:rPr>
        <w:t>2</w:t>
      </w:r>
      <w:r>
        <w:t xml:space="preserve"> + 0x</w:t>
      </w:r>
      <w:r>
        <w:rPr>
          <w:vertAlign w:val="subscript"/>
        </w:rPr>
        <w:t>3</w:t>
      </w:r>
      <w:r>
        <w:t xml:space="preserve"> + 1x</w:t>
      </w:r>
      <w:r>
        <w:rPr>
          <w:vertAlign w:val="subscript"/>
        </w:rPr>
        <w:t>4</w:t>
      </w:r>
      <w:r>
        <w:t xml:space="preserve"> + 0x</w:t>
      </w:r>
      <w:r>
        <w:rPr>
          <w:vertAlign w:val="subscript"/>
        </w:rPr>
        <w:t>5</w:t>
      </w:r>
      <w:r>
        <w:t xml:space="preserve"> + 0x</w:t>
      </w:r>
      <w:r>
        <w:rPr>
          <w:vertAlign w:val="subscript"/>
        </w:rPr>
        <w:t>6</w:t>
      </w:r>
      <w:r>
        <w:t xml:space="preserve"> = -1 </w:t>
      </w:r>
    </w:p>
    <w:p w:rsidR="000267E7" w:rsidRDefault="000267E7" w:rsidP="000267E7">
      <w:pPr>
        <w:ind w:firstLine="720"/>
      </w:pPr>
      <w:r>
        <w:t>-7x</w:t>
      </w:r>
      <w:r>
        <w:rPr>
          <w:vertAlign w:val="subscript"/>
        </w:rPr>
        <w:t>1</w:t>
      </w:r>
      <w:r>
        <w:t>-1x</w:t>
      </w:r>
      <w:r>
        <w:rPr>
          <w:vertAlign w:val="subscript"/>
        </w:rPr>
        <w:t>2</w:t>
      </w:r>
      <w:r>
        <w:t xml:space="preserve"> + 0x</w:t>
      </w:r>
      <w:r>
        <w:rPr>
          <w:vertAlign w:val="subscript"/>
        </w:rPr>
        <w:t>3</w:t>
      </w:r>
      <w:r>
        <w:t xml:space="preserve"> + 0x</w:t>
      </w:r>
      <w:r>
        <w:rPr>
          <w:vertAlign w:val="subscript"/>
        </w:rPr>
        <w:t>4</w:t>
      </w:r>
      <w:r>
        <w:t xml:space="preserve"> + 1x</w:t>
      </w:r>
      <w:r>
        <w:rPr>
          <w:vertAlign w:val="subscript"/>
        </w:rPr>
        <w:t>5</w:t>
      </w:r>
      <w:r>
        <w:t xml:space="preserve"> + 0x</w:t>
      </w:r>
      <w:r>
        <w:rPr>
          <w:vertAlign w:val="subscript"/>
        </w:rPr>
        <w:t>6</w:t>
      </w:r>
      <w:r>
        <w:t xml:space="preserve"> = -1 </w:t>
      </w:r>
    </w:p>
    <w:p w:rsidR="000267E7" w:rsidRDefault="000267E7" w:rsidP="000267E7">
      <w:pPr>
        <w:ind w:firstLine="720"/>
      </w:pPr>
      <w:r>
        <w:t>-4x</w:t>
      </w:r>
      <w:r>
        <w:rPr>
          <w:vertAlign w:val="subscript"/>
        </w:rPr>
        <w:t>1</w:t>
      </w:r>
      <w:r>
        <w:t>-8x</w:t>
      </w:r>
      <w:r>
        <w:rPr>
          <w:vertAlign w:val="subscript"/>
        </w:rPr>
        <w:t>2</w:t>
      </w:r>
      <w:r>
        <w:t xml:space="preserve"> + 0x</w:t>
      </w:r>
      <w:r>
        <w:rPr>
          <w:vertAlign w:val="subscript"/>
        </w:rPr>
        <w:t>3</w:t>
      </w:r>
      <w:r>
        <w:t xml:space="preserve"> + 0x</w:t>
      </w:r>
      <w:r>
        <w:rPr>
          <w:vertAlign w:val="subscript"/>
        </w:rPr>
        <w:t>4</w:t>
      </w:r>
      <w:r>
        <w:t xml:space="preserve"> + 0x</w:t>
      </w:r>
      <w:r>
        <w:rPr>
          <w:vertAlign w:val="subscript"/>
        </w:rPr>
        <w:t>5</w:t>
      </w:r>
      <w:r>
        <w:t xml:space="preserve"> + 1x</w:t>
      </w:r>
      <w:r>
        <w:rPr>
          <w:vertAlign w:val="subscript"/>
        </w:rPr>
        <w:t>6</w:t>
      </w:r>
      <w:r>
        <w:t xml:space="preserve"> = -1 </w:t>
      </w:r>
    </w:p>
    <w:p w:rsidR="000267E7" w:rsidRDefault="000267E7" w:rsidP="000267E7">
      <w:pPr>
        <w:ind w:firstLine="720"/>
      </w:pPr>
      <w:r>
        <w:t xml:space="preserve"> </w:t>
      </w:r>
    </w:p>
    <w:p w:rsidR="000267E7" w:rsidRDefault="000267E7" w:rsidP="000267E7">
      <w:pPr>
        <w:ind w:firstLine="720"/>
      </w:pPr>
      <w:r>
        <w:lastRenderedPageBreak/>
        <w:t xml:space="preserve">Матрица коэффициентов A = a(ij) этой системы уравнений имеет вид: </w:t>
      </w:r>
    </w:p>
    <w:p w:rsidR="000267E7" w:rsidRDefault="000267E7" w:rsidP="000267E7">
      <w:pPr>
        <w:ind w:firstLine="720"/>
      </w:pPr>
      <w:r>
        <w:fldChar w:fldCharType="begin"/>
      </w:r>
      <w:r>
        <w:instrText>EQ A = \b\bc\| (\a \al \co6 \hs4 (-5;-2;1;0;0;0;-3;-6;0;1;0;0;-7;-1;0;0;1;0;-4;-8;0;0;0;1))</w:instrText>
      </w:r>
      <w:r>
        <w:fldChar w:fldCharType="end"/>
      </w:r>
    </w:p>
    <w:p w:rsidR="000267E7" w:rsidRDefault="000267E7" w:rsidP="000267E7">
      <w:pPr>
        <w:ind w:firstLine="720"/>
      </w:pPr>
      <w:r>
        <w:rPr>
          <w:b/>
        </w:rPr>
        <w:t>Базисные переменные</w:t>
      </w:r>
      <w:r>
        <w:t xml:space="preserve"> это переменные, которые входят только в одно уравнение системы ограничений и притом с единичным коэффициентом. </w:t>
      </w:r>
    </w:p>
    <w:p w:rsidR="000267E7" w:rsidRDefault="000267E7" w:rsidP="000267E7">
      <w:pPr>
        <w:ind w:firstLine="720"/>
      </w:pPr>
      <w:r>
        <w:t>Решим систему уравнений относительно базисных переменных: x</w:t>
      </w:r>
      <w:r>
        <w:rPr>
          <w:vertAlign w:val="subscript"/>
        </w:rPr>
        <w:t>3</w:t>
      </w:r>
      <w:r>
        <w:t>, x</w:t>
      </w:r>
      <w:r>
        <w:rPr>
          <w:vertAlign w:val="subscript"/>
        </w:rPr>
        <w:t>4</w:t>
      </w:r>
      <w:r>
        <w:t>, x</w:t>
      </w:r>
      <w:r>
        <w:rPr>
          <w:vertAlign w:val="subscript"/>
        </w:rPr>
        <w:t>5</w:t>
      </w:r>
      <w:r>
        <w:t>, x</w:t>
      </w:r>
      <w:r>
        <w:rPr>
          <w:vertAlign w:val="subscript"/>
        </w:rPr>
        <w:t>6</w:t>
      </w:r>
      <w:r>
        <w:t xml:space="preserve"> </w:t>
      </w:r>
    </w:p>
    <w:p w:rsidR="000267E7" w:rsidRDefault="000267E7" w:rsidP="000267E7">
      <w:pPr>
        <w:ind w:firstLine="720"/>
      </w:pPr>
      <w:r>
        <w:t xml:space="preserve">Полагая, что </w:t>
      </w:r>
      <w:r>
        <w:rPr>
          <w:b/>
        </w:rPr>
        <w:t>свободные переменные</w:t>
      </w:r>
      <w:r>
        <w:t xml:space="preserve"> равны 0, получим первый опорный план: </w:t>
      </w:r>
    </w:p>
    <w:p w:rsidR="000267E7" w:rsidRDefault="000267E7" w:rsidP="000267E7">
      <w:pPr>
        <w:ind w:firstLine="720"/>
      </w:pPr>
      <w:r>
        <w:t xml:space="preserve">X0 = (0,0,-1,-1,-1,-1) </w:t>
      </w:r>
    </w:p>
    <w:p w:rsidR="000267E7" w:rsidRDefault="000267E7" w:rsidP="000267E7">
      <w:pPr>
        <w:ind w:firstLine="720"/>
      </w:pPr>
      <w:r>
        <w:rPr>
          <w:b/>
        </w:rPr>
        <w:t>Базисное решение</w:t>
      </w:r>
      <w:r>
        <w:t xml:space="preserve"> называется допустимым, если оно неотрицательно. </w:t>
      </w:r>
    </w:p>
    <w:p w:rsidR="000267E7" w:rsidRDefault="000267E7" w:rsidP="000267E7">
      <w:pPr>
        <w:ind w:firstLine="72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F(X0)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</w:tbl>
    <w:p w:rsidR="000267E7" w:rsidRDefault="000267E7" w:rsidP="000267E7">
      <w:pPr>
        <w:ind w:firstLine="720"/>
        <w:rPr>
          <w:b/>
        </w:rPr>
      </w:pPr>
    </w:p>
    <w:p w:rsidR="000267E7" w:rsidRDefault="000267E7" w:rsidP="000267E7">
      <w:pPr>
        <w:ind w:firstLine="720"/>
      </w:pPr>
      <w:r>
        <w:rPr>
          <w:b/>
        </w:rPr>
        <w:t>Проверка критерия оптимальности</w:t>
      </w:r>
      <w:r>
        <w:t xml:space="preserve">. </w:t>
      </w:r>
    </w:p>
    <w:p w:rsidR="000267E7" w:rsidRDefault="000267E7" w:rsidP="000267E7">
      <w:pPr>
        <w:ind w:firstLine="720"/>
      </w:pPr>
      <w:r>
        <w:t xml:space="preserve">План 0 в симплексной таблице </w:t>
      </w:r>
      <w:r>
        <w:rPr>
          <w:b/>
        </w:rPr>
        <w:t>является псевдопланом</w:t>
      </w:r>
      <w:r>
        <w:t xml:space="preserve">, поэтому определяем ведущие строку и столбец. </w:t>
      </w:r>
    </w:p>
    <w:p w:rsidR="000267E7" w:rsidRDefault="000267E7" w:rsidP="000267E7">
      <w:pPr>
        <w:ind w:firstLine="720"/>
      </w:pPr>
      <w:r>
        <w:rPr>
          <w:b/>
        </w:rPr>
        <w:t>Определение новой свободной переменной</w:t>
      </w:r>
      <w:r>
        <w:t xml:space="preserve">. </w:t>
      </w:r>
    </w:p>
    <w:p w:rsidR="000267E7" w:rsidRDefault="000267E7" w:rsidP="000267E7">
      <w:pPr>
        <w:ind w:firstLine="720"/>
      </w:pPr>
      <w:r>
        <w:t xml:space="preserve">Среди отрицательных значений базисных переменных выбираем наибольший по модулю. </w:t>
      </w:r>
    </w:p>
    <w:p w:rsidR="000267E7" w:rsidRDefault="000267E7" w:rsidP="000267E7">
      <w:pPr>
        <w:ind w:firstLine="720"/>
      </w:pPr>
      <w:r>
        <w:t>Ведущей будет 1-ая строка, а переменную x</w:t>
      </w:r>
      <w:r>
        <w:rPr>
          <w:vertAlign w:val="subscript"/>
        </w:rPr>
        <w:t>3</w:t>
      </w:r>
      <w:r>
        <w:t xml:space="preserve"> следует вывести из базиса. </w:t>
      </w:r>
    </w:p>
    <w:p w:rsidR="000267E7" w:rsidRDefault="000267E7" w:rsidP="000267E7">
      <w:pPr>
        <w:ind w:firstLine="720"/>
      </w:pPr>
      <w:r>
        <w:rPr>
          <w:b/>
        </w:rPr>
        <w:t>Определение новой базисной переменной</w:t>
      </w:r>
      <w:r>
        <w:t xml:space="preserve">. </w:t>
      </w:r>
    </w:p>
    <w:p w:rsidR="000267E7" w:rsidRDefault="000267E7" w:rsidP="000267E7">
      <w:pPr>
        <w:ind w:firstLine="720"/>
      </w:pPr>
      <w:r>
        <w:t>Минимальное значение θ соответствует 1-му столбцу, т.е. переменную x</w:t>
      </w:r>
      <w:r>
        <w:rPr>
          <w:vertAlign w:val="subscript"/>
        </w:rPr>
        <w:t>1</w:t>
      </w:r>
      <w:r>
        <w:t xml:space="preserve"> необходимо ввести в базис. </w:t>
      </w:r>
    </w:p>
    <w:p w:rsidR="000267E7" w:rsidRDefault="000267E7" w:rsidP="000267E7">
      <w:pPr>
        <w:ind w:firstLine="720"/>
      </w:pPr>
      <w:r>
        <w:t xml:space="preserve">На пересечении ведущих строки и столбца находится разрешающий элемент (РЭ), равный (-5). </w:t>
      </w:r>
    </w:p>
    <w:p w:rsidR="000267E7" w:rsidRDefault="000267E7" w:rsidP="000267E7">
      <w:pPr>
        <w:ind w:firstLine="72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F(X0)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θ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-1 : (-5) = 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-1 : (-2) = 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</w:tr>
    </w:tbl>
    <w:p w:rsidR="000267E7" w:rsidRDefault="000267E7" w:rsidP="000267E7">
      <w:pPr>
        <w:ind w:firstLine="720"/>
        <w:rPr>
          <w:b/>
        </w:rPr>
      </w:pPr>
    </w:p>
    <w:p w:rsidR="000267E7" w:rsidRDefault="000267E7" w:rsidP="000267E7">
      <w:pPr>
        <w:ind w:firstLine="720"/>
      </w:pPr>
      <w:r>
        <w:rPr>
          <w:b/>
        </w:rPr>
        <w:t>Пересчет симплекс-таблицы</w:t>
      </w:r>
      <w:r>
        <w:t xml:space="preserve">. </w:t>
      </w:r>
    </w:p>
    <w:p w:rsidR="000267E7" w:rsidRDefault="000267E7" w:rsidP="000267E7">
      <w:pPr>
        <w:ind w:firstLine="720"/>
      </w:pPr>
      <w:r>
        <w:t xml:space="preserve">Выполняем преобразования симплексной таблицы методом Жордано-Гаусса. </w:t>
      </w:r>
    </w:p>
    <w:p w:rsidR="000267E7" w:rsidRDefault="000267E7" w:rsidP="000267E7">
      <w:pPr>
        <w:ind w:firstLine="72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lastRenderedPageBreak/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-24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9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-7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F(X0)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</w:tbl>
    <w:p w:rsidR="000267E7" w:rsidRDefault="000267E7" w:rsidP="000267E7">
      <w:pPr>
        <w:ind w:firstLine="720"/>
        <w:rPr>
          <w:b/>
        </w:rPr>
      </w:pPr>
    </w:p>
    <w:p w:rsidR="000267E7" w:rsidRDefault="000267E7" w:rsidP="000267E7">
      <w:pPr>
        <w:ind w:firstLine="720"/>
      </w:pPr>
      <w:r>
        <w:rPr>
          <w:b/>
        </w:rPr>
        <w:t>Проверка критерия оптимальности</w:t>
      </w:r>
      <w:r>
        <w:t xml:space="preserve">. </w:t>
      </w:r>
    </w:p>
    <w:p w:rsidR="000267E7" w:rsidRDefault="000267E7" w:rsidP="000267E7">
      <w:pPr>
        <w:ind w:firstLine="720"/>
      </w:pPr>
      <w:r>
        <w:t xml:space="preserve">План 1 в симплексной таблице </w:t>
      </w:r>
      <w:r>
        <w:rPr>
          <w:b/>
        </w:rPr>
        <w:t>является псевдопланом</w:t>
      </w:r>
      <w:r>
        <w:t xml:space="preserve">, поэтому определяем ведущие строку и столбец. </w:t>
      </w:r>
    </w:p>
    <w:p w:rsidR="000267E7" w:rsidRDefault="000267E7" w:rsidP="000267E7">
      <w:pPr>
        <w:ind w:firstLine="720"/>
      </w:pPr>
      <w:r>
        <w:rPr>
          <w:b/>
        </w:rPr>
        <w:t>Определение новой свободной переменной</w:t>
      </w:r>
      <w:r>
        <w:t xml:space="preserve">. </w:t>
      </w:r>
    </w:p>
    <w:p w:rsidR="000267E7" w:rsidRDefault="000267E7" w:rsidP="000267E7">
      <w:pPr>
        <w:ind w:firstLine="720"/>
      </w:pPr>
      <w:r>
        <w:t xml:space="preserve">Среди отрицательных значений базисных переменных выбираем наибольший по модулю. </w:t>
      </w:r>
    </w:p>
    <w:p w:rsidR="000267E7" w:rsidRDefault="000267E7" w:rsidP="000267E7">
      <w:pPr>
        <w:ind w:firstLine="720"/>
      </w:pPr>
      <w:r>
        <w:t>Ведущей будет 2-ая строка, а переменную x</w:t>
      </w:r>
      <w:r>
        <w:rPr>
          <w:vertAlign w:val="subscript"/>
        </w:rPr>
        <w:t>4</w:t>
      </w:r>
      <w:r>
        <w:t xml:space="preserve"> следует вывести из базиса. </w:t>
      </w:r>
    </w:p>
    <w:p w:rsidR="000267E7" w:rsidRDefault="000267E7" w:rsidP="000267E7">
      <w:pPr>
        <w:ind w:firstLine="720"/>
      </w:pPr>
      <w:r>
        <w:rPr>
          <w:b/>
        </w:rPr>
        <w:t>Определение новой базисной переменной</w:t>
      </w:r>
      <w:r>
        <w:t xml:space="preserve">. </w:t>
      </w:r>
    </w:p>
    <w:p w:rsidR="000267E7" w:rsidRDefault="000267E7" w:rsidP="000267E7">
      <w:pPr>
        <w:ind w:firstLine="720"/>
      </w:pPr>
      <w:r>
        <w:t>Минимальное значение θ соответствует 2-му столбцу, т.е. переменную x</w:t>
      </w:r>
      <w:r>
        <w:rPr>
          <w:vertAlign w:val="subscript"/>
        </w:rPr>
        <w:t>2</w:t>
      </w:r>
      <w:r>
        <w:t xml:space="preserve"> необходимо ввести в базис. </w:t>
      </w:r>
    </w:p>
    <w:p w:rsidR="000267E7" w:rsidRDefault="000267E7" w:rsidP="000267E7">
      <w:pPr>
        <w:ind w:firstLine="720"/>
      </w:pPr>
      <w:r>
        <w:t>На пересечении ведущих строки и столбца находится разрешающий элемент (РЭ), равный (-4</w:t>
      </w:r>
      <w:r>
        <w:rPr>
          <w:vertAlign w:val="superscript"/>
        </w:rPr>
        <w:t>4</w:t>
      </w:r>
      <w:r>
        <w:t>/</w:t>
      </w:r>
      <w:r>
        <w:rPr>
          <w:vertAlign w:val="subscript"/>
        </w:rPr>
        <w:t>5</w:t>
      </w:r>
      <w:r>
        <w:t xml:space="preserve">). </w:t>
      </w:r>
    </w:p>
    <w:p w:rsidR="000267E7" w:rsidRDefault="000267E7" w:rsidP="000267E7">
      <w:pPr>
        <w:ind w:firstLine="72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-4</w:t>
            </w:r>
            <w:r>
              <w:rPr>
                <w:b/>
                <w:vertAlign w:val="superscript"/>
                <w:lang w:val="en-US"/>
              </w:rPr>
              <w:t>4</w:t>
            </w:r>
            <w:r>
              <w:rPr>
                <w:b/>
                <w:lang w:val="en-US"/>
              </w:rPr>
              <w:t>/</w:t>
            </w:r>
            <w:r>
              <w:rPr>
                <w:b/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-6</w:t>
            </w: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F(X0)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b/>
                <w:vertAlign w:val="superscript"/>
                <w:lang w:val="en-US"/>
              </w:rPr>
              <w:t>-3</w:t>
            </w:r>
            <w:r>
              <w:rPr>
                <w:b/>
                <w:lang w:val="en-US"/>
              </w:rPr>
              <w:t>/</w:t>
            </w:r>
            <w:r>
              <w:rPr>
                <w:b/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θ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  <w:r>
              <w:rPr>
                <w:lang w:val="en-US"/>
              </w:rPr>
              <w:t xml:space="preserve"> : (-4</w:t>
            </w:r>
            <w:r>
              <w:rPr>
                <w:vertAlign w:val="superscript"/>
                <w:lang w:val="en-US"/>
              </w:rPr>
              <w:t>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  <w:r>
              <w:rPr>
                <w:lang w:val="en-US"/>
              </w:rPr>
              <w:t xml:space="preserve">) = 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  <w:r>
              <w:rPr>
                <w:lang w:val="en-US"/>
              </w:rPr>
              <w:t xml:space="preserve"> : (</w:t>
            </w: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  <w:r>
              <w:rPr>
                <w:lang w:val="en-US"/>
              </w:rPr>
              <w:t xml:space="preserve">) = 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</w:tr>
    </w:tbl>
    <w:p w:rsidR="000267E7" w:rsidRDefault="000267E7" w:rsidP="000267E7">
      <w:pPr>
        <w:ind w:firstLine="720"/>
      </w:pPr>
      <w:r>
        <w:rPr>
          <w:b/>
        </w:rPr>
        <w:t>Пересчет симплекс-таблицы</w:t>
      </w:r>
      <w:r>
        <w:t xml:space="preserve">. </w:t>
      </w:r>
    </w:p>
    <w:p w:rsidR="000267E7" w:rsidRDefault="000267E7" w:rsidP="000267E7">
      <w:pPr>
        <w:ind w:firstLine="720"/>
      </w:pPr>
      <w:r>
        <w:t xml:space="preserve">Выполняем преобразования симплексной таблицы методом Жордано-Гаусса. </w:t>
      </w:r>
    </w:p>
    <w:p w:rsidR="000267E7" w:rsidRDefault="000267E7" w:rsidP="000267E7">
      <w:pPr>
        <w:ind w:firstLine="72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-5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F(X1)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</w:tbl>
    <w:p w:rsidR="000267E7" w:rsidRDefault="000267E7" w:rsidP="000267E7">
      <w:pPr>
        <w:ind w:firstLine="720"/>
      </w:pPr>
      <w:r>
        <w:t xml:space="preserve">В базисном столбце все элементы положительные. </w:t>
      </w:r>
    </w:p>
    <w:p w:rsidR="000267E7" w:rsidRDefault="000267E7" w:rsidP="000267E7">
      <w:pPr>
        <w:ind w:firstLine="720"/>
      </w:pPr>
      <w:r>
        <w:t xml:space="preserve">Переходим к основному алгоритму симплекс-метода. </w:t>
      </w:r>
    </w:p>
    <w:p w:rsidR="000267E7" w:rsidRDefault="000267E7" w:rsidP="000267E7">
      <w:pPr>
        <w:ind w:firstLine="720"/>
      </w:pPr>
      <w:r>
        <w:rPr>
          <w:b/>
        </w:rPr>
        <w:t>Проверка критерия оптимальности</w:t>
      </w:r>
      <w:r>
        <w:t xml:space="preserve">. </w:t>
      </w:r>
    </w:p>
    <w:p w:rsidR="000267E7" w:rsidRDefault="000267E7" w:rsidP="000267E7">
      <w:pPr>
        <w:ind w:firstLine="720"/>
      </w:pPr>
      <w:r>
        <w:t xml:space="preserve">Среди значений индексной строки нет положительных. Поэтому эта таблица определяет оптимальный план задачи. </w:t>
      </w:r>
    </w:p>
    <w:p w:rsidR="000267E7" w:rsidRDefault="000267E7" w:rsidP="000267E7">
      <w:pPr>
        <w:ind w:firstLine="720"/>
      </w:pPr>
      <w:r>
        <w:t xml:space="preserve">Окончательный вариант симплекс-таблицы: </w:t>
      </w:r>
    </w:p>
    <w:p w:rsidR="000267E7" w:rsidRDefault="000267E7" w:rsidP="000267E7">
      <w:pPr>
        <w:ind w:firstLine="720"/>
      </w:pPr>
    </w:p>
    <w:p w:rsidR="000267E7" w:rsidRDefault="000267E7" w:rsidP="000267E7">
      <w:pPr>
        <w:ind w:firstLine="720"/>
      </w:pPr>
    </w:p>
    <w:p w:rsidR="000267E7" w:rsidRDefault="000267E7" w:rsidP="000267E7">
      <w:pPr>
        <w:ind w:firstLine="72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lastRenderedPageBreak/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-5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0267E7" w:rsidTr="00BA146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</w:pPr>
            <w:r>
              <w:rPr>
                <w:lang w:val="en-US"/>
              </w:rPr>
              <w:t>F(X1)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67E7" w:rsidRDefault="000267E7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</w:tbl>
    <w:p w:rsidR="000267E7" w:rsidRDefault="000267E7" w:rsidP="000267E7">
      <w:pPr>
        <w:ind w:firstLine="720"/>
      </w:pPr>
      <w:r>
        <w:t xml:space="preserve"> </w:t>
      </w:r>
    </w:p>
    <w:p w:rsidR="000267E7" w:rsidRDefault="000267E7" w:rsidP="000267E7">
      <w:pPr>
        <w:ind w:firstLine="720"/>
      </w:pPr>
      <w:r>
        <w:t xml:space="preserve">Оптимальный план можно записать так: </w:t>
      </w:r>
    </w:p>
    <w:p w:rsidR="000267E7" w:rsidRDefault="000267E7" w:rsidP="000267E7">
      <w:pPr>
        <w:ind w:firstLine="720"/>
      </w:pPr>
      <w:r>
        <w:t>x</w:t>
      </w:r>
      <w:r>
        <w:rPr>
          <w:vertAlign w:val="subscript"/>
        </w:rPr>
        <w:t>1</w:t>
      </w:r>
      <w:r>
        <w:t xml:space="preserve"> =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6</w:t>
      </w:r>
      <w:r>
        <w:t xml:space="preserve"> </w:t>
      </w:r>
    </w:p>
    <w:p w:rsidR="000267E7" w:rsidRDefault="000267E7" w:rsidP="000267E7">
      <w:pPr>
        <w:ind w:firstLine="720"/>
      </w:pPr>
      <w:r>
        <w:t>x</w:t>
      </w:r>
      <w:r>
        <w:rPr>
          <w:vertAlign w:val="subscript"/>
        </w:rPr>
        <w:t>2</w:t>
      </w:r>
      <w:r>
        <w:t xml:space="preserve"> =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12</w:t>
      </w:r>
      <w:r>
        <w:t xml:space="preserve"> </w:t>
      </w:r>
    </w:p>
    <w:p w:rsidR="000267E7" w:rsidRDefault="000267E7" w:rsidP="000267E7">
      <w:pPr>
        <w:ind w:firstLine="720"/>
      </w:pPr>
      <w:r>
        <w:t>F(X) = 1•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6</w:t>
      </w:r>
      <w:r>
        <w:t xml:space="preserve"> + 1•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12</w:t>
      </w:r>
      <w:r>
        <w:t xml:space="preserve"> =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4</w:t>
      </w:r>
      <w:r>
        <w:t xml:space="preserve"> </w:t>
      </w:r>
    </w:p>
    <w:p w:rsidR="000267E7" w:rsidRDefault="000267E7" w:rsidP="000267E7">
      <w:pPr>
        <w:ind w:firstLine="720"/>
      </w:pPr>
      <w:r>
        <w:t xml:space="preserve"> </w:t>
      </w:r>
    </w:p>
    <w:p w:rsidR="000267E7" w:rsidRDefault="000267E7" w:rsidP="000267E7">
      <w:pPr>
        <w:ind w:firstLine="720"/>
      </w:pPr>
      <w:r>
        <w:t xml:space="preserve"> Используя последнюю итерацию прямой задачи найдем, оптимальный план двойственной задачи. </w:t>
      </w:r>
    </w:p>
    <w:p w:rsidR="000267E7" w:rsidRDefault="000267E7" w:rsidP="000267E7">
      <w:pPr>
        <w:ind w:firstLine="720"/>
      </w:pPr>
      <w:r>
        <w:t>Из теоремы двойственности следует, что Y = C*A</w:t>
      </w:r>
      <w:r>
        <w:rPr>
          <w:vertAlign w:val="superscript"/>
        </w:rPr>
        <w:t>-1</w:t>
      </w:r>
      <w:r>
        <w:t xml:space="preserve">. </w:t>
      </w:r>
    </w:p>
    <w:p w:rsidR="000267E7" w:rsidRDefault="000267E7" w:rsidP="000267E7">
      <w:pPr>
        <w:ind w:firstLine="720"/>
      </w:pPr>
      <w:r>
        <w:t xml:space="preserve">Составим матрицу A из компонентов векторов, входящих в оптимальный базис. </w:t>
      </w:r>
    </w:p>
    <w:p w:rsidR="000267E7" w:rsidRDefault="000267E7" w:rsidP="000267E7">
      <w:pPr>
        <w:ind w:firstLine="720"/>
      </w:pPr>
      <w:r>
        <w:fldChar w:fldCharType="begin"/>
      </w:r>
      <w:r>
        <w:instrText>EQ A = (A</w:instrText>
      </w:r>
      <w:r>
        <w:rPr>
          <w:vertAlign w:val="subscript"/>
        </w:rPr>
        <w:instrText>1</w:instrText>
      </w:r>
      <w:r>
        <w:instrText>, A</w:instrText>
      </w:r>
      <w:r>
        <w:rPr>
          <w:vertAlign w:val="subscript"/>
        </w:rPr>
        <w:instrText>2</w:instrText>
      </w:r>
      <w:r>
        <w:instrText>, A</w:instrText>
      </w:r>
      <w:r>
        <w:rPr>
          <w:vertAlign w:val="subscript"/>
        </w:rPr>
        <w:instrText>5</w:instrText>
      </w:r>
      <w:r>
        <w:instrText>, A</w:instrText>
      </w:r>
      <w:r>
        <w:rPr>
          <w:vertAlign w:val="subscript"/>
        </w:rPr>
        <w:instrText>6</w:instrText>
      </w:r>
      <w:r>
        <w:instrText>) = \b\bc\| (\a \al \co4 \hs4 (5;2;0;0;3;6;0;0;7;1;1;0;4;8;0;1))</w:instrText>
      </w:r>
      <w:r>
        <w:fldChar w:fldCharType="end"/>
      </w:r>
    </w:p>
    <w:p w:rsidR="000267E7" w:rsidRDefault="000267E7" w:rsidP="000267E7">
      <w:pPr>
        <w:ind w:firstLine="720"/>
      </w:pPr>
      <w:r>
        <w:t>Определив обратную матрицу D = А</w:t>
      </w:r>
      <w:r>
        <w:rPr>
          <w:vertAlign w:val="superscript"/>
        </w:rPr>
        <w:t>-1</w:t>
      </w:r>
      <w:r>
        <w:t xml:space="preserve"> через алгебраические дополнения, получим: </w:t>
      </w:r>
    </w:p>
    <w:p w:rsidR="000267E7" w:rsidRDefault="000267E7" w:rsidP="000267E7">
      <w:pPr>
        <w:ind w:firstLine="720"/>
      </w:pPr>
      <w:r>
        <w:fldChar w:fldCharType="begin"/>
      </w:r>
      <w:r>
        <w:instrText>EQ D = A</w:instrText>
      </w:r>
      <w:r>
        <w:rPr>
          <w:vertAlign w:val="superscript"/>
        </w:rPr>
        <w:instrText>-1</w:instrText>
      </w:r>
      <w:r>
        <w:instrText xml:space="preserve"> = \b\bc\| (\a \al \co4 \hs4 (1/4;-1/12;0;0;-1/8;5/24;0;0;-13/8;3/8;1;0;0;-4/3;0;1))</w:instrText>
      </w:r>
      <w:r>
        <w:fldChar w:fldCharType="end"/>
      </w:r>
    </w:p>
    <w:p w:rsidR="000267E7" w:rsidRDefault="000267E7" w:rsidP="000267E7">
      <w:pPr>
        <w:ind w:firstLine="720"/>
      </w:pPr>
      <w:r>
        <w:t>Как видно из последнего плана симплексной таблицы, обратная матрица A</w:t>
      </w:r>
      <w:r>
        <w:rPr>
          <w:vertAlign w:val="superscript"/>
        </w:rPr>
        <w:t>-1</w:t>
      </w:r>
      <w:r>
        <w:t xml:space="preserve"> расположена в столбцах дополнительных переменных. </w:t>
      </w:r>
    </w:p>
    <w:p w:rsidR="000267E7" w:rsidRDefault="000267E7" w:rsidP="000267E7">
      <w:pPr>
        <w:ind w:firstLine="720"/>
      </w:pPr>
      <w:r>
        <w:t>Тогда Y = C*A</w:t>
      </w:r>
      <w:r>
        <w:rPr>
          <w:vertAlign w:val="superscript"/>
        </w:rPr>
        <w:t>-1</w:t>
      </w:r>
      <w:r>
        <w:t xml:space="preserve"> =  </w:t>
      </w:r>
    </w:p>
    <w:p w:rsidR="000267E7" w:rsidRDefault="000267E7" w:rsidP="000267E7">
      <w:pPr>
        <w:ind w:firstLine="720"/>
      </w:pPr>
      <w:r>
        <w:fldChar w:fldCharType="begin"/>
      </w:r>
      <w:r>
        <w:instrText>EQ (1, 1, 0, 0) x \b\bc\| (\a \al \co4 \hs4 (1/4;-1/12;0;0;-1/8;5/24;0;0;-13/8;3/8;1;0;0;-4/3;0;1)) = (1/8;1/8;0;0)</w:instrText>
      </w:r>
      <w:r>
        <w:fldChar w:fldCharType="end"/>
      </w:r>
    </w:p>
    <w:p w:rsidR="000267E7" w:rsidRDefault="000267E7" w:rsidP="000267E7">
      <w:pPr>
        <w:ind w:firstLine="720"/>
      </w:pPr>
      <w:r>
        <w:t xml:space="preserve">Оптимальный план двойственной задачи равен: </w:t>
      </w:r>
    </w:p>
    <w:p w:rsidR="000267E7" w:rsidRDefault="000267E7" w:rsidP="000267E7">
      <w:pPr>
        <w:ind w:firstLine="720"/>
      </w:pPr>
      <w:r>
        <w:t>y</w:t>
      </w:r>
      <w:r>
        <w:rPr>
          <w:vertAlign w:val="subscript"/>
        </w:rPr>
        <w:t>1</w:t>
      </w:r>
      <w:r>
        <w:t xml:space="preserve"> =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8</w:t>
      </w:r>
      <w:r>
        <w:t xml:space="preserve"> </w:t>
      </w:r>
    </w:p>
    <w:p w:rsidR="000267E7" w:rsidRDefault="000267E7" w:rsidP="000267E7">
      <w:pPr>
        <w:ind w:firstLine="720"/>
      </w:pPr>
      <w:r>
        <w:t>y</w:t>
      </w:r>
      <w:r>
        <w:rPr>
          <w:vertAlign w:val="subscript"/>
        </w:rPr>
        <w:t>2</w:t>
      </w:r>
      <w:r>
        <w:t xml:space="preserve"> =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8</w:t>
      </w:r>
      <w:r>
        <w:t xml:space="preserve"> </w:t>
      </w:r>
    </w:p>
    <w:p w:rsidR="000267E7" w:rsidRDefault="000267E7" w:rsidP="000267E7">
      <w:pPr>
        <w:ind w:firstLine="720"/>
      </w:pPr>
      <w:r>
        <w:t>y</w:t>
      </w:r>
      <w:r>
        <w:rPr>
          <w:vertAlign w:val="subscript"/>
        </w:rPr>
        <w:t>3</w:t>
      </w:r>
      <w:r>
        <w:t xml:space="preserve"> = 0 </w:t>
      </w:r>
    </w:p>
    <w:p w:rsidR="000267E7" w:rsidRDefault="000267E7" w:rsidP="000267E7">
      <w:pPr>
        <w:ind w:firstLine="720"/>
      </w:pPr>
      <w:r>
        <w:t>y</w:t>
      </w:r>
      <w:r>
        <w:rPr>
          <w:vertAlign w:val="subscript"/>
        </w:rPr>
        <w:t>4</w:t>
      </w:r>
      <w:r>
        <w:t xml:space="preserve"> = 0 </w:t>
      </w:r>
    </w:p>
    <w:p w:rsidR="000267E7" w:rsidRDefault="000267E7" w:rsidP="000267E7">
      <w:pPr>
        <w:ind w:firstLine="720"/>
      </w:pPr>
      <w:r>
        <w:t>Z(Y) = 1*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8</w:t>
      </w:r>
      <w:r>
        <w:t>+1*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8</w:t>
      </w:r>
      <w:r>
        <w:t xml:space="preserve">+1*0+1*0 =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4</w:t>
      </w:r>
      <w:r>
        <w:t xml:space="preserve"> </w:t>
      </w:r>
    </w:p>
    <w:p w:rsidR="000267E7" w:rsidRDefault="000267E7" w:rsidP="000267E7">
      <w:pPr>
        <w:ind w:firstLine="720"/>
      </w:pPr>
      <w:r>
        <w:t xml:space="preserve"> </w:t>
      </w:r>
    </w:p>
    <w:p w:rsidR="000267E7" w:rsidRDefault="000267E7" w:rsidP="000267E7">
      <w:pPr>
        <w:ind w:firstLine="720"/>
      </w:pPr>
      <w:r>
        <w:rPr>
          <w:b/>
        </w:rPr>
        <w:t>Критерий оптимальности</w:t>
      </w:r>
      <w:r>
        <w:t xml:space="preserve"> полученного решения. Если существуют такие допустимые решения X и Y прямой и двойственной задач, для которых выполняется равенство целевых функций F(x) = Z(y), то эти решения X и Y </w:t>
      </w:r>
      <w:r>
        <w:lastRenderedPageBreak/>
        <w:t xml:space="preserve">являются оптимальными решениями прямой и двойственной задач соответственно. </w:t>
      </w:r>
    </w:p>
    <w:p w:rsidR="000267E7" w:rsidRDefault="000267E7" w:rsidP="000267E7">
      <w:pPr>
        <w:ind w:firstLine="720"/>
      </w:pPr>
      <w:r>
        <w:t xml:space="preserve"> </w:t>
      </w:r>
    </w:p>
    <w:p w:rsidR="000267E7" w:rsidRDefault="000267E7" w:rsidP="000267E7">
      <w:pPr>
        <w:ind w:firstLine="720"/>
      </w:pPr>
      <w:r>
        <w:t xml:space="preserve">Цена игры будет равна g = 1/F(x), а вероятности применения стратегий игроков: </w:t>
      </w:r>
    </w:p>
    <w:p w:rsidR="000267E7" w:rsidRPr="000267E7" w:rsidRDefault="000267E7" w:rsidP="000267E7">
      <w:pPr>
        <w:ind w:firstLine="720"/>
        <w:rPr>
          <w:lang w:val="en-US"/>
        </w:rPr>
      </w:pPr>
      <w:r w:rsidRPr="000267E7">
        <w:rPr>
          <w:lang w:val="en-US"/>
        </w:rPr>
        <w:t>p</w:t>
      </w:r>
      <w:r w:rsidRPr="000267E7">
        <w:rPr>
          <w:vertAlign w:val="subscript"/>
          <w:lang w:val="en-US"/>
        </w:rPr>
        <w:t>i</w:t>
      </w:r>
      <w:r w:rsidRPr="000267E7">
        <w:rPr>
          <w:lang w:val="en-US"/>
        </w:rPr>
        <w:t xml:space="preserve"> = g*x</w:t>
      </w:r>
      <w:r w:rsidRPr="000267E7">
        <w:rPr>
          <w:vertAlign w:val="subscript"/>
          <w:lang w:val="en-US"/>
        </w:rPr>
        <w:t>i</w:t>
      </w:r>
      <w:r w:rsidRPr="000267E7">
        <w:rPr>
          <w:lang w:val="en-US"/>
        </w:rPr>
        <w:t>; q</w:t>
      </w:r>
      <w:r w:rsidRPr="000267E7">
        <w:rPr>
          <w:vertAlign w:val="subscript"/>
          <w:lang w:val="en-US"/>
        </w:rPr>
        <w:t>i</w:t>
      </w:r>
      <w:r w:rsidRPr="000267E7">
        <w:rPr>
          <w:lang w:val="en-US"/>
        </w:rPr>
        <w:t xml:space="preserve"> = g*y</w:t>
      </w:r>
      <w:r w:rsidRPr="000267E7">
        <w:rPr>
          <w:vertAlign w:val="subscript"/>
          <w:lang w:val="en-US"/>
        </w:rPr>
        <w:t>i</w:t>
      </w:r>
      <w:r w:rsidRPr="000267E7">
        <w:rPr>
          <w:lang w:val="en-US"/>
        </w:rPr>
        <w:t xml:space="preserve">. </w:t>
      </w:r>
    </w:p>
    <w:p w:rsidR="000267E7" w:rsidRDefault="000267E7" w:rsidP="000267E7">
      <w:pPr>
        <w:ind w:firstLine="720"/>
      </w:pPr>
      <w:r>
        <w:t xml:space="preserve">Цена игры: g = 1 :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4</w:t>
      </w:r>
      <w:r>
        <w:t xml:space="preserve"> = 4 </w:t>
      </w:r>
    </w:p>
    <w:p w:rsidR="000267E7" w:rsidRDefault="000267E7" w:rsidP="000267E7">
      <w:pPr>
        <w:ind w:firstLine="720"/>
      </w:pPr>
      <w:r>
        <w:t>p</w:t>
      </w:r>
      <w:r>
        <w:rPr>
          <w:vertAlign w:val="subscript"/>
        </w:rPr>
        <w:t>1</w:t>
      </w:r>
      <w:r>
        <w:t xml:space="preserve"> = 4 •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6</w:t>
      </w:r>
      <w:r>
        <w:t xml:space="preserve"> = </w:t>
      </w:r>
      <w:r>
        <w:rPr>
          <w:vertAlign w:val="superscript"/>
        </w:rPr>
        <w:t>2</w:t>
      </w:r>
      <w:r>
        <w:t>/</w:t>
      </w:r>
      <w:r>
        <w:rPr>
          <w:vertAlign w:val="subscript"/>
        </w:rPr>
        <w:t>3</w:t>
      </w:r>
      <w:r>
        <w:t xml:space="preserve"> </w:t>
      </w:r>
    </w:p>
    <w:p w:rsidR="000267E7" w:rsidRDefault="000267E7" w:rsidP="000267E7">
      <w:pPr>
        <w:ind w:firstLine="720"/>
      </w:pPr>
      <w:r>
        <w:t>p</w:t>
      </w:r>
      <w:r>
        <w:rPr>
          <w:vertAlign w:val="subscript"/>
        </w:rPr>
        <w:t>2</w:t>
      </w:r>
      <w:r>
        <w:t xml:space="preserve"> = 4 •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12</w:t>
      </w:r>
      <w:r>
        <w:t xml:space="preserve"> =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3</w:t>
      </w:r>
      <w:r>
        <w:t xml:space="preserve"> </w:t>
      </w:r>
    </w:p>
    <w:p w:rsidR="000267E7" w:rsidRDefault="000267E7" w:rsidP="000267E7">
      <w:pPr>
        <w:ind w:firstLine="720"/>
      </w:pPr>
      <w:r>
        <w:t xml:space="preserve">Оптимальная смешанная стратегия игрока I: </w:t>
      </w:r>
    </w:p>
    <w:p w:rsidR="000267E7" w:rsidRDefault="000267E7" w:rsidP="000267E7">
      <w:pPr>
        <w:ind w:firstLine="720"/>
      </w:pPr>
      <w:r>
        <w:t>P = (</w:t>
      </w:r>
      <w:r>
        <w:rPr>
          <w:vertAlign w:val="superscript"/>
        </w:rPr>
        <w:t>2</w:t>
      </w:r>
      <w:r>
        <w:t>/</w:t>
      </w:r>
      <w:r>
        <w:rPr>
          <w:vertAlign w:val="subscript"/>
        </w:rPr>
        <w:t>3</w:t>
      </w:r>
      <w:r>
        <w:t xml:space="preserve">;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3</w:t>
      </w:r>
      <w:r>
        <w:t xml:space="preserve">) </w:t>
      </w:r>
    </w:p>
    <w:p w:rsidR="000267E7" w:rsidRDefault="000267E7" w:rsidP="000267E7">
      <w:pPr>
        <w:ind w:firstLine="720"/>
      </w:pPr>
      <w:r>
        <w:t>q</w:t>
      </w:r>
      <w:r>
        <w:rPr>
          <w:vertAlign w:val="subscript"/>
        </w:rPr>
        <w:t>1</w:t>
      </w:r>
      <w:r>
        <w:t xml:space="preserve"> = 4 •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8</w:t>
      </w:r>
      <w:r>
        <w:t xml:space="preserve"> =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2</w:t>
      </w:r>
      <w:r>
        <w:t xml:space="preserve"> </w:t>
      </w:r>
    </w:p>
    <w:p w:rsidR="000267E7" w:rsidRDefault="000267E7" w:rsidP="000267E7">
      <w:pPr>
        <w:ind w:firstLine="720"/>
      </w:pPr>
      <w:r>
        <w:t>q</w:t>
      </w:r>
      <w:r>
        <w:rPr>
          <w:vertAlign w:val="subscript"/>
        </w:rPr>
        <w:t>2</w:t>
      </w:r>
      <w:r>
        <w:t xml:space="preserve"> = 4 •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8</w:t>
      </w:r>
      <w:r>
        <w:t xml:space="preserve"> =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2</w:t>
      </w:r>
      <w:r>
        <w:t xml:space="preserve"> </w:t>
      </w:r>
    </w:p>
    <w:p w:rsidR="000267E7" w:rsidRDefault="000267E7" w:rsidP="000267E7">
      <w:pPr>
        <w:ind w:firstLine="720"/>
      </w:pPr>
      <w:r>
        <w:t>q</w:t>
      </w:r>
      <w:r>
        <w:rPr>
          <w:vertAlign w:val="subscript"/>
        </w:rPr>
        <w:t>3</w:t>
      </w:r>
      <w:r>
        <w:t xml:space="preserve"> = 4 • 0 = 0 </w:t>
      </w:r>
    </w:p>
    <w:p w:rsidR="000267E7" w:rsidRDefault="000267E7" w:rsidP="000267E7">
      <w:pPr>
        <w:ind w:firstLine="720"/>
      </w:pPr>
      <w:r>
        <w:t>q</w:t>
      </w:r>
      <w:r>
        <w:rPr>
          <w:vertAlign w:val="subscript"/>
        </w:rPr>
        <w:t>4</w:t>
      </w:r>
      <w:r>
        <w:t xml:space="preserve"> = 4 • 0 = 0 </w:t>
      </w:r>
    </w:p>
    <w:p w:rsidR="000267E7" w:rsidRDefault="000267E7" w:rsidP="000267E7">
      <w:pPr>
        <w:ind w:firstLine="720"/>
      </w:pPr>
      <w:r>
        <w:t xml:space="preserve">Оптимальная смешанная стратегия игрока II: </w:t>
      </w:r>
    </w:p>
    <w:p w:rsidR="000267E7" w:rsidRDefault="000267E7" w:rsidP="000267E7">
      <w:pPr>
        <w:ind w:firstLine="720"/>
      </w:pPr>
      <w:r>
        <w:t>Q = (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2</w:t>
      </w:r>
      <w:r>
        <w:t xml:space="preserve">;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2</w:t>
      </w:r>
      <w:r>
        <w:t xml:space="preserve">; 0; 0) </w:t>
      </w:r>
    </w:p>
    <w:p w:rsidR="000267E7" w:rsidRDefault="000267E7" w:rsidP="000267E7">
      <w:pPr>
        <w:ind w:firstLine="720"/>
      </w:pPr>
      <w:r>
        <w:t xml:space="preserve">Цена игры: v=4 </w:t>
      </w:r>
    </w:p>
    <w:p w:rsidR="006867B4" w:rsidRDefault="006867B4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 w:rsidRPr="006867B4">
        <w:rPr>
          <w:szCs w:val="28"/>
          <w:lang w:eastAsia="ru-RU"/>
        </w:rPr>
        <w:t xml:space="preserve"> </w:t>
      </w:r>
    </w:p>
    <w:p w:rsidR="000267E7" w:rsidRDefault="000267E7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>
        <w:rPr>
          <w:szCs w:val="28"/>
          <w:lang w:eastAsia="ru-RU"/>
        </w:rPr>
        <w:t>Решения геометрическим и аналитическим методом совпали.</w:t>
      </w:r>
    </w:p>
    <w:p w:rsidR="000267E7" w:rsidRPr="006867B4" w:rsidRDefault="000267E7" w:rsidP="006867B4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</w:p>
    <w:p w:rsidR="00521AE8" w:rsidRDefault="00521AE8" w:rsidP="00521AE8">
      <w:pPr>
        <w:widowControl w:val="0"/>
        <w:autoSpaceDE w:val="0"/>
        <w:autoSpaceDN w:val="0"/>
        <w:ind w:right="0" w:firstLine="708"/>
        <w:rPr>
          <w:lang w:eastAsia="en-GB"/>
        </w:rPr>
      </w:pPr>
    </w:p>
    <w:p w:rsidR="00521AE8" w:rsidRDefault="00521AE8">
      <w:pPr>
        <w:ind w:right="0"/>
        <w:jc w:val="left"/>
        <w:rPr>
          <w:lang w:eastAsia="en-GB"/>
        </w:rPr>
      </w:pPr>
      <w:r>
        <w:rPr>
          <w:lang w:eastAsia="en-GB"/>
        </w:rPr>
        <w:br w:type="page"/>
      </w:r>
    </w:p>
    <w:p w:rsidR="00521AE8" w:rsidRDefault="00521AE8" w:rsidP="00521AE8">
      <w:pPr>
        <w:widowControl w:val="0"/>
        <w:autoSpaceDE w:val="0"/>
        <w:autoSpaceDN w:val="0"/>
        <w:ind w:right="0" w:firstLine="708"/>
        <w:rPr>
          <w:lang w:eastAsia="en-GB"/>
        </w:rPr>
      </w:pPr>
      <w:r>
        <w:rPr>
          <w:lang w:eastAsia="en-GB"/>
        </w:rPr>
        <w:lastRenderedPageBreak/>
        <w:t>д) </w:t>
      </w:r>
    </w:p>
    <w:tbl>
      <w:tblPr>
        <w:tblStyle w:val="aff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920"/>
        <w:gridCol w:w="921"/>
        <w:gridCol w:w="921"/>
        <w:gridCol w:w="921"/>
      </w:tblGrid>
      <w:tr w:rsidR="00521AE8" w:rsidRPr="007D2594" w:rsidTr="00BA146F">
        <w:trPr>
          <w:trHeight w:val="302"/>
        </w:trPr>
        <w:tc>
          <w:tcPr>
            <w:tcW w:w="577" w:type="dxa"/>
            <w:vMerge w:val="restart"/>
            <w:tcBorders>
              <w:right w:val="single" w:sz="4" w:space="0" w:color="auto"/>
            </w:tcBorders>
            <w:vAlign w:val="center"/>
          </w:tcPr>
          <w:p w:rsidR="00521AE8" w:rsidRPr="007D2594" w:rsidRDefault="00521AE8" w:rsidP="00BA146F">
            <w:pPr>
              <w:widowControl w:val="0"/>
              <w:autoSpaceDE w:val="0"/>
              <w:autoSpaceDN w:val="0"/>
              <w:ind w:right="0"/>
              <w:jc w:val="right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А=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5</w:t>
            </w:r>
          </w:p>
        </w:tc>
        <w:tc>
          <w:tcPr>
            <w:tcW w:w="921" w:type="dxa"/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7</w:t>
            </w:r>
          </w:p>
        </w:tc>
        <w:tc>
          <w:tcPr>
            <w:tcW w:w="921" w:type="dxa"/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4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6</w:t>
            </w:r>
          </w:p>
        </w:tc>
      </w:tr>
      <w:tr w:rsidR="00521AE8" w:rsidRPr="007D2594" w:rsidTr="00BA146F">
        <w:trPr>
          <w:trHeight w:val="302"/>
        </w:trPr>
        <w:tc>
          <w:tcPr>
            <w:tcW w:w="577" w:type="dxa"/>
            <w:vMerge/>
            <w:tcBorders>
              <w:right w:val="single" w:sz="4" w:space="0" w:color="auto"/>
            </w:tcBorders>
            <w:vAlign w:val="center"/>
          </w:tcPr>
          <w:p w:rsidR="00521AE8" w:rsidRPr="007D2594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2</w:t>
            </w:r>
          </w:p>
        </w:tc>
        <w:tc>
          <w:tcPr>
            <w:tcW w:w="921" w:type="dxa"/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1</w:t>
            </w:r>
          </w:p>
        </w:tc>
        <w:tc>
          <w:tcPr>
            <w:tcW w:w="921" w:type="dxa"/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8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3</w:t>
            </w:r>
          </w:p>
        </w:tc>
      </w:tr>
    </w:tbl>
    <w:p w:rsidR="00BA146F" w:rsidRDefault="00BA146F" w:rsidP="00BA146F">
      <w:pPr>
        <w:ind w:firstLine="720"/>
      </w:pPr>
      <w:r>
        <w:rPr>
          <w:b/>
        </w:rPr>
        <w:t>Проверяем, имеет ли платежная матрица седловую точку</w:t>
      </w:r>
      <w:r>
        <w:t xml:space="preserve">. Если да, то выписываем решение игры в чистых стратегиях. </w:t>
      </w:r>
    </w:p>
    <w:p w:rsidR="00BA146F" w:rsidRDefault="00BA146F" w:rsidP="00BA146F">
      <w:pPr>
        <w:ind w:firstLine="720"/>
      </w:pPr>
      <w:r>
        <w:t xml:space="preserve">Считаем, что игрок I выбирает свою стратегию так, чтобы получить максимальный свой выигрыш, а игрок II выбирает свою стратегию так, чтобы минимизировать выигрыш игрока I. </w:t>
      </w:r>
    </w:p>
    <w:p w:rsidR="00BA146F" w:rsidRDefault="00BA146F" w:rsidP="00BA146F">
      <w:pPr>
        <w:ind w:firstLine="720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1158"/>
        <w:gridCol w:w="246"/>
        <w:gridCol w:w="246"/>
        <w:gridCol w:w="246"/>
        <w:gridCol w:w="246"/>
        <w:gridCol w:w="1118"/>
      </w:tblGrid>
      <w:tr w:rsidR="00BA146F" w:rsidTr="00BA146F">
        <w:trPr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46F" w:rsidRDefault="00BA146F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Игроки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46F" w:rsidRDefault="00BA146F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46F" w:rsidRDefault="00BA146F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46F" w:rsidRDefault="00BA146F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46F" w:rsidRDefault="00BA146F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46F" w:rsidRDefault="00BA146F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a = min(A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lang w:val="en-US"/>
              </w:rPr>
              <w:t>)</w:t>
            </w:r>
          </w:p>
        </w:tc>
      </w:tr>
      <w:tr w:rsidR="00BA146F" w:rsidTr="00BA146F">
        <w:trPr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46F" w:rsidRDefault="00BA146F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A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46F" w:rsidRDefault="00BA146F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46F" w:rsidRDefault="00BA146F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46F" w:rsidRDefault="00BA146F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46F" w:rsidRDefault="00BA146F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46F" w:rsidRDefault="00BA146F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</w:p>
        </w:tc>
      </w:tr>
      <w:tr w:rsidR="00BA146F" w:rsidTr="00BA146F">
        <w:trPr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46F" w:rsidRDefault="00BA146F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A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46F" w:rsidRDefault="00BA146F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46F" w:rsidRDefault="00BA146F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46F" w:rsidRDefault="00BA146F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46F" w:rsidRDefault="00BA146F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46F" w:rsidRDefault="00BA146F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BA146F" w:rsidTr="00BA146F">
        <w:trPr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46F" w:rsidRDefault="00BA146F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 = max(B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46F" w:rsidRDefault="00BA146F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46F" w:rsidRDefault="00BA146F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46F" w:rsidRDefault="00BA146F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46F" w:rsidRDefault="00BA146F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146F" w:rsidRDefault="00BA146F" w:rsidP="00BA146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</w:t>
            </w:r>
          </w:p>
        </w:tc>
      </w:tr>
    </w:tbl>
    <w:p w:rsidR="00BA146F" w:rsidRDefault="00BA146F" w:rsidP="00BA146F">
      <w:pPr>
        <w:ind w:firstLine="720"/>
      </w:pPr>
      <w:r>
        <w:t>Находим гарантированный выигрыш, определяемый нижней ценой игры a = max(a</w:t>
      </w:r>
      <w:r>
        <w:rPr>
          <w:vertAlign w:val="subscript"/>
        </w:rPr>
        <w:t>i</w:t>
      </w:r>
      <w:r>
        <w:t>) = 4, которая указывает на максимальную чистую стратегию A</w:t>
      </w:r>
      <w:r>
        <w:rPr>
          <w:vertAlign w:val="subscript"/>
        </w:rPr>
        <w:t>1</w:t>
      </w:r>
      <w:r>
        <w:t xml:space="preserve">. </w:t>
      </w:r>
    </w:p>
    <w:p w:rsidR="00BA146F" w:rsidRDefault="00BA146F" w:rsidP="00BA146F">
      <w:pPr>
        <w:ind w:firstLine="720"/>
      </w:pPr>
      <w:r>
        <w:t>Верхняя цена игры b = min(b</w:t>
      </w:r>
      <w:r>
        <w:rPr>
          <w:vertAlign w:val="subscript"/>
        </w:rPr>
        <w:t>j</w:t>
      </w:r>
      <w:r>
        <w:t xml:space="preserve">) = 5. </w:t>
      </w:r>
    </w:p>
    <w:p w:rsidR="00BA146F" w:rsidRDefault="00BA146F" w:rsidP="00BA146F">
      <w:pPr>
        <w:ind w:firstLine="720"/>
      </w:pPr>
      <w:r>
        <w:t xml:space="preserve">Это свидетельствует об отсутствии седловой точки, так как a ≠ b, тогда цена игры находится в пределах 4 ≤ y ≤ 5. Находим решение игры в смешанных стратегиях. Объясняется это тем, что игроки не могут объявить противнику свои чистые стратегии: им следует скрывать свои действия. Игру можно решить, если позволить игрокам выбирать свои стратегии случайным образом (смешивать чистые стратегии). </w:t>
      </w:r>
    </w:p>
    <w:p w:rsidR="00BA146F" w:rsidRDefault="00BA146F" w:rsidP="00BA146F">
      <w:pPr>
        <w:ind w:firstLine="720"/>
      </w:pPr>
      <w:r>
        <w:t xml:space="preserve">Так как игроки выбирают свои чистые стратегии случайным образом, то выигрыш игрока I будет случайной величиной. В этом случае игрок I должен выбрать свои смешанные стратегии так, чтобы получить </w:t>
      </w:r>
      <w:r>
        <w:rPr>
          <w:b/>
        </w:rPr>
        <w:t>максимальный средний выигрыш</w:t>
      </w:r>
      <w:r>
        <w:t xml:space="preserve">. </w:t>
      </w:r>
    </w:p>
    <w:p w:rsidR="00BA146F" w:rsidRDefault="00BA146F" w:rsidP="00BA146F">
      <w:pPr>
        <w:ind w:firstLine="720"/>
      </w:pPr>
      <w:r>
        <w:t xml:space="preserve">Аналогично, игрок II должен выбрать свои смешанные стратегии так, чтобы минимизировать математическое ожидание игрока I. </w:t>
      </w:r>
    </w:p>
    <w:p w:rsidR="00BA146F" w:rsidRDefault="00BA146F" w:rsidP="00BA146F">
      <w:pPr>
        <w:ind w:firstLine="720"/>
      </w:pPr>
      <w:r>
        <w:rPr>
          <w:b/>
        </w:rPr>
        <w:t>Находим решение игры в смешанных стратегиях</w:t>
      </w:r>
      <w:r>
        <w:t xml:space="preserve">. </w:t>
      </w:r>
    </w:p>
    <w:p w:rsidR="00BA146F" w:rsidRDefault="00BA146F" w:rsidP="00BA146F">
      <w:pPr>
        <w:ind w:firstLine="720"/>
      </w:pPr>
      <w:r>
        <w:t xml:space="preserve">Решим задачу геометрическим методом, который включает в себя следующие этапы: </w:t>
      </w:r>
    </w:p>
    <w:p w:rsidR="00BA146F" w:rsidRDefault="00BA146F" w:rsidP="00BA146F">
      <w:pPr>
        <w:ind w:firstLine="720"/>
      </w:pPr>
      <w:r>
        <w:t>1. В декартовой системе координат по оси абсцисс откладывается отрезок, длина которого равна 1. Левый конец отрезка (точка х = 0) соответствует стратегии A</w:t>
      </w:r>
      <w:r>
        <w:rPr>
          <w:vertAlign w:val="subscript"/>
        </w:rPr>
        <w:t>1</w:t>
      </w:r>
      <w:r>
        <w:t>, правый - стратегии A</w:t>
      </w:r>
      <w:r>
        <w:rPr>
          <w:vertAlign w:val="subscript"/>
        </w:rPr>
        <w:t>2</w:t>
      </w:r>
      <w:r>
        <w:t xml:space="preserve"> (x = 1). Промежуточные точки х соответствуют вероятностям некоторых смешанных стратегий S</w:t>
      </w:r>
      <w:r>
        <w:rPr>
          <w:vertAlign w:val="subscript"/>
        </w:rPr>
        <w:t>1</w:t>
      </w:r>
      <w:r>
        <w:t xml:space="preserve"> = (p</w:t>
      </w:r>
      <w:r>
        <w:rPr>
          <w:vertAlign w:val="subscript"/>
        </w:rPr>
        <w:t>1</w:t>
      </w:r>
      <w:r>
        <w:t>,p</w:t>
      </w:r>
      <w:r>
        <w:rPr>
          <w:vertAlign w:val="subscript"/>
        </w:rPr>
        <w:t>2</w:t>
      </w:r>
      <w:r>
        <w:t xml:space="preserve">). </w:t>
      </w:r>
    </w:p>
    <w:p w:rsidR="00BA146F" w:rsidRDefault="00BA146F" w:rsidP="00BA146F">
      <w:pPr>
        <w:ind w:firstLine="720"/>
      </w:pPr>
      <w:r>
        <w:t>2. На левой оси ординат откладываются выигрыши стратегии A</w:t>
      </w:r>
      <w:r>
        <w:rPr>
          <w:vertAlign w:val="subscript"/>
        </w:rPr>
        <w:t>1</w:t>
      </w:r>
      <w:r>
        <w:t>. На линии, параллельной оси ординат, из точки 1 откладываются выигрыши стратегии A</w:t>
      </w:r>
      <w:r>
        <w:rPr>
          <w:vertAlign w:val="subscript"/>
        </w:rPr>
        <w:t>2</w:t>
      </w:r>
      <w:r>
        <w:t xml:space="preserve">. </w:t>
      </w:r>
    </w:p>
    <w:p w:rsidR="00BA146F" w:rsidRDefault="00BA146F" w:rsidP="00BA146F">
      <w:pPr>
        <w:ind w:firstLine="720"/>
      </w:pPr>
      <w:r>
        <w:t>Решение игры (</w:t>
      </w:r>
      <w:r>
        <w:rPr>
          <w:i/>
        </w:rPr>
        <w:t>2 x n</w:t>
      </w:r>
      <w:r>
        <w:t xml:space="preserve">) проводим с позиции игрока A, придерживающегося максиминной стратегии. </w:t>
      </w:r>
    </w:p>
    <w:p w:rsidR="00BA146F" w:rsidRDefault="00BA146F" w:rsidP="00BA146F">
      <w:pPr>
        <w:ind w:firstLine="720"/>
      </w:pPr>
      <w:r>
        <w:rPr>
          <w:noProof/>
          <w:lang w:eastAsia="ru-RU"/>
        </w:rPr>
        <w:lastRenderedPageBreak/>
        <w:drawing>
          <wp:inline distT="0" distB="0" distL="0" distR="0">
            <wp:extent cx="4763135" cy="4763135"/>
            <wp:effectExtent l="19050" t="0" r="0" b="0"/>
            <wp:docPr id="27" name="Рисунок 27" descr="Решение матричной игры графическим метод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Решение матричной игры графическим методом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46F" w:rsidRDefault="00BA146F" w:rsidP="00BA146F">
      <w:pPr>
        <w:ind w:firstLine="720"/>
      </w:pPr>
      <w:r>
        <w:t>Максиминной оптимальной стратегии игрока A соответствует точка N, лежащая на пересечении прямых B</w:t>
      </w:r>
      <w:r>
        <w:rPr>
          <w:vertAlign w:val="subscript"/>
        </w:rPr>
        <w:t>1</w:t>
      </w:r>
      <w:r>
        <w:t>B</w:t>
      </w:r>
      <w:r>
        <w:rPr>
          <w:vertAlign w:val="subscript"/>
        </w:rPr>
        <w:t>1</w:t>
      </w:r>
      <w:r>
        <w:t xml:space="preserve"> и B</w:t>
      </w:r>
      <w:r>
        <w:rPr>
          <w:vertAlign w:val="subscript"/>
        </w:rPr>
        <w:t>3</w:t>
      </w:r>
      <w:r>
        <w:t>B</w:t>
      </w:r>
      <w:r>
        <w:rPr>
          <w:vertAlign w:val="subscript"/>
        </w:rPr>
        <w:t>3</w:t>
      </w:r>
      <w:r>
        <w:t xml:space="preserve">, для которых можно записать следующую систему уравнений: </w:t>
      </w:r>
    </w:p>
    <w:p w:rsidR="00BA146F" w:rsidRDefault="00BA146F" w:rsidP="00BA146F">
      <w:pPr>
        <w:ind w:firstLine="720"/>
      </w:pPr>
      <w:r>
        <w:t>y = 5 + (2 - 5)p</w:t>
      </w:r>
      <w:r>
        <w:rPr>
          <w:vertAlign w:val="subscript"/>
        </w:rPr>
        <w:t>2</w:t>
      </w:r>
      <w:r>
        <w:t xml:space="preserve"> </w:t>
      </w:r>
    </w:p>
    <w:p w:rsidR="00BA146F" w:rsidRDefault="00BA146F" w:rsidP="00BA146F">
      <w:pPr>
        <w:ind w:firstLine="720"/>
      </w:pPr>
      <w:r>
        <w:t>y = 4 + (8 - 4)p</w:t>
      </w:r>
      <w:r>
        <w:rPr>
          <w:vertAlign w:val="subscript"/>
        </w:rPr>
        <w:t>2</w:t>
      </w:r>
      <w:r>
        <w:t xml:space="preserve"> </w:t>
      </w:r>
    </w:p>
    <w:p w:rsidR="00BA146F" w:rsidRDefault="00BA146F" w:rsidP="00BA146F">
      <w:pPr>
        <w:ind w:firstLine="720"/>
      </w:pPr>
      <w:r>
        <w:t xml:space="preserve">Откуда </w:t>
      </w:r>
    </w:p>
    <w:p w:rsidR="00BA146F" w:rsidRDefault="00BA146F" w:rsidP="00BA146F">
      <w:pPr>
        <w:ind w:firstLine="720"/>
      </w:pPr>
      <w:r>
        <w:t>p</w:t>
      </w:r>
      <w:r>
        <w:rPr>
          <w:vertAlign w:val="subscript"/>
        </w:rPr>
        <w:t>1</w:t>
      </w:r>
      <w:r>
        <w:t xml:space="preserve"> = </w:t>
      </w:r>
      <w:r>
        <w:rPr>
          <w:vertAlign w:val="superscript"/>
        </w:rPr>
        <w:t>6</w:t>
      </w:r>
      <w:r>
        <w:t>/</w:t>
      </w:r>
      <w:r>
        <w:rPr>
          <w:vertAlign w:val="subscript"/>
        </w:rPr>
        <w:t>7</w:t>
      </w:r>
      <w:r>
        <w:t xml:space="preserve"> </w:t>
      </w:r>
    </w:p>
    <w:p w:rsidR="00BA146F" w:rsidRDefault="00BA146F" w:rsidP="00BA146F">
      <w:pPr>
        <w:ind w:firstLine="720"/>
      </w:pPr>
      <w:r>
        <w:t>p</w:t>
      </w:r>
      <w:r>
        <w:rPr>
          <w:vertAlign w:val="subscript"/>
        </w:rPr>
        <w:t>2</w:t>
      </w:r>
      <w:r>
        <w:t xml:space="preserve"> =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7</w:t>
      </w:r>
      <w:r>
        <w:t xml:space="preserve"> </w:t>
      </w:r>
    </w:p>
    <w:p w:rsidR="00BA146F" w:rsidRDefault="00BA146F" w:rsidP="00BA146F">
      <w:pPr>
        <w:ind w:firstLine="720"/>
      </w:pPr>
      <w:r>
        <w:t xml:space="preserve">Цена игры, y = </w:t>
      </w:r>
      <w:r>
        <w:rPr>
          <w:vertAlign w:val="superscript"/>
        </w:rPr>
        <w:t>32</w:t>
      </w:r>
      <w:r>
        <w:t>/</w:t>
      </w:r>
      <w:r>
        <w:rPr>
          <w:vertAlign w:val="subscript"/>
        </w:rPr>
        <w:t>7</w:t>
      </w:r>
      <w:r>
        <w:t xml:space="preserve"> </w:t>
      </w:r>
    </w:p>
    <w:p w:rsidR="00BA146F" w:rsidRDefault="00BA146F" w:rsidP="00BA146F">
      <w:pPr>
        <w:ind w:firstLine="720"/>
      </w:pPr>
      <w:r>
        <w:t>Теперь можно найти минимаксную стратегию игрока B, записав соответствующую систему уравнений, исключив стратегию B</w:t>
      </w:r>
      <w:r>
        <w:rPr>
          <w:vertAlign w:val="subscript"/>
        </w:rPr>
        <w:t>2</w:t>
      </w:r>
      <w:r>
        <w:t>,B</w:t>
      </w:r>
      <w:r>
        <w:rPr>
          <w:vertAlign w:val="subscript"/>
        </w:rPr>
        <w:t>4</w:t>
      </w:r>
      <w:r>
        <w:t>, которая дает явно больший проигрыш игроку B, и, следовательно, q</w:t>
      </w:r>
      <w:r>
        <w:rPr>
          <w:vertAlign w:val="subscript"/>
        </w:rPr>
        <w:t>2</w:t>
      </w:r>
      <w:r>
        <w:t xml:space="preserve"> = 0,q</w:t>
      </w:r>
      <w:r>
        <w:rPr>
          <w:vertAlign w:val="subscript"/>
        </w:rPr>
        <w:t>4</w:t>
      </w:r>
      <w:r>
        <w:t xml:space="preserve"> = 0. </w:t>
      </w:r>
    </w:p>
    <w:p w:rsidR="00BA146F" w:rsidRDefault="00BA146F" w:rsidP="00BA146F">
      <w:pPr>
        <w:ind w:firstLine="720"/>
      </w:pPr>
      <w:r>
        <w:t>5q</w:t>
      </w:r>
      <w:r>
        <w:rPr>
          <w:vertAlign w:val="subscript"/>
        </w:rPr>
        <w:t>1</w:t>
      </w:r>
      <w:r>
        <w:t>+4q</w:t>
      </w:r>
      <w:r>
        <w:rPr>
          <w:vertAlign w:val="subscript"/>
        </w:rPr>
        <w:t>3</w:t>
      </w:r>
      <w:r>
        <w:t xml:space="preserve"> = y </w:t>
      </w:r>
    </w:p>
    <w:p w:rsidR="00BA146F" w:rsidRDefault="00BA146F" w:rsidP="00BA146F">
      <w:pPr>
        <w:ind w:firstLine="720"/>
      </w:pPr>
      <w:r>
        <w:t>2q</w:t>
      </w:r>
      <w:r>
        <w:rPr>
          <w:vertAlign w:val="subscript"/>
        </w:rPr>
        <w:t>1</w:t>
      </w:r>
      <w:r>
        <w:t>+8q</w:t>
      </w:r>
      <w:r>
        <w:rPr>
          <w:vertAlign w:val="subscript"/>
        </w:rPr>
        <w:t>3</w:t>
      </w:r>
      <w:r>
        <w:t xml:space="preserve"> = y </w:t>
      </w:r>
    </w:p>
    <w:p w:rsidR="00BA146F" w:rsidRDefault="00BA146F" w:rsidP="00BA146F">
      <w:pPr>
        <w:ind w:firstLine="720"/>
      </w:pPr>
      <w:r>
        <w:t>q</w:t>
      </w:r>
      <w:r>
        <w:rPr>
          <w:vertAlign w:val="subscript"/>
        </w:rPr>
        <w:t>1</w:t>
      </w:r>
      <w:r>
        <w:t>+q</w:t>
      </w:r>
      <w:r>
        <w:rPr>
          <w:vertAlign w:val="subscript"/>
        </w:rPr>
        <w:t>3</w:t>
      </w:r>
      <w:r>
        <w:t xml:space="preserve"> = 1 </w:t>
      </w:r>
    </w:p>
    <w:p w:rsidR="00BA146F" w:rsidRDefault="00BA146F" w:rsidP="00BA146F">
      <w:pPr>
        <w:ind w:firstLine="720"/>
      </w:pPr>
      <w:r>
        <w:t xml:space="preserve">или </w:t>
      </w:r>
    </w:p>
    <w:p w:rsidR="00BA146F" w:rsidRDefault="00BA146F" w:rsidP="00BA146F">
      <w:pPr>
        <w:ind w:firstLine="720"/>
      </w:pPr>
      <w:r>
        <w:t>5q</w:t>
      </w:r>
      <w:r>
        <w:rPr>
          <w:vertAlign w:val="subscript"/>
        </w:rPr>
        <w:t>1</w:t>
      </w:r>
      <w:r>
        <w:t>+4q</w:t>
      </w:r>
      <w:r>
        <w:rPr>
          <w:vertAlign w:val="subscript"/>
        </w:rPr>
        <w:t>3</w:t>
      </w:r>
      <w:r>
        <w:t xml:space="preserve"> = </w:t>
      </w:r>
      <w:r>
        <w:rPr>
          <w:vertAlign w:val="superscript"/>
        </w:rPr>
        <w:t>32</w:t>
      </w:r>
      <w:r>
        <w:t>/</w:t>
      </w:r>
      <w:r>
        <w:rPr>
          <w:vertAlign w:val="subscript"/>
        </w:rPr>
        <w:t>7</w:t>
      </w:r>
      <w:r>
        <w:t xml:space="preserve"> </w:t>
      </w:r>
    </w:p>
    <w:p w:rsidR="00BA146F" w:rsidRDefault="00BA146F" w:rsidP="00BA146F">
      <w:pPr>
        <w:ind w:firstLine="720"/>
      </w:pPr>
      <w:r>
        <w:t>2q</w:t>
      </w:r>
      <w:r>
        <w:rPr>
          <w:vertAlign w:val="subscript"/>
        </w:rPr>
        <w:t>1</w:t>
      </w:r>
      <w:r>
        <w:t>+8q</w:t>
      </w:r>
      <w:r>
        <w:rPr>
          <w:vertAlign w:val="subscript"/>
        </w:rPr>
        <w:t>3</w:t>
      </w:r>
      <w:r>
        <w:t xml:space="preserve"> = </w:t>
      </w:r>
      <w:r>
        <w:rPr>
          <w:vertAlign w:val="superscript"/>
        </w:rPr>
        <w:t>32</w:t>
      </w:r>
      <w:r>
        <w:t>/</w:t>
      </w:r>
      <w:r>
        <w:rPr>
          <w:vertAlign w:val="subscript"/>
        </w:rPr>
        <w:t>7</w:t>
      </w:r>
      <w:r>
        <w:t xml:space="preserve"> </w:t>
      </w:r>
    </w:p>
    <w:p w:rsidR="00BA146F" w:rsidRDefault="00BA146F" w:rsidP="00BA146F">
      <w:pPr>
        <w:ind w:firstLine="720"/>
      </w:pPr>
      <w:r>
        <w:t>q</w:t>
      </w:r>
      <w:r>
        <w:rPr>
          <w:vertAlign w:val="subscript"/>
        </w:rPr>
        <w:t>1</w:t>
      </w:r>
      <w:r>
        <w:t>+q</w:t>
      </w:r>
      <w:r>
        <w:rPr>
          <w:vertAlign w:val="subscript"/>
        </w:rPr>
        <w:t>3</w:t>
      </w:r>
      <w:r>
        <w:t xml:space="preserve"> = 1 </w:t>
      </w:r>
    </w:p>
    <w:p w:rsidR="00BA146F" w:rsidRDefault="00BA146F" w:rsidP="00BA146F">
      <w:pPr>
        <w:ind w:firstLine="720"/>
      </w:pPr>
      <w:r>
        <w:t xml:space="preserve">Решая эту систему, находим: </w:t>
      </w:r>
    </w:p>
    <w:p w:rsidR="00BA146F" w:rsidRDefault="00BA146F" w:rsidP="00BA146F">
      <w:pPr>
        <w:ind w:firstLine="720"/>
      </w:pPr>
      <w:r>
        <w:t>q</w:t>
      </w:r>
      <w:r>
        <w:rPr>
          <w:vertAlign w:val="subscript"/>
        </w:rPr>
        <w:t>1</w:t>
      </w:r>
      <w:r>
        <w:t xml:space="preserve"> = </w:t>
      </w:r>
      <w:r>
        <w:rPr>
          <w:vertAlign w:val="superscript"/>
        </w:rPr>
        <w:t>4</w:t>
      </w:r>
      <w:r>
        <w:t>/</w:t>
      </w:r>
      <w:r>
        <w:rPr>
          <w:vertAlign w:val="subscript"/>
        </w:rPr>
        <w:t>7</w:t>
      </w:r>
      <w:r>
        <w:t xml:space="preserve">. </w:t>
      </w:r>
    </w:p>
    <w:p w:rsidR="00BA146F" w:rsidRDefault="00BA146F" w:rsidP="00BA146F">
      <w:pPr>
        <w:ind w:firstLine="720"/>
      </w:pPr>
      <w:r>
        <w:lastRenderedPageBreak/>
        <w:t>q</w:t>
      </w:r>
      <w:r>
        <w:rPr>
          <w:vertAlign w:val="subscript"/>
        </w:rPr>
        <w:t>3</w:t>
      </w:r>
      <w:r>
        <w:t xml:space="preserve"> = 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7</w:t>
      </w:r>
      <w:r>
        <w:t xml:space="preserve">. </w:t>
      </w:r>
    </w:p>
    <w:p w:rsidR="00BA146F" w:rsidRDefault="00BA146F" w:rsidP="00BA146F">
      <w:pPr>
        <w:ind w:firstLine="720"/>
      </w:pPr>
      <w:r>
        <w:rPr>
          <w:b/>
        </w:rPr>
        <w:t>Ответ</w:t>
      </w:r>
      <w:r>
        <w:t xml:space="preserve">:  </w:t>
      </w:r>
    </w:p>
    <w:p w:rsidR="00BA146F" w:rsidRDefault="00BA146F" w:rsidP="00BA146F">
      <w:pPr>
        <w:ind w:firstLine="720"/>
      </w:pPr>
      <w:r>
        <w:t xml:space="preserve">Цена игры: y = </w:t>
      </w:r>
      <w:r>
        <w:rPr>
          <w:vertAlign w:val="superscript"/>
        </w:rPr>
        <w:t>32</w:t>
      </w:r>
      <w:r>
        <w:t>/</w:t>
      </w:r>
      <w:r>
        <w:rPr>
          <w:vertAlign w:val="subscript"/>
        </w:rPr>
        <w:t>7</w:t>
      </w:r>
      <w:r>
        <w:t xml:space="preserve">, векторы стратегии игроков:  </w:t>
      </w:r>
    </w:p>
    <w:p w:rsidR="00BA146F" w:rsidRDefault="00BA146F" w:rsidP="00BA146F">
      <w:pPr>
        <w:ind w:firstLine="720"/>
      </w:pPr>
      <w:r>
        <w:t>Q(</w:t>
      </w:r>
      <w:r>
        <w:rPr>
          <w:vertAlign w:val="superscript"/>
        </w:rPr>
        <w:t>4</w:t>
      </w:r>
      <w:r>
        <w:t>/</w:t>
      </w:r>
      <w:r>
        <w:rPr>
          <w:vertAlign w:val="subscript"/>
        </w:rPr>
        <w:t>7</w:t>
      </w:r>
      <w:r>
        <w:t xml:space="preserve">, 0, 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7</w:t>
      </w:r>
      <w:r>
        <w:t>, 0), P(</w:t>
      </w:r>
      <w:r>
        <w:rPr>
          <w:vertAlign w:val="superscript"/>
        </w:rPr>
        <w:t>6</w:t>
      </w:r>
      <w:r>
        <w:t>/</w:t>
      </w:r>
      <w:r>
        <w:rPr>
          <w:vertAlign w:val="subscript"/>
        </w:rPr>
        <w:t>7</w:t>
      </w:r>
      <w:r>
        <w:t xml:space="preserve">,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7</w:t>
      </w:r>
      <w:r>
        <w:t xml:space="preserve">) </w:t>
      </w:r>
    </w:p>
    <w:p w:rsidR="00521AE8" w:rsidRDefault="00521AE8" w:rsidP="00521AE8">
      <w:pPr>
        <w:widowControl w:val="0"/>
        <w:autoSpaceDE w:val="0"/>
        <w:autoSpaceDN w:val="0"/>
        <w:ind w:right="0" w:firstLine="708"/>
        <w:rPr>
          <w:lang w:eastAsia="en-GB"/>
        </w:rPr>
      </w:pPr>
    </w:p>
    <w:p w:rsidR="00BA146F" w:rsidRDefault="00BA146F" w:rsidP="00BA146F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>
        <w:rPr>
          <w:szCs w:val="28"/>
          <w:lang w:eastAsia="ru-RU"/>
        </w:rPr>
        <w:t>Проверим аналитически.</w:t>
      </w:r>
    </w:p>
    <w:p w:rsidR="00B24942" w:rsidRDefault="00B24942" w:rsidP="00B24942">
      <w:pPr>
        <w:ind w:firstLine="720"/>
      </w:pPr>
      <w:r>
        <w:t xml:space="preserve">Математические модели пары двойственных задач линейного программирования можно записать так: </w:t>
      </w:r>
    </w:p>
    <w:p w:rsidR="00B24942" w:rsidRDefault="00B24942" w:rsidP="00B24942">
      <w:pPr>
        <w:ind w:firstLine="720"/>
      </w:pPr>
      <w:r>
        <w:t xml:space="preserve">найти минимум функции F(x) при ограничениях: </w:t>
      </w:r>
    </w:p>
    <w:p w:rsidR="00B24942" w:rsidRDefault="00B24942" w:rsidP="00B24942">
      <w:pPr>
        <w:ind w:firstLine="720"/>
      </w:pPr>
      <w:r>
        <w:t>5x</w:t>
      </w:r>
      <w:r>
        <w:rPr>
          <w:vertAlign w:val="subscript"/>
        </w:rPr>
        <w:t>1</w:t>
      </w:r>
      <w:r>
        <w:t>+2x</w:t>
      </w:r>
      <w:r>
        <w:rPr>
          <w:vertAlign w:val="subscript"/>
        </w:rPr>
        <w:t>2</w:t>
      </w:r>
      <w:r>
        <w:t xml:space="preserve"> ≥ 1 </w:t>
      </w:r>
    </w:p>
    <w:p w:rsidR="00B24942" w:rsidRDefault="00B24942" w:rsidP="00B24942">
      <w:pPr>
        <w:ind w:firstLine="720"/>
      </w:pPr>
      <w:r>
        <w:t>7x</w:t>
      </w:r>
      <w:r>
        <w:rPr>
          <w:vertAlign w:val="subscript"/>
        </w:rPr>
        <w:t>1</w:t>
      </w:r>
      <w:r>
        <w:t>+x</w:t>
      </w:r>
      <w:r>
        <w:rPr>
          <w:vertAlign w:val="subscript"/>
        </w:rPr>
        <w:t>2</w:t>
      </w:r>
      <w:r>
        <w:t xml:space="preserve"> ≥ 1 </w:t>
      </w:r>
    </w:p>
    <w:p w:rsidR="00B24942" w:rsidRDefault="00B24942" w:rsidP="00B24942">
      <w:pPr>
        <w:ind w:firstLine="720"/>
      </w:pPr>
      <w:r>
        <w:t>4x</w:t>
      </w:r>
      <w:r>
        <w:rPr>
          <w:vertAlign w:val="subscript"/>
        </w:rPr>
        <w:t>1</w:t>
      </w:r>
      <w:r>
        <w:t>+8x</w:t>
      </w:r>
      <w:r>
        <w:rPr>
          <w:vertAlign w:val="subscript"/>
        </w:rPr>
        <w:t>2</w:t>
      </w:r>
      <w:r>
        <w:t xml:space="preserve"> ≥ 1 </w:t>
      </w:r>
    </w:p>
    <w:p w:rsidR="00B24942" w:rsidRDefault="00B24942" w:rsidP="00B24942">
      <w:pPr>
        <w:ind w:firstLine="720"/>
      </w:pPr>
      <w:r>
        <w:t>6x</w:t>
      </w:r>
      <w:r>
        <w:rPr>
          <w:vertAlign w:val="subscript"/>
        </w:rPr>
        <w:t>1</w:t>
      </w:r>
      <w:r>
        <w:t>+3x</w:t>
      </w:r>
      <w:r>
        <w:rPr>
          <w:vertAlign w:val="subscript"/>
        </w:rPr>
        <w:t>2</w:t>
      </w:r>
      <w:r>
        <w:t xml:space="preserve"> ≥ 1 </w:t>
      </w:r>
    </w:p>
    <w:p w:rsidR="00B24942" w:rsidRDefault="00B24942" w:rsidP="00B24942">
      <w:pPr>
        <w:ind w:firstLine="720"/>
      </w:pPr>
      <w:r>
        <w:t>F(x) = x</w:t>
      </w:r>
      <w:r>
        <w:rPr>
          <w:vertAlign w:val="subscript"/>
        </w:rPr>
        <w:t>1</w:t>
      </w:r>
      <w:r>
        <w:t>+x</w:t>
      </w:r>
      <w:r>
        <w:rPr>
          <w:vertAlign w:val="subscript"/>
        </w:rPr>
        <w:t>2</w:t>
      </w:r>
      <w:r>
        <w:t xml:space="preserve"> → min </w:t>
      </w:r>
    </w:p>
    <w:p w:rsidR="00B24942" w:rsidRDefault="00B24942" w:rsidP="00B24942">
      <w:pPr>
        <w:ind w:firstLine="720"/>
      </w:pPr>
      <w:r>
        <w:t xml:space="preserve">найти максимум функции Ф(y) при ограничениях: </w:t>
      </w:r>
    </w:p>
    <w:p w:rsidR="00B24942" w:rsidRDefault="00B24942" w:rsidP="00B24942">
      <w:pPr>
        <w:ind w:firstLine="720"/>
      </w:pPr>
      <w:r>
        <w:t>5y</w:t>
      </w:r>
      <w:r>
        <w:rPr>
          <w:vertAlign w:val="subscript"/>
        </w:rPr>
        <w:t>1</w:t>
      </w:r>
      <w:r>
        <w:t>+7y</w:t>
      </w:r>
      <w:r>
        <w:rPr>
          <w:vertAlign w:val="subscript"/>
        </w:rPr>
        <w:t>2</w:t>
      </w:r>
      <w:r>
        <w:t>+4y</w:t>
      </w:r>
      <w:r>
        <w:rPr>
          <w:vertAlign w:val="subscript"/>
        </w:rPr>
        <w:t>3</w:t>
      </w:r>
      <w:r>
        <w:t>+6y</w:t>
      </w:r>
      <w:r>
        <w:rPr>
          <w:vertAlign w:val="subscript"/>
        </w:rPr>
        <w:t>4</w:t>
      </w:r>
      <w:r>
        <w:t xml:space="preserve"> ≤ 1 </w:t>
      </w:r>
    </w:p>
    <w:p w:rsidR="00B24942" w:rsidRDefault="00B24942" w:rsidP="00B24942">
      <w:pPr>
        <w:ind w:firstLine="720"/>
      </w:pPr>
      <w:r>
        <w:t>2y</w:t>
      </w:r>
      <w:r>
        <w:rPr>
          <w:vertAlign w:val="subscript"/>
        </w:rPr>
        <w:t>1</w:t>
      </w:r>
      <w:r>
        <w:t>+y</w:t>
      </w:r>
      <w:r>
        <w:rPr>
          <w:vertAlign w:val="subscript"/>
        </w:rPr>
        <w:t>2</w:t>
      </w:r>
      <w:r>
        <w:t>+8y</w:t>
      </w:r>
      <w:r>
        <w:rPr>
          <w:vertAlign w:val="subscript"/>
        </w:rPr>
        <w:t>3</w:t>
      </w:r>
      <w:r>
        <w:t>+3y</w:t>
      </w:r>
      <w:r>
        <w:rPr>
          <w:vertAlign w:val="subscript"/>
        </w:rPr>
        <w:t>4</w:t>
      </w:r>
      <w:r>
        <w:t xml:space="preserve"> ≤ 1 </w:t>
      </w:r>
    </w:p>
    <w:p w:rsidR="00B24942" w:rsidRDefault="00B24942" w:rsidP="00B24942">
      <w:pPr>
        <w:ind w:firstLine="720"/>
      </w:pPr>
      <w:r>
        <w:t>Ф(y) = y</w:t>
      </w:r>
      <w:r>
        <w:rPr>
          <w:vertAlign w:val="subscript"/>
        </w:rPr>
        <w:t>1</w:t>
      </w:r>
      <w:r>
        <w:t>+y</w:t>
      </w:r>
      <w:r>
        <w:rPr>
          <w:vertAlign w:val="subscript"/>
        </w:rPr>
        <w:t>2</w:t>
      </w:r>
      <w:r>
        <w:t>+y</w:t>
      </w:r>
      <w:r>
        <w:rPr>
          <w:vertAlign w:val="subscript"/>
        </w:rPr>
        <w:t>3</w:t>
      </w:r>
      <w:r>
        <w:t>+y</w:t>
      </w:r>
      <w:r>
        <w:rPr>
          <w:vertAlign w:val="subscript"/>
        </w:rPr>
        <w:t>4</w:t>
      </w:r>
      <w:r>
        <w:t xml:space="preserve"> → max </w:t>
      </w:r>
    </w:p>
    <w:p w:rsidR="00B24942" w:rsidRDefault="00B24942" w:rsidP="00B24942">
      <w:pPr>
        <w:ind w:firstLine="720"/>
      </w:pPr>
      <w:r>
        <w:t xml:space="preserve"> </w:t>
      </w:r>
    </w:p>
    <w:p w:rsidR="00B24942" w:rsidRDefault="00B24942" w:rsidP="00B24942">
      <w:pPr>
        <w:ind w:firstLine="720"/>
      </w:pPr>
      <w:r>
        <w:t xml:space="preserve">Решаем эти системы симплексным методом. </w:t>
      </w:r>
    </w:p>
    <w:p w:rsidR="00B24942" w:rsidRDefault="00B24942" w:rsidP="00B24942">
      <w:pPr>
        <w:ind w:firstLine="720"/>
      </w:pPr>
      <w:r>
        <w:t xml:space="preserve"> </w:t>
      </w:r>
    </w:p>
    <w:p w:rsidR="00B24942" w:rsidRDefault="00B24942" w:rsidP="00B24942">
      <w:pPr>
        <w:ind w:firstLine="720"/>
      </w:pPr>
      <w:r>
        <w:t xml:space="preserve">Решим прямую задачу линейного программирования  двойственным симплексным методом, с использованием симплексной таблицы. </w:t>
      </w:r>
    </w:p>
    <w:p w:rsidR="00B24942" w:rsidRDefault="00B24942" w:rsidP="00B24942">
      <w:pPr>
        <w:ind w:firstLine="720"/>
      </w:pPr>
      <w:r>
        <w:t xml:space="preserve">Приведем систему ограничений к системе неравенств смысла ≤, умножив соответствующие строки на (-1). </w:t>
      </w:r>
    </w:p>
    <w:p w:rsidR="00B24942" w:rsidRDefault="00B24942" w:rsidP="00B24942">
      <w:pPr>
        <w:ind w:firstLine="720"/>
      </w:pPr>
      <w:r>
        <w:t>Определим минимальное значение целевой функции F(X) = x</w:t>
      </w:r>
      <w:r>
        <w:rPr>
          <w:vertAlign w:val="subscript"/>
        </w:rPr>
        <w:t>1</w:t>
      </w:r>
      <w:r>
        <w:t xml:space="preserve"> + x</w:t>
      </w:r>
      <w:r>
        <w:rPr>
          <w:vertAlign w:val="subscript"/>
        </w:rPr>
        <w:t>2</w:t>
      </w:r>
      <w:r>
        <w:t xml:space="preserve"> при следующих условиях-ограничений. </w:t>
      </w:r>
    </w:p>
    <w:p w:rsidR="00B24942" w:rsidRDefault="00B24942" w:rsidP="00B24942">
      <w:pPr>
        <w:ind w:firstLine="720"/>
      </w:pPr>
      <w:r>
        <w:t>- 5x</w:t>
      </w:r>
      <w:r>
        <w:rPr>
          <w:vertAlign w:val="subscript"/>
        </w:rPr>
        <w:t>1</w:t>
      </w:r>
      <w:r>
        <w:t xml:space="preserve"> - 2x</w:t>
      </w:r>
      <w:r>
        <w:rPr>
          <w:vertAlign w:val="subscript"/>
        </w:rPr>
        <w:t>2</w:t>
      </w:r>
      <w:r>
        <w:t xml:space="preserve">≤-1 </w:t>
      </w:r>
    </w:p>
    <w:p w:rsidR="00B24942" w:rsidRDefault="00B24942" w:rsidP="00B24942">
      <w:pPr>
        <w:ind w:firstLine="720"/>
      </w:pPr>
      <w:r>
        <w:t>- 7x</w:t>
      </w:r>
      <w:r>
        <w:rPr>
          <w:vertAlign w:val="subscript"/>
        </w:rPr>
        <w:t>1</w:t>
      </w:r>
      <w:r>
        <w:t xml:space="preserve"> - x</w:t>
      </w:r>
      <w:r>
        <w:rPr>
          <w:vertAlign w:val="subscript"/>
        </w:rPr>
        <w:t>2</w:t>
      </w:r>
      <w:r>
        <w:t xml:space="preserve">≤-1 </w:t>
      </w:r>
    </w:p>
    <w:p w:rsidR="00B24942" w:rsidRDefault="00B24942" w:rsidP="00B24942">
      <w:pPr>
        <w:ind w:firstLine="720"/>
      </w:pPr>
      <w:r>
        <w:t>- 4x</w:t>
      </w:r>
      <w:r>
        <w:rPr>
          <w:vertAlign w:val="subscript"/>
        </w:rPr>
        <w:t>1</w:t>
      </w:r>
      <w:r>
        <w:t xml:space="preserve"> - 8x</w:t>
      </w:r>
      <w:r>
        <w:rPr>
          <w:vertAlign w:val="subscript"/>
        </w:rPr>
        <w:t>2</w:t>
      </w:r>
      <w:r>
        <w:t xml:space="preserve">≤-1 </w:t>
      </w:r>
    </w:p>
    <w:p w:rsidR="00B24942" w:rsidRDefault="00B24942" w:rsidP="00B24942">
      <w:pPr>
        <w:ind w:firstLine="720"/>
      </w:pPr>
      <w:r>
        <w:t>- 6x</w:t>
      </w:r>
      <w:r>
        <w:rPr>
          <w:vertAlign w:val="subscript"/>
        </w:rPr>
        <w:t>1</w:t>
      </w:r>
      <w:r>
        <w:t xml:space="preserve"> - 3x</w:t>
      </w:r>
      <w:r>
        <w:rPr>
          <w:vertAlign w:val="subscript"/>
        </w:rPr>
        <w:t>2</w:t>
      </w:r>
      <w:r>
        <w:t xml:space="preserve">≤-1 </w:t>
      </w:r>
    </w:p>
    <w:p w:rsidR="00B24942" w:rsidRDefault="00B24942" w:rsidP="00B24942">
      <w:pPr>
        <w:ind w:firstLine="720"/>
      </w:pPr>
      <w:r>
        <w:t>Для построения первого опорного плана систему неравенств приведем к системе уравнений путем введения дополнительных переменных (</w:t>
      </w:r>
      <w:r>
        <w:rPr>
          <w:b/>
        </w:rPr>
        <w:t>переход к канонической форме</w:t>
      </w:r>
      <w:r>
        <w:t xml:space="preserve">). </w:t>
      </w:r>
    </w:p>
    <w:p w:rsidR="00B24942" w:rsidRDefault="00B24942" w:rsidP="00B24942">
      <w:pPr>
        <w:ind w:firstLine="720"/>
      </w:pPr>
      <w:r>
        <w:t>В 1-м неравенстве смысла (≤) вводим базисную переменную x</w:t>
      </w:r>
      <w:r>
        <w:rPr>
          <w:vertAlign w:val="subscript"/>
        </w:rPr>
        <w:t>3</w:t>
      </w:r>
      <w:r>
        <w:t>. В 2-м неравенстве смысла (≤) вводим базисную переменную x</w:t>
      </w:r>
      <w:r>
        <w:rPr>
          <w:vertAlign w:val="subscript"/>
        </w:rPr>
        <w:t>4</w:t>
      </w:r>
      <w:r>
        <w:t>. В 3-м неравенстве смысла (≤) вводим базисную переменную x</w:t>
      </w:r>
      <w:r>
        <w:rPr>
          <w:vertAlign w:val="subscript"/>
        </w:rPr>
        <w:t>5</w:t>
      </w:r>
      <w:r>
        <w:t>. В 4-м неравенстве смысла (≤) вводим базисную переменную x</w:t>
      </w:r>
      <w:r>
        <w:rPr>
          <w:vertAlign w:val="subscript"/>
        </w:rPr>
        <w:t>6</w:t>
      </w:r>
      <w:r>
        <w:t xml:space="preserve">.  </w:t>
      </w:r>
    </w:p>
    <w:p w:rsidR="00B24942" w:rsidRDefault="00B24942" w:rsidP="00B24942">
      <w:pPr>
        <w:ind w:firstLine="720"/>
      </w:pPr>
      <w:r>
        <w:t>-5x</w:t>
      </w:r>
      <w:r>
        <w:rPr>
          <w:vertAlign w:val="subscript"/>
        </w:rPr>
        <w:t>1</w:t>
      </w:r>
      <w:r>
        <w:t>-2x</w:t>
      </w:r>
      <w:r>
        <w:rPr>
          <w:vertAlign w:val="subscript"/>
        </w:rPr>
        <w:t>2</w:t>
      </w:r>
      <w:r>
        <w:t xml:space="preserve"> + 1x</w:t>
      </w:r>
      <w:r>
        <w:rPr>
          <w:vertAlign w:val="subscript"/>
        </w:rPr>
        <w:t>3</w:t>
      </w:r>
      <w:r>
        <w:t xml:space="preserve"> + 0x</w:t>
      </w:r>
      <w:r>
        <w:rPr>
          <w:vertAlign w:val="subscript"/>
        </w:rPr>
        <w:t>4</w:t>
      </w:r>
      <w:r>
        <w:t xml:space="preserve"> + 0x</w:t>
      </w:r>
      <w:r>
        <w:rPr>
          <w:vertAlign w:val="subscript"/>
        </w:rPr>
        <w:t>5</w:t>
      </w:r>
      <w:r>
        <w:t xml:space="preserve"> + 0x</w:t>
      </w:r>
      <w:r>
        <w:rPr>
          <w:vertAlign w:val="subscript"/>
        </w:rPr>
        <w:t>6</w:t>
      </w:r>
      <w:r>
        <w:t xml:space="preserve"> = -1 </w:t>
      </w:r>
    </w:p>
    <w:p w:rsidR="00B24942" w:rsidRDefault="00B24942" w:rsidP="00B24942">
      <w:pPr>
        <w:ind w:firstLine="720"/>
      </w:pPr>
      <w:r>
        <w:t>-7x</w:t>
      </w:r>
      <w:r>
        <w:rPr>
          <w:vertAlign w:val="subscript"/>
        </w:rPr>
        <w:t>1</w:t>
      </w:r>
      <w:r>
        <w:t>-1x</w:t>
      </w:r>
      <w:r>
        <w:rPr>
          <w:vertAlign w:val="subscript"/>
        </w:rPr>
        <w:t>2</w:t>
      </w:r>
      <w:r>
        <w:t xml:space="preserve"> + 0x</w:t>
      </w:r>
      <w:r>
        <w:rPr>
          <w:vertAlign w:val="subscript"/>
        </w:rPr>
        <w:t>3</w:t>
      </w:r>
      <w:r>
        <w:t xml:space="preserve"> + 1x</w:t>
      </w:r>
      <w:r>
        <w:rPr>
          <w:vertAlign w:val="subscript"/>
        </w:rPr>
        <w:t>4</w:t>
      </w:r>
      <w:r>
        <w:t xml:space="preserve"> + 0x</w:t>
      </w:r>
      <w:r>
        <w:rPr>
          <w:vertAlign w:val="subscript"/>
        </w:rPr>
        <w:t>5</w:t>
      </w:r>
      <w:r>
        <w:t xml:space="preserve"> + 0x</w:t>
      </w:r>
      <w:r>
        <w:rPr>
          <w:vertAlign w:val="subscript"/>
        </w:rPr>
        <w:t>6</w:t>
      </w:r>
      <w:r>
        <w:t xml:space="preserve"> = -1 </w:t>
      </w:r>
    </w:p>
    <w:p w:rsidR="00B24942" w:rsidRDefault="00B24942" w:rsidP="00B24942">
      <w:pPr>
        <w:ind w:firstLine="720"/>
      </w:pPr>
      <w:r>
        <w:t>-4x</w:t>
      </w:r>
      <w:r>
        <w:rPr>
          <w:vertAlign w:val="subscript"/>
        </w:rPr>
        <w:t>1</w:t>
      </w:r>
      <w:r>
        <w:t>-8x</w:t>
      </w:r>
      <w:r>
        <w:rPr>
          <w:vertAlign w:val="subscript"/>
        </w:rPr>
        <w:t>2</w:t>
      </w:r>
      <w:r>
        <w:t xml:space="preserve"> + 0x</w:t>
      </w:r>
      <w:r>
        <w:rPr>
          <w:vertAlign w:val="subscript"/>
        </w:rPr>
        <w:t>3</w:t>
      </w:r>
      <w:r>
        <w:t xml:space="preserve"> + 0x</w:t>
      </w:r>
      <w:r>
        <w:rPr>
          <w:vertAlign w:val="subscript"/>
        </w:rPr>
        <w:t>4</w:t>
      </w:r>
      <w:r>
        <w:t xml:space="preserve"> + 1x</w:t>
      </w:r>
      <w:r>
        <w:rPr>
          <w:vertAlign w:val="subscript"/>
        </w:rPr>
        <w:t>5</w:t>
      </w:r>
      <w:r>
        <w:t xml:space="preserve"> + 0x</w:t>
      </w:r>
      <w:r>
        <w:rPr>
          <w:vertAlign w:val="subscript"/>
        </w:rPr>
        <w:t>6</w:t>
      </w:r>
      <w:r>
        <w:t xml:space="preserve"> = -1 </w:t>
      </w:r>
    </w:p>
    <w:p w:rsidR="00B24942" w:rsidRDefault="00B24942" w:rsidP="00B24942">
      <w:pPr>
        <w:ind w:firstLine="720"/>
      </w:pPr>
      <w:r>
        <w:t>-6x</w:t>
      </w:r>
      <w:r>
        <w:rPr>
          <w:vertAlign w:val="subscript"/>
        </w:rPr>
        <w:t>1</w:t>
      </w:r>
      <w:r>
        <w:t>-3x</w:t>
      </w:r>
      <w:r>
        <w:rPr>
          <w:vertAlign w:val="subscript"/>
        </w:rPr>
        <w:t>2</w:t>
      </w:r>
      <w:r>
        <w:t xml:space="preserve"> + 0x</w:t>
      </w:r>
      <w:r>
        <w:rPr>
          <w:vertAlign w:val="subscript"/>
        </w:rPr>
        <w:t>3</w:t>
      </w:r>
      <w:r>
        <w:t xml:space="preserve"> + 0x</w:t>
      </w:r>
      <w:r>
        <w:rPr>
          <w:vertAlign w:val="subscript"/>
        </w:rPr>
        <w:t>4</w:t>
      </w:r>
      <w:r>
        <w:t xml:space="preserve"> + 0x</w:t>
      </w:r>
      <w:r>
        <w:rPr>
          <w:vertAlign w:val="subscript"/>
        </w:rPr>
        <w:t>5</w:t>
      </w:r>
      <w:r>
        <w:t xml:space="preserve"> + 1x</w:t>
      </w:r>
      <w:r>
        <w:rPr>
          <w:vertAlign w:val="subscript"/>
        </w:rPr>
        <w:t>6</w:t>
      </w:r>
      <w:r>
        <w:t xml:space="preserve"> = -1 </w:t>
      </w:r>
    </w:p>
    <w:p w:rsidR="00B24942" w:rsidRDefault="00B24942" w:rsidP="00B24942">
      <w:pPr>
        <w:ind w:firstLine="720"/>
      </w:pPr>
      <w:r>
        <w:t xml:space="preserve"> </w:t>
      </w:r>
    </w:p>
    <w:p w:rsidR="00B24942" w:rsidRDefault="00B24942" w:rsidP="00B24942">
      <w:pPr>
        <w:ind w:firstLine="720"/>
      </w:pPr>
      <w:r>
        <w:t xml:space="preserve">Матрица коэффициентов A = a(ij) этой системы уравнений имеет вид: </w:t>
      </w:r>
    </w:p>
    <w:p w:rsidR="00B24942" w:rsidRDefault="00B24942" w:rsidP="00B24942">
      <w:pPr>
        <w:ind w:firstLine="720"/>
      </w:pPr>
      <w:r>
        <w:lastRenderedPageBreak/>
        <w:fldChar w:fldCharType="begin"/>
      </w:r>
      <w:r>
        <w:instrText>EQ A = \b\bc\| (\a \al \co6 \hs4 (-5;-2;1;0;0;0;-7;-1;0;1;0;0;-4;-8;0;0;1;0;-6;-3;0;0;0;1))</w:instrText>
      </w:r>
      <w:r>
        <w:fldChar w:fldCharType="end"/>
      </w:r>
    </w:p>
    <w:p w:rsidR="00B24942" w:rsidRDefault="00B24942" w:rsidP="00B24942">
      <w:pPr>
        <w:ind w:firstLine="720"/>
      </w:pPr>
      <w:r>
        <w:rPr>
          <w:b/>
        </w:rPr>
        <w:t>Базисные переменные</w:t>
      </w:r>
      <w:r>
        <w:t xml:space="preserve"> это переменные, которые входят только в одно уравнение системы ограничений и притом с единичным коэффициентом. </w:t>
      </w:r>
    </w:p>
    <w:p w:rsidR="00B24942" w:rsidRDefault="00B24942" w:rsidP="00B24942">
      <w:pPr>
        <w:ind w:firstLine="720"/>
      </w:pPr>
      <w:r>
        <w:t>Решим систему уравнений относительно базисных переменных: x</w:t>
      </w:r>
      <w:r>
        <w:rPr>
          <w:vertAlign w:val="subscript"/>
        </w:rPr>
        <w:t>3</w:t>
      </w:r>
      <w:r>
        <w:t>, x</w:t>
      </w:r>
      <w:r>
        <w:rPr>
          <w:vertAlign w:val="subscript"/>
        </w:rPr>
        <w:t>4</w:t>
      </w:r>
      <w:r>
        <w:t>, x</w:t>
      </w:r>
      <w:r>
        <w:rPr>
          <w:vertAlign w:val="subscript"/>
        </w:rPr>
        <w:t>5</w:t>
      </w:r>
      <w:r>
        <w:t>, x</w:t>
      </w:r>
      <w:r>
        <w:rPr>
          <w:vertAlign w:val="subscript"/>
        </w:rPr>
        <w:t>6</w:t>
      </w:r>
      <w:r>
        <w:t xml:space="preserve"> </w:t>
      </w:r>
    </w:p>
    <w:p w:rsidR="00B24942" w:rsidRDefault="00B24942" w:rsidP="00B24942">
      <w:pPr>
        <w:ind w:firstLine="720"/>
      </w:pPr>
      <w:r>
        <w:t xml:space="preserve">Полагая, что </w:t>
      </w:r>
      <w:r>
        <w:rPr>
          <w:b/>
        </w:rPr>
        <w:t>свободные переменные</w:t>
      </w:r>
      <w:r>
        <w:t xml:space="preserve"> равны 0, получим первый опорный план: </w:t>
      </w:r>
    </w:p>
    <w:p w:rsidR="00B24942" w:rsidRDefault="00B24942" w:rsidP="00B24942">
      <w:pPr>
        <w:ind w:firstLine="720"/>
      </w:pPr>
      <w:r>
        <w:t xml:space="preserve">X0 = (0,0,-1,-1,-1,-1) </w:t>
      </w:r>
    </w:p>
    <w:p w:rsidR="00B24942" w:rsidRDefault="00B24942" w:rsidP="00B24942">
      <w:pPr>
        <w:ind w:firstLine="720"/>
      </w:pPr>
      <w:r>
        <w:rPr>
          <w:b/>
        </w:rPr>
        <w:t>Базисное решение</w:t>
      </w:r>
      <w:r>
        <w:t xml:space="preserve"> называется допустимым, если оно неотрицательно. </w:t>
      </w:r>
    </w:p>
    <w:p w:rsidR="00B24942" w:rsidRDefault="00B24942" w:rsidP="00B24942">
      <w:pPr>
        <w:ind w:firstLine="72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F(X0)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</w:tbl>
    <w:p w:rsidR="00B24942" w:rsidRDefault="00B24942" w:rsidP="00B24942">
      <w:pPr>
        <w:ind w:firstLine="720"/>
        <w:rPr>
          <w:b/>
        </w:rPr>
      </w:pPr>
    </w:p>
    <w:p w:rsidR="00B24942" w:rsidRDefault="00B24942" w:rsidP="00B24942">
      <w:pPr>
        <w:ind w:firstLine="720"/>
      </w:pPr>
      <w:r>
        <w:rPr>
          <w:b/>
        </w:rPr>
        <w:t>Проверка критерия оптимальности</w:t>
      </w:r>
      <w:r>
        <w:t xml:space="preserve">. </w:t>
      </w:r>
    </w:p>
    <w:p w:rsidR="00B24942" w:rsidRDefault="00B24942" w:rsidP="00B24942">
      <w:pPr>
        <w:ind w:firstLine="720"/>
      </w:pPr>
      <w:r>
        <w:t xml:space="preserve">План 0 в симплексной таблице </w:t>
      </w:r>
      <w:r>
        <w:rPr>
          <w:b/>
        </w:rPr>
        <w:t>является псевдопланом</w:t>
      </w:r>
      <w:r>
        <w:t xml:space="preserve">, поэтому определяем ведущие строку и столбец. </w:t>
      </w:r>
    </w:p>
    <w:p w:rsidR="00B24942" w:rsidRDefault="00B24942" w:rsidP="00B24942">
      <w:pPr>
        <w:ind w:firstLine="720"/>
      </w:pPr>
      <w:r>
        <w:rPr>
          <w:b/>
        </w:rPr>
        <w:t>Определение новой свободной переменной</w:t>
      </w:r>
      <w:r>
        <w:t xml:space="preserve">. </w:t>
      </w:r>
    </w:p>
    <w:p w:rsidR="00B24942" w:rsidRDefault="00B24942" w:rsidP="00B24942">
      <w:pPr>
        <w:ind w:firstLine="720"/>
      </w:pPr>
      <w:r>
        <w:t xml:space="preserve">Среди отрицательных значений базисных переменных выбираем наибольший по модулю. </w:t>
      </w:r>
    </w:p>
    <w:p w:rsidR="00B24942" w:rsidRDefault="00B24942" w:rsidP="00B24942">
      <w:pPr>
        <w:ind w:firstLine="720"/>
      </w:pPr>
      <w:r>
        <w:t>Ведущей будет 1-ая строка, а переменную x</w:t>
      </w:r>
      <w:r>
        <w:rPr>
          <w:vertAlign w:val="subscript"/>
        </w:rPr>
        <w:t>3</w:t>
      </w:r>
      <w:r>
        <w:t xml:space="preserve"> следует вывести из базиса. </w:t>
      </w:r>
    </w:p>
    <w:p w:rsidR="00B24942" w:rsidRDefault="00B24942" w:rsidP="00B24942">
      <w:pPr>
        <w:ind w:firstLine="720"/>
      </w:pPr>
      <w:r>
        <w:rPr>
          <w:b/>
        </w:rPr>
        <w:t>Определение новой базисной переменной</w:t>
      </w:r>
      <w:r>
        <w:t xml:space="preserve">. </w:t>
      </w:r>
    </w:p>
    <w:p w:rsidR="00B24942" w:rsidRDefault="00B24942" w:rsidP="00B24942">
      <w:pPr>
        <w:ind w:firstLine="720"/>
      </w:pPr>
      <w:r>
        <w:t>Минимальное значение θ соответствует 1-му столбцу, т.е. переменную x</w:t>
      </w:r>
      <w:r>
        <w:rPr>
          <w:vertAlign w:val="subscript"/>
        </w:rPr>
        <w:t>1</w:t>
      </w:r>
      <w:r>
        <w:t xml:space="preserve"> необходимо ввести в базис. </w:t>
      </w:r>
    </w:p>
    <w:p w:rsidR="00B24942" w:rsidRDefault="00B24942" w:rsidP="00B24942">
      <w:pPr>
        <w:ind w:firstLine="720"/>
      </w:pPr>
      <w:r>
        <w:t xml:space="preserve">На пересечении ведущих строки и столбца находится разрешающий элемент (РЭ), равный (-5). </w:t>
      </w:r>
    </w:p>
    <w:p w:rsidR="00B24942" w:rsidRDefault="00B24942" w:rsidP="00B24942">
      <w:pPr>
        <w:ind w:firstLine="72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-5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F(X0)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θ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-1 : (-5) = 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-1 : (-2) = 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</w:tr>
    </w:tbl>
    <w:p w:rsidR="00B24942" w:rsidRDefault="00B24942" w:rsidP="00B24942">
      <w:pPr>
        <w:ind w:firstLine="720"/>
        <w:rPr>
          <w:b/>
        </w:rPr>
      </w:pPr>
    </w:p>
    <w:p w:rsidR="00B24942" w:rsidRDefault="00B24942" w:rsidP="00B24942">
      <w:pPr>
        <w:ind w:firstLine="720"/>
      </w:pPr>
      <w:r>
        <w:rPr>
          <w:b/>
        </w:rPr>
        <w:t>Пересчет симплекс-таблицы</w:t>
      </w:r>
      <w:r>
        <w:t xml:space="preserve">. </w:t>
      </w:r>
    </w:p>
    <w:p w:rsidR="00B24942" w:rsidRDefault="00B24942" w:rsidP="00B24942">
      <w:pPr>
        <w:ind w:firstLine="720"/>
      </w:pPr>
      <w:r>
        <w:t xml:space="preserve">Выполняем преобразования симплексной таблицы методом Жордано-Гаусса. </w:t>
      </w:r>
    </w:p>
    <w:p w:rsidR="00B24942" w:rsidRDefault="00B24942" w:rsidP="00B24942">
      <w:pPr>
        <w:ind w:firstLine="720"/>
      </w:pPr>
    </w:p>
    <w:p w:rsidR="00B24942" w:rsidRDefault="00B24942" w:rsidP="00B24942">
      <w:pPr>
        <w:ind w:firstLine="720"/>
      </w:pPr>
    </w:p>
    <w:p w:rsidR="00B24942" w:rsidRDefault="00B24942" w:rsidP="00B24942">
      <w:pPr>
        <w:ind w:firstLine="72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9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-7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-6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F(X0)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</w:tbl>
    <w:p w:rsidR="00B24942" w:rsidRDefault="00B24942" w:rsidP="00B24942">
      <w:pPr>
        <w:ind w:firstLine="720"/>
        <w:rPr>
          <w:b/>
        </w:rPr>
      </w:pPr>
    </w:p>
    <w:p w:rsidR="00B24942" w:rsidRDefault="00B24942" w:rsidP="00B24942">
      <w:pPr>
        <w:ind w:firstLine="720"/>
      </w:pPr>
      <w:r>
        <w:rPr>
          <w:b/>
        </w:rPr>
        <w:t>Проверка критерия оптимальности</w:t>
      </w:r>
      <w:r>
        <w:t xml:space="preserve">. </w:t>
      </w:r>
    </w:p>
    <w:p w:rsidR="00B24942" w:rsidRDefault="00B24942" w:rsidP="00B24942">
      <w:pPr>
        <w:ind w:firstLine="720"/>
      </w:pPr>
      <w:r>
        <w:t xml:space="preserve">План 1 в симплексной таблице </w:t>
      </w:r>
      <w:r>
        <w:rPr>
          <w:b/>
        </w:rPr>
        <w:t>является псевдопланом</w:t>
      </w:r>
      <w:r>
        <w:t xml:space="preserve">, поэтому определяем ведущие строку и столбец. </w:t>
      </w:r>
    </w:p>
    <w:p w:rsidR="00B24942" w:rsidRDefault="00B24942" w:rsidP="00B24942">
      <w:pPr>
        <w:ind w:firstLine="720"/>
      </w:pPr>
      <w:r>
        <w:rPr>
          <w:b/>
        </w:rPr>
        <w:t>Определение новой свободной переменной</w:t>
      </w:r>
      <w:r>
        <w:t xml:space="preserve">. </w:t>
      </w:r>
    </w:p>
    <w:p w:rsidR="00B24942" w:rsidRDefault="00B24942" w:rsidP="00B24942">
      <w:pPr>
        <w:ind w:firstLine="720"/>
      </w:pPr>
      <w:r>
        <w:t xml:space="preserve">Среди отрицательных значений базисных переменных выбираем наибольший по модулю. </w:t>
      </w:r>
    </w:p>
    <w:p w:rsidR="00B24942" w:rsidRDefault="00B24942" w:rsidP="00B24942">
      <w:pPr>
        <w:ind w:firstLine="720"/>
      </w:pPr>
      <w:r>
        <w:t>Ведущей будет 3-ая строка, а переменную x</w:t>
      </w:r>
      <w:r>
        <w:rPr>
          <w:vertAlign w:val="subscript"/>
        </w:rPr>
        <w:t>5</w:t>
      </w:r>
      <w:r>
        <w:t xml:space="preserve"> следует вывести из базиса. </w:t>
      </w:r>
    </w:p>
    <w:p w:rsidR="00B24942" w:rsidRDefault="00B24942" w:rsidP="00B24942">
      <w:pPr>
        <w:ind w:firstLine="720"/>
      </w:pPr>
      <w:r>
        <w:rPr>
          <w:b/>
        </w:rPr>
        <w:t>Определение новой базисной переменной</w:t>
      </w:r>
      <w:r>
        <w:t xml:space="preserve">. </w:t>
      </w:r>
    </w:p>
    <w:p w:rsidR="00B24942" w:rsidRDefault="00B24942" w:rsidP="00B24942">
      <w:pPr>
        <w:ind w:firstLine="720"/>
      </w:pPr>
      <w:r>
        <w:t>Минимальное значение θ соответствует 2-му столбцу, т.е. переменную x</w:t>
      </w:r>
      <w:r>
        <w:rPr>
          <w:vertAlign w:val="subscript"/>
        </w:rPr>
        <w:t>2</w:t>
      </w:r>
      <w:r>
        <w:t xml:space="preserve"> необходимо ввести в базис. </w:t>
      </w:r>
    </w:p>
    <w:p w:rsidR="00B24942" w:rsidRDefault="00B24942" w:rsidP="00B24942">
      <w:pPr>
        <w:ind w:firstLine="720"/>
      </w:pPr>
      <w:r>
        <w:t>На пересечении ведущих строки и столбца находится разрешающий элемент (РЭ), равный (-6</w:t>
      </w:r>
      <w:r>
        <w:rPr>
          <w:vertAlign w:val="superscript"/>
        </w:rPr>
        <w:t>2</w:t>
      </w:r>
      <w:r>
        <w:t>/</w:t>
      </w:r>
      <w:r>
        <w:rPr>
          <w:vertAlign w:val="subscript"/>
        </w:rPr>
        <w:t>5</w:t>
      </w:r>
      <w:r>
        <w:t xml:space="preserve">). </w:t>
      </w:r>
    </w:p>
    <w:p w:rsidR="00B24942" w:rsidRDefault="00B24942" w:rsidP="00B24942">
      <w:pPr>
        <w:ind w:firstLine="72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-6</w:t>
            </w:r>
            <w:r>
              <w:rPr>
                <w:b/>
                <w:vertAlign w:val="superscript"/>
                <w:lang w:val="en-US"/>
              </w:rPr>
              <w:t>2</w:t>
            </w:r>
            <w:r>
              <w:rPr>
                <w:b/>
                <w:lang w:val="en-US"/>
              </w:rPr>
              <w:t>/</w:t>
            </w:r>
            <w:r>
              <w:rPr>
                <w:b/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F(X0)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b/>
                <w:vertAlign w:val="superscript"/>
                <w:lang w:val="en-US"/>
              </w:rPr>
              <w:t>-3</w:t>
            </w:r>
            <w:r>
              <w:rPr>
                <w:b/>
                <w:lang w:val="en-US"/>
              </w:rPr>
              <w:t>/</w:t>
            </w:r>
            <w:r>
              <w:rPr>
                <w:b/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θ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  <w:r>
              <w:rPr>
                <w:lang w:val="en-US"/>
              </w:rPr>
              <w:t xml:space="preserve"> : (-6</w:t>
            </w: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  <w:r>
              <w:rPr>
                <w:lang w:val="en-US"/>
              </w:rPr>
              <w:t xml:space="preserve">) = </w:t>
            </w:r>
            <w:r>
              <w:rPr>
                <w:vertAlign w:val="superscript"/>
                <w:lang w:val="en-US"/>
              </w:rPr>
              <w:t>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  <w:r>
              <w:rPr>
                <w:lang w:val="en-US"/>
              </w:rPr>
              <w:t xml:space="preserve"> : (</w:t>
            </w:r>
            <w:r>
              <w:rPr>
                <w:vertAlign w:val="superscript"/>
                <w:lang w:val="en-US"/>
              </w:rPr>
              <w:t>-4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5</w:t>
            </w:r>
            <w:r>
              <w:rPr>
                <w:lang w:val="en-US"/>
              </w:rPr>
              <w:t xml:space="preserve">) = 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</w:tr>
    </w:tbl>
    <w:p w:rsidR="00B24942" w:rsidRDefault="00B24942" w:rsidP="00B24942">
      <w:pPr>
        <w:ind w:firstLine="720"/>
        <w:rPr>
          <w:b/>
        </w:rPr>
      </w:pPr>
    </w:p>
    <w:p w:rsidR="00B24942" w:rsidRDefault="00B24942" w:rsidP="00B24942">
      <w:pPr>
        <w:ind w:firstLine="720"/>
      </w:pPr>
      <w:r>
        <w:rPr>
          <w:b/>
        </w:rPr>
        <w:t>Пересчет симплекс-таблицы</w:t>
      </w:r>
      <w:r>
        <w:t xml:space="preserve">. </w:t>
      </w:r>
    </w:p>
    <w:p w:rsidR="00B24942" w:rsidRDefault="00B24942" w:rsidP="00B24942">
      <w:pPr>
        <w:ind w:firstLine="720"/>
      </w:pPr>
      <w:r>
        <w:t xml:space="preserve">Выполняем преобразования симплексной таблицы методом Жордано-Гаусса. </w:t>
      </w:r>
    </w:p>
    <w:p w:rsidR="00B24942" w:rsidRDefault="00B24942" w:rsidP="00B24942">
      <w:pPr>
        <w:ind w:firstLine="72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9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-5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7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-9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F(X1)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7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</w:tbl>
    <w:p w:rsidR="00B24942" w:rsidRDefault="00B24942" w:rsidP="00B24942">
      <w:pPr>
        <w:ind w:firstLine="720"/>
      </w:pPr>
      <w:r>
        <w:t xml:space="preserve">В базисном столбце все элементы положительные. </w:t>
      </w:r>
    </w:p>
    <w:p w:rsidR="00B24942" w:rsidRDefault="00B24942" w:rsidP="00B24942">
      <w:pPr>
        <w:ind w:firstLine="720"/>
      </w:pPr>
      <w:r>
        <w:t xml:space="preserve">Переходим к основному алгоритму симплекс-метода. </w:t>
      </w:r>
    </w:p>
    <w:p w:rsidR="00B24942" w:rsidRDefault="00B24942" w:rsidP="00B24942">
      <w:pPr>
        <w:ind w:firstLine="720"/>
      </w:pPr>
      <w:r>
        <w:rPr>
          <w:b/>
        </w:rPr>
        <w:t>Проверка критерия оптимальности</w:t>
      </w:r>
      <w:r>
        <w:t xml:space="preserve">. </w:t>
      </w:r>
    </w:p>
    <w:p w:rsidR="00B24942" w:rsidRDefault="00B24942" w:rsidP="00B24942">
      <w:pPr>
        <w:ind w:firstLine="720"/>
      </w:pPr>
      <w:r>
        <w:t xml:space="preserve">Среди значений индексной строки нет положительных. Поэтому эта таблица определяет оптимальный план задачи. </w:t>
      </w:r>
    </w:p>
    <w:p w:rsidR="00B24942" w:rsidRDefault="00B24942" w:rsidP="00B24942">
      <w:pPr>
        <w:ind w:firstLine="720"/>
      </w:pPr>
      <w:r>
        <w:t xml:space="preserve">Окончательный вариант симплекс-таблицы: </w:t>
      </w:r>
    </w:p>
    <w:p w:rsidR="00B24942" w:rsidRDefault="00B24942" w:rsidP="00B24942">
      <w:pPr>
        <w:ind w:firstLine="72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lastRenderedPageBreak/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9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-5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7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-9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B24942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</w:pPr>
            <w:r>
              <w:rPr>
                <w:lang w:val="en-US"/>
              </w:rPr>
              <w:t>F(X1)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7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32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4942" w:rsidRDefault="00B24942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</w:tbl>
    <w:p w:rsidR="00B24942" w:rsidRDefault="00B24942" w:rsidP="00B24942">
      <w:pPr>
        <w:ind w:firstLine="720"/>
      </w:pPr>
      <w:r>
        <w:t xml:space="preserve"> </w:t>
      </w:r>
    </w:p>
    <w:p w:rsidR="00B24942" w:rsidRDefault="00B24942" w:rsidP="00B24942">
      <w:pPr>
        <w:ind w:firstLine="720"/>
      </w:pPr>
      <w:r>
        <w:t xml:space="preserve">Оптимальный план можно записать так: </w:t>
      </w:r>
    </w:p>
    <w:p w:rsidR="00B24942" w:rsidRDefault="00B24942" w:rsidP="00B24942">
      <w:pPr>
        <w:ind w:firstLine="720"/>
      </w:pPr>
      <w:r>
        <w:t>x</w:t>
      </w:r>
      <w:r>
        <w:rPr>
          <w:vertAlign w:val="subscript"/>
        </w:rPr>
        <w:t>1</w:t>
      </w:r>
      <w:r>
        <w:t xml:space="preserve"> = 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16</w:t>
      </w:r>
      <w:r>
        <w:t xml:space="preserve"> </w:t>
      </w:r>
    </w:p>
    <w:p w:rsidR="00B24942" w:rsidRDefault="00B24942" w:rsidP="00B24942">
      <w:pPr>
        <w:ind w:firstLine="720"/>
      </w:pPr>
      <w:r>
        <w:t>x</w:t>
      </w:r>
      <w:r>
        <w:rPr>
          <w:vertAlign w:val="subscript"/>
        </w:rPr>
        <w:t>2</w:t>
      </w:r>
      <w:r>
        <w:t xml:space="preserve"> =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32</w:t>
      </w:r>
      <w:r>
        <w:t xml:space="preserve"> </w:t>
      </w:r>
    </w:p>
    <w:p w:rsidR="00B24942" w:rsidRDefault="00B24942" w:rsidP="00B24942">
      <w:pPr>
        <w:ind w:firstLine="720"/>
      </w:pPr>
      <w:r>
        <w:t>F(X) = 1•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16</w:t>
      </w:r>
      <w:r>
        <w:t xml:space="preserve"> + 1•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32</w:t>
      </w:r>
      <w:r>
        <w:t xml:space="preserve"> = </w:t>
      </w:r>
      <w:r>
        <w:rPr>
          <w:vertAlign w:val="superscript"/>
        </w:rPr>
        <w:t>7</w:t>
      </w:r>
      <w:r>
        <w:t>/</w:t>
      </w:r>
      <w:r>
        <w:rPr>
          <w:vertAlign w:val="subscript"/>
        </w:rPr>
        <w:t>32</w:t>
      </w:r>
      <w:r>
        <w:t xml:space="preserve"> </w:t>
      </w:r>
    </w:p>
    <w:p w:rsidR="00B24942" w:rsidRDefault="00B24942" w:rsidP="00B24942">
      <w:pPr>
        <w:ind w:firstLine="720"/>
      </w:pPr>
      <w:r>
        <w:t xml:space="preserve">  </w:t>
      </w:r>
    </w:p>
    <w:p w:rsidR="00B24942" w:rsidRDefault="00B24942" w:rsidP="00B24942">
      <w:pPr>
        <w:ind w:firstLine="720"/>
      </w:pPr>
      <w:r>
        <w:t xml:space="preserve">Используя последнюю итерацию прямой задачи найдем, оптимальный план двойственной задачи. </w:t>
      </w:r>
    </w:p>
    <w:p w:rsidR="00B24942" w:rsidRDefault="00B24942" w:rsidP="00B24942">
      <w:pPr>
        <w:ind w:firstLine="720"/>
      </w:pPr>
      <w:r>
        <w:t>Из теоремы двойственности следует, что Y = C*A</w:t>
      </w:r>
      <w:r>
        <w:rPr>
          <w:vertAlign w:val="superscript"/>
        </w:rPr>
        <w:t>-1</w:t>
      </w:r>
      <w:r>
        <w:t xml:space="preserve">. </w:t>
      </w:r>
    </w:p>
    <w:p w:rsidR="00B24942" w:rsidRDefault="00B24942" w:rsidP="00B24942">
      <w:pPr>
        <w:ind w:firstLine="720"/>
      </w:pPr>
      <w:r>
        <w:t xml:space="preserve">Составим матрицу A из компонентов векторов, входящих в оптимальный базис. </w:t>
      </w:r>
    </w:p>
    <w:p w:rsidR="00B24942" w:rsidRDefault="00B24942" w:rsidP="00B24942">
      <w:pPr>
        <w:ind w:firstLine="720"/>
      </w:pPr>
      <w:r>
        <w:fldChar w:fldCharType="begin"/>
      </w:r>
      <w:r>
        <w:instrText>EQ A = (A</w:instrText>
      </w:r>
      <w:r>
        <w:rPr>
          <w:vertAlign w:val="subscript"/>
        </w:rPr>
        <w:instrText>1</w:instrText>
      </w:r>
      <w:r>
        <w:instrText>, A</w:instrText>
      </w:r>
      <w:r>
        <w:rPr>
          <w:vertAlign w:val="subscript"/>
        </w:rPr>
        <w:instrText>4</w:instrText>
      </w:r>
      <w:r>
        <w:instrText>, A</w:instrText>
      </w:r>
      <w:r>
        <w:rPr>
          <w:vertAlign w:val="subscript"/>
        </w:rPr>
        <w:instrText>2</w:instrText>
      </w:r>
      <w:r>
        <w:instrText>, A</w:instrText>
      </w:r>
      <w:r>
        <w:rPr>
          <w:vertAlign w:val="subscript"/>
        </w:rPr>
        <w:instrText>6</w:instrText>
      </w:r>
      <w:r>
        <w:instrText>) = \b\bc\| (\a \al \co4 \hs4 (5;0;2;0;7;1;1;0;4;0;8;0;6;0;3;1))</w:instrText>
      </w:r>
      <w:r>
        <w:fldChar w:fldCharType="end"/>
      </w:r>
    </w:p>
    <w:p w:rsidR="00B24942" w:rsidRDefault="00B24942" w:rsidP="00B24942">
      <w:pPr>
        <w:ind w:firstLine="720"/>
      </w:pPr>
      <w:r>
        <w:t>Определив обратную матрицу D = А</w:t>
      </w:r>
      <w:r>
        <w:rPr>
          <w:vertAlign w:val="superscript"/>
        </w:rPr>
        <w:t>-1</w:t>
      </w:r>
      <w:r>
        <w:t xml:space="preserve"> через алгебраические дополнения, получим: </w:t>
      </w:r>
    </w:p>
    <w:p w:rsidR="00B24942" w:rsidRDefault="00B24942" w:rsidP="00B24942">
      <w:pPr>
        <w:ind w:firstLine="720"/>
      </w:pPr>
      <w:r>
        <w:fldChar w:fldCharType="begin"/>
      </w:r>
      <w:r>
        <w:instrText>EQ D = A</w:instrText>
      </w:r>
      <w:r>
        <w:rPr>
          <w:vertAlign w:val="superscript"/>
        </w:rPr>
        <w:instrText>-1</w:instrText>
      </w:r>
      <w:r>
        <w:instrText xml:space="preserve"> = \b\bc\| (\a \al \co4 \hs4 (1/4;0;-1/16;0;-13/8;1;9/32;0;-1/8;0;5/32;0;-9/8;0;-3/32;1))</w:instrText>
      </w:r>
      <w:r>
        <w:fldChar w:fldCharType="end"/>
      </w:r>
    </w:p>
    <w:p w:rsidR="00B24942" w:rsidRDefault="00B24942" w:rsidP="00B24942">
      <w:pPr>
        <w:ind w:firstLine="720"/>
      </w:pPr>
      <w:r>
        <w:t>Как видно из последнего плана симплексной таблицы, обратная матрица A</w:t>
      </w:r>
      <w:r>
        <w:rPr>
          <w:vertAlign w:val="superscript"/>
        </w:rPr>
        <w:t>-1</w:t>
      </w:r>
      <w:r>
        <w:t xml:space="preserve"> расположена в столбцах дополнительных переменных. </w:t>
      </w:r>
    </w:p>
    <w:p w:rsidR="00B24942" w:rsidRDefault="00B24942" w:rsidP="00B24942">
      <w:pPr>
        <w:ind w:firstLine="720"/>
      </w:pPr>
      <w:r>
        <w:t>Тогда Y = C*A</w:t>
      </w:r>
      <w:r>
        <w:rPr>
          <w:vertAlign w:val="superscript"/>
        </w:rPr>
        <w:t>-1</w:t>
      </w:r>
      <w:r>
        <w:t xml:space="preserve"> =  </w:t>
      </w:r>
    </w:p>
    <w:p w:rsidR="00B24942" w:rsidRDefault="00B24942" w:rsidP="00B24942">
      <w:pPr>
        <w:ind w:firstLine="720"/>
      </w:pPr>
      <w:r>
        <w:fldChar w:fldCharType="begin"/>
      </w:r>
      <w:r>
        <w:instrText>EQ (1, 0, 1, 0) x \b\bc\| (\a \al \co4 \hs4 (1/4;0;-1/16;0;-13/8;1;9/32;0;-1/8;0;5/32;0;-9/8;0;-3/32;1)) = (1/8;0;3/32;0)</w:instrText>
      </w:r>
      <w:r>
        <w:fldChar w:fldCharType="end"/>
      </w:r>
    </w:p>
    <w:p w:rsidR="00B24942" w:rsidRDefault="00B24942" w:rsidP="00B24942">
      <w:pPr>
        <w:ind w:firstLine="720"/>
      </w:pPr>
      <w:r>
        <w:t xml:space="preserve">Оптимальный план двойственной задачи равен: </w:t>
      </w:r>
    </w:p>
    <w:p w:rsidR="00B24942" w:rsidRDefault="00B24942" w:rsidP="00B24942">
      <w:pPr>
        <w:ind w:firstLine="720"/>
      </w:pPr>
      <w:r>
        <w:t>y</w:t>
      </w:r>
      <w:r>
        <w:rPr>
          <w:vertAlign w:val="subscript"/>
        </w:rPr>
        <w:t>1</w:t>
      </w:r>
      <w:r>
        <w:t xml:space="preserve"> =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8</w:t>
      </w:r>
      <w:r>
        <w:t xml:space="preserve"> </w:t>
      </w:r>
    </w:p>
    <w:p w:rsidR="00B24942" w:rsidRDefault="00B24942" w:rsidP="00B24942">
      <w:pPr>
        <w:ind w:firstLine="720"/>
      </w:pPr>
      <w:r>
        <w:t>y</w:t>
      </w:r>
      <w:r>
        <w:rPr>
          <w:vertAlign w:val="subscript"/>
        </w:rPr>
        <w:t>2</w:t>
      </w:r>
      <w:r>
        <w:t xml:space="preserve"> = 0 </w:t>
      </w:r>
    </w:p>
    <w:p w:rsidR="00B24942" w:rsidRDefault="00B24942" w:rsidP="00B24942">
      <w:pPr>
        <w:ind w:firstLine="720"/>
      </w:pPr>
      <w:r>
        <w:t>y</w:t>
      </w:r>
      <w:r>
        <w:rPr>
          <w:vertAlign w:val="subscript"/>
        </w:rPr>
        <w:t>3</w:t>
      </w:r>
      <w:r>
        <w:t xml:space="preserve"> = 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32</w:t>
      </w:r>
      <w:r>
        <w:t xml:space="preserve"> </w:t>
      </w:r>
    </w:p>
    <w:p w:rsidR="00B24942" w:rsidRDefault="00B24942" w:rsidP="00B24942">
      <w:pPr>
        <w:ind w:firstLine="720"/>
      </w:pPr>
      <w:r>
        <w:t>y</w:t>
      </w:r>
      <w:r>
        <w:rPr>
          <w:vertAlign w:val="subscript"/>
        </w:rPr>
        <w:t>4</w:t>
      </w:r>
      <w:r>
        <w:t xml:space="preserve"> = 0 </w:t>
      </w:r>
    </w:p>
    <w:p w:rsidR="00B24942" w:rsidRDefault="00B24942" w:rsidP="00B24942">
      <w:pPr>
        <w:ind w:firstLine="720"/>
      </w:pPr>
      <w:r>
        <w:t>Z(Y) = 1*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8</w:t>
      </w:r>
      <w:r>
        <w:t>+1*0+1*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32</w:t>
      </w:r>
      <w:r>
        <w:t xml:space="preserve">+1*0 = </w:t>
      </w:r>
      <w:r>
        <w:rPr>
          <w:vertAlign w:val="superscript"/>
        </w:rPr>
        <w:t>7</w:t>
      </w:r>
      <w:r>
        <w:t>/</w:t>
      </w:r>
      <w:r>
        <w:rPr>
          <w:vertAlign w:val="subscript"/>
        </w:rPr>
        <w:t>32</w:t>
      </w:r>
      <w:r>
        <w:t xml:space="preserve"> </w:t>
      </w:r>
    </w:p>
    <w:p w:rsidR="00B24942" w:rsidRDefault="00B24942" w:rsidP="00B24942">
      <w:pPr>
        <w:ind w:firstLine="720"/>
      </w:pPr>
      <w:r>
        <w:t xml:space="preserve"> </w:t>
      </w:r>
    </w:p>
    <w:p w:rsidR="00B24942" w:rsidRDefault="00B24942" w:rsidP="00B24942">
      <w:pPr>
        <w:ind w:firstLine="720"/>
      </w:pPr>
      <w:r>
        <w:rPr>
          <w:b/>
        </w:rPr>
        <w:t>Критерий оптимальности</w:t>
      </w:r>
      <w:r>
        <w:t xml:space="preserve"> полученного решения. Если существуют такие допустимые решения X и Y прямой и двойственной задач, для которых выполняется равенство целевых функций F(x) = Z(y), то эти решения X и Y </w:t>
      </w:r>
      <w:r>
        <w:lastRenderedPageBreak/>
        <w:t xml:space="preserve">являются оптимальными решениями прямой и двойственной задач соответственно. </w:t>
      </w:r>
    </w:p>
    <w:p w:rsidR="00B24942" w:rsidRDefault="00B24942" w:rsidP="00B24942">
      <w:pPr>
        <w:ind w:firstLine="720"/>
      </w:pPr>
      <w:r>
        <w:t xml:space="preserve"> </w:t>
      </w:r>
    </w:p>
    <w:p w:rsidR="00B24942" w:rsidRDefault="00B24942" w:rsidP="00B24942">
      <w:pPr>
        <w:ind w:firstLine="720"/>
      </w:pPr>
      <w:r>
        <w:t xml:space="preserve">Цена игры будет равна g = 1/F(x), а вероятности применения стратегий игроков: </w:t>
      </w:r>
    </w:p>
    <w:p w:rsidR="00B24942" w:rsidRPr="00B24942" w:rsidRDefault="00B24942" w:rsidP="00B24942">
      <w:pPr>
        <w:ind w:firstLine="720"/>
        <w:rPr>
          <w:lang w:val="en-US"/>
        </w:rPr>
      </w:pPr>
      <w:r w:rsidRPr="00B24942">
        <w:rPr>
          <w:lang w:val="en-US"/>
        </w:rPr>
        <w:t>p</w:t>
      </w:r>
      <w:r w:rsidRPr="00B24942">
        <w:rPr>
          <w:vertAlign w:val="subscript"/>
          <w:lang w:val="en-US"/>
        </w:rPr>
        <w:t>i</w:t>
      </w:r>
      <w:r w:rsidRPr="00B24942">
        <w:rPr>
          <w:lang w:val="en-US"/>
        </w:rPr>
        <w:t xml:space="preserve"> = g*x</w:t>
      </w:r>
      <w:r w:rsidRPr="00B24942">
        <w:rPr>
          <w:vertAlign w:val="subscript"/>
          <w:lang w:val="en-US"/>
        </w:rPr>
        <w:t>i</w:t>
      </w:r>
      <w:r w:rsidRPr="00B24942">
        <w:rPr>
          <w:lang w:val="en-US"/>
        </w:rPr>
        <w:t>; q</w:t>
      </w:r>
      <w:r w:rsidRPr="00B24942">
        <w:rPr>
          <w:vertAlign w:val="subscript"/>
          <w:lang w:val="en-US"/>
        </w:rPr>
        <w:t>i</w:t>
      </w:r>
      <w:r w:rsidRPr="00B24942">
        <w:rPr>
          <w:lang w:val="en-US"/>
        </w:rPr>
        <w:t xml:space="preserve"> = g*y</w:t>
      </w:r>
      <w:r w:rsidRPr="00B24942">
        <w:rPr>
          <w:vertAlign w:val="subscript"/>
          <w:lang w:val="en-US"/>
        </w:rPr>
        <w:t>i</w:t>
      </w:r>
      <w:r w:rsidRPr="00B24942">
        <w:rPr>
          <w:lang w:val="en-US"/>
        </w:rPr>
        <w:t xml:space="preserve">. </w:t>
      </w:r>
    </w:p>
    <w:p w:rsidR="00B24942" w:rsidRDefault="00B24942" w:rsidP="00B24942">
      <w:pPr>
        <w:ind w:firstLine="720"/>
      </w:pPr>
      <w:r>
        <w:t xml:space="preserve">Цена игры: g = 1 : </w:t>
      </w:r>
      <w:r>
        <w:rPr>
          <w:vertAlign w:val="superscript"/>
        </w:rPr>
        <w:t>7</w:t>
      </w:r>
      <w:r>
        <w:t>/</w:t>
      </w:r>
      <w:r>
        <w:rPr>
          <w:vertAlign w:val="subscript"/>
        </w:rPr>
        <w:t>32</w:t>
      </w:r>
      <w:r>
        <w:t xml:space="preserve"> = 4</w:t>
      </w:r>
      <w:r>
        <w:rPr>
          <w:vertAlign w:val="superscript"/>
        </w:rPr>
        <w:t>4</w:t>
      </w:r>
      <w:r>
        <w:t>/</w:t>
      </w:r>
      <w:r>
        <w:rPr>
          <w:vertAlign w:val="subscript"/>
        </w:rPr>
        <w:t>7</w:t>
      </w:r>
      <w:r>
        <w:t xml:space="preserve"> </w:t>
      </w:r>
    </w:p>
    <w:p w:rsidR="00B24942" w:rsidRDefault="00B24942" w:rsidP="00B24942">
      <w:pPr>
        <w:ind w:firstLine="720"/>
      </w:pPr>
      <w:r>
        <w:t>p</w:t>
      </w:r>
      <w:r>
        <w:rPr>
          <w:vertAlign w:val="subscript"/>
        </w:rPr>
        <w:t>1</w:t>
      </w:r>
      <w:r>
        <w:t xml:space="preserve"> = 4</w:t>
      </w:r>
      <w:r>
        <w:rPr>
          <w:vertAlign w:val="superscript"/>
        </w:rPr>
        <w:t>4</w:t>
      </w:r>
      <w:r>
        <w:t>/</w:t>
      </w:r>
      <w:r>
        <w:rPr>
          <w:vertAlign w:val="subscript"/>
        </w:rPr>
        <w:t>7</w:t>
      </w:r>
      <w:r>
        <w:t xml:space="preserve"> • 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16</w:t>
      </w:r>
      <w:r>
        <w:t xml:space="preserve"> = </w:t>
      </w:r>
      <w:r>
        <w:rPr>
          <w:vertAlign w:val="superscript"/>
        </w:rPr>
        <w:t>6</w:t>
      </w:r>
      <w:r>
        <w:t>/</w:t>
      </w:r>
      <w:r>
        <w:rPr>
          <w:vertAlign w:val="subscript"/>
        </w:rPr>
        <w:t>7</w:t>
      </w:r>
      <w:r>
        <w:t xml:space="preserve"> </w:t>
      </w:r>
    </w:p>
    <w:p w:rsidR="00B24942" w:rsidRDefault="00B24942" w:rsidP="00B24942">
      <w:pPr>
        <w:ind w:firstLine="720"/>
      </w:pPr>
      <w:r>
        <w:t>p</w:t>
      </w:r>
      <w:r>
        <w:rPr>
          <w:vertAlign w:val="subscript"/>
        </w:rPr>
        <w:t>2</w:t>
      </w:r>
      <w:r>
        <w:t xml:space="preserve"> = 4</w:t>
      </w:r>
      <w:r>
        <w:rPr>
          <w:vertAlign w:val="superscript"/>
        </w:rPr>
        <w:t>4</w:t>
      </w:r>
      <w:r>
        <w:t>/</w:t>
      </w:r>
      <w:r>
        <w:rPr>
          <w:vertAlign w:val="subscript"/>
        </w:rPr>
        <w:t>7</w:t>
      </w:r>
      <w:r>
        <w:t xml:space="preserve"> •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32</w:t>
      </w:r>
      <w:r>
        <w:t xml:space="preserve"> =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7</w:t>
      </w:r>
      <w:r>
        <w:t xml:space="preserve"> </w:t>
      </w:r>
    </w:p>
    <w:p w:rsidR="00B24942" w:rsidRDefault="00B24942" w:rsidP="00B24942">
      <w:pPr>
        <w:ind w:firstLine="720"/>
      </w:pPr>
      <w:r>
        <w:t xml:space="preserve">Оптимальная смешанная стратегия игрока I: </w:t>
      </w:r>
    </w:p>
    <w:p w:rsidR="00B24942" w:rsidRDefault="00B24942" w:rsidP="00B24942">
      <w:pPr>
        <w:ind w:firstLine="720"/>
      </w:pPr>
      <w:r>
        <w:t>P = (</w:t>
      </w:r>
      <w:r>
        <w:rPr>
          <w:vertAlign w:val="superscript"/>
        </w:rPr>
        <w:t>6</w:t>
      </w:r>
      <w:r>
        <w:t>/</w:t>
      </w:r>
      <w:r>
        <w:rPr>
          <w:vertAlign w:val="subscript"/>
        </w:rPr>
        <w:t>7</w:t>
      </w:r>
      <w:r>
        <w:t xml:space="preserve">;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7</w:t>
      </w:r>
      <w:r>
        <w:t xml:space="preserve">) </w:t>
      </w:r>
    </w:p>
    <w:p w:rsidR="00B24942" w:rsidRDefault="00B24942" w:rsidP="00B24942">
      <w:pPr>
        <w:ind w:firstLine="720"/>
      </w:pPr>
      <w:r>
        <w:t>q</w:t>
      </w:r>
      <w:r>
        <w:rPr>
          <w:vertAlign w:val="subscript"/>
        </w:rPr>
        <w:t>1</w:t>
      </w:r>
      <w:r>
        <w:t xml:space="preserve"> = 4</w:t>
      </w:r>
      <w:r>
        <w:rPr>
          <w:vertAlign w:val="superscript"/>
        </w:rPr>
        <w:t>4</w:t>
      </w:r>
      <w:r>
        <w:t>/</w:t>
      </w:r>
      <w:r>
        <w:rPr>
          <w:vertAlign w:val="subscript"/>
        </w:rPr>
        <w:t>7</w:t>
      </w:r>
      <w:r>
        <w:t xml:space="preserve"> • 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8</w:t>
      </w:r>
      <w:r>
        <w:t xml:space="preserve"> = </w:t>
      </w:r>
      <w:r>
        <w:rPr>
          <w:vertAlign w:val="superscript"/>
        </w:rPr>
        <w:t>4</w:t>
      </w:r>
      <w:r>
        <w:t>/</w:t>
      </w:r>
      <w:r>
        <w:rPr>
          <w:vertAlign w:val="subscript"/>
        </w:rPr>
        <w:t>7</w:t>
      </w:r>
      <w:r>
        <w:t xml:space="preserve"> </w:t>
      </w:r>
    </w:p>
    <w:p w:rsidR="00B24942" w:rsidRDefault="00B24942" w:rsidP="00B24942">
      <w:pPr>
        <w:ind w:firstLine="720"/>
      </w:pPr>
      <w:r>
        <w:t>q</w:t>
      </w:r>
      <w:r>
        <w:rPr>
          <w:vertAlign w:val="subscript"/>
        </w:rPr>
        <w:t>2</w:t>
      </w:r>
      <w:r>
        <w:t xml:space="preserve"> = 4</w:t>
      </w:r>
      <w:r>
        <w:rPr>
          <w:vertAlign w:val="superscript"/>
        </w:rPr>
        <w:t>4</w:t>
      </w:r>
      <w:r>
        <w:t>/</w:t>
      </w:r>
      <w:r>
        <w:rPr>
          <w:vertAlign w:val="subscript"/>
        </w:rPr>
        <w:t>7</w:t>
      </w:r>
      <w:r>
        <w:t xml:space="preserve"> • 0 = 0 </w:t>
      </w:r>
    </w:p>
    <w:p w:rsidR="00B24942" w:rsidRDefault="00B24942" w:rsidP="00B24942">
      <w:pPr>
        <w:ind w:firstLine="720"/>
      </w:pPr>
      <w:r>
        <w:t>q</w:t>
      </w:r>
      <w:r>
        <w:rPr>
          <w:vertAlign w:val="subscript"/>
        </w:rPr>
        <w:t>3</w:t>
      </w:r>
      <w:r>
        <w:t xml:space="preserve"> = 4</w:t>
      </w:r>
      <w:r>
        <w:rPr>
          <w:vertAlign w:val="superscript"/>
        </w:rPr>
        <w:t>4</w:t>
      </w:r>
      <w:r>
        <w:t>/</w:t>
      </w:r>
      <w:r>
        <w:rPr>
          <w:vertAlign w:val="subscript"/>
        </w:rPr>
        <w:t>7</w:t>
      </w:r>
      <w:r>
        <w:t xml:space="preserve"> • 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32</w:t>
      </w:r>
      <w:r>
        <w:t xml:space="preserve"> = 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7</w:t>
      </w:r>
      <w:r>
        <w:t xml:space="preserve"> </w:t>
      </w:r>
    </w:p>
    <w:p w:rsidR="00B24942" w:rsidRDefault="00B24942" w:rsidP="00B24942">
      <w:pPr>
        <w:ind w:firstLine="720"/>
      </w:pPr>
      <w:r>
        <w:t>q</w:t>
      </w:r>
      <w:r>
        <w:rPr>
          <w:vertAlign w:val="subscript"/>
        </w:rPr>
        <w:t>4</w:t>
      </w:r>
      <w:r>
        <w:t xml:space="preserve"> = 4</w:t>
      </w:r>
      <w:r>
        <w:rPr>
          <w:vertAlign w:val="superscript"/>
        </w:rPr>
        <w:t>4</w:t>
      </w:r>
      <w:r>
        <w:t>/</w:t>
      </w:r>
      <w:r>
        <w:rPr>
          <w:vertAlign w:val="subscript"/>
        </w:rPr>
        <w:t>7</w:t>
      </w:r>
      <w:r>
        <w:t xml:space="preserve"> • 0 = 0 </w:t>
      </w:r>
    </w:p>
    <w:p w:rsidR="00B24942" w:rsidRDefault="00B24942" w:rsidP="00B24942">
      <w:pPr>
        <w:ind w:firstLine="720"/>
      </w:pPr>
      <w:r>
        <w:t xml:space="preserve">Оптимальная смешанная стратегия игрока II: </w:t>
      </w:r>
    </w:p>
    <w:p w:rsidR="00B24942" w:rsidRDefault="00B24942" w:rsidP="00B24942">
      <w:pPr>
        <w:ind w:firstLine="720"/>
      </w:pPr>
      <w:r>
        <w:t>Q = (</w:t>
      </w:r>
      <w:r>
        <w:rPr>
          <w:vertAlign w:val="superscript"/>
        </w:rPr>
        <w:t>4</w:t>
      </w:r>
      <w:r>
        <w:t>/</w:t>
      </w:r>
      <w:r>
        <w:rPr>
          <w:vertAlign w:val="subscript"/>
        </w:rPr>
        <w:t>7</w:t>
      </w:r>
      <w:r>
        <w:t xml:space="preserve">; 0; 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7</w:t>
      </w:r>
      <w:r>
        <w:t xml:space="preserve">; 0) </w:t>
      </w:r>
    </w:p>
    <w:p w:rsidR="00B24942" w:rsidRDefault="00B24942" w:rsidP="00B24942">
      <w:pPr>
        <w:ind w:firstLine="720"/>
      </w:pPr>
      <w:r>
        <w:t>Цена игры: v=4</w:t>
      </w:r>
      <w:r>
        <w:rPr>
          <w:vertAlign w:val="superscript"/>
        </w:rPr>
        <w:t>4</w:t>
      </w:r>
      <w:r>
        <w:t>/</w:t>
      </w:r>
      <w:r>
        <w:rPr>
          <w:vertAlign w:val="subscript"/>
        </w:rPr>
        <w:t>7</w:t>
      </w:r>
      <w:r>
        <w:t xml:space="preserve"> </w:t>
      </w:r>
    </w:p>
    <w:p w:rsidR="00BA146F" w:rsidRDefault="00BA146F">
      <w:pPr>
        <w:ind w:right="0"/>
        <w:jc w:val="left"/>
        <w:rPr>
          <w:lang w:eastAsia="en-GB"/>
        </w:rPr>
      </w:pPr>
    </w:p>
    <w:p w:rsidR="00BA146F" w:rsidRDefault="00BA146F">
      <w:pPr>
        <w:ind w:right="0"/>
        <w:jc w:val="left"/>
        <w:rPr>
          <w:lang w:eastAsia="en-GB"/>
        </w:rPr>
      </w:pPr>
    </w:p>
    <w:p w:rsidR="00BA146F" w:rsidRDefault="00BA146F" w:rsidP="00BA146F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>
        <w:rPr>
          <w:szCs w:val="28"/>
          <w:lang w:eastAsia="ru-RU"/>
        </w:rPr>
        <w:t>Решения геометрическим и аналитическим методом совпали.</w:t>
      </w:r>
    </w:p>
    <w:p w:rsidR="00521AE8" w:rsidRDefault="00521AE8">
      <w:pPr>
        <w:ind w:right="0"/>
        <w:jc w:val="left"/>
        <w:rPr>
          <w:lang w:eastAsia="en-GB"/>
        </w:rPr>
      </w:pPr>
      <w:r>
        <w:rPr>
          <w:lang w:eastAsia="en-GB"/>
        </w:rPr>
        <w:br w:type="page"/>
      </w:r>
    </w:p>
    <w:p w:rsidR="00521AE8" w:rsidRDefault="00521AE8" w:rsidP="00521AE8">
      <w:pPr>
        <w:widowControl w:val="0"/>
        <w:autoSpaceDE w:val="0"/>
        <w:autoSpaceDN w:val="0"/>
        <w:ind w:right="0" w:firstLine="708"/>
        <w:rPr>
          <w:lang w:eastAsia="en-GB"/>
        </w:rPr>
      </w:pPr>
      <w:r>
        <w:rPr>
          <w:lang w:eastAsia="en-GB"/>
        </w:rPr>
        <w:lastRenderedPageBreak/>
        <w:t>е) </w:t>
      </w:r>
    </w:p>
    <w:tbl>
      <w:tblPr>
        <w:tblStyle w:val="aff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"/>
        <w:gridCol w:w="920"/>
        <w:gridCol w:w="921"/>
        <w:gridCol w:w="921"/>
        <w:gridCol w:w="921"/>
        <w:gridCol w:w="921"/>
      </w:tblGrid>
      <w:tr w:rsidR="00521AE8" w:rsidRPr="007D2594" w:rsidTr="00BA146F">
        <w:trPr>
          <w:trHeight w:val="302"/>
        </w:trPr>
        <w:tc>
          <w:tcPr>
            <w:tcW w:w="577" w:type="dxa"/>
            <w:vMerge w:val="restart"/>
            <w:tcBorders>
              <w:right w:val="single" w:sz="4" w:space="0" w:color="auto"/>
            </w:tcBorders>
            <w:vAlign w:val="center"/>
          </w:tcPr>
          <w:p w:rsidR="00521AE8" w:rsidRPr="007D2594" w:rsidRDefault="00521AE8" w:rsidP="00BA146F">
            <w:pPr>
              <w:widowControl w:val="0"/>
              <w:autoSpaceDE w:val="0"/>
              <w:autoSpaceDN w:val="0"/>
              <w:ind w:right="0"/>
              <w:jc w:val="right"/>
              <w:rPr>
                <w:sz w:val="28"/>
                <w:lang w:eastAsia="en-GB"/>
              </w:rPr>
            </w:pPr>
            <w:r w:rsidRPr="007D2594">
              <w:rPr>
                <w:sz w:val="28"/>
                <w:lang w:eastAsia="en-GB"/>
              </w:rPr>
              <w:t>А=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7</w:t>
            </w:r>
          </w:p>
        </w:tc>
        <w:tc>
          <w:tcPr>
            <w:tcW w:w="921" w:type="dxa"/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3</w:t>
            </w:r>
          </w:p>
        </w:tc>
        <w:tc>
          <w:tcPr>
            <w:tcW w:w="921" w:type="dxa"/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6</w:t>
            </w:r>
          </w:p>
        </w:tc>
        <w:tc>
          <w:tcPr>
            <w:tcW w:w="921" w:type="dxa"/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4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1</w:t>
            </w:r>
          </w:p>
        </w:tc>
      </w:tr>
      <w:tr w:rsidR="00521AE8" w:rsidRPr="007D2594" w:rsidTr="00BA146F">
        <w:trPr>
          <w:trHeight w:val="302"/>
        </w:trPr>
        <w:tc>
          <w:tcPr>
            <w:tcW w:w="577" w:type="dxa"/>
            <w:vMerge/>
            <w:tcBorders>
              <w:right w:val="single" w:sz="4" w:space="0" w:color="auto"/>
            </w:tcBorders>
            <w:vAlign w:val="center"/>
          </w:tcPr>
          <w:p w:rsidR="00521AE8" w:rsidRPr="007D2594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lang w:eastAsia="en-GB"/>
              </w:rPr>
            </w:pPr>
          </w:p>
        </w:tc>
        <w:tc>
          <w:tcPr>
            <w:tcW w:w="920" w:type="dxa"/>
            <w:tcBorders>
              <w:left w:val="single" w:sz="4" w:space="0" w:color="auto"/>
            </w:tcBorders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2</w:t>
            </w:r>
          </w:p>
        </w:tc>
        <w:tc>
          <w:tcPr>
            <w:tcW w:w="921" w:type="dxa"/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1</w:t>
            </w:r>
          </w:p>
        </w:tc>
        <w:tc>
          <w:tcPr>
            <w:tcW w:w="921" w:type="dxa"/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3</w:t>
            </w:r>
          </w:p>
        </w:tc>
        <w:tc>
          <w:tcPr>
            <w:tcW w:w="921" w:type="dxa"/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8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vAlign w:val="center"/>
          </w:tcPr>
          <w:p w:rsidR="00521AE8" w:rsidRPr="00934ED0" w:rsidRDefault="00521AE8" w:rsidP="00BA146F">
            <w:pPr>
              <w:widowControl w:val="0"/>
              <w:autoSpaceDE w:val="0"/>
              <w:autoSpaceDN w:val="0"/>
              <w:ind w:right="0"/>
              <w:jc w:val="center"/>
              <w:rPr>
                <w:sz w:val="28"/>
                <w:szCs w:val="28"/>
                <w:lang w:eastAsia="en-GB"/>
              </w:rPr>
            </w:pPr>
            <w:r>
              <w:rPr>
                <w:sz w:val="28"/>
                <w:szCs w:val="28"/>
                <w:lang w:eastAsia="en-GB"/>
              </w:rPr>
              <w:t>4</w:t>
            </w:r>
          </w:p>
        </w:tc>
      </w:tr>
    </w:tbl>
    <w:p w:rsidR="0033659F" w:rsidRDefault="0033659F" w:rsidP="0033659F">
      <w:pPr>
        <w:ind w:firstLine="720"/>
      </w:pPr>
      <w:r>
        <w:rPr>
          <w:b/>
        </w:rPr>
        <w:t>Проверяем, имеет ли платежная матрица седловую точку</w:t>
      </w:r>
      <w:r>
        <w:t xml:space="preserve">. </w:t>
      </w:r>
    </w:p>
    <w:p w:rsidR="0033659F" w:rsidRDefault="0033659F" w:rsidP="0033659F">
      <w:pPr>
        <w:ind w:firstLine="720"/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1158"/>
        <w:gridCol w:w="246"/>
        <w:gridCol w:w="246"/>
        <w:gridCol w:w="246"/>
        <w:gridCol w:w="246"/>
        <w:gridCol w:w="246"/>
        <w:gridCol w:w="1118"/>
      </w:tblGrid>
      <w:tr w:rsidR="0033659F" w:rsidTr="0033659F">
        <w:trPr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Игроки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a = min(A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lang w:val="en-US"/>
              </w:rPr>
              <w:t>)</w:t>
            </w:r>
          </w:p>
        </w:tc>
      </w:tr>
      <w:tr w:rsidR="0033659F" w:rsidTr="0033659F">
        <w:trPr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A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33659F" w:rsidTr="0033659F">
        <w:trPr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A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33659F" w:rsidTr="0033659F">
        <w:trPr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 = max(B</w:t>
            </w:r>
            <w:r>
              <w:rPr>
                <w:vertAlign w:val="subscript"/>
                <w:lang w:val="en-US"/>
              </w:rPr>
              <w:t>i</w:t>
            </w:r>
            <w:r>
              <w:rPr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</w:t>
            </w:r>
          </w:p>
        </w:tc>
      </w:tr>
    </w:tbl>
    <w:p w:rsidR="0033659F" w:rsidRDefault="0033659F" w:rsidP="0033659F">
      <w:pPr>
        <w:ind w:firstLine="720"/>
      </w:pPr>
      <w:r>
        <w:t>Находим гарантированный выигрыш, определяемый нижней ценой игры a = max(a</w:t>
      </w:r>
      <w:r>
        <w:rPr>
          <w:vertAlign w:val="subscript"/>
        </w:rPr>
        <w:t>i</w:t>
      </w:r>
      <w:r>
        <w:t>) = 1, которая указывает на максимальную чистую стратегию A</w:t>
      </w:r>
      <w:r>
        <w:rPr>
          <w:vertAlign w:val="subscript"/>
        </w:rPr>
        <w:t>1</w:t>
      </w:r>
      <w:r>
        <w:t xml:space="preserve">. </w:t>
      </w:r>
    </w:p>
    <w:p w:rsidR="0033659F" w:rsidRDefault="0033659F" w:rsidP="0033659F">
      <w:pPr>
        <w:ind w:firstLine="720"/>
      </w:pPr>
      <w:r>
        <w:t>Верхняя цена игры b = min(b</w:t>
      </w:r>
      <w:r>
        <w:rPr>
          <w:vertAlign w:val="subscript"/>
        </w:rPr>
        <w:t>j</w:t>
      </w:r>
      <w:r>
        <w:t xml:space="preserve">) = 3. </w:t>
      </w:r>
    </w:p>
    <w:p w:rsidR="0033659F" w:rsidRDefault="0033659F" w:rsidP="0033659F">
      <w:pPr>
        <w:ind w:firstLine="720"/>
      </w:pPr>
      <w:r>
        <w:t xml:space="preserve">Это свидетельствует об отсутствии седловой точки, так как a ≠ b, тогда цена игры находится в пределах 1 ≤ y ≤ 3. </w:t>
      </w:r>
    </w:p>
    <w:p w:rsidR="0033659F" w:rsidRDefault="0033659F" w:rsidP="0033659F">
      <w:pPr>
        <w:ind w:firstLine="720"/>
      </w:pPr>
      <w:r>
        <w:t xml:space="preserve">Решим задачу геометрическим методом, который включает в себя следующие этапы: </w:t>
      </w:r>
    </w:p>
    <w:p w:rsidR="0033659F" w:rsidRDefault="0033659F" w:rsidP="0033659F">
      <w:pPr>
        <w:ind w:firstLine="720"/>
      </w:pPr>
      <w:r>
        <w:t>1. В декартовой системе координат по оси абсцисс откладывается отрезок, длина которого равна 1. Левый конец отрезка (точка х = 0) соответствует стратегии A</w:t>
      </w:r>
      <w:r>
        <w:rPr>
          <w:vertAlign w:val="subscript"/>
        </w:rPr>
        <w:t>1</w:t>
      </w:r>
      <w:r>
        <w:t>, правый - стратегии A</w:t>
      </w:r>
      <w:r>
        <w:rPr>
          <w:vertAlign w:val="subscript"/>
        </w:rPr>
        <w:t>2</w:t>
      </w:r>
      <w:r>
        <w:t xml:space="preserve"> (x = 1). Промежуточные точки х соответствуют вероятностям некоторых смешанных стратегий S</w:t>
      </w:r>
      <w:r>
        <w:rPr>
          <w:vertAlign w:val="subscript"/>
        </w:rPr>
        <w:t>1</w:t>
      </w:r>
      <w:r>
        <w:t xml:space="preserve"> = (p</w:t>
      </w:r>
      <w:r>
        <w:rPr>
          <w:vertAlign w:val="subscript"/>
        </w:rPr>
        <w:t>1</w:t>
      </w:r>
      <w:r>
        <w:t>,p</w:t>
      </w:r>
      <w:r>
        <w:rPr>
          <w:vertAlign w:val="subscript"/>
        </w:rPr>
        <w:t>2</w:t>
      </w:r>
      <w:r>
        <w:t xml:space="preserve">). </w:t>
      </w:r>
    </w:p>
    <w:p w:rsidR="0033659F" w:rsidRDefault="0033659F" w:rsidP="0033659F">
      <w:pPr>
        <w:ind w:firstLine="720"/>
      </w:pPr>
      <w:r>
        <w:t>2. На левой оси ординат откладываются выигрыши стратегии A</w:t>
      </w:r>
      <w:r>
        <w:rPr>
          <w:vertAlign w:val="subscript"/>
        </w:rPr>
        <w:t>1</w:t>
      </w:r>
      <w:r>
        <w:t>. На линии, параллельной оси ординат, из точки 1 откладываются выигрыши стратегии A</w:t>
      </w:r>
      <w:r>
        <w:rPr>
          <w:vertAlign w:val="subscript"/>
        </w:rPr>
        <w:t>2</w:t>
      </w:r>
      <w:r>
        <w:t xml:space="preserve">. </w:t>
      </w:r>
    </w:p>
    <w:p w:rsidR="0033659F" w:rsidRDefault="0033659F" w:rsidP="0033659F">
      <w:pPr>
        <w:ind w:firstLine="720"/>
      </w:pPr>
      <w:r>
        <w:t>Решение игры (</w:t>
      </w:r>
      <w:r>
        <w:rPr>
          <w:i/>
        </w:rPr>
        <w:t>2 x n</w:t>
      </w:r>
      <w:r>
        <w:t xml:space="preserve">) проводим с позиции игрока A, придерживающегося максиминной стратегии. </w:t>
      </w:r>
    </w:p>
    <w:p w:rsidR="0033659F" w:rsidRDefault="0033659F" w:rsidP="0033659F">
      <w:pPr>
        <w:ind w:firstLine="720"/>
      </w:pPr>
      <w:r>
        <w:rPr>
          <w:noProof/>
          <w:lang w:eastAsia="ru-RU"/>
        </w:rPr>
        <w:lastRenderedPageBreak/>
        <w:drawing>
          <wp:inline distT="0" distB="0" distL="0" distR="0">
            <wp:extent cx="4763135" cy="4763135"/>
            <wp:effectExtent l="19050" t="0" r="0" b="0"/>
            <wp:docPr id="30" name="Рисунок 30" descr="Решение матричной игры графическим метод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Решение матричной игры графическим методом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659F" w:rsidRDefault="0033659F" w:rsidP="0033659F">
      <w:pPr>
        <w:ind w:firstLine="720"/>
      </w:pPr>
      <w:r>
        <w:t>Максиминной оптимальной стратегии игрока A соответствует точка N, лежащая на пересечении прямых B</w:t>
      </w:r>
      <w:r>
        <w:rPr>
          <w:vertAlign w:val="subscript"/>
        </w:rPr>
        <w:t>2</w:t>
      </w:r>
      <w:r>
        <w:t>B</w:t>
      </w:r>
      <w:r>
        <w:rPr>
          <w:vertAlign w:val="subscript"/>
        </w:rPr>
        <w:t>2</w:t>
      </w:r>
      <w:r>
        <w:t xml:space="preserve"> и B</w:t>
      </w:r>
      <w:r>
        <w:rPr>
          <w:vertAlign w:val="subscript"/>
        </w:rPr>
        <w:t>5</w:t>
      </w:r>
      <w:r>
        <w:t>B</w:t>
      </w:r>
      <w:r>
        <w:rPr>
          <w:vertAlign w:val="subscript"/>
        </w:rPr>
        <w:t>5</w:t>
      </w:r>
      <w:r>
        <w:t xml:space="preserve">, для которых можно записать следующую систему уравнений: </w:t>
      </w:r>
    </w:p>
    <w:p w:rsidR="0033659F" w:rsidRDefault="0033659F" w:rsidP="0033659F">
      <w:pPr>
        <w:ind w:firstLine="720"/>
      </w:pPr>
      <w:r>
        <w:t>y = 3 + (1 - 3)p</w:t>
      </w:r>
      <w:r>
        <w:rPr>
          <w:vertAlign w:val="subscript"/>
        </w:rPr>
        <w:t>2</w:t>
      </w:r>
      <w:r>
        <w:t xml:space="preserve"> </w:t>
      </w:r>
    </w:p>
    <w:p w:rsidR="0033659F" w:rsidRDefault="0033659F" w:rsidP="0033659F">
      <w:pPr>
        <w:ind w:firstLine="720"/>
      </w:pPr>
      <w:r>
        <w:t>y = 1 + (4 - 1)p</w:t>
      </w:r>
      <w:r>
        <w:rPr>
          <w:vertAlign w:val="subscript"/>
        </w:rPr>
        <w:t>2</w:t>
      </w:r>
      <w:r>
        <w:t xml:space="preserve"> </w:t>
      </w:r>
    </w:p>
    <w:p w:rsidR="0033659F" w:rsidRDefault="0033659F" w:rsidP="0033659F">
      <w:pPr>
        <w:ind w:firstLine="720"/>
      </w:pPr>
      <w:r>
        <w:t xml:space="preserve">Откуда </w:t>
      </w:r>
    </w:p>
    <w:p w:rsidR="0033659F" w:rsidRDefault="0033659F" w:rsidP="0033659F">
      <w:pPr>
        <w:ind w:firstLine="720"/>
      </w:pPr>
      <w:r>
        <w:t>p</w:t>
      </w:r>
      <w:r>
        <w:rPr>
          <w:vertAlign w:val="subscript"/>
        </w:rPr>
        <w:t>1</w:t>
      </w:r>
      <w:r>
        <w:t xml:space="preserve"> = 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5</w:t>
      </w:r>
      <w:r>
        <w:t xml:space="preserve"> </w:t>
      </w:r>
    </w:p>
    <w:p w:rsidR="0033659F" w:rsidRDefault="0033659F" w:rsidP="0033659F">
      <w:pPr>
        <w:ind w:firstLine="720"/>
      </w:pPr>
      <w:r>
        <w:t>p</w:t>
      </w:r>
      <w:r>
        <w:rPr>
          <w:vertAlign w:val="subscript"/>
        </w:rPr>
        <w:t>2</w:t>
      </w:r>
      <w:r>
        <w:t xml:space="preserve"> = </w:t>
      </w:r>
      <w:r>
        <w:rPr>
          <w:vertAlign w:val="superscript"/>
        </w:rPr>
        <w:t>2</w:t>
      </w:r>
      <w:r>
        <w:t>/</w:t>
      </w:r>
      <w:r>
        <w:rPr>
          <w:vertAlign w:val="subscript"/>
        </w:rPr>
        <w:t>5</w:t>
      </w:r>
      <w:r>
        <w:t xml:space="preserve"> </w:t>
      </w:r>
    </w:p>
    <w:p w:rsidR="0033659F" w:rsidRDefault="0033659F" w:rsidP="0033659F">
      <w:pPr>
        <w:ind w:firstLine="720"/>
      </w:pPr>
      <w:r>
        <w:t xml:space="preserve">Цена игры, y = </w:t>
      </w:r>
      <w:r>
        <w:rPr>
          <w:vertAlign w:val="superscript"/>
        </w:rPr>
        <w:t>11</w:t>
      </w:r>
      <w:r>
        <w:t>/</w:t>
      </w:r>
      <w:r>
        <w:rPr>
          <w:vertAlign w:val="subscript"/>
        </w:rPr>
        <w:t>5</w:t>
      </w:r>
      <w:r>
        <w:t xml:space="preserve"> </w:t>
      </w:r>
    </w:p>
    <w:p w:rsidR="0033659F" w:rsidRDefault="0033659F" w:rsidP="0033659F">
      <w:pPr>
        <w:ind w:firstLine="720"/>
      </w:pPr>
      <w:r>
        <w:t>Теперь можно найти минимаксную стратегию игрока B, записав соответствующую систему уравнений, исключив стратегию B</w:t>
      </w:r>
      <w:r>
        <w:rPr>
          <w:vertAlign w:val="subscript"/>
        </w:rPr>
        <w:t>1</w:t>
      </w:r>
      <w:r>
        <w:t>,B</w:t>
      </w:r>
      <w:r>
        <w:rPr>
          <w:vertAlign w:val="subscript"/>
        </w:rPr>
        <w:t>3</w:t>
      </w:r>
      <w:r>
        <w:t>,B</w:t>
      </w:r>
      <w:r>
        <w:rPr>
          <w:vertAlign w:val="subscript"/>
        </w:rPr>
        <w:t>4</w:t>
      </w:r>
      <w:r>
        <w:t>, которая дает явно больший проигрыш игроку B, и, следовательно, q</w:t>
      </w:r>
      <w:r>
        <w:rPr>
          <w:vertAlign w:val="subscript"/>
        </w:rPr>
        <w:t>1</w:t>
      </w:r>
      <w:r>
        <w:t xml:space="preserve"> = 0,q</w:t>
      </w:r>
      <w:r>
        <w:rPr>
          <w:vertAlign w:val="subscript"/>
        </w:rPr>
        <w:t>3</w:t>
      </w:r>
      <w:r>
        <w:t xml:space="preserve"> = 0,q</w:t>
      </w:r>
      <w:r>
        <w:rPr>
          <w:vertAlign w:val="subscript"/>
        </w:rPr>
        <w:t>4</w:t>
      </w:r>
      <w:r>
        <w:t xml:space="preserve"> = 0. </w:t>
      </w:r>
    </w:p>
    <w:p w:rsidR="0033659F" w:rsidRDefault="0033659F" w:rsidP="0033659F">
      <w:pPr>
        <w:ind w:firstLine="720"/>
      </w:pPr>
      <w:r>
        <w:t>3q</w:t>
      </w:r>
      <w:r>
        <w:rPr>
          <w:vertAlign w:val="subscript"/>
        </w:rPr>
        <w:t>2</w:t>
      </w:r>
      <w:r>
        <w:t>+q</w:t>
      </w:r>
      <w:r>
        <w:rPr>
          <w:vertAlign w:val="subscript"/>
        </w:rPr>
        <w:t>5</w:t>
      </w:r>
      <w:r>
        <w:t xml:space="preserve"> = y </w:t>
      </w:r>
    </w:p>
    <w:p w:rsidR="0033659F" w:rsidRDefault="0033659F" w:rsidP="0033659F">
      <w:pPr>
        <w:ind w:firstLine="720"/>
      </w:pPr>
      <w:r>
        <w:t>q</w:t>
      </w:r>
      <w:r>
        <w:rPr>
          <w:vertAlign w:val="subscript"/>
        </w:rPr>
        <w:t>2</w:t>
      </w:r>
      <w:r>
        <w:t>+4q</w:t>
      </w:r>
      <w:r>
        <w:rPr>
          <w:vertAlign w:val="subscript"/>
        </w:rPr>
        <w:t>5</w:t>
      </w:r>
      <w:r>
        <w:t xml:space="preserve"> = y </w:t>
      </w:r>
    </w:p>
    <w:p w:rsidR="0033659F" w:rsidRDefault="0033659F" w:rsidP="0033659F">
      <w:pPr>
        <w:ind w:firstLine="720"/>
      </w:pPr>
      <w:r>
        <w:t>q</w:t>
      </w:r>
      <w:r>
        <w:rPr>
          <w:vertAlign w:val="subscript"/>
        </w:rPr>
        <w:t>2</w:t>
      </w:r>
      <w:r>
        <w:t>+q</w:t>
      </w:r>
      <w:r>
        <w:rPr>
          <w:vertAlign w:val="subscript"/>
        </w:rPr>
        <w:t>5</w:t>
      </w:r>
      <w:r>
        <w:t xml:space="preserve"> = 1 </w:t>
      </w:r>
    </w:p>
    <w:p w:rsidR="0033659F" w:rsidRDefault="0033659F" w:rsidP="0033659F">
      <w:pPr>
        <w:ind w:firstLine="720"/>
      </w:pPr>
      <w:r>
        <w:t xml:space="preserve">или </w:t>
      </w:r>
    </w:p>
    <w:p w:rsidR="0033659F" w:rsidRDefault="0033659F" w:rsidP="0033659F">
      <w:pPr>
        <w:ind w:firstLine="720"/>
      </w:pPr>
      <w:r>
        <w:t>3q</w:t>
      </w:r>
      <w:r>
        <w:rPr>
          <w:vertAlign w:val="subscript"/>
        </w:rPr>
        <w:t>2</w:t>
      </w:r>
      <w:r>
        <w:t>+q</w:t>
      </w:r>
      <w:r>
        <w:rPr>
          <w:vertAlign w:val="subscript"/>
        </w:rPr>
        <w:t>5</w:t>
      </w:r>
      <w:r>
        <w:t xml:space="preserve"> = </w:t>
      </w:r>
      <w:r>
        <w:rPr>
          <w:vertAlign w:val="superscript"/>
        </w:rPr>
        <w:t>11</w:t>
      </w:r>
      <w:r>
        <w:t>/</w:t>
      </w:r>
      <w:r>
        <w:rPr>
          <w:vertAlign w:val="subscript"/>
        </w:rPr>
        <w:t>5</w:t>
      </w:r>
      <w:r>
        <w:t xml:space="preserve"> </w:t>
      </w:r>
    </w:p>
    <w:p w:rsidR="0033659F" w:rsidRDefault="0033659F" w:rsidP="0033659F">
      <w:pPr>
        <w:ind w:firstLine="720"/>
      </w:pPr>
      <w:r>
        <w:t>q</w:t>
      </w:r>
      <w:r>
        <w:rPr>
          <w:vertAlign w:val="subscript"/>
        </w:rPr>
        <w:t>2</w:t>
      </w:r>
      <w:r>
        <w:t>+4q</w:t>
      </w:r>
      <w:r>
        <w:rPr>
          <w:vertAlign w:val="subscript"/>
        </w:rPr>
        <w:t>5</w:t>
      </w:r>
      <w:r>
        <w:t xml:space="preserve"> = </w:t>
      </w:r>
      <w:r>
        <w:rPr>
          <w:vertAlign w:val="superscript"/>
        </w:rPr>
        <w:t>11</w:t>
      </w:r>
      <w:r>
        <w:t>/</w:t>
      </w:r>
      <w:r>
        <w:rPr>
          <w:vertAlign w:val="subscript"/>
        </w:rPr>
        <w:t>5</w:t>
      </w:r>
      <w:r>
        <w:t xml:space="preserve"> </w:t>
      </w:r>
    </w:p>
    <w:p w:rsidR="0033659F" w:rsidRDefault="0033659F" w:rsidP="0033659F">
      <w:pPr>
        <w:ind w:firstLine="720"/>
      </w:pPr>
      <w:r>
        <w:t>q</w:t>
      </w:r>
      <w:r>
        <w:rPr>
          <w:vertAlign w:val="subscript"/>
        </w:rPr>
        <w:t>2</w:t>
      </w:r>
      <w:r>
        <w:t>+q</w:t>
      </w:r>
      <w:r>
        <w:rPr>
          <w:vertAlign w:val="subscript"/>
        </w:rPr>
        <w:t>5</w:t>
      </w:r>
      <w:r>
        <w:t xml:space="preserve"> = 1 </w:t>
      </w:r>
    </w:p>
    <w:p w:rsidR="0033659F" w:rsidRDefault="0033659F" w:rsidP="0033659F">
      <w:pPr>
        <w:ind w:firstLine="720"/>
      </w:pPr>
      <w:r>
        <w:t xml:space="preserve">Решая эту систему, находим: </w:t>
      </w:r>
    </w:p>
    <w:p w:rsidR="0033659F" w:rsidRDefault="0033659F" w:rsidP="0033659F">
      <w:pPr>
        <w:ind w:firstLine="720"/>
      </w:pPr>
      <w:r>
        <w:t>q</w:t>
      </w:r>
      <w:r>
        <w:rPr>
          <w:vertAlign w:val="subscript"/>
        </w:rPr>
        <w:t>2</w:t>
      </w:r>
      <w:r>
        <w:t xml:space="preserve"> = 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5</w:t>
      </w:r>
      <w:r>
        <w:t xml:space="preserve">. </w:t>
      </w:r>
    </w:p>
    <w:p w:rsidR="0033659F" w:rsidRDefault="0033659F" w:rsidP="0033659F">
      <w:pPr>
        <w:ind w:firstLine="720"/>
      </w:pPr>
      <w:r>
        <w:lastRenderedPageBreak/>
        <w:t>q</w:t>
      </w:r>
      <w:r>
        <w:rPr>
          <w:vertAlign w:val="subscript"/>
        </w:rPr>
        <w:t>5</w:t>
      </w:r>
      <w:r>
        <w:t xml:space="preserve"> = </w:t>
      </w:r>
      <w:r>
        <w:rPr>
          <w:vertAlign w:val="superscript"/>
        </w:rPr>
        <w:t>2</w:t>
      </w:r>
      <w:r>
        <w:t>/</w:t>
      </w:r>
      <w:r>
        <w:rPr>
          <w:vertAlign w:val="subscript"/>
        </w:rPr>
        <w:t>5</w:t>
      </w:r>
      <w:r>
        <w:t xml:space="preserve">. </w:t>
      </w:r>
    </w:p>
    <w:p w:rsidR="0033659F" w:rsidRDefault="0033659F" w:rsidP="0033659F">
      <w:pPr>
        <w:ind w:firstLine="720"/>
      </w:pPr>
      <w:r>
        <w:rPr>
          <w:b/>
        </w:rPr>
        <w:t>Ответ</w:t>
      </w:r>
      <w:r>
        <w:t xml:space="preserve">:  </w:t>
      </w:r>
    </w:p>
    <w:p w:rsidR="0033659F" w:rsidRDefault="0033659F" w:rsidP="0033659F">
      <w:pPr>
        <w:ind w:firstLine="720"/>
      </w:pPr>
      <w:r>
        <w:t xml:space="preserve">Цена игры: y = </w:t>
      </w:r>
      <w:r>
        <w:rPr>
          <w:vertAlign w:val="superscript"/>
        </w:rPr>
        <w:t>11</w:t>
      </w:r>
      <w:r>
        <w:t>/</w:t>
      </w:r>
      <w:r>
        <w:rPr>
          <w:vertAlign w:val="subscript"/>
        </w:rPr>
        <w:t>5</w:t>
      </w:r>
      <w:r>
        <w:t xml:space="preserve">, векторы стратегии игроков:  </w:t>
      </w:r>
    </w:p>
    <w:p w:rsidR="0033659F" w:rsidRDefault="0033659F" w:rsidP="0033659F">
      <w:pPr>
        <w:ind w:firstLine="720"/>
      </w:pPr>
      <w:r>
        <w:t xml:space="preserve">Q(0, 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5</w:t>
      </w:r>
      <w:r>
        <w:t xml:space="preserve">, 0, 0, </w:t>
      </w:r>
      <w:r>
        <w:rPr>
          <w:vertAlign w:val="superscript"/>
        </w:rPr>
        <w:t>2</w:t>
      </w:r>
      <w:r>
        <w:t>/</w:t>
      </w:r>
      <w:r>
        <w:rPr>
          <w:vertAlign w:val="subscript"/>
        </w:rPr>
        <w:t>5</w:t>
      </w:r>
      <w:r>
        <w:t>), P(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5</w:t>
      </w:r>
      <w:r>
        <w:t xml:space="preserve">, </w:t>
      </w:r>
      <w:r>
        <w:rPr>
          <w:vertAlign w:val="superscript"/>
        </w:rPr>
        <w:t>2</w:t>
      </w:r>
      <w:r>
        <w:t>/</w:t>
      </w:r>
      <w:r>
        <w:rPr>
          <w:vertAlign w:val="subscript"/>
        </w:rPr>
        <w:t>5</w:t>
      </w:r>
      <w:r>
        <w:t xml:space="preserve">) </w:t>
      </w:r>
    </w:p>
    <w:p w:rsidR="00BA146F" w:rsidRDefault="00BA146F" w:rsidP="00E23F9C">
      <w:pPr>
        <w:widowControl w:val="0"/>
        <w:shd w:val="clear" w:color="000000" w:fill="auto"/>
        <w:suppressAutoHyphens/>
        <w:autoSpaceDE w:val="0"/>
        <w:autoSpaceDN w:val="0"/>
        <w:ind w:right="0"/>
        <w:contextualSpacing/>
        <w:jc w:val="center"/>
        <w:outlineLvl w:val="0"/>
        <w:rPr>
          <w:szCs w:val="28"/>
          <w:lang w:eastAsia="ru-RU"/>
        </w:rPr>
      </w:pPr>
    </w:p>
    <w:p w:rsidR="00B24942" w:rsidRDefault="00B24942" w:rsidP="00B24942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>
        <w:rPr>
          <w:szCs w:val="28"/>
          <w:lang w:eastAsia="ru-RU"/>
        </w:rPr>
        <w:t>Проверим аналитически.</w:t>
      </w:r>
    </w:p>
    <w:p w:rsidR="0033659F" w:rsidRDefault="0033659F" w:rsidP="0033659F">
      <w:pPr>
        <w:ind w:firstLine="720"/>
      </w:pPr>
      <w:r>
        <w:t xml:space="preserve">Математические модели пары двойственных задач линейного программирования можно записать так: </w:t>
      </w:r>
    </w:p>
    <w:p w:rsidR="0033659F" w:rsidRDefault="0033659F" w:rsidP="0033659F">
      <w:pPr>
        <w:ind w:firstLine="720"/>
      </w:pPr>
      <w:r>
        <w:t xml:space="preserve">найти минимум функции F(x) при ограничениях: </w:t>
      </w:r>
    </w:p>
    <w:p w:rsidR="0033659F" w:rsidRDefault="0033659F" w:rsidP="0033659F">
      <w:pPr>
        <w:ind w:firstLine="720"/>
      </w:pPr>
      <w:r>
        <w:t>7x</w:t>
      </w:r>
      <w:r>
        <w:rPr>
          <w:vertAlign w:val="subscript"/>
        </w:rPr>
        <w:t>1</w:t>
      </w:r>
      <w:r>
        <w:t>+2x</w:t>
      </w:r>
      <w:r>
        <w:rPr>
          <w:vertAlign w:val="subscript"/>
        </w:rPr>
        <w:t>2</w:t>
      </w:r>
      <w:r>
        <w:t xml:space="preserve"> ≥ 1 </w:t>
      </w:r>
    </w:p>
    <w:p w:rsidR="0033659F" w:rsidRDefault="0033659F" w:rsidP="0033659F">
      <w:pPr>
        <w:ind w:firstLine="720"/>
      </w:pPr>
      <w:r>
        <w:t>3x</w:t>
      </w:r>
      <w:r>
        <w:rPr>
          <w:vertAlign w:val="subscript"/>
        </w:rPr>
        <w:t>1</w:t>
      </w:r>
      <w:r>
        <w:t>+x</w:t>
      </w:r>
      <w:r>
        <w:rPr>
          <w:vertAlign w:val="subscript"/>
        </w:rPr>
        <w:t>2</w:t>
      </w:r>
      <w:r>
        <w:t xml:space="preserve"> ≥ 1 </w:t>
      </w:r>
    </w:p>
    <w:p w:rsidR="0033659F" w:rsidRDefault="0033659F" w:rsidP="0033659F">
      <w:pPr>
        <w:ind w:firstLine="720"/>
      </w:pPr>
      <w:r>
        <w:t>6x</w:t>
      </w:r>
      <w:r>
        <w:rPr>
          <w:vertAlign w:val="subscript"/>
        </w:rPr>
        <w:t>1</w:t>
      </w:r>
      <w:r>
        <w:t>+3x</w:t>
      </w:r>
      <w:r>
        <w:rPr>
          <w:vertAlign w:val="subscript"/>
        </w:rPr>
        <w:t>2</w:t>
      </w:r>
      <w:r>
        <w:t xml:space="preserve"> ≥ 1 </w:t>
      </w:r>
    </w:p>
    <w:p w:rsidR="0033659F" w:rsidRDefault="0033659F" w:rsidP="0033659F">
      <w:pPr>
        <w:ind w:firstLine="720"/>
      </w:pPr>
      <w:r>
        <w:t>4x</w:t>
      </w:r>
      <w:r>
        <w:rPr>
          <w:vertAlign w:val="subscript"/>
        </w:rPr>
        <w:t>1</w:t>
      </w:r>
      <w:r>
        <w:t>+8x</w:t>
      </w:r>
      <w:r>
        <w:rPr>
          <w:vertAlign w:val="subscript"/>
        </w:rPr>
        <w:t>2</w:t>
      </w:r>
      <w:r>
        <w:t xml:space="preserve"> ≥ 1 </w:t>
      </w:r>
    </w:p>
    <w:p w:rsidR="0033659F" w:rsidRDefault="0033659F" w:rsidP="0033659F">
      <w:pPr>
        <w:ind w:firstLine="720"/>
      </w:pPr>
      <w:r>
        <w:t>x</w:t>
      </w:r>
      <w:r>
        <w:rPr>
          <w:vertAlign w:val="subscript"/>
        </w:rPr>
        <w:t>1</w:t>
      </w:r>
      <w:r>
        <w:t>+4x</w:t>
      </w:r>
      <w:r>
        <w:rPr>
          <w:vertAlign w:val="subscript"/>
        </w:rPr>
        <w:t>2</w:t>
      </w:r>
      <w:r>
        <w:t xml:space="preserve"> ≥ 1 </w:t>
      </w:r>
    </w:p>
    <w:p w:rsidR="0033659F" w:rsidRDefault="0033659F" w:rsidP="0033659F">
      <w:pPr>
        <w:ind w:firstLine="720"/>
      </w:pPr>
      <w:r>
        <w:t>F(x) = x</w:t>
      </w:r>
      <w:r>
        <w:rPr>
          <w:vertAlign w:val="subscript"/>
        </w:rPr>
        <w:t>1</w:t>
      </w:r>
      <w:r>
        <w:t>+x</w:t>
      </w:r>
      <w:r>
        <w:rPr>
          <w:vertAlign w:val="subscript"/>
        </w:rPr>
        <w:t>2</w:t>
      </w:r>
      <w:r>
        <w:t xml:space="preserve"> → min </w:t>
      </w:r>
    </w:p>
    <w:p w:rsidR="0033659F" w:rsidRDefault="0033659F" w:rsidP="0033659F">
      <w:pPr>
        <w:ind w:firstLine="720"/>
      </w:pPr>
      <w:r>
        <w:t xml:space="preserve">найти максимум функции Ф(y) при ограничениях: </w:t>
      </w:r>
    </w:p>
    <w:p w:rsidR="0033659F" w:rsidRDefault="0033659F" w:rsidP="0033659F">
      <w:pPr>
        <w:ind w:firstLine="720"/>
      </w:pPr>
      <w:r>
        <w:t>7y</w:t>
      </w:r>
      <w:r>
        <w:rPr>
          <w:vertAlign w:val="subscript"/>
        </w:rPr>
        <w:t>1</w:t>
      </w:r>
      <w:r>
        <w:t>+3y</w:t>
      </w:r>
      <w:r>
        <w:rPr>
          <w:vertAlign w:val="subscript"/>
        </w:rPr>
        <w:t>2</w:t>
      </w:r>
      <w:r>
        <w:t>+6y</w:t>
      </w:r>
      <w:r>
        <w:rPr>
          <w:vertAlign w:val="subscript"/>
        </w:rPr>
        <w:t>3</w:t>
      </w:r>
      <w:r>
        <w:t>+4y</w:t>
      </w:r>
      <w:r>
        <w:rPr>
          <w:vertAlign w:val="subscript"/>
        </w:rPr>
        <w:t>4</w:t>
      </w:r>
      <w:r>
        <w:t>+y</w:t>
      </w:r>
      <w:r>
        <w:rPr>
          <w:vertAlign w:val="subscript"/>
        </w:rPr>
        <w:t>5</w:t>
      </w:r>
      <w:r>
        <w:t xml:space="preserve"> ≤ 1 </w:t>
      </w:r>
    </w:p>
    <w:p w:rsidR="0033659F" w:rsidRDefault="0033659F" w:rsidP="0033659F">
      <w:pPr>
        <w:ind w:firstLine="720"/>
      </w:pPr>
      <w:r>
        <w:t>2y</w:t>
      </w:r>
      <w:r>
        <w:rPr>
          <w:vertAlign w:val="subscript"/>
        </w:rPr>
        <w:t>1</w:t>
      </w:r>
      <w:r>
        <w:t>+y</w:t>
      </w:r>
      <w:r>
        <w:rPr>
          <w:vertAlign w:val="subscript"/>
        </w:rPr>
        <w:t>2</w:t>
      </w:r>
      <w:r>
        <w:t>+3y</w:t>
      </w:r>
      <w:r>
        <w:rPr>
          <w:vertAlign w:val="subscript"/>
        </w:rPr>
        <w:t>3</w:t>
      </w:r>
      <w:r>
        <w:t>+8y</w:t>
      </w:r>
      <w:r>
        <w:rPr>
          <w:vertAlign w:val="subscript"/>
        </w:rPr>
        <w:t>4</w:t>
      </w:r>
      <w:r>
        <w:t>+4y</w:t>
      </w:r>
      <w:r>
        <w:rPr>
          <w:vertAlign w:val="subscript"/>
        </w:rPr>
        <w:t>5</w:t>
      </w:r>
      <w:r>
        <w:t xml:space="preserve"> ≤ 1 </w:t>
      </w:r>
    </w:p>
    <w:p w:rsidR="0033659F" w:rsidRPr="0033659F" w:rsidRDefault="0033659F" w:rsidP="0033659F">
      <w:pPr>
        <w:ind w:firstLine="720"/>
        <w:rPr>
          <w:lang w:val="en-US"/>
        </w:rPr>
      </w:pPr>
      <w:r>
        <w:t>Ф</w:t>
      </w:r>
      <w:r w:rsidRPr="0033659F">
        <w:rPr>
          <w:lang w:val="en-US"/>
        </w:rPr>
        <w:t>(y) = y</w:t>
      </w:r>
      <w:r w:rsidRPr="0033659F">
        <w:rPr>
          <w:vertAlign w:val="subscript"/>
          <w:lang w:val="en-US"/>
        </w:rPr>
        <w:t>1</w:t>
      </w:r>
      <w:r w:rsidRPr="0033659F">
        <w:rPr>
          <w:lang w:val="en-US"/>
        </w:rPr>
        <w:t>+y</w:t>
      </w:r>
      <w:r w:rsidRPr="0033659F">
        <w:rPr>
          <w:vertAlign w:val="subscript"/>
          <w:lang w:val="en-US"/>
        </w:rPr>
        <w:t>2</w:t>
      </w:r>
      <w:r w:rsidRPr="0033659F">
        <w:rPr>
          <w:lang w:val="en-US"/>
        </w:rPr>
        <w:t>+y</w:t>
      </w:r>
      <w:r w:rsidRPr="0033659F">
        <w:rPr>
          <w:vertAlign w:val="subscript"/>
          <w:lang w:val="en-US"/>
        </w:rPr>
        <w:t>3</w:t>
      </w:r>
      <w:r w:rsidRPr="0033659F">
        <w:rPr>
          <w:lang w:val="en-US"/>
        </w:rPr>
        <w:t>+y</w:t>
      </w:r>
      <w:r w:rsidRPr="0033659F">
        <w:rPr>
          <w:vertAlign w:val="subscript"/>
          <w:lang w:val="en-US"/>
        </w:rPr>
        <w:t>4</w:t>
      </w:r>
      <w:r w:rsidRPr="0033659F">
        <w:rPr>
          <w:lang w:val="en-US"/>
        </w:rPr>
        <w:t>+y</w:t>
      </w:r>
      <w:r w:rsidRPr="0033659F">
        <w:rPr>
          <w:vertAlign w:val="subscript"/>
          <w:lang w:val="en-US"/>
        </w:rPr>
        <w:t>5</w:t>
      </w:r>
      <w:r w:rsidRPr="0033659F">
        <w:rPr>
          <w:lang w:val="en-US"/>
        </w:rPr>
        <w:t xml:space="preserve"> → max </w:t>
      </w:r>
    </w:p>
    <w:p w:rsidR="0033659F" w:rsidRPr="0033659F" w:rsidRDefault="0033659F" w:rsidP="0033659F">
      <w:pPr>
        <w:ind w:firstLine="720"/>
        <w:rPr>
          <w:lang w:val="en-US"/>
        </w:rPr>
      </w:pPr>
      <w:r w:rsidRPr="0033659F">
        <w:rPr>
          <w:lang w:val="en-US"/>
        </w:rPr>
        <w:t xml:space="preserve"> </w:t>
      </w:r>
    </w:p>
    <w:p w:rsidR="0033659F" w:rsidRDefault="0033659F" w:rsidP="0033659F">
      <w:pPr>
        <w:ind w:firstLine="720"/>
      </w:pPr>
      <w:r>
        <w:t xml:space="preserve">Решаем эти системы симплексным методом. </w:t>
      </w:r>
    </w:p>
    <w:p w:rsidR="0033659F" w:rsidRDefault="0033659F" w:rsidP="0033659F">
      <w:pPr>
        <w:ind w:firstLine="720"/>
      </w:pPr>
      <w:r>
        <w:t xml:space="preserve"> </w:t>
      </w:r>
    </w:p>
    <w:p w:rsidR="0033659F" w:rsidRDefault="0033659F" w:rsidP="0033659F">
      <w:pPr>
        <w:ind w:firstLine="720"/>
      </w:pPr>
      <w:r>
        <w:t xml:space="preserve">Решим прямую задачу линейного программирования  двойственным симплексным методом, с использованием симплексной таблицы. </w:t>
      </w:r>
    </w:p>
    <w:p w:rsidR="0033659F" w:rsidRDefault="0033659F" w:rsidP="0033659F">
      <w:pPr>
        <w:ind w:firstLine="720"/>
      </w:pPr>
      <w:r>
        <w:t xml:space="preserve">Приведем систему ограничений к системе неравенств смысла ≤, умножив соответствующие строки на (-1). </w:t>
      </w:r>
    </w:p>
    <w:p w:rsidR="0033659F" w:rsidRDefault="0033659F" w:rsidP="0033659F">
      <w:pPr>
        <w:ind w:firstLine="720"/>
      </w:pPr>
      <w:r>
        <w:t>Определим минимальное значение целевой функции F(X) = x</w:t>
      </w:r>
      <w:r>
        <w:rPr>
          <w:vertAlign w:val="subscript"/>
        </w:rPr>
        <w:t>1</w:t>
      </w:r>
      <w:r>
        <w:t xml:space="preserve"> + x</w:t>
      </w:r>
      <w:r>
        <w:rPr>
          <w:vertAlign w:val="subscript"/>
        </w:rPr>
        <w:t>2</w:t>
      </w:r>
      <w:r>
        <w:t xml:space="preserve"> при следующих условиях-ограничений. </w:t>
      </w:r>
    </w:p>
    <w:p w:rsidR="0033659F" w:rsidRDefault="0033659F" w:rsidP="0033659F">
      <w:pPr>
        <w:ind w:firstLine="720"/>
      </w:pPr>
      <w:r>
        <w:t>- 7x</w:t>
      </w:r>
      <w:r>
        <w:rPr>
          <w:vertAlign w:val="subscript"/>
        </w:rPr>
        <w:t>1</w:t>
      </w:r>
      <w:r>
        <w:t xml:space="preserve"> - 2x</w:t>
      </w:r>
      <w:r>
        <w:rPr>
          <w:vertAlign w:val="subscript"/>
        </w:rPr>
        <w:t>2</w:t>
      </w:r>
      <w:r>
        <w:t xml:space="preserve">≤-1 </w:t>
      </w:r>
    </w:p>
    <w:p w:rsidR="0033659F" w:rsidRDefault="0033659F" w:rsidP="0033659F">
      <w:pPr>
        <w:ind w:firstLine="720"/>
      </w:pPr>
      <w:r>
        <w:t>- 3x</w:t>
      </w:r>
      <w:r>
        <w:rPr>
          <w:vertAlign w:val="subscript"/>
        </w:rPr>
        <w:t>1</w:t>
      </w:r>
      <w:r>
        <w:t xml:space="preserve"> - x</w:t>
      </w:r>
      <w:r>
        <w:rPr>
          <w:vertAlign w:val="subscript"/>
        </w:rPr>
        <w:t>2</w:t>
      </w:r>
      <w:r>
        <w:t xml:space="preserve">≤-1 </w:t>
      </w:r>
    </w:p>
    <w:p w:rsidR="0033659F" w:rsidRDefault="0033659F" w:rsidP="0033659F">
      <w:pPr>
        <w:ind w:firstLine="720"/>
      </w:pPr>
      <w:r>
        <w:t>- 6x</w:t>
      </w:r>
      <w:r>
        <w:rPr>
          <w:vertAlign w:val="subscript"/>
        </w:rPr>
        <w:t>1</w:t>
      </w:r>
      <w:r>
        <w:t xml:space="preserve"> - 3x</w:t>
      </w:r>
      <w:r>
        <w:rPr>
          <w:vertAlign w:val="subscript"/>
        </w:rPr>
        <w:t>2</w:t>
      </w:r>
      <w:r>
        <w:t xml:space="preserve">≤-1 </w:t>
      </w:r>
    </w:p>
    <w:p w:rsidR="0033659F" w:rsidRDefault="0033659F" w:rsidP="0033659F">
      <w:pPr>
        <w:ind w:firstLine="720"/>
      </w:pPr>
      <w:r>
        <w:t>- 4x</w:t>
      </w:r>
      <w:r>
        <w:rPr>
          <w:vertAlign w:val="subscript"/>
        </w:rPr>
        <w:t>1</w:t>
      </w:r>
      <w:r>
        <w:t xml:space="preserve"> - 8x</w:t>
      </w:r>
      <w:r>
        <w:rPr>
          <w:vertAlign w:val="subscript"/>
        </w:rPr>
        <w:t>2</w:t>
      </w:r>
      <w:r>
        <w:t xml:space="preserve">≤-1 </w:t>
      </w:r>
    </w:p>
    <w:p w:rsidR="0033659F" w:rsidRDefault="0033659F" w:rsidP="0033659F">
      <w:pPr>
        <w:ind w:firstLine="720"/>
      </w:pPr>
      <w:r>
        <w:t>- x</w:t>
      </w:r>
      <w:r>
        <w:rPr>
          <w:vertAlign w:val="subscript"/>
        </w:rPr>
        <w:t>1</w:t>
      </w:r>
      <w:r>
        <w:t xml:space="preserve"> - 4x</w:t>
      </w:r>
      <w:r>
        <w:rPr>
          <w:vertAlign w:val="subscript"/>
        </w:rPr>
        <w:t>2</w:t>
      </w:r>
      <w:r>
        <w:t xml:space="preserve">≤-1 </w:t>
      </w:r>
    </w:p>
    <w:p w:rsidR="0033659F" w:rsidRDefault="0033659F" w:rsidP="0033659F">
      <w:pPr>
        <w:ind w:firstLine="720"/>
      </w:pPr>
      <w:r>
        <w:t>Для построения первого опорного плана систему неравенств приведем к системе уравнений путем введения дополнительных переменных (</w:t>
      </w:r>
      <w:r>
        <w:rPr>
          <w:b/>
        </w:rPr>
        <w:t>переход к канонической форме</w:t>
      </w:r>
      <w:r>
        <w:t xml:space="preserve">). </w:t>
      </w:r>
    </w:p>
    <w:p w:rsidR="0033659F" w:rsidRDefault="0033659F" w:rsidP="0033659F">
      <w:pPr>
        <w:ind w:firstLine="720"/>
      </w:pPr>
      <w:r>
        <w:t>В 1-м неравенстве смысла (≤) вводим базисную переменную x</w:t>
      </w:r>
      <w:r>
        <w:rPr>
          <w:vertAlign w:val="subscript"/>
        </w:rPr>
        <w:t>3</w:t>
      </w:r>
      <w:r>
        <w:t>. В 2-м неравенстве смысла (≤) вводим базисную переменную x</w:t>
      </w:r>
      <w:r>
        <w:rPr>
          <w:vertAlign w:val="subscript"/>
        </w:rPr>
        <w:t>4</w:t>
      </w:r>
      <w:r>
        <w:t>. В 3-м неравенстве смысла (≤) вводим базисную переменную x</w:t>
      </w:r>
      <w:r>
        <w:rPr>
          <w:vertAlign w:val="subscript"/>
        </w:rPr>
        <w:t>5</w:t>
      </w:r>
      <w:r>
        <w:t>. В 4-м неравенстве смысла (≤) вводим базисную переменную x</w:t>
      </w:r>
      <w:r>
        <w:rPr>
          <w:vertAlign w:val="subscript"/>
        </w:rPr>
        <w:t>6</w:t>
      </w:r>
      <w:r>
        <w:t>. В 5-м неравенстве смысла (≤) вводим базисную переменную x</w:t>
      </w:r>
      <w:r>
        <w:rPr>
          <w:vertAlign w:val="subscript"/>
        </w:rPr>
        <w:t>7</w:t>
      </w:r>
      <w:r>
        <w:t xml:space="preserve">.  </w:t>
      </w:r>
    </w:p>
    <w:p w:rsidR="0033659F" w:rsidRDefault="0033659F" w:rsidP="0033659F">
      <w:pPr>
        <w:ind w:firstLine="720"/>
      </w:pPr>
      <w:r>
        <w:t>-7x</w:t>
      </w:r>
      <w:r>
        <w:rPr>
          <w:vertAlign w:val="subscript"/>
        </w:rPr>
        <w:t>1</w:t>
      </w:r>
      <w:r>
        <w:t>-2x</w:t>
      </w:r>
      <w:r>
        <w:rPr>
          <w:vertAlign w:val="subscript"/>
        </w:rPr>
        <w:t>2</w:t>
      </w:r>
      <w:r>
        <w:t xml:space="preserve"> + 1x</w:t>
      </w:r>
      <w:r>
        <w:rPr>
          <w:vertAlign w:val="subscript"/>
        </w:rPr>
        <w:t>3</w:t>
      </w:r>
      <w:r>
        <w:t xml:space="preserve"> + 0x</w:t>
      </w:r>
      <w:r>
        <w:rPr>
          <w:vertAlign w:val="subscript"/>
        </w:rPr>
        <w:t>4</w:t>
      </w:r>
      <w:r>
        <w:t xml:space="preserve"> + 0x</w:t>
      </w:r>
      <w:r>
        <w:rPr>
          <w:vertAlign w:val="subscript"/>
        </w:rPr>
        <w:t>5</w:t>
      </w:r>
      <w:r>
        <w:t xml:space="preserve"> + 0x</w:t>
      </w:r>
      <w:r>
        <w:rPr>
          <w:vertAlign w:val="subscript"/>
        </w:rPr>
        <w:t>6</w:t>
      </w:r>
      <w:r>
        <w:t xml:space="preserve"> + 0x</w:t>
      </w:r>
      <w:r>
        <w:rPr>
          <w:vertAlign w:val="subscript"/>
        </w:rPr>
        <w:t>7</w:t>
      </w:r>
      <w:r>
        <w:t xml:space="preserve"> = -1 </w:t>
      </w:r>
    </w:p>
    <w:p w:rsidR="0033659F" w:rsidRDefault="0033659F" w:rsidP="0033659F">
      <w:pPr>
        <w:ind w:firstLine="720"/>
      </w:pPr>
      <w:r>
        <w:t>-3x</w:t>
      </w:r>
      <w:r>
        <w:rPr>
          <w:vertAlign w:val="subscript"/>
        </w:rPr>
        <w:t>1</w:t>
      </w:r>
      <w:r>
        <w:t>-1x</w:t>
      </w:r>
      <w:r>
        <w:rPr>
          <w:vertAlign w:val="subscript"/>
        </w:rPr>
        <w:t>2</w:t>
      </w:r>
      <w:r>
        <w:t xml:space="preserve"> + 0x</w:t>
      </w:r>
      <w:r>
        <w:rPr>
          <w:vertAlign w:val="subscript"/>
        </w:rPr>
        <w:t>3</w:t>
      </w:r>
      <w:r>
        <w:t xml:space="preserve"> + 1x</w:t>
      </w:r>
      <w:r>
        <w:rPr>
          <w:vertAlign w:val="subscript"/>
        </w:rPr>
        <w:t>4</w:t>
      </w:r>
      <w:r>
        <w:t xml:space="preserve"> + 0x</w:t>
      </w:r>
      <w:r>
        <w:rPr>
          <w:vertAlign w:val="subscript"/>
        </w:rPr>
        <w:t>5</w:t>
      </w:r>
      <w:r>
        <w:t xml:space="preserve"> + 0x</w:t>
      </w:r>
      <w:r>
        <w:rPr>
          <w:vertAlign w:val="subscript"/>
        </w:rPr>
        <w:t>6</w:t>
      </w:r>
      <w:r>
        <w:t xml:space="preserve"> + 0x</w:t>
      </w:r>
      <w:r>
        <w:rPr>
          <w:vertAlign w:val="subscript"/>
        </w:rPr>
        <w:t>7</w:t>
      </w:r>
      <w:r>
        <w:t xml:space="preserve"> = -1 </w:t>
      </w:r>
    </w:p>
    <w:p w:rsidR="0033659F" w:rsidRDefault="0033659F" w:rsidP="0033659F">
      <w:pPr>
        <w:ind w:firstLine="720"/>
      </w:pPr>
      <w:r>
        <w:t>-6x</w:t>
      </w:r>
      <w:r>
        <w:rPr>
          <w:vertAlign w:val="subscript"/>
        </w:rPr>
        <w:t>1</w:t>
      </w:r>
      <w:r>
        <w:t>-3x</w:t>
      </w:r>
      <w:r>
        <w:rPr>
          <w:vertAlign w:val="subscript"/>
        </w:rPr>
        <w:t>2</w:t>
      </w:r>
      <w:r>
        <w:t xml:space="preserve"> + 0x</w:t>
      </w:r>
      <w:r>
        <w:rPr>
          <w:vertAlign w:val="subscript"/>
        </w:rPr>
        <w:t>3</w:t>
      </w:r>
      <w:r>
        <w:t xml:space="preserve"> + 0x</w:t>
      </w:r>
      <w:r>
        <w:rPr>
          <w:vertAlign w:val="subscript"/>
        </w:rPr>
        <w:t>4</w:t>
      </w:r>
      <w:r>
        <w:t xml:space="preserve"> + 1x</w:t>
      </w:r>
      <w:r>
        <w:rPr>
          <w:vertAlign w:val="subscript"/>
        </w:rPr>
        <w:t>5</w:t>
      </w:r>
      <w:r>
        <w:t xml:space="preserve"> + 0x</w:t>
      </w:r>
      <w:r>
        <w:rPr>
          <w:vertAlign w:val="subscript"/>
        </w:rPr>
        <w:t>6</w:t>
      </w:r>
      <w:r>
        <w:t xml:space="preserve"> + 0x</w:t>
      </w:r>
      <w:r>
        <w:rPr>
          <w:vertAlign w:val="subscript"/>
        </w:rPr>
        <w:t>7</w:t>
      </w:r>
      <w:r>
        <w:t xml:space="preserve"> = -1 </w:t>
      </w:r>
    </w:p>
    <w:p w:rsidR="0033659F" w:rsidRDefault="0033659F" w:rsidP="0033659F">
      <w:pPr>
        <w:ind w:firstLine="720"/>
      </w:pPr>
      <w:r>
        <w:t>-4x</w:t>
      </w:r>
      <w:r>
        <w:rPr>
          <w:vertAlign w:val="subscript"/>
        </w:rPr>
        <w:t>1</w:t>
      </w:r>
      <w:r>
        <w:t>-8x</w:t>
      </w:r>
      <w:r>
        <w:rPr>
          <w:vertAlign w:val="subscript"/>
        </w:rPr>
        <w:t>2</w:t>
      </w:r>
      <w:r>
        <w:t xml:space="preserve"> + 0x</w:t>
      </w:r>
      <w:r>
        <w:rPr>
          <w:vertAlign w:val="subscript"/>
        </w:rPr>
        <w:t>3</w:t>
      </w:r>
      <w:r>
        <w:t xml:space="preserve"> + 0x</w:t>
      </w:r>
      <w:r>
        <w:rPr>
          <w:vertAlign w:val="subscript"/>
        </w:rPr>
        <w:t>4</w:t>
      </w:r>
      <w:r>
        <w:t xml:space="preserve"> + 0x</w:t>
      </w:r>
      <w:r>
        <w:rPr>
          <w:vertAlign w:val="subscript"/>
        </w:rPr>
        <w:t>5</w:t>
      </w:r>
      <w:r>
        <w:t xml:space="preserve"> + 1x</w:t>
      </w:r>
      <w:r>
        <w:rPr>
          <w:vertAlign w:val="subscript"/>
        </w:rPr>
        <w:t>6</w:t>
      </w:r>
      <w:r>
        <w:t xml:space="preserve"> + 0x</w:t>
      </w:r>
      <w:r>
        <w:rPr>
          <w:vertAlign w:val="subscript"/>
        </w:rPr>
        <w:t>7</w:t>
      </w:r>
      <w:r>
        <w:t xml:space="preserve"> = -1 </w:t>
      </w:r>
    </w:p>
    <w:p w:rsidR="0033659F" w:rsidRDefault="0033659F" w:rsidP="0033659F">
      <w:pPr>
        <w:ind w:firstLine="720"/>
      </w:pPr>
      <w:r>
        <w:lastRenderedPageBreak/>
        <w:t>-1x</w:t>
      </w:r>
      <w:r>
        <w:rPr>
          <w:vertAlign w:val="subscript"/>
        </w:rPr>
        <w:t>1</w:t>
      </w:r>
      <w:r>
        <w:t>-4x</w:t>
      </w:r>
      <w:r>
        <w:rPr>
          <w:vertAlign w:val="subscript"/>
        </w:rPr>
        <w:t>2</w:t>
      </w:r>
      <w:r>
        <w:t xml:space="preserve"> + 0x</w:t>
      </w:r>
      <w:r>
        <w:rPr>
          <w:vertAlign w:val="subscript"/>
        </w:rPr>
        <w:t>3</w:t>
      </w:r>
      <w:r>
        <w:t xml:space="preserve"> + 0x</w:t>
      </w:r>
      <w:r>
        <w:rPr>
          <w:vertAlign w:val="subscript"/>
        </w:rPr>
        <w:t>4</w:t>
      </w:r>
      <w:r>
        <w:t xml:space="preserve"> + 0x</w:t>
      </w:r>
      <w:r>
        <w:rPr>
          <w:vertAlign w:val="subscript"/>
        </w:rPr>
        <w:t>5</w:t>
      </w:r>
      <w:r>
        <w:t xml:space="preserve"> + 0x</w:t>
      </w:r>
      <w:r>
        <w:rPr>
          <w:vertAlign w:val="subscript"/>
        </w:rPr>
        <w:t>6</w:t>
      </w:r>
      <w:r>
        <w:t xml:space="preserve"> + 1x</w:t>
      </w:r>
      <w:r>
        <w:rPr>
          <w:vertAlign w:val="subscript"/>
        </w:rPr>
        <w:t>7</w:t>
      </w:r>
      <w:r>
        <w:t xml:space="preserve"> = -1 </w:t>
      </w:r>
    </w:p>
    <w:p w:rsidR="0033659F" w:rsidRDefault="0033659F" w:rsidP="0033659F">
      <w:pPr>
        <w:ind w:firstLine="720"/>
      </w:pPr>
      <w:r>
        <w:t xml:space="preserve"> </w:t>
      </w:r>
    </w:p>
    <w:p w:rsidR="0033659F" w:rsidRDefault="0033659F" w:rsidP="0033659F">
      <w:pPr>
        <w:ind w:firstLine="720"/>
      </w:pPr>
      <w:r>
        <w:t xml:space="preserve">Матрица коэффициентов A = a(ij) этой системы уравнений имеет вид: </w:t>
      </w:r>
    </w:p>
    <w:p w:rsidR="0033659F" w:rsidRDefault="0033659F" w:rsidP="0033659F">
      <w:pPr>
        <w:ind w:firstLine="72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-7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-3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-6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-4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</w:tbl>
    <w:p w:rsidR="0033659F" w:rsidRDefault="0033659F" w:rsidP="0033659F">
      <w:pPr>
        <w:ind w:firstLine="720"/>
        <w:rPr>
          <w:b/>
        </w:rPr>
      </w:pPr>
    </w:p>
    <w:p w:rsidR="0033659F" w:rsidRDefault="0033659F" w:rsidP="0033659F">
      <w:pPr>
        <w:ind w:firstLine="720"/>
      </w:pPr>
      <w:r>
        <w:rPr>
          <w:b/>
        </w:rPr>
        <w:t>Базисные переменные</w:t>
      </w:r>
      <w:r>
        <w:t xml:space="preserve"> это переменные, которые входят только в одно уравнение системы ограничений и притом с единичным коэффициентом. </w:t>
      </w:r>
    </w:p>
    <w:p w:rsidR="0033659F" w:rsidRDefault="0033659F" w:rsidP="0033659F">
      <w:pPr>
        <w:ind w:firstLine="720"/>
      </w:pPr>
      <w:r>
        <w:t>Решим систему уравнений относительно базисных переменных: x</w:t>
      </w:r>
      <w:r>
        <w:rPr>
          <w:vertAlign w:val="subscript"/>
        </w:rPr>
        <w:t>3</w:t>
      </w:r>
      <w:r>
        <w:t>, x</w:t>
      </w:r>
      <w:r>
        <w:rPr>
          <w:vertAlign w:val="subscript"/>
        </w:rPr>
        <w:t>4</w:t>
      </w:r>
      <w:r>
        <w:t>, x</w:t>
      </w:r>
      <w:r>
        <w:rPr>
          <w:vertAlign w:val="subscript"/>
        </w:rPr>
        <w:t>5</w:t>
      </w:r>
      <w:r>
        <w:t>, x</w:t>
      </w:r>
      <w:r>
        <w:rPr>
          <w:vertAlign w:val="subscript"/>
        </w:rPr>
        <w:t>6</w:t>
      </w:r>
      <w:r>
        <w:t>, x</w:t>
      </w:r>
      <w:r>
        <w:rPr>
          <w:vertAlign w:val="subscript"/>
        </w:rPr>
        <w:t>7</w:t>
      </w:r>
      <w:r>
        <w:t xml:space="preserve"> </w:t>
      </w:r>
    </w:p>
    <w:p w:rsidR="0033659F" w:rsidRDefault="0033659F" w:rsidP="0033659F">
      <w:pPr>
        <w:ind w:firstLine="720"/>
      </w:pPr>
      <w:r>
        <w:t xml:space="preserve">Полагая, что </w:t>
      </w:r>
      <w:r>
        <w:rPr>
          <w:b/>
        </w:rPr>
        <w:t>свободные переменные</w:t>
      </w:r>
      <w:r>
        <w:t xml:space="preserve"> равны 0, получим первый опорный план: </w:t>
      </w:r>
    </w:p>
    <w:p w:rsidR="0033659F" w:rsidRDefault="0033659F" w:rsidP="0033659F">
      <w:pPr>
        <w:ind w:firstLine="720"/>
      </w:pPr>
      <w:r>
        <w:t xml:space="preserve">X0= (0,0,-1,-1,-1,-1,-1) </w:t>
      </w:r>
    </w:p>
    <w:p w:rsidR="0033659F" w:rsidRDefault="0033659F" w:rsidP="0033659F">
      <w:pPr>
        <w:ind w:firstLine="720"/>
      </w:pPr>
      <w:r>
        <w:rPr>
          <w:b/>
        </w:rPr>
        <w:t>Базисное решение</w:t>
      </w:r>
      <w:r>
        <w:t xml:space="preserve"> называется допустимым, если оно неотрицательно. </w:t>
      </w:r>
    </w:p>
    <w:p w:rsidR="0033659F" w:rsidRDefault="0033659F" w:rsidP="0033659F">
      <w:pPr>
        <w:ind w:firstLine="72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7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F(X0)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</w:tbl>
    <w:p w:rsidR="0033659F" w:rsidRDefault="0033659F" w:rsidP="0033659F">
      <w:pPr>
        <w:ind w:firstLine="720"/>
      </w:pPr>
      <w:r>
        <w:rPr>
          <w:b/>
        </w:rPr>
        <w:t>Проверка критерия оптимальности</w:t>
      </w:r>
      <w:r>
        <w:t xml:space="preserve">. </w:t>
      </w:r>
    </w:p>
    <w:p w:rsidR="0033659F" w:rsidRDefault="0033659F" w:rsidP="0033659F">
      <w:pPr>
        <w:ind w:firstLine="720"/>
      </w:pPr>
      <w:r>
        <w:t xml:space="preserve">План 0 в симплексной таблице </w:t>
      </w:r>
      <w:r>
        <w:rPr>
          <w:b/>
        </w:rPr>
        <w:t>является псевдопланом</w:t>
      </w:r>
      <w:r>
        <w:t xml:space="preserve">, поэтому определяем ведущие строку и столбец. </w:t>
      </w:r>
    </w:p>
    <w:p w:rsidR="0033659F" w:rsidRDefault="0033659F" w:rsidP="0033659F">
      <w:pPr>
        <w:ind w:firstLine="720"/>
      </w:pPr>
      <w:r>
        <w:rPr>
          <w:b/>
        </w:rPr>
        <w:t>Определение новой свободной переменной</w:t>
      </w:r>
      <w:r>
        <w:t xml:space="preserve">. </w:t>
      </w:r>
    </w:p>
    <w:p w:rsidR="0033659F" w:rsidRDefault="0033659F" w:rsidP="0033659F">
      <w:pPr>
        <w:ind w:firstLine="720"/>
      </w:pPr>
      <w:r>
        <w:t xml:space="preserve">Среди отрицательных значений базисных переменных выбираем наибольший по модулю. </w:t>
      </w:r>
    </w:p>
    <w:p w:rsidR="0033659F" w:rsidRDefault="0033659F" w:rsidP="0033659F">
      <w:pPr>
        <w:ind w:firstLine="720"/>
      </w:pPr>
      <w:r>
        <w:t>Ведущей будет 1-ая строка, а переменную x</w:t>
      </w:r>
      <w:r>
        <w:rPr>
          <w:vertAlign w:val="subscript"/>
        </w:rPr>
        <w:t>3</w:t>
      </w:r>
      <w:r>
        <w:t xml:space="preserve"> следует вывести из базиса. </w:t>
      </w:r>
    </w:p>
    <w:p w:rsidR="0033659F" w:rsidRDefault="0033659F" w:rsidP="0033659F">
      <w:pPr>
        <w:ind w:firstLine="720"/>
      </w:pPr>
      <w:r>
        <w:rPr>
          <w:b/>
        </w:rPr>
        <w:t>Определение новой базисной переменной</w:t>
      </w:r>
      <w:r>
        <w:t xml:space="preserve">. </w:t>
      </w:r>
    </w:p>
    <w:p w:rsidR="0033659F" w:rsidRDefault="0033659F" w:rsidP="0033659F">
      <w:pPr>
        <w:ind w:firstLine="720"/>
      </w:pPr>
      <w:r>
        <w:t>Минимальное значение θ соответствует 1-му столбцу, т.е. переменную x</w:t>
      </w:r>
      <w:r>
        <w:rPr>
          <w:vertAlign w:val="subscript"/>
        </w:rPr>
        <w:t>1</w:t>
      </w:r>
      <w:r>
        <w:t xml:space="preserve"> необходимо ввести в базис. </w:t>
      </w:r>
    </w:p>
    <w:p w:rsidR="0033659F" w:rsidRDefault="0033659F" w:rsidP="0033659F">
      <w:pPr>
        <w:ind w:firstLine="720"/>
      </w:pPr>
      <w:r>
        <w:t xml:space="preserve">На пересечении ведущих строки и столбца находится разрешающий элемент (РЭ), равный (-7). 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7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-7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-8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F(X0)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θ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-1 : (-7) = 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-1 : (-2) = </w:t>
            </w: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</w:tr>
    </w:tbl>
    <w:p w:rsidR="0033659F" w:rsidRDefault="0033659F" w:rsidP="0033659F">
      <w:pPr>
        <w:ind w:firstLine="720"/>
      </w:pPr>
      <w:r>
        <w:rPr>
          <w:b/>
        </w:rPr>
        <w:lastRenderedPageBreak/>
        <w:t>Пересчет симплекс-таблицы</w:t>
      </w:r>
      <w:r>
        <w:t xml:space="preserve">. </w:t>
      </w:r>
    </w:p>
    <w:p w:rsidR="0033659F" w:rsidRDefault="0033659F" w:rsidP="0033659F">
      <w:pPr>
        <w:ind w:firstLine="720"/>
      </w:pPr>
      <w:r>
        <w:t xml:space="preserve">Выполняем преобразования симплексной таблицы методом Жордано-Гаусса. </w:t>
      </w:r>
    </w:p>
    <w:p w:rsidR="0033659F" w:rsidRDefault="0033659F" w:rsidP="0033659F">
      <w:pPr>
        <w:ind w:firstLine="72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7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-9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-6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-48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-6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-26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F(X0)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-5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</w:tbl>
    <w:p w:rsidR="0033659F" w:rsidRDefault="0033659F" w:rsidP="0033659F">
      <w:pPr>
        <w:ind w:firstLine="720"/>
        <w:rPr>
          <w:b/>
        </w:rPr>
      </w:pPr>
    </w:p>
    <w:p w:rsidR="0033659F" w:rsidRDefault="0033659F" w:rsidP="0033659F">
      <w:pPr>
        <w:ind w:firstLine="720"/>
      </w:pPr>
      <w:r>
        <w:rPr>
          <w:b/>
        </w:rPr>
        <w:t>Проверка критерия оптимальности</w:t>
      </w:r>
      <w:r>
        <w:t xml:space="preserve">. </w:t>
      </w:r>
    </w:p>
    <w:p w:rsidR="0033659F" w:rsidRDefault="0033659F" w:rsidP="0033659F">
      <w:pPr>
        <w:ind w:firstLine="720"/>
      </w:pPr>
      <w:r>
        <w:t xml:space="preserve">План 1 в симплексной таблице </w:t>
      </w:r>
      <w:r>
        <w:rPr>
          <w:b/>
        </w:rPr>
        <w:t>является псевдопланом</w:t>
      </w:r>
      <w:r>
        <w:t xml:space="preserve">, поэтому определяем ведущие строку и столбец. </w:t>
      </w:r>
    </w:p>
    <w:p w:rsidR="0033659F" w:rsidRDefault="0033659F" w:rsidP="0033659F">
      <w:pPr>
        <w:ind w:firstLine="720"/>
      </w:pPr>
      <w:r>
        <w:rPr>
          <w:b/>
        </w:rPr>
        <w:t>Определение новой свободной переменной</w:t>
      </w:r>
      <w:r>
        <w:t xml:space="preserve">. </w:t>
      </w:r>
    </w:p>
    <w:p w:rsidR="0033659F" w:rsidRDefault="0033659F" w:rsidP="0033659F">
      <w:pPr>
        <w:ind w:firstLine="720"/>
      </w:pPr>
      <w:r>
        <w:t xml:space="preserve">Среди отрицательных значений базисных переменных выбираем наибольший по модулю. </w:t>
      </w:r>
    </w:p>
    <w:p w:rsidR="0033659F" w:rsidRDefault="0033659F" w:rsidP="0033659F">
      <w:pPr>
        <w:ind w:firstLine="720"/>
      </w:pPr>
      <w:r>
        <w:t>Ведущей будет 5-ая строка, а переменную x</w:t>
      </w:r>
      <w:r>
        <w:rPr>
          <w:vertAlign w:val="subscript"/>
        </w:rPr>
        <w:t>7</w:t>
      </w:r>
      <w:r>
        <w:t xml:space="preserve"> следует вывести из базиса. </w:t>
      </w:r>
    </w:p>
    <w:p w:rsidR="0033659F" w:rsidRDefault="0033659F" w:rsidP="0033659F">
      <w:pPr>
        <w:ind w:firstLine="720"/>
      </w:pPr>
      <w:r>
        <w:rPr>
          <w:b/>
        </w:rPr>
        <w:t>Определение новой базисной переменной</w:t>
      </w:r>
      <w:r>
        <w:t xml:space="preserve">. </w:t>
      </w:r>
    </w:p>
    <w:p w:rsidR="0033659F" w:rsidRDefault="0033659F" w:rsidP="0033659F">
      <w:pPr>
        <w:ind w:firstLine="720"/>
      </w:pPr>
      <w:r>
        <w:t>Минимальное значение θ соответствует 2-му столбцу, т.е. переменную x</w:t>
      </w:r>
      <w:r>
        <w:rPr>
          <w:vertAlign w:val="subscript"/>
        </w:rPr>
        <w:t>2</w:t>
      </w:r>
      <w:r>
        <w:t xml:space="preserve"> необходимо ввести в базис. </w:t>
      </w:r>
    </w:p>
    <w:p w:rsidR="0033659F" w:rsidRDefault="0033659F" w:rsidP="0033659F">
      <w:pPr>
        <w:ind w:firstLine="720"/>
      </w:pPr>
      <w:r>
        <w:t>На пересечении ведущих строки и столбца находится разрешающий элемент (РЭ), равный (-3</w:t>
      </w:r>
      <w:r>
        <w:rPr>
          <w:vertAlign w:val="superscript"/>
        </w:rPr>
        <w:t>5</w:t>
      </w:r>
      <w:r>
        <w:t>/</w:t>
      </w:r>
      <w:r>
        <w:rPr>
          <w:vertAlign w:val="subscript"/>
        </w:rPr>
        <w:t>7</w:t>
      </w:r>
      <w:r>
        <w:t xml:space="preserve">). </w:t>
      </w:r>
    </w:p>
    <w:p w:rsidR="0033659F" w:rsidRDefault="0033659F" w:rsidP="0033659F">
      <w:pPr>
        <w:ind w:firstLine="72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7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-6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-6</w:t>
            </w:r>
            <w:r>
              <w:rPr>
                <w:vertAlign w:val="superscript"/>
                <w:lang w:val="en-US"/>
              </w:rPr>
              <w:t>6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-6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b/>
                <w:lang w:val="en-US"/>
              </w:rPr>
              <w:t>-3</w:t>
            </w:r>
            <w:r>
              <w:rPr>
                <w:b/>
                <w:vertAlign w:val="superscript"/>
                <w:lang w:val="en-US"/>
              </w:rPr>
              <w:t>5</w:t>
            </w:r>
            <w:r>
              <w:rPr>
                <w:b/>
                <w:lang w:val="en-US"/>
              </w:rPr>
              <w:t>/</w:t>
            </w:r>
            <w:r>
              <w:rPr>
                <w:b/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F(X0)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b/>
                <w:vertAlign w:val="superscript"/>
                <w:lang w:val="en-US"/>
              </w:rPr>
              <w:t>-5</w:t>
            </w:r>
            <w:r>
              <w:rPr>
                <w:b/>
                <w:lang w:val="en-US"/>
              </w:rPr>
              <w:t>/</w:t>
            </w:r>
            <w:r>
              <w:rPr>
                <w:b/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θ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-5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  <w:r>
              <w:rPr>
                <w:lang w:val="en-US"/>
              </w:rPr>
              <w:t xml:space="preserve"> : (-3</w:t>
            </w:r>
            <w:r>
              <w:rPr>
                <w:vertAlign w:val="superscript"/>
                <w:lang w:val="en-US"/>
              </w:rPr>
              <w:t>5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  <w:r>
              <w:rPr>
                <w:lang w:val="en-US"/>
              </w:rPr>
              <w:t xml:space="preserve">) = </w:t>
            </w:r>
            <w:r>
              <w:rPr>
                <w:vertAlign w:val="superscript"/>
                <w:lang w:val="en-US"/>
              </w:rPr>
              <w:t>5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  <w:r>
              <w:rPr>
                <w:lang w:val="en-US"/>
              </w:rPr>
              <w:t xml:space="preserve"> : (</w:t>
            </w: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7</w:t>
            </w:r>
            <w:r>
              <w:rPr>
                <w:lang w:val="en-US"/>
              </w:rPr>
              <w:t>) = 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</w:tr>
    </w:tbl>
    <w:p w:rsidR="0033659F" w:rsidRDefault="0033659F" w:rsidP="0033659F">
      <w:pPr>
        <w:ind w:firstLine="720"/>
        <w:rPr>
          <w:b/>
        </w:rPr>
      </w:pPr>
    </w:p>
    <w:p w:rsidR="0033659F" w:rsidRDefault="0033659F" w:rsidP="0033659F">
      <w:pPr>
        <w:ind w:firstLine="720"/>
      </w:pPr>
      <w:r>
        <w:rPr>
          <w:b/>
        </w:rPr>
        <w:t>Пересчет симплекс-таблицы</w:t>
      </w:r>
      <w:r>
        <w:t xml:space="preserve">. </w:t>
      </w:r>
    </w:p>
    <w:p w:rsidR="0033659F" w:rsidRDefault="0033659F" w:rsidP="0033659F">
      <w:pPr>
        <w:ind w:firstLine="720"/>
      </w:pPr>
      <w:r>
        <w:t xml:space="preserve">Выполняем преобразования симплексной таблицы методом Жордано-Гаусса. </w:t>
      </w:r>
    </w:p>
    <w:p w:rsidR="0033659F" w:rsidRDefault="0033659F" w:rsidP="0033659F">
      <w:pPr>
        <w:ind w:firstLine="72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7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13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-7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26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-21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-9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26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15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-24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13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-7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26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F(X1)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-5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26</w:t>
            </w:r>
          </w:p>
        </w:tc>
      </w:tr>
    </w:tbl>
    <w:p w:rsidR="0033659F" w:rsidRDefault="0033659F" w:rsidP="0033659F">
      <w:pPr>
        <w:ind w:firstLine="720"/>
        <w:rPr>
          <w:b/>
        </w:rPr>
      </w:pPr>
    </w:p>
    <w:p w:rsidR="0033659F" w:rsidRDefault="0033659F" w:rsidP="0033659F">
      <w:pPr>
        <w:ind w:firstLine="720"/>
      </w:pPr>
      <w:r>
        <w:rPr>
          <w:b/>
        </w:rPr>
        <w:lastRenderedPageBreak/>
        <w:t>Проверка критерия оптимальности</w:t>
      </w:r>
      <w:r>
        <w:t xml:space="preserve">. </w:t>
      </w:r>
    </w:p>
    <w:p w:rsidR="0033659F" w:rsidRDefault="0033659F" w:rsidP="0033659F">
      <w:pPr>
        <w:ind w:firstLine="720"/>
      </w:pPr>
      <w:r>
        <w:t xml:space="preserve">План 2 в симплексной таблице </w:t>
      </w:r>
      <w:r>
        <w:rPr>
          <w:b/>
        </w:rPr>
        <w:t>является псевдопланом</w:t>
      </w:r>
      <w:r>
        <w:t xml:space="preserve">, поэтому определяем ведущие строку и столбец. </w:t>
      </w:r>
    </w:p>
    <w:p w:rsidR="0033659F" w:rsidRDefault="0033659F" w:rsidP="0033659F">
      <w:pPr>
        <w:ind w:firstLine="720"/>
      </w:pPr>
      <w:r>
        <w:rPr>
          <w:b/>
        </w:rPr>
        <w:t>Определение новой свободной переменной</w:t>
      </w:r>
      <w:r>
        <w:t xml:space="preserve">. </w:t>
      </w:r>
    </w:p>
    <w:p w:rsidR="0033659F" w:rsidRDefault="0033659F" w:rsidP="0033659F">
      <w:pPr>
        <w:ind w:firstLine="720"/>
      </w:pPr>
      <w:r>
        <w:t xml:space="preserve">Среди отрицательных значений базисных переменных выбираем наибольший по модулю. </w:t>
      </w:r>
    </w:p>
    <w:p w:rsidR="0033659F" w:rsidRDefault="0033659F" w:rsidP="0033659F">
      <w:pPr>
        <w:ind w:firstLine="720"/>
      </w:pPr>
      <w:r>
        <w:t>Ведущей будет 2-ая строка, а переменную x</w:t>
      </w:r>
      <w:r>
        <w:rPr>
          <w:vertAlign w:val="subscript"/>
        </w:rPr>
        <w:t>4</w:t>
      </w:r>
      <w:r>
        <w:t xml:space="preserve"> следует вывести из базиса. </w:t>
      </w:r>
    </w:p>
    <w:p w:rsidR="0033659F" w:rsidRDefault="0033659F" w:rsidP="0033659F">
      <w:pPr>
        <w:ind w:firstLine="720"/>
      </w:pPr>
      <w:r>
        <w:rPr>
          <w:b/>
        </w:rPr>
        <w:t>Определение новой базисной переменной</w:t>
      </w:r>
      <w:r>
        <w:t xml:space="preserve">. </w:t>
      </w:r>
    </w:p>
    <w:p w:rsidR="0033659F" w:rsidRDefault="0033659F" w:rsidP="0033659F">
      <w:pPr>
        <w:ind w:firstLine="720"/>
      </w:pPr>
      <w:r>
        <w:t>Минимальное значение θ соответствует 3-му столбцу, т.е. переменную x</w:t>
      </w:r>
      <w:r>
        <w:rPr>
          <w:vertAlign w:val="subscript"/>
        </w:rPr>
        <w:t>3</w:t>
      </w:r>
      <w:r>
        <w:t xml:space="preserve"> необходимо ввести в базис. </w:t>
      </w:r>
    </w:p>
    <w:p w:rsidR="0033659F" w:rsidRDefault="0033659F" w:rsidP="0033659F">
      <w:pPr>
        <w:ind w:firstLine="720"/>
      </w:pPr>
      <w:r>
        <w:t>На пересечении ведущих строки и столбца находится разрешающий элемент (РЭ), равный (</w:t>
      </w:r>
      <w:r>
        <w:rPr>
          <w:vertAlign w:val="superscript"/>
        </w:rPr>
        <w:t>-11</w:t>
      </w:r>
      <w:r>
        <w:t>/</w:t>
      </w:r>
      <w:r>
        <w:rPr>
          <w:vertAlign w:val="subscript"/>
        </w:rPr>
        <w:t>26</w:t>
      </w:r>
      <w:r>
        <w:t xml:space="preserve">). </w:t>
      </w:r>
    </w:p>
    <w:p w:rsidR="0033659F" w:rsidRDefault="0033659F" w:rsidP="0033659F">
      <w:pPr>
        <w:ind w:firstLine="72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7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13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-7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b/>
                <w:vertAlign w:val="superscript"/>
                <w:lang w:val="en-US"/>
              </w:rPr>
              <w:t>-11</w:t>
            </w:r>
            <w:r>
              <w:rPr>
                <w:b/>
                <w:lang w:val="en-US"/>
              </w:rPr>
              <w:t>/</w:t>
            </w:r>
            <w:r>
              <w:rPr>
                <w:b/>
                <w:vertAlign w:val="subscript"/>
                <w:lang w:val="en-US"/>
              </w:rPr>
              <w:t>26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26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-21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-9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26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-1</w:t>
            </w:r>
            <w:r>
              <w:rPr>
                <w:vertAlign w:val="superscript"/>
                <w:lang w:val="en-US"/>
              </w:rPr>
              <w:t>11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13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-7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26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F(X0)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b/>
                <w:vertAlign w:val="superscript"/>
                <w:lang w:val="en-US"/>
              </w:rPr>
              <w:t>-3</w:t>
            </w:r>
            <w:r>
              <w:rPr>
                <w:b/>
                <w:lang w:val="en-US"/>
              </w:rPr>
              <w:t>/</w:t>
            </w:r>
            <w:r>
              <w:rPr>
                <w:b/>
                <w:vertAlign w:val="subscript"/>
                <w:lang w:val="en-US"/>
              </w:rPr>
              <w:t>26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-5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26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θ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26</w:t>
            </w:r>
            <w:r>
              <w:rPr>
                <w:lang w:val="en-US"/>
              </w:rPr>
              <w:t xml:space="preserve"> : (</w:t>
            </w:r>
            <w:r>
              <w:rPr>
                <w:vertAlign w:val="superscript"/>
                <w:lang w:val="en-US"/>
              </w:rPr>
              <w:t>-11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26</w:t>
            </w:r>
            <w:r>
              <w:rPr>
                <w:lang w:val="en-US"/>
              </w:rPr>
              <w:t xml:space="preserve">) = </w:t>
            </w:r>
            <w:r>
              <w:rPr>
                <w:vertAlign w:val="superscript"/>
                <w:lang w:val="en-US"/>
              </w:rPr>
              <w:t>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 xml:space="preserve"> - 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-5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26</w:t>
            </w:r>
            <w:r>
              <w:rPr>
                <w:lang w:val="en-US"/>
              </w:rPr>
              <w:t xml:space="preserve"> : (</w:t>
            </w: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26</w:t>
            </w:r>
            <w:r>
              <w:rPr>
                <w:lang w:val="en-US"/>
              </w:rPr>
              <w:t>) = 5</w:t>
            </w:r>
          </w:p>
        </w:tc>
      </w:tr>
    </w:tbl>
    <w:p w:rsidR="0033659F" w:rsidRDefault="0033659F" w:rsidP="0033659F">
      <w:pPr>
        <w:ind w:firstLine="720"/>
        <w:rPr>
          <w:b/>
        </w:rPr>
      </w:pPr>
    </w:p>
    <w:p w:rsidR="0033659F" w:rsidRDefault="0033659F" w:rsidP="0033659F">
      <w:pPr>
        <w:ind w:firstLine="720"/>
      </w:pPr>
      <w:r>
        <w:rPr>
          <w:b/>
        </w:rPr>
        <w:t>Пересчет симплекс-таблицы</w:t>
      </w:r>
      <w:r>
        <w:t xml:space="preserve">. </w:t>
      </w:r>
    </w:p>
    <w:p w:rsidR="0033659F" w:rsidRDefault="0033659F" w:rsidP="0033659F">
      <w:pPr>
        <w:ind w:firstLine="720"/>
      </w:pPr>
      <w:r>
        <w:t xml:space="preserve">Выполняем преобразования симплексной таблицы методом Жордано-Гаусса. </w:t>
      </w:r>
    </w:p>
    <w:p w:rsidR="0033659F" w:rsidRDefault="0033659F" w:rsidP="0033659F">
      <w:pPr>
        <w:ind w:firstLine="72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7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-26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-21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17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-8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-20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F(X2)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5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</w:tr>
    </w:tbl>
    <w:p w:rsidR="0033659F" w:rsidRDefault="0033659F" w:rsidP="0033659F">
      <w:pPr>
        <w:ind w:firstLine="720"/>
      </w:pPr>
    </w:p>
    <w:p w:rsidR="0033659F" w:rsidRDefault="0033659F" w:rsidP="0033659F">
      <w:pPr>
        <w:ind w:firstLine="720"/>
      </w:pPr>
      <w:r>
        <w:t xml:space="preserve">В базисном столбце все элементы положительные. </w:t>
      </w:r>
    </w:p>
    <w:p w:rsidR="0033659F" w:rsidRDefault="0033659F" w:rsidP="0033659F">
      <w:pPr>
        <w:ind w:firstLine="720"/>
      </w:pPr>
      <w:r>
        <w:t xml:space="preserve">Переходим к основному алгоритму симплекс-метода. </w:t>
      </w:r>
    </w:p>
    <w:p w:rsidR="0033659F" w:rsidRDefault="0033659F" w:rsidP="0033659F">
      <w:pPr>
        <w:ind w:firstLine="720"/>
      </w:pPr>
      <w:r>
        <w:rPr>
          <w:b/>
        </w:rPr>
        <w:t>Проверка критерия оптимальности</w:t>
      </w:r>
      <w:r>
        <w:t xml:space="preserve">. </w:t>
      </w:r>
    </w:p>
    <w:p w:rsidR="0033659F" w:rsidRDefault="0033659F" w:rsidP="0033659F">
      <w:pPr>
        <w:ind w:firstLine="720"/>
      </w:pPr>
      <w:r>
        <w:t xml:space="preserve">Среди значений индексной строки нет положительных. Поэтому эта таблица определяет оптимальный план задачи. </w:t>
      </w:r>
    </w:p>
    <w:p w:rsidR="0033659F" w:rsidRDefault="0033659F" w:rsidP="0033659F">
      <w:pPr>
        <w:ind w:firstLine="720"/>
      </w:pPr>
      <w:r>
        <w:t xml:space="preserve">Окончательный вариант симплекс-таблицы: </w:t>
      </w:r>
    </w:p>
    <w:p w:rsidR="0033659F" w:rsidRDefault="0033659F" w:rsidP="0033659F">
      <w:pPr>
        <w:ind w:firstLine="720"/>
      </w:pPr>
    </w:p>
    <w:p w:rsidR="0033659F" w:rsidRDefault="0033659F" w:rsidP="0033659F">
      <w:pPr>
        <w:ind w:firstLine="720"/>
      </w:pPr>
    </w:p>
    <w:p w:rsidR="0033659F" w:rsidRDefault="0033659F" w:rsidP="0033659F">
      <w:pPr>
        <w:ind w:firstLine="720"/>
      </w:pPr>
    </w:p>
    <w:p w:rsidR="0033659F" w:rsidRDefault="0033659F" w:rsidP="0033659F">
      <w:pPr>
        <w:ind w:firstLine="720"/>
      </w:pPr>
    </w:p>
    <w:p w:rsidR="0033659F" w:rsidRDefault="0033659F" w:rsidP="0033659F">
      <w:pPr>
        <w:ind w:firstLine="72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lastRenderedPageBreak/>
              <w:t>Базис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B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4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7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-26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5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-21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6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17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-8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-20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x</w:t>
            </w:r>
            <w:r>
              <w:rPr>
                <w:vertAlign w:val="subscript"/>
                <w:lang w:val="en-US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</w:tr>
      <w:tr w:rsidR="0033659F" w:rsidTr="00F04DCF">
        <w:trPr>
          <w:jc w:val="center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F(X1)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5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-2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</w:tr>
    </w:tbl>
    <w:p w:rsidR="0033659F" w:rsidRDefault="0033659F" w:rsidP="0033659F">
      <w:pPr>
        <w:ind w:firstLine="720"/>
      </w:pPr>
      <w:r>
        <w:t xml:space="preserve"> </w:t>
      </w:r>
    </w:p>
    <w:p w:rsidR="0033659F" w:rsidRDefault="0033659F" w:rsidP="0033659F">
      <w:pPr>
        <w:ind w:firstLine="720"/>
      </w:pPr>
      <w:r>
        <w:t xml:space="preserve">Оптимальный план можно записать так: </w:t>
      </w:r>
    </w:p>
    <w:p w:rsidR="0033659F" w:rsidRDefault="0033659F" w:rsidP="0033659F">
      <w:pPr>
        <w:ind w:firstLine="720"/>
      </w:pPr>
      <w:r>
        <w:t>x</w:t>
      </w:r>
      <w:r>
        <w:rPr>
          <w:vertAlign w:val="subscript"/>
        </w:rPr>
        <w:t>1</w:t>
      </w:r>
      <w:r>
        <w:t xml:space="preserve"> = 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11</w:t>
      </w:r>
      <w:r>
        <w:t xml:space="preserve"> </w:t>
      </w:r>
    </w:p>
    <w:p w:rsidR="0033659F" w:rsidRDefault="0033659F" w:rsidP="0033659F">
      <w:pPr>
        <w:ind w:firstLine="720"/>
      </w:pPr>
      <w:r>
        <w:t>x</w:t>
      </w:r>
      <w:r>
        <w:rPr>
          <w:vertAlign w:val="subscript"/>
        </w:rPr>
        <w:t>2</w:t>
      </w:r>
      <w:r>
        <w:t xml:space="preserve"> = </w:t>
      </w:r>
      <w:r>
        <w:rPr>
          <w:vertAlign w:val="superscript"/>
        </w:rPr>
        <w:t>2</w:t>
      </w:r>
      <w:r>
        <w:t>/</w:t>
      </w:r>
      <w:r>
        <w:rPr>
          <w:vertAlign w:val="subscript"/>
        </w:rPr>
        <w:t>11</w:t>
      </w:r>
      <w:r>
        <w:t xml:space="preserve"> </w:t>
      </w:r>
    </w:p>
    <w:p w:rsidR="0033659F" w:rsidRDefault="0033659F" w:rsidP="0033659F">
      <w:pPr>
        <w:ind w:firstLine="720"/>
      </w:pPr>
      <w:r>
        <w:t>F(X) = 1•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11</w:t>
      </w:r>
      <w:r>
        <w:t xml:space="preserve"> + 1•</w:t>
      </w:r>
      <w:r>
        <w:rPr>
          <w:vertAlign w:val="superscript"/>
        </w:rPr>
        <w:t>2</w:t>
      </w:r>
      <w:r>
        <w:t>/</w:t>
      </w:r>
      <w:r>
        <w:rPr>
          <w:vertAlign w:val="subscript"/>
        </w:rPr>
        <w:t>11</w:t>
      </w:r>
      <w:r>
        <w:t xml:space="preserve"> = </w:t>
      </w:r>
      <w:r>
        <w:rPr>
          <w:vertAlign w:val="superscript"/>
        </w:rPr>
        <w:t>5</w:t>
      </w:r>
      <w:r>
        <w:t>/</w:t>
      </w:r>
      <w:r>
        <w:rPr>
          <w:vertAlign w:val="subscript"/>
        </w:rPr>
        <w:t>11</w:t>
      </w:r>
      <w:r>
        <w:t xml:space="preserve"> </w:t>
      </w:r>
    </w:p>
    <w:p w:rsidR="0033659F" w:rsidRDefault="0033659F" w:rsidP="0033659F">
      <w:pPr>
        <w:ind w:firstLine="720"/>
      </w:pPr>
      <w:r>
        <w:t xml:space="preserve"> </w:t>
      </w:r>
    </w:p>
    <w:p w:rsidR="0033659F" w:rsidRDefault="0033659F" w:rsidP="0033659F">
      <w:pPr>
        <w:ind w:firstLine="720"/>
      </w:pPr>
      <w:r>
        <w:t xml:space="preserve">Используя последнюю итерацию прямой задачи найдем, оптимальный план двойственной задачи. </w:t>
      </w:r>
    </w:p>
    <w:p w:rsidR="0033659F" w:rsidRDefault="0033659F" w:rsidP="0033659F">
      <w:pPr>
        <w:ind w:firstLine="720"/>
      </w:pPr>
      <w:r>
        <w:t>Из теоремы двойственности следует, что Y = C*A</w:t>
      </w:r>
      <w:r>
        <w:rPr>
          <w:vertAlign w:val="superscript"/>
        </w:rPr>
        <w:t>-1</w:t>
      </w:r>
      <w:r>
        <w:t xml:space="preserve">. </w:t>
      </w:r>
    </w:p>
    <w:p w:rsidR="0033659F" w:rsidRDefault="0033659F" w:rsidP="0033659F">
      <w:pPr>
        <w:ind w:firstLine="720"/>
      </w:pPr>
      <w:r>
        <w:t xml:space="preserve">Составим матрицу A из компонентов векторов, входящих в оптимальный базис. </w:t>
      </w:r>
    </w:p>
    <w:p w:rsidR="0033659F" w:rsidRDefault="0033659F" w:rsidP="0033659F">
      <w:pPr>
        <w:ind w:firstLine="720"/>
      </w:pPr>
      <w:r>
        <w:t>A = (A</w:t>
      </w:r>
      <w:r>
        <w:rPr>
          <w:vertAlign w:val="subscript"/>
        </w:rPr>
        <w:t>1</w:t>
      </w:r>
      <w:r>
        <w:t>, A</w:t>
      </w:r>
      <w:r>
        <w:rPr>
          <w:vertAlign w:val="subscript"/>
        </w:rPr>
        <w:t>3</w:t>
      </w:r>
      <w:r>
        <w:t>, A</w:t>
      </w:r>
      <w:r>
        <w:rPr>
          <w:vertAlign w:val="subscript"/>
        </w:rPr>
        <w:t>5</w:t>
      </w:r>
      <w:r>
        <w:t>, A</w:t>
      </w:r>
      <w:r>
        <w:rPr>
          <w:vertAlign w:val="subscript"/>
        </w:rPr>
        <w:t>6</w:t>
      </w:r>
      <w:r>
        <w:t>, A</w:t>
      </w:r>
      <w:r>
        <w:rPr>
          <w:vertAlign w:val="subscript"/>
        </w:rPr>
        <w:t>2</w:t>
      </w:r>
      <w:r>
        <w:t xml:space="preserve">) =  </w:t>
      </w:r>
    </w:p>
    <w:p w:rsidR="0033659F" w:rsidRDefault="0033659F" w:rsidP="0033659F">
      <w:pPr>
        <w:ind w:firstLine="72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00"/>
        <w:gridCol w:w="500"/>
        <w:gridCol w:w="500"/>
        <w:gridCol w:w="500"/>
        <w:gridCol w:w="500"/>
      </w:tblGrid>
      <w:tr w:rsidR="0033659F" w:rsidTr="00F04DCF">
        <w:trPr>
          <w:jc w:val="center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7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</w:t>
            </w:r>
          </w:p>
        </w:tc>
      </w:tr>
      <w:tr w:rsidR="0033659F" w:rsidTr="00F04DCF">
        <w:trPr>
          <w:jc w:val="center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3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</w:tr>
      <w:tr w:rsidR="0033659F" w:rsidTr="00F04DCF">
        <w:trPr>
          <w:jc w:val="center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6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</w:tr>
      <w:tr w:rsidR="0033659F" w:rsidTr="00F04DCF">
        <w:trPr>
          <w:jc w:val="center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4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8</w:t>
            </w:r>
          </w:p>
        </w:tc>
      </w:tr>
      <w:tr w:rsidR="0033659F" w:rsidTr="00F04DCF">
        <w:trPr>
          <w:jc w:val="center"/>
        </w:trPr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1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</w:p>
        </w:tc>
      </w:tr>
    </w:tbl>
    <w:p w:rsidR="0033659F" w:rsidRDefault="0033659F" w:rsidP="0033659F">
      <w:pPr>
        <w:ind w:firstLine="720"/>
      </w:pPr>
      <w:r>
        <w:t>Определив обратную матрицу D = А</w:t>
      </w:r>
      <w:r>
        <w:rPr>
          <w:vertAlign w:val="superscript"/>
        </w:rPr>
        <w:t>-1</w:t>
      </w:r>
      <w:r>
        <w:t xml:space="preserve"> через алгебраические дополнения, получим: </w:t>
      </w:r>
    </w:p>
    <w:p w:rsidR="0033659F" w:rsidRDefault="0033659F" w:rsidP="0033659F">
      <w:pPr>
        <w:ind w:firstLine="720"/>
      </w:pPr>
      <w:r>
        <w:t>А</w:t>
      </w:r>
      <w:r>
        <w:rPr>
          <w:vertAlign w:val="superscript"/>
        </w:rPr>
        <w:t>-1</w:t>
      </w:r>
      <w:r>
        <w:t xml:space="preserve"> =  </w:t>
      </w:r>
    </w:p>
    <w:p w:rsidR="0033659F" w:rsidRDefault="0033659F" w:rsidP="0033659F">
      <w:pPr>
        <w:ind w:firstLine="72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700"/>
        <w:gridCol w:w="700"/>
        <w:gridCol w:w="700"/>
        <w:gridCol w:w="700"/>
      </w:tblGrid>
      <w:tr w:rsidR="0033659F" w:rsidTr="00F04DCF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</w:tr>
      <w:tr w:rsidR="0033659F" w:rsidTr="00F04DCF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-26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</w:tr>
      <w:tr w:rsidR="0033659F" w:rsidTr="00F04DCF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-21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</w:tr>
      <w:tr w:rsidR="0033659F" w:rsidTr="00F04DCF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-8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-20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</w:tr>
      <w:tr w:rsidR="0033659F" w:rsidTr="00F04DCF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</w:tr>
    </w:tbl>
    <w:p w:rsidR="0033659F" w:rsidRDefault="0033659F" w:rsidP="0033659F">
      <w:pPr>
        <w:ind w:firstLine="720"/>
      </w:pPr>
      <w:r>
        <w:t>Как видно из последнего плана симплексной таблицы, обратная матрица A</w:t>
      </w:r>
      <w:r>
        <w:rPr>
          <w:vertAlign w:val="superscript"/>
        </w:rPr>
        <w:t>-1</w:t>
      </w:r>
      <w:r>
        <w:t xml:space="preserve"> расположена в столбцах дополнительных переменных. </w:t>
      </w:r>
    </w:p>
    <w:p w:rsidR="0033659F" w:rsidRDefault="0033659F" w:rsidP="0033659F">
      <w:pPr>
        <w:ind w:firstLine="720"/>
      </w:pPr>
      <w:r>
        <w:t>Тогда Y = C*A</w:t>
      </w:r>
      <w:r>
        <w:rPr>
          <w:vertAlign w:val="superscript"/>
        </w:rPr>
        <w:t>-1</w:t>
      </w:r>
      <w:r>
        <w:t xml:space="preserve"> =  </w:t>
      </w:r>
    </w:p>
    <w:p w:rsidR="0033659F" w:rsidRDefault="0033659F" w:rsidP="0033659F">
      <w:pPr>
        <w:ind w:firstLine="720"/>
      </w:pPr>
      <w:r>
        <w:t xml:space="preserve">(1, 0, 0, 0, 1) x  </w:t>
      </w:r>
    </w:p>
    <w:p w:rsidR="0033659F" w:rsidRDefault="0033659F" w:rsidP="0033659F">
      <w:pPr>
        <w:ind w:firstLine="72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700"/>
        <w:gridCol w:w="700"/>
        <w:gridCol w:w="700"/>
        <w:gridCol w:w="700"/>
        <w:gridCol w:w="700"/>
      </w:tblGrid>
      <w:tr w:rsidR="0033659F" w:rsidTr="00F04DCF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4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</w:tr>
      <w:tr w:rsidR="0033659F" w:rsidTr="00F04DCF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-26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</w:tr>
      <w:tr w:rsidR="0033659F" w:rsidTr="00F04DCF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-21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</w:tr>
      <w:tr w:rsidR="0033659F" w:rsidTr="00F04DCF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-8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-20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</w:tr>
      <w:tr w:rsidR="0033659F" w:rsidTr="00F04DCF">
        <w:trPr>
          <w:jc w:val="center"/>
        </w:trPr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-1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</w:t>
            </w: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3659F" w:rsidRDefault="0033659F" w:rsidP="00F04DCF">
            <w:pPr>
              <w:pStyle w:val="Textbody"/>
              <w:spacing w:after="0"/>
              <w:jc w:val="center"/>
            </w:pPr>
            <w:r>
              <w:rPr>
                <w:vertAlign w:val="superscript"/>
                <w:lang w:val="en-US"/>
              </w:rPr>
              <w:t>3</w:t>
            </w:r>
            <w:r>
              <w:rPr>
                <w:lang w:val="en-US"/>
              </w:rPr>
              <w:t>/</w:t>
            </w:r>
            <w:r>
              <w:rPr>
                <w:vertAlign w:val="subscript"/>
                <w:lang w:val="en-US"/>
              </w:rPr>
              <w:t>11</w:t>
            </w:r>
          </w:p>
        </w:tc>
      </w:tr>
    </w:tbl>
    <w:p w:rsidR="0033659F" w:rsidRDefault="0033659F" w:rsidP="0033659F">
      <w:pPr>
        <w:ind w:firstLine="720"/>
      </w:pPr>
      <w:r>
        <w:t xml:space="preserve"> = (0;3/11;0;0;2/11) </w:t>
      </w:r>
    </w:p>
    <w:p w:rsidR="0033659F" w:rsidRDefault="0033659F" w:rsidP="0033659F">
      <w:pPr>
        <w:ind w:firstLine="720"/>
      </w:pPr>
      <w:r>
        <w:t xml:space="preserve">Оптимальный план двойственной задачи равен: </w:t>
      </w:r>
    </w:p>
    <w:p w:rsidR="0033659F" w:rsidRDefault="0033659F" w:rsidP="0033659F">
      <w:pPr>
        <w:ind w:firstLine="720"/>
      </w:pPr>
      <w:r>
        <w:t>y</w:t>
      </w:r>
      <w:r>
        <w:rPr>
          <w:vertAlign w:val="subscript"/>
        </w:rPr>
        <w:t>1</w:t>
      </w:r>
      <w:r>
        <w:t xml:space="preserve"> = 0 </w:t>
      </w:r>
    </w:p>
    <w:p w:rsidR="0033659F" w:rsidRDefault="0033659F" w:rsidP="0033659F">
      <w:pPr>
        <w:ind w:firstLine="720"/>
      </w:pPr>
      <w:r>
        <w:lastRenderedPageBreak/>
        <w:t>y</w:t>
      </w:r>
      <w:r>
        <w:rPr>
          <w:vertAlign w:val="subscript"/>
        </w:rPr>
        <w:t>2</w:t>
      </w:r>
      <w:r>
        <w:t xml:space="preserve"> = 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11</w:t>
      </w:r>
      <w:r>
        <w:t xml:space="preserve"> </w:t>
      </w:r>
    </w:p>
    <w:p w:rsidR="0033659F" w:rsidRDefault="0033659F" w:rsidP="0033659F">
      <w:pPr>
        <w:ind w:firstLine="720"/>
      </w:pPr>
      <w:r>
        <w:t>y</w:t>
      </w:r>
      <w:r>
        <w:rPr>
          <w:vertAlign w:val="subscript"/>
        </w:rPr>
        <w:t>3</w:t>
      </w:r>
      <w:r>
        <w:t xml:space="preserve"> = 0 </w:t>
      </w:r>
    </w:p>
    <w:p w:rsidR="0033659F" w:rsidRDefault="0033659F" w:rsidP="0033659F">
      <w:pPr>
        <w:ind w:firstLine="720"/>
      </w:pPr>
      <w:r>
        <w:t>y</w:t>
      </w:r>
      <w:r>
        <w:rPr>
          <w:vertAlign w:val="subscript"/>
        </w:rPr>
        <w:t>4</w:t>
      </w:r>
      <w:r>
        <w:t xml:space="preserve"> = 0 </w:t>
      </w:r>
    </w:p>
    <w:p w:rsidR="0033659F" w:rsidRDefault="0033659F" w:rsidP="0033659F">
      <w:pPr>
        <w:ind w:firstLine="720"/>
      </w:pPr>
      <w:r>
        <w:t>y</w:t>
      </w:r>
      <w:r>
        <w:rPr>
          <w:vertAlign w:val="subscript"/>
        </w:rPr>
        <w:t>5</w:t>
      </w:r>
      <w:r>
        <w:t xml:space="preserve"> = </w:t>
      </w:r>
      <w:r>
        <w:rPr>
          <w:vertAlign w:val="superscript"/>
        </w:rPr>
        <w:t>2</w:t>
      </w:r>
      <w:r>
        <w:t>/</w:t>
      </w:r>
      <w:r>
        <w:rPr>
          <w:vertAlign w:val="subscript"/>
        </w:rPr>
        <w:t>11</w:t>
      </w:r>
      <w:r>
        <w:t xml:space="preserve"> </w:t>
      </w:r>
    </w:p>
    <w:p w:rsidR="0033659F" w:rsidRDefault="0033659F" w:rsidP="0033659F">
      <w:pPr>
        <w:ind w:firstLine="720"/>
      </w:pPr>
      <w:r>
        <w:t>Z(Y) = 1*0+1*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11</w:t>
      </w:r>
      <w:r>
        <w:t>+1*0+1*0+1*</w:t>
      </w:r>
      <w:r>
        <w:rPr>
          <w:vertAlign w:val="superscript"/>
        </w:rPr>
        <w:t>2</w:t>
      </w:r>
      <w:r>
        <w:t>/</w:t>
      </w:r>
      <w:r>
        <w:rPr>
          <w:vertAlign w:val="subscript"/>
        </w:rPr>
        <w:t>11</w:t>
      </w:r>
      <w:r>
        <w:t xml:space="preserve"> = </w:t>
      </w:r>
      <w:r>
        <w:rPr>
          <w:vertAlign w:val="superscript"/>
        </w:rPr>
        <w:t>5</w:t>
      </w:r>
      <w:r>
        <w:t>/</w:t>
      </w:r>
      <w:r>
        <w:rPr>
          <w:vertAlign w:val="subscript"/>
        </w:rPr>
        <w:t>11</w:t>
      </w:r>
      <w:r>
        <w:t xml:space="preserve"> </w:t>
      </w:r>
    </w:p>
    <w:p w:rsidR="0033659F" w:rsidRDefault="0033659F" w:rsidP="0033659F">
      <w:pPr>
        <w:ind w:firstLine="720"/>
      </w:pPr>
      <w:r>
        <w:t xml:space="preserve"> </w:t>
      </w:r>
    </w:p>
    <w:p w:rsidR="0033659F" w:rsidRDefault="0033659F" w:rsidP="0033659F">
      <w:pPr>
        <w:ind w:firstLine="720"/>
      </w:pPr>
      <w:r>
        <w:rPr>
          <w:b/>
        </w:rPr>
        <w:t>Критерий оптимальности</w:t>
      </w:r>
      <w:r>
        <w:t xml:space="preserve"> полученного решения. Если существуют такие допустимые решения X и Y прямой и двойственной задач, для которых выполняется равенство целевых функций F(x) = Z(y), то эти решения X и Y являются оптимальными решениями прямой и двойственной задач соответственно. </w:t>
      </w:r>
    </w:p>
    <w:p w:rsidR="0033659F" w:rsidRDefault="0033659F" w:rsidP="0033659F">
      <w:pPr>
        <w:ind w:firstLine="720"/>
      </w:pPr>
      <w:r>
        <w:t xml:space="preserve"> </w:t>
      </w:r>
    </w:p>
    <w:p w:rsidR="0033659F" w:rsidRDefault="0033659F" w:rsidP="0033659F">
      <w:pPr>
        <w:ind w:firstLine="720"/>
      </w:pPr>
      <w:r>
        <w:t xml:space="preserve">Цена игры будет равна g = 1/F(x), а вероятности применения стратегий игроков: </w:t>
      </w:r>
    </w:p>
    <w:p w:rsidR="0033659F" w:rsidRPr="0033659F" w:rsidRDefault="0033659F" w:rsidP="0033659F">
      <w:pPr>
        <w:ind w:firstLine="720"/>
        <w:rPr>
          <w:lang w:val="en-US"/>
        </w:rPr>
      </w:pPr>
      <w:r w:rsidRPr="0033659F">
        <w:rPr>
          <w:lang w:val="en-US"/>
        </w:rPr>
        <w:t>p</w:t>
      </w:r>
      <w:r w:rsidRPr="0033659F">
        <w:rPr>
          <w:vertAlign w:val="subscript"/>
          <w:lang w:val="en-US"/>
        </w:rPr>
        <w:t>i</w:t>
      </w:r>
      <w:r w:rsidRPr="0033659F">
        <w:rPr>
          <w:lang w:val="en-US"/>
        </w:rPr>
        <w:t xml:space="preserve"> = g*x</w:t>
      </w:r>
      <w:r w:rsidRPr="0033659F">
        <w:rPr>
          <w:vertAlign w:val="subscript"/>
          <w:lang w:val="en-US"/>
        </w:rPr>
        <w:t>i</w:t>
      </w:r>
      <w:r w:rsidRPr="0033659F">
        <w:rPr>
          <w:lang w:val="en-US"/>
        </w:rPr>
        <w:t>; q</w:t>
      </w:r>
      <w:r w:rsidRPr="0033659F">
        <w:rPr>
          <w:vertAlign w:val="subscript"/>
          <w:lang w:val="en-US"/>
        </w:rPr>
        <w:t>i</w:t>
      </w:r>
      <w:r w:rsidRPr="0033659F">
        <w:rPr>
          <w:lang w:val="en-US"/>
        </w:rPr>
        <w:t xml:space="preserve"> = g*y</w:t>
      </w:r>
      <w:r w:rsidRPr="0033659F">
        <w:rPr>
          <w:vertAlign w:val="subscript"/>
          <w:lang w:val="en-US"/>
        </w:rPr>
        <w:t>i</w:t>
      </w:r>
      <w:r w:rsidRPr="0033659F">
        <w:rPr>
          <w:lang w:val="en-US"/>
        </w:rPr>
        <w:t xml:space="preserve">. </w:t>
      </w:r>
    </w:p>
    <w:p w:rsidR="0033659F" w:rsidRDefault="0033659F" w:rsidP="0033659F">
      <w:pPr>
        <w:ind w:firstLine="720"/>
      </w:pPr>
      <w:r>
        <w:t xml:space="preserve">Цена игры: g = 1 : </w:t>
      </w:r>
      <w:r>
        <w:rPr>
          <w:vertAlign w:val="superscript"/>
        </w:rPr>
        <w:t>5</w:t>
      </w:r>
      <w:r>
        <w:t>/</w:t>
      </w:r>
      <w:r>
        <w:rPr>
          <w:vertAlign w:val="subscript"/>
        </w:rPr>
        <w:t>11</w:t>
      </w:r>
      <w:r>
        <w:t xml:space="preserve"> = 2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5</w:t>
      </w:r>
      <w:r>
        <w:t xml:space="preserve"> </w:t>
      </w:r>
    </w:p>
    <w:p w:rsidR="0033659F" w:rsidRDefault="0033659F" w:rsidP="0033659F">
      <w:pPr>
        <w:ind w:firstLine="720"/>
      </w:pPr>
      <w:r>
        <w:t>p</w:t>
      </w:r>
      <w:r>
        <w:rPr>
          <w:vertAlign w:val="subscript"/>
        </w:rPr>
        <w:t>1</w:t>
      </w:r>
      <w:r>
        <w:t xml:space="preserve"> = 2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5</w:t>
      </w:r>
      <w:r>
        <w:t xml:space="preserve"> • 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11</w:t>
      </w:r>
      <w:r>
        <w:t xml:space="preserve"> = 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5</w:t>
      </w:r>
      <w:r>
        <w:t xml:space="preserve"> </w:t>
      </w:r>
    </w:p>
    <w:p w:rsidR="0033659F" w:rsidRDefault="0033659F" w:rsidP="0033659F">
      <w:pPr>
        <w:ind w:firstLine="720"/>
      </w:pPr>
      <w:r>
        <w:t>p</w:t>
      </w:r>
      <w:r>
        <w:rPr>
          <w:vertAlign w:val="subscript"/>
        </w:rPr>
        <w:t>2</w:t>
      </w:r>
      <w:r>
        <w:t xml:space="preserve"> = 2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5</w:t>
      </w:r>
      <w:r>
        <w:t xml:space="preserve"> • </w:t>
      </w:r>
      <w:r>
        <w:rPr>
          <w:vertAlign w:val="superscript"/>
        </w:rPr>
        <w:t>2</w:t>
      </w:r>
      <w:r>
        <w:t>/</w:t>
      </w:r>
      <w:r>
        <w:rPr>
          <w:vertAlign w:val="subscript"/>
        </w:rPr>
        <w:t>11</w:t>
      </w:r>
      <w:r>
        <w:t xml:space="preserve"> = </w:t>
      </w:r>
      <w:r>
        <w:rPr>
          <w:vertAlign w:val="superscript"/>
        </w:rPr>
        <w:t>2</w:t>
      </w:r>
      <w:r>
        <w:t>/</w:t>
      </w:r>
      <w:r>
        <w:rPr>
          <w:vertAlign w:val="subscript"/>
        </w:rPr>
        <w:t>5</w:t>
      </w:r>
      <w:r>
        <w:t xml:space="preserve"> </w:t>
      </w:r>
    </w:p>
    <w:p w:rsidR="0033659F" w:rsidRDefault="0033659F" w:rsidP="0033659F">
      <w:pPr>
        <w:ind w:firstLine="720"/>
      </w:pPr>
      <w:r>
        <w:t xml:space="preserve">Оптимальная смешанная стратегия игрока I: </w:t>
      </w:r>
    </w:p>
    <w:p w:rsidR="0033659F" w:rsidRDefault="0033659F" w:rsidP="0033659F">
      <w:pPr>
        <w:ind w:firstLine="720"/>
      </w:pPr>
      <w:r>
        <w:t>P = (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5</w:t>
      </w:r>
      <w:r>
        <w:t xml:space="preserve">; </w:t>
      </w:r>
      <w:r>
        <w:rPr>
          <w:vertAlign w:val="superscript"/>
        </w:rPr>
        <w:t>2</w:t>
      </w:r>
      <w:r>
        <w:t>/</w:t>
      </w:r>
      <w:r>
        <w:rPr>
          <w:vertAlign w:val="subscript"/>
        </w:rPr>
        <w:t>5</w:t>
      </w:r>
      <w:r>
        <w:t xml:space="preserve">) </w:t>
      </w:r>
    </w:p>
    <w:p w:rsidR="0033659F" w:rsidRDefault="0033659F" w:rsidP="0033659F">
      <w:pPr>
        <w:ind w:firstLine="720"/>
      </w:pPr>
      <w:r>
        <w:t>q</w:t>
      </w:r>
      <w:r>
        <w:rPr>
          <w:vertAlign w:val="subscript"/>
        </w:rPr>
        <w:t>1</w:t>
      </w:r>
      <w:r>
        <w:t xml:space="preserve"> = 2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5</w:t>
      </w:r>
      <w:r>
        <w:t xml:space="preserve"> • 0 = 0 </w:t>
      </w:r>
    </w:p>
    <w:p w:rsidR="0033659F" w:rsidRDefault="0033659F" w:rsidP="0033659F">
      <w:pPr>
        <w:ind w:firstLine="720"/>
      </w:pPr>
      <w:r>
        <w:t>q</w:t>
      </w:r>
      <w:r>
        <w:rPr>
          <w:vertAlign w:val="subscript"/>
        </w:rPr>
        <w:t>2</w:t>
      </w:r>
      <w:r>
        <w:t xml:space="preserve"> = 2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5</w:t>
      </w:r>
      <w:r>
        <w:t xml:space="preserve"> • 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11</w:t>
      </w:r>
      <w:r>
        <w:t xml:space="preserve"> = 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5</w:t>
      </w:r>
      <w:r>
        <w:t xml:space="preserve"> </w:t>
      </w:r>
    </w:p>
    <w:p w:rsidR="0033659F" w:rsidRDefault="0033659F" w:rsidP="0033659F">
      <w:pPr>
        <w:ind w:firstLine="720"/>
      </w:pPr>
      <w:r>
        <w:t>q</w:t>
      </w:r>
      <w:r>
        <w:rPr>
          <w:vertAlign w:val="subscript"/>
        </w:rPr>
        <w:t>3</w:t>
      </w:r>
      <w:r>
        <w:t xml:space="preserve"> = 2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5</w:t>
      </w:r>
      <w:r>
        <w:t xml:space="preserve"> • 0 = 0 </w:t>
      </w:r>
    </w:p>
    <w:p w:rsidR="0033659F" w:rsidRDefault="0033659F" w:rsidP="0033659F">
      <w:pPr>
        <w:ind w:firstLine="720"/>
      </w:pPr>
      <w:r>
        <w:t>q</w:t>
      </w:r>
      <w:r>
        <w:rPr>
          <w:vertAlign w:val="subscript"/>
        </w:rPr>
        <w:t>4</w:t>
      </w:r>
      <w:r>
        <w:t xml:space="preserve"> = 2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5</w:t>
      </w:r>
      <w:r>
        <w:t xml:space="preserve"> • 0 = 0 </w:t>
      </w:r>
    </w:p>
    <w:p w:rsidR="0033659F" w:rsidRDefault="0033659F" w:rsidP="0033659F">
      <w:pPr>
        <w:ind w:firstLine="720"/>
      </w:pPr>
      <w:r>
        <w:t>q</w:t>
      </w:r>
      <w:r>
        <w:rPr>
          <w:vertAlign w:val="subscript"/>
        </w:rPr>
        <w:t>5</w:t>
      </w:r>
      <w:r>
        <w:t xml:space="preserve"> = 2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5</w:t>
      </w:r>
      <w:r>
        <w:t xml:space="preserve"> • </w:t>
      </w:r>
      <w:r>
        <w:rPr>
          <w:vertAlign w:val="superscript"/>
        </w:rPr>
        <w:t>2</w:t>
      </w:r>
      <w:r>
        <w:t>/</w:t>
      </w:r>
      <w:r>
        <w:rPr>
          <w:vertAlign w:val="subscript"/>
        </w:rPr>
        <w:t>11</w:t>
      </w:r>
      <w:r>
        <w:t xml:space="preserve"> = </w:t>
      </w:r>
      <w:r>
        <w:rPr>
          <w:vertAlign w:val="superscript"/>
        </w:rPr>
        <w:t>2</w:t>
      </w:r>
      <w:r>
        <w:t>/</w:t>
      </w:r>
      <w:r>
        <w:rPr>
          <w:vertAlign w:val="subscript"/>
        </w:rPr>
        <w:t>5</w:t>
      </w:r>
      <w:r>
        <w:t xml:space="preserve"> </w:t>
      </w:r>
    </w:p>
    <w:p w:rsidR="0033659F" w:rsidRDefault="0033659F" w:rsidP="0033659F">
      <w:pPr>
        <w:ind w:firstLine="720"/>
      </w:pPr>
      <w:r>
        <w:t xml:space="preserve">Оптимальная смешанная стратегия игрока II: </w:t>
      </w:r>
    </w:p>
    <w:p w:rsidR="0033659F" w:rsidRDefault="0033659F" w:rsidP="0033659F">
      <w:pPr>
        <w:ind w:firstLine="720"/>
      </w:pPr>
      <w:r>
        <w:t xml:space="preserve">Q = (0; </w:t>
      </w:r>
      <w:r>
        <w:rPr>
          <w:vertAlign w:val="superscript"/>
        </w:rPr>
        <w:t>3</w:t>
      </w:r>
      <w:r>
        <w:t>/</w:t>
      </w:r>
      <w:r>
        <w:rPr>
          <w:vertAlign w:val="subscript"/>
        </w:rPr>
        <w:t>5</w:t>
      </w:r>
      <w:r>
        <w:t xml:space="preserve">; 0; 0; </w:t>
      </w:r>
      <w:r>
        <w:rPr>
          <w:vertAlign w:val="superscript"/>
        </w:rPr>
        <w:t>2</w:t>
      </w:r>
      <w:r>
        <w:t>/</w:t>
      </w:r>
      <w:r>
        <w:rPr>
          <w:vertAlign w:val="subscript"/>
        </w:rPr>
        <w:t>5</w:t>
      </w:r>
      <w:r>
        <w:t xml:space="preserve">) </w:t>
      </w:r>
    </w:p>
    <w:p w:rsidR="0033659F" w:rsidRDefault="0033659F" w:rsidP="0033659F">
      <w:pPr>
        <w:ind w:firstLine="720"/>
      </w:pPr>
      <w:r>
        <w:t>Цена игры: v=2</w:t>
      </w:r>
      <w:r>
        <w:rPr>
          <w:vertAlign w:val="superscript"/>
        </w:rPr>
        <w:t>1</w:t>
      </w:r>
      <w:r>
        <w:t>/</w:t>
      </w:r>
      <w:r>
        <w:rPr>
          <w:vertAlign w:val="subscript"/>
        </w:rPr>
        <w:t>5</w:t>
      </w:r>
      <w:r>
        <w:t xml:space="preserve"> </w:t>
      </w:r>
    </w:p>
    <w:p w:rsidR="00B24942" w:rsidRDefault="00B24942" w:rsidP="00B24942">
      <w:pPr>
        <w:ind w:right="0"/>
        <w:jc w:val="left"/>
        <w:rPr>
          <w:lang w:eastAsia="en-GB"/>
        </w:rPr>
      </w:pPr>
    </w:p>
    <w:p w:rsidR="00B24942" w:rsidRDefault="00B24942" w:rsidP="00B24942">
      <w:pPr>
        <w:widowControl w:val="0"/>
        <w:autoSpaceDE w:val="0"/>
        <w:autoSpaceDN w:val="0"/>
        <w:adjustRightInd w:val="0"/>
        <w:ind w:right="0" w:firstLine="720"/>
        <w:rPr>
          <w:szCs w:val="28"/>
          <w:lang w:eastAsia="ru-RU"/>
        </w:rPr>
      </w:pPr>
      <w:r>
        <w:rPr>
          <w:szCs w:val="28"/>
          <w:lang w:eastAsia="ru-RU"/>
        </w:rPr>
        <w:t>Решения геометрическим и аналитическим методом совпали.</w:t>
      </w:r>
    </w:p>
    <w:p w:rsidR="00B24942" w:rsidRDefault="00B24942" w:rsidP="00B24942">
      <w:pPr>
        <w:ind w:right="0"/>
        <w:jc w:val="left"/>
        <w:rPr>
          <w:lang w:eastAsia="en-GB"/>
        </w:rPr>
      </w:pPr>
      <w:r>
        <w:rPr>
          <w:lang w:eastAsia="en-GB"/>
        </w:rPr>
        <w:br w:type="page"/>
      </w:r>
    </w:p>
    <w:p w:rsidR="00E23F9C" w:rsidRPr="00E23F9C" w:rsidRDefault="00E23F9C" w:rsidP="00E23F9C">
      <w:pPr>
        <w:widowControl w:val="0"/>
        <w:shd w:val="clear" w:color="000000" w:fill="auto"/>
        <w:suppressAutoHyphens/>
        <w:autoSpaceDE w:val="0"/>
        <w:autoSpaceDN w:val="0"/>
        <w:ind w:right="0"/>
        <w:contextualSpacing/>
        <w:jc w:val="center"/>
        <w:outlineLvl w:val="0"/>
        <w:rPr>
          <w:b/>
          <w:szCs w:val="28"/>
          <w:u w:val="single"/>
          <w:lang w:eastAsia="ru-RU"/>
        </w:rPr>
      </w:pPr>
      <w:bookmarkStart w:id="14" w:name="_Toc406713022"/>
      <w:bookmarkStart w:id="15" w:name="_Toc407394989"/>
      <w:r w:rsidRPr="00E23F9C">
        <w:rPr>
          <w:b/>
          <w:szCs w:val="28"/>
          <w:u w:val="single"/>
          <w:lang w:eastAsia="ru-RU"/>
        </w:rPr>
        <w:lastRenderedPageBreak/>
        <w:t>Литература</w:t>
      </w:r>
      <w:bookmarkEnd w:id="14"/>
      <w:bookmarkEnd w:id="15"/>
    </w:p>
    <w:p w:rsidR="00E23F9C" w:rsidRPr="00E23F9C" w:rsidRDefault="00E23F9C" w:rsidP="00E23F9C">
      <w:pPr>
        <w:ind w:right="0"/>
        <w:jc w:val="center"/>
        <w:rPr>
          <w:b/>
          <w:szCs w:val="28"/>
          <w:u w:val="single"/>
          <w:lang w:eastAsia="ru-RU"/>
        </w:rPr>
      </w:pPr>
    </w:p>
    <w:p w:rsidR="00E23F9C" w:rsidRPr="00E23F9C" w:rsidRDefault="00E23F9C" w:rsidP="00E23F9C">
      <w:pPr>
        <w:widowControl w:val="0"/>
        <w:ind w:left="-28" w:right="0"/>
        <w:contextualSpacing/>
        <w:rPr>
          <w:color w:val="000000"/>
          <w:szCs w:val="28"/>
          <w:lang w:eastAsia="ru-RU"/>
        </w:rPr>
      </w:pPr>
      <w:r w:rsidRPr="00E23F9C">
        <w:rPr>
          <w:color w:val="000000"/>
          <w:szCs w:val="28"/>
          <w:lang w:eastAsia="ru-RU"/>
        </w:rPr>
        <w:t>1. Берж К. Общая теория игр нескольких лиц. – М.: Физматлит, 1961. - 127 с.</w:t>
      </w:r>
    </w:p>
    <w:p w:rsidR="00E23F9C" w:rsidRPr="00E23F9C" w:rsidRDefault="00E23F9C" w:rsidP="00E23F9C">
      <w:pPr>
        <w:widowControl w:val="0"/>
        <w:ind w:left="-28" w:right="0"/>
        <w:contextualSpacing/>
        <w:rPr>
          <w:color w:val="000000"/>
          <w:szCs w:val="28"/>
          <w:lang w:eastAsia="ru-RU"/>
        </w:rPr>
      </w:pPr>
      <w:r w:rsidRPr="00E23F9C">
        <w:rPr>
          <w:color w:val="000000"/>
          <w:szCs w:val="28"/>
          <w:lang w:eastAsia="ru-RU"/>
        </w:rPr>
        <w:t>2. Вентцель Е.С. Элементы теории игр. – М., 1961. - 67 с.</w:t>
      </w:r>
    </w:p>
    <w:p w:rsidR="00E23F9C" w:rsidRPr="00E23F9C" w:rsidRDefault="00E23F9C" w:rsidP="00E23F9C">
      <w:pPr>
        <w:widowControl w:val="0"/>
        <w:ind w:left="-28" w:right="0"/>
        <w:contextualSpacing/>
        <w:rPr>
          <w:color w:val="000000"/>
          <w:szCs w:val="28"/>
          <w:lang w:eastAsia="ru-RU"/>
        </w:rPr>
      </w:pPr>
      <w:r w:rsidRPr="00E23F9C">
        <w:rPr>
          <w:color w:val="000000"/>
          <w:szCs w:val="28"/>
          <w:lang w:eastAsia="ru-RU"/>
        </w:rPr>
        <w:t>3. Деркач Д.В. Матричные игры: задания и методические рекомендации по выполнению самостоятельных расчетных работ. - Армавир, 2010. - 44 с.</w:t>
      </w:r>
    </w:p>
    <w:p w:rsidR="00E23F9C" w:rsidRPr="00E23F9C" w:rsidRDefault="00E23F9C" w:rsidP="00E23F9C">
      <w:pPr>
        <w:ind w:left="-28" w:right="0"/>
        <w:contextualSpacing/>
        <w:rPr>
          <w:color w:val="000000"/>
          <w:szCs w:val="28"/>
          <w:lang w:eastAsia="ru-RU"/>
        </w:rPr>
      </w:pPr>
      <w:r w:rsidRPr="00E23F9C">
        <w:rPr>
          <w:color w:val="000000"/>
          <w:szCs w:val="28"/>
          <w:lang w:eastAsia="ru-RU"/>
        </w:rPr>
        <w:t>4. Крушевский А.В. Теория игр. – Киев, 1977.</w:t>
      </w:r>
    </w:p>
    <w:p w:rsidR="00E23F9C" w:rsidRPr="00E23F9C" w:rsidRDefault="00E23F9C" w:rsidP="00E23F9C">
      <w:pPr>
        <w:widowControl w:val="0"/>
        <w:ind w:left="-28" w:right="0"/>
        <w:contextualSpacing/>
        <w:rPr>
          <w:color w:val="000000"/>
          <w:szCs w:val="28"/>
          <w:lang w:eastAsia="ru-RU"/>
        </w:rPr>
      </w:pPr>
      <w:r w:rsidRPr="00E23F9C">
        <w:rPr>
          <w:color w:val="000000"/>
          <w:szCs w:val="28"/>
          <w:lang w:eastAsia="ru-RU"/>
        </w:rPr>
        <w:t>5. Лапшин К.А. Игровые модели и принятие решений. - М., 2001. - 45 с.</w:t>
      </w:r>
    </w:p>
    <w:p w:rsidR="00E23F9C" w:rsidRPr="00E23F9C" w:rsidRDefault="00E23F9C" w:rsidP="00E23F9C">
      <w:pPr>
        <w:ind w:left="-28" w:right="0"/>
        <w:contextualSpacing/>
        <w:rPr>
          <w:color w:val="000000"/>
          <w:szCs w:val="28"/>
          <w:lang w:eastAsia="ru-RU"/>
        </w:rPr>
      </w:pPr>
      <w:r w:rsidRPr="00E23F9C">
        <w:rPr>
          <w:bCs/>
          <w:szCs w:val="28"/>
          <w:lang w:eastAsia="ru-RU"/>
        </w:rPr>
        <w:t>6. </w:t>
      </w:r>
      <w:r w:rsidRPr="00E23F9C">
        <w:rPr>
          <w:color w:val="000000"/>
          <w:szCs w:val="28"/>
          <w:lang w:eastAsia="ru-RU"/>
        </w:rPr>
        <w:t>Льюс Р., Райфа Х., Игры и решения, пер. с англ., М., 1961.</w:t>
      </w:r>
    </w:p>
    <w:p w:rsidR="00E23F9C" w:rsidRPr="00E23F9C" w:rsidRDefault="00E23F9C" w:rsidP="00E23F9C">
      <w:pPr>
        <w:widowControl w:val="0"/>
        <w:ind w:left="-28" w:right="0"/>
        <w:contextualSpacing/>
        <w:rPr>
          <w:color w:val="000000"/>
          <w:szCs w:val="28"/>
          <w:lang w:eastAsia="ru-RU"/>
        </w:rPr>
      </w:pPr>
      <w:r w:rsidRPr="00E23F9C">
        <w:rPr>
          <w:color w:val="000000"/>
          <w:szCs w:val="28"/>
          <w:lang w:eastAsia="ru-RU"/>
        </w:rPr>
        <w:t>7. Мулен Э. Теория игр с примерами из математической экономики. – М., 1985.</w:t>
      </w:r>
    </w:p>
    <w:p w:rsidR="00E23F9C" w:rsidRPr="00E23F9C" w:rsidRDefault="00E23F9C" w:rsidP="00E23F9C">
      <w:pPr>
        <w:ind w:right="0"/>
        <w:rPr>
          <w:szCs w:val="28"/>
          <w:lang w:eastAsia="ru-RU"/>
        </w:rPr>
      </w:pPr>
      <w:r w:rsidRPr="00E23F9C">
        <w:rPr>
          <w:szCs w:val="28"/>
          <w:lang w:eastAsia="ru-RU"/>
        </w:rPr>
        <w:t>8. Дж. фон Нейман, О. Моргенштерн. Теория игр и экономическое поведение.</w:t>
      </w:r>
    </w:p>
    <w:p w:rsidR="00E23F9C" w:rsidRPr="00E23F9C" w:rsidRDefault="00E23F9C" w:rsidP="00E23F9C">
      <w:pPr>
        <w:ind w:right="0"/>
        <w:rPr>
          <w:szCs w:val="28"/>
          <w:lang w:eastAsia="ru-RU"/>
        </w:rPr>
      </w:pPr>
      <w:r w:rsidRPr="00E23F9C">
        <w:rPr>
          <w:szCs w:val="28"/>
          <w:lang w:eastAsia="ru-RU"/>
        </w:rPr>
        <w:t>9. Петросян Л.А., Зенкевич Н.А., Семина Е.А. Теория игр: Учеб. пособие для ун-тов. — М.: Высш. шк., Книжный дом «Университет», 1998. — С. 304.</w:t>
      </w:r>
    </w:p>
    <w:p w:rsidR="00E23F9C" w:rsidRPr="00E23F9C" w:rsidRDefault="00E23F9C" w:rsidP="00E23F9C">
      <w:pPr>
        <w:ind w:right="0"/>
        <w:rPr>
          <w:szCs w:val="28"/>
          <w:lang w:eastAsia="ru-RU"/>
        </w:rPr>
      </w:pPr>
      <w:r w:rsidRPr="00E23F9C">
        <w:rPr>
          <w:szCs w:val="28"/>
          <w:lang w:eastAsia="ru-RU"/>
        </w:rPr>
        <w:t>10. Раскин М. А. Введение в теорию игр // Летняя школа «Современная математика». — Дубна: 2008.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E23F9C" w:rsidRPr="00E23F9C" w:rsidSect="00E23F9C">
      <w:headerReference w:type="default" r:id="rId42"/>
      <w:footerReference w:type="default" r:id="rId43"/>
      <w:pgSz w:w="11907" w:h="16840" w:code="9"/>
      <w:pgMar w:top="1134" w:right="850" w:bottom="1134" w:left="1134" w:header="709" w:footer="283" w:gutter="0"/>
      <w:pgNumType w:start="2"/>
      <w:cols w:space="709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1D1" w:rsidRDefault="003C31D1" w:rsidP="00E23F9C">
      <w:r>
        <w:separator/>
      </w:r>
    </w:p>
  </w:endnote>
  <w:endnote w:type="continuationSeparator" w:id="1">
    <w:p w:rsidR="003C31D1" w:rsidRDefault="003C31D1" w:rsidP="00E23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68729"/>
      <w:docPartObj>
        <w:docPartGallery w:val="Page Numbers (Bottom of Page)"/>
        <w:docPartUnique/>
      </w:docPartObj>
    </w:sdtPr>
    <w:sdtContent>
      <w:p w:rsidR="00BA146F" w:rsidRDefault="00BA146F">
        <w:pPr>
          <w:pStyle w:val="af8"/>
          <w:jc w:val="center"/>
        </w:pPr>
        <w:fldSimple w:instr=" PAGE   \* MERGEFORMAT ">
          <w:r w:rsidR="0033659F">
            <w:rPr>
              <w:noProof/>
            </w:rPr>
            <w:t>2</w:t>
          </w:r>
        </w:fldSimple>
      </w:p>
    </w:sdtContent>
  </w:sdt>
  <w:p w:rsidR="00BA146F" w:rsidRDefault="00BA146F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1D1" w:rsidRDefault="003C31D1" w:rsidP="00E23F9C">
      <w:r>
        <w:separator/>
      </w:r>
    </w:p>
  </w:footnote>
  <w:footnote w:type="continuationSeparator" w:id="1">
    <w:p w:rsidR="003C31D1" w:rsidRDefault="003C31D1" w:rsidP="00E23F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46F" w:rsidRDefault="00BA146F">
    <w:pPr>
      <w:pStyle w:val="af5"/>
      <w:widowControl/>
      <w:tabs>
        <w:tab w:val="clear" w:pos="4536"/>
        <w:tab w:val="clear" w:pos="9072"/>
        <w:tab w:val="center" w:pos="4153"/>
        <w:tab w:val="right" w:pos="8306"/>
      </w:tabs>
      <w:ind w:right="360" w:firstLine="567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11C0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A88EC48E"/>
    <w:lvl w:ilvl="0">
      <w:numFmt w:val="decimal"/>
      <w:pStyle w:val="a"/>
      <w:lvlText w:val="*"/>
      <w:lvlJc w:val="left"/>
      <w:rPr>
        <w:rFonts w:cs="Times New Roman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3">
    <w:nsid w:val="06F87A5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079D44EA"/>
    <w:multiLevelType w:val="hybridMultilevel"/>
    <w:tmpl w:val="12A00212"/>
    <w:lvl w:ilvl="0" w:tplc="042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F48F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28307464"/>
    <w:multiLevelType w:val="hybridMultilevel"/>
    <w:tmpl w:val="AF689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0C04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33FD255A"/>
    <w:multiLevelType w:val="hybridMultilevel"/>
    <w:tmpl w:val="4DD8BB38"/>
    <w:lvl w:ilvl="0" w:tplc="B874CB0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42BC6193"/>
    <w:multiLevelType w:val="singleLevel"/>
    <w:tmpl w:val="1B9A314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10">
    <w:nsid w:val="46F14699"/>
    <w:multiLevelType w:val="hybridMultilevel"/>
    <w:tmpl w:val="205AA6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1111B5"/>
    <w:multiLevelType w:val="hybridMultilevel"/>
    <w:tmpl w:val="145C4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9019CE"/>
    <w:multiLevelType w:val="hybridMultilevel"/>
    <w:tmpl w:val="92E28CF6"/>
    <w:lvl w:ilvl="0" w:tplc="59CECC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363823"/>
    <w:multiLevelType w:val="hybridMultilevel"/>
    <w:tmpl w:val="54444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6B074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5236297F"/>
    <w:multiLevelType w:val="hybridMultilevel"/>
    <w:tmpl w:val="41E42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0F2A8C"/>
    <w:multiLevelType w:val="hybridMultilevel"/>
    <w:tmpl w:val="ED08F350"/>
    <w:lvl w:ilvl="0" w:tplc="042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0C6420"/>
    <w:multiLevelType w:val="hybridMultilevel"/>
    <w:tmpl w:val="BA6C6A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4D6C2E"/>
    <w:multiLevelType w:val="hybridMultilevel"/>
    <w:tmpl w:val="C44E5C6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50F4EBB"/>
    <w:multiLevelType w:val="hybridMultilevel"/>
    <w:tmpl w:val="2B6426C0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E9757B5"/>
    <w:multiLevelType w:val="hybridMultilevel"/>
    <w:tmpl w:val="E9AC091A"/>
    <w:lvl w:ilvl="0" w:tplc="A0684AE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6F224619"/>
    <w:multiLevelType w:val="hybridMultilevel"/>
    <w:tmpl w:val="C2526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3F5ED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18"/>
  </w:num>
  <w:num w:numId="5">
    <w:abstractNumId w:val="17"/>
  </w:num>
  <w:num w:numId="6">
    <w:abstractNumId w:val="11"/>
  </w:num>
  <w:num w:numId="7">
    <w:abstractNumId w:val="21"/>
  </w:num>
  <w:num w:numId="8">
    <w:abstractNumId w:val="15"/>
  </w:num>
  <w:num w:numId="9">
    <w:abstractNumId w:val="19"/>
  </w:num>
  <w:num w:numId="10">
    <w:abstractNumId w:val="0"/>
  </w:num>
  <w:num w:numId="11">
    <w:abstractNumId w:val="1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2">
    <w:abstractNumId w:val="5"/>
  </w:num>
  <w:num w:numId="13">
    <w:abstractNumId w:val="3"/>
  </w:num>
  <w:num w:numId="14">
    <w:abstractNumId w:val="22"/>
  </w:num>
  <w:num w:numId="15">
    <w:abstractNumId w:val="7"/>
  </w:num>
  <w:num w:numId="16">
    <w:abstractNumId w:val="14"/>
  </w:num>
  <w:num w:numId="17">
    <w:abstractNumId w:val="4"/>
  </w:num>
  <w:num w:numId="18">
    <w:abstractNumId w:val="16"/>
  </w:num>
  <w:num w:numId="19">
    <w:abstractNumId w:val="10"/>
  </w:num>
  <w:num w:numId="20">
    <w:abstractNumId w:val="8"/>
  </w:num>
  <w:num w:numId="21">
    <w:abstractNumId w:val="6"/>
  </w:num>
  <w:num w:numId="22">
    <w:abstractNumId w:val="20"/>
  </w:num>
  <w:num w:numId="23">
    <w:abstractNumId w:val="9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3F9C"/>
    <w:rsid w:val="0001019B"/>
    <w:rsid w:val="000267E7"/>
    <w:rsid w:val="000A5B06"/>
    <w:rsid w:val="000F0CCA"/>
    <w:rsid w:val="00126B79"/>
    <w:rsid w:val="00130EE9"/>
    <w:rsid w:val="001679C2"/>
    <w:rsid w:val="001C05CC"/>
    <w:rsid w:val="0021397A"/>
    <w:rsid w:val="00333018"/>
    <w:rsid w:val="0033659F"/>
    <w:rsid w:val="003A1F5C"/>
    <w:rsid w:val="003C31D1"/>
    <w:rsid w:val="004166FC"/>
    <w:rsid w:val="00497A0B"/>
    <w:rsid w:val="004C5307"/>
    <w:rsid w:val="004C7993"/>
    <w:rsid w:val="00521AE8"/>
    <w:rsid w:val="00543CEB"/>
    <w:rsid w:val="0054658E"/>
    <w:rsid w:val="005B2B01"/>
    <w:rsid w:val="005E2B99"/>
    <w:rsid w:val="00613FF6"/>
    <w:rsid w:val="00630FDE"/>
    <w:rsid w:val="00645911"/>
    <w:rsid w:val="006867B4"/>
    <w:rsid w:val="006C7C26"/>
    <w:rsid w:val="006E4F3B"/>
    <w:rsid w:val="006E6DAA"/>
    <w:rsid w:val="00757770"/>
    <w:rsid w:val="007906E7"/>
    <w:rsid w:val="007D2594"/>
    <w:rsid w:val="007F7BE9"/>
    <w:rsid w:val="00806629"/>
    <w:rsid w:val="00843813"/>
    <w:rsid w:val="008F23AC"/>
    <w:rsid w:val="00924505"/>
    <w:rsid w:val="00930BF2"/>
    <w:rsid w:val="00931ACE"/>
    <w:rsid w:val="00934ED0"/>
    <w:rsid w:val="0094056A"/>
    <w:rsid w:val="00994970"/>
    <w:rsid w:val="00A0519B"/>
    <w:rsid w:val="00A95D06"/>
    <w:rsid w:val="00AC64D3"/>
    <w:rsid w:val="00B2394D"/>
    <w:rsid w:val="00B24942"/>
    <w:rsid w:val="00BA146F"/>
    <w:rsid w:val="00BE320D"/>
    <w:rsid w:val="00C07A95"/>
    <w:rsid w:val="00C41E70"/>
    <w:rsid w:val="00C46230"/>
    <w:rsid w:val="00C5545C"/>
    <w:rsid w:val="00CF2400"/>
    <w:rsid w:val="00D03BBB"/>
    <w:rsid w:val="00D652F0"/>
    <w:rsid w:val="00D66ADC"/>
    <w:rsid w:val="00E23F9C"/>
    <w:rsid w:val="00E8566D"/>
    <w:rsid w:val="00EB7579"/>
    <w:rsid w:val="00EE310F"/>
    <w:rsid w:val="00F1448D"/>
    <w:rsid w:val="00F31E54"/>
    <w:rsid w:val="00F37829"/>
    <w:rsid w:val="00F52D25"/>
    <w:rsid w:val="00F86E94"/>
    <w:rsid w:val="00F95893"/>
    <w:rsid w:val="00FC1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7" type="connector" idref="#_x0000_s1069"/>
        <o:r id="V:Rule28" type="connector" idref="#_x0000_s1068"/>
        <o:r id="V:Rule29" type="connector" idref="#_x0000_s1030"/>
        <o:r id="V:Rule30" type="connector" idref="#_x0000_s1070"/>
        <o:r id="V:Rule31" type="connector" idref="#_x0000_s1047"/>
        <o:r id="V:Rule32" type="connector" idref="#_x0000_s1032"/>
        <o:r id="V:Rule33" type="connector" idref="#_x0000_s1048"/>
        <o:r id="V:Rule34" type="connector" idref="#_x0000_s1064"/>
        <o:r id="V:Rule35" type="connector" idref="#_x0000_s1031"/>
        <o:r id="V:Rule36" type="connector" idref="#_x0000_s1071"/>
        <o:r id="V:Rule37" type="connector" idref="#_x0000_s1034"/>
        <o:r id="V:Rule38" type="connector" idref="#_x0000_s1050"/>
        <o:r id="V:Rule39" type="connector" idref="#_x0000_s1049"/>
        <o:r id="V:Rule40" type="connector" idref="#_x0000_s1058"/>
        <o:r id="V:Rule41" type="connector" idref="#_x0000_s1035"/>
        <o:r id="V:Rule42" type="connector" idref="#_x0000_s1059"/>
        <o:r id="V:Rule43" type="connector" idref="#_x0000_s1062"/>
        <o:r id="V:Rule44" type="connector" idref="#_x0000_s1046"/>
        <o:r id="V:Rule45" type="connector" idref="#_x0000_s1033"/>
        <o:r id="V:Rule46" type="connector" idref="#_x0000_s1045"/>
        <o:r id="V:Rule47" type="connector" idref="#_x0000_s1063"/>
        <o:r id="V:Rule48" type="connector" idref="#_x0000_s1036"/>
        <o:r id="V:Rule49" type="connector" idref="#_x0000_s1072"/>
        <o:r id="V:Rule50" type="connector" idref="#_x0000_s1061"/>
        <o:r id="V:Rule51" type="connector" idref="#_x0000_s1060"/>
        <o:r id="V:Rule52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B79"/>
    <w:pPr>
      <w:ind w:right="11"/>
      <w:jc w:val="both"/>
    </w:pPr>
    <w:rPr>
      <w:lang w:eastAsia="en-US"/>
    </w:rPr>
  </w:style>
  <w:style w:type="paragraph" w:styleId="1">
    <w:name w:val="heading 1"/>
    <w:basedOn w:val="a0"/>
    <w:next w:val="a0"/>
    <w:link w:val="10"/>
    <w:autoRedefine/>
    <w:qFormat/>
    <w:rsid w:val="00D652F0"/>
    <w:pPr>
      <w:keepNext/>
      <w:ind w:right="0"/>
      <w:jc w:val="center"/>
      <w:outlineLvl w:val="0"/>
    </w:pPr>
    <w:rPr>
      <w:rFonts w:cs="Arial"/>
      <w:b/>
      <w:bCs/>
      <w:kern w:val="32"/>
      <w:szCs w:val="32"/>
      <w:u w:val="single"/>
      <w:lang w:eastAsia="ru-RU"/>
    </w:rPr>
  </w:style>
  <w:style w:type="paragraph" w:styleId="2">
    <w:name w:val="heading 2"/>
    <w:basedOn w:val="a0"/>
    <w:next w:val="a0"/>
    <w:link w:val="20"/>
    <w:unhideWhenUsed/>
    <w:qFormat/>
    <w:rsid w:val="00126B7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126B7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unhideWhenUsed/>
    <w:qFormat/>
    <w:rsid w:val="00126B7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unhideWhenUsed/>
    <w:qFormat/>
    <w:rsid w:val="00126B7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unhideWhenUsed/>
    <w:qFormat/>
    <w:rsid w:val="00126B7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1"/>
    <w:link w:val="70"/>
    <w:uiPriority w:val="9"/>
    <w:qFormat/>
    <w:rsid w:val="00E23F9C"/>
    <w:pPr>
      <w:spacing w:line="252" w:lineRule="auto"/>
      <w:ind w:left="708" w:right="0" w:firstLine="567"/>
      <w:outlineLvl w:val="6"/>
    </w:pPr>
    <w:rPr>
      <w:rFonts w:ascii="Arial" w:hAnsi="Arial"/>
      <w:i/>
      <w:sz w:val="20"/>
      <w:szCs w:val="20"/>
      <w:lang w:eastAsia="ru-RU"/>
    </w:rPr>
  </w:style>
  <w:style w:type="paragraph" w:styleId="8">
    <w:name w:val="heading 8"/>
    <w:basedOn w:val="a0"/>
    <w:next w:val="a1"/>
    <w:link w:val="80"/>
    <w:uiPriority w:val="9"/>
    <w:qFormat/>
    <w:rsid w:val="00E23F9C"/>
    <w:pPr>
      <w:spacing w:line="252" w:lineRule="auto"/>
      <w:ind w:left="708" w:right="0" w:firstLine="567"/>
      <w:outlineLvl w:val="7"/>
    </w:pPr>
    <w:rPr>
      <w:rFonts w:ascii="Arial" w:hAnsi="Arial"/>
      <w:i/>
      <w:sz w:val="20"/>
      <w:szCs w:val="20"/>
      <w:lang w:eastAsia="ru-RU"/>
    </w:rPr>
  </w:style>
  <w:style w:type="paragraph" w:styleId="9">
    <w:name w:val="heading 9"/>
    <w:basedOn w:val="a0"/>
    <w:next w:val="a1"/>
    <w:link w:val="90"/>
    <w:uiPriority w:val="9"/>
    <w:qFormat/>
    <w:rsid w:val="00E23F9C"/>
    <w:pPr>
      <w:spacing w:line="252" w:lineRule="auto"/>
      <w:ind w:left="708" w:right="0" w:firstLine="567"/>
      <w:outlineLvl w:val="8"/>
    </w:pPr>
    <w:rPr>
      <w:rFonts w:ascii="Arial" w:hAnsi="Arial"/>
      <w:i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D652F0"/>
    <w:rPr>
      <w:rFonts w:ascii="Times New Roman" w:eastAsia="Times New Roman" w:hAnsi="Times New Roman" w:cs="Arial"/>
      <w:b/>
      <w:bCs/>
      <w:kern w:val="32"/>
      <w:sz w:val="28"/>
      <w:szCs w:val="32"/>
      <w:u w:val="single"/>
    </w:rPr>
  </w:style>
  <w:style w:type="character" w:customStyle="1" w:styleId="20">
    <w:name w:val="Заголовок 2 Знак"/>
    <w:basedOn w:val="a2"/>
    <w:link w:val="2"/>
    <w:rsid w:val="00126B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caption"/>
    <w:basedOn w:val="a0"/>
    <w:next w:val="a0"/>
    <w:uiPriority w:val="35"/>
    <w:semiHidden/>
    <w:unhideWhenUsed/>
    <w:qFormat/>
    <w:rsid w:val="008F23AC"/>
    <w:pPr>
      <w:spacing w:after="200"/>
    </w:pPr>
    <w:rPr>
      <w:b/>
      <w:bCs/>
      <w:color w:val="4F81BD" w:themeColor="accent1"/>
      <w:sz w:val="18"/>
      <w:szCs w:val="18"/>
    </w:rPr>
  </w:style>
  <w:style w:type="paragraph" w:styleId="a6">
    <w:name w:val="List Paragraph"/>
    <w:basedOn w:val="a0"/>
    <w:uiPriority w:val="34"/>
    <w:qFormat/>
    <w:rsid w:val="008F23AC"/>
    <w:pPr>
      <w:ind w:left="720"/>
      <w:contextualSpacing/>
    </w:pPr>
  </w:style>
  <w:style w:type="character" w:customStyle="1" w:styleId="30">
    <w:name w:val="Заголовок 3 Знак"/>
    <w:basedOn w:val="a2"/>
    <w:link w:val="3"/>
    <w:rsid w:val="00126B79"/>
    <w:rPr>
      <w:rFonts w:asciiTheme="majorHAnsi" w:eastAsiaTheme="majorEastAsia" w:hAnsiTheme="majorHAnsi" w:cstheme="majorBidi"/>
      <w:b/>
      <w:bCs/>
      <w:color w:val="4F81BD" w:themeColor="accent1"/>
      <w:sz w:val="28"/>
      <w:szCs w:val="22"/>
      <w:lang w:eastAsia="en-US"/>
    </w:rPr>
  </w:style>
  <w:style w:type="paragraph" w:styleId="a7">
    <w:name w:val="Title"/>
    <w:basedOn w:val="a0"/>
    <w:next w:val="a0"/>
    <w:link w:val="a8"/>
    <w:uiPriority w:val="10"/>
    <w:qFormat/>
    <w:rsid w:val="00126B7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2"/>
    <w:link w:val="a7"/>
    <w:uiPriority w:val="10"/>
    <w:rsid w:val="00126B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a9">
    <w:name w:val="Subtitle"/>
    <w:basedOn w:val="a0"/>
    <w:next w:val="a0"/>
    <w:link w:val="aa"/>
    <w:uiPriority w:val="11"/>
    <w:qFormat/>
    <w:rsid w:val="00126B7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2"/>
    <w:link w:val="a9"/>
    <w:uiPriority w:val="11"/>
    <w:rsid w:val="00126B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styleId="ab">
    <w:name w:val="Body Text"/>
    <w:basedOn w:val="a0"/>
    <w:link w:val="ac"/>
    <w:unhideWhenUsed/>
    <w:rsid w:val="00F31E54"/>
    <w:pPr>
      <w:spacing w:after="120"/>
    </w:pPr>
  </w:style>
  <w:style w:type="character" w:customStyle="1" w:styleId="ac">
    <w:name w:val="Основной текст Знак"/>
    <w:basedOn w:val="a2"/>
    <w:link w:val="ab"/>
    <w:rsid w:val="00F31E54"/>
    <w:rPr>
      <w:sz w:val="24"/>
      <w:szCs w:val="24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126B79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  <w:lang w:eastAsia="en-US"/>
    </w:rPr>
  </w:style>
  <w:style w:type="character" w:customStyle="1" w:styleId="50">
    <w:name w:val="Заголовок 5 Знак"/>
    <w:basedOn w:val="a2"/>
    <w:link w:val="5"/>
    <w:uiPriority w:val="9"/>
    <w:rsid w:val="00126B79"/>
    <w:rPr>
      <w:rFonts w:asciiTheme="majorHAnsi" w:eastAsiaTheme="majorEastAsia" w:hAnsiTheme="majorHAnsi" w:cstheme="majorBidi"/>
      <w:color w:val="243F60" w:themeColor="accent1" w:themeShade="7F"/>
      <w:sz w:val="28"/>
      <w:szCs w:val="22"/>
      <w:lang w:eastAsia="en-US"/>
    </w:rPr>
  </w:style>
  <w:style w:type="character" w:customStyle="1" w:styleId="60">
    <w:name w:val="Заголовок 6 Знак"/>
    <w:basedOn w:val="a2"/>
    <w:link w:val="6"/>
    <w:uiPriority w:val="9"/>
    <w:rsid w:val="00126B79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  <w:lang w:eastAsia="en-US"/>
    </w:rPr>
  </w:style>
  <w:style w:type="paragraph" w:styleId="ad">
    <w:name w:val="No Spacing"/>
    <w:link w:val="ae"/>
    <w:uiPriority w:val="1"/>
    <w:qFormat/>
    <w:rsid w:val="00126B79"/>
    <w:pPr>
      <w:ind w:right="11"/>
      <w:jc w:val="both"/>
    </w:pPr>
    <w:rPr>
      <w:lang w:eastAsia="en-US"/>
    </w:rPr>
  </w:style>
  <w:style w:type="paragraph" w:customStyle="1" w:styleId="af">
    <w:name w:val="Мой"/>
    <w:basedOn w:val="a9"/>
    <w:link w:val="af0"/>
    <w:autoRedefine/>
    <w:qFormat/>
    <w:rsid w:val="00126B79"/>
    <w:pPr>
      <w:jc w:val="center"/>
    </w:pPr>
    <w:rPr>
      <w:rFonts w:ascii="Times New Roman" w:hAnsi="Times New Roman" w:cs="Times New Roman"/>
      <w:b/>
      <w:i w:val="0"/>
      <w:color w:val="auto"/>
      <w:sz w:val="28"/>
      <w:szCs w:val="28"/>
      <w:u w:val="single"/>
    </w:rPr>
  </w:style>
  <w:style w:type="character" w:customStyle="1" w:styleId="af0">
    <w:name w:val="Мой Знак"/>
    <w:basedOn w:val="aa"/>
    <w:link w:val="af"/>
    <w:rsid w:val="00126B79"/>
    <w:rPr>
      <w:b/>
      <w:sz w:val="28"/>
      <w:szCs w:val="28"/>
      <w:u w:val="single"/>
    </w:rPr>
  </w:style>
  <w:style w:type="paragraph" w:customStyle="1" w:styleId="af1">
    <w:name w:val="Заголовок мой"/>
    <w:basedOn w:val="1"/>
    <w:autoRedefine/>
    <w:qFormat/>
    <w:rsid w:val="00130EE9"/>
    <w:pPr>
      <w:keepLines/>
    </w:pPr>
    <w:rPr>
      <w:rFonts w:eastAsiaTheme="majorEastAsia" w:cstheme="majorBidi"/>
      <w:kern w:val="0"/>
      <w:szCs w:val="28"/>
    </w:rPr>
  </w:style>
  <w:style w:type="paragraph" w:customStyle="1" w:styleId="af2">
    <w:name w:val="МОЙ"/>
    <w:basedOn w:val="1"/>
    <w:link w:val="af3"/>
    <w:autoRedefine/>
    <w:qFormat/>
    <w:rsid w:val="00630FDE"/>
    <w:pPr>
      <w:widowControl w:val="0"/>
      <w:autoSpaceDE w:val="0"/>
      <w:autoSpaceDN w:val="0"/>
    </w:pPr>
    <w:rPr>
      <w:rFonts w:cs="Times New Roman"/>
      <w:iCs/>
    </w:rPr>
  </w:style>
  <w:style w:type="character" w:customStyle="1" w:styleId="af3">
    <w:name w:val="МОЙ Знак"/>
    <w:basedOn w:val="10"/>
    <w:link w:val="af2"/>
    <w:rsid w:val="00630FDE"/>
    <w:rPr>
      <w:b/>
      <w:bCs/>
      <w:iCs/>
    </w:rPr>
  </w:style>
  <w:style w:type="character" w:customStyle="1" w:styleId="70">
    <w:name w:val="Заголовок 7 Знак"/>
    <w:basedOn w:val="a2"/>
    <w:link w:val="7"/>
    <w:uiPriority w:val="9"/>
    <w:rsid w:val="00E23F9C"/>
    <w:rPr>
      <w:rFonts w:ascii="Arial" w:hAnsi="Arial"/>
      <w:i/>
      <w:sz w:val="20"/>
      <w:szCs w:val="20"/>
    </w:rPr>
  </w:style>
  <w:style w:type="character" w:customStyle="1" w:styleId="80">
    <w:name w:val="Заголовок 8 Знак"/>
    <w:basedOn w:val="a2"/>
    <w:link w:val="8"/>
    <w:uiPriority w:val="9"/>
    <w:rsid w:val="00E23F9C"/>
    <w:rPr>
      <w:rFonts w:ascii="Arial" w:hAnsi="Arial"/>
      <w:i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rsid w:val="00E23F9C"/>
    <w:rPr>
      <w:rFonts w:ascii="Arial" w:hAnsi="Arial"/>
      <w:i/>
      <w:sz w:val="20"/>
      <w:szCs w:val="20"/>
    </w:rPr>
  </w:style>
  <w:style w:type="numbering" w:customStyle="1" w:styleId="11">
    <w:name w:val="Нет списка1"/>
    <w:next w:val="a4"/>
    <w:uiPriority w:val="99"/>
    <w:semiHidden/>
    <w:unhideWhenUsed/>
    <w:rsid w:val="00E23F9C"/>
  </w:style>
  <w:style w:type="paragraph" w:customStyle="1" w:styleId="12">
    <w:name w:val="заголовок 1"/>
    <w:basedOn w:val="NAT"/>
    <w:next w:val="NAT"/>
    <w:uiPriority w:val="99"/>
    <w:rsid w:val="00E23F9C"/>
  </w:style>
  <w:style w:type="paragraph" w:customStyle="1" w:styleId="NAT">
    <w:name w:val="Обычный.NAT"/>
    <w:uiPriority w:val="99"/>
    <w:rsid w:val="00E23F9C"/>
    <w:pPr>
      <w:autoSpaceDE w:val="0"/>
      <w:autoSpaceDN w:val="0"/>
      <w:spacing w:line="360" w:lineRule="auto"/>
      <w:ind w:firstLine="567"/>
      <w:jc w:val="both"/>
    </w:pPr>
    <w:rPr>
      <w:rFonts w:ascii="Arial" w:hAnsi="Arial" w:cs="Arial"/>
      <w:szCs w:val="28"/>
    </w:rPr>
  </w:style>
  <w:style w:type="paragraph" w:customStyle="1" w:styleId="21">
    <w:name w:val="заголовок 2"/>
    <w:basedOn w:val="NAT"/>
    <w:next w:val="NAT"/>
    <w:uiPriority w:val="99"/>
    <w:rsid w:val="00E23F9C"/>
  </w:style>
  <w:style w:type="paragraph" w:customStyle="1" w:styleId="31">
    <w:name w:val="заголовок 3"/>
    <w:basedOn w:val="NAT"/>
    <w:next w:val="NAT"/>
    <w:uiPriority w:val="99"/>
    <w:rsid w:val="00E23F9C"/>
  </w:style>
  <w:style w:type="paragraph" w:customStyle="1" w:styleId="41">
    <w:name w:val="заголовок 4"/>
    <w:basedOn w:val="NAT"/>
    <w:next w:val="NAT"/>
    <w:uiPriority w:val="99"/>
    <w:rsid w:val="00E23F9C"/>
  </w:style>
  <w:style w:type="character" w:customStyle="1" w:styleId="af4">
    <w:name w:val="Основной шрифт"/>
    <w:uiPriority w:val="99"/>
    <w:rsid w:val="00E23F9C"/>
  </w:style>
  <w:style w:type="paragraph" w:styleId="22">
    <w:name w:val="Body Text 2"/>
    <w:basedOn w:val="a0"/>
    <w:link w:val="23"/>
    <w:uiPriority w:val="99"/>
    <w:rsid w:val="00E23F9C"/>
    <w:pPr>
      <w:widowControl w:val="0"/>
      <w:autoSpaceDE w:val="0"/>
      <w:autoSpaceDN w:val="0"/>
      <w:ind w:right="0"/>
      <w:jc w:val="right"/>
    </w:pPr>
    <w:rPr>
      <w:rFonts w:ascii="Arial" w:hAnsi="Arial"/>
      <w:sz w:val="20"/>
      <w:szCs w:val="20"/>
      <w:lang w:eastAsia="ru-RU"/>
    </w:rPr>
  </w:style>
  <w:style w:type="character" w:customStyle="1" w:styleId="23">
    <w:name w:val="Основной текст 2 Знак"/>
    <w:basedOn w:val="a2"/>
    <w:link w:val="22"/>
    <w:uiPriority w:val="99"/>
    <w:rsid w:val="00E23F9C"/>
    <w:rPr>
      <w:rFonts w:ascii="Arial" w:hAnsi="Arial"/>
      <w:sz w:val="20"/>
      <w:szCs w:val="20"/>
    </w:rPr>
  </w:style>
  <w:style w:type="paragraph" w:styleId="af5">
    <w:name w:val="header"/>
    <w:basedOn w:val="a0"/>
    <w:link w:val="af6"/>
    <w:uiPriority w:val="99"/>
    <w:rsid w:val="00E23F9C"/>
    <w:pPr>
      <w:widowControl w:val="0"/>
      <w:tabs>
        <w:tab w:val="center" w:pos="4536"/>
        <w:tab w:val="right" w:pos="9072"/>
      </w:tabs>
      <w:autoSpaceDE w:val="0"/>
      <w:autoSpaceDN w:val="0"/>
      <w:spacing w:line="360" w:lineRule="auto"/>
      <w:ind w:right="0"/>
    </w:pPr>
    <w:rPr>
      <w:rFonts w:ascii="Arial" w:hAnsi="Arial"/>
      <w:sz w:val="20"/>
      <w:szCs w:val="20"/>
      <w:lang w:eastAsia="ru-RU"/>
    </w:rPr>
  </w:style>
  <w:style w:type="character" w:customStyle="1" w:styleId="af6">
    <w:name w:val="Верхний колонтитул Знак"/>
    <w:basedOn w:val="a2"/>
    <w:link w:val="af5"/>
    <w:uiPriority w:val="99"/>
    <w:rsid w:val="00E23F9C"/>
    <w:rPr>
      <w:rFonts w:ascii="Arial" w:hAnsi="Arial"/>
      <w:sz w:val="20"/>
      <w:szCs w:val="20"/>
    </w:rPr>
  </w:style>
  <w:style w:type="character" w:customStyle="1" w:styleId="af7">
    <w:name w:val="номер страницы"/>
    <w:basedOn w:val="a2"/>
    <w:uiPriority w:val="99"/>
    <w:rsid w:val="00E23F9C"/>
  </w:style>
  <w:style w:type="paragraph" w:customStyle="1" w:styleId="13">
    <w:name w:val="оглавление 1"/>
    <w:basedOn w:val="a0"/>
    <w:next w:val="a0"/>
    <w:autoRedefine/>
    <w:uiPriority w:val="99"/>
    <w:rsid w:val="00E23F9C"/>
    <w:pPr>
      <w:autoSpaceDE w:val="0"/>
      <w:autoSpaceDN w:val="0"/>
      <w:spacing w:before="120"/>
      <w:ind w:right="0"/>
      <w:jc w:val="left"/>
    </w:pPr>
    <w:rPr>
      <w:rFonts w:ascii="Arial" w:hAnsi="Arial" w:cs="Arial"/>
      <w:b/>
      <w:bCs/>
      <w:i/>
      <w:iCs/>
      <w:sz w:val="24"/>
      <w:szCs w:val="24"/>
      <w:lang w:eastAsia="ru-RU"/>
    </w:rPr>
  </w:style>
  <w:style w:type="paragraph" w:customStyle="1" w:styleId="24">
    <w:name w:val="оглавление 2"/>
    <w:basedOn w:val="a0"/>
    <w:next w:val="a0"/>
    <w:autoRedefine/>
    <w:uiPriority w:val="99"/>
    <w:rsid w:val="00E23F9C"/>
    <w:pPr>
      <w:autoSpaceDE w:val="0"/>
      <w:autoSpaceDN w:val="0"/>
      <w:spacing w:before="120"/>
      <w:ind w:left="200" w:right="0"/>
      <w:jc w:val="left"/>
    </w:pPr>
    <w:rPr>
      <w:rFonts w:ascii="Arial" w:hAnsi="Arial" w:cs="Arial"/>
      <w:b/>
      <w:bCs/>
      <w:sz w:val="22"/>
      <w:lang w:eastAsia="ru-RU"/>
    </w:rPr>
  </w:style>
  <w:style w:type="paragraph" w:customStyle="1" w:styleId="32">
    <w:name w:val="оглавление 3"/>
    <w:basedOn w:val="a0"/>
    <w:next w:val="a0"/>
    <w:autoRedefine/>
    <w:uiPriority w:val="99"/>
    <w:rsid w:val="00E23F9C"/>
    <w:pPr>
      <w:autoSpaceDE w:val="0"/>
      <w:autoSpaceDN w:val="0"/>
      <w:ind w:left="400" w:right="0"/>
      <w:jc w:val="left"/>
    </w:pPr>
    <w:rPr>
      <w:rFonts w:ascii="Arial" w:hAnsi="Arial" w:cs="Arial"/>
      <w:sz w:val="20"/>
      <w:szCs w:val="20"/>
      <w:lang w:eastAsia="ru-RU"/>
    </w:rPr>
  </w:style>
  <w:style w:type="paragraph" w:customStyle="1" w:styleId="42">
    <w:name w:val="оглавление 4"/>
    <w:basedOn w:val="a0"/>
    <w:next w:val="a0"/>
    <w:autoRedefine/>
    <w:uiPriority w:val="99"/>
    <w:rsid w:val="00E23F9C"/>
    <w:pPr>
      <w:autoSpaceDE w:val="0"/>
      <w:autoSpaceDN w:val="0"/>
      <w:ind w:left="600" w:right="0"/>
      <w:jc w:val="left"/>
    </w:pPr>
    <w:rPr>
      <w:rFonts w:ascii="Arial" w:hAnsi="Arial" w:cs="Arial"/>
      <w:sz w:val="20"/>
      <w:szCs w:val="20"/>
      <w:lang w:eastAsia="ru-RU"/>
    </w:rPr>
  </w:style>
  <w:style w:type="paragraph" w:customStyle="1" w:styleId="51">
    <w:name w:val="оглавление 5"/>
    <w:basedOn w:val="a0"/>
    <w:next w:val="a0"/>
    <w:autoRedefine/>
    <w:uiPriority w:val="99"/>
    <w:rsid w:val="00E23F9C"/>
    <w:pPr>
      <w:autoSpaceDE w:val="0"/>
      <w:autoSpaceDN w:val="0"/>
      <w:ind w:left="800" w:right="0"/>
      <w:jc w:val="left"/>
    </w:pPr>
    <w:rPr>
      <w:rFonts w:ascii="Arial" w:hAnsi="Arial" w:cs="Arial"/>
      <w:sz w:val="20"/>
      <w:szCs w:val="20"/>
      <w:lang w:eastAsia="ru-RU"/>
    </w:rPr>
  </w:style>
  <w:style w:type="paragraph" w:customStyle="1" w:styleId="61">
    <w:name w:val="оглавление 6"/>
    <w:basedOn w:val="a0"/>
    <w:next w:val="a0"/>
    <w:autoRedefine/>
    <w:uiPriority w:val="99"/>
    <w:rsid w:val="00E23F9C"/>
    <w:pPr>
      <w:autoSpaceDE w:val="0"/>
      <w:autoSpaceDN w:val="0"/>
      <w:ind w:left="1000" w:right="0"/>
      <w:jc w:val="left"/>
    </w:pPr>
    <w:rPr>
      <w:rFonts w:ascii="Arial" w:hAnsi="Arial" w:cs="Arial"/>
      <w:sz w:val="20"/>
      <w:szCs w:val="20"/>
      <w:lang w:eastAsia="ru-RU"/>
    </w:rPr>
  </w:style>
  <w:style w:type="paragraph" w:customStyle="1" w:styleId="71">
    <w:name w:val="оглавление 7"/>
    <w:basedOn w:val="a0"/>
    <w:next w:val="a0"/>
    <w:autoRedefine/>
    <w:uiPriority w:val="99"/>
    <w:rsid w:val="00E23F9C"/>
    <w:pPr>
      <w:autoSpaceDE w:val="0"/>
      <w:autoSpaceDN w:val="0"/>
      <w:ind w:left="1200" w:right="0"/>
      <w:jc w:val="left"/>
    </w:pPr>
    <w:rPr>
      <w:rFonts w:ascii="Arial" w:hAnsi="Arial" w:cs="Arial"/>
      <w:sz w:val="20"/>
      <w:szCs w:val="20"/>
      <w:lang w:eastAsia="ru-RU"/>
    </w:rPr>
  </w:style>
  <w:style w:type="paragraph" w:customStyle="1" w:styleId="81">
    <w:name w:val="оглавление 8"/>
    <w:basedOn w:val="a0"/>
    <w:next w:val="a0"/>
    <w:autoRedefine/>
    <w:uiPriority w:val="99"/>
    <w:rsid w:val="00E23F9C"/>
    <w:pPr>
      <w:autoSpaceDE w:val="0"/>
      <w:autoSpaceDN w:val="0"/>
      <w:ind w:left="1400" w:right="0"/>
      <w:jc w:val="left"/>
    </w:pPr>
    <w:rPr>
      <w:rFonts w:ascii="Arial" w:hAnsi="Arial" w:cs="Arial"/>
      <w:sz w:val="20"/>
      <w:szCs w:val="20"/>
      <w:lang w:eastAsia="ru-RU"/>
    </w:rPr>
  </w:style>
  <w:style w:type="paragraph" w:customStyle="1" w:styleId="91">
    <w:name w:val="оглавление 9"/>
    <w:basedOn w:val="a0"/>
    <w:next w:val="a0"/>
    <w:autoRedefine/>
    <w:uiPriority w:val="99"/>
    <w:rsid w:val="00E23F9C"/>
    <w:pPr>
      <w:autoSpaceDE w:val="0"/>
      <w:autoSpaceDN w:val="0"/>
      <w:ind w:left="1600" w:right="0"/>
      <w:jc w:val="left"/>
    </w:pPr>
    <w:rPr>
      <w:rFonts w:ascii="Arial" w:hAnsi="Arial" w:cs="Arial"/>
      <w:sz w:val="20"/>
      <w:szCs w:val="20"/>
      <w:lang w:eastAsia="ru-RU"/>
    </w:rPr>
  </w:style>
  <w:style w:type="paragraph" w:styleId="af8">
    <w:name w:val="footer"/>
    <w:basedOn w:val="a0"/>
    <w:link w:val="af9"/>
    <w:uiPriority w:val="99"/>
    <w:rsid w:val="00E23F9C"/>
    <w:pPr>
      <w:widowControl w:val="0"/>
      <w:tabs>
        <w:tab w:val="center" w:pos="4153"/>
        <w:tab w:val="right" w:pos="8306"/>
      </w:tabs>
      <w:autoSpaceDE w:val="0"/>
      <w:autoSpaceDN w:val="0"/>
      <w:ind w:right="0"/>
      <w:jc w:val="left"/>
    </w:pPr>
    <w:rPr>
      <w:rFonts w:ascii="Arial" w:hAnsi="Arial"/>
      <w:sz w:val="20"/>
      <w:szCs w:val="20"/>
      <w:lang w:eastAsia="ru-RU"/>
    </w:rPr>
  </w:style>
  <w:style w:type="character" w:customStyle="1" w:styleId="af9">
    <w:name w:val="Нижний колонтитул Знак"/>
    <w:basedOn w:val="a2"/>
    <w:link w:val="af8"/>
    <w:uiPriority w:val="99"/>
    <w:rsid w:val="00E23F9C"/>
    <w:rPr>
      <w:rFonts w:ascii="Arial" w:hAnsi="Arial"/>
      <w:sz w:val="20"/>
      <w:szCs w:val="20"/>
    </w:rPr>
  </w:style>
  <w:style w:type="paragraph" w:styleId="25">
    <w:name w:val="Body Text Indent 2"/>
    <w:basedOn w:val="a0"/>
    <w:link w:val="26"/>
    <w:uiPriority w:val="99"/>
    <w:rsid w:val="00E23F9C"/>
    <w:pPr>
      <w:widowControl w:val="0"/>
      <w:autoSpaceDE w:val="0"/>
      <w:autoSpaceDN w:val="0"/>
      <w:spacing w:line="360" w:lineRule="auto"/>
      <w:ind w:right="0" w:firstLine="284"/>
      <w:jc w:val="left"/>
    </w:pPr>
    <w:rPr>
      <w:rFonts w:ascii="Arial" w:hAnsi="Arial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2"/>
    <w:link w:val="25"/>
    <w:uiPriority w:val="99"/>
    <w:rsid w:val="00E23F9C"/>
    <w:rPr>
      <w:rFonts w:ascii="Arial" w:hAnsi="Arial"/>
      <w:sz w:val="20"/>
      <w:szCs w:val="20"/>
    </w:rPr>
  </w:style>
  <w:style w:type="character" w:customStyle="1" w:styleId="nat0">
    <w:name w:val="nat"/>
    <w:uiPriority w:val="99"/>
    <w:rsid w:val="00E23F9C"/>
    <w:rPr>
      <w:noProof/>
      <w:sz w:val="28"/>
      <w:szCs w:val="28"/>
    </w:rPr>
  </w:style>
  <w:style w:type="character" w:styleId="afa">
    <w:name w:val="page number"/>
    <w:basedOn w:val="a2"/>
    <w:uiPriority w:val="99"/>
    <w:rsid w:val="00E23F9C"/>
  </w:style>
  <w:style w:type="paragraph" w:styleId="14">
    <w:name w:val="index 1"/>
    <w:basedOn w:val="a0"/>
    <w:next w:val="a0"/>
    <w:autoRedefine/>
    <w:uiPriority w:val="99"/>
    <w:rsid w:val="00E23F9C"/>
    <w:pPr>
      <w:widowControl w:val="0"/>
      <w:tabs>
        <w:tab w:val="right" w:leader="dot" w:pos="9637"/>
      </w:tabs>
      <w:autoSpaceDE w:val="0"/>
      <w:autoSpaceDN w:val="0"/>
      <w:ind w:left="200" w:right="0" w:hanging="200"/>
      <w:jc w:val="left"/>
    </w:pPr>
    <w:rPr>
      <w:rFonts w:ascii="Arial" w:hAnsi="Arial" w:cs="Arial"/>
      <w:sz w:val="20"/>
      <w:szCs w:val="20"/>
      <w:lang w:eastAsia="ru-RU"/>
    </w:rPr>
  </w:style>
  <w:style w:type="paragraph" w:styleId="15">
    <w:name w:val="toc 1"/>
    <w:basedOn w:val="a0"/>
    <w:next w:val="a0"/>
    <w:autoRedefine/>
    <w:uiPriority w:val="39"/>
    <w:rsid w:val="00E23F9C"/>
    <w:pPr>
      <w:widowControl w:val="0"/>
      <w:tabs>
        <w:tab w:val="right" w:leader="dot" w:pos="9637"/>
      </w:tabs>
      <w:autoSpaceDE w:val="0"/>
      <w:autoSpaceDN w:val="0"/>
      <w:spacing w:before="120" w:after="120"/>
      <w:ind w:right="0"/>
      <w:jc w:val="left"/>
    </w:pPr>
    <w:rPr>
      <w:rFonts w:ascii="Arial" w:hAnsi="Arial" w:cs="Arial"/>
      <w:b/>
      <w:bCs/>
      <w:caps/>
      <w:sz w:val="20"/>
      <w:szCs w:val="20"/>
      <w:lang w:eastAsia="ru-RU"/>
    </w:rPr>
  </w:style>
  <w:style w:type="paragraph" w:styleId="27">
    <w:name w:val="toc 2"/>
    <w:basedOn w:val="a0"/>
    <w:next w:val="a0"/>
    <w:autoRedefine/>
    <w:uiPriority w:val="99"/>
    <w:rsid w:val="00E23F9C"/>
    <w:pPr>
      <w:widowControl w:val="0"/>
      <w:tabs>
        <w:tab w:val="right" w:leader="dot" w:pos="9637"/>
      </w:tabs>
      <w:autoSpaceDE w:val="0"/>
      <w:autoSpaceDN w:val="0"/>
      <w:ind w:left="200" w:right="0"/>
      <w:jc w:val="left"/>
    </w:pPr>
    <w:rPr>
      <w:rFonts w:ascii="Arial" w:hAnsi="Arial" w:cs="Arial"/>
      <w:smallCaps/>
      <w:sz w:val="20"/>
      <w:szCs w:val="20"/>
      <w:lang w:eastAsia="ru-RU"/>
    </w:rPr>
  </w:style>
  <w:style w:type="paragraph" w:styleId="33">
    <w:name w:val="toc 3"/>
    <w:basedOn w:val="a0"/>
    <w:next w:val="a0"/>
    <w:autoRedefine/>
    <w:uiPriority w:val="99"/>
    <w:rsid w:val="00E23F9C"/>
    <w:pPr>
      <w:widowControl w:val="0"/>
      <w:tabs>
        <w:tab w:val="right" w:leader="dot" w:pos="9637"/>
      </w:tabs>
      <w:autoSpaceDE w:val="0"/>
      <w:autoSpaceDN w:val="0"/>
      <w:ind w:left="400" w:right="0"/>
      <w:jc w:val="left"/>
    </w:pPr>
    <w:rPr>
      <w:rFonts w:ascii="Arial" w:hAnsi="Arial" w:cs="Arial"/>
      <w:i/>
      <w:iCs/>
      <w:sz w:val="20"/>
      <w:szCs w:val="20"/>
      <w:lang w:eastAsia="ru-RU"/>
    </w:rPr>
  </w:style>
  <w:style w:type="paragraph" w:styleId="43">
    <w:name w:val="toc 4"/>
    <w:basedOn w:val="a0"/>
    <w:next w:val="a0"/>
    <w:autoRedefine/>
    <w:uiPriority w:val="99"/>
    <w:rsid w:val="00E23F9C"/>
    <w:pPr>
      <w:widowControl w:val="0"/>
      <w:tabs>
        <w:tab w:val="right" w:leader="dot" w:pos="9637"/>
      </w:tabs>
      <w:autoSpaceDE w:val="0"/>
      <w:autoSpaceDN w:val="0"/>
      <w:ind w:left="600" w:right="0"/>
      <w:jc w:val="left"/>
    </w:pPr>
    <w:rPr>
      <w:rFonts w:ascii="Arial" w:hAnsi="Arial" w:cs="Arial"/>
      <w:sz w:val="18"/>
      <w:szCs w:val="18"/>
      <w:lang w:eastAsia="ru-RU"/>
    </w:rPr>
  </w:style>
  <w:style w:type="paragraph" w:styleId="52">
    <w:name w:val="toc 5"/>
    <w:basedOn w:val="a0"/>
    <w:next w:val="a0"/>
    <w:autoRedefine/>
    <w:uiPriority w:val="99"/>
    <w:rsid w:val="00E23F9C"/>
    <w:pPr>
      <w:widowControl w:val="0"/>
      <w:tabs>
        <w:tab w:val="right" w:leader="dot" w:pos="9637"/>
      </w:tabs>
      <w:autoSpaceDE w:val="0"/>
      <w:autoSpaceDN w:val="0"/>
      <w:ind w:left="800" w:right="0"/>
      <w:jc w:val="left"/>
    </w:pPr>
    <w:rPr>
      <w:rFonts w:ascii="Arial" w:hAnsi="Arial" w:cs="Arial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99"/>
    <w:rsid w:val="00E23F9C"/>
    <w:pPr>
      <w:widowControl w:val="0"/>
      <w:tabs>
        <w:tab w:val="right" w:leader="dot" w:pos="9637"/>
      </w:tabs>
      <w:autoSpaceDE w:val="0"/>
      <w:autoSpaceDN w:val="0"/>
      <w:ind w:left="1000" w:right="0"/>
      <w:jc w:val="left"/>
    </w:pPr>
    <w:rPr>
      <w:rFonts w:ascii="Arial" w:hAnsi="Arial" w:cs="Arial"/>
      <w:sz w:val="18"/>
      <w:szCs w:val="18"/>
      <w:lang w:eastAsia="ru-RU"/>
    </w:rPr>
  </w:style>
  <w:style w:type="paragraph" w:styleId="72">
    <w:name w:val="toc 7"/>
    <w:basedOn w:val="a0"/>
    <w:next w:val="a0"/>
    <w:autoRedefine/>
    <w:uiPriority w:val="99"/>
    <w:rsid w:val="00E23F9C"/>
    <w:pPr>
      <w:widowControl w:val="0"/>
      <w:tabs>
        <w:tab w:val="right" w:leader="dot" w:pos="9637"/>
      </w:tabs>
      <w:autoSpaceDE w:val="0"/>
      <w:autoSpaceDN w:val="0"/>
      <w:ind w:left="1200" w:right="0"/>
      <w:jc w:val="left"/>
    </w:pPr>
    <w:rPr>
      <w:rFonts w:ascii="Arial" w:hAnsi="Arial" w:cs="Arial"/>
      <w:sz w:val="18"/>
      <w:szCs w:val="18"/>
      <w:lang w:eastAsia="ru-RU"/>
    </w:rPr>
  </w:style>
  <w:style w:type="paragraph" w:styleId="82">
    <w:name w:val="toc 8"/>
    <w:basedOn w:val="a0"/>
    <w:next w:val="a0"/>
    <w:autoRedefine/>
    <w:uiPriority w:val="99"/>
    <w:rsid w:val="00E23F9C"/>
    <w:pPr>
      <w:widowControl w:val="0"/>
      <w:tabs>
        <w:tab w:val="right" w:leader="dot" w:pos="9637"/>
      </w:tabs>
      <w:autoSpaceDE w:val="0"/>
      <w:autoSpaceDN w:val="0"/>
      <w:ind w:left="1400" w:right="0"/>
      <w:jc w:val="left"/>
    </w:pPr>
    <w:rPr>
      <w:rFonts w:ascii="Arial" w:hAnsi="Arial" w:cs="Arial"/>
      <w:sz w:val="18"/>
      <w:szCs w:val="18"/>
      <w:lang w:eastAsia="ru-RU"/>
    </w:rPr>
  </w:style>
  <w:style w:type="paragraph" w:styleId="92">
    <w:name w:val="toc 9"/>
    <w:basedOn w:val="a0"/>
    <w:next w:val="a0"/>
    <w:autoRedefine/>
    <w:uiPriority w:val="99"/>
    <w:rsid w:val="00E23F9C"/>
    <w:pPr>
      <w:widowControl w:val="0"/>
      <w:tabs>
        <w:tab w:val="right" w:leader="dot" w:pos="9637"/>
      </w:tabs>
      <w:autoSpaceDE w:val="0"/>
      <w:autoSpaceDN w:val="0"/>
      <w:ind w:left="1600" w:right="0"/>
      <w:jc w:val="left"/>
    </w:pPr>
    <w:rPr>
      <w:rFonts w:ascii="Arial" w:hAnsi="Arial" w:cs="Arial"/>
      <w:sz w:val="18"/>
      <w:szCs w:val="18"/>
      <w:lang w:eastAsia="ru-RU"/>
    </w:rPr>
  </w:style>
  <w:style w:type="paragraph" w:styleId="34">
    <w:name w:val="Body Text Indent 3"/>
    <w:basedOn w:val="a0"/>
    <w:link w:val="35"/>
    <w:uiPriority w:val="99"/>
    <w:rsid w:val="00E23F9C"/>
    <w:pPr>
      <w:widowControl w:val="0"/>
      <w:autoSpaceDE w:val="0"/>
      <w:autoSpaceDN w:val="0"/>
      <w:ind w:right="0" w:firstLine="709"/>
      <w:jc w:val="left"/>
    </w:pPr>
    <w:rPr>
      <w:rFonts w:ascii="Arial" w:hAnsi="Arial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2"/>
    <w:link w:val="34"/>
    <w:uiPriority w:val="99"/>
    <w:rsid w:val="00E23F9C"/>
    <w:rPr>
      <w:rFonts w:ascii="Arial" w:hAnsi="Arial"/>
      <w:sz w:val="16"/>
      <w:szCs w:val="16"/>
    </w:rPr>
  </w:style>
  <w:style w:type="paragraph" w:customStyle="1" w:styleId="footerheader">
    <w:name w:val="footer_header"/>
    <w:uiPriority w:val="99"/>
    <w:rsid w:val="00E23F9C"/>
    <w:pPr>
      <w:widowControl w:val="0"/>
      <w:autoSpaceDE w:val="0"/>
      <w:autoSpaceDN w:val="0"/>
      <w:jc w:val="right"/>
    </w:pPr>
    <w:rPr>
      <w:rFonts w:ascii="Arial" w:hAnsi="Arial" w:cs="Arial"/>
      <w:sz w:val="24"/>
      <w:szCs w:val="24"/>
      <w:lang w:val="en-US"/>
    </w:rPr>
  </w:style>
  <w:style w:type="character" w:customStyle="1" w:styleId="MapleInput">
    <w:name w:val="Maple Input"/>
    <w:uiPriority w:val="99"/>
    <w:rsid w:val="00E23F9C"/>
    <w:rPr>
      <w:rFonts w:ascii="Courier New" w:hAnsi="Courier New" w:cs="Courier New"/>
      <w:b/>
      <w:bCs/>
      <w:color w:val="FF0000"/>
    </w:rPr>
  </w:style>
  <w:style w:type="character" w:customStyle="1" w:styleId="2DMath">
    <w:name w:val="2D Math"/>
    <w:uiPriority w:val="99"/>
    <w:rsid w:val="00E23F9C"/>
    <w:rPr>
      <w:color w:val="000000"/>
    </w:rPr>
  </w:style>
  <w:style w:type="character" w:customStyle="1" w:styleId="2DOutput">
    <w:name w:val="2D Output"/>
    <w:uiPriority w:val="99"/>
    <w:rsid w:val="00E23F9C"/>
    <w:rPr>
      <w:color w:val="0000FF"/>
    </w:rPr>
  </w:style>
  <w:style w:type="paragraph" w:customStyle="1" w:styleId="MapleOutput">
    <w:name w:val="Maple Output"/>
    <w:uiPriority w:val="99"/>
    <w:rsid w:val="00E23F9C"/>
    <w:pPr>
      <w:widowControl w:val="0"/>
      <w:autoSpaceDE w:val="0"/>
      <w:autoSpaceDN w:val="0"/>
      <w:spacing w:line="360" w:lineRule="auto"/>
      <w:jc w:val="center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MapleOutput1">
    <w:name w:val="Maple Output1"/>
    <w:next w:val="MapleOutput"/>
    <w:uiPriority w:val="99"/>
    <w:rsid w:val="00E23F9C"/>
    <w:pPr>
      <w:widowControl w:val="0"/>
      <w:autoSpaceDE w:val="0"/>
      <w:autoSpaceDN w:val="0"/>
      <w:spacing w:line="36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afb">
    <w:name w:val="Plain Text"/>
    <w:basedOn w:val="a0"/>
    <w:link w:val="afc"/>
    <w:uiPriority w:val="99"/>
    <w:unhideWhenUsed/>
    <w:rsid w:val="00E23F9C"/>
    <w:pPr>
      <w:ind w:right="0"/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fc">
    <w:name w:val="Текст Знак"/>
    <w:basedOn w:val="a2"/>
    <w:link w:val="afb"/>
    <w:uiPriority w:val="99"/>
    <w:rsid w:val="00E23F9C"/>
    <w:rPr>
      <w:rFonts w:ascii="Courier New" w:hAnsi="Courier New"/>
      <w:sz w:val="20"/>
      <w:szCs w:val="20"/>
    </w:rPr>
  </w:style>
  <w:style w:type="paragraph" w:styleId="afd">
    <w:name w:val="Normal (Web)"/>
    <w:basedOn w:val="a0"/>
    <w:uiPriority w:val="99"/>
    <w:unhideWhenUsed/>
    <w:rsid w:val="00E23F9C"/>
    <w:pPr>
      <w:spacing w:before="100" w:beforeAutospacing="1" w:after="100" w:afterAutospacing="1"/>
      <w:ind w:right="0"/>
      <w:jc w:val="left"/>
    </w:pPr>
    <w:rPr>
      <w:sz w:val="24"/>
      <w:szCs w:val="24"/>
      <w:lang w:eastAsia="ru-RU"/>
    </w:rPr>
  </w:style>
  <w:style w:type="paragraph" w:customStyle="1" w:styleId="afe">
    <w:name w:val="Мой стиль Знак Знак"/>
    <w:basedOn w:val="a0"/>
    <w:rsid w:val="00E23F9C"/>
    <w:pPr>
      <w:spacing w:line="360" w:lineRule="auto"/>
      <w:ind w:right="0" w:firstLine="851"/>
    </w:pPr>
    <w:rPr>
      <w:szCs w:val="28"/>
      <w:lang w:eastAsia="ru-RU"/>
    </w:rPr>
  </w:style>
  <w:style w:type="paragraph" w:customStyle="1" w:styleId="Textbody">
    <w:name w:val="Text body"/>
    <w:basedOn w:val="a0"/>
    <w:uiPriority w:val="99"/>
    <w:rsid w:val="00E23F9C"/>
    <w:pPr>
      <w:widowControl w:val="0"/>
      <w:autoSpaceDE w:val="0"/>
      <w:autoSpaceDN w:val="0"/>
      <w:adjustRightInd w:val="0"/>
      <w:spacing w:after="120"/>
      <w:ind w:right="0"/>
      <w:jc w:val="left"/>
    </w:pPr>
    <w:rPr>
      <w:sz w:val="24"/>
      <w:szCs w:val="24"/>
      <w:lang w:eastAsia="ru-RU"/>
    </w:rPr>
  </w:style>
  <w:style w:type="paragraph" w:styleId="aff">
    <w:name w:val="Body Text Indent"/>
    <w:basedOn w:val="a0"/>
    <w:link w:val="aff0"/>
    <w:rsid w:val="00E23F9C"/>
    <w:pPr>
      <w:ind w:right="0" w:firstLine="720"/>
    </w:pPr>
    <w:rPr>
      <w:szCs w:val="24"/>
      <w:lang w:eastAsia="ru-RU"/>
    </w:rPr>
  </w:style>
  <w:style w:type="character" w:customStyle="1" w:styleId="aff0">
    <w:name w:val="Основной текст с отступом Знак"/>
    <w:basedOn w:val="a2"/>
    <w:link w:val="aff"/>
    <w:rsid w:val="00E23F9C"/>
    <w:rPr>
      <w:szCs w:val="24"/>
    </w:rPr>
  </w:style>
  <w:style w:type="character" w:customStyle="1" w:styleId="aff1">
    <w:name w:val="Текст выноски Знак"/>
    <w:link w:val="aff2"/>
    <w:uiPriority w:val="99"/>
    <w:rsid w:val="00E23F9C"/>
    <w:rPr>
      <w:rFonts w:ascii="Tahoma" w:hAnsi="Tahoma" w:cs="Tahoma"/>
      <w:sz w:val="16"/>
      <w:szCs w:val="16"/>
    </w:rPr>
  </w:style>
  <w:style w:type="paragraph" w:styleId="aff2">
    <w:name w:val="Balloon Text"/>
    <w:basedOn w:val="a0"/>
    <w:link w:val="aff1"/>
    <w:uiPriority w:val="99"/>
    <w:unhideWhenUsed/>
    <w:rsid w:val="00E23F9C"/>
    <w:pPr>
      <w:ind w:right="0"/>
      <w:jc w:val="left"/>
    </w:pPr>
    <w:rPr>
      <w:rFonts w:ascii="Tahoma" w:hAnsi="Tahoma" w:cs="Tahoma"/>
      <w:sz w:val="16"/>
      <w:szCs w:val="16"/>
      <w:lang w:eastAsia="ru-RU"/>
    </w:rPr>
  </w:style>
  <w:style w:type="character" w:customStyle="1" w:styleId="16">
    <w:name w:val="Текст выноски Знак1"/>
    <w:basedOn w:val="a2"/>
    <w:link w:val="aff2"/>
    <w:uiPriority w:val="99"/>
    <w:rsid w:val="00E23F9C"/>
    <w:rPr>
      <w:rFonts w:ascii="Tahoma" w:hAnsi="Tahoma" w:cs="Tahoma"/>
      <w:sz w:val="16"/>
      <w:szCs w:val="16"/>
      <w:lang w:eastAsia="en-US"/>
    </w:rPr>
  </w:style>
  <w:style w:type="table" w:styleId="aff3">
    <w:name w:val="Table Grid"/>
    <w:basedOn w:val="a3"/>
    <w:rsid w:val="00E23F9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4"/>
    <w:uiPriority w:val="99"/>
    <w:semiHidden/>
    <w:unhideWhenUsed/>
    <w:rsid w:val="00E23F9C"/>
  </w:style>
  <w:style w:type="table" w:customStyle="1" w:styleId="17">
    <w:name w:val="Сетка таблицы1"/>
    <w:basedOn w:val="a3"/>
    <w:next w:val="aff3"/>
    <w:uiPriority w:val="59"/>
    <w:rsid w:val="00E23F9C"/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Placeholder Text"/>
    <w:basedOn w:val="a2"/>
    <w:uiPriority w:val="99"/>
    <w:semiHidden/>
    <w:rsid w:val="00E23F9C"/>
    <w:rPr>
      <w:rFonts w:cs="Times New Roman"/>
      <w:color w:val="808080"/>
    </w:rPr>
  </w:style>
  <w:style w:type="character" w:customStyle="1" w:styleId="apple-style-span">
    <w:name w:val="apple-style-span"/>
    <w:basedOn w:val="a2"/>
    <w:rsid w:val="00E23F9C"/>
    <w:rPr>
      <w:rFonts w:cs="Times New Roman"/>
    </w:rPr>
  </w:style>
  <w:style w:type="character" w:customStyle="1" w:styleId="apple-converted-space">
    <w:name w:val="apple-converted-space"/>
    <w:basedOn w:val="a2"/>
    <w:rsid w:val="00E23F9C"/>
    <w:rPr>
      <w:rFonts w:cs="Times New Roman"/>
    </w:rPr>
  </w:style>
  <w:style w:type="character" w:styleId="aff5">
    <w:name w:val="Emphasis"/>
    <w:basedOn w:val="a2"/>
    <w:uiPriority w:val="20"/>
    <w:qFormat/>
    <w:rsid w:val="00E23F9C"/>
    <w:rPr>
      <w:rFonts w:cs="Times New Roman"/>
      <w:i/>
      <w:iCs/>
    </w:rPr>
  </w:style>
  <w:style w:type="character" w:styleId="aff6">
    <w:name w:val="Hyperlink"/>
    <w:basedOn w:val="a2"/>
    <w:uiPriority w:val="99"/>
    <w:unhideWhenUsed/>
    <w:rsid w:val="00E23F9C"/>
    <w:rPr>
      <w:rFonts w:cs="Times New Roman"/>
      <w:color w:val="0000FF"/>
      <w:u w:val="single"/>
    </w:rPr>
  </w:style>
  <w:style w:type="character" w:customStyle="1" w:styleId="ae">
    <w:name w:val="Без интервала Знак"/>
    <w:basedOn w:val="a2"/>
    <w:link w:val="ad"/>
    <w:uiPriority w:val="1"/>
    <w:locked/>
    <w:rsid w:val="00E23F9C"/>
    <w:rPr>
      <w:lang w:eastAsia="en-US"/>
    </w:rPr>
  </w:style>
  <w:style w:type="paragraph" w:styleId="a1">
    <w:name w:val="Normal Indent"/>
    <w:basedOn w:val="a0"/>
    <w:uiPriority w:val="99"/>
    <w:rsid w:val="00E23F9C"/>
    <w:pPr>
      <w:spacing w:line="252" w:lineRule="auto"/>
      <w:ind w:left="708" w:right="0" w:firstLine="567"/>
    </w:pPr>
    <w:rPr>
      <w:szCs w:val="20"/>
      <w:lang w:eastAsia="ru-RU"/>
    </w:rPr>
  </w:style>
  <w:style w:type="paragraph" w:styleId="73">
    <w:name w:val="index 7"/>
    <w:basedOn w:val="a0"/>
    <w:next w:val="a0"/>
    <w:uiPriority w:val="99"/>
    <w:semiHidden/>
    <w:rsid w:val="00E23F9C"/>
    <w:pPr>
      <w:spacing w:line="252" w:lineRule="auto"/>
      <w:ind w:left="1698" w:right="0" w:firstLine="567"/>
    </w:pPr>
    <w:rPr>
      <w:szCs w:val="20"/>
      <w:lang w:eastAsia="ru-RU"/>
    </w:rPr>
  </w:style>
  <w:style w:type="paragraph" w:styleId="63">
    <w:name w:val="index 6"/>
    <w:basedOn w:val="a0"/>
    <w:next w:val="a0"/>
    <w:uiPriority w:val="99"/>
    <w:semiHidden/>
    <w:rsid w:val="00E23F9C"/>
    <w:pPr>
      <w:spacing w:line="252" w:lineRule="auto"/>
      <w:ind w:left="1415" w:right="0" w:firstLine="567"/>
    </w:pPr>
    <w:rPr>
      <w:szCs w:val="20"/>
      <w:lang w:eastAsia="ru-RU"/>
    </w:rPr>
  </w:style>
  <w:style w:type="paragraph" w:styleId="53">
    <w:name w:val="index 5"/>
    <w:basedOn w:val="a0"/>
    <w:next w:val="a0"/>
    <w:uiPriority w:val="99"/>
    <w:semiHidden/>
    <w:rsid w:val="00E23F9C"/>
    <w:pPr>
      <w:spacing w:line="252" w:lineRule="auto"/>
      <w:ind w:left="1132" w:right="0" w:firstLine="567"/>
    </w:pPr>
    <w:rPr>
      <w:szCs w:val="20"/>
      <w:lang w:eastAsia="ru-RU"/>
    </w:rPr>
  </w:style>
  <w:style w:type="paragraph" w:styleId="44">
    <w:name w:val="index 4"/>
    <w:basedOn w:val="a0"/>
    <w:next w:val="a0"/>
    <w:uiPriority w:val="99"/>
    <w:semiHidden/>
    <w:rsid w:val="00E23F9C"/>
    <w:pPr>
      <w:spacing w:line="252" w:lineRule="auto"/>
      <w:ind w:left="849" w:right="0" w:firstLine="567"/>
    </w:pPr>
    <w:rPr>
      <w:szCs w:val="20"/>
      <w:lang w:eastAsia="ru-RU"/>
    </w:rPr>
  </w:style>
  <w:style w:type="paragraph" w:styleId="36">
    <w:name w:val="index 3"/>
    <w:basedOn w:val="a0"/>
    <w:next w:val="a0"/>
    <w:uiPriority w:val="99"/>
    <w:semiHidden/>
    <w:rsid w:val="00E23F9C"/>
    <w:pPr>
      <w:spacing w:line="252" w:lineRule="auto"/>
      <w:ind w:left="566" w:right="0" w:firstLine="567"/>
    </w:pPr>
    <w:rPr>
      <w:szCs w:val="20"/>
      <w:lang w:eastAsia="ru-RU"/>
    </w:rPr>
  </w:style>
  <w:style w:type="paragraph" w:styleId="28">
    <w:name w:val="index 2"/>
    <w:basedOn w:val="a0"/>
    <w:next w:val="a0"/>
    <w:uiPriority w:val="99"/>
    <w:semiHidden/>
    <w:rsid w:val="00E23F9C"/>
    <w:pPr>
      <w:spacing w:line="252" w:lineRule="auto"/>
      <w:ind w:left="283" w:right="0" w:firstLine="567"/>
    </w:pPr>
    <w:rPr>
      <w:szCs w:val="20"/>
      <w:lang w:eastAsia="ru-RU"/>
    </w:rPr>
  </w:style>
  <w:style w:type="character" w:styleId="aff7">
    <w:name w:val="line number"/>
    <w:basedOn w:val="a2"/>
    <w:uiPriority w:val="99"/>
    <w:rsid w:val="00E23F9C"/>
    <w:rPr>
      <w:rFonts w:cs="Times New Roman"/>
    </w:rPr>
  </w:style>
  <w:style w:type="paragraph" w:styleId="aff8">
    <w:name w:val="index heading"/>
    <w:basedOn w:val="a0"/>
    <w:next w:val="14"/>
    <w:uiPriority w:val="99"/>
    <w:semiHidden/>
    <w:rsid w:val="00E23F9C"/>
    <w:pPr>
      <w:spacing w:line="252" w:lineRule="auto"/>
      <w:ind w:right="0" w:firstLine="567"/>
    </w:pPr>
    <w:rPr>
      <w:szCs w:val="20"/>
      <w:lang w:eastAsia="ru-RU"/>
    </w:rPr>
  </w:style>
  <w:style w:type="character" w:styleId="aff9">
    <w:name w:val="footnote reference"/>
    <w:basedOn w:val="a2"/>
    <w:uiPriority w:val="99"/>
    <w:semiHidden/>
    <w:rsid w:val="00E23F9C"/>
    <w:rPr>
      <w:rFonts w:cs="Times New Roman"/>
      <w:position w:val="6"/>
      <w:sz w:val="16"/>
    </w:rPr>
  </w:style>
  <w:style w:type="paragraph" w:styleId="affa">
    <w:name w:val="footnote text"/>
    <w:basedOn w:val="a0"/>
    <w:link w:val="affb"/>
    <w:uiPriority w:val="99"/>
    <w:semiHidden/>
    <w:rsid w:val="00E23F9C"/>
    <w:pPr>
      <w:spacing w:line="252" w:lineRule="auto"/>
      <w:ind w:right="0" w:firstLine="567"/>
    </w:pPr>
    <w:rPr>
      <w:sz w:val="20"/>
      <w:szCs w:val="20"/>
      <w:lang w:eastAsia="ru-RU"/>
    </w:rPr>
  </w:style>
  <w:style w:type="character" w:customStyle="1" w:styleId="affb">
    <w:name w:val="Текст сноски Знак"/>
    <w:basedOn w:val="a2"/>
    <w:link w:val="affa"/>
    <w:uiPriority w:val="99"/>
    <w:semiHidden/>
    <w:rsid w:val="00E23F9C"/>
    <w:rPr>
      <w:sz w:val="20"/>
      <w:szCs w:val="20"/>
    </w:rPr>
  </w:style>
  <w:style w:type="paragraph" w:customStyle="1" w:styleId="affc">
    <w:name w:val="литератЗаг"/>
    <w:basedOn w:val="a0"/>
    <w:rsid w:val="00E23F9C"/>
    <w:pPr>
      <w:keepNext/>
      <w:tabs>
        <w:tab w:val="left" w:pos="1135"/>
        <w:tab w:val="left" w:pos="3686"/>
      </w:tabs>
      <w:spacing w:line="252" w:lineRule="auto"/>
      <w:ind w:right="0"/>
    </w:pPr>
    <w:rPr>
      <w:b/>
      <w:spacing w:val="120"/>
      <w:szCs w:val="20"/>
      <w:lang w:eastAsia="ru-RU"/>
    </w:rPr>
  </w:style>
  <w:style w:type="paragraph" w:customStyle="1" w:styleId="affd">
    <w:name w:val="литература"/>
    <w:basedOn w:val="a0"/>
    <w:rsid w:val="00E23F9C"/>
    <w:pPr>
      <w:tabs>
        <w:tab w:val="decimal" w:leader="middleDot" w:pos="0"/>
      </w:tabs>
      <w:spacing w:line="252" w:lineRule="auto"/>
      <w:ind w:left="454" w:right="0" w:hanging="454"/>
    </w:pPr>
    <w:rPr>
      <w:rFonts w:ascii="Arial" w:hAnsi="Arial"/>
      <w:sz w:val="24"/>
      <w:szCs w:val="20"/>
      <w:lang w:eastAsia="ru-RU"/>
    </w:rPr>
  </w:style>
  <w:style w:type="paragraph" w:customStyle="1" w:styleId="Bullet">
    <w:name w:val="Bullet"/>
    <w:basedOn w:val="a0"/>
    <w:rsid w:val="00E23F9C"/>
    <w:pPr>
      <w:tabs>
        <w:tab w:val="left" w:pos="568"/>
      </w:tabs>
      <w:spacing w:after="60" w:line="252" w:lineRule="auto"/>
      <w:ind w:left="1416" w:right="0" w:hanging="426"/>
      <w:jc w:val="left"/>
    </w:pPr>
    <w:rPr>
      <w:szCs w:val="20"/>
      <w:lang w:eastAsia="ru-RU"/>
    </w:rPr>
  </w:style>
  <w:style w:type="paragraph" w:customStyle="1" w:styleId="affe">
    <w:name w:val="вопросы"/>
    <w:basedOn w:val="a0"/>
    <w:rsid w:val="00E23F9C"/>
    <w:pPr>
      <w:tabs>
        <w:tab w:val="left" w:pos="-426"/>
      </w:tabs>
      <w:spacing w:line="252" w:lineRule="auto"/>
      <w:ind w:right="0" w:firstLine="284"/>
    </w:pPr>
    <w:rPr>
      <w:b/>
      <w:i/>
      <w:szCs w:val="20"/>
      <w:lang w:eastAsia="ru-RU"/>
    </w:rPr>
  </w:style>
  <w:style w:type="paragraph" w:customStyle="1" w:styleId="afff">
    <w:name w:val="Таблица"/>
    <w:basedOn w:val="a0"/>
    <w:rsid w:val="00E23F9C"/>
    <w:pPr>
      <w:tabs>
        <w:tab w:val="left" w:pos="3686"/>
      </w:tabs>
      <w:spacing w:line="252" w:lineRule="auto"/>
      <w:ind w:right="0"/>
      <w:jc w:val="center"/>
    </w:pPr>
    <w:rPr>
      <w:szCs w:val="20"/>
      <w:lang w:eastAsia="ru-RU"/>
    </w:rPr>
  </w:style>
  <w:style w:type="paragraph" w:customStyle="1" w:styleId="afff0">
    <w:name w:val="эпиграф"/>
    <w:basedOn w:val="a0"/>
    <w:rsid w:val="00E23F9C"/>
    <w:pPr>
      <w:tabs>
        <w:tab w:val="left" w:pos="3686"/>
      </w:tabs>
      <w:spacing w:after="240" w:line="252" w:lineRule="auto"/>
      <w:ind w:left="5670" w:right="85" w:firstLine="568"/>
      <w:jc w:val="right"/>
    </w:pPr>
    <w:rPr>
      <w:rFonts w:ascii="Arial" w:hAnsi="Arial"/>
      <w:b/>
      <w:sz w:val="24"/>
      <w:szCs w:val="20"/>
      <w:lang w:eastAsia="ru-RU"/>
    </w:rPr>
  </w:style>
  <w:style w:type="paragraph" w:customStyle="1" w:styleId="18">
    <w:name w:val="Вопрос1"/>
    <w:basedOn w:val="a0"/>
    <w:rsid w:val="00E23F9C"/>
    <w:pPr>
      <w:spacing w:line="252" w:lineRule="auto"/>
      <w:ind w:left="709" w:right="0" w:hanging="709"/>
    </w:pPr>
    <w:rPr>
      <w:szCs w:val="20"/>
      <w:lang w:eastAsia="ru-RU"/>
    </w:rPr>
  </w:style>
  <w:style w:type="paragraph" w:customStyle="1" w:styleId="19">
    <w:name w:val="Таблица1"/>
    <w:basedOn w:val="afff"/>
    <w:rsid w:val="00E23F9C"/>
    <w:pPr>
      <w:keepNext/>
      <w:tabs>
        <w:tab w:val="clear" w:pos="3686"/>
      </w:tabs>
      <w:spacing w:before="120" w:after="120"/>
      <w:jc w:val="right"/>
    </w:pPr>
  </w:style>
  <w:style w:type="paragraph" w:customStyle="1" w:styleId="afff1">
    <w:name w:val="Загтаб"/>
    <w:basedOn w:val="a0"/>
    <w:rsid w:val="00E23F9C"/>
    <w:pPr>
      <w:keepNext/>
      <w:spacing w:after="120" w:line="252" w:lineRule="auto"/>
      <w:ind w:right="0"/>
      <w:jc w:val="center"/>
    </w:pPr>
    <w:rPr>
      <w:szCs w:val="20"/>
      <w:lang w:eastAsia="ru-RU"/>
    </w:rPr>
  </w:style>
  <w:style w:type="paragraph" w:customStyle="1" w:styleId="afff2">
    <w:name w:val="Примечание"/>
    <w:basedOn w:val="a0"/>
    <w:rsid w:val="00E23F9C"/>
    <w:pPr>
      <w:spacing w:line="252" w:lineRule="auto"/>
      <w:ind w:right="0" w:firstLine="851"/>
    </w:pPr>
    <w:rPr>
      <w:sz w:val="24"/>
      <w:szCs w:val="20"/>
      <w:lang w:eastAsia="ru-RU"/>
    </w:rPr>
  </w:style>
  <w:style w:type="paragraph" w:customStyle="1" w:styleId="afff3">
    <w:name w:val="Пункт плана"/>
    <w:basedOn w:val="a0"/>
    <w:rsid w:val="00E23F9C"/>
    <w:pPr>
      <w:tabs>
        <w:tab w:val="left" w:pos="1134"/>
      </w:tabs>
      <w:spacing w:line="252" w:lineRule="auto"/>
      <w:ind w:left="284" w:right="0" w:hanging="284"/>
      <w:jc w:val="left"/>
    </w:pPr>
    <w:rPr>
      <w:szCs w:val="20"/>
      <w:lang w:eastAsia="ru-RU"/>
    </w:rPr>
  </w:style>
  <w:style w:type="paragraph" w:customStyle="1" w:styleId="afff4">
    <w:name w:val="Достоинство"/>
    <w:basedOn w:val="a0"/>
    <w:rsid w:val="00E23F9C"/>
    <w:pPr>
      <w:tabs>
        <w:tab w:val="left" w:pos="1134"/>
      </w:tabs>
      <w:spacing w:line="252" w:lineRule="auto"/>
      <w:ind w:left="567" w:right="0" w:hanging="283"/>
      <w:jc w:val="left"/>
    </w:pPr>
    <w:rPr>
      <w:szCs w:val="20"/>
      <w:lang w:eastAsia="ru-RU"/>
    </w:rPr>
  </w:style>
  <w:style w:type="paragraph" w:customStyle="1" w:styleId="afff5">
    <w:name w:val="Достоинства"/>
    <w:basedOn w:val="afff4"/>
    <w:rsid w:val="00E23F9C"/>
    <w:pPr>
      <w:tabs>
        <w:tab w:val="clear" w:pos="1134"/>
        <w:tab w:val="center" w:pos="4536"/>
        <w:tab w:val="right" w:pos="8789"/>
      </w:tabs>
      <w:spacing w:before="120" w:after="120"/>
      <w:ind w:left="284" w:firstLine="0"/>
      <w:jc w:val="center"/>
    </w:pPr>
  </w:style>
  <w:style w:type="paragraph" w:styleId="a">
    <w:name w:val="List Bullet"/>
    <w:basedOn w:val="a0"/>
    <w:autoRedefine/>
    <w:uiPriority w:val="99"/>
    <w:rsid w:val="00E23F9C"/>
    <w:pPr>
      <w:numPr>
        <w:numId w:val="11"/>
      </w:numPr>
      <w:spacing w:line="252" w:lineRule="auto"/>
      <w:ind w:left="849" w:right="0"/>
    </w:pPr>
    <w:rPr>
      <w:szCs w:val="20"/>
      <w:lang w:eastAsia="ru-RU"/>
    </w:rPr>
  </w:style>
  <w:style w:type="paragraph" w:customStyle="1" w:styleId="e2">
    <w:name w:val="заголeвок 2"/>
    <w:basedOn w:val="a0"/>
    <w:next w:val="a0"/>
    <w:rsid w:val="00E23F9C"/>
    <w:pPr>
      <w:keepNext/>
      <w:widowControl w:val="0"/>
      <w:tabs>
        <w:tab w:val="left" w:pos="1135"/>
        <w:tab w:val="left" w:pos="3686"/>
      </w:tabs>
      <w:suppressAutoHyphens/>
      <w:spacing w:before="120" w:line="252" w:lineRule="auto"/>
      <w:ind w:left="1134" w:right="0" w:hanging="1134"/>
    </w:pPr>
    <w:rPr>
      <w:rFonts w:ascii="Arial" w:hAnsi="Arial"/>
      <w:b/>
      <w:szCs w:val="20"/>
      <w:lang w:eastAsia="ru-RU"/>
    </w:rPr>
  </w:style>
  <w:style w:type="paragraph" w:customStyle="1" w:styleId="afff6">
    <w:name w:val="Обычный текст с отступом"/>
    <w:basedOn w:val="a0"/>
    <w:rsid w:val="00E23F9C"/>
    <w:pPr>
      <w:widowControl w:val="0"/>
      <w:spacing w:line="252" w:lineRule="auto"/>
      <w:ind w:left="708" w:right="0" w:firstLine="567"/>
    </w:pPr>
    <w:rPr>
      <w:rFonts w:ascii="Arial" w:hAnsi="Arial"/>
      <w:szCs w:val="20"/>
      <w:lang w:eastAsia="ru-RU"/>
    </w:rPr>
  </w:style>
  <w:style w:type="paragraph" w:customStyle="1" w:styleId="afff7">
    <w:name w:val="Название методички"/>
    <w:basedOn w:val="a0"/>
    <w:rsid w:val="00E23F9C"/>
    <w:pPr>
      <w:keepNext/>
      <w:suppressAutoHyphens/>
      <w:spacing w:before="3600" w:line="252" w:lineRule="auto"/>
      <w:ind w:right="0"/>
      <w:jc w:val="center"/>
    </w:pPr>
    <w:rPr>
      <w:b/>
      <w:caps/>
      <w:sz w:val="56"/>
      <w:szCs w:val="20"/>
      <w:lang w:eastAsia="ru-RU"/>
    </w:rPr>
  </w:style>
  <w:style w:type="paragraph" w:customStyle="1" w:styleId="afff8">
    <w:name w:val="Факультет"/>
    <w:basedOn w:val="a0"/>
    <w:rsid w:val="00E23F9C"/>
    <w:pPr>
      <w:spacing w:before="960" w:line="252" w:lineRule="auto"/>
      <w:ind w:right="0"/>
      <w:jc w:val="right"/>
    </w:pPr>
    <w:rPr>
      <w:sz w:val="40"/>
      <w:szCs w:val="20"/>
      <w:lang w:eastAsia="ru-RU"/>
    </w:rPr>
  </w:style>
  <w:style w:type="paragraph" w:customStyle="1" w:styleId="afff9">
    <w:name w:val="Место"/>
    <w:aliases w:val="время"/>
    <w:basedOn w:val="a0"/>
    <w:rsid w:val="00E23F9C"/>
    <w:pPr>
      <w:framePr w:hSpace="142" w:wrap="around" w:vAnchor="page" w:hAnchor="margin" w:xAlign="center" w:y="15121"/>
      <w:spacing w:line="252" w:lineRule="auto"/>
      <w:ind w:right="0"/>
      <w:jc w:val="center"/>
    </w:pPr>
    <w:rPr>
      <w:sz w:val="32"/>
      <w:szCs w:val="20"/>
      <w:lang w:eastAsia="ru-RU"/>
    </w:rPr>
  </w:style>
  <w:style w:type="paragraph" w:customStyle="1" w:styleId="afffa">
    <w:name w:val="Авторы"/>
    <w:basedOn w:val="afffb"/>
    <w:rsid w:val="00E23F9C"/>
    <w:pPr>
      <w:pageBreakBefore/>
      <w:spacing w:before="720" w:after="0"/>
      <w:ind w:left="3119" w:right="86" w:hanging="2552"/>
      <w:jc w:val="left"/>
    </w:pPr>
  </w:style>
  <w:style w:type="paragraph" w:customStyle="1" w:styleId="afffc">
    <w:name w:val="Выходные данные"/>
    <w:basedOn w:val="aff"/>
    <w:rsid w:val="00E23F9C"/>
    <w:pPr>
      <w:spacing w:before="960" w:line="252" w:lineRule="auto"/>
      <w:ind w:firstLine="567"/>
    </w:pPr>
    <w:rPr>
      <w:szCs w:val="20"/>
    </w:rPr>
  </w:style>
  <w:style w:type="paragraph" w:customStyle="1" w:styleId="afffd">
    <w:name w:val="Курс разработан"/>
    <w:basedOn w:val="25"/>
    <w:rsid w:val="00E23F9C"/>
    <w:pPr>
      <w:widowControl/>
      <w:autoSpaceDE/>
      <w:autoSpaceDN/>
      <w:spacing w:before="7440" w:line="240" w:lineRule="auto"/>
      <w:ind w:right="85" w:firstLine="567"/>
      <w:jc w:val="both"/>
    </w:pPr>
    <w:rPr>
      <w:rFonts w:ascii="Times New Roman" w:hAnsi="Times New Roman"/>
      <w:b/>
      <w:sz w:val="28"/>
    </w:rPr>
  </w:style>
  <w:style w:type="paragraph" w:customStyle="1" w:styleId="afffe">
    <w:name w:val="Копирайт"/>
    <w:basedOn w:val="a0"/>
    <w:rsid w:val="00E23F9C"/>
    <w:pPr>
      <w:spacing w:before="1080" w:line="252" w:lineRule="auto"/>
      <w:ind w:right="0" w:firstLine="851"/>
      <w:jc w:val="right"/>
    </w:pPr>
    <w:rPr>
      <w:szCs w:val="20"/>
      <w:lang w:eastAsia="ru-RU"/>
    </w:rPr>
  </w:style>
  <w:style w:type="paragraph" w:styleId="afffb">
    <w:name w:val="Block Text"/>
    <w:basedOn w:val="a0"/>
    <w:uiPriority w:val="99"/>
    <w:rsid w:val="00E23F9C"/>
    <w:pPr>
      <w:spacing w:after="120" w:line="252" w:lineRule="auto"/>
      <w:ind w:left="1440" w:right="1440" w:firstLine="567"/>
    </w:pPr>
    <w:rPr>
      <w:szCs w:val="20"/>
      <w:lang w:eastAsia="ru-RU"/>
    </w:rPr>
  </w:style>
  <w:style w:type="table" w:customStyle="1" w:styleId="29">
    <w:name w:val="Сетка таблицы2"/>
    <w:basedOn w:val="a3"/>
    <w:next w:val="aff3"/>
    <w:uiPriority w:val="59"/>
    <w:rsid w:val="00E23F9C"/>
    <w:rPr>
      <w:rFonts w:ascii="Calibri" w:eastAsia="Calibri" w:hAnsi="Calibri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a">
    <w:name w:val="Нет списка2"/>
    <w:next w:val="a4"/>
    <w:uiPriority w:val="99"/>
    <w:semiHidden/>
    <w:unhideWhenUsed/>
    <w:rsid w:val="00E23F9C"/>
  </w:style>
  <w:style w:type="paragraph" w:customStyle="1" w:styleId="Style2">
    <w:name w:val="Style2"/>
    <w:basedOn w:val="a0"/>
    <w:rsid w:val="00E23F9C"/>
    <w:pPr>
      <w:widowControl w:val="0"/>
      <w:autoSpaceDE w:val="0"/>
      <w:autoSpaceDN w:val="0"/>
      <w:adjustRightInd w:val="0"/>
      <w:ind w:right="0"/>
      <w:jc w:val="left"/>
    </w:pPr>
    <w:rPr>
      <w:sz w:val="24"/>
      <w:szCs w:val="24"/>
      <w:lang w:eastAsia="ru-RU"/>
    </w:rPr>
  </w:style>
  <w:style w:type="character" w:customStyle="1" w:styleId="FontStyle24">
    <w:name w:val="Font Style24"/>
    <w:rsid w:val="00E23F9C"/>
    <w:rPr>
      <w:rFonts w:ascii="Times New Roman" w:hAnsi="Times New Roman" w:cs="Times New Roman"/>
      <w:sz w:val="26"/>
      <w:szCs w:val="26"/>
    </w:rPr>
  </w:style>
  <w:style w:type="table" w:customStyle="1" w:styleId="1a">
    <w:name w:val="Стиль таблицы1"/>
    <w:rsid w:val="00E23F9C"/>
    <w:pPr>
      <w:spacing w:line="360" w:lineRule="auto"/>
    </w:pPr>
    <w:rPr>
      <w:sz w:val="20"/>
      <w:szCs w:val="20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fff">
    <w:name w:val="ТАБЛИЦА"/>
    <w:next w:val="a0"/>
    <w:autoRedefine/>
    <w:rsid w:val="00E23F9C"/>
    <w:pPr>
      <w:spacing w:line="360" w:lineRule="auto"/>
    </w:pPr>
    <w:rPr>
      <w:color w:val="000000"/>
      <w:sz w:val="20"/>
      <w:szCs w:val="20"/>
    </w:rPr>
  </w:style>
  <w:style w:type="table" w:customStyle="1" w:styleId="37">
    <w:name w:val="Сетка таблицы3"/>
    <w:basedOn w:val="a3"/>
    <w:next w:val="aff3"/>
    <w:uiPriority w:val="59"/>
    <w:rsid w:val="00E23F9C"/>
    <w:rPr>
      <w:rFonts w:ascii="Calibri" w:eastAsia="Calibri" w:hAnsi="Calibri"/>
      <w:sz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267E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val="en-US"/>
    </w:rPr>
  </w:style>
  <w:style w:type="paragraph" w:customStyle="1" w:styleId="TableContents">
    <w:name w:val="Table Contents"/>
    <w:basedOn w:val="Textbody"/>
    <w:uiPriority w:val="99"/>
    <w:rsid w:val="000267E7"/>
    <w:pPr>
      <w:spacing w:after="0"/>
    </w:pPr>
    <w:rPr>
      <w:rFonts w:eastAsiaTheme="minorEastAsia"/>
      <w:lang w:val="en-US"/>
    </w:rPr>
  </w:style>
  <w:style w:type="paragraph" w:customStyle="1" w:styleId="TableHeading">
    <w:name w:val="Table Heading"/>
    <w:basedOn w:val="TableContents"/>
    <w:uiPriority w:val="99"/>
    <w:rsid w:val="000267E7"/>
    <w:pPr>
      <w:jc w:val="center"/>
    </w:pPr>
    <w:rPr>
      <w:b/>
      <w:bCs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6.png"/><Relationship Id="rId40" Type="http://schemas.openxmlformats.org/officeDocument/2006/relationships/image" Target="media/image19.pn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png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61FDB-D875-4B0E-B1E4-87B34A3A9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45</Pages>
  <Words>6969</Words>
  <Characters>39724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46600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Администратор</cp:lastModifiedBy>
  <cp:revision>31</cp:revision>
  <dcterms:created xsi:type="dcterms:W3CDTF">2014-12-26T15:04:00Z</dcterms:created>
  <dcterms:modified xsi:type="dcterms:W3CDTF">2014-12-26T19:07:00Z</dcterms:modified>
</cp:coreProperties>
</file>