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A0" w:rsidRPr="00500B14" w:rsidRDefault="001760A0" w:rsidP="001760A0">
      <w:pPr>
        <w:spacing w:before="240"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0B14">
        <w:rPr>
          <w:rFonts w:ascii="Times New Roman" w:hAnsi="Times New Roman" w:cs="Times New Roman"/>
          <w:b/>
          <w:i/>
          <w:sz w:val="24"/>
          <w:szCs w:val="24"/>
        </w:rPr>
        <w:t>Задача 1</w:t>
      </w:r>
    </w:p>
    <w:p w:rsidR="00027E47" w:rsidRPr="00500B14" w:rsidRDefault="001760A0" w:rsidP="001760A0">
      <w:pPr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>Доказать равенство, используя свойства операций над множествами.</w:t>
      </w:r>
    </w:p>
    <w:p w:rsidR="001760A0" w:rsidRPr="00500B14" w:rsidRDefault="001760A0" w:rsidP="001760A0">
      <w:pPr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position w:val="-10"/>
          <w:sz w:val="24"/>
          <w:szCs w:val="24"/>
        </w:rPr>
        <w:object w:dxaOrig="3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55pt;height:16.3pt" o:ole="" fillcolor="window">
            <v:imagedata r:id="rId7" o:title=""/>
          </v:shape>
          <o:OLEObject Type="Embed" ProgID="Equation.3" ShapeID="_x0000_i1025" DrawAspect="Content" ObjectID="_1491203144" r:id="rId8"/>
        </w:object>
      </w:r>
    </w:p>
    <w:p w:rsidR="00203949" w:rsidRPr="00500B14" w:rsidRDefault="00203949" w:rsidP="001760A0">
      <w:pPr>
        <w:rPr>
          <w:rFonts w:ascii="Times New Roman" w:hAnsi="Times New Roman" w:cs="Times New Roman"/>
          <w:position w:val="-10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Решение. Используется определение </w:t>
      </w:r>
      <w:r w:rsidRPr="00500B14">
        <w:rPr>
          <w:rFonts w:ascii="Times New Roman" w:hAnsi="Times New Roman" w:cs="Times New Roman"/>
          <w:position w:val="-10"/>
          <w:sz w:val="24"/>
          <w:szCs w:val="24"/>
        </w:rPr>
        <w:object w:dxaOrig="1600" w:dyaOrig="360">
          <v:shape id="_x0000_i1026" type="#_x0000_t75" style="width:80.35pt;height:17.9pt" o:ole="">
            <v:imagedata r:id="rId9" o:title=""/>
          </v:shape>
          <o:OLEObject Type="Embed" ProgID="Equation.DSMT4" ShapeID="_x0000_i1026" DrawAspect="Content" ObjectID="_1491203145" r:id="rId10"/>
        </w:object>
      </w:r>
      <w:r w:rsidRPr="00500B14">
        <w:rPr>
          <w:rFonts w:ascii="Times New Roman" w:hAnsi="Times New Roman" w:cs="Times New Roman"/>
          <w:sz w:val="24"/>
          <w:szCs w:val="24"/>
        </w:rPr>
        <w:t xml:space="preserve">, формула де Моргана дополнения к пересечению и дистрибутивность </w:t>
      </w:r>
      <w:r w:rsidRPr="00500B14">
        <w:rPr>
          <w:rFonts w:ascii="Times New Roman" w:hAnsi="Times New Roman" w:cs="Times New Roman"/>
          <w:position w:val="-10"/>
          <w:sz w:val="24"/>
          <w:szCs w:val="24"/>
        </w:rPr>
        <w:object w:dxaOrig="3340" w:dyaOrig="320">
          <v:shape id="_x0000_i1027" type="#_x0000_t75" style="width:167.05pt;height:15.9pt" o:ole="">
            <v:imagedata r:id="rId11" o:title=""/>
          </v:shape>
          <o:OLEObject Type="Embed" ProgID="Equation.DSMT4" ShapeID="_x0000_i1027" DrawAspect="Content" ObjectID="_1491203146" r:id="rId12"/>
        </w:object>
      </w:r>
      <w:r w:rsidRPr="00500B14">
        <w:rPr>
          <w:rFonts w:ascii="Times New Roman" w:hAnsi="Times New Roman" w:cs="Times New Roman"/>
          <w:position w:val="-16"/>
          <w:sz w:val="24"/>
          <w:szCs w:val="24"/>
        </w:rPr>
        <w:object w:dxaOrig="10340" w:dyaOrig="440">
          <v:shape id="_x0000_i1028" type="#_x0000_t75" style="width:441.15pt;height:18.7pt" o:ole="">
            <v:imagedata r:id="rId13" o:title=""/>
          </v:shape>
          <o:OLEObject Type="Embed" ProgID="Equation.DSMT4" ShapeID="_x0000_i1028" DrawAspect="Content" ObjectID="_1491203147" r:id="rId14"/>
        </w:object>
      </w:r>
    </w:p>
    <w:p w:rsidR="001760A0" w:rsidRPr="00500B14" w:rsidRDefault="001760A0" w:rsidP="001760A0">
      <w:pPr>
        <w:spacing w:before="240"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0B14">
        <w:rPr>
          <w:rFonts w:ascii="Times New Roman" w:hAnsi="Times New Roman" w:cs="Times New Roman"/>
          <w:b/>
          <w:i/>
          <w:sz w:val="24"/>
          <w:szCs w:val="24"/>
        </w:rPr>
        <w:t>Задача 2</w:t>
      </w:r>
    </w:p>
    <w:p w:rsidR="001760A0" w:rsidRPr="00500B14" w:rsidRDefault="001760A0" w:rsidP="001760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Пусть имеется множество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500B14">
        <w:rPr>
          <w:rFonts w:ascii="Times New Roman" w:hAnsi="Times New Roman" w:cs="Times New Roman"/>
          <w:sz w:val="24"/>
          <w:szCs w:val="24"/>
        </w:rPr>
        <w:t xml:space="preserve">={1,2,3,4}, на этом множестве определены отношения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500B14">
        <w:rPr>
          <w:rFonts w:ascii="Times New Roman" w:hAnsi="Times New Roman" w:cs="Times New Roman"/>
          <w:sz w:val="24"/>
          <w:szCs w:val="24"/>
          <w:lang w:val="en-US"/>
        </w:rPr>
        <w:sym w:font="Symbol" w:char="F0CD"/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500B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00B14">
        <w:rPr>
          <w:rFonts w:ascii="Times New Roman" w:hAnsi="Times New Roman" w:cs="Times New Roman"/>
          <w:sz w:val="24"/>
          <w:szCs w:val="24"/>
        </w:rPr>
        <w:t xml:space="preserve">и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500B14">
        <w:rPr>
          <w:rFonts w:ascii="Times New Roman" w:hAnsi="Times New Roman" w:cs="Times New Roman"/>
          <w:sz w:val="24"/>
          <w:szCs w:val="24"/>
          <w:lang w:val="en-US"/>
        </w:rPr>
        <w:sym w:font="Symbol" w:char="F0CD"/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500B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00B14">
        <w:rPr>
          <w:rFonts w:ascii="Times New Roman" w:hAnsi="Times New Roman" w:cs="Times New Roman"/>
          <w:sz w:val="24"/>
          <w:szCs w:val="24"/>
        </w:rPr>
        <w:t>.</w:t>
      </w:r>
    </w:p>
    <w:p w:rsidR="001760A0" w:rsidRPr="00500B14" w:rsidRDefault="001760A0" w:rsidP="001760A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а) Определить, является ли отношение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="00203949" w:rsidRPr="00500B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0B14">
        <w:rPr>
          <w:rFonts w:ascii="Times New Roman" w:hAnsi="Times New Roman" w:cs="Times New Roman"/>
          <w:sz w:val="24"/>
          <w:szCs w:val="24"/>
        </w:rPr>
        <w:t>рефлексивным.</w:t>
      </w:r>
    </w:p>
    <w:p w:rsidR="001760A0" w:rsidRPr="00500B14" w:rsidRDefault="001760A0" w:rsidP="001760A0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б) Построить графические представления отношений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500B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500B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500B14">
        <w:rPr>
          <w:rFonts w:ascii="Times New Roman" w:hAnsi="Times New Roman" w:cs="Times New Roman"/>
          <w:i/>
          <w:sz w:val="24"/>
          <w:szCs w:val="24"/>
        </w:rPr>
        <w:t>◦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500B14">
        <w:rPr>
          <w:rFonts w:ascii="Times New Roman" w:hAnsi="Times New Roman" w:cs="Times New Roman"/>
          <w:sz w:val="24"/>
          <w:szCs w:val="24"/>
        </w:rPr>
        <w:t>.</w:t>
      </w:r>
    </w:p>
    <w:p w:rsidR="001760A0" w:rsidRPr="00500B14" w:rsidRDefault="001760A0" w:rsidP="001760A0">
      <w:pPr>
        <w:spacing w:after="24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в) Найти области определения и множества значений для отношений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500B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500B1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500B14">
        <w:rPr>
          <w:rFonts w:ascii="Times New Roman" w:hAnsi="Times New Roman" w:cs="Times New Roman"/>
          <w:i/>
          <w:sz w:val="24"/>
          <w:szCs w:val="24"/>
        </w:rPr>
        <w:t>◦</w:t>
      </w:r>
      <w:r w:rsidRPr="00500B1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500B1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742"/>
      </w:tblGrid>
      <w:tr w:rsidR="001760A0" w:rsidRPr="00500B14" w:rsidTr="00E97FC8">
        <w:trPr>
          <w:jc w:val="center"/>
        </w:trPr>
        <w:tc>
          <w:tcPr>
            <w:tcW w:w="1242" w:type="dxa"/>
            <w:tcBorders>
              <w:bottom w:val="nil"/>
            </w:tcBorders>
            <w:vAlign w:val="center"/>
          </w:tcPr>
          <w:p w:rsidR="001760A0" w:rsidRPr="00500B14" w:rsidRDefault="001760A0" w:rsidP="00E97F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B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42" w:type="dxa"/>
            <w:tcBorders>
              <w:bottom w:val="nil"/>
            </w:tcBorders>
            <w:vAlign w:val="center"/>
          </w:tcPr>
          <w:p w:rsidR="001760A0" w:rsidRPr="00500B14" w:rsidRDefault="001760A0" w:rsidP="00E97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>={(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 xml:space="preserve">)| 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00B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00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A3"/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 xml:space="preserve">},           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>={(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 xml:space="preserve">)| </w:t>
            </w:r>
            <w:r w:rsidRPr="00500B1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xy</w:t>
            </w:r>
            <w:r w:rsidRPr="00500B14">
              <w:rPr>
                <w:rFonts w:ascii="Times New Roman" w:hAnsi="Times New Roman" w:cs="Times New Roman"/>
                <w:sz w:val="24"/>
                <w:szCs w:val="24"/>
              </w:rPr>
              <w:t>+1 делится на 3}</w:t>
            </w:r>
          </w:p>
        </w:tc>
      </w:tr>
    </w:tbl>
    <w:p w:rsidR="00203949" w:rsidRPr="00500B14" w:rsidRDefault="00203949" w:rsidP="00203949">
      <w:pPr>
        <w:spacing w:before="240" w:after="240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а) </w:t>
      </w:r>
      <w:r w:rsidRPr="00500B1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29" type="#_x0000_t75" style="width:11.95pt;height:12.75pt" o:ole="">
            <v:imagedata r:id="rId15" o:title=""/>
          </v:shape>
          <o:OLEObject Type="Embed" ProgID="Equation.DSMT4" ShapeID="_x0000_i1029" DrawAspect="Content" ObjectID="_1491203148" r:id="rId16"/>
        </w:object>
      </w:r>
      <w:r w:rsidRPr="00500B14">
        <w:rPr>
          <w:rFonts w:ascii="Times New Roman" w:hAnsi="Times New Roman" w:cs="Times New Roman"/>
          <w:sz w:val="24"/>
          <w:szCs w:val="24"/>
        </w:rPr>
        <w:t xml:space="preserve"> нерефлексивно: </w:t>
      </w:r>
      <w:r w:rsidRPr="00500B14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030" type="#_x0000_t75" style="width:50.1pt;height:14.3pt" o:ole="">
            <v:imagedata r:id="rId17" o:title=""/>
          </v:shape>
          <o:OLEObject Type="Embed" ProgID="Equation.DSMT4" ShapeID="_x0000_i1030" DrawAspect="Content" ObjectID="_1491203149" r:id="rId18"/>
        </w:object>
      </w:r>
      <w:r w:rsidRPr="00500B14">
        <w:rPr>
          <w:rFonts w:ascii="Times New Roman" w:hAnsi="Times New Roman" w:cs="Times New Roman"/>
          <w:sz w:val="24"/>
          <w:szCs w:val="24"/>
        </w:rPr>
        <w:t xml:space="preserve"> не делится на 3.</w:t>
      </w:r>
    </w:p>
    <w:p w:rsidR="00D354E7" w:rsidRPr="00500B14" w:rsidRDefault="00D354E7" w:rsidP="00203949">
      <w:pPr>
        <w:spacing w:before="240" w:after="240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>б) Графическое представление</w:t>
      </w:r>
    </w:p>
    <w:p w:rsidR="00D354E7" w:rsidRPr="00500B14" w:rsidRDefault="00D354E7" w:rsidP="00203949">
      <w:pPr>
        <w:spacing w:before="240" w:after="240"/>
        <w:rPr>
          <w:rFonts w:ascii="Times New Roman" w:hAnsi="Times New Roman" w:cs="Times New Roman"/>
          <w:sz w:val="24"/>
          <w:szCs w:val="24"/>
          <w:lang w:val="en-US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 </w:t>
      </w:r>
      <w:r w:rsidRPr="00500B1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E20ED9" wp14:editId="65609663">
            <wp:extent cx="1545892" cy="179484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5648" cy="1794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0B14">
        <w:rPr>
          <w:rFonts w:ascii="Times New Roman" w:hAnsi="Times New Roman" w:cs="Times New Roman"/>
          <w:sz w:val="24"/>
          <w:szCs w:val="24"/>
        </w:rPr>
        <w:tab/>
      </w:r>
      <w:r w:rsidRPr="00500B1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764209" wp14:editId="64D02696">
            <wp:extent cx="1503634" cy="174577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397" cy="174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0B14">
        <w:rPr>
          <w:rFonts w:ascii="Times New Roman" w:hAnsi="Times New Roman" w:cs="Times New Roman"/>
          <w:sz w:val="24"/>
          <w:szCs w:val="24"/>
        </w:rPr>
        <w:tab/>
      </w:r>
      <w:r w:rsidRPr="00500B1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654819" wp14:editId="688BA75E">
            <wp:extent cx="1518202" cy="176269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962" cy="17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B14" w:rsidRDefault="00E55B8E" w:rsidP="00203949">
      <w:pPr>
        <w:spacing w:before="24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Области определения: </w:t>
      </w:r>
      <w:r w:rsidRPr="00500B14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3540" w:dyaOrig="360">
          <v:shape id="_x0000_i1031" type="#_x0000_t75" style="width:177pt;height:17.9pt" o:ole="">
            <v:imagedata r:id="rId22" o:title=""/>
          </v:shape>
          <o:OLEObject Type="Embed" ProgID="Equation.DSMT4" ShapeID="_x0000_i1031" DrawAspect="Content" ObjectID="_1491203150" r:id="rId23"/>
        </w:object>
      </w:r>
    </w:p>
    <w:p w:rsidR="00E55B8E" w:rsidRPr="002D3FF2" w:rsidRDefault="00E55B8E" w:rsidP="00203949">
      <w:pPr>
        <w:spacing w:before="24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Области значений: </w:t>
      </w:r>
      <w:r w:rsidRPr="00E55B8E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3820" w:dyaOrig="400">
          <v:shape id="_x0000_i1032" type="#_x0000_t75" style="width:190.95pt;height:19.9pt" o:ole="">
            <v:imagedata r:id="rId24" o:title=""/>
          </v:shape>
          <o:OLEObject Type="Embed" ProgID="Equation.DSMT4" ShapeID="_x0000_i1032" DrawAspect="Content" ObjectID="_1491203151" r:id="rId25"/>
        </w:object>
      </w:r>
    </w:p>
    <w:p w:rsidR="00E55B8E" w:rsidRPr="002D3FF2" w:rsidRDefault="00E55B8E">
      <w:pPr>
        <w:rPr>
          <w:rFonts w:ascii="Times New Roman" w:hAnsi="Times New Roman" w:cs="Times New Roman"/>
          <w:sz w:val="24"/>
          <w:szCs w:val="24"/>
        </w:rPr>
      </w:pPr>
      <w:r w:rsidRPr="002D3FF2">
        <w:rPr>
          <w:rFonts w:ascii="Times New Roman" w:hAnsi="Times New Roman" w:cs="Times New Roman"/>
          <w:sz w:val="24"/>
          <w:szCs w:val="24"/>
        </w:rPr>
        <w:br w:type="page"/>
      </w:r>
    </w:p>
    <w:p w:rsidR="001760A0" w:rsidRPr="00500B14" w:rsidRDefault="001760A0" w:rsidP="001760A0">
      <w:pPr>
        <w:spacing w:before="240"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0B1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3</w:t>
      </w:r>
    </w:p>
    <w:p w:rsidR="001760A0" w:rsidRPr="00500B14" w:rsidRDefault="001760A0" w:rsidP="001760A0">
      <w:pPr>
        <w:pStyle w:val="9"/>
        <w:numPr>
          <w:ilvl w:val="0"/>
          <w:numId w:val="0"/>
        </w:numPr>
        <w:spacing w:after="240"/>
        <w:ind w:firstLine="284"/>
        <w:rPr>
          <w:sz w:val="24"/>
          <w:szCs w:val="24"/>
          <w:lang w:val="ro-RO"/>
        </w:rPr>
      </w:pPr>
      <w:r w:rsidRPr="00500B14">
        <w:rPr>
          <w:sz w:val="24"/>
          <w:szCs w:val="24"/>
          <w:lang w:val="ro-RO"/>
        </w:rPr>
        <w:t>Сколько четырехзначных чисел можно образовать из цифр указанного числа?</w:t>
      </w:r>
    </w:p>
    <w:p w:rsidR="001760A0" w:rsidRDefault="001760A0" w:rsidP="001760A0">
      <w:pPr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  <w:lang w:val="ro-RO"/>
        </w:rPr>
        <w:t>1112234567890</w:t>
      </w:r>
    </w:p>
    <w:p w:rsidR="009D2CE7" w:rsidRDefault="00E55B8E" w:rsidP="009D2C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Решение. </w:t>
      </w:r>
      <w:r w:rsidR="003143BB">
        <w:rPr>
          <w:rFonts w:ascii="Times New Roman" w:hAnsi="Times New Roman" w:cs="Times New Roman"/>
          <w:sz w:val="24"/>
          <w:szCs w:val="24"/>
        </w:rPr>
        <w:t xml:space="preserve">13 данных цифр могут располагаться </w:t>
      </w:r>
      <w:r w:rsidR="003143BB" w:rsidRPr="009D2CE7">
        <w:rPr>
          <w:position w:val="-24"/>
        </w:rPr>
        <w:object w:dxaOrig="499" w:dyaOrig="620">
          <v:shape id="_x0000_i1033" type="#_x0000_t75" style="width:25.05pt;height:31.05pt" o:ole="">
            <v:imagedata r:id="rId26" o:title=""/>
          </v:shape>
          <o:OLEObject Type="Embed" ProgID="Equation.DSMT4" ShapeID="_x0000_i1033" DrawAspect="Content" ObjectID="_1491203152" r:id="rId27"/>
        </w:object>
      </w:r>
      <w:r w:rsidR="009D2CE7" w:rsidRPr="009D2CE7">
        <w:rPr>
          <w:rFonts w:ascii="Times New Roman" w:hAnsi="Times New Roman" w:cs="Times New Roman"/>
          <w:sz w:val="24"/>
          <w:szCs w:val="24"/>
        </w:rPr>
        <w:t xml:space="preserve"> </w:t>
      </w:r>
      <w:r w:rsidR="009D2CE7">
        <w:rPr>
          <w:rFonts w:ascii="Times New Roman" w:hAnsi="Times New Roman" w:cs="Times New Roman"/>
          <w:sz w:val="24"/>
          <w:szCs w:val="24"/>
        </w:rPr>
        <w:t xml:space="preserve">способами. Делим на </w:t>
      </w:r>
      <w:r w:rsidR="009D2CE7" w:rsidRPr="009D2CE7">
        <w:rPr>
          <w:rFonts w:ascii="Times New Roman" w:hAnsi="Times New Roman" w:cs="Times New Roman"/>
          <w:sz w:val="24"/>
          <w:szCs w:val="24"/>
        </w:rPr>
        <w:t xml:space="preserve">3! </w:t>
      </w:r>
      <w:r w:rsidR="009D2CE7">
        <w:rPr>
          <w:rFonts w:ascii="Times New Roman" w:hAnsi="Times New Roman" w:cs="Times New Roman"/>
          <w:sz w:val="24"/>
          <w:szCs w:val="24"/>
        </w:rPr>
        <w:t>и 2!, так как три единицы и две двойки неразличимы.</w:t>
      </w:r>
      <w:r w:rsidR="003143BB">
        <w:rPr>
          <w:rFonts w:ascii="Times New Roman" w:hAnsi="Times New Roman" w:cs="Times New Roman"/>
          <w:sz w:val="24"/>
          <w:szCs w:val="24"/>
        </w:rPr>
        <w:t xml:space="preserve"> Однако из этого числа способов нужно выкинуть те записи, на первом месте которых стоит 0. Таких имеется </w:t>
      </w:r>
      <w:r w:rsidR="003143BB" w:rsidRPr="009D2CE7">
        <w:rPr>
          <w:position w:val="-24"/>
        </w:rPr>
        <w:object w:dxaOrig="499" w:dyaOrig="620">
          <v:shape id="_x0000_i1034" type="#_x0000_t75" style="width:25.05pt;height:31.05pt" o:ole="">
            <v:imagedata r:id="rId28" o:title=""/>
          </v:shape>
          <o:OLEObject Type="Embed" ProgID="Equation.DSMT4" ShapeID="_x0000_i1034" DrawAspect="Content" ObjectID="_1491203153" r:id="rId29"/>
        </w:object>
      </w:r>
      <w:r w:rsidR="003143BB">
        <w:t>.</w:t>
      </w:r>
    </w:p>
    <w:p w:rsidR="009D2CE7" w:rsidRPr="009D2CE7" w:rsidRDefault="009D2CE7" w:rsidP="003638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насчитали</w:t>
      </w:r>
      <w:r w:rsidRPr="009D2CE7">
        <w:rPr>
          <w:rFonts w:ascii="Times New Roman" w:hAnsi="Times New Roman" w:cs="Times New Roman"/>
          <w:sz w:val="24"/>
          <w:szCs w:val="24"/>
        </w:rPr>
        <w:t xml:space="preserve"> </w:t>
      </w:r>
      <w:r w:rsidR="00363860" w:rsidRPr="009D2CE7">
        <w:rPr>
          <w:position w:val="-24"/>
        </w:rPr>
        <w:object w:dxaOrig="1359" w:dyaOrig="620">
          <v:shape id="_x0000_i1035" type="#_x0000_t75" style="width:68pt;height:31.05pt" o:ole="">
            <v:imagedata r:id="rId30" o:title=""/>
          </v:shape>
          <o:OLEObject Type="Embed" ProgID="Equation.DSMT4" ShapeID="_x0000_i1035" DrawAspect="Content" ObjectID="_1491203154" r:id="rId31"/>
        </w:object>
      </w:r>
      <w:r w:rsidR="00363860">
        <w:rPr>
          <w:rFonts w:ascii="Times New Roman" w:hAnsi="Times New Roman" w:cs="Times New Roman"/>
          <w:sz w:val="24"/>
          <w:szCs w:val="24"/>
        </w:rPr>
        <w:t xml:space="preserve"> </w:t>
      </w:r>
      <w:r w:rsidR="003143BB">
        <w:rPr>
          <w:rFonts w:ascii="Times New Roman" w:hAnsi="Times New Roman" w:cs="Times New Roman"/>
          <w:sz w:val="24"/>
          <w:szCs w:val="24"/>
        </w:rPr>
        <w:t>способов.</w:t>
      </w:r>
    </w:p>
    <w:p w:rsidR="009D2CE7" w:rsidRPr="009D2CE7" w:rsidRDefault="009D2CE7" w:rsidP="009D2CE7">
      <w:pPr>
        <w:rPr>
          <w:rFonts w:ascii="Times New Roman" w:hAnsi="Times New Roman" w:cs="Times New Roman"/>
          <w:sz w:val="24"/>
          <w:szCs w:val="24"/>
        </w:rPr>
      </w:pPr>
    </w:p>
    <w:p w:rsidR="001760A0" w:rsidRPr="00500B14" w:rsidRDefault="001760A0" w:rsidP="001760A0">
      <w:pPr>
        <w:spacing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0B14">
        <w:rPr>
          <w:rFonts w:ascii="Times New Roman" w:hAnsi="Times New Roman" w:cs="Times New Roman"/>
          <w:b/>
          <w:i/>
          <w:sz w:val="24"/>
          <w:szCs w:val="24"/>
        </w:rPr>
        <w:t>Задача</w:t>
      </w:r>
      <w:r w:rsidR="005E5E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0B14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1760A0" w:rsidRPr="003143BB" w:rsidRDefault="001760A0" w:rsidP="001936E0">
      <w:pPr>
        <w:spacing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43BB">
        <w:rPr>
          <w:rFonts w:ascii="Times New Roman" w:hAnsi="Times New Roman" w:cs="Times New Roman"/>
          <w:sz w:val="24"/>
          <w:szCs w:val="24"/>
        </w:rPr>
        <w:t>Управлени</w:t>
      </w:r>
      <w:r w:rsidR="003143BB">
        <w:rPr>
          <w:rFonts w:ascii="Times New Roman" w:hAnsi="Times New Roman" w:cs="Times New Roman"/>
          <w:sz w:val="24"/>
          <w:szCs w:val="24"/>
        </w:rPr>
        <w:t>ю</w:t>
      </w:r>
      <w:r w:rsidRPr="003143BB">
        <w:rPr>
          <w:rFonts w:ascii="Times New Roman" w:hAnsi="Times New Roman" w:cs="Times New Roman"/>
          <w:sz w:val="24"/>
          <w:szCs w:val="24"/>
        </w:rPr>
        <w:t xml:space="preserve"> </w:t>
      </w:r>
      <w:r w:rsidR="003143BB">
        <w:rPr>
          <w:rFonts w:ascii="Times New Roman" w:hAnsi="Times New Roman" w:cs="Times New Roman"/>
          <w:sz w:val="24"/>
          <w:szCs w:val="24"/>
        </w:rPr>
        <w:t xml:space="preserve">подчиняются </w:t>
      </w:r>
      <w:r w:rsidR="003143BB" w:rsidRPr="003143BB">
        <w:rPr>
          <w:rFonts w:ascii="Times New Roman" w:hAnsi="Times New Roman" w:cs="Times New Roman"/>
          <w:sz w:val="24"/>
          <w:szCs w:val="24"/>
        </w:rPr>
        <w:t>147</w:t>
      </w:r>
      <w:r w:rsidRPr="003143BB">
        <w:rPr>
          <w:rFonts w:ascii="Times New Roman" w:hAnsi="Times New Roman" w:cs="Times New Roman"/>
          <w:sz w:val="24"/>
          <w:szCs w:val="24"/>
        </w:rPr>
        <w:t xml:space="preserve"> предприятий, из них </w:t>
      </w:r>
      <w:r w:rsidR="00DC1214" w:rsidRPr="00DC1214">
        <w:rPr>
          <w:position w:val="-12"/>
        </w:rPr>
        <w:object w:dxaOrig="499" w:dyaOrig="360">
          <v:shape id="_x0000_i1036" type="#_x0000_t75" style="width:25.05pt;height:17.9pt" o:ole="">
            <v:imagedata r:id="rId32" o:title=""/>
          </v:shape>
          <o:OLEObject Type="Embed" ProgID="Equation.DSMT4" ShapeID="_x0000_i1036" DrawAspect="Content" ObjectID="_1491203155" r:id="rId33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>110</w:t>
      </w:r>
      <w:r w:rsidRPr="003143BB">
        <w:rPr>
          <w:rFonts w:ascii="Times New Roman" w:hAnsi="Times New Roman" w:cs="Times New Roman"/>
          <w:sz w:val="24"/>
          <w:szCs w:val="24"/>
        </w:rPr>
        <w:t xml:space="preserve"> предприятий выпускают продукцию </w:t>
      </w:r>
      <w:r w:rsidR="003143B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143BB">
        <w:rPr>
          <w:rFonts w:ascii="Times New Roman" w:hAnsi="Times New Roman" w:cs="Times New Roman"/>
          <w:sz w:val="24"/>
          <w:szCs w:val="24"/>
        </w:rPr>
        <w:t xml:space="preserve">, </w:t>
      </w:r>
      <w:r w:rsidR="00DC1214" w:rsidRPr="00DC1214">
        <w:rPr>
          <w:position w:val="-12"/>
        </w:rPr>
        <w:object w:dxaOrig="499" w:dyaOrig="360">
          <v:shape id="_x0000_i1037" type="#_x0000_t75" style="width:25.05pt;height:17.9pt" o:ole="">
            <v:imagedata r:id="rId34" o:title=""/>
          </v:shape>
          <o:OLEObject Type="Embed" ProgID="Equation.DSMT4" ShapeID="_x0000_i1037" DrawAspect="Content" ObjectID="_1491203156" r:id="rId35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 xml:space="preserve">60 </w:t>
      </w:r>
      <w:r w:rsidRPr="003143BB">
        <w:rPr>
          <w:rFonts w:ascii="Times New Roman" w:hAnsi="Times New Roman" w:cs="Times New Roman"/>
          <w:sz w:val="24"/>
          <w:szCs w:val="24"/>
        </w:rPr>
        <w:t xml:space="preserve">– продукцию </w:t>
      </w:r>
      <w:r w:rsidRPr="003143B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3BB">
        <w:rPr>
          <w:rFonts w:ascii="Times New Roman" w:hAnsi="Times New Roman" w:cs="Times New Roman"/>
          <w:sz w:val="24"/>
          <w:szCs w:val="24"/>
        </w:rPr>
        <w:t xml:space="preserve">, </w:t>
      </w:r>
      <w:r w:rsidR="00DC1214" w:rsidRPr="00DC1214">
        <w:rPr>
          <w:position w:val="-12"/>
        </w:rPr>
        <w:object w:dxaOrig="499" w:dyaOrig="360">
          <v:shape id="_x0000_i1038" type="#_x0000_t75" style="width:25.05pt;height:17.9pt" o:ole="">
            <v:imagedata r:id="rId36" o:title=""/>
          </v:shape>
          <o:OLEObject Type="Embed" ProgID="Equation.DSMT4" ShapeID="_x0000_i1038" DrawAspect="Content" ObjectID="_1491203157" r:id="rId37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 xml:space="preserve">50 </w:t>
      </w:r>
      <w:r w:rsidRPr="003143BB">
        <w:rPr>
          <w:rFonts w:ascii="Times New Roman" w:hAnsi="Times New Roman" w:cs="Times New Roman"/>
          <w:sz w:val="24"/>
          <w:szCs w:val="24"/>
        </w:rPr>
        <w:t xml:space="preserve">– продукцию С. Продукцию А и В выпускают </w:t>
      </w:r>
      <w:r w:rsidR="00DC1214" w:rsidRPr="00DC1214">
        <w:rPr>
          <w:position w:val="-12"/>
        </w:rPr>
        <w:object w:dxaOrig="700" w:dyaOrig="360">
          <v:shape id="_x0000_i1039" type="#_x0000_t75" style="width:35pt;height:17.9pt" o:ole="">
            <v:imagedata r:id="rId38" o:title=""/>
          </v:shape>
          <o:OLEObject Type="Embed" ProgID="Equation.DSMT4" ShapeID="_x0000_i1039" DrawAspect="Content" ObjectID="_1491203158" r:id="rId39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>30</w:t>
      </w:r>
      <w:r w:rsidRPr="003143BB">
        <w:rPr>
          <w:rFonts w:ascii="Times New Roman" w:hAnsi="Times New Roman" w:cs="Times New Roman"/>
          <w:sz w:val="24"/>
          <w:szCs w:val="24"/>
        </w:rPr>
        <w:t xml:space="preserve"> предприятий, В и С – </w:t>
      </w:r>
      <w:r w:rsidR="00DC1214" w:rsidRPr="00DC1214">
        <w:rPr>
          <w:position w:val="-12"/>
        </w:rPr>
        <w:object w:dxaOrig="720" w:dyaOrig="360">
          <v:shape id="_x0000_i1040" type="#_x0000_t75" style="width:36.2pt;height:17.9pt" o:ole="">
            <v:imagedata r:id="rId40" o:title=""/>
          </v:shape>
          <o:OLEObject Type="Embed" ProgID="Equation.DSMT4" ShapeID="_x0000_i1040" DrawAspect="Content" ObjectID="_1491203159" r:id="rId41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 xml:space="preserve">20 </w:t>
      </w:r>
      <w:r w:rsidRPr="003143BB">
        <w:rPr>
          <w:rFonts w:ascii="Times New Roman" w:hAnsi="Times New Roman" w:cs="Times New Roman"/>
          <w:sz w:val="24"/>
          <w:szCs w:val="24"/>
        </w:rPr>
        <w:t xml:space="preserve">предприятий, А и С – </w:t>
      </w:r>
      <w:r w:rsidR="00DC1214" w:rsidRPr="00DC1214">
        <w:rPr>
          <w:position w:val="-12"/>
        </w:rPr>
        <w:object w:dxaOrig="720" w:dyaOrig="360">
          <v:shape id="_x0000_i1041" type="#_x0000_t75" style="width:36.2pt;height:17.9pt" o:ole="">
            <v:imagedata r:id="rId42" o:title=""/>
          </v:shape>
          <o:OLEObject Type="Embed" ProgID="Equation.DSMT4" ShapeID="_x0000_i1041" DrawAspect="Content" ObjectID="_1491203160" r:id="rId43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 xml:space="preserve">30 </w:t>
      </w:r>
      <w:r w:rsidRPr="003143BB">
        <w:rPr>
          <w:rFonts w:ascii="Times New Roman" w:hAnsi="Times New Roman" w:cs="Times New Roman"/>
          <w:sz w:val="24"/>
          <w:szCs w:val="24"/>
        </w:rPr>
        <w:t xml:space="preserve">предприятий. Все виды продукции выпускают </w:t>
      </w:r>
      <w:r w:rsidR="00DC1214" w:rsidRPr="00DC1214">
        <w:rPr>
          <w:position w:val="-12"/>
        </w:rPr>
        <w:object w:dxaOrig="920" w:dyaOrig="360">
          <v:shape id="_x0000_i1042" type="#_x0000_t75" style="width:46.15pt;height:17.9pt" o:ole="">
            <v:imagedata r:id="rId44" o:title=""/>
          </v:shape>
          <o:OLEObject Type="Embed" ProgID="Equation.DSMT4" ShapeID="_x0000_i1042" DrawAspect="Content" ObjectID="_1491203161" r:id="rId45"/>
        </w:object>
      </w:r>
      <w:r w:rsidR="003143BB" w:rsidRPr="003143BB">
        <w:rPr>
          <w:rFonts w:ascii="Times New Roman" w:hAnsi="Times New Roman" w:cs="Times New Roman"/>
          <w:sz w:val="24"/>
          <w:szCs w:val="24"/>
        </w:rPr>
        <w:t>7</w:t>
      </w:r>
      <w:r w:rsidRPr="003143BB">
        <w:rPr>
          <w:rFonts w:ascii="Times New Roman" w:hAnsi="Times New Roman" w:cs="Times New Roman"/>
          <w:sz w:val="24"/>
          <w:szCs w:val="24"/>
        </w:rPr>
        <w:t xml:space="preserve"> предприятий. Сколько предприятий</w:t>
      </w:r>
    </w:p>
    <w:p w:rsidR="001760A0" w:rsidRPr="003143BB" w:rsidRDefault="001760A0" w:rsidP="001936E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143BB">
        <w:rPr>
          <w:rFonts w:ascii="Times New Roman" w:hAnsi="Times New Roman" w:cs="Times New Roman"/>
          <w:sz w:val="24"/>
          <w:szCs w:val="24"/>
        </w:rPr>
        <w:t xml:space="preserve">а) выпускают ровно один вид продукции </w:t>
      </w:r>
      <w:r w:rsidR="003143B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143BB">
        <w:rPr>
          <w:rFonts w:ascii="Times New Roman" w:hAnsi="Times New Roman" w:cs="Times New Roman"/>
          <w:sz w:val="24"/>
          <w:szCs w:val="24"/>
        </w:rPr>
        <w:t xml:space="preserve">, </w:t>
      </w:r>
      <w:r w:rsidR="003143B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143BB">
        <w:rPr>
          <w:rFonts w:ascii="Times New Roman" w:hAnsi="Times New Roman" w:cs="Times New Roman"/>
          <w:sz w:val="24"/>
          <w:szCs w:val="24"/>
        </w:rPr>
        <w:t xml:space="preserve"> или </w:t>
      </w:r>
      <w:r w:rsidR="003143B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43BB">
        <w:rPr>
          <w:rFonts w:ascii="Times New Roman" w:hAnsi="Times New Roman" w:cs="Times New Roman"/>
          <w:sz w:val="24"/>
          <w:szCs w:val="24"/>
        </w:rPr>
        <w:t>?</w:t>
      </w:r>
    </w:p>
    <w:p w:rsidR="001760A0" w:rsidRPr="003143BB" w:rsidRDefault="001760A0" w:rsidP="001936E0">
      <w:pPr>
        <w:pStyle w:val="2"/>
        <w:rPr>
          <w:sz w:val="24"/>
          <w:szCs w:val="24"/>
        </w:rPr>
      </w:pPr>
      <w:r w:rsidRPr="003143BB">
        <w:rPr>
          <w:sz w:val="24"/>
          <w:szCs w:val="24"/>
        </w:rPr>
        <w:t>б) не выпускают ни одного из указанных видов продукции?</w:t>
      </w:r>
    </w:p>
    <w:p w:rsidR="001936E0" w:rsidRDefault="001936E0" w:rsidP="001936E0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Решение. а) Только продукцию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 выпускают </w:t>
      </w:r>
      <w:r w:rsidR="00363860" w:rsidRPr="001936E0">
        <w:rPr>
          <w:position w:val="-12"/>
        </w:rPr>
        <w:object w:dxaOrig="4780" w:dyaOrig="360">
          <v:shape id="_x0000_i1043" type="#_x0000_t75" style="width:239.05pt;height:17.9pt" o:ole="">
            <v:imagedata r:id="rId46" o:title=""/>
          </v:shape>
          <o:OLEObject Type="Embed" ProgID="Equation.DSMT4" ShapeID="_x0000_i1043" DrawAspect="Content" ObjectID="_1491203162" r:id="rId47"/>
        </w:object>
      </w:r>
      <w:r>
        <w:t xml:space="preserve"> </w:t>
      </w:r>
      <w:r w:rsidRPr="001936E0">
        <w:rPr>
          <w:sz w:val="24"/>
          <w:szCs w:val="24"/>
        </w:rPr>
        <w:t>предприятий.</w:t>
      </w:r>
    </w:p>
    <w:p w:rsidR="001936E0" w:rsidRPr="001936E0" w:rsidRDefault="001936E0" w:rsidP="001936E0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Только продукцию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 выпускают </w:t>
      </w:r>
      <w:r w:rsidRPr="001936E0">
        <w:rPr>
          <w:position w:val="-12"/>
        </w:rPr>
        <w:object w:dxaOrig="4660" w:dyaOrig="360">
          <v:shape id="_x0000_i1044" type="#_x0000_t75" style="width:233.1pt;height:17.9pt" o:ole="">
            <v:imagedata r:id="rId48" o:title=""/>
          </v:shape>
          <o:OLEObject Type="Embed" ProgID="Equation.DSMT4" ShapeID="_x0000_i1044" DrawAspect="Content" ObjectID="_1491203163" r:id="rId49"/>
        </w:object>
      </w:r>
      <w:r>
        <w:t xml:space="preserve"> </w:t>
      </w:r>
      <w:r w:rsidRPr="001936E0">
        <w:rPr>
          <w:sz w:val="24"/>
          <w:szCs w:val="24"/>
        </w:rPr>
        <w:t>предприятий.</w:t>
      </w:r>
    </w:p>
    <w:p w:rsidR="00363860" w:rsidRDefault="00363860" w:rsidP="00363860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Только продукцию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выпускают </w:t>
      </w:r>
      <w:r w:rsidRPr="001936E0">
        <w:rPr>
          <w:position w:val="-12"/>
        </w:rPr>
        <w:object w:dxaOrig="4680" w:dyaOrig="360">
          <v:shape id="_x0000_i1045" type="#_x0000_t75" style="width:233.9pt;height:17.9pt" o:ole="">
            <v:imagedata r:id="rId50" o:title=""/>
          </v:shape>
          <o:OLEObject Type="Embed" ProgID="Equation.DSMT4" ShapeID="_x0000_i1045" DrawAspect="Content" ObjectID="_1491203164" r:id="rId51"/>
        </w:object>
      </w:r>
      <w:r>
        <w:t xml:space="preserve"> </w:t>
      </w:r>
      <w:r w:rsidRPr="001936E0">
        <w:rPr>
          <w:sz w:val="24"/>
          <w:szCs w:val="24"/>
        </w:rPr>
        <w:t>предприятий.</w:t>
      </w:r>
    </w:p>
    <w:p w:rsidR="00363860" w:rsidRPr="001936E0" w:rsidRDefault="00363860" w:rsidP="00363860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Таким образом, ровно один вид продукции выпускает 91 предприятие.</w:t>
      </w:r>
    </w:p>
    <w:p w:rsidR="00363860" w:rsidRDefault="00363860" w:rsidP="00363860">
      <w:pPr>
        <w:pStyle w:val="2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3143BB">
        <w:rPr>
          <w:sz w:val="24"/>
          <w:szCs w:val="24"/>
        </w:rPr>
        <w:t>Согласно формуле включений-исключений, имеем</w:t>
      </w:r>
      <w:r w:rsidR="001936E0" w:rsidRPr="001936E0">
        <w:rPr>
          <w:sz w:val="24"/>
          <w:szCs w:val="24"/>
        </w:rPr>
        <w:t xml:space="preserve"> </w:t>
      </w:r>
      <w:r w:rsidRPr="003143BB">
        <w:rPr>
          <w:position w:val="-12"/>
        </w:rPr>
        <w:object w:dxaOrig="9260" w:dyaOrig="360">
          <v:shape id="_x0000_i1046" type="#_x0000_t75" style="width:463.05pt;height:17.9pt" o:ole="">
            <v:imagedata r:id="rId52" o:title=""/>
          </v:shape>
          <o:OLEObject Type="Embed" ProgID="Equation.DSMT4" ShapeID="_x0000_i1046" DrawAspect="Content" ObjectID="_1491203165" r:id="rId53"/>
        </w:object>
      </w:r>
      <w:r>
        <w:t xml:space="preserve">. </w:t>
      </w:r>
      <w:r w:rsidRPr="00363860">
        <w:rPr>
          <w:sz w:val="24"/>
          <w:szCs w:val="24"/>
        </w:rPr>
        <w:t xml:space="preserve">То есть все 147 </w:t>
      </w:r>
      <w:r w:rsidR="001936E0" w:rsidRPr="00363860">
        <w:rPr>
          <w:sz w:val="24"/>
          <w:szCs w:val="24"/>
        </w:rPr>
        <w:t>предприяти</w:t>
      </w:r>
      <w:r w:rsidRPr="00363860">
        <w:rPr>
          <w:sz w:val="24"/>
          <w:szCs w:val="24"/>
        </w:rPr>
        <w:t>й</w:t>
      </w:r>
      <w:r w:rsidR="001936E0" w:rsidRPr="00363860">
        <w:rPr>
          <w:sz w:val="24"/>
          <w:szCs w:val="24"/>
        </w:rPr>
        <w:t xml:space="preserve"> выпускают какой-либо из видов продукции </w:t>
      </w:r>
      <w:r w:rsidR="001936E0" w:rsidRPr="00363860">
        <w:rPr>
          <w:sz w:val="24"/>
          <w:szCs w:val="24"/>
          <w:lang w:val="en-US"/>
        </w:rPr>
        <w:t>A</w:t>
      </w:r>
      <w:r w:rsidR="001936E0" w:rsidRPr="00363860">
        <w:rPr>
          <w:sz w:val="24"/>
          <w:szCs w:val="24"/>
        </w:rPr>
        <w:t xml:space="preserve">, </w:t>
      </w:r>
      <w:r w:rsidR="001936E0" w:rsidRPr="00363860">
        <w:rPr>
          <w:sz w:val="24"/>
          <w:szCs w:val="24"/>
          <w:lang w:val="en-US"/>
        </w:rPr>
        <w:t>B</w:t>
      </w:r>
      <w:r w:rsidR="001936E0" w:rsidRPr="00363860">
        <w:rPr>
          <w:sz w:val="24"/>
          <w:szCs w:val="24"/>
        </w:rPr>
        <w:t xml:space="preserve"> или </w:t>
      </w:r>
      <w:r w:rsidR="001936E0" w:rsidRPr="00363860">
        <w:rPr>
          <w:sz w:val="24"/>
          <w:szCs w:val="24"/>
          <w:lang w:val="en-US"/>
        </w:rPr>
        <w:t>C</w:t>
      </w:r>
      <w:r w:rsidR="001936E0" w:rsidRPr="00363860">
        <w:rPr>
          <w:sz w:val="24"/>
          <w:szCs w:val="24"/>
        </w:rPr>
        <w:t>.</w:t>
      </w:r>
    </w:p>
    <w:p w:rsidR="00363860" w:rsidRDefault="0036386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E22862" w:rsidRPr="00274D43" w:rsidRDefault="00E22862" w:rsidP="00184FCC">
      <w:pPr>
        <w:pStyle w:val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B14">
        <w:rPr>
          <w:rFonts w:ascii="Times New Roman" w:hAnsi="Times New Roman" w:cs="Times New Roman"/>
          <w:b/>
          <w:sz w:val="24"/>
          <w:szCs w:val="24"/>
        </w:rPr>
        <w:lastRenderedPageBreak/>
        <w:t>Задача</w:t>
      </w:r>
      <w:r w:rsidR="005E5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0B14">
        <w:rPr>
          <w:rFonts w:ascii="Times New Roman" w:hAnsi="Times New Roman" w:cs="Times New Roman"/>
          <w:b/>
          <w:sz w:val="24"/>
          <w:szCs w:val="24"/>
        </w:rPr>
        <w:t>5</w:t>
      </w:r>
    </w:p>
    <w:p w:rsidR="00E22862" w:rsidRPr="00500B14" w:rsidRDefault="00E22862" w:rsidP="00E2286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>Найти количество положительных трехзначных чисел:</w:t>
      </w:r>
    </w:p>
    <w:p w:rsidR="00E22862" w:rsidRPr="00500B14" w:rsidRDefault="00E22862" w:rsidP="00E22862">
      <w:pPr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а) не делящихся ни на одно из чисел </w:t>
      </w:r>
      <w:r w:rsidR="00363860">
        <w:rPr>
          <w:rFonts w:ascii="Times New Roman" w:hAnsi="Times New Roman" w:cs="Times New Roman"/>
          <w:i/>
          <w:sz w:val="24"/>
          <w:szCs w:val="24"/>
        </w:rPr>
        <w:t>4, 7, 18</w:t>
      </w:r>
      <w:r w:rsidRPr="00500B14">
        <w:rPr>
          <w:rFonts w:ascii="Times New Roman" w:hAnsi="Times New Roman" w:cs="Times New Roman"/>
          <w:sz w:val="24"/>
          <w:szCs w:val="24"/>
        </w:rPr>
        <w:t>;</w:t>
      </w:r>
    </w:p>
    <w:p w:rsidR="00E22862" w:rsidRPr="00500B14" w:rsidRDefault="00E22862" w:rsidP="00E2286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 xml:space="preserve">б) делящихся ровно на одно число из чисел </w:t>
      </w:r>
      <w:r w:rsidR="00363860">
        <w:rPr>
          <w:rFonts w:ascii="Times New Roman" w:hAnsi="Times New Roman" w:cs="Times New Roman"/>
          <w:i/>
          <w:sz w:val="24"/>
          <w:szCs w:val="24"/>
        </w:rPr>
        <w:t>4, 7, 18</w:t>
      </w:r>
      <w:r w:rsidRPr="00500B14">
        <w:rPr>
          <w:rFonts w:ascii="Times New Roman" w:hAnsi="Times New Roman" w:cs="Times New Roman"/>
          <w:sz w:val="24"/>
          <w:szCs w:val="24"/>
        </w:rPr>
        <w:t>.</w:t>
      </w:r>
    </w:p>
    <w:p w:rsidR="00F13554" w:rsidRPr="00365A2C" w:rsidRDefault="00363860" w:rsidP="00DC121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63860">
        <w:rPr>
          <w:rFonts w:ascii="Times New Roman" w:hAnsi="Times New Roman" w:cs="Times New Roman"/>
          <w:sz w:val="24"/>
          <w:szCs w:val="24"/>
        </w:rPr>
        <w:t>Решение.</w:t>
      </w:r>
      <w:r w:rsidR="00DC1214" w:rsidRPr="00DC1214">
        <w:rPr>
          <w:rFonts w:ascii="Times New Roman" w:hAnsi="Times New Roman" w:cs="Times New Roman"/>
          <w:sz w:val="24"/>
          <w:szCs w:val="24"/>
        </w:rPr>
        <w:t xml:space="preserve"> </w:t>
      </w:r>
      <w:r w:rsidR="00DC1214">
        <w:rPr>
          <w:rFonts w:ascii="Times New Roman" w:hAnsi="Times New Roman" w:cs="Times New Roman"/>
          <w:sz w:val="24"/>
          <w:szCs w:val="24"/>
        </w:rPr>
        <w:t xml:space="preserve">Пусть </w:t>
      </w:r>
      <w:r w:rsidR="00365A2C" w:rsidRPr="00F13554">
        <w:rPr>
          <w:position w:val="-32"/>
        </w:rPr>
        <w:object w:dxaOrig="4819" w:dyaOrig="760">
          <v:shape id="_x0000_i1047" type="#_x0000_t75" style="width:241.05pt;height:38.2pt" o:ole="">
            <v:imagedata r:id="rId54" o:title=""/>
          </v:shape>
          <o:OLEObject Type="Embed" ProgID="Equation.DSMT4" ShapeID="_x0000_i1047" DrawAspect="Content" ObjectID="_1491203166" r:id="rId55"/>
        </w:object>
      </w:r>
      <w:r w:rsidR="00F13554" w:rsidRPr="00F13554">
        <w:rPr>
          <w:rFonts w:ascii="Times New Roman" w:hAnsi="Times New Roman" w:cs="Times New Roman"/>
          <w:sz w:val="24"/>
          <w:szCs w:val="24"/>
        </w:rPr>
        <w:t xml:space="preserve"> (</w:t>
      </w:r>
      <w:r w:rsidR="00F13554">
        <w:rPr>
          <w:rFonts w:ascii="Times New Roman" w:hAnsi="Times New Roman" w:cs="Times New Roman"/>
          <w:sz w:val="24"/>
          <w:szCs w:val="24"/>
        </w:rPr>
        <w:t xml:space="preserve">скобка </w:t>
      </w:r>
      <w:r w:rsidR="00F13554" w:rsidRPr="00DC1214">
        <w:rPr>
          <w:rFonts w:ascii="Times New Roman" w:hAnsi="Times New Roman" w:cs="Times New Roman"/>
          <w:position w:val="-14"/>
          <w:sz w:val="24"/>
          <w:szCs w:val="24"/>
        </w:rPr>
        <w:object w:dxaOrig="400" w:dyaOrig="400">
          <v:shape id="_x0000_i1048" type="#_x0000_t75" style="width:19.9pt;height:19.9pt" o:ole="">
            <v:imagedata r:id="rId56" o:title=""/>
          </v:shape>
          <o:OLEObject Type="Embed" ProgID="Equation.DSMT4" ShapeID="_x0000_i1048" DrawAspect="Content" ObjectID="_1491203167" r:id="rId57"/>
        </w:object>
      </w:r>
      <w:r w:rsidR="00F13554">
        <w:rPr>
          <w:rFonts w:ascii="Times New Roman" w:hAnsi="Times New Roman" w:cs="Times New Roman"/>
          <w:sz w:val="24"/>
          <w:szCs w:val="24"/>
        </w:rPr>
        <w:t xml:space="preserve"> обозначает целую часть числа</w:t>
      </w:r>
      <w:r w:rsidR="00F13554" w:rsidRPr="00F13554">
        <w:rPr>
          <w:rFonts w:ascii="Times New Roman" w:hAnsi="Times New Roman" w:cs="Times New Roman"/>
          <w:sz w:val="24"/>
          <w:szCs w:val="24"/>
        </w:rPr>
        <w:t xml:space="preserve">, </w:t>
      </w:r>
      <w:r w:rsidR="00F13554">
        <w:rPr>
          <w:rFonts w:ascii="Times New Roman" w:hAnsi="Times New Roman" w:cs="Times New Roman"/>
          <w:sz w:val="24"/>
          <w:szCs w:val="24"/>
        </w:rPr>
        <w:t>Н.О.К. означает наименьшее общее кратное</w:t>
      </w:r>
      <w:r w:rsidR="00F13554" w:rsidRPr="00F13554">
        <w:rPr>
          <w:rFonts w:ascii="Times New Roman" w:hAnsi="Times New Roman" w:cs="Times New Roman"/>
          <w:sz w:val="24"/>
          <w:szCs w:val="24"/>
        </w:rPr>
        <w:t>)</w:t>
      </w:r>
      <w:r w:rsidR="00F13554">
        <w:rPr>
          <w:rFonts w:ascii="Times New Roman" w:hAnsi="Times New Roman" w:cs="Times New Roman"/>
          <w:sz w:val="24"/>
          <w:szCs w:val="24"/>
        </w:rPr>
        <w:t xml:space="preserve"> </w:t>
      </w:r>
      <w:r w:rsidR="00F13554" w:rsidRPr="00F13554">
        <w:rPr>
          <w:rFonts w:ascii="Times New Roman" w:hAnsi="Times New Roman" w:cs="Times New Roman"/>
          <w:sz w:val="24"/>
          <w:szCs w:val="24"/>
        </w:rPr>
        <w:t xml:space="preserve">– </w:t>
      </w:r>
      <w:r w:rsidR="00F13554">
        <w:rPr>
          <w:rFonts w:ascii="Times New Roman" w:hAnsi="Times New Roman" w:cs="Times New Roman"/>
          <w:sz w:val="24"/>
          <w:szCs w:val="24"/>
        </w:rPr>
        <w:t xml:space="preserve">множество трехзначных чисел, </w:t>
      </w:r>
      <w:r w:rsidR="00F13554" w:rsidRPr="00F13554">
        <w:rPr>
          <w:rFonts w:ascii="Times New Roman" w:hAnsi="Times New Roman" w:cs="Times New Roman"/>
          <w:sz w:val="24"/>
          <w:szCs w:val="24"/>
        </w:rPr>
        <w:t xml:space="preserve">делящихся на </w:t>
      </w:r>
      <w:r w:rsidR="00F13554">
        <w:rPr>
          <w:rFonts w:ascii="Times New Roman" w:hAnsi="Times New Roman" w:cs="Times New Roman"/>
          <w:sz w:val="24"/>
          <w:szCs w:val="24"/>
        </w:rPr>
        <w:t>все числа</w:t>
      </w:r>
      <w:r w:rsidR="00F13554" w:rsidRPr="00F13554">
        <w:rPr>
          <w:position w:val="-12"/>
        </w:rPr>
        <w:object w:dxaOrig="840" w:dyaOrig="360">
          <v:shape id="_x0000_i1049" type="#_x0000_t75" style="width:42.15pt;height:17.9pt" o:ole="">
            <v:imagedata r:id="rId58" o:title=""/>
          </v:shape>
          <o:OLEObject Type="Embed" ProgID="Equation.DSMT4" ShapeID="_x0000_i1049" DrawAspect="Content" ObjectID="_1491203168" r:id="rId59"/>
        </w:object>
      </w:r>
      <w:r w:rsidR="00F13554" w:rsidRPr="00F13554">
        <w:rPr>
          <w:rFonts w:ascii="Times New Roman" w:hAnsi="Times New Roman" w:cs="Times New Roman"/>
          <w:sz w:val="24"/>
          <w:szCs w:val="24"/>
        </w:rPr>
        <w:t xml:space="preserve">. </w:t>
      </w:r>
      <w:r w:rsidR="00F13554">
        <w:rPr>
          <w:rFonts w:ascii="Times New Roman" w:hAnsi="Times New Roman" w:cs="Times New Roman"/>
          <w:sz w:val="24"/>
          <w:szCs w:val="24"/>
        </w:rPr>
        <w:t xml:space="preserve">Имеем: </w:t>
      </w:r>
      <w:r w:rsidR="00365A2C" w:rsidRPr="00F13554">
        <w:rPr>
          <w:rFonts w:ascii="Times New Roman" w:hAnsi="Times New Roman" w:cs="Times New Roman"/>
          <w:position w:val="-28"/>
          <w:sz w:val="24"/>
          <w:szCs w:val="24"/>
        </w:rPr>
        <w:object w:dxaOrig="2439" w:dyaOrig="680">
          <v:shape id="_x0000_i1050" type="#_x0000_t75" style="width:122.1pt;height:33.8pt" o:ole="">
            <v:imagedata r:id="rId60" o:title=""/>
          </v:shape>
          <o:OLEObject Type="Embed" ProgID="Equation.DSMT4" ShapeID="_x0000_i1050" DrawAspect="Content" ObjectID="_1491203169" r:id="rId61"/>
        </w:object>
      </w:r>
      <w:r w:rsidR="00365A2C" w:rsidRPr="00365A2C">
        <w:rPr>
          <w:rFonts w:ascii="Times New Roman" w:hAnsi="Times New Roman" w:cs="Times New Roman"/>
          <w:sz w:val="24"/>
          <w:szCs w:val="24"/>
        </w:rPr>
        <w:t xml:space="preserve">, </w:t>
      </w:r>
      <w:r w:rsidR="00365A2C" w:rsidRPr="00365A2C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420" w:dyaOrig="680">
          <v:shape id="_x0000_i1051" type="#_x0000_t75" style="width:120.95pt;height:33.8pt" o:ole="">
            <v:imagedata r:id="rId62" o:title=""/>
          </v:shape>
          <o:OLEObject Type="Embed" ProgID="Equation.DSMT4" ShapeID="_x0000_i1051" DrawAspect="Content" ObjectID="_1491203170" r:id="rId63"/>
        </w:object>
      </w:r>
      <w:r w:rsidR="00365A2C" w:rsidRPr="00365A2C">
        <w:rPr>
          <w:rFonts w:ascii="Times New Roman" w:hAnsi="Times New Roman" w:cs="Times New Roman"/>
          <w:sz w:val="24"/>
          <w:szCs w:val="24"/>
        </w:rPr>
        <w:t xml:space="preserve">, </w:t>
      </w:r>
      <w:r w:rsidR="00307CFD" w:rsidRPr="00365A2C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380" w:dyaOrig="680">
          <v:shape id="_x0000_i1052" type="#_x0000_t75" style="width:118.95pt;height:33.8pt" o:ole="">
            <v:imagedata r:id="rId64" o:title=""/>
          </v:shape>
          <o:OLEObject Type="Embed" ProgID="Equation.DSMT4" ShapeID="_x0000_i1052" DrawAspect="Content" ObjectID="_1491203171" r:id="rId65"/>
        </w:object>
      </w:r>
      <w:r w:rsidR="00365A2C" w:rsidRPr="00365A2C">
        <w:rPr>
          <w:rFonts w:ascii="Times New Roman" w:hAnsi="Times New Roman" w:cs="Times New Roman"/>
          <w:sz w:val="24"/>
          <w:szCs w:val="24"/>
        </w:rPr>
        <w:t xml:space="preserve">, </w:t>
      </w:r>
      <w:r w:rsidR="00307CFD" w:rsidRPr="00365A2C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460" w:dyaOrig="680">
          <v:shape id="_x0000_i1053" type="#_x0000_t75" style="width:122.9pt;height:33.8pt" o:ole="">
            <v:imagedata r:id="rId66" o:title=""/>
          </v:shape>
          <o:OLEObject Type="Embed" ProgID="Equation.DSMT4" ShapeID="_x0000_i1053" DrawAspect="Content" ObjectID="_1491203172" r:id="rId67"/>
        </w:object>
      </w:r>
      <w:r w:rsidR="00365A2C" w:rsidRPr="00365A2C">
        <w:rPr>
          <w:rFonts w:ascii="Times New Roman" w:hAnsi="Times New Roman" w:cs="Times New Roman"/>
          <w:sz w:val="24"/>
          <w:szCs w:val="24"/>
        </w:rPr>
        <w:t xml:space="preserve">, </w:t>
      </w:r>
      <w:r w:rsidR="00365A2C" w:rsidRPr="00365A2C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1719" w:dyaOrig="680">
          <v:shape id="_x0000_i1054" type="#_x0000_t75" style="width:85.9pt;height:33.8pt" o:ole="">
            <v:imagedata r:id="rId68" o:title=""/>
          </v:shape>
          <o:OLEObject Type="Embed" ProgID="Equation.DSMT4" ShapeID="_x0000_i1054" DrawAspect="Content" ObjectID="_1491203173" r:id="rId69"/>
        </w:object>
      </w:r>
      <w:r w:rsidR="00365A2C" w:rsidRPr="00365A2C">
        <w:rPr>
          <w:rFonts w:ascii="Times New Roman" w:hAnsi="Times New Roman" w:cs="Times New Roman"/>
          <w:sz w:val="24"/>
          <w:szCs w:val="24"/>
        </w:rPr>
        <w:t xml:space="preserve">, </w:t>
      </w:r>
      <w:r w:rsidR="00307CFD" w:rsidRPr="00365A2C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540" w:dyaOrig="680">
          <v:shape id="_x0000_i1055" type="#_x0000_t75" style="width:126.9pt;height:33.8pt" o:ole="">
            <v:imagedata r:id="rId70" o:title=""/>
          </v:shape>
          <o:OLEObject Type="Embed" ProgID="Equation.DSMT4" ShapeID="_x0000_i1055" DrawAspect="Content" ObjectID="_1491203174" r:id="rId71"/>
        </w:object>
      </w:r>
      <w:r w:rsidR="00365A2C" w:rsidRPr="00365A2C">
        <w:rPr>
          <w:rFonts w:ascii="Times New Roman" w:hAnsi="Times New Roman" w:cs="Times New Roman"/>
          <w:sz w:val="24"/>
          <w:szCs w:val="24"/>
        </w:rPr>
        <w:t xml:space="preserve">, </w:t>
      </w:r>
      <w:r w:rsidR="00365A2C" w:rsidRPr="00365A2C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1860" w:dyaOrig="680">
          <v:shape id="_x0000_i1056" type="#_x0000_t75" style="width:93.1pt;height:33.8pt" o:ole="">
            <v:imagedata r:id="rId72" o:title=""/>
          </v:shape>
          <o:OLEObject Type="Embed" ProgID="Equation.DSMT4" ShapeID="_x0000_i1056" DrawAspect="Content" ObjectID="_1491203175" r:id="rId73"/>
        </w:object>
      </w:r>
    </w:p>
    <w:p w:rsidR="00F13554" w:rsidRDefault="00F13554" w:rsidP="00307C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На какое либо из чисел 4, 7, 18 делится </w:t>
      </w:r>
      <w:r w:rsidR="00307CFD" w:rsidRPr="00F13554">
        <w:rPr>
          <w:position w:val="-14"/>
        </w:rPr>
        <w:object w:dxaOrig="7339" w:dyaOrig="380">
          <v:shape id="_x0000_i1057" type="#_x0000_t75" style="width:366.75pt;height:19.1pt" o:ole="">
            <v:imagedata r:id="rId74" o:title=""/>
          </v:shape>
          <o:OLEObject Type="Embed" ProgID="Equation.DSMT4" ShapeID="_x0000_i1057" DrawAspect="Content" ObjectID="_1491203176" r:id="rId75"/>
        </w:object>
      </w:r>
      <w:r w:rsidR="00307CFD" w:rsidRPr="00307CFD">
        <w:rPr>
          <w:rFonts w:ascii="Times New Roman" w:hAnsi="Times New Roman" w:cs="Times New Roman"/>
          <w:sz w:val="24"/>
          <w:szCs w:val="24"/>
        </w:rPr>
        <w:t xml:space="preserve"> трехзначных числа.</w:t>
      </w:r>
      <w:r w:rsidR="00307CFD">
        <w:rPr>
          <w:rFonts w:ascii="Times New Roman" w:hAnsi="Times New Roman" w:cs="Times New Roman"/>
          <w:sz w:val="24"/>
          <w:szCs w:val="24"/>
        </w:rPr>
        <w:t xml:space="preserve"> Ни на одно из чисел 4, 7, 18 не делится 999-99-342=558 трехзначных чисел.</w:t>
      </w:r>
    </w:p>
    <w:p w:rsidR="00307CFD" w:rsidRDefault="00307CFD" w:rsidP="00307C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Из 342 чисел, делящихся на какое либо из чисел 4, 7, 18, только на 4 делится </w:t>
      </w:r>
      <w:r w:rsidRPr="00307CFD">
        <w:rPr>
          <w:position w:val="-14"/>
        </w:rPr>
        <w:object w:dxaOrig="2680" w:dyaOrig="380">
          <v:shape id="_x0000_i1058" type="#_x0000_t75" style="width:134.05pt;height:19.1pt" o:ole="">
            <v:imagedata r:id="rId76" o:title=""/>
          </v:shape>
          <o:OLEObject Type="Embed" ProgID="Equation.DSMT4" ShapeID="_x0000_i1058" DrawAspect="Content" ObjectID="_1491203177" r:id="rId77"/>
        </w:object>
      </w:r>
      <w:r w:rsidRPr="00307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число.</w:t>
      </w:r>
    </w:p>
    <w:p w:rsidR="00307CFD" w:rsidRDefault="00307CFD" w:rsidP="00307C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342 чисел, делящихся на какое либо из чисел 4, 7, 18, только на 7 делится </w:t>
      </w:r>
      <w:r w:rsidRPr="00307CFD">
        <w:rPr>
          <w:position w:val="-14"/>
        </w:rPr>
        <w:object w:dxaOrig="2600" w:dyaOrig="380">
          <v:shape id="_x0000_i1059" type="#_x0000_t75" style="width:130.1pt;height:19.1pt" o:ole="">
            <v:imagedata r:id="rId78" o:title=""/>
          </v:shape>
          <o:OLEObject Type="Embed" ProgID="Equation.DSMT4" ShapeID="_x0000_i1059" DrawAspect="Content" ObjectID="_1491203178" r:id="rId79"/>
        </w:object>
      </w:r>
      <w:r w:rsidRPr="00307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числа.</w:t>
      </w:r>
    </w:p>
    <w:p w:rsidR="00307CFD" w:rsidRPr="00307CFD" w:rsidRDefault="00307CFD" w:rsidP="00307C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342 чисел, делящихся на какое либо из чисел 4, 7, 18, только на 18 делится </w:t>
      </w:r>
      <w:r w:rsidRPr="00307CFD">
        <w:rPr>
          <w:position w:val="-14"/>
        </w:rPr>
        <w:object w:dxaOrig="2700" w:dyaOrig="380">
          <v:shape id="_x0000_i1060" type="#_x0000_t75" style="width:134.85pt;height:19.1pt" o:ole="">
            <v:imagedata r:id="rId80" o:title=""/>
          </v:shape>
          <o:OLEObject Type="Embed" ProgID="Equation.DSMT4" ShapeID="_x0000_i1060" DrawAspect="Content" ObjectID="_1491203179" r:id="rId81"/>
        </w:object>
      </w:r>
      <w:r w:rsidRPr="00307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числ0.</w:t>
      </w:r>
    </w:p>
    <w:p w:rsidR="00307CFD" w:rsidRPr="00307CFD" w:rsidRDefault="00307CFD" w:rsidP="00307C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имеется 171+92+21=</w:t>
      </w:r>
      <w:r w:rsidR="00606E3B">
        <w:rPr>
          <w:rFonts w:ascii="Times New Roman" w:hAnsi="Times New Roman" w:cs="Times New Roman"/>
          <w:sz w:val="24"/>
          <w:szCs w:val="24"/>
        </w:rPr>
        <w:t xml:space="preserve">284 числа, </w:t>
      </w:r>
      <w:r w:rsidR="00274D43">
        <w:rPr>
          <w:rFonts w:ascii="Times New Roman" w:hAnsi="Times New Roman" w:cs="Times New Roman"/>
          <w:sz w:val="24"/>
          <w:szCs w:val="24"/>
        </w:rPr>
        <w:t xml:space="preserve">что </w:t>
      </w:r>
      <w:r w:rsidR="00606E3B" w:rsidRPr="00500B14">
        <w:rPr>
          <w:rFonts w:ascii="Times New Roman" w:hAnsi="Times New Roman" w:cs="Times New Roman"/>
          <w:sz w:val="24"/>
          <w:szCs w:val="24"/>
        </w:rPr>
        <w:t>деля</w:t>
      </w:r>
      <w:r w:rsidR="00274D43">
        <w:rPr>
          <w:rFonts w:ascii="Times New Roman" w:hAnsi="Times New Roman" w:cs="Times New Roman"/>
          <w:sz w:val="24"/>
          <w:szCs w:val="24"/>
        </w:rPr>
        <w:t>т</w:t>
      </w:r>
      <w:r w:rsidR="00606E3B" w:rsidRPr="00500B14">
        <w:rPr>
          <w:rFonts w:ascii="Times New Roman" w:hAnsi="Times New Roman" w:cs="Times New Roman"/>
          <w:sz w:val="24"/>
          <w:szCs w:val="24"/>
        </w:rPr>
        <w:t xml:space="preserve">ся ровно на одно число из чисел </w:t>
      </w:r>
      <w:r w:rsidR="00606E3B">
        <w:rPr>
          <w:rFonts w:ascii="Times New Roman" w:hAnsi="Times New Roman" w:cs="Times New Roman"/>
          <w:i/>
          <w:sz w:val="24"/>
          <w:szCs w:val="24"/>
        </w:rPr>
        <w:t>4, 7, 18</w:t>
      </w:r>
      <w:r w:rsidR="00606E3B" w:rsidRPr="00500B14">
        <w:rPr>
          <w:rFonts w:ascii="Times New Roman" w:hAnsi="Times New Roman" w:cs="Times New Roman"/>
          <w:sz w:val="24"/>
          <w:szCs w:val="24"/>
        </w:rPr>
        <w:t>.</w:t>
      </w:r>
    </w:p>
    <w:p w:rsidR="00274D43" w:rsidRDefault="00274D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0411A" w:rsidRPr="00365A2C" w:rsidRDefault="0000411A" w:rsidP="0000411A">
      <w:pPr>
        <w:spacing w:before="240"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0B1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</w:t>
      </w:r>
      <w:r w:rsidR="003638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0B14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00411A" w:rsidRDefault="0000411A" w:rsidP="00274D43">
      <w:pPr>
        <w:pStyle w:val="9"/>
        <w:numPr>
          <w:ilvl w:val="0"/>
          <w:numId w:val="0"/>
        </w:numPr>
        <w:spacing w:after="0"/>
        <w:ind w:firstLine="425"/>
        <w:jc w:val="both"/>
        <w:rPr>
          <w:sz w:val="24"/>
          <w:szCs w:val="24"/>
        </w:rPr>
      </w:pPr>
      <w:r w:rsidRPr="00500B14">
        <w:rPr>
          <w:sz w:val="24"/>
          <w:szCs w:val="24"/>
          <w:lang w:val="ro-RO"/>
        </w:rPr>
        <w:t>В таблице заданы номера наборов аргументов, на которых логическая функция принимает значение, равное единице. Найти</w:t>
      </w:r>
      <w:r w:rsidR="00274D43">
        <w:rPr>
          <w:sz w:val="24"/>
          <w:szCs w:val="24"/>
        </w:rPr>
        <w:t xml:space="preserve"> </w:t>
      </w:r>
      <w:r w:rsidRPr="00500B14">
        <w:rPr>
          <w:sz w:val="24"/>
          <w:szCs w:val="24"/>
          <w:lang w:val="ro-RO"/>
        </w:rPr>
        <w:t>СКНФ</w:t>
      </w:r>
      <w:r w:rsidR="00274D43">
        <w:rPr>
          <w:sz w:val="24"/>
          <w:szCs w:val="24"/>
        </w:rPr>
        <w:t xml:space="preserve"> и</w:t>
      </w:r>
      <w:r w:rsidRPr="00500B14">
        <w:rPr>
          <w:sz w:val="24"/>
          <w:szCs w:val="24"/>
          <w:lang w:val="ro-RO"/>
        </w:rPr>
        <w:t xml:space="preserve"> СДНФ;</w:t>
      </w:r>
    </w:p>
    <w:p w:rsidR="00274D43" w:rsidRPr="00274D43" w:rsidRDefault="00274D43" w:rsidP="00274D43">
      <w:pPr>
        <w:spacing w:after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</w:tblGrid>
      <w:tr w:rsidR="00274D43" w:rsidRPr="00500B14" w:rsidTr="00E97FC8">
        <w:trPr>
          <w:jc w:val="center"/>
        </w:trPr>
        <w:tc>
          <w:tcPr>
            <w:tcW w:w="2694" w:type="dxa"/>
          </w:tcPr>
          <w:p w:rsidR="00274D43" w:rsidRPr="00500B14" w:rsidRDefault="00274D43" w:rsidP="0027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00B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Номера конституент единиц</w:t>
            </w:r>
          </w:p>
        </w:tc>
      </w:tr>
      <w:tr w:rsidR="00274D43" w:rsidRPr="00500B14" w:rsidTr="00E97FC8">
        <w:trPr>
          <w:jc w:val="center"/>
        </w:trPr>
        <w:tc>
          <w:tcPr>
            <w:tcW w:w="2694" w:type="dxa"/>
          </w:tcPr>
          <w:p w:rsidR="00274D43" w:rsidRPr="00500B14" w:rsidRDefault="00274D43" w:rsidP="00274D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00B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0,1,3,4,6,8,9,12,14,15</w:t>
            </w:r>
          </w:p>
        </w:tc>
      </w:tr>
      <w:tr w:rsidR="00274D43" w:rsidRPr="00500B14" w:rsidTr="00E97FC8">
        <w:trPr>
          <w:jc w:val="center"/>
        </w:trPr>
        <w:tc>
          <w:tcPr>
            <w:tcW w:w="2694" w:type="dxa"/>
          </w:tcPr>
          <w:p w:rsidR="00274D43" w:rsidRPr="00500B14" w:rsidRDefault="00274D43" w:rsidP="00274D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00B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1,2,3,4,5,10,11,12,13,14</w:t>
            </w:r>
          </w:p>
        </w:tc>
      </w:tr>
    </w:tbl>
    <w:p w:rsidR="00274D43" w:rsidRDefault="00274D43" w:rsidP="00274D4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4D43" w:rsidRDefault="00274D43" w:rsidP="00274D4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Решение. Составим таблицу истинности</w:t>
      </w:r>
    </w:p>
    <w:p w:rsidR="009623EC" w:rsidRPr="009623EC" w:rsidRDefault="009623EC" w:rsidP="00274D4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514"/>
        <w:gridCol w:w="480"/>
        <w:gridCol w:w="516"/>
        <w:gridCol w:w="480"/>
        <w:gridCol w:w="1696"/>
      </w:tblGrid>
      <w:tr w:rsidR="0012633F" w:rsidTr="0012633F">
        <w:trPr>
          <w:jc w:val="center"/>
        </w:trPr>
        <w:tc>
          <w:tcPr>
            <w:tcW w:w="456" w:type="dxa"/>
          </w:tcPr>
          <w:p w:rsidR="0012633F" w:rsidRDefault="0012633F" w:rsidP="00274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4" w:type="dxa"/>
          </w:tcPr>
          <w:p w:rsidR="0012633F" w:rsidRPr="00274D43" w:rsidRDefault="0012633F" w:rsidP="00274D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4D43">
              <w:rPr>
                <w:position w:val="-12"/>
              </w:rPr>
              <w:object w:dxaOrig="240" w:dyaOrig="360">
                <v:shape id="_x0000_i1061" type="#_x0000_t75" style="width:11.95pt;height:17.9pt" o:ole="">
                  <v:imagedata r:id="rId82" o:title=""/>
                </v:shape>
                <o:OLEObject Type="Embed" ProgID="Equation.DSMT4" ShapeID="_x0000_i1061" DrawAspect="Content" ObjectID="_1491203180" r:id="rId83"/>
              </w:object>
            </w:r>
          </w:p>
        </w:tc>
        <w:tc>
          <w:tcPr>
            <w:tcW w:w="476" w:type="dxa"/>
          </w:tcPr>
          <w:p w:rsidR="0012633F" w:rsidRDefault="0012633F" w:rsidP="00274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D43">
              <w:rPr>
                <w:position w:val="-12"/>
              </w:rPr>
              <w:object w:dxaOrig="260" w:dyaOrig="360">
                <v:shape id="_x0000_i1062" type="#_x0000_t75" style="width:13.15pt;height:17.9pt" o:ole="">
                  <v:imagedata r:id="rId84" o:title=""/>
                </v:shape>
                <o:OLEObject Type="Embed" ProgID="Equation.DSMT4" ShapeID="_x0000_i1062" DrawAspect="Content" ObjectID="_1491203181" r:id="rId85"/>
              </w:object>
            </w:r>
          </w:p>
        </w:tc>
        <w:tc>
          <w:tcPr>
            <w:tcW w:w="516" w:type="dxa"/>
          </w:tcPr>
          <w:p w:rsidR="0012633F" w:rsidRDefault="0012633F" w:rsidP="00274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D43">
              <w:rPr>
                <w:position w:val="-12"/>
              </w:rPr>
              <w:object w:dxaOrig="260" w:dyaOrig="360">
                <v:shape id="_x0000_i1063" type="#_x0000_t75" style="width:13.15pt;height:17.9pt" o:ole="">
                  <v:imagedata r:id="rId86" o:title=""/>
                </v:shape>
                <o:OLEObject Type="Embed" ProgID="Equation.DSMT4" ShapeID="_x0000_i1063" DrawAspect="Content" ObjectID="_1491203182" r:id="rId87"/>
              </w:object>
            </w:r>
          </w:p>
        </w:tc>
        <w:tc>
          <w:tcPr>
            <w:tcW w:w="476" w:type="dxa"/>
          </w:tcPr>
          <w:p w:rsidR="0012633F" w:rsidRDefault="0012633F" w:rsidP="00274D43">
            <w:r w:rsidRPr="00274D43">
              <w:rPr>
                <w:position w:val="-12"/>
              </w:rPr>
              <w:object w:dxaOrig="260" w:dyaOrig="360">
                <v:shape id="_x0000_i1064" type="#_x0000_t75" style="width:13.15pt;height:17.9pt" o:ole="">
                  <v:imagedata r:id="rId88" o:title=""/>
                </v:shape>
                <o:OLEObject Type="Embed" ProgID="Equation.DSMT4" ShapeID="_x0000_i1064" DrawAspect="Content" ObjectID="_1491203183" r:id="rId89"/>
              </w:object>
            </w:r>
          </w:p>
        </w:tc>
        <w:tc>
          <w:tcPr>
            <w:tcW w:w="1680" w:type="dxa"/>
          </w:tcPr>
          <w:p w:rsidR="0012633F" w:rsidRDefault="0012633F" w:rsidP="00274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D43">
              <w:rPr>
                <w:position w:val="-12"/>
              </w:rPr>
              <w:object w:dxaOrig="1480" w:dyaOrig="360">
                <v:shape id="_x0000_i1065" type="#_x0000_t75" style="width:74pt;height:17.9pt" o:ole="">
                  <v:imagedata r:id="rId90" o:title=""/>
                </v:shape>
                <o:OLEObject Type="Embed" ProgID="Equation.DSMT4" ShapeID="_x0000_i1065" DrawAspect="Content" ObjectID="_1491203184" r:id="rId91"/>
              </w:objec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2633F" w:rsidTr="0012633F">
        <w:trPr>
          <w:jc w:val="center"/>
        </w:trPr>
        <w:tc>
          <w:tcPr>
            <w:tcW w:w="456" w:type="dxa"/>
            <w:vAlign w:val="center"/>
          </w:tcPr>
          <w:p w:rsidR="0012633F" w:rsidRPr="00274D43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14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6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0" w:type="dxa"/>
            <w:vAlign w:val="center"/>
          </w:tcPr>
          <w:p w:rsidR="0012633F" w:rsidRPr="0012633F" w:rsidRDefault="0012633F" w:rsidP="001263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623EC" w:rsidRDefault="009623EC" w:rsidP="00274D4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74D43" w:rsidRDefault="001367BC" w:rsidP="00274D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СКНФ:</w:t>
      </w:r>
    </w:p>
    <w:p w:rsidR="001367BC" w:rsidRPr="009623EC" w:rsidRDefault="009623EC" w:rsidP="00274D4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367BC">
        <w:rPr>
          <w:rFonts w:ascii="Times New Roman" w:hAnsi="Times New Roman" w:cs="Times New Roman"/>
          <w:position w:val="-14"/>
          <w:sz w:val="24"/>
          <w:szCs w:val="24"/>
        </w:rPr>
        <w:object w:dxaOrig="10620" w:dyaOrig="400">
          <v:shape id="_x0000_i1067" type="#_x0000_t75" style="width:372.75pt;height:14.3pt" o:ole="">
            <v:imagedata r:id="rId92" o:title=""/>
          </v:shape>
          <o:OLEObject Type="Embed" ProgID="Equation.DSMT4" ShapeID="_x0000_i1067" DrawAspect="Content" ObjectID="_1491203185" r:id="rId93"/>
        </w:object>
      </w:r>
      <w:r w:rsidR="00136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33F" w:rsidRDefault="001367BC" w:rsidP="009623E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СДНФ: </w:t>
      </w:r>
      <w:r w:rsidRPr="001367BC">
        <w:rPr>
          <w:rFonts w:ascii="Times New Roman" w:hAnsi="Times New Roman" w:cs="Times New Roman"/>
          <w:position w:val="-14"/>
          <w:sz w:val="24"/>
          <w:szCs w:val="24"/>
        </w:rPr>
        <w:object w:dxaOrig="12220" w:dyaOrig="400">
          <v:shape id="_x0000_i1066" type="#_x0000_t75" style="width:468.2pt;height:15.5pt" o:ole="">
            <v:imagedata r:id="rId94" o:title=""/>
          </v:shape>
          <o:OLEObject Type="Embed" ProgID="Equation.DSMT4" ShapeID="_x0000_i1066" DrawAspect="Content" ObjectID="_1491203186" r:id="rId95"/>
        </w:object>
      </w:r>
      <w:r w:rsidR="0012633F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0411A" w:rsidRPr="00274D43" w:rsidRDefault="0000411A" w:rsidP="0000411A">
      <w:pPr>
        <w:spacing w:before="240" w:after="2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0B14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</w:t>
      </w:r>
      <w:r w:rsidR="005E5E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0B14">
        <w:rPr>
          <w:rFonts w:ascii="Times New Roman" w:hAnsi="Times New Roman" w:cs="Times New Roman"/>
          <w:b/>
          <w:i/>
          <w:sz w:val="24"/>
          <w:szCs w:val="24"/>
        </w:rPr>
        <w:t>7</w:t>
      </w:r>
    </w:p>
    <w:p w:rsidR="0000411A" w:rsidRPr="00500B14" w:rsidRDefault="0000411A" w:rsidP="0012633F">
      <w:pPr>
        <w:pStyle w:val="9"/>
        <w:numPr>
          <w:ilvl w:val="0"/>
          <w:numId w:val="0"/>
        </w:numPr>
        <w:spacing w:after="0"/>
        <w:ind w:firstLine="426"/>
        <w:jc w:val="both"/>
        <w:rPr>
          <w:sz w:val="24"/>
          <w:szCs w:val="24"/>
        </w:rPr>
      </w:pPr>
      <w:r w:rsidRPr="00500B14">
        <w:rPr>
          <w:sz w:val="24"/>
          <w:szCs w:val="24"/>
        </w:rPr>
        <w:t xml:space="preserve">Граф </w:t>
      </w:r>
      <w:r w:rsidRPr="00500B14">
        <w:rPr>
          <w:i/>
          <w:sz w:val="24"/>
          <w:szCs w:val="24"/>
          <w:lang w:val="en-US"/>
        </w:rPr>
        <w:t>G</w:t>
      </w:r>
      <w:r w:rsidRPr="00500B14">
        <w:rPr>
          <w:sz w:val="24"/>
          <w:szCs w:val="24"/>
        </w:rPr>
        <w:t xml:space="preserve"> задан списком ребер (каждый элемент списка – это тройка чисел: номера двух смежных вершин и вес ребра, их соединяющего). Требуется</w:t>
      </w:r>
    </w:p>
    <w:p w:rsidR="0000411A" w:rsidRPr="0012633F" w:rsidRDefault="0000411A" w:rsidP="0012633F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33F">
        <w:rPr>
          <w:rFonts w:ascii="Times New Roman" w:hAnsi="Times New Roman" w:cs="Times New Roman"/>
          <w:sz w:val="24"/>
          <w:szCs w:val="24"/>
        </w:rPr>
        <w:t xml:space="preserve">Нарисовать граф </w:t>
      </w:r>
      <w:r w:rsidRPr="0012633F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12633F">
        <w:rPr>
          <w:rFonts w:ascii="Times New Roman" w:hAnsi="Times New Roman" w:cs="Times New Roman"/>
          <w:sz w:val="24"/>
          <w:szCs w:val="24"/>
        </w:rPr>
        <w:t>.</w:t>
      </w:r>
    </w:p>
    <w:p w:rsidR="0000411A" w:rsidRPr="0012633F" w:rsidRDefault="0000411A" w:rsidP="0012633F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33F">
        <w:rPr>
          <w:rFonts w:ascii="Times New Roman" w:hAnsi="Times New Roman" w:cs="Times New Roman"/>
          <w:sz w:val="24"/>
          <w:szCs w:val="24"/>
        </w:rPr>
        <w:t xml:space="preserve">Найти степенную последовательность графа </w:t>
      </w:r>
      <w:r w:rsidRPr="0012633F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12633F">
        <w:rPr>
          <w:rFonts w:ascii="Times New Roman" w:hAnsi="Times New Roman" w:cs="Times New Roman"/>
          <w:sz w:val="24"/>
          <w:szCs w:val="24"/>
        </w:rPr>
        <w:t>.</w:t>
      </w:r>
    </w:p>
    <w:p w:rsidR="0000411A" w:rsidRPr="0012633F" w:rsidRDefault="0000411A" w:rsidP="0012633F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33F">
        <w:rPr>
          <w:rFonts w:ascii="Times New Roman" w:hAnsi="Times New Roman" w:cs="Times New Roman"/>
          <w:sz w:val="24"/>
          <w:szCs w:val="24"/>
        </w:rPr>
        <w:t xml:space="preserve">Найти матрицу смежности графа </w:t>
      </w:r>
      <w:r w:rsidRPr="0012633F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12633F">
        <w:rPr>
          <w:rFonts w:ascii="Times New Roman" w:hAnsi="Times New Roman" w:cs="Times New Roman"/>
          <w:sz w:val="24"/>
          <w:szCs w:val="24"/>
        </w:rPr>
        <w:t>.</w:t>
      </w:r>
    </w:p>
    <w:p w:rsidR="0000411A" w:rsidRPr="0012633F" w:rsidRDefault="0000411A" w:rsidP="0012633F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33F">
        <w:rPr>
          <w:rFonts w:ascii="Times New Roman" w:hAnsi="Times New Roman" w:cs="Times New Roman"/>
          <w:sz w:val="24"/>
          <w:szCs w:val="24"/>
        </w:rPr>
        <w:t>Обозначить ребра и найти матрицу инцидентности графа.</w:t>
      </w:r>
    </w:p>
    <w:p w:rsidR="0012633F" w:rsidRPr="0012633F" w:rsidRDefault="0000411A" w:rsidP="0012633F">
      <w:pPr>
        <w:pStyle w:val="21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>Определить количество компонент связности графа.</w:t>
      </w:r>
    </w:p>
    <w:p w:rsidR="0000411A" w:rsidRPr="00500B14" w:rsidRDefault="0000411A" w:rsidP="0012633F">
      <w:pPr>
        <w:pStyle w:val="21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0B14">
        <w:rPr>
          <w:rFonts w:ascii="Times New Roman" w:hAnsi="Times New Roman" w:cs="Times New Roman"/>
          <w:sz w:val="24"/>
          <w:szCs w:val="24"/>
        </w:rPr>
        <w:t>Найти четыре простых цикла.</w:t>
      </w:r>
    </w:p>
    <w:p w:rsidR="0000411A" w:rsidRPr="0012633F" w:rsidRDefault="0000411A" w:rsidP="0012633F">
      <w:pPr>
        <w:pStyle w:val="a6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2633F">
        <w:rPr>
          <w:rFonts w:ascii="Times New Roman" w:hAnsi="Times New Roman" w:cs="Times New Roman"/>
          <w:sz w:val="24"/>
          <w:szCs w:val="24"/>
        </w:rPr>
        <w:t>Найти минимальный остов графа и его вес.</w:t>
      </w:r>
    </w:p>
    <w:tbl>
      <w:tblPr>
        <w:tblW w:w="0" w:type="auto"/>
        <w:jc w:val="center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4542"/>
      </w:tblGrid>
      <w:tr w:rsidR="0012633F" w:rsidRPr="00500B14" w:rsidTr="00F94211">
        <w:trPr>
          <w:jc w:val="center"/>
        </w:trPr>
        <w:tc>
          <w:tcPr>
            <w:tcW w:w="4549" w:type="dxa"/>
            <w:gridSpan w:val="2"/>
            <w:noWrap/>
            <w:vAlign w:val="center"/>
          </w:tcPr>
          <w:p w:rsidR="0012633F" w:rsidRPr="00500B14" w:rsidRDefault="00F94211" w:rsidP="00F942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Пронумерованный с</w:t>
            </w:r>
            <w:r w:rsidR="0012633F" w:rsidRPr="00500B14">
              <w:rPr>
                <w:rFonts w:ascii="Times New Roman" w:hAnsi="Times New Roman" w:cs="Times New Roman"/>
                <w:sz w:val="24"/>
                <w:szCs w:val="24"/>
              </w:rPr>
              <w:t>писок ребер с весами</w:t>
            </w:r>
          </w:p>
        </w:tc>
      </w:tr>
      <w:tr w:rsidR="0012633F" w:rsidRPr="009623EC" w:rsidTr="00F94211">
        <w:trPr>
          <w:gridBefore w:val="1"/>
          <w:wBefore w:w="7" w:type="dxa"/>
          <w:jc w:val="center"/>
        </w:trPr>
        <w:tc>
          <w:tcPr>
            <w:tcW w:w="4542" w:type="dxa"/>
          </w:tcPr>
          <w:p w:rsidR="0012633F" w:rsidRPr="00F94211" w:rsidRDefault="00F94211" w:rsidP="00F942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(1,2,6),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(1,4,8),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(1,5,5),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(1,6,3),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(2,3,6),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(2,4,1),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(2,5,2),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(3,8,7),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(4,5,1),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(4,6,2),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(4,7,5),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(4,8,9),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(5,6,3),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 xml:space="preserve">(6,8,2),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12633F" w:rsidRPr="00F94211">
              <w:rPr>
                <w:rFonts w:ascii="Times New Roman" w:hAnsi="Times New Roman" w:cs="Times New Roman"/>
                <w:sz w:val="24"/>
                <w:szCs w:val="24"/>
              </w:rPr>
              <w:t>(7,8,5)</w:t>
            </w:r>
          </w:p>
        </w:tc>
      </w:tr>
    </w:tbl>
    <w:p w:rsidR="00B42D17" w:rsidRDefault="00B42D17" w:rsidP="001760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</w:p>
    <w:p w:rsidR="001760A0" w:rsidRDefault="00603FFB" w:rsidP="00B42D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21339" cy="2785492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st.jpg"/>
                    <pic:cNvPicPr/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0900" cy="2785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D17" w:rsidRDefault="00B42D17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Степенная последовательность: </w:t>
      </w:r>
      <w:r w:rsidR="00F94211">
        <w:rPr>
          <w:rFonts w:ascii="Times New Roman" w:hAnsi="Times New Roman" w:cs="Times New Roman"/>
          <w:sz w:val="24"/>
          <w:szCs w:val="24"/>
        </w:rPr>
        <w:t>6,4,4,4,4,4,2,2</w:t>
      </w:r>
    </w:p>
    <w:p w:rsidR="00F94211" w:rsidRDefault="00F94211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Матрица смежности</w:t>
      </w:r>
    </w:p>
    <w:p w:rsidR="00F94211" w:rsidRDefault="00F94211" w:rsidP="00F94211">
      <w:pPr>
        <w:pStyle w:val="MTDisplayEquation"/>
      </w:pPr>
      <w:r>
        <w:tab/>
      </w:r>
      <w:r w:rsidRPr="00F94211">
        <w:rPr>
          <w:position w:val="-138"/>
        </w:rPr>
        <w:object w:dxaOrig="2820" w:dyaOrig="2880">
          <v:shape id="_x0000_i1068" type="#_x0000_t75" style="width:140.8pt;height:2in" o:ole="">
            <v:imagedata r:id="rId97" o:title=""/>
          </v:shape>
          <o:OLEObject Type="Embed" ProgID="Equation.DSMT4" ShapeID="_x0000_i1068" DrawAspect="Content" ObjectID="_1491203187" r:id="rId98"/>
        </w:object>
      </w:r>
      <w:r>
        <w:t xml:space="preserve"> </w:t>
      </w:r>
    </w:p>
    <w:p w:rsidR="00F94211" w:rsidRDefault="00F94211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Матрица инцидентности</w:t>
      </w:r>
    </w:p>
    <w:p w:rsidR="00F94211" w:rsidRDefault="00F94211" w:rsidP="00F94211">
      <w:pPr>
        <w:pStyle w:val="MTDisplayEquation"/>
      </w:pPr>
      <w:r>
        <w:tab/>
      </w:r>
      <w:r w:rsidR="005E5E94" w:rsidRPr="005E5E94">
        <w:rPr>
          <w:position w:val="-138"/>
        </w:rPr>
        <w:object w:dxaOrig="5200" w:dyaOrig="2880">
          <v:shape id="_x0000_i1069" type="#_x0000_t75" style="width:260.15pt;height:2in" o:ole="">
            <v:imagedata r:id="rId99" o:title=""/>
          </v:shape>
          <o:OLEObject Type="Embed" ProgID="Equation.DSMT4" ShapeID="_x0000_i1069" DrawAspect="Content" ObjectID="_1491203188" r:id="rId100"/>
        </w:object>
      </w:r>
      <w:r>
        <w:t xml:space="preserve"> </w:t>
      </w:r>
    </w:p>
    <w:p w:rsidR="00F94211" w:rsidRDefault="005E5E94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Граф связен. Одна компонента связности.</w:t>
      </w:r>
    </w:p>
    <w:p w:rsidR="005E5E94" w:rsidRDefault="005E5E94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Четыре простых цикла: 1,2,5; 1,5,6; 1,6,4; 4,8,7</w:t>
      </w:r>
    </w:p>
    <w:p w:rsidR="005E5E94" w:rsidRDefault="005E5E94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="001B2988">
        <w:rPr>
          <w:rFonts w:ascii="Times New Roman" w:hAnsi="Times New Roman" w:cs="Times New Roman"/>
          <w:sz w:val="24"/>
          <w:szCs w:val="24"/>
        </w:rPr>
        <w:t>Воспользуемся алгоритмом Крускала.</w:t>
      </w:r>
    </w:p>
    <w:p w:rsidR="001B2988" w:rsidRDefault="001B2988" w:rsidP="00B42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Отметим два ребра наименьшего веса 1</w:t>
      </w:r>
    </w:p>
    <w:p w:rsidR="001B2988" w:rsidRDefault="001B2988" w:rsidP="001B29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49429" cy="1419593"/>
            <wp:effectExtent l="0" t="0" r="825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071" cy="1426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988" w:rsidRDefault="001B2988" w:rsidP="001B2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трех ребер веса 2 лишь добавление двух не приводит к образованию циклов</w:t>
      </w:r>
    </w:p>
    <w:p w:rsidR="001B2988" w:rsidRDefault="001B2988" w:rsidP="001B29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61911" cy="1358970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060" cy="13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988" w:rsidRDefault="001B2988" w:rsidP="001B2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 xml:space="preserve"> ребер веса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лишь добавление </w:t>
      </w:r>
      <w:r>
        <w:rPr>
          <w:rFonts w:ascii="Times New Roman" w:hAnsi="Times New Roman" w:cs="Times New Roman"/>
          <w:sz w:val="24"/>
          <w:szCs w:val="24"/>
        </w:rPr>
        <w:t>одного</w:t>
      </w:r>
      <w:r>
        <w:rPr>
          <w:rFonts w:ascii="Times New Roman" w:hAnsi="Times New Roman" w:cs="Times New Roman"/>
          <w:sz w:val="24"/>
          <w:szCs w:val="24"/>
        </w:rPr>
        <w:t xml:space="preserve"> не приводит к образованию циклов</w:t>
      </w:r>
    </w:p>
    <w:p w:rsidR="001B2988" w:rsidRDefault="001B2988" w:rsidP="001B29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51535" cy="1490321"/>
            <wp:effectExtent l="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958" cy="148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988" w:rsidRDefault="001B2988" w:rsidP="001B2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 трех ребер длины 5 одно приводит к образованию цикла, а добавление двух других одновременно приводит к появлению цикла. Добавим ребро номер 11.</w:t>
      </w:r>
    </w:p>
    <w:p w:rsidR="001B2988" w:rsidRDefault="001B2988" w:rsidP="001B29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11098" cy="1670114"/>
            <wp:effectExtent l="0" t="0" r="825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835" cy="1669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988" w:rsidRDefault="001B2988" w:rsidP="001B29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Добавим ребро наименьшего веса, ведущее из построенного дерева в последнюю незадействованную вершину 3</w:t>
      </w:r>
    </w:p>
    <w:p w:rsidR="001B2988" w:rsidRDefault="001B2988" w:rsidP="001B29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52750" cy="1629698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493" cy="16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988" w:rsidRPr="001B2988" w:rsidRDefault="001B2988" w:rsidP="001B29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Мы получили остовное дерево наименьшего веса </w:t>
      </w:r>
      <w:r>
        <w:rPr>
          <w:rFonts w:ascii="Times New Roman" w:hAnsi="Times New Roman" w:cs="Times New Roman"/>
          <w:sz w:val="24"/>
          <w:szCs w:val="24"/>
          <w:lang w:val="en-US"/>
        </w:rPr>
        <w:t>w=1+1+2+2+3+5+6=20.</w:t>
      </w:r>
      <w:bookmarkStart w:id="0" w:name="_GoBack"/>
      <w:bookmarkEnd w:id="0"/>
    </w:p>
    <w:sectPr w:rsidR="001B2988" w:rsidRPr="001B2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A6622"/>
    <w:multiLevelType w:val="hybridMultilevel"/>
    <w:tmpl w:val="DBB8C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D1153"/>
    <w:multiLevelType w:val="hybridMultilevel"/>
    <w:tmpl w:val="8912F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23B23"/>
    <w:multiLevelType w:val="hybridMultilevel"/>
    <w:tmpl w:val="7062F7EE"/>
    <w:lvl w:ilvl="0" w:tplc="31C8545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A58BB"/>
    <w:multiLevelType w:val="multilevel"/>
    <w:tmpl w:val="A702A3FA"/>
    <w:lvl w:ilvl="0">
      <w:start w:val="1"/>
      <w:numFmt w:val="decimal"/>
      <w:pStyle w:val="9"/>
      <w:lvlText w:val="Задача №%1."/>
      <w:lvlJc w:val="left"/>
      <w:pPr>
        <w:tabs>
          <w:tab w:val="num" w:pos="1800"/>
        </w:tabs>
        <w:ind w:left="360" w:hanging="360"/>
      </w:pPr>
      <w:rPr>
        <w:b/>
        <w:i/>
        <w:sz w:val="32"/>
      </w:rPr>
    </w:lvl>
    <w:lvl w:ilvl="1">
      <w:start w:val="1"/>
      <w:numFmt w:val="decimal"/>
      <w:lvlText w:val="(%1)"/>
      <w:lvlJc w:val="left"/>
      <w:pPr>
        <w:tabs>
          <w:tab w:val="num" w:pos="1080"/>
        </w:tabs>
        <w:ind w:left="792" w:hanging="432"/>
      </w:pPr>
    </w:lvl>
    <w:lvl w:ilvl="2">
      <w:start w:val="1"/>
      <w:numFmt w:val="bullet"/>
      <w:lvlText w:val="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0A0"/>
    <w:rsid w:val="0000411A"/>
    <w:rsid w:val="00027E47"/>
    <w:rsid w:val="0012633F"/>
    <w:rsid w:val="001367BC"/>
    <w:rsid w:val="001760A0"/>
    <w:rsid w:val="00184FCC"/>
    <w:rsid w:val="001936E0"/>
    <w:rsid w:val="001B2988"/>
    <w:rsid w:val="00203949"/>
    <w:rsid w:val="00274D43"/>
    <w:rsid w:val="002D3FF2"/>
    <w:rsid w:val="00307CFD"/>
    <w:rsid w:val="003143BB"/>
    <w:rsid w:val="00363860"/>
    <w:rsid w:val="00365A2C"/>
    <w:rsid w:val="00500B14"/>
    <w:rsid w:val="005E5E94"/>
    <w:rsid w:val="00603FFB"/>
    <w:rsid w:val="00606E3B"/>
    <w:rsid w:val="009623EC"/>
    <w:rsid w:val="009D2CE7"/>
    <w:rsid w:val="00B42D17"/>
    <w:rsid w:val="00D354E7"/>
    <w:rsid w:val="00DC1214"/>
    <w:rsid w:val="00E22862"/>
    <w:rsid w:val="00E55B8E"/>
    <w:rsid w:val="00F13554"/>
    <w:rsid w:val="00F9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28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1760A0"/>
    <w:pPr>
      <w:keepNext/>
      <w:numPr>
        <w:numId w:val="1"/>
      </w:numPr>
      <w:spacing w:after="12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760A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1760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1760A0"/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228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Indent 2"/>
    <w:basedOn w:val="a"/>
    <w:link w:val="22"/>
    <w:uiPriority w:val="99"/>
    <w:unhideWhenUsed/>
    <w:rsid w:val="000041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0411A"/>
  </w:style>
  <w:style w:type="paragraph" w:styleId="a3">
    <w:name w:val="Balloon Text"/>
    <w:basedOn w:val="a"/>
    <w:link w:val="a4"/>
    <w:uiPriority w:val="99"/>
    <w:semiHidden/>
    <w:unhideWhenUsed/>
    <w:rsid w:val="00D3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4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0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2"/>
    <w:next w:val="a"/>
    <w:link w:val="MTDisplayEquation0"/>
    <w:rsid w:val="003143BB"/>
    <w:pPr>
      <w:tabs>
        <w:tab w:val="center" w:pos="4680"/>
        <w:tab w:val="right" w:pos="9360"/>
      </w:tabs>
      <w:spacing w:after="240"/>
    </w:pPr>
    <w:rPr>
      <w:sz w:val="24"/>
      <w:szCs w:val="24"/>
    </w:rPr>
  </w:style>
  <w:style w:type="character" w:customStyle="1" w:styleId="MTDisplayEquation0">
    <w:name w:val="MTDisplayEquation Знак"/>
    <w:basedOn w:val="20"/>
    <w:link w:val="MTDisplayEquation"/>
    <w:rsid w:val="003143B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26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28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1760A0"/>
    <w:pPr>
      <w:keepNext/>
      <w:numPr>
        <w:numId w:val="1"/>
      </w:numPr>
      <w:spacing w:after="12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760A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1760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1760A0"/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228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1">
    <w:name w:val="Body Text Indent 2"/>
    <w:basedOn w:val="a"/>
    <w:link w:val="22"/>
    <w:uiPriority w:val="99"/>
    <w:unhideWhenUsed/>
    <w:rsid w:val="000041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0411A"/>
  </w:style>
  <w:style w:type="paragraph" w:styleId="a3">
    <w:name w:val="Balloon Text"/>
    <w:basedOn w:val="a"/>
    <w:link w:val="a4"/>
    <w:uiPriority w:val="99"/>
    <w:semiHidden/>
    <w:unhideWhenUsed/>
    <w:rsid w:val="00D3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4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0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2"/>
    <w:next w:val="a"/>
    <w:link w:val="MTDisplayEquation0"/>
    <w:rsid w:val="003143BB"/>
    <w:pPr>
      <w:tabs>
        <w:tab w:val="center" w:pos="4680"/>
        <w:tab w:val="right" w:pos="9360"/>
      </w:tabs>
      <w:spacing w:after="240"/>
    </w:pPr>
    <w:rPr>
      <w:sz w:val="24"/>
      <w:szCs w:val="24"/>
    </w:rPr>
  </w:style>
  <w:style w:type="character" w:customStyle="1" w:styleId="MTDisplayEquation0">
    <w:name w:val="MTDisplayEquation Знак"/>
    <w:basedOn w:val="20"/>
    <w:link w:val="MTDisplayEquation"/>
    <w:rsid w:val="003143B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2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9.jpg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16" Type="http://schemas.openxmlformats.org/officeDocument/2006/relationships/oleObject" Target="embeddings/oleObject5.bin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1.jpeg"/><Relationship Id="rId5" Type="http://schemas.openxmlformats.org/officeDocument/2006/relationships/settings" Target="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2.jpeg"/><Relationship Id="rId20" Type="http://schemas.openxmlformats.org/officeDocument/2006/relationships/image" Target="media/image8.jpg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image" Target="media/image49.wmf"/><Relationship Id="rId101" Type="http://schemas.openxmlformats.org/officeDocument/2006/relationships/image" Target="media/image50.jpe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image" Target="media/image53.jpeg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" Type="http://schemas.openxmlformats.org/officeDocument/2006/relationships/image" Target="media/image7.jpg"/><Relationship Id="rId14" Type="http://schemas.openxmlformats.org/officeDocument/2006/relationships/oleObject" Target="embeddings/oleObject4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4.jpe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4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4171-1980-4611-AAC3-D63FB982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Жданова</cp:lastModifiedBy>
  <cp:revision>10</cp:revision>
  <dcterms:created xsi:type="dcterms:W3CDTF">2015-04-21T20:33:00Z</dcterms:created>
  <dcterms:modified xsi:type="dcterms:W3CDTF">2015-04-22T07:18:00Z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