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0" w:type="dxa"/>
        <w:jc w:val="center"/>
        <w:tblInd w:w="250" w:type="dxa"/>
        <w:tblLayout w:type="fixed"/>
        <w:tblLook w:val="04A0"/>
      </w:tblPr>
      <w:tblGrid>
        <w:gridCol w:w="3615"/>
        <w:gridCol w:w="211"/>
        <w:gridCol w:w="4041"/>
        <w:gridCol w:w="1277"/>
        <w:gridCol w:w="636"/>
      </w:tblGrid>
      <w:tr w:rsidR="00314C90" w:rsidTr="005804F8">
        <w:trPr>
          <w:trHeight w:val="2051"/>
          <w:jc w:val="center"/>
        </w:trPr>
        <w:tc>
          <w:tcPr>
            <w:tcW w:w="9780" w:type="dxa"/>
            <w:gridSpan w:val="5"/>
            <w:hideMark/>
          </w:tcPr>
          <w:p w:rsidR="00314C90" w:rsidRDefault="00314C90" w:rsidP="003836D6">
            <w:pPr>
              <w:spacing w:line="240" w:lineRule="auto"/>
              <w:jc w:val="center"/>
              <w:rPr>
                <w:rFonts w:ascii="Times New Roman" w:eastAsia="Calibri" w:hAnsi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8"/>
              </w:rPr>
              <w:br w:type="page"/>
            </w:r>
            <w:r>
              <w:rPr>
                <w:rFonts w:ascii="Times New Roman" w:hAnsi="Times New Roman"/>
                <w:caps/>
                <w:sz w:val="28"/>
                <w:szCs w:val="28"/>
              </w:rPr>
              <w:t>Федеральное государственное образовательное бюджетное учреждение</w:t>
            </w:r>
          </w:p>
          <w:p w:rsidR="00314C90" w:rsidRDefault="00314C90" w:rsidP="003836D6">
            <w:pPr>
              <w:spacing w:line="240" w:lineRule="auto"/>
              <w:jc w:val="center"/>
              <w:rPr>
                <w:rFonts w:ascii="Times New Roman" w:hAnsi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caps/>
                <w:sz w:val="28"/>
                <w:szCs w:val="28"/>
              </w:rPr>
              <w:t>высшего профессионального образования</w:t>
            </w:r>
          </w:p>
          <w:p w:rsidR="00314C90" w:rsidRDefault="00314C90" w:rsidP="003836D6">
            <w:pPr>
              <w:spacing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8"/>
              </w:rPr>
              <w:t>финансовый университет</w:t>
            </w:r>
          </w:p>
          <w:p w:rsidR="00314C90" w:rsidRDefault="00314C90" w:rsidP="003836D6">
            <w:pPr>
              <w:spacing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8"/>
              </w:rPr>
              <w:t>при правительстве российской федерации</w:t>
            </w:r>
          </w:p>
          <w:p w:rsidR="00314C90" w:rsidRDefault="00314C90" w:rsidP="003836D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8"/>
              </w:rPr>
              <w:t>ярославский филиал</w:t>
            </w:r>
          </w:p>
        </w:tc>
      </w:tr>
      <w:tr w:rsidR="00314C90" w:rsidTr="005804F8">
        <w:trPr>
          <w:trHeight w:val="960"/>
          <w:jc w:val="center"/>
        </w:trPr>
        <w:tc>
          <w:tcPr>
            <w:tcW w:w="9780" w:type="dxa"/>
            <w:gridSpan w:val="5"/>
            <w:vAlign w:val="center"/>
          </w:tcPr>
          <w:p w:rsidR="00314C90" w:rsidRDefault="00314C90" w:rsidP="003836D6">
            <w:pPr>
              <w:rPr>
                <w:rFonts w:ascii="Calibri" w:hAnsi="Calibri" w:cs="Times New Roman"/>
              </w:rPr>
            </w:pPr>
          </w:p>
          <w:p w:rsidR="00314C90" w:rsidRDefault="00314C90" w:rsidP="003836D6">
            <w:pPr>
              <w:jc w:val="center"/>
              <w:rPr>
                <w:rStyle w:val="A20"/>
                <w:rFonts w:ascii="Times New Roman" w:hAnsi="Times New Roman"/>
              </w:rPr>
            </w:pPr>
            <w:r>
              <w:rPr>
                <w:rStyle w:val="A20"/>
              </w:rPr>
              <w:t>Кафедра «Менеджмент и маркетинг»</w:t>
            </w:r>
          </w:p>
          <w:p w:rsidR="00314C90" w:rsidRDefault="005804F8" w:rsidP="003836D6">
            <w:pPr>
              <w:spacing w:line="36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Style w:val="A20"/>
              </w:rPr>
              <w:t>Направление: М</w:t>
            </w:r>
            <w:r w:rsidR="00314C90">
              <w:rPr>
                <w:rStyle w:val="A20"/>
              </w:rPr>
              <w:t>енеджмент</w:t>
            </w:r>
          </w:p>
        </w:tc>
      </w:tr>
      <w:tr w:rsidR="00314C90" w:rsidTr="005804F8">
        <w:trPr>
          <w:trHeight w:val="980"/>
          <w:jc w:val="center"/>
        </w:trPr>
        <w:tc>
          <w:tcPr>
            <w:tcW w:w="9780" w:type="dxa"/>
            <w:gridSpan w:val="5"/>
            <w:vAlign w:val="bottom"/>
          </w:tcPr>
          <w:p w:rsidR="00314C90" w:rsidRDefault="00314C90" w:rsidP="003836D6">
            <w:pPr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  <w:p w:rsidR="00314C90" w:rsidRPr="00135222" w:rsidRDefault="00314C90" w:rsidP="003836D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Контрольная работа</w:t>
            </w:r>
          </w:p>
        </w:tc>
      </w:tr>
      <w:tr w:rsidR="00314C90" w:rsidTr="005804F8">
        <w:trPr>
          <w:trHeight w:val="846"/>
          <w:jc w:val="center"/>
        </w:trPr>
        <w:tc>
          <w:tcPr>
            <w:tcW w:w="9780" w:type="dxa"/>
            <w:gridSpan w:val="5"/>
            <w:vAlign w:val="bottom"/>
          </w:tcPr>
          <w:p w:rsidR="00314C90" w:rsidRPr="00314C90" w:rsidRDefault="00314C90" w:rsidP="003836D6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14C90">
              <w:rPr>
                <w:rFonts w:ascii="Times New Roman" w:hAnsi="Times New Roman"/>
                <w:b/>
                <w:sz w:val="28"/>
                <w:szCs w:val="28"/>
              </w:rPr>
              <w:t>по дисциплине «Бизнес-планирование»</w:t>
            </w:r>
          </w:p>
        </w:tc>
      </w:tr>
      <w:tr w:rsidR="00314C90" w:rsidTr="005804F8">
        <w:trPr>
          <w:trHeight w:val="1008"/>
          <w:jc w:val="center"/>
        </w:trPr>
        <w:tc>
          <w:tcPr>
            <w:tcW w:w="9780" w:type="dxa"/>
            <w:gridSpan w:val="5"/>
            <w:vAlign w:val="center"/>
          </w:tcPr>
          <w:p w:rsidR="00314C90" w:rsidRPr="00314C90" w:rsidRDefault="00314C90" w:rsidP="00314C90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14C9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«Теоретические исследования по проблеме бизнес-планирования</w:t>
            </w:r>
            <w:r w:rsidRPr="00314C90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</w:tc>
      </w:tr>
      <w:tr w:rsidR="00314C90" w:rsidTr="005804F8">
        <w:trPr>
          <w:trHeight w:val="696"/>
          <w:jc w:val="center"/>
        </w:trPr>
        <w:tc>
          <w:tcPr>
            <w:tcW w:w="9780" w:type="dxa"/>
            <w:gridSpan w:val="5"/>
            <w:vAlign w:val="bottom"/>
          </w:tcPr>
          <w:p w:rsidR="00314C90" w:rsidRDefault="00314C90" w:rsidP="003836D6">
            <w:pPr>
              <w:spacing w:line="36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</w:tr>
      <w:tr w:rsidR="00314C90" w:rsidTr="005804F8">
        <w:trPr>
          <w:trHeight w:val="397"/>
          <w:jc w:val="center"/>
        </w:trPr>
        <w:tc>
          <w:tcPr>
            <w:tcW w:w="3826" w:type="dxa"/>
            <w:gridSpan w:val="2"/>
            <w:vAlign w:val="bottom"/>
            <w:hideMark/>
          </w:tcPr>
          <w:p w:rsidR="00314C90" w:rsidRDefault="00314C90" w:rsidP="003836D6">
            <w:pPr>
              <w:spacing w:line="36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Студент:</w:t>
            </w:r>
          </w:p>
        </w:tc>
        <w:tc>
          <w:tcPr>
            <w:tcW w:w="5954" w:type="dxa"/>
            <w:gridSpan w:val="3"/>
            <w:vAlign w:val="bottom"/>
            <w:hideMark/>
          </w:tcPr>
          <w:p w:rsidR="00314C90" w:rsidRDefault="00314C90" w:rsidP="005804F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14C90" w:rsidTr="005804F8">
        <w:trPr>
          <w:gridAfter w:val="2"/>
          <w:wAfter w:w="1913" w:type="dxa"/>
          <w:trHeight w:val="397"/>
          <w:jc w:val="center"/>
        </w:trPr>
        <w:tc>
          <w:tcPr>
            <w:tcW w:w="3826" w:type="dxa"/>
            <w:gridSpan w:val="2"/>
            <w:vAlign w:val="bottom"/>
          </w:tcPr>
          <w:p w:rsidR="00314C90" w:rsidRDefault="00314C90" w:rsidP="003836D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041" w:type="dxa"/>
            <w:vAlign w:val="bottom"/>
            <w:hideMark/>
          </w:tcPr>
          <w:p w:rsidR="00314C90" w:rsidRDefault="00314C90" w:rsidP="005804F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Курс: </w:t>
            </w:r>
          </w:p>
        </w:tc>
      </w:tr>
      <w:tr w:rsidR="00314C90" w:rsidTr="005804F8">
        <w:trPr>
          <w:gridAfter w:val="2"/>
          <w:wAfter w:w="1913" w:type="dxa"/>
          <w:trHeight w:val="397"/>
          <w:jc w:val="center"/>
        </w:trPr>
        <w:tc>
          <w:tcPr>
            <w:tcW w:w="3826" w:type="dxa"/>
            <w:gridSpan w:val="2"/>
            <w:vAlign w:val="bottom"/>
          </w:tcPr>
          <w:p w:rsidR="00314C90" w:rsidRDefault="00314C90" w:rsidP="003836D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041" w:type="dxa"/>
            <w:vAlign w:val="bottom"/>
            <w:hideMark/>
          </w:tcPr>
          <w:p w:rsidR="00314C90" w:rsidRDefault="00314C90" w:rsidP="00FF52B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Форма обучения:</w:t>
            </w:r>
          </w:p>
        </w:tc>
      </w:tr>
      <w:tr w:rsidR="00314C90" w:rsidTr="005804F8">
        <w:trPr>
          <w:gridAfter w:val="2"/>
          <w:wAfter w:w="1913" w:type="dxa"/>
          <w:trHeight w:val="397"/>
          <w:jc w:val="center"/>
        </w:trPr>
        <w:tc>
          <w:tcPr>
            <w:tcW w:w="3826" w:type="dxa"/>
            <w:gridSpan w:val="2"/>
            <w:vAlign w:val="bottom"/>
            <w:hideMark/>
          </w:tcPr>
          <w:p w:rsidR="00314C90" w:rsidRDefault="00314C90" w:rsidP="003836D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4041" w:type="dxa"/>
            <w:vAlign w:val="bottom"/>
            <w:hideMark/>
          </w:tcPr>
          <w:p w:rsidR="00314C90" w:rsidRDefault="00314C90" w:rsidP="00FF52BA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Личное дело №: </w:t>
            </w:r>
          </w:p>
        </w:tc>
      </w:tr>
      <w:tr w:rsidR="00314C90" w:rsidTr="005804F8">
        <w:trPr>
          <w:gridAfter w:val="1"/>
          <w:wAfter w:w="636" w:type="dxa"/>
          <w:trHeight w:val="397"/>
          <w:jc w:val="center"/>
        </w:trPr>
        <w:tc>
          <w:tcPr>
            <w:tcW w:w="3615" w:type="dxa"/>
            <w:vAlign w:val="bottom"/>
          </w:tcPr>
          <w:p w:rsidR="00314C90" w:rsidRDefault="00314C90" w:rsidP="003836D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  <w:gridSpan w:val="3"/>
            <w:vAlign w:val="bottom"/>
          </w:tcPr>
          <w:p w:rsidR="00314C90" w:rsidRPr="00FF52BA" w:rsidRDefault="005804F8" w:rsidP="005804F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Профиль: </w:t>
            </w:r>
          </w:p>
        </w:tc>
      </w:tr>
      <w:tr w:rsidR="00314C90" w:rsidTr="005804F8">
        <w:trPr>
          <w:trHeight w:val="397"/>
          <w:jc w:val="center"/>
        </w:trPr>
        <w:tc>
          <w:tcPr>
            <w:tcW w:w="3826" w:type="dxa"/>
            <w:gridSpan w:val="2"/>
            <w:vAlign w:val="bottom"/>
            <w:hideMark/>
          </w:tcPr>
          <w:p w:rsidR="00314C90" w:rsidRDefault="00314C90" w:rsidP="003836D6">
            <w:pPr>
              <w:spacing w:line="36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Преподаватель:</w:t>
            </w:r>
          </w:p>
        </w:tc>
        <w:tc>
          <w:tcPr>
            <w:tcW w:w="5954" w:type="dxa"/>
            <w:gridSpan w:val="3"/>
            <w:vAlign w:val="bottom"/>
            <w:hideMark/>
          </w:tcPr>
          <w:p w:rsidR="00314C90" w:rsidRPr="00FF52BA" w:rsidRDefault="00314C90" w:rsidP="003836D6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</w:t>
            </w:r>
          </w:p>
        </w:tc>
      </w:tr>
      <w:tr w:rsidR="00314C90" w:rsidTr="005804F8">
        <w:trPr>
          <w:trHeight w:val="1427"/>
          <w:jc w:val="center"/>
        </w:trPr>
        <w:tc>
          <w:tcPr>
            <w:tcW w:w="9780" w:type="dxa"/>
            <w:gridSpan w:val="5"/>
            <w:vAlign w:val="bottom"/>
          </w:tcPr>
          <w:p w:rsidR="00314C90" w:rsidRDefault="00314C90" w:rsidP="003836D6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314C90" w:rsidRDefault="00314C90" w:rsidP="003836D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14C90" w:rsidRDefault="00314C90" w:rsidP="003836D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Ярославль 2014</w:t>
            </w:r>
          </w:p>
        </w:tc>
      </w:tr>
    </w:tbl>
    <w:p w:rsidR="00314C90" w:rsidRPr="0015269E" w:rsidRDefault="005804F8" w:rsidP="005804F8">
      <w:pPr>
        <w:spacing w:after="75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Содержание</w:t>
      </w:r>
    </w:p>
    <w:p w:rsidR="00314C90" w:rsidRPr="00F64DAF" w:rsidRDefault="00314C90" w:rsidP="00007A4C">
      <w:pPr>
        <w:pStyle w:val="a6"/>
        <w:spacing w:after="75" w:line="360" w:lineRule="auto"/>
        <w:jc w:val="both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F64DA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Введение……………………………………………………</w:t>
      </w:r>
      <w:r w:rsidR="005804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  <w:r w:rsidRPr="00F64DA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……</w:t>
      </w:r>
      <w:r w:rsidR="00D4451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…………</w:t>
      </w:r>
      <w:r w:rsidR="00F64DA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3</w:t>
      </w:r>
    </w:p>
    <w:p w:rsidR="00314C90" w:rsidRPr="005804F8" w:rsidRDefault="005804F8" w:rsidP="00007A4C">
      <w:pPr>
        <w:pStyle w:val="a6"/>
        <w:numPr>
          <w:ilvl w:val="0"/>
          <w:numId w:val="7"/>
        </w:numPr>
        <w:spacing w:after="75" w:line="360" w:lineRule="auto"/>
        <w:jc w:val="both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Понятие, цели и задачи бизнес плана</w:t>
      </w:r>
      <w:r w:rsidR="00314C90" w:rsidRPr="00F64DAF">
        <w:rPr>
          <w:rFonts w:ascii="Times New Roman" w:hAnsi="Times New Roman"/>
          <w:color w:val="000000" w:themeColor="text1"/>
          <w:sz w:val="28"/>
          <w:szCs w:val="28"/>
        </w:rPr>
        <w:t>………………………</w:t>
      </w:r>
      <w:r>
        <w:rPr>
          <w:rFonts w:ascii="Times New Roman" w:hAnsi="Times New Roman"/>
          <w:color w:val="000000" w:themeColor="text1"/>
          <w:sz w:val="28"/>
          <w:szCs w:val="28"/>
        </w:rPr>
        <w:t>….</w:t>
      </w:r>
      <w:r w:rsidR="00007A4C">
        <w:rPr>
          <w:rFonts w:ascii="Times New Roman" w:hAnsi="Times New Roman"/>
          <w:color w:val="000000" w:themeColor="text1"/>
          <w:sz w:val="28"/>
          <w:szCs w:val="28"/>
        </w:rPr>
        <w:t>……..</w:t>
      </w:r>
      <w:r w:rsidR="00D4451E">
        <w:rPr>
          <w:rFonts w:ascii="Times New Roman" w:hAnsi="Times New Roman"/>
          <w:color w:val="000000" w:themeColor="text1"/>
          <w:sz w:val="28"/>
          <w:szCs w:val="28"/>
        </w:rPr>
        <w:t>…</w:t>
      </w:r>
      <w:r w:rsidR="00783EAE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F64DAF">
        <w:rPr>
          <w:rFonts w:ascii="Times New Roman" w:hAnsi="Times New Roman"/>
          <w:color w:val="000000" w:themeColor="text1"/>
          <w:sz w:val="28"/>
          <w:szCs w:val="28"/>
        </w:rPr>
        <w:t>4</w:t>
      </w:r>
    </w:p>
    <w:p w:rsidR="005804F8" w:rsidRDefault="005804F8" w:rsidP="00007A4C">
      <w:pPr>
        <w:pStyle w:val="a6"/>
        <w:numPr>
          <w:ilvl w:val="0"/>
          <w:numId w:val="7"/>
        </w:numPr>
        <w:spacing w:after="75" w:line="360" w:lineRule="auto"/>
        <w:jc w:val="both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Структура бизнес плана…………………………………………………</w:t>
      </w:r>
      <w:r w:rsidR="00783EA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…</w:t>
      </w:r>
      <w:r w:rsidR="00783EA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 w:eastAsia="ru-RU"/>
        </w:rPr>
        <w:t>6</w:t>
      </w:r>
    </w:p>
    <w:p w:rsidR="005804F8" w:rsidRPr="005804F8" w:rsidRDefault="005804F8" w:rsidP="00007A4C">
      <w:pPr>
        <w:pStyle w:val="a6"/>
        <w:numPr>
          <w:ilvl w:val="0"/>
          <w:numId w:val="7"/>
        </w:numPr>
        <w:spacing w:after="75" w:line="360" w:lineRule="auto"/>
        <w:jc w:val="both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5804F8">
        <w:rPr>
          <w:rFonts w:ascii="Times New Roman" w:eastAsia="Dotum" w:hAnsi="Times New Roman" w:cs="Times New Roman"/>
          <w:color w:val="000000" w:themeColor="text1"/>
          <w:sz w:val="28"/>
          <w:szCs w:val="28"/>
        </w:rPr>
        <w:t>Программы для персональных компьютеров по автоматизированной разработке бизнес-планов</w:t>
      </w:r>
      <w:r>
        <w:rPr>
          <w:rFonts w:ascii="Times New Roman" w:eastAsia="Dotum" w:hAnsi="Times New Roman" w:cs="Times New Roman"/>
          <w:color w:val="000000" w:themeColor="text1"/>
          <w:sz w:val="28"/>
          <w:szCs w:val="28"/>
        </w:rPr>
        <w:t>……………………………………………….</w:t>
      </w:r>
      <w:r w:rsidR="00783EAE">
        <w:rPr>
          <w:rFonts w:ascii="Times New Roman" w:eastAsia="Dotum" w:hAnsi="Times New Roman" w:cs="Times New Roman"/>
          <w:color w:val="000000" w:themeColor="text1"/>
          <w:sz w:val="28"/>
          <w:szCs w:val="28"/>
        </w:rPr>
        <w:t>..</w:t>
      </w:r>
      <w:r>
        <w:rPr>
          <w:rFonts w:ascii="Times New Roman" w:eastAsia="Dotum" w:hAnsi="Times New Roman" w:cs="Times New Roman"/>
          <w:color w:val="000000" w:themeColor="text1"/>
          <w:sz w:val="28"/>
          <w:szCs w:val="28"/>
        </w:rPr>
        <w:t>.</w:t>
      </w:r>
      <w:r w:rsidR="00783EAE" w:rsidRPr="00783EAE">
        <w:rPr>
          <w:rFonts w:ascii="Times New Roman" w:eastAsia="Dotum" w:hAnsi="Times New Roman" w:cs="Times New Roman"/>
          <w:color w:val="000000" w:themeColor="text1"/>
          <w:sz w:val="28"/>
          <w:szCs w:val="28"/>
        </w:rPr>
        <w:t>8</w:t>
      </w:r>
    </w:p>
    <w:p w:rsidR="00314C90" w:rsidRPr="00F64DAF" w:rsidRDefault="00314C90" w:rsidP="00007A4C">
      <w:pPr>
        <w:pStyle w:val="a6"/>
        <w:numPr>
          <w:ilvl w:val="0"/>
          <w:numId w:val="7"/>
        </w:numPr>
        <w:spacing w:after="75" w:line="360" w:lineRule="auto"/>
        <w:jc w:val="both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F64DAF">
        <w:rPr>
          <w:rFonts w:ascii="Times New Roman" w:hAnsi="Times New Roman"/>
          <w:color w:val="000000" w:themeColor="text1"/>
          <w:sz w:val="28"/>
          <w:szCs w:val="28"/>
        </w:rPr>
        <w:t>Заключение………………………………………………</w:t>
      </w:r>
      <w:r w:rsidR="00783EAE">
        <w:rPr>
          <w:rFonts w:ascii="Times New Roman" w:hAnsi="Times New Roman"/>
          <w:color w:val="000000" w:themeColor="text1"/>
          <w:sz w:val="28"/>
          <w:szCs w:val="28"/>
        </w:rPr>
        <w:t>………………..1</w:t>
      </w:r>
      <w:r w:rsidR="00783EAE" w:rsidRPr="00783EAE">
        <w:rPr>
          <w:rFonts w:ascii="Times New Roman" w:hAnsi="Times New Roman"/>
          <w:color w:val="000000" w:themeColor="text1"/>
          <w:sz w:val="28"/>
          <w:szCs w:val="28"/>
        </w:rPr>
        <w:t>2</w:t>
      </w:r>
    </w:p>
    <w:p w:rsidR="00314C90" w:rsidRPr="00783EAE" w:rsidRDefault="00314C90" w:rsidP="00007A4C">
      <w:pPr>
        <w:pStyle w:val="a6"/>
        <w:spacing w:after="75" w:line="360" w:lineRule="auto"/>
        <w:jc w:val="both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F64DAF">
        <w:rPr>
          <w:rFonts w:ascii="Times New Roman" w:hAnsi="Times New Roman"/>
          <w:color w:val="000000" w:themeColor="text1"/>
          <w:sz w:val="28"/>
          <w:szCs w:val="28"/>
        </w:rPr>
        <w:t>Список литературы………………………………………</w:t>
      </w:r>
      <w:r w:rsidR="00783EAE">
        <w:rPr>
          <w:rFonts w:ascii="Times New Roman" w:hAnsi="Times New Roman"/>
          <w:color w:val="000000" w:themeColor="text1"/>
          <w:sz w:val="28"/>
          <w:szCs w:val="28"/>
        </w:rPr>
        <w:t>……………….1</w:t>
      </w:r>
      <w:r w:rsidR="00783EAE" w:rsidRPr="00783EAE">
        <w:rPr>
          <w:rFonts w:ascii="Times New Roman" w:hAnsi="Times New Roman"/>
          <w:color w:val="000000" w:themeColor="text1"/>
          <w:sz w:val="28"/>
          <w:szCs w:val="28"/>
        </w:rPr>
        <w:t>3</w:t>
      </w:r>
    </w:p>
    <w:p w:rsidR="00314C90" w:rsidRPr="0015269E" w:rsidRDefault="00314C90" w:rsidP="0037244F">
      <w:pPr>
        <w:spacing w:after="75" w:line="36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314C90" w:rsidRPr="0015269E" w:rsidRDefault="00314C90" w:rsidP="0037244F">
      <w:pPr>
        <w:spacing w:after="75" w:line="36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314C90" w:rsidRPr="0015269E" w:rsidRDefault="00314C90" w:rsidP="0037244F">
      <w:pPr>
        <w:spacing w:after="75" w:line="36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314C90" w:rsidRPr="0015269E" w:rsidRDefault="00314C90" w:rsidP="0037244F">
      <w:pPr>
        <w:spacing w:after="75" w:line="36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314C90" w:rsidRPr="0015269E" w:rsidRDefault="00314C90" w:rsidP="0037244F">
      <w:pPr>
        <w:spacing w:after="75" w:line="36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314C90" w:rsidRPr="0015269E" w:rsidRDefault="00314C90" w:rsidP="0037244F">
      <w:pPr>
        <w:spacing w:after="75" w:line="36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314C90" w:rsidRPr="0015269E" w:rsidRDefault="00314C90" w:rsidP="0037244F">
      <w:pPr>
        <w:spacing w:after="75" w:line="36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314C90" w:rsidRPr="0015269E" w:rsidRDefault="00314C90" w:rsidP="0037244F">
      <w:pPr>
        <w:spacing w:after="75" w:line="36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314C90" w:rsidRPr="0015269E" w:rsidRDefault="00314C90" w:rsidP="0037244F">
      <w:pPr>
        <w:spacing w:after="75" w:line="36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314C90" w:rsidRPr="0015269E" w:rsidRDefault="00314C90" w:rsidP="0037244F">
      <w:pPr>
        <w:spacing w:after="75" w:line="36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314C90" w:rsidRPr="0015269E" w:rsidRDefault="00314C90" w:rsidP="0037244F">
      <w:pPr>
        <w:spacing w:after="75" w:line="36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314C90" w:rsidRPr="0015269E" w:rsidRDefault="00314C90" w:rsidP="0037244F">
      <w:pPr>
        <w:spacing w:after="75" w:line="36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314C90" w:rsidRDefault="00314C90" w:rsidP="0037244F">
      <w:pPr>
        <w:spacing w:after="75" w:line="36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5804F8" w:rsidRPr="0015269E" w:rsidRDefault="005804F8" w:rsidP="0037244F">
      <w:pPr>
        <w:spacing w:after="75" w:line="36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314C90" w:rsidRPr="0015269E" w:rsidRDefault="00314C90" w:rsidP="0037244F">
      <w:pPr>
        <w:spacing w:after="75" w:line="36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314C90" w:rsidRDefault="00314C90" w:rsidP="0037244F">
      <w:pPr>
        <w:spacing w:after="75" w:line="36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5804F8" w:rsidRPr="0015269E" w:rsidRDefault="005804F8" w:rsidP="0037244F">
      <w:pPr>
        <w:spacing w:after="75" w:line="36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314C90" w:rsidRDefault="00314C90" w:rsidP="0037244F">
      <w:pPr>
        <w:spacing w:after="75" w:line="36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5804F8" w:rsidRPr="0015269E" w:rsidRDefault="005804F8" w:rsidP="0037244F">
      <w:pPr>
        <w:spacing w:after="75" w:line="36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314C90" w:rsidRPr="0015269E" w:rsidRDefault="00EF2033" w:rsidP="005804F8">
      <w:pPr>
        <w:spacing w:after="75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15269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Введение</w:t>
      </w:r>
    </w:p>
    <w:p w:rsidR="00EF2033" w:rsidRPr="0015269E" w:rsidRDefault="00EF2033" w:rsidP="00FF52B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26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Разговор о бизнес-планах становится крайне актуальным в силу трех причин:</w:t>
      </w:r>
    </w:p>
    <w:p w:rsidR="00EF2033" w:rsidRPr="0015269E" w:rsidRDefault="00EF2033" w:rsidP="00FF52B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26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во-первых, в экономику приходит новое поколение предпринимателей. Многие из них никогда не руководили коммерческим предприятием и потому крайне смутно представляют весь круг ожидающих проблем, особенно в рыночной экономике;</w:t>
      </w:r>
    </w:p>
    <w:p w:rsidR="00EF2033" w:rsidRPr="0015269E" w:rsidRDefault="00EF2033" w:rsidP="00FF52B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26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во-вторых, меняющаяся хозяйственная среда ставит и опытных руководителей предприятий перед необходимостью по-иному просчитывать свои будущие шаги и готовиться к непривычному до сегодня делу - конкуренции, в которой не бывает мелочей;</w:t>
      </w:r>
    </w:p>
    <w:p w:rsidR="00EF2033" w:rsidRPr="0015269E" w:rsidRDefault="00EF2033" w:rsidP="00FF52B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26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в-третьих, если мы рассчитываем получать иностранные инвестиции для подъема экономики, то должны уметь обосновать заявки и доказывать инвесторам, что способны просчитать все аспекты использования инвестируемых средств не хуже бизнесменов из других стран.</w:t>
      </w:r>
    </w:p>
    <w:p w:rsidR="00EF2033" w:rsidRPr="0015269E" w:rsidRDefault="00EF2033" w:rsidP="00FF52B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26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Решению всех этих задач и призван помочь бизнес-план документ, который заменил привычное нам технико-экономическое обоснование.</w:t>
      </w:r>
    </w:p>
    <w:p w:rsidR="00EF2033" w:rsidRPr="0015269E" w:rsidRDefault="00EF2033" w:rsidP="00FF52B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26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Бизнес-план выступает основой бизнес - предложения при переговорах с возможными инвесторами и будущими партнерами, используется при приглашении ключевых сотрудников, при подписании контрактов с персоналом фирмы. Он является не только внутренним документом, но и используется при установлении контактов. Это предъявляет определенные требования к его оформлению, форме и структуре.</w:t>
      </w:r>
    </w:p>
    <w:p w:rsidR="00EF2033" w:rsidRPr="0015269E" w:rsidRDefault="00EF2033" w:rsidP="00FF52BA">
      <w:pPr>
        <w:spacing w:after="75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EF2033" w:rsidRPr="0015269E" w:rsidRDefault="00EF2033" w:rsidP="00FF52BA">
      <w:pPr>
        <w:spacing w:after="75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314C90" w:rsidRPr="00FF52BA" w:rsidRDefault="005D19F6" w:rsidP="00FF52BA">
      <w:pPr>
        <w:spacing w:after="75" w:line="360" w:lineRule="auto"/>
        <w:jc w:val="both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FF52B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3</w:t>
      </w:r>
    </w:p>
    <w:p w:rsidR="00F64DAF" w:rsidRPr="00F64DAF" w:rsidRDefault="005804F8" w:rsidP="00FF52BA">
      <w:pPr>
        <w:spacing w:after="75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lastRenderedPageBreak/>
        <w:t>Понятие, цели и задачи бизнес плана</w:t>
      </w:r>
    </w:p>
    <w:p w:rsidR="0037244F" w:rsidRPr="0037244F" w:rsidRDefault="0037244F" w:rsidP="00FF52BA">
      <w:pPr>
        <w:spacing w:after="75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37244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Понятие бизнес плана</w:t>
      </w:r>
      <w:r w:rsidR="00F64DA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</w:p>
    <w:p w:rsidR="0037244F" w:rsidRPr="0037244F" w:rsidRDefault="00B12E0F" w:rsidP="00FF52BA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12E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</w:t>
      </w:r>
      <w:r w:rsidR="0037244F" w:rsidRPr="003724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Бизнес-план – краткое, точное, доступное и понятное описание предполагаемого бизнеса, важнейший инструмент при рассмотрении большого количества различных ситуаций, позволяющий выбрать наиболее перспективные решения и определить средства для их достижения. Бизнес-план является документом, позволяющим управлять бизнесом, поэтому его можно представить как неотъемлемый элемент стратегического планирования и как руководство для исполнения и контроля. Важно рассматривать бизнес-план как сам процесс планирования и инструмент внутрифирменного управления</w:t>
      </w:r>
      <w:r w:rsidR="00F64DAF">
        <w:rPr>
          <w:rStyle w:val="ae"/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ootnoteReference w:id="2"/>
      </w:r>
      <w:r w:rsidR="0037244F" w:rsidRPr="003724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37244F" w:rsidRPr="0037244F" w:rsidRDefault="0037244F" w:rsidP="00FF52BA">
      <w:pPr>
        <w:spacing w:after="75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37244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Цели бизнес плана</w:t>
      </w:r>
      <w:r w:rsidR="00F64DA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</w:p>
    <w:p w:rsidR="0037244F" w:rsidRPr="0037244F" w:rsidRDefault="00B12E0F" w:rsidP="00FF52BA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12E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</w:t>
      </w:r>
      <w:r w:rsidR="0037244F" w:rsidRPr="003724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Бизнес-план служит трем основным целям:</w:t>
      </w:r>
    </w:p>
    <w:p w:rsidR="0037244F" w:rsidRPr="0037244F" w:rsidRDefault="0037244F" w:rsidP="00FF52BA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24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Он дает инвестору ответ на вопрос, стоит ли вкладывать средства в данный инвестиционный проект.</w:t>
      </w:r>
    </w:p>
    <w:p w:rsidR="0037244F" w:rsidRPr="0037244F" w:rsidRDefault="0037244F" w:rsidP="00FF52BA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24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Служит источником информации для лиц непосредственно реализующих проект.</w:t>
      </w:r>
    </w:p>
    <w:p w:rsidR="0037244F" w:rsidRPr="00F64DAF" w:rsidRDefault="0037244F" w:rsidP="00FF52BA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24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Банк при принятии решения о выдаче кредита получает исчерпывающую информацию о существующем бизнесе заемщика и его развитии после получения кредита.</w:t>
      </w:r>
    </w:p>
    <w:p w:rsidR="0037244F" w:rsidRPr="0037244F" w:rsidRDefault="0037244F" w:rsidP="00FF52BA">
      <w:pPr>
        <w:spacing w:after="75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37244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Задачи бизнес плана</w:t>
      </w:r>
      <w:r w:rsidR="00F64DA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</w:p>
    <w:p w:rsidR="005D19F6" w:rsidRPr="005D19F6" w:rsidRDefault="00B12E0F" w:rsidP="00FF52BA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12E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</w:t>
      </w:r>
      <w:r w:rsidR="0037244F" w:rsidRPr="003724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Бизнес-план помогает предпринимателю решить следующие основные задачи:</w:t>
      </w:r>
    </w:p>
    <w:p w:rsidR="005D19F6" w:rsidRPr="00B12E0F" w:rsidRDefault="005D19F6" w:rsidP="00FF52BA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D19F6" w:rsidRPr="005D19F6" w:rsidRDefault="005D19F6" w:rsidP="00FF52BA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4</w:t>
      </w:r>
    </w:p>
    <w:p w:rsidR="005D19F6" w:rsidRPr="005D19F6" w:rsidRDefault="0037244F" w:rsidP="00FF52BA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24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Определить конкретные направления деятельности фирмы.</w:t>
      </w:r>
    </w:p>
    <w:p w:rsidR="0037244F" w:rsidRPr="0037244F" w:rsidRDefault="0037244F" w:rsidP="00FF52BA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24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Целевые рынки и место фирмы на этих рынках.</w:t>
      </w:r>
    </w:p>
    <w:p w:rsidR="0037244F" w:rsidRPr="0037244F" w:rsidRDefault="0037244F" w:rsidP="00FF52BA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24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Сформулировать долговременные и краткосрочные цели фирмы, стратегию и тактику их достижения.</w:t>
      </w:r>
    </w:p>
    <w:p w:rsidR="0037244F" w:rsidRPr="0037244F" w:rsidRDefault="0037244F" w:rsidP="00FF52BA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24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Определить лиц, ответственных за реализацию стратегии.</w:t>
      </w:r>
    </w:p>
    <w:p w:rsidR="0037244F" w:rsidRPr="0037244F" w:rsidRDefault="0037244F" w:rsidP="00FF52BA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24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Выбрать состав и определить показатели товаров и услуг, которые будут предложены фирмой потребителям.</w:t>
      </w:r>
    </w:p>
    <w:p w:rsidR="0037244F" w:rsidRPr="0037244F" w:rsidRDefault="0037244F" w:rsidP="00FF52BA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24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Оценить производственные и торговые издержки по их созданию и реализации.</w:t>
      </w:r>
    </w:p>
    <w:p w:rsidR="0037244F" w:rsidRPr="0037244F" w:rsidRDefault="0037244F" w:rsidP="00FF52BA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24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Выявить соответствие имеющихся кадров фирмы, условий мотивации их труда предъявляемым требованиям для достижения поставленных целей.</w:t>
      </w:r>
    </w:p>
    <w:p w:rsidR="0037244F" w:rsidRPr="0037244F" w:rsidRDefault="0037244F" w:rsidP="00FF52BA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24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Определить состав маркетинговых мероприятий фирмы по изучению рынка, рекламе, стимулированию продаж, ценообразованию, каналам сбыта и др.</w:t>
      </w:r>
    </w:p>
    <w:p w:rsidR="0037244F" w:rsidRPr="0037244F" w:rsidRDefault="0037244F" w:rsidP="00FF52BA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24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Оценить финансовое положение фирмы и соответствие имеющихся финансовых и материальных ресурсов возможностям достижения поставленных целей.</w:t>
      </w:r>
    </w:p>
    <w:p w:rsidR="0037244F" w:rsidRDefault="0037244F" w:rsidP="00FF52BA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24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Предусмотреть трудности, «подводные камни», которые могут помешать практическому выполнению бизнес-плана.</w:t>
      </w:r>
    </w:p>
    <w:p w:rsidR="005804F8" w:rsidRDefault="005804F8" w:rsidP="00FF52B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804F8" w:rsidRDefault="005804F8" w:rsidP="00FF52B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804F8" w:rsidRDefault="005804F8" w:rsidP="00FF52B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804F8" w:rsidRDefault="005804F8" w:rsidP="00FF52B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804F8" w:rsidRDefault="005804F8" w:rsidP="00FF52B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804F8" w:rsidRPr="00B12E0F" w:rsidRDefault="005D19F6" w:rsidP="00FF52B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12E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</w:p>
    <w:p w:rsidR="0037244F" w:rsidRPr="0037244F" w:rsidRDefault="0037244F" w:rsidP="00FF52BA">
      <w:pPr>
        <w:spacing w:after="75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37244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Структура бизнес плана</w:t>
      </w:r>
    </w:p>
    <w:p w:rsidR="0037244F" w:rsidRPr="0037244F" w:rsidRDefault="00B12E0F" w:rsidP="00FF52BA">
      <w:pPr>
        <w:spacing w:after="15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12E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</w:t>
      </w:r>
      <w:r w:rsidR="0037244F" w:rsidRPr="003724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Общая структура бизнес-плана, в соответствии со стандартами UNIDO, должна придерживаться следующих параметров:</w:t>
      </w:r>
    </w:p>
    <w:p w:rsidR="0037244F" w:rsidRPr="0037244F" w:rsidRDefault="0037244F" w:rsidP="00FF52BA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24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Резюме</w:t>
      </w:r>
    </w:p>
    <w:p w:rsidR="0037244F" w:rsidRPr="0037244F" w:rsidRDefault="0037244F" w:rsidP="00FF52BA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24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Идея (сущность) предлагаемого проекта</w:t>
      </w:r>
    </w:p>
    <w:p w:rsidR="0037244F" w:rsidRPr="0037244F" w:rsidRDefault="0037244F" w:rsidP="00FF52BA">
      <w:pPr>
        <w:numPr>
          <w:ilvl w:val="1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24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Общие исходные данные и условия.</w:t>
      </w:r>
    </w:p>
    <w:p w:rsidR="0037244F" w:rsidRPr="0037244F" w:rsidRDefault="0037244F" w:rsidP="00FF52BA">
      <w:pPr>
        <w:numPr>
          <w:ilvl w:val="1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24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Описание образца нового товара.</w:t>
      </w:r>
    </w:p>
    <w:p w:rsidR="0037244F" w:rsidRPr="0037244F" w:rsidRDefault="0037244F" w:rsidP="00FF52BA">
      <w:pPr>
        <w:numPr>
          <w:ilvl w:val="1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24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Оценка опыта предпринимательской деятельности.</w:t>
      </w:r>
    </w:p>
    <w:p w:rsidR="0037244F" w:rsidRPr="0037244F" w:rsidRDefault="0037244F" w:rsidP="00FF52BA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24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Оценка рынка сбыта</w:t>
      </w:r>
    </w:p>
    <w:p w:rsidR="0037244F" w:rsidRPr="0037244F" w:rsidRDefault="0037244F" w:rsidP="00FF52BA">
      <w:pPr>
        <w:numPr>
          <w:ilvl w:val="1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24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Описание потребителей нового товара.</w:t>
      </w:r>
    </w:p>
    <w:p w:rsidR="0037244F" w:rsidRPr="0037244F" w:rsidRDefault="0037244F" w:rsidP="00FF52BA">
      <w:pPr>
        <w:numPr>
          <w:ilvl w:val="1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24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Оценка конкурентов.</w:t>
      </w:r>
    </w:p>
    <w:p w:rsidR="0037244F" w:rsidRPr="0037244F" w:rsidRDefault="0037244F" w:rsidP="00FF52BA">
      <w:pPr>
        <w:numPr>
          <w:ilvl w:val="1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24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Оценка собственных сильных и слабых сторон относительно конкурентов.</w:t>
      </w:r>
    </w:p>
    <w:p w:rsidR="0037244F" w:rsidRPr="0037244F" w:rsidRDefault="0037244F" w:rsidP="00FF52BA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24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 маркетинга</w:t>
      </w:r>
    </w:p>
    <w:p w:rsidR="0037244F" w:rsidRPr="0037244F" w:rsidRDefault="0037244F" w:rsidP="00FF52BA">
      <w:pPr>
        <w:numPr>
          <w:ilvl w:val="1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24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Цели маркетинга.</w:t>
      </w:r>
    </w:p>
    <w:p w:rsidR="0037244F" w:rsidRPr="0037244F" w:rsidRDefault="0037244F" w:rsidP="00FF52BA">
      <w:pPr>
        <w:numPr>
          <w:ilvl w:val="1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24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Стратегия маркетинга.</w:t>
      </w:r>
    </w:p>
    <w:p w:rsidR="0037244F" w:rsidRPr="0037244F" w:rsidRDefault="0037244F" w:rsidP="00FF52BA">
      <w:pPr>
        <w:numPr>
          <w:ilvl w:val="1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24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Финансовое обеспечение плана маркетинга.</w:t>
      </w:r>
    </w:p>
    <w:p w:rsidR="0037244F" w:rsidRPr="0037244F" w:rsidRDefault="0037244F" w:rsidP="00FF52BA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24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 производства</w:t>
      </w:r>
    </w:p>
    <w:p w:rsidR="0037244F" w:rsidRPr="0037244F" w:rsidRDefault="0037244F" w:rsidP="00FF52BA">
      <w:pPr>
        <w:numPr>
          <w:ilvl w:val="1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24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Изготовитель нового товара.</w:t>
      </w:r>
    </w:p>
    <w:p w:rsidR="0037244F" w:rsidRPr="0037244F" w:rsidRDefault="0037244F" w:rsidP="00FF52BA">
      <w:pPr>
        <w:numPr>
          <w:ilvl w:val="1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24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Наличие и требуемые мощности производства.</w:t>
      </w:r>
    </w:p>
    <w:p w:rsidR="0037244F" w:rsidRPr="0037244F" w:rsidRDefault="0037244F" w:rsidP="00FF52BA">
      <w:pPr>
        <w:numPr>
          <w:ilvl w:val="1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24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Материальные факторы производства.</w:t>
      </w:r>
    </w:p>
    <w:p w:rsidR="0037244F" w:rsidRPr="0037244F" w:rsidRDefault="0037244F" w:rsidP="00FF52BA">
      <w:pPr>
        <w:numPr>
          <w:ilvl w:val="1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24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Описание производственного процесса.</w:t>
      </w:r>
    </w:p>
    <w:p w:rsidR="0037244F" w:rsidRPr="0037244F" w:rsidRDefault="0037244F" w:rsidP="00FF52BA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24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Организационный план</w:t>
      </w:r>
    </w:p>
    <w:p w:rsidR="0037244F" w:rsidRPr="0037244F" w:rsidRDefault="0037244F" w:rsidP="00FF52BA">
      <w:pPr>
        <w:numPr>
          <w:ilvl w:val="1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24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Организационно-правовая форма собственности фирмы.</w:t>
      </w:r>
    </w:p>
    <w:p w:rsidR="0037244F" w:rsidRPr="0037244F" w:rsidRDefault="0037244F" w:rsidP="00FF52BA">
      <w:pPr>
        <w:numPr>
          <w:ilvl w:val="1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24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Организационная структура фирмы.</w:t>
      </w:r>
    </w:p>
    <w:p w:rsidR="0037244F" w:rsidRPr="0037244F" w:rsidRDefault="0037244F" w:rsidP="00FF52BA">
      <w:pPr>
        <w:numPr>
          <w:ilvl w:val="1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24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Распределение обязанностей.</w:t>
      </w:r>
    </w:p>
    <w:p w:rsidR="0037244F" w:rsidRPr="0037244F" w:rsidRDefault="0037244F" w:rsidP="00FF52BA">
      <w:pPr>
        <w:numPr>
          <w:ilvl w:val="1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24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Сведения о партнерах.</w:t>
      </w:r>
    </w:p>
    <w:p w:rsidR="0037244F" w:rsidRPr="005D19F6" w:rsidRDefault="0037244F" w:rsidP="00FF52BA">
      <w:pPr>
        <w:numPr>
          <w:ilvl w:val="1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24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Описание внешней среды бизнеса.</w:t>
      </w:r>
    </w:p>
    <w:p w:rsidR="005D19F6" w:rsidRPr="0037244F" w:rsidRDefault="005D19F6" w:rsidP="00FF52BA">
      <w:pPr>
        <w:spacing w:before="100" w:beforeAutospacing="1" w:after="100" w:afterAutospacing="1" w:line="360" w:lineRule="auto"/>
        <w:ind w:left="14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 xml:space="preserve">                                         6</w:t>
      </w:r>
    </w:p>
    <w:p w:rsidR="0037244F" w:rsidRPr="0037244F" w:rsidRDefault="0037244F" w:rsidP="00FF52BA">
      <w:pPr>
        <w:numPr>
          <w:ilvl w:val="1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24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Трудовые ресурсы фирмы.</w:t>
      </w:r>
    </w:p>
    <w:p w:rsidR="0037244F" w:rsidRPr="0037244F" w:rsidRDefault="0037244F" w:rsidP="00FF52BA">
      <w:pPr>
        <w:numPr>
          <w:ilvl w:val="1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24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Сведения о членах руководящего состава.</w:t>
      </w:r>
    </w:p>
    <w:p w:rsidR="0037244F" w:rsidRPr="0037244F" w:rsidRDefault="0037244F" w:rsidP="00FF52BA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24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Финансовый план.</w:t>
      </w:r>
    </w:p>
    <w:p w:rsidR="0037244F" w:rsidRPr="0037244F" w:rsidRDefault="0037244F" w:rsidP="00FF52BA">
      <w:pPr>
        <w:numPr>
          <w:ilvl w:val="1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24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 доходов и расходов .</w:t>
      </w:r>
    </w:p>
    <w:p w:rsidR="0037244F" w:rsidRPr="0037244F" w:rsidRDefault="0037244F" w:rsidP="00FF52BA">
      <w:pPr>
        <w:numPr>
          <w:ilvl w:val="1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24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 денежных поступлений и выплат.</w:t>
      </w:r>
    </w:p>
    <w:p w:rsidR="0037244F" w:rsidRPr="0037244F" w:rsidRDefault="0037244F" w:rsidP="00FF52BA">
      <w:pPr>
        <w:numPr>
          <w:ilvl w:val="1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24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Сводный баланс активов и пассивов фирмы.</w:t>
      </w:r>
    </w:p>
    <w:p w:rsidR="0037244F" w:rsidRPr="0037244F" w:rsidRDefault="0037244F" w:rsidP="00FF52BA">
      <w:pPr>
        <w:numPr>
          <w:ilvl w:val="1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24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График достижения безубыточности.</w:t>
      </w:r>
    </w:p>
    <w:p w:rsidR="0037244F" w:rsidRPr="0037244F" w:rsidRDefault="0037244F" w:rsidP="00FF52BA">
      <w:pPr>
        <w:numPr>
          <w:ilvl w:val="1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24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Стратегия финансирования (источники поступления средств и их использование).</w:t>
      </w:r>
    </w:p>
    <w:p w:rsidR="0037244F" w:rsidRPr="0037244F" w:rsidRDefault="0037244F" w:rsidP="00FF52BA">
      <w:pPr>
        <w:numPr>
          <w:ilvl w:val="1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24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Оценка риска и страхование.</w:t>
      </w:r>
    </w:p>
    <w:p w:rsidR="0037244F" w:rsidRDefault="0037244F" w:rsidP="00FF52BA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724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Приложени</w:t>
      </w:r>
      <w:r w:rsidR="00F64DAF">
        <w:rPr>
          <w:rStyle w:val="ae"/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ootnoteReference w:id="3"/>
      </w:r>
    </w:p>
    <w:p w:rsidR="005804F8" w:rsidRDefault="005804F8" w:rsidP="00FF52B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804F8" w:rsidRDefault="005804F8" w:rsidP="00FF52B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804F8" w:rsidRDefault="005804F8" w:rsidP="00FF52B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804F8" w:rsidRDefault="005804F8" w:rsidP="00FF52B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804F8" w:rsidRDefault="005804F8" w:rsidP="00FF52B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804F8" w:rsidRDefault="005804F8" w:rsidP="00FF52B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804F8" w:rsidRDefault="005804F8" w:rsidP="00FF52B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804F8" w:rsidRDefault="005804F8" w:rsidP="00FF52B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804F8" w:rsidRDefault="005804F8" w:rsidP="00FF52B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804F8" w:rsidRPr="005D19F6" w:rsidRDefault="005D19F6" w:rsidP="00FF52BA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7</w:t>
      </w:r>
    </w:p>
    <w:p w:rsidR="006C1507" w:rsidRPr="005804F8" w:rsidRDefault="006C1507" w:rsidP="00FF52BA">
      <w:pPr>
        <w:shd w:val="clear" w:color="auto" w:fill="FFFFFF"/>
        <w:spacing w:before="100" w:beforeAutospacing="1" w:after="153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804F8">
        <w:rPr>
          <w:rFonts w:ascii="Times New Roman" w:eastAsia="Dotum" w:hAnsi="Times New Roman" w:cs="Times New Roman"/>
          <w:b/>
          <w:color w:val="000000" w:themeColor="text1"/>
          <w:sz w:val="28"/>
          <w:szCs w:val="28"/>
        </w:rPr>
        <w:lastRenderedPageBreak/>
        <w:t>Программы для персональных компьютеров по автоматизиро</w:t>
      </w:r>
      <w:r w:rsidR="005804F8" w:rsidRPr="005804F8">
        <w:rPr>
          <w:rFonts w:ascii="Times New Roman" w:eastAsia="Dotum" w:hAnsi="Times New Roman" w:cs="Times New Roman"/>
          <w:b/>
          <w:color w:val="000000" w:themeColor="text1"/>
          <w:sz w:val="28"/>
          <w:szCs w:val="28"/>
        </w:rPr>
        <w:t>ванной разработке бизнес-планов</w:t>
      </w:r>
    </w:p>
    <w:p w:rsidR="006C1507" w:rsidRPr="0015269E" w:rsidRDefault="00B12E0F" w:rsidP="00FF52BA">
      <w:pPr>
        <w:shd w:val="clear" w:color="auto" w:fill="FFFFFF"/>
        <w:spacing w:before="100" w:beforeAutospacing="1" w:after="153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12E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</w:t>
      </w:r>
      <w:r w:rsidR="006C1507" w:rsidRPr="001526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Бизнес-план важен не только для самого предпринимателя, чтобы верно оценить требуемые для реализации будущего проекта затраты и перспективы его успешной реализации. Бизнес-план в обязательном порядке потребуется инвесторам или банку для решения о финансировании проекта. По тому, как составлен бизнес план, будут судить о вашей компетентности как предпринимателя и способности управлять бизнесом.</w:t>
      </w:r>
    </w:p>
    <w:p w:rsidR="006C1507" w:rsidRPr="0015269E" w:rsidRDefault="00B12E0F" w:rsidP="00FF52BA">
      <w:pPr>
        <w:shd w:val="clear" w:color="auto" w:fill="FFFFFF"/>
        <w:spacing w:before="100" w:beforeAutospacing="1" w:after="153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12E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</w:t>
      </w:r>
      <w:r w:rsidR="006C1507" w:rsidRPr="001526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Лучший бизнес план - это тот, который вы составите самостоятельно. Процесс планирования заставит вас полностью вникнуть и досконально разобраться во всех тонкостях бизнеса, что в итоге станет веским аргументом и дополнительным козырем в переговорах с инвесторами. </w:t>
      </w:r>
    </w:p>
    <w:p w:rsidR="006C1507" w:rsidRPr="0015269E" w:rsidRDefault="00B12E0F" w:rsidP="00FF52BA">
      <w:pPr>
        <w:shd w:val="clear" w:color="auto" w:fill="FFFFFF"/>
        <w:spacing w:before="100" w:beforeAutospacing="1" w:after="153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12E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</w:t>
      </w:r>
      <w:r w:rsidR="006C1507" w:rsidRPr="001526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Большим помощником вам будут специальные</w:t>
      </w:r>
      <w:r w:rsidR="006C1507" w:rsidRPr="00F64D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C1507" w:rsidRPr="00F64DA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программы для составления бизнес-плана</w:t>
      </w:r>
      <w:r w:rsidR="006C1507" w:rsidRPr="00F64DA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6C1507" w:rsidRPr="0015269E" w:rsidRDefault="00B12E0F" w:rsidP="00FF52BA">
      <w:pPr>
        <w:shd w:val="clear" w:color="auto" w:fill="FFFFFF"/>
        <w:spacing w:before="100" w:beforeAutospacing="1" w:after="153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12E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</w:t>
      </w:r>
      <w:r w:rsidR="006C1507" w:rsidRPr="001526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их помощью вы последовательно пройдете весь процесс бизнес планирования и легко составите бизнес-план, который будет полностью соответствовать стандартам.</w:t>
      </w:r>
    </w:p>
    <w:p w:rsidR="006C1507" w:rsidRPr="0015269E" w:rsidRDefault="00B12E0F" w:rsidP="00FF52BA">
      <w:pPr>
        <w:shd w:val="clear" w:color="auto" w:fill="FFFFFF"/>
        <w:spacing w:before="100" w:beforeAutospacing="1" w:after="153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12E0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   </w:t>
      </w:r>
      <w:r w:rsidR="006C1507" w:rsidRPr="00F64DA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Программы для составления бизнес-плана</w:t>
      </w:r>
      <w:r w:rsidR="006C1507" w:rsidRPr="001526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разработаны для того, чтобы помогать развиваться как предпринимателям, желающим открыть или расширить свой бизнес, так и действующим компаниям с активной инвестиционной деятельностью, которые запускают новые проекты или же просто проводят систематизированное планирование и оптимизацию деятельности подразделений.</w:t>
      </w:r>
    </w:p>
    <w:p w:rsidR="005D19F6" w:rsidRPr="00B12E0F" w:rsidRDefault="00B12E0F" w:rsidP="00FF52BA">
      <w:pPr>
        <w:shd w:val="clear" w:color="auto" w:fill="FFFFFF"/>
        <w:spacing w:before="100" w:beforeAutospacing="1" w:after="153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12E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</w:t>
      </w:r>
      <w:r w:rsidR="006C1507" w:rsidRPr="001526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сегодняшний день разработчики предлагают множество специализированных программ для составления бизнес плана.</w:t>
      </w:r>
    </w:p>
    <w:p w:rsidR="005D19F6" w:rsidRPr="00FF52BA" w:rsidRDefault="005D19F6" w:rsidP="00FF52BA">
      <w:pPr>
        <w:shd w:val="clear" w:color="auto" w:fill="FFFFFF"/>
        <w:spacing w:before="100" w:beforeAutospacing="1" w:after="153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F52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</w:p>
    <w:p w:rsidR="006C1507" w:rsidRPr="0015269E" w:rsidRDefault="006C1507" w:rsidP="00FF52BA">
      <w:pPr>
        <w:shd w:val="clear" w:color="auto" w:fill="FFFFFF"/>
        <w:spacing w:before="100" w:beforeAutospacing="1" w:after="153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526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 Как выбрать подходящую программу из всего многообразия? </w:t>
      </w:r>
    </w:p>
    <w:p w:rsidR="006C1507" w:rsidRPr="0015269E" w:rsidRDefault="00B12E0F" w:rsidP="00FF52BA">
      <w:pPr>
        <w:shd w:val="clear" w:color="auto" w:fill="FFFFFF"/>
        <w:spacing w:before="100" w:beforeAutospacing="1" w:after="153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12E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</w:t>
      </w:r>
      <w:r w:rsidR="006C1507" w:rsidRPr="001526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Исходя из потребностей малого и среднего бизнеса, а также принимая во внимание соотношение цены и качества, стоит обратить внимание на недавно вышедшую </w:t>
      </w:r>
      <w:r w:rsidR="006C1507" w:rsidRPr="0015269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программу для составления бизнес-плана </w:t>
      </w:r>
      <w:r w:rsidR="006C1507" w:rsidRPr="0015269E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Plan Business Intelligent 2014</w:t>
      </w:r>
      <w:r w:rsidR="006C1507" w:rsidRPr="001526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которая отвечает всем вышеперечисленным требованиям.</w:t>
      </w:r>
    </w:p>
    <w:p w:rsidR="006C1507" w:rsidRPr="006C1507" w:rsidRDefault="006C1507" w:rsidP="00FF52BA">
      <w:pPr>
        <w:shd w:val="clear" w:color="auto" w:fill="FFFFFF"/>
        <w:spacing w:before="100" w:beforeAutospacing="1" w:after="77" w:line="360" w:lineRule="auto"/>
        <w:jc w:val="both"/>
        <w:outlineLvl w:val="4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6C150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Ключевые преимущества программы Plan Business Intelligent 2014:</w:t>
      </w:r>
    </w:p>
    <w:p w:rsidR="006C1507" w:rsidRPr="006C1507" w:rsidRDefault="006C1507" w:rsidP="00FF52B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15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Пошаговый планировщик.</w:t>
      </w:r>
    </w:p>
    <w:p w:rsidR="006C1507" w:rsidRPr="006C1507" w:rsidRDefault="006C1507" w:rsidP="00FF52B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15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Подробные инструкции и описания каждого раздела.</w:t>
      </w:r>
    </w:p>
    <w:p w:rsidR="006C1507" w:rsidRPr="006C1507" w:rsidRDefault="006C1507" w:rsidP="00FF52B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15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Макет плана и предложенные шаблоны документов.</w:t>
      </w:r>
    </w:p>
    <w:p w:rsidR="006C1507" w:rsidRPr="006C1507" w:rsidRDefault="006C1507" w:rsidP="00FF52B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15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Всестороннее планирование бизнеса, включающее маркетинг, продажи, производство, организационную структуру, расчет инвестиционного бюджета и прогноз финансовых результатов.</w:t>
      </w:r>
    </w:p>
    <w:p w:rsidR="006C1507" w:rsidRPr="006C1507" w:rsidRDefault="006C1507" w:rsidP="00FF52B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15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Проведение комплексного финансового анализа.</w:t>
      </w:r>
    </w:p>
    <w:p w:rsidR="006C1507" w:rsidRPr="006C1507" w:rsidRDefault="006C1507" w:rsidP="00FF52B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15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Полностью автоматизированные электронные таблицы, графики и диаграммы.</w:t>
      </w:r>
    </w:p>
    <w:p w:rsidR="006C1507" w:rsidRPr="006C1507" w:rsidRDefault="006C1507" w:rsidP="00FF52B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15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Составление презентации бизнес-плана.</w:t>
      </w:r>
    </w:p>
    <w:p w:rsidR="006C1507" w:rsidRPr="006C1507" w:rsidRDefault="006C1507" w:rsidP="00FF52B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15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Простой и удобный интерфейс программы.</w:t>
      </w:r>
    </w:p>
    <w:p w:rsidR="006C1507" w:rsidRPr="006C1507" w:rsidRDefault="006C1507" w:rsidP="00FF52B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15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Работа в общедоступных форматах MS Word и MS Exce.l</w:t>
      </w:r>
    </w:p>
    <w:p w:rsidR="006C1507" w:rsidRPr="006C1507" w:rsidRDefault="006C1507" w:rsidP="00FF52B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15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Подготовка к печати и презентабельность готовых документов.</w:t>
      </w:r>
    </w:p>
    <w:p w:rsidR="006C1507" w:rsidRPr="006C1507" w:rsidRDefault="006C1507" w:rsidP="00FF52B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15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Соответствие национальным и международным стандартам планирования, таким как ЕBРD, KPMG, TASIC, UNIDO.</w:t>
      </w:r>
    </w:p>
    <w:p w:rsidR="006C1507" w:rsidRPr="006C1507" w:rsidRDefault="006C1507" w:rsidP="00FF52B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15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Простая и понятная терминология.</w:t>
      </w:r>
    </w:p>
    <w:p w:rsidR="006C1507" w:rsidRPr="006C1507" w:rsidRDefault="006C1507" w:rsidP="00FF52B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15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Унифицированные формы документов.</w:t>
      </w:r>
    </w:p>
    <w:p w:rsidR="006C1507" w:rsidRPr="006C1507" w:rsidRDefault="006C1507" w:rsidP="00FF52B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15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Справочные материалы об инвесторах и ссылки на компании, где вы можете получить финансирование.</w:t>
      </w:r>
    </w:p>
    <w:p w:rsidR="006C1507" w:rsidRPr="005D19F6" w:rsidRDefault="006C1507" w:rsidP="00FF52B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15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Минимальные системные требования к компьютеру. </w:t>
      </w:r>
    </w:p>
    <w:p w:rsidR="005D19F6" w:rsidRPr="006C1507" w:rsidRDefault="005D19F6" w:rsidP="00FF52BA">
      <w:pPr>
        <w:shd w:val="clear" w:color="auto" w:fill="FFFFFF"/>
        <w:spacing w:before="100" w:beforeAutospacing="1" w:after="100" w:afterAutospacing="1" w:line="360" w:lineRule="auto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F52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9</w:t>
      </w:r>
    </w:p>
    <w:p w:rsidR="006C1507" w:rsidRPr="006C1507" w:rsidRDefault="006C1507" w:rsidP="00FF52B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15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Конкурентная цена.</w:t>
      </w:r>
    </w:p>
    <w:p w:rsidR="006C1507" w:rsidRPr="006C1507" w:rsidRDefault="00B12E0F" w:rsidP="00FF52BA">
      <w:pPr>
        <w:shd w:val="clear" w:color="auto" w:fill="FFFFFF"/>
        <w:spacing w:before="100" w:beforeAutospacing="1" w:after="153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12E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</w:t>
      </w:r>
      <w:r w:rsidR="006C1507" w:rsidRPr="006C15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итоге используя программу для составления бизнес плана </w:t>
      </w:r>
      <w:r w:rsidR="006C1507" w:rsidRPr="0015269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Plan Business Intelligent 2014</w:t>
      </w:r>
      <w:r w:rsidR="006C1507" w:rsidRPr="006C15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 получаете:</w:t>
      </w:r>
    </w:p>
    <w:p w:rsidR="006C1507" w:rsidRPr="006C1507" w:rsidRDefault="006C1507" w:rsidP="00FF52B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15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Профессиональный Бизнес-План.</w:t>
      </w:r>
    </w:p>
    <w:p w:rsidR="006C1507" w:rsidRPr="006C1507" w:rsidRDefault="006C1507" w:rsidP="00FF52B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15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Качественную презентацию вашего проекта.</w:t>
      </w:r>
    </w:p>
    <w:p w:rsidR="006C1507" w:rsidRPr="006C1507" w:rsidRDefault="006C1507" w:rsidP="00FF52B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15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Комплексный финансовый прогноз</w:t>
      </w:r>
      <w:r w:rsidR="00F64DAF">
        <w:rPr>
          <w:rStyle w:val="ae"/>
          <w:rFonts w:ascii="Times New Roman" w:hAnsi="Times New Roman" w:cs="Times New Roman"/>
          <w:color w:val="000000" w:themeColor="text1"/>
          <w:sz w:val="28"/>
          <w:szCs w:val="28"/>
        </w:rPr>
        <w:footnoteReference w:id="4"/>
      </w:r>
      <w:r w:rsidRPr="006C15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387916" w:rsidRPr="005D19F6" w:rsidRDefault="006C1507" w:rsidP="00FF52BA">
      <w:pPr>
        <w:shd w:val="clear" w:color="auto" w:fill="FFFFFF"/>
        <w:spacing w:before="100" w:beforeAutospacing="1" w:after="153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150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все это с минимальными затратами денег, усилий и времени.</w:t>
      </w:r>
    </w:p>
    <w:p w:rsidR="00387916" w:rsidRPr="0015269E" w:rsidRDefault="00B12E0F" w:rsidP="00FF52BA">
      <w:pPr>
        <w:pStyle w:val="a3"/>
        <w:spacing w:line="360" w:lineRule="auto"/>
        <w:jc w:val="both"/>
        <w:rPr>
          <w:color w:val="000000" w:themeColor="text1"/>
          <w:sz w:val="28"/>
          <w:szCs w:val="28"/>
        </w:rPr>
      </w:pPr>
      <w:r w:rsidRPr="00B12E0F">
        <w:rPr>
          <w:b/>
          <w:color w:val="000000" w:themeColor="text1"/>
          <w:sz w:val="28"/>
          <w:szCs w:val="28"/>
        </w:rPr>
        <w:t xml:space="preserve">   </w:t>
      </w:r>
      <w:r w:rsidR="00387916" w:rsidRPr="00F64DAF">
        <w:rPr>
          <w:b/>
          <w:color w:val="000000" w:themeColor="text1"/>
          <w:sz w:val="28"/>
          <w:szCs w:val="28"/>
        </w:rPr>
        <w:t>Project Expert</w:t>
      </w:r>
      <w:r w:rsidR="00387916" w:rsidRPr="0015269E">
        <w:rPr>
          <w:color w:val="000000" w:themeColor="text1"/>
          <w:sz w:val="28"/>
          <w:szCs w:val="28"/>
        </w:rPr>
        <w:t xml:space="preserve"> – одна из лучших в классе программ, предназначенных для оценки инвестиционных проектов и разработки бизнес-планов. По словам разработчиков, она практически является стандартом при бизнес-планировании в России, странах СНГ и Балтии.</w:t>
      </w:r>
    </w:p>
    <w:p w:rsidR="00387916" w:rsidRPr="0015269E" w:rsidRDefault="00B12E0F" w:rsidP="00FF52BA">
      <w:pPr>
        <w:pStyle w:val="a3"/>
        <w:spacing w:line="360" w:lineRule="auto"/>
        <w:jc w:val="both"/>
        <w:rPr>
          <w:color w:val="000000" w:themeColor="text1"/>
          <w:sz w:val="28"/>
          <w:szCs w:val="28"/>
        </w:rPr>
      </w:pPr>
      <w:r w:rsidRPr="00B12E0F">
        <w:rPr>
          <w:color w:val="000000" w:themeColor="text1"/>
          <w:sz w:val="28"/>
          <w:szCs w:val="28"/>
        </w:rPr>
        <w:t xml:space="preserve">   </w:t>
      </w:r>
      <w:r w:rsidR="00387916" w:rsidRPr="0015269E">
        <w:rPr>
          <w:color w:val="000000" w:themeColor="text1"/>
          <w:sz w:val="28"/>
          <w:szCs w:val="28"/>
        </w:rPr>
        <w:t>С помощью аналитической системы Project Expert, вы сможете, не теряя финансовые средства, «прокрутить» запланированные инвестиционные решения, а так же предоставить потенциальным кредиторам и инвесторам соответствующую финансовую отчетность и обосновать эффективность участия в планируемом проекте.</w:t>
      </w:r>
    </w:p>
    <w:p w:rsidR="005D19F6" w:rsidRPr="00FF52BA" w:rsidRDefault="00B12E0F" w:rsidP="00FF52BA">
      <w:pPr>
        <w:pStyle w:val="a3"/>
        <w:spacing w:line="360" w:lineRule="auto"/>
        <w:jc w:val="both"/>
        <w:rPr>
          <w:color w:val="000000" w:themeColor="text1"/>
          <w:sz w:val="28"/>
          <w:szCs w:val="28"/>
        </w:rPr>
      </w:pPr>
      <w:r w:rsidRPr="00B12E0F">
        <w:rPr>
          <w:color w:val="000000" w:themeColor="text1"/>
          <w:sz w:val="28"/>
          <w:szCs w:val="28"/>
        </w:rPr>
        <w:t xml:space="preserve">    </w:t>
      </w:r>
      <w:r w:rsidR="00387916" w:rsidRPr="0015269E">
        <w:rPr>
          <w:color w:val="000000" w:themeColor="text1"/>
          <w:sz w:val="28"/>
          <w:szCs w:val="28"/>
        </w:rPr>
        <w:t xml:space="preserve">Стоит отметить, что Project Expert способен работать с проектами любой сложности – с его помощью вы с одинаковой легкостью сможете рассчитать как сроки окупаемости нового оборудования, так и в целом оценить диверсификацию всей вашей деятельности. В ходе работы вы сможете оценить варианты стратегии развития бизнеса и выбрать наиболее оптимальные из предложенных альтернатив, рассмотреть различные схемы финансирования и оценить потребность в привлеченных средствах, оценить «запас прочности» предприятия, факторы, влияющие на его </w:t>
      </w:r>
    </w:p>
    <w:p w:rsidR="005D19F6" w:rsidRPr="00FF52BA" w:rsidRDefault="005D19F6" w:rsidP="00FF52BA">
      <w:pPr>
        <w:pStyle w:val="a3"/>
        <w:spacing w:line="360" w:lineRule="auto"/>
        <w:jc w:val="both"/>
        <w:rPr>
          <w:color w:val="000000" w:themeColor="text1"/>
          <w:sz w:val="28"/>
          <w:szCs w:val="28"/>
        </w:rPr>
      </w:pPr>
      <w:r w:rsidRPr="00FF52BA">
        <w:rPr>
          <w:color w:val="000000" w:themeColor="text1"/>
          <w:sz w:val="28"/>
          <w:szCs w:val="28"/>
        </w:rPr>
        <w:t>10</w:t>
      </w:r>
    </w:p>
    <w:p w:rsidR="00387916" w:rsidRPr="0015269E" w:rsidRDefault="00387916" w:rsidP="00FF52BA">
      <w:pPr>
        <w:pStyle w:val="a3"/>
        <w:spacing w:line="360" w:lineRule="auto"/>
        <w:jc w:val="both"/>
        <w:rPr>
          <w:color w:val="000000" w:themeColor="text1"/>
          <w:sz w:val="28"/>
          <w:szCs w:val="28"/>
        </w:rPr>
      </w:pPr>
      <w:r w:rsidRPr="0015269E">
        <w:rPr>
          <w:color w:val="000000" w:themeColor="text1"/>
          <w:sz w:val="28"/>
          <w:szCs w:val="28"/>
        </w:rPr>
        <w:lastRenderedPageBreak/>
        <w:t>жизнеспособность и предельный уровень риска.</w:t>
      </w:r>
    </w:p>
    <w:p w:rsidR="00387916" w:rsidRPr="0015269E" w:rsidRDefault="00B12E0F" w:rsidP="00FF52BA">
      <w:pPr>
        <w:pStyle w:val="a3"/>
        <w:spacing w:line="360" w:lineRule="auto"/>
        <w:jc w:val="both"/>
        <w:rPr>
          <w:color w:val="000000" w:themeColor="text1"/>
          <w:sz w:val="28"/>
          <w:szCs w:val="28"/>
        </w:rPr>
      </w:pPr>
      <w:r w:rsidRPr="00B12E0F">
        <w:rPr>
          <w:color w:val="000000" w:themeColor="text1"/>
          <w:sz w:val="28"/>
          <w:szCs w:val="28"/>
        </w:rPr>
        <w:t xml:space="preserve">    </w:t>
      </w:r>
      <w:r w:rsidR="00387916" w:rsidRPr="0015269E">
        <w:rPr>
          <w:color w:val="000000" w:themeColor="text1"/>
          <w:sz w:val="28"/>
          <w:szCs w:val="28"/>
        </w:rPr>
        <w:t>Система способна не только определять общую эффективность реализуемого проекта, но и рассчитывать индивидуальную эффективность вложений участников, выбирать различные варианты закупок и сбыта, а так же вести контроль реализации проекта. Стоит ли говорить, что при этом разрабатывается наиболее качественный бизнес-план, способный удовлетворить самых требовательных инвесторов.</w:t>
      </w:r>
    </w:p>
    <w:p w:rsidR="00387916" w:rsidRPr="0015269E" w:rsidRDefault="00387916" w:rsidP="00FF52BA">
      <w:pPr>
        <w:pStyle w:val="2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269E">
        <w:rPr>
          <w:rFonts w:ascii="Times New Roman" w:hAnsi="Times New Roman" w:cs="Times New Roman"/>
          <w:color w:val="000000" w:themeColor="text1"/>
          <w:sz w:val="28"/>
          <w:szCs w:val="28"/>
        </w:rPr>
        <w:t>Ключевые особенности и функции программы</w:t>
      </w:r>
    </w:p>
    <w:p w:rsidR="00387916" w:rsidRPr="0015269E" w:rsidRDefault="00387916" w:rsidP="00FF52BA">
      <w:pPr>
        <w:numPr>
          <w:ilvl w:val="1"/>
          <w:numId w:val="6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269E">
        <w:rPr>
          <w:rFonts w:ascii="Times New Roman" w:hAnsi="Times New Roman" w:cs="Times New Roman"/>
          <w:color w:val="000000" w:themeColor="text1"/>
          <w:sz w:val="28"/>
          <w:szCs w:val="28"/>
        </w:rPr>
        <w:t>разработка качественного бизнес-плана, в том числе формирование структуры, подготовка текстов, мгновенное обновление отчетов при изменении исходных данных;</w:t>
      </w:r>
    </w:p>
    <w:p w:rsidR="00387916" w:rsidRPr="0015269E" w:rsidRDefault="00387916" w:rsidP="00FF52BA">
      <w:pPr>
        <w:numPr>
          <w:ilvl w:val="1"/>
          <w:numId w:val="6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269E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прогнозной, финансовой и управленческой отчетности бизнеса;</w:t>
      </w:r>
    </w:p>
    <w:p w:rsidR="00387916" w:rsidRPr="0015269E" w:rsidRDefault="00387916" w:rsidP="00FF52BA">
      <w:pPr>
        <w:numPr>
          <w:ilvl w:val="1"/>
          <w:numId w:val="6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269E">
        <w:rPr>
          <w:rFonts w:ascii="Times New Roman" w:hAnsi="Times New Roman" w:cs="Times New Roman"/>
          <w:color w:val="000000" w:themeColor="text1"/>
          <w:sz w:val="28"/>
          <w:szCs w:val="28"/>
        </w:rPr>
        <w:t>создание и сравнение вариантов развития бизнеса для выбора оптимального;</w:t>
      </w:r>
    </w:p>
    <w:p w:rsidR="00387916" w:rsidRPr="0015269E" w:rsidRDefault="00387916" w:rsidP="00FF52BA">
      <w:pPr>
        <w:numPr>
          <w:ilvl w:val="1"/>
          <w:numId w:val="6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269E">
        <w:rPr>
          <w:rFonts w:ascii="Times New Roman" w:hAnsi="Times New Roman" w:cs="Times New Roman"/>
          <w:color w:val="000000" w:themeColor="text1"/>
          <w:sz w:val="28"/>
          <w:szCs w:val="28"/>
        </w:rPr>
        <w:t>моделирование финансовой, операционной и инвестиционной деятельности;</w:t>
      </w:r>
    </w:p>
    <w:p w:rsidR="00387916" w:rsidRPr="0015269E" w:rsidRDefault="00387916" w:rsidP="00FF52BA">
      <w:pPr>
        <w:numPr>
          <w:ilvl w:val="1"/>
          <w:numId w:val="6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269E">
        <w:rPr>
          <w:rFonts w:ascii="Times New Roman" w:hAnsi="Times New Roman" w:cs="Times New Roman"/>
          <w:color w:val="000000" w:themeColor="text1"/>
          <w:sz w:val="28"/>
          <w:szCs w:val="28"/>
        </w:rPr>
        <w:t>учет специфики бизнеса, включая особенности финансовых расчётов, сезонность и т.д.;</w:t>
      </w:r>
    </w:p>
    <w:p w:rsidR="00387916" w:rsidRPr="0015269E" w:rsidRDefault="00387916" w:rsidP="00FF52BA">
      <w:pPr>
        <w:numPr>
          <w:ilvl w:val="1"/>
          <w:numId w:val="6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269E">
        <w:rPr>
          <w:rFonts w:ascii="Times New Roman" w:hAnsi="Times New Roman" w:cs="Times New Roman"/>
          <w:color w:val="000000" w:themeColor="text1"/>
          <w:sz w:val="28"/>
          <w:szCs w:val="28"/>
        </w:rPr>
        <w:t>определение потребности в кредитовании и инвестировании на каждом этапе реализации проекта;</w:t>
      </w:r>
    </w:p>
    <w:p w:rsidR="00F64DAF" w:rsidRDefault="00387916" w:rsidP="00FF52BA">
      <w:pPr>
        <w:numPr>
          <w:ilvl w:val="1"/>
          <w:numId w:val="6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269E">
        <w:rPr>
          <w:rFonts w:ascii="Times New Roman" w:hAnsi="Times New Roman" w:cs="Times New Roman"/>
          <w:color w:val="000000" w:themeColor="text1"/>
          <w:sz w:val="28"/>
          <w:szCs w:val="28"/>
        </w:rPr>
        <w:t>анализ безубыточности и финансовой прочности компании и многое другое.</w:t>
      </w:r>
      <w:r w:rsidR="00F64DAF">
        <w:rPr>
          <w:rStyle w:val="ae"/>
          <w:rFonts w:ascii="Times New Roman" w:hAnsi="Times New Roman" w:cs="Times New Roman"/>
          <w:color w:val="000000" w:themeColor="text1"/>
          <w:sz w:val="28"/>
          <w:szCs w:val="28"/>
        </w:rPr>
        <w:footnoteReference w:id="5"/>
      </w:r>
    </w:p>
    <w:p w:rsidR="00F64DAF" w:rsidRDefault="00F64DAF" w:rsidP="00FF52BA">
      <w:pPr>
        <w:spacing w:before="100" w:beforeAutospacing="1" w:after="100" w:afterAutospacing="1" w:line="360" w:lineRule="auto"/>
        <w:ind w:left="14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804F8" w:rsidRPr="00B12E0F" w:rsidRDefault="005D19F6" w:rsidP="00FF52BA">
      <w:pPr>
        <w:spacing w:before="100" w:beforeAutospacing="1" w:after="100" w:afterAutospacing="1" w:line="360" w:lineRule="auto"/>
        <w:ind w:left="14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2E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11</w:t>
      </w:r>
    </w:p>
    <w:p w:rsidR="00EF2033" w:rsidRPr="003836D6" w:rsidRDefault="00B225EA" w:rsidP="00FF52B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36D6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15269E" w:rsidRDefault="00B12E0F" w:rsidP="00FF52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2E0F">
        <w:rPr>
          <w:rFonts w:ascii="Times New Roman" w:hAnsi="Times New Roman" w:cs="Times New Roman"/>
          <w:sz w:val="28"/>
          <w:szCs w:val="28"/>
        </w:rPr>
        <w:t xml:space="preserve">    </w:t>
      </w:r>
      <w:r w:rsidR="0015269E">
        <w:rPr>
          <w:rFonts w:ascii="Times New Roman" w:hAnsi="Times New Roman" w:cs="Times New Roman"/>
          <w:sz w:val="28"/>
          <w:szCs w:val="28"/>
        </w:rPr>
        <w:t>Бизнес план очень важен при открытии фирмы. Грамотно составле</w:t>
      </w:r>
      <w:r w:rsidR="00FA1972">
        <w:rPr>
          <w:rFonts w:ascii="Times New Roman" w:hAnsi="Times New Roman" w:cs="Times New Roman"/>
          <w:sz w:val="28"/>
          <w:szCs w:val="28"/>
        </w:rPr>
        <w:t>н</w:t>
      </w:r>
      <w:r w:rsidR="0015269E">
        <w:rPr>
          <w:rFonts w:ascii="Times New Roman" w:hAnsi="Times New Roman" w:cs="Times New Roman"/>
          <w:sz w:val="28"/>
          <w:szCs w:val="28"/>
        </w:rPr>
        <w:t xml:space="preserve">ный бизнес план помогает не только увеличить инвестиции, но и дает возможность дополнительно изучить </w:t>
      </w:r>
      <w:r w:rsidR="00FA1972">
        <w:rPr>
          <w:rFonts w:ascii="Times New Roman" w:hAnsi="Times New Roman" w:cs="Times New Roman"/>
          <w:sz w:val="28"/>
          <w:szCs w:val="28"/>
        </w:rPr>
        <w:t>рынок, определить все возможные риски, которым может быть подвергнута фирма, дает определенную последовательность действий. Составить бизнес план можно двумя способами:</w:t>
      </w:r>
    </w:p>
    <w:p w:rsidR="00FA1972" w:rsidRDefault="00FA1972" w:rsidP="00FF52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помощью специалиста, который сделает всю работу</w:t>
      </w:r>
      <w:r w:rsidR="003836D6">
        <w:rPr>
          <w:rFonts w:ascii="Times New Roman" w:hAnsi="Times New Roman" w:cs="Times New Roman"/>
          <w:sz w:val="28"/>
          <w:szCs w:val="28"/>
        </w:rPr>
        <w:t>, за определенную плату.</w:t>
      </w:r>
    </w:p>
    <w:p w:rsidR="003836D6" w:rsidRDefault="003836D6" w:rsidP="00FF52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составить самому. Это намного дешевле, но потребует ваших собственных усилий и времени. </w:t>
      </w:r>
    </w:p>
    <w:p w:rsidR="003836D6" w:rsidRDefault="00B12E0F" w:rsidP="00FF52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2E0F">
        <w:rPr>
          <w:rFonts w:ascii="Times New Roman" w:hAnsi="Times New Roman" w:cs="Times New Roman"/>
          <w:sz w:val="28"/>
          <w:szCs w:val="28"/>
        </w:rPr>
        <w:t xml:space="preserve">    </w:t>
      </w:r>
      <w:r w:rsidR="003836D6">
        <w:rPr>
          <w:rFonts w:ascii="Times New Roman" w:hAnsi="Times New Roman" w:cs="Times New Roman"/>
          <w:sz w:val="28"/>
          <w:szCs w:val="28"/>
        </w:rPr>
        <w:t>Но очень просто это можно сделать с помощью специальных программ, с возможностью расчета и анализа данных, составления презентаций бизнес плана, предоставлением отчетностей, и многим другим.</w:t>
      </w:r>
    </w:p>
    <w:p w:rsidR="00B225EA" w:rsidRDefault="00B225EA" w:rsidP="00FF52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1507" w:rsidRDefault="006C1507" w:rsidP="00FF52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269E" w:rsidRDefault="0015269E" w:rsidP="00FF52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269E" w:rsidRDefault="0015269E" w:rsidP="00FF52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269E" w:rsidRDefault="0015269E" w:rsidP="00FF52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269E" w:rsidRDefault="0015269E" w:rsidP="00FF52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269E" w:rsidRDefault="0015269E" w:rsidP="00FF52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36D6" w:rsidRDefault="003836D6" w:rsidP="00FF52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1507" w:rsidRDefault="006C1507" w:rsidP="00FF52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1507" w:rsidRPr="00FF52BA" w:rsidRDefault="005D19F6" w:rsidP="00FF52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52BA">
        <w:rPr>
          <w:rFonts w:ascii="Times New Roman" w:hAnsi="Times New Roman" w:cs="Times New Roman"/>
          <w:sz w:val="28"/>
          <w:szCs w:val="28"/>
        </w:rPr>
        <w:t>12</w:t>
      </w:r>
    </w:p>
    <w:p w:rsidR="006C1507" w:rsidRDefault="006C1507" w:rsidP="00FF52B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36D6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  <w:r w:rsidR="00F64DAF">
        <w:rPr>
          <w:rFonts w:ascii="Times New Roman" w:hAnsi="Times New Roman" w:cs="Times New Roman"/>
          <w:b/>
          <w:sz w:val="28"/>
          <w:szCs w:val="28"/>
        </w:rPr>
        <w:t>:</w:t>
      </w:r>
    </w:p>
    <w:p w:rsidR="005804F8" w:rsidRPr="005D19F6" w:rsidRDefault="005A2216" w:rsidP="00FF52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19F6">
        <w:rPr>
          <w:rFonts w:ascii="Times New Roman" w:hAnsi="Times New Roman" w:cs="Times New Roman"/>
          <w:sz w:val="28"/>
          <w:szCs w:val="28"/>
        </w:rPr>
        <w:t>1) А.В. Бухаров, Разработка бизнес-плана/А.В. Бухаров, Н.В. Никитин, Б.В. Сазыкин – М.:Логос, 2007 – 218с.</w:t>
      </w:r>
    </w:p>
    <w:p w:rsidR="006C1507" w:rsidRPr="005D19F6" w:rsidRDefault="005A2216" w:rsidP="00FF52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19F6">
        <w:rPr>
          <w:rFonts w:ascii="Times New Roman" w:hAnsi="Times New Roman" w:cs="Times New Roman"/>
          <w:sz w:val="28"/>
          <w:szCs w:val="28"/>
        </w:rPr>
        <w:t xml:space="preserve">2) Дайджест идей для малого бизнеса[Электронный ресурс] </w:t>
      </w:r>
      <w:r w:rsidR="009816DC" w:rsidRPr="005D19F6">
        <w:rPr>
          <w:rFonts w:ascii="Times New Roman" w:hAnsi="Times New Roman" w:cs="Times New Roman"/>
          <w:sz w:val="28"/>
          <w:szCs w:val="28"/>
        </w:rPr>
        <w:t>–</w:t>
      </w:r>
      <w:r w:rsidRPr="005D19F6">
        <w:rPr>
          <w:rFonts w:ascii="Times New Roman" w:hAnsi="Times New Roman" w:cs="Times New Roman"/>
          <w:sz w:val="28"/>
          <w:szCs w:val="28"/>
        </w:rPr>
        <w:t xml:space="preserve"> </w:t>
      </w:r>
      <w:r w:rsidR="009816DC" w:rsidRPr="005D19F6">
        <w:rPr>
          <w:rFonts w:ascii="Times New Roman" w:hAnsi="Times New Roman" w:cs="Times New Roman"/>
          <w:sz w:val="28"/>
          <w:szCs w:val="28"/>
        </w:rPr>
        <w:t xml:space="preserve">Программы для составления бизнес-планов – Режим доступа: </w:t>
      </w:r>
      <w:hyperlink r:id="rId8" w:history="1">
        <w:r w:rsidRPr="005D19F6">
          <w:rPr>
            <w:rStyle w:val="a7"/>
            <w:rFonts w:ascii="Times New Roman" w:hAnsi="Times New Roman" w:cs="Times New Roman"/>
            <w:sz w:val="28"/>
            <w:szCs w:val="28"/>
          </w:rPr>
          <w:t>http://homestartup.ru/cons_programmi-dlya-sostavleniya-biznes-plana.html</w:t>
        </w:r>
      </w:hyperlink>
    </w:p>
    <w:p w:rsidR="006C1507" w:rsidRPr="005D19F6" w:rsidRDefault="009816DC" w:rsidP="00FF52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19F6">
        <w:rPr>
          <w:rFonts w:ascii="Times New Roman" w:hAnsi="Times New Roman" w:cs="Times New Roman"/>
          <w:sz w:val="28"/>
          <w:szCs w:val="28"/>
        </w:rPr>
        <w:t xml:space="preserve">3) Бизнес-стража [Электронный ресурс] - Программа для составления бизнес-плана </w:t>
      </w:r>
      <w:r w:rsidRPr="005D19F6">
        <w:rPr>
          <w:rFonts w:ascii="Times New Roman" w:hAnsi="Times New Roman" w:cs="Times New Roman"/>
          <w:sz w:val="28"/>
          <w:szCs w:val="28"/>
          <w:lang w:val="en-US"/>
        </w:rPr>
        <w:t>Project</w:t>
      </w:r>
      <w:r w:rsidRPr="005D19F6">
        <w:rPr>
          <w:rFonts w:ascii="Times New Roman" w:hAnsi="Times New Roman" w:cs="Times New Roman"/>
          <w:sz w:val="28"/>
          <w:szCs w:val="28"/>
        </w:rPr>
        <w:t xml:space="preserve"> </w:t>
      </w:r>
      <w:r w:rsidRPr="005D19F6">
        <w:rPr>
          <w:rFonts w:ascii="Times New Roman" w:hAnsi="Times New Roman" w:cs="Times New Roman"/>
          <w:sz w:val="28"/>
          <w:szCs w:val="28"/>
          <w:lang w:val="en-US"/>
        </w:rPr>
        <w:t>Expert</w:t>
      </w:r>
      <w:r w:rsidRPr="005D19F6">
        <w:rPr>
          <w:rFonts w:ascii="Times New Roman" w:hAnsi="Times New Roman" w:cs="Times New Roman"/>
          <w:sz w:val="28"/>
          <w:szCs w:val="28"/>
        </w:rPr>
        <w:t xml:space="preserve"> – Режим доступа: </w:t>
      </w:r>
      <w:hyperlink r:id="rId9" w:history="1">
        <w:r w:rsidR="006C1507" w:rsidRPr="005D19F6">
          <w:rPr>
            <w:rStyle w:val="a7"/>
            <w:rFonts w:ascii="Times New Roman" w:hAnsi="Times New Roman" w:cs="Times New Roman"/>
            <w:sz w:val="28"/>
            <w:szCs w:val="28"/>
          </w:rPr>
          <w:t>http://bizneswarder.ru/?p=1888</w:t>
        </w:r>
      </w:hyperlink>
    </w:p>
    <w:p w:rsidR="006C1507" w:rsidRPr="005D19F6" w:rsidRDefault="009816DC" w:rsidP="00FF52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19F6">
        <w:rPr>
          <w:rFonts w:ascii="Times New Roman" w:hAnsi="Times New Roman" w:cs="Times New Roman"/>
          <w:sz w:val="28"/>
          <w:szCs w:val="28"/>
        </w:rPr>
        <w:t xml:space="preserve">4) </w:t>
      </w:r>
      <w:r w:rsidR="005E298F" w:rsidRPr="005D19F6">
        <w:rPr>
          <w:rFonts w:ascii="Times New Roman" w:hAnsi="Times New Roman" w:cs="Times New Roman"/>
          <w:sz w:val="28"/>
          <w:szCs w:val="28"/>
        </w:rPr>
        <w:t xml:space="preserve">Свой бизнес [Электронный ресурс] </w:t>
      </w:r>
      <w:r w:rsidR="00A20159" w:rsidRPr="005D19F6">
        <w:rPr>
          <w:rFonts w:ascii="Times New Roman" w:hAnsi="Times New Roman" w:cs="Times New Roman"/>
          <w:sz w:val="28"/>
          <w:szCs w:val="28"/>
        </w:rPr>
        <w:t>–</w:t>
      </w:r>
      <w:r w:rsidR="005E298F" w:rsidRPr="005D19F6">
        <w:rPr>
          <w:rFonts w:ascii="Times New Roman" w:hAnsi="Times New Roman" w:cs="Times New Roman"/>
          <w:sz w:val="28"/>
          <w:szCs w:val="28"/>
        </w:rPr>
        <w:t xml:space="preserve"> </w:t>
      </w:r>
      <w:r w:rsidR="00A20159" w:rsidRPr="005D19F6">
        <w:rPr>
          <w:rFonts w:ascii="Times New Roman" w:hAnsi="Times New Roman" w:cs="Times New Roman"/>
          <w:sz w:val="28"/>
          <w:szCs w:val="28"/>
        </w:rPr>
        <w:t xml:space="preserve">Бизнес с нуля – Бизнес-план: понятие, цели и задачи, структура – Режим доступа: </w:t>
      </w:r>
      <w:hyperlink r:id="rId10" w:history="1">
        <w:r w:rsidR="006C1507" w:rsidRPr="005D19F6">
          <w:rPr>
            <w:rStyle w:val="a7"/>
            <w:rFonts w:ascii="Times New Roman" w:hAnsi="Times New Roman" w:cs="Times New Roman"/>
            <w:sz w:val="28"/>
            <w:szCs w:val="28"/>
          </w:rPr>
          <w:t>http://www.bizyou.ru/startup/biznes_plan_ponyatie_celi_i_zadachi_struktura.html</w:t>
        </w:r>
      </w:hyperlink>
    </w:p>
    <w:p w:rsidR="006C1507" w:rsidRPr="005D19F6" w:rsidRDefault="00A20159" w:rsidP="00FF52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19F6">
        <w:rPr>
          <w:rFonts w:ascii="Times New Roman" w:hAnsi="Times New Roman" w:cs="Times New Roman"/>
          <w:sz w:val="28"/>
          <w:szCs w:val="28"/>
        </w:rPr>
        <w:t xml:space="preserve">5) Гуманитарно-правовой портал [Электронный ресурс] – База знаний – Финансы, экономика и управление – Понятие о бизнес-плане – Режим доступа: </w:t>
      </w:r>
      <w:hyperlink r:id="rId11" w:history="1">
        <w:r w:rsidR="006C1507" w:rsidRPr="005D19F6">
          <w:rPr>
            <w:rStyle w:val="a7"/>
            <w:rFonts w:ascii="Times New Roman" w:hAnsi="Times New Roman" w:cs="Times New Roman"/>
            <w:sz w:val="28"/>
            <w:szCs w:val="28"/>
          </w:rPr>
          <w:t>http://psyera.ru/3851/ponyatie-o-biznes-plane</w:t>
        </w:r>
      </w:hyperlink>
    </w:p>
    <w:p w:rsidR="006C1507" w:rsidRPr="005D19F6" w:rsidRDefault="00A20159" w:rsidP="00FF52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19F6">
        <w:rPr>
          <w:rFonts w:ascii="Times New Roman" w:hAnsi="Times New Roman" w:cs="Times New Roman"/>
          <w:sz w:val="28"/>
          <w:szCs w:val="28"/>
        </w:rPr>
        <w:t xml:space="preserve">6) </w:t>
      </w:r>
      <w:r w:rsidRPr="005D19F6">
        <w:rPr>
          <w:rFonts w:ascii="Times New Roman" w:hAnsi="Times New Roman" w:cs="Times New Roman"/>
          <w:sz w:val="28"/>
          <w:szCs w:val="28"/>
          <w:lang w:val="en-US"/>
        </w:rPr>
        <w:t>MyDiv</w:t>
      </w:r>
      <w:r w:rsidRPr="005D19F6">
        <w:rPr>
          <w:rFonts w:ascii="Times New Roman" w:hAnsi="Times New Roman" w:cs="Times New Roman"/>
          <w:sz w:val="28"/>
          <w:szCs w:val="28"/>
        </w:rPr>
        <w:t xml:space="preserve"> [Электронный ресурс] </w:t>
      </w:r>
      <w:r w:rsidR="005D19F6" w:rsidRPr="005D19F6">
        <w:rPr>
          <w:rFonts w:ascii="Times New Roman" w:hAnsi="Times New Roman" w:cs="Times New Roman"/>
          <w:sz w:val="28"/>
          <w:szCs w:val="28"/>
        </w:rPr>
        <w:t>–</w:t>
      </w:r>
      <w:r w:rsidRPr="005D19F6">
        <w:rPr>
          <w:rFonts w:ascii="Times New Roman" w:hAnsi="Times New Roman" w:cs="Times New Roman"/>
          <w:sz w:val="28"/>
          <w:szCs w:val="28"/>
        </w:rPr>
        <w:t xml:space="preserve"> </w:t>
      </w:r>
      <w:r w:rsidR="005D19F6" w:rsidRPr="005D19F6">
        <w:rPr>
          <w:rFonts w:ascii="Times New Roman" w:hAnsi="Times New Roman" w:cs="Times New Roman"/>
          <w:sz w:val="28"/>
          <w:szCs w:val="28"/>
        </w:rPr>
        <w:t xml:space="preserve">Программы – </w:t>
      </w:r>
      <w:r w:rsidR="005D19F6" w:rsidRPr="005D19F6">
        <w:rPr>
          <w:rFonts w:ascii="Times New Roman" w:hAnsi="Times New Roman" w:cs="Times New Roman"/>
          <w:sz w:val="28"/>
          <w:szCs w:val="28"/>
          <w:lang w:val="en-US"/>
        </w:rPr>
        <w:t>Project</w:t>
      </w:r>
      <w:r w:rsidR="005D19F6" w:rsidRPr="005D19F6">
        <w:rPr>
          <w:rFonts w:ascii="Times New Roman" w:hAnsi="Times New Roman" w:cs="Times New Roman"/>
          <w:sz w:val="28"/>
          <w:szCs w:val="28"/>
        </w:rPr>
        <w:t xml:space="preserve"> </w:t>
      </w:r>
      <w:r w:rsidR="005D19F6" w:rsidRPr="005D19F6">
        <w:rPr>
          <w:rFonts w:ascii="Times New Roman" w:hAnsi="Times New Roman" w:cs="Times New Roman"/>
          <w:sz w:val="28"/>
          <w:szCs w:val="28"/>
          <w:lang w:val="en-US"/>
        </w:rPr>
        <w:t>Expert</w:t>
      </w:r>
      <w:r w:rsidR="005D19F6" w:rsidRPr="005D19F6">
        <w:rPr>
          <w:rFonts w:ascii="Times New Roman" w:hAnsi="Times New Roman" w:cs="Times New Roman"/>
          <w:sz w:val="28"/>
          <w:szCs w:val="28"/>
        </w:rPr>
        <w:t xml:space="preserve"> –Режим доступа: </w:t>
      </w:r>
      <w:hyperlink r:id="rId12" w:history="1">
        <w:r w:rsidR="00387916" w:rsidRPr="005D19F6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387916" w:rsidRPr="005D19F6">
          <w:rPr>
            <w:rStyle w:val="a7"/>
            <w:rFonts w:ascii="Times New Roman" w:hAnsi="Times New Roman" w:cs="Times New Roman"/>
            <w:sz w:val="28"/>
            <w:szCs w:val="28"/>
          </w:rPr>
          <w:t>://</w:t>
        </w:r>
        <w:r w:rsidR="00387916" w:rsidRPr="005D19F6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soft</w:t>
        </w:r>
        <w:r w:rsidR="00387916" w:rsidRPr="005D19F6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="00387916" w:rsidRPr="005D19F6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mydiv</w:t>
        </w:r>
        <w:r w:rsidR="00387916" w:rsidRPr="005D19F6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="00387916" w:rsidRPr="005D19F6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net</w:t>
        </w:r>
        <w:r w:rsidR="00387916" w:rsidRPr="005D19F6">
          <w:rPr>
            <w:rStyle w:val="a7"/>
            <w:rFonts w:ascii="Times New Roman" w:hAnsi="Times New Roman" w:cs="Times New Roman"/>
            <w:sz w:val="28"/>
            <w:szCs w:val="28"/>
          </w:rPr>
          <w:t>/</w:t>
        </w:r>
        <w:r w:rsidR="00387916" w:rsidRPr="005D19F6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win</w:t>
        </w:r>
        <w:r w:rsidR="00387916" w:rsidRPr="005D19F6">
          <w:rPr>
            <w:rStyle w:val="a7"/>
            <w:rFonts w:ascii="Times New Roman" w:hAnsi="Times New Roman" w:cs="Times New Roman"/>
            <w:sz w:val="28"/>
            <w:szCs w:val="28"/>
          </w:rPr>
          <w:t>/</w:t>
        </w:r>
        <w:r w:rsidR="00387916" w:rsidRPr="005D19F6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download</w:t>
        </w:r>
        <w:r w:rsidR="00387916" w:rsidRPr="005D19F6">
          <w:rPr>
            <w:rStyle w:val="a7"/>
            <w:rFonts w:ascii="Times New Roman" w:hAnsi="Times New Roman" w:cs="Times New Roman"/>
            <w:sz w:val="28"/>
            <w:szCs w:val="28"/>
          </w:rPr>
          <w:t>-</w:t>
        </w:r>
        <w:r w:rsidR="00387916" w:rsidRPr="005D19F6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Project</w:t>
        </w:r>
        <w:r w:rsidR="00387916" w:rsidRPr="005D19F6">
          <w:rPr>
            <w:rStyle w:val="a7"/>
            <w:rFonts w:ascii="Times New Roman" w:hAnsi="Times New Roman" w:cs="Times New Roman"/>
            <w:sz w:val="28"/>
            <w:szCs w:val="28"/>
          </w:rPr>
          <w:t>-</w:t>
        </w:r>
        <w:r w:rsidR="00387916" w:rsidRPr="005D19F6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Expert</w:t>
        </w:r>
        <w:r w:rsidR="00387916" w:rsidRPr="005D19F6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="00387916" w:rsidRPr="005D19F6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html</w:t>
        </w:r>
      </w:hyperlink>
    </w:p>
    <w:p w:rsidR="00387916" w:rsidRPr="00FF52BA" w:rsidRDefault="00387916" w:rsidP="00FF52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19F6" w:rsidRPr="00FF52BA" w:rsidRDefault="005D19F6" w:rsidP="00FF52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19F6" w:rsidRPr="00FF52BA" w:rsidRDefault="005D19F6" w:rsidP="00FF52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19F6" w:rsidRPr="00FF52BA" w:rsidRDefault="005D19F6" w:rsidP="00FF52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19F6" w:rsidRPr="00FF52BA" w:rsidRDefault="005D19F6" w:rsidP="00FF52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19F6" w:rsidRPr="00FF52BA" w:rsidRDefault="005D19F6" w:rsidP="00FF52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19F6" w:rsidRPr="00FF52BA" w:rsidRDefault="005D19F6" w:rsidP="00FF52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19F6" w:rsidRPr="005D19F6" w:rsidRDefault="005D19F6" w:rsidP="00FF52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13</w:t>
      </w:r>
    </w:p>
    <w:sectPr w:rsidR="005D19F6" w:rsidRPr="005D19F6" w:rsidSect="009D56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7CD1" w:rsidRDefault="00887CD1" w:rsidP="00387916">
      <w:pPr>
        <w:spacing w:after="0" w:line="240" w:lineRule="auto"/>
      </w:pPr>
      <w:r>
        <w:separator/>
      </w:r>
    </w:p>
  </w:endnote>
  <w:endnote w:type="continuationSeparator" w:id="1">
    <w:p w:rsidR="00887CD1" w:rsidRDefault="00887CD1" w:rsidP="0038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etersburgC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5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7CD1" w:rsidRDefault="00887CD1" w:rsidP="00387916">
      <w:pPr>
        <w:spacing w:after="0" w:line="240" w:lineRule="auto"/>
      </w:pPr>
      <w:r>
        <w:separator/>
      </w:r>
    </w:p>
  </w:footnote>
  <w:footnote w:type="continuationSeparator" w:id="1">
    <w:p w:rsidR="00887CD1" w:rsidRDefault="00887CD1" w:rsidP="00387916">
      <w:pPr>
        <w:spacing w:after="0" w:line="240" w:lineRule="auto"/>
      </w:pPr>
      <w:r>
        <w:continuationSeparator/>
      </w:r>
    </w:p>
  </w:footnote>
  <w:footnote w:id="2">
    <w:p w:rsidR="00F64DAF" w:rsidRPr="005D19F6" w:rsidRDefault="00F64DAF" w:rsidP="005D19F6">
      <w:pPr>
        <w:spacing w:line="360" w:lineRule="auto"/>
        <w:rPr>
          <w:rFonts w:ascii="Times New Roman" w:hAnsi="Times New Roman" w:cs="Times New Roman"/>
          <w:sz w:val="18"/>
          <w:szCs w:val="18"/>
        </w:rPr>
      </w:pPr>
      <w:r w:rsidRPr="00F64DAF">
        <w:rPr>
          <w:rStyle w:val="ae"/>
          <w:sz w:val="20"/>
          <w:szCs w:val="20"/>
        </w:rPr>
        <w:footnoteRef/>
      </w:r>
      <w:r w:rsidRPr="00F64DAF">
        <w:rPr>
          <w:sz w:val="20"/>
          <w:szCs w:val="20"/>
        </w:rPr>
        <w:t xml:space="preserve"> </w:t>
      </w:r>
      <w:r w:rsidR="005D19F6" w:rsidRPr="005D19F6">
        <w:rPr>
          <w:rFonts w:ascii="Times New Roman" w:hAnsi="Times New Roman" w:cs="Times New Roman"/>
          <w:sz w:val="18"/>
          <w:szCs w:val="18"/>
        </w:rPr>
        <w:t xml:space="preserve">Гуманитарно-правовой портал [Электронный ресурс] – База знаний – Финансы, экономика и управление – Понятие о бизнес-плане – Режим доступа: </w:t>
      </w:r>
      <w:hyperlink r:id="rId1" w:history="1">
        <w:r w:rsidR="005D19F6" w:rsidRPr="005D19F6">
          <w:rPr>
            <w:rStyle w:val="a7"/>
            <w:rFonts w:ascii="Times New Roman" w:hAnsi="Times New Roman" w:cs="Times New Roman"/>
            <w:sz w:val="18"/>
            <w:szCs w:val="18"/>
          </w:rPr>
          <w:t>http://psyera.ru/3851/ponyatie-o-biznes-plane</w:t>
        </w:r>
      </w:hyperlink>
    </w:p>
  </w:footnote>
  <w:footnote w:id="3">
    <w:p w:rsidR="00F64DAF" w:rsidRPr="005D19F6" w:rsidRDefault="00F64DAF" w:rsidP="005D19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ae"/>
        </w:rPr>
        <w:footnoteRef/>
      </w:r>
      <w:r>
        <w:t xml:space="preserve"> </w:t>
      </w:r>
      <w:r w:rsidR="005D19F6" w:rsidRPr="005D19F6">
        <w:rPr>
          <w:rFonts w:ascii="Times New Roman" w:hAnsi="Times New Roman" w:cs="Times New Roman"/>
          <w:sz w:val="18"/>
          <w:szCs w:val="18"/>
        </w:rPr>
        <w:t xml:space="preserve">Гуманитарно-правовой портал [Электронный ресурс] – База знаний – Финансы, экономика и управление – Понятие о бизнес-плане – Режим доступа: </w:t>
      </w:r>
      <w:hyperlink r:id="rId2" w:history="1">
        <w:r w:rsidR="005D19F6" w:rsidRPr="005D19F6">
          <w:rPr>
            <w:rStyle w:val="a7"/>
            <w:rFonts w:ascii="Times New Roman" w:hAnsi="Times New Roman" w:cs="Times New Roman"/>
            <w:sz w:val="18"/>
            <w:szCs w:val="18"/>
          </w:rPr>
          <w:t>http://psyera.ru/3851/ponyatie-o-biznes-plane</w:t>
        </w:r>
      </w:hyperlink>
    </w:p>
  </w:footnote>
  <w:footnote w:id="4">
    <w:p w:rsidR="00F64DAF" w:rsidRPr="005D19F6" w:rsidRDefault="00F64DAF" w:rsidP="005D19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ae"/>
        </w:rPr>
        <w:footnoteRef/>
      </w:r>
      <w:r w:rsidRPr="00F64DAF">
        <w:rPr>
          <w:sz w:val="20"/>
          <w:szCs w:val="20"/>
        </w:rPr>
        <w:t xml:space="preserve"> </w:t>
      </w:r>
      <w:r w:rsidR="005D19F6" w:rsidRPr="005D19F6">
        <w:rPr>
          <w:rFonts w:ascii="Times New Roman" w:hAnsi="Times New Roman" w:cs="Times New Roman"/>
          <w:sz w:val="18"/>
          <w:szCs w:val="18"/>
        </w:rPr>
        <w:t xml:space="preserve">Дайджест идей для малого бизнеса[Электронный ресурс] – Программы для составления бизнес-планов – Режим доступа: </w:t>
      </w:r>
      <w:hyperlink r:id="rId3" w:history="1">
        <w:r w:rsidR="005D19F6" w:rsidRPr="005D19F6">
          <w:rPr>
            <w:rStyle w:val="a7"/>
            <w:rFonts w:ascii="Times New Roman" w:hAnsi="Times New Roman" w:cs="Times New Roman"/>
            <w:sz w:val="18"/>
            <w:szCs w:val="18"/>
          </w:rPr>
          <w:t>http://homestartup.ru/cons_programmi-dlya-sostavleniya-biznes-plana.html</w:t>
        </w:r>
      </w:hyperlink>
    </w:p>
  </w:footnote>
  <w:footnote w:id="5">
    <w:p w:rsidR="00F64DAF" w:rsidRDefault="00F64DAF" w:rsidP="005D19F6">
      <w:pPr>
        <w:spacing w:line="360" w:lineRule="auto"/>
      </w:pPr>
      <w:r>
        <w:rPr>
          <w:rStyle w:val="ae"/>
        </w:rPr>
        <w:footnoteRef/>
      </w:r>
      <w:r>
        <w:t xml:space="preserve"> </w:t>
      </w:r>
      <w:r w:rsidR="005D19F6" w:rsidRPr="005D19F6">
        <w:rPr>
          <w:rFonts w:ascii="Times New Roman" w:hAnsi="Times New Roman" w:cs="Times New Roman"/>
          <w:sz w:val="18"/>
          <w:szCs w:val="18"/>
          <w:lang w:val="en-US"/>
        </w:rPr>
        <w:t>MyDiv</w:t>
      </w:r>
      <w:r w:rsidR="005D19F6" w:rsidRPr="005D19F6">
        <w:rPr>
          <w:rFonts w:ascii="Times New Roman" w:hAnsi="Times New Roman" w:cs="Times New Roman"/>
          <w:sz w:val="18"/>
          <w:szCs w:val="18"/>
        </w:rPr>
        <w:t xml:space="preserve"> [Электронный ресурс] – Программы – </w:t>
      </w:r>
      <w:r w:rsidR="005D19F6" w:rsidRPr="005D19F6">
        <w:rPr>
          <w:rFonts w:ascii="Times New Roman" w:hAnsi="Times New Roman" w:cs="Times New Roman"/>
          <w:sz w:val="18"/>
          <w:szCs w:val="18"/>
          <w:lang w:val="en-US"/>
        </w:rPr>
        <w:t>Project</w:t>
      </w:r>
      <w:r w:rsidR="005D19F6" w:rsidRPr="005D19F6">
        <w:rPr>
          <w:rFonts w:ascii="Times New Roman" w:hAnsi="Times New Roman" w:cs="Times New Roman"/>
          <w:sz w:val="18"/>
          <w:szCs w:val="18"/>
        </w:rPr>
        <w:t xml:space="preserve"> </w:t>
      </w:r>
      <w:r w:rsidR="005D19F6" w:rsidRPr="005D19F6">
        <w:rPr>
          <w:rFonts w:ascii="Times New Roman" w:hAnsi="Times New Roman" w:cs="Times New Roman"/>
          <w:sz w:val="18"/>
          <w:szCs w:val="18"/>
          <w:lang w:val="en-US"/>
        </w:rPr>
        <w:t>Expert</w:t>
      </w:r>
      <w:r w:rsidR="005D19F6" w:rsidRPr="005D19F6">
        <w:rPr>
          <w:rFonts w:ascii="Times New Roman" w:hAnsi="Times New Roman" w:cs="Times New Roman"/>
          <w:sz w:val="18"/>
          <w:szCs w:val="18"/>
        </w:rPr>
        <w:t xml:space="preserve"> –Режим доступа: </w:t>
      </w:r>
      <w:hyperlink r:id="rId4" w:history="1">
        <w:r w:rsidR="005D19F6" w:rsidRPr="005D19F6">
          <w:rPr>
            <w:rStyle w:val="a7"/>
            <w:rFonts w:ascii="Times New Roman" w:hAnsi="Times New Roman" w:cs="Times New Roman"/>
            <w:sz w:val="18"/>
            <w:szCs w:val="18"/>
            <w:lang w:val="en-US"/>
          </w:rPr>
          <w:t>http</w:t>
        </w:r>
        <w:r w:rsidR="005D19F6" w:rsidRPr="005D19F6">
          <w:rPr>
            <w:rStyle w:val="a7"/>
            <w:rFonts w:ascii="Times New Roman" w:hAnsi="Times New Roman" w:cs="Times New Roman"/>
            <w:sz w:val="18"/>
            <w:szCs w:val="18"/>
          </w:rPr>
          <w:t>://</w:t>
        </w:r>
        <w:r w:rsidR="005D19F6" w:rsidRPr="005D19F6">
          <w:rPr>
            <w:rStyle w:val="a7"/>
            <w:rFonts w:ascii="Times New Roman" w:hAnsi="Times New Roman" w:cs="Times New Roman"/>
            <w:sz w:val="18"/>
            <w:szCs w:val="18"/>
            <w:lang w:val="en-US"/>
          </w:rPr>
          <w:t>soft</w:t>
        </w:r>
        <w:r w:rsidR="005D19F6" w:rsidRPr="005D19F6">
          <w:rPr>
            <w:rStyle w:val="a7"/>
            <w:rFonts w:ascii="Times New Roman" w:hAnsi="Times New Roman" w:cs="Times New Roman"/>
            <w:sz w:val="18"/>
            <w:szCs w:val="18"/>
          </w:rPr>
          <w:t>.</w:t>
        </w:r>
        <w:r w:rsidR="005D19F6" w:rsidRPr="005D19F6">
          <w:rPr>
            <w:rStyle w:val="a7"/>
            <w:rFonts w:ascii="Times New Roman" w:hAnsi="Times New Roman" w:cs="Times New Roman"/>
            <w:sz w:val="18"/>
            <w:szCs w:val="18"/>
            <w:lang w:val="en-US"/>
          </w:rPr>
          <w:t>mydiv</w:t>
        </w:r>
        <w:r w:rsidR="005D19F6" w:rsidRPr="005D19F6">
          <w:rPr>
            <w:rStyle w:val="a7"/>
            <w:rFonts w:ascii="Times New Roman" w:hAnsi="Times New Roman" w:cs="Times New Roman"/>
            <w:sz w:val="18"/>
            <w:szCs w:val="18"/>
          </w:rPr>
          <w:t>.</w:t>
        </w:r>
        <w:r w:rsidR="005D19F6" w:rsidRPr="005D19F6">
          <w:rPr>
            <w:rStyle w:val="a7"/>
            <w:rFonts w:ascii="Times New Roman" w:hAnsi="Times New Roman" w:cs="Times New Roman"/>
            <w:sz w:val="18"/>
            <w:szCs w:val="18"/>
            <w:lang w:val="en-US"/>
          </w:rPr>
          <w:t>net</w:t>
        </w:r>
        <w:r w:rsidR="005D19F6" w:rsidRPr="005D19F6">
          <w:rPr>
            <w:rStyle w:val="a7"/>
            <w:rFonts w:ascii="Times New Roman" w:hAnsi="Times New Roman" w:cs="Times New Roman"/>
            <w:sz w:val="18"/>
            <w:szCs w:val="18"/>
          </w:rPr>
          <w:t>/</w:t>
        </w:r>
        <w:r w:rsidR="005D19F6" w:rsidRPr="005D19F6">
          <w:rPr>
            <w:rStyle w:val="a7"/>
            <w:rFonts w:ascii="Times New Roman" w:hAnsi="Times New Roman" w:cs="Times New Roman"/>
            <w:sz w:val="18"/>
            <w:szCs w:val="18"/>
            <w:lang w:val="en-US"/>
          </w:rPr>
          <w:t>win</w:t>
        </w:r>
        <w:r w:rsidR="005D19F6" w:rsidRPr="005D19F6">
          <w:rPr>
            <w:rStyle w:val="a7"/>
            <w:rFonts w:ascii="Times New Roman" w:hAnsi="Times New Roman" w:cs="Times New Roman"/>
            <w:sz w:val="18"/>
            <w:szCs w:val="18"/>
          </w:rPr>
          <w:t>/</w:t>
        </w:r>
        <w:r w:rsidR="005D19F6" w:rsidRPr="005D19F6">
          <w:rPr>
            <w:rStyle w:val="a7"/>
            <w:rFonts w:ascii="Times New Roman" w:hAnsi="Times New Roman" w:cs="Times New Roman"/>
            <w:sz w:val="18"/>
            <w:szCs w:val="18"/>
            <w:lang w:val="en-US"/>
          </w:rPr>
          <w:t>download</w:t>
        </w:r>
        <w:r w:rsidR="005D19F6" w:rsidRPr="005D19F6">
          <w:rPr>
            <w:rStyle w:val="a7"/>
            <w:rFonts w:ascii="Times New Roman" w:hAnsi="Times New Roman" w:cs="Times New Roman"/>
            <w:sz w:val="18"/>
            <w:szCs w:val="18"/>
          </w:rPr>
          <w:t>-</w:t>
        </w:r>
        <w:r w:rsidR="005D19F6" w:rsidRPr="005D19F6">
          <w:rPr>
            <w:rStyle w:val="a7"/>
            <w:rFonts w:ascii="Times New Roman" w:hAnsi="Times New Roman" w:cs="Times New Roman"/>
            <w:sz w:val="18"/>
            <w:szCs w:val="18"/>
            <w:lang w:val="en-US"/>
          </w:rPr>
          <w:t>Project</w:t>
        </w:r>
        <w:r w:rsidR="005D19F6" w:rsidRPr="005D19F6">
          <w:rPr>
            <w:rStyle w:val="a7"/>
            <w:rFonts w:ascii="Times New Roman" w:hAnsi="Times New Roman" w:cs="Times New Roman"/>
            <w:sz w:val="18"/>
            <w:szCs w:val="18"/>
          </w:rPr>
          <w:t>-</w:t>
        </w:r>
        <w:r w:rsidR="005D19F6" w:rsidRPr="005D19F6">
          <w:rPr>
            <w:rStyle w:val="a7"/>
            <w:rFonts w:ascii="Times New Roman" w:hAnsi="Times New Roman" w:cs="Times New Roman"/>
            <w:sz w:val="18"/>
            <w:szCs w:val="18"/>
            <w:lang w:val="en-US"/>
          </w:rPr>
          <w:t>Expert</w:t>
        </w:r>
        <w:r w:rsidR="005D19F6" w:rsidRPr="005D19F6">
          <w:rPr>
            <w:rStyle w:val="a7"/>
            <w:rFonts w:ascii="Times New Roman" w:hAnsi="Times New Roman" w:cs="Times New Roman"/>
            <w:sz w:val="18"/>
            <w:szCs w:val="18"/>
          </w:rPr>
          <w:t>.</w:t>
        </w:r>
        <w:r w:rsidR="005D19F6" w:rsidRPr="005D19F6">
          <w:rPr>
            <w:rStyle w:val="a7"/>
            <w:rFonts w:ascii="Times New Roman" w:hAnsi="Times New Roman" w:cs="Times New Roman"/>
            <w:sz w:val="18"/>
            <w:szCs w:val="18"/>
            <w:lang w:val="en-US"/>
          </w:rPr>
          <w:t>html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BE0"/>
    <w:multiLevelType w:val="multilevel"/>
    <w:tmpl w:val="6826E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5292E67"/>
    <w:multiLevelType w:val="hybridMultilevel"/>
    <w:tmpl w:val="995252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C247EF"/>
    <w:multiLevelType w:val="multilevel"/>
    <w:tmpl w:val="956CF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AC429B"/>
    <w:multiLevelType w:val="multilevel"/>
    <w:tmpl w:val="E42C0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02427D"/>
    <w:multiLevelType w:val="multilevel"/>
    <w:tmpl w:val="DAFC7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5FD2500C"/>
    <w:multiLevelType w:val="multilevel"/>
    <w:tmpl w:val="44306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4D61795"/>
    <w:multiLevelType w:val="multilevel"/>
    <w:tmpl w:val="B4B28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244F"/>
    <w:rsid w:val="00007A4C"/>
    <w:rsid w:val="000915DB"/>
    <w:rsid w:val="0015269E"/>
    <w:rsid w:val="00203C57"/>
    <w:rsid w:val="00252BA7"/>
    <w:rsid w:val="002626D6"/>
    <w:rsid w:val="002E5009"/>
    <w:rsid w:val="00314C90"/>
    <w:rsid w:val="0037244F"/>
    <w:rsid w:val="003836D6"/>
    <w:rsid w:val="00387916"/>
    <w:rsid w:val="003950F9"/>
    <w:rsid w:val="0044696B"/>
    <w:rsid w:val="004A7729"/>
    <w:rsid w:val="005804F8"/>
    <w:rsid w:val="005A2216"/>
    <w:rsid w:val="005D19F6"/>
    <w:rsid w:val="005E298F"/>
    <w:rsid w:val="005E4D91"/>
    <w:rsid w:val="006704EB"/>
    <w:rsid w:val="006C1507"/>
    <w:rsid w:val="00783EAE"/>
    <w:rsid w:val="00846A25"/>
    <w:rsid w:val="00887CD1"/>
    <w:rsid w:val="00974B26"/>
    <w:rsid w:val="009816DC"/>
    <w:rsid w:val="009D564B"/>
    <w:rsid w:val="00A20159"/>
    <w:rsid w:val="00B12E0F"/>
    <w:rsid w:val="00B225EA"/>
    <w:rsid w:val="00B4181A"/>
    <w:rsid w:val="00B66D3E"/>
    <w:rsid w:val="00C34EFB"/>
    <w:rsid w:val="00D43B48"/>
    <w:rsid w:val="00D4451E"/>
    <w:rsid w:val="00EF2033"/>
    <w:rsid w:val="00F23F4A"/>
    <w:rsid w:val="00F64DAF"/>
    <w:rsid w:val="00FA1972"/>
    <w:rsid w:val="00FF5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64B"/>
  </w:style>
  <w:style w:type="paragraph" w:styleId="1">
    <w:name w:val="heading 1"/>
    <w:basedOn w:val="a"/>
    <w:next w:val="a"/>
    <w:link w:val="10"/>
    <w:uiPriority w:val="9"/>
    <w:qFormat/>
    <w:rsid w:val="003724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79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7244F"/>
    <w:pPr>
      <w:spacing w:after="77" w:line="240" w:lineRule="auto"/>
      <w:outlineLvl w:val="2"/>
    </w:pPr>
    <w:rPr>
      <w:rFonts w:ascii="Times New Roman" w:eastAsia="Times New Roman" w:hAnsi="Times New Roman" w:cs="Times New Roman"/>
      <w:b/>
      <w:bCs/>
      <w:color w:val="0C3F7F"/>
      <w:sz w:val="25"/>
      <w:szCs w:val="2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7244F"/>
    <w:rPr>
      <w:rFonts w:ascii="Times New Roman" w:eastAsia="Times New Roman" w:hAnsi="Times New Roman" w:cs="Times New Roman"/>
      <w:b/>
      <w:bCs/>
      <w:color w:val="0C3F7F"/>
      <w:sz w:val="25"/>
      <w:szCs w:val="25"/>
      <w:lang w:eastAsia="ru-RU"/>
    </w:rPr>
  </w:style>
  <w:style w:type="paragraph" w:styleId="a3">
    <w:name w:val="Normal (Web)"/>
    <w:basedOn w:val="a"/>
    <w:uiPriority w:val="99"/>
    <w:semiHidden/>
    <w:unhideWhenUsed/>
    <w:rsid w:val="0037244F"/>
    <w:pPr>
      <w:spacing w:after="15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37244F"/>
  </w:style>
  <w:style w:type="character" w:customStyle="1" w:styleId="10">
    <w:name w:val="Заголовок 1 Знак"/>
    <w:basedOn w:val="a0"/>
    <w:link w:val="1"/>
    <w:uiPriority w:val="9"/>
    <w:rsid w:val="003724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xt">
    <w:name w:val="txt"/>
    <w:basedOn w:val="a"/>
    <w:rsid w:val="0037244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C1507"/>
    <w:rPr>
      <w:b/>
      <w:bCs/>
    </w:rPr>
  </w:style>
  <w:style w:type="character" w:styleId="a5">
    <w:name w:val="Emphasis"/>
    <w:basedOn w:val="a0"/>
    <w:uiPriority w:val="20"/>
    <w:qFormat/>
    <w:rsid w:val="006C1507"/>
    <w:rPr>
      <w:i/>
      <w:iCs/>
    </w:rPr>
  </w:style>
  <w:style w:type="paragraph" w:styleId="a6">
    <w:name w:val="List Paragraph"/>
    <w:basedOn w:val="a"/>
    <w:uiPriority w:val="34"/>
    <w:qFormat/>
    <w:rsid w:val="006C1507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6C1507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879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header"/>
    <w:basedOn w:val="a"/>
    <w:link w:val="a9"/>
    <w:uiPriority w:val="99"/>
    <w:semiHidden/>
    <w:unhideWhenUsed/>
    <w:rsid w:val="003879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87916"/>
  </w:style>
  <w:style w:type="paragraph" w:styleId="aa">
    <w:name w:val="footer"/>
    <w:basedOn w:val="a"/>
    <w:link w:val="ab"/>
    <w:uiPriority w:val="99"/>
    <w:unhideWhenUsed/>
    <w:rsid w:val="003879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87916"/>
  </w:style>
  <w:style w:type="character" w:customStyle="1" w:styleId="A20">
    <w:name w:val="A2"/>
    <w:uiPriority w:val="99"/>
    <w:rsid w:val="00387916"/>
    <w:rPr>
      <w:rFonts w:ascii="PetersburgC" w:hAnsi="PetersburgC" w:cs="PetersburgC" w:hint="default"/>
      <w:b/>
      <w:bCs/>
      <w:color w:val="000000"/>
      <w:sz w:val="28"/>
      <w:szCs w:val="28"/>
    </w:rPr>
  </w:style>
  <w:style w:type="paragraph" w:styleId="ac">
    <w:name w:val="footnote text"/>
    <w:basedOn w:val="a"/>
    <w:link w:val="ad"/>
    <w:uiPriority w:val="99"/>
    <w:semiHidden/>
    <w:unhideWhenUsed/>
    <w:rsid w:val="00F64DAF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F64DAF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F64DA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2486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970531">
              <w:marLeft w:val="0"/>
              <w:marRight w:val="0"/>
              <w:marTop w:val="153"/>
              <w:marBottom w:val="15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049085">
                  <w:marLeft w:val="0"/>
                  <w:marRight w:val="0"/>
                  <w:marTop w:val="0"/>
                  <w:marBottom w:val="7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2607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1" w:color="D9D9D9"/>
                        <w:left w:val="single" w:sz="6" w:space="1" w:color="D9D9D9"/>
                        <w:bottom w:val="single" w:sz="2" w:space="1" w:color="D9D9D9"/>
                        <w:right w:val="single" w:sz="6" w:space="1" w:color="D9D9D9"/>
                      </w:divBdr>
                      <w:divsChild>
                        <w:div w:id="92165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87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0305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54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5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244787">
                      <w:marLeft w:val="0"/>
                      <w:marRight w:val="33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98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559848">
                              <w:marLeft w:val="0"/>
                              <w:marRight w:val="0"/>
                              <w:marTop w:val="2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014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2441049">
                                      <w:marLeft w:val="383"/>
                                      <w:marRight w:val="536"/>
                                      <w:marTop w:val="0"/>
                                      <w:marBottom w:val="30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6508283">
                                      <w:marLeft w:val="383"/>
                                      <w:marRight w:val="0"/>
                                      <w:marTop w:val="0"/>
                                      <w:marBottom w:val="30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84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160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08813">
              <w:marLeft w:val="0"/>
              <w:marRight w:val="0"/>
              <w:marTop w:val="153"/>
              <w:marBottom w:val="15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739172">
                  <w:marLeft w:val="0"/>
                  <w:marRight w:val="0"/>
                  <w:marTop w:val="0"/>
                  <w:marBottom w:val="7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2418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1" w:color="D9D9D9"/>
                        <w:left w:val="single" w:sz="6" w:space="1" w:color="D9D9D9"/>
                        <w:bottom w:val="single" w:sz="2" w:space="1" w:color="D9D9D9"/>
                        <w:right w:val="single" w:sz="6" w:space="1" w:color="D9D9D9"/>
                      </w:divBdr>
                      <w:divsChild>
                        <w:div w:id="406389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1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0513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2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965553">
                  <w:marLeft w:val="0"/>
                  <w:marRight w:val="0"/>
                  <w:marTop w:val="2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48713">
                      <w:marLeft w:val="0"/>
                      <w:marRight w:val="2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992277">
                          <w:marLeft w:val="0"/>
                          <w:marRight w:val="0"/>
                          <w:marTop w:val="0"/>
                          <w:marBottom w:val="15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omestartup.ru/cons_programmi-dlya-sostavleniya-biznes-plana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oft.mydiv.net/win/download-Project-Expert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syera.ru/3851/ponyatie-o-biznes-plan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izyou.ru/startup/biznes_plan_ponyatie_celi_i_zadachi_struktura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zneswarder.ru/?p=1888" TargetMode="Externa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homestartup.ru/cons_programmi-dlya-sostavleniya-biznes-plana.html" TargetMode="External"/><Relationship Id="rId2" Type="http://schemas.openxmlformats.org/officeDocument/2006/relationships/hyperlink" Target="http://psyera.ru/3851/ponyatie-o-biznes-plane" TargetMode="External"/><Relationship Id="rId1" Type="http://schemas.openxmlformats.org/officeDocument/2006/relationships/hyperlink" Target="http://psyera.ru/3851/ponyatie-o-biznes-plane" TargetMode="External"/><Relationship Id="rId4" Type="http://schemas.openxmlformats.org/officeDocument/2006/relationships/hyperlink" Target="http://soft.mydiv.net/win/download-Project-Expert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4EAFE-F784-43CA-B7B4-19D21192E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13</Pages>
  <Words>1921</Words>
  <Characters>10955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Катя</cp:lastModifiedBy>
  <cp:revision>11</cp:revision>
  <dcterms:created xsi:type="dcterms:W3CDTF">2015-01-11T11:40:00Z</dcterms:created>
  <dcterms:modified xsi:type="dcterms:W3CDTF">2015-04-06T20:07:00Z</dcterms:modified>
</cp:coreProperties>
</file>