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412" w:rsidRPr="00763457" w:rsidRDefault="00771412" w:rsidP="00763457">
      <w:pPr>
        <w:pStyle w:val="Style7"/>
        <w:widowControl/>
        <w:numPr>
          <w:ilvl w:val="0"/>
          <w:numId w:val="1"/>
        </w:numPr>
        <w:tabs>
          <w:tab w:val="left" w:pos="153"/>
        </w:tabs>
        <w:spacing w:line="276" w:lineRule="auto"/>
        <w:jc w:val="left"/>
        <w:rPr>
          <w:rStyle w:val="FontStyle25"/>
          <w:sz w:val="16"/>
          <w:szCs w:val="16"/>
        </w:rPr>
      </w:pPr>
      <w:r w:rsidRPr="00763457">
        <w:rPr>
          <w:rStyle w:val="FontStyle25"/>
          <w:sz w:val="16"/>
          <w:szCs w:val="16"/>
        </w:rPr>
        <w:t>Предмет психологической науки. В чём состоит специфичность предмета психологии?</w:t>
      </w:r>
    </w:p>
    <w:p w:rsidR="00CC0CDB" w:rsidRPr="00763457" w:rsidRDefault="00771412" w:rsidP="00763457">
      <w:pPr>
        <w:spacing w:after="0"/>
        <w:rPr>
          <w:rFonts w:ascii="Times New Roman" w:hAnsi="Times New Roman" w:cs="Times New Roman"/>
          <w:sz w:val="16"/>
          <w:szCs w:val="16"/>
        </w:rPr>
      </w:pPr>
      <w:r w:rsidRPr="00763457">
        <w:rPr>
          <w:rFonts w:ascii="Times New Roman" w:hAnsi="Times New Roman" w:cs="Times New Roman"/>
          <w:sz w:val="16"/>
          <w:szCs w:val="16"/>
        </w:rPr>
        <w:t>Психология изучает мир субъективных явлений, процессов и состояний, осознаваемых человеком и неосознаваемых.</w:t>
      </w:r>
    </w:p>
    <w:p w:rsidR="00771412" w:rsidRPr="00763457" w:rsidRDefault="00771412" w:rsidP="00763457">
      <w:pPr>
        <w:spacing w:after="0"/>
        <w:rPr>
          <w:rFonts w:ascii="Times New Roman" w:hAnsi="Times New Roman" w:cs="Times New Roman"/>
          <w:sz w:val="16"/>
          <w:szCs w:val="16"/>
        </w:rPr>
      </w:pPr>
      <w:r w:rsidRPr="00763457">
        <w:rPr>
          <w:rFonts w:ascii="Times New Roman" w:hAnsi="Times New Roman" w:cs="Times New Roman"/>
          <w:sz w:val="16"/>
          <w:szCs w:val="16"/>
        </w:rPr>
        <w:t>Объектом психологии</w:t>
      </w:r>
      <w:r w:rsidR="00793AAB" w:rsidRPr="00763457">
        <w:rPr>
          <w:rFonts w:ascii="Times New Roman" w:hAnsi="Times New Roman" w:cs="Times New Roman"/>
          <w:sz w:val="16"/>
          <w:szCs w:val="16"/>
        </w:rPr>
        <w:t xml:space="preserve"> является мир субъективных явлений, процессов и состояний, осознаваемых или не осознаваемых самим человеком.</w:t>
      </w:r>
    </w:p>
    <w:p w:rsidR="00A2227F" w:rsidRPr="00763457" w:rsidRDefault="00A2227F" w:rsidP="00763457">
      <w:pPr>
        <w:pStyle w:val="Style1"/>
        <w:widowControl/>
        <w:tabs>
          <w:tab w:val="left" w:pos="2595"/>
          <w:tab w:val="left" w:pos="4755"/>
        </w:tabs>
        <w:spacing w:line="276" w:lineRule="auto"/>
        <w:ind w:firstLine="0"/>
        <w:rPr>
          <w:rStyle w:val="FontStyle11"/>
          <w:rFonts w:ascii="Times New Roman" w:hAnsi="Times New Roman" w:cs="Times New Roman"/>
          <w:sz w:val="16"/>
          <w:szCs w:val="16"/>
        </w:rPr>
      </w:pPr>
      <w:r w:rsidRPr="00763457">
        <w:rPr>
          <w:rStyle w:val="FontStyle12"/>
          <w:rFonts w:ascii="Times New Roman" w:hAnsi="Times New Roman" w:cs="Times New Roman"/>
          <w:sz w:val="16"/>
          <w:szCs w:val="16"/>
        </w:rPr>
        <w:t xml:space="preserve">Предметом    </w:t>
      </w:r>
      <w:r w:rsidRPr="00763457">
        <w:rPr>
          <w:rStyle w:val="FontStyle11"/>
          <w:rFonts w:ascii="Times New Roman" w:hAnsi="Times New Roman" w:cs="Times New Roman"/>
          <w:sz w:val="16"/>
          <w:szCs w:val="16"/>
        </w:rPr>
        <w:t>выступ</w:t>
      </w:r>
      <w:r w:rsidR="00763457">
        <w:rPr>
          <w:rStyle w:val="FontStyle11"/>
          <w:rFonts w:ascii="Times New Roman" w:hAnsi="Times New Roman" w:cs="Times New Roman"/>
          <w:sz w:val="16"/>
          <w:szCs w:val="16"/>
        </w:rPr>
        <w:t xml:space="preserve">ают    основные закономерности  порождения </w:t>
      </w:r>
      <w:r w:rsidRPr="00763457">
        <w:rPr>
          <w:rStyle w:val="FontStyle11"/>
          <w:rFonts w:ascii="Times New Roman" w:hAnsi="Times New Roman" w:cs="Times New Roman"/>
          <w:sz w:val="16"/>
          <w:szCs w:val="16"/>
        </w:rPr>
        <w:t>и</w:t>
      </w:r>
      <w:r w:rsidR="00763457">
        <w:rPr>
          <w:rStyle w:val="FontStyle11"/>
          <w:rFonts w:ascii="Times New Roman" w:hAnsi="Times New Roman" w:cs="Times New Roman"/>
          <w:sz w:val="16"/>
          <w:szCs w:val="16"/>
        </w:rPr>
        <w:t xml:space="preserve"> </w:t>
      </w:r>
      <w:r w:rsidRPr="00763457">
        <w:rPr>
          <w:rStyle w:val="FontStyle11"/>
          <w:rFonts w:ascii="Times New Roman" w:hAnsi="Times New Roman" w:cs="Times New Roman"/>
          <w:sz w:val="16"/>
          <w:szCs w:val="16"/>
        </w:rPr>
        <w:t>функционирования психической реальности.</w:t>
      </w:r>
    </w:p>
    <w:p w:rsidR="00A2227F" w:rsidRPr="00763457" w:rsidRDefault="00A2227F" w:rsidP="00763457">
      <w:pPr>
        <w:pStyle w:val="Style1"/>
        <w:widowControl/>
        <w:spacing w:line="276" w:lineRule="auto"/>
        <w:ind w:firstLine="0"/>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 xml:space="preserve">В    научном    употреблении    термин «психология» появился впервые в XVI </w:t>
      </w:r>
      <w:proofErr w:type="gramStart"/>
      <w:r w:rsidRPr="00763457">
        <w:rPr>
          <w:rStyle w:val="FontStyle11"/>
          <w:rFonts w:ascii="Times New Roman" w:hAnsi="Times New Roman" w:cs="Times New Roman"/>
          <w:sz w:val="16"/>
          <w:szCs w:val="16"/>
        </w:rPr>
        <w:t>в</w:t>
      </w:r>
      <w:proofErr w:type="gramEnd"/>
      <w:r w:rsidRPr="00763457">
        <w:rPr>
          <w:rStyle w:val="FontStyle11"/>
          <w:rFonts w:ascii="Times New Roman" w:hAnsi="Times New Roman" w:cs="Times New Roman"/>
          <w:sz w:val="16"/>
          <w:szCs w:val="16"/>
        </w:rPr>
        <w:t>.</w:t>
      </w:r>
    </w:p>
    <w:p w:rsidR="00A2227F" w:rsidRPr="00763457" w:rsidRDefault="00A2227F" w:rsidP="00763457">
      <w:pPr>
        <w:pStyle w:val="Style2"/>
        <w:widowControl/>
        <w:spacing w:line="276" w:lineRule="auto"/>
        <w:jc w:val="left"/>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 xml:space="preserve">Первоначально он относился к особой науке, которая занималась </w:t>
      </w:r>
      <w:proofErr w:type="gramStart"/>
      <w:r w:rsidRPr="00763457">
        <w:rPr>
          <w:rStyle w:val="FontStyle11"/>
          <w:rFonts w:ascii="Times New Roman" w:hAnsi="Times New Roman" w:cs="Times New Roman"/>
          <w:sz w:val="16"/>
          <w:szCs w:val="16"/>
        </w:rPr>
        <w:t>изучением</w:t>
      </w:r>
      <w:proofErr w:type="gramEnd"/>
      <w:r w:rsidRPr="00763457">
        <w:rPr>
          <w:rStyle w:val="FontStyle11"/>
          <w:rFonts w:ascii="Times New Roman" w:hAnsi="Times New Roman" w:cs="Times New Roman"/>
          <w:sz w:val="16"/>
          <w:szCs w:val="16"/>
        </w:rPr>
        <w:t xml:space="preserve"> так называемых душевных, или психических, явлений, т. е. таких, которые каждый человек легко обнаруживает в собственном сознании в результате самонаблюдения. Позднее, в </w:t>
      </w:r>
      <w:r w:rsidRPr="00763457">
        <w:rPr>
          <w:rStyle w:val="FontStyle11"/>
          <w:rFonts w:ascii="Times New Roman" w:hAnsi="Times New Roman" w:cs="Times New Roman"/>
          <w:sz w:val="16"/>
          <w:szCs w:val="16"/>
          <w:lang w:val="en-US"/>
        </w:rPr>
        <w:t>XVII</w:t>
      </w:r>
      <w:r w:rsidRPr="00763457">
        <w:rPr>
          <w:rStyle w:val="FontStyle11"/>
          <w:rFonts w:ascii="Times New Roman" w:hAnsi="Times New Roman" w:cs="Times New Roman"/>
          <w:sz w:val="16"/>
          <w:szCs w:val="16"/>
        </w:rPr>
        <w:t>-</w:t>
      </w:r>
      <w:r w:rsidRPr="00763457">
        <w:rPr>
          <w:rStyle w:val="FontStyle11"/>
          <w:rFonts w:ascii="Times New Roman" w:hAnsi="Times New Roman" w:cs="Times New Roman"/>
          <w:sz w:val="16"/>
          <w:szCs w:val="16"/>
          <w:lang w:val="en-US"/>
        </w:rPr>
        <w:t>XIX</w:t>
      </w:r>
      <w:r w:rsidRPr="00763457">
        <w:rPr>
          <w:rStyle w:val="FontStyle11"/>
          <w:rFonts w:ascii="Times New Roman" w:hAnsi="Times New Roman" w:cs="Times New Roman"/>
          <w:sz w:val="16"/>
          <w:szCs w:val="16"/>
        </w:rPr>
        <w:t xml:space="preserve"> вв. область, изучаемая психологией, расширяется и включает в себя не только </w:t>
      </w:r>
      <w:proofErr w:type="spellStart"/>
      <w:proofErr w:type="gramStart"/>
      <w:r w:rsidRPr="00763457">
        <w:rPr>
          <w:rStyle w:val="FontStyle11"/>
          <w:rFonts w:ascii="Times New Roman" w:hAnsi="Times New Roman" w:cs="Times New Roman"/>
          <w:sz w:val="16"/>
          <w:szCs w:val="16"/>
        </w:rPr>
        <w:t>осо-знаваемые</w:t>
      </w:r>
      <w:proofErr w:type="spellEnd"/>
      <w:proofErr w:type="gramEnd"/>
      <w:r w:rsidRPr="00763457">
        <w:rPr>
          <w:rStyle w:val="FontStyle11"/>
          <w:rFonts w:ascii="Times New Roman" w:hAnsi="Times New Roman" w:cs="Times New Roman"/>
          <w:sz w:val="16"/>
          <w:szCs w:val="16"/>
        </w:rPr>
        <w:t>, но и неосознаваемые явления.</w:t>
      </w:r>
    </w:p>
    <w:p w:rsidR="00A2227F" w:rsidRPr="00763457" w:rsidRDefault="00A2227F" w:rsidP="00763457">
      <w:pPr>
        <w:pStyle w:val="Style5"/>
        <w:widowControl/>
        <w:spacing w:line="276" w:lineRule="auto"/>
        <w:ind w:firstLine="0"/>
        <w:jc w:val="left"/>
        <w:rPr>
          <w:rStyle w:val="FontStyle12"/>
          <w:rFonts w:ascii="Times New Roman" w:hAnsi="Times New Roman" w:cs="Times New Roman"/>
          <w:sz w:val="16"/>
          <w:szCs w:val="16"/>
        </w:rPr>
      </w:pPr>
      <w:r w:rsidRPr="00763457">
        <w:rPr>
          <w:rStyle w:val="FontStyle11"/>
          <w:rFonts w:ascii="Times New Roman" w:hAnsi="Times New Roman" w:cs="Times New Roman"/>
          <w:sz w:val="16"/>
          <w:szCs w:val="16"/>
        </w:rPr>
        <w:t xml:space="preserve">Таким образом, </w:t>
      </w:r>
      <w:r w:rsidRPr="00763457">
        <w:rPr>
          <w:rStyle w:val="FontStyle12"/>
          <w:rFonts w:ascii="Times New Roman" w:hAnsi="Times New Roman" w:cs="Times New Roman"/>
          <w:sz w:val="16"/>
          <w:szCs w:val="16"/>
        </w:rPr>
        <w:t>психология — это наука о психике и психических явлениях.</w:t>
      </w:r>
    </w:p>
    <w:p w:rsidR="00A2227F" w:rsidRPr="00763457" w:rsidRDefault="00A2227F" w:rsidP="00763457">
      <w:pPr>
        <w:pStyle w:val="Style3"/>
        <w:widowControl/>
        <w:spacing w:line="276" w:lineRule="auto"/>
        <w:ind w:firstLine="0"/>
        <w:jc w:val="left"/>
        <w:rPr>
          <w:rStyle w:val="FontStyle11"/>
          <w:rFonts w:ascii="Times New Roman" w:hAnsi="Times New Roman" w:cs="Times New Roman"/>
          <w:sz w:val="16"/>
          <w:szCs w:val="16"/>
        </w:rPr>
      </w:pPr>
      <w:r w:rsidRPr="00763457">
        <w:rPr>
          <w:rStyle w:val="FontStyle13"/>
          <w:rFonts w:ascii="Times New Roman" w:hAnsi="Times New Roman" w:cs="Times New Roman"/>
          <w:sz w:val="16"/>
          <w:szCs w:val="16"/>
        </w:rPr>
        <w:t xml:space="preserve">Общая психология </w:t>
      </w:r>
      <w:r w:rsidRPr="00763457">
        <w:rPr>
          <w:rStyle w:val="FontStyle11"/>
          <w:rFonts w:ascii="Times New Roman" w:hAnsi="Times New Roman" w:cs="Times New Roman"/>
          <w:sz w:val="16"/>
          <w:szCs w:val="16"/>
        </w:rPr>
        <w:t>- фундаментальная дисциплина, изучающая общие закономерности познавательных процессов и состояний и общие психические свойства индивидуума.</w:t>
      </w:r>
    </w:p>
    <w:p w:rsidR="00A2227F" w:rsidRPr="00763457" w:rsidRDefault="00A2227F" w:rsidP="00763457">
      <w:pPr>
        <w:pStyle w:val="Style4"/>
        <w:widowControl/>
        <w:spacing w:line="276" w:lineRule="auto"/>
        <w:rPr>
          <w:rStyle w:val="FontStyle14"/>
          <w:rFonts w:ascii="Times New Roman" w:hAnsi="Times New Roman" w:cs="Times New Roman"/>
          <w:sz w:val="16"/>
          <w:szCs w:val="16"/>
        </w:rPr>
      </w:pPr>
      <w:r w:rsidRPr="00763457">
        <w:rPr>
          <w:rStyle w:val="FontStyle14"/>
          <w:rFonts w:ascii="Times New Roman" w:hAnsi="Times New Roman" w:cs="Times New Roman"/>
          <w:sz w:val="16"/>
          <w:szCs w:val="16"/>
        </w:rPr>
        <w:t>Специфика психологического знания.</w:t>
      </w:r>
    </w:p>
    <w:p w:rsidR="00A2227F" w:rsidRPr="00763457" w:rsidRDefault="00A2227F" w:rsidP="00763457">
      <w:pPr>
        <w:pStyle w:val="Style4"/>
        <w:widowControl/>
        <w:spacing w:line="276" w:lineRule="auto"/>
        <w:rPr>
          <w:rStyle w:val="FontStyle14"/>
          <w:rFonts w:ascii="Times New Roman" w:hAnsi="Times New Roman" w:cs="Times New Roman"/>
          <w:sz w:val="16"/>
          <w:szCs w:val="16"/>
        </w:rPr>
      </w:pPr>
      <w:r w:rsidRPr="00763457">
        <w:rPr>
          <w:rStyle w:val="FontStyle14"/>
          <w:rFonts w:ascii="Times New Roman" w:hAnsi="Times New Roman" w:cs="Times New Roman"/>
          <w:sz w:val="16"/>
          <w:szCs w:val="16"/>
        </w:rPr>
        <w:t xml:space="preserve">Специфика психол. знания связана с </w:t>
      </w:r>
      <w:r w:rsidRPr="00763457">
        <w:rPr>
          <w:rStyle w:val="FontStyle14"/>
          <w:rFonts w:ascii="Times New Roman" w:hAnsi="Times New Roman" w:cs="Times New Roman"/>
          <w:spacing w:val="-20"/>
          <w:sz w:val="16"/>
          <w:szCs w:val="16"/>
        </w:rPr>
        <w:t>ее</w:t>
      </w:r>
      <w:r w:rsidRPr="00763457">
        <w:rPr>
          <w:rStyle w:val="FontStyle14"/>
          <w:rFonts w:ascii="Times New Roman" w:hAnsi="Times New Roman" w:cs="Times New Roman"/>
          <w:sz w:val="16"/>
          <w:szCs w:val="16"/>
        </w:rPr>
        <w:t xml:space="preserve"> объектом. Метод - косвенное познание и через другие св. с псих, явления - объекты через кот</w:t>
      </w:r>
      <w:proofErr w:type="gramStart"/>
      <w:r w:rsidRPr="00763457">
        <w:rPr>
          <w:rStyle w:val="FontStyle14"/>
          <w:rFonts w:ascii="Times New Roman" w:hAnsi="Times New Roman" w:cs="Times New Roman"/>
          <w:sz w:val="16"/>
          <w:szCs w:val="16"/>
        </w:rPr>
        <w:t>.</w:t>
      </w:r>
      <w:proofErr w:type="gramEnd"/>
      <w:r w:rsidRPr="00763457">
        <w:rPr>
          <w:rStyle w:val="FontStyle14"/>
          <w:rFonts w:ascii="Times New Roman" w:hAnsi="Times New Roman" w:cs="Times New Roman"/>
          <w:sz w:val="16"/>
          <w:szCs w:val="16"/>
        </w:rPr>
        <w:t xml:space="preserve"> </w:t>
      </w:r>
      <w:proofErr w:type="spellStart"/>
      <w:proofErr w:type="gramStart"/>
      <w:r w:rsidRPr="00763457">
        <w:rPr>
          <w:rStyle w:val="FontStyle14"/>
          <w:rFonts w:ascii="Times New Roman" w:hAnsi="Times New Roman" w:cs="Times New Roman"/>
          <w:sz w:val="16"/>
          <w:szCs w:val="16"/>
        </w:rPr>
        <w:t>о</w:t>
      </w:r>
      <w:proofErr w:type="gramEnd"/>
      <w:r w:rsidRPr="00763457">
        <w:rPr>
          <w:rStyle w:val="FontStyle14"/>
          <w:rFonts w:ascii="Times New Roman" w:hAnsi="Times New Roman" w:cs="Times New Roman"/>
          <w:sz w:val="16"/>
          <w:szCs w:val="16"/>
        </w:rPr>
        <w:t>траж</w:t>
      </w:r>
      <w:proofErr w:type="spellEnd"/>
      <w:r w:rsidRPr="00763457">
        <w:rPr>
          <w:rStyle w:val="FontStyle14"/>
          <w:rFonts w:ascii="Times New Roman" w:hAnsi="Times New Roman" w:cs="Times New Roman"/>
          <w:sz w:val="16"/>
          <w:szCs w:val="16"/>
        </w:rPr>
        <w:t xml:space="preserve">. психика, общение, поведение (пр.: детектор лжи - косвенное познание). Другие особенности психол. знания: </w:t>
      </w:r>
      <w:proofErr w:type="spellStart"/>
      <w:r w:rsidRPr="00763457">
        <w:rPr>
          <w:rStyle w:val="FontStyle14"/>
          <w:rFonts w:ascii="Times New Roman" w:hAnsi="Times New Roman" w:cs="Times New Roman"/>
          <w:spacing w:val="30"/>
          <w:sz w:val="16"/>
          <w:szCs w:val="16"/>
          <w:lang w:val="en-US"/>
        </w:rPr>
        <w:t>i</w:t>
      </w:r>
      <w:proofErr w:type="spellEnd"/>
      <w:r w:rsidRPr="00763457">
        <w:rPr>
          <w:rStyle w:val="FontStyle14"/>
          <w:rFonts w:ascii="Times New Roman" w:hAnsi="Times New Roman" w:cs="Times New Roman"/>
          <w:spacing w:val="30"/>
          <w:sz w:val="16"/>
          <w:szCs w:val="16"/>
        </w:rPr>
        <w:t>.</w:t>
      </w:r>
      <w:r w:rsidRPr="00763457">
        <w:rPr>
          <w:rStyle w:val="FontStyle14"/>
          <w:rFonts w:ascii="Times New Roman" w:hAnsi="Times New Roman" w:cs="Times New Roman"/>
          <w:sz w:val="16"/>
          <w:szCs w:val="16"/>
        </w:rPr>
        <w:t xml:space="preserve"> Сливается субъект и объект познания. Мысль совершила поворот на себя. Научное сознание </w:t>
      </w:r>
      <w:proofErr w:type="spellStart"/>
      <w:r w:rsidRPr="00763457">
        <w:rPr>
          <w:rStyle w:val="FontStyle14"/>
          <w:rFonts w:ascii="Times New Roman" w:hAnsi="Times New Roman" w:cs="Times New Roman"/>
          <w:sz w:val="16"/>
          <w:szCs w:val="16"/>
        </w:rPr>
        <w:t>чеповека</w:t>
      </w:r>
      <w:proofErr w:type="spellEnd"/>
      <w:r w:rsidRPr="00763457">
        <w:rPr>
          <w:rStyle w:val="FontStyle14"/>
          <w:rFonts w:ascii="Times New Roman" w:hAnsi="Times New Roman" w:cs="Times New Roman"/>
          <w:sz w:val="16"/>
          <w:szCs w:val="16"/>
        </w:rPr>
        <w:t xml:space="preserve"> становится его научным самосознанием. 2. Психологический факт зависит от теоретического представления о нем (зависит </w:t>
      </w:r>
      <w:proofErr w:type="gramStart"/>
      <w:r w:rsidRPr="00763457">
        <w:rPr>
          <w:rStyle w:val="FontStyle14"/>
          <w:rFonts w:ascii="Times New Roman" w:hAnsi="Times New Roman" w:cs="Times New Roman"/>
          <w:sz w:val="16"/>
          <w:szCs w:val="16"/>
        </w:rPr>
        <w:t>оттого</w:t>
      </w:r>
      <w:proofErr w:type="gramEnd"/>
      <w:r w:rsidRPr="00763457">
        <w:rPr>
          <w:rStyle w:val="FontStyle14"/>
          <w:rFonts w:ascii="Times New Roman" w:hAnsi="Times New Roman" w:cs="Times New Roman"/>
          <w:sz w:val="16"/>
          <w:szCs w:val="16"/>
        </w:rPr>
        <w:t xml:space="preserve"> как его представляет </w:t>
      </w:r>
      <w:proofErr w:type="spellStart"/>
      <w:r w:rsidRPr="00763457">
        <w:rPr>
          <w:rStyle w:val="FontStyle14"/>
          <w:rFonts w:ascii="Times New Roman" w:hAnsi="Times New Roman" w:cs="Times New Roman"/>
          <w:sz w:val="16"/>
          <w:szCs w:val="16"/>
        </w:rPr>
        <w:t>исследоватепь</w:t>
      </w:r>
      <w:proofErr w:type="spellEnd"/>
      <w:r w:rsidRPr="00763457">
        <w:rPr>
          <w:rStyle w:val="FontStyle14"/>
          <w:rFonts w:ascii="Times New Roman" w:hAnsi="Times New Roman" w:cs="Times New Roman"/>
          <w:sz w:val="16"/>
          <w:szCs w:val="16"/>
        </w:rPr>
        <w:t xml:space="preserve">). 3. Психологический факт зависит от субъективного представления о нем (как представляет сам испытуемый). 4.Уникапьные практические средства. Новое знание о </w:t>
      </w:r>
      <w:proofErr w:type="spellStart"/>
      <w:r w:rsidRPr="00763457">
        <w:rPr>
          <w:rStyle w:val="FontStyle14"/>
          <w:rFonts w:ascii="Times New Roman" w:hAnsi="Times New Roman" w:cs="Times New Roman"/>
          <w:sz w:val="16"/>
          <w:szCs w:val="16"/>
        </w:rPr>
        <w:t>чеповекедепает</w:t>
      </w:r>
      <w:proofErr w:type="spellEnd"/>
      <w:r w:rsidRPr="00763457">
        <w:rPr>
          <w:rStyle w:val="FontStyle14"/>
          <w:rFonts w:ascii="Times New Roman" w:hAnsi="Times New Roman" w:cs="Times New Roman"/>
          <w:sz w:val="16"/>
          <w:szCs w:val="16"/>
        </w:rPr>
        <w:t xml:space="preserve"> его другим: меняет его отношения, цели, его состояния и переживания. Т.е. психология - это наука, не только познающая, но и созидающая, конструирующая </w:t>
      </w:r>
      <w:proofErr w:type="spellStart"/>
      <w:r w:rsidRPr="00763457">
        <w:rPr>
          <w:rStyle w:val="FontStyle14"/>
          <w:rFonts w:ascii="Times New Roman" w:hAnsi="Times New Roman" w:cs="Times New Roman"/>
          <w:sz w:val="16"/>
          <w:szCs w:val="16"/>
        </w:rPr>
        <w:t>чеповека</w:t>
      </w:r>
      <w:proofErr w:type="spellEnd"/>
      <w:r w:rsidRPr="00763457">
        <w:rPr>
          <w:rStyle w:val="FontStyle14"/>
          <w:rFonts w:ascii="Times New Roman" w:hAnsi="Times New Roman" w:cs="Times New Roman"/>
          <w:sz w:val="16"/>
          <w:szCs w:val="16"/>
        </w:rPr>
        <w:t>.</w:t>
      </w:r>
    </w:p>
    <w:p w:rsidR="00A2227F" w:rsidRPr="00763457" w:rsidRDefault="00A2227F" w:rsidP="00763457">
      <w:pPr>
        <w:pStyle w:val="Style4"/>
        <w:widowControl/>
        <w:numPr>
          <w:ilvl w:val="0"/>
          <w:numId w:val="1"/>
        </w:numPr>
        <w:spacing w:line="276" w:lineRule="auto"/>
        <w:rPr>
          <w:rStyle w:val="FontStyle14"/>
          <w:rFonts w:ascii="Times New Roman" w:hAnsi="Times New Roman" w:cs="Times New Roman"/>
          <w:sz w:val="16"/>
          <w:szCs w:val="16"/>
        </w:rPr>
      </w:pPr>
      <w:r w:rsidRPr="00763457">
        <w:rPr>
          <w:rStyle w:val="FontStyle25"/>
          <w:sz w:val="16"/>
          <w:szCs w:val="16"/>
        </w:rPr>
        <w:t>Ощущения и их виды. Понятие модальности ощущений.</w:t>
      </w:r>
    </w:p>
    <w:p w:rsidR="00A2227F" w:rsidRPr="00763457" w:rsidRDefault="00A2227F" w:rsidP="00763457">
      <w:pPr>
        <w:pStyle w:val="Style3"/>
        <w:widowControl/>
        <w:spacing w:line="276" w:lineRule="auto"/>
        <w:ind w:firstLine="0"/>
        <w:jc w:val="left"/>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lastRenderedPageBreak/>
        <w:t xml:space="preserve">Под ощущением понимается отражение свойство предметов объективного мира их непосредственном </w:t>
      </w:r>
      <w:proofErr w:type="gramStart"/>
      <w:r w:rsidRPr="00763457">
        <w:rPr>
          <w:rStyle w:val="FontStyle11"/>
          <w:rFonts w:ascii="Times New Roman" w:hAnsi="Times New Roman" w:cs="Times New Roman"/>
          <w:sz w:val="16"/>
          <w:szCs w:val="16"/>
        </w:rPr>
        <w:t>воздействии</w:t>
      </w:r>
      <w:proofErr w:type="gramEnd"/>
      <w:r w:rsidRPr="00763457">
        <w:rPr>
          <w:rStyle w:val="FontStyle11"/>
          <w:rFonts w:ascii="Times New Roman" w:hAnsi="Times New Roman" w:cs="Times New Roman"/>
          <w:sz w:val="16"/>
          <w:szCs w:val="16"/>
        </w:rPr>
        <w:t xml:space="preserve"> на органы чувств.</w:t>
      </w:r>
    </w:p>
    <w:p w:rsidR="00A2227F" w:rsidRPr="00763457" w:rsidRDefault="00A2227F" w:rsidP="00763457">
      <w:pPr>
        <w:pStyle w:val="Style3"/>
        <w:widowControl/>
        <w:spacing w:line="276" w:lineRule="auto"/>
        <w:ind w:firstLine="0"/>
        <w:jc w:val="left"/>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Принято различать 5 основных видов о.: обоняние, вкус, осязание, зрение, слух.</w:t>
      </w:r>
    </w:p>
    <w:p w:rsidR="00A2227F" w:rsidRPr="00763457" w:rsidRDefault="00A2227F" w:rsidP="00763457">
      <w:pPr>
        <w:pStyle w:val="Style3"/>
        <w:widowControl/>
        <w:spacing w:line="276" w:lineRule="auto"/>
        <w:ind w:firstLine="0"/>
        <w:jc w:val="left"/>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Известной является классификация Ч. Шеррингтона, выделяющая виды ощущений:</w:t>
      </w:r>
    </w:p>
    <w:p w:rsidR="00A2227F" w:rsidRPr="00763457" w:rsidRDefault="00A2227F" w:rsidP="00763457">
      <w:pPr>
        <w:pStyle w:val="Style3"/>
        <w:widowControl/>
        <w:numPr>
          <w:ilvl w:val="0"/>
          <w:numId w:val="2"/>
        </w:numPr>
        <w:spacing w:line="276" w:lineRule="auto"/>
        <w:ind w:left="0"/>
        <w:jc w:val="left"/>
        <w:rPr>
          <w:rStyle w:val="FontStyle11"/>
          <w:rFonts w:ascii="Times New Roman" w:hAnsi="Times New Roman" w:cs="Times New Roman"/>
          <w:sz w:val="16"/>
          <w:szCs w:val="16"/>
        </w:rPr>
      </w:pPr>
      <w:proofErr w:type="spellStart"/>
      <w:r w:rsidRPr="00763457">
        <w:rPr>
          <w:rStyle w:val="FontStyle11"/>
          <w:rFonts w:ascii="Times New Roman" w:hAnsi="Times New Roman" w:cs="Times New Roman"/>
          <w:sz w:val="16"/>
          <w:szCs w:val="16"/>
        </w:rPr>
        <w:t>Экстероцептивные</w:t>
      </w:r>
      <w:proofErr w:type="spellEnd"/>
      <w:r w:rsidRPr="00763457">
        <w:rPr>
          <w:rStyle w:val="FontStyle11"/>
          <w:rFonts w:ascii="Times New Roman" w:hAnsi="Times New Roman" w:cs="Times New Roman"/>
          <w:sz w:val="16"/>
          <w:szCs w:val="16"/>
        </w:rPr>
        <w:t xml:space="preserve"> </w:t>
      </w:r>
      <w:r w:rsidR="00A3584F" w:rsidRPr="00763457">
        <w:rPr>
          <w:rStyle w:val="FontStyle11"/>
          <w:rFonts w:ascii="Times New Roman" w:hAnsi="Times New Roman" w:cs="Times New Roman"/>
          <w:sz w:val="16"/>
          <w:szCs w:val="16"/>
        </w:rPr>
        <w:t>ощущения - они доводят до человека информацию из внешнего мира и являются основной группой ощущений, связывающей человека с внешней средой.</w:t>
      </w:r>
    </w:p>
    <w:p w:rsidR="00A3584F" w:rsidRPr="00763457" w:rsidRDefault="00A2227F" w:rsidP="00763457">
      <w:pPr>
        <w:pStyle w:val="Style3"/>
        <w:numPr>
          <w:ilvl w:val="0"/>
          <w:numId w:val="2"/>
        </w:numPr>
        <w:spacing w:line="276" w:lineRule="auto"/>
        <w:ind w:left="0"/>
        <w:jc w:val="left"/>
        <w:rPr>
          <w:rStyle w:val="FontStyle11"/>
          <w:rFonts w:ascii="Times New Roman" w:hAnsi="Times New Roman" w:cs="Times New Roman"/>
          <w:sz w:val="16"/>
          <w:szCs w:val="16"/>
        </w:rPr>
      </w:pPr>
      <w:proofErr w:type="spellStart"/>
      <w:r w:rsidRPr="00763457">
        <w:rPr>
          <w:rStyle w:val="FontStyle11"/>
          <w:rFonts w:ascii="Times New Roman" w:hAnsi="Times New Roman" w:cs="Times New Roman"/>
          <w:sz w:val="16"/>
          <w:szCs w:val="16"/>
        </w:rPr>
        <w:t>Проприоцептивный</w:t>
      </w:r>
      <w:proofErr w:type="spellEnd"/>
      <w:r w:rsidRPr="00763457">
        <w:rPr>
          <w:rStyle w:val="FontStyle11"/>
          <w:rFonts w:ascii="Times New Roman" w:hAnsi="Times New Roman" w:cs="Times New Roman"/>
          <w:sz w:val="16"/>
          <w:szCs w:val="16"/>
        </w:rPr>
        <w:t xml:space="preserve"> (кинестетические)</w:t>
      </w:r>
      <w:r w:rsidR="00A3584F" w:rsidRPr="00763457">
        <w:rPr>
          <w:rStyle w:val="FontStyle11"/>
          <w:rFonts w:ascii="Times New Roman" w:hAnsi="Times New Roman" w:cs="Times New Roman"/>
          <w:sz w:val="16"/>
          <w:szCs w:val="16"/>
        </w:rPr>
        <w:t xml:space="preserve"> ощущения - периферические рецепторы находятся в мышцах и суставах:</w:t>
      </w:r>
    </w:p>
    <w:p w:rsidR="00A3584F" w:rsidRPr="00763457" w:rsidRDefault="00A3584F" w:rsidP="00763457">
      <w:pPr>
        <w:pStyle w:val="Style3"/>
        <w:spacing w:line="276" w:lineRule="auto"/>
        <w:ind w:firstLine="0"/>
        <w:jc w:val="left"/>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 ощущения равновесия</w:t>
      </w:r>
    </w:p>
    <w:p w:rsidR="00A2227F" w:rsidRPr="00763457" w:rsidRDefault="00A3584F" w:rsidP="00763457">
      <w:pPr>
        <w:pStyle w:val="Style3"/>
        <w:spacing w:line="276" w:lineRule="auto"/>
        <w:ind w:firstLine="0"/>
        <w:jc w:val="left"/>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 ощущения движения</w:t>
      </w:r>
    </w:p>
    <w:p w:rsidR="00A2227F" w:rsidRPr="00763457" w:rsidRDefault="00A2227F" w:rsidP="00763457">
      <w:pPr>
        <w:pStyle w:val="Style3"/>
        <w:widowControl/>
        <w:numPr>
          <w:ilvl w:val="0"/>
          <w:numId w:val="2"/>
        </w:numPr>
        <w:spacing w:line="276" w:lineRule="auto"/>
        <w:ind w:left="0"/>
        <w:jc w:val="left"/>
        <w:rPr>
          <w:rStyle w:val="FontStyle11"/>
          <w:rFonts w:ascii="Times New Roman" w:hAnsi="Times New Roman" w:cs="Times New Roman"/>
          <w:sz w:val="16"/>
          <w:szCs w:val="16"/>
        </w:rPr>
      </w:pPr>
      <w:proofErr w:type="spellStart"/>
      <w:r w:rsidRPr="00763457">
        <w:rPr>
          <w:rStyle w:val="FontStyle11"/>
          <w:rFonts w:ascii="Times New Roman" w:hAnsi="Times New Roman" w:cs="Times New Roman"/>
          <w:sz w:val="16"/>
          <w:szCs w:val="16"/>
        </w:rPr>
        <w:t>Интероцептивные</w:t>
      </w:r>
      <w:proofErr w:type="spellEnd"/>
      <w:r w:rsidRPr="00763457">
        <w:rPr>
          <w:rStyle w:val="FontStyle11"/>
          <w:rFonts w:ascii="Times New Roman" w:hAnsi="Times New Roman" w:cs="Times New Roman"/>
          <w:sz w:val="16"/>
          <w:szCs w:val="16"/>
        </w:rPr>
        <w:t xml:space="preserve"> (органи</w:t>
      </w:r>
      <w:r w:rsidR="00A3584F" w:rsidRPr="00763457">
        <w:rPr>
          <w:rStyle w:val="FontStyle11"/>
          <w:rFonts w:ascii="Times New Roman" w:hAnsi="Times New Roman" w:cs="Times New Roman"/>
          <w:sz w:val="16"/>
          <w:szCs w:val="16"/>
        </w:rPr>
        <w:t>ческие) ощущения - сигнализирующие о состоянии внутренних процессов организма</w:t>
      </w:r>
    </w:p>
    <w:p w:rsidR="00A2227F" w:rsidRPr="00763457" w:rsidRDefault="00A2227F" w:rsidP="001167EC">
      <w:pPr>
        <w:pStyle w:val="Style3"/>
        <w:spacing w:line="276" w:lineRule="auto"/>
        <w:jc w:val="left"/>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Понятие о модальности ощущений</w:t>
      </w:r>
    </w:p>
    <w:p w:rsidR="00A2227F" w:rsidRPr="00763457" w:rsidRDefault="00A2227F" w:rsidP="00763457">
      <w:pPr>
        <w:pStyle w:val="Style3"/>
        <w:widowControl/>
        <w:spacing w:line="276" w:lineRule="auto"/>
        <w:ind w:firstLine="0"/>
        <w:jc w:val="left"/>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 xml:space="preserve">Модальность – понятие, обозначающее качество ощущений возникающих под действием </w:t>
      </w:r>
      <w:proofErr w:type="spellStart"/>
      <w:r w:rsidRPr="00763457">
        <w:rPr>
          <w:rStyle w:val="FontStyle11"/>
          <w:rFonts w:ascii="Times New Roman" w:hAnsi="Times New Roman" w:cs="Times New Roman"/>
          <w:sz w:val="16"/>
          <w:szCs w:val="16"/>
        </w:rPr>
        <w:t>определнных</w:t>
      </w:r>
      <w:proofErr w:type="spellEnd"/>
      <w:r w:rsidRPr="00763457">
        <w:rPr>
          <w:rStyle w:val="FontStyle11"/>
          <w:rFonts w:ascii="Times New Roman" w:hAnsi="Times New Roman" w:cs="Times New Roman"/>
          <w:sz w:val="16"/>
          <w:szCs w:val="16"/>
        </w:rPr>
        <w:t xml:space="preserve"> раздражителей. Одной из главных качественных характеристик ощущения является его модальность. Модальность ощущения определяется анализатором (нейрофизиологической системой: рецепторы – нейронные пути – соответствующие участки мозга), который возбуждается сигналами определенной физической природы. Например, системы зрительной и слуховой модальностей возбуждаются соответственно электромагнитными и акустическими волнами.</w:t>
      </w:r>
    </w:p>
    <w:p w:rsidR="00A3584F" w:rsidRPr="00763457" w:rsidRDefault="00A3584F" w:rsidP="00763457">
      <w:pPr>
        <w:pStyle w:val="Style3"/>
        <w:widowControl/>
        <w:spacing w:line="276" w:lineRule="auto"/>
        <w:ind w:firstLine="0"/>
        <w:jc w:val="left"/>
        <w:rPr>
          <w:rStyle w:val="FontStyle11"/>
          <w:rFonts w:ascii="Times New Roman" w:hAnsi="Times New Roman" w:cs="Times New Roman"/>
          <w:sz w:val="16"/>
          <w:szCs w:val="16"/>
        </w:rPr>
      </w:pPr>
      <w:r w:rsidRPr="00763457">
        <w:rPr>
          <w:rStyle w:val="FontStyle25"/>
          <w:sz w:val="16"/>
          <w:szCs w:val="16"/>
        </w:rPr>
        <w:t>3.Основные категории психологической науки: деятельность и психика.</w:t>
      </w:r>
    </w:p>
    <w:p w:rsidR="00EB2107" w:rsidRPr="00763457" w:rsidRDefault="00EB2107" w:rsidP="001167EC">
      <w:pPr>
        <w:pStyle w:val="Style5"/>
        <w:spacing w:line="276" w:lineRule="auto"/>
        <w:jc w:val="left"/>
        <w:rPr>
          <w:rStyle w:val="FontStyle12"/>
          <w:rFonts w:ascii="Times New Roman" w:hAnsi="Times New Roman" w:cs="Times New Roman"/>
          <w:b w:val="0"/>
          <w:i w:val="0"/>
          <w:sz w:val="16"/>
          <w:szCs w:val="16"/>
        </w:rPr>
      </w:pPr>
      <w:r w:rsidRPr="00763457">
        <w:rPr>
          <w:rStyle w:val="FontStyle12"/>
          <w:rFonts w:ascii="Times New Roman" w:hAnsi="Times New Roman" w:cs="Times New Roman"/>
          <w:b w:val="0"/>
          <w:i w:val="0"/>
          <w:sz w:val="16"/>
          <w:szCs w:val="16"/>
        </w:rPr>
        <w:t xml:space="preserve">Длительный период психология определялась как наука о субъективном мире человека. И этому содержанию соотв. и набор ее методов. Согласно идеалистической концепции, отделявшей психику от всех других явлений природы и общества, предметом изучения психологии являлось изучение субъективных состояний сознания. В них явление </w:t>
      </w:r>
      <w:proofErr w:type="spellStart"/>
      <w:r w:rsidRPr="00763457">
        <w:rPr>
          <w:rStyle w:val="FontStyle12"/>
          <w:rFonts w:ascii="Times New Roman" w:hAnsi="Times New Roman" w:cs="Times New Roman"/>
          <w:b w:val="0"/>
          <w:i w:val="0"/>
          <w:sz w:val="16"/>
          <w:szCs w:val="16"/>
        </w:rPr>
        <w:t>совподало</w:t>
      </w:r>
      <w:proofErr w:type="spellEnd"/>
      <w:r w:rsidRPr="00763457">
        <w:rPr>
          <w:rStyle w:val="FontStyle12"/>
          <w:rFonts w:ascii="Times New Roman" w:hAnsi="Times New Roman" w:cs="Times New Roman"/>
          <w:b w:val="0"/>
          <w:i w:val="0"/>
          <w:sz w:val="16"/>
          <w:szCs w:val="16"/>
        </w:rPr>
        <w:t xml:space="preserve"> с сущностью - т.е. формы сознания, которые человек мог наблюдать на самом деле рассматривались в это время как основные </w:t>
      </w:r>
      <w:proofErr w:type="spellStart"/>
      <w:r w:rsidRPr="00763457">
        <w:rPr>
          <w:rStyle w:val="FontStyle12"/>
          <w:rFonts w:ascii="Times New Roman" w:hAnsi="Times New Roman" w:cs="Times New Roman"/>
          <w:b w:val="0"/>
          <w:i w:val="0"/>
          <w:sz w:val="16"/>
          <w:szCs w:val="16"/>
        </w:rPr>
        <w:t>св-ва</w:t>
      </w:r>
      <w:proofErr w:type="spellEnd"/>
      <w:r w:rsidRPr="00763457">
        <w:rPr>
          <w:rStyle w:val="FontStyle12"/>
          <w:rFonts w:ascii="Times New Roman" w:hAnsi="Times New Roman" w:cs="Times New Roman"/>
          <w:b w:val="0"/>
          <w:i w:val="0"/>
          <w:sz w:val="16"/>
          <w:szCs w:val="16"/>
        </w:rPr>
        <w:t xml:space="preserve"> духа / сущность псих</w:t>
      </w:r>
      <w:proofErr w:type="gramStart"/>
      <w:r w:rsidRPr="00763457">
        <w:rPr>
          <w:rStyle w:val="FontStyle12"/>
          <w:rFonts w:ascii="Times New Roman" w:hAnsi="Times New Roman" w:cs="Times New Roman"/>
          <w:b w:val="0"/>
          <w:i w:val="0"/>
          <w:sz w:val="16"/>
          <w:szCs w:val="16"/>
        </w:rPr>
        <w:t>.</w:t>
      </w:r>
      <w:proofErr w:type="gramEnd"/>
      <w:r w:rsidRPr="00763457">
        <w:rPr>
          <w:rStyle w:val="FontStyle12"/>
          <w:rFonts w:ascii="Times New Roman" w:hAnsi="Times New Roman" w:cs="Times New Roman"/>
          <w:b w:val="0"/>
          <w:i w:val="0"/>
          <w:sz w:val="16"/>
          <w:szCs w:val="16"/>
        </w:rPr>
        <w:t xml:space="preserve"> </w:t>
      </w:r>
      <w:proofErr w:type="gramStart"/>
      <w:r w:rsidRPr="00763457">
        <w:rPr>
          <w:rStyle w:val="FontStyle12"/>
          <w:rFonts w:ascii="Times New Roman" w:hAnsi="Times New Roman" w:cs="Times New Roman"/>
          <w:b w:val="0"/>
          <w:i w:val="0"/>
          <w:sz w:val="16"/>
          <w:szCs w:val="16"/>
        </w:rPr>
        <w:t>п</w:t>
      </w:r>
      <w:proofErr w:type="gramEnd"/>
      <w:r w:rsidRPr="00763457">
        <w:rPr>
          <w:rStyle w:val="FontStyle12"/>
          <w:rFonts w:ascii="Times New Roman" w:hAnsi="Times New Roman" w:cs="Times New Roman"/>
          <w:b w:val="0"/>
          <w:i w:val="0"/>
          <w:sz w:val="16"/>
          <w:szCs w:val="16"/>
        </w:rPr>
        <w:t xml:space="preserve">роцессов. Это совпадение определило метод - субъективное описание явлений сознания, получаемое в процессе самонаблюдения (интроспекция). Но этот подход исключал объективное, причинное объяснение </w:t>
      </w:r>
      <w:r w:rsidRPr="00763457">
        <w:rPr>
          <w:rStyle w:val="FontStyle12"/>
          <w:rFonts w:ascii="Times New Roman" w:hAnsi="Times New Roman" w:cs="Times New Roman"/>
          <w:b w:val="0"/>
          <w:i w:val="0"/>
          <w:sz w:val="16"/>
          <w:szCs w:val="16"/>
        </w:rPr>
        <w:lastRenderedPageBreak/>
        <w:t xml:space="preserve">психических процессов. </w:t>
      </w:r>
    </w:p>
    <w:p w:rsidR="00EB2107" w:rsidRPr="00763457" w:rsidRDefault="00EB2107" w:rsidP="001167EC">
      <w:pPr>
        <w:pStyle w:val="Style5"/>
        <w:spacing w:line="276" w:lineRule="auto"/>
        <w:jc w:val="left"/>
        <w:rPr>
          <w:rStyle w:val="FontStyle12"/>
          <w:rFonts w:ascii="Times New Roman" w:hAnsi="Times New Roman" w:cs="Times New Roman"/>
          <w:b w:val="0"/>
          <w:i w:val="0"/>
          <w:sz w:val="16"/>
          <w:szCs w:val="16"/>
        </w:rPr>
      </w:pPr>
      <w:r w:rsidRPr="00763457">
        <w:rPr>
          <w:rStyle w:val="FontStyle12"/>
          <w:rFonts w:ascii="Times New Roman" w:hAnsi="Times New Roman" w:cs="Times New Roman"/>
          <w:b w:val="0"/>
          <w:i w:val="0"/>
          <w:sz w:val="16"/>
          <w:szCs w:val="16"/>
        </w:rPr>
        <w:t>Пересмотр самонаблюдения как метода психол. исследования был связан с тем, что оно стало рассматриваться как сложный вид психической деятельности, являющейся продуктом психического развития, использующий речевую формулировку наблюдаемых явлений и имеющий ограниченное применение. Последнее связано с тем, что не все псих</w:t>
      </w:r>
      <w:proofErr w:type="gramStart"/>
      <w:r w:rsidRPr="00763457">
        <w:rPr>
          <w:rStyle w:val="FontStyle12"/>
          <w:rFonts w:ascii="Times New Roman" w:hAnsi="Times New Roman" w:cs="Times New Roman"/>
          <w:b w:val="0"/>
          <w:i w:val="0"/>
          <w:sz w:val="16"/>
          <w:szCs w:val="16"/>
        </w:rPr>
        <w:t>.</w:t>
      </w:r>
      <w:proofErr w:type="gramEnd"/>
      <w:r w:rsidRPr="00763457">
        <w:rPr>
          <w:rStyle w:val="FontStyle12"/>
          <w:rFonts w:ascii="Times New Roman" w:hAnsi="Times New Roman" w:cs="Times New Roman"/>
          <w:b w:val="0"/>
          <w:i w:val="0"/>
          <w:sz w:val="16"/>
          <w:szCs w:val="16"/>
        </w:rPr>
        <w:t xml:space="preserve"> </w:t>
      </w:r>
      <w:proofErr w:type="gramStart"/>
      <w:r w:rsidRPr="00763457">
        <w:rPr>
          <w:rStyle w:val="FontStyle12"/>
          <w:rFonts w:ascii="Times New Roman" w:hAnsi="Times New Roman" w:cs="Times New Roman"/>
          <w:b w:val="0"/>
          <w:i w:val="0"/>
          <w:sz w:val="16"/>
          <w:szCs w:val="16"/>
        </w:rPr>
        <w:t>п</w:t>
      </w:r>
      <w:proofErr w:type="gramEnd"/>
      <w:r w:rsidRPr="00763457">
        <w:rPr>
          <w:rStyle w:val="FontStyle12"/>
          <w:rFonts w:ascii="Times New Roman" w:hAnsi="Times New Roman" w:cs="Times New Roman"/>
          <w:b w:val="0"/>
          <w:i w:val="0"/>
          <w:sz w:val="16"/>
          <w:szCs w:val="16"/>
        </w:rPr>
        <w:t>роцессы протекают сознательно + самонаблюдение за своими псих. процессами может внести значительные изменение в их протекание. Т.о., встала задача разработки объективных методов исследования, которые были бы обычными для всех остальных наук приемами за протеканием</w:t>
      </w:r>
      <w:r w:rsidR="001167EC">
        <w:rPr>
          <w:rStyle w:val="FontStyle12"/>
          <w:rFonts w:ascii="Times New Roman" w:hAnsi="Times New Roman" w:cs="Times New Roman"/>
          <w:b w:val="0"/>
          <w:i w:val="0"/>
          <w:sz w:val="16"/>
          <w:szCs w:val="16"/>
        </w:rPr>
        <w:t xml:space="preserve"> </w:t>
      </w:r>
      <w:r w:rsidRPr="00763457">
        <w:rPr>
          <w:rStyle w:val="FontStyle12"/>
          <w:rFonts w:ascii="Times New Roman" w:hAnsi="Times New Roman" w:cs="Times New Roman"/>
          <w:b w:val="0"/>
          <w:i w:val="0"/>
          <w:sz w:val="16"/>
          <w:szCs w:val="16"/>
        </w:rPr>
        <w:t>деятельности + экспериментальное измерение условий ее протекания. Основным приемом стало наблюдение за поведением человека в естественных и экспериментальных условиях + анализ изменений, задаваемых экспериментатором. На этом этапе было создано три метода психолог</w:t>
      </w:r>
      <w:proofErr w:type="gramStart"/>
      <w:r w:rsidRPr="00763457">
        <w:rPr>
          <w:rStyle w:val="FontStyle12"/>
          <w:rFonts w:ascii="Times New Roman" w:hAnsi="Times New Roman" w:cs="Times New Roman"/>
          <w:b w:val="0"/>
          <w:i w:val="0"/>
          <w:sz w:val="16"/>
          <w:szCs w:val="16"/>
        </w:rPr>
        <w:t>.</w:t>
      </w:r>
      <w:proofErr w:type="gramEnd"/>
      <w:r w:rsidRPr="00763457">
        <w:rPr>
          <w:rStyle w:val="FontStyle12"/>
          <w:rFonts w:ascii="Times New Roman" w:hAnsi="Times New Roman" w:cs="Times New Roman"/>
          <w:b w:val="0"/>
          <w:i w:val="0"/>
          <w:sz w:val="16"/>
          <w:szCs w:val="16"/>
        </w:rPr>
        <w:t xml:space="preserve"> </w:t>
      </w:r>
      <w:proofErr w:type="gramStart"/>
      <w:r w:rsidRPr="00763457">
        <w:rPr>
          <w:rStyle w:val="FontStyle12"/>
          <w:rFonts w:ascii="Times New Roman" w:hAnsi="Times New Roman" w:cs="Times New Roman"/>
          <w:b w:val="0"/>
          <w:i w:val="0"/>
          <w:sz w:val="16"/>
          <w:szCs w:val="16"/>
        </w:rPr>
        <w:t>и</w:t>
      </w:r>
      <w:proofErr w:type="gramEnd"/>
      <w:r w:rsidRPr="00763457">
        <w:rPr>
          <w:rStyle w:val="FontStyle12"/>
          <w:rFonts w:ascii="Times New Roman" w:hAnsi="Times New Roman" w:cs="Times New Roman"/>
          <w:b w:val="0"/>
          <w:i w:val="0"/>
          <w:sz w:val="16"/>
          <w:szCs w:val="16"/>
        </w:rPr>
        <w:t xml:space="preserve">сследования: а) М. структурного анализа: психолог ставит перед испытуемым задачу и прослеживает структурное строение процессов, с </w:t>
      </w:r>
      <w:proofErr w:type="spellStart"/>
      <w:r w:rsidRPr="00763457">
        <w:rPr>
          <w:rStyle w:val="FontStyle12"/>
          <w:rFonts w:ascii="Times New Roman" w:hAnsi="Times New Roman" w:cs="Times New Roman"/>
          <w:b w:val="0"/>
          <w:i w:val="0"/>
          <w:sz w:val="16"/>
          <w:szCs w:val="16"/>
        </w:rPr>
        <w:t>пом</w:t>
      </w:r>
      <w:proofErr w:type="spellEnd"/>
      <w:r w:rsidRPr="00763457">
        <w:rPr>
          <w:rStyle w:val="FontStyle12"/>
          <w:rFonts w:ascii="Times New Roman" w:hAnsi="Times New Roman" w:cs="Times New Roman"/>
          <w:b w:val="0"/>
          <w:i w:val="0"/>
          <w:sz w:val="16"/>
          <w:szCs w:val="16"/>
        </w:rPr>
        <w:t>. которых испытуемый. решает задачу. Здесь психолог не только регистрирует результат, но и внимательно прослеживает процесс решения задачи. Приемы, которые могут осуществить полный структурный анализ, могут носить прямой (изменение структуры задачи + предложение способов, помогающих решению = &gt; происходит изменение протекания психолог</w:t>
      </w:r>
      <w:proofErr w:type="gramStart"/>
      <w:r w:rsidRPr="00763457">
        <w:rPr>
          <w:rStyle w:val="FontStyle12"/>
          <w:rFonts w:ascii="Times New Roman" w:hAnsi="Times New Roman" w:cs="Times New Roman"/>
          <w:b w:val="0"/>
          <w:i w:val="0"/>
          <w:sz w:val="16"/>
          <w:szCs w:val="16"/>
        </w:rPr>
        <w:t>.</w:t>
      </w:r>
      <w:proofErr w:type="gramEnd"/>
      <w:r w:rsidRPr="00763457">
        <w:rPr>
          <w:rStyle w:val="FontStyle12"/>
          <w:rFonts w:ascii="Times New Roman" w:hAnsi="Times New Roman" w:cs="Times New Roman"/>
          <w:b w:val="0"/>
          <w:i w:val="0"/>
          <w:sz w:val="16"/>
          <w:szCs w:val="16"/>
        </w:rPr>
        <w:t xml:space="preserve"> </w:t>
      </w:r>
      <w:proofErr w:type="gramStart"/>
      <w:r w:rsidRPr="00763457">
        <w:rPr>
          <w:rStyle w:val="FontStyle12"/>
          <w:rFonts w:ascii="Times New Roman" w:hAnsi="Times New Roman" w:cs="Times New Roman"/>
          <w:b w:val="0"/>
          <w:i w:val="0"/>
          <w:sz w:val="16"/>
          <w:szCs w:val="16"/>
        </w:rPr>
        <w:t>п</w:t>
      </w:r>
      <w:proofErr w:type="gramEnd"/>
      <w:r w:rsidRPr="00763457">
        <w:rPr>
          <w:rStyle w:val="FontStyle12"/>
          <w:rFonts w:ascii="Times New Roman" w:hAnsi="Times New Roman" w:cs="Times New Roman"/>
          <w:b w:val="0"/>
          <w:i w:val="0"/>
          <w:sz w:val="16"/>
          <w:szCs w:val="16"/>
        </w:rPr>
        <w:t xml:space="preserve">роцесса) или косвенный </w:t>
      </w:r>
      <w:proofErr w:type="spellStart"/>
      <w:r w:rsidRPr="00763457">
        <w:rPr>
          <w:rStyle w:val="FontStyle12"/>
          <w:rFonts w:ascii="Times New Roman" w:hAnsi="Times New Roman" w:cs="Times New Roman"/>
          <w:b w:val="0"/>
          <w:i w:val="0"/>
          <w:sz w:val="16"/>
          <w:szCs w:val="16"/>
        </w:rPr>
        <w:t>х-р</w:t>
      </w:r>
      <w:proofErr w:type="spellEnd"/>
      <w:r w:rsidRPr="00763457">
        <w:rPr>
          <w:rStyle w:val="FontStyle12"/>
          <w:rFonts w:ascii="Times New Roman" w:hAnsi="Times New Roman" w:cs="Times New Roman"/>
          <w:b w:val="0"/>
          <w:i w:val="0"/>
          <w:sz w:val="16"/>
          <w:szCs w:val="16"/>
        </w:rPr>
        <w:t xml:space="preserve">. (использование признаков, которые не являются элементами деятельности, но могут быть показателями его состояния и т.п.) б) </w:t>
      </w:r>
      <w:proofErr w:type="spellStart"/>
      <w:r w:rsidRPr="00763457">
        <w:rPr>
          <w:rStyle w:val="FontStyle12"/>
          <w:rFonts w:ascii="Times New Roman" w:hAnsi="Times New Roman" w:cs="Times New Roman"/>
          <w:b w:val="0"/>
          <w:i w:val="0"/>
          <w:sz w:val="16"/>
          <w:szCs w:val="16"/>
        </w:rPr>
        <w:t>Эксперименально-генетический</w:t>
      </w:r>
      <w:proofErr w:type="spellEnd"/>
      <w:r w:rsidRPr="00763457">
        <w:rPr>
          <w:rStyle w:val="FontStyle12"/>
          <w:rFonts w:ascii="Times New Roman" w:hAnsi="Times New Roman" w:cs="Times New Roman"/>
          <w:b w:val="0"/>
          <w:i w:val="0"/>
          <w:sz w:val="16"/>
          <w:szCs w:val="16"/>
        </w:rPr>
        <w:t xml:space="preserve"> метод.  ВПФ - продукт длительного развития и поэтому важно </w:t>
      </w:r>
      <w:proofErr w:type="gramStart"/>
      <w:r w:rsidRPr="00763457">
        <w:rPr>
          <w:rStyle w:val="FontStyle12"/>
          <w:rFonts w:ascii="Times New Roman" w:hAnsi="Times New Roman" w:cs="Times New Roman"/>
          <w:b w:val="0"/>
          <w:i w:val="0"/>
          <w:sz w:val="16"/>
          <w:szCs w:val="16"/>
        </w:rPr>
        <w:t>проследить</w:t>
      </w:r>
      <w:proofErr w:type="gramEnd"/>
      <w:r w:rsidRPr="00763457">
        <w:rPr>
          <w:rStyle w:val="FontStyle12"/>
          <w:rFonts w:ascii="Times New Roman" w:hAnsi="Times New Roman" w:cs="Times New Roman"/>
          <w:b w:val="0"/>
          <w:i w:val="0"/>
          <w:sz w:val="16"/>
          <w:szCs w:val="16"/>
        </w:rPr>
        <w:t xml:space="preserve"> как шел этот процесс и т.п. Это можно узнать как изучая выполнение задач на последовательных ступенях развития ребенка (генетические срезы), так и создавая экспериментальные условия, </w:t>
      </w:r>
      <w:proofErr w:type="spellStart"/>
      <w:r w:rsidRPr="00763457">
        <w:rPr>
          <w:rStyle w:val="FontStyle12"/>
          <w:rFonts w:ascii="Times New Roman" w:hAnsi="Times New Roman" w:cs="Times New Roman"/>
          <w:b w:val="0"/>
          <w:i w:val="0"/>
          <w:sz w:val="16"/>
          <w:szCs w:val="16"/>
        </w:rPr>
        <w:t>позвол</w:t>
      </w:r>
      <w:proofErr w:type="spellEnd"/>
      <w:r w:rsidRPr="00763457">
        <w:rPr>
          <w:rStyle w:val="FontStyle12"/>
          <w:rFonts w:ascii="Times New Roman" w:hAnsi="Times New Roman" w:cs="Times New Roman"/>
          <w:b w:val="0"/>
          <w:i w:val="0"/>
          <w:sz w:val="16"/>
          <w:szCs w:val="16"/>
        </w:rPr>
        <w:t>. выявить как формируется псих</w:t>
      </w:r>
      <w:proofErr w:type="gramStart"/>
      <w:r w:rsidRPr="00763457">
        <w:rPr>
          <w:rStyle w:val="FontStyle12"/>
          <w:rFonts w:ascii="Times New Roman" w:hAnsi="Times New Roman" w:cs="Times New Roman"/>
          <w:b w:val="0"/>
          <w:i w:val="0"/>
          <w:sz w:val="16"/>
          <w:szCs w:val="16"/>
        </w:rPr>
        <w:t>.</w:t>
      </w:r>
      <w:proofErr w:type="gramEnd"/>
      <w:r w:rsidRPr="00763457">
        <w:rPr>
          <w:rStyle w:val="FontStyle12"/>
          <w:rFonts w:ascii="Times New Roman" w:hAnsi="Times New Roman" w:cs="Times New Roman"/>
          <w:b w:val="0"/>
          <w:i w:val="0"/>
          <w:sz w:val="16"/>
          <w:szCs w:val="16"/>
        </w:rPr>
        <w:t xml:space="preserve"> </w:t>
      </w:r>
      <w:proofErr w:type="gramStart"/>
      <w:r w:rsidRPr="00763457">
        <w:rPr>
          <w:rStyle w:val="FontStyle12"/>
          <w:rFonts w:ascii="Times New Roman" w:hAnsi="Times New Roman" w:cs="Times New Roman"/>
          <w:b w:val="0"/>
          <w:i w:val="0"/>
          <w:sz w:val="16"/>
          <w:szCs w:val="16"/>
        </w:rPr>
        <w:t>д</w:t>
      </w:r>
      <w:proofErr w:type="gramEnd"/>
      <w:r w:rsidRPr="00763457">
        <w:rPr>
          <w:rStyle w:val="FontStyle12"/>
          <w:rFonts w:ascii="Times New Roman" w:hAnsi="Times New Roman" w:cs="Times New Roman"/>
          <w:b w:val="0"/>
          <w:i w:val="0"/>
          <w:sz w:val="16"/>
          <w:szCs w:val="16"/>
        </w:rPr>
        <w:t>еятельность. в) М. экспериментально-патологический (</w:t>
      </w:r>
      <w:proofErr w:type="spellStart"/>
      <w:r w:rsidRPr="00763457">
        <w:rPr>
          <w:rStyle w:val="FontStyle12"/>
          <w:rFonts w:ascii="Times New Roman" w:hAnsi="Times New Roman" w:cs="Times New Roman"/>
          <w:b w:val="0"/>
          <w:i w:val="0"/>
          <w:sz w:val="16"/>
          <w:szCs w:val="16"/>
        </w:rPr>
        <w:t>синдромный</w:t>
      </w:r>
      <w:proofErr w:type="spellEnd"/>
      <w:r w:rsidRPr="00763457">
        <w:rPr>
          <w:rStyle w:val="FontStyle12"/>
          <w:rFonts w:ascii="Times New Roman" w:hAnsi="Times New Roman" w:cs="Times New Roman"/>
          <w:b w:val="0"/>
          <w:i w:val="0"/>
          <w:sz w:val="16"/>
          <w:szCs w:val="16"/>
        </w:rPr>
        <w:t xml:space="preserve"> анализ) - анализ изменений в поведении, которые наступают при патологических состояниях. Он часто применяет в </w:t>
      </w:r>
      <w:proofErr w:type="spellStart"/>
      <w:r w:rsidRPr="00763457">
        <w:rPr>
          <w:rStyle w:val="FontStyle12"/>
          <w:rFonts w:ascii="Times New Roman" w:hAnsi="Times New Roman" w:cs="Times New Roman"/>
          <w:b w:val="0"/>
          <w:i w:val="0"/>
          <w:sz w:val="16"/>
          <w:szCs w:val="16"/>
        </w:rPr>
        <w:t>нейропсихол</w:t>
      </w:r>
      <w:proofErr w:type="spellEnd"/>
      <w:r w:rsidRPr="00763457">
        <w:rPr>
          <w:rStyle w:val="FontStyle12"/>
          <w:rFonts w:ascii="Times New Roman" w:hAnsi="Times New Roman" w:cs="Times New Roman"/>
          <w:b w:val="0"/>
          <w:i w:val="0"/>
          <w:sz w:val="16"/>
          <w:szCs w:val="16"/>
        </w:rPr>
        <w:t xml:space="preserve">. исследованиях. Но может использоваться и в общей психологии и психологии </w:t>
      </w:r>
      <w:r w:rsidRPr="00763457">
        <w:rPr>
          <w:rStyle w:val="FontStyle12"/>
          <w:rFonts w:ascii="Times New Roman" w:hAnsi="Times New Roman" w:cs="Times New Roman"/>
          <w:b w:val="0"/>
          <w:i w:val="0"/>
          <w:sz w:val="16"/>
          <w:szCs w:val="16"/>
        </w:rPr>
        <w:lastRenderedPageBreak/>
        <w:t xml:space="preserve">индивидуальных различий, в которых </w:t>
      </w:r>
      <w:proofErr w:type="spellStart"/>
      <w:r w:rsidRPr="00763457">
        <w:rPr>
          <w:rStyle w:val="FontStyle12"/>
          <w:rFonts w:ascii="Times New Roman" w:hAnsi="Times New Roman" w:cs="Times New Roman"/>
          <w:b w:val="0"/>
          <w:i w:val="0"/>
          <w:sz w:val="16"/>
          <w:szCs w:val="16"/>
        </w:rPr>
        <w:t>сверхразвитие</w:t>
      </w:r>
      <w:proofErr w:type="spellEnd"/>
      <w:r w:rsidRPr="00763457">
        <w:rPr>
          <w:rStyle w:val="FontStyle12"/>
          <w:rFonts w:ascii="Times New Roman" w:hAnsi="Times New Roman" w:cs="Times New Roman"/>
          <w:b w:val="0"/>
          <w:i w:val="0"/>
          <w:sz w:val="16"/>
          <w:szCs w:val="16"/>
        </w:rPr>
        <w:t xml:space="preserve"> </w:t>
      </w:r>
      <w:proofErr w:type="spellStart"/>
      <w:r w:rsidRPr="00763457">
        <w:rPr>
          <w:rStyle w:val="FontStyle12"/>
          <w:rFonts w:ascii="Times New Roman" w:hAnsi="Times New Roman" w:cs="Times New Roman"/>
          <w:b w:val="0"/>
          <w:i w:val="0"/>
          <w:sz w:val="16"/>
          <w:szCs w:val="16"/>
        </w:rPr>
        <w:t>к-л</w:t>
      </w:r>
      <w:proofErr w:type="spellEnd"/>
      <w:r w:rsidRPr="00763457">
        <w:rPr>
          <w:rStyle w:val="FontStyle12"/>
          <w:rFonts w:ascii="Times New Roman" w:hAnsi="Times New Roman" w:cs="Times New Roman"/>
          <w:b w:val="0"/>
          <w:i w:val="0"/>
          <w:sz w:val="16"/>
          <w:szCs w:val="16"/>
        </w:rPr>
        <w:t>. стороны псих</w:t>
      </w:r>
      <w:proofErr w:type="gramStart"/>
      <w:r w:rsidRPr="00763457">
        <w:rPr>
          <w:rStyle w:val="FontStyle12"/>
          <w:rFonts w:ascii="Times New Roman" w:hAnsi="Times New Roman" w:cs="Times New Roman"/>
          <w:b w:val="0"/>
          <w:i w:val="0"/>
          <w:sz w:val="16"/>
          <w:szCs w:val="16"/>
        </w:rPr>
        <w:t>.</w:t>
      </w:r>
      <w:proofErr w:type="gramEnd"/>
      <w:r w:rsidRPr="00763457">
        <w:rPr>
          <w:rStyle w:val="FontStyle12"/>
          <w:rFonts w:ascii="Times New Roman" w:hAnsi="Times New Roman" w:cs="Times New Roman"/>
          <w:b w:val="0"/>
          <w:i w:val="0"/>
          <w:sz w:val="16"/>
          <w:szCs w:val="16"/>
        </w:rPr>
        <w:t xml:space="preserve"> </w:t>
      </w:r>
      <w:proofErr w:type="gramStart"/>
      <w:r w:rsidRPr="00763457">
        <w:rPr>
          <w:rStyle w:val="FontStyle12"/>
          <w:rFonts w:ascii="Times New Roman" w:hAnsi="Times New Roman" w:cs="Times New Roman"/>
          <w:b w:val="0"/>
          <w:i w:val="0"/>
          <w:sz w:val="16"/>
          <w:szCs w:val="16"/>
        </w:rPr>
        <w:t>ж</w:t>
      </w:r>
      <w:proofErr w:type="gramEnd"/>
      <w:r w:rsidRPr="00763457">
        <w:rPr>
          <w:rStyle w:val="FontStyle12"/>
          <w:rFonts w:ascii="Times New Roman" w:hAnsi="Times New Roman" w:cs="Times New Roman"/>
          <w:b w:val="0"/>
          <w:i w:val="0"/>
          <w:sz w:val="16"/>
          <w:szCs w:val="16"/>
        </w:rPr>
        <w:t xml:space="preserve">изни или </w:t>
      </w:r>
      <w:proofErr w:type="spellStart"/>
      <w:r w:rsidRPr="00763457">
        <w:rPr>
          <w:rStyle w:val="FontStyle12"/>
          <w:rFonts w:ascii="Times New Roman" w:hAnsi="Times New Roman" w:cs="Times New Roman"/>
          <w:b w:val="0"/>
          <w:i w:val="0"/>
          <w:sz w:val="16"/>
          <w:szCs w:val="16"/>
        </w:rPr>
        <w:t>индив</w:t>
      </w:r>
      <w:proofErr w:type="spellEnd"/>
      <w:r w:rsidRPr="00763457">
        <w:rPr>
          <w:rStyle w:val="FontStyle12"/>
          <w:rFonts w:ascii="Times New Roman" w:hAnsi="Times New Roman" w:cs="Times New Roman"/>
          <w:b w:val="0"/>
          <w:i w:val="0"/>
          <w:sz w:val="16"/>
          <w:szCs w:val="16"/>
        </w:rPr>
        <w:t>. особенность может вызвать перестройку всех псих. процессов. Наряду с описанными методами психологического исследования большое значение имеют и количественные и качественные методы оценки псих</w:t>
      </w:r>
      <w:proofErr w:type="gramStart"/>
      <w:r w:rsidRPr="00763457">
        <w:rPr>
          <w:rStyle w:val="FontStyle12"/>
          <w:rFonts w:ascii="Times New Roman" w:hAnsi="Times New Roman" w:cs="Times New Roman"/>
          <w:b w:val="0"/>
          <w:i w:val="0"/>
          <w:sz w:val="16"/>
          <w:szCs w:val="16"/>
        </w:rPr>
        <w:t>.</w:t>
      </w:r>
      <w:proofErr w:type="gramEnd"/>
      <w:r w:rsidRPr="00763457">
        <w:rPr>
          <w:rStyle w:val="FontStyle12"/>
          <w:rFonts w:ascii="Times New Roman" w:hAnsi="Times New Roman" w:cs="Times New Roman"/>
          <w:b w:val="0"/>
          <w:i w:val="0"/>
          <w:sz w:val="16"/>
          <w:szCs w:val="16"/>
        </w:rPr>
        <w:t xml:space="preserve"> </w:t>
      </w:r>
      <w:proofErr w:type="gramStart"/>
      <w:r w:rsidRPr="00763457">
        <w:rPr>
          <w:rStyle w:val="FontStyle12"/>
          <w:rFonts w:ascii="Times New Roman" w:hAnsi="Times New Roman" w:cs="Times New Roman"/>
          <w:b w:val="0"/>
          <w:i w:val="0"/>
          <w:sz w:val="16"/>
          <w:szCs w:val="16"/>
        </w:rPr>
        <w:t>п</w:t>
      </w:r>
      <w:proofErr w:type="gramEnd"/>
      <w:r w:rsidRPr="00763457">
        <w:rPr>
          <w:rStyle w:val="FontStyle12"/>
          <w:rFonts w:ascii="Times New Roman" w:hAnsi="Times New Roman" w:cs="Times New Roman"/>
          <w:b w:val="0"/>
          <w:i w:val="0"/>
          <w:sz w:val="16"/>
          <w:szCs w:val="16"/>
        </w:rPr>
        <w:t>роцессов и методы измерения уровня их развития. К ним относятся психологические тесты и т.п.</w:t>
      </w:r>
    </w:p>
    <w:p w:rsidR="00A2227F" w:rsidRPr="00763457" w:rsidRDefault="00EB2107" w:rsidP="001167EC">
      <w:pPr>
        <w:pStyle w:val="Style5"/>
        <w:widowControl/>
        <w:spacing w:line="276" w:lineRule="auto"/>
        <w:ind w:firstLine="0"/>
        <w:jc w:val="left"/>
        <w:rPr>
          <w:rStyle w:val="FontStyle12"/>
          <w:rFonts w:ascii="Times New Roman" w:hAnsi="Times New Roman" w:cs="Times New Roman"/>
          <w:b w:val="0"/>
          <w:i w:val="0"/>
          <w:sz w:val="16"/>
          <w:szCs w:val="16"/>
        </w:rPr>
      </w:pPr>
      <w:r w:rsidRPr="00763457">
        <w:rPr>
          <w:rStyle w:val="FontStyle12"/>
          <w:rFonts w:ascii="Times New Roman" w:hAnsi="Times New Roman" w:cs="Times New Roman"/>
          <w:b w:val="0"/>
          <w:i w:val="0"/>
          <w:sz w:val="16"/>
          <w:szCs w:val="16"/>
        </w:rPr>
        <w:t>В познании сущности психических явлений важнейшая роль принадлежит категориям  диалектического материализма. Б.Ф. Ломов в своей книге выделил базовые категории психологической науки</w:t>
      </w:r>
      <w:proofErr w:type="gramStart"/>
      <w:r w:rsidRPr="00763457">
        <w:rPr>
          <w:rStyle w:val="FontStyle12"/>
          <w:rFonts w:ascii="Times New Roman" w:hAnsi="Times New Roman" w:cs="Times New Roman"/>
          <w:b w:val="0"/>
          <w:i w:val="0"/>
          <w:sz w:val="16"/>
          <w:szCs w:val="16"/>
        </w:rPr>
        <w:t xml:space="preserve"> ,</w:t>
      </w:r>
      <w:proofErr w:type="gramEnd"/>
      <w:r w:rsidRPr="00763457">
        <w:rPr>
          <w:rStyle w:val="FontStyle12"/>
          <w:rFonts w:ascii="Times New Roman" w:hAnsi="Times New Roman" w:cs="Times New Roman"/>
          <w:b w:val="0"/>
          <w:i w:val="0"/>
          <w:sz w:val="16"/>
          <w:szCs w:val="16"/>
        </w:rPr>
        <w:t xml:space="preserve"> показал их системную взаимосвязь, всеобщность каждой из них и, в то же время, несводимость их друг к другу. Им были выделены следующие базовые категории  психологии: категория  отражения, категория  деятельности, категория  личности, категория  общения, - а также понятия, которые по уровню всеобщности можно приравнять к категориям</w:t>
      </w:r>
      <w:proofErr w:type="gramStart"/>
      <w:r w:rsidRPr="00763457">
        <w:rPr>
          <w:rStyle w:val="FontStyle12"/>
          <w:rFonts w:ascii="Times New Roman" w:hAnsi="Times New Roman" w:cs="Times New Roman"/>
          <w:b w:val="0"/>
          <w:i w:val="0"/>
          <w:sz w:val="16"/>
          <w:szCs w:val="16"/>
        </w:rPr>
        <w:t xml:space="preserve"> ,</w:t>
      </w:r>
      <w:proofErr w:type="gramEnd"/>
      <w:r w:rsidRPr="00763457">
        <w:rPr>
          <w:rStyle w:val="FontStyle12"/>
          <w:rFonts w:ascii="Times New Roman" w:hAnsi="Times New Roman" w:cs="Times New Roman"/>
          <w:b w:val="0"/>
          <w:i w:val="0"/>
          <w:sz w:val="16"/>
          <w:szCs w:val="16"/>
        </w:rPr>
        <w:t xml:space="preserve"> - это понятия «социальное» и «биологическое». Выявление объективных связей социальных и природных свойств человека, соотношения биологических и социальных детерминант в его развитии представляет одну из труднейших задач науки</w:t>
      </w:r>
      <w:proofErr w:type="gramStart"/>
      <w:r w:rsidRPr="00763457">
        <w:rPr>
          <w:rStyle w:val="FontStyle12"/>
          <w:rFonts w:ascii="Times New Roman" w:hAnsi="Times New Roman" w:cs="Times New Roman"/>
          <w:b w:val="0"/>
          <w:i w:val="0"/>
          <w:sz w:val="16"/>
          <w:szCs w:val="16"/>
        </w:rPr>
        <w:t xml:space="preserve"> .</w:t>
      </w:r>
      <w:proofErr w:type="gramEnd"/>
    </w:p>
    <w:p w:rsidR="00EB2107" w:rsidRPr="00763457" w:rsidRDefault="00EB2107" w:rsidP="00763457">
      <w:pPr>
        <w:pStyle w:val="Style5"/>
        <w:spacing w:line="276" w:lineRule="auto"/>
        <w:jc w:val="left"/>
        <w:rPr>
          <w:rStyle w:val="FontStyle12"/>
          <w:rFonts w:ascii="Times New Roman" w:hAnsi="Times New Roman" w:cs="Times New Roman"/>
          <w:i w:val="0"/>
          <w:sz w:val="16"/>
          <w:szCs w:val="16"/>
        </w:rPr>
      </w:pPr>
      <w:r w:rsidRPr="00763457">
        <w:rPr>
          <w:rStyle w:val="FontStyle25"/>
          <w:sz w:val="16"/>
          <w:szCs w:val="16"/>
        </w:rPr>
        <w:t>4.Восприятия, их отличия от ощущений и процесса мышления. Свойства восприятий.</w:t>
      </w:r>
    </w:p>
    <w:p w:rsidR="00EB2107" w:rsidRPr="00763457" w:rsidRDefault="00EB2107" w:rsidP="001167EC">
      <w:pPr>
        <w:pStyle w:val="Style1"/>
        <w:spacing w:line="276" w:lineRule="auto"/>
        <w:ind w:firstLine="0"/>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Восприятие – психический процесс отражения предметов и явлений действительности в совокупности их различных свойств и частей при непосредственном воздействии их на органы чувств.</w:t>
      </w:r>
    </w:p>
    <w:p w:rsidR="00A2227F" w:rsidRPr="00763457" w:rsidRDefault="00EB2107" w:rsidP="00763457">
      <w:pPr>
        <w:pStyle w:val="Style1"/>
        <w:widowControl/>
        <w:spacing w:line="276" w:lineRule="auto"/>
        <w:ind w:firstLine="0"/>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Восприятие - процесс познания объекта посредством органов чувств. Это отражение предметов в целом, при непосредственном воздействии на органы чувств.</w:t>
      </w:r>
    </w:p>
    <w:p w:rsidR="00EB2107" w:rsidRPr="00763457" w:rsidRDefault="00EB2107" w:rsidP="001167EC">
      <w:pPr>
        <w:pStyle w:val="Style1"/>
        <w:spacing w:line="276" w:lineRule="auto"/>
        <w:ind w:firstLine="0"/>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Если в результате ощущения человек получает знания об отдельных свойствах, качествах предметов, то восприятие дает целостный образ предмета или явления. Оно предполагает наличие разнообразных ощущений и протекает вместе с ощущениями, но не может быть сведено к их сумме.</w:t>
      </w:r>
    </w:p>
    <w:p w:rsidR="00EB2107" w:rsidRPr="00763457" w:rsidRDefault="00EB2107" w:rsidP="001167EC">
      <w:pPr>
        <w:pStyle w:val="Style1"/>
        <w:spacing w:line="276" w:lineRule="auto"/>
        <w:ind w:firstLine="0"/>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Ощущение – психический процесс отражения отдельных свой</w:t>
      </w:r>
      <w:proofErr w:type="gramStart"/>
      <w:r w:rsidRPr="00763457">
        <w:rPr>
          <w:rStyle w:val="FontStyle11"/>
          <w:rFonts w:ascii="Times New Roman" w:hAnsi="Times New Roman" w:cs="Times New Roman"/>
          <w:sz w:val="16"/>
          <w:szCs w:val="16"/>
        </w:rPr>
        <w:t>ств пр</w:t>
      </w:r>
      <w:proofErr w:type="gramEnd"/>
      <w:r w:rsidRPr="00763457">
        <w:rPr>
          <w:rStyle w:val="FontStyle11"/>
          <w:rFonts w:ascii="Times New Roman" w:hAnsi="Times New Roman" w:cs="Times New Roman"/>
          <w:sz w:val="16"/>
          <w:szCs w:val="16"/>
        </w:rPr>
        <w:t>едметов и явлений окружающего мира при действии раздражителей на соответствующие органы чувств.</w:t>
      </w:r>
    </w:p>
    <w:p w:rsidR="00EB2107" w:rsidRPr="00763457" w:rsidRDefault="00EB2107" w:rsidP="00763457">
      <w:pPr>
        <w:pStyle w:val="Style1"/>
        <w:spacing w:line="276" w:lineRule="auto"/>
        <w:rPr>
          <w:rStyle w:val="FontStyle11"/>
          <w:rFonts w:ascii="Times New Roman" w:hAnsi="Times New Roman" w:cs="Times New Roman"/>
          <w:sz w:val="16"/>
          <w:szCs w:val="16"/>
        </w:rPr>
      </w:pPr>
    </w:p>
    <w:p w:rsidR="00EB2107" w:rsidRPr="00763457" w:rsidRDefault="00EB2107" w:rsidP="00763457">
      <w:pPr>
        <w:pStyle w:val="Style1"/>
        <w:widowControl/>
        <w:spacing w:line="276" w:lineRule="auto"/>
        <w:ind w:firstLine="0"/>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lastRenderedPageBreak/>
        <w:t>Отличия: ощущение дает знание отдельных свой</w:t>
      </w:r>
      <w:proofErr w:type="gramStart"/>
      <w:r w:rsidRPr="00763457">
        <w:rPr>
          <w:rStyle w:val="FontStyle11"/>
          <w:rFonts w:ascii="Times New Roman" w:hAnsi="Times New Roman" w:cs="Times New Roman"/>
          <w:sz w:val="16"/>
          <w:szCs w:val="16"/>
        </w:rPr>
        <w:t>ств пр</w:t>
      </w:r>
      <w:proofErr w:type="gramEnd"/>
      <w:r w:rsidRPr="00763457">
        <w:rPr>
          <w:rStyle w:val="FontStyle11"/>
          <w:rFonts w:ascii="Times New Roman" w:hAnsi="Times New Roman" w:cs="Times New Roman"/>
          <w:sz w:val="16"/>
          <w:szCs w:val="16"/>
        </w:rPr>
        <w:t>едметов или явлений, восприятие – целостное; ощущение возникает в деятельности только одного анализатора, восприятие возможно при участии не менее 2-х анализаторов, при этом ведущая роль принадлежит двигательному анализатору.</w:t>
      </w:r>
    </w:p>
    <w:p w:rsidR="00EB2107" w:rsidRPr="00763457" w:rsidRDefault="00EB2107" w:rsidP="001167EC">
      <w:pPr>
        <w:pStyle w:val="Style1"/>
        <w:spacing w:line="276" w:lineRule="auto"/>
        <w:ind w:firstLine="0"/>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Основные свойства восприятия:</w:t>
      </w:r>
    </w:p>
    <w:p w:rsidR="00EB2107" w:rsidRPr="00763457" w:rsidRDefault="00EB2107" w:rsidP="001167EC">
      <w:pPr>
        <w:pStyle w:val="Style1"/>
        <w:spacing w:line="276" w:lineRule="auto"/>
        <w:ind w:firstLine="0"/>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Предметность – это способность отражать объекты и явления реального мира не в виде набора не связанных друг с другом ощущений, а в форме отдельных предметов</w:t>
      </w:r>
    </w:p>
    <w:p w:rsidR="00EB2107" w:rsidRPr="00763457" w:rsidRDefault="00EB2107" w:rsidP="001167EC">
      <w:pPr>
        <w:pStyle w:val="Style1"/>
        <w:spacing w:line="276" w:lineRule="auto"/>
        <w:ind w:firstLine="0"/>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 xml:space="preserve">Целостность – </w:t>
      </w:r>
      <w:proofErr w:type="spellStart"/>
      <w:r w:rsidRPr="00763457">
        <w:rPr>
          <w:rStyle w:val="FontStyle11"/>
          <w:rFonts w:ascii="Times New Roman" w:hAnsi="Times New Roman" w:cs="Times New Roman"/>
          <w:sz w:val="16"/>
          <w:szCs w:val="16"/>
        </w:rPr>
        <w:t>вос-е</w:t>
      </w:r>
      <w:proofErr w:type="spellEnd"/>
      <w:r w:rsidRPr="00763457">
        <w:rPr>
          <w:rStyle w:val="FontStyle11"/>
          <w:rFonts w:ascii="Times New Roman" w:hAnsi="Times New Roman" w:cs="Times New Roman"/>
          <w:sz w:val="16"/>
          <w:szCs w:val="16"/>
        </w:rPr>
        <w:t xml:space="preserve"> есть всегда целостный образ предмета. В предметах и явлениях </w:t>
      </w:r>
      <w:proofErr w:type="spellStart"/>
      <w:r w:rsidRPr="00763457">
        <w:rPr>
          <w:rStyle w:val="FontStyle11"/>
          <w:rFonts w:ascii="Times New Roman" w:hAnsi="Times New Roman" w:cs="Times New Roman"/>
          <w:sz w:val="16"/>
          <w:szCs w:val="16"/>
        </w:rPr>
        <w:t>действит-ти</w:t>
      </w:r>
      <w:proofErr w:type="spellEnd"/>
      <w:r w:rsidRPr="00763457">
        <w:rPr>
          <w:rStyle w:val="FontStyle11"/>
          <w:rFonts w:ascii="Times New Roman" w:hAnsi="Times New Roman" w:cs="Times New Roman"/>
          <w:sz w:val="16"/>
          <w:szCs w:val="16"/>
        </w:rPr>
        <w:t xml:space="preserve"> отдельные их признаки и свойства находятся в постоянной устойчивой зависимости.</w:t>
      </w:r>
    </w:p>
    <w:p w:rsidR="00EB2107" w:rsidRPr="00763457" w:rsidRDefault="00EB2107" w:rsidP="001167EC">
      <w:pPr>
        <w:pStyle w:val="Style1"/>
        <w:spacing w:line="276" w:lineRule="auto"/>
        <w:ind w:firstLine="0"/>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 xml:space="preserve">Константность – </w:t>
      </w:r>
      <w:proofErr w:type="spellStart"/>
      <w:r w:rsidRPr="00763457">
        <w:rPr>
          <w:rStyle w:val="FontStyle11"/>
          <w:rFonts w:ascii="Times New Roman" w:hAnsi="Times New Roman" w:cs="Times New Roman"/>
          <w:sz w:val="16"/>
          <w:szCs w:val="16"/>
        </w:rPr>
        <w:t>относит-ое</w:t>
      </w:r>
      <w:proofErr w:type="spellEnd"/>
      <w:r w:rsidRPr="00763457">
        <w:rPr>
          <w:rStyle w:val="FontStyle11"/>
          <w:rFonts w:ascii="Times New Roman" w:hAnsi="Times New Roman" w:cs="Times New Roman"/>
          <w:sz w:val="16"/>
          <w:szCs w:val="16"/>
        </w:rPr>
        <w:t xml:space="preserve"> постоянство некоторых </w:t>
      </w:r>
      <w:proofErr w:type="spellStart"/>
      <w:r w:rsidRPr="00763457">
        <w:rPr>
          <w:rStyle w:val="FontStyle11"/>
          <w:rFonts w:ascii="Times New Roman" w:hAnsi="Times New Roman" w:cs="Times New Roman"/>
          <w:sz w:val="16"/>
          <w:szCs w:val="16"/>
        </w:rPr>
        <w:t>св-в</w:t>
      </w:r>
      <w:proofErr w:type="spellEnd"/>
      <w:r w:rsidRPr="00763457">
        <w:rPr>
          <w:rStyle w:val="FontStyle11"/>
          <w:rFonts w:ascii="Times New Roman" w:hAnsi="Times New Roman" w:cs="Times New Roman"/>
          <w:sz w:val="16"/>
          <w:szCs w:val="16"/>
        </w:rPr>
        <w:t xml:space="preserve"> предметов при изменении условий их </w:t>
      </w:r>
      <w:proofErr w:type="spellStart"/>
      <w:r w:rsidRPr="00763457">
        <w:rPr>
          <w:rStyle w:val="FontStyle11"/>
          <w:rFonts w:ascii="Times New Roman" w:hAnsi="Times New Roman" w:cs="Times New Roman"/>
          <w:sz w:val="16"/>
          <w:szCs w:val="16"/>
        </w:rPr>
        <w:t>вос-я</w:t>
      </w:r>
      <w:proofErr w:type="spellEnd"/>
      <w:r w:rsidRPr="00763457">
        <w:rPr>
          <w:rStyle w:val="FontStyle11"/>
          <w:rFonts w:ascii="Times New Roman" w:hAnsi="Times New Roman" w:cs="Times New Roman"/>
          <w:sz w:val="16"/>
          <w:szCs w:val="16"/>
        </w:rPr>
        <w:t>.</w:t>
      </w:r>
    </w:p>
    <w:p w:rsidR="00EB2107" w:rsidRPr="00763457" w:rsidRDefault="00EB2107" w:rsidP="001167EC">
      <w:pPr>
        <w:pStyle w:val="Style1"/>
        <w:spacing w:line="276" w:lineRule="auto"/>
        <w:ind w:firstLine="0"/>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Структурность – восприятие не является проекцией мгновенных ощущений, оно доводит до нашего сознания структуру предмета или явления, с которыми мы столкнулись в реальном мире.</w:t>
      </w:r>
    </w:p>
    <w:p w:rsidR="00EB2107" w:rsidRPr="00763457" w:rsidRDefault="00EB2107" w:rsidP="001167EC">
      <w:pPr>
        <w:pStyle w:val="Style1"/>
        <w:spacing w:line="276" w:lineRule="auto"/>
        <w:ind w:firstLine="0"/>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 xml:space="preserve">Осмысленность– </w:t>
      </w:r>
      <w:proofErr w:type="gramStart"/>
      <w:r w:rsidRPr="00763457">
        <w:rPr>
          <w:rStyle w:val="FontStyle11"/>
          <w:rFonts w:ascii="Times New Roman" w:hAnsi="Times New Roman" w:cs="Times New Roman"/>
          <w:sz w:val="16"/>
          <w:szCs w:val="16"/>
        </w:rPr>
        <w:t>во</w:t>
      </w:r>
      <w:proofErr w:type="gramEnd"/>
      <w:r w:rsidRPr="00763457">
        <w:rPr>
          <w:rStyle w:val="FontStyle11"/>
          <w:rFonts w:ascii="Times New Roman" w:hAnsi="Times New Roman" w:cs="Times New Roman"/>
          <w:sz w:val="16"/>
          <w:szCs w:val="16"/>
        </w:rPr>
        <w:t>сприятие тесно связано с мышлением, с пониманием сущности предмета.</w:t>
      </w:r>
    </w:p>
    <w:p w:rsidR="00EB2107" w:rsidRPr="00763457" w:rsidRDefault="00EB2107" w:rsidP="001167EC">
      <w:pPr>
        <w:pStyle w:val="Style1"/>
        <w:spacing w:line="276" w:lineRule="auto"/>
        <w:ind w:firstLine="0"/>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Избирательность (или активность) – из бесчисленного количества окружающих человека предметов и явлений он видит в данный момент лишь некоторые из них.</w:t>
      </w:r>
    </w:p>
    <w:p w:rsidR="00EB2107" w:rsidRPr="00763457" w:rsidRDefault="00EB2107" w:rsidP="00763457">
      <w:pPr>
        <w:pStyle w:val="Style1"/>
        <w:widowControl/>
        <w:spacing w:line="276" w:lineRule="auto"/>
        <w:ind w:firstLine="0"/>
        <w:rPr>
          <w:rStyle w:val="FontStyle11"/>
          <w:rFonts w:ascii="Times New Roman" w:hAnsi="Times New Roman" w:cs="Times New Roman"/>
          <w:sz w:val="16"/>
          <w:szCs w:val="16"/>
        </w:rPr>
      </w:pPr>
      <w:r w:rsidRPr="00763457">
        <w:rPr>
          <w:rStyle w:val="FontStyle11"/>
          <w:rFonts w:ascii="Times New Roman" w:hAnsi="Times New Roman" w:cs="Times New Roman"/>
          <w:sz w:val="16"/>
          <w:szCs w:val="16"/>
        </w:rPr>
        <w:t xml:space="preserve">Апперцепция – зависимость </w:t>
      </w:r>
      <w:proofErr w:type="spellStart"/>
      <w:r w:rsidRPr="00763457">
        <w:rPr>
          <w:rStyle w:val="FontStyle11"/>
          <w:rFonts w:ascii="Times New Roman" w:hAnsi="Times New Roman" w:cs="Times New Roman"/>
          <w:sz w:val="16"/>
          <w:szCs w:val="16"/>
        </w:rPr>
        <w:t>вос-я</w:t>
      </w:r>
      <w:proofErr w:type="spellEnd"/>
      <w:r w:rsidRPr="00763457">
        <w:rPr>
          <w:rStyle w:val="FontStyle11"/>
          <w:rFonts w:ascii="Times New Roman" w:hAnsi="Times New Roman" w:cs="Times New Roman"/>
          <w:sz w:val="16"/>
          <w:szCs w:val="16"/>
        </w:rPr>
        <w:t xml:space="preserve"> от содержания псих</w:t>
      </w:r>
      <w:proofErr w:type="gramStart"/>
      <w:r w:rsidRPr="00763457">
        <w:rPr>
          <w:rStyle w:val="FontStyle11"/>
          <w:rFonts w:ascii="Times New Roman" w:hAnsi="Times New Roman" w:cs="Times New Roman"/>
          <w:sz w:val="16"/>
          <w:szCs w:val="16"/>
        </w:rPr>
        <w:t>.</w:t>
      </w:r>
      <w:proofErr w:type="gramEnd"/>
      <w:r w:rsidRPr="00763457">
        <w:rPr>
          <w:rStyle w:val="FontStyle11"/>
          <w:rFonts w:ascii="Times New Roman" w:hAnsi="Times New Roman" w:cs="Times New Roman"/>
          <w:sz w:val="16"/>
          <w:szCs w:val="16"/>
        </w:rPr>
        <w:t xml:space="preserve"> </w:t>
      </w:r>
      <w:proofErr w:type="gramStart"/>
      <w:r w:rsidRPr="00763457">
        <w:rPr>
          <w:rStyle w:val="FontStyle11"/>
          <w:rFonts w:ascii="Times New Roman" w:hAnsi="Times New Roman" w:cs="Times New Roman"/>
          <w:sz w:val="16"/>
          <w:szCs w:val="16"/>
        </w:rPr>
        <w:t>ж</w:t>
      </w:r>
      <w:proofErr w:type="gramEnd"/>
      <w:r w:rsidRPr="00763457">
        <w:rPr>
          <w:rStyle w:val="FontStyle11"/>
          <w:rFonts w:ascii="Times New Roman" w:hAnsi="Times New Roman" w:cs="Times New Roman"/>
          <w:sz w:val="16"/>
          <w:szCs w:val="16"/>
        </w:rPr>
        <w:t xml:space="preserve">изни </w:t>
      </w:r>
      <w:proofErr w:type="spellStart"/>
      <w:r w:rsidRPr="00763457">
        <w:rPr>
          <w:rStyle w:val="FontStyle11"/>
          <w:rFonts w:ascii="Times New Roman" w:hAnsi="Times New Roman" w:cs="Times New Roman"/>
          <w:sz w:val="16"/>
          <w:szCs w:val="16"/>
        </w:rPr>
        <w:t>ч-ка</w:t>
      </w:r>
      <w:proofErr w:type="spellEnd"/>
      <w:r w:rsidRPr="00763457">
        <w:rPr>
          <w:rStyle w:val="FontStyle11"/>
          <w:rFonts w:ascii="Times New Roman" w:hAnsi="Times New Roman" w:cs="Times New Roman"/>
          <w:sz w:val="16"/>
          <w:szCs w:val="16"/>
        </w:rPr>
        <w:t>, от особенностей его личности.</w:t>
      </w:r>
    </w:p>
    <w:p w:rsidR="00EB2107" w:rsidRPr="00763457" w:rsidRDefault="00ED2395" w:rsidP="00763457">
      <w:pPr>
        <w:pStyle w:val="Style7"/>
        <w:widowControl/>
        <w:tabs>
          <w:tab w:val="left" w:pos="157"/>
        </w:tabs>
        <w:spacing w:line="276" w:lineRule="auto"/>
        <w:ind w:right="898"/>
        <w:jc w:val="left"/>
        <w:rPr>
          <w:rStyle w:val="FontStyle25"/>
          <w:sz w:val="16"/>
          <w:szCs w:val="16"/>
        </w:rPr>
      </w:pPr>
      <w:r w:rsidRPr="00763457">
        <w:rPr>
          <w:rStyle w:val="FontStyle25"/>
          <w:sz w:val="16"/>
          <w:szCs w:val="16"/>
        </w:rPr>
        <w:t>5.</w:t>
      </w:r>
      <w:r w:rsidR="00EB2107" w:rsidRPr="00763457">
        <w:rPr>
          <w:rStyle w:val="FontStyle25"/>
          <w:sz w:val="16"/>
          <w:szCs w:val="16"/>
        </w:rPr>
        <w:t>Исследовательские методы психологии, их классификация и характеристика.</w:t>
      </w:r>
    </w:p>
    <w:p w:rsidR="00ED2395" w:rsidRPr="00763457" w:rsidRDefault="00ED2395" w:rsidP="00763457">
      <w:pPr>
        <w:shd w:val="clear" w:color="auto" w:fill="FFFFFF"/>
        <w:suppressAutoHyphens/>
        <w:spacing w:after="0"/>
        <w:rPr>
          <w:rFonts w:ascii="Times New Roman" w:hAnsi="Times New Roman" w:cs="Times New Roman"/>
          <w:sz w:val="16"/>
          <w:szCs w:val="16"/>
        </w:rPr>
      </w:pPr>
      <w:r w:rsidRPr="00763457">
        <w:rPr>
          <w:rFonts w:ascii="Times New Roman" w:hAnsi="Times New Roman" w:cs="Times New Roman"/>
          <w:sz w:val="16"/>
          <w:szCs w:val="16"/>
        </w:rPr>
        <w:t>Основные методы психологических исследований и их варианты, применяемые для сбора первичных данных</w:t>
      </w:r>
    </w:p>
    <w:p w:rsidR="00ED2395" w:rsidRPr="00763457" w:rsidRDefault="00ED2395" w:rsidP="00763457">
      <w:pPr>
        <w:pStyle w:val="a4"/>
        <w:shd w:val="clear" w:color="auto" w:fill="FFFFFF"/>
        <w:suppressAutoHyphens/>
        <w:spacing w:after="0"/>
        <w:ind w:left="0"/>
        <w:rPr>
          <w:rFonts w:ascii="Times New Roman" w:hAnsi="Times New Roman" w:cs="Times New Roman"/>
          <w:sz w:val="16"/>
          <w:szCs w:val="16"/>
        </w:rPr>
      </w:pPr>
    </w:p>
    <w:tbl>
      <w:tblPr>
        <w:tblStyle w:val="a3"/>
        <w:tblW w:w="0" w:type="auto"/>
        <w:jc w:val="center"/>
        <w:tblLook w:val="0400"/>
      </w:tblPr>
      <w:tblGrid>
        <w:gridCol w:w="1326"/>
        <w:gridCol w:w="2284"/>
      </w:tblGrid>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Основной метод</w:t>
            </w: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Вариант основного метода</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Наблюдение</w:t>
            </w: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Внешнее (наблюдение со стороны)</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Внутреннее (самонаблюдение)</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Свободное</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Стандартизированное</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Включенное</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Стороннее</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Опрос</w:t>
            </w: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Устный</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Письменный</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Свободный</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Стандартизированный</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Тесты</w:t>
            </w:r>
          </w:p>
        </w:tc>
        <w:tc>
          <w:tcPr>
            <w:tcW w:w="0" w:type="auto"/>
          </w:tcPr>
          <w:p w:rsidR="00ED2395" w:rsidRPr="00763457" w:rsidRDefault="00ED2395" w:rsidP="00763457">
            <w:pPr>
              <w:shd w:val="clear" w:color="auto" w:fill="FFFFFF"/>
              <w:suppressAutoHyphens/>
              <w:spacing w:line="276" w:lineRule="auto"/>
              <w:rPr>
                <w:sz w:val="16"/>
                <w:szCs w:val="16"/>
              </w:rPr>
            </w:pPr>
            <w:proofErr w:type="spellStart"/>
            <w:r w:rsidRPr="00763457">
              <w:rPr>
                <w:sz w:val="16"/>
                <w:szCs w:val="16"/>
              </w:rPr>
              <w:t>Тест-опросник</w:t>
            </w:r>
            <w:proofErr w:type="spellEnd"/>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Тест-задание</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Проективный тест</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Эксперимент</w:t>
            </w: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Естественный</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Лабораторный</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Моделирование</w:t>
            </w: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Математическое</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Логическое</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Техническое</w:t>
            </w:r>
          </w:p>
        </w:tc>
      </w:tr>
      <w:tr w:rsidR="00ED2395" w:rsidRPr="00763457" w:rsidTr="00CC0CDB">
        <w:trPr>
          <w:jc w:val="center"/>
        </w:trPr>
        <w:tc>
          <w:tcPr>
            <w:tcW w:w="0" w:type="auto"/>
          </w:tcPr>
          <w:p w:rsidR="00ED2395" w:rsidRPr="00763457" w:rsidRDefault="00ED2395" w:rsidP="00763457">
            <w:pPr>
              <w:shd w:val="clear" w:color="auto" w:fill="FFFFFF"/>
              <w:suppressAutoHyphens/>
              <w:spacing w:line="276" w:lineRule="auto"/>
              <w:rPr>
                <w:sz w:val="16"/>
                <w:szCs w:val="16"/>
              </w:rPr>
            </w:pPr>
          </w:p>
        </w:tc>
        <w:tc>
          <w:tcPr>
            <w:tcW w:w="0" w:type="auto"/>
          </w:tcPr>
          <w:p w:rsidR="00ED2395" w:rsidRPr="00763457" w:rsidRDefault="00ED2395" w:rsidP="00763457">
            <w:pPr>
              <w:shd w:val="clear" w:color="auto" w:fill="FFFFFF"/>
              <w:suppressAutoHyphens/>
              <w:spacing w:line="276" w:lineRule="auto"/>
              <w:rPr>
                <w:sz w:val="16"/>
                <w:szCs w:val="16"/>
              </w:rPr>
            </w:pPr>
            <w:r w:rsidRPr="00763457">
              <w:rPr>
                <w:sz w:val="16"/>
                <w:szCs w:val="16"/>
              </w:rPr>
              <w:t>Кибернетическое</w:t>
            </w:r>
          </w:p>
        </w:tc>
      </w:tr>
    </w:tbl>
    <w:p w:rsidR="00ED2395" w:rsidRPr="00763457" w:rsidRDefault="00ED2395" w:rsidP="001167EC">
      <w:pPr>
        <w:shd w:val="clear" w:color="auto" w:fill="FFFFFF"/>
        <w:suppressAutoHyphens/>
        <w:spacing w:after="0"/>
        <w:rPr>
          <w:rFonts w:ascii="Times New Roman" w:hAnsi="Times New Roman" w:cs="Times New Roman"/>
          <w:sz w:val="16"/>
          <w:szCs w:val="16"/>
        </w:rPr>
      </w:pPr>
      <w:r w:rsidRPr="00763457">
        <w:rPr>
          <w:rFonts w:ascii="Times New Roman" w:hAnsi="Times New Roman" w:cs="Times New Roman"/>
          <w:sz w:val="16"/>
          <w:szCs w:val="16"/>
        </w:rPr>
        <w:t xml:space="preserve">Наблюдение имеет несколько вариантов. Внешнее наблюдение — это способ сбора данных о психологии и поведении человека путем прямого наблюдения за ним со стороны. Внутреннее наблюдение, или самонаблюдение, применяется тогда, когда психолог-исследователь ставит перед собой задачу изучить интересующее его явление в том виде, в каком оно непосредственно представлено в его сознании. Внутренне воспринимая соответствующее явление, психолог как бы наблюдает за ним (например, за своими образами, чувствами, мыслями, переживаниями) или пользуется аналогичными данными, сообщаемыми ему другими людьми, которые сами ведут </w:t>
      </w:r>
      <w:proofErr w:type="spellStart"/>
      <w:r w:rsidRPr="00763457">
        <w:rPr>
          <w:rFonts w:ascii="Times New Roman" w:hAnsi="Times New Roman" w:cs="Times New Roman"/>
          <w:sz w:val="16"/>
          <w:szCs w:val="16"/>
        </w:rPr>
        <w:t>интроспектирование</w:t>
      </w:r>
      <w:proofErr w:type="spellEnd"/>
      <w:r w:rsidRPr="00763457">
        <w:rPr>
          <w:rFonts w:ascii="Times New Roman" w:hAnsi="Times New Roman" w:cs="Times New Roman"/>
          <w:sz w:val="16"/>
          <w:szCs w:val="16"/>
        </w:rPr>
        <w:t xml:space="preserve"> по его заданию.</w:t>
      </w:r>
    </w:p>
    <w:p w:rsidR="00ED2395" w:rsidRPr="00763457" w:rsidRDefault="00ED2395" w:rsidP="001167EC">
      <w:pPr>
        <w:shd w:val="clear" w:color="auto" w:fill="FFFFFF"/>
        <w:suppressAutoHyphens/>
        <w:spacing w:after="0"/>
        <w:rPr>
          <w:rFonts w:ascii="Times New Roman" w:hAnsi="Times New Roman" w:cs="Times New Roman"/>
          <w:sz w:val="16"/>
          <w:szCs w:val="16"/>
        </w:rPr>
      </w:pPr>
      <w:r w:rsidRPr="00763457">
        <w:rPr>
          <w:rFonts w:ascii="Times New Roman" w:hAnsi="Times New Roman" w:cs="Times New Roman"/>
          <w:sz w:val="16"/>
          <w:szCs w:val="16"/>
        </w:rPr>
        <w:t>Свободное наблюдение не имеет заранее установленных рамок, программы, процедуры его проведения. Стандартизированное наблюдение, напротив, заранее определено и четко ограничено в плане того, что наблюдается. Оно ведется по определенной, предварительно продуманной программе и строго следует ей, независимо от того, что происходит в процессе наблюдения с объектом или самим наблюдателем.</w:t>
      </w:r>
    </w:p>
    <w:p w:rsidR="00ED2395" w:rsidRPr="00763457" w:rsidRDefault="00ED2395" w:rsidP="00763457">
      <w:pPr>
        <w:pStyle w:val="Style7"/>
        <w:widowControl/>
        <w:tabs>
          <w:tab w:val="left" w:pos="157"/>
        </w:tabs>
        <w:spacing w:line="276" w:lineRule="auto"/>
        <w:ind w:right="898"/>
        <w:jc w:val="left"/>
        <w:rPr>
          <w:sz w:val="16"/>
          <w:szCs w:val="16"/>
        </w:rPr>
      </w:pPr>
      <w:r w:rsidRPr="00763457">
        <w:rPr>
          <w:sz w:val="16"/>
          <w:szCs w:val="16"/>
        </w:rPr>
        <w:t>При включенном наблюдении (оно чаще всего используется в общей, возрастной, педагогической и социальной психологии) исследователь выступает в качестве непосредственного участника того процесса, за ходом которого он ведет наблюдение.</w:t>
      </w:r>
    </w:p>
    <w:p w:rsidR="00ED2395" w:rsidRPr="00763457" w:rsidRDefault="00ED2395" w:rsidP="00763457">
      <w:pPr>
        <w:pStyle w:val="Style7"/>
        <w:widowControl/>
        <w:tabs>
          <w:tab w:val="left" w:pos="157"/>
        </w:tabs>
        <w:spacing w:line="276" w:lineRule="auto"/>
        <w:ind w:right="898"/>
        <w:jc w:val="left"/>
        <w:rPr>
          <w:sz w:val="16"/>
          <w:szCs w:val="16"/>
        </w:rPr>
      </w:pPr>
      <w:r w:rsidRPr="00763457">
        <w:rPr>
          <w:sz w:val="16"/>
          <w:szCs w:val="16"/>
        </w:rPr>
        <w:t>Стороннее наблюдение в отличие от включенного не предполагает личного участия наблюдателя в том процессе, который он изучает.</w:t>
      </w:r>
    </w:p>
    <w:p w:rsidR="00ED2395" w:rsidRPr="00763457" w:rsidRDefault="00ED2395" w:rsidP="001167EC">
      <w:pPr>
        <w:shd w:val="clear" w:color="auto" w:fill="FFFFFF"/>
        <w:suppressAutoHyphens/>
        <w:spacing w:after="0"/>
        <w:rPr>
          <w:rFonts w:ascii="Times New Roman" w:hAnsi="Times New Roman" w:cs="Times New Roman"/>
          <w:sz w:val="16"/>
          <w:szCs w:val="16"/>
        </w:rPr>
      </w:pPr>
      <w:r w:rsidRPr="00763457">
        <w:rPr>
          <w:rFonts w:ascii="Times New Roman" w:hAnsi="Times New Roman" w:cs="Times New Roman"/>
          <w:sz w:val="16"/>
          <w:szCs w:val="16"/>
        </w:rPr>
        <w:t>судить о наблюдаемом.</w:t>
      </w:r>
    </w:p>
    <w:p w:rsidR="00ED2395" w:rsidRPr="00763457" w:rsidRDefault="00ED2395" w:rsidP="001167EC">
      <w:pPr>
        <w:shd w:val="clear" w:color="auto" w:fill="FFFFFF"/>
        <w:suppressAutoHyphens/>
        <w:spacing w:after="0"/>
        <w:rPr>
          <w:rFonts w:ascii="Times New Roman" w:hAnsi="Times New Roman" w:cs="Times New Roman"/>
          <w:sz w:val="16"/>
          <w:szCs w:val="16"/>
        </w:rPr>
      </w:pPr>
      <w:r w:rsidRPr="00763457">
        <w:rPr>
          <w:rFonts w:ascii="Times New Roman" w:hAnsi="Times New Roman" w:cs="Times New Roman"/>
          <w:sz w:val="16"/>
          <w:szCs w:val="16"/>
        </w:rPr>
        <w:lastRenderedPageBreak/>
        <w:t>Опрос представляет собой метод, при использовании которого человек отвечает на ряд задаваемых ему вопросов. Есть несколько вариантов опроса, и каждый из них имеет свои достоинства и недостатки. Рассмотрим их.</w:t>
      </w:r>
    </w:p>
    <w:p w:rsidR="00ED2395" w:rsidRPr="00763457" w:rsidRDefault="00ED2395" w:rsidP="00763457">
      <w:pPr>
        <w:pStyle w:val="Style7"/>
        <w:widowControl/>
        <w:tabs>
          <w:tab w:val="left" w:pos="157"/>
        </w:tabs>
        <w:spacing w:line="276" w:lineRule="auto"/>
        <w:ind w:right="898"/>
        <w:jc w:val="left"/>
        <w:rPr>
          <w:sz w:val="16"/>
          <w:szCs w:val="16"/>
        </w:rPr>
      </w:pPr>
      <w:r w:rsidRPr="00763457">
        <w:rPr>
          <w:sz w:val="16"/>
          <w:szCs w:val="16"/>
        </w:rPr>
        <w:t>Устный опрос применяется в тех случаях, когда желательно вести наблюдение за поведением и реакциями человека, отвечающего на вопросы. Этот вид опроса позволяет глубже, чем письменный, проникнуть в психологию человека, однако требует специальной подготовки, обучения и, как правило, больших затрат времени на проведение исследования.</w:t>
      </w:r>
    </w:p>
    <w:p w:rsidR="00ED2395" w:rsidRPr="00763457" w:rsidRDefault="00ED2395" w:rsidP="00763457">
      <w:pPr>
        <w:pStyle w:val="Style7"/>
        <w:widowControl/>
        <w:tabs>
          <w:tab w:val="left" w:pos="157"/>
        </w:tabs>
        <w:spacing w:line="276" w:lineRule="auto"/>
        <w:ind w:right="898"/>
        <w:jc w:val="left"/>
        <w:rPr>
          <w:sz w:val="16"/>
          <w:szCs w:val="16"/>
        </w:rPr>
      </w:pPr>
      <w:r w:rsidRPr="00763457">
        <w:rPr>
          <w:sz w:val="16"/>
          <w:szCs w:val="16"/>
        </w:rPr>
        <w:t>Письменный опрос позволяет охватить большее количество людей. Наиболее распространенная его форма — анкета.</w:t>
      </w:r>
    </w:p>
    <w:p w:rsidR="00ED2395" w:rsidRPr="00763457" w:rsidRDefault="00ED2395" w:rsidP="00763457">
      <w:pPr>
        <w:pStyle w:val="Style7"/>
        <w:widowControl/>
        <w:tabs>
          <w:tab w:val="left" w:pos="157"/>
        </w:tabs>
        <w:spacing w:line="276" w:lineRule="auto"/>
        <w:ind w:right="898"/>
        <w:jc w:val="left"/>
        <w:rPr>
          <w:sz w:val="16"/>
          <w:szCs w:val="16"/>
        </w:rPr>
      </w:pPr>
      <w:r w:rsidRPr="00763457">
        <w:rPr>
          <w:sz w:val="16"/>
          <w:szCs w:val="16"/>
        </w:rPr>
        <w:t>Свободный опрос — разновидность устного или письменного опроса, при которой перечень задаваемых вопросов и возможных ответов на них заранее не ограничен определенными рамками.</w:t>
      </w:r>
    </w:p>
    <w:p w:rsidR="00ED2395" w:rsidRPr="00763457" w:rsidRDefault="00ED2395" w:rsidP="00763457">
      <w:pPr>
        <w:pStyle w:val="Style7"/>
        <w:widowControl/>
        <w:tabs>
          <w:tab w:val="left" w:pos="157"/>
        </w:tabs>
        <w:spacing w:line="276" w:lineRule="auto"/>
        <w:ind w:right="898"/>
        <w:jc w:val="left"/>
        <w:rPr>
          <w:sz w:val="16"/>
          <w:szCs w:val="16"/>
        </w:rPr>
      </w:pPr>
      <w:r w:rsidRPr="00763457">
        <w:rPr>
          <w:sz w:val="16"/>
          <w:szCs w:val="16"/>
        </w:rPr>
        <w:t>Тесты являются специализированными методами психодиагностического обследования, применяя которые можно получить точную количественную или качественную характеристику изучаемого явления.</w:t>
      </w:r>
    </w:p>
    <w:p w:rsidR="00ED2395" w:rsidRPr="00763457" w:rsidRDefault="00ED2395" w:rsidP="001167EC">
      <w:pPr>
        <w:shd w:val="clear" w:color="auto" w:fill="FFFFFF"/>
        <w:suppressAutoHyphens/>
        <w:spacing w:after="0"/>
        <w:rPr>
          <w:rFonts w:ascii="Times New Roman" w:hAnsi="Times New Roman" w:cs="Times New Roman"/>
          <w:sz w:val="16"/>
          <w:szCs w:val="16"/>
        </w:rPr>
      </w:pPr>
      <w:r w:rsidRPr="00763457">
        <w:rPr>
          <w:rFonts w:ascii="Times New Roman" w:hAnsi="Times New Roman" w:cs="Times New Roman"/>
          <w:sz w:val="16"/>
          <w:szCs w:val="16"/>
        </w:rPr>
        <w:t xml:space="preserve">Варианты теста: </w:t>
      </w:r>
      <w:proofErr w:type="spellStart"/>
      <w:r w:rsidRPr="00763457">
        <w:rPr>
          <w:rFonts w:ascii="Times New Roman" w:hAnsi="Times New Roman" w:cs="Times New Roman"/>
          <w:sz w:val="16"/>
          <w:szCs w:val="16"/>
        </w:rPr>
        <w:t>тест-опросник</w:t>
      </w:r>
      <w:proofErr w:type="spellEnd"/>
      <w:r w:rsidRPr="00763457">
        <w:rPr>
          <w:rFonts w:ascii="Times New Roman" w:hAnsi="Times New Roman" w:cs="Times New Roman"/>
          <w:sz w:val="16"/>
          <w:szCs w:val="16"/>
        </w:rPr>
        <w:t xml:space="preserve"> и тест-задание. </w:t>
      </w:r>
      <w:proofErr w:type="spellStart"/>
      <w:r w:rsidRPr="00763457">
        <w:rPr>
          <w:rFonts w:ascii="Times New Roman" w:hAnsi="Times New Roman" w:cs="Times New Roman"/>
          <w:sz w:val="16"/>
          <w:szCs w:val="16"/>
        </w:rPr>
        <w:t>Тест-опросник</w:t>
      </w:r>
      <w:proofErr w:type="spellEnd"/>
      <w:r w:rsidRPr="00763457">
        <w:rPr>
          <w:rFonts w:ascii="Times New Roman" w:hAnsi="Times New Roman" w:cs="Times New Roman"/>
          <w:sz w:val="16"/>
          <w:szCs w:val="16"/>
        </w:rPr>
        <w:t xml:space="preserve"> </w:t>
      </w:r>
      <w:proofErr w:type="gramStart"/>
      <w:r w:rsidRPr="00763457">
        <w:rPr>
          <w:rFonts w:ascii="Times New Roman" w:hAnsi="Times New Roman" w:cs="Times New Roman"/>
          <w:sz w:val="16"/>
          <w:szCs w:val="16"/>
        </w:rPr>
        <w:t>основан</w:t>
      </w:r>
      <w:proofErr w:type="gramEnd"/>
      <w:r w:rsidRPr="00763457">
        <w:rPr>
          <w:rFonts w:ascii="Times New Roman" w:hAnsi="Times New Roman" w:cs="Times New Roman"/>
          <w:sz w:val="16"/>
          <w:szCs w:val="16"/>
        </w:rPr>
        <w:t xml:space="preserve"> на системе заранее продуманных, тщательно отобранных и проверенных с точки зрения их </w:t>
      </w:r>
      <w:proofErr w:type="spellStart"/>
      <w:r w:rsidRPr="00763457">
        <w:rPr>
          <w:rFonts w:ascii="Times New Roman" w:hAnsi="Times New Roman" w:cs="Times New Roman"/>
          <w:sz w:val="16"/>
          <w:szCs w:val="16"/>
        </w:rPr>
        <w:t>валидности</w:t>
      </w:r>
      <w:proofErr w:type="spellEnd"/>
      <w:r w:rsidRPr="00763457">
        <w:rPr>
          <w:rFonts w:ascii="Times New Roman" w:hAnsi="Times New Roman" w:cs="Times New Roman"/>
          <w:sz w:val="16"/>
          <w:szCs w:val="16"/>
        </w:rPr>
        <w:t xml:space="preserve"> и надежности вопросов, по ответам на которые можно судить о психологических качествах испытуемых.</w:t>
      </w:r>
    </w:p>
    <w:p w:rsidR="00ED2395" w:rsidRPr="00763457" w:rsidRDefault="00ED2395" w:rsidP="00763457">
      <w:pPr>
        <w:pStyle w:val="Style7"/>
        <w:widowControl/>
        <w:tabs>
          <w:tab w:val="left" w:pos="157"/>
        </w:tabs>
        <w:spacing w:line="276" w:lineRule="auto"/>
        <w:ind w:right="898"/>
        <w:jc w:val="left"/>
        <w:rPr>
          <w:sz w:val="16"/>
          <w:szCs w:val="16"/>
        </w:rPr>
      </w:pPr>
      <w:r w:rsidRPr="00763457">
        <w:rPr>
          <w:sz w:val="16"/>
          <w:szCs w:val="16"/>
        </w:rPr>
        <w:t>Тест-задание предполагает оценку психологии и поведения человека на базе того, что он делает</w:t>
      </w:r>
    </w:p>
    <w:p w:rsidR="00ED2395" w:rsidRPr="00763457" w:rsidRDefault="00ED2395" w:rsidP="00763457">
      <w:pPr>
        <w:pStyle w:val="Style7"/>
        <w:widowControl/>
        <w:tabs>
          <w:tab w:val="left" w:pos="157"/>
        </w:tabs>
        <w:spacing w:line="276" w:lineRule="auto"/>
        <w:ind w:right="898"/>
        <w:jc w:val="left"/>
        <w:rPr>
          <w:sz w:val="16"/>
          <w:szCs w:val="16"/>
        </w:rPr>
      </w:pPr>
      <w:r w:rsidRPr="00763457">
        <w:rPr>
          <w:sz w:val="16"/>
          <w:szCs w:val="16"/>
        </w:rPr>
        <w:t xml:space="preserve">Специфика эксперимента как метода психологического исследования заключается в том, что в нем целенаправленно и продуманно создается искусственная ситуация, в которой изучаемое свойство выделяется, </w:t>
      </w:r>
      <w:r w:rsidRPr="00763457">
        <w:rPr>
          <w:sz w:val="16"/>
          <w:szCs w:val="16"/>
        </w:rPr>
        <w:lastRenderedPageBreak/>
        <w:t>проявляется и оценивается лучше всего.</w:t>
      </w:r>
    </w:p>
    <w:p w:rsidR="00ED2395" w:rsidRPr="00763457" w:rsidRDefault="00ED2395" w:rsidP="00763457">
      <w:pPr>
        <w:pStyle w:val="Style7"/>
        <w:widowControl/>
        <w:tabs>
          <w:tab w:val="left" w:pos="157"/>
        </w:tabs>
        <w:spacing w:line="276" w:lineRule="auto"/>
        <w:ind w:right="898"/>
        <w:jc w:val="left"/>
        <w:rPr>
          <w:sz w:val="16"/>
          <w:szCs w:val="16"/>
        </w:rPr>
      </w:pPr>
      <w:r w:rsidRPr="00763457">
        <w:rPr>
          <w:sz w:val="16"/>
          <w:szCs w:val="16"/>
        </w:rPr>
        <w:t>Моделирование как метод применяется в том случае, когда исследование интересующего ученого явления путем простого наблюдения, опроса, теста или эксперимента затруднено или невозможно в силу сложности или труднодоступности.</w:t>
      </w:r>
    </w:p>
    <w:p w:rsidR="00ED2395" w:rsidRPr="00763457" w:rsidRDefault="00ED2395" w:rsidP="00763457">
      <w:pPr>
        <w:pStyle w:val="Style7"/>
        <w:widowControl/>
        <w:tabs>
          <w:tab w:val="left" w:pos="157"/>
          <w:tab w:val="left" w:pos="284"/>
        </w:tabs>
        <w:spacing w:line="276" w:lineRule="auto"/>
        <w:jc w:val="left"/>
        <w:rPr>
          <w:rStyle w:val="FontStyle25"/>
          <w:sz w:val="16"/>
          <w:szCs w:val="16"/>
        </w:rPr>
      </w:pPr>
      <w:r w:rsidRPr="00763457">
        <w:rPr>
          <w:rStyle w:val="FontStyle25"/>
          <w:sz w:val="16"/>
          <w:szCs w:val="16"/>
        </w:rPr>
        <w:t>6. Сверхчувственное (экстрасенсорное) восприятие и его объяснение в современной психологии.</w:t>
      </w:r>
    </w:p>
    <w:p w:rsidR="00ED2395" w:rsidRPr="00763457" w:rsidRDefault="001167EC" w:rsidP="00763457">
      <w:pPr>
        <w:pStyle w:val="Style7"/>
        <w:widowControl/>
        <w:tabs>
          <w:tab w:val="left" w:pos="157"/>
        </w:tabs>
        <w:spacing w:line="276" w:lineRule="auto"/>
        <w:ind w:right="898"/>
        <w:jc w:val="left"/>
        <w:rPr>
          <w:rStyle w:val="FontStyle25"/>
          <w:b w:val="0"/>
          <w:sz w:val="16"/>
          <w:szCs w:val="16"/>
        </w:rPr>
      </w:pPr>
      <w:r>
        <w:rPr>
          <w:rStyle w:val="FontStyle25"/>
          <w:b w:val="0"/>
          <w:sz w:val="16"/>
          <w:szCs w:val="16"/>
        </w:rPr>
        <w:t xml:space="preserve">К экстрасенсорному восприятию </w:t>
      </w:r>
      <w:r w:rsidR="00AE0749" w:rsidRPr="00763457">
        <w:rPr>
          <w:rStyle w:val="FontStyle25"/>
          <w:b w:val="0"/>
          <w:sz w:val="16"/>
          <w:szCs w:val="16"/>
        </w:rPr>
        <w:t>относят феномены трех типов:</w:t>
      </w:r>
    </w:p>
    <w:p w:rsidR="00AE0749" w:rsidRPr="00763457" w:rsidRDefault="00AE0749" w:rsidP="00763457">
      <w:pPr>
        <w:pStyle w:val="Style7"/>
        <w:widowControl/>
        <w:tabs>
          <w:tab w:val="left" w:pos="157"/>
        </w:tabs>
        <w:spacing w:line="276" w:lineRule="auto"/>
        <w:ind w:right="898"/>
        <w:jc w:val="left"/>
        <w:rPr>
          <w:rStyle w:val="FontStyle25"/>
          <w:b w:val="0"/>
          <w:sz w:val="16"/>
          <w:szCs w:val="16"/>
        </w:rPr>
      </w:pPr>
      <w:r w:rsidRPr="00763457">
        <w:rPr>
          <w:rStyle w:val="FontStyle25"/>
          <w:b w:val="0"/>
          <w:sz w:val="16"/>
          <w:szCs w:val="16"/>
        </w:rPr>
        <w:t>-ясновидение, или способность «угадывать» факты, недоступные для органа чувств.</w:t>
      </w:r>
    </w:p>
    <w:p w:rsidR="00AE0749" w:rsidRPr="00763457" w:rsidRDefault="00AE0749" w:rsidP="00763457">
      <w:pPr>
        <w:pStyle w:val="Style7"/>
        <w:widowControl/>
        <w:tabs>
          <w:tab w:val="left" w:pos="157"/>
        </w:tabs>
        <w:spacing w:line="276" w:lineRule="auto"/>
        <w:ind w:right="898"/>
        <w:jc w:val="left"/>
        <w:rPr>
          <w:rStyle w:val="FontStyle25"/>
          <w:b w:val="0"/>
          <w:sz w:val="16"/>
          <w:szCs w:val="16"/>
        </w:rPr>
      </w:pPr>
      <w:r w:rsidRPr="00763457">
        <w:rPr>
          <w:rStyle w:val="FontStyle25"/>
          <w:b w:val="0"/>
          <w:sz w:val="16"/>
          <w:szCs w:val="16"/>
        </w:rPr>
        <w:t>-телепатия, или способность передавать информацию и воспринимать информацию другого человека на расстоянии, вне прямого контакта</w:t>
      </w:r>
    </w:p>
    <w:p w:rsidR="00AE0749" w:rsidRPr="00763457" w:rsidRDefault="00AE0749" w:rsidP="00763457">
      <w:pPr>
        <w:pStyle w:val="Style7"/>
        <w:widowControl/>
        <w:tabs>
          <w:tab w:val="left" w:pos="157"/>
        </w:tabs>
        <w:spacing w:line="276" w:lineRule="auto"/>
        <w:ind w:right="898"/>
        <w:jc w:val="left"/>
        <w:rPr>
          <w:rStyle w:val="FontStyle25"/>
          <w:b w:val="0"/>
          <w:sz w:val="16"/>
          <w:szCs w:val="16"/>
        </w:rPr>
      </w:pPr>
      <w:r w:rsidRPr="00763457">
        <w:rPr>
          <w:rStyle w:val="FontStyle25"/>
          <w:b w:val="0"/>
          <w:sz w:val="16"/>
          <w:szCs w:val="16"/>
        </w:rPr>
        <w:t>-предвидение, или занятие, предвосхищающие будущее события.</w:t>
      </w:r>
    </w:p>
    <w:p w:rsidR="00AE0749" w:rsidRPr="00763457" w:rsidRDefault="00AE0749" w:rsidP="00763457">
      <w:pPr>
        <w:pStyle w:val="Style7"/>
        <w:widowControl/>
        <w:tabs>
          <w:tab w:val="left" w:pos="157"/>
        </w:tabs>
        <w:spacing w:line="276" w:lineRule="auto"/>
        <w:ind w:right="898"/>
        <w:jc w:val="left"/>
        <w:rPr>
          <w:rStyle w:val="FontStyle25"/>
          <w:b w:val="0"/>
          <w:sz w:val="16"/>
          <w:szCs w:val="16"/>
        </w:rPr>
      </w:pPr>
      <w:r w:rsidRPr="00763457">
        <w:rPr>
          <w:rStyle w:val="FontStyle25"/>
          <w:b w:val="0"/>
          <w:sz w:val="16"/>
          <w:szCs w:val="16"/>
        </w:rPr>
        <w:t>Объяснения экстрасенсорному восприятию даются с разных несопоставимых позиций.</w:t>
      </w:r>
    </w:p>
    <w:p w:rsidR="00AE0749" w:rsidRPr="00763457" w:rsidRDefault="00AE0749" w:rsidP="00763457">
      <w:pPr>
        <w:pStyle w:val="Style7"/>
        <w:widowControl/>
        <w:tabs>
          <w:tab w:val="left" w:pos="157"/>
        </w:tabs>
        <w:spacing w:line="276" w:lineRule="auto"/>
        <w:ind w:right="898"/>
        <w:jc w:val="left"/>
        <w:rPr>
          <w:rStyle w:val="FontStyle25"/>
          <w:b w:val="0"/>
          <w:sz w:val="16"/>
          <w:szCs w:val="16"/>
        </w:rPr>
      </w:pPr>
      <w:r w:rsidRPr="00763457">
        <w:rPr>
          <w:rStyle w:val="FontStyle25"/>
          <w:b w:val="0"/>
          <w:sz w:val="16"/>
          <w:szCs w:val="16"/>
        </w:rPr>
        <w:t xml:space="preserve">Одни психологи утверждают, что речь идет не о каких-то уникальных способностях, а скорее об особом развитии обычных возможностей, скрытых в каждом из нас. </w:t>
      </w:r>
    </w:p>
    <w:p w:rsidR="00AE0749" w:rsidRPr="00763457" w:rsidRDefault="00AE0749" w:rsidP="00763457">
      <w:pPr>
        <w:pStyle w:val="Style7"/>
        <w:widowControl/>
        <w:tabs>
          <w:tab w:val="left" w:pos="157"/>
        </w:tabs>
        <w:spacing w:line="276" w:lineRule="auto"/>
        <w:ind w:right="898"/>
        <w:jc w:val="left"/>
        <w:rPr>
          <w:rStyle w:val="FontStyle25"/>
          <w:b w:val="0"/>
          <w:sz w:val="16"/>
          <w:szCs w:val="16"/>
        </w:rPr>
      </w:pPr>
      <w:r w:rsidRPr="00763457">
        <w:rPr>
          <w:rStyle w:val="FontStyle25"/>
          <w:b w:val="0"/>
          <w:sz w:val="16"/>
          <w:szCs w:val="16"/>
        </w:rPr>
        <w:t>Другие ученые считают, что кроме обычных раздражений, адекватных нагим органом чувств, наш мозг и сердце</w:t>
      </w:r>
      <w:r w:rsidR="007E7B1F" w:rsidRPr="00763457">
        <w:rPr>
          <w:rStyle w:val="FontStyle25"/>
          <w:b w:val="0"/>
          <w:sz w:val="16"/>
          <w:szCs w:val="16"/>
        </w:rPr>
        <w:t xml:space="preserve"> могут воспринимать раздражения, исходящие из мозга и сердца других людей, животных и всей окружающей нас природы и, что важнее всего, из неведомого нам сверхчувственного мира.</w:t>
      </w:r>
    </w:p>
    <w:p w:rsidR="007E7B1F" w:rsidRPr="00763457" w:rsidRDefault="007E7B1F" w:rsidP="00763457">
      <w:pPr>
        <w:pStyle w:val="Style7"/>
        <w:widowControl/>
        <w:tabs>
          <w:tab w:val="left" w:pos="157"/>
        </w:tabs>
        <w:spacing w:line="276" w:lineRule="auto"/>
        <w:ind w:right="898"/>
        <w:jc w:val="left"/>
        <w:rPr>
          <w:rStyle w:val="FontStyle25"/>
          <w:b w:val="0"/>
          <w:sz w:val="16"/>
          <w:szCs w:val="16"/>
        </w:rPr>
      </w:pPr>
      <w:r w:rsidRPr="00763457">
        <w:rPr>
          <w:rStyle w:val="FontStyle25"/>
          <w:b w:val="0"/>
          <w:sz w:val="16"/>
          <w:szCs w:val="16"/>
        </w:rPr>
        <w:t xml:space="preserve">Исследования сознания в </w:t>
      </w:r>
      <w:proofErr w:type="spellStart"/>
      <w:r w:rsidRPr="00763457">
        <w:rPr>
          <w:rStyle w:val="FontStyle25"/>
          <w:b w:val="0"/>
          <w:sz w:val="16"/>
          <w:szCs w:val="16"/>
        </w:rPr>
        <w:t>трансперсональной</w:t>
      </w:r>
      <w:proofErr w:type="spellEnd"/>
      <w:r w:rsidRPr="00763457">
        <w:rPr>
          <w:rStyle w:val="FontStyle25"/>
          <w:b w:val="0"/>
          <w:sz w:val="16"/>
          <w:szCs w:val="16"/>
        </w:rPr>
        <w:t xml:space="preserve"> психологии показали, что человеческая психика по своему существу соразмерна все Вселенной и всему </w:t>
      </w:r>
      <w:r w:rsidR="00BC7236" w:rsidRPr="00763457">
        <w:rPr>
          <w:rStyle w:val="FontStyle25"/>
          <w:b w:val="0"/>
          <w:sz w:val="16"/>
          <w:szCs w:val="16"/>
        </w:rPr>
        <w:t xml:space="preserve">существующему. Объяснение телепатии, ясновидения, с точки зрения </w:t>
      </w:r>
      <w:proofErr w:type="spellStart"/>
      <w:r w:rsidR="00BC7236" w:rsidRPr="00763457">
        <w:rPr>
          <w:rStyle w:val="FontStyle25"/>
          <w:b w:val="0"/>
          <w:sz w:val="16"/>
          <w:szCs w:val="16"/>
        </w:rPr>
        <w:t>трансперсональной</w:t>
      </w:r>
      <w:proofErr w:type="spellEnd"/>
      <w:r w:rsidR="00BC7236" w:rsidRPr="00763457">
        <w:rPr>
          <w:rStyle w:val="FontStyle25"/>
          <w:b w:val="0"/>
          <w:sz w:val="16"/>
          <w:szCs w:val="16"/>
        </w:rPr>
        <w:t xml:space="preserve"> психологии, заключается не в том, </w:t>
      </w:r>
      <w:r w:rsidR="00BC7236" w:rsidRPr="00763457">
        <w:rPr>
          <w:rStyle w:val="FontStyle25"/>
          <w:b w:val="0"/>
          <w:sz w:val="16"/>
          <w:szCs w:val="16"/>
        </w:rPr>
        <w:lastRenderedPageBreak/>
        <w:t>как возможны эти явления, а в том, как описать барьер, не позволяющий им происходить в любое время.</w:t>
      </w:r>
    </w:p>
    <w:p w:rsidR="00BC7236" w:rsidRPr="00763457" w:rsidRDefault="00BC7236" w:rsidP="00763457">
      <w:pPr>
        <w:pStyle w:val="Style7"/>
        <w:widowControl/>
        <w:tabs>
          <w:tab w:val="left" w:pos="157"/>
        </w:tabs>
        <w:spacing w:line="276" w:lineRule="auto"/>
        <w:ind w:right="898"/>
        <w:jc w:val="left"/>
        <w:rPr>
          <w:rStyle w:val="FontStyle25"/>
          <w:b w:val="0"/>
          <w:sz w:val="16"/>
          <w:szCs w:val="16"/>
        </w:rPr>
      </w:pPr>
      <w:r w:rsidRPr="00763457">
        <w:rPr>
          <w:rStyle w:val="FontStyle25"/>
          <w:b w:val="0"/>
          <w:sz w:val="16"/>
          <w:szCs w:val="16"/>
        </w:rPr>
        <w:t xml:space="preserve">Наличие многих объяснений </w:t>
      </w:r>
      <w:proofErr w:type="spellStart"/>
      <w:r w:rsidRPr="00763457">
        <w:rPr>
          <w:rStyle w:val="FontStyle25"/>
          <w:b w:val="0"/>
          <w:sz w:val="16"/>
          <w:szCs w:val="16"/>
        </w:rPr>
        <w:t>экстросенсорного</w:t>
      </w:r>
      <w:proofErr w:type="spellEnd"/>
      <w:r w:rsidRPr="00763457">
        <w:rPr>
          <w:rStyle w:val="FontStyle25"/>
          <w:b w:val="0"/>
          <w:sz w:val="16"/>
          <w:szCs w:val="16"/>
        </w:rPr>
        <w:t xml:space="preserve"> восприятия свидетельствует о трудностях познания психических процессов.</w:t>
      </w:r>
    </w:p>
    <w:p w:rsidR="00BC7236" w:rsidRPr="00763457" w:rsidRDefault="00BC7236" w:rsidP="00763457">
      <w:pPr>
        <w:pStyle w:val="Style7"/>
        <w:widowControl/>
        <w:tabs>
          <w:tab w:val="left" w:pos="157"/>
        </w:tabs>
        <w:spacing w:line="276" w:lineRule="auto"/>
        <w:ind w:right="898"/>
        <w:jc w:val="left"/>
        <w:rPr>
          <w:rStyle w:val="FontStyle25"/>
          <w:b w:val="0"/>
          <w:sz w:val="16"/>
          <w:szCs w:val="16"/>
        </w:rPr>
      </w:pPr>
      <w:r w:rsidRPr="00763457">
        <w:rPr>
          <w:rStyle w:val="FontStyle25"/>
          <w:b w:val="0"/>
          <w:sz w:val="16"/>
          <w:szCs w:val="16"/>
        </w:rPr>
        <w:t>Помимо экстрасенсорного восприятия, психология органов чувств до настоящего времени не способна объяснить до конца, каким образом</w:t>
      </w:r>
      <w:r w:rsidR="00507A86" w:rsidRPr="00763457">
        <w:rPr>
          <w:rStyle w:val="FontStyle25"/>
          <w:b w:val="0"/>
          <w:sz w:val="16"/>
          <w:szCs w:val="16"/>
        </w:rPr>
        <w:t xml:space="preserve"> вся информация, в том числе абстрактные знания</w:t>
      </w:r>
      <w:proofErr w:type="gramStart"/>
      <w:r w:rsidR="00507A86" w:rsidRPr="00763457">
        <w:rPr>
          <w:rStyle w:val="FontStyle25"/>
          <w:b w:val="0"/>
          <w:sz w:val="16"/>
          <w:szCs w:val="16"/>
        </w:rPr>
        <w:t xml:space="preserve"> ,</w:t>
      </w:r>
      <w:proofErr w:type="gramEnd"/>
      <w:r w:rsidR="00507A86" w:rsidRPr="00763457">
        <w:rPr>
          <w:rStyle w:val="FontStyle25"/>
          <w:b w:val="0"/>
          <w:sz w:val="16"/>
          <w:szCs w:val="16"/>
        </w:rPr>
        <w:t xml:space="preserve"> которыми мы располагаем, могут поступать через рецепторы.</w:t>
      </w:r>
    </w:p>
    <w:p w:rsidR="00507A86" w:rsidRPr="00763457" w:rsidRDefault="00507A86" w:rsidP="00763457">
      <w:pPr>
        <w:pStyle w:val="Style7"/>
        <w:widowControl/>
        <w:tabs>
          <w:tab w:val="left" w:pos="153"/>
          <w:tab w:val="left" w:pos="284"/>
        </w:tabs>
        <w:spacing w:line="276" w:lineRule="auto"/>
        <w:jc w:val="left"/>
        <w:rPr>
          <w:rStyle w:val="FontStyle25"/>
          <w:sz w:val="16"/>
          <w:szCs w:val="16"/>
        </w:rPr>
      </w:pPr>
      <w:r w:rsidRPr="00763457">
        <w:rPr>
          <w:rStyle w:val="FontStyle25"/>
          <w:sz w:val="16"/>
          <w:szCs w:val="16"/>
        </w:rPr>
        <w:t>7.Основные отрасли психологии и место психологии в системе научного знания.</w:t>
      </w:r>
    </w:p>
    <w:p w:rsidR="00507A86" w:rsidRPr="00763457" w:rsidRDefault="0095015D" w:rsidP="00763457">
      <w:pPr>
        <w:pStyle w:val="Style7"/>
        <w:widowControl/>
        <w:tabs>
          <w:tab w:val="left" w:pos="153"/>
          <w:tab w:val="left" w:pos="284"/>
        </w:tabs>
        <w:spacing w:line="276" w:lineRule="auto"/>
        <w:jc w:val="left"/>
        <w:rPr>
          <w:sz w:val="16"/>
          <w:szCs w:val="16"/>
        </w:rPr>
      </w:pPr>
      <w:r w:rsidRPr="00763457">
        <w:rPr>
          <w:sz w:val="16"/>
          <w:szCs w:val="16"/>
        </w:rPr>
        <w:t>Основные отрасли психологии</w:t>
      </w:r>
    </w:p>
    <w:p w:rsidR="0095015D" w:rsidRPr="00763457" w:rsidRDefault="0095015D" w:rsidP="00763457">
      <w:pPr>
        <w:pStyle w:val="Style7"/>
        <w:widowControl/>
        <w:tabs>
          <w:tab w:val="left" w:pos="153"/>
          <w:tab w:val="left" w:pos="284"/>
        </w:tabs>
        <w:spacing w:line="276" w:lineRule="auto"/>
        <w:jc w:val="left"/>
        <w:rPr>
          <w:sz w:val="16"/>
          <w:szCs w:val="16"/>
        </w:rPr>
      </w:pPr>
      <w:r w:rsidRPr="00763457">
        <w:rPr>
          <w:sz w:val="16"/>
          <w:szCs w:val="16"/>
        </w:rPr>
        <w:t>Социальная психология</w:t>
      </w:r>
    </w:p>
    <w:p w:rsidR="0095015D" w:rsidRPr="00763457" w:rsidRDefault="0095015D" w:rsidP="00763457">
      <w:pPr>
        <w:pStyle w:val="Style7"/>
        <w:widowControl/>
        <w:tabs>
          <w:tab w:val="left" w:pos="153"/>
          <w:tab w:val="left" w:pos="284"/>
        </w:tabs>
        <w:spacing w:line="276" w:lineRule="auto"/>
        <w:jc w:val="left"/>
        <w:rPr>
          <w:sz w:val="16"/>
          <w:szCs w:val="16"/>
        </w:rPr>
      </w:pPr>
      <w:proofErr w:type="gramStart"/>
      <w:r w:rsidRPr="00763457">
        <w:rPr>
          <w:bCs/>
          <w:iCs/>
          <w:sz w:val="16"/>
          <w:szCs w:val="16"/>
        </w:rPr>
        <w:t>Социальная психология</w:t>
      </w:r>
      <w:r w:rsidRPr="00763457">
        <w:rPr>
          <w:sz w:val="16"/>
          <w:szCs w:val="16"/>
        </w:rPr>
        <w:t xml:space="preserve"> изучает человеческие взаимоотношения, явления, возникающие в процессе общения и взаимодействия людей друг с другом в разного рода группах, в частности в семье, школе, в ученическом и педагогическом коллективах.</w:t>
      </w:r>
      <w:proofErr w:type="gramEnd"/>
      <w:r w:rsidRPr="00763457">
        <w:rPr>
          <w:sz w:val="16"/>
          <w:szCs w:val="16"/>
        </w:rPr>
        <w:t xml:space="preserve"> Такие знания необходимы для психологически правильной организации воспитания.</w:t>
      </w:r>
    </w:p>
    <w:p w:rsidR="0095015D" w:rsidRPr="00763457" w:rsidRDefault="0095015D" w:rsidP="00763457">
      <w:pPr>
        <w:pStyle w:val="Style7"/>
        <w:widowControl/>
        <w:tabs>
          <w:tab w:val="left" w:pos="153"/>
          <w:tab w:val="left" w:pos="284"/>
        </w:tabs>
        <w:spacing w:line="276" w:lineRule="auto"/>
        <w:jc w:val="left"/>
        <w:rPr>
          <w:sz w:val="16"/>
          <w:szCs w:val="16"/>
        </w:rPr>
      </w:pPr>
      <w:r w:rsidRPr="00763457">
        <w:rPr>
          <w:sz w:val="16"/>
          <w:szCs w:val="16"/>
        </w:rPr>
        <w:t>Педагогическая психология</w:t>
      </w:r>
    </w:p>
    <w:p w:rsidR="0095015D" w:rsidRPr="00763457" w:rsidRDefault="0095015D" w:rsidP="001167EC">
      <w:pPr>
        <w:spacing w:after="0"/>
        <w:contextualSpacing/>
        <w:rPr>
          <w:rFonts w:ascii="Times New Roman" w:hAnsi="Times New Roman" w:cs="Times New Roman"/>
          <w:sz w:val="16"/>
          <w:szCs w:val="16"/>
        </w:rPr>
      </w:pPr>
      <w:r w:rsidRPr="00763457">
        <w:rPr>
          <w:rFonts w:ascii="Times New Roman" w:hAnsi="Times New Roman" w:cs="Times New Roman"/>
          <w:bCs/>
          <w:iCs/>
          <w:sz w:val="16"/>
          <w:szCs w:val="16"/>
        </w:rPr>
        <w:t>Педагогическая психология</w:t>
      </w:r>
      <w:r w:rsidRPr="00763457">
        <w:rPr>
          <w:rFonts w:ascii="Times New Roman" w:hAnsi="Times New Roman" w:cs="Times New Roman"/>
          <w:sz w:val="16"/>
          <w:szCs w:val="16"/>
        </w:rPr>
        <w:t xml:space="preserve"> объединяет всю информацию, связанную с обучением и воспитанием. Особое внимание здесь обращается на обоснование и разработку методов обучения и воспитания людей разного возраста.</w:t>
      </w:r>
    </w:p>
    <w:p w:rsidR="0095015D" w:rsidRPr="00763457" w:rsidRDefault="0095015D" w:rsidP="001167EC">
      <w:pPr>
        <w:spacing w:after="0"/>
        <w:contextualSpacing/>
        <w:rPr>
          <w:rFonts w:ascii="Times New Roman" w:hAnsi="Times New Roman" w:cs="Times New Roman"/>
          <w:sz w:val="16"/>
          <w:szCs w:val="16"/>
        </w:rPr>
      </w:pPr>
      <w:r w:rsidRPr="00763457">
        <w:rPr>
          <w:rFonts w:ascii="Times New Roman" w:hAnsi="Times New Roman" w:cs="Times New Roman"/>
          <w:sz w:val="16"/>
          <w:szCs w:val="16"/>
        </w:rPr>
        <w:t xml:space="preserve">Педагогическая психология (от греч. </w:t>
      </w:r>
      <w:proofErr w:type="spellStart"/>
      <w:r w:rsidRPr="00763457">
        <w:rPr>
          <w:rFonts w:ascii="Times New Roman" w:hAnsi="Times New Roman" w:cs="Times New Roman"/>
          <w:sz w:val="16"/>
          <w:szCs w:val="16"/>
        </w:rPr>
        <w:t>pais</w:t>
      </w:r>
      <w:proofErr w:type="spellEnd"/>
      <w:r w:rsidRPr="00763457">
        <w:rPr>
          <w:rFonts w:ascii="Times New Roman" w:hAnsi="Times New Roman" w:cs="Times New Roman"/>
          <w:sz w:val="16"/>
          <w:szCs w:val="16"/>
        </w:rPr>
        <w:t xml:space="preserve"> (</w:t>
      </w:r>
      <w:proofErr w:type="spellStart"/>
      <w:r w:rsidRPr="00763457">
        <w:rPr>
          <w:rFonts w:ascii="Times New Roman" w:hAnsi="Times New Roman" w:cs="Times New Roman"/>
          <w:sz w:val="16"/>
          <w:szCs w:val="16"/>
        </w:rPr>
        <w:t>paidos</w:t>
      </w:r>
      <w:proofErr w:type="spellEnd"/>
      <w:r w:rsidRPr="00763457">
        <w:rPr>
          <w:rFonts w:ascii="Times New Roman" w:hAnsi="Times New Roman" w:cs="Times New Roman"/>
          <w:sz w:val="16"/>
          <w:szCs w:val="16"/>
        </w:rPr>
        <w:t xml:space="preserve">) — дитя и </w:t>
      </w:r>
      <w:proofErr w:type="spellStart"/>
      <w:r w:rsidRPr="00763457">
        <w:rPr>
          <w:rFonts w:ascii="Times New Roman" w:hAnsi="Times New Roman" w:cs="Times New Roman"/>
          <w:sz w:val="16"/>
          <w:szCs w:val="16"/>
        </w:rPr>
        <w:t>ago</w:t>
      </w:r>
      <w:proofErr w:type="spellEnd"/>
      <w:r w:rsidRPr="00763457">
        <w:rPr>
          <w:rFonts w:ascii="Times New Roman" w:hAnsi="Times New Roman" w:cs="Times New Roman"/>
          <w:sz w:val="16"/>
          <w:szCs w:val="16"/>
        </w:rPr>
        <w:t xml:space="preserve"> — веду, воспитываю) — отрасль психологии, изучающая психологические проблемы обучения и воспитания.</w:t>
      </w:r>
    </w:p>
    <w:p w:rsidR="0095015D" w:rsidRPr="00763457" w:rsidRDefault="0095015D" w:rsidP="00763457">
      <w:pPr>
        <w:pStyle w:val="Style7"/>
        <w:widowControl/>
        <w:tabs>
          <w:tab w:val="left" w:pos="153"/>
          <w:tab w:val="left" w:pos="284"/>
        </w:tabs>
        <w:spacing w:line="276" w:lineRule="auto"/>
        <w:jc w:val="left"/>
        <w:rPr>
          <w:sz w:val="16"/>
          <w:szCs w:val="16"/>
        </w:rPr>
      </w:pPr>
      <w:r w:rsidRPr="00763457">
        <w:rPr>
          <w:sz w:val="16"/>
          <w:szCs w:val="16"/>
        </w:rPr>
        <w:t>Медицинская психология</w:t>
      </w:r>
    </w:p>
    <w:p w:rsidR="0095015D" w:rsidRPr="00763457" w:rsidRDefault="0095015D" w:rsidP="001167EC">
      <w:pPr>
        <w:spacing w:after="0"/>
        <w:contextualSpacing/>
        <w:rPr>
          <w:rFonts w:ascii="Times New Roman" w:hAnsi="Times New Roman" w:cs="Times New Roman"/>
          <w:sz w:val="16"/>
          <w:szCs w:val="16"/>
        </w:rPr>
      </w:pPr>
      <w:r w:rsidRPr="00763457">
        <w:rPr>
          <w:rFonts w:ascii="Times New Roman" w:hAnsi="Times New Roman" w:cs="Times New Roman"/>
          <w:sz w:val="16"/>
          <w:szCs w:val="16"/>
        </w:rPr>
        <w:t>Медицинская и патопсихология имеют дело с отклонениями от норм в психике и поведения человека.</w:t>
      </w:r>
    </w:p>
    <w:p w:rsidR="0095015D" w:rsidRPr="00763457" w:rsidRDefault="0095015D" w:rsidP="001167EC">
      <w:pPr>
        <w:spacing w:after="0"/>
        <w:contextualSpacing/>
        <w:rPr>
          <w:rFonts w:ascii="Times New Roman" w:hAnsi="Times New Roman" w:cs="Times New Roman"/>
          <w:sz w:val="16"/>
          <w:szCs w:val="16"/>
        </w:rPr>
      </w:pPr>
      <w:proofErr w:type="gramStart"/>
      <w:r w:rsidRPr="00763457">
        <w:rPr>
          <w:rFonts w:ascii="Times New Roman" w:hAnsi="Times New Roman" w:cs="Times New Roman"/>
          <w:sz w:val="16"/>
          <w:szCs w:val="16"/>
        </w:rPr>
        <w:t xml:space="preserve">Медицинская психология (от лат. </w:t>
      </w:r>
      <w:proofErr w:type="spellStart"/>
      <w:r w:rsidRPr="00763457">
        <w:rPr>
          <w:rFonts w:ascii="Times New Roman" w:hAnsi="Times New Roman" w:cs="Times New Roman"/>
          <w:sz w:val="16"/>
          <w:szCs w:val="16"/>
        </w:rPr>
        <w:t>medicus</w:t>
      </w:r>
      <w:proofErr w:type="spellEnd"/>
      <w:r w:rsidRPr="00763457">
        <w:rPr>
          <w:rFonts w:ascii="Times New Roman" w:hAnsi="Times New Roman" w:cs="Times New Roman"/>
          <w:sz w:val="16"/>
          <w:szCs w:val="16"/>
        </w:rPr>
        <w:t xml:space="preserve"> — врачебный, лечебный) — отрасль психологии, изучающая психологические аспекты гигиены, профилактики, диагностики, лечения, экспертизы и реабилитации больных.</w:t>
      </w:r>
      <w:proofErr w:type="gramEnd"/>
    </w:p>
    <w:p w:rsidR="0095015D" w:rsidRPr="00763457" w:rsidRDefault="0095015D" w:rsidP="001167EC">
      <w:pPr>
        <w:spacing w:after="0"/>
        <w:contextualSpacing/>
        <w:rPr>
          <w:rFonts w:ascii="Times New Roman" w:hAnsi="Times New Roman" w:cs="Times New Roman"/>
          <w:sz w:val="16"/>
          <w:szCs w:val="16"/>
        </w:rPr>
      </w:pPr>
      <w:r w:rsidRPr="00763457">
        <w:rPr>
          <w:rFonts w:ascii="Times New Roman" w:hAnsi="Times New Roman" w:cs="Times New Roman"/>
          <w:sz w:val="16"/>
          <w:szCs w:val="16"/>
        </w:rPr>
        <w:t xml:space="preserve">В область исследования М. п. входит широкий комплекс психологических закономерностей, связанных с возникновением и течением болезней, влияние тех или иных заболеваний на </w:t>
      </w:r>
      <w:r w:rsidRPr="00763457">
        <w:rPr>
          <w:rFonts w:ascii="Times New Roman" w:hAnsi="Times New Roman" w:cs="Times New Roman"/>
          <w:sz w:val="16"/>
          <w:szCs w:val="16"/>
        </w:rPr>
        <w:lastRenderedPageBreak/>
        <w:t xml:space="preserve">психику человека, обеспечением оптимальной системы оздоровительных воздействий, характером отношений больного человека с </w:t>
      </w:r>
      <w:proofErr w:type="spellStart"/>
      <w:r w:rsidRPr="00763457">
        <w:rPr>
          <w:rFonts w:ascii="Times New Roman" w:hAnsi="Times New Roman" w:cs="Times New Roman"/>
          <w:sz w:val="16"/>
          <w:szCs w:val="16"/>
        </w:rPr>
        <w:t>микросоциальным</w:t>
      </w:r>
      <w:proofErr w:type="spellEnd"/>
      <w:r w:rsidRPr="00763457">
        <w:rPr>
          <w:rFonts w:ascii="Times New Roman" w:hAnsi="Times New Roman" w:cs="Times New Roman"/>
          <w:sz w:val="16"/>
          <w:szCs w:val="16"/>
        </w:rPr>
        <w:t xml:space="preserve"> окружением. </w:t>
      </w:r>
    </w:p>
    <w:p w:rsidR="0095015D" w:rsidRPr="00763457" w:rsidRDefault="00D607C4" w:rsidP="00763457">
      <w:pPr>
        <w:pStyle w:val="Style7"/>
        <w:widowControl/>
        <w:tabs>
          <w:tab w:val="left" w:pos="153"/>
          <w:tab w:val="left" w:pos="284"/>
        </w:tabs>
        <w:spacing w:line="276" w:lineRule="auto"/>
        <w:jc w:val="left"/>
        <w:rPr>
          <w:sz w:val="16"/>
          <w:szCs w:val="16"/>
        </w:rPr>
      </w:pPr>
      <w:r w:rsidRPr="00763457">
        <w:rPr>
          <w:sz w:val="16"/>
          <w:szCs w:val="16"/>
        </w:rPr>
        <w:t>Патопсихология</w:t>
      </w:r>
    </w:p>
    <w:p w:rsidR="00D607C4" w:rsidRPr="00763457" w:rsidRDefault="00D607C4" w:rsidP="001167EC">
      <w:pPr>
        <w:spacing w:after="0"/>
        <w:contextualSpacing/>
        <w:rPr>
          <w:rFonts w:ascii="Times New Roman" w:hAnsi="Times New Roman" w:cs="Times New Roman"/>
          <w:sz w:val="16"/>
          <w:szCs w:val="16"/>
        </w:rPr>
      </w:pPr>
      <w:r w:rsidRPr="00763457">
        <w:rPr>
          <w:rStyle w:val="a7"/>
          <w:rFonts w:ascii="Times New Roman" w:hAnsi="Times New Roman"/>
          <w:b w:val="0"/>
          <w:sz w:val="16"/>
          <w:szCs w:val="16"/>
        </w:rPr>
        <w:t>Патопсихол</w:t>
      </w:r>
      <w:r w:rsidRPr="00763457">
        <w:rPr>
          <w:rStyle w:val="udar"/>
          <w:rFonts w:ascii="Times New Roman" w:hAnsi="Times New Roman"/>
          <w:bCs/>
          <w:sz w:val="16"/>
          <w:szCs w:val="16"/>
        </w:rPr>
        <w:t>о</w:t>
      </w:r>
      <w:r w:rsidRPr="00763457">
        <w:rPr>
          <w:rStyle w:val="a7"/>
          <w:rFonts w:ascii="Times New Roman" w:hAnsi="Times New Roman"/>
          <w:b w:val="0"/>
          <w:sz w:val="16"/>
          <w:szCs w:val="16"/>
        </w:rPr>
        <w:t>гия,</w:t>
      </w:r>
      <w:r w:rsidRPr="00763457">
        <w:rPr>
          <w:rFonts w:ascii="Times New Roman" w:hAnsi="Times New Roman" w:cs="Times New Roman"/>
          <w:sz w:val="16"/>
          <w:szCs w:val="16"/>
        </w:rPr>
        <w:t xml:space="preserve"> отрасль психологии, изучающая закономерности нарушений психической деятельности и свойств личности на основе сопоставления с закономерностями их формирования и протекания в норме.</w:t>
      </w:r>
    </w:p>
    <w:p w:rsidR="00D607C4" w:rsidRPr="00763457" w:rsidRDefault="00D607C4" w:rsidP="00763457">
      <w:pPr>
        <w:pStyle w:val="Style7"/>
        <w:widowControl/>
        <w:tabs>
          <w:tab w:val="left" w:pos="153"/>
          <w:tab w:val="left" w:pos="284"/>
        </w:tabs>
        <w:spacing w:line="276" w:lineRule="auto"/>
        <w:jc w:val="left"/>
        <w:rPr>
          <w:sz w:val="16"/>
          <w:szCs w:val="16"/>
        </w:rPr>
      </w:pPr>
      <w:r w:rsidRPr="00763457">
        <w:rPr>
          <w:sz w:val="16"/>
          <w:szCs w:val="16"/>
        </w:rPr>
        <w:t>Психология труда</w:t>
      </w:r>
    </w:p>
    <w:p w:rsidR="00D607C4" w:rsidRPr="00763457" w:rsidRDefault="00D607C4" w:rsidP="001167EC">
      <w:pPr>
        <w:spacing w:after="0"/>
        <w:contextualSpacing/>
        <w:rPr>
          <w:rFonts w:ascii="Times New Roman" w:hAnsi="Times New Roman" w:cs="Times New Roman"/>
          <w:sz w:val="16"/>
          <w:szCs w:val="16"/>
        </w:rPr>
      </w:pPr>
      <w:r w:rsidRPr="00763457">
        <w:rPr>
          <w:rFonts w:ascii="Times New Roman" w:hAnsi="Times New Roman" w:cs="Times New Roman"/>
          <w:sz w:val="16"/>
          <w:szCs w:val="16"/>
        </w:rPr>
        <w:t>Психология труда рассматривает психологические особенности трудовой деятельности человека, закономерности развития трудовых навыков.</w:t>
      </w:r>
    </w:p>
    <w:p w:rsidR="00D607C4" w:rsidRPr="00763457" w:rsidRDefault="00D607C4" w:rsidP="00763457">
      <w:pPr>
        <w:pStyle w:val="Style7"/>
        <w:widowControl/>
        <w:tabs>
          <w:tab w:val="left" w:pos="153"/>
          <w:tab w:val="left" w:pos="284"/>
        </w:tabs>
        <w:spacing w:line="276" w:lineRule="auto"/>
        <w:jc w:val="left"/>
        <w:rPr>
          <w:sz w:val="16"/>
          <w:szCs w:val="16"/>
        </w:rPr>
      </w:pPr>
      <w:r w:rsidRPr="00763457">
        <w:rPr>
          <w:sz w:val="16"/>
          <w:szCs w:val="16"/>
        </w:rPr>
        <w:t>Психология труда занимается также проблемой профессиональной пригодности людей. Есть профессии (впрочем, их не так уж много), предъявляющие особые требования к психофизиологическим особенностям человека — и поэтому требующие специального профессионального отбора.</w:t>
      </w:r>
    </w:p>
    <w:p w:rsidR="00D607C4" w:rsidRPr="00763457" w:rsidRDefault="00D607C4" w:rsidP="00763457">
      <w:pPr>
        <w:pStyle w:val="Style7"/>
        <w:widowControl/>
        <w:tabs>
          <w:tab w:val="left" w:pos="153"/>
          <w:tab w:val="left" w:pos="284"/>
        </w:tabs>
        <w:spacing w:line="276" w:lineRule="auto"/>
        <w:jc w:val="left"/>
        <w:rPr>
          <w:sz w:val="16"/>
          <w:szCs w:val="16"/>
        </w:rPr>
      </w:pPr>
      <w:r w:rsidRPr="00763457">
        <w:rPr>
          <w:sz w:val="16"/>
          <w:szCs w:val="16"/>
        </w:rPr>
        <w:t>Юридическая психология</w:t>
      </w:r>
    </w:p>
    <w:p w:rsidR="00D607C4" w:rsidRPr="00763457" w:rsidRDefault="00D607C4" w:rsidP="001167EC">
      <w:pPr>
        <w:spacing w:after="0"/>
        <w:contextualSpacing/>
        <w:rPr>
          <w:rFonts w:ascii="Times New Roman" w:hAnsi="Times New Roman" w:cs="Times New Roman"/>
          <w:sz w:val="16"/>
          <w:szCs w:val="16"/>
        </w:rPr>
      </w:pPr>
      <w:r w:rsidRPr="00763457">
        <w:rPr>
          <w:rFonts w:ascii="Times New Roman" w:hAnsi="Times New Roman" w:cs="Times New Roman"/>
          <w:sz w:val="16"/>
          <w:szCs w:val="16"/>
        </w:rPr>
        <w:t>Юридическая психология-это наука, изучающая психические явления, процессы и механизмы, возникающие, протекающие и используемые при осуществлении деятельности по созданию, усвоению, исполнению, нарушению и применению права, т.е. психологию юридически значимой и регулируемой правом деятельности людей.</w:t>
      </w:r>
    </w:p>
    <w:p w:rsidR="00D607C4" w:rsidRPr="00763457" w:rsidRDefault="00D607C4" w:rsidP="00763457">
      <w:pPr>
        <w:pStyle w:val="Style7"/>
        <w:widowControl/>
        <w:tabs>
          <w:tab w:val="left" w:pos="153"/>
          <w:tab w:val="left" w:pos="284"/>
        </w:tabs>
        <w:spacing w:line="276" w:lineRule="auto"/>
        <w:jc w:val="left"/>
        <w:rPr>
          <w:sz w:val="16"/>
          <w:szCs w:val="16"/>
        </w:rPr>
      </w:pPr>
      <w:r w:rsidRPr="00763457">
        <w:rPr>
          <w:sz w:val="16"/>
          <w:szCs w:val="16"/>
        </w:rPr>
        <w:t>Экономическая психология</w:t>
      </w:r>
    </w:p>
    <w:p w:rsidR="00D607C4" w:rsidRPr="00763457" w:rsidRDefault="00D607C4" w:rsidP="001167EC">
      <w:pPr>
        <w:pStyle w:val="Style7"/>
        <w:widowControl/>
        <w:tabs>
          <w:tab w:val="left" w:pos="153"/>
          <w:tab w:val="left" w:pos="284"/>
        </w:tabs>
        <w:spacing w:line="276" w:lineRule="auto"/>
        <w:jc w:val="left"/>
        <w:rPr>
          <w:sz w:val="16"/>
          <w:szCs w:val="16"/>
        </w:rPr>
      </w:pPr>
      <w:r w:rsidRPr="00763457">
        <w:rPr>
          <w:rStyle w:val="a7"/>
          <w:b w:val="0"/>
          <w:sz w:val="16"/>
          <w:szCs w:val="16"/>
        </w:rPr>
        <w:t>Экономическая психология</w:t>
      </w:r>
      <w:r w:rsidRPr="00763457">
        <w:rPr>
          <w:sz w:val="16"/>
          <w:szCs w:val="16"/>
        </w:rPr>
        <w:t xml:space="preserve"> [греч. </w:t>
      </w:r>
      <w:proofErr w:type="spellStart"/>
      <w:r w:rsidRPr="00763457">
        <w:rPr>
          <w:sz w:val="16"/>
          <w:szCs w:val="16"/>
        </w:rPr>
        <w:t>oikonomikê</w:t>
      </w:r>
      <w:proofErr w:type="spellEnd"/>
      <w:r w:rsidRPr="00763457">
        <w:rPr>
          <w:sz w:val="16"/>
          <w:szCs w:val="16"/>
        </w:rPr>
        <w:t xml:space="preserve"> — букв</w:t>
      </w:r>
      <w:proofErr w:type="gramStart"/>
      <w:r w:rsidRPr="00763457">
        <w:rPr>
          <w:sz w:val="16"/>
          <w:szCs w:val="16"/>
        </w:rPr>
        <w:t>.</w:t>
      </w:r>
      <w:proofErr w:type="gramEnd"/>
      <w:r w:rsidRPr="00763457">
        <w:rPr>
          <w:sz w:val="16"/>
          <w:szCs w:val="16"/>
        </w:rPr>
        <w:t xml:space="preserve"> </w:t>
      </w:r>
      <w:proofErr w:type="gramStart"/>
      <w:r w:rsidRPr="00763457">
        <w:rPr>
          <w:sz w:val="16"/>
          <w:szCs w:val="16"/>
        </w:rPr>
        <w:t>и</w:t>
      </w:r>
      <w:proofErr w:type="gramEnd"/>
      <w:r w:rsidRPr="00763457">
        <w:rPr>
          <w:sz w:val="16"/>
          <w:szCs w:val="16"/>
        </w:rPr>
        <w:t>скусство ведения домашнего хозяйства] — отрасль психологии, изучающая психические особенности субъекта экономической деятельности.</w:t>
      </w:r>
      <w:r w:rsidR="001167EC">
        <w:rPr>
          <w:sz w:val="16"/>
          <w:szCs w:val="16"/>
        </w:rPr>
        <w:t xml:space="preserve"> </w:t>
      </w:r>
      <w:r w:rsidRPr="00763457">
        <w:rPr>
          <w:sz w:val="16"/>
          <w:szCs w:val="16"/>
        </w:rPr>
        <w:t>экономической политикой стран.</w:t>
      </w:r>
    </w:p>
    <w:p w:rsidR="00D607C4" w:rsidRPr="00763457" w:rsidRDefault="00D607C4" w:rsidP="00763457">
      <w:pPr>
        <w:pStyle w:val="Style7"/>
        <w:widowControl/>
        <w:tabs>
          <w:tab w:val="left" w:pos="153"/>
          <w:tab w:val="left" w:pos="284"/>
        </w:tabs>
        <w:spacing w:line="276" w:lineRule="auto"/>
        <w:jc w:val="left"/>
        <w:rPr>
          <w:sz w:val="16"/>
          <w:szCs w:val="16"/>
        </w:rPr>
      </w:pPr>
      <w:r w:rsidRPr="00763457">
        <w:rPr>
          <w:sz w:val="16"/>
          <w:szCs w:val="16"/>
        </w:rPr>
        <w:t xml:space="preserve">Э. п. отличается от экономических наук тем, что предметом ее исследования являются не </w:t>
      </w:r>
      <w:proofErr w:type="gramStart"/>
      <w:r w:rsidRPr="00763457">
        <w:rPr>
          <w:sz w:val="16"/>
          <w:szCs w:val="16"/>
        </w:rPr>
        <w:t>экономические процессы</w:t>
      </w:r>
      <w:proofErr w:type="gramEnd"/>
      <w:r w:rsidRPr="00763457">
        <w:rPr>
          <w:sz w:val="16"/>
          <w:szCs w:val="16"/>
        </w:rPr>
        <w:t xml:space="preserve"> сами по себе, а прежде всего люди, участвующие в них.</w:t>
      </w:r>
    </w:p>
    <w:p w:rsidR="00413233" w:rsidRPr="00763457" w:rsidRDefault="00413233" w:rsidP="001167EC">
      <w:pPr>
        <w:spacing w:after="0"/>
        <w:contextualSpacing/>
        <w:rPr>
          <w:rFonts w:ascii="Times New Roman" w:hAnsi="Times New Roman" w:cs="Times New Roman"/>
          <w:bCs/>
          <w:sz w:val="16"/>
          <w:szCs w:val="16"/>
        </w:rPr>
      </w:pPr>
      <w:r w:rsidRPr="00763457">
        <w:rPr>
          <w:rFonts w:ascii="Times New Roman" w:hAnsi="Times New Roman" w:cs="Times New Roman"/>
          <w:bCs/>
          <w:sz w:val="16"/>
          <w:szCs w:val="16"/>
        </w:rPr>
        <w:t>Военная психология</w:t>
      </w:r>
    </w:p>
    <w:p w:rsidR="00413233" w:rsidRPr="00763457" w:rsidRDefault="00413233" w:rsidP="00763457">
      <w:pPr>
        <w:pStyle w:val="Style7"/>
        <w:widowControl/>
        <w:tabs>
          <w:tab w:val="left" w:pos="153"/>
          <w:tab w:val="left" w:pos="284"/>
        </w:tabs>
        <w:spacing w:line="276" w:lineRule="auto"/>
        <w:jc w:val="left"/>
        <w:rPr>
          <w:sz w:val="16"/>
          <w:szCs w:val="16"/>
        </w:rPr>
      </w:pPr>
      <w:r w:rsidRPr="00763457">
        <w:rPr>
          <w:bCs/>
          <w:sz w:val="16"/>
          <w:szCs w:val="16"/>
        </w:rPr>
        <w:t xml:space="preserve">Военная психология - </w:t>
      </w:r>
      <w:r w:rsidRPr="00763457">
        <w:rPr>
          <w:sz w:val="16"/>
          <w:szCs w:val="16"/>
        </w:rPr>
        <w:t>отрасль психологии, изучающая психологические проблемы, возникающие в процессе подготовки военнослужащих и ведения войны.</w:t>
      </w:r>
    </w:p>
    <w:p w:rsidR="00413233" w:rsidRPr="00763457" w:rsidRDefault="00413233" w:rsidP="001167EC">
      <w:pPr>
        <w:spacing w:after="0"/>
        <w:contextualSpacing/>
        <w:rPr>
          <w:rFonts w:ascii="Times New Roman" w:hAnsi="Times New Roman" w:cs="Times New Roman"/>
          <w:sz w:val="16"/>
          <w:szCs w:val="16"/>
        </w:rPr>
      </w:pPr>
      <w:r w:rsidRPr="00763457">
        <w:rPr>
          <w:rFonts w:ascii="Times New Roman" w:hAnsi="Times New Roman" w:cs="Times New Roman"/>
          <w:sz w:val="16"/>
          <w:szCs w:val="16"/>
        </w:rPr>
        <w:t>Генетическая психология</w:t>
      </w:r>
    </w:p>
    <w:p w:rsidR="00413233" w:rsidRPr="00763457" w:rsidRDefault="00413233" w:rsidP="00763457">
      <w:pPr>
        <w:pStyle w:val="Style7"/>
        <w:widowControl/>
        <w:tabs>
          <w:tab w:val="left" w:pos="153"/>
          <w:tab w:val="left" w:pos="284"/>
        </w:tabs>
        <w:spacing w:line="276" w:lineRule="auto"/>
        <w:jc w:val="left"/>
        <w:rPr>
          <w:sz w:val="16"/>
          <w:szCs w:val="16"/>
        </w:rPr>
      </w:pPr>
      <w:r w:rsidRPr="00763457">
        <w:rPr>
          <w:bCs/>
          <w:iCs/>
          <w:sz w:val="16"/>
          <w:szCs w:val="16"/>
        </w:rPr>
        <w:t>Генетическая психология</w:t>
      </w:r>
      <w:r w:rsidRPr="00763457">
        <w:rPr>
          <w:sz w:val="16"/>
          <w:szCs w:val="16"/>
        </w:rPr>
        <w:t xml:space="preserve"> (от греч</w:t>
      </w:r>
      <w:proofErr w:type="gramStart"/>
      <w:r w:rsidRPr="00763457">
        <w:rPr>
          <w:sz w:val="16"/>
          <w:szCs w:val="16"/>
        </w:rPr>
        <w:t>.</w:t>
      </w:r>
      <w:proofErr w:type="gramEnd"/>
      <w:r w:rsidRPr="00763457">
        <w:rPr>
          <w:sz w:val="16"/>
          <w:szCs w:val="16"/>
        </w:rPr>
        <w:t xml:space="preserve"> </w:t>
      </w:r>
      <w:proofErr w:type="gramStart"/>
      <w:r w:rsidRPr="00763457">
        <w:rPr>
          <w:sz w:val="16"/>
          <w:szCs w:val="16"/>
        </w:rPr>
        <w:t>п</w:t>
      </w:r>
      <w:proofErr w:type="gramEnd"/>
      <w:r w:rsidRPr="00763457">
        <w:rPr>
          <w:sz w:val="16"/>
          <w:szCs w:val="16"/>
        </w:rPr>
        <w:t xml:space="preserve">роисхождение) — отрасль психологии, изучающая происхождение и развитие психики животных и человека, изучает наследственные </w:t>
      </w:r>
      <w:r w:rsidRPr="00763457">
        <w:rPr>
          <w:sz w:val="16"/>
          <w:szCs w:val="16"/>
        </w:rPr>
        <w:lastRenderedPageBreak/>
        <w:t>механизмы психики и поведения, их зависимость от генотипа.</w:t>
      </w:r>
    </w:p>
    <w:p w:rsidR="00413233" w:rsidRPr="00763457" w:rsidRDefault="00413233"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Объектом исследования в психологии является человек. Но человека, если его рассматривать с точки зрения предмета, можно рассмотреть с различных сторон: как биологический объект, как социальное существо, как носитель сознания. Несмотря на это, человек индивидуален. Вышеописанное может объяснить то, почему современная психология очень тесно связана с другими науками.</w:t>
      </w:r>
    </w:p>
    <w:p w:rsidR="00413233" w:rsidRPr="00763457" w:rsidRDefault="00413233" w:rsidP="00763457">
      <w:pPr>
        <w:pStyle w:val="Style7"/>
        <w:tabs>
          <w:tab w:val="left" w:pos="153"/>
          <w:tab w:val="left" w:pos="284"/>
        </w:tabs>
        <w:spacing w:line="276" w:lineRule="auto"/>
        <w:jc w:val="left"/>
        <w:rPr>
          <w:rStyle w:val="FontStyle25"/>
          <w:b w:val="0"/>
          <w:sz w:val="16"/>
          <w:szCs w:val="16"/>
        </w:rPr>
      </w:pPr>
      <w:r w:rsidRPr="00763457">
        <w:rPr>
          <w:rStyle w:val="FontStyle25"/>
          <w:b w:val="0"/>
          <w:sz w:val="16"/>
          <w:szCs w:val="16"/>
        </w:rPr>
        <w:t xml:space="preserve">Прежде </w:t>
      </w:r>
      <w:proofErr w:type="gramStart"/>
      <w:r w:rsidRPr="00763457">
        <w:rPr>
          <w:rStyle w:val="FontStyle25"/>
          <w:b w:val="0"/>
          <w:sz w:val="16"/>
          <w:szCs w:val="16"/>
        </w:rPr>
        <w:t>всего</w:t>
      </w:r>
      <w:proofErr w:type="gramEnd"/>
      <w:r w:rsidRPr="00763457">
        <w:rPr>
          <w:rStyle w:val="FontStyle25"/>
          <w:b w:val="0"/>
          <w:sz w:val="16"/>
          <w:szCs w:val="16"/>
        </w:rPr>
        <w:t xml:space="preserve"> это философия. Это объясняется тем, что очень долгое время психология была частью философии и только после стала самостоятельной наукой. Но это не разрушило связь этих двух наук. И сейчас существует ряд проблем, которые рассматриваются с </w:t>
      </w:r>
      <w:proofErr w:type="gramStart"/>
      <w:r w:rsidRPr="00763457">
        <w:rPr>
          <w:rStyle w:val="FontStyle25"/>
          <w:b w:val="0"/>
          <w:sz w:val="16"/>
          <w:szCs w:val="16"/>
        </w:rPr>
        <w:t>позиции</w:t>
      </w:r>
      <w:proofErr w:type="gramEnd"/>
      <w:r w:rsidRPr="00763457">
        <w:rPr>
          <w:rStyle w:val="FontStyle25"/>
          <w:b w:val="0"/>
          <w:sz w:val="16"/>
          <w:szCs w:val="16"/>
        </w:rPr>
        <w:t xml:space="preserve"> как психологии, так и философии.</w:t>
      </w:r>
    </w:p>
    <w:p w:rsidR="00413233" w:rsidRPr="00763457" w:rsidRDefault="00413233"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На втором месте стоит социология. Здесь прослеживается общее в развитии наук на уровне методологии исследования. Социологи пользуются знаниями социальной психологии, такими как методы изучения личности и человеческих отношений.</w:t>
      </w:r>
    </w:p>
    <w:p w:rsidR="00413233" w:rsidRPr="00763457" w:rsidRDefault="00413233" w:rsidP="00763457">
      <w:pPr>
        <w:pStyle w:val="Style7"/>
        <w:tabs>
          <w:tab w:val="left" w:pos="153"/>
          <w:tab w:val="left" w:pos="284"/>
        </w:tabs>
        <w:spacing w:line="276" w:lineRule="auto"/>
        <w:jc w:val="left"/>
        <w:rPr>
          <w:rStyle w:val="FontStyle25"/>
          <w:b w:val="0"/>
          <w:sz w:val="16"/>
          <w:szCs w:val="16"/>
        </w:rPr>
      </w:pPr>
      <w:r w:rsidRPr="00763457">
        <w:rPr>
          <w:rStyle w:val="FontStyle25"/>
          <w:b w:val="0"/>
          <w:sz w:val="16"/>
          <w:szCs w:val="16"/>
        </w:rPr>
        <w:t xml:space="preserve">Конечно </w:t>
      </w:r>
      <w:proofErr w:type="gramStart"/>
      <w:r w:rsidRPr="00763457">
        <w:rPr>
          <w:rStyle w:val="FontStyle25"/>
          <w:b w:val="0"/>
          <w:sz w:val="16"/>
          <w:szCs w:val="16"/>
        </w:rPr>
        <w:t>же</w:t>
      </w:r>
      <w:proofErr w:type="gramEnd"/>
      <w:r w:rsidRPr="00763457">
        <w:rPr>
          <w:rStyle w:val="FontStyle25"/>
          <w:b w:val="0"/>
          <w:sz w:val="16"/>
          <w:szCs w:val="16"/>
        </w:rPr>
        <w:t xml:space="preserve"> тесно связаны науки психология и педагогика. Это можно объяснить тем, что воспитание и обучение детей не может не учитывать психологические особенности личности.</w:t>
      </w:r>
    </w:p>
    <w:p w:rsidR="003C3518" w:rsidRPr="00763457" w:rsidRDefault="00413233"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Еще одним предметом, с которым связана психология, является история. Одним из известных примеров взаимосвязи истории и психологии является использование в психологии исторического метода.</w:t>
      </w:r>
    </w:p>
    <w:p w:rsidR="003C3518" w:rsidRPr="00763457" w:rsidRDefault="003C3518" w:rsidP="00763457">
      <w:pPr>
        <w:pStyle w:val="Style7"/>
        <w:widowControl/>
        <w:tabs>
          <w:tab w:val="left" w:pos="153"/>
          <w:tab w:val="left" w:pos="284"/>
        </w:tabs>
        <w:spacing w:line="276" w:lineRule="auto"/>
        <w:jc w:val="left"/>
        <w:rPr>
          <w:rStyle w:val="FontStyle25"/>
          <w:sz w:val="16"/>
          <w:szCs w:val="16"/>
        </w:rPr>
      </w:pPr>
      <w:r w:rsidRPr="00763457">
        <w:rPr>
          <w:rStyle w:val="FontStyle25"/>
          <w:sz w:val="16"/>
          <w:szCs w:val="16"/>
        </w:rPr>
        <w:t>8.Внимание как психический процесс и его трактовка в современной психологии.</w:t>
      </w:r>
    </w:p>
    <w:p w:rsidR="00997D89" w:rsidRPr="00763457" w:rsidRDefault="00997D89"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Внимание представляет собой психологический феномен, в отношении которого до настоящего времени среди психологов нет единого мнения. С одной стороны, в психологической литературе рассматривается вопрос о существовании внимания как самостоятельного психического явления. Одни авторы утверждают, что внимание не может рассматриваться как самостоятельное явление, поскольку оно в той или иной мере присутствует в любом другом психическом процессе. Другие, наоборот, отстаивают самостоятельность внимания как психического процесса.</w:t>
      </w:r>
    </w:p>
    <w:p w:rsidR="003C3518" w:rsidRPr="00763457" w:rsidRDefault="003C3518"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 xml:space="preserve">Внимание – это такое свойство психики, которое выражает </w:t>
      </w:r>
      <w:proofErr w:type="gramStart"/>
      <w:r w:rsidRPr="00763457">
        <w:rPr>
          <w:rStyle w:val="FontStyle25"/>
          <w:b w:val="0"/>
          <w:sz w:val="16"/>
          <w:szCs w:val="16"/>
        </w:rPr>
        <w:t>направленность</w:t>
      </w:r>
      <w:proofErr w:type="gramEnd"/>
      <w:r w:rsidRPr="00763457">
        <w:rPr>
          <w:rStyle w:val="FontStyle25"/>
          <w:b w:val="0"/>
          <w:sz w:val="16"/>
          <w:szCs w:val="16"/>
        </w:rPr>
        <w:t xml:space="preserve"> и сосредоточенность на определенных объектах при одновременном </w:t>
      </w:r>
      <w:r w:rsidRPr="00763457">
        <w:rPr>
          <w:rStyle w:val="FontStyle25"/>
          <w:b w:val="0"/>
          <w:sz w:val="16"/>
          <w:szCs w:val="16"/>
        </w:rPr>
        <w:lastRenderedPageBreak/>
        <w:t>отвлечении от других объектов в течение определенного периода времени.</w:t>
      </w:r>
    </w:p>
    <w:p w:rsidR="003C3518" w:rsidRPr="00763457" w:rsidRDefault="003C3518"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Функции внимания:</w:t>
      </w:r>
    </w:p>
    <w:p w:rsidR="003C3518" w:rsidRPr="00763457" w:rsidRDefault="003C3518"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-отбор значимых воздействий, которые бы соответствовали потребностям данной деятельности.</w:t>
      </w:r>
    </w:p>
    <w:p w:rsidR="003C3518" w:rsidRPr="00763457" w:rsidRDefault="003C3518"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-игнорирование других, менее существенных конкурирующих воздействий.</w:t>
      </w:r>
    </w:p>
    <w:p w:rsidR="003C3518" w:rsidRPr="00763457" w:rsidRDefault="003C3518"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-регуляция деятельности и контроль: удержание, сохранение и выполнение действий до тех пор, пока не будет</w:t>
      </w:r>
      <w:r w:rsidR="00E507A6" w:rsidRPr="00763457">
        <w:rPr>
          <w:rStyle w:val="FontStyle25"/>
          <w:b w:val="0"/>
          <w:sz w:val="16"/>
          <w:szCs w:val="16"/>
        </w:rPr>
        <w:t xml:space="preserve"> получен результат.</w:t>
      </w:r>
    </w:p>
    <w:p w:rsidR="00E507A6" w:rsidRPr="00763457" w:rsidRDefault="00E507A6"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Виды внимания:</w:t>
      </w:r>
      <w:proofErr w:type="gramStart"/>
      <w:r w:rsidRPr="00763457">
        <w:rPr>
          <w:rStyle w:val="FontStyle25"/>
          <w:b w:val="0"/>
          <w:sz w:val="16"/>
          <w:szCs w:val="16"/>
        </w:rPr>
        <w:br/>
        <w:t>-</w:t>
      </w:r>
      <w:proofErr w:type="gramEnd"/>
      <w:r w:rsidRPr="00763457">
        <w:rPr>
          <w:rStyle w:val="FontStyle25"/>
          <w:b w:val="0"/>
          <w:sz w:val="16"/>
          <w:szCs w:val="16"/>
        </w:rPr>
        <w:t>непроизвольное – само собой возникающее внимание, вызванное действием сильного, контрастного или иного, неожиданного раздражителя или значимого и вызывающего эмоциональный отклик на раздражение.</w:t>
      </w:r>
    </w:p>
    <w:p w:rsidR="00E507A6" w:rsidRPr="00763457" w:rsidRDefault="00E507A6"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-произвольно – сознательное сосредоточение на получении определенной информации, требующее волевых усилий.</w:t>
      </w:r>
    </w:p>
    <w:p w:rsidR="00997D89" w:rsidRPr="00763457" w:rsidRDefault="00E507A6" w:rsidP="00763457">
      <w:pPr>
        <w:pStyle w:val="Style7"/>
        <w:widowControl/>
        <w:tabs>
          <w:tab w:val="left" w:pos="157"/>
          <w:tab w:val="left" w:pos="284"/>
        </w:tabs>
        <w:spacing w:line="276" w:lineRule="auto"/>
        <w:jc w:val="left"/>
        <w:rPr>
          <w:rStyle w:val="FontStyle25"/>
          <w:b w:val="0"/>
          <w:sz w:val="16"/>
          <w:szCs w:val="16"/>
        </w:rPr>
      </w:pPr>
      <w:r w:rsidRPr="00763457">
        <w:rPr>
          <w:rStyle w:val="FontStyle25"/>
          <w:b w:val="0"/>
          <w:sz w:val="16"/>
          <w:szCs w:val="16"/>
        </w:rPr>
        <w:t>-</w:t>
      </w:r>
      <w:proofErr w:type="spellStart"/>
      <w:r w:rsidRPr="00763457">
        <w:rPr>
          <w:rStyle w:val="FontStyle25"/>
          <w:b w:val="0"/>
          <w:sz w:val="16"/>
          <w:szCs w:val="16"/>
        </w:rPr>
        <w:t>послепроизвольное</w:t>
      </w:r>
      <w:proofErr w:type="spellEnd"/>
      <w:r w:rsidRPr="00763457">
        <w:rPr>
          <w:rStyle w:val="FontStyle25"/>
          <w:b w:val="0"/>
          <w:sz w:val="16"/>
          <w:szCs w:val="16"/>
        </w:rPr>
        <w:t xml:space="preserve"> – основывается на интересе, </w:t>
      </w:r>
      <w:r w:rsidR="00997D89" w:rsidRPr="00763457">
        <w:rPr>
          <w:rStyle w:val="FontStyle25"/>
          <w:b w:val="0"/>
          <w:sz w:val="16"/>
          <w:szCs w:val="16"/>
        </w:rPr>
        <w:t xml:space="preserve">возникающем при вхождении в деятельность. В результате возникновения </w:t>
      </w:r>
      <w:proofErr w:type="spellStart"/>
      <w:r w:rsidR="00997D89" w:rsidRPr="00763457">
        <w:rPr>
          <w:rStyle w:val="FontStyle25"/>
          <w:b w:val="0"/>
          <w:sz w:val="16"/>
          <w:szCs w:val="16"/>
        </w:rPr>
        <w:t>послепроизвольного</w:t>
      </w:r>
      <w:proofErr w:type="spellEnd"/>
      <w:r w:rsidR="00997D89" w:rsidRPr="00763457">
        <w:rPr>
          <w:rStyle w:val="FontStyle25"/>
          <w:b w:val="0"/>
          <w:sz w:val="16"/>
          <w:szCs w:val="16"/>
        </w:rPr>
        <w:t xml:space="preserve"> внимания снимается </w:t>
      </w:r>
      <w:proofErr w:type="gramStart"/>
      <w:r w:rsidR="00997D89" w:rsidRPr="00763457">
        <w:rPr>
          <w:rStyle w:val="FontStyle25"/>
          <w:b w:val="0"/>
          <w:sz w:val="16"/>
          <w:szCs w:val="16"/>
        </w:rPr>
        <w:t>напряжение</w:t>
      </w:r>
      <w:proofErr w:type="gramEnd"/>
      <w:r w:rsidR="00997D89" w:rsidRPr="00763457">
        <w:rPr>
          <w:rStyle w:val="FontStyle25"/>
          <w:b w:val="0"/>
          <w:sz w:val="16"/>
          <w:szCs w:val="16"/>
        </w:rPr>
        <w:t xml:space="preserve"> и человек не устает, хотя </w:t>
      </w:r>
      <w:proofErr w:type="spellStart"/>
      <w:r w:rsidR="00997D89" w:rsidRPr="00763457">
        <w:rPr>
          <w:rStyle w:val="FontStyle25"/>
          <w:b w:val="0"/>
          <w:sz w:val="16"/>
          <w:szCs w:val="16"/>
        </w:rPr>
        <w:t>послепроизвольное</w:t>
      </w:r>
      <w:proofErr w:type="spellEnd"/>
      <w:r w:rsidR="00997D89" w:rsidRPr="00763457">
        <w:rPr>
          <w:rStyle w:val="FontStyle25"/>
          <w:b w:val="0"/>
          <w:sz w:val="16"/>
          <w:szCs w:val="16"/>
        </w:rPr>
        <w:t xml:space="preserve"> внимание может длиться часами.</w:t>
      </w:r>
    </w:p>
    <w:p w:rsidR="00997D89" w:rsidRPr="00763457" w:rsidRDefault="00997D89" w:rsidP="00763457">
      <w:pPr>
        <w:pStyle w:val="Style7"/>
        <w:widowControl/>
        <w:tabs>
          <w:tab w:val="left" w:pos="157"/>
          <w:tab w:val="left" w:pos="284"/>
        </w:tabs>
        <w:spacing w:line="276" w:lineRule="auto"/>
        <w:jc w:val="left"/>
        <w:rPr>
          <w:rStyle w:val="FontStyle25"/>
          <w:sz w:val="16"/>
          <w:szCs w:val="16"/>
        </w:rPr>
      </w:pPr>
      <w:r w:rsidRPr="00763457">
        <w:rPr>
          <w:rStyle w:val="FontStyle25"/>
          <w:sz w:val="16"/>
          <w:szCs w:val="16"/>
        </w:rPr>
        <w:t xml:space="preserve">9.Гуманистическая психология ХХ-ХХ1 вв. (А. </w:t>
      </w:r>
      <w:proofErr w:type="spellStart"/>
      <w:r w:rsidRPr="00763457">
        <w:rPr>
          <w:rStyle w:val="FontStyle25"/>
          <w:sz w:val="16"/>
          <w:szCs w:val="16"/>
        </w:rPr>
        <w:t>Маслоу</w:t>
      </w:r>
      <w:proofErr w:type="spellEnd"/>
      <w:r w:rsidRPr="00763457">
        <w:rPr>
          <w:rStyle w:val="FontStyle25"/>
          <w:sz w:val="16"/>
          <w:szCs w:val="16"/>
        </w:rPr>
        <w:t xml:space="preserve">, К. </w:t>
      </w:r>
      <w:proofErr w:type="spellStart"/>
      <w:r w:rsidRPr="00763457">
        <w:rPr>
          <w:rStyle w:val="FontStyle25"/>
          <w:sz w:val="16"/>
          <w:szCs w:val="16"/>
        </w:rPr>
        <w:t>Роджерс</w:t>
      </w:r>
      <w:proofErr w:type="spellEnd"/>
      <w:r w:rsidRPr="00763457">
        <w:rPr>
          <w:rStyle w:val="FontStyle25"/>
          <w:sz w:val="16"/>
          <w:szCs w:val="16"/>
        </w:rPr>
        <w:t>) Учение о базисных потребностях человека как ядре его психики.</w:t>
      </w:r>
    </w:p>
    <w:p w:rsidR="004551F1" w:rsidRPr="00763457" w:rsidRDefault="004551F1" w:rsidP="00763457">
      <w:pPr>
        <w:pStyle w:val="Style7"/>
        <w:widowControl/>
        <w:tabs>
          <w:tab w:val="left" w:pos="157"/>
          <w:tab w:val="left" w:pos="284"/>
        </w:tabs>
        <w:spacing w:line="276" w:lineRule="auto"/>
        <w:jc w:val="left"/>
        <w:rPr>
          <w:rStyle w:val="FontStyle25"/>
          <w:b w:val="0"/>
          <w:sz w:val="16"/>
          <w:szCs w:val="16"/>
        </w:rPr>
      </w:pPr>
      <w:r w:rsidRPr="00763457">
        <w:rPr>
          <w:rStyle w:val="FontStyle25"/>
          <w:b w:val="0"/>
          <w:sz w:val="16"/>
          <w:szCs w:val="16"/>
        </w:rPr>
        <w:t xml:space="preserve">Гуманистическая психология - относительно новое направление в </w:t>
      </w:r>
      <w:proofErr w:type="gramStart"/>
      <w:r w:rsidRPr="00763457">
        <w:rPr>
          <w:rStyle w:val="FontStyle25"/>
          <w:b w:val="0"/>
          <w:sz w:val="16"/>
          <w:szCs w:val="16"/>
        </w:rPr>
        <w:t>современной</w:t>
      </w:r>
      <w:proofErr w:type="gramEnd"/>
      <w:r w:rsidRPr="00763457">
        <w:rPr>
          <w:rStyle w:val="FontStyle25"/>
          <w:b w:val="0"/>
          <w:sz w:val="16"/>
          <w:szCs w:val="16"/>
        </w:rPr>
        <w:t xml:space="preserve"> </w:t>
      </w:r>
      <w:proofErr w:type="spellStart"/>
      <w:r w:rsidRPr="00763457">
        <w:rPr>
          <w:rStyle w:val="FontStyle25"/>
          <w:b w:val="0"/>
          <w:sz w:val="16"/>
          <w:szCs w:val="16"/>
        </w:rPr>
        <w:t>персонологии</w:t>
      </w:r>
      <w:proofErr w:type="spellEnd"/>
      <w:r w:rsidRPr="00763457">
        <w:rPr>
          <w:rStyle w:val="FontStyle25"/>
          <w:b w:val="0"/>
          <w:sz w:val="16"/>
          <w:szCs w:val="16"/>
        </w:rPr>
        <w:t xml:space="preserve"> начала ХХ века, возникла как «третья сила», альтернативная психоанализу и бихевиоризму.</w:t>
      </w:r>
    </w:p>
    <w:p w:rsidR="004551F1" w:rsidRPr="00763457" w:rsidRDefault="004551F1" w:rsidP="00763457">
      <w:pPr>
        <w:pStyle w:val="Style7"/>
        <w:tabs>
          <w:tab w:val="left" w:pos="157"/>
          <w:tab w:val="left" w:pos="284"/>
        </w:tabs>
        <w:spacing w:line="276" w:lineRule="auto"/>
        <w:jc w:val="left"/>
        <w:rPr>
          <w:rStyle w:val="FontStyle25"/>
          <w:b w:val="0"/>
          <w:sz w:val="16"/>
          <w:szCs w:val="16"/>
        </w:rPr>
      </w:pPr>
      <w:r w:rsidRPr="00763457">
        <w:rPr>
          <w:rStyle w:val="FontStyle25"/>
          <w:b w:val="0"/>
          <w:sz w:val="16"/>
          <w:szCs w:val="16"/>
        </w:rPr>
        <w:t xml:space="preserve">Основная установка гуманистической </w:t>
      </w:r>
      <w:proofErr w:type="spellStart"/>
      <w:r w:rsidRPr="00763457">
        <w:rPr>
          <w:rStyle w:val="FontStyle25"/>
          <w:b w:val="0"/>
          <w:sz w:val="16"/>
          <w:szCs w:val="16"/>
        </w:rPr>
        <w:t>персонологии</w:t>
      </w:r>
      <w:proofErr w:type="spellEnd"/>
      <w:r w:rsidRPr="00763457">
        <w:rPr>
          <w:rStyle w:val="FontStyle25"/>
          <w:b w:val="0"/>
          <w:sz w:val="16"/>
          <w:szCs w:val="16"/>
        </w:rPr>
        <w:t xml:space="preserve"> - человек по своей природе - это </w:t>
      </w:r>
      <w:proofErr w:type="spellStart"/>
      <w:r w:rsidRPr="00763457">
        <w:rPr>
          <w:rStyle w:val="FontStyle25"/>
          <w:b w:val="0"/>
          <w:sz w:val="16"/>
          <w:szCs w:val="16"/>
        </w:rPr>
        <w:t>самодостаточное</w:t>
      </w:r>
      <w:proofErr w:type="spellEnd"/>
      <w:r w:rsidRPr="00763457">
        <w:rPr>
          <w:rStyle w:val="FontStyle25"/>
          <w:b w:val="0"/>
          <w:sz w:val="16"/>
          <w:szCs w:val="16"/>
        </w:rPr>
        <w:t xml:space="preserve"> существо, обладающее внутренней способностью к самосовершенствованию, к прогрессивному развитию, активный творец своей судьбы.</w:t>
      </w:r>
    </w:p>
    <w:p w:rsidR="004551F1" w:rsidRPr="00763457" w:rsidRDefault="004551F1" w:rsidP="00763457">
      <w:pPr>
        <w:pStyle w:val="Style7"/>
        <w:widowControl/>
        <w:tabs>
          <w:tab w:val="left" w:pos="157"/>
          <w:tab w:val="left" w:pos="284"/>
        </w:tabs>
        <w:spacing w:line="276" w:lineRule="auto"/>
        <w:jc w:val="left"/>
        <w:rPr>
          <w:rStyle w:val="FontStyle25"/>
          <w:b w:val="0"/>
          <w:sz w:val="16"/>
          <w:szCs w:val="16"/>
        </w:rPr>
      </w:pPr>
      <w:r w:rsidRPr="00763457">
        <w:rPr>
          <w:rStyle w:val="FontStyle25"/>
          <w:b w:val="0"/>
          <w:sz w:val="16"/>
          <w:szCs w:val="16"/>
        </w:rPr>
        <w:t xml:space="preserve">   Основателем данного направления считается американский психолог </w:t>
      </w:r>
      <w:proofErr w:type="spellStart"/>
      <w:r w:rsidRPr="00763457">
        <w:rPr>
          <w:rStyle w:val="FontStyle25"/>
          <w:b w:val="0"/>
          <w:sz w:val="16"/>
          <w:szCs w:val="16"/>
        </w:rPr>
        <w:t>Абрахам</w:t>
      </w:r>
      <w:proofErr w:type="spellEnd"/>
      <w:r w:rsidRPr="00763457">
        <w:rPr>
          <w:rStyle w:val="FontStyle25"/>
          <w:b w:val="0"/>
          <w:sz w:val="16"/>
          <w:szCs w:val="16"/>
        </w:rPr>
        <w:t xml:space="preserve"> </w:t>
      </w:r>
      <w:proofErr w:type="spellStart"/>
      <w:r w:rsidRPr="00763457">
        <w:rPr>
          <w:rStyle w:val="FontStyle25"/>
          <w:b w:val="0"/>
          <w:sz w:val="16"/>
          <w:szCs w:val="16"/>
        </w:rPr>
        <w:t>Маслоу</w:t>
      </w:r>
      <w:proofErr w:type="spellEnd"/>
      <w:r w:rsidRPr="00763457">
        <w:rPr>
          <w:rStyle w:val="FontStyle25"/>
          <w:b w:val="0"/>
          <w:sz w:val="16"/>
          <w:szCs w:val="16"/>
        </w:rPr>
        <w:t xml:space="preserve"> (1908 - 1970).</w:t>
      </w:r>
    </w:p>
    <w:p w:rsidR="004551F1" w:rsidRPr="00763457" w:rsidRDefault="004551F1" w:rsidP="00763457">
      <w:pPr>
        <w:pStyle w:val="Style7"/>
        <w:widowControl/>
        <w:tabs>
          <w:tab w:val="left" w:pos="157"/>
          <w:tab w:val="left" w:pos="284"/>
        </w:tabs>
        <w:spacing w:line="276" w:lineRule="auto"/>
        <w:jc w:val="left"/>
        <w:rPr>
          <w:rStyle w:val="FontStyle25"/>
          <w:b w:val="0"/>
          <w:sz w:val="16"/>
          <w:szCs w:val="16"/>
        </w:rPr>
      </w:pPr>
      <w:r w:rsidRPr="00763457">
        <w:rPr>
          <w:rStyle w:val="FontStyle25"/>
          <w:b w:val="0"/>
          <w:sz w:val="16"/>
          <w:szCs w:val="16"/>
        </w:rPr>
        <w:t>Гуманистическая психология исходит из экзистенциальных установок о том, что человек находится в вечном становлении и развитии, сам является творцом себя на основе свободы выбора, осознания смысла жизни и реализации своих возможностей.</w:t>
      </w:r>
    </w:p>
    <w:p w:rsidR="004551F1" w:rsidRPr="00763457" w:rsidRDefault="004551F1" w:rsidP="00763457">
      <w:pPr>
        <w:pStyle w:val="Style7"/>
        <w:widowControl/>
        <w:tabs>
          <w:tab w:val="left" w:pos="157"/>
          <w:tab w:val="left" w:pos="284"/>
        </w:tabs>
        <w:spacing w:line="276" w:lineRule="auto"/>
        <w:jc w:val="left"/>
        <w:rPr>
          <w:rStyle w:val="FontStyle25"/>
          <w:b w:val="0"/>
          <w:sz w:val="16"/>
          <w:szCs w:val="16"/>
        </w:rPr>
      </w:pPr>
      <w:r w:rsidRPr="00763457">
        <w:rPr>
          <w:rStyle w:val="FontStyle25"/>
          <w:b w:val="0"/>
          <w:sz w:val="16"/>
          <w:szCs w:val="16"/>
        </w:rPr>
        <w:t xml:space="preserve">По А. </w:t>
      </w:r>
      <w:proofErr w:type="spellStart"/>
      <w:r w:rsidRPr="00763457">
        <w:rPr>
          <w:rStyle w:val="FontStyle25"/>
          <w:b w:val="0"/>
          <w:sz w:val="16"/>
          <w:szCs w:val="16"/>
        </w:rPr>
        <w:t>Маслоу</w:t>
      </w:r>
      <w:proofErr w:type="spellEnd"/>
      <w:r w:rsidRPr="00763457">
        <w:rPr>
          <w:rStyle w:val="FontStyle25"/>
          <w:b w:val="0"/>
          <w:sz w:val="16"/>
          <w:szCs w:val="16"/>
        </w:rPr>
        <w:t xml:space="preserve">, каждый человек - единое уникальное организованное целое (принципы индивидуальности и холизма), а не совокупность неких отдельных частей. Потребности в человеке </w:t>
      </w:r>
      <w:r w:rsidRPr="00763457">
        <w:rPr>
          <w:rStyle w:val="FontStyle25"/>
          <w:b w:val="0"/>
          <w:sz w:val="16"/>
          <w:szCs w:val="16"/>
        </w:rPr>
        <w:lastRenderedPageBreak/>
        <w:t>являются потребностями всего человека, а не отдельных его органов.</w:t>
      </w:r>
    </w:p>
    <w:p w:rsidR="004551F1" w:rsidRPr="00763457" w:rsidRDefault="004551F1" w:rsidP="00763457">
      <w:pPr>
        <w:pStyle w:val="Style7"/>
        <w:widowControl/>
        <w:tabs>
          <w:tab w:val="left" w:pos="157"/>
          <w:tab w:val="left" w:pos="284"/>
        </w:tabs>
        <w:spacing w:line="276" w:lineRule="auto"/>
        <w:jc w:val="left"/>
        <w:rPr>
          <w:rStyle w:val="FontStyle25"/>
          <w:b w:val="0"/>
          <w:sz w:val="16"/>
          <w:szCs w:val="16"/>
        </w:rPr>
      </w:pPr>
      <w:r w:rsidRPr="00763457">
        <w:rPr>
          <w:rStyle w:val="FontStyle25"/>
          <w:b w:val="0"/>
          <w:sz w:val="16"/>
          <w:szCs w:val="16"/>
        </w:rPr>
        <w:t xml:space="preserve">Важнейшей частью </w:t>
      </w:r>
      <w:proofErr w:type="spellStart"/>
      <w:r w:rsidRPr="00763457">
        <w:rPr>
          <w:rStyle w:val="FontStyle25"/>
          <w:b w:val="0"/>
          <w:sz w:val="16"/>
          <w:szCs w:val="16"/>
        </w:rPr>
        <w:t>персонологической</w:t>
      </w:r>
      <w:proofErr w:type="spellEnd"/>
      <w:r w:rsidRPr="00763457">
        <w:rPr>
          <w:rStyle w:val="FontStyle25"/>
          <w:b w:val="0"/>
          <w:sz w:val="16"/>
          <w:szCs w:val="16"/>
        </w:rPr>
        <w:t xml:space="preserve"> теории А. </w:t>
      </w:r>
      <w:proofErr w:type="spellStart"/>
      <w:r w:rsidRPr="00763457">
        <w:rPr>
          <w:rStyle w:val="FontStyle25"/>
          <w:b w:val="0"/>
          <w:sz w:val="16"/>
          <w:szCs w:val="16"/>
        </w:rPr>
        <w:t>Маслоу</w:t>
      </w:r>
      <w:proofErr w:type="spellEnd"/>
      <w:r w:rsidRPr="00763457">
        <w:rPr>
          <w:rStyle w:val="FontStyle25"/>
          <w:b w:val="0"/>
          <w:sz w:val="16"/>
          <w:szCs w:val="16"/>
        </w:rPr>
        <w:t xml:space="preserve"> является анализ человеческих потребностей и разработка </w:t>
      </w:r>
      <w:proofErr w:type="spellStart"/>
      <w:r w:rsidRPr="00763457">
        <w:rPr>
          <w:rStyle w:val="FontStyle25"/>
          <w:b w:val="0"/>
          <w:sz w:val="16"/>
          <w:szCs w:val="16"/>
        </w:rPr>
        <w:t>потребностной</w:t>
      </w:r>
      <w:proofErr w:type="spellEnd"/>
      <w:r w:rsidRPr="00763457">
        <w:rPr>
          <w:rStyle w:val="FontStyle25"/>
          <w:b w:val="0"/>
          <w:sz w:val="16"/>
          <w:szCs w:val="16"/>
        </w:rPr>
        <w:t xml:space="preserve"> теории. Эта теория, получившая название «иерархическая теория потребностей», предполагает, что, во-первых, все потребности человека врожденны или </w:t>
      </w:r>
      <w:proofErr w:type="spellStart"/>
      <w:r w:rsidRPr="00763457">
        <w:rPr>
          <w:rStyle w:val="FontStyle25"/>
          <w:b w:val="0"/>
          <w:sz w:val="16"/>
          <w:szCs w:val="16"/>
        </w:rPr>
        <w:t>инстинктоидны</w:t>
      </w:r>
      <w:proofErr w:type="spellEnd"/>
      <w:r w:rsidRPr="00763457">
        <w:rPr>
          <w:rStyle w:val="FontStyle25"/>
          <w:b w:val="0"/>
          <w:sz w:val="16"/>
          <w:szCs w:val="16"/>
        </w:rPr>
        <w:t>, и, во-вторых, у человека они иерархически организованы в пять видов. Схематически это выглядит так:</w:t>
      </w:r>
    </w:p>
    <w:p w:rsidR="004551F1" w:rsidRPr="00763457" w:rsidRDefault="004551F1" w:rsidP="00763457">
      <w:pPr>
        <w:pStyle w:val="Style7"/>
        <w:widowControl/>
        <w:tabs>
          <w:tab w:val="left" w:pos="157"/>
          <w:tab w:val="left" w:pos="284"/>
        </w:tabs>
        <w:spacing w:line="276" w:lineRule="auto"/>
        <w:jc w:val="left"/>
        <w:rPr>
          <w:rStyle w:val="FontStyle25"/>
          <w:b w:val="0"/>
          <w:sz w:val="16"/>
          <w:szCs w:val="16"/>
        </w:rPr>
      </w:pPr>
      <w:r w:rsidRPr="00763457">
        <w:rPr>
          <w:b/>
          <w:noProof/>
          <w:sz w:val="16"/>
          <w:szCs w:val="16"/>
        </w:rPr>
        <w:drawing>
          <wp:inline distT="0" distB="0" distL="0" distR="0">
            <wp:extent cx="1966862" cy="12192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972039" cy="1222409"/>
                    </a:xfrm>
                    <a:prstGeom prst="rect">
                      <a:avLst/>
                    </a:prstGeom>
                    <a:noFill/>
                    <a:ln w="9525">
                      <a:noFill/>
                      <a:miter lim="800000"/>
                      <a:headEnd/>
                      <a:tailEnd/>
                    </a:ln>
                  </pic:spPr>
                </pic:pic>
              </a:graphicData>
            </a:graphic>
          </wp:inline>
        </w:drawing>
      </w:r>
    </w:p>
    <w:p w:rsidR="00EB7F35" w:rsidRPr="00763457" w:rsidRDefault="00EB7F35" w:rsidP="00763457">
      <w:pPr>
        <w:pStyle w:val="Style7"/>
        <w:tabs>
          <w:tab w:val="left" w:pos="157"/>
          <w:tab w:val="left" w:pos="284"/>
        </w:tabs>
        <w:spacing w:line="276" w:lineRule="auto"/>
        <w:jc w:val="left"/>
        <w:rPr>
          <w:rStyle w:val="FontStyle25"/>
          <w:b w:val="0"/>
          <w:sz w:val="16"/>
          <w:szCs w:val="16"/>
        </w:rPr>
      </w:pPr>
      <w:r w:rsidRPr="00763457">
        <w:rPr>
          <w:rStyle w:val="FontStyle25"/>
          <w:b w:val="0"/>
          <w:sz w:val="16"/>
          <w:szCs w:val="16"/>
        </w:rPr>
        <w:t xml:space="preserve">Основные направления теории личности К. </w:t>
      </w:r>
      <w:proofErr w:type="spellStart"/>
      <w:r w:rsidRPr="00763457">
        <w:rPr>
          <w:rStyle w:val="FontStyle25"/>
          <w:b w:val="0"/>
          <w:sz w:val="16"/>
          <w:szCs w:val="16"/>
        </w:rPr>
        <w:t>Роджерса</w:t>
      </w:r>
      <w:proofErr w:type="spellEnd"/>
    </w:p>
    <w:p w:rsidR="004551F1" w:rsidRPr="00763457" w:rsidRDefault="00EB7F35" w:rsidP="00763457">
      <w:pPr>
        <w:pStyle w:val="Style7"/>
        <w:widowControl/>
        <w:tabs>
          <w:tab w:val="left" w:pos="157"/>
          <w:tab w:val="left" w:pos="284"/>
        </w:tabs>
        <w:spacing w:line="276" w:lineRule="auto"/>
        <w:jc w:val="left"/>
        <w:rPr>
          <w:rStyle w:val="FontStyle25"/>
          <w:b w:val="0"/>
          <w:sz w:val="16"/>
          <w:szCs w:val="16"/>
        </w:rPr>
      </w:pPr>
      <w:r w:rsidRPr="00763457">
        <w:rPr>
          <w:rStyle w:val="FontStyle25"/>
          <w:b w:val="0"/>
          <w:sz w:val="16"/>
          <w:szCs w:val="16"/>
        </w:rPr>
        <w:t xml:space="preserve">  В основе </w:t>
      </w:r>
      <w:proofErr w:type="spellStart"/>
      <w:r w:rsidRPr="00763457">
        <w:rPr>
          <w:rStyle w:val="FontStyle25"/>
          <w:b w:val="0"/>
          <w:sz w:val="16"/>
          <w:szCs w:val="16"/>
        </w:rPr>
        <w:t>персонологии</w:t>
      </w:r>
      <w:proofErr w:type="spellEnd"/>
      <w:r w:rsidRPr="00763457">
        <w:rPr>
          <w:rStyle w:val="FontStyle25"/>
          <w:b w:val="0"/>
          <w:sz w:val="16"/>
          <w:szCs w:val="16"/>
        </w:rPr>
        <w:t xml:space="preserve"> К. </w:t>
      </w:r>
      <w:proofErr w:type="spellStart"/>
      <w:r w:rsidRPr="00763457">
        <w:rPr>
          <w:rStyle w:val="FontStyle25"/>
          <w:b w:val="0"/>
          <w:sz w:val="16"/>
          <w:szCs w:val="16"/>
        </w:rPr>
        <w:t>Роджерса</w:t>
      </w:r>
      <w:proofErr w:type="spellEnd"/>
      <w:r w:rsidRPr="00763457">
        <w:rPr>
          <w:rStyle w:val="FontStyle25"/>
          <w:b w:val="0"/>
          <w:sz w:val="16"/>
          <w:szCs w:val="16"/>
        </w:rPr>
        <w:t xml:space="preserve"> лежит разработанная им «</w:t>
      </w:r>
      <w:proofErr w:type="spellStart"/>
      <w:r w:rsidRPr="00763457">
        <w:rPr>
          <w:rStyle w:val="FontStyle25"/>
          <w:b w:val="0"/>
          <w:sz w:val="16"/>
          <w:szCs w:val="16"/>
        </w:rPr>
        <w:t>клиент-центрированная</w:t>
      </w:r>
      <w:proofErr w:type="spellEnd"/>
      <w:r w:rsidRPr="00763457">
        <w:rPr>
          <w:rStyle w:val="FontStyle25"/>
          <w:b w:val="0"/>
          <w:sz w:val="16"/>
          <w:szCs w:val="16"/>
        </w:rPr>
        <w:t xml:space="preserve"> (или личностно-центрированная) терапия». По существу, К. </w:t>
      </w:r>
      <w:proofErr w:type="spellStart"/>
      <w:r w:rsidRPr="00763457">
        <w:rPr>
          <w:rStyle w:val="FontStyle25"/>
          <w:b w:val="0"/>
          <w:sz w:val="16"/>
          <w:szCs w:val="16"/>
        </w:rPr>
        <w:t>Роджерс</w:t>
      </w:r>
      <w:proofErr w:type="spellEnd"/>
      <w:r w:rsidRPr="00763457">
        <w:rPr>
          <w:rStyle w:val="FontStyle25"/>
          <w:b w:val="0"/>
          <w:sz w:val="16"/>
          <w:szCs w:val="16"/>
        </w:rPr>
        <w:t xml:space="preserve"> исходит из известной философско-социологической феноменологической концепции о субъективных мирах опыта. Мировидение клиентов, по К. </w:t>
      </w:r>
      <w:proofErr w:type="spellStart"/>
      <w:r w:rsidRPr="00763457">
        <w:rPr>
          <w:rStyle w:val="FontStyle25"/>
          <w:b w:val="0"/>
          <w:sz w:val="16"/>
          <w:szCs w:val="16"/>
        </w:rPr>
        <w:t>Роджерсу</w:t>
      </w:r>
      <w:proofErr w:type="spellEnd"/>
      <w:r w:rsidRPr="00763457">
        <w:rPr>
          <w:rStyle w:val="FontStyle25"/>
          <w:b w:val="0"/>
          <w:sz w:val="16"/>
          <w:szCs w:val="16"/>
        </w:rPr>
        <w:t>, субъективно и индивидуально.</w:t>
      </w:r>
    </w:p>
    <w:p w:rsidR="00EB7F35" w:rsidRPr="00763457" w:rsidRDefault="00EB7F35" w:rsidP="00763457">
      <w:pPr>
        <w:pStyle w:val="Style7"/>
        <w:tabs>
          <w:tab w:val="left" w:pos="157"/>
          <w:tab w:val="left" w:pos="284"/>
        </w:tabs>
        <w:spacing w:line="276" w:lineRule="auto"/>
        <w:jc w:val="left"/>
        <w:rPr>
          <w:rStyle w:val="FontStyle25"/>
          <w:b w:val="0"/>
          <w:sz w:val="16"/>
          <w:szCs w:val="16"/>
        </w:rPr>
      </w:pPr>
      <w:r w:rsidRPr="00763457">
        <w:rPr>
          <w:rStyle w:val="FontStyle25"/>
          <w:b w:val="0"/>
          <w:sz w:val="16"/>
          <w:szCs w:val="16"/>
        </w:rPr>
        <w:t xml:space="preserve">  На основе своего профессионального опыта К. </w:t>
      </w:r>
      <w:proofErr w:type="spellStart"/>
      <w:r w:rsidRPr="00763457">
        <w:rPr>
          <w:rStyle w:val="FontStyle25"/>
          <w:b w:val="0"/>
          <w:sz w:val="16"/>
          <w:szCs w:val="16"/>
        </w:rPr>
        <w:t>Роджерс</w:t>
      </w:r>
      <w:proofErr w:type="spellEnd"/>
      <w:r w:rsidRPr="00763457">
        <w:rPr>
          <w:rStyle w:val="FontStyle25"/>
          <w:b w:val="0"/>
          <w:sz w:val="16"/>
          <w:szCs w:val="16"/>
        </w:rPr>
        <w:t xml:space="preserve"> пришел к выводу, что «похоже для отдельного человеческого существа наиболее характерно целенаправленно стремиться к цельности, к актуализации своих потенциальных возможностей».</w:t>
      </w:r>
    </w:p>
    <w:p w:rsidR="00EB7F35" w:rsidRPr="00763457" w:rsidRDefault="00EB7F35" w:rsidP="00763457">
      <w:pPr>
        <w:pStyle w:val="Style7"/>
        <w:widowControl/>
        <w:tabs>
          <w:tab w:val="left" w:pos="157"/>
          <w:tab w:val="left" w:pos="284"/>
        </w:tabs>
        <w:spacing w:line="276" w:lineRule="auto"/>
        <w:jc w:val="left"/>
        <w:rPr>
          <w:rStyle w:val="FontStyle25"/>
          <w:b w:val="0"/>
          <w:sz w:val="16"/>
          <w:szCs w:val="16"/>
        </w:rPr>
      </w:pPr>
      <w:r w:rsidRPr="00763457">
        <w:rPr>
          <w:rStyle w:val="FontStyle25"/>
          <w:b w:val="0"/>
          <w:sz w:val="16"/>
          <w:szCs w:val="16"/>
        </w:rPr>
        <w:t xml:space="preserve"> Сознательное Эго - это, по </w:t>
      </w:r>
      <w:proofErr w:type="spellStart"/>
      <w:r w:rsidRPr="00763457">
        <w:rPr>
          <w:rStyle w:val="FontStyle25"/>
          <w:b w:val="0"/>
          <w:sz w:val="16"/>
          <w:szCs w:val="16"/>
        </w:rPr>
        <w:t>Роджерсу</w:t>
      </w:r>
      <w:proofErr w:type="spellEnd"/>
      <w:r w:rsidRPr="00763457">
        <w:rPr>
          <w:rStyle w:val="FontStyle25"/>
          <w:b w:val="0"/>
          <w:sz w:val="16"/>
          <w:szCs w:val="16"/>
        </w:rPr>
        <w:t xml:space="preserve">, вершина «огромной пирамиды подсознательного </w:t>
      </w:r>
      <w:proofErr w:type="spellStart"/>
      <w:r w:rsidRPr="00763457">
        <w:rPr>
          <w:rStyle w:val="FontStyle25"/>
          <w:b w:val="0"/>
          <w:sz w:val="16"/>
          <w:szCs w:val="16"/>
        </w:rPr>
        <w:t>организмического</w:t>
      </w:r>
      <w:proofErr w:type="spellEnd"/>
      <w:r w:rsidRPr="00763457">
        <w:rPr>
          <w:rStyle w:val="FontStyle25"/>
          <w:b w:val="0"/>
          <w:sz w:val="16"/>
          <w:szCs w:val="16"/>
        </w:rPr>
        <w:t xml:space="preserve"> функционирования». При нормальной жизнедеятельности человека </w:t>
      </w:r>
      <w:proofErr w:type="spellStart"/>
      <w:r w:rsidRPr="00763457">
        <w:rPr>
          <w:rStyle w:val="FontStyle25"/>
          <w:b w:val="0"/>
          <w:sz w:val="16"/>
          <w:szCs w:val="16"/>
        </w:rPr>
        <w:t>организмический</w:t>
      </w:r>
      <w:proofErr w:type="spellEnd"/>
      <w:r w:rsidRPr="00763457">
        <w:rPr>
          <w:rStyle w:val="FontStyle25"/>
          <w:b w:val="0"/>
          <w:sz w:val="16"/>
          <w:szCs w:val="16"/>
        </w:rPr>
        <w:t xml:space="preserve"> процесс осознается адекватно своему состоянию. Но часто у людей </w:t>
      </w:r>
      <w:proofErr w:type="spellStart"/>
      <w:r w:rsidRPr="00763457">
        <w:rPr>
          <w:rStyle w:val="FontStyle25"/>
          <w:b w:val="0"/>
          <w:sz w:val="16"/>
          <w:szCs w:val="16"/>
        </w:rPr>
        <w:t>организмический</w:t>
      </w:r>
      <w:proofErr w:type="spellEnd"/>
      <w:r w:rsidRPr="00763457">
        <w:rPr>
          <w:rStyle w:val="FontStyle25"/>
          <w:b w:val="0"/>
          <w:sz w:val="16"/>
          <w:szCs w:val="16"/>
        </w:rPr>
        <w:t xml:space="preserve"> процесс и осознание его не совпадают, то есть имеют место аномалии в поведении.</w:t>
      </w:r>
    </w:p>
    <w:p w:rsidR="00997D89" w:rsidRPr="00763457" w:rsidRDefault="00EB7F35" w:rsidP="00763457">
      <w:pPr>
        <w:pStyle w:val="Style7"/>
        <w:widowControl/>
        <w:tabs>
          <w:tab w:val="left" w:pos="153"/>
          <w:tab w:val="left" w:pos="284"/>
        </w:tabs>
        <w:spacing w:line="276" w:lineRule="auto"/>
        <w:jc w:val="left"/>
        <w:rPr>
          <w:rStyle w:val="FontStyle25"/>
          <w:b w:val="0"/>
          <w:sz w:val="16"/>
          <w:szCs w:val="16"/>
        </w:rPr>
      </w:pPr>
      <w:r w:rsidRPr="00763457">
        <w:rPr>
          <w:b/>
          <w:noProof/>
          <w:sz w:val="16"/>
          <w:szCs w:val="16"/>
        </w:rPr>
        <w:lastRenderedPageBreak/>
        <w:drawing>
          <wp:inline distT="0" distB="0" distL="0" distR="0">
            <wp:extent cx="1562100" cy="8735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1562100" cy="873500"/>
                    </a:xfrm>
                    <a:prstGeom prst="rect">
                      <a:avLst/>
                    </a:prstGeom>
                    <a:noFill/>
                    <a:ln w="9525">
                      <a:noFill/>
                      <a:miter lim="800000"/>
                      <a:headEnd/>
                      <a:tailEnd/>
                    </a:ln>
                  </pic:spPr>
                </pic:pic>
              </a:graphicData>
            </a:graphic>
          </wp:inline>
        </w:drawing>
      </w:r>
    </w:p>
    <w:p w:rsidR="00EB7F35" w:rsidRPr="00763457" w:rsidRDefault="00EB7F35"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 xml:space="preserve">Одним из ключевых понятий в теории К. </w:t>
      </w:r>
      <w:proofErr w:type="spellStart"/>
      <w:r w:rsidRPr="00763457">
        <w:rPr>
          <w:rStyle w:val="FontStyle25"/>
          <w:b w:val="0"/>
          <w:sz w:val="16"/>
          <w:szCs w:val="16"/>
        </w:rPr>
        <w:t>Роджерса</w:t>
      </w:r>
      <w:proofErr w:type="spellEnd"/>
      <w:r w:rsidRPr="00763457">
        <w:rPr>
          <w:rStyle w:val="FontStyle25"/>
          <w:b w:val="0"/>
          <w:sz w:val="16"/>
          <w:szCs w:val="16"/>
        </w:rPr>
        <w:t xml:space="preserve"> является «</w:t>
      </w:r>
      <w:proofErr w:type="spellStart"/>
      <w:proofErr w:type="gramStart"/>
      <w:r w:rsidRPr="00763457">
        <w:rPr>
          <w:rStyle w:val="FontStyle25"/>
          <w:b w:val="0"/>
          <w:sz w:val="16"/>
          <w:szCs w:val="16"/>
        </w:rPr>
        <w:t>Я-концепция</w:t>
      </w:r>
      <w:proofErr w:type="spellEnd"/>
      <w:proofErr w:type="gramEnd"/>
      <w:r w:rsidRPr="00763457">
        <w:rPr>
          <w:rStyle w:val="FontStyle25"/>
          <w:b w:val="0"/>
          <w:sz w:val="16"/>
          <w:szCs w:val="16"/>
        </w:rPr>
        <w:t>». «</w:t>
      </w:r>
      <w:proofErr w:type="gramStart"/>
      <w:r w:rsidRPr="00763457">
        <w:rPr>
          <w:rStyle w:val="FontStyle25"/>
          <w:b w:val="0"/>
          <w:sz w:val="16"/>
          <w:szCs w:val="16"/>
        </w:rPr>
        <w:t>Я-</w:t>
      </w:r>
      <w:proofErr w:type="gramEnd"/>
      <w:r w:rsidRPr="00763457">
        <w:rPr>
          <w:rStyle w:val="FontStyle25"/>
          <w:b w:val="0"/>
          <w:sz w:val="16"/>
          <w:szCs w:val="16"/>
        </w:rPr>
        <w:t xml:space="preserve"> концепция» (самость) - это восприятие и осознание людьми самих себя, не всегда соответствующее их собственному переживанию, то есть их </w:t>
      </w:r>
      <w:proofErr w:type="spellStart"/>
      <w:r w:rsidRPr="00763457">
        <w:rPr>
          <w:rStyle w:val="FontStyle25"/>
          <w:b w:val="0"/>
          <w:sz w:val="16"/>
          <w:szCs w:val="16"/>
        </w:rPr>
        <w:t>организмическому</w:t>
      </w:r>
      <w:proofErr w:type="spellEnd"/>
      <w:r w:rsidRPr="00763457">
        <w:rPr>
          <w:rStyle w:val="FontStyle25"/>
          <w:b w:val="0"/>
          <w:sz w:val="16"/>
          <w:szCs w:val="16"/>
        </w:rPr>
        <w:t xml:space="preserve"> оценочному процессу. Это соответствие или гармония между переживанием как </w:t>
      </w:r>
      <w:proofErr w:type="spellStart"/>
      <w:r w:rsidRPr="00763457">
        <w:rPr>
          <w:rStyle w:val="FontStyle25"/>
          <w:b w:val="0"/>
          <w:sz w:val="16"/>
          <w:szCs w:val="16"/>
        </w:rPr>
        <w:t>организмическим</w:t>
      </w:r>
      <w:proofErr w:type="spellEnd"/>
      <w:r w:rsidRPr="00763457">
        <w:rPr>
          <w:rStyle w:val="FontStyle25"/>
          <w:b w:val="0"/>
          <w:sz w:val="16"/>
          <w:szCs w:val="16"/>
        </w:rPr>
        <w:t xml:space="preserve"> оценочным процессом (подсознательно) и его осознанием (</w:t>
      </w:r>
      <w:proofErr w:type="spellStart"/>
      <w:proofErr w:type="gramStart"/>
      <w:r w:rsidRPr="00763457">
        <w:rPr>
          <w:rStyle w:val="FontStyle25"/>
          <w:b w:val="0"/>
          <w:sz w:val="16"/>
          <w:szCs w:val="16"/>
        </w:rPr>
        <w:t>Я-концепцией</w:t>
      </w:r>
      <w:proofErr w:type="spellEnd"/>
      <w:proofErr w:type="gramEnd"/>
      <w:r w:rsidRPr="00763457">
        <w:rPr>
          <w:rStyle w:val="FontStyle25"/>
          <w:b w:val="0"/>
          <w:sz w:val="16"/>
          <w:szCs w:val="16"/>
        </w:rPr>
        <w:t xml:space="preserve">) обозначается в теории </w:t>
      </w:r>
      <w:proofErr w:type="spellStart"/>
      <w:r w:rsidRPr="00763457">
        <w:rPr>
          <w:rStyle w:val="FontStyle25"/>
          <w:b w:val="0"/>
          <w:sz w:val="16"/>
          <w:szCs w:val="16"/>
        </w:rPr>
        <w:t>Роджерса</w:t>
      </w:r>
      <w:proofErr w:type="spellEnd"/>
      <w:r w:rsidRPr="00763457">
        <w:rPr>
          <w:rStyle w:val="FontStyle25"/>
          <w:b w:val="0"/>
          <w:sz w:val="16"/>
          <w:szCs w:val="16"/>
        </w:rPr>
        <w:t xml:space="preserve"> термином «конгруэнция». </w:t>
      </w:r>
      <w:proofErr w:type="gramStart"/>
      <w:r w:rsidRPr="00763457">
        <w:rPr>
          <w:rStyle w:val="FontStyle25"/>
          <w:b w:val="0"/>
          <w:sz w:val="16"/>
          <w:szCs w:val="16"/>
        </w:rPr>
        <w:t>И</w:t>
      </w:r>
      <w:proofErr w:type="gramEnd"/>
      <w:r w:rsidRPr="00763457">
        <w:rPr>
          <w:rStyle w:val="FontStyle25"/>
          <w:b w:val="0"/>
          <w:sz w:val="16"/>
          <w:szCs w:val="16"/>
        </w:rPr>
        <w:t xml:space="preserve"> наоборот, в случае несоответствия имеет место </w:t>
      </w:r>
      <w:proofErr w:type="spellStart"/>
      <w:r w:rsidRPr="00763457">
        <w:rPr>
          <w:rStyle w:val="FontStyle25"/>
          <w:b w:val="0"/>
          <w:sz w:val="16"/>
          <w:szCs w:val="16"/>
        </w:rPr>
        <w:t>инконгруэнтность</w:t>
      </w:r>
      <w:proofErr w:type="spellEnd"/>
      <w:r w:rsidRPr="00763457">
        <w:rPr>
          <w:rStyle w:val="FontStyle25"/>
          <w:b w:val="0"/>
          <w:sz w:val="16"/>
          <w:szCs w:val="16"/>
        </w:rPr>
        <w:t>.</w:t>
      </w:r>
    </w:p>
    <w:p w:rsidR="00EB7F35" w:rsidRPr="00763457" w:rsidRDefault="00EB7F35" w:rsidP="00763457">
      <w:pPr>
        <w:pStyle w:val="Style7"/>
        <w:widowControl/>
        <w:tabs>
          <w:tab w:val="left" w:pos="153"/>
          <w:tab w:val="left" w:pos="284"/>
        </w:tabs>
        <w:spacing w:line="276" w:lineRule="auto"/>
        <w:jc w:val="left"/>
        <w:rPr>
          <w:rStyle w:val="FontStyle25"/>
          <w:sz w:val="16"/>
          <w:szCs w:val="16"/>
        </w:rPr>
      </w:pPr>
      <w:r w:rsidRPr="00763457">
        <w:rPr>
          <w:rStyle w:val="FontStyle25"/>
          <w:sz w:val="16"/>
          <w:szCs w:val="16"/>
        </w:rPr>
        <w:t>10. Основные формы и стадии становления мышления. Мышление на основе кри</w:t>
      </w:r>
      <w:r w:rsidR="00045C46" w:rsidRPr="00763457">
        <w:rPr>
          <w:rStyle w:val="FontStyle25"/>
          <w:sz w:val="16"/>
          <w:szCs w:val="16"/>
        </w:rPr>
        <w:t>т</w:t>
      </w:r>
      <w:r w:rsidRPr="00763457">
        <w:rPr>
          <w:rStyle w:val="FontStyle25"/>
          <w:sz w:val="16"/>
          <w:szCs w:val="16"/>
        </w:rPr>
        <w:t xml:space="preserve">ерия генезиса его развития: от практического к </w:t>
      </w:r>
      <w:proofErr w:type="gramStart"/>
      <w:r w:rsidRPr="00763457">
        <w:rPr>
          <w:rStyle w:val="FontStyle25"/>
          <w:sz w:val="16"/>
          <w:szCs w:val="16"/>
        </w:rPr>
        <w:t>логическому</w:t>
      </w:r>
      <w:proofErr w:type="gramEnd"/>
      <w:r w:rsidRPr="00763457">
        <w:rPr>
          <w:rStyle w:val="FontStyle25"/>
          <w:sz w:val="16"/>
          <w:szCs w:val="16"/>
        </w:rPr>
        <w:t>.</w:t>
      </w:r>
    </w:p>
    <w:p w:rsidR="003C3518" w:rsidRPr="00763457" w:rsidRDefault="00EB7F35"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Мышление – это активное, целенаправленное, опосредованное и обобщенное отражение окружающей действительности в сознание человека.</w:t>
      </w:r>
    </w:p>
    <w:p w:rsidR="00045C46" w:rsidRPr="00763457" w:rsidRDefault="00045C46" w:rsidP="00763457">
      <w:pPr>
        <w:pStyle w:val="Style7"/>
        <w:tabs>
          <w:tab w:val="left" w:pos="153"/>
          <w:tab w:val="left" w:pos="284"/>
        </w:tabs>
        <w:spacing w:line="276" w:lineRule="auto"/>
        <w:jc w:val="left"/>
        <w:rPr>
          <w:rStyle w:val="FontStyle25"/>
          <w:b w:val="0"/>
          <w:sz w:val="16"/>
          <w:szCs w:val="16"/>
        </w:rPr>
      </w:pPr>
      <w:r w:rsidRPr="00763457">
        <w:rPr>
          <w:rStyle w:val="FontStyle25"/>
          <w:b w:val="0"/>
          <w:sz w:val="16"/>
          <w:szCs w:val="16"/>
        </w:rPr>
        <w:t xml:space="preserve">Различают три основные формы мышления: понятие, суждение и умозаключение. </w:t>
      </w:r>
    </w:p>
    <w:p w:rsidR="00EB7F35" w:rsidRPr="00763457" w:rsidRDefault="00045C46"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 xml:space="preserve"> Понятие. Понятие — это форма мышления, в которой отражаются общие и притом существенные свойства предметов явлений.</w:t>
      </w:r>
    </w:p>
    <w:p w:rsidR="00045C46" w:rsidRPr="00763457" w:rsidRDefault="00045C46"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Суждение. В суждениях отражаются связи и отношения между предметами и явлениями окружающего мира и их свойствами и признаками. Суждение — это форма мышления, содержащая утверждение или отрицание какого-либо положения относительно предметов, явлений или их свойств.</w:t>
      </w:r>
    </w:p>
    <w:p w:rsidR="00045C46" w:rsidRPr="00763457" w:rsidRDefault="00045C46"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Умозаключение. Умозаключение — такая форма мышления, в процессе которой человек, сопоставляя и анализируя различные суждения, выводит из них новое суждение. Типичный пример умозаключения — доказательство геометрических теорем.</w:t>
      </w:r>
    </w:p>
    <w:p w:rsidR="00045C46" w:rsidRPr="00763457" w:rsidRDefault="00045C46" w:rsidP="00763457">
      <w:pPr>
        <w:pStyle w:val="Style7"/>
        <w:tabs>
          <w:tab w:val="left" w:pos="153"/>
          <w:tab w:val="left" w:pos="284"/>
        </w:tabs>
        <w:spacing w:line="276" w:lineRule="auto"/>
        <w:jc w:val="left"/>
        <w:rPr>
          <w:rStyle w:val="FontStyle25"/>
          <w:b w:val="0"/>
          <w:sz w:val="16"/>
          <w:szCs w:val="16"/>
        </w:rPr>
      </w:pPr>
      <w:r w:rsidRPr="00763457">
        <w:rPr>
          <w:rStyle w:val="FontStyle25"/>
          <w:b w:val="0"/>
          <w:sz w:val="16"/>
          <w:szCs w:val="16"/>
        </w:rPr>
        <w:t xml:space="preserve">Человек пользуется в основном двумя видами умозаключений — индуктивными и дедуктивными. </w:t>
      </w:r>
    </w:p>
    <w:p w:rsidR="00045C46" w:rsidRPr="00763457" w:rsidRDefault="00045C46" w:rsidP="00763457">
      <w:pPr>
        <w:pStyle w:val="Style7"/>
        <w:tabs>
          <w:tab w:val="left" w:pos="153"/>
          <w:tab w:val="left" w:pos="284"/>
        </w:tabs>
        <w:spacing w:line="276" w:lineRule="auto"/>
        <w:jc w:val="left"/>
        <w:rPr>
          <w:rStyle w:val="FontStyle25"/>
          <w:b w:val="0"/>
          <w:sz w:val="16"/>
          <w:szCs w:val="16"/>
        </w:rPr>
      </w:pPr>
      <w:r w:rsidRPr="00763457">
        <w:rPr>
          <w:rStyle w:val="FontStyle25"/>
          <w:b w:val="0"/>
          <w:sz w:val="16"/>
          <w:szCs w:val="16"/>
        </w:rPr>
        <w:t xml:space="preserve"> Индукция — это способ рассуждения от частных суждений к общему суждению, установление общих</w:t>
      </w:r>
      <w:proofErr w:type="gramStart"/>
      <w:r w:rsidRPr="00763457">
        <w:rPr>
          <w:rStyle w:val="FontStyle25"/>
          <w:b w:val="0"/>
          <w:sz w:val="16"/>
          <w:szCs w:val="16"/>
        </w:rPr>
        <w:t xml:space="preserve"> .</w:t>
      </w:r>
      <w:proofErr w:type="gramEnd"/>
      <w:r w:rsidRPr="00763457">
        <w:rPr>
          <w:rStyle w:val="FontStyle25"/>
          <w:b w:val="0"/>
          <w:sz w:val="16"/>
          <w:szCs w:val="16"/>
        </w:rPr>
        <w:t xml:space="preserve">законов и правил на </w:t>
      </w:r>
      <w:r w:rsidRPr="00763457">
        <w:rPr>
          <w:rStyle w:val="FontStyle25"/>
          <w:b w:val="0"/>
          <w:sz w:val="16"/>
          <w:szCs w:val="16"/>
        </w:rPr>
        <w:lastRenderedPageBreak/>
        <w:t xml:space="preserve">основании изучения отдельных фактов и явлений. </w:t>
      </w:r>
    </w:p>
    <w:p w:rsidR="00045C46" w:rsidRPr="00763457" w:rsidRDefault="00045C46" w:rsidP="00763457">
      <w:pPr>
        <w:pStyle w:val="Style7"/>
        <w:widowControl/>
        <w:tabs>
          <w:tab w:val="left" w:pos="153"/>
          <w:tab w:val="left" w:pos="284"/>
        </w:tabs>
        <w:spacing w:line="276" w:lineRule="auto"/>
        <w:jc w:val="left"/>
        <w:rPr>
          <w:rStyle w:val="FontStyle25"/>
          <w:b w:val="0"/>
          <w:sz w:val="16"/>
          <w:szCs w:val="16"/>
        </w:rPr>
      </w:pPr>
      <w:r w:rsidRPr="00763457">
        <w:rPr>
          <w:rStyle w:val="FontStyle25"/>
          <w:b w:val="0"/>
          <w:sz w:val="16"/>
          <w:szCs w:val="16"/>
        </w:rPr>
        <w:t xml:space="preserve"> Дедукция — это способ рассуждения от общего суждения к частному суждению, познание отдельных фактов и явлений на основании знания общих законов и правил.</w:t>
      </w:r>
    </w:p>
    <w:p w:rsidR="00FE20B0" w:rsidRPr="00763457" w:rsidRDefault="00FE20B0" w:rsidP="001167EC">
      <w:pPr>
        <w:widowControl w:val="0"/>
        <w:spacing w:after="0"/>
        <w:rPr>
          <w:rFonts w:ascii="Times New Roman" w:hAnsi="Times New Roman" w:cs="Times New Roman"/>
          <w:sz w:val="16"/>
          <w:szCs w:val="16"/>
        </w:rPr>
      </w:pPr>
      <w:r w:rsidRPr="00763457">
        <w:rPr>
          <w:rFonts w:ascii="Times New Roman" w:hAnsi="Times New Roman" w:cs="Times New Roman"/>
          <w:sz w:val="16"/>
          <w:szCs w:val="16"/>
        </w:rPr>
        <w:t>Стадии становления.</w:t>
      </w:r>
    </w:p>
    <w:p w:rsidR="00FE20B0" w:rsidRPr="00763457" w:rsidRDefault="00FE20B0" w:rsidP="001167EC">
      <w:pPr>
        <w:widowControl w:val="0"/>
        <w:spacing w:after="0"/>
        <w:rPr>
          <w:rFonts w:ascii="Times New Roman" w:hAnsi="Times New Roman" w:cs="Times New Roman"/>
          <w:sz w:val="16"/>
          <w:szCs w:val="16"/>
        </w:rPr>
      </w:pPr>
      <w:r w:rsidRPr="00763457">
        <w:rPr>
          <w:rFonts w:ascii="Times New Roman" w:hAnsi="Times New Roman" w:cs="Times New Roman"/>
          <w:sz w:val="16"/>
          <w:szCs w:val="16"/>
        </w:rPr>
        <w:t>Один из наиболее известных психологов современности, швейцарский ученый Ж.Пиаже предложил теорию формирования и развития мышления человека. Он обнаружил, что многие дети дошкольного возраста не владеют способностью выполнения операций в уме. Ж.Пиаже придумал ряд экспериментальных задач и пришел к выводу о том, что в своем развитии мышление детей проходит через следующие четыре стадии:</w:t>
      </w:r>
    </w:p>
    <w:p w:rsidR="00FE20B0" w:rsidRPr="00763457" w:rsidRDefault="00FE20B0" w:rsidP="00763457">
      <w:pPr>
        <w:pStyle w:val="Style7"/>
        <w:widowControl/>
        <w:numPr>
          <w:ilvl w:val="0"/>
          <w:numId w:val="4"/>
        </w:numPr>
        <w:tabs>
          <w:tab w:val="left" w:pos="153"/>
          <w:tab w:val="left" w:pos="284"/>
        </w:tabs>
        <w:spacing w:line="276" w:lineRule="auto"/>
        <w:ind w:left="0"/>
        <w:jc w:val="left"/>
        <w:rPr>
          <w:sz w:val="16"/>
          <w:szCs w:val="16"/>
        </w:rPr>
      </w:pPr>
      <w:r w:rsidRPr="00763457">
        <w:rPr>
          <w:sz w:val="16"/>
          <w:szCs w:val="16"/>
        </w:rPr>
        <w:t>Стадия сенсомоторного интеллекта.</w:t>
      </w:r>
      <w:r w:rsidRPr="00763457">
        <w:rPr>
          <w:b/>
          <w:sz w:val="16"/>
          <w:szCs w:val="16"/>
        </w:rPr>
        <w:t xml:space="preserve"> </w:t>
      </w:r>
      <w:r w:rsidRPr="00763457">
        <w:rPr>
          <w:sz w:val="16"/>
          <w:szCs w:val="16"/>
        </w:rPr>
        <w:t>Она охватывает период жизни от рождения до 2-х лет. На этой стадии в самых элементарных формах представлено наглядно-действенное мышление.</w:t>
      </w:r>
    </w:p>
    <w:p w:rsidR="00FE20B0" w:rsidRPr="00763457" w:rsidRDefault="00FE20B0" w:rsidP="00763457">
      <w:pPr>
        <w:pStyle w:val="Style7"/>
        <w:widowControl/>
        <w:numPr>
          <w:ilvl w:val="0"/>
          <w:numId w:val="4"/>
        </w:numPr>
        <w:tabs>
          <w:tab w:val="left" w:pos="153"/>
          <w:tab w:val="left" w:pos="284"/>
        </w:tabs>
        <w:spacing w:line="276" w:lineRule="auto"/>
        <w:ind w:left="0"/>
        <w:jc w:val="left"/>
        <w:rPr>
          <w:sz w:val="16"/>
          <w:szCs w:val="16"/>
        </w:rPr>
      </w:pPr>
      <w:r w:rsidRPr="00763457">
        <w:rPr>
          <w:sz w:val="16"/>
          <w:szCs w:val="16"/>
        </w:rPr>
        <w:t>Стадия операционного мышления. На данной стадии находятся дети от 2-х до 6 - 7 лет. В это время у детей формируется речь и начинается процесс ее соединения с мышлением.</w:t>
      </w:r>
    </w:p>
    <w:p w:rsidR="00FE20B0" w:rsidRPr="00763457" w:rsidRDefault="00FE20B0" w:rsidP="00763457">
      <w:pPr>
        <w:pStyle w:val="Style7"/>
        <w:widowControl/>
        <w:numPr>
          <w:ilvl w:val="0"/>
          <w:numId w:val="4"/>
        </w:numPr>
        <w:tabs>
          <w:tab w:val="left" w:pos="153"/>
          <w:tab w:val="left" w:pos="284"/>
        </w:tabs>
        <w:spacing w:line="276" w:lineRule="auto"/>
        <w:ind w:left="0"/>
        <w:jc w:val="left"/>
        <w:rPr>
          <w:sz w:val="16"/>
          <w:szCs w:val="16"/>
        </w:rPr>
      </w:pPr>
      <w:r w:rsidRPr="00763457">
        <w:rPr>
          <w:sz w:val="16"/>
          <w:szCs w:val="16"/>
        </w:rPr>
        <w:t>Стадия конкретных операций с предметами. На этой стадии находятся дети в возрасте от 7-8 лет до 11-12 лет. Они могут выполнять операции с конкретными предметами, причем действия, входящие в состав таких операций, становятся обратимыми.</w:t>
      </w:r>
    </w:p>
    <w:p w:rsidR="00FE20B0" w:rsidRPr="00763457" w:rsidRDefault="00FE20B0" w:rsidP="00763457">
      <w:pPr>
        <w:pStyle w:val="Style7"/>
        <w:widowControl/>
        <w:numPr>
          <w:ilvl w:val="0"/>
          <w:numId w:val="4"/>
        </w:numPr>
        <w:tabs>
          <w:tab w:val="left" w:pos="153"/>
          <w:tab w:val="left" w:pos="284"/>
        </w:tabs>
        <w:spacing w:line="276" w:lineRule="auto"/>
        <w:ind w:left="0"/>
        <w:jc w:val="left"/>
        <w:rPr>
          <w:sz w:val="16"/>
          <w:szCs w:val="16"/>
        </w:rPr>
      </w:pPr>
      <w:r w:rsidRPr="00763457">
        <w:rPr>
          <w:sz w:val="16"/>
          <w:szCs w:val="16"/>
        </w:rPr>
        <w:t>Стадия формальных операций. Она включают детей в возрасте от 11- 12 лет до 14-15 лет. Эти дети в состоянии выполнять полноценные умственные, обратимые операции с понятиями, действуя по законам логики.</w:t>
      </w:r>
    </w:p>
    <w:p w:rsidR="00FE20B0" w:rsidRPr="00763457" w:rsidRDefault="00FE20B0" w:rsidP="00763457">
      <w:pPr>
        <w:pStyle w:val="Style7"/>
        <w:widowControl/>
        <w:tabs>
          <w:tab w:val="left" w:pos="157"/>
          <w:tab w:val="left" w:pos="284"/>
          <w:tab w:val="left" w:pos="426"/>
        </w:tabs>
        <w:spacing w:line="276" w:lineRule="auto"/>
        <w:jc w:val="left"/>
        <w:rPr>
          <w:rStyle w:val="FontStyle25"/>
          <w:sz w:val="16"/>
          <w:szCs w:val="16"/>
        </w:rPr>
      </w:pPr>
      <w:r w:rsidRPr="00763457">
        <w:rPr>
          <w:rStyle w:val="FontStyle25"/>
          <w:sz w:val="16"/>
          <w:szCs w:val="16"/>
        </w:rPr>
        <w:t>11.Каковы главные особенности феномена человеческой деятельности?</w:t>
      </w:r>
    </w:p>
    <w:p w:rsidR="00FE20B0" w:rsidRPr="00763457" w:rsidRDefault="00FE20B0" w:rsidP="00763457">
      <w:pPr>
        <w:pStyle w:val="Style7"/>
        <w:tabs>
          <w:tab w:val="left" w:pos="153"/>
          <w:tab w:val="left" w:pos="284"/>
        </w:tabs>
        <w:spacing w:line="276" w:lineRule="auto"/>
        <w:jc w:val="left"/>
        <w:rPr>
          <w:sz w:val="16"/>
          <w:szCs w:val="16"/>
        </w:rPr>
      </w:pPr>
      <w:r w:rsidRPr="00763457">
        <w:rPr>
          <w:sz w:val="16"/>
          <w:szCs w:val="16"/>
        </w:rPr>
        <w:t xml:space="preserve">Деятельность человека – сложное явление. Различные стороны её изучаются разными науками; её общественная сущность является предметом общественных наук, её физиологические механизмы – предметом физиологии; психология изучает психическую сторону деятельности. Когда речь идёт о психологическом изучении деятельности, обычно имеется в виду деятельность отдельной личности, хотя в последнее время под влиянием запросов практики объектом психологического исследования становится совместная или групповая деятельность. </w:t>
      </w:r>
    </w:p>
    <w:p w:rsidR="00FE20B0" w:rsidRPr="00763457" w:rsidRDefault="00FE20B0" w:rsidP="00763457">
      <w:pPr>
        <w:pStyle w:val="Style7"/>
        <w:tabs>
          <w:tab w:val="left" w:pos="153"/>
          <w:tab w:val="left" w:pos="284"/>
        </w:tabs>
        <w:spacing w:line="276" w:lineRule="auto"/>
        <w:jc w:val="left"/>
        <w:rPr>
          <w:sz w:val="16"/>
          <w:szCs w:val="16"/>
        </w:rPr>
      </w:pPr>
      <w:r w:rsidRPr="00763457">
        <w:rPr>
          <w:sz w:val="16"/>
          <w:szCs w:val="16"/>
        </w:rPr>
        <w:lastRenderedPageBreak/>
        <w:t>Результатом человеческой деятельности является определённый продукт. Большую часть того, что делает человек, он делает не для себя, а для общества. В свою очередь, множество других людей, членов данного общества, удовлетворяют потребности каждой личности. Но даже тогда, когда человек что-то делает для себя лично, он использует в своём труде опыт других людей, применяя полученные от них знания</w:t>
      </w:r>
      <w:proofErr w:type="gramStart"/>
      <w:r w:rsidRPr="00763457">
        <w:rPr>
          <w:sz w:val="16"/>
          <w:szCs w:val="16"/>
        </w:rPr>
        <w:t xml:space="preserve"> .</w:t>
      </w:r>
      <w:proofErr w:type="gramEnd"/>
      <w:r w:rsidRPr="00763457">
        <w:rPr>
          <w:sz w:val="16"/>
          <w:szCs w:val="16"/>
        </w:rPr>
        <w:t xml:space="preserve"> </w:t>
      </w:r>
    </w:p>
    <w:p w:rsidR="00CB5FEC" w:rsidRPr="00763457" w:rsidRDefault="00FE20B0" w:rsidP="00763457">
      <w:pPr>
        <w:pStyle w:val="Style7"/>
        <w:widowControl/>
        <w:tabs>
          <w:tab w:val="left" w:pos="157"/>
          <w:tab w:val="left" w:pos="284"/>
        </w:tabs>
        <w:spacing w:line="276" w:lineRule="auto"/>
        <w:jc w:val="left"/>
        <w:rPr>
          <w:sz w:val="16"/>
          <w:szCs w:val="16"/>
        </w:rPr>
      </w:pPr>
      <w:r w:rsidRPr="00763457">
        <w:rPr>
          <w:sz w:val="16"/>
          <w:szCs w:val="16"/>
        </w:rPr>
        <w:t>Деятельность – категория общественно- историческая. В действительности любая индивидуальная деятельность неразрывно связана с деятельностью общества, любой индивид – с другими людьми. Индивидуальную деятельность можно рассматривать как момент, составную часть деятельности общества. Вне общественных связей и отношений индивидуальная деятельность просто не может существовать.</w:t>
      </w:r>
    </w:p>
    <w:p w:rsidR="00CB5FEC" w:rsidRPr="00763457" w:rsidRDefault="00FE20B0" w:rsidP="00763457">
      <w:pPr>
        <w:pStyle w:val="Style7"/>
        <w:widowControl/>
        <w:tabs>
          <w:tab w:val="left" w:pos="157"/>
          <w:tab w:val="left" w:pos="284"/>
        </w:tabs>
        <w:spacing w:line="276" w:lineRule="auto"/>
        <w:jc w:val="left"/>
        <w:rPr>
          <w:rStyle w:val="FontStyle25"/>
          <w:sz w:val="16"/>
          <w:szCs w:val="16"/>
        </w:rPr>
      </w:pPr>
      <w:r w:rsidRPr="00763457">
        <w:rPr>
          <w:b/>
          <w:sz w:val="16"/>
          <w:szCs w:val="16"/>
        </w:rPr>
        <w:t>12.</w:t>
      </w:r>
      <w:r w:rsidR="00CB5FEC" w:rsidRPr="00763457">
        <w:rPr>
          <w:rStyle w:val="FontStyle25"/>
          <w:b w:val="0"/>
          <w:sz w:val="16"/>
          <w:szCs w:val="16"/>
        </w:rPr>
        <w:t xml:space="preserve"> </w:t>
      </w:r>
      <w:r w:rsidR="00CB5FEC" w:rsidRPr="00763457">
        <w:rPr>
          <w:rStyle w:val="FontStyle25"/>
          <w:sz w:val="16"/>
          <w:szCs w:val="16"/>
        </w:rPr>
        <w:t>Виды мышления, их характеристика, мыслительные операции.</w:t>
      </w:r>
    </w:p>
    <w:p w:rsidR="002B4BE5" w:rsidRPr="00763457" w:rsidRDefault="002B4BE5" w:rsidP="00763457">
      <w:pPr>
        <w:spacing w:after="0"/>
        <w:rPr>
          <w:rFonts w:ascii="Times New Roman" w:eastAsia="Times New Roman" w:hAnsi="Times New Roman" w:cs="Times New Roman"/>
          <w:b/>
          <w:sz w:val="16"/>
          <w:szCs w:val="16"/>
        </w:rPr>
      </w:pPr>
      <w:r w:rsidRPr="00763457">
        <w:rPr>
          <w:rFonts w:ascii="Times New Roman" w:eastAsia="Times New Roman" w:hAnsi="Times New Roman" w:cs="Times New Roman"/>
          <w:b/>
          <w:sz w:val="16"/>
          <w:szCs w:val="16"/>
          <w:u w:val="single"/>
        </w:rPr>
        <w:t>Мышление</w:t>
      </w:r>
      <w:r w:rsidRPr="00763457">
        <w:rPr>
          <w:rFonts w:ascii="Times New Roman" w:eastAsia="Times New Roman" w:hAnsi="Times New Roman" w:cs="Times New Roman"/>
          <w:b/>
          <w:sz w:val="16"/>
          <w:szCs w:val="16"/>
        </w:rPr>
        <w:t> — процесс познавательной деятельности индивида, характеризующийся обобщенным и опосредствованным отражением действительности.</w:t>
      </w:r>
    </w:p>
    <w:p w:rsidR="002B4BE5" w:rsidRPr="00763457" w:rsidRDefault="002B4BE5" w:rsidP="00763457">
      <w:pPr>
        <w:spacing w:after="0"/>
        <w:rPr>
          <w:rStyle w:val="text"/>
          <w:rFonts w:ascii="Times New Roman" w:eastAsia="Times New Roman" w:hAnsi="Times New Roman" w:cs="Times New Roman"/>
          <w:sz w:val="16"/>
          <w:szCs w:val="16"/>
        </w:rPr>
      </w:pPr>
      <w:r w:rsidRPr="00763457">
        <w:rPr>
          <w:rStyle w:val="text"/>
          <w:rFonts w:ascii="Times New Roman" w:eastAsia="Times New Roman" w:hAnsi="Times New Roman" w:cs="Times New Roman"/>
          <w:sz w:val="16"/>
          <w:szCs w:val="16"/>
        </w:rPr>
        <w:t xml:space="preserve">Происходит в формах </w:t>
      </w:r>
      <w:r w:rsidRPr="00763457">
        <w:rPr>
          <w:rStyle w:val="text"/>
          <w:rFonts w:ascii="Times New Roman" w:eastAsia="Times New Roman" w:hAnsi="Times New Roman" w:cs="Times New Roman"/>
          <w:b/>
          <w:sz w:val="16"/>
          <w:szCs w:val="16"/>
        </w:rPr>
        <w:t>понятия</w:t>
      </w:r>
      <w:r w:rsidRPr="00763457">
        <w:rPr>
          <w:rStyle w:val="text"/>
          <w:rFonts w:ascii="Times New Roman" w:eastAsia="Times New Roman" w:hAnsi="Times New Roman" w:cs="Times New Roman"/>
          <w:sz w:val="16"/>
          <w:szCs w:val="16"/>
        </w:rPr>
        <w:t xml:space="preserve"> (отражения общие и существенные свойства предмета или явления), </w:t>
      </w:r>
      <w:r w:rsidRPr="00763457">
        <w:rPr>
          <w:rStyle w:val="text"/>
          <w:rFonts w:ascii="Times New Roman" w:eastAsia="Times New Roman" w:hAnsi="Times New Roman" w:cs="Times New Roman"/>
          <w:b/>
          <w:sz w:val="16"/>
          <w:szCs w:val="16"/>
        </w:rPr>
        <w:t>суждения</w:t>
      </w:r>
      <w:r w:rsidRPr="00763457">
        <w:rPr>
          <w:rStyle w:val="text"/>
          <w:rFonts w:ascii="Times New Roman" w:eastAsia="Times New Roman" w:hAnsi="Times New Roman" w:cs="Times New Roman"/>
          <w:sz w:val="16"/>
          <w:szCs w:val="16"/>
        </w:rPr>
        <w:t xml:space="preserve"> (содержится утверждение или отрицание чего-либо) или </w:t>
      </w:r>
      <w:r w:rsidRPr="00763457">
        <w:rPr>
          <w:rStyle w:val="text"/>
          <w:rFonts w:ascii="Times New Roman" w:eastAsia="Times New Roman" w:hAnsi="Times New Roman" w:cs="Times New Roman"/>
          <w:b/>
          <w:sz w:val="16"/>
          <w:szCs w:val="16"/>
        </w:rPr>
        <w:t>умозаключения</w:t>
      </w:r>
      <w:r w:rsidRPr="00763457">
        <w:rPr>
          <w:rStyle w:val="text"/>
          <w:rFonts w:ascii="Times New Roman" w:eastAsia="Times New Roman" w:hAnsi="Times New Roman" w:cs="Times New Roman"/>
          <w:sz w:val="16"/>
          <w:szCs w:val="16"/>
        </w:rPr>
        <w:t xml:space="preserve"> (когда из одного или нескольких суждений выводится новое суждение).</w:t>
      </w:r>
    </w:p>
    <w:p w:rsidR="002B4BE5" w:rsidRPr="00763457" w:rsidRDefault="002B4BE5" w:rsidP="00763457">
      <w:pPr>
        <w:spacing w:after="0"/>
        <w:rPr>
          <w:rFonts w:ascii="Times New Roman" w:eastAsia="Times New Roman" w:hAnsi="Times New Roman" w:cs="Times New Roman"/>
          <w:sz w:val="16"/>
          <w:szCs w:val="16"/>
        </w:rPr>
      </w:pPr>
      <w:proofErr w:type="gramStart"/>
      <w:r w:rsidRPr="00763457">
        <w:rPr>
          <w:rFonts w:ascii="Times New Roman" w:eastAsia="Times New Roman" w:hAnsi="Times New Roman" w:cs="Times New Roman"/>
          <w:sz w:val="16"/>
          <w:szCs w:val="16"/>
        </w:rPr>
        <w:t xml:space="preserve">Бывает </w:t>
      </w:r>
      <w:r w:rsidRPr="00763457">
        <w:rPr>
          <w:rFonts w:ascii="Times New Roman" w:eastAsia="Times New Roman" w:hAnsi="Times New Roman" w:cs="Times New Roman"/>
          <w:b/>
          <w:i/>
          <w:iCs/>
          <w:sz w:val="16"/>
          <w:szCs w:val="16"/>
        </w:rPr>
        <w:t>теоретическое</w:t>
      </w:r>
      <w:r w:rsidRPr="00763457">
        <w:rPr>
          <w:rFonts w:ascii="Times New Roman" w:eastAsia="Times New Roman" w:hAnsi="Times New Roman" w:cs="Times New Roman"/>
          <w:i/>
          <w:iCs/>
          <w:sz w:val="16"/>
          <w:szCs w:val="16"/>
        </w:rPr>
        <w:t xml:space="preserve"> </w:t>
      </w:r>
      <w:r w:rsidRPr="00763457">
        <w:rPr>
          <w:rFonts w:ascii="Times New Roman" w:eastAsia="Times New Roman" w:hAnsi="Times New Roman" w:cs="Times New Roman"/>
          <w:sz w:val="16"/>
          <w:szCs w:val="16"/>
        </w:rPr>
        <w:t xml:space="preserve">(познание законов, постановка цели, создание плана) или </w:t>
      </w:r>
      <w:r w:rsidRPr="00763457">
        <w:rPr>
          <w:rFonts w:ascii="Times New Roman" w:eastAsia="Times New Roman" w:hAnsi="Times New Roman" w:cs="Times New Roman"/>
          <w:b/>
          <w:i/>
          <w:sz w:val="16"/>
          <w:szCs w:val="16"/>
        </w:rPr>
        <w:t>практическое</w:t>
      </w:r>
      <w:r w:rsidRPr="00763457">
        <w:rPr>
          <w:rFonts w:ascii="Times New Roman" w:eastAsia="Times New Roman" w:hAnsi="Times New Roman" w:cs="Times New Roman"/>
          <w:b/>
          <w:sz w:val="16"/>
          <w:szCs w:val="16"/>
        </w:rPr>
        <w:t xml:space="preserve"> </w:t>
      </w:r>
      <w:r w:rsidRPr="00763457">
        <w:rPr>
          <w:rFonts w:ascii="Times New Roman" w:eastAsia="Times New Roman" w:hAnsi="Times New Roman" w:cs="Times New Roman"/>
          <w:sz w:val="16"/>
          <w:szCs w:val="16"/>
        </w:rPr>
        <w:t xml:space="preserve">(приложение правил и законов к решению конкретной задачи); </w:t>
      </w:r>
      <w:r w:rsidRPr="00763457">
        <w:rPr>
          <w:rFonts w:ascii="Times New Roman" w:eastAsia="Times New Roman" w:hAnsi="Times New Roman" w:cs="Times New Roman"/>
          <w:b/>
          <w:sz w:val="16"/>
          <w:szCs w:val="16"/>
        </w:rPr>
        <w:t>аналитическое</w:t>
      </w:r>
      <w:r w:rsidRPr="00763457">
        <w:rPr>
          <w:rFonts w:ascii="Times New Roman" w:eastAsia="Times New Roman" w:hAnsi="Times New Roman" w:cs="Times New Roman"/>
          <w:sz w:val="16"/>
          <w:szCs w:val="16"/>
        </w:rPr>
        <w:t xml:space="preserve"> (долгое, осознанное, с анализом фактов) или </w:t>
      </w:r>
      <w:r w:rsidRPr="00763457">
        <w:rPr>
          <w:rFonts w:ascii="Times New Roman" w:eastAsia="Times New Roman" w:hAnsi="Times New Roman" w:cs="Times New Roman"/>
          <w:b/>
          <w:sz w:val="16"/>
          <w:szCs w:val="16"/>
        </w:rPr>
        <w:t>интуитивное</w:t>
      </w:r>
      <w:r w:rsidRPr="00763457">
        <w:rPr>
          <w:rFonts w:ascii="Times New Roman" w:eastAsia="Times New Roman" w:hAnsi="Times New Roman" w:cs="Times New Roman"/>
          <w:sz w:val="16"/>
          <w:szCs w:val="16"/>
        </w:rPr>
        <w:t xml:space="preserve"> (быстрое, целостное, минимально осознанное); </w:t>
      </w:r>
      <w:r w:rsidRPr="00763457">
        <w:rPr>
          <w:rFonts w:ascii="Times New Roman" w:eastAsia="Times New Roman" w:hAnsi="Times New Roman" w:cs="Times New Roman"/>
          <w:b/>
          <w:iCs/>
          <w:sz w:val="16"/>
          <w:szCs w:val="16"/>
        </w:rPr>
        <w:t xml:space="preserve">реалистическое </w:t>
      </w:r>
      <w:r w:rsidRPr="00763457">
        <w:rPr>
          <w:rFonts w:ascii="Times New Roman" w:eastAsia="Times New Roman" w:hAnsi="Times New Roman" w:cs="Times New Roman"/>
          <w:b/>
          <w:i/>
          <w:iCs/>
          <w:sz w:val="16"/>
          <w:szCs w:val="16"/>
        </w:rPr>
        <w:t xml:space="preserve"> </w:t>
      </w:r>
      <w:r w:rsidRPr="00763457">
        <w:rPr>
          <w:rFonts w:ascii="Times New Roman" w:eastAsia="Times New Roman" w:hAnsi="Times New Roman" w:cs="Times New Roman"/>
          <w:iCs/>
          <w:sz w:val="16"/>
          <w:szCs w:val="16"/>
        </w:rPr>
        <w:t>(</w:t>
      </w:r>
      <w:r w:rsidRPr="00763457">
        <w:rPr>
          <w:rFonts w:ascii="Times New Roman" w:eastAsia="Times New Roman" w:hAnsi="Times New Roman" w:cs="Times New Roman"/>
          <w:sz w:val="16"/>
          <w:szCs w:val="16"/>
        </w:rPr>
        <w:t xml:space="preserve">направленное на внешний мир) или </w:t>
      </w:r>
      <w:proofErr w:type="spellStart"/>
      <w:r w:rsidRPr="00763457">
        <w:rPr>
          <w:rFonts w:ascii="Times New Roman" w:eastAsia="Times New Roman" w:hAnsi="Times New Roman" w:cs="Times New Roman"/>
          <w:b/>
          <w:iCs/>
          <w:sz w:val="16"/>
          <w:szCs w:val="16"/>
        </w:rPr>
        <w:t>аутистическое</w:t>
      </w:r>
      <w:proofErr w:type="spellEnd"/>
      <w:r w:rsidRPr="00763457">
        <w:rPr>
          <w:rFonts w:ascii="Times New Roman" w:eastAsia="Times New Roman" w:hAnsi="Times New Roman" w:cs="Times New Roman"/>
          <w:i/>
          <w:iCs/>
          <w:sz w:val="16"/>
          <w:szCs w:val="16"/>
        </w:rPr>
        <w:t xml:space="preserve"> </w:t>
      </w:r>
      <w:r w:rsidRPr="00763457">
        <w:rPr>
          <w:rFonts w:ascii="Times New Roman" w:eastAsia="Times New Roman" w:hAnsi="Times New Roman" w:cs="Times New Roman"/>
          <w:iCs/>
          <w:sz w:val="16"/>
          <w:szCs w:val="16"/>
        </w:rPr>
        <w:t xml:space="preserve">(эгоцентрическое, </w:t>
      </w:r>
      <w:r w:rsidRPr="00763457">
        <w:rPr>
          <w:rFonts w:ascii="Times New Roman" w:eastAsia="Times New Roman" w:hAnsi="Times New Roman" w:cs="Times New Roman"/>
          <w:sz w:val="16"/>
          <w:szCs w:val="16"/>
        </w:rPr>
        <w:t xml:space="preserve"> направленное на реализацию собственных желаний, неприятие точки зрения другого); </w:t>
      </w:r>
      <w:r w:rsidRPr="00763457">
        <w:rPr>
          <w:rFonts w:ascii="Times New Roman" w:eastAsia="Times New Roman" w:hAnsi="Times New Roman" w:cs="Times New Roman"/>
          <w:b/>
          <w:sz w:val="16"/>
          <w:szCs w:val="16"/>
        </w:rPr>
        <w:t>продуктивное</w:t>
      </w:r>
      <w:r w:rsidRPr="00763457">
        <w:rPr>
          <w:rFonts w:ascii="Times New Roman" w:eastAsia="Times New Roman" w:hAnsi="Times New Roman" w:cs="Times New Roman"/>
          <w:sz w:val="16"/>
          <w:szCs w:val="16"/>
        </w:rPr>
        <w:t xml:space="preserve"> (когда рождается что-то новое) или </w:t>
      </w:r>
      <w:r w:rsidRPr="00763457">
        <w:rPr>
          <w:rFonts w:ascii="Times New Roman" w:eastAsia="Times New Roman" w:hAnsi="Times New Roman" w:cs="Times New Roman"/>
          <w:b/>
          <w:sz w:val="16"/>
          <w:szCs w:val="16"/>
        </w:rPr>
        <w:t>репродуктивное</w:t>
      </w:r>
      <w:r w:rsidRPr="00763457">
        <w:rPr>
          <w:rFonts w:ascii="Times New Roman" w:eastAsia="Times New Roman" w:hAnsi="Times New Roman" w:cs="Times New Roman"/>
          <w:sz w:val="16"/>
          <w:szCs w:val="16"/>
        </w:rPr>
        <w:t xml:space="preserve"> (когда воспроизводится уже известное).</w:t>
      </w:r>
      <w:proofErr w:type="gramEnd"/>
    </w:p>
    <w:p w:rsidR="002B4BE5" w:rsidRPr="00763457" w:rsidRDefault="002B4BE5" w:rsidP="00763457">
      <w:pPr>
        <w:spacing w:after="0"/>
        <w:rPr>
          <w:rFonts w:ascii="Times New Roman" w:eastAsia="Times New Roman" w:hAnsi="Times New Roman" w:cs="Times New Roman"/>
          <w:sz w:val="16"/>
          <w:szCs w:val="16"/>
        </w:rPr>
      </w:pPr>
      <w:r w:rsidRPr="00763457">
        <w:rPr>
          <w:rFonts w:ascii="Times New Roman" w:eastAsia="Times New Roman" w:hAnsi="Times New Roman" w:cs="Times New Roman"/>
          <w:sz w:val="16"/>
          <w:szCs w:val="16"/>
          <w:u w:val="single"/>
        </w:rPr>
        <w:t>В</w:t>
      </w:r>
      <w:r w:rsidRPr="00763457">
        <w:rPr>
          <w:rFonts w:ascii="Times New Roman" w:eastAsia="Times New Roman" w:hAnsi="Times New Roman" w:cs="Times New Roman"/>
          <w:iCs/>
          <w:sz w:val="16"/>
          <w:szCs w:val="16"/>
          <w:u w:val="single"/>
        </w:rPr>
        <w:t>иды мышления</w:t>
      </w:r>
      <w:r w:rsidRPr="00763457">
        <w:rPr>
          <w:rFonts w:ascii="Times New Roman" w:eastAsia="Times New Roman" w:hAnsi="Times New Roman" w:cs="Times New Roman"/>
          <w:iCs/>
          <w:sz w:val="16"/>
          <w:szCs w:val="16"/>
        </w:rPr>
        <w:t>:</w:t>
      </w:r>
    </w:p>
    <w:p w:rsidR="002B4BE5" w:rsidRPr="00763457" w:rsidRDefault="002B4BE5" w:rsidP="00763457">
      <w:pPr>
        <w:spacing w:after="0"/>
        <w:rPr>
          <w:rFonts w:ascii="Times New Roman" w:eastAsia="Times New Roman" w:hAnsi="Times New Roman" w:cs="Times New Roman"/>
          <w:sz w:val="16"/>
          <w:szCs w:val="16"/>
        </w:rPr>
      </w:pPr>
      <w:r w:rsidRPr="00763457">
        <w:rPr>
          <w:rFonts w:ascii="Times New Roman" w:eastAsia="Times New Roman" w:hAnsi="Times New Roman" w:cs="Times New Roman"/>
          <w:b/>
          <w:iCs/>
          <w:sz w:val="16"/>
          <w:szCs w:val="16"/>
        </w:rPr>
        <w:t>1. Предметно-действенное</w:t>
      </w:r>
      <w:r w:rsidRPr="00763457">
        <w:rPr>
          <w:rFonts w:ascii="Times New Roman" w:eastAsia="Times New Roman" w:hAnsi="Times New Roman" w:cs="Times New Roman"/>
          <w:i/>
          <w:iCs/>
          <w:sz w:val="16"/>
          <w:szCs w:val="16"/>
        </w:rPr>
        <w:t xml:space="preserve"> = </w:t>
      </w:r>
      <w:r w:rsidRPr="00763457">
        <w:rPr>
          <w:rFonts w:ascii="Times New Roman" w:eastAsia="Times New Roman" w:hAnsi="Times New Roman" w:cs="Times New Roman"/>
          <w:sz w:val="16"/>
          <w:szCs w:val="16"/>
        </w:rPr>
        <w:t>непосредственное восприятие предметов и действия с ними.</w:t>
      </w:r>
    </w:p>
    <w:p w:rsidR="002B4BE5" w:rsidRPr="00763457" w:rsidRDefault="002B4BE5" w:rsidP="00763457">
      <w:pPr>
        <w:spacing w:after="0"/>
        <w:rPr>
          <w:rFonts w:ascii="Times New Roman" w:eastAsia="Times New Roman" w:hAnsi="Times New Roman" w:cs="Times New Roman"/>
          <w:sz w:val="16"/>
          <w:szCs w:val="16"/>
        </w:rPr>
      </w:pPr>
      <w:r w:rsidRPr="00763457">
        <w:rPr>
          <w:rFonts w:ascii="Times New Roman" w:eastAsia="Times New Roman" w:hAnsi="Times New Roman" w:cs="Times New Roman"/>
          <w:b/>
          <w:iCs/>
          <w:sz w:val="16"/>
          <w:szCs w:val="16"/>
        </w:rPr>
        <w:t>2. Наглядно-образное</w:t>
      </w:r>
      <w:r w:rsidRPr="00763457">
        <w:rPr>
          <w:rFonts w:ascii="Times New Roman" w:eastAsia="Times New Roman" w:hAnsi="Times New Roman" w:cs="Times New Roman"/>
          <w:i/>
          <w:iCs/>
          <w:sz w:val="16"/>
          <w:szCs w:val="16"/>
        </w:rPr>
        <w:t xml:space="preserve"> =</w:t>
      </w:r>
      <w:r w:rsidRPr="00763457">
        <w:rPr>
          <w:rFonts w:ascii="Times New Roman" w:eastAsia="Times New Roman" w:hAnsi="Times New Roman" w:cs="Times New Roman"/>
          <w:sz w:val="16"/>
          <w:szCs w:val="16"/>
        </w:rPr>
        <w:t xml:space="preserve"> опора на известные представления и образы; представление ситуаций и изменений в них, которые можно получить в результате деятельности.</w:t>
      </w:r>
    </w:p>
    <w:p w:rsidR="002B4BE5" w:rsidRPr="00763457" w:rsidRDefault="002B4BE5" w:rsidP="00763457">
      <w:pPr>
        <w:spacing w:after="0"/>
        <w:rPr>
          <w:rFonts w:ascii="Times New Roman" w:eastAsia="Times New Roman" w:hAnsi="Times New Roman" w:cs="Times New Roman"/>
          <w:sz w:val="16"/>
          <w:szCs w:val="16"/>
        </w:rPr>
      </w:pPr>
      <w:r w:rsidRPr="00763457">
        <w:rPr>
          <w:rFonts w:ascii="Times New Roman" w:eastAsia="Times New Roman" w:hAnsi="Times New Roman" w:cs="Times New Roman"/>
          <w:b/>
          <w:iCs/>
          <w:sz w:val="16"/>
          <w:szCs w:val="16"/>
        </w:rPr>
        <w:lastRenderedPageBreak/>
        <w:t xml:space="preserve">3. </w:t>
      </w:r>
      <w:proofErr w:type="gramStart"/>
      <w:r w:rsidRPr="00763457">
        <w:rPr>
          <w:rFonts w:ascii="Times New Roman" w:eastAsia="Times New Roman" w:hAnsi="Times New Roman" w:cs="Times New Roman"/>
          <w:b/>
          <w:iCs/>
          <w:sz w:val="16"/>
          <w:szCs w:val="16"/>
        </w:rPr>
        <w:t>Словесно-логическое</w:t>
      </w:r>
      <w:proofErr w:type="gramEnd"/>
      <w:r w:rsidRPr="00763457">
        <w:rPr>
          <w:rFonts w:ascii="Times New Roman" w:eastAsia="Times New Roman" w:hAnsi="Times New Roman" w:cs="Times New Roman"/>
          <w:i/>
          <w:iCs/>
          <w:sz w:val="16"/>
          <w:szCs w:val="16"/>
        </w:rPr>
        <w:t xml:space="preserve"> </w:t>
      </w:r>
      <w:r w:rsidRPr="00763457">
        <w:rPr>
          <w:rFonts w:ascii="Times New Roman" w:eastAsia="Times New Roman" w:hAnsi="Times New Roman" w:cs="Times New Roman"/>
          <w:iCs/>
          <w:sz w:val="16"/>
          <w:szCs w:val="16"/>
        </w:rPr>
        <w:t xml:space="preserve">(абстрактное, теоретическое) </w:t>
      </w:r>
      <w:r w:rsidRPr="00763457">
        <w:rPr>
          <w:rFonts w:ascii="Times New Roman" w:eastAsia="Times New Roman" w:hAnsi="Times New Roman" w:cs="Times New Roman"/>
          <w:i/>
          <w:iCs/>
          <w:sz w:val="16"/>
          <w:szCs w:val="16"/>
        </w:rPr>
        <w:t>–</w:t>
      </w:r>
      <w:r w:rsidRPr="00763457">
        <w:rPr>
          <w:rFonts w:ascii="Times New Roman" w:eastAsia="Times New Roman" w:hAnsi="Times New Roman" w:cs="Times New Roman"/>
          <w:sz w:val="16"/>
          <w:szCs w:val="16"/>
        </w:rPr>
        <w:t xml:space="preserve"> при помощи логических операций с понятиями, отвлечённое.</w:t>
      </w:r>
    </w:p>
    <w:p w:rsidR="002B4BE5" w:rsidRPr="00763457" w:rsidRDefault="002B4BE5" w:rsidP="00763457">
      <w:pPr>
        <w:spacing w:after="0"/>
        <w:rPr>
          <w:rStyle w:val="text"/>
          <w:rFonts w:ascii="Times New Roman" w:eastAsia="Times New Roman" w:hAnsi="Times New Roman" w:cs="Times New Roman"/>
          <w:sz w:val="16"/>
          <w:szCs w:val="16"/>
        </w:rPr>
      </w:pPr>
      <w:r w:rsidRPr="00763457">
        <w:rPr>
          <w:rStyle w:val="text"/>
          <w:rFonts w:ascii="Times New Roman" w:eastAsia="Times New Roman" w:hAnsi="Times New Roman" w:cs="Times New Roman"/>
          <w:sz w:val="16"/>
          <w:szCs w:val="16"/>
          <w:u w:val="single"/>
        </w:rPr>
        <w:t xml:space="preserve">Мыслительные </w:t>
      </w:r>
      <w:proofErr w:type="gramStart"/>
      <w:r w:rsidRPr="00763457">
        <w:rPr>
          <w:rStyle w:val="text"/>
          <w:rFonts w:ascii="Times New Roman" w:eastAsia="Times New Roman" w:hAnsi="Times New Roman" w:cs="Times New Roman"/>
          <w:sz w:val="16"/>
          <w:szCs w:val="16"/>
          <w:u w:val="single"/>
        </w:rPr>
        <w:t>операции</w:t>
      </w:r>
      <w:proofErr w:type="gramEnd"/>
      <w:r w:rsidRPr="00763457">
        <w:rPr>
          <w:rStyle w:val="text"/>
          <w:rFonts w:ascii="Times New Roman" w:eastAsia="Times New Roman" w:hAnsi="Times New Roman" w:cs="Times New Roman"/>
          <w:sz w:val="16"/>
          <w:szCs w:val="16"/>
        </w:rPr>
        <w:t xml:space="preserve"> = определенные приемы мышления: </w:t>
      </w:r>
    </w:p>
    <w:p w:rsidR="002B4BE5" w:rsidRPr="00763457" w:rsidRDefault="002B4BE5" w:rsidP="00763457">
      <w:pPr>
        <w:spacing w:after="0"/>
        <w:rPr>
          <w:rStyle w:val="text"/>
          <w:rFonts w:ascii="Times New Roman" w:eastAsia="Times New Roman" w:hAnsi="Times New Roman" w:cs="Times New Roman"/>
          <w:bCs/>
          <w:i/>
          <w:sz w:val="16"/>
          <w:szCs w:val="16"/>
        </w:rPr>
      </w:pPr>
      <w:r w:rsidRPr="00763457">
        <w:rPr>
          <w:rStyle w:val="text"/>
          <w:rFonts w:ascii="Times New Roman" w:eastAsia="Times New Roman" w:hAnsi="Times New Roman" w:cs="Times New Roman"/>
          <w:b/>
          <w:bCs/>
          <w:sz w:val="16"/>
          <w:szCs w:val="16"/>
        </w:rPr>
        <w:t xml:space="preserve">1. Анализ </w:t>
      </w:r>
      <w:r w:rsidRPr="00763457">
        <w:rPr>
          <w:rStyle w:val="text"/>
          <w:rFonts w:ascii="Times New Roman" w:eastAsia="Times New Roman" w:hAnsi="Times New Roman" w:cs="Times New Roman"/>
          <w:bCs/>
          <w:sz w:val="16"/>
          <w:szCs w:val="16"/>
        </w:rPr>
        <w:t>– расчленение сложного целого на части и рассмотрение этих частей по отдельности.</w:t>
      </w:r>
      <w:r w:rsidRPr="00763457">
        <w:rPr>
          <w:rStyle w:val="text"/>
          <w:rFonts w:ascii="Times New Roman" w:eastAsia="Times New Roman" w:hAnsi="Times New Roman" w:cs="Times New Roman"/>
          <w:b/>
          <w:bCs/>
          <w:sz w:val="16"/>
          <w:szCs w:val="16"/>
        </w:rPr>
        <w:t xml:space="preserve"> </w:t>
      </w:r>
      <w:r w:rsidRPr="00763457">
        <w:rPr>
          <w:rStyle w:val="text"/>
          <w:rFonts w:ascii="Times New Roman" w:eastAsia="Times New Roman" w:hAnsi="Times New Roman" w:cs="Times New Roman"/>
          <w:bCs/>
          <w:i/>
          <w:sz w:val="16"/>
          <w:szCs w:val="16"/>
        </w:rPr>
        <w:t xml:space="preserve">Дерево = корни + ствол + крона. </w:t>
      </w:r>
    </w:p>
    <w:p w:rsidR="002B4BE5" w:rsidRPr="00763457" w:rsidRDefault="002B4BE5" w:rsidP="00763457">
      <w:pPr>
        <w:spacing w:after="0"/>
        <w:rPr>
          <w:rStyle w:val="text"/>
          <w:rFonts w:ascii="Times New Roman" w:eastAsia="Times New Roman" w:hAnsi="Times New Roman" w:cs="Times New Roman"/>
          <w:sz w:val="16"/>
          <w:szCs w:val="16"/>
        </w:rPr>
      </w:pPr>
      <w:r w:rsidRPr="00763457">
        <w:rPr>
          <w:rStyle w:val="text"/>
          <w:rFonts w:ascii="Times New Roman" w:eastAsia="Times New Roman" w:hAnsi="Times New Roman" w:cs="Times New Roman"/>
          <w:b/>
          <w:bCs/>
          <w:sz w:val="16"/>
          <w:szCs w:val="16"/>
        </w:rPr>
        <w:t xml:space="preserve">2. Синтез </w:t>
      </w:r>
      <w:r w:rsidRPr="00763457">
        <w:rPr>
          <w:rStyle w:val="text"/>
          <w:rFonts w:ascii="Times New Roman" w:eastAsia="Times New Roman" w:hAnsi="Times New Roman" w:cs="Times New Roman"/>
          <w:bCs/>
          <w:sz w:val="16"/>
          <w:szCs w:val="16"/>
        </w:rPr>
        <w:t xml:space="preserve">– </w:t>
      </w:r>
      <w:r w:rsidRPr="00763457">
        <w:rPr>
          <w:rStyle w:val="text"/>
          <w:rFonts w:ascii="Times New Roman" w:eastAsia="Times New Roman" w:hAnsi="Times New Roman" w:cs="Times New Roman"/>
          <w:sz w:val="16"/>
          <w:szCs w:val="16"/>
        </w:rPr>
        <w:t xml:space="preserve">объединение отдельных частей или элементов в единое целое. </w:t>
      </w:r>
    </w:p>
    <w:p w:rsidR="002B4BE5" w:rsidRPr="00763457" w:rsidRDefault="002B4BE5" w:rsidP="00763457">
      <w:pPr>
        <w:spacing w:after="0"/>
        <w:rPr>
          <w:rStyle w:val="text"/>
          <w:rFonts w:ascii="Times New Roman" w:eastAsia="Times New Roman" w:hAnsi="Times New Roman" w:cs="Times New Roman"/>
          <w:b/>
          <w:sz w:val="16"/>
          <w:szCs w:val="16"/>
        </w:rPr>
      </w:pPr>
      <w:r w:rsidRPr="00763457">
        <w:rPr>
          <w:rStyle w:val="text"/>
          <w:rFonts w:ascii="Times New Roman" w:eastAsia="Times New Roman" w:hAnsi="Times New Roman" w:cs="Times New Roman"/>
          <w:b/>
          <w:bCs/>
          <w:sz w:val="16"/>
          <w:szCs w:val="16"/>
        </w:rPr>
        <w:t>3. Сравнение</w:t>
      </w:r>
      <w:r w:rsidRPr="00763457">
        <w:rPr>
          <w:rStyle w:val="text"/>
          <w:rFonts w:ascii="Times New Roman" w:eastAsia="Times New Roman" w:hAnsi="Times New Roman" w:cs="Times New Roman"/>
          <w:sz w:val="16"/>
          <w:szCs w:val="16"/>
        </w:rPr>
        <w:t xml:space="preserve"> – мысленное  выделение отдельных качеств одного предмета и сопоставление их с аналогичными качествами другого предмета.</w:t>
      </w:r>
      <w:r w:rsidRPr="00763457">
        <w:rPr>
          <w:rStyle w:val="text"/>
          <w:rFonts w:ascii="Times New Roman" w:eastAsia="Times New Roman" w:hAnsi="Times New Roman" w:cs="Times New Roman"/>
          <w:b/>
          <w:sz w:val="16"/>
          <w:szCs w:val="16"/>
        </w:rPr>
        <w:t xml:space="preserve"> </w:t>
      </w:r>
    </w:p>
    <w:p w:rsidR="002B4BE5" w:rsidRPr="00763457" w:rsidRDefault="002B4BE5" w:rsidP="00763457">
      <w:pPr>
        <w:spacing w:after="0"/>
        <w:rPr>
          <w:rStyle w:val="text"/>
          <w:rFonts w:ascii="Times New Roman" w:eastAsia="Times New Roman" w:hAnsi="Times New Roman" w:cs="Times New Roman"/>
          <w:i/>
          <w:sz w:val="16"/>
          <w:szCs w:val="16"/>
        </w:rPr>
      </w:pPr>
      <w:r w:rsidRPr="00763457">
        <w:rPr>
          <w:rStyle w:val="text"/>
          <w:rFonts w:ascii="Times New Roman" w:eastAsia="Times New Roman" w:hAnsi="Times New Roman" w:cs="Times New Roman"/>
          <w:b/>
          <w:bCs/>
          <w:sz w:val="16"/>
          <w:szCs w:val="16"/>
        </w:rPr>
        <w:t xml:space="preserve">4. Абстрагирование </w:t>
      </w:r>
      <w:r w:rsidRPr="00763457">
        <w:rPr>
          <w:rStyle w:val="text"/>
          <w:rFonts w:ascii="Times New Roman" w:eastAsia="Times New Roman" w:hAnsi="Times New Roman" w:cs="Times New Roman"/>
          <w:bCs/>
          <w:sz w:val="16"/>
          <w:szCs w:val="16"/>
        </w:rPr>
        <w:t>– м</w:t>
      </w:r>
      <w:r w:rsidRPr="00763457">
        <w:rPr>
          <w:rStyle w:val="text"/>
          <w:rFonts w:ascii="Times New Roman" w:eastAsia="Times New Roman" w:hAnsi="Times New Roman" w:cs="Times New Roman"/>
          <w:sz w:val="16"/>
          <w:szCs w:val="16"/>
        </w:rPr>
        <w:t>ысленное отвлечение от ряда свой</w:t>
      </w:r>
      <w:proofErr w:type="gramStart"/>
      <w:r w:rsidRPr="00763457">
        <w:rPr>
          <w:rStyle w:val="text"/>
          <w:rFonts w:ascii="Times New Roman" w:eastAsia="Times New Roman" w:hAnsi="Times New Roman" w:cs="Times New Roman"/>
          <w:sz w:val="16"/>
          <w:szCs w:val="16"/>
        </w:rPr>
        <w:t>ств пр</w:t>
      </w:r>
      <w:proofErr w:type="gramEnd"/>
      <w:r w:rsidRPr="00763457">
        <w:rPr>
          <w:rStyle w:val="text"/>
          <w:rFonts w:ascii="Times New Roman" w:eastAsia="Times New Roman" w:hAnsi="Times New Roman" w:cs="Times New Roman"/>
          <w:sz w:val="16"/>
          <w:szCs w:val="16"/>
        </w:rPr>
        <w:t xml:space="preserve">едмета и выделение одного, нужного для нас. </w:t>
      </w:r>
      <w:r w:rsidRPr="00763457">
        <w:rPr>
          <w:rStyle w:val="text"/>
          <w:rFonts w:ascii="Times New Roman" w:eastAsia="Times New Roman" w:hAnsi="Times New Roman" w:cs="Times New Roman"/>
          <w:i/>
          <w:sz w:val="16"/>
          <w:szCs w:val="16"/>
        </w:rPr>
        <w:t xml:space="preserve">Зелёный цвет </w:t>
      </w:r>
      <w:proofErr w:type="spellStart"/>
      <w:r w:rsidRPr="00763457">
        <w:rPr>
          <w:rStyle w:val="text"/>
          <w:rFonts w:ascii="Times New Roman" w:eastAsia="Times New Roman" w:hAnsi="Times New Roman" w:cs="Times New Roman"/>
          <w:i/>
          <w:sz w:val="16"/>
          <w:szCs w:val="16"/>
        </w:rPr>
        <w:t>расслабляюще</w:t>
      </w:r>
      <w:proofErr w:type="spellEnd"/>
      <w:r w:rsidRPr="00763457">
        <w:rPr>
          <w:rStyle w:val="text"/>
          <w:rFonts w:ascii="Times New Roman" w:eastAsia="Times New Roman" w:hAnsi="Times New Roman" w:cs="Times New Roman"/>
          <w:i/>
          <w:sz w:val="16"/>
          <w:szCs w:val="16"/>
        </w:rPr>
        <w:t xml:space="preserve"> влияет на организм (неважно, что конкретно зелёного цвета: люстра или ковёр)</w:t>
      </w:r>
    </w:p>
    <w:p w:rsidR="002B4BE5" w:rsidRPr="00763457" w:rsidRDefault="002B4BE5" w:rsidP="00763457">
      <w:pPr>
        <w:spacing w:after="0"/>
        <w:rPr>
          <w:rStyle w:val="text"/>
          <w:rFonts w:ascii="Times New Roman" w:eastAsia="Times New Roman" w:hAnsi="Times New Roman" w:cs="Times New Roman"/>
          <w:sz w:val="16"/>
          <w:szCs w:val="16"/>
        </w:rPr>
      </w:pPr>
      <w:r w:rsidRPr="00763457">
        <w:rPr>
          <w:rStyle w:val="text"/>
          <w:rFonts w:ascii="Times New Roman" w:eastAsia="Times New Roman" w:hAnsi="Times New Roman" w:cs="Times New Roman"/>
          <w:b/>
          <w:sz w:val="16"/>
          <w:szCs w:val="16"/>
        </w:rPr>
        <w:t>5.</w:t>
      </w:r>
      <w:r w:rsidRPr="00763457">
        <w:rPr>
          <w:rStyle w:val="text"/>
          <w:rFonts w:ascii="Times New Roman" w:eastAsia="Times New Roman" w:hAnsi="Times New Roman" w:cs="Times New Roman"/>
          <w:i/>
          <w:sz w:val="16"/>
          <w:szCs w:val="16"/>
        </w:rPr>
        <w:t xml:space="preserve"> </w:t>
      </w:r>
      <w:r w:rsidRPr="00763457">
        <w:rPr>
          <w:rStyle w:val="text"/>
          <w:rFonts w:ascii="Times New Roman" w:eastAsia="Times New Roman" w:hAnsi="Times New Roman" w:cs="Times New Roman"/>
          <w:b/>
          <w:bCs/>
          <w:sz w:val="16"/>
          <w:szCs w:val="16"/>
        </w:rPr>
        <w:t xml:space="preserve"> Конкретизация </w:t>
      </w:r>
      <w:r w:rsidRPr="00763457">
        <w:rPr>
          <w:rStyle w:val="text"/>
          <w:rFonts w:ascii="Times New Roman" w:eastAsia="Times New Roman" w:hAnsi="Times New Roman" w:cs="Times New Roman"/>
          <w:sz w:val="16"/>
          <w:szCs w:val="16"/>
        </w:rPr>
        <w:t xml:space="preserve">– указание на определенный предмет или подчеркивание конкретного признака этого предмета. </w:t>
      </w:r>
      <w:r w:rsidRPr="00763457">
        <w:rPr>
          <w:rStyle w:val="text"/>
          <w:rFonts w:ascii="Times New Roman" w:eastAsia="Times New Roman" w:hAnsi="Times New Roman" w:cs="Times New Roman"/>
          <w:i/>
          <w:sz w:val="16"/>
          <w:szCs w:val="16"/>
        </w:rPr>
        <w:t>Когда речь идёт о зеленом цвете обоев в данной комнате.</w:t>
      </w:r>
      <w:r w:rsidRPr="00763457">
        <w:rPr>
          <w:rStyle w:val="text"/>
          <w:rFonts w:ascii="Times New Roman" w:eastAsia="Times New Roman" w:hAnsi="Times New Roman" w:cs="Times New Roman"/>
          <w:sz w:val="16"/>
          <w:szCs w:val="16"/>
        </w:rPr>
        <w:t xml:space="preserve"> </w:t>
      </w:r>
    </w:p>
    <w:p w:rsidR="002B4BE5" w:rsidRPr="00EC2076" w:rsidRDefault="002B4BE5" w:rsidP="00EC2076">
      <w:pPr>
        <w:spacing w:after="0"/>
        <w:rPr>
          <w:rStyle w:val="FontStyle25"/>
          <w:rFonts w:eastAsia="Times New Roman"/>
          <w:b w:val="0"/>
          <w:bCs w:val="0"/>
          <w:sz w:val="16"/>
          <w:szCs w:val="16"/>
        </w:rPr>
      </w:pPr>
      <w:r w:rsidRPr="00763457">
        <w:rPr>
          <w:rStyle w:val="text"/>
          <w:rFonts w:ascii="Times New Roman" w:eastAsia="Times New Roman" w:hAnsi="Times New Roman" w:cs="Times New Roman"/>
          <w:b/>
          <w:bCs/>
          <w:sz w:val="16"/>
          <w:szCs w:val="16"/>
        </w:rPr>
        <w:t>6. Обобщение</w:t>
      </w:r>
      <w:r w:rsidRPr="00763457">
        <w:rPr>
          <w:rStyle w:val="text"/>
          <w:rFonts w:ascii="Times New Roman" w:eastAsia="Times New Roman" w:hAnsi="Times New Roman" w:cs="Times New Roman"/>
          <w:sz w:val="16"/>
          <w:szCs w:val="16"/>
        </w:rPr>
        <w:t xml:space="preserve"> – мысленное объединение предметов и явлений, имеющих общие свойства. Правильно, когда предметы и явления объединяются по существенному признаку: </w:t>
      </w:r>
      <w:r w:rsidRPr="00763457">
        <w:rPr>
          <w:rStyle w:val="text"/>
          <w:rFonts w:ascii="Times New Roman" w:eastAsia="Times New Roman" w:hAnsi="Times New Roman" w:cs="Times New Roman"/>
          <w:i/>
          <w:sz w:val="16"/>
          <w:szCs w:val="16"/>
        </w:rPr>
        <w:t>обобщение «металл» = выделение общих признаков, которыми обладают железо, сталь, чугун, медь и др</w:t>
      </w:r>
      <w:r w:rsidRPr="00763457">
        <w:rPr>
          <w:rStyle w:val="text"/>
          <w:rFonts w:ascii="Times New Roman" w:eastAsia="Times New Roman" w:hAnsi="Times New Roman" w:cs="Times New Roman"/>
          <w:sz w:val="16"/>
          <w:szCs w:val="16"/>
        </w:rPr>
        <w:t xml:space="preserve">. </w:t>
      </w:r>
    </w:p>
    <w:p w:rsidR="00B55862" w:rsidRPr="00763457" w:rsidRDefault="00B55862" w:rsidP="00763457">
      <w:pPr>
        <w:pStyle w:val="Style7"/>
        <w:widowControl/>
        <w:tabs>
          <w:tab w:val="left" w:pos="157"/>
          <w:tab w:val="left" w:pos="284"/>
        </w:tabs>
        <w:spacing w:line="276" w:lineRule="auto"/>
        <w:jc w:val="left"/>
        <w:rPr>
          <w:rStyle w:val="FontStyle25"/>
          <w:sz w:val="16"/>
          <w:szCs w:val="16"/>
        </w:rPr>
      </w:pPr>
      <w:r w:rsidRPr="00763457">
        <w:rPr>
          <w:rStyle w:val="FontStyle25"/>
          <w:bCs w:val="0"/>
          <w:sz w:val="16"/>
          <w:szCs w:val="16"/>
        </w:rPr>
        <w:t>13.</w:t>
      </w:r>
      <w:r w:rsidRPr="00763457">
        <w:rPr>
          <w:rStyle w:val="FontStyle25"/>
          <w:sz w:val="16"/>
          <w:szCs w:val="16"/>
        </w:rPr>
        <w:t xml:space="preserve"> Категория деятельности в отечественной психологии. Что такое</w:t>
      </w:r>
      <w:r w:rsidRPr="00763457">
        <w:rPr>
          <w:rStyle w:val="FontStyle25"/>
          <w:sz w:val="16"/>
          <w:szCs w:val="16"/>
        </w:rPr>
        <w:br/>
      </w:r>
      <w:proofErr w:type="spellStart"/>
      <w:r w:rsidRPr="00763457">
        <w:rPr>
          <w:rStyle w:val="FontStyle25"/>
          <w:sz w:val="16"/>
          <w:szCs w:val="16"/>
        </w:rPr>
        <w:t>деятельностный</w:t>
      </w:r>
      <w:proofErr w:type="spellEnd"/>
      <w:r w:rsidRPr="00763457">
        <w:rPr>
          <w:rStyle w:val="FontStyle25"/>
          <w:sz w:val="16"/>
          <w:szCs w:val="16"/>
        </w:rPr>
        <w:t xml:space="preserve"> подход?</w:t>
      </w:r>
    </w:p>
    <w:p w:rsidR="00B55862" w:rsidRPr="00763457" w:rsidRDefault="00B55862" w:rsidP="00763457">
      <w:pPr>
        <w:pStyle w:val="Style7"/>
        <w:tabs>
          <w:tab w:val="left" w:pos="157"/>
          <w:tab w:val="left" w:pos="284"/>
        </w:tabs>
        <w:spacing w:line="276" w:lineRule="auto"/>
        <w:jc w:val="left"/>
        <w:rPr>
          <w:rStyle w:val="FontStyle25"/>
          <w:b w:val="0"/>
          <w:bCs w:val="0"/>
          <w:sz w:val="16"/>
          <w:szCs w:val="16"/>
        </w:rPr>
      </w:pPr>
      <w:r w:rsidRPr="00763457">
        <w:rPr>
          <w:rStyle w:val="FontStyle25"/>
          <w:b w:val="0"/>
          <w:bCs w:val="0"/>
          <w:sz w:val="16"/>
          <w:szCs w:val="16"/>
        </w:rPr>
        <w:t xml:space="preserve">Категория деятельности в отечественной психологии является центральной. Содержание именно этой категории помогает понять тайну психики, в том числе и души человека. Принятие этой категории в качестве основной парадигмы ориентирует </w:t>
      </w:r>
      <w:r w:rsidR="00B358CE" w:rsidRPr="00763457">
        <w:rPr>
          <w:rStyle w:val="FontStyle25"/>
          <w:b w:val="0"/>
          <w:bCs w:val="0"/>
          <w:sz w:val="16"/>
          <w:szCs w:val="16"/>
        </w:rPr>
        <w:t>исследователя</w:t>
      </w:r>
      <w:r w:rsidRPr="00763457">
        <w:rPr>
          <w:rStyle w:val="FontStyle25"/>
          <w:b w:val="0"/>
          <w:bCs w:val="0"/>
          <w:sz w:val="16"/>
          <w:szCs w:val="16"/>
        </w:rPr>
        <w:t xml:space="preserve"> не на содержание готовых структур  сознания,  а  на  процесс,  в  результате которого они возникают, и, следовательно, приводит к более глубокому пониманию их природы. </w:t>
      </w:r>
      <w:proofErr w:type="spellStart"/>
      <w:proofErr w:type="gramStart"/>
      <w:r w:rsidRPr="00763457">
        <w:rPr>
          <w:rStyle w:val="FontStyle25"/>
          <w:b w:val="0"/>
          <w:bCs w:val="0"/>
          <w:sz w:val="16"/>
          <w:szCs w:val="16"/>
        </w:rPr>
        <w:t>Деятельностный</w:t>
      </w:r>
      <w:proofErr w:type="spellEnd"/>
      <w:r w:rsidRPr="00763457">
        <w:rPr>
          <w:rStyle w:val="FontStyle25"/>
          <w:b w:val="0"/>
          <w:bCs w:val="0"/>
          <w:sz w:val="16"/>
          <w:szCs w:val="16"/>
        </w:rPr>
        <w:t xml:space="preserve"> подход в психологии указывает на то, что в основе психических образований лежит не пассивное созерцание окружающей действительности, а активное и непрерывное взаимодействие с ней, что именно в результате этого взаимодействия рождаются идеальные образования, в которых в равной мере представлены как свойства самого субъекта и его организма, так и свойства объектов окружающего мира.</w:t>
      </w:r>
      <w:proofErr w:type="gramEnd"/>
    </w:p>
    <w:p w:rsidR="00B55862" w:rsidRPr="00763457" w:rsidRDefault="00B55862" w:rsidP="00763457">
      <w:pPr>
        <w:pStyle w:val="Style7"/>
        <w:tabs>
          <w:tab w:val="left" w:pos="157"/>
          <w:tab w:val="left" w:pos="284"/>
        </w:tabs>
        <w:spacing w:line="276" w:lineRule="auto"/>
        <w:jc w:val="left"/>
        <w:rPr>
          <w:rStyle w:val="FontStyle25"/>
          <w:b w:val="0"/>
          <w:bCs w:val="0"/>
          <w:sz w:val="16"/>
          <w:szCs w:val="16"/>
        </w:rPr>
      </w:pPr>
      <w:r w:rsidRPr="00763457">
        <w:rPr>
          <w:rStyle w:val="FontStyle25"/>
          <w:b w:val="0"/>
          <w:bCs w:val="0"/>
          <w:sz w:val="16"/>
          <w:szCs w:val="16"/>
        </w:rPr>
        <w:lastRenderedPageBreak/>
        <w:t xml:space="preserve">Категория деятельности в отечественной психологии используется не столько в качестве предмета психологического анализа, сколько в качестве объяснительного принципа при анализе психических явлений и процессов. </w:t>
      </w:r>
      <w:r w:rsidR="00B358CE" w:rsidRPr="00763457">
        <w:rPr>
          <w:rStyle w:val="FontStyle25"/>
          <w:b w:val="0"/>
          <w:bCs w:val="0"/>
          <w:sz w:val="16"/>
          <w:szCs w:val="16"/>
        </w:rPr>
        <w:t>Этот процесс</w:t>
      </w:r>
      <w:r w:rsidRPr="00763457">
        <w:rPr>
          <w:rStyle w:val="FontStyle25"/>
          <w:b w:val="0"/>
          <w:bCs w:val="0"/>
          <w:sz w:val="16"/>
          <w:szCs w:val="16"/>
        </w:rPr>
        <w:t xml:space="preserve"> является развитием и продолжением принципа системности, поскольку принцип  деятельности  рассматривает  психическое  функционирование как системную организацию психических процессов, состояний и свойств личности, эта организация направлена на выполнение какой-то конкретной задачи по преобразованию действительности или приспособлению к  ней.</w:t>
      </w:r>
    </w:p>
    <w:p w:rsidR="00B55862" w:rsidRPr="00763457" w:rsidRDefault="00B55862" w:rsidP="00763457">
      <w:pPr>
        <w:pStyle w:val="Style7"/>
        <w:widowControl/>
        <w:tabs>
          <w:tab w:val="left" w:pos="157"/>
          <w:tab w:val="left" w:pos="284"/>
        </w:tabs>
        <w:spacing w:line="276" w:lineRule="auto"/>
        <w:jc w:val="left"/>
        <w:rPr>
          <w:rStyle w:val="FontStyle25"/>
          <w:b w:val="0"/>
          <w:bCs w:val="0"/>
          <w:sz w:val="16"/>
          <w:szCs w:val="16"/>
        </w:rPr>
      </w:pPr>
      <w:r w:rsidRPr="00763457">
        <w:rPr>
          <w:rStyle w:val="FontStyle25"/>
          <w:b w:val="0"/>
          <w:bCs w:val="0"/>
          <w:sz w:val="16"/>
          <w:szCs w:val="16"/>
        </w:rPr>
        <w:t xml:space="preserve">В современной отечественной психологии </w:t>
      </w:r>
      <w:proofErr w:type="spellStart"/>
      <w:r w:rsidRPr="00763457">
        <w:rPr>
          <w:rStyle w:val="FontStyle25"/>
          <w:b w:val="0"/>
          <w:bCs w:val="0"/>
          <w:sz w:val="16"/>
          <w:szCs w:val="16"/>
        </w:rPr>
        <w:t>деятельностным</w:t>
      </w:r>
      <w:proofErr w:type="spellEnd"/>
      <w:r w:rsidRPr="00763457">
        <w:rPr>
          <w:rStyle w:val="FontStyle25"/>
          <w:b w:val="0"/>
          <w:bCs w:val="0"/>
          <w:sz w:val="16"/>
          <w:szCs w:val="16"/>
        </w:rPr>
        <w:t xml:space="preserve"> подходом называют школу советской психологии, теоретический, методологический и эмпирический подход, который исследует психику и сознание человека в процессе их формирования в предметной деятельности. Некоторые теоретики </w:t>
      </w:r>
      <w:proofErr w:type="spellStart"/>
      <w:r w:rsidRPr="00763457">
        <w:rPr>
          <w:rStyle w:val="FontStyle25"/>
          <w:b w:val="0"/>
          <w:bCs w:val="0"/>
          <w:sz w:val="16"/>
          <w:szCs w:val="16"/>
        </w:rPr>
        <w:t>деятельностного</w:t>
      </w:r>
      <w:proofErr w:type="spellEnd"/>
      <w:r w:rsidRPr="00763457">
        <w:rPr>
          <w:rStyle w:val="FontStyle25"/>
          <w:b w:val="0"/>
          <w:bCs w:val="0"/>
          <w:sz w:val="16"/>
          <w:szCs w:val="16"/>
        </w:rPr>
        <w:t xml:space="preserve"> подхода рассматривают психику и сознание даже как специфические формы предметной деятельности</w:t>
      </w:r>
      <w:r w:rsidR="00B358CE" w:rsidRPr="00763457">
        <w:rPr>
          <w:rStyle w:val="FontStyle25"/>
          <w:b w:val="0"/>
          <w:bCs w:val="0"/>
          <w:sz w:val="16"/>
          <w:szCs w:val="16"/>
        </w:rPr>
        <w:t>.</w:t>
      </w:r>
    </w:p>
    <w:p w:rsidR="00B358CE" w:rsidRPr="00763457" w:rsidRDefault="00B358CE" w:rsidP="00763457">
      <w:pPr>
        <w:pStyle w:val="Style7"/>
        <w:widowControl/>
        <w:tabs>
          <w:tab w:val="left" w:pos="157"/>
          <w:tab w:val="left" w:pos="284"/>
        </w:tabs>
        <w:spacing w:line="276" w:lineRule="auto"/>
        <w:jc w:val="left"/>
        <w:rPr>
          <w:rStyle w:val="FontStyle25"/>
          <w:b w:val="0"/>
          <w:bCs w:val="0"/>
          <w:sz w:val="16"/>
          <w:szCs w:val="16"/>
        </w:rPr>
      </w:pPr>
      <w:r w:rsidRPr="00763457">
        <w:rPr>
          <w:rStyle w:val="FontStyle25"/>
          <w:b w:val="0"/>
          <w:bCs w:val="0"/>
          <w:sz w:val="16"/>
          <w:szCs w:val="16"/>
        </w:rPr>
        <w:t xml:space="preserve">ДЕЯТЕЛЬНОСТНЫЙ ПОДХОД в психологии (англ. </w:t>
      </w:r>
      <w:proofErr w:type="spellStart"/>
      <w:r w:rsidRPr="00763457">
        <w:rPr>
          <w:rStyle w:val="FontStyle25"/>
          <w:b w:val="0"/>
          <w:bCs w:val="0"/>
          <w:sz w:val="16"/>
          <w:szCs w:val="16"/>
        </w:rPr>
        <w:t>activity</w:t>
      </w:r>
      <w:proofErr w:type="spellEnd"/>
      <w:r w:rsidRPr="00763457">
        <w:rPr>
          <w:rStyle w:val="FontStyle25"/>
          <w:b w:val="0"/>
          <w:bCs w:val="0"/>
          <w:sz w:val="16"/>
          <w:szCs w:val="16"/>
        </w:rPr>
        <w:t xml:space="preserve"> </w:t>
      </w:r>
      <w:proofErr w:type="spellStart"/>
      <w:r w:rsidRPr="00763457">
        <w:rPr>
          <w:rStyle w:val="FontStyle25"/>
          <w:b w:val="0"/>
          <w:bCs w:val="0"/>
          <w:sz w:val="16"/>
          <w:szCs w:val="16"/>
        </w:rPr>
        <w:t>approach</w:t>
      </w:r>
      <w:proofErr w:type="spellEnd"/>
      <w:r w:rsidRPr="00763457">
        <w:rPr>
          <w:rStyle w:val="FontStyle25"/>
          <w:b w:val="0"/>
          <w:bCs w:val="0"/>
          <w:sz w:val="16"/>
          <w:szCs w:val="16"/>
        </w:rPr>
        <w:t xml:space="preserve">) - совокупность теоретико-методологических и конкретно-эмпирических исследований, в которых психика и сознание, их формирование и развитие изучаются в различных формах предметной деятельности субъекта, а у некоторых представителей Д. п. психика и сознание рассматриваются как особые формы (виды) этой деятельности, производные от </w:t>
      </w:r>
      <w:proofErr w:type="spellStart"/>
      <w:r w:rsidRPr="00763457">
        <w:rPr>
          <w:rStyle w:val="FontStyle25"/>
          <w:b w:val="0"/>
          <w:bCs w:val="0"/>
          <w:sz w:val="16"/>
          <w:szCs w:val="16"/>
        </w:rPr>
        <w:t>внешне-практических</w:t>
      </w:r>
      <w:proofErr w:type="spellEnd"/>
      <w:r w:rsidRPr="00763457">
        <w:rPr>
          <w:rStyle w:val="FontStyle25"/>
          <w:b w:val="0"/>
          <w:bCs w:val="0"/>
          <w:sz w:val="16"/>
          <w:szCs w:val="16"/>
        </w:rPr>
        <w:t xml:space="preserve"> ее форм.</w:t>
      </w:r>
    </w:p>
    <w:p w:rsidR="00B358CE" w:rsidRPr="00763457" w:rsidRDefault="00B358CE" w:rsidP="00763457">
      <w:pPr>
        <w:pStyle w:val="Style7"/>
        <w:widowControl/>
        <w:tabs>
          <w:tab w:val="left" w:pos="157"/>
          <w:tab w:val="left" w:pos="284"/>
        </w:tabs>
        <w:spacing w:line="276" w:lineRule="auto"/>
        <w:jc w:val="left"/>
        <w:rPr>
          <w:rStyle w:val="FontStyle25"/>
          <w:sz w:val="16"/>
          <w:szCs w:val="16"/>
        </w:rPr>
      </w:pPr>
      <w:r w:rsidRPr="00763457">
        <w:rPr>
          <w:rStyle w:val="FontStyle25"/>
          <w:bCs w:val="0"/>
          <w:sz w:val="16"/>
          <w:szCs w:val="16"/>
        </w:rPr>
        <w:t>14.</w:t>
      </w:r>
      <w:r w:rsidRPr="00763457">
        <w:rPr>
          <w:rStyle w:val="FontStyle25"/>
          <w:sz w:val="16"/>
          <w:szCs w:val="16"/>
        </w:rPr>
        <w:t xml:space="preserve"> Индивидуальные различия в мыслительной деятельности. Приёмы</w:t>
      </w:r>
      <w:r w:rsidRPr="00763457">
        <w:rPr>
          <w:rStyle w:val="FontStyle25"/>
          <w:sz w:val="16"/>
          <w:szCs w:val="16"/>
        </w:rPr>
        <w:br/>
        <w:t>активизации мышления.</w:t>
      </w:r>
    </w:p>
    <w:p w:rsidR="00B358CE" w:rsidRPr="00763457" w:rsidRDefault="00B358CE" w:rsidP="00763457">
      <w:pPr>
        <w:pStyle w:val="Style7"/>
        <w:widowControl/>
        <w:tabs>
          <w:tab w:val="left" w:pos="157"/>
          <w:tab w:val="left" w:pos="284"/>
        </w:tabs>
        <w:spacing w:line="276" w:lineRule="auto"/>
        <w:jc w:val="left"/>
        <w:rPr>
          <w:rStyle w:val="FontStyle25"/>
          <w:b w:val="0"/>
          <w:bCs w:val="0"/>
          <w:sz w:val="16"/>
          <w:szCs w:val="16"/>
        </w:rPr>
      </w:pPr>
      <w:r w:rsidRPr="00763457">
        <w:rPr>
          <w:rStyle w:val="FontStyle25"/>
          <w:b w:val="0"/>
          <w:bCs w:val="0"/>
          <w:sz w:val="16"/>
          <w:szCs w:val="16"/>
        </w:rPr>
        <w:t xml:space="preserve">Мыслительная деятельность, как и другие психические процессы, отличается значительными индивидуальными различиями. Индивидуальные особенности мышления – </w:t>
      </w:r>
      <w:proofErr w:type="gramStart"/>
      <w:r w:rsidRPr="00763457">
        <w:rPr>
          <w:rStyle w:val="FontStyle25"/>
          <w:b w:val="0"/>
          <w:bCs w:val="0"/>
          <w:sz w:val="16"/>
          <w:szCs w:val="16"/>
        </w:rPr>
        <w:t>это</w:t>
      </w:r>
      <w:proofErr w:type="gramEnd"/>
      <w:r w:rsidRPr="00763457">
        <w:rPr>
          <w:rStyle w:val="FontStyle25"/>
          <w:b w:val="0"/>
          <w:bCs w:val="0"/>
          <w:sz w:val="16"/>
          <w:szCs w:val="16"/>
        </w:rPr>
        <w:t xml:space="preserve"> прежде всего результат развития мыслительных процессов в процессе жизни, познания действительности, в процессе обучения.</w:t>
      </w:r>
    </w:p>
    <w:p w:rsidR="00B358CE" w:rsidRPr="00763457" w:rsidRDefault="00B358CE" w:rsidP="00763457">
      <w:pPr>
        <w:pStyle w:val="Style7"/>
        <w:tabs>
          <w:tab w:val="left" w:pos="157"/>
          <w:tab w:val="left" w:pos="284"/>
        </w:tabs>
        <w:spacing w:line="276" w:lineRule="auto"/>
        <w:jc w:val="left"/>
        <w:rPr>
          <w:rStyle w:val="FontStyle25"/>
          <w:b w:val="0"/>
          <w:bCs w:val="0"/>
          <w:sz w:val="16"/>
          <w:szCs w:val="16"/>
        </w:rPr>
      </w:pPr>
      <w:r w:rsidRPr="00763457">
        <w:rPr>
          <w:rStyle w:val="FontStyle25"/>
          <w:b w:val="0"/>
          <w:bCs w:val="0"/>
          <w:sz w:val="16"/>
          <w:szCs w:val="16"/>
        </w:rPr>
        <w:t>Определенное значение имеют также особенности высшей нервной деятельности:</w:t>
      </w:r>
    </w:p>
    <w:p w:rsidR="00B358CE" w:rsidRPr="00763457" w:rsidRDefault="005C1F56" w:rsidP="00763457">
      <w:pPr>
        <w:pStyle w:val="Style7"/>
        <w:tabs>
          <w:tab w:val="left" w:pos="157"/>
          <w:tab w:val="left" w:pos="284"/>
        </w:tabs>
        <w:spacing w:line="276" w:lineRule="auto"/>
        <w:jc w:val="left"/>
        <w:rPr>
          <w:rStyle w:val="FontStyle25"/>
          <w:b w:val="0"/>
          <w:bCs w:val="0"/>
          <w:sz w:val="16"/>
          <w:szCs w:val="16"/>
        </w:rPr>
      </w:pPr>
      <w:r w:rsidRPr="00763457">
        <w:rPr>
          <w:rStyle w:val="FontStyle25"/>
          <w:b w:val="0"/>
          <w:bCs w:val="0"/>
          <w:sz w:val="16"/>
          <w:szCs w:val="16"/>
        </w:rPr>
        <w:t>-</w:t>
      </w:r>
      <w:r w:rsidR="00B358CE" w:rsidRPr="00763457">
        <w:rPr>
          <w:rStyle w:val="FontStyle25"/>
          <w:b w:val="0"/>
          <w:bCs w:val="0"/>
          <w:sz w:val="16"/>
          <w:szCs w:val="16"/>
        </w:rPr>
        <w:t>тип нервной системы;</w:t>
      </w:r>
    </w:p>
    <w:p w:rsidR="00B358CE" w:rsidRPr="00763457" w:rsidRDefault="005C1F56" w:rsidP="00763457">
      <w:pPr>
        <w:pStyle w:val="Style7"/>
        <w:widowControl/>
        <w:tabs>
          <w:tab w:val="left" w:pos="157"/>
          <w:tab w:val="left" w:pos="284"/>
        </w:tabs>
        <w:spacing w:line="276" w:lineRule="auto"/>
        <w:jc w:val="left"/>
        <w:rPr>
          <w:rStyle w:val="FontStyle25"/>
          <w:b w:val="0"/>
          <w:bCs w:val="0"/>
          <w:sz w:val="16"/>
          <w:szCs w:val="16"/>
        </w:rPr>
      </w:pPr>
      <w:r w:rsidRPr="00763457">
        <w:rPr>
          <w:rStyle w:val="FontStyle25"/>
          <w:b w:val="0"/>
          <w:bCs w:val="0"/>
          <w:sz w:val="16"/>
          <w:szCs w:val="16"/>
        </w:rPr>
        <w:t>-</w:t>
      </w:r>
      <w:r w:rsidR="00B358CE" w:rsidRPr="00763457">
        <w:rPr>
          <w:rStyle w:val="FontStyle25"/>
          <w:b w:val="0"/>
          <w:bCs w:val="0"/>
          <w:sz w:val="16"/>
          <w:szCs w:val="16"/>
        </w:rPr>
        <w:t>соотношение первой и второй систем.</w:t>
      </w:r>
    </w:p>
    <w:p w:rsidR="005C1F56" w:rsidRPr="00763457" w:rsidRDefault="005C1F56" w:rsidP="00763457">
      <w:pPr>
        <w:pStyle w:val="Style7"/>
        <w:tabs>
          <w:tab w:val="left" w:pos="157"/>
          <w:tab w:val="left" w:pos="284"/>
        </w:tabs>
        <w:spacing w:line="276" w:lineRule="auto"/>
        <w:jc w:val="left"/>
        <w:rPr>
          <w:rStyle w:val="FontStyle25"/>
          <w:b w:val="0"/>
          <w:bCs w:val="0"/>
          <w:sz w:val="16"/>
          <w:szCs w:val="16"/>
        </w:rPr>
      </w:pPr>
      <w:r w:rsidRPr="00763457">
        <w:rPr>
          <w:rStyle w:val="FontStyle25"/>
          <w:b w:val="0"/>
          <w:bCs w:val="0"/>
          <w:sz w:val="16"/>
          <w:szCs w:val="16"/>
        </w:rPr>
        <w:t xml:space="preserve">Различия в мыслительной деятельности проявляются в качествах ума. Эти качества мышления (ума) становятся своеобразными свойствами личности человека. Наиболее </w:t>
      </w:r>
      <w:r w:rsidRPr="00763457">
        <w:rPr>
          <w:rStyle w:val="FontStyle25"/>
          <w:b w:val="0"/>
          <w:bCs w:val="0"/>
          <w:sz w:val="16"/>
          <w:szCs w:val="16"/>
        </w:rPr>
        <w:lastRenderedPageBreak/>
        <w:t>существенными качествами ума считаются:</w:t>
      </w:r>
    </w:p>
    <w:p w:rsidR="005C1F56" w:rsidRPr="00763457" w:rsidRDefault="005C1F56" w:rsidP="00763457">
      <w:pPr>
        <w:pStyle w:val="Style7"/>
        <w:tabs>
          <w:tab w:val="left" w:pos="157"/>
          <w:tab w:val="left" w:pos="284"/>
        </w:tabs>
        <w:spacing w:line="276" w:lineRule="auto"/>
        <w:jc w:val="left"/>
        <w:rPr>
          <w:rStyle w:val="FontStyle25"/>
          <w:b w:val="0"/>
          <w:bCs w:val="0"/>
          <w:sz w:val="16"/>
          <w:szCs w:val="16"/>
        </w:rPr>
      </w:pPr>
      <w:r w:rsidRPr="00763457">
        <w:rPr>
          <w:rStyle w:val="FontStyle25"/>
          <w:b w:val="0"/>
          <w:bCs w:val="0"/>
          <w:sz w:val="16"/>
          <w:szCs w:val="16"/>
        </w:rPr>
        <w:t>-самостоятельность мышления;</w:t>
      </w:r>
    </w:p>
    <w:p w:rsidR="005C1F56" w:rsidRPr="00763457" w:rsidRDefault="005C1F56" w:rsidP="00763457">
      <w:pPr>
        <w:pStyle w:val="Style7"/>
        <w:tabs>
          <w:tab w:val="left" w:pos="157"/>
          <w:tab w:val="left" w:pos="284"/>
        </w:tabs>
        <w:spacing w:line="276" w:lineRule="auto"/>
        <w:jc w:val="left"/>
        <w:rPr>
          <w:rStyle w:val="FontStyle25"/>
          <w:b w:val="0"/>
          <w:bCs w:val="0"/>
          <w:sz w:val="16"/>
          <w:szCs w:val="16"/>
        </w:rPr>
      </w:pPr>
      <w:r w:rsidRPr="00763457">
        <w:rPr>
          <w:rStyle w:val="FontStyle25"/>
          <w:b w:val="0"/>
          <w:bCs w:val="0"/>
          <w:sz w:val="16"/>
          <w:szCs w:val="16"/>
        </w:rPr>
        <w:t>-широта и глубина ума;</w:t>
      </w:r>
    </w:p>
    <w:p w:rsidR="005C1F56" w:rsidRPr="00763457" w:rsidRDefault="005C1F56" w:rsidP="00763457">
      <w:pPr>
        <w:pStyle w:val="Style7"/>
        <w:tabs>
          <w:tab w:val="left" w:pos="157"/>
          <w:tab w:val="left" w:pos="284"/>
        </w:tabs>
        <w:spacing w:line="276" w:lineRule="auto"/>
        <w:jc w:val="left"/>
        <w:rPr>
          <w:rStyle w:val="FontStyle25"/>
          <w:b w:val="0"/>
          <w:bCs w:val="0"/>
          <w:sz w:val="16"/>
          <w:szCs w:val="16"/>
        </w:rPr>
      </w:pPr>
      <w:r w:rsidRPr="00763457">
        <w:rPr>
          <w:rStyle w:val="FontStyle25"/>
          <w:b w:val="0"/>
          <w:bCs w:val="0"/>
          <w:sz w:val="16"/>
          <w:szCs w:val="16"/>
        </w:rPr>
        <w:t>-гибкость мысли;</w:t>
      </w:r>
    </w:p>
    <w:p w:rsidR="005C1F56" w:rsidRPr="00763457" w:rsidRDefault="005C1F56" w:rsidP="00763457">
      <w:pPr>
        <w:pStyle w:val="Style7"/>
        <w:widowControl/>
        <w:tabs>
          <w:tab w:val="left" w:pos="157"/>
          <w:tab w:val="left" w:pos="284"/>
        </w:tabs>
        <w:spacing w:line="276" w:lineRule="auto"/>
        <w:jc w:val="left"/>
        <w:rPr>
          <w:rStyle w:val="FontStyle25"/>
          <w:b w:val="0"/>
          <w:bCs w:val="0"/>
          <w:sz w:val="16"/>
          <w:szCs w:val="16"/>
        </w:rPr>
      </w:pPr>
      <w:r w:rsidRPr="00763457">
        <w:rPr>
          <w:rStyle w:val="FontStyle25"/>
          <w:b w:val="0"/>
          <w:bCs w:val="0"/>
          <w:sz w:val="16"/>
          <w:szCs w:val="16"/>
        </w:rPr>
        <w:t>-быстрота и критичность ума.</w:t>
      </w:r>
    </w:p>
    <w:p w:rsidR="00B2008D" w:rsidRPr="00763457" w:rsidRDefault="00B2008D" w:rsidP="001167EC">
      <w:pPr>
        <w:spacing w:after="0"/>
        <w:rPr>
          <w:rFonts w:ascii="Times New Roman" w:hAnsi="Times New Roman" w:cs="Times New Roman"/>
          <w:sz w:val="16"/>
          <w:szCs w:val="16"/>
        </w:rPr>
      </w:pPr>
      <w:r w:rsidRPr="00763457">
        <w:rPr>
          <w:rFonts w:ascii="Times New Roman" w:hAnsi="Times New Roman" w:cs="Times New Roman"/>
          <w:sz w:val="16"/>
          <w:szCs w:val="16"/>
        </w:rPr>
        <w:t>Активизация мышления, это событие или действие которое влечёт за собой активизацию мыслительной деятельности и ускоряет мыслительный процесс.</w:t>
      </w:r>
    </w:p>
    <w:p w:rsidR="008F0833" w:rsidRPr="00763457" w:rsidRDefault="008F0833" w:rsidP="001167EC">
      <w:pPr>
        <w:widowControl w:val="0"/>
        <w:spacing w:after="0"/>
        <w:rPr>
          <w:rFonts w:ascii="Times New Roman" w:hAnsi="Times New Roman" w:cs="Times New Roman"/>
          <w:sz w:val="16"/>
          <w:szCs w:val="16"/>
        </w:rPr>
      </w:pPr>
      <w:r w:rsidRPr="00763457">
        <w:rPr>
          <w:rFonts w:ascii="Times New Roman" w:hAnsi="Times New Roman" w:cs="Times New Roman"/>
          <w:sz w:val="16"/>
          <w:szCs w:val="16"/>
        </w:rPr>
        <w:t>Существуют следующие способы активизации мышления.</w:t>
      </w:r>
    </w:p>
    <w:p w:rsidR="008F0833" w:rsidRPr="00763457" w:rsidRDefault="008F0833" w:rsidP="001167EC">
      <w:pPr>
        <w:widowControl w:val="0"/>
        <w:spacing w:after="0"/>
        <w:rPr>
          <w:rFonts w:ascii="Times New Roman" w:hAnsi="Times New Roman" w:cs="Times New Roman"/>
          <w:sz w:val="16"/>
          <w:szCs w:val="16"/>
        </w:rPr>
      </w:pPr>
      <w:r w:rsidRPr="00763457">
        <w:rPr>
          <w:rFonts w:ascii="Times New Roman" w:hAnsi="Times New Roman" w:cs="Times New Roman"/>
          <w:sz w:val="16"/>
          <w:szCs w:val="16"/>
        </w:rPr>
        <w:t xml:space="preserve">1. Задавание "бессмысленных" вопросов, например: "Как будет звучать хлопок одной ладони?" </w:t>
      </w:r>
      <w:proofErr w:type="gramStart"/>
      <w:r w:rsidRPr="00763457">
        <w:rPr>
          <w:rFonts w:ascii="Times New Roman" w:hAnsi="Times New Roman" w:cs="Times New Roman"/>
          <w:sz w:val="16"/>
          <w:szCs w:val="16"/>
        </w:rPr>
        <w:t>(Или: почему на вопрос о национальности многие люди отвечают именем существительным, а русские люди - прилагательным?</w:t>
      </w:r>
      <w:proofErr w:type="gramEnd"/>
      <w:r w:rsidRPr="00763457">
        <w:rPr>
          <w:rFonts w:ascii="Times New Roman" w:hAnsi="Times New Roman" w:cs="Times New Roman"/>
          <w:sz w:val="16"/>
          <w:szCs w:val="16"/>
        </w:rPr>
        <w:t xml:space="preserve"> </w:t>
      </w:r>
      <w:proofErr w:type="gramStart"/>
      <w:r w:rsidRPr="00763457">
        <w:rPr>
          <w:rFonts w:ascii="Times New Roman" w:hAnsi="Times New Roman" w:cs="Times New Roman"/>
          <w:sz w:val="16"/>
          <w:szCs w:val="16"/>
        </w:rPr>
        <w:t>Например, литовец, немец, испанец и - русский?).</w:t>
      </w:r>
      <w:proofErr w:type="gramEnd"/>
    </w:p>
    <w:p w:rsidR="008F0833" w:rsidRPr="00763457" w:rsidRDefault="008F0833" w:rsidP="001167EC">
      <w:pPr>
        <w:widowControl w:val="0"/>
        <w:spacing w:after="0"/>
        <w:rPr>
          <w:rFonts w:ascii="Times New Roman" w:hAnsi="Times New Roman" w:cs="Times New Roman"/>
          <w:sz w:val="16"/>
          <w:szCs w:val="16"/>
        </w:rPr>
      </w:pPr>
      <w:r w:rsidRPr="00763457">
        <w:rPr>
          <w:rFonts w:ascii="Times New Roman" w:hAnsi="Times New Roman" w:cs="Times New Roman"/>
          <w:sz w:val="16"/>
          <w:szCs w:val="16"/>
        </w:rPr>
        <w:t xml:space="preserve">2. Использование сокровищницы народной педагогики (загадки, пословицы и пр.). Например, отгадывание загадок: "До каких пор заяц бежит в лес?"; "Какая женщина не смотрится в </w:t>
      </w:r>
      <w:proofErr w:type="gramStart"/>
      <w:r w:rsidRPr="00763457">
        <w:rPr>
          <w:rFonts w:ascii="Times New Roman" w:hAnsi="Times New Roman" w:cs="Times New Roman"/>
          <w:sz w:val="16"/>
          <w:szCs w:val="16"/>
        </w:rPr>
        <w:t>зеркало</w:t>
      </w:r>
      <w:proofErr w:type="gramEnd"/>
      <w:r w:rsidRPr="00763457">
        <w:rPr>
          <w:rFonts w:ascii="Times New Roman" w:hAnsi="Times New Roman" w:cs="Times New Roman"/>
          <w:sz w:val="16"/>
          <w:szCs w:val="16"/>
        </w:rPr>
        <w:t>?"; "Каких камней нет на дне моря?"</w:t>
      </w:r>
    </w:p>
    <w:p w:rsidR="00B2008D" w:rsidRPr="00763457" w:rsidRDefault="008F0833" w:rsidP="001167EC">
      <w:pPr>
        <w:spacing w:after="0"/>
        <w:rPr>
          <w:rFonts w:ascii="Times New Roman" w:hAnsi="Times New Roman" w:cs="Times New Roman"/>
          <w:sz w:val="16"/>
          <w:szCs w:val="16"/>
        </w:rPr>
      </w:pPr>
      <w:r w:rsidRPr="00763457">
        <w:rPr>
          <w:rFonts w:ascii="Times New Roman" w:hAnsi="Times New Roman" w:cs="Times New Roman"/>
          <w:sz w:val="16"/>
          <w:szCs w:val="16"/>
        </w:rPr>
        <w:t>3. Поиск нестандартных решений: "Как можно использовать кирпич? " (Или любой другой предмет). Нужно привести как можно больше решений.</w:t>
      </w:r>
    </w:p>
    <w:p w:rsidR="008F0833" w:rsidRPr="00763457" w:rsidRDefault="008F0833" w:rsidP="001167EC">
      <w:pPr>
        <w:widowControl w:val="0"/>
        <w:spacing w:after="0"/>
        <w:rPr>
          <w:rFonts w:ascii="Times New Roman" w:hAnsi="Times New Roman" w:cs="Times New Roman"/>
          <w:sz w:val="16"/>
          <w:szCs w:val="16"/>
        </w:rPr>
      </w:pPr>
      <w:r w:rsidRPr="00763457">
        <w:rPr>
          <w:rFonts w:ascii="Times New Roman" w:hAnsi="Times New Roman" w:cs="Times New Roman"/>
          <w:sz w:val="16"/>
          <w:szCs w:val="16"/>
        </w:rPr>
        <w:t>4. Коллекционирование различных парадоксов, например: почему, если сначала смотреть на зеленый кружок, а потом посмотреть на белый лист бумаги, то увидишь красный кружок?</w:t>
      </w:r>
    </w:p>
    <w:p w:rsidR="008F0833" w:rsidRPr="00763457" w:rsidRDefault="008F0833" w:rsidP="001167EC">
      <w:pPr>
        <w:spacing w:after="0"/>
        <w:rPr>
          <w:rFonts w:ascii="Times New Roman" w:hAnsi="Times New Roman" w:cs="Times New Roman"/>
          <w:sz w:val="16"/>
          <w:szCs w:val="16"/>
        </w:rPr>
      </w:pPr>
      <w:r w:rsidRPr="00763457">
        <w:rPr>
          <w:rFonts w:ascii="Times New Roman" w:hAnsi="Times New Roman" w:cs="Times New Roman"/>
          <w:sz w:val="16"/>
          <w:szCs w:val="16"/>
        </w:rPr>
        <w:t xml:space="preserve">5. Использование технологии интерактивного обучения, основанной на явлении интеракции </w:t>
      </w:r>
      <w:proofErr w:type="gramStart"/>
      <w:r w:rsidRPr="00763457">
        <w:rPr>
          <w:rFonts w:ascii="Times New Roman" w:hAnsi="Times New Roman" w:cs="Times New Roman"/>
          <w:sz w:val="16"/>
          <w:szCs w:val="16"/>
        </w:rPr>
        <w:t xml:space="preserve">( </w:t>
      </w:r>
      <w:proofErr w:type="gramEnd"/>
      <w:r w:rsidRPr="00763457">
        <w:rPr>
          <w:rFonts w:ascii="Times New Roman" w:hAnsi="Times New Roman" w:cs="Times New Roman"/>
          <w:sz w:val="16"/>
          <w:szCs w:val="16"/>
        </w:rPr>
        <w:t xml:space="preserve">от англ. </w:t>
      </w:r>
      <w:proofErr w:type="spellStart"/>
      <w:r w:rsidRPr="00763457">
        <w:rPr>
          <w:rFonts w:ascii="Times New Roman" w:hAnsi="Times New Roman" w:cs="Times New Roman"/>
          <w:sz w:val="16"/>
          <w:szCs w:val="16"/>
        </w:rPr>
        <w:t>interaction</w:t>
      </w:r>
      <w:proofErr w:type="spellEnd"/>
      <w:r w:rsidRPr="00763457">
        <w:rPr>
          <w:rFonts w:ascii="Times New Roman" w:hAnsi="Times New Roman" w:cs="Times New Roman"/>
          <w:sz w:val="16"/>
          <w:szCs w:val="16"/>
        </w:rPr>
        <w:t xml:space="preserve"> - взаимодействие, воздействие друг на друга). В процессе обучения происходит межличностное познавательное общение и взаимодействие всех его субъектов.</w:t>
      </w:r>
    </w:p>
    <w:p w:rsidR="008F0833" w:rsidRPr="00763457" w:rsidRDefault="008F0833" w:rsidP="001167EC">
      <w:pPr>
        <w:spacing w:after="0"/>
        <w:rPr>
          <w:rFonts w:ascii="Times New Roman" w:hAnsi="Times New Roman" w:cs="Times New Roman"/>
          <w:sz w:val="16"/>
          <w:szCs w:val="16"/>
        </w:rPr>
      </w:pPr>
      <w:r w:rsidRPr="00763457">
        <w:rPr>
          <w:rFonts w:ascii="Times New Roman" w:hAnsi="Times New Roman" w:cs="Times New Roman"/>
          <w:sz w:val="16"/>
          <w:szCs w:val="16"/>
        </w:rPr>
        <w:t xml:space="preserve">6. Проведение </w:t>
      </w:r>
      <w:proofErr w:type="spellStart"/>
      <w:r w:rsidRPr="00763457">
        <w:rPr>
          <w:rFonts w:ascii="Times New Roman" w:hAnsi="Times New Roman" w:cs="Times New Roman"/>
          <w:sz w:val="16"/>
          <w:szCs w:val="16"/>
        </w:rPr>
        <w:t>сократовских</w:t>
      </w:r>
      <w:proofErr w:type="spellEnd"/>
      <w:r w:rsidRPr="00763457">
        <w:rPr>
          <w:rFonts w:ascii="Times New Roman" w:hAnsi="Times New Roman" w:cs="Times New Roman"/>
          <w:sz w:val="16"/>
          <w:szCs w:val="16"/>
        </w:rPr>
        <w:t xml:space="preserve"> бесед. Например, задайте детской аудитории вопрос: "Можно ли солить пищу?" Тут же получите ответ - одни будут говорить "Да", другие - "Нет". Это не есть </w:t>
      </w:r>
      <w:proofErr w:type="spellStart"/>
      <w:r w:rsidRPr="00763457">
        <w:rPr>
          <w:rFonts w:ascii="Times New Roman" w:hAnsi="Times New Roman" w:cs="Times New Roman"/>
          <w:sz w:val="16"/>
          <w:szCs w:val="16"/>
        </w:rPr>
        <w:t>сократовская</w:t>
      </w:r>
      <w:proofErr w:type="spellEnd"/>
      <w:r w:rsidRPr="00763457">
        <w:rPr>
          <w:rFonts w:ascii="Times New Roman" w:hAnsi="Times New Roman" w:cs="Times New Roman"/>
          <w:sz w:val="16"/>
          <w:szCs w:val="16"/>
        </w:rPr>
        <w:t xml:space="preserve"> беседа. Сократ говорил: "</w:t>
      </w:r>
      <w:proofErr w:type="spellStart"/>
      <w:r w:rsidRPr="00763457">
        <w:rPr>
          <w:rFonts w:ascii="Times New Roman" w:hAnsi="Times New Roman" w:cs="Times New Roman"/>
          <w:sz w:val="16"/>
          <w:szCs w:val="16"/>
        </w:rPr>
        <w:t>Дурак</w:t>
      </w:r>
      <w:proofErr w:type="spellEnd"/>
      <w:r w:rsidRPr="00763457">
        <w:rPr>
          <w:rFonts w:ascii="Times New Roman" w:hAnsi="Times New Roman" w:cs="Times New Roman"/>
          <w:sz w:val="16"/>
          <w:szCs w:val="16"/>
        </w:rPr>
        <w:t xml:space="preserve"> дает ответ, а мудрец ищет истину". Поэтому надо не стремиться тут же дать ответ, а пытаться размышлять, задавая все новые и новые вопросы.</w:t>
      </w:r>
    </w:p>
    <w:p w:rsidR="008F0833" w:rsidRPr="00763457" w:rsidRDefault="008F0833" w:rsidP="00763457">
      <w:pPr>
        <w:pStyle w:val="Style7"/>
        <w:widowControl/>
        <w:tabs>
          <w:tab w:val="left" w:pos="157"/>
        </w:tabs>
        <w:spacing w:line="276" w:lineRule="auto"/>
        <w:jc w:val="left"/>
        <w:rPr>
          <w:rStyle w:val="FontStyle25"/>
          <w:sz w:val="16"/>
          <w:szCs w:val="16"/>
        </w:rPr>
      </w:pPr>
      <w:r w:rsidRPr="00763457">
        <w:rPr>
          <w:b/>
          <w:sz w:val="16"/>
          <w:szCs w:val="16"/>
        </w:rPr>
        <w:t>15.</w:t>
      </w:r>
      <w:r w:rsidRPr="00763457">
        <w:rPr>
          <w:rStyle w:val="FontStyle25"/>
          <w:b w:val="0"/>
          <w:sz w:val="16"/>
          <w:szCs w:val="16"/>
        </w:rPr>
        <w:t xml:space="preserve"> </w:t>
      </w:r>
      <w:r w:rsidRPr="00763457">
        <w:rPr>
          <w:rStyle w:val="FontStyle25"/>
          <w:sz w:val="16"/>
          <w:szCs w:val="16"/>
        </w:rPr>
        <w:t xml:space="preserve">Раскройте понятия </w:t>
      </w:r>
      <w:proofErr w:type="spellStart"/>
      <w:r w:rsidRPr="00763457">
        <w:rPr>
          <w:rStyle w:val="FontStyle25"/>
          <w:sz w:val="16"/>
          <w:szCs w:val="16"/>
        </w:rPr>
        <w:t>интериоризации</w:t>
      </w:r>
      <w:proofErr w:type="spellEnd"/>
      <w:r w:rsidRPr="00763457">
        <w:rPr>
          <w:rStyle w:val="FontStyle25"/>
          <w:sz w:val="16"/>
          <w:szCs w:val="16"/>
        </w:rPr>
        <w:t xml:space="preserve"> и </w:t>
      </w:r>
      <w:proofErr w:type="spellStart"/>
      <w:r w:rsidRPr="00763457">
        <w:rPr>
          <w:rStyle w:val="FontStyle25"/>
          <w:sz w:val="16"/>
          <w:szCs w:val="16"/>
        </w:rPr>
        <w:t>экстериоризации</w:t>
      </w:r>
      <w:proofErr w:type="spellEnd"/>
      <w:r w:rsidRPr="00763457">
        <w:rPr>
          <w:rStyle w:val="FontStyle25"/>
          <w:sz w:val="16"/>
          <w:szCs w:val="16"/>
        </w:rPr>
        <w:t>.</w:t>
      </w:r>
    </w:p>
    <w:p w:rsidR="008F0833" w:rsidRPr="00763457" w:rsidRDefault="00CC0CDB"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ИНТЕРИОРИЗАЦИЯ и ЭКСТЕРИОРИЗАЦИЯ  - понятия, указывающие на переход, движение действия.</w:t>
      </w:r>
    </w:p>
    <w:p w:rsidR="00CC0CDB" w:rsidRPr="00763457" w:rsidRDefault="00CC0CDB" w:rsidP="00763457">
      <w:pPr>
        <w:pStyle w:val="Style7"/>
        <w:widowControl/>
        <w:tabs>
          <w:tab w:val="left" w:pos="157"/>
        </w:tabs>
        <w:spacing w:line="276" w:lineRule="auto"/>
        <w:jc w:val="left"/>
        <w:rPr>
          <w:rStyle w:val="FontStyle25"/>
          <w:b w:val="0"/>
          <w:sz w:val="16"/>
          <w:szCs w:val="16"/>
        </w:rPr>
      </w:pPr>
      <w:proofErr w:type="spellStart"/>
      <w:r w:rsidRPr="00763457">
        <w:rPr>
          <w:rStyle w:val="FontStyle25"/>
          <w:b w:val="0"/>
          <w:sz w:val="16"/>
          <w:szCs w:val="16"/>
        </w:rPr>
        <w:lastRenderedPageBreak/>
        <w:t>Интериориза́ция</w:t>
      </w:r>
      <w:proofErr w:type="spellEnd"/>
      <w:r w:rsidRPr="00763457">
        <w:rPr>
          <w:rStyle w:val="FontStyle25"/>
          <w:b w:val="0"/>
          <w:sz w:val="16"/>
          <w:szCs w:val="16"/>
        </w:rPr>
        <w:t xml:space="preserve"> (от фр. </w:t>
      </w:r>
      <w:proofErr w:type="spellStart"/>
      <w:r w:rsidRPr="00763457">
        <w:rPr>
          <w:rStyle w:val="FontStyle25"/>
          <w:b w:val="0"/>
          <w:sz w:val="16"/>
          <w:szCs w:val="16"/>
        </w:rPr>
        <w:t>intériorisation</w:t>
      </w:r>
      <w:proofErr w:type="spellEnd"/>
      <w:r w:rsidRPr="00763457">
        <w:rPr>
          <w:rStyle w:val="FontStyle25"/>
          <w:b w:val="0"/>
          <w:sz w:val="16"/>
          <w:szCs w:val="16"/>
        </w:rPr>
        <w:t xml:space="preserve"> — переход извне внутрь и лат. </w:t>
      </w:r>
      <w:proofErr w:type="spellStart"/>
      <w:r w:rsidRPr="00763457">
        <w:rPr>
          <w:rStyle w:val="FontStyle25"/>
          <w:b w:val="0"/>
          <w:sz w:val="16"/>
          <w:szCs w:val="16"/>
        </w:rPr>
        <w:t>interior</w:t>
      </w:r>
      <w:proofErr w:type="spellEnd"/>
      <w:r w:rsidRPr="00763457">
        <w:rPr>
          <w:rStyle w:val="FontStyle25"/>
          <w:b w:val="0"/>
          <w:sz w:val="16"/>
          <w:szCs w:val="16"/>
        </w:rPr>
        <w:t xml:space="preserve"> — внутренний) — формирование внутренних структур человеческой психики посредством усвоения внешней социальной деятельности, присвоения жизненного опыта, становления психических функций и развития в целом. Любое сложное действие, прежде чем стать достоянием разума, должно быть реализовано вовне. Благодаря </w:t>
      </w:r>
      <w:proofErr w:type="spellStart"/>
      <w:r w:rsidRPr="00763457">
        <w:rPr>
          <w:rStyle w:val="FontStyle25"/>
          <w:b w:val="0"/>
          <w:sz w:val="16"/>
          <w:szCs w:val="16"/>
        </w:rPr>
        <w:t>интериоризации</w:t>
      </w:r>
      <w:proofErr w:type="spellEnd"/>
      <w:r w:rsidRPr="00763457">
        <w:rPr>
          <w:rStyle w:val="FontStyle25"/>
          <w:b w:val="0"/>
          <w:sz w:val="16"/>
          <w:szCs w:val="16"/>
        </w:rPr>
        <w:t xml:space="preserve"> мы можем говорить про себя и собственно думать, не мешая окружающим.</w:t>
      </w:r>
    </w:p>
    <w:p w:rsidR="00CC0CDB" w:rsidRPr="00763457" w:rsidRDefault="00CC0CDB" w:rsidP="00763457">
      <w:pPr>
        <w:pStyle w:val="Style7"/>
        <w:tabs>
          <w:tab w:val="left" w:pos="157"/>
        </w:tabs>
        <w:spacing w:line="276" w:lineRule="auto"/>
        <w:jc w:val="left"/>
        <w:rPr>
          <w:rStyle w:val="FontStyle25"/>
          <w:b w:val="0"/>
          <w:sz w:val="16"/>
          <w:szCs w:val="16"/>
        </w:rPr>
      </w:pPr>
      <w:proofErr w:type="spellStart"/>
      <w:r w:rsidRPr="00763457">
        <w:rPr>
          <w:rStyle w:val="FontStyle25"/>
          <w:b w:val="0"/>
          <w:sz w:val="16"/>
          <w:szCs w:val="16"/>
        </w:rPr>
        <w:t>Экстериоризация</w:t>
      </w:r>
      <w:proofErr w:type="spellEnd"/>
      <w:r w:rsidRPr="00763457">
        <w:rPr>
          <w:rStyle w:val="FontStyle25"/>
          <w:b w:val="0"/>
          <w:sz w:val="16"/>
          <w:szCs w:val="16"/>
        </w:rPr>
        <w:t xml:space="preserve"> (фр. </w:t>
      </w:r>
      <w:proofErr w:type="spellStart"/>
      <w:r w:rsidRPr="00763457">
        <w:rPr>
          <w:rStyle w:val="FontStyle25"/>
          <w:b w:val="0"/>
          <w:sz w:val="16"/>
          <w:szCs w:val="16"/>
        </w:rPr>
        <w:t>exteriorisation</w:t>
      </w:r>
      <w:proofErr w:type="spellEnd"/>
      <w:r w:rsidRPr="00763457">
        <w:rPr>
          <w:rStyle w:val="FontStyle25"/>
          <w:b w:val="0"/>
          <w:sz w:val="16"/>
          <w:szCs w:val="16"/>
        </w:rPr>
        <w:t xml:space="preserve"> — обнаружение, проявление, от лат. </w:t>
      </w:r>
      <w:proofErr w:type="spellStart"/>
      <w:r w:rsidRPr="00763457">
        <w:rPr>
          <w:rStyle w:val="FontStyle25"/>
          <w:b w:val="0"/>
          <w:sz w:val="16"/>
          <w:szCs w:val="16"/>
        </w:rPr>
        <w:t>exterior</w:t>
      </w:r>
      <w:proofErr w:type="spellEnd"/>
      <w:r w:rsidRPr="00763457">
        <w:rPr>
          <w:rStyle w:val="FontStyle25"/>
          <w:b w:val="0"/>
          <w:sz w:val="16"/>
          <w:szCs w:val="16"/>
        </w:rPr>
        <w:t xml:space="preserve"> — наружный, внешний) — означает переход действия </w:t>
      </w:r>
      <w:proofErr w:type="gramStart"/>
      <w:r w:rsidRPr="00763457">
        <w:rPr>
          <w:rStyle w:val="FontStyle25"/>
          <w:b w:val="0"/>
          <w:sz w:val="16"/>
          <w:szCs w:val="16"/>
        </w:rPr>
        <w:t>из</w:t>
      </w:r>
      <w:proofErr w:type="gramEnd"/>
      <w:r w:rsidRPr="00763457">
        <w:rPr>
          <w:rStyle w:val="FontStyle25"/>
          <w:b w:val="0"/>
          <w:sz w:val="16"/>
          <w:szCs w:val="16"/>
        </w:rPr>
        <w:t xml:space="preserve"> внутреннего во внешний план. Так при составлении </w:t>
      </w:r>
      <w:proofErr w:type="spellStart"/>
      <w:r w:rsidRPr="00763457">
        <w:rPr>
          <w:rStyle w:val="FontStyle25"/>
          <w:b w:val="0"/>
          <w:sz w:val="16"/>
          <w:szCs w:val="16"/>
        </w:rPr>
        <w:t>профессиограммы</w:t>
      </w:r>
      <w:proofErr w:type="spellEnd"/>
      <w:r w:rsidRPr="00763457">
        <w:rPr>
          <w:rStyle w:val="FontStyle25"/>
          <w:b w:val="0"/>
          <w:sz w:val="16"/>
          <w:szCs w:val="16"/>
        </w:rPr>
        <w:t xml:space="preserve">, инструкции, раскрытии технологии, рефлексии. </w:t>
      </w:r>
      <w:proofErr w:type="spellStart"/>
      <w:r w:rsidRPr="00763457">
        <w:rPr>
          <w:rStyle w:val="FontStyle25"/>
          <w:b w:val="0"/>
          <w:sz w:val="16"/>
          <w:szCs w:val="16"/>
        </w:rPr>
        <w:t>Экстериоризация</w:t>
      </w:r>
      <w:proofErr w:type="spellEnd"/>
      <w:r w:rsidRPr="00763457">
        <w:rPr>
          <w:rStyle w:val="FontStyle25"/>
          <w:b w:val="0"/>
          <w:sz w:val="16"/>
          <w:szCs w:val="16"/>
        </w:rPr>
        <w:t xml:space="preserve"> — процесс превращения внутреннего психического действия во внешнее действие.</w:t>
      </w:r>
    </w:p>
    <w:p w:rsidR="00CC0CDB" w:rsidRPr="00763457" w:rsidRDefault="00CC0CDB"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Термин происходит от латинского «</w:t>
      </w:r>
      <w:proofErr w:type="spellStart"/>
      <w:r w:rsidRPr="00763457">
        <w:rPr>
          <w:rStyle w:val="FontStyle25"/>
          <w:b w:val="0"/>
          <w:sz w:val="16"/>
          <w:szCs w:val="16"/>
        </w:rPr>
        <w:t>exterior</w:t>
      </w:r>
      <w:proofErr w:type="spellEnd"/>
      <w:r w:rsidRPr="00763457">
        <w:rPr>
          <w:rStyle w:val="FontStyle25"/>
          <w:b w:val="0"/>
          <w:sz w:val="16"/>
          <w:szCs w:val="16"/>
        </w:rPr>
        <w:t xml:space="preserve">» — наружный, внешний и означает процесс порождения внешних действий, высказываний и т. д. на основе преобразования ряда внутренних структур, сложившихся на основе </w:t>
      </w:r>
      <w:proofErr w:type="spellStart"/>
      <w:r w:rsidRPr="00763457">
        <w:rPr>
          <w:rStyle w:val="FontStyle25"/>
          <w:b w:val="0"/>
          <w:sz w:val="16"/>
          <w:szCs w:val="16"/>
        </w:rPr>
        <w:t>интериоризации</w:t>
      </w:r>
      <w:proofErr w:type="spellEnd"/>
      <w:r w:rsidRPr="00763457">
        <w:rPr>
          <w:rStyle w:val="FontStyle25"/>
          <w:b w:val="0"/>
          <w:sz w:val="16"/>
          <w:szCs w:val="16"/>
        </w:rPr>
        <w:t xml:space="preserve"> внешней социальной деятельности человека. Противоположное действие — </w:t>
      </w:r>
      <w:proofErr w:type="spellStart"/>
      <w:r w:rsidRPr="00763457">
        <w:rPr>
          <w:rStyle w:val="FontStyle25"/>
          <w:b w:val="0"/>
          <w:sz w:val="16"/>
          <w:szCs w:val="16"/>
        </w:rPr>
        <w:t>интериоризация</w:t>
      </w:r>
      <w:proofErr w:type="spellEnd"/>
      <w:r w:rsidRPr="00763457">
        <w:rPr>
          <w:rStyle w:val="FontStyle25"/>
          <w:b w:val="0"/>
          <w:sz w:val="16"/>
          <w:szCs w:val="16"/>
        </w:rPr>
        <w:t>.</w:t>
      </w:r>
    </w:p>
    <w:p w:rsidR="00CC0CDB" w:rsidRPr="00763457" w:rsidRDefault="00CC0CDB"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Иногда этот термин применяют для описания процесса выхода души из тела.</w:t>
      </w:r>
    </w:p>
    <w:p w:rsidR="00CC0CDB" w:rsidRPr="00763457" w:rsidRDefault="00CC0CDB" w:rsidP="00763457">
      <w:pPr>
        <w:pStyle w:val="Style7"/>
        <w:widowControl/>
        <w:tabs>
          <w:tab w:val="left" w:pos="157"/>
        </w:tabs>
        <w:spacing w:line="276" w:lineRule="auto"/>
        <w:jc w:val="left"/>
        <w:rPr>
          <w:rStyle w:val="FontStyle25"/>
          <w:sz w:val="16"/>
          <w:szCs w:val="16"/>
        </w:rPr>
      </w:pPr>
      <w:r w:rsidRPr="00763457">
        <w:rPr>
          <w:rStyle w:val="FontStyle25"/>
          <w:sz w:val="16"/>
          <w:szCs w:val="16"/>
        </w:rPr>
        <w:t>16. Структура мыслительного процесса в решении проблемы.</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Структура процесса мышления решения проблемы:</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 1. Мотивация (желание решить проблему).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2. Анализ проблемы (выделение "что дано", "что требуется найти", какие недостающие или избыточные данные и т. д.).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3. Поиск решения: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3.1. Поиск решения на основе одного известного алгоритм</w:t>
      </w:r>
      <w:proofErr w:type="gramStart"/>
      <w:r w:rsidRPr="00763457">
        <w:rPr>
          <w:rStyle w:val="FontStyle25"/>
          <w:b w:val="0"/>
          <w:sz w:val="16"/>
          <w:szCs w:val="16"/>
        </w:rPr>
        <w:t>а(</w:t>
      </w:r>
      <w:proofErr w:type="gramEnd"/>
      <w:r w:rsidRPr="00763457">
        <w:rPr>
          <w:rStyle w:val="FontStyle25"/>
          <w:b w:val="0"/>
          <w:sz w:val="16"/>
          <w:szCs w:val="16"/>
        </w:rPr>
        <w:t xml:space="preserve">репродуктивное мышление).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3.2. Поиск решения на основе выбора оптимального варианта из множества известных алгоритмов.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3.3. Решение на основе комбинации отдельных звеньев из различных алгоритмов.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3.4. Поиск принципиально нового решения (творческое мышление).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3.4.1. На основе углубленных </w:t>
      </w:r>
      <w:proofErr w:type="gramStart"/>
      <w:r w:rsidRPr="00763457">
        <w:rPr>
          <w:rStyle w:val="FontStyle25"/>
          <w:b w:val="0"/>
          <w:sz w:val="16"/>
          <w:szCs w:val="16"/>
        </w:rPr>
        <w:t>логических рассуждений</w:t>
      </w:r>
      <w:proofErr w:type="gramEnd"/>
      <w:r w:rsidRPr="00763457">
        <w:rPr>
          <w:rStyle w:val="FontStyle25"/>
          <w:b w:val="0"/>
          <w:sz w:val="16"/>
          <w:szCs w:val="16"/>
        </w:rPr>
        <w:t xml:space="preserve"> (анализ, сравнение, синтез, классификация, умозаключение и т. п.).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3.4.2. На основе использования аналогий.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lastRenderedPageBreak/>
        <w:t xml:space="preserve">3.4.3. На основе использования эвристических приемов.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3.4.4. На основе использования эмпирического метода проб и ошибок.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В случае неудачи: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3.5. Отчаяние, переключение на другую деятельность "период инкубационного отдыха" — "созревание идей", озарение, вдохновение, </w:t>
      </w:r>
      <w:proofErr w:type="spellStart"/>
      <w:r w:rsidRPr="00763457">
        <w:rPr>
          <w:rStyle w:val="FontStyle25"/>
          <w:b w:val="0"/>
          <w:sz w:val="16"/>
          <w:szCs w:val="16"/>
        </w:rPr>
        <w:t>инсайт</w:t>
      </w:r>
      <w:proofErr w:type="spellEnd"/>
      <w:r w:rsidRPr="00763457">
        <w:rPr>
          <w:rStyle w:val="FontStyle25"/>
          <w:b w:val="0"/>
          <w:sz w:val="16"/>
          <w:szCs w:val="16"/>
        </w:rPr>
        <w:t xml:space="preserve">, мгновенное осознание решения некоторой проблемы (интуитивное мышление).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Факторы, способствующие "озарению":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а) высокая увлеченность проблемой;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б) вера в успех, в возможность решения проблемы;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в) высокая информированность в проблеме, накопленный опыт;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г) высокая ассоциативная деятельность мозга (во сне, при высокой температуре, лихорадке, при эмоционально положительной стимуляции). </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4. Логическое обоснование найденной идеи решения, </w:t>
      </w:r>
      <w:proofErr w:type="gramStart"/>
      <w:r w:rsidRPr="00763457">
        <w:rPr>
          <w:rStyle w:val="FontStyle25"/>
          <w:b w:val="0"/>
          <w:sz w:val="16"/>
          <w:szCs w:val="16"/>
        </w:rPr>
        <w:t>логическое доказательство</w:t>
      </w:r>
      <w:proofErr w:type="gramEnd"/>
      <w:r w:rsidRPr="00763457">
        <w:rPr>
          <w:rStyle w:val="FontStyle25"/>
          <w:b w:val="0"/>
          <w:sz w:val="16"/>
          <w:szCs w:val="16"/>
        </w:rPr>
        <w:t xml:space="preserve"> правильности решения.</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 5. Реализация решения.</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 6. Проверка найденного решения.</w:t>
      </w:r>
    </w:p>
    <w:p w:rsidR="000020E8" w:rsidRPr="00763457" w:rsidRDefault="000020E8" w:rsidP="00763457">
      <w:pPr>
        <w:pStyle w:val="Style7"/>
        <w:tabs>
          <w:tab w:val="left" w:pos="157"/>
        </w:tabs>
        <w:spacing w:line="276" w:lineRule="auto"/>
        <w:jc w:val="left"/>
        <w:rPr>
          <w:rStyle w:val="FontStyle25"/>
          <w:b w:val="0"/>
          <w:sz w:val="16"/>
          <w:szCs w:val="16"/>
        </w:rPr>
      </w:pPr>
      <w:r w:rsidRPr="00763457">
        <w:rPr>
          <w:rStyle w:val="FontStyle25"/>
          <w:b w:val="0"/>
          <w:sz w:val="16"/>
          <w:szCs w:val="16"/>
        </w:rPr>
        <w:t xml:space="preserve"> 7. Коррекция (в случае необходимости возврат к этапу 2). </w:t>
      </w:r>
    </w:p>
    <w:p w:rsidR="000020E8" w:rsidRPr="00763457" w:rsidRDefault="000020E8"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Мыслительная деятельность реализуется как на уровне сознания, так и на уровне бессознательного, характеризуется сложными переходами и взаимодействиями этих уровней. В результате успешного (целенаправленного) действия получается результат, соответствующий предварительно поставленной цели, и результат, который не был предусмотрен в сознательной цели, он является по отношению к ней побочным (побочный продукт действия).</w:t>
      </w:r>
    </w:p>
    <w:p w:rsidR="000020E8" w:rsidRPr="00763457" w:rsidRDefault="000020E8" w:rsidP="00763457">
      <w:pPr>
        <w:pStyle w:val="Style7"/>
        <w:widowControl/>
        <w:tabs>
          <w:tab w:val="left" w:pos="153"/>
        </w:tabs>
        <w:spacing w:line="276" w:lineRule="auto"/>
        <w:jc w:val="left"/>
        <w:rPr>
          <w:rStyle w:val="FontStyle25"/>
          <w:sz w:val="16"/>
          <w:szCs w:val="16"/>
        </w:rPr>
      </w:pPr>
      <w:r w:rsidRPr="00763457">
        <w:rPr>
          <w:rStyle w:val="FontStyle25"/>
          <w:sz w:val="16"/>
          <w:szCs w:val="16"/>
        </w:rPr>
        <w:t>17. Каково содержание генетического, структурного и динамического аспектов деятельности.</w:t>
      </w:r>
    </w:p>
    <w:p w:rsidR="000020E8" w:rsidRPr="00763457" w:rsidRDefault="000020E8"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 xml:space="preserve">Традиционно «при анализе деятельности выделяются три плана ее рассмотрения: генетический, структурно-функциональный и динамический. В генетическом плане исходной формой любой человеческой деятельности является социальная совместная деятельность, а механизмом развития психики человека выступает </w:t>
      </w:r>
      <w:proofErr w:type="spellStart"/>
      <w:r w:rsidRPr="00763457">
        <w:rPr>
          <w:rStyle w:val="FontStyle25"/>
          <w:b w:val="0"/>
          <w:sz w:val="16"/>
          <w:szCs w:val="16"/>
        </w:rPr>
        <w:t>интериоризация</w:t>
      </w:r>
      <w:proofErr w:type="spellEnd"/>
      <w:r w:rsidRPr="00763457">
        <w:rPr>
          <w:rStyle w:val="FontStyle25"/>
          <w:b w:val="0"/>
          <w:sz w:val="16"/>
          <w:szCs w:val="16"/>
        </w:rPr>
        <w:t xml:space="preserve">, обеспечивающая освоение общественно-исторического опыта путем преобразования социальной совместной деятельности в индивидуальную деятельность. В ходе </w:t>
      </w:r>
      <w:proofErr w:type="spellStart"/>
      <w:r w:rsidRPr="00763457">
        <w:rPr>
          <w:rStyle w:val="FontStyle25"/>
          <w:b w:val="0"/>
          <w:sz w:val="16"/>
          <w:szCs w:val="16"/>
        </w:rPr>
        <w:t>интериоризации</w:t>
      </w:r>
      <w:proofErr w:type="spellEnd"/>
      <w:r w:rsidRPr="00763457">
        <w:rPr>
          <w:rStyle w:val="FontStyle25"/>
          <w:b w:val="0"/>
          <w:sz w:val="16"/>
          <w:szCs w:val="16"/>
        </w:rPr>
        <w:t xml:space="preserve"> происходит также переход внешней по форме протекания деятельности во </w:t>
      </w:r>
      <w:r w:rsidRPr="00763457">
        <w:rPr>
          <w:rStyle w:val="FontStyle25"/>
          <w:b w:val="0"/>
          <w:sz w:val="16"/>
          <w:szCs w:val="16"/>
        </w:rPr>
        <w:lastRenderedPageBreak/>
        <w:t xml:space="preserve">внутреннюю деятельность. В основе структурно-функционального рассмотрения строения деятельности лежит принцип анализа «по единицам» (Л. С. </w:t>
      </w:r>
      <w:proofErr w:type="spellStart"/>
      <w:r w:rsidRPr="00763457">
        <w:rPr>
          <w:rStyle w:val="FontStyle25"/>
          <w:b w:val="0"/>
          <w:sz w:val="16"/>
          <w:szCs w:val="16"/>
        </w:rPr>
        <w:t>Выготский</w:t>
      </w:r>
      <w:proofErr w:type="spellEnd"/>
      <w:r w:rsidRPr="00763457">
        <w:rPr>
          <w:rStyle w:val="FontStyle25"/>
          <w:b w:val="0"/>
          <w:sz w:val="16"/>
          <w:szCs w:val="16"/>
        </w:rPr>
        <w:t xml:space="preserve">), при котором та или иная деятельность разлагается на «единицы», содержащие в себе основные свойства, присущие этой реальности как целому. Иерархические взаимосвязи между «единицами» деятельности подвижны. При рассмотрении деятельности в динамическом плане изучаются механизмы, обеспечивающие движение самой деятельности: </w:t>
      </w:r>
      <w:proofErr w:type="spellStart"/>
      <w:r w:rsidRPr="00763457">
        <w:rPr>
          <w:rStyle w:val="FontStyle25"/>
          <w:b w:val="0"/>
          <w:sz w:val="16"/>
          <w:szCs w:val="16"/>
        </w:rPr>
        <w:t>надситуативная</w:t>
      </w:r>
      <w:proofErr w:type="spellEnd"/>
      <w:r w:rsidRPr="00763457">
        <w:rPr>
          <w:rStyle w:val="FontStyle25"/>
          <w:b w:val="0"/>
          <w:sz w:val="16"/>
          <w:szCs w:val="16"/>
        </w:rPr>
        <w:t xml:space="preserve"> активность... определяющая саморазвитие деятельности и возникновение новых форм, и установка, обусловливающая устойчивый характер целенаправленной деятельности в постоянно изменяющейся действительности»</w:t>
      </w:r>
    </w:p>
    <w:p w:rsidR="00D01A8E" w:rsidRPr="00763457" w:rsidRDefault="00D01A8E" w:rsidP="00763457">
      <w:pPr>
        <w:pStyle w:val="Style7"/>
        <w:widowControl/>
        <w:tabs>
          <w:tab w:val="left" w:pos="153"/>
        </w:tabs>
        <w:spacing w:line="276" w:lineRule="auto"/>
        <w:jc w:val="left"/>
        <w:rPr>
          <w:rStyle w:val="FontStyle25"/>
          <w:sz w:val="16"/>
          <w:szCs w:val="16"/>
        </w:rPr>
      </w:pPr>
      <w:r w:rsidRPr="00763457">
        <w:rPr>
          <w:rStyle w:val="FontStyle25"/>
          <w:sz w:val="16"/>
          <w:szCs w:val="16"/>
        </w:rPr>
        <w:t>18. Формирование и развитие личности. Соотношение биологических и социальных факторов.</w:t>
      </w:r>
    </w:p>
    <w:p w:rsidR="00D01A8E" w:rsidRPr="00763457" w:rsidRDefault="00D01A8E" w:rsidP="00763457">
      <w:pPr>
        <w:pStyle w:val="Style7"/>
        <w:widowControl/>
        <w:tabs>
          <w:tab w:val="left" w:pos="157"/>
        </w:tabs>
        <w:spacing w:line="276" w:lineRule="auto"/>
        <w:jc w:val="left"/>
        <w:rPr>
          <w:rStyle w:val="FontStyle25"/>
          <w:b w:val="0"/>
          <w:sz w:val="16"/>
          <w:szCs w:val="16"/>
        </w:rPr>
      </w:pPr>
      <w:r w:rsidRPr="00763457">
        <w:rPr>
          <w:rStyle w:val="FontStyle25"/>
          <w:b w:val="0"/>
          <w:i/>
          <w:sz w:val="16"/>
          <w:szCs w:val="16"/>
        </w:rPr>
        <w:t>Личность</w:t>
      </w:r>
      <w:r w:rsidRPr="00763457">
        <w:rPr>
          <w:rStyle w:val="FontStyle25"/>
          <w:b w:val="0"/>
          <w:sz w:val="16"/>
          <w:szCs w:val="16"/>
        </w:rPr>
        <w:t xml:space="preserve"> - это человек как субъект социальных отношений и сознательной деятельности, определяемое включенностью в социальные связи системное качество индивида, формирующееся в совместной деятельности и общении.</w:t>
      </w:r>
    </w:p>
    <w:p w:rsidR="00D01A8E" w:rsidRPr="00763457" w:rsidRDefault="00D01A8E" w:rsidP="00763457">
      <w:pPr>
        <w:pStyle w:val="Style7"/>
        <w:widowControl/>
        <w:tabs>
          <w:tab w:val="left" w:pos="157"/>
        </w:tabs>
        <w:spacing w:line="276" w:lineRule="auto"/>
        <w:jc w:val="left"/>
        <w:rPr>
          <w:rStyle w:val="FontStyle25"/>
          <w:b w:val="0"/>
          <w:sz w:val="16"/>
          <w:szCs w:val="16"/>
        </w:rPr>
      </w:pPr>
      <w:r w:rsidRPr="00763457">
        <w:rPr>
          <w:rStyle w:val="FontStyle25"/>
          <w:b w:val="0"/>
          <w:i/>
          <w:sz w:val="16"/>
          <w:szCs w:val="16"/>
        </w:rPr>
        <w:t>Развитие личности</w:t>
      </w:r>
      <w:r w:rsidRPr="00763457">
        <w:rPr>
          <w:rStyle w:val="FontStyle25"/>
          <w:b w:val="0"/>
          <w:sz w:val="16"/>
          <w:szCs w:val="16"/>
        </w:rPr>
        <w:t xml:space="preserve"> - процесс ее закономерного изменения как системного качества индивида в результате социализации. Обладая природными анатомо-физиологическими предпосылками к становлению личности, в процессе социализации ребенок вступает во взаимодействие с окружающим миром, овладевая достижениями человечества. Таким образом, в процессе развития личности выделяются два важных фактора - </w:t>
      </w:r>
      <w:proofErr w:type="gramStart"/>
      <w:r w:rsidRPr="00763457">
        <w:rPr>
          <w:rStyle w:val="FontStyle25"/>
          <w:b w:val="0"/>
          <w:sz w:val="16"/>
          <w:szCs w:val="16"/>
        </w:rPr>
        <w:t>генетический</w:t>
      </w:r>
      <w:proofErr w:type="gramEnd"/>
      <w:r w:rsidRPr="00763457">
        <w:rPr>
          <w:rStyle w:val="FontStyle25"/>
          <w:b w:val="0"/>
          <w:sz w:val="16"/>
          <w:szCs w:val="16"/>
        </w:rPr>
        <w:t xml:space="preserve"> и средовой, из которых преобладание одного является отдельным вопросом в исследовании личности.</w:t>
      </w:r>
    </w:p>
    <w:p w:rsidR="000F39EF" w:rsidRPr="00763457" w:rsidRDefault="00CA11DE"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Формирование личности человека происходит на протяжени</w:t>
      </w:r>
      <w:proofErr w:type="gramStart"/>
      <w:r w:rsidRPr="00763457">
        <w:rPr>
          <w:rStyle w:val="FontStyle25"/>
          <w:b w:val="0"/>
          <w:sz w:val="16"/>
          <w:szCs w:val="16"/>
        </w:rPr>
        <w:t>е</w:t>
      </w:r>
      <w:proofErr w:type="gramEnd"/>
      <w:r w:rsidRPr="00763457">
        <w:rPr>
          <w:rStyle w:val="FontStyle25"/>
          <w:b w:val="0"/>
          <w:sz w:val="16"/>
          <w:szCs w:val="16"/>
        </w:rPr>
        <w:t xml:space="preserve"> всей его сознательной жизни, и не прекращается практически никогда.</w:t>
      </w:r>
    </w:p>
    <w:p w:rsidR="00CA11DE" w:rsidRPr="00763457" w:rsidRDefault="00CA11DE"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Понятие «формирование личности» означает изменения в человеке, как личностные, так и качественные, и тот результат, к которому приводят эти изменения.</w:t>
      </w:r>
    </w:p>
    <w:p w:rsidR="00CA11DE" w:rsidRPr="00763457" w:rsidRDefault="00CA11DE"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Для того чтоб с человека вырос достойный член общества, очень важно начинать всесторонне развивать личность еще с детства, так как основные черты характера ребенка формируются до трехлетнего возраста.</w:t>
      </w:r>
    </w:p>
    <w:p w:rsidR="00CA11DE" w:rsidRPr="00763457" w:rsidRDefault="00CA11DE"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В процессе формирования личности можно выделить несколько этапов:</w:t>
      </w:r>
    </w:p>
    <w:p w:rsidR="00CA11DE" w:rsidRPr="00763457" w:rsidRDefault="00CA11DE"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lastRenderedPageBreak/>
        <w:t>-младенец</w:t>
      </w:r>
    </w:p>
    <w:p w:rsidR="00CA11DE" w:rsidRPr="00763457" w:rsidRDefault="00CA11DE"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-ребенок</w:t>
      </w:r>
    </w:p>
    <w:p w:rsidR="00CA11DE" w:rsidRPr="00763457" w:rsidRDefault="00CA11DE"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-подросток</w:t>
      </w:r>
    </w:p>
    <w:p w:rsidR="00CA11DE" w:rsidRPr="00763457" w:rsidRDefault="00CA11DE"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-молодой человек</w:t>
      </w:r>
    </w:p>
    <w:p w:rsidR="00CA11DE" w:rsidRPr="00763457" w:rsidRDefault="00CA11DE"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-взрослый</w:t>
      </w:r>
    </w:p>
    <w:p w:rsidR="00CA11DE" w:rsidRPr="00763457" w:rsidRDefault="007B2175"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Формирование личности происходит в результате взаимодействия человека и общества в разных сферах социальной жизни. Именно в ходе этого взаимодействия происходит формирование характера и способностей человека, формируется его жизненное восприятие материальных и духовных ценностей.</w:t>
      </w:r>
    </w:p>
    <w:p w:rsidR="007B2175" w:rsidRPr="00763457" w:rsidRDefault="007B2175" w:rsidP="00763457">
      <w:pPr>
        <w:pStyle w:val="Style7"/>
        <w:tabs>
          <w:tab w:val="left" w:pos="157"/>
        </w:tabs>
        <w:spacing w:line="276" w:lineRule="auto"/>
        <w:jc w:val="left"/>
        <w:rPr>
          <w:rStyle w:val="FontStyle25"/>
          <w:b w:val="0"/>
          <w:i/>
          <w:sz w:val="16"/>
          <w:szCs w:val="16"/>
        </w:rPr>
      </w:pPr>
      <w:r w:rsidRPr="00763457">
        <w:rPr>
          <w:rStyle w:val="FontStyle25"/>
          <w:b w:val="0"/>
          <w:i/>
          <w:sz w:val="16"/>
          <w:szCs w:val="16"/>
        </w:rPr>
        <w:t xml:space="preserve">Биологические факторы развития личности. </w:t>
      </w:r>
    </w:p>
    <w:p w:rsidR="007B2175" w:rsidRPr="00763457" w:rsidRDefault="007B2175"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 xml:space="preserve"> Опыт социальной изоляции человеческого индивида доказывает то, что личность развивается не просто путем автоматического развертывания природных задатков.</w:t>
      </w:r>
    </w:p>
    <w:p w:rsidR="007B2175" w:rsidRPr="00763457" w:rsidRDefault="002C422D"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В первую очередь, биологическое развитие, так и развитие в целом, обусловливает фактор наследственности.</w:t>
      </w:r>
    </w:p>
    <w:p w:rsidR="002C422D" w:rsidRPr="00763457" w:rsidRDefault="002C422D"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К биологическим факторам относятся врожденные особенности человека. Это такие особенности, которые ребенок получает в процессе внутриутробного развития, обусловленные рядом внешних и внутренних причин.</w:t>
      </w:r>
    </w:p>
    <w:p w:rsidR="002C422D" w:rsidRPr="00763457" w:rsidRDefault="002C422D" w:rsidP="00763457">
      <w:pPr>
        <w:pStyle w:val="Style7"/>
        <w:widowControl/>
        <w:tabs>
          <w:tab w:val="left" w:pos="157"/>
        </w:tabs>
        <w:spacing w:line="276" w:lineRule="auto"/>
        <w:jc w:val="left"/>
        <w:rPr>
          <w:rStyle w:val="FontStyle25"/>
          <w:b w:val="0"/>
          <w:i/>
          <w:sz w:val="16"/>
          <w:szCs w:val="16"/>
        </w:rPr>
      </w:pPr>
      <w:r w:rsidRPr="00763457">
        <w:rPr>
          <w:rStyle w:val="FontStyle25"/>
          <w:b w:val="0"/>
          <w:i/>
          <w:sz w:val="16"/>
          <w:szCs w:val="16"/>
        </w:rPr>
        <w:t>Социальные факторы развития личности.  Социализация.</w:t>
      </w:r>
    </w:p>
    <w:p w:rsidR="007740F1" w:rsidRPr="00763457" w:rsidRDefault="007740F1"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 xml:space="preserve">К социальным процессам, оказывающим наибольшее влияние на развитие человека, относятся в первую очередь изменения условия жизни в городе и на селе, миграционные процессы, т.е. </w:t>
      </w:r>
      <w:r w:rsidR="00FF75A9" w:rsidRPr="00763457">
        <w:rPr>
          <w:rStyle w:val="FontStyle25"/>
          <w:b w:val="0"/>
          <w:sz w:val="16"/>
          <w:szCs w:val="16"/>
        </w:rPr>
        <w:t>перемещение населения в пределах территории страны.</w:t>
      </w:r>
    </w:p>
    <w:p w:rsidR="00FF75A9" w:rsidRPr="00763457" w:rsidRDefault="00FF75A9"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К числу основных социальных институтов, влияющих на развитие и формирование личности человека, относятся:</w:t>
      </w:r>
    </w:p>
    <w:p w:rsidR="00FF75A9" w:rsidRPr="00763457" w:rsidRDefault="00FF75A9"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Семья как основная ячейка общества, учебно-воспитательные заведения, охватывающие все звенья системы народного образования, внешкольные и культурно-просветительные учреждения, массовые средства распространения информации.</w:t>
      </w:r>
    </w:p>
    <w:p w:rsidR="002C422D" w:rsidRPr="00763457" w:rsidRDefault="002C422D"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Социализация – процесс усвоения и дальнейшего развития индивидуум культурных норм и соц. опыта необходимых для успешного функционирования в обществе.</w:t>
      </w:r>
    </w:p>
    <w:p w:rsidR="00002F2B" w:rsidRPr="00763457" w:rsidRDefault="00002F2B" w:rsidP="00763457">
      <w:pPr>
        <w:pStyle w:val="Style7"/>
        <w:widowControl/>
        <w:tabs>
          <w:tab w:val="left" w:pos="150"/>
        </w:tabs>
        <w:spacing w:line="276" w:lineRule="auto"/>
        <w:ind w:right="898"/>
        <w:jc w:val="left"/>
        <w:rPr>
          <w:rStyle w:val="FontStyle25"/>
          <w:sz w:val="16"/>
          <w:szCs w:val="16"/>
        </w:rPr>
      </w:pPr>
      <w:r w:rsidRPr="00763457">
        <w:rPr>
          <w:rStyle w:val="FontStyle25"/>
          <w:sz w:val="16"/>
          <w:szCs w:val="16"/>
        </w:rPr>
        <w:t>19. Каковы представления о взаимосвязи психики с организмом в идеалистической философии?</w:t>
      </w:r>
    </w:p>
    <w:p w:rsidR="00002F2B" w:rsidRPr="00763457" w:rsidRDefault="00002F2B" w:rsidP="00763457">
      <w:pPr>
        <w:pStyle w:val="Style7"/>
        <w:tabs>
          <w:tab w:val="left" w:pos="150"/>
        </w:tabs>
        <w:spacing w:line="276" w:lineRule="auto"/>
        <w:ind w:right="898"/>
        <w:jc w:val="left"/>
        <w:rPr>
          <w:rStyle w:val="FontStyle25"/>
          <w:b w:val="0"/>
          <w:sz w:val="16"/>
          <w:szCs w:val="16"/>
        </w:rPr>
      </w:pPr>
      <w:r w:rsidRPr="00763457">
        <w:rPr>
          <w:rStyle w:val="FontStyle25"/>
          <w:b w:val="0"/>
          <w:sz w:val="16"/>
          <w:szCs w:val="16"/>
        </w:rPr>
        <w:lastRenderedPageBreak/>
        <w:t>Принадлежность каждого психического процесса конкретному индивиду, в жизнь которого он включается как переживание, и отношение его к внешнему предметному миру, который он отражает, свидетельствуют о связи психического с физическим и ставят так называемую психофизическую проблему, т.е. вопрос о взаимоотношении психического и физического.</w:t>
      </w:r>
    </w:p>
    <w:p w:rsidR="00002F2B" w:rsidRPr="00763457" w:rsidRDefault="00002F2B" w:rsidP="00763457">
      <w:pPr>
        <w:pStyle w:val="Style7"/>
        <w:tabs>
          <w:tab w:val="left" w:pos="150"/>
        </w:tabs>
        <w:spacing w:line="276" w:lineRule="auto"/>
        <w:ind w:right="898"/>
        <w:jc w:val="left"/>
        <w:rPr>
          <w:rStyle w:val="FontStyle25"/>
          <w:b w:val="0"/>
          <w:sz w:val="16"/>
          <w:szCs w:val="16"/>
        </w:rPr>
      </w:pPr>
      <w:r w:rsidRPr="00763457">
        <w:rPr>
          <w:rStyle w:val="FontStyle25"/>
          <w:b w:val="0"/>
          <w:sz w:val="16"/>
          <w:szCs w:val="16"/>
        </w:rPr>
        <w:t xml:space="preserve"> Различное решение этого вопроса служит основным водоразделом между материализмом и идеализмом. Материализм утверждает первичность материи и рассматривает психику, сознание, дух, идею как нечто производное; идеализм разных видов и толков, наоборот, утверждает первенство и независимость идеи, духа, сознания, психики.</w:t>
      </w:r>
    </w:p>
    <w:p w:rsidR="0019730B" w:rsidRPr="00763457" w:rsidRDefault="00002F2B" w:rsidP="001167EC">
      <w:pPr>
        <w:pStyle w:val="Style7"/>
        <w:widowControl/>
        <w:tabs>
          <w:tab w:val="left" w:pos="150"/>
        </w:tabs>
        <w:spacing w:line="276" w:lineRule="auto"/>
        <w:ind w:right="898"/>
        <w:jc w:val="left"/>
        <w:rPr>
          <w:rStyle w:val="FontStyle25"/>
          <w:b w:val="0"/>
          <w:sz w:val="16"/>
          <w:szCs w:val="16"/>
        </w:rPr>
      </w:pPr>
      <w:r w:rsidRPr="00763457">
        <w:rPr>
          <w:rStyle w:val="FontStyle25"/>
          <w:b w:val="0"/>
          <w:sz w:val="16"/>
          <w:szCs w:val="16"/>
        </w:rPr>
        <w:t xml:space="preserve"> С тех пор как Декарт резко противопоставил друг другу материю и дух как две различные субстанции, психофизическая проблема приобрела особенную остроту. В принципе, в философском плане душа и тело, психика и организм были </w:t>
      </w:r>
      <w:proofErr w:type="spellStart"/>
      <w:r w:rsidRPr="00763457">
        <w:rPr>
          <w:rStyle w:val="FontStyle25"/>
          <w:b w:val="0"/>
          <w:sz w:val="16"/>
          <w:szCs w:val="16"/>
        </w:rPr>
        <w:t>дуалистически</w:t>
      </w:r>
      <w:proofErr w:type="spellEnd"/>
      <w:r w:rsidRPr="00763457">
        <w:rPr>
          <w:rStyle w:val="FontStyle25"/>
          <w:b w:val="0"/>
          <w:sz w:val="16"/>
          <w:szCs w:val="16"/>
        </w:rPr>
        <w:t xml:space="preserve"> разъединены. Между тем факты сначала обыденной жизни, а затем и данные все более углубленного научного исследования на каждом шагу свидетельствовали о наличии между ними определенных взаимоотношений. Особенно яркие доказательства взаимосвязи психики и организма дали генетическое исследование и патология. Изучение развития нервной системы в филогенезе с показательной ясностью вскрыло соответствие между уровнем развития центральной нервной системы и психики. Изучение патологических случаев, особенно нарушения деятельности различных участков коры больших полушарий </w:t>
      </w:r>
      <w:r w:rsidRPr="00763457">
        <w:rPr>
          <w:rStyle w:val="FontStyle25"/>
          <w:b w:val="0"/>
          <w:sz w:val="16"/>
          <w:szCs w:val="16"/>
        </w:rPr>
        <w:lastRenderedPageBreak/>
        <w:t>головного мозга, которые влекли за собой выпадение или нарушение психических функций, с полной доказательностью установило зависимость, существующую между психикой и деятельностью коры. Наконец, и в пределах нормального функционирования организма многообразно обнаруживается взаимосвязь в изменении физиологических и психологических функций. Эти факты нужно было теоретически интерпретировать, чтобы согласовать их с философскими предпосылками. В этих целях на основе дуалистических предпосылок, установленных Декартом, были выдвинуты две основные теории: теория психофизического параллелизма и теория взаимодействия.</w:t>
      </w:r>
    </w:p>
    <w:p w:rsidR="0019730B" w:rsidRPr="00763457" w:rsidRDefault="00002F2B" w:rsidP="00763457">
      <w:pPr>
        <w:pStyle w:val="Style7"/>
        <w:widowControl/>
        <w:tabs>
          <w:tab w:val="left" w:pos="157"/>
        </w:tabs>
        <w:spacing w:line="276" w:lineRule="auto"/>
        <w:jc w:val="left"/>
        <w:rPr>
          <w:rStyle w:val="FontStyle25"/>
          <w:sz w:val="16"/>
          <w:szCs w:val="16"/>
        </w:rPr>
      </w:pPr>
      <w:r w:rsidRPr="00763457">
        <w:rPr>
          <w:rStyle w:val="FontStyle25"/>
          <w:sz w:val="16"/>
          <w:szCs w:val="16"/>
        </w:rPr>
        <w:t>20.</w:t>
      </w:r>
      <w:r w:rsidR="0019730B" w:rsidRPr="00763457">
        <w:rPr>
          <w:rStyle w:val="FontStyle25"/>
          <w:sz w:val="16"/>
          <w:szCs w:val="16"/>
        </w:rPr>
        <w:t xml:space="preserve"> Стадии и механизмы социализации личности.</w:t>
      </w:r>
    </w:p>
    <w:p w:rsidR="0019730B" w:rsidRPr="00763457" w:rsidRDefault="0019730B"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Рождение – стадия адаптации</w:t>
      </w:r>
    </w:p>
    <w:p w:rsidR="0019730B" w:rsidRPr="00763457" w:rsidRDefault="0019730B"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Детство – стадия индивидуальности</w:t>
      </w:r>
    </w:p>
    <w:p w:rsidR="0019730B" w:rsidRPr="00763457" w:rsidRDefault="0019730B"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Юность – стадия интеграции (желает найти свое место среди других, вписывается в круг других людей)</w:t>
      </w:r>
    </w:p>
    <w:p w:rsidR="0019730B" w:rsidRPr="00763457" w:rsidRDefault="0019730B"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 xml:space="preserve">Зрелость – трудовая (человек не только усваивает соц. опыт, но и создает свой) </w:t>
      </w:r>
    </w:p>
    <w:p w:rsidR="0019730B" w:rsidRPr="00763457" w:rsidRDefault="0019730B"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 xml:space="preserve">Старость – </w:t>
      </w:r>
      <w:proofErr w:type="spellStart"/>
      <w:r w:rsidRPr="00763457">
        <w:rPr>
          <w:rStyle w:val="FontStyle25"/>
          <w:b w:val="0"/>
          <w:sz w:val="16"/>
          <w:szCs w:val="16"/>
        </w:rPr>
        <w:t>послетрудовая</w:t>
      </w:r>
      <w:proofErr w:type="spellEnd"/>
      <w:r w:rsidRPr="00763457">
        <w:rPr>
          <w:rStyle w:val="FontStyle25"/>
          <w:b w:val="0"/>
          <w:sz w:val="16"/>
          <w:szCs w:val="16"/>
        </w:rPr>
        <w:t xml:space="preserve"> (передача соц. опыта последующим поколениям)</w:t>
      </w:r>
    </w:p>
    <w:p w:rsidR="0019730B" w:rsidRPr="00763457" w:rsidRDefault="0019730B"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 xml:space="preserve">Механизмы социализации психологические: </w:t>
      </w:r>
    </w:p>
    <w:p w:rsidR="0019730B" w:rsidRPr="00763457" w:rsidRDefault="0019730B" w:rsidP="00763457">
      <w:pPr>
        <w:pStyle w:val="Style7"/>
        <w:widowControl/>
        <w:tabs>
          <w:tab w:val="left" w:pos="157"/>
        </w:tabs>
        <w:spacing w:line="276" w:lineRule="auto"/>
        <w:jc w:val="left"/>
        <w:rPr>
          <w:rStyle w:val="FontStyle25"/>
          <w:b w:val="0"/>
          <w:sz w:val="16"/>
          <w:szCs w:val="16"/>
        </w:rPr>
      </w:pPr>
      <w:r w:rsidRPr="00763457">
        <w:rPr>
          <w:rStyle w:val="FontStyle25"/>
          <w:b w:val="0"/>
          <w:i/>
          <w:sz w:val="16"/>
          <w:szCs w:val="16"/>
        </w:rPr>
        <w:t>Импринтинг</w:t>
      </w:r>
      <w:r w:rsidRPr="00763457">
        <w:rPr>
          <w:rStyle w:val="FontStyle25"/>
          <w:b w:val="0"/>
          <w:sz w:val="16"/>
          <w:szCs w:val="16"/>
        </w:rPr>
        <w:t xml:space="preserve"> – запечатление человеком на уровне подсознания и рецепторов образов, объектов, ощущений, имеющих для него жизненную важность. Чаще запечатление происходит еще в младенчестве, хотя не обязательно, импринтинг возможен и в более позднем возрасте.</w:t>
      </w:r>
    </w:p>
    <w:p w:rsidR="0019730B" w:rsidRPr="00763457" w:rsidRDefault="0019730B" w:rsidP="00763457">
      <w:pPr>
        <w:pStyle w:val="Style7"/>
        <w:widowControl/>
        <w:tabs>
          <w:tab w:val="left" w:pos="157"/>
        </w:tabs>
        <w:spacing w:line="276" w:lineRule="auto"/>
        <w:jc w:val="left"/>
        <w:rPr>
          <w:rStyle w:val="FontStyle25"/>
          <w:b w:val="0"/>
          <w:sz w:val="16"/>
          <w:szCs w:val="16"/>
        </w:rPr>
      </w:pPr>
      <w:r w:rsidRPr="00763457">
        <w:rPr>
          <w:rStyle w:val="FontStyle25"/>
          <w:b w:val="0"/>
          <w:i/>
          <w:sz w:val="16"/>
          <w:szCs w:val="16"/>
        </w:rPr>
        <w:t>Экзистенциальный нажим</w:t>
      </w:r>
      <w:r w:rsidRPr="00763457">
        <w:rPr>
          <w:rStyle w:val="FontStyle25"/>
          <w:b w:val="0"/>
          <w:sz w:val="16"/>
          <w:szCs w:val="16"/>
        </w:rPr>
        <w:t xml:space="preserve"> – влияние на овладение языками (родным и неродным) условий жизни человека, а также подсознательное усвоение человеком социальных норм жизни.</w:t>
      </w:r>
    </w:p>
    <w:p w:rsidR="0019730B" w:rsidRPr="00763457" w:rsidRDefault="0019730B" w:rsidP="00763457">
      <w:pPr>
        <w:pStyle w:val="Style7"/>
        <w:widowControl/>
        <w:tabs>
          <w:tab w:val="left" w:pos="157"/>
        </w:tabs>
        <w:spacing w:line="276" w:lineRule="auto"/>
        <w:jc w:val="left"/>
        <w:rPr>
          <w:rStyle w:val="FontStyle25"/>
          <w:b w:val="0"/>
          <w:sz w:val="16"/>
          <w:szCs w:val="16"/>
        </w:rPr>
      </w:pPr>
      <w:r w:rsidRPr="00763457">
        <w:rPr>
          <w:rStyle w:val="FontStyle25"/>
          <w:b w:val="0"/>
          <w:i/>
          <w:sz w:val="16"/>
          <w:szCs w:val="16"/>
        </w:rPr>
        <w:t>Подражание</w:t>
      </w:r>
      <w:r w:rsidRPr="00763457">
        <w:rPr>
          <w:rStyle w:val="FontStyle25"/>
          <w:b w:val="0"/>
          <w:sz w:val="16"/>
          <w:szCs w:val="16"/>
        </w:rPr>
        <w:t xml:space="preserve"> – примерам из реальной жизни или тем, которые предлагают средства массовой информации.</w:t>
      </w:r>
    </w:p>
    <w:p w:rsidR="0019730B" w:rsidRPr="00763457" w:rsidRDefault="0019730B" w:rsidP="00763457">
      <w:pPr>
        <w:pStyle w:val="Style7"/>
        <w:widowControl/>
        <w:tabs>
          <w:tab w:val="left" w:pos="157"/>
        </w:tabs>
        <w:spacing w:line="276" w:lineRule="auto"/>
        <w:jc w:val="left"/>
        <w:rPr>
          <w:rStyle w:val="FontStyle25"/>
          <w:b w:val="0"/>
          <w:sz w:val="16"/>
          <w:szCs w:val="16"/>
        </w:rPr>
      </w:pPr>
      <w:r w:rsidRPr="00763457">
        <w:rPr>
          <w:rStyle w:val="FontStyle25"/>
          <w:b w:val="0"/>
          <w:i/>
          <w:sz w:val="16"/>
          <w:szCs w:val="16"/>
        </w:rPr>
        <w:t>Идентификация</w:t>
      </w:r>
      <w:r w:rsidRPr="00763457">
        <w:rPr>
          <w:rStyle w:val="FontStyle25"/>
          <w:b w:val="0"/>
          <w:sz w:val="16"/>
          <w:szCs w:val="16"/>
        </w:rPr>
        <w:t xml:space="preserve"> – во взаимодействии с влиятельными лицами или группами человек отождествляет их модель поведения, нормы, </w:t>
      </w:r>
      <w:r w:rsidRPr="00763457">
        <w:rPr>
          <w:rStyle w:val="FontStyle25"/>
          <w:b w:val="0"/>
          <w:sz w:val="16"/>
          <w:szCs w:val="16"/>
        </w:rPr>
        <w:lastRenderedPageBreak/>
        <w:t>ценности со своей моделью. Рефлексия – ведение человеком внутреннего диалога, в котором он что-то анализирует, отрицает или соглашается. Диалог может вестись с другими лицами, реальными или воображаемыми, или же с разными «Я» человека.</w:t>
      </w:r>
    </w:p>
    <w:p w:rsidR="0019730B" w:rsidRPr="00763457" w:rsidRDefault="0019730B" w:rsidP="00763457">
      <w:pPr>
        <w:pStyle w:val="Style7"/>
        <w:widowControl/>
        <w:tabs>
          <w:tab w:val="left" w:pos="157"/>
        </w:tabs>
        <w:spacing w:line="276" w:lineRule="auto"/>
        <w:jc w:val="left"/>
        <w:rPr>
          <w:rStyle w:val="FontStyle25"/>
          <w:b w:val="0"/>
          <w:sz w:val="16"/>
          <w:szCs w:val="16"/>
        </w:rPr>
      </w:pPr>
      <w:r w:rsidRPr="00763457">
        <w:rPr>
          <w:rStyle w:val="FontStyle25"/>
          <w:b w:val="0"/>
          <w:sz w:val="16"/>
          <w:szCs w:val="16"/>
        </w:rPr>
        <w:t xml:space="preserve">Социально-психологические механизмы социализации существуют следующие: </w:t>
      </w:r>
    </w:p>
    <w:p w:rsidR="0019730B" w:rsidRPr="00763457" w:rsidRDefault="0019730B" w:rsidP="00763457">
      <w:pPr>
        <w:pStyle w:val="Style7"/>
        <w:widowControl/>
        <w:tabs>
          <w:tab w:val="left" w:pos="157"/>
        </w:tabs>
        <w:spacing w:line="276" w:lineRule="auto"/>
        <w:jc w:val="left"/>
        <w:rPr>
          <w:rStyle w:val="FontStyle25"/>
          <w:b w:val="0"/>
          <w:sz w:val="16"/>
          <w:szCs w:val="16"/>
        </w:rPr>
      </w:pPr>
      <w:r w:rsidRPr="00763457">
        <w:rPr>
          <w:rStyle w:val="FontStyle25"/>
          <w:b w:val="0"/>
          <w:i/>
          <w:sz w:val="16"/>
          <w:szCs w:val="16"/>
        </w:rPr>
        <w:t>Традиционный механизм социализации</w:t>
      </w:r>
      <w:r w:rsidRPr="00763457">
        <w:rPr>
          <w:rStyle w:val="FontStyle25"/>
          <w:b w:val="0"/>
          <w:sz w:val="16"/>
          <w:szCs w:val="16"/>
        </w:rPr>
        <w:t xml:space="preserve"> – усвоение личностью образцов поведения, норм, взглядов традиционных для его самого близкого окружения (семья, соседи, приятели). Обычаи, традиции, стереотипы поведения, принятые в этом окружении, могут носить как социальный, так и асоциальный характер. </w:t>
      </w:r>
    </w:p>
    <w:p w:rsidR="0019730B" w:rsidRPr="00763457" w:rsidRDefault="0019730B" w:rsidP="00763457">
      <w:pPr>
        <w:pStyle w:val="Style7"/>
        <w:widowControl/>
        <w:tabs>
          <w:tab w:val="left" w:pos="157"/>
        </w:tabs>
        <w:spacing w:line="276" w:lineRule="auto"/>
        <w:jc w:val="left"/>
        <w:rPr>
          <w:rStyle w:val="FontStyle25"/>
          <w:b w:val="0"/>
          <w:sz w:val="16"/>
          <w:szCs w:val="16"/>
        </w:rPr>
      </w:pPr>
      <w:r w:rsidRPr="00763457">
        <w:rPr>
          <w:rStyle w:val="FontStyle25"/>
          <w:b w:val="0"/>
          <w:i/>
          <w:sz w:val="16"/>
          <w:szCs w:val="16"/>
        </w:rPr>
        <w:t>Институциональный механизм социализации</w:t>
      </w:r>
      <w:r w:rsidRPr="00763457">
        <w:rPr>
          <w:rStyle w:val="FontStyle25"/>
          <w:b w:val="0"/>
          <w:sz w:val="16"/>
          <w:szCs w:val="16"/>
        </w:rPr>
        <w:t xml:space="preserve"> включается, когда человек взаимодействует с различными институтами общества и организациями, накапливая, в результате, нужные знания и опыт, помогающие ему или вести себя так, чтобы его социальное поведение имело одобрение, или избегать соблюдения норм социума без каких-либо проблем и последствий для себя. Телевидение, радио, печать, кино, являясь социальным институтом, также влияют на социализацию человека и не только посредством передачи информации, а и посредством преподнесения норм поведения через образы ярких положительных и отрицательных героев фильмов, книг. В результате люди отождествляют себя с теми или иными персонажами, примеряя на себя их образ жизни, их шаблон поведения.</w:t>
      </w:r>
    </w:p>
    <w:p w:rsidR="0019730B" w:rsidRPr="00763457" w:rsidRDefault="0019730B" w:rsidP="00763457">
      <w:pPr>
        <w:pStyle w:val="Style7"/>
        <w:widowControl/>
        <w:tabs>
          <w:tab w:val="left" w:pos="157"/>
        </w:tabs>
        <w:spacing w:line="276" w:lineRule="auto"/>
        <w:jc w:val="left"/>
        <w:rPr>
          <w:rStyle w:val="FontStyle25"/>
          <w:b w:val="0"/>
          <w:sz w:val="16"/>
          <w:szCs w:val="16"/>
        </w:rPr>
      </w:pPr>
      <w:r w:rsidRPr="00763457">
        <w:rPr>
          <w:rStyle w:val="FontStyle25"/>
          <w:b w:val="0"/>
          <w:i/>
          <w:sz w:val="16"/>
          <w:szCs w:val="16"/>
        </w:rPr>
        <w:t>Механизм социализации стилизованный работает</w:t>
      </w:r>
      <w:r w:rsidRPr="00763457">
        <w:rPr>
          <w:rStyle w:val="FontStyle25"/>
          <w:b w:val="0"/>
          <w:sz w:val="16"/>
          <w:szCs w:val="16"/>
        </w:rPr>
        <w:t xml:space="preserve"> только в рамках той субкультуры, к которой относится человек и ровно настолько, насколько эта субкультура и ее члены значимы для человека. Под субкультурой понимается соединение психологических, моральных признаков, специфического поведения, характерного для людей конкретной профессии, культуры, возраста. В результате данного соединения возникает особый стиль жизни, способ мышления в группе (возрастной, социальной, религиозной, профессиональной, этнографической и т.д.).</w:t>
      </w:r>
    </w:p>
    <w:p w:rsidR="00FF75A9" w:rsidRPr="00763457" w:rsidRDefault="0019730B" w:rsidP="00763457">
      <w:pPr>
        <w:pStyle w:val="Style7"/>
        <w:widowControl/>
        <w:tabs>
          <w:tab w:val="left" w:pos="161"/>
        </w:tabs>
        <w:spacing w:line="276" w:lineRule="auto"/>
        <w:jc w:val="left"/>
        <w:rPr>
          <w:rStyle w:val="FontStyle25"/>
          <w:b w:val="0"/>
          <w:sz w:val="16"/>
          <w:szCs w:val="16"/>
        </w:rPr>
      </w:pPr>
      <w:r w:rsidRPr="00763457">
        <w:rPr>
          <w:rStyle w:val="FontStyle25"/>
          <w:b w:val="0"/>
          <w:i/>
          <w:sz w:val="16"/>
          <w:szCs w:val="16"/>
        </w:rPr>
        <w:t>Межличностный механизм социализации работает</w:t>
      </w:r>
      <w:r w:rsidRPr="00763457">
        <w:rPr>
          <w:rStyle w:val="FontStyle25"/>
          <w:b w:val="0"/>
          <w:sz w:val="16"/>
          <w:szCs w:val="16"/>
        </w:rPr>
        <w:t xml:space="preserve"> в процессе отношения человека с лицами, которые имеют для него большое значение (родители, друг, просто взрослый уважаемый человек). Само собой разумеется, что эти влиятельные лица принадлежат к какой-то </w:t>
      </w:r>
      <w:r w:rsidRPr="00763457">
        <w:rPr>
          <w:rStyle w:val="FontStyle25"/>
          <w:b w:val="0"/>
          <w:sz w:val="16"/>
          <w:szCs w:val="16"/>
        </w:rPr>
        <w:lastRenderedPageBreak/>
        <w:t xml:space="preserve">организации, группе, субкультуре, но они не обязательно оказывают на человека </w:t>
      </w:r>
      <w:proofErr w:type="gramStart"/>
      <w:r w:rsidR="007740F1" w:rsidRPr="00763457">
        <w:rPr>
          <w:rStyle w:val="FontStyle25"/>
          <w:b w:val="0"/>
          <w:sz w:val="16"/>
          <w:szCs w:val="16"/>
        </w:rPr>
        <w:t>такое</w:t>
      </w:r>
      <w:proofErr w:type="gramEnd"/>
      <w:r w:rsidRPr="00763457">
        <w:rPr>
          <w:rStyle w:val="FontStyle25"/>
          <w:b w:val="0"/>
          <w:sz w:val="16"/>
          <w:szCs w:val="16"/>
        </w:rPr>
        <w:t xml:space="preserve"> же влияние, как сама группа, организация или субкультура.</w:t>
      </w:r>
    </w:p>
    <w:p w:rsidR="00FF75A9" w:rsidRPr="00763457" w:rsidRDefault="00FF75A9" w:rsidP="00763457">
      <w:pPr>
        <w:pStyle w:val="Style7"/>
        <w:widowControl/>
        <w:tabs>
          <w:tab w:val="left" w:pos="161"/>
        </w:tabs>
        <w:spacing w:line="276" w:lineRule="auto"/>
        <w:jc w:val="left"/>
        <w:rPr>
          <w:rStyle w:val="FontStyle25"/>
          <w:sz w:val="16"/>
          <w:szCs w:val="16"/>
        </w:rPr>
      </w:pPr>
      <w:r w:rsidRPr="00763457">
        <w:rPr>
          <w:rStyle w:val="FontStyle25"/>
          <w:sz w:val="16"/>
          <w:szCs w:val="16"/>
        </w:rPr>
        <w:t>21. Материалистическая философия о связи психики и организма. Теория отражения.</w:t>
      </w:r>
    </w:p>
    <w:p w:rsidR="00FF75A9" w:rsidRPr="00763457" w:rsidRDefault="00FF75A9" w:rsidP="00763457">
      <w:pPr>
        <w:pStyle w:val="Style7"/>
        <w:widowControl/>
        <w:tabs>
          <w:tab w:val="left" w:pos="161"/>
        </w:tabs>
        <w:spacing w:line="276" w:lineRule="auto"/>
        <w:jc w:val="left"/>
        <w:rPr>
          <w:rStyle w:val="FontStyle29"/>
          <w:rFonts w:ascii="Times New Roman" w:hAnsi="Times New Roman" w:cs="Times New Roman"/>
          <w:bCs/>
          <w:i w:val="0"/>
          <w:iCs w:val="0"/>
          <w:sz w:val="16"/>
          <w:szCs w:val="16"/>
        </w:rPr>
      </w:pPr>
      <w:r w:rsidRPr="00763457">
        <w:rPr>
          <w:rStyle w:val="FontStyle29"/>
          <w:rFonts w:ascii="Times New Roman" w:hAnsi="Times New Roman" w:cs="Times New Roman"/>
          <w:bCs/>
          <w:i w:val="0"/>
          <w:iCs w:val="0"/>
          <w:sz w:val="16"/>
          <w:szCs w:val="16"/>
        </w:rPr>
        <w:t xml:space="preserve">Теория отражения - в марксистской философии составляет основу диалектико-материалистической теории познания. Т. о. имеет специфические задачи: раскрытие наиболее общих черт и закономерностей, присущих всем уровням и формам отражения: исследование возникновения и развития форм психического отражения, включая вопросы происхождения сознания и специально-научного обоснования возможностей познавательной деятельности человека; изучение связи характеристик содержания и формы образа, знания; раскрытие сущности отражения в неживой природе; выяснение особенностей отражения (сигнализации) в технике связи и управления, в частности соотношения и связи человека и кибернетических устройств. </w:t>
      </w:r>
      <w:proofErr w:type="gramStart"/>
      <w:r w:rsidRPr="00763457">
        <w:rPr>
          <w:rStyle w:val="FontStyle29"/>
          <w:rFonts w:ascii="Times New Roman" w:hAnsi="Times New Roman" w:cs="Times New Roman"/>
          <w:bCs/>
          <w:i w:val="0"/>
          <w:iCs w:val="0"/>
          <w:sz w:val="16"/>
          <w:szCs w:val="16"/>
        </w:rPr>
        <w:t xml:space="preserve">Исходным для Т. о. и марксистской гносеологии в целом служит диалектико-материалистический принцип отражения, согласно </w:t>
      </w:r>
      <w:proofErr w:type="spellStart"/>
      <w:r w:rsidRPr="00763457">
        <w:rPr>
          <w:rStyle w:val="FontStyle29"/>
          <w:rFonts w:ascii="Times New Roman" w:hAnsi="Times New Roman" w:cs="Times New Roman"/>
          <w:bCs/>
          <w:i w:val="0"/>
          <w:iCs w:val="0"/>
          <w:sz w:val="16"/>
          <w:szCs w:val="16"/>
        </w:rPr>
        <w:t>к-рому</w:t>
      </w:r>
      <w:proofErr w:type="spellEnd"/>
      <w:r w:rsidRPr="00763457">
        <w:rPr>
          <w:rStyle w:val="FontStyle29"/>
          <w:rFonts w:ascii="Times New Roman" w:hAnsi="Times New Roman" w:cs="Times New Roman"/>
          <w:bCs/>
          <w:i w:val="0"/>
          <w:iCs w:val="0"/>
          <w:sz w:val="16"/>
          <w:szCs w:val="16"/>
        </w:rPr>
        <w:t xml:space="preserve"> результаты познания должны быть относительно адекватны своему источнику - оригиналу.</w:t>
      </w:r>
      <w:proofErr w:type="gramEnd"/>
      <w:r w:rsidRPr="00763457">
        <w:rPr>
          <w:rStyle w:val="FontStyle29"/>
          <w:rFonts w:ascii="Times New Roman" w:hAnsi="Times New Roman" w:cs="Times New Roman"/>
          <w:bCs/>
          <w:i w:val="0"/>
          <w:iCs w:val="0"/>
          <w:sz w:val="16"/>
          <w:szCs w:val="16"/>
        </w:rPr>
        <w:t xml:space="preserve"> Они достигаются посредством двух взаимосвязанных требований и соответствующих им процессов: активного извлечения нужных и исключения ненужных, побочных сведений об оригинале. Отражение в качестве гносеологического принципа признавалось и в домарксистском материализме, однако, как отмечал Ленин, </w:t>
      </w:r>
      <w:proofErr w:type="spellStart"/>
      <w:r w:rsidRPr="00763457">
        <w:rPr>
          <w:rStyle w:val="FontStyle29"/>
          <w:rFonts w:ascii="Times New Roman" w:hAnsi="Times New Roman" w:cs="Times New Roman"/>
          <w:bCs/>
          <w:i w:val="0"/>
          <w:iCs w:val="0"/>
          <w:sz w:val="16"/>
          <w:szCs w:val="16"/>
        </w:rPr>
        <w:t>осн</w:t>
      </w:r>
      <w:proofErr w:type="spellEnd"/>
      <w:r w:rsidRPr="00763457">
        <w:rPr>
          <w:rStyle w:val="FontStyle29"/>
          <w:rFonts w:ascii="Times New Roman" w:hAnsi="Times New Roman" w:cs="Times New Roman"/>
          <w:bCs/>
          <w:i w:val="0"/>
          <w:iCs w:val="0"/>
          <w:sz w:val="16"/>
          <w:szCs w:val="16"/>
        </w:rPr>
        <w:t xml:space="preserve">. бедой старого материализма было неумение применить диалектику к Т. о., вследствие чего отражение понималось как пассивное, мертвое «фотографирование» внешнего мира. Марксистская философия понимает отражение диалектически, как сложный и противоречивый процесс взаимодействия чувственного и рационального познания, мыслительной и практической деятельности, как процесс, в </w:t>
      </w:r>
      <w:proofErr w:type="spellStart"/>
      <w:r w:rsidRPr="00763457">
        <w:rPr>
          <w:rStyle w:val="FontStyle29"/>
          <w:rFonts w:ascii="Times New Roman" w:hAnsi="Times New Roman" w:cs="Times New Roman"/>
          <w:bCs/>
          <w:i w:val="0"/>
          <w:iCs w:val="0"/>
          <w:sz w:val="16"/>
          <w:szCs w:val="16"/>
        </w:rPr>
        <w:t>к-ром</w:t>
      </w:r>
      <w:proofErr w:type="spellEnd"/>
      <w:r w:rsidRPr="00763457">
        <w:rPr>
          <w:rStyle w:val="FontStyle29"/>
          <w:rFonts w:ascii="Times New Roman" w:hAnsi="Times New Roman" w:cs="Times New Roman"/>
          <w:bCs/>
          <w:i w:val="0"/>
          <w:iCs w:val="0"/>
          <w:sz w:val="16"/>
          <w:szCs w:val="16"/>
        </w:rPr>
        <w:t xml:space="preserve"> человек не пассивно приспосабливается к внешнему миру, а воздействует на него, преобразуя и подчиняя его своим целям. Поэтому лишены всякого основания попытки критиковать марксистскую Т. о. как «конформистскую», </w:t>
      </w:r>
      <w:proofErr w:type="spellStart"/>
      <w:proofErr w:type="gramStart"/>
      <w:r w:rsidRPr="00763457">
        <w:rPr>
          <w:rStyle w:val="FontStyle29"/>
          <w:rFonts w:ascii="Times New Roman" w:hAnsi="Times New Roman" w:cs="Times New Roman"/>
          <w:bCs/>
          <w:i w:val="0"/>
          <w:iCs w:val="0"/>
          <w:sz w:val="16"/>
          <w:szCs w:val="16"/>
        </w:rPr>
        <w:t>к-рая</w:t>
      </w:r>
      <w:proofErr w:type="spellEnd"/>
      <w:proofErr w:type="gramEnd"/>
      <w:r w:rsidRPr="00763457">
        <w:rPr>
          <w:rStyle w:val="FontStyle29"/>
          <w:rFonts w:ascii="Times New Roman" w:hAnsi="Times New Roman" w:cs="Times New Roman"/>
          <w:bCs/>
          <w:i w:val="0"/>
          <w:iCs w:val="0"/>
          <w:sz w:val="16"/>
          <w:szCs w:val="16"/>
        </w:rPr>
        <w:t xml:space="preserve"> якобы обрекает познающего субъекта на пассивное и недеятельное созерцание окружающего мира. </w:t>
      </w:r>
      <w:r w:rsidRPr="00763457">
        <w:rPr>
          <w:rStyle w:val="FontStyle29"/>
          <w:rFonts w:ascii="Times New Roman" w:hAnsi="Times New Roman" w:cs="Times New Roman"/>
          <w:bCs/>
          <w:i w:val="0"/>
          <w:iCs w:val="0"/>
          <w:sz w:val="16"/>
          <w:szCs w:val="16"/>
        </w:rPr>
        <w:lastRenderedPageBreak/>
        <w:t xml:space="preserve">Напротив, активная предметная деятельность человека и человечества возможна лишь на базе отражательной функции сознания, обеспечивающей адекватное познание мира и воздействие на него в соответствия </w:t>
      </w:r>
      <w:proofErr w:type="gramStart"/>
      <w:r w:rsidRPr="00763457">
        <w:rPr>
          <w:rStyle w:val="FontStyle29"/>
          <w:rFonts w:ascii="Times New Roman" w:hAnsi="Times New Roman" w:cs="Times New Roman"/>
          <w:bCs/>
          <w:i w:val="0"/>
          <w:iCs w:val="0"/>
          <w:sz w:val="16"/>
          <w:szCs w:val="16"/>
        </w:rPr>
        <w:t>о</w:t>
      </w:r>
      <w:proofErr w:type="gramEnd"/>
      <w:r w:rsidRPr="00763457">
        <w:rPr>
          <w:rStyle w:val="FontStyle29"/>
          <w:rFonts w:ascii="Times New Roman" w:hAnsi="Times New Roman" w:cs="Times New Roman"/>
          <w:bCs/>
          <w:i w:val="0"/>
          <w:iCs w:val="0"/>
          <w:sz w:val="16"/>
          <w:szCs w:val="16"/>
        </w:rPr>
        <w:t xml:space="preserve"> объективными законами.</w:t>
      </w:r>
    </w:p>
    <w:p w:rsidR="00FF75A9" w:rsidRPr="00763457" w:rsidRDefault="00FF75A9" w:rsidP="00763457">
      <w:pPr>
        <w:pStyle w:val="Style7"/>
        <w:widowControl/>
        <w:tabs>
          <w:tab w:val="left" w:pos="161"/>
        </w:tabs>
        <w:spacing w:line="276" w:lineRule="auto"/>
        <w:jc w:val="left"/>
        <w:rPr>
          <w:rStyle w:val="FontStyle25"/>
          <w:b w:val="0"/>
          <w:sz w:val="16"/>
          <w:szCs w:val="16"/>
        </w:rPr>
      </w:pPr>
      <w:r w:rsidRPr="00763457">
        <w:rPr>
          <w:rStyle w:val="FontStyle29"/>
          <w:rFonts w:ascii="Times New Roman" w:hAnsi="Times New Roman" w:cs="Times New Roman"/>
          <w:b/>
          <w:bCs/>
          <w:i w:val="0"/>
          <w:iCs w:val="0"/>
          <w:sz w:val="16"/>
          <w:szCs w:val="16"/>
        </w:rPr>
        <w:t>22.</w:t>
      </w:r>
      <w:r w:rsidRPr="00763457">
        <w:rPr>
          <w:rStyle w:val="FontStyle25"/>
          <w:b w:val="0"/>
          <w:sz w:val="16"/>
          <w:szCs w:val="16"/>
        </w:rPr>
        <w:t xml:space="preserve"> Основные критерии типологии личности: направленность, темперамент, характер.</w:t>
      </w:r>
    </w:p>
    <w:p w:rsidR="00FF75A9" w:rsidRPr="00763457" w:rsidRDefault="00FF75A9" w:rsidP="00763457">
      <w:pPr>
        <w:shd w:val="clear" w:color="auto" w:fill="FFFFFF"/>
        <w:spacing w:after="0"/>
        <w:ind w:firstLine="709"/>
        <w:rPr>
          <w:rFonts w:ascii="Times New Roman" w:hAnsi="Times New Roman" w:cs="Times New Roman"/>
          <w:sz w:val="16"/>
          <w:szCs w:val="16"/>
        </w:rPr>
      </w:pPr>
      <w:r w:rsidRPr="00763457">
        <w:rPr>
          <w:rFonts w:ascii="Times New Roman" w:hAnsi="Times New Roman" w:cs="Times New Roman"/>
          <w:iCs/>
          <w:sz w:val="16"/>
          <w:szCs w:val="16"/>
        </w:rPr>
        <w:t xml:space="preserve">Направленность личности </w:t>
      </w:r>
      <w:r w:rsidRPr="00763457">
        <w:rPr>
          <w:rFonts w:ascii="Times New Roman" w:hAnsi="Times New Roman" w:cs="Times New Roman"/>
          <w:sz w:val="16"/>
          <w:szCs w:val="16"/>
        </w:rPr>
        <w:t>— совокупность доминирующих интересов, потребностей, практических целей и установок.</w:t>
      </w:r>
    </w:p>
    <w:p w:rsidR="00FF75A9" w:rsidRPr="00763457" w:rsidRDefault="00FF75A9" w:rsidP="00763457">
      <w:pPr>
        <w:shd w:val="clear" w:color="auto" w:fill="FFFFFF"/>
        <w:spacing w:after="0"/>
        <w:ind w:firstLine="709"/>
        <w:rPr>
          <w:rFonts w:ascii="Times New Roman" w:hAnsi="Times New Roman" w:cs="Times New Roman"/>
          <w:sz w:val="16"/>
          <w:szCs w:val="16"/>
        </w:rPr>
      </w:pPr>
      <w:r w:rsidRPr="00763457">
        <w:rPr>
          <w:rFonts w:ascii="Times New Roman" w:hAnsi="Times New Roman" w:cs="Times New Roman"/>
          <w:sz w:val="16"/>
          <w:szCs w:val="16"/>
        </w:rPr>
        <w:t>Одним из психических свойств личности является темперамент человека.</w:t>
      </w:r>
    </w:p>
    <w:p w:rsidR="00753241" w:rsidRPr="00763457" w:rsidRDefault="00753241" w:rsidP="00763457">
      <w:pPr>
        <w:shd w:val="clear" w:color="auto" w:fill="FFFFFF"/>
        <w:spacing w:after="0"/>
        <w:ind w:firstLine="709"/>
        <w:rPr>
          <w:rFonts w:ascii="Times New Roman" w:hAnsi="Times New Roman" w:cs="Times New Roman"/>
          <w:sz w:val="16"/>
          <w:szCs w:val="16"/>
        </w:rPr>
      </w:pPr>
      <w:r w:rsidRPr="00763457">
        <w:rPr>
          <w:rFonts w:ascii="Times New Roman" w:hAnsi="Times New Roman" w:cs="Times New Roman"/>
          <w:i/>
          <w:iCs/>
          <w:sz w:val="16"/>
          <w:szCs w:val="16"/>
        </w:rPr>
        <w:t>Темперамент</w:t>
      </w:r>
      <w:r w:rsidRPr="00763457">
        <w:rPr>
          <w:rFonts w:ascii="Times New Roman" w:hAnsi="Times New Roman" w:cs="Times New Roman"/>
          <w:iCs/>
          <w:sz w:val="16"/>
          <w:szCs w:val="16"/>
        </w:rPr>
        <w:t xml:space="preserve"> </w:t>
      </w:r>
      <w:r w:rsidRPr="00763457">
        <w:rPr>
          <w:rFonts w:ascii="Times New Roman" w:hAnsi="Times New Roman" w:cs="Times New Roman"/>
          <w:sz w:val="16"/>
          <w:szCs w:val="16"/>
        </w:rPr>
        <w:t>— это интенсивность внешнего проявления эмоций; совокупность психических, эмоциональных, волевых свойств человека, во многом обусловливающих его поведение, отношение к окружающей действительности, адаптацию к постоянно меняющимся условиям внешней среды, к экстремальным ситуациям.</w:t>
      </w:r>
    </w:p>
    <w:p w:rsidR="00FF75A9" w:rsidRPr="00763457" w:rsidRDefault="00753241" w:rsidP="00763457">
      <w:pPr>
        <w:pStyle w:val="Style7"/>
        <w:widowControl/>
        <w:tabs>
          <w:tab w:val="left" w:pos="161"/>
        </w:tabs>
        <w:spacing w:line="276" w:lineRule="auto"/>
        <w:jc w:val="left"/>
        <w:rPr>
          <w:sz w:val="16"/>
          <w:szCs w:val="16"/>
        </w:rPr>
      </w:pPr>
      <w:r w:rsidRPr="00763457">
        <w:rPr>
          <w:sz w:val="16"/>
          <w:szCs w:val="16"/>
        </w:rPr>
        <w:t>Темперамент — это врожденная неменяющаяся особенность реакций человека. Характер же формируется на основе жизненного опыта человека, особенно в раннем детстве, и способен претерпевать определенные изменения под влиянием нового жизненного опыта и интуиции.</w:t>
      </w:r>
    </w:p>
    <w:p w:rsidR="00753241" w:rsidRPr="00763457" w:rsidRDefault="00753241"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iCs/>
          <w:sz w:val="16"/>
          <w:szCs w:val="16"/>
        </w:rPr>
        <w:t xml:space="preserve">Холерик </w:t>
      </w:r>
      <w:r w:rsidRPr="00763457">
        <w:rPr>
          <w:rFonts w:ascii="Times New Roman" w:hAnsi="Times New Roman" w:cs="Times New Roman"/>
          <w:sz w:val="16"/>
          <w:szCs w:val="16"/>
        </w:rPr>
        <w:t>отличается быстрыми и сильными чувствами, эмоциональной возбудимостью, подвижностью, выразительностью жестов и мимики.</w:t>
      </w:r>
    </w:p>
    <w:p w:rsidR="00753241" w:rsidRPr="00763457" w:rsidRDefault="00753241"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Сангвиник очень активен, общителен, живой, легко адаптирующийся, психически вынослив, оптимистичен по жизни.</w:t>
      </w:r>
    </w:p>
    <w:p w:rsidR="00753241" w:rsidRPr="00763457" w:rsidRDefault="00753241"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Флегматик уравновешен, спокоен, медлителен, трудно переключаем, постоянен и глубок в чувствах и настроениях.</w:t>
      </w:r>
    </w:p>
    <w:p w:rsidR="00753241" w:rsidRPr="00763457" w:rsidRDefault="00753241"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Меланхолик застенчив, робок, раним, склонен к пессимистическому взгляду на жизнь, легко утомляется и плохо привыкает к новым условиям жизни.</w:t>
      </w:r>
    </w:p>
    <w:p w:rsidR="00753241" w:rsidRPr="00763457" w:rsidRDefault="00753241"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b/>
          <w:sz w:val="16"/>
          <w:szCs w:val="16"/>
        </w:rPr>
        <w:t>Характер</w:t>
      </w:r>
      <w:r w:rsidRPr="00763457">
        <w:rPr>
          <w:rFonts w:ascii="Times New Roman" w:hAnsi="Times New Roman" w:cs="Times New Roman"/>
          <w:sz w:val="16"/>
          <w:szCs w:val="16"/>
        </w:rPr>
        <w:t xml:space="preserve"> в буквальном переводе с греческого означает «чеканка», «зарубка», «отпечаток».</w:t>
      </w:r>
    </w:p>
    <w:p w:rsidR="00753241" w:rsidRPr="00763457" w:rsidRDefault="00753241"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iCs/>
          <w:sz w:val="16"/>
          <w:szCs w:val="16"/>
        </w:rPr>
        <w:t xml:space="preserve">Характер </w:t>
      </w:r>
      <w:r w:rsidRPr="00763457">
        <w:rPr>
          <w:rFonts w:ascii="Times New Roman" w:hAnsi="Times New Roman" w:cs="Times New Roman"/>
          <w:sz w:val="16"/>
          <w:szCs w:val="16"/>
        </w:rPr>
        <w:t>— это система устойчивых отношений личности к миру, другим людям и самому себе, формирующаяся под влиянием условий жизни и воспитания и проявляющаяся в особенностях социального поведения. Содержание характера, отражающее общественное воздействие, влияние, составляет жизненную направленность личности, то есть ее материальные и духовные потребности, интересы, убеждения, идеалы и т.д.</w:t>
      </w:r>
    </w:p>
    <w:p w:rsidR="00753241" w:rsidRPr="00763457" w:rsidRDefault="00753241"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lastRenderedPageBreak/>
        <w:t>Характер человека определяется и формируется в</w:t>
      </w:r>
      <w:r w:rsidRPr="00763457">
        <w:rPr>
          <w:rFonts w:ascii="Times New Roman" w:hAnsi="Times New Roman" w:cs="Times New Roman"/>
          <w:smallCaps/>
          <w:sz w:val="16"/>
          <w:szCs w:val="16"/>
        </w:rPr>
        <w:t xml:space="preserve"> </w:t>
      </w:r>
      <w:r w:rsidRPr="00763457">
        <w:rPr>
          <w:rFonts w:ascii="Times New Roman" w:hAnsi="Times New Roman" w:cs="Times New Roman"/>
          <w:sz w:val="16"/>
          <w:szCs w:val="16"/>
        </w:rPr>
        <w:t>течение всей его жизни.</w:t>
      </w:r>
    </w:p>
    <w:p w:rsidR="00753241" w:rsidRPr="00763457" w:rsidRDefault="00753241"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Большинство психологов выделяют четыре основные черты характера:</w:t>
      </w:r>
    </w:p>
    <w:p w:rsidR="00753241" w:rsidRPr="00763457" w:rsidRDefault="00753241" w:rsidP="001167EC">
      <w:pPr>
        <w:widowControl w:val="0"/>
        <w:numPr>
          <w:ilvl w:val="0"/>
          <w:numId w:val="6"/>
        </w:numPr>
        <w:shd w:val="clear" w:color="auto" w:fill="FFFFFF"/>
        <w:autoSpaceDE w:val="0"/>
        <w:autoSpaceDN w:val="0"/>
        <w:adjustRightInd w:val="0"/>
        <w:spacing w:after="0"/>
        <w:rPr>
          <w:rFonts w:ascii="Times New Roman" w:hAnsi="Times New Roman" w:cs="Times New Roman"/>
          <w:sz w:val="16"/>
          <w:szCs w:val="16"/>
        </w:rPr>
      </w:pPr>
      <w:r w:rsidRPr="00763457">
        <w:rPr>
          <w:rFonts w:ascii="Times New Roman" w:hAnsi="Times New Roman" w:cs="Times New Roman"/>
          <w:sz w:val="16"/>
          <w:szCs w:val="16"/>
        </w:rPr>
        <w:t>Отношение личности к другим людям и к обществу в целом (общительность — замкнутость, тактичность — грубость).</w:t>
      </w:r>
    </w:p>
    <w:p w:rsidR="00753241" w:rsidRPr="00763457" w:rsidRDefault="00753241" w:rsidP="001167EC">
      <w:pPr>
        <w:widowControl w:val="0"/>
        <w:numPr>
          <w:ilvl w:val="0"/>
          <w:numId w:val="6"/>
        </w:numPr>
        <w:shd w:val="clear" w:color="auto" w:fill="FFFFFF"/>
        <w:autoSpaceDE w:val="0"/>
        <w:autoSpaceDN w:val="0"/>
        <w:adjustRightInd w:val="0"/>
        <w:spacing w:after="0"/>
        <w:rPr>
          <w:rFonts w:ascii="Times New Roman" w:hAnsi="Times New Roman" w:cs="Times New Roman"/>
          <w:sz w:val="16"/>
          <w:szCs w:val="16"/>
        </w:rPr>
      </w:pPr>
      <w:r w:rsidRPr="00763457">
        <w:rPr>
          <w:rFonts w:ascii="Times New Roman" w:hAnsi="Times New Roman" w:cs="Times New Roman"/>
          <w:sz w:val="16"/>
          <w:szCs w:val="16"/>
        </w:rPr>
        <w:t>Отношение к общественному долгу (ответственность — недобросовестность, трудолюбие — леность).</w:t>
      </w:r>
    </w:p>
    <w:p w:rsidR="00753241" w:rsidRPr="00763457" w:rsidRDefault="00753241" w:rsidP="001167EC">
      <w:pPr>
        <w:widowControl w:val="0"/>
        <w:numPr>
          <w:ilvl w:val="0"/>
          <w:numId w:val="6"/>
        </w:numPr>
        <w:shd w:val="clear" w:color="auto" w:fill="FFFFFF"/>
        <w:autoSpaceDE w:val="0"/>
        <w:autoSpaceDN w:val="0"/>
        <w:adjustRightInd w:val="0"/>
        <w:spacing w:after="0"/>
        <w:rPr>
          <w:rFonts w:ascii="Times New Roman" w:hAnsi="Times New Roman" w:cs="Times New Roman"/>
          <w:sz w:val="16"/>
          <w:szCs w:val="16"/>
        </w:rPr>
      </w:pPr>
      <w:r w:rsidRPr="00763457">
        <w:rPr>
          <w:rFonts w:ascii="Times New Roman" w:hAnsi="Times New Roman" w:cs="Times New Roman"/>
          <w:sz w:val="16"/>
          <w:szCs w:val="16"/>
        </w:rPr>
        <w:t>Отношение к самому себе (скромность — самовлюбленность, гордость — приниженность).</w:t>
      </w:r>
    </w:p>
    <w:p w:rsidR="00753241" w:rsidRPr="00763457" w:rsidRDefault="00753241" w:rsidP="001167EC">
      <w:pPr>
        <w:widowControl w:val="0"/>
        <w:numPr>
          <w:ilvl w:val="0"/>
          <w:numId w:val="6"/>
        </w:numPr>
        <w:shd w:val="clear" w:color="auto" w:fill="FFFFFF"/>
        <w:autoSpaceDE w:val="0"/>
        <w:autoSpaceDN w:val="0"/>
        <w:adjustRightInd w:val="0"/>
        <w:spacing w:after="0"/>
        <w:rPr>
          <w:rFonts w:ascii="Times New Roman" w:hAnsi="Times New Roman" w:cs="Times New Roman"/>
          <w:sz w:val="16"/>
          <w:szCs w:val="16"/>
        </w:rPr>
      </w:pPr>
      <w:r w:rsidRPr="00763457">
        <w:rPr>
          <w:rFonts w:ascii="Times New Roman" w:hAnsi="Times New Roman" w:cs="Times New Roman"/>
          <w:sz w:val="16"/>
          <w:szCs w:val="16"/>
        </w:rPr>
        <w:t>Проявление волевых качеств (аккуратность — неряшливость, щедрость — жадность).</w:t>
      </w:r>
    </w:p>
    <w:p w:rsidR="00753241" w:rsidRPr="00763457" w:rsidRDefault="00753241" w:rsidP="00763457">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На формирование характера влияют жизненные и социальные условия. Важную роль играет семейное воспитание. В стилях семейного воспитания выделяют два основных параметра: контроль и любовь — восприятие ребенка как личности. Как следствие этого возникает целый спектр отношений к ребенку: от предоставления ему полной самостоятельности до жесткого контроля и от любви до враждебности.</w:t>
      </w:r>
    </w:p>
    <w:p w:rsidR="00753241" w:rsidRPr="00763457" w:rsidRDefault="00753241" w:rsidP="00763457">
      <w:pPr>
        <w:pStyle w:val="Style7"/>
        <w:widowControl/>
        <w:tabs>
          <w:tab w:val="left" w:pos="153"/>
        </w:tabs>
        <w:spacing w:line="276" w:lineRule="auto"/>
        <w:jc w:val="left"/>
        <w:rPr>
          <w:rStyle w:val="FontStyle25"/>
          <w:sz w:val="16"/>
          <w:szCs w:val="16"/>
        </w:rPr>
      </w:pPr>
      <w:r w:rsidRPr="00763457">
        <w:rPr>
          <w:rStyle w:val="FontStyle25"/>
          <w:sz w:val="16"/>
          <w:szCs w:val="16"/>
        </w:rPr>
        <w:t>23.Современная психология о взаимоотношениях психики и организма: потребности как ядро психики.</w:t>
      </w:r>
    </w:p>
    <w:p w:rsidR="00DC1E4E" w:rsidRPr="00763457" w:rsidRDefault="00DC1E4E" w:rsidP="00763457">
      <w:pPr>
        <w:pStyle w:val="Style7"/>
        <w:widowControl/>
        <w:tabs>
          <w:tab w:val="left" w:pos="153"/>
        </w:tabs>
        <w:spacing w:line="276" w:lineRule="auto"/>
        <w:ind w:right="898"/>
        <w:jc w:val="left"/>
        <w:rPr>
          <w:rStyle w:val="FontStyle25"/>
          <w:sz w:val="16"/>
          <w:szCs w:val="16"/>
        </w:rPr>
      </w:pPr>
      <w:r w:rsidRPr="00763457">
        <w:rPr>
          <w:rStyle w:val="FontStyle25"/>
          <w:sz w:val="16"/>
          <w:szCs w:val="16"/>
        </w:rPr>
        <w:t>24. Направленность как важнейшее свойство личности, формы направленности.</w:t>
      </w:r>
    </w:p>
    <w:p w:rsidR="00DC1E4E" w:rsidRPr="00763457" w:rsidRDefault="00DC1E4E"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Направленностью личности называется совокупность устойчивых мотивов, ориентирующих деятельность личности и относительно независимых от наличных ситуаций. Направленность личности всегда социально обусловлена и формируется путем воспитания. Направленность — это установки, ставшие свойствами личности. Направленность включает несколько связанных между собой форм: влечение, желание, интерес, мировоззрение, убеждение. Все формы направленности личности вместе с тем являются мотивами ее деятельности.</w:t>
      </w:r>
    </w:p>
    <w:p w:rsidR="00DC1E4E" w:rsidRPr="00763457" w:rsidRDefault="00DC1E4E"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 xml:space="preserve"> Кратко охарактеризуем каждую из выделенных </w:t>
      </w:r>
      <w:r w:rsidRPr="00763457">
        <w:rPr>
          <w:rStyle w:val="FontStyle25"/>
          <w:b w:val="0"/>
          <w:sz w:val="16"/>
          <w:szCs w:val="16"/>
          <w:u w:val="single"/>
        </w:rPr>
        <w:t>форм направленности</w:t>
      </w:r>
      <w:r w:rsidRPr="00763457">
        <w:rPr>
          <w:rStyle w:val="FontStyle25"/>
          <w:b w:val="0"/>
          <w:sz w:val="16"/>
          <w:szCs w:val="16"/>
        </w:rPr>
        <w:t>:</w:t>
      </w:r>
    </w:p>
    <w:p w:rsidR="00DC1E4E" w:rsidRPr="00763457" w:rsidRDefault="00DC1E4E"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 xml:space="preserve"> </w:t>
      </w:r>
      <w:r w:rsidRPr="00763457">
        <w:rPr>
          <w:rStyle w:val="FontStyle25"/>
          <w:b w:val="0"/>
          <w:i/>
          <w:sz w:val="16"/>
          <w:szCs w:val="16"/>
        </w:rPr>
        <w:t xml:space="preserve">влечение </w:t>
      </w:r>
      <w:r w:rsidRPr="00763457">
        <w:rPr>
          <w:rStyle w:val="FontStyle25"/>
          <w:b w:val="0"/>
          <w:sz w:val="16"/>
          <w:szCs w:val="16"/>
        </w:rPr>
        <w:t>— наиболее примитивная биологическая форма направленности;</w:t>
      </w:r>
    </w:p>
    <w:p w:rsidR="00DC1E4E" w:rsidRPr="00763457" w:rsidRDefault="00DC1E4E"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 xml:space="preserve"> установка – готовность, предрасположенность субъекта к появлению определенного объекта.</w:t>
      </w:r>
    </w:p>
    <w:p w:rsidR="00DC1E4E" w:rsidRPr="00763457" w:rsidRDefault="00DC1E4E"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 xml:space="preserve"> </w:t>
      </w:r>
      <w:r w:rsidRPr="00763457">
        <w:rPr>
          <w:rStyle w:val="FontStyle25"/>
          <w:b w:val="0"/>
          <w:i/>
          <w:sz w:val="16"/>
          <w:szCs w:val="16"/>
        </w:rPr>
        <w:t xml:space="preserve">желание </w:t>
      </w:r>
      <w:r w:rsidRPr="00763457">
        <w:rPr>
          <w:rStyle w:val="FontStyle25"/>
          <w:b w:val="0"/>
          <w:sz w:val="16"/>
          <w:szCs w:val="16"/>
        </w:rPr>
        <w:t>— осознанная потребность и влечение к чему-либо вполне определенному;</w:t>
      </w:r>
    </w:p>
    <w:p w:rsidR="00DC1E4E" w:rsidRPr="00763457" w:rsidRDefault="00DC1E4E"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 xml:space="preserve"> </w:t>
      </w:r>
      <w:r w:rsidRPr="00763457">
        <w:rPr>
          <w:rStyle w:val="FontStyle25"/>
          <w:b w:val="0"/>
          <w:i/>
          <w:sz w:val="16"/>
          <w:szCs w:val="16"/>
        </w:rPr>
        <w:t xml:space="preserve">интерес </w:t>
      </w:r>
      <w:r w:rsidRPr="00763457">
        <w:rPr>
          <w:rStyle w:val="FontStyle25"/>
          <w:b w:val="0"/>
          <w:sz w:val="16"/>
          <w:szCs w:val="16"/>
        </w:rPr>
        <w:t xml:space="preserve">— познавательная форма направленности на предметы. Интересы </w:t>
      </w:r>
      <w:r w:rsidRPr="00763457">
        <w:rPr>
          <w:rStyle w:val="FontStyle25"/>
          <w:b w:val="0"/>
          <w:sz w:val="16"/>
          <w:szCs w:val="16"/>
        </w:rPr>
        <w:lastRenderedPageBreak/>
        <w:t xml:space="preserve">заставляют личность активно искать пути и способы удовлетворения возникшей потребности к познанию. Но когда наступает удовлетворение интереса, он не исчезает, не угасает, а углубляется, внутренне перестраивается и вызывает возникновение новых интересов. Интересы различают по содержанию, по широте, степени их устойчивости; </w:t>
      </w:r>
    </w:p>
    <w:p w:rsidR="00DC1E4E" w:rsidRPr="00763457" w:rsidRDefault="00DC1E4E"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 xml:space="preserve"> </w:t>
      </w:r>
      <w:r w:rsidRPr="00763457">
        <w:rPr>
          <w:rStyle w:val="FontStyle25"/>
          <w:b w:val="0"/>
          <w:i/>
          <w:sz w:val="16"/>
          <w:szCs w:val="16"/>
        </w:rPr>
        <w:t xml:space="preserve">мировоззрение </w:t>
      </w:r>
      <w:r w:rsidRPr="00763457">
        <w:rPr>
          <w:rStyle w:val="FontStyle25"/>
          <w:b w:val="0"/>
          <w:sz w:val="16"/>
          <w:szCs w:val="16"/>
        </w:rPr>
        <w:t>— система философских, эстетических, этических, естественнонаучных и других взглядов на окружающий мир;</w:t>
      </w:r>
    </w:p>
    <w:p w:rsidR="00DC1E4E" w:rsidRPr="00763457" w:rsidRDefault="00DC1E4E" w:rsidP="00763457">
      <w:pPr>
        <w:pStyle w:val="Style7"/>
        <w:tabs>
          <w:tab w:val="left" w:pos="153"/>
        </w:tabs>
        <w:spacing w:line="276" w:lineRule="auto"/>
        <w:jc w:val="left"/>
        <w:rPr>
          <w:rStyle w:val="FontStyle25"/>
          <w:b w:val="0"/>
          <w:sz w:val="16"/>
          <w:szCs w:val="16"/>
        </w:rPr>
      </w:pPr>
      <w:r w:rsidRPr="00763457">
        <w:rPr>
          <w:rStyle w:val="FontStyle25"/>
          <w:b w:val="0"/>
          <w:i/>
          <w:sz w:val="16"/>
          <w:szCs w:val="16"/>
        </w:rPr>
        <w:t xml:space="preserve"> убеждение</w:t>
      </w:r>
      <w:r w:rsidRPr="00763457">
        <w:rPr>
          <w:rStyle w:val="FontStyle25"/>
          <w:b w:val="0"/>
          <w:sz w:val="16"/>
          <w:szCs w:val="16"/>
        </w:rPr>
        <w:t xml:space="preserve"> — высшая форма направленности — это система мотивов личности, побуждающих ее поступать в соответствии со своими взглядами, принципами, мировоззрением. Убеждения формируются на основании знаний об окружающем мире, понимания природы и общества.</w:t>
      </w:r>
    </w:p>
    <w:p w:rsidR="00753241" w:rsidRPr="00763457" w:rsidRDefault="00DC1E4E" w:rsidP="00763457">
      <w:pPr>
        <w:pStyle w:val="Style7"/>
        <w:widowControl/>
        <w:tabs>
          <w:tab w:val="left" w:pos="153"/>
        </w:tabs>
        <w:spacing w:line="276" w:lineRule="auto"/>
        <w:jc w:val="left"/>
        <w:rPr>
          <w:rStyle w:val="FontStyle25"/>
          <w:b w:val="0"/>
          <w:sz w:val="16"/>
          <w:szCs w:val="16"/>
        </w:rPr>
      </w:pPr>
      <w:r w:rsidRPr="00763457">
        <w:rPr>
          <w:rStyle w:val="FontStyle25"/>
          <w:b w:val="0"/>
          <w:sz w:val="16"/>
          <w:szCs w:val="16"/>
        </w:rPr>
        <w:t xml:space="preserve"> Мотивы могут быть в большей или меньшей мере осознанными или совсем не осознаваемыми. Основная роль в направленности личности принадлежит осознанным мотивам.</w:t>
      </w:r>
    </w:p>
    <w:p w:rsidR="00DC1E4E" w:rsidRPr="00763457" w:rsidRDefault="00DC1E4E" w:rsidP="00763457">
      <w:pPr>
        <w:pStyle w:val="Style7"/>
        <w:widowControl/>
        <w:tabs>
          <w:tab w:val="left" w:pos="153"/>
        </w:tabs>
        <w:spacing w:line="276" w:lineRule="auto"/>
        <w:jc w:val="left"/>
        <w:rPr>
          <w:rStyle w:val="FontStyle25"/>
          <w:sz w:val="16"/>
          <w:szCs w:val="16"/>
        </w:rPr>
      </w:pPr>
      <w:r w:rsidRPr="00763457">
        <w:rPr>
          <w:rStyle w:val="FontStyle25"/>
          <w:sz w:val="16"/>
          <w:szCs w:val="16"/>
        </w:rPr>
        <w:t xml:space="preserve">25. </w:t>
      </w:r>
      <w:proofErr w:type="spellStart"/>
      <w:r w:rsidRPr="00763457">
        <w:rPr>
          <w:rStyle w:val="FontStyle25"/>
          <w:sz w:val="16"/>
          <w:szCs w:val="16"/>
        </w:rPr>
        <w:t>Трансперсональная</w:t>
      </w:r>
      <w:proofErr w:type="spellEnd"/>
      <w:r w:rsidRPr="00763457">
        <w:rPr>
          <w:rStyle w:val="FontStyle25"/>
          <w:sz w:val="16"/>
          <w:szCs w:val="16"/>
        </w:rPr>
        <w:t xml:space="preserve"> психология (</w:t>
      </w:r>
      <w:proofErr w:type="spellStart"/>
      <w:r w:rsidRPr="00763457">
        <w:rPr>
          <w:rStyle w:val="FontStyle25"/>
          <w:sz w:val="16"/>
          <w:szCs w:val="16"/>
        </w:rPr>
        <w:t>С.Гроф</w:t>
      </w:r>
      <w:proofErr w:type="spellEnd"/>
      <w:r w:rsidRPr="00763457">
        <w:rPr>
          <w:rStyle w:val="FontStyle25"/>
          <w:sz w:val="16"/>
          <w:szCs w:val="16"/>
        </w:rPr>
        <w:t xml:space="preserve"> и др.) о сущности психики. Достоинства и недостатки </w:t>
      </w:r>
      <w:proofErr w:type="spellStart"/>
      <w:r w:rsidRPr="00763457">
        <w:rPr>
          <w:rStyle w:val="FontStyle25"/>
          <w:sz w:val="16"/>
          <w:szCs w:val="16"/>
        </w:rPr>
        <w:t>трансперсонализма</w:t>
      </w:r>
      <w:proofErr w:type="spellEnd"/>
      <w:r w:rsidRPr="00763457">
        <w:rPr>
          <w:rStyle w:val="FontStyle25"/>
          <w:sz w:val="16"/>
          <w:szCs w:val="16"/>
        </w:rPr>
        <w:t>.</w:t>
      </w:r>
    </w:p>
    <w:p w:rsidR="00DC1E4E" w:rsidRPr="00763457" w:rsidRDefault="00DC1E4E" w:rsidP="00763457">
      <w:pPr>
        <w:pStyle w:val="Style7"/>
        <w:widowControl/>
        <w:tabs>
          <w:tab w:val="left" w:pos="153"/>
        </w:tabs>
        <w:spacing w:line="276" w:lineRule="auto"/>
        <w:jc w:val="left"/>
        <w:rPr>
          <w:rStyle w:val="FontStyle25"/>
          <w:b w:val="0"/>
          <w:sz w:val="16"/>
          <w:szCs w:val="16"/>
        </w:rPr>
      </w:pPr>
      <w:proofErr w:type="spellStart"/>
      <w:r w:rsidRPr="00763457">
        <w:rPr>
          <w:rStyle w:val="FontStyle25"/>
          <w:b w:val="0"/>
          <w:sz w:val="16"/>
          <w:szCs w:val="16"/>
        </w:rPr>
        <w:t>Трансперсональная</w:t>
      </w:r>
      <w:proofErr w:type="spellEnd"/>
      <w:r w:rsidRPr="00763457">
        <w:rPr>
          <w:rStyle w:val="FontStyle25"/>
          <w:b w:val="0"/>
          <w:sz w:val="16"/>
          <w:szCs w:val="16"/>
        </w:rPr>
        <w:t xml:space="preserve"> психология — течение психологии, которое изучает </w:t>
      </w:r>
      <w:proofErr w:type="spellStart"/>
      <w:r w:rsidRPr="00763457">
        <w:rPr>
          <w:rStyle w:val="FontStyle25"/>
          <w:b w:val="0"/>
          <w:sz w:val="16"/>
          <w:szCs w:val="16"/>
        </w:rPr>
        <w:t>трансперсональные</w:t>
      </w:r>
      <w:proofErr w:type="spellEnd"/>
      <w:r w:rsidRPr="00763457">
        <w:rPr>
          <w:rStyle w:val="FontStyle25"/>
          <w:b w:val="0"/>
          <w:sz w:val="16"/>
          <w:szCs w:val="16"/>
        </w:rPr>
        <w:t xml:space="preserve"> переживания, изменённые состояния сознания и религиозный опыт, соединяя современные психологические концепции, теории и методы с традиционными духовными практиками Востока и Запада. Главные идеи, на которых базируется </w:t>
      </w:r>
      <w:proofErr w:type="spellStart"/>
      <w:r w:rsidRPr="00763457">
        <w:rPr>
          <w:rStyle w:val="FontStyle25"/>
          <w:b w:val="0"/>
          <w:sz w:val="16"/>
          <w:szCs w:val="16"/>
        </w:rPr>
        <w:t>трансперсональная</w:t>
      </w:r>
      <w:proofErr w:type="spellEnd"/>
      <w:r w:rsidRPr="00763457">
        <w:rPr>
          <w:rStyle w:val="FontStyle25"/>
          <w:b w:val="0"/>
          <w:sz w:val="16"/>
          <w:szCs w:val="16"/>
        </w:rPr>
        <w:t xml:space="preserve"> психология — </w:t>
      </w:r>
      <w:proofErr w:type="spellStart"/>
      <w:r w:rsidRPr="00763457">
        <w:rPr>
          <w:rStyle w:val="FontStyle25"/>
          <w:b w:val="0"/>
          <w:sz w:val="16"/>
          <w:szCs w:val="16"/>
        </w:rPr>
        <w:t>недвойственность</w:t>
      </w:r>
      <w:proofErr w:type="spellEnd"/>
      <w:r w:rsidRPr="00763457">
        <w:rPr>
          <w:rStyle w:val="FontStyle25"/>
          <w:b w:val="0"/>
          <w:sz w:val="16"/>
          <w:szCs w:val="16"/>
        </w:rPr>
        <w:t>, расширение сознания за пределы обычных границ Эго, саморазвитие личности и психическое здоровье.</w:t>
      </w:r>
    </w:p>
    <w:p w:rsidR="00DC1E4E" w:rsidRPr="00763457" w:rsidRDefault="003602C5" w:rsidP="00763457">
      <w:pPr>
        <w:pStyle w:val="Style7"/>
        <w:widowControl/>
        <w:tabs>
          <w:tab w:val="left" w:pos="153"/>
        </w:tabs>
        <w:spacing w:line="276" w:lineRule="auto"/>
        <w:jc w:val="left"/>
        <w:rPr>
          <w:rStyle w:val="FontStyle25"/>
          <w:b w:val="0"/>
          <w:sz w:val="16"/>
          <w:szCs w:val="16"/>
        </w:rPr>
      </w:pPr>
      <w:proofErr w:type="spellStart"/>
      <w:r w:rsidRPr="00763457">
        <w:rPr>
          <w:rStyle w:val="FontStyle25"/>
          <w:b w:val="0"/>
          <w:sz w:val="16"/>
          <w:szCs w:val="16"/>
        </w:rPr>
        <w:t>Трансперсональная</w:t>
      </w:r>
      <w:proofErr w:type="spellEnd"/>
      <w:r w:rsidRPr="00763457">
        <w:rPr>
          <w:rStyle w:val="FontStyle25"/>
          <w:b w:val="0"/>
          <w:sz w:val="16"/>
          <w:szCs w:val="16"/>
        </w:rPr>
        <w:t xml:space="preserve"> психология включает в себя ряд психотерапевтических теорий и практик, таких как </w:t>
      </w:r>
      <w:proofErr w:type="spellStart"/>
      <w:r w:rsidRPr="00763457">
        <w:rPr>
          <w:rStyle w:val="FontStyle25"/>
          <w:b w:val="0"/>
          <w:sz w:val="16"/>
          <w:szCs w:val="16"/>
        </w:rPr>
        <w:t>психосинтез</w:t>
      </w:r>
      <w:proofErr w:type="spellEnd"/>
      <w:r w:rsidRPr="00763457">
        <w:rPr>
          <w:rStyle w:val="FontStyle25"/>
          <w:b w:val="0"/>
          <w:sz w:val="16"/>
          <w:szCs w:val="16"/>
        </w:rPr>
        <w:t xml:space="preserve"> и </w:t>
      </w:r>
      <w:proofErr w:type="spellStart"/>
      <w:r w:rsidRPr="00763457">
        <w:rPr>
          <w:rStyle w:val="FontStyle25"/>
          <w:b w:val="0"/>
          <w:sz w:val="16"/>
          <w:szCs w:val="16"/>
        </w:rPr>
        <w:t>трансперсональная</w:t>
      </w:r>
      <w:proofErr w:type="spellEnd"/>
      <w:r w:rsidRPr="00763457">
        <w:rPr>
          <w:rStyle w:val="FontStyle25"/>
          <w:b w:val="0"/>
          <w:sz w:val="16"/>
          <w:szCs w:val="16"/>
        </w:rPr>
        <w:t xml:space="preserve"> терапия, ряд техник самоанализа и личностного роста, таких как медитация и визуализация, а также заимствует ряд идей из философии, теологии, феноменологии, антропологии, социологии, восточных религиозно-философских учений, западных духовных традиций, оккультизма и парапсихологии.  Она также фокусируется на типологии духовного опыта и изучении его влияния на мысли и поведение людей. Данное направление было создано в 1960-х годах, преимущественно на основе гуманистической психологии, его </w:t>
      </w:r>
      <w:r w:rsidRPr="00763457">
        <w:rPr>
          <w:rStyle w:val="FontStyle25"/>
          <w:b w:val="0"/>
          <w:sz w:val="16"/>
          <w:szCs w:val="16"/>
        </w:rPr>
        <w:lastRenderedPageBreak/>
        <w:t xml:space="preserve">основоположниками были А. </w:t>
      </w:r>
      <w:proofErr w:type="spellStart"/>
      <w:r w:rsidRPr="00763457">
        <w:rPr>
          <w:rStyle w:val="FontStyle25"/>
          <w:b w:val="0"/>
          <w:sz w:val="16"/>
          <w:szCs w:val="16"/>
        </w:rPr>
        <w:t>Маслоу</w:t>
      </w:r>
      <w:proofErr w:type="spellEnd"/>
      <w:r w:rsidRPr="00763457">
        <w:rPr>
          <w:rStyle w:val="FontStyle25"/>
          <w:b w:val="0"/>
          <w:sz w:val="16"/>
          <w:szCs w:val="16"/>
        </w:rPr>
        <w:t xml:space="preserve">, С. </w:t>
      </w:r>
      <w:proofErr w:type="spellStart"/>
      <w:r w:rsidRPr="00763457">
        <w:rPr>
          <w:rStyle w:val="FontStyle25"/>
          <w:b w:val="0"/>
          <w:sz w:val="16"/>
          <w:szCs w:val="16"/>
        </w:rPr>
        <w:t>Гроф</w:t>
      </w:r>
      <w:proofErr w:type="spellEnd"/>
      <w:r w:rsidRPr="00763457">
        <w:rPr>
          <w:rStyle w:val="FontStyle25"/>
          <w:b w:val="0"/>
          <w:sz w:val="16"/>
          <w:szCs w:val="16"/>
        </w:rPr>
        <w:t xml:space="preserve">, К. </w:t>
      </w:r>
      <w:proofErr w:type="spellStart"/>
      <w:r w:rsidRPr="00763457">
        <w:rPr>
          <w:rStyle w:val="FontStyle25"/>
          <w:b w:val="0"/>
          <w:sz w:val="16"/>
          <w:szCs w:val="16"/>
        </w:rPr>
        <w:t>Уилбер</w:t>
      </w:r>
      <w:proofErr w:type="spellEnd"/>
      <w:r w:rsidRPr="00763457">
        <w:rPr>
          <w:rStyle w:val="FontStyle25"/>
          <w:b w:val="0"/>
          <w:sz w:val="16"/>
          <w:szCs w:val="16"/>
        </w:rPr>
        <w:t xml:space="preserve"> и другие.</w:t>
      </w:r>
    </w:p>
    <w:p w:rsidR="00DC1E4E" w:rsidRPr="00763457" w:rsidRDefault="003602C5" w:rsidP="00763457">
      <w:pPr>
        <w:pStyle w:val="Style7"/>
        <w:widowControl/>
        <w:tabs>
          <w:tab w:val="left" w:pos="153"/>
        </w:tabs>
        <w:spacing w:line="276" w:lineRule="auto"/>
        <w:jc w:val="left"/>
        <w:rPr>
          <w:rStyle w:val="FontStyle25"/>
          <w:b w:val="0"/>
          <w:sz w:val="16"/>
          <w:szCs w:val="16"/>
        </w:rPr>
      </w:pPr>
      <w:proofErr w:type="spellStart"/>
      <w:r w:rsidRPr="00763457">
        <w:rPr>
          <w:rStyle w:val="FontStyle25"/>
          <w:b w:val="0"/>
          <w:sz w:val="16"/>
          <w:szCs w:val="16"/>
        </w:rPr>
        <w:t>Трансперсональная</w:t>
      </w:r>
      <w:proofErr w:type="spellEnd"/>
      <w:r w:rsidRPr="00763457">
        <w:rPr>
          <w:rStyle w:val="FontStyle25"/>
          <w:b w:val="0"/>
          <w:sz w:val="16"/>
          <w:szCs w:val="16"/>
        </w:rPr>
        <w:t xml:space="preserve"> психология не признана Американской психологической ассоциацией в качестве научной дисциплины, а Ассоциация </w:t>
      </w:r>
      <w:proofErr w:type="spellStart"/>
      <w:r w:rsidRPr="00763457">
        <w:rPr>
          <w:rStyle w:val="FontStyle25"/>
          <w:b w:val="0"/>
          <w:sz w:val="16"/>
          <w:szCs w:val="16"/>
        </w:rPr>
        <w:t>трансперсональной</w:t>
      </w:r>
      <w:proofErr w:type="spellEnd"/>
      <w:r w:rsidRPr="00763457">
        <w:rPr>
          <w:rStyle w:val="FontStyle25"/>
          <w:b w:val="0"/>
          <w:sz w:val="16"/>
          <w:szCs w:val="16"/>
        </w:rPr>
        <w:t xml:space="preserve"> психологии — в качестве научной структуры. </w:t>
      </w:r>
      <w:proofErr w:type="spellStart"/>
      <w:r w:rsidRPr="00763457">
        <w:rPr>
          <w:rStyle w:val="FontStyle25"/>
          <w:b w:val="0"/>
          <w:sz w:val="16"/>
          <w:szCs w:val="16"/>
        </w:rPr>
        <w:t>Трансперсональная</w:t>
      </w:r>
      <w:proofErr w:type="spellEnd"/>
      <w:r w:rsidRPr="00763457">
        <w:rPr>
          <w:rStyle w:val="FontStyle25"/>
          <w:b w:val="0"/>
          <w:sz w:val="16"/>
          <w:szCs w:val="16"/>
        </w:rPr>
        <w:t xml:space="preserve"> психология не была признана большинством научных обществ научной дисциплиной и критикуется рядом учёных по причине отсутствия научных оснований и сомнительной эффективности практик на её базе. </w:t>
      </w:r>
      <w:proofErr w:type="spellStart"/>
      <w:r w:rsidRPr="00763457">
        <w:rPr>
          <w:rStyle w:val="FontStyle25"/>
          <w:b w:val="0"/>
          <w:sz w:val="16"/>
          <w:szCs w:val="16"/>
        </w:rPr>
        <w:t>Трансперсональная</w:t>
      </w:r>
      <w:proofErr w:type="spellEnd"/>
      <w:r w:rsidRPr="00763457">
        <w:rPr>
          <w:rStyle w:val="FontStyle25"/>
          <w:b w:val="0"/>
          <w:sz w:val="16"/>
          <w:szCs w:val="16"/>
        </w:rPr>
        <w:t xml:space="preserve"> психология зачастую характеризуется российскими исследователями как форма </w:t>
      </w:r>
      <w:proofErr w:type="spellStart"/>
      <w:r w:rsidRPr="00763457">
        <w:rPr>
          <w:rStyle w:val="FontStyle25"/>
          <w:b w:val="0"/>
          <w:sz w:val="16"/>
          <w:szCs w:val="16"/>
        </w:rPr>
        <w:t>неомистицизма</w:t>
      </w:r>
      <w:proofErr w:type="spellEnd"/>
      <w:r w:rsidRPr="00763457">
        <w:rPr>
          <w:rStyle w:val="FontStyle25"/>
          <w:b w:val="0"/>
          <w:sz w:val="16"/>
          <w:szCs w:val="16"/>
        </w:rPr>
        <w:t xml:space="preserve">, </w:t>
      </w:r>
      <w:proofErr w:type="spellStart"/>
      <w:r w:rsidRPr="00763457">
        <w:rPr>
          <w:rStyle w:val="FontStyle25"/>
          <w:b w:val="0"/>
          <w:sz w:val="16"/>
          <w:szCs w:val="16"/>
        </w:rPr>
        <w:t>паранауки</w:t>
      </w:r>
      <w:proofErr w:type="spellEnd"/>
      <w:r w:rsidRPr="00763457">
        <w:rPr>
          <w:rStyle w:val="FontStyle25"/>
          <w:b w:val="0"/>
          <w:sz w:val="16"/>
          <w:szCs w:val="16"/>
        </w:rPr>
        <w:t xml:space="preserve"> или </w:t>
      </w:r>
      <w:proofErr w:type="spellStart"/>
      <w:r w:rsidRPr="00763457">
        <w:rPr>
          <w:rStyle w:val="FontStyle25"/>
          <w:b w:val="0"/>
          <w:sz w:val="16"/>
          <w:szCs w:val="16"/>
        </w:rPr>
        <w:t>квазинауки</w:t>
      </w:r>
      <w:proofErr w:type="spellEnd"/>
      <w:r w:rsidRPr="00763457">
        <w:rPr>
          <w:rStyle w:val="FontStyle25"/>
          <w:b w:val="0"/>
          <w:sz w:val="16"/>
          <w:szCs w:val="16"/>
        </w:rPr>
        <w:t xml:space="preserve">.  Однако в 1996 году Британское психологическое общество создало отделение </w:t>
      </w:r>
      <w:proofErr w:type="spellStart"/>
      <w:r w:rsidRPr="00763457">
        <w:rPr>
          <w:rStyle w:val="FontStyle25"/>
          <w:b w:val="0"/>
          <w:sz w:val="16"/>
          <w:szCs w:val="16"/>
        </w:rPr>
        <w:t>трансперсональной</w:t>
      </w:r>
      <w:proofErr w:type="spellEnd"/>
      <w:r w:rsidRPr="00763457">
        <w:rPr>
          <w:rStyle w:val="FontStyle25"/>
          <w:b w:val="0"/>
          <w:sz w:val="16"/>
          <w:szCs w:val="16"/>
        </w:rPr>
        <w:t xml:space="preserve"> психологии, тем самым данное направление получило ограниченное признание в академических кругах.</w:t>
      </w:r>
    </w:p>
    <w:p w:rsidR="003602C5" w:rsidRPr="00763457" w:rsidRDefault="003602C5" w:rsidP="00763457">
      <w:pPr>
        <w:pStyle w:val="Style7"/>
        <w:widowControl/>
        <w:tabs>
          <w:tab w:val="left" w:pos="153"/>
        </w:tabs>
        <w:spacing w:line="276" w:lineRule="auto"/>
        <w:jc w:val="left"/>
        <w:rPr>
          <w:rStyle w:val="FontStyle25"/>
          <w:sz w:val="16"/>
          <w:szCs w:val="16"/>
        </w:rPr>
      </w:pPr>
      <w:r w:rsidRPr="00763457">
        <w:rPr>
          <w:rStyle w:val="FontStyle25"/>
          <w:sz w:val="16"/>
          <w:szCs w:val="16"/>
        </w:rPr>
        <w:t>26. Темперамент: понятие, теории темперамента.</w:t>
      </w:r>
    </w:p>
    <w:p w:rsidR="00903E27" w:rsidRPr="00763457" w:rsidRDefault="00903E27"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i/>
          <w:iCs/>
          <w:sz w:val="16"/>
          <w:szCs w:val="16"/>
        </w:rPr>
        <w:t>Темперамент</w:t>
      </w:r>
      <w:r w:rsidRPr="00763457">
        <w:rPr>
          <w:rFonts w:ascii="Times New Roman" w:hAnsi="Times New Roman" w:cs="Times New Roman"/>
          <w:iCs/>
          <w:sz w:val="16"/>
          <w:szCs w:val="16"/>
        </w:rPr>
        <w:t xml:space="preserve"> </w:t>
      </w:r>
      <w:r w:rsidRPr="00763457">
        <w:rPr>
          <w:rFonts w:ascii="Times New Roman" w:hAnsi="Times New Roman" w:cs="Times New Roman"/>
          <w:sz w:val="16"/>
          <w:szCs w:val="16"/>
        </w:rPr>
        <w:t>— это интенсивность внешнего проявления эмоций; совокупность психических, эмоциональных, волевых свойств человека, во многом обусловливающих его поведение, отношение к окружающей действительности, адаптацию к постоянно меняющимся условиям внешней среды, к экстремальным ситуациям.</w:t>
      </w:r>
    </w:p>
    <w:p w:rsidR="00903E27" w:rsidRPr="00763457" w:rsidRDefault="00903E27" w:rsidP="00763457">
      <w:pPr>
        <w:shd w:val="clear" w:color="auto" w:fill="FFFFFF"/>
        <w:spacing w:after="0"/>
        <w:rPr>
          <w:rFonts w:ascii="Times New Roman" w:hAnsi="Times New Roman" w:cs="Times New Roman"/>
          <w:b/>
          <w:sz w:val="16"/>
          <w:szCs w:val="16"/>
        </w:rPr>
      </w:pPr>
      <w:r w:rsidRPr="00763457">
        <w:rPr>
          <w:rFonts w:ascii="Times New Roman" w:hAnsi="Times New Roman" w:cs="Times New Roman"/>
          <w:b/>
          <w:sz w:val="16"/>
          <w:szCs w:val="16"/>
        </w:rPr>
        <w:t>Теории темперамента</w:t>
      </w:r>
    </w:p>
    <w:p w:rsidR="00903E27" w:rsidRPr="00763457" w:rsidRDefault="00903E27" w:rsidP="00763457">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Гуморальные,</w:t>
      </w:r>
    </w:p>
    <w:p w:rsidR="00903E27" w:rsidRPr="00763457" w:rsidRDefault="00903E27" w:rsidP="00763457">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Энергетические,</w:t>
      </w:r>
    </w:p>
    <w:p w:rsidR="00903E27" w:rsidRPr="00763457" w:rsidRDefault="00903E27" w:rsidP="00763457">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Конституциональные,</w:t>
      </w:r>
    </w:p>
    <w:p w:rsidR="00903E27" w:rsidRPr="00763457" w:rsidRDefault="00903E27" w:rsidP="00763457">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Факторные (психологические),</w:t>
      </w:r>
    </w:p>
    <w:p w:rsidR="00903E27" w:rsidRPr="00763457" w:rsidRDefault="00903E27" w:rsidP="00763457">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Психофизиологические.</w:t>
      </w:r>
    </w:p>
    <w:p w:rsidR="00903E27" w:rsidRPr="00763457" w:rsidRDefault="00903E27" w:rsidP="00763457">
      <w:pPr>
        <w:pStyle w:val="Style7"/>
        <w:tabs>
          <w:tab w:val="left" w:pos="153"/>
        </w:tabs>
        <w:spacing w:line="276" w:lineRule="auto"/>
        <w:jc w:val="left"/>
        <w:rPr>
          <w:rStyle w:val="FontStyle25"/>
          <w:sz w:val="16"/>
          <w:szCs w:val="16"/>
        </w:rPr>
      </w:pPr>
      <w:r w:rsidRPr="00763457">
        <w:rPr>
          <w:rStyle w:val="FontStyle25"/>
          <w:sz w:val="16"/>
          <w:szCs w:val="16"/>
        </w:rPr>
        <w:t>Гуморальные теории</w:t>
      </w:r>
    </w:p>
    <w:p w:rsidR="003602C5" w:rsidRPr="00763457" w:rsidRDefault="00903E27" w:rsidP="00763457">
      <w:pPr>
        <w:pStyle w:val="Style7"/>
        <w:widowControl/>
        <w:tabs>
          <w:tab w:val="left" w:pos="153"/>
        </w:tabs>
        <w:spacing w:line="276" w:lineRule="auto"/>
        <w:jc w:val="left"/>
        <w:rPr>
          <w:rStyle w:val="FontStyle25"/>
          <w:b w:val="0"/>
          <w:sz w:val="16"/>
          <w:szCs w:val="16"/>
        </w:rPr>
      </w:pPr>
      <w:r w:rsidRPr="00763457">
        <w:rPr>
          <w:rStyle w:val="FontStyle25"/>
          <w:b w:val="0"/>
          <w:sz w:val="16"/>
          <w:szCs w:val="16"/>
        </w:rPr>
        <w:t>Европейское учение о темпераменте заложил Гиппократ</w:t>
      </w:r>
    </w:p>
    <w:p w:rsidR="00903E27" w:rsidRPr="00763457" w:rsidRDefault="00903E27"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iCs/>
          <w:sz w:val="16"/>
          <w:szCs w:val="16"/>
        </w:rPr>
        <w:t xml:space="preserve">Холерик </w:t>
      </w:r>
      <w:r w:rsidRPr="00763457">
        <w:rPr>
          <w:rFonts w:ascii="Times New Roman" w:hAnsi="Times New Roman" w:cs="Times New Roman"/>
          <w:sz w:val="16"/>
          <w:szCs w:val="16"/>
        </w:rPr>
        <w:t>отличается быстрыми и сильными чувствами, эмоциональной возбудимостью, подвижностью, выразительностью жестов и мимики.</w:t>
      </w:r>
    </w:p>
    <w:p w:rsidR="00903E27" w:rsidRPr="00763457" w:rsidRDefault="00903E27"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Сангвиник очень активен, общителен, живой, легко адаптирующийся, психически вынослив, оптимистичен по жизни.</w:t>
      </w:r>
    </w:p>
    <w:p w:rsidR="00903E27" w:rsidRPr="00763457" w:rsidRDefault="00903E27"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Флегматик уравновешен, спокоен, медлителен, трудно переключаем, постоянен и глубок в чувствах и настроениях.</w:t>
      </w:r>
    </w:p>
    <w:p w:rsidR="00903E27" w:rsidRPr="00763457" w:rsidRDefault="00903E27"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Меланхолик застенчив, робок, раним, склонен к пессимистическому взгляду на жизнь, легко утомляется и плохо привыкает к новым условиям жизни.</w:t>
      </w:r>
    </w:p>
    <w:p w:rsidR="00903E27" w:rsidRPr="00763457" w:rsidRDefault="00903E27" w:rsidP="00763457">
      <w:pPr>
        <w:pStyle w:val="Style7"/>
        <w:tabs>
          <w:tab w:val="left" w:pos="153"/>
        </w:tabs>
        <w:spacing w:line="276" w:lineRule="auto"/>
        <w:jc w:val="left"/>
        <w:rPr>
          <w:rStyle w:val="FontStyle25"/>
          <w:sz w:val="16"/>
          <w:szCs w:val="16"/>
        </w:rPr>
      </w:pPr>
      <w:r w:rsidRPr="00763457">
        <w:rPr>
          <w:rStyle w:val="FontStyle25"/>
          <w:sz w:val="16"/>
          <w:szCs w:val="16"/>
        </w:rPr>
        <w:lastRenderedPageBreak/>
        <w:t>Энергетические теории</w:t>
      </w:r>
    </w:p>
    <w:p w:rsidR="00903E27" w:rsidRPr="00763457" w:rsidRDefault="00903E27"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 xml:space="preserve">Свойства темперамента сопоставили с </w:t>
      </w:r>
      <w:proofErr w:type="spellStart"/>
      <w:r w:rsidRPr="00763457">
        <w:rPr>
          <w:rStyle w:val="FontStyle25"/>
          <w:b w:val="0"/>
          <w:sz w:val="16"/>
          <w:szCs w:val="16"/>
        </w:rPr>
        <w:t>энергетичностью</w:t>
      </w:r>
      <w:proofErr w:type="spellEnd"/>
      <w:r w:rsidRPr="00763457">
        <w:rPr>
          <w:rStyle w:val="FontStyle25"/>
          <w:b w:val="0"/>
          <w:sz w:val="16"/>
          <w:szCs w:val="16"/>
        </w:rPr>
        <w:t xml:space="preserve"> работы нервной системы. У каждого темперамента разная интенсивность эмоциональных и энергетических затрат. Типология Вундт. Темперамент для эмоций – то же самое что возбудимость для ощущения. Чем активнее темперамент, тем сильнее и чётче протекают эмоции. Вундт выделил 2 факта 2 свойства темперамента: сила – слабость, лабильность – стабильность (быстрота - медлительность).</w:t>
      </w:r>
    </w:p>
    <w:p w:rsidR="00903E27" w:rsidRPr="00763457" w:rsidRDefault="00903E27"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Поверхностные слабые эмоциональные реакции дают сангвиника и флегматика.</w:t>
      </w:r>
    </w:p>
    <w:p w:rsidR="00903E27" w:rsidRPr="00763457" w:rsidRDefault="00903E27"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Холерик и меланхолик – сильные переживания, (аффективные, глубокие).</w:t>
      </w:r>
    </w:p>
    <w:p w:rsidR="00903E27" w:rsidRPr="00763457" w:rsidRDefault="00903E27"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Эмоциональная нестабильность – холерик и сангвиник.</w:t>
      </w:r>
    </w:p>
    <w:p w:rsidR="00903E27" w:rsidRPr="00763457" w:rsidRDefault="00903E27" w:rsidP="00763457">
      <w:pPr>
        <w:pStyle w:val="Style7"/>
        <w:widowControl/>
        <w:tabs>
          <w:tab w:val="left" w:pos="153"/>
        </w:tabs>
        <w:spacing w:line="276" w:lineRule="auto"/>
        <w:jc w:val="left"/>
        <w:rPr>
          <w:rStyle w:val="FontStyle25"/>
          <w:b w:val="0"/>
          <w:sz w:val="16"/>
          <w:szCs w:val="16"/>
        </w:rPr>
      </w:pPr>
      <w:r w:rsidRPr="00763457">
        <w:rPr>
          <w:rStyle w:val="FontStyle25"/>
          <w:b w:val="0"/>
          <w:sz w:val="16"/>
          <w:szCs w:val="16"/>
        </w:rPr>
        <w:t>Эмоциональная стабильность: флегматика и меланхолика.</w:t>
      </w:r>
    </w:p>
    <w:p w:rsidR="008F04EA" w:rsidRPr="00763457" w:rsidRDefault="008F04EA" w:rsidP="00763457">
      <w:pPr>
        <w:pStyle w:val="Style7"/>
        <w:tabs>
          <w:tab w:val="left" w:pos="153"/>
        </w:tabs>
        <w:spacing w:line="276" w:lineRule="auto"/>
        <w:jc w:val="left"/>
        <w:rPr>
          <w:rStyle w:val="FontStyle25"/>
          <w:sz w:val="16"/>
          <w:szCs w:val="16"/>
        </w:rPr>
      </w:pPr>
      <w:r w:rsidRPr="00763457">
        <w:rPr>
          <w:rStyle w:val="FontStyle25"/>
          <w:sz w:val="16"/>
          <w:szCs w:val="16"/>
        </w:rPr>
        <w:t>Концептуальные теории темперамента</w:t>
      </w:r>
    </w:p>
    <w:p w:rsidR="008F04EA" w:rsidRPr="00763457" w:rsidRDefault="008F04EA" w:rsidP="00763457">
      <w:pPr>
        <w:pStyle w:val="Style7"/>
        <w:widowControl/>
        <w:tabs>
          <w:tab w:val="left" w:pos="153"/>
        </w:tabs>
        <w:spacing w:line="276" w:lineRule="auto"/>
        <w:jc w:val="left"/>
        <w:rPr>
          <w:rStyle w:val="FontStyle25"/>
          <w:b w:val="0"/>
          <w:sz w:val="16"/>
          <w:szCs w:val="16"/>
        </w:rPr>
      </w:pPr>
      <w:proofErr w:type="spellStart"/>
      <w:r w:rsidRPr="00763457">
        <w:rPr>
          <w:rStyle w:val="FontStyle25"/>
          <w:b w:val="0"/>
          <w:sz w:val="16"/>
          <w:szCs w:val="16"/>
        </w:rPr>
        <w:t>Концептуция</w:t>
      </w:r>
      <w:proofErr w:type="spellEnd"/>
      <w:r w:rsidRPr="00763457">
        <w:rPr>
          <w:rStyle w:val="FontStyle25"/>
          <w:b w:val="0"/>
          <w:sz w:val="16"/>
          <w:szCs w:val="16"/>
        </w:rPr>
        <w:t xml:space="preserve"> – это совокупность врождённых свойств. Индивид (</w:t>
      </w:r>
      <w:proofErr w:type="gramStart"/>
      <w:r w:rsidRPr="00763457">
        <w:rPr>
          <w:rStyle w:val="FontStyle25"/>
          <w:b w:val="0"/>
          <w:sz w:val="16"/>
          <w:szCs w:val="16"/>
        </w:rPr>
        <w:t>анатомических</w:t>
      </w:r>
      <w:proofErr w:type="gramEnd"/>
      <w:r w:rsidRPr="00763457">
        <w:rPr>
          <w:rStyle w:val="FontStyle25"/>
          <w:b w:val="0"/>
          <w:sz w:val="16"/>
          <w:szCs w:val="16"/>
        </w:rPr>
        <w:t>, физиологических, психических). Эти теории пытаются связать между собой телесные и психические признаки. В этом случае легко заметные физические признаки могут рассказать о скрытых физических особенностях.</w:t>
      </w:r>
    </w:p>
    <w:p w:rsidR="008F04EA" w:rsidRPr="00763457" w:rsidRDefault="008F04EA"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Генетическая теория Конрада</w:t>
      </w:r>
    </w:p>
    <w:p w:rsidR="008F04EA" w:rsidRPr="00763457" w:rsidRDefault="008F04EA"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 xml:space="preserve">Ученик </w:t>
      </w:r>
      <w:proofErr w:type="spellStart"/>
      <w:r w:rsidRPr="00763457">
        <w:rPr>
          <w:rStyle w:val="FontStyle25"/>
          <w:b w:val="0"/>
          <w:sz w:val="16"/>
          <w:szCs w:val="16"/>
        </w:rPr>
        <w:t>Кречмера</w:t>
      </w:r>
      <w:proofErr w:type="spellEnd"/>
      <w:r w:rsidRPr="00763457">
        <w:rPr>
          <w:rStyle w:val="FontStyle25"/>
          <w:b w:val="0"/>
          <w:sz w:val="16"/>
          <w:szCs w:val="16"/>
        </w:rPr>
        <w:t xml:space="preserve">, критиковал </w:t>
      </w:r>
      <w:proofErr w:type="spellStart"/>
      <w:r w:rsidRPr="00763457">
        <w:rPr>
          <w:rStyle w:val="FontStyle25"/>
          <w:b w:val="0"/>
          <w:sz w:val="16"/>
          <w:szCs w:val="16"/>
        </w:rPr>
        <w:t>Кречмера</w:t>
      </w:r>
      <w:proofErr w:type="spellEnd"/>
      <w:r w:rsidRPr="00763457">
        <w:rPr>
          <w:rStyle w:val="FontStyle25"/>
          <w:b w:val="0"/>
          <w:sz w:val="16"/>
          <w:szCs w:val="16"/>
        </w:rPr>
        <w:t xml:space="preserve"> и </w:t>
      </w:r>
      <w:proofErr w:type="spellStart"/>
      <w:r w:rsidRPr="00763457">
        <w:rPr>
          <w:rStyle w:val="FontStyle25"/>
          <w:b w:val="0"/>
          <w:sz w:val="16"/>
          <w:szCs w:val="16"/>
        </w:rPr>
        <w:t>Шелдона</w:t>
      </w:r>
      <w:proofErr w:type="spellEnd"/>
      <w:r w:rsidRPr="00763457">
        <w:rPr>
          <w:rStyle w:val="FontStyle25"/>
          <w:b w:val="0"/>
          <w:sz w:val="16"/>
          <w:szCs w:val="16"/>
        </w:rPr>
        <w:t>, считал, что темперамент наследуется по принципу доминантного и рецессивного признака.</w:t>
      </w:r>
    </w:p>
    <w:p w:rsidR="008F04EA" w:rsidRPr="00763457" w:rsidRDefault="008F04EA"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 xml:space="preserve">1 пара: </w:t>
      </w:r>
      <w:proofErr w:type="spellStart"/>
      <w:r w:rsidRPr="00763457">
        <w:rPr>
          <w:rStyle w:val="FontStyle25"/>
          <w:b w:val="0"/>
          <w:sz w:val="16"/>
          <w:szCs w:val="16"/>
        </w:rPr>
        <w:t>пикноморф</w:t>
      </w:r>
      <w:proofErr w:type="spellEnd"/>
      <w:r w:rsidRPr="00763457">
        <w:rPr>
          <w:rStyle w:val="FontStyle25"/>
          <w:b w:val="0"/>
          <w:sz w:val="16"/>
          <w:szCs w:val="16"/>
        </w:rPr>
        <w:t xml:space="preserve"> и </w:t>
      </w:r>
      <w:proofErr w:type="spellStart"/>
      <w:r w:rsidRPr="00763457">
        <w:rPr>
          <w:rStyle w:val="FontStyle25"/>
          <w:b w:val="0"/>
          <w:sz w:val="16"/>
          <w:szCs w:val="16"/>
        </w:rPr>
        <w:t>лептоморф</w:t>
      </w:r>
      <w:proofErr w:type="spellEnd"/>
      <w:r w:rsidRPr="00763457">
        <w:rPr>
          <w:rStyle w:val="FontStyle25"/>
          <w:b w:val="0"/>
          <w:sz w:val="16"/>
          <w:szCs w:val="16"/>
        </w:rPr>
        <w:t>.</w:t>
      </w:r>
    </w:p>
    <w:p w:rsidR="008F04EA" w:rsidRPr="00763457" w:rsidRDefault="008F04EA"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2 пара: гиперплазия и гипоплазия. Выдвинул предположение о двух типах развитого организма.</w:t>
      </w:r>
    </w:p>
    <w:p w:rsidR="008F04EA" w:rsidRPr="00763457" w:rsidRDefault="008F04EA"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Консервативное – сохранение пропорций ребёнка (</w:t>
      </w:r>
      <w:proofErr w:type="spellStart"/>
      <w:r w:rsidRPr="00763457">
        <w:rPr>
          <w:rStyle w:val="FontStyle25"/>
          <w:b w:val="0"/>
          <w:sz w:val="16"/>
          <w:szCs w:val="16"/>
        </w:rPr>
        <w:t>пикноморф</w:t>
      </w:r>
      <w:proofErr w:type="spellEnd"/>
      <w:r w:rsidRPr="00763457">
        <w:rPr>
          <w:rStyle w:val="FontStyle25"/>
          <w:b w:val="0"/>
          <w:sz w:val="16"/>
          <w:szCs w:val="16"/>
        </w:rPr>
        <w:t>)</w:t>
      </w:r>
    </w:p>
    <w:p w:rsidR="008F04EA" w:rsidRPr="00763457" w:rsidRDefault="008F04EA" w:rsidP="00763457">
      <w:pPr>
        <w:pStyle w:val="Style7"/>
        <w:widowControl/>
        <w:tabs>
          <w:tab w:val="left" w:pos="153"/>
        </w:tabs>
        <w:spacing w:line="276" w:lineRule="auto"/>
        <w:jc w:val="left"/>
        <w:rPr>
          <w:rStyle w:val="FontStyle25"/>
          <w:b w:val="0"/>
          <w:sz w:val="16"/>
          <w:szCs w:val="16"/>
        </w:rPr>
      </w:pPr>
      <w:proofErr w:type="spellStart"/>
      <w:r w:rsidRPr="00763457">
        <w:rPr>
          <w:rStyle w:val="FontStyle25"/>
          <w:b w:val="0"/>
          <w:sz w:val="16"/>
          <w:szCs w:val="16"/>
        </w:rPr>
        <w:t>Пропульсивное</w:t>
      </w:r>
      <w:proofErr w:type="spellEnd"/>
      <w:r w:rsidRPr="00763457">
        <w:rPr>
          <w:rStyle w:val="FontStyle25"/>
          <w:b w:val="0"/>
          <w:sz w:val="16"/>
          <w:szCs w:val="16"/>
        </w:rPr>
        <w:t xml:space="preserve"> – у </w:t>
      </w:r>
      <w:proofErr w:type="spellStart"/>
      <w:r w:rsidRPr="00763457">
        <w:rPr>
          <w:rStyle w:val="FontStyle25"/>
          <w:b w:val="0"/>
          <w:sz w:val="16"/>
          <w:szCs w:val="16"/>
        </w:rPr>
        <w:t>лептоморфа</w:t>
      </w:r>
      <w:proofErr w:type="spellEnd"/>
      <w:r w:rsidRPr="00763457">
        <w:rPr>
          <w:rStyle w:val="FontStyle25"/>
          <w:b w:val="0"/>
          <w:sz w:val="16"/>
          <w:szCs w:val="16"/>
        </w:rPr>
        <w:t xml:space="preserve"> – пропорции меняются → маленькая голова на длинном туловище.</w:t>
      </w:r>
    </w:p>
    <w:p w:rsidR="008F04EA" w:rsidRPr="00763457" w:rsidRDefault="008F04EA" w:rsidP="00763457">
      <w:pPr>
        <w:pStyle w:val="Style7"/>
        <w:tabs>
          <w:tab w:val="left" w:pos="153"/>
        </w:tabs>
        <w:spacing w:line="276" w:lineRule="auto"/>
        <w:jc w:val="left"/>
        <w:rPr>
          <w:rStyle w:val="FontStyle25"/>
          <w:sz w:val="16"/>
          <w:szCs w:val="16"/>
        </w:rPr>
      </w:pPr>
      <w:r w:rsidRPr="00763457">
        <w:rPr>
          <w:rStyle w:val="FontStyle25"/>
          <w:sz w:val="16"/>
          <w:szCs w:val="16"/>
        </w:rPr>
        <w:t>Факторные теории темперамента</w:t>
      </w:r>
    </w:p>
    <w:p w:rsidR="008F04EA" w:rsidRPr="00763457" w:rsidRDefault="008F04EA" w:rsidP="00763457">
      <w:pPr>
        <w:pStyle w:val="Style7"/>
        <w:widowControl/>
        <w:tabs>
          <w:tab w:val="left" w:pos="153"/>
        </w:tabs>
        <w:spacing w:line="276" w:lineRule="auto"/>
        <w:jc w:val="left"/>
        <w:rPr>
          <w:rStyle w:val="FontStyle25"/>
          <w:b w:val="0"/>
          <w:sz w:val="16"/>
          <w:szCs w:val="16"/>
        </w:rPr>
      </w:pPr>
      <w:r w:rsidRPr="00763457">
        <w:rPr>
          <w:rStyle w:val="FontStyle25"/>
          <w:b w:val="0"/>
          <w:sz w:val="16"/>
          <w:szCs w:val="16"/>
        </w:rPr>
        <w:t xml:space="preserve">Идея факторного анализа – статистически сгруппировать сходные свойства и свести их к одному общему фактору → стремились придать объективность категоризации. Перестали увязывать психические свойства с физическими особенностями тела. </w:t>
      </w:r>
      <w:proofErr w:type="gramStart"/>
      <w:r w:rsidRPr="00763457">
        <w:rPr>
          <w:rStyle w:val="FontStyle25"/>
          <w:b w:val="0"/>
          <w:sz w:val="16"/>
          <w:szCs w:val="16"/>
        </w:rPr>
        <w:t>Факторные теории темперамента называли психологическими, в противовес конституциональным.</w:t>
      </w:r>
      <w:proofErr w:type="gramEnd"/>
    </w:p>
    <w:p w:rsidR="00605648" w:rsidRPr="00763457" w:rsidRDefault="00605648" w:rsidP="00763457">
      <w:pPr>
        <w:pStyle w:val="Style13"/>
        <w:widowControl/>
        <w:spacing w:line="276" w:lineRule="auto"/>
        <w:ind w:right="1197"/>
        <w:rPr>
          <w:rStyle w:val="FontStyle25"/>
          <w:sz w:val="16"/>
          <w:szCs w:val="16"/>
        </w:rPr>
      </w:pPr>
      <w:r w:rsidRPr="00763457">
        <w:rPr>
          <w:rStyle w:val="FontStyle25"/>
          <w:sz w:val="16"/>
          <w:szCs w:val="16"/>
        </w:rPr>
        <w:lastRenderedPageBreak/>
        <w:t>27. Развитие психики в процессе онтогенеза и филогенеза.</w:t>
      </w:r>
    </w:p>
    <w:p w:rsidR="00605648" w:rsidRPr="00763457" w:rsidRDefault="00741F25" w:rsidP="00763457">
      <w:pPr>
        <w:pStyle w:val="Style7"/>
        <w:widowControl/>
        <w:tabs>
          <w:tab w:val="left" w:pos="153"/>
        </w:tabs>
        <w:spacing w:line="276" w:lineRule="auto"/>
        <w:jc w:val="left"/>
        <w:rPr>
          <w:rStyle w:val="FontStyle25"/>
          <w:b w:val="0"/>
          <w:sz w:val="16"/>
          <w:szCs w:val="16"/>
        </w:rPr>
      </w:pPr>
      <w:r w:rsidRPr="00763457">
        <w:rPr>
          <w:rStyle w:val="FontStyle25"/>
          <w:b w:val="0"/>
          <w:sz w:val="16"/>
          <w:szCs w:val="16"/>
        </w:rPr>
        <w:t>Филогенез (от греч «</w:t>
      </w:r>
      <w:proofErr w:type="spellStart"/>
      <w:r w:rsidRPr="00763457">
        <w:rPr>
          <w:rStyle w:val="FontStyle25"/>
          <w:b w:val="0"/>
          <w:sz w:val="16"/>
          <w:szCs w:val="16"/>
        </w:rPr>
        <w:t>филэ</w:t>
      </w:r>
      <w:proofErr w:type="spellEnd"/>
      <w:r w:rsidRPr="00763457">
        <w:rPr>
          <w:rStyle w:val="FontStyle25"/>
          <w:b w:val="0"/>
          <w:sz w:val="16"/>
          <w:szCs w:val="16"/>
        </w:rPr>
        <w:t>» – племя, род;  «генезис» – происхождение) – развитие психики у позвоночных, имеющих усложняющуюся кору головного мозга (от рыб до человека).</w:t>
      </w:r>
    </w:p>
    <w:p w:rsidR="00741F25" w:rsidRPr="00763457" w:rsidRDefault="00741F25" w:rsidP="00763457">
      <w:pPr>
        <w:pStyle w:val="Style7"/>
        <w:widowControl/>
        <w:tabs>
          <w:tab w:val="left" w:pos="153"/>
        </w:tabs>
        <w:spacing w:line="276" w:lineRule="auto"/>
        <w:jc w:val="left"/>
        <w:rPr>
          <w:rStyle w:val="FontStyle25"/>
          <w:b w:val="0"/>
          <w:sz w:val="16"/>
          <w:szCs w:val="16"/>
        </w:rPr>
      </w:pPr>
      <w:r w:rsidRPr="00763457">
        <w:rPr>
          <w:rStyle w:val="FontStyle25"/>
          <w:b w:val="0"/>
          <w:sz w:val="16"/>
          <w:szCs w:val="16"/>
        </w:rPr>
        <w:t>Критерием появления зачатков психики у живых организмов  является наличие чувствительности, то есть, способности реагировать на жизненно значимые раздражители среды (звук, запах и тому подобное), которые являются сигналами жизненно важных раздражителей (пища, опасность) благодаря их объективно устойчивой связи. Критерием чувствительности является способность образовывать условные рефлексы.</w:t>
      </w:r>
    </w:p>
    <w:p w:rsidR="00741F25" w:rsidRPr="00763457" w:rsidRDefault="00741F25" w:rsidP="00763457">
      <w:pPr>
        <w:pStyle w:val="Style7"/>
        <w:widowControl/>
        <w:tabs>
          <w:tab w:val="left" w:pos="153"/>
        </w:tabs>
        <w:spacing w:line="276" w:lineRule="auto"/>
        <w:jc w:val="left"/>
        <w:rPr>
          <w:rStyle w:val="FontStyle25"/>
          <w:b w:val="0"/>
          <w:sz w:val="16"/>
          <w:szCs w:val="16"/>
        </w:rPr>
      </w:pPr>
      <w:r w:rsidRPr="00763457">
        <w:rPr>
          <w:rStyle w:val="FontStyle25"/>
          <w:b w:val="0"/>
          <w:sz w:val="16"/>
          <w:szCs w:val="16"/>
        </w:rPr>
        <w:t>Сознание, разум человека развивались в процессе трудовой деятельности, которая возникает в силу необходимости осуществления совместных действий для добывания пищи при резком изменении условий жизни первобытного человека.</w:t>
      </w:r>
    </w:p>
    <w:p w:rsidR="00741F25" w:rsidRPr="00763457" w:rsidRDefault="00741F25" w:rsidP="00763457">
      <w:pPr>
        <w:pStyle w:val="Style7"/>
        <w:widowControl/>
        <w:tabs>
          <w:tab w:val="left" w:pos="153"/>
        </w:tabs>
        <w:spacing w:line="276" w:lineRule="auto"/>
        <w:jc w:val="left"/>
        <w:rPr>
          <w:rStyle w:val="FontStyle25"/>
          <w:b w:val="0"/>
          <w:sz w:val="16"/>
          <w:szCs w:val="16"/>
        </w:rPr>
      </w:pPr>
      <w:r w:rsidRPr="00763457">
        <w:rPr>
          <w:rStyle w:val="FontStyle25"/>
          <w:b w:val="0"/>
          <w:sz w:val="16"/>
          <w:szCs w:val="16"/>
        </w:rPr>
        <w:t>Онтогенез (от греч «относ» – сущее; «генезис» – происхождение) – развитие психики индивида, начиная с внутриутробной стадии до смерти от старости. Индивидуальное развитие, так же как и развитие человечества, имеет свои закономерности, свои периоды, стадии и кризисы.</w:t>
      </w:r>
    </w:p>
    <w:p w:rsidR="00741F25" w:rsidRPr="00763457" w:rsidRDefault="00741F25" w:rsidP="00763457">
      <w:pPr>
        <w:pStyle w:val="Style7"/>
        <w:widowControl/>
        <w:tabs>
          <w:tab w:val="left" w:pos="153"/>
        </w:tabs>
        <w:spacing w:line="276" w:lineRule="auto"/>
        <w:jc w:val="left"/>
        <w:rPr>
          <w:rStyle w:val="FontStyle25"/>
          <w:b w:val="0"/>
          <w:sz w:val="16"/>
          <w:szCs w:val="16"/>
        </w:rPr>
      </w:pPr>
      <w:r w:rsidRPr="00763457">
        <w:rPr>
          <w:rStyle w:val="FontStyle25"/>
          <w:b w:val="0"/>
          <w:sz w:val="16"/>
          <w:szCs w:val="16"/>
        </w:rPr>
        <w:t>Временной характеристикой индивидуального развития является возраст. В отличие от хронологического возраста, выражающего длительность существования индивида с момента его рождения, понятие «психологического возраста» означает определенную качественно своеобразную ступень онтогенетического развития, обусловливаемую закономерностями формирования организма, условиями жизни, обучения и воспитания и имеющую конкретно-историческое происхождение. Возрастные ступени развития можно было бы сравнивать с историческими ступенями в развитии органической жизни и геологическими эпохами в истории развития Земли.</w:t>
      </w:r>
    </w:p>
    <w:p w:rsidR="00741F25" w:rsidRPr="00763457" w:rsidRDefault="00741F25" w:rsidP="00763457">
      <w:pPr>
        <w:pStyle w:val="Style7"/>
        <w:widowControl/>
        <w:tabs>
          <w:tab w:val="left" w:pos="153"/>
        </w:tabs>
        <w:spacing w:line="276" w:lineRule="auto"/>
        <w:jc w:val="left"/>
        <w:rPr>
          <w:rStyle w:val="FontStyle25"/>
          <w:b w:val="0"/>
          <w:sz w:val="16"/>
          <w:szCs w:val="16"/>
        </w:rPr>
      </w:pPr>
      <w:r w:rsidRPr="00763457">
        <w:rPr>
          <w:rStyle w:val="FontStyle25"/>
          <w:b w:val="0"/>
          <w:sz w:val="16"/>
          <w:szCs w:val="16"/>
        </w:rPr>
        <w:t xml:space="preserve">Каждый период онтогенетического развития характеризуется определенными возрастными особенностями. Возрастные особенности – это специфические свойства психики индивида, закономерно изменяющиеся в процессе смены возрастных стадий. Возрастные особенности образуют определенный комплекс </w:t>
      </w:r>
      <w:r w:rsidRPr="00763457">
        <w:rPr>
          <w:rStyle w:val="FontStyle25"/>
          <w:b w:val="0"/>
          <w:sz w:val="16"/>
          <w:szCs w:val="16"/>
        </w:rPr>
        <w:lastRenderedPageBreak/>
        <w:t>многообразных свойств, включая персептивные, познавательные, мотивационные, эмоциональные и другие характеристики индивида.</w:t>
      </w:r>
    </w:p>
    <w:p w:rsidR="003602C5" w:rsidRPr="00763457" w:rsidRDefault="00741F25" w:rsidP="00763457">
      <w:pPr>
        <w:pStyle w:val="Style7"/>
        <w:widowControl/>
        <w:tabs>
          <w:tab w:val="left" w:pos="153"/>
        </w:tabs>
        <w:spacing w:line="276" w:lineRule="auto"/>
        <w:jc w:val="left"/>
        <w:rPr>
          <w:rStyle w:val="FontStyle25"/>
          <w:sz w:val="16"/>
          <w:szCs w:val="16"/>
        </w:rPr>
      </w:pPr>
      <w:r w:rsidRPr="00763457">
        <w:rPr>
          <w:rStyle w:val="FontStyle25"/>
          <w:sz w:val="16"/>
          <w:szCs w:val="16"/>
        </w:rPr>
        <w:t>28. Типы темперамента, их психологическая характеристика.</w:t>
      </w:r>
    </w:p>
    <w:p w:rsidR="00741F25" w:rsidRPr="00763457" w:rsidRDefault="00741F25" w:rsidP="00763457">
      <w:pPr>
        <w:pStyle w:val="Style7"/>
        <w:tabs>
          <w:tab w:val="left" w:pos="153"/>
        </w:tabs>
        <w:spacing w:line="276" w:lineRule="auto"/>
        <w:jc w:val="left"/>
        <w:rPr>
          <w:rStyle w:val="FontStyle25"/>
          <w:b w:val="0"/>
          <w:sz w:val="16"/>
          <w:szCs w:val="16"/>
        </w:rPr>
      </w:pPr>
      <w:r w:rsidRPr="00763457">
        <w:rPr>
          <w:rStyle w:val="FontStyle25"/>
          <w:b w:val="0"/>
          <w:i/>
          <w:sz w:val="16"/>
          <w:szCs w:val="16"/>
        </w:rPr>
        <w:t xml:space="preserve">Холерик </w:t>
      </w:r>
      <w:r w:rsidRPr="00763457">
        <w:rPr>
          <w:rStyle w:val="FontStyle25"/>
          <w:b w:val="0"/>
          <w:sz w:val="16"/>
          <w:szCs w:val="16"/>
        </w:rPr>
        <w:t>— это человек, нервная система которого определяется преобладанием возбуждения над торможением, вследствие чего он реагирует очень быстро, часто необдуманно, не успевает себя сдержать, проявляет нетерпение, порывистость, резкость движений, вспыльчивость, необузданность. Неуравновешенность его нервной системы предопределяет цикличность в смене его активности и бодрости: увлекшись каким-нибудь делом, он страстно, с полной отдачей работает, но сил ему хватает ненадолго, и, как только они истощаются, он дорабатывается до того, что ему все невмоготу.</w:t>
      </w:r>
    </w:p>
    <w:p w:rsidR="0048405B" w:rsidRPr="00763457" w:rsidRDefault="0048405B" w:rsidP="00763457">
      <w:pPr>
        <w:pStyle w:val="Style7"/>
        <w:tabs>
          <w:tab w:val="left" w:pos="153"/>
        </w:tabs>
        <w:spacing w:line="276" w:lineRule="auto"/>
        <w:jc w:val="left"/>
        <w:rPr>
          <w:rStyle w:val="FontStyle25"/>
          <w:b w:val="0"/>
          <w:sz w:val="16"/>
          <w:szCs w:val="16"/>
        </w:rPr>
      </w:pPr>
      <w:r w:rsidRPr="00763457">
        <w:rPr>
          <w:rStyle w:val="FontStyle25"/>
          <w:b w:val="0"/>
          <w:i/>
          <w:sz w:val="16"/>
          <w:szCs w:val="16"/>
        </w:rPr>
        <w:t xml:space="preserve">Сангвиник </w:t>
      </w:r>
      <w:r w:rsidRPr="00763457">
        <w:rPr>
          <w:rStyle w:val="FontStyle25"/>
          <w:b w:val="0"/>
          <w:sz w:val="16"/>
          <w:szCs w:val="16"/>
        </w:rPr>
        <w:t>— человек с сильной, уравновешенной, подвижной нервной системой; обладает высокой скоростью реакции; его поступки обдуманны; он жизнерадостен, благодаря чему его характеризует высокая сопротивляемость трудностям жизни. Подвижность его нервной системы обусловливает изменчивость чувств, привязанностей, интересов, взглядов, высокую приспособляемость к новым условиям. Это общительный человек, легко сходится с новыми людьми, и поэтому у него широкий круг знакомств, хотя он и не отличается постоянством в общении и привязанностях.</w:t>
      </w:r>
    </w:p>
    <w:p w:rsidR="0048405B" w:rsidRPr="00763457" w:rsidRDefault="0048405B" w:rsidP="00763457">
      <w:pPr>
        <w:pStyle w:val="Style7"/>
        <w:tabs>
          <w:tab w:val="left" w:pos="153"/>
        </w:tabs>
        <w:spacing w:line="276" w:lineRule="auto"/>
        <w:jc w:val="left"/>
        <w:rPr>
          <w:rStyle w:val="FontStyle25"/>
          <w:b w:val="0"/>
          <w:sz w:val="16"/>
          <w:szCs w:val="16"/>
        </w:rPr>
      </w:pPr>
      <w:r w:rsidRPr="00763457">
        <w:rPr>
          <w:rStyle w:val="FontStyle25"/>
          <w:b w:val="0"/>
          <w:i/>
          <w:sz w:val="16"/>
          <w:szCs w:val="16"/>
        </w:rPr>
        <w:t xml:space="preserve">Флегматик </w:t>
      </w:r>
      <w:r w:rsidRPr="00763457">
        <w:rPr>
          <w:rStyle w:val="FontStyle25"/>
          <w:b w:val="0"/>
          <w:sz w:val="16"/>
          <w:szCs w:val="16"/>
        </w:rPr>
        <w:t xml:space="preserve">— человек с сильной, уравновешенной, но инертной нервной системой. Вследствие этого реагирует медленно; </w:t>
      </w:r>
      <w:proofErr w:type="gramStart"/>
      <w:r w:rsidRPr="00763457">
        <w:rPr>
          <w:rStyle w:val="FontStyle25"/>
          <w:b w:val="0"/>
          <w:sz w:val="16"/>
          <w:szCs w:val="16"/>
        </w:rPr>
        <w:t>неразговорчив</w:t>
      </w:r>
      <w:proofErr w:type="gramEnd"/>
      <w:r w:rsidRPr="00763457">
        <w:rPr>
          <w:rStyle w:val="FontStyle25"/>
          <w:b w:val="0"/>
          <w:sz w:val="16"/>
          <w:szCs w:val="16"/>
        </w:rPr>
        <w:t>; эмоции проявляются замедленно (трудно рассердить, развеселить); обладает высокой работоспособностью, хорошо сопротивляется сильным и продолжительным раздражителям, трудностям, но не способен быстро реагировать в неожиданных новых ситуациях. Прочно запоминает все усвоенное; не способен отказаться от выработанных навыков и стереотипов, не любит менять привычки, распорядок жизни, работу, друзей, трудно и медленно приспосабливается к новым условиям. Настроение стабильное, ровное. При серьезных неприятностях флегматик остается внешне спокойным.</w:t>
      </w:r>
    </w:p>
    <w:p w:rsidR="0048405B" w:rsidRPr="00763457" w:rsidRDefault="0048405B" w:rsidP="00763457">
      <w:pPr>
        <w:pStyle w:val="Style7"/>
        <w:tabs>
          <w:tab w:val="left" w:pos="153"/>
        </w:tabs>
        <w:spacing w:line="276" w:lineRule="auto"/>
        <w:jc w:val="left"/>
        <w:rPr>
          <w:rStyle w:val="FontStyle25"/>
          <w:b w:val="0"/>
          <w:sz w:val="16"/>
          <w:szCs w:val="16"/>
        </w:rPr>
      </w:pPr>
      <w:r w:rsidRPr="00763457">
        <w:rPr>
          <w:rStyle w:val="FontStyle25"/>
          <w:b w:val="0"/>
          <w:i/>
          <w:sz w:val="16"/>
          <w:szCs w:val="16"/>
        </w:rPr>
        <w:t>Меланхолик</w:t>
      </w:r>
      <w:r w:rsidRPr="00763457">
        <w:rPr>
          <w:rStyle w:val="FontStyle25"/>
          <w:b w:val="0"/>
          <w:sz w:val="16"/>
          <w:szCs w:val="16"/>
        </w:rPr>
        <w:t xml:space="preserve"> — человек со слабой нервной </w:t>
      </w:r>
      <w:r w:rsidRPr="00763457">
        <w:rPr>
          <w:rStyle w:val="FontStyle25"/>
          <w:b w:val="0"/>
          <w:sz w:val="16"/>
          <w:szCs w:val="16"/>
        </w:rPr>
        <w:lastRenderedPageBreak/>
        <w:t>системой, обладающий повышенной чувствительностью даже к слабым раздражителям. Если же раздражитель сильный, то может случиться «срыв», «стопор», появится растерянность, «стресс кролика», поэтому в стрессовых ситуациях (экзамен, соревнования, опасность и т. п.) могут ухудшиться результаты деятельности меланхолика по сравнению со спокойной привычной ситуацией. Повышенная чувствительность приводит к быстрой утомляемости и падению работоспособности (требуется более длительный отдых).</w:t>
      </w:r>
    </w:p>
    <w:p w:rsidR="0048405B" w:rsidRPr="00763457" w:rsidRDefault="0048405B" w:rsidP="00763457">
      <w:pPr>
        <w:pStyle w:val="Style7"/>
        <w:widowControl/>
        <w:tabs>
          <w:tab w:val="left" w:pos="157"/>
        </w:tabs>
        <w:spacing w:line="276" w:lineRule="auto"/>
        <w:ind w:right="898"/>
        <w:jc w:val="left"/>
        <w:rPr>
          <w:rStyle w:val="FontStyle25"/>
          <w:sz w:val="16"/>
          <w:szCs w:val="16"/>
        </w:rPr>
      </w:pPr>
      <w:r w:rsidRPr="00763457">
        <w:rPr>
          <w:b/>
          <w:sz w:val="16"/>
          <w:szCs w:val="16"/>
        </w:rPr>
        <w:t>29.</w:t>
      </w:r>
      <w:r w:rsidRPr="00763457">
        <w:rPr>
          <w:rStyle w:val="FontStyle25"/>
          <w:sz w:val="16"/>
          <w:szCs w:val="16"/>
        </w:rPr>
        <w:t xml:space="preserve"> Структура психики человека: процессы, состояния, качества, новообразования.</w:t>
      </w:r>
    </w:p>
    <w:p w:rsidR="0048405B" w:rsidRPr="00763457" w:rsidRDefault="0048405B" w:rsidP="001167EC">
      <w:pPr>
        <w:pStyle w:val="aa"/>
        <w:spacing w:before="0" w:beforeAutospacing="0" w:after="0" w:afterAutospacing="0" w:line="276" w:lineRule="auto"/>
        <w:rPr>
          <w:sz w:val="16"/>
          <w:szCs w:val="16"/>
        </w:rPr>
      </w:pPr>
      <w:bookmarkStart w:id="0" w:name="_Toc231276533"/>
      <w:r w:rsidRPr="00763457">
        <w:rPr>
          <w:rStyle w:val="30"/>
          <w:rFonts w:ascii="Times New Roman" w:hAnsi="Times New Roman" w:cs="Times New Roman"/>
          <w:sz w:val="16"/>
          <w:szCs w:val="16"/>
        </w:rPr>
        <w:t>Психика</w:t>
      </w:r>
      <w:bookmarkEnd w:id="0"/>
      <w:r w:rsidRPr="00763457">
        <w:rPr>
          <w:sz w:val="16"/>
          <w:szCs w:val="16"/>
        </w:rPr>
        <w:t xml:space="preserve"> – это субъективное отражение объективной действительности в идеальных образах, на основе которых регулируется взаимодействие человека с внешней средой.</w:t>
      </w:r>
    </w:p>
    <w:p w:rsidR="00F21FD8" w:rsidRPr="00763457" w:rsidRDefault="00F21FD8" w:rsidP="001167EC">
      <w:pPr>
        <w:pStyle w:val="aa"/>
        <w:spacing w:before="0" w:beforeAutospacing="0" w:after="0" w:afterAutospacing="0" w:line="276" w:lineRule="auto"/>
        <w:rPr>
          <w:sz w:val="16"/>
          <w:szCs w:val="16"/>
        </w:rPr>
      </w:pPr>
      <w:bookmarkStart w:id="1" w:name="_Toc231276535"/>
      <w:r w:rsidRPr="00763457">
        <w:rPr>
          <w:rStyle w:val="30"/>
          <w:rFonts w:ascii="Times New Roman" w:hAnsi="Times New Roman" w:cs="Times New Roman"/>
          <w:sz w:val="16"/>
          <w:szCs w:val="16"/>
        </w:rPr>
        <w:t>Психические процессы</w:t>
      </w:r>
      <w:bookmarkEnd w:id="1"/>
      <w:r w:rsidRPr="00763457">
        <w:rPr>
          <w:sz w:val="16"/>
          <w:szCs w:val="16"/>
        </w:rPr>
        <w:t xml:space="preserve"> – относительно устойчивые образования, имеющие латентный </w:t>
      </w:r>
      <w:proofErr w:type="spellStart"/>
      <w:r w:rsidRPr="00763457">
        <w:rPr>
          <w:sz w:val="16"/>
          <w:szCs w:val="16"/>
        </w:rPr>
        <w:t>сензитивный</w:t>
      </w:r>
      <w:proofErr w:type="spellEnd"/>
      <w:r w:rsidRPr="00763457">
        <w:rPr>
          <w:sz w:val="16"/>
          <w:szCs w:val="16"/>
        </w:rPr>
        <w:t xml:space="preserve"> период развития, развиваются и формируются под воздействием внешних условий жизнедеятельности. </w:t>
      </w:r>
      <w:proofErr w:type="gramStart"/>
      <w:r w:rsidRPr="00763457">
        <w:rPr>
          <w:sz w:val="16"/>
          <w:szCs w:val="16"/>
        </w:rPr>
        <w:t>К ним относят: ощущение, восприятие, память, мышление, воображение, представление, внимание, воля, эмоции.</w:t>
      </w:r>
      <w:proofErr w:type="gramEnd"/>
    </w:p>
    <w:p w:rsidR="00F21FD8" w:rsidRPr="00763457" w:rsidRDefault="00F21FD8" w:rsidP="001167EC">
      <w:pPr>
        <w:pStyle w:val="aa"/>
        <w:spacing w:before="0" w:beforeAutospacing="0" w:after="0" w:afterAutospacing="0" w:line="276" w:lineRule="auto"/>
        <w:rPr>
          <w:rStyle w:val="30"/>
          <w:rFonts w:ascii="Times New Roman" w:hAnsi="Times New Roman" w:cs="Times New Roman"/>
          <w:sz w:val="16"/>
          <w:szCs w:val="16"/>
        </w:rPr>
      </w:pPr>
      <w:bookmarkStart w:id="2" w:name="_Toc231276536"/>
      <w:r w:rsidRPr="00763457">
        <w:rPr>
          <w:rStyle w:val="30"/>
          <w:rFonts w:ascii="Times New Roman" w:hAnsi="Times New Roman" w:cs="Times New Roman"/>
          <w:sz w:val="16"/>
          <w:szCs w:val="16"/>
        </w:rPr>
        <w:t xml:space="preserve">Психические состояния - </w:t>
      </w:r>
      <w:r w:rsidRPr="00763457">
        <w:rPr>
          <w:rStyle w:val="30"/>
          <w:rFonts w:ascii="Times New Roman" w:hAnsi="Times New Roman" w:cs="Times New Roman"/>
          <w:b w:val="0"/>
          <w:sz w:val="16"/>
          <w:szCs w:val="16"/>
        </w:rPr>
        <w:t>это хорошо нам известные психические явления бодрости или подавленности, работоспособности или усталости</w:t>
      </w:r>
      <w:proofErr w:type="gramStart"/>
      <w:r w:rsidRPr="00763457">
        <w:rPr>
          <w:rStyle w:val="30"/>
          <w:rFonts w:ascii="Times New Roman" w:hAnsi="Times New Roman" w:cs="Times New Roman"/>
          <w:b w:val="0"/>
          <w:sz w:val="16"/>
          <w:szCs w:val="16"/>
        </w:rPr>
        <w:t>.</w:t>
      </w:r>
      <w:proofErr w:type="gramEnd"/>
      <w:r w:rsidRPr="00763457">
        <w:rPr>
          <w:rStyle w:val="30"/>
          <w:rFonts w:ascii="Times New Roman" w:hAnsi="Times New Roman" w:cs="Times New Roman"/>
          <w:b w:val="0"/>
          <w:sz w:val="16"/>
          <w:szCs w:val="16"/>
        </w:rPr>
        <w:t xml:space="preserve"> </w:t>
      </w:r>
      <w:proofErr w:type="gramStart"/>
      <w:r w:rsidRPr="00763457">
        <w:rPr>
          <w:rStyle w:val="30"/>
          <w:rFonts w:ascii="Times New Roman" w:hAnsi="Times New Roman" w:cs="Times New Roman"/>
          <w:b w:val="0"/>
          <w:sz w:val="16"/>
          <w:szCs w:val="16"/>
        </w:rPr>
        <w:t>с</w:t>
      </w:r>
      <w:proofErr w:type="gramEnd"/>
      <w:r w:rsidRPr="00763457">
        <w:rPr>
          <w:rStyle w:val="30"/>
          <w:rFonts w:ascii="Times New Roman" w:hAnsi="Times New Roman" w:cs="Times New Roman"/>
          <w:b w:val="0"/>
          <w:sz w:val="16"/>
          <w:szCs w:val="16"/>
        </w:rPr>
        <w:t>покойствия или раздражительности и т.п. Психические состояния возникают неслучайно, они порождаются многообразными факторами, такими как состояние здоровья, условия работы, взаимоотношения с окружающими людьми, например поощрения или наказания</w:t>
      </w:r>
    </w:p>
    <w:p w:rsidR="00F21FD8" w:rsidRPr="00763457" w:rsidRDefault="00F21FD8" w:rsidP="001167EC">
      <w:pPr>
        <w:pStyle w:val="aa"/>
        <w:spacing w:before="0" w:beforeAutospacing="0" w:after="0" w:afterAutospacing="0" w:line="276" w:lineRule="auto"/>
        <w:rPr>
          <w:sz w:val="16"/>
          <w:szCs w:val="16"/>
        </w:rPr>
      </w:pPr>
      <w:r w:rsidRPr="00763457">
        <w:rPr>
          <w:rStyle w:val="30"/>
          <w:rFonts w:ascii="Times New Roman" w:hAnsi="Times New Roman" w:cs="Times New Roman"/>
          <w:sz w:val="16"/>
          <w:szCs w:val="16"/>
        </w:rPr>
        <w:t>Психические качества</w:t>
      </w:r>
      <w:bookmarkEnd w:id="2"/>
      <w:r w:rsidRPr="00763457">
        <w:rPr>
          <w:sz w:val="16"/>
          <w:szCs w:val="16"/>
        </w:rPr>
        <w:t xml:space="preserve"> – относительно устойчивые образования, которые возникают и формируются под воздействием учебно-воспитательного процесса и жизнедеятельности. Наиболее отчетливо качества психики представлены в характере.</w:t>
      </w:r>
    </w:p>
    <w:p w:rsidR="00F21FD8" w:rsidRPr="00763457" w:rsidRDefault="00F21FD8" w:rsidP="001167EC">
      <w:pPr>
        <w:pStyle w:val="aa"/>
        <w:spacing w:before="0" w:beforeAutospacing="0" w:after="0" w:afterAutospacing="0" w:line="276" w:lineRule="auto"/>
        <w:rPr>
          <w:sz w:val="16"/>
          <w:szCs w:val="16"/>
        </w:rPr>
      </w:pPr>
      <w:r w:rsidRPr="00763457">
        <w:rPr>
          <w:b/>
          <w:sz w:val="16"/>
          <w:szCs w:val="16"/>
        </w:rPr>
        <w:t>Психические новообразования</w:t>
      </w:r>
      <w:r w:rsidRPr="00763457">
        <w:rPr>
          <w:sz w:val="16"/>
          <w:szCs w:val="16"/>
        </w:rPr>
        <w:t xml:space="preserve"> - это приобретаемые человеком в течение жизни, в том числе в холе обучения, те или иные знания, умения и навыки. Они являются итогом личного опыта, </w:t>
      </w:r>
      <w:proofErr w:type="gramStart"/>
      <w:r w:rsidRPr="00763457">
        <w:rPr>
          <w:sz w:val="16"/>
          <w:szCs w:val="16"/>
        </w:rPr>
        <w:t>приобретенного</w:t>
      </w:r>
      <w:proofErr w:type="gramEnd"/>
      <w:r w:rsidRPr="00763457">
        <w:rPr>
          <w:sz w:val="16"/>
          <w:szCs w:val="16"/>
        </w:rPr>
        <w:t xml:space="preserve"> в том числе и путем обучения. Это — результат целенаправленной работы индивида. Взрывной рост информации в современном мире, ее постоянное обновление поставили перед каждым человеком, занятым в </w:t>
      </w:r>
      <w:r w:rsidRPr="00763457">
        <w:rPr>
          <w:sz w:val="16"/>
          <w:szCs w:val="16"/>
        </w:rPr>
        <w:lastRenderedPageBreak/>
        <w:t>производстве, задачу непрерывного пополнения своих знаний, умений и навыков в течение всей жизни. Однако решение этой непростой задачи, как и других психологических задач, во многом зависит от состояния нашей психики.</w:t>
      </w:r>
    </w:p>
    <w:p w:rsidR="00F21FD8" w:rsidRPr="00763457" w:rsidRDefault="00F21FD8" w:rsidP="00763457">
      <w:pPr>
        <w:pStyle w:val="Style7"/>
        <w:widowControl/>
        <w:tabs>
          <w:tab w:val="left" w:pos="157"/>
        </w:tabs>
        <w:spacing w:line="276" w:lineRule="auto"/>
        <w:jc w:val="left"/>
        <w:rPr>
          <w:rStyle w:val="FontStyle25"/>
          <w:sz w:val="16"/>
          <w:szCs w:val="16"/>
        </w:rPr>
      </w:pPr>
      <w:r w:rsidRPr="00763457">
        <w:rPr>
          <w:b/>
          <w:sz w:val="16"/>
          <w:szCs w:val="16"/>
        </w:rPr>
        <w:t>30.</w:t>
      </w:r>
      <w:r w:rsidRPr="00763457">
        <w:rPr>
          <w:rStyle w:val="FontStyle25"/>
          <w:b w:val="0"/>
          <w:sz w:val="16"/>
          <w:szCs w:val="16"/>
        </w:rPr>
        <w:t xml:space="preserve"> </w:t>
      </w:r>
      <w:r w:rsidRPr="00763457">
        <w:rPr>
          <w:rStyle w:val="FontStyle25"/>
          <w:sz w:val="16"/>
          <w:szCs w:val="16"/>
        </w:rPr>
        <w:t>Понятие характера и черт характера.</w:t>
      </w:r>
    </w:p>
    <w:p w:rsidR="00F21FD8" w:rsidRPr="00763457" w:rsidRDefault="00F21FD8" w:rsidP="00763457">
      <w:pPr>
        <w:shd w:val="clear" w:color="auto" w:fill="FFFFFF"/>
        <w:spacing w:after="0"/>
        <w:ind w:firstLine="709"/>
        <w:rPr>
          <w:rFonts w:ascii="Times New Roman" w:hAnsi="Times New Roman" w:cs="Times New Roman"/>
          <w:sz w:val="16"/>
          <w:szCs w:val="16"/>
        </w:rPr>
      </w:pPr>
      <w:r w:rsidRPr="00763457">
        <w:rPr>
          <w:rFonts w:ascii="Times New Roman" w:hAnsi="Times New Roman" w:cs="Times New Roman"/>
          <w:iCs/>
          <w:sz w:val="16"/>
          <w:szCs w:val="16"/>
        </w:rPr>
        <w:t xml:space="preserve">Характер </w:t>
      </w:r>
      <w:r w:rsidRPr="00763457">
        <w:rPr>
          <w:rFonts w:ascii="Times New Roman" w:hAnsi="Times New Roman" w:cs="Times New Roman"/>
          <w:sz w:val="16"/>
          <w:szCs w:val="16"/>
        </w:rPr>
        <w:t>— это система устойчивых отношений личности к миру, другим людям и самому себе, формирующаяся под влиянием условий жизни и воспитания и проявляющаяся в особенностях социального поведения. Содержание характера, отражающее общественное воздействие, влияние, составляет жизненную направленность личности, то есть ее материальные и духовные потребности, интересы, убеждения, идеалы и т.д.</w:t>
      </w:r>
    </w:p>
    <w:p w:rsidR="00F21FD8" w:rsidRPr="00763457" w:rsidRDefault="00F21FD8"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Характер человека определяется и формируется в</w:t>
      </w:r>
      <w:r w:rsidRPr="00763457">
        <w:rPr>
          <w:rFonts w:ascii="Times New Roman" w:hAnsi="Times New Roman" w:cs="Times New Roman"/>
          <w:smallCaps/>
          <w:sz w:val="16"/>
          <w:szCs w:val="16"/>
        </w:rPr>
        <w:t xml:space="preserve"> </w:t>
      </w:r>
      <w:r w:rsidRPr="00763457">
        <w:rPr>
          <w:rFonts w:ascii="Times New Roman" w:hAnsi="Times New Roman" w:cs="Times New Roman"/>
          <w:sz w:val="16"/>
          <w:szCs w:val="16"/>
        </w:rPr>
        <w:t>течение всей его жизни.</w:t>
      </w:r>
    </w:p>
    <w:p w:rsidR="00F21FD8" w:rsidRPr="00763457" w:rsidRDefault="00F21FD8"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Большинство психологов выделяют четыре основные черты характера:</w:t>
      </w:r>
    </w:p>
    <w:p w:rsidR="00F21FD8" w:rsidRPr="00763457" w:rsidRDefault="00F21FD8" w:rsidP="001167EC">
      <w:pPr>
        <w:widowControl w:val="0"/>
        <w:numPr>
          <w:ilvl w:val="0"/>
          <w:numId w:val="6"/>
        </w:numPr>
        <w:shd w:val="clear" w:color="auto" w:fill="FFFFFF"/>
        <w:autoSpaceDE w:val="0"/>
        <w:autoSpaceDN w:val="0"/>
        <w:adjustRightInd w:val="0"/>
        <w:spacing w:after="0"/>
        <w:rPr>
          <w:rFonts w:ascii="Times New Roman" w:hAnsi="Times New Roman" w:cs="Times New Roman"/>
          <w:sz w:val="16"/>
          <w:szCs w:val="16"/>
        </w:rPr>
      </w:pPr>
      <w:r w:rsidRPr="00763457">
        <w:rPr>
          <w:rFonts w:ascii="Times New Roman" w:hAnsi="Times New Roman" w:cs="Times New Roman"/>
          <w:sz w:val="16"/>
          <w:szCs w:val="16"/>
        </w:rPr>
        <w:t>Отношение личности к другим людям и к обществу в целом (общительность — замкнутость, тактичность — грубость).</w:t>
      </w:r>
    </w:p>
    <w:p w:rsidR="00F21FD8" w:rsidRPr="00763457" w:rsidRDefault="00F21FD8" w:rsidP="001167EC">
      <w:pPr>
        <w:widowControl w:val="0"/>
        <w:numPr>
          <w:ilvl w:val="0"/>
          <w:numId w:val="6"/>
        </w:numPr>
        <w:shd w:val="clear" w:color="auto" w:fill="FFFFFF"/>
        <w:autoSpaceDE w:val="0"/>
        <w:autoSpaceDN w:val="0"/>
        <w:adjustRightInd w:val="0"/>
        <w:spacing w:after="0"/>
        <w:rPr>
          <w:rFonts w:ascii="Times New Roman" w:hAnsi="Times New Roman" w:cs="Times New Roman"/>
          <w:sz w:val="16"/>
          <w:szCs w:val="16"/>
        </w:rPr>
      </w:pPr>
      <w:r w:rsidRPr="00763457">
        <w:rPr>
          <w:rFonts w:ascii="Times New Roman" w:hAnsi="Times New Roman" w:cs="Times New Roman"/>
          <w:sz w:val="16"/>
          <w:szCs w:val="16"/>
        </w:rPr>
        <w:t>Отношение к общественному долгу (ответственность — недобросовестность, трудолюбие — леность).</w:t>
      </w:r>
    </w:p>
    <w:p w:rsidR="00F21FD8" w:rsidRPr="00763457" w:rsidRDefault="00F21FD8" w:rsidP="001167EC">
      <w:pPr>
        <w:widowControl w:val="0"/>
        <w:numPr>
          <w:ilvl w:val="0"/>
          <w:numId w:val="6"/>
        </w:numPr>
        <w:shd w:val="clear" w:color="auto" w:fill="FFFFFF"/>
        <w:autoSpaceDE w:val="0"/>
        <w:autoSpaceDN w:val="0"/>
        <w:adjustRightInd w:val="0"/>
        <w:spacing w:after="0"/>
        <w:rPr>
          <w:rFonts w:ascii="Times New Roman" w:hAnsi="Times New Roman" w:cs="Times New Roman"/>
          <w:sz w:val="16"/>
          <w:szCs w:val="16"/>
        </w:rPr>
      </w:pPr>
      <w:r w:rsidRPr="00763457">
        <w:rPr>
          <w:rFonts w:ascii="Times New Roman" w:hAnsi="Times New Roman" w:cs="Times New Roman"/>
          <w:sz w:val="16"/>
          <w:szCs w:val="16"/>
        </w:rPr>
        <w:t>Отношение к самому себе (скромность — самовлюбленность, гордость — приниженность).</w:t>
      </w:r>
    </w:p>
    <w:p w:rsidR="00F21FD8" w:rsidRPr="00763457" w:rsidRDefault="00F21FD8" w:rsidP="001167EC">
      <w:pPr>
        <w:widowControl w:val="0"/>
        <w:numPr>
          <w:ilvl w:val="0"/>
          <w:numId w:val="6"/>
        </w:numPr>
        <w:shd w:val="clear" w:color="auto" w:fill="FFFFFF"/>
        <w:autoSpaceDE w:val="0"/>
        <w:autoSpaceDN w:val="0"/>
        <w:adjustRightInd w:val="0"/>
        <w:spacing w:after="0"/>
        <w:rPr>
          <w:rFonts w:ascii="Times New Roman" w:hAnsi="Times New Roman" w:cs="Times New Roman"/>
          <w:sz w:val="16"/>
          <w:szCs w:val="16"/>
        </w:rPr>
      </w:pPr>
      <w:r w:rsidRPr="00763457">
        <w:rPr>
          <w:rFonts w:ascii="Times New Roman" w:hAnsi="Times New Roman" w:cs="Times New Roman"/>
          <w:sz w:val="16"/>
          <w:szCs w:val="16"/>
        </w:rPr>
        <w:t>Проявление волевых качеств (аккуратность — неряшливость, щедрость — жадность).</w:t>
      </w:r>
    </w:p>
    <w:p w:rsidR="00F21FD8" w:rsidRPr="00763457" w:rsidRDefault="00F21FD8"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Ядром любой черты характера является соотношение между социальными и индивидуальными ценностями личности. В зависимости от соотношения этих ценностей и определяется моральная сторона личности.</w:t>
      </w:r>
    </w:p>
    <w:p w:rsidR="00F21FD8" w:rsidRPr="00763457" w:rsidRDefault="00F21FD8"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Однако смысл каждой отдельной черты характера зависит от того, с какими другими чертами она сочетается, т.е. необходимо обращать внимание на взаимодействие черт характера.</w:t>
      </w:r>
    </w:p>
    <w:p w:rsidR="00F21FD8" w:rsidRPr="00763457" w:rsidRDefault="00F21FD8"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В сформировавшемся характере ведущим компонентом является система убеждений. Убеждённость определяет долгосрочную направленность в поведении человека, его непреклонность в достижении, поставленных целей, уверенность в справедливости и важности дела.</w:t>
      </w:r>
    </w:p>
    <w:p w:rsidR="00F21FD8" w:rsidRPr="00763457" w:rsidRDefault="00F21FD8" w:rsidP="001167EC">
      <w:pPr>
        <w:shd w:val="clear" w:color="auto" w:fill="FFFFFF"/>
        <w:spacing w:after="0"/>
        <w:rPr>
          <w:rFonts w:ascii="Times New Roman" w:hAnsi="Times New Roman" w:cs="Times New Roman"/>
          <w:sz w:val="16"/>
          <w:szCs w:val="16"/>
        </w:rPr>
      </w:pPr>
      <w:r w:rsidRPr="00763457">
        <w:rPr>
          <w:rFonts w:ascii="Times New Roman" w:hAnsi="Times New Roman" w:cs="Times New Roman"/>
          <w:sz w:val="16"/>
          <w:szCs w:val="16"/>
        </w:rPr>
        <w:t xml:space="preserve">На формирование характера влияют жизненные и социальные условия. Важную роль играет семейное воспитание. В стилях семейного воспитания выделяют два основных параметра: контроль и любовь — восприятие ребенка как </w:t>
      </w:r>
      <w:r w:rsidRPr="00763457">
        <w:rPr>
          <w:rFonts w:ascii="Times New Roman" w:hAnsi="Times New Roman" w:cs="Times New Roman"/>
          <w:sz w:val="16"/>
          <w:szCs w:val="16"/>
        </w:rPr>
        <w:lastRenderedPageBreak/>
        <w:t>личности. Как следствие этого возникает целый спектр отношений к ребенку: от предоставления ему полной самостоятельности до жесткого контроля и от любви до враждебности.</w:t>
      </w:r>
    </w:p>
    <w:p w:rsidR="00F21FD8" w:rsidRPr="00763457" w:rsidRDefault="00F21FD8" w:rsidP="00763457">
      <w:pPr>
        <w:pStyle w:val="Style7"/>
        <w:widowControl/>
        <w:tabs>
          <w:tab w:val="left" w:pos="150"/>
        </w:tabs>
        <w:spacing w:line="276" w:lineRule="auto"/>
        <w:jc w:val="left"/>
        <w:rPr>
          <w:rStyle w:val="FontStyle25"/>
          <w:sz w:val="16"/>
          <w:szCs w:val="16"/>
        </w:rPr>
      </w:pPr>
      <w:r w:rsidRPr="00763457">
        <w:rPr>
          <w:rStyle w:val="FontStyle25"/>
          <w:sz w:val="16"/>
          <w:szCs w:val="16"/>
        </w:rPr>
        <w:t xml:space="preserve">31. Стрессы и </w:t>
      </w:r>
      <w:proofErr w:type="spellStart"/>
      <w:r w:rsidRPr="00763457">
        <w:rPr>
          <w:rStyle w:val="FontStyle25"/>
          <w:sz w:val="16"/>
          <w:szCs w:val="16"/>
        </w:rPr>
        <w:t>стрессоустойчивость</w:t>
      </w:r>
      <w:proofErr w:type="spellEnd"/>
      <w:r w:rsidRPr="00763457">
        <w:rPr>
          <w:rStyle w:val="FontStyle25"/>
          <w:sz w:val="16"/>
          <w:szCs w:val="16"/>
        </w:rPr>
        <w:t>.</w:t>
      </w:r>
    </w:p>
    <w:p w:rsidR="00F21FD8" w:rsidRPr="00763457" w:rsidRDefault="00F21FD8" w:rsidP="00763457">
      <w:pPr>
        <w:pStyle w:val="Style7"/>
        <w:tabs>
          <w:tab w:val="left" w:pos="150"/>
        </w:tabs>
        <w:spacing w:line="276" w:lineRule="auto"/>
        <w:jc w:val="left"/>
        <w:rPr>
          <w:rStyle w:val="FontStyle25"/>
          <w:b w:val="0"/>
          <w:sz w:val="16"/>
          <w:szCs w:val="16"/>
        </w:rPr>
      </w:pPr>
      <w:r w:rsidRPr="00763457">
        <w:rPr>
          <w:rStyle w:val="FontStyle25"/>
          <w:b w:val="0"/>
          <w:sz w:val="16"/>
          <w:szCs w:val="16"/>
        </w:rPr>
        <w:t xml:space="preserve">Одним из наиболее распространённых в наши дни видов аффектов  является стресс. Он представляет собой состояние  чрезмерно сильного и длительного психологического напряжения, которое возникает у человека, когда его нервная система получает эмоциональную перегрузку. Стресс дезорганизует  деятельность человека,  нарушает нормальный ход  его поведения. Стрессы, особенно если они часты и длительны, оказывают отрицательное влияние не только на психологическое состояние, но и на физическое здоровье человека. Поэтому важным фактором качественной жизнедеятельности является </w:t>
      </w:r>
      <w:proofErr w:type="spellStart"/>
      <w:r w:rsidRPr="00763457">
        <w:rPr>
          <w:rStyle w:val="FontStyle25"/>
          <w:b w:val="0"/>
          <w:sz w:val="16"/>
          <w:szCs w:val="16"/>
        </w:rPr>
        <w:t>стрессоустойчивость</w:t>
      </w:r>
      <w:proofErr w:type="spellEnd"/>
      <w:r w:rsidRPr="00763457">
        <w:rPr>
          <w:rStyle w:val="FontStyle25"/>
          <w:b w:val="0"/>
          <w:sz w:val="16"/>
          <w:szCs w:val="16"/>
        </w:rPr>
        <w:t>.</w:t>
      </w:r>
    </w:p>
    <w:p w:rsidR="00F21FD8" w:rsidRPr="00763457" w:rsidRDefault="00F21FD8" w:rsidP="00763457">
      <w:pPr>
        <w:pStyle w:val="Style7"/>
        <w:widowControl/>
        <w:tabs>
          <w:tab w:val="left" w:pos="150"/>
        </w:tabs>
        <w:spacing w:line="276" w:lineRule="auto"/>
        <w:jc w:val="left"/>
        <w:rPr>
          <w:rStyle w:val="FontStyle25"/>
          <w:b w:val="0"/>
          <w:sz w:val="16"/>
          <w:szCs w:val="16"/>
        </w:rPr>
      </w:pPr>
      <w:proofErr w:type="spellStart"/>
      <w:r w:rsidRPr="00763457">
        <w:rPr>
          <w:rStyle w:val="FontStyle25"/>
          <w:b w:val="0"/>
          <w:sz w:val="16"/>
          <w:szCs w:val="16"/>
        </w:rPr>
        <w:t>Стрессоустойчивость</w:t>
      </w:r>
      <w:proofErr w:type="spellEnd"/>
      <w:r w:rsidRPr="00763457">
        <w:rPr>
          <w:rStyle w:val="FontStyle25"/>
          <w:b w:val="0"/>
          <w:sz w:val="16"/>
          <w:szCs w:val="16"/>
        </w:rPr>
        <w:t xml:space="preserve"> –  человека - умение преодолевать трудности, подавлять свои эмоции, проявляя выдержку и такт. </w:t>
      </w:r>
      <w:proofErr w:type="spellStart"/>
      <w:r w:rsidRPr="00763457">
        <w:rPr>
          <w:rStyle w:val="FontStyle25"/>
          <w:b w:val="0"/>
          <w:sz w:val="16"/>
          <w:szCs w:val="16"/>
        </w:rPr>
        <w:t>Стрессоустойчивость</w:t>
      </w:r>
      <w:proofErr w:type="spellEnd"/>
      <w:r w:rsidRPr="00763457">
        <w:rPr>
          <w:rStyle w:val="FontStyle25"/>
          <w:b w:val="0"/>
          <w:sz w:val="16"/>
          <w:szCs w:val="16"/>
        </w:rPr>
        <w:t xml:space="preserve"> определяется совокупностью личностных качеств, позволяющих человеку переносить значительные интеллектуальные, волевые и эмоциональные нагрузки, обусловленные особенностями профессиональной деятельности, без особых вредных последствий для деятельности, окружающих и своего здоровья.</w:t>
      </w:r>
    </w:p>
    <w:p w:rsidR="00F21FD8" w:rsidRPr="00763457" w:rsidRDefault="00F21FD8" w:rsidP="00763457">
      <w:pPr>
        <w:pStyle w:val="Style7"/>
        <w:widowControl/>
        <w:tabs>
          <w:tab w:val="left" w:pos="150"/>
        </w:tabs>
        <w:spacing w:line="276" w:lineRule="auto"/>
        <w:jc w:val="left"/>
        <w:rPr>
          <w:rStyle w:val="FontStyle25"/>
          <w:sz w:val="16"/>
          <w:szCs w:val="16"/>
        </w:rPr>
      </w:pPr>
      <w:r w:rsidRPr="00763457">
        <w:rPr>
          <w:rStyle w:val="FontStyle25"/>
          <w:sz w:val="16"/>
          <w:szCs w:val="16"/>
        </w:rPr>
        <w:t>32. Характер и темперамент, их различие и взаимосвязь.</w:t>
      </w:r>
    </w:p>
    <w:p w:rsidR="00F21FD8" w:rsidRPr="00763457" w:rsidRDefault="00F21FD8" w:rsidP="00763457">
      <w:pPr>
        <w:pStyle w:val="Style7"/>
        <w:tabs>
          <w:tab w:val="left" w:pos="150"/>
        </w:tabs>
        <w:spacing w:line="276" w:lineRule="auto"/>
        <w:jc w:val="left"/>
        <w:rPr>
          <w:rStyle w:val="FontStyle25"/>
          <w:b w:val="0"/>
          <w:sz w:val="16"/>
          <w:szCs w:val="16"/>
        </w:rPr>
      </w:pPr>
      <w:r w:rsidRPr="00763457">
        <w:rPr>
          <w:rStyle w:val="FontStyle25"/>
          <w:b w:val="0"/>
          <w:sz w:val="16"/>
          <w:szCs w:val="16"/>
        </w:rPr>
        <w:t>Характер - это совокупность устойчивых индивидуальных особенностей личности, складывающаяся и проявляющаяся в деятельности и общении, обусловливая типичные для индивида способы поведения.</w:t>
      </w:r>
    </w:p>
    <w:p w:rsidR="00F21FD8" w:rsidRPr="00763457" w:rsidRDefault="00F21FD8" w:rsidP="00763457">
      <w:pPr>
        <w:pStyle w:val="Style7"/>
        <w:tabs>
          <w:tab w:val="left" w:pos="150"/>
        </w:tabs>
        <w:spacing w:line="276" w:lineRule="auto"/>
        <w:jc w:val="left"/>
        <w:rPr>
          <w:rStyle w:val="FontStyle25"/>
          <w:b w:val="0"/>
          <w:sz w:val="16"/>
          <w:szCs w:val="16"/>
        </w:rPr>
      </w:pPr>
      <w:r w:rsidRPr="00763457">
        <w:rPr>
          <w:rStyle w:val="FontStyle25"/>
          <w:b w:val="0"/>
          <w:sz w:val="16"/>
          <w:szCs w:val="16"/>
        </w:rPr>
        <w:t xml:space="preserve"> Под темпераментом следует понимать природные особенности поведения, типичные для данного человека и проявляющиеся в динамике, тонусе и уравновешенности реакций на жизненные воздействия.</w:t>
      </w:r>
    </w:p>
    <w:p w:rsidR="00F21FD8" w:rsidRPr="00763457" w:rsidRDefault="00F21FD8" w:rsidP="00763457">
      <w:pPr>
        <w:pStyle w:val="Style7"/>
        <w:widowControl/>
        <w:tabs>
          <w:tab w:val="left" w:pos="150"/>
        </w:tabs>
        <w:spacing w:line="276" w:lineRule="auto"/>
        <w:jc w:val="left"/>
        <w:rPr>
          <w:rStyle w:val="FontStyle25"/>
          <w:b w:val="0"/>
          <w:sz w:val="16"/>
          <w:szCs w:val="16"/>
        </w:rPr>
      </w:pPr>
      <w:r w:rsidRPr="00763457">
        <w:rPr>
          <w:rStyle w:val="FontStyle25"/>
          <w:b w:val="0"/>
          <w:sz w:val="16"/>
          <w:szCs w:val="16"/>
        </w:rPr>
        <w:t xml:space="preserve"> Темперамент и характер отражают разные свойства личности, но сосуществуют между собой на конфликтной </w:t>
      </w:r>
      <w:proofErr w:type="spellStart"/>
      <w:r w:rsidRPr="00763457">
        <w:rPr>
          <w:rStyle w:val="FontStyle25"/>
          <w:b w:val="0"/>
          <w:sz w:val="16"/>
          <w:szCs w:val="16"/>
        </w:rPr>
        <w:t>основе</w:t>
      </w:r>
      <w:proofErr w:type="gramStart"/>
      <w:r w:rsidRPr="00763457">
        <w:rPr>
          <w:rStyle w:val="FontStyle25"/>
          <w:b w:val="0"/>
          <w:sz w:val="16"/>
          <w:szCs w:val="16"/>
        </w:rPr>
        <w:t>.Т</w:t>
      </w:r>
      <w:proofErr w:type="gramEnd"/>
      <w:r w:rsidRPr="00763457">
        <w:rPr>
          <w:rStyle w:val="FontStyle25"/>
          <w:b w:val="0"/>
          <w:sz w:val="16"/>
          <w:szCs w:val="16"/>
        </w:rPr>
        <w:t>емперамент</w:t>
      </w:r>
      <w:proofErr w:type="spellEnd"/>
      <w:r w:rsidRPr="00763457">
        <w:rPr>
          <w:rStyle w:val="FontStyle25"/>
          <w:b w:val="0"/>
          <w:sz w:val="16"/>
          <w:szCs w:val="16"/>
        </w:rPr>
        <w:t xml:space="preserve"> есть врожденная основа формирования и развития характера Темперамент включен в характер в качестве составляющей.Характер есть симбиоз врожденных и приобретенных особенностей человека, которые скрывают свой «авторский вклад» в конкретные действия. В подтверждение этой позиции Е. Ильин подчеркивает, что вспыльчивость может быть следствием </w:t>
      </w:r>
      <w:r w:rsidRPr="00763457">
        <w:rPr>
          <w:rStyle w:val="FontStyle25"/>
          <w:b w:val="0"/>
          <w:sz w:val="16"/>
          <w:szCs w:val="16"/>
        </w:rPr>
        <w:lastRenderedPageBreak/>
        <w:t xml:space="preserve">холерического темперамента и плохого воспитания. Вместе с тем честность и вежливость могут проявляться при любом типе темперамента, хотя в разной </w:t>
      </w:r>
      <w:proofErr w:type="spellStart"/>
      <w:r w:rsidRPr="00763457">
        <w:rPr>
          <w:rStyle w:val="FontStyle25"/>
          <w:b w:val="0"/>
          <w:sz w:val="16"/>
          <w:szCs w:val="16"/>
        </w:rPr>
        <w:t>манере</w:t>
      </w:r>
      <w:proofErr w:type="gramStart"/>
      <w:r w:rsidRPr="00763457">
        <w:rPr>
          <w:rStyle w:val="FontStyle25"/>
          <w:b w:val="0"/>
          <w:sz w:val="16"/>
          <w:szCs w:val="16"/>
        </w:rPr>
        <w:t>.С</w:t>
      </w:r>
      <w:proofErr w:type="gramEnd"/>
      <w:r w:rsidRPr="00763457">
        <w:rPr>
          <w:rStyle w:val="FontStyle25"/>
          <w:b w:val="0"/>
          <w:sz w:val="16"/>
          <w:szCs w:val="16"/>
        </w:rPr>
        <w:t>одержание</w:t>
      </w:r>
      <w:proofErr w:type="spellEnd"/>
      <w:r w:rsidRPr="00763457">
        <w:rPr>
          <w:rStyle w:val="FontStyle25"/>
          <w:b w:val="0"/>
          <w:sz w:val="16"/>
          <w:szCs w:val="16"/>
        </w:rPr>
        <w:t xml:space="preserve"> характера обусловлено двумя противоположными сторонами образа жизни человека: его активной деятельностью и его полной бездеятельностью. Конкурируя между собой, они находят поддержку в виде личностных черт. В этой связи индивиды с одинаковыми темпераментами могут обладать различными совокупностями черт.</w:t>
      </w:r>
    </w:p>
    <w:p w:rsidR="00E73DD3" w:rsidRPr="00763457" w:rsidRDefault="00E73DD3" w:rsidP="00763457">
      <w:pPr>
        <w:pStyle w:val="Style7"/>
        <w:widowControl/>
        <w:tabs>
          <w:tab w:val="left" w:pos="161"/>
        </w:tabs>
        <w:spacing w:line="276" w:lineRule="auto"/>
        <w:jc w:val="left"/>
        <w:rPr>
          <w:rStyle w:val="FontStyle25"/>
          <w:sz w:val="16"/>
          <w:szCs w:val="16"/>
        </w:rPr>
      </w:pPr>
      <w:r w:rsidRPr="00763457">
        <w:rPr>
          <w:rStyle w:val="FontStyle25"/>
          <w:sz w:val="16"/>
          <w:szCs w:val="16"/>
        </w:rPr>
        <w:t xml:space="preserve">33. Сознание как высший уровень психики, соотношение </w:t>
      </w:r>
      <w:proofErr w:type="gramStart"/>
      <w:r w:rsidRPr="00763457">
        <w:rPr>
          <w:rStyle w:val="FontStyle25"/>
          <w:sz w:val="16"/>
          <w:szCs w:val="16"/>
        </w:rPr>
        <w:t>сознательного</w:t>
      </w:r>
      <w:proofErr w:type="gramEnd"/>
      <w:r w:rsidRPr="00763457">
        <w:rPr>
          <w:rStyle w:val="FontStyle25"/>
          <w:sz w:val="16"/>
          <w:szCs w:val="16"/>
        </w:rPr>
        <w:t xml:space="preserve"> и бессознательного.</w:t>
      </w:r>
    </w:p>
    <w:p w:rsidR="00E73DD3" w:rsidRPr="00763457" w:rsidRDefault="00E73DD3" w:rsidP="00763457">
      <w:pPr>
        <w:pStyle w:val="-"/>
        <w:spacing w:line="276" w:lineRule="auto"/>
        <w:ind w:firstLine="0"/>
        <w:jc w:val="left"/>
        <w:rPr>
          <w:sz w:val="16"/>
          <w:szCs w:val="16"/>
        </w:rPr>
      </w:pPr>
      <w:r w:rsidRPr="00763457">
        <w:rPr>
          <w:sz w:val="16"/>
          <w:szCs w:val="16"/>
        </w:rPr>
        <w:t>Наряду с сознательными формами отражения и деятельности для человека характерны и такие, которые находятся как бы за “порогом” сознания.</w:t>
      </w:r>
    </w:p>
    <w:p w:rsidR="00E73DD3" w:rsidRPr="00763457" w:rsidRDefault="00E73DD3" w:rsidP="001167EC">
      <w:pPr>
        <w:pStyle w:val="-"/>
        <w:spacing w:line="276" w:lineRule="auto"/>
        <w:ind w:firstLine="0"/>
        <w:jc w:val="left"/>
        <w:rPr>
          <w:sz w:val="16"/>
          <w:szCs w:val="16"/>
        </w:rPr>
      </w:pPr>
      <w:r w:rsidRPr="00763457">
        <w:rPr>
          <w:sz w:val="16"/>
          <w:szCs w:val="16"/>
        </w:rPr>
        <w:t xml:space="preserve">Психическая деятельность человека, его психика функционируют одновременно в трёх взаимосвязанных уровнях: </w:t>
      </w:r>
      <w:r w:rsidRPr="00763457">
        <w:rPr>
          <w:i/>
          <w:sz w:val="16"/>
          <w:szCs w:val="16"/>
        </w:rPr>
        <w:t>бессознательном</w:t>
      </w:r>
      <w:r w:rsidRPr="00763457">
        <w:rPr>
          <w:sz w:val="16"/>
          <w:szCs w:val="16"/>
        </w:rPr>
        <w:t xml:space="preserve">, </w:t>
      </w:r>
      <w:r w:rsidRPr="00763457">
        <w:rPr>
          <w:i/>
          <w:sz w:val="16"/>
          <w:szCs w:val="16"/>
        </w:rPr>
        <w:t>подсознательном</w:t>
      </w:r>
      <w:r w:rsidRPr="00763457">
        <w:rPr>
          <w:sz w:val="16"/>
          <w:szCs w:val="16"/>
        </w:rPr>
        <w:t xml:space="preserve"> и </w:t>
      </w:r>
      <w:r w:rsidRPr="00763457">
        <w:rPr>
          <w:i/>
          <w:sz w:val="16"/>
          <w:szCs w:val="16"/>
        </w:rPr>
        <w:t>сознательном</w:t>
      </w:r>
      <w:r w:rsidRPr="00763457">
        <w:rPr>
          <w:sz w:val="16"/>
          <w:szCs w:val="16"/>
        </w:rPr>
        <w:t xml:space="preserve">. </w:t>
      </w:r>
    </w:p>
    <w:p w:rsidR="00E73DD3" w:rsidRPr="00763457" w:rsidRDefault="00E73DD3" w:rsidP="001167EC">
      <w:pPr>
        <w:pStyle w:val="-"/>
        <w:spacing w:line="276" w:lineRule="auto"/>
        <w:ind w:firstLine="0"/>
        <w:jc w:val="left"/>
        <w:rPr>
          <w:sz w:val="16"/>
          <w:szCs w:val="16"/>
        </w:rPr>
      </w:pPr>
      <w:r w:rsidRPr="00763457">
        <w:rPr>
          <w:sz w:val="16"/>
          <w:szCs w:val="16"/>
        </w:rPr>
        <w:t xml:space="preserve">Сознание ведь далеко не всегда контролирует поступки и чувства, определяет направление наших мыслей. Существует ещё и бессознательное. Нередко именно оно является движущей силой и определяет стиль поведения человека. </w:t>
      </w:r>
    </w:p>
    <w:p w:rsidR="00F21FD8" w:rsidRPr="00763457" w:rsidRDefault="00E73DD3" w:rsidP="00763457">
      <w:pPr>
        <w:pStyle w:val="Style7"/>
        <w:widowControl/>
        <w:tabs>
          <w:tab w:val="left" w:pos="150"/>
        </w:tabs>
        <w:spacing w:line="276" w:lineRule="auto"/>
        <w:jc w:val="left"/>
        <w:rPr>
          <w:sz w:val="16"/>
          <w:szCs w:val="16"/>
        </w:rPr>
      </w:pPr>
      <w:r w:rsidRPr="00763457">
        <w:rPr>
          <w:b/>
          <w:i/>
          <w:sz w:val="16"/>
          <w:szCs w:val="16"/>
        </w:rPr>
        <w:t>Бессознательный уровень</w:t>
      </w:r>
      <w:r w:rsidRPr="00763457">
        <w:rPr>
          <w:sz w:val="16"/>
          <w:szCs w:val="16"/>
        </w:rPr>
        <w:t xml:space="preserve"> психической деятельности представляет собой врождённую инстинктивно-рефлекторную деятельность. Поведенческие акты на бессознательном уровне регулируются неосознаваемыми биологическими механизмами. Они направлены на удовлетворение биологических потребностей – сохранение организма и вида (продолжение рода). Однако генетически обусловленная программа поведения человека не автономна, она находится под контролем более высоких и более поздно сформированных мозговых структур. И лишь в отдельных критических для индивида ситуациях (например, в состоянии аффекта) данная сфера психики человека может перейти в режим автономной </w:t>
      </w:r>
      <w:proofErr w:type="spellStart"/>
      <w:r w:rsidRPr="00763457">
        <w:rPr>
          <w:sz w:val="16"/>
          <w:szCs w:val="16"/>
        </w:rPr>
        <w:t>саморегуляции</w:t>
      </w:r>
      <w:proofErr w:type="spellEnd"/>
      <w:r w:rsidRPr="00763457">
        <w:rPr>
          <w:sz w:val="16"/>
          <w:szCs w:val="16"/>
        </w:rPr>
        <w:t>.</w:t>
      </w:r>
    </w:p>
    <w:p w:rsidR="00E73DD3" w:rsidRPr="00763457" w:rsidRDefault="00E73DD3" w:rsidP="00763457">
      <w:pPr>
        <w:pStyle w:val="Style7"/>
        <w:widowControl/>
        <w:tabs>
          <w:tab w:val="left" w:pos="161"/>
        </w:tabs>
        <w:spacing w:line="276" w:lineRule="auto"/>
        <w:jc w:val="left"/>
        <w:rPr>
          <w:rStyle w:val="FontStyle25"/>
          <w:sz w:val="16"/>
          <w:szCs w:val="16"/>
        </w:rPr>
      </w:pPr>
      <w:r w:rsidRPr="00763457">
        <w:rPr>
          <w:b/>
          <w:sz w:val="16"/>
          <w:szCs w:val="16"/>
        </w:rPr>
        <w:t>34.</w:t>
      </w:r>
      <w:r w:rsidRPr="00763457">
        <w:rPr>
          <w:rStyle w:val="FontStyle25"/>
          <w:b w:val="0"/>
          <w:sz w:val="16"/>
          <w:szCs w:val="16"/>
        </w:rPr>
        <w:t xml:space="preserve"> </w:t>
      </w:r>
      <w:r w:rsidRPr="00763457">
        <w:rPr>
          <w:rStyle w:val="FontStyle25"/>
          <w:sz w:val="16"/>
          <w:szCs w:val="16"/>
        </w:rPr>
        <w:t>Понятие акцентуаций характера, виды акцентуаций</w:t>
      </w:r>
      <w:r w:rsidR="00F20765" w:rsidRPr="00763457">
        <w:rPr>
          <w:rStyle w:val="FontStyle25"/>
          <w:sz w:val="16"/>
          <w:szCs w:val="16"/>
        </w:rPr>
        <w:t>.</w:t>
      </w:r>
    </w:p>
    <w:p w:rsidR="00F20765" w:rsidRPr="00763457" w:rsidRDefault="00F20765" w:rsidP="00763457">
      <w:pPr>
        <w:pStyle w:val="Style7"/>
        <w:tabs>
          <w:tab w:val="left" w:pos="161"/>
        </w:tabs>
        <w:spacing w:line="276" w:lineRule="auto"/>
        <w:jc w:val="left"/>
        <w:rPr>
          <w:rStyle w:val="FontStyle25"/>
          <w:b w:val="0"/>
          <w:sz w:val="16"/>
          <w:szCs w:val="16"/>
        </w:rPr>
      </w:pPr>
      <w:r w:rsidRPr="00763457">
        <w:rPr>
          <w:rStyle w:val="FontStyle25"/>
          <w:b w:val="0"/>
          <w:sz w:val="16"/>
          <w:szCs w:val="16"/>
        </w:rPr>
        <w:t xml:space="preserve">Акцентуации — чрезмерно выраженные черты характера. В зависимости от уровня выраженности выделяют две степени акцентуации характера: явную и скрытую. Явная акцентуация относится к крайним вариантам </w:t>
      </w:r>
      <w:r w:rsidRPr="00763457">
        <w:rPr>
          <w:rStyle w:val="FontStyle25"/>
          <w:b w:val="0"/>
          <w:sz w:val="16"/>
          <w:szCs w:val="16"/>
        </w:rPr>
        <w:lastRenderedPageBreak/>
        <w:t>нормы, отличается постоянством черт определенного типа характера. При скрытой акцентуации черты определенного типа характера выражены слабо или не проявляются совсем, однако могут ярко проявиться под влиянием специфических ситуаций. Основные типы акцентуации характеров и их сочетаний:</w:t>
      </w:r>
    </w:p>
    <w:p w:rsidR="00F20765" w:rsidRPr="00763457" w:rsidRDefault="00F20765" w:rsidP="00763457">
      <w:pPr>
        <w:pStyle w:val="Style7"/>
        <w:tabs>
          <w:tab w:val="left" w:pos="161"/>
        </w:tabs>
        <w:spacing w:line="276" w:lineRule="auto"/>
        <w:jc w:val="left"/>
        <w:rPr>
          <w:rStyle w:val="FontStyle25"/>
          <w:b w:val="0"/>
          <w:sz w:val="16"/>
          <w:szCs w:val="16"/>
        </w:rPr>
      </w:pPr>
      <w:r w:rsidRPr="00763457">
        <w:rPr>
          <w:rStyle w:val="FontStyle25"/>
          <w:b w:val="0"/>
          <w:sz w:val="16"/>
          <w:szCs w:val="16"/>
        </w:rPr>
        <w:t xml:space="preserve"> </w:t>
      </w:r>
      <w:proofErr w:type="spellStart"/>
      <w:r w:rsidRPr="00763457">
        <w:rPr>
          <w:rStyle w:val="FontStyle25"/>
          <w:b w:val="0"/>
          <w:sz w:val="16"/>
          <w:szCs w:val="16"/>
        </w:rPr>
        <w:t>Истероидный</w:t>
      </w:r>
      <w:proofErr w:type="spellEnd"/>
      <w:r w:rsidRPr="00763457">
        <w:rPr>
          <w:rStyle w:val="FontStyle25"/>
          <w:b w:val="0"/>
          <w:sz w:val="16"/>
          <w:szCs w:val="16"/>
        </w:rPr>
        <w:t xml:space="preserve"> или демонстративный тип, его основные особенности — эгоцентризм, крайнее себялюбие, ненасытная жажда внимания, потребность в почитании, в одобрении и признании действий и личных способностей.</w:t>
      </w:r>
    </w:p>
    <w:p w:rsidR="00F20765" w:rsidRPr="00763457" w:rsidRDefault="00F20765" w:rsidP="00763457">
      <w:pPr>
        <w:pStyle w:val="Style7"/>
        <w:tabs>
          <w:tab w:val="left" w:pos="161"/>
        </w:tabs>
        <w:spacing w:line="276" w:lineRule="auto"/>
        <w:jc w:val="left"/>
        <w:rPr>
          <w:rStyle w:val="FontStyle25"/>
          <w:b w:val="0"/>
          <w:sz w:val="16"/>
          <w:szCs w:val="16"/>
        </w:rPr>
      </w:pPr>
      <w:r w:rsidRPr="00763457">
        <w:rPr>
          <w:rStyle w:val="FontStyle25"/>
          <w:b w:val="0"/>
          <w:sz w:val="16"/>
          <w:szCs w:val="16"/>
        </w:rPr>
        <w:t xml:space="preserve"> </w:t>
      </w:r>
      <w:proofErr w:type="spellStart"/>
      <w:r w:rsidRPr="00763457">
        <w:rPr>
          <w:rStyle w:val="FontStyle25"/>
          <w:b w:val="0"/>
          <w:sz w:val="16"/>
          <w:szCs w:val="16"/>
        </w:rPr>
        <w:t>Гипертимный</w:t>
      </w:r>
      <w:proofErr w:type="spellEnd"/>
      <w:r w:rsidRPr="00763457">
        <w:rPr>
          <w:rStyle w:val="FontStyle25"/>
          <w:b w:val="0"/>
          <w:sz w:val="16"/>
          <w:szCs w:val="16"/>
        </w:rPr>
        <w:t xml:space="preserve"> тип — высокая степень общительности, шумливость, подвижность, чрезмерная самостоятельность, склонность к озорству.</w:t>
      </w:r>
    </w:p>
    <w:p w:rsidR="00F20765" w:rsidRPr="00763457" w:rsidRDefault="00F20765" w:rsidP="00763457">
      <w:pPr>
        <w:pStyle w:val="Style7"/>
        <w:tabs>
          <w:tab w:val="left" w:pos="161"/>
        </w:tabs>
        <w:spacing w:line="276" w:lineRule="auto"/>
        <w:jc w:val="left"/>
        <w:rPr>
          <w:rStyle w:val="FontStyle25"/>
          <w:b w:val="0"/>
          <w:sz w:val="16"/>
          <w:szCs w:val="16"/>
        </w:rPr>
      </w:pPr>
      <w:r w:rsidRPr="00763457">
        <w:rPr>
          <w:rStyle w:val="FontStyle25"/>
          <w:b w:val="0"/>
          <w:sz w:val="16"/>
          <w:szCs w:val="16"/>
        </w:rPr>
        <w:t xml:space="preserve"> </w:t>
      </w:r>
      <w:proofErr w:type="spellStart"/>
      <w:r w:rsidRPr="00763457">
        <w:rPr>
          <w:rStyle w:val="FontStyle25"/>
          <w:b w:val="0"/>
          <w:sz w:val="16"/>
          <w:szCs w:val="16"/>
        </w:rPr>
        <w:t>Астеноневротический</w:t>
      </w:r>
      <w:proofErr w:type="spellEnd"/>
      <w:r w:rsidRPr="00763457">
        <w:rPr>
          <w:rStyle w:val="FontStyle25"/>
          <w:b w:val="0"/>
          <w:sz w:val="16"/>
          <w:szCs w:val="16"/>
        </w:rPr>
        <w:t xml:space="preserve"> — повышенная утомляемость при общении, раздражительность, склонность к тревожным опасениям за свою судьбу.</w:t>
      </w:r>
    </w:p>
    <w:p w:rsidR="00F20765" w:rsidRPr="00763457" w:rsidRDefault="00F20765" w:rsidP="00763457">
      <w:pPr>
        <w:pStyle w:val="Style7"/>
        <w:tabs>
          <w:tab w:val="left" w:pos="161"/>
        </w:tabs>
        <w:spacing w:line="276" w:lineRule="auto"/>
        <w:jc w:val="left"/>
        <w:rPr>
          <w:rStyle w:val="FontStyle25"/>
          <w:b w:val="0"/>
          <w:sz w:val="16"/>
          <w:szCs w:val="16"/>
        </w:rPr>
      </w:pPr>
      <w:r w:rsidRPr="00763457">
        <w:rPr>
          <w:rStyle w:val="FontStyle25"/>
          <w:b w:val="0"/>
          <w:sz w:val="16"/>
          <w:szCs w:val="16"/>
        </w:rPr>
        <w:t xml:space="preserve"> </w:t>
      </w:r>
      <w:proofErr w:type="spellStart"/>
      <w:r w:rsidRPr="00763457">
        <w:rPr>
          <w:rStyle w:val="FontStyle25"/>
          <w:b w:val="0"/>
          <w:sz w:val="16"/>
          <w:szCs w:val="16"/>
        </w:rPr>
        <w:t>Психостенический</w:t>
      </w:r>
      <w:proofErr w:type="spellEnd"/>
      <w:r w:rsidRPr="00763457">
        <w:rPr>
          <w:rStyle w:val="FontStyle25"/>
          <w:b w:val="0"/>
          <w:sz w:val="16"/>
          <w:szCs w:val="16"/>
        </w:rPr>
        <w:t xml:space="preserve"> — нерешительность, склонность к бесконечным рассуждениям, любовь к самоанализу, мнительность.</w:t>
      </w:r>
    </w:p>
    <w:p w:rsidR="00F20765" w:rsidRPr="00763457" w:rsidRDefault="00F20765" w:rsidP="00763457">
      <w:pPr>
        <w:pStyle w:val="Style7"/>
        <w:tabs>
          <w:tab w:val="left" w:pos="161"/>
        </w:tabs>
        <w:spacing w:line="276" w:lineRule="auto"/>
        <w:jc w:val="left"/>
        <w:rPr>
          <w:rStyle w:val="FontStyle25"/>
          <w:b w:val="0"/>
          <w:sz w:val="16"/>
          <w:szCs w:val="16"/>
        </w:rPr>
      </w:pPr>
      <w:r w:rsidRPr="00763457">
        <w:rPr>
          <w:rStyle w:val="FontStyle25"/>
          <w:b w:val="0"/>
          <w:sz w:val="16"/>
          <w:szCs w:val="16"/>
        </w:rPr>
        <w:t xml:space="preserve"> </w:t>
      </w:r>
      <w:proofErr w:type="gramStart"/>
      <w:r w:rsidRPr="00763457">
        <w:rPr>
          <w:rStyle w:val="FontStyle25"/>
          <w:b w:val="0"/>
          <w:sz w:val="16"/>
          <w:szCs w:val="16"/>
        </w:rPr>
        <w:t>Шизоидный</w:t>
      </w:r>
      <w:proofErr w:type="gramEnd"/>
      <w:r w:rsidRPr="00763457">
        <w:rPr>
          <w:rStyle w:val="FontStyle25"/>
          <w:b w:val="0"/>
          <w:sz w:val="16"/>
          <w:szCs w:val="16"/>
        </w:rPr>
        <w:t xml:space="preserve"> — замкнутость, скрытность, отстраненность от происходящего вокруг, неспособность устанавливать глубокие контакты с окружающими, необщительность.</w:t>
      </w:r>
    </w:p>
    <w:p w:rsidR="00F20765" w:rsidRPr="00763457" w:rsidRDefault="00F20765" w:rsidP="00763457">
      <w:pPr>
        <w:pStyle w:val="Style7"/>
        <w:tabs>
          <w:tab w:val="left" w:pos="161"/>
        </w:tabs>
        <w:spacing w:line="276" w:lineRule="auto"/>
        <w:jc w:val="left"/>
        <w:rPr>
          <w:rStyle w:val="FontStyle25"/>
          <w:b w:val="0"/>
          <w:sz w:val="16"/>
          <w:szCs w:val="16"/>
        </w:rPr>
      </w:pPr>
      <w:r w:rsidRPr="00763457">
        <w:rPr>
          <w:rStyle w:val="FontStyle25"/>
          <w:b w:val="0"/>
          <w:sz w:val="16"/>
          <w:szCs w:val="16"/>
        </w:rPr>
        <w:t xml:space="preserve"> </w:t>
      </w:r>
      <w:proofErr w:type="gramStart"/>
      <w:r w:rsidRPr="00763457">
        <w:rPr>
          <w:rStyle w:val="FontStyle25"/>
          <w:b w:val="0"/>
          <w:sz w:val="16"/>
          <w:szCs w:val="16"/>
        </w:rPr>
        <w:t>Сенситивный</w:t>
      </w:r>
      <w:proofErr w:type="gramEnd"/>
      <w:r w:rsidRPr="00763457">
        <w:rPr>
          <w:rStyle w:val="FontStyle25"/>
          <w:b w:val="0"/>
          <w:sz w:val="16"/>
          <w:szCs w:val="16"/>
        </w:rPr>
        <w:t xml:space="preserve"> — робость, стеснительность, обидчивость, чрезмерная чувствительность, впечатлительность, чувство собственной неполноценности.</w:t>
      </w:r>
    </w:p>
    <w:p w:rsidR="00F20765" w:rsidRPr="00763457" w:rsidRDefault="00F20765" w:rsidP="00763457">
      <w:pPr>
        <w:pStyle w:val="Style7"/>
        <w:tabs>
          <w:tab w:val="left" w:pos="161"/>
        </w:tabs>
        <w:spacing w:line="276" w:lineRule="auto"/>
        <w:jc w:val="left"/>
        <w:rPr>
          <w:rStyle w:val="FontStyle25"/>
          <w:b w:val="0"/>
          <w:sz w:val="16"/>
          <w:szCs w:val="16"/>
        </w:rPr>
      </w:pPr>
      <w:r w:rsidRPr="00763457">
        <w:rPr>
          <w:rStyle w:val="FontStyle25"/>
          <w:b w:val="0"/>
          <w:sz w:val="16"/>
          <w:szCs w:val="16"/>
        </w:rPr>
        <w:t xml:space="preserve"> </w:t>
      </w:r>
      <w:proofErr w:type="spellStart"/>
      <w:r w:rsidRPr="00763457">
        <w:rPr>
          <w:rStyle w:val="FontStyle25"/>
          <w:b w:val="0"/>
          <w:sz w:val="16"/>
          <w:szCs w:val="16"/>
        </w:rPr>
        <w:t>Эпилептоидный</w:t>
      </w:r>
      <w:proofErr w:type="spellEnd"/>
      <w:r w:rsidRPr="00763457">
        <w:rPr>
          <w:rStyle w:val="FontStyle25"/>
          <w:b w:val="0"/>
          <w:sz w:val="16"/>
          <w:szCs w:val="16"/>
        </w:rPr>
        <w:t xml:space="preserve"> (</w:t>
      </w:r>
      <w:proofErr w:type="gramStart"/>
      <w:r w:rsidRPr="00763457">
        <w:rPr>
          <w:rStyle w:val="FontStyle25"/>
          <w:b w:val="0"/>
          <w:sz w:val="16"/>
          <w:szCs w:val="16"/>
        </w:rPr>
        <w:t>возбудимый</w:t>
      </w:r>
      <w:proofErr w:type="gramEnd"/>
      <w:r w:rsidRPr="00763457">
        <w:rPr>
          <w:rStyle w:val="FontStyle25"/>
          <w:b w:val="0"/>
          <w:sz w:val="16"/>
          <w:szCs w:val="16"/>
        </w:rPr>
        <w:t>) — склонность к повторяющимся периодам тоскливо-злобного настроения с накапливающимся раздражением и поиском объекта, на котором можно сорвать злость. Обстоятельность, низкая быстрота мышления, эмоциональная инертность, педантичность и скрупулезность в личной жизни, консервативность.</w:t>
      </w:r>
    </w:p>
    <w:p w:rsidR="00F20765" w:rsidRPr="00763457" w:rsidRDefault="00F20765" w:rsidP="00763457">
      <w:pPr>
        <w:pStyle w:val="Style7"/>
        <w:tabs>
          <w:tab w:val="left" w:pos="161"/>
        </w:tabs>
        <w:spacing w:line="276" w:lineRule="auto"/>
        <w:jc w:val="left"/>
        <w:rPr>
          <w:rStyle w:val="FontStyle25"/>
          <w:b w:val="0"/>
          <w:sz w:val="16"/>
          <w:szCs w:val="16"/>
        </w:rPr>
      </w:pPr>
      <w:r w:rsidRPr="00763457">
        <w:rPr>
          <w:rStyle w:val="FontStyle25"/>
          <w:b w:val="0"/>
          <w:sz w:val="16"/>
          <w:szCs w:val="16"/>
        </w:rPr>
        <w:t xml:space="preserve"> </w:t>
      </w:r>
      <w:proofErr w:type="gramStart"/>
      <w:r w:rsidRPr="00763457">
        <w:rPr>
          <w:rStyle w:val="FontStyle25"/>
          <w:b w:val="0"/>
          <w:sz w:val="16"/>
          <w:szCs w:val="16"/>
        </w:rPr>
        <w:t>Эмоционально-лабильный</w:t>
      </w:r>
      <w:proofErr w:type="gramEnd"/>
      <w:r w:rsidRPr="00763457">
        <w:rPr>
          <w:rStyle w:val="FontStyle25"/>
          <w:b w:val="0"/>
          <w:sz w:val="16"/>
          <w:szCs w:val="16"/>
        </w:rPr>
        <w:t xml:space="preserve"> — крайне изменчивое настроение, колеблющееся слишком резко и часто от ничтожных поводов. </w:t>
      </w:r>
    </w:p>
    <w:p w:rsidR="00F20765" w:rsidRPr="00763457" w:rsidRDefault="00F20765" w:rsidP="00763457">
      <w:pPr>
        <w:pStyle w:val="Style7"/>
        <w:tabs>
          <w:tab w:val="left" w:pos="161"/>
        </w:tabs>
        <w:spacing w:line="276" w:lineRule="auto"/>
        <w:jc w:val="left"/>
        <w:rPr>
          <w:rStyle w:val="FontStyle25"/>
          <w:b w:val="0"/>
          <w:sz w:val="16"/>
          <w:szCs w:val="16"/>
        </w:rPr>
      </w:pPr>
      <w:r w:rsidRPr="00763457">
        <w:rPr>
          <w:rStyle w:val="FontStyle25"/>
          <w:b w:val="0"/>
          <w:sz w:val="16"/>
          <w:szCs w:val="16"/>
        </w:rPr>
        <w:t xml:space="preserve"> </w:t>
      </w:r>
      <w:proofErr w:type="gramStart"/>
      <w:r w:rsidRPr="00763457">
        <w:rPr>
          <w:rStyle w:val="FontStyle25"/>
          <w:b w:val="0"/>
          <w:sz w:val="16"/>
          <w:szCs w:val="16"/>
        </w:rPr>
        <w:t>Инфантильно-зависимый</w:t>
      </w:r>
      <w:proofErr w:type="gramEnd"/>
      <w:r w:rsidRPr="00763457">
        <w:rPr>
          <w:rStyle w:val="FontStyle25"/>
          <w:b w:val="0"/>
          <w:sz w:val="16"/>
          <w:szCs w:val="16"/>
        </w:rPr>
        <w:t xml:space="preserve"> — люди, постоянно играющие роль «вечного ребенка», избегающие брать на себя ответственность за свои поступки и предпочитающие делегировать ее другим.</w:t>
      </w:r>
    </w:p>
    <w:p w:rsidR="00F20765" w:rsidRPr="00763457" w:rsidRDefault="00F20765" w:rsidP="00763457">
      <w:pPr>
        <w:pStyle w:val="Style7"/>
        <w:widowControl/>
        <w:tabs>
          <w:tab w:val="left" w:pos="161"/>
        </w:tabs>
        <w:spacing w:line="276" w:lineRule="auto"/>
        <w:jc w:val="left"/>
        <w:rPr>
          <w:rStyle w:val="FontStyle25"/>
          <w:b w:val="0"/>
          <w:sz w:val="16"/>
          <w:szCs w:val="16"/>
        </w:rPr>
      </w:pPr>
      <w:r w:rsidRPr="00763457">
        <w:rPr>
          <w:rStyle w:val="FontStyle25"/>
          <w:b w:val="0"/>
          <w:sz w:val="16"/>
          <w:szCs w:val="16"/>
        </w:rPr>
        <w:t xml:space="preserve"> Неустойчивый тип — постоянная тяга к развлечениям, получению удовольствий, праздность, безделье, безволие в учебе, труде и выполнении своих обязанностей, слабость и трусливость.</w:t>
      </w:r>
    </w:p>
    <w:p w:rsidR="00F20765" w:rsidRPr="00763457" w:rsidRDefault="00F20765" w:rsidP="00763457">
      <w:pPr>
        <w:pStyle w:val="Style7"/>
        <w:widowControl/>
        <w:tabs>
          <w:tab w:val="left" w:pos="153"/>
        </w:tabs>
        <w:spacing w:line="276" w:lineRule="auto"/>
        <w:jc w:val="left"/>
        <w:rPr>
          <w:rStyle w:val="FontStyle25"/>
          <w:sz w:val="16"/>
          <w:szCs w:val="16"/>
        </w:rPr>
      </w:pPr>
      <w:r w:rsidRPr="00763457">
        <w:rPr>
          <w:rStyle w:val="FontStyle25"/>
          <w:sz w:val="16"/>
          <w:szCs w:val="16"/>
        </w:rPr>
        <w:lastRenderedPageBreak/>
        <w:t>35. Раскройте сущность познания как уникальной деятельности человека.</w:t>
      </w:r>
    </w:p>
    <w:p w:rsidR="008929E8" w:rsidRPr="00763457" w:rsidRDefault="008929E8" w:rsidP="00763457">
      <w:pPr>
        <w:pStyle w:val="Style7"/>
        <w:tabs>
          <w:tab w:val="left" w:pos="153"/>
        </w:tabs>
        <w:spacing w:line="276" w:lineRule="auto"/>
        <w:jc w:val="left"/>
        <w:rPr>
          <w:rStyle w:val="FontStyle25"/>
          <w:b w:val="0"/>
          <w:sz w:val="16"/>
          <w:szCs w:val="16"/>
        </w:rPr>
      </w:pPr>
      <w:r w:rsidRPr="00763457">
        <w:rPr>
          <w:rStyle w:val="FontStyle25"/>
          <w:b w:val="0"/>
          <w:sz w:val="16"/>
          <w:szCs w:val="16"/>
        </w:rPr>
        <w:t>Особенность человека, отличающая его от всех живых существ – способность мыслить.</w:t>
      </w:r>
    </w:p>
    <w:p w:rsidR="008929E8" w:rsidRPr="00763457" w:rsidRDefault="008929E8" w:rsidP="00763457">
      <w:pPr>
        <w:pStyle w:val="Style7"/>
        <w:widowControl/>
        <w:tabs>
          <w:tab w:val="left" w:pos="153"/>
        </w:tabs>
        <w:spacing w:line="276" w:lineRule="auto"/>
        <w:jc w:val="left"/>
        <w:rPr>
          <w:rStyle w:val="FontStyle25"/>
          <w:b w:val="0"/>
          <w:sz w:val="16"/>
          <w:szCs w:val="16"/>
        </w:rPr>
      </w:pPr>
      <w:r w:rsidRPr="00763457">
        <w:rPr>
          <w:rStyle w:val="FontStyle25"/>
          <w:b w:val="0"/>
          <w:sz w:val="16"/>
          <w:szCs w:val="16"/>
        </w:rPr>
        <w:t xml:space="preserve"> Идеальные образы, понятие времени и пространства, установления причинно-следственных связей.</w:t>
      </w:r>
    </w:p>
    <w:p w:rsidR="00F20765" w:rsidRPr="00763457" w:rsidRDefault="0019102C" w:rsidP="00763457">
      <w:pPr>
        <w:pStyle w:val="Style7"/>
        <w:widowControl/>
        <w:tabs>
          <w:tab w:val="left" w:pos="161"/>
        </w:tabs>
        <w:spacing w:line="276" w:lineRule="auto"/>
        <w:jc w:val="left"/>
        <w:rPr>
          <w:rStyle w:val="FontStyle25"/>
          <w:b w:val="0"/>
          <w:sz w:val="16"/>
          <w:szCs w:val="16"/>
        </w:rPr>
      </w:pPr>
      <w:r w:rsidRPr="00763457">
        <w:rPr>
          <w:rStyle w:val="FontStyle25"/>
          <w:b w:val="0"/>
          <w:sz w:val="16"/>
          <w:szCs w:val="16"/>
        </w:rPr>
        <w:t>Познание – процесс деятельности человека, основным содержанием которого является отражение объективной реальности в его сознании, а результатом – получение нового знания об окружающем мире.</w:t>
      </w:r>
    </w:p>
    <w:p w:rsidR="008929E8" w:rsidRPr="00763457" w:rsidRDefault="008929E8" w:rsidP="00763457">
      <w:pPr>
        <w:pStyle w:val="Style7"/>
        <w:tabs>
          <w:tab w:val="left" w:pos="161"/>
        </w:tabs>
        <w:spacing w:line="276" w:lineRule="auto"/>
        <w:jc w:val="left"/>
        <w:rPr>
          <w:rStyle w:val="FontStyle25"/>
          <w:b w:val="0"/>
          <w:sz w:val="16"/>
          <w:szCs w:val="16"/>
        </w:rPr>
      </w:pPr>
      <w:r w:rsidRPr="00763457">
        <w:rPr>
          <w:rStyle w:val="FontStyle25"/>
          <w:b w:val="0"/>
          <w:sz w:val="16"/>
          <w:szCs w:val="16"/>
        </w:rPr>
        <w:t xml:space="preserve">Процесс представляет наличие двух сторон: </w:t>
      </w:r>
    </w:p>
    <w:p w:rsidR="008929E8" w:rsidRPr="00763457" w:rsidRDefault="008929E8" w:rsidP="00763457">
      <w:pPr>
        <w:pStyle w:val="Style7"/>
        <w:tabs>
          <w:tab w:val="left" w:pos="161"/>
        </w:tabs>
        <w:spacing w:line="276" w:lineRule="auto"/>
        <w:jc w:val="left"/>
        <w:rPr>
          <w:rStyle w:val="FontStyle25"/>
          <w:b w:val="0"/>
          <w:sz w:val="16"/>
          <w:szCs w:val="16"/>
        </w:rPr>
      </w:pPr>
      <w:r w:rsidRPr="00763457">
        <w:rPr>
          <w:rStyle w:val="FontStyle25"/>
          <w:b w:val="0"/>
          <w:i/>
          <w:sz w:val="16"/>
          <w:szCs w:val="16"/>
        </w:rPr>
        <w:t>Субъект познания</w:t>
      </w:r>
      <w:r w:rsidRPr="00763457">
        <w:rPr>
          <w:rStyle w:val="FontStyle25"/>
          <w:b w:val="0"/>
          <w:sz w:val="16"/>
          <w:szCs w:val="16"/>
        </w:rPr>
        <w:t xml:space="preserve"> (человек, познающий наделенный волей и сознанием или коллектив) = все общество</w:t>
      </w:r>
    </w:p>
    <w:p w:rsidR="008929E8" w:rsidRPr="00763457" w:rsidRDefault="008929E8" w:rsidP="001167EC">
      <w:pPr>
        <w:pStyle w:val="Style7"/>
        <w:widowControl/>
        <w:tabs>
          <w:tab w:val="left" w:pos="161"/>
        </w:tabs>
        <w:spacing w:line="276" w:lineRule="auto"/>
        <w:jc w:val="left"/>
        <w:rPr>
          <w:rStyle w:val="FontStyle25"/>
          <w:b w:val="0"/>
          <w:sz w:val="16"/>
          <w:szCs w:val="16"/>
        </w:rPr>
      </w:pPr>
      <w:r w:rsidRPr="00763457">
        <w:rPr>
          <w:rStyle w:val="FontStyle25"/>
          <w:b w:val="0"/>
          <w:i/>
          <w:sz w:val="16"/>
          <w:szCs w:val="16"/>
        </w:rPr>
        <w:t>Объект познания</w:t>
      </w:r>
      <w:r w:rsidRPr="00763457">
        <w:rPr>
          <w:rStyle w:val="FontStyle25"/>
          <w:b w:val="0"/>
          <w:sz w:val="16"/>
          <w:szCs w:val="16"/>
        </w:rPr>
        <w:t xml:space="preserve"> (весь </w:t>
      </w:r>
      <w:proofErr w:type="spellStart"/>
      <w:r w:rsidRPr="00763457">
        <w:rPr>
          <w:rStyle w:val="FontStyle25"/>
          <w:b w:val="0"/>
          <w:sz w:val="16"/>
          <w:szCs w:val="16"/>
        </w:rPr>
        <w:t>окр</w:t>
      </w:r>
      <w:proofErr w:type="spellEnd"/>
      <w:r w:rsidRPr="00763457">
        <w:rPr>
          <w:rStyle w:val="FontStyle25"/>
          <w:b w:val="0"/>
          <w:sz w:val="16"/>
          <w:szCs w:val="16"/>
        </w:rPr>
        <w:t>. мир) = познаваемый предмет, процесс, явление, внутреннее состояние человека</w:t>
      </w:r>
    </w:p>
    <w:p w:rsidR="008929E8" w:rsidRPr="00763457" w:rsidRDefault="008929E8" w:rsidP="00763457">
      <w:pPr>
        <w:pStyle w:val="Style15"/>
        <w:widowControl/>
        <w:tabs>
          <w:tab w:val="left" w:pos="153"/>
        </w:tabs>
        <w:spacing w:line="276" w:lineRule="auto"/>
        <w:ind w:right="-1" w:firstLine="0"/>
        <w:rPr>
          <w:rStyle w:val="FontStyle25"/>
          <w:sz w:val="16"/>
          <w:szCs w:val="16"/>
        </w:rPr>
      </w:pPr>
      <w:r w:rsidRPr="00763457">
        <w:rPr>
          <w:rStyle w:val="FontStyle25"/>
          <w:sz w:val="16"/>
          <w:szCs w:val="16"/>
        </w:rPr>
        <w:t>36. Потребности и мотивация: виды потребностей, их иерархия, способы удовлетворения.</w:t>
      </w:r>
      <w:bookmarkStart w:id="3" w:name="_GoBack"/>
      <w:bookmarkEnd w:id="3"/>
    </w:p>
    <w:p w:rsidR="008929E8" w:rsidRPr="00763457" w:rsidRDefault="008929E8" w:rsidP="00763457">
      <w:pPr>
        <w:pStyle w:val="Style15"/>
        <w:widowControl/>
        <w:tabs>
          <w:tab w:val="left" w:pos="153"/>
        </w:tabs>
        <w:spacing w:line="276" w:lineRule="auto"/>
        <w:ind w:right="-1" w:firstLine="0"/>
        <w:rPr>
          <w:rStyle w:val="FontStyle25"/>
          <w:b w:val="0"/>
          <w:sz w:val="16"/>
          <w:szCs w:val="16"/>
        </w:rPr>
      </w:pPr>
      <w:r w:rsidRPr="00763457">
        <w:rPr>
          <w:rStyle w:val="FontStyle25"/>
          <w:b w:val="0"/>
          <w:sz w:val="16"/>
          <w:szCs w:val="16"/>
        </w:rPr>
        <w:t>Потребность – это нужда человека в том, что составляет необходимые условия его существования.</w:t>
      </w:r>
    </w:p>
    <w:p w:rsidR="008929E8" w:rsidRPr="00763457" w:rsidRDefault="008929E8" w:rsidP="00763457">
      <w:pPr>
        <w:pStyle w:val="Style15"/>
        <w:widowControl/>
        <w:tabs>
          <w:tab w:val="left" w:pos="153"/>
        </w:tabs>
        <w:spacing w:line="276" w:lineRule="auto"/>
        <w:ind w:right="-1" w:firstLine="0"/>
        <w:rPr>
          <w:rStyle w:val="FontStyle25"/>
          <w:b w:val="0"/>
          <w:sz w:val="16"/>
          <w:szCs w:val="16"/>
        </w:rPr>
      </w:pPr>
      <w:r w:rsidRPr="00763457">
        <w:rPr>
          <w:rStyle w:val="FontStyle25"/>
          <w:b w:val="0"/>
          <w:sz w:val="16"/>
          <w:szCs w:val="16"/>
        </w:rPr>
        <w:t>Виды потребностей:</w:t>
      </w:r>
    </w:p>
    <w:p w:rsidR="008929E8" w:rsidRPr="00763457" w:rsidRDefault="008929E8" w:rsidP="00763457">
      <w:pPr>
        <w:pStyle w:val="Style15"/>
        <w:widowControl/>
        <w:tabs>
          <w:tab w:val="left" w:pos="153"/>
        </w:tabs>
        <w:spacing w:line="276" w:lineRule="auto"/>
        <w:ind w:right="-1" w:firstLine="0"/>
        <w:rPr>
          <w:rStyle w:val="FontStyle25"/>
          <w:b w:val="0"/>
          <w:sz w:val="16"/>
          <w:szCs w:val="16"/>
        </w:rPr>
      </w:pPr>
      <w:r w:rsidRPr="00763457">
        <w:rPr>
          <w:rStyle w:val="FontStyle25"/>
          <w:b w:val="0"/>
          <w:sz w:val="16"/>
          <w:szCs w:val="16"/>
        </w:rPr>
        <w:t>-</w:t>
      </w:r>
      <w:r w:rsidR="006931BF" w:rsidRPr="00763457">
        <w:rPr>
          <w:rStyle w:val="FontStyle25"/>
          <w:b w:val="0"/>
          <w:sz w:val="16"/>
          <w:szCs w:val="16"/>
        </w:rPr>
        <w:t>биологические – потребности в пище, одежде, жилище и др.</w:t>
      </w:r>
    </w:p>
    <w:p w:rsidR="006931BF" w:rsidRPr="00763457" w:rsidRDefault="006931BF" w:rsidP="00763457">
      <w:pPr>
        <w:pStyle w:val="Style15"/>
        <w:widowControl/>
        <w:tabs>
          <w:tab w:val="left" w:pos="153"/>
        </w:tabs>
        <w:spacing w:line="276" w:lineRule="auto"/>
        <w:ind w:right="-1" w:firstLine="0"/>
        <w:rPr>
          <w:rStyle w:val="FontStyle25"/>
          <w:b w:val="0"/>
          <w:sz w:val="16"/>
          <w:szCs w:val="16"/>
        </w:rPr>
      </w:pPr>
      <w:r w:rsidRPr="00763457">
        <w:rPr>
          <w:rStyle w:val="FontStyle25"/>
          <w:b w:val="0"/>
          <w:sz w:val="16"/>
          <w:szCs w:val="16"/>
        </w:rPr>
        <w:t>-социальные – потребности в  общении с другими людьми, в общественной деятельности, в общественном признании и др.</w:t>
      </w:r>
    </w:p>
    <w:p w:rsidR="006931BF" w:rsidRPr="00763457" w:rsidRDefault="006931BF" w:rsidP="00763457">
      <w:pPr>
        <w:pStyle w:val="Style15"/>
        <w:widowControl/>
        <w:tabs>
          <w:tab w:val="left" w:pos="153"/>
        </w:tabs>
        <w:spacing w:line="276" w:lineRule="auto"/>
        <w:ind w:right="-1" w:firstLine="0"/>
        <w:rPr>
          <w:rStyle w:val="FontStyle25"/>
          <w:b w:val="0"/>
          <w:sz w:val="16"/>
          <w:szCs w:val="16"/>
        </w:rPr>
      </w:pPr>
      <w:r w:rsidRPr="00763457">
        <w:rPr>
          <w:rStyle w:val="FontStyle25"/>
          <w:b w:val="0"/>
          <w:sz w:val="16"/>
          <w:szCs w:val="16"/>
        </w:rPr>
        <w:t xml:space="preserve">-духовные – потребности в знаниях, творческой деятельности, создании </w:t>
      </w:r>
      <w:proofErr w:type="gramStart"/>
      <w:r w:rsidRPr="00763457">
        <w:rPr>
          <w:rStyle w:val="FontStyle25"/>
          <w:b w:val="0"/>
          <w:sz w:val="16"/>
          <w:szCs w:val="16"/>
        </w:rPr>
        <w:t>прекрасного</w:t>
      </w:r>
      <w:proofErr w:type="gramEnd"/>
      <w:r w:rsidRPr="00763457">
        <w:rPr>
          <w:rStyle w:val="FontStyle25"/>
          <w:b w:val="0"/>
          <w:sz w:val="16"/>
          <w:szCs w:val="16"/>
        </w:rPr>
        <w:t xml:space="preserve"> и др.</w:t>
      </w:r>
    </w:p>
    <w:p w:rsidR="006931BF" w:rsidRPr="00763457" w:rsidRDefault="006931BF" w:rsidP="001167EC">
      <w:pPr>
        <w:spacing w:after="0"/>
        <w:rPr>
          <w:rFonts w:ascii="Times New Roman" w:hAnsi="Times New Roman" w:cs="Times New Roman"/>
          <w:sz w:val="16"/>
          <w:szCs w:val="16"/>
        </w:rPr>
      </w:pPr>
      <w:r w:rsidRPr="00763457">
        <w:rPr>
          <w:rFonts w:ascii="Times New Roman" w:hAnsi="Times New Roman" w:cs="Times New Roman"/>
          <w:sz w:val="16"/>
          <w:szCs w:val="16"/>
        </w:rPr>
        <w:t xml:space="preserve">Потребности можно группировать по-разному. Пятиступенчатую иерархическую модель создал </w:t>
      </w:r>
      <w:proofErr w:type="spellStart"/>
      <w:r w:rsidRPr="00763457">
        <w:rPr>
          <w:rFonts w:ascii="Times New Roman" w:hAnsi="Times New Roman" w:cs="Times New Roman"/>
          <w:sz w:val="16"/>
          <w:szCs w:val="16"/>
        </w:rPr>
        <w:t>Абрахам</w:t>
      </w:r>
      <w:proofErr w:type="spellEnd"/>
      <w:r w:rsidRPr="00763457">
        <w:rPr>
          <w:rFonts w:ascii="Times New Roman" w:hAnsi="Times New Roman" w:cs="Times New Roman"/>
          <w:sz w:val="16"/>
          <w:szCs w:val="16"/>
        </w:rPr>
        <w:t xml:space="preserve"> </w:t>
      </w:r>
      <w:proofErr w:type="spellStart"/>
      <w:r w:rsidRPr="00763457">
        <w:rPr>
          <w:rFonts w:ascii="Times New Roman" w:hAnsi="Times New Roman" w:cs="Times New Roman"/>
          <w:sz w:val="16"/>
          <w:szCs w:val="16"/>
        </w:rPr>
        <w:t>Маслоу</w:t>
      </w:r>
      <w:proofErr w:type="spellEnd"/>
      <w:r w:rsidRPr="00763457">
        <w:rPr>
          <w:rFonts w:ascii="Times New Roman" w:hAnsi="Times New Roman" w:cs="Times New Roman"/>
          <w:sz w:val="16"/>
          <w:szCs w:val="16"/>
        </w:rPr>
        <w:t xml:space="preserve"> и трехступенчатую - </w:t>
      </w:r>
      <w:proofErr w:type="spellStart"/>
      <w:r w:rsidRPr="00763457">
        <w:rPr>
          <w:rFonts w:ascii="Times New Roman" w:hAnsi="Times New Roman" w:cs="Times New Roman"/>
          <w:sz w:val="16"/>
          <w:szCs w:val="16"/>
        </w:rPr>
        <w:t>Алдерфер</w:t>
      </w:r>
      <w:proofErr w:type="spellEnd"/>
      <w:r w:rsidRPr="00763457">
        <w:rPr>
          <w:rFonts w:ascii="Times New Roman" w:hAnsi="Times New Roman" w:cs="Times New Roman"/>
          <w:sz w:val="16"/>
          <w:szCs w:val="16"/>
        </w:rPr>
        <w:t>.</w:t>
      </w:r>
    </w:p>
    <w:p w:rsidR="006931BF" w:rsidRPr="00763457" w:rsidRDefault="006931BF" w:rsidP="001167EC">
      <w:pPr>
        <w:spacing w:after="0"/>
        <w:rPr>
          <w:rFonts w:ascii="Times New Roman" w:hAnsi="Times New Roman" w:cs="Times New Roman"/>
          <w:sz w:val="16"/>
          <w:szCs w:val="16"/>
        </w:rPr>
      </w:pPr>
      <w:r w:rsidRPr="00763457">
        <w:rPr>
          <w:rFonts w:ascii="Times New Roman" w:hAnsi="Times New Roman" w:cs="Times New Roman"/>
          <w:sz w:val="16"/>
          <w:szCs w:val="16"/>
        </w:rPr>
        <w:t xml:space="preserve">Классификация </w:t>
      </w:r>
      <w:proofErr w:type="spellStart"/>
      <w:r w:rsidRPr="00763457">
        <w:rPr>
          <w:rFonts w:ascii="Times New Roman" w:hAnsi="Times New Roman" w:cs="Times New Roman"/>
          <w:sz w:val="16"/>
          <w:szCs w:val="16"/>
        </w:rPr>
        <w:t>Маслоу</w:t>
      </w:r>
      <w:proofErr w:type="spellEnd"/>
      <w:r w:rsidRPr="00763457">
        <w:rPr>
          <w:rFonts w:ascii="Times New Roman" w:hAnsi="Times New Roman" w:cs="Times New Roman"/>
          <w:sz w:val="16"/>
          <w:szCs w:val="16"/>
        </w:rPr>
        <w:t xml:space="preserve"> представляет нам следующие потребности:</w:t>
      </w:r>
    </w:p>
    <w:p w:rsidR="006931BF" w:rsidRPr="00763457" w:rsidRDefault="006931BF" w:rsidP="001167EC">
      <w:pPr>
        <w:spacing w:after="0"/>
        <w:rPr>
          <w:rFonts w:ascii="Times New Roman" w:hAnsi="Times New Roman" w:cs="Times New Roman"/>
          <w:sz w:val="16"/>
          <w:szCs w:val="16"/>
        </w:rPr>
      </w:pPr>
      <w:r w:rsidRPr="00763457">
        <w:rPr>
          <w:rFonts w:ascii="Times New Roman" w:hAnsi="Times New Roman" w:cs="Times New Roman"/>
          <w:b/>
          <w:bCs/>
          <w:sz w:val="16"/>
          <w:szCs w:val="16"/>
        </w:rPr>
        <w:t xml:space="preserve">- </w:t>
      </w:r>
      <w:r w:rsidRPr="00763457">
        <w:rPr>
          <w:rFonts w:ascii="Times New Roman" w:hAnsi="Times New Roman" w:cs="Times New Roman"/>
          <w:sz w:val="16"/>
          <w:szCs w:val="16"/>
        </w:rPr>
        <w:t xml:space="preserve">физиологические </w:t>
      </w:r>
      <w:proofErr w:type="gramStart"/>
      <w:r w:rsidRPr="00763457">
        <w:rPr>
          <w:rFonts w:ascii="Times New Roman" w:hAnsi="Times New Roman" w:cs="Times New Roman"/>
          <w:sz w:val="16"/>
          <w:szCs w:val="16"/>
        </w:rPr>
        <w:t xml:space="preserve">( </w:t>
      </w:r>
      <w:proofErr w:type="gramEnd"/>
      <w:r w:rsidRPr="00763457">
        <w:rPr>
          <w:rFonts w:ascii="Times New Roman" w:hAnsi="Times New Roman" w:cs="Times New Roman"/>
          <w:sz w:val="16"/>
          <w:szCs w:val="16"/>
        </w:rPr>
        <w:t>жажда, голод, сон, сексуальные ) – 85%</w:t>
      </w:r>
    </w:p>
    <w:p w:rsidR="006931BF" w:rsidRPr="00763457" w:rsidRDefault="006931BF" w:rsidP="001167EC">
      <w:pPr>
        <w:spacing w:after="0"/>
        <w:rPr>
          <w:rFonts w:ascii="Times New Roman" w:hAnsi="Times New Roman" w:cs="Times New Roman"/>
          <w:sz w:val="16"/>
          <w:szCs w:val="16"/>
        </w:rPr>
      </w:pPr>
      <w:r w:rsidRPr="00763457">
        <w:rPr>
          <w:rFonts w:ascii="Times New Roman" w:hAnsi="Times New Roman" w:cs="Times New Roman"/>
          <w:b/>
          <w:bCs/>
          <w:sz w:val="16"/>
          <w:szCs w:val="16"/>
        </w:rPr>
        <w:t xml:space="preserve">- </w:t>
      </w:r>
      <w:r w:rsidRPr="00763457">
        <w:rPr>
          <w:rFonts w:ascii="Times New Roman" w:hAnsi="Times New Roman" w:cs="Times New Roman"/>
          <w:sz w:val="16"/>
          <w:szCs w:val="16"/>
        </w:rPr>
        <w:t>потребность в безопасности – 70%</w:t>
      </w:r>
    </w:p>
    <w:p w:rsidR="006931BF" w:rsidRPr="00763457" w:rsidRDefault="006931BF" w:rsidP="001167EC">
      <w:pPr>
        <w:spacing w:after="0"/>
        <w:rPr>
          <w:rFonts w:ascii="Times New Roman" w:hAnsi="Times New Roman" w:cs="Times New Roman"/>
          <w:sz w:val="16"/>
          <w:szCs w:val="16"/>
        </w:rPr>
      </w:pPr>
      <w:r w:rsidRPr="00763457">
        <w:rPr>
          <w:rFonts w:ascii="Times New Roman" w:hAnsi="Times New Roman" w:cs="Times New Roman"/>
          <w:b/>
          <w:bCs/>
          <w:sz w:val="16"/>
          <w:szCs w:val="16"/>
        </w:rPr>
        <w:t xml:space="preserve">- </w:t>
      </w:r>
      <w:r w:rsidRPr="00763457">
        <w:rPr>
          <w:rFonts w:ascii="Times New Roman" w:hAnsi="Times New Roman" w:cs="Times New Roman"/>
          <w:sz w:val="16"/>
          <w:szCs w:val="16"/>
        </w:rPr>
        <w:t>социальные потребности (любовь, принадлежность к определенной социальной группе) – 50%</w:t>
      </w:r>
    </w:p>
    <w:p w:rsidR="006931BF" w:rsidRPr="00763457" w:rsidRDefault="006931BF" w:rsidP="001167EC">
      <w:pPr>
        <w:spacing w:after="0"/>
        <w:rPr>
          <w:rFonts w:ascii="Times New Roman" w:hAnsi="Times New Roman" w:cs="Times New Roman"/>
          <w:sz w:val="16"/>
          <w:szCs w:val="16"/>
        </w:rPr>
      </w:pPr>
      <w:r w:rsidRPr="00763457">
        <w:rPr>
          <w:rFonts w:ascii="Times New Roman" w:hAnsi="Times New Roman" w:cs="Times New Roman"/>
          <w:b/>
          <w:bCs/>
          <w:sz w:val="16"/>
          <w:szCs w:val="16"/>
        </w:rPr>
        <w:t xml:space="preserve">- </w:t>
      </w:r>
      <w:r w:rsidRPr="00763457">
        <w:rPr>
          <w:rFonts w:ascii="Times New Roman" w:hAnsi="Times New Roman" w:cs="Times New Roman"/>
          <w:sz w:val="16"/>
          <w:szCs w:val="16"/>
        </w:rPr>
        <w:t>потребность в уважении (самоуважение, успех, статус) – 40%</w:t>
      </w:r>
    </w:p>
    <w:p w:rsidR="006931BF" w:rsidRPr="00763457" w:rsidRDefault="006931BF" w:rsidP="001167EC">
      <w:pPr>
        <w:spacing w:after="0"/>
        <w:rPr>
          <w:rFonts w:ascii="Times New Roman" w:hAnsi="Times New Roman" w:cs="Times New Roman"/>
          <w:sz w:val="16"/>
          <w:szCs w:val="16"/>
        </w:rPr>
      </w:pPr>
      <w:r w:rsidRPr="00763457">
        <w:rPr>
          <w:rFonts w:ascii="Times New Roman" w:hAnsi="Times New Roman" w:cs="Times New Roman"/>
          <w:b/>
          <w:bCs/>
          <w:sz w:val="16"/>
          <w:szCs w:val="16"/>
        </w:rPr>
        <w:t xml:space="preserve">- </w:t>
      </w:r>
      <w:r w:rsidRPr="00763457">
        <w:rPr>
          <w:rFonts w:ascii="Times New Roman" w:hAnsi="Times New Roman" w:cs="Times New Roman"/>
          <w:sz w:val="16"/>
          <w:szCs w:val="16"/>
        </w:rPr>
        <w:t>потребность в самовыражении – 10%</w:t>
      </w:r>
    </w:p>
    <w:p w:rsidR="006931BF" w:rsidRPr="00763457" w:rsidRDefault="006931BF" w:rsidP="001167EC">
      <w:pPr>
        <w:spacing w:after="0"/>
        <w:rPr>
          <w:rFonts w:ascii="Times New Roman" w:hAnsi="Times New Roman" w:cs="Times New Roman"/>
          <w:sz w:val="16"/>
          <w:szCs w:val="16"/>
        </w:rPr>
      </w:pPr>
      <w:proofErr w:type="spellStart"/>
      <w:r w:rsidRPr="00763457">
        <w:rPr>
          <w:rFonts w:ascii="Times New Roman" w:hAnsi="Times New Roman" w:cs="Times New Roman"/>
          <w:sz w:val="16"/>
          <w:szCs w:val="16"/>
        </w:rPr>
        <w:t>Маслоу</w:t>
      </w:r>
      <w:proofErr w:type="spellEnd"/>
      <w:r w:rsidRPr="00763457">
        <w:rPr>
          <w:rFonts w:ascii="Times New Roman" w:hAnsi="Times New Roman" w:cs="Times New Roman"/>
          <w:sz w:val="16"/>
          <w:szCs w:val="16"/>
        </w:rPr>
        <w:t xml:space="preserve"> утверждает, что наиболее сильная потребность определяет поведение до тех пор, пока она не удовлетворена. Удовлетворенная потребность больше не определяет поведение, то есть не действует как фактор мотивации.</w:t>
      </w:r>
    </w:p>
    <w:p w:rsidR="006931BF" w:rsidRPr="00763457" w:rsidRDefault="006931BF" w:rsidP="00763457">
      <w:pPr>
        <w:pStyle w:val="Style7"/>
        <w:widowControl/>
        <w:tabs>
          <w:tab w:val="left" w:pos="153"/>
        </w:tabs>
        <w:spacing w:line="276" w:lineRule="auto"/>
        <w:ind w:right="853"/>
        <w:jc w:val="left"/>
        <w:rPr>
          <w:rStyle w:val="FontStyle25"/>
          <w:sz w:val="16"/>
          <w:szCs w:val="16"/>
        </w:rPr>
      </w:pPr>
      <w:r w:rsidRPr="00763457">
        <w:rPr>
          <w:b/>
          <w:sz w:val="16"/>
          <w:szCs w:val="16"/>
        </w:rPr>
        <w:lastRenderedPageBreak/>
        <w:t>37.</w:t>
      </w:r>
      <w:r w:rsidRPr="00763457">
        <w:rPr>
          <w:rStyle w:val="FontStyle25"/>
          <w:b w:val="0"/>
          <w:sz w:val="16"/>
          <w:szCs w:val="16"/>
        </w:rPr>
        <w:t xml:space="preserve"> </w:t>
      </w:r>
      <w:r w:rsidRPr="00763457">
        <w:rPr>
          <w:rStyle w:val="FontStyle25"/>
          <w:sz w:val="16"/>
          <w:szCs w:val="16"/>
        </w:rPr>
        <w:t>Основные виды познавательных процессов: специфические и неспецифические процессы познания.</w:t>
      </w:r>
    </w:p>
    <w:p w:rsidR="00E40405" w:rsidRPr="00763457" w:rsidRDefault="00E40405" w:rsidP="00763457">
      <w:pPr>
        <w:pStyle w:val="Style7"/>
        <w:tabs>
          <w:tab w:val="left" w:pos="153"/>
        </w:tabs>
        <w:spacing w:line="276" w:lineRule="auto"/>
        <w:ind w:right="853"/>
        <w:jc w:val="left"/>
        <w:rPr>
          <w:rStyle w:val="FontStyle25"/>
          <w:b w:val="0"/>
          <w:sz w:val="16"/>
          <w:szCs w:val="16"/>
        </w:rPr>
      </w:pPr>
      <w:r w:rsidRPr="00763457">
        <w:rPr>
          <w:rStyle w:val="FontStyle25"/>
          <w:b w:val="0"/>
          <w:sz w:val="16"/>
          <w:szCs w:val="16"/>
        </w:rPr>
        <w:t>- обыденное познание (оно первое) его особенность: происходит как сознательно, так и бессознательно; стихийно; оно базируется повседневной чувственно-предметной деятельности людей, на обмене опытом.</w:t>
      </w:r>
    </w:p>
    <w:p w:rsidR="00E40405" w:rsidRPr="00763457" w:rsidRDefault="00E40405" w:rsidP="00763457">
      <w:pPr>
        <w:pStyle w:val="Style7"/>
        <w:tabs>
          <w:tab w:val="left" w:pos="153"/>
        </w:tabs>
        <w:spacing w:line="276" w:lineRule="auto"/>
        <w:ind w:right="853"/>
        <w:jc w:val="left"/>
        <w:rPr>
          <w:rStyle w:val="FontStyle25"/>
          <w:b w:val="0"/>
          <w:sz w:val="16"/>
          <w:szCs w:val="16"/>
        </w:rPr>
      </w:pPr>
      <w:r w:rsidRPr="00763457">
        <w:rPr>
          <w:rStyle w:val="FontStyle25"/>
          <w:b w:val="0"/>
          <w:sz w:val="16"/>
          <w:szCs w:val="16"/>
        </w:rPr>
        <w:t xml:space="preserve">Формой обыденного познания выступает  чувственно наглядные образцы; человек при этом обобщает опыт </w:t>
      </w:r>
      <w:proofErr w:type="gramStart"/>
      <w:r w:rsidRPr="00763457">
        <w:rPr>
          <w:rStyle w:val="FontStyle25"/>
          <w:b w:val="0"/>
          <w:sz w:val="16"/>
          <w:szCs w:val="16"/>
        </w:rPr>
        <w:t>других</w:t>
      </w:r>
      <w:proofErr w:type="gramEnd"/>
      <w:r w:rsidRPr="00763457">
        <w:rPr>
          <w:rStyle w:val="FontStyle25"/>
          <w:b w:val="0"/>
          <w:sz w:val="16"/>
          <w:szCs w:val="16"/>
        </w:rPr>
        <w:t xml:space="preserve"> т.е. использует понятийную форму информации. Важная особенность обыденного познания – огромная информационная емкость. Причина в том, что в обыденном познании доминирует сенсорная форма.</w:t>
      </w:r>
    </w:p>
    <w:p w:rsidR="00E40405" w:rsidRPr="00763457" w:rsidRDefault="00E40405" w:rsidP="00763457">
      <w:pPr>
        <w:pStyle w:val="Style7"/>
        <w:tabs>
          <w:tab w:val="left" w:pos="153"/>
        </w:tabs>
        <w:spacing w:line="276" w:lineRule="auto"/>
        <w:ind w:right="853"/>
        <w:jc w:val="left"/>
        <w:rPr>
          <w:rStyle w:val="FontStyle25"/>
          <w:b w:val="0"/>
          <w:sz w:val="16"/>
          <w:szCs w:val="16"/>
        </w:rPr>
      </w:pPr>
      <w:r w:rsidRPr="00763457">
        <w:rPr>
          <w:rStyle w:val="FontStyle25"/>
          <w:b w:val="0"/>
          <w:sz w:val="16"/>
          <w:szCs w:val="16"/>
        </w:rPr>
        <w:t xml:space="preserve">- научное познание: предмет – общее свойство, общие аспекты классов объектов, законы. Не исследуем единичное, проблема – в поиске </w:t>
      </w:r>
      <w:proofErr w:type="gramStart"/>
      <w:r w:rsidRPr="00763457">
        <w:rPr>
          <w:rStyle w:val="FontStyle25"/>
          <w:b w:val="0"/>
          <w:sz w:val="16"/>
          <w:szCs w:val="16"/>
        </w:rPr>
        <w:t>единичного</w:t>
      </w:r>
      <w:proofErr w:type="gramEnd"/>
      <w:r w:rsidRPr="00763457">
        <w:rPr>
          <w:rStyle w:val="FontStyle25"/>
          <w:b w:val="0"/>
          <w:sz w:val="16"/>
          <w:szCs w:val="16"/>
        </w:rPr>
        <w:t xml:space="preserve">, в котором отражается общее. Предметом является общее, доминирующая форма – логическое мышление. </w:t>
      </w:r>
    </w:p>
    <w:p w:rsidR="00E40405" w:rsidRPr="00763457" w:rsidRDefault="00E40405" w:rsidP="00763457">
      <w:pPr>
        <w:pStyle w:val="Style7"/>
        <w:tabs>
          <w:tab w:val="left" w:pos="153"/>
        </w:tabs>
        <w:spacing w:line="276" w:lineRule="auto"/>
        <w:ind w:right="853"/>
        <w:jc w:val="left"/>
        <w:rPr>
          <w:rStyle w:val="FontStyle25"/>
          <w:b w:val="0"/>
          <w:sz w:val="16"/>
          <w:szCs w:val="16"/>
        </w:rPr>
      </w:pPr>
      <w:r w:rsidRPr="00763457">
        <w:rPr>
          <w:rStyle w:val="FontStyle25"/>
          <w:b w:val="0"/>
          <w:sz w:val="16"/>
          <w:szCs w:val="16"/>
        </w:rPr>
        <w:t xml:space="preserve">- художественное познание: занимает промежуточную позицию. Оно аналогично обыденному познанию, т.к. единичное является формой выражения художественного отражения действительности. </w:t>
      </w:r>
    </w:p>
    <w:p w:rsidR="00E40405" w:rsidRPr="00763457" w:rsidRDefault="00E40405" w:rsidP="00763457">
      <w:pPr>
        <w:pStyle w:val="Style7"/>
        <w:widowControl/>
        <w:tabs>
          <w:tab w:val="left" w:pos="153"/>
        </w:tabs>
        <w:spacing w:line="276" w:lineRule="auto"/>
        <w:ind w:right="853"/>
        <w:jc w:val="left"/>
        <w:rPr>
          <w:bCs/>
          <w:sz w:val="16"/>
          <w:szCs w:val="16"/>
        </w:rPr>
      </w:pPr>
      <w:r w:rsidRPr="00763457">
        <w:rPr>
          <w:rStyle w:val="FontStyle25"/>
          <w:b w:val="0"/>
          <w:sz w:val="16"/>
          <w:szCs w:val="16"/>
        </w:rPr>
        <w:t xml:space="preserve">– религиозное познание:   предметом этого познания является человек. Но в процессе этого познания происходит переворачивание отношений, которые имеют место в действительности. Естественные, земные силы принимают сверхъестественный характер. Центральным понятием в религии является БОГ, но это сверхъестественное явление. </w:t>
      </w:r>
    </w:p>
    <w:p w:rsidR="00E40405" w:rsidRPr="00763457" w:rsidRDefault="00E40405" w:rsidP="00763457">
      <w:pPr>
        <w:spacing w:after="0"/>
        <w:rPr>
          <w:rFonts w:ascii="Times New Roman" w:hAnsi="Times New Roman" w:cs="Times New Roman"/>
          <w:sz w:val="16"/>
          <w:szCs w:val="16"/>
        </w:rPr>
      </w:pPr>
      <w:proofErr w:type="gramStart"/>
      <w:r w:rsidRPr="00763457">
        <w:rPr>
          <w:rFonts w:ascii="Times New Roman" w:hAnsi="Times New Roman" w:cs="Times New Roman"/>
          <w:sz w:val="16"/>
          <w:szCs w:val="16"/>
        </w:rPr>
        <w:t>Специфические</w:t>
      </w:r>
      <w:proofErr w:type="gramEnd"/>
      <w:r w:rsidRPr="00763457">
        <w:rPr>
          <w:rFonts w:ascii="Times New Roman" w:hAnsi="Times New Roman" w:cs="Times New Roman"/>
          <w:sz w:val="16"/>
          <w:szCs w:val="16"/>
        </w:rPr>
        <w:t xml:space="preserve"> (ощущение, восприятие, мышление)</w:t>
      </w:r>
    </w:p>
    <w:p w:rsidR="00763457" w:rsidRPr="00763457" w:rsidRDefault="00E40405" w:rsidP="00763457">
      <w:pPr>
        <w:spacing w:after="0"/>
        <w:rPr>
          <w:rFonts w:ascii="Times New Roman" w:hAnsi="Times New Roman" w:cs="Times New Roman"/>
          <w:color w:val="000000"/>
          <w:sz w:val="16"/>
          <w:szCs w:val="16"/>
        </w:rPr>
      </w:pPr>
      <w:r w:rsidRPr="00763457">
        <w:rPr>
          <w:rFonts w:ascii="Times New Roman" w:hAnsi="Times New Roman" w:cs="Times New Roman"/>
          <w:i/>
          <w:color w:val="000000"/>
          <w:sz w:val="16"/>
          <w:szCs w:val="16"/>
        </w:rPr>
        <w:lastRenderedPageBreak/>
        <w:t>Ощущение</w:t>
      </w:r>
      <w:r w:rsidRPr="00763457">
        <w:rPr>
          <w:rFonts w:ascii="Times New Roman" w:hAnsi="Times New Roman" w:cs="Times New Roman"/>
          <w:color w:val="000000"/>
          <w:sz w:val="16"/>
          <w:szCs w:val="16"/>
        </w:rPr>
        <w:t xml:space="preserve"> – это отражение свой</w:t>
      </w:r>
      <w:proofErr w:type="gramStart"/>
      <w:r w:rsidRPr="00763457">
        <w:rPr>
          <w:rFonts w:ascii="Times New Roman" w:hAnsi="Times New Roman" w:cs="Times New Roman"/>
          <w:color w:val="000000"/>
          <w:sz w:val="16"/>
          <w:szCs w:val="16"/>
        </w:rPr>
        <w:t>ств пр</w:t>
      </w:r>
      <w:proofErr w:type="gramEnd"/>
      <w:r w:rsidRPr="00763457">
        <w:rPr>
          <w:rFonts w:ascii="Times New Roman" w:hAnsi="Times New Roman" w:cs="Times New Roman"/>
          <w:color w:val="000000"/>
          <w:sz w:val="16"/>
          <w:szCs w:val="16"/>
        </w:rPr>
        <w:t>едметов объективного мира при их непосредственном воздействии на органы чувств. </w:t>
      </w:r>
      <w:r w:rsidRPr="00763457">
        <w:rPr>
          <w:rFonts w:ascii="Times New Roman" w:hAnsi="Times New Roman" w:cs="Times New Roman"/>
          <w:color w:val="000000"/>
          <w:sz w:val="16"/>
          <w:szCs w:val="16"/>
        </w:rPr>
        <w:br/>
        <w:t xml:space="preserve"> </w:t>
      </w:r>
      <w:r w:rsidRPr="00763457">
        <w:rPr>
          <w:rFonts w:ascii="Times New Roman" w:hAnsi="Times New Roman" w:cs="Times New Roman"/>
          <w:i/>
          <w:color w:val="000000"/>
          <w:sz w:val="16"/>
          <w:szCs w:val="16"/>
        </w:rPr>
        <w:t>Восприятие</w:t>
      </w:r>
      <w:r w:rsidRPr="00763457">
        <w:rPr>
          <w:rFonts w:ascii="Times New Roman" w:hAnsi="Times New Roman" w:cs="Times New Roman"/>
          <w:color w:val="000000"/>
          <w:sz w:val="16"/>
          <w:szCs w:val="16"/>
        </w:rPr>
        <w:t xml:space="preserve"> – это отражение человеком предмета или явления в целом при непосредственном воздействии его на органы чувств. </w:t>
      </w:r>
    </w:p>
    <w:p w:rsidR="00763457" w:rsidRPr="00763457" w:rsidRDefault="00763457" w:rsidP="00763457">
      <w:pPr>
        <w:spacing w:after="0"/>
        <w:rPr>
          <w:rFonts w:ascii="Times New Roman" w:hAnsi="Times New Roman" w:cs="Times New Roman"/>
          <w:color w:val="000000"/>
          <w:sz w:val="16"/>
          <w:szCs w:val="16"/>
        </w:rPr>
      </w:pPr>
      <w:r w:rsidRPr="00763457">
        <w:rPr>
          <w:rFonts w:ascii="Times New Roman" w:hAnsi="Times New Roman" w:cs="Times New Roman"/>
          <w:i/>
          <w:color w:val="000000"/>
          <w:sz w:val="16"/>
          <w:szCs w:val="16"/>
        </w:rPr>
        <w:t>Мышление</w:t>
      </w:r>
      <w:r w:rsidRPr="00763457">
        <w:rPr>
          <w:rFonts w:ascii="Times New Roman" w:hAnsi="Times New Roman" w:cs="Times New Roman"/>
          <w:color w:val="000000"/>
          <w:sz w:val="16"/>
          <w:szCs w:val="16"/>
        </w:rPr>
        <w:t xml:space="preserve"> – это активное, целенаправленное, опосредованное и обобщенное отражение окружающей действительности в сознании человека.</w:t>
      </w:r>
    </w:p>
    <w:p w:rsidR="00E40405" w:rsidRPr="00763457" w:rsidRDefault="00E40405" w:rsidP="001167EC">
      <w:pPr>
        <w:spacing w:after="0"/>
        <w:rPr>
          <w:rFonts w:ascii="Times New Roman" w:hAnsi="Times New Roman" w:cs="Times New Roman"/>
          <w:sz w:val="16"/>
          <w:szCs w:val="16"/>
        </w:rPr>
      </w:pPr>
      <w:proofErr w:type="gramStart"/>
      <w:r w:rsidRPr="00763457">
        <w:rPr>
          <w:rFonts w:ascii="Times New Roman" w:hAnsi="Times New Roman" w:cs="Times New Roman"/>
          <w:sz w:val="16"/>
          <w:szCs w:val="16"/>
        </w:rPr>
        <w:t>неспецифические</w:t>
      </w:r>
      <w:proofErr w:type="gramEnd"/>
      <w:r w:rsidRPr="00763457">
        <w:rPr>
          <w:rFonts w:ascii="Times New Roman" w:hAnsi="Times New Roman" w:cs="Times New Roman"/>
          <w:sz w:val="16"/>
          <w:szCs w:val="16"/>
        </w:rPr>
        <w:t xml:space="preserve"> (внимание, память, воображение)</w:t>
      </w:r>
    </w:p>
    <w:p w:rsidR="00763457" w:rsidRPr="00763457" w:rsidRDefault="00763457" w:rsidP="001167EC">
      <w:pPr>
        <w:spacing w:after="0"/>
        <w:rPr>
          <w:rFonts w:ascii="Times New Roman" w:hAnsi="Times New Roman" w:cs="Times New Roman"/>
          <w:color w:val="000000"/>
          <w:sz w:val="16"/>
          <w:szCs w:val="16"/>
        </w:rPr>
      </w:pPr>
      <w:r w:rsidRPr="00763457">
        <w:rPr>
          <w:rFonts w:ascii="Times New Roman" w:hAnsi="Times New Roman" w:cs="Times New Roman"/>
          <w:i/>
          <w:color w:val="000000"/>
          <w:sz w:val="16"/>
          <w:szCs w:val="16"/>
        </w:rPr>
        <w:t>Внимание</w:t>
      </w:r>
      <w:r w:rsidRPr="00763457">
        <w:rPr>
          <w:rFonts w:ascii="Times New Roman" w:hAnsi="Times New Roman" w:cs="Times New Roman"/>
          <w:color w:val="000000"/>
          <w:sz w:val="16"/>
          <w:szCs w:val="16"/>
        </w:rPr>
        <w:t xml:space="preserve"> – это выделение, выбор актуальных, личностно значимых сигналов.</w:t>
      </w:r>
    </w:p>
    <w:p w:rsidR="00763457" w:rsidRPr="00763457" w:rsidRDefault="00763457" w:rsidP="001167EC">
      <w:pPr>
        <w:spacing w:after="0"/>
        <w:rPr>
          <w:rFonts w:ascii="Times New Roman" w:hAnsi="Times New Roman" w:cs="Times New Roman"/>
          <w:sz w:val="16"/>
          <w:szCs w:val="16"/>
        </w:rPr>
      </w:pPr>
      <w:r w:rsidRPr="00763457">
        <w:rPr>
          <w:rFonts w:ascii="Times New Roman" w:hAnsi="Times New Roman" w:cs="Times New Roman"/>
          <w:sz w:val="16"/>
          <w:szCs w:val="16"/>
        </w:rPr>
        <w:t>Память, способность к воспроизведению прошлого опыта, одно из основных свойств нервной системы, выражающееся в способности длительно хранить информацию о событиях внешнего мира и реакциях организма и многократно вводить её в сферу сознания и поведения.</w:t>
      </w:r>
    </w:p>
    <w:p w:rsidR="00763457" w:rsidRPr="00763457" w:rsidRDefault="00763457" w:rsidP="001167EC">
      <w:pPr>
        <w:spacing w:after="0"/>
        <w:rPr>
          <w:rFonts w:ascii="Times New Roman" w:hAnsi="Times New Roman" w:cs="Times New Roman"/>
          <w:sz w:val="16"/>
          <w:szCs w:val="16"/>
        </w:rPr>
      </w:pPr>
      <w:proofErr w:type="spellStart"/>
      <w:proofErr w:type="gramStart"/>
      <w:r w:rsidRPr="00763457">
        <w:rPr>
          <w:rFonts w:ascii="Times New Roman" w:hAnsi="Times New Roman" w:cs="Times New Roman"/>
          <w:sz w:val="16"/>
          <w:szCs w:val="16"/>
        </w:rPr>
        <w:t>Воображе́ние</w:t>
      </w:r>
      <w:proofErr w:type="spellEnd"/>
      <w:proofErr w:type="gramEnd"/>
      <w:r w:rsidRPr="00763457">
        <w:rPr>
          <w:rFonts w:ascii="Times New Roman" w:hAnsi="Times New Roman" w:cs="Times New Roman"/>
          <w:sz w:val="16"/>
          <w:szCs w:val="16"/>
        </w:rPr>
        <w:t xml:space="preserve"> — способность сознания создавать образы, представления, идеи и манипулировать ими; играет ключевую роль в следующих психических процессах: моделирование, планирование, творчество, игра, человеческая память. В широком смысле, всякий процесс, протекающий «в образах» является воображением</w:t>
      </w:r>
    </w:p>
    <w:p w:rsidR="00763457" w:rsidRPr="00763457" w:rsidRDefault="00763457" w:rsidP="00763457">
      <w:pPr>
        <w:pStyle w:val="Style7"/>
        <w:widowControl/>
        <w:tabs>
          <w:tab w:val="left" w:pos="153"/>
        </w:tabs>
        <w:spacing w:line="276" w:lineRule="auto"/>
        <w:jc w:val="left"/>
        <w:rPr>
          <w:rStyle w:val="FontStyle25"/>
          <w:sz w:val="16"/>
          <w:szCs w:val="16"/>
        </w:rPr>
      </w:pPr>
      <w:r w:rsidRPr="00763457">
        <w:rPr>
          <w:b/>
          <w:sz w:val="16"/>
          <w:szCs w:val="16"/>
        </w:rPr>
        <w:t>38.</w:t>
      </w:r>
      <w:r w:rsidRPr="00763457">
        <w:rPr>
          <w:rStyle w:val="FontStyle25"/>
          <w:b w:val="0"/>
          <w:sz w:val="16"/>
          <w:szCs w:val="16"/>
        </w:rPr>
        <w:t xml:space="preserve"> </w:t>
      </w:r>
      <w:r w:rsidRPr="00763457">
        <w:rPr>
          <w:rStyle w:val="FontStyle25"/>
          <w:sz w:val="16"/>
          <w:szCs w:val="16"/>
        </w:rPr>
        <w:t>Психические состояния: понятие, концепции.</w:t>
      </w:r>
    </w:p>
    <w:p w:rsidR="00763457" w:rsidRPr="00763457" w:rsidRDefault="00763457" w:rsidP="00763457">
      <w:pPr>
        <w:pStyle w:val="Style7"/>
        <w:widowControl/>
        <w:tabs>
          <w:tab w:val="left" w:pos="153"/>
        </w:tabs>
        <w:spacing w:line="276" w:lineRule="auto"/>
        <w:jc w:val="left"/>
        <w:rPr>
          <w:rStyle w:val="FontStyle25"/>
          <w:b w:val="0"/>
          <w:sz w:val="16"/>
          <w:szCs w:val="16"/>
        </w:rPr>
      </w:pPr>
      <w:r w:rsidRPr="00763457">
        <w:rPr>
          <w:rStyle w:val="FontStyle25"/>
          <w:b w:val="0"/>
          <w:sz w:val="16"/>
          <w:szCs w:val="16"/>
        </w:rPr>
        <w:t xml:space="preserve">Психическое состояние — один из возможных режимов жизнедеятельности человека, на физиологическом уровне отличающийся определёнными энергетическими характеристиками, а на психологическом уровне — системой психологических фильтров, обеспечивающих специфическое восприятие окружающего </w:t>
      </w:r>
      <w:proofErr w:type="spellStart"/>
      <w:r w:rsidRPr="00763457">
        <w:rPr>
          <w:rStyle w:val="FontStyle25"/>
          <w:b w:val="0"/>
          <w:sz w:val="16"/>
          <w:szCs w:val="16"/>
        </w:rPr>
        <w:t>мира</w:t>
      </w:r>
      <w:proofErr w:type="gramStart"/>
      <w:r w:rsidRPr="00763457">
        <w:rPr>
          <w:rStyle w:val="FontStyle25"/>
          <w:b w:val="0"/>
          <w:sz w:val="16"/>
          <w:szCs w:val="16"/>
        </w:rPr>
        <w:t>.Н</w:t>
      </w:r>
      <w:proofErr w:type="gramEnd"/>
      <w:r w:rsidRPr="00763457">
        <w:rPr>
          <w:rStyle w:val="FontStyle25"/>
          <w:b w:val="0"/>
          <w:sz w:val="16"/>
          <w:szCs w:val="16"/>
        </w:rPr>
        <w:t>аряду</w:t>
      </w:r>
      <w:proofErr w:type="spellEnd"/>
      <w:r w:rsidRPr="00763457">
        <w:rPr>
          <w:rStyle w:val="FontStyle25"/>
          <w:b w:val="0"/>
          <w:sz w:val="16"/>
          <w:szCs w:val="16"/>
        </w:rPr>
        <w:t xml:space="preserve"> с психическими процессами и свойствами личности состояния являются основными классами психических явлений, которые изучает наука психология. Психические состояния влияют на протекание психических процессов, а, повторяясь часто, приобретя устойчивость, могут включиться в структуру личности в качестве её специфического свойства. Так как в каждом психическом состоянии присутствуют психологические, физиологические и поведенческие компоненты, то в описаниях природы состояний можно встретить понятия </w:t>
      </w:r>
      <w:r w:rsidRPr="00763457">
        <w:rPr>
          <w:rStyle w:val="FontStyle25"/>
          <w:b w:val="0"/>
          <w:sz w:val="16"/>
          <w:szCs w:val="16"/>
        </w:rPr>
        <w:lastRenderedPageBreak/>
        <w:t xml:space="preserve">разных наук (общей психологии, физиологии, медицины, психологии труда и т. д.), что создаёт дополнительные трудности для исследователей, занимающихся данной проблемой. В настоящее время не существует какой-либо единой точки зрения на проблему состояний, так как состояния личности можно рассматривать в двух аспектах. Они являются одновременно и срезами динамики личности, и интегральными реакциями личности, обусловленными её отношениями, поведенческими потребностями, целями активности и адаптивности в окружающей среде и </w:t>
      </w:r>
      <w:proofErr w:type="spellStart"/>
      <w:r w:rsidRPr="00763457">
        <w:rPr>
          <w:rStyle w:val="FontStyle25"/>
          <w:b w:val="0"/>
          <w:sz w:val="16"/>
          <w:szCs w:val="16"/>
        </w:rPr>
        <w:t>ситуации</w:t>
      </w:r>
      <w:proofErr w:type="gramStart"/>
      <w:r w:rsidRPr="00763457">
        <w:rPr>
          <w:rStyle w:val="FontStyle25"/>
          <w:b w:val="0"/>
          <w:sz w:val="16"/>
          <w:szCs w:val="16"/>
        </w:rPr>
        <w:t>.т</w:t>
      </w:r>
      <w:proofErr w:type="gramEnd"/>
      <w:r w:rsidRPr="00763457">
        <w:rPr>
          <w:rStyle w:val="FontStyle25"/>
          <w:b w:val="0"/>
          <w:sz w:val="16"/>
          <w:szCs w:val="16"/>
        </w:rPr>
        <w:t>рудность</w:t>
      </w:r>
      <w:proofErr w:type="spellEnd"/>
      <w:r w:rsidRPr="00763457">
        <w:rPr>
          <w:rStyle w:val="FontStyle25"/>
          <w:b w:val="0"/>
          <w:sz w:val="16"/>
          <w:szCs w:val="16"/>
        </w:rPr>
        <w:t xml:space="preserve"> классификация психических состояний состоит в том, что часто они пересекаются или даже совпадают друг с другом настолько тесно, что их достаточно сложно «развести» - например, состояние некоторой напряженности часто появляется на фоне состояний утомления, </w:t>
      </w:r>
      <w:proofErr w:type="spellStart"/>
      <w:r w:rsidRPr="00763457">
        <w:rPr>
          <w:rStyle w:val="FontStyle25"/>
          <w:b w:val="0"/>
          <w:sz w:val="16"/>
          <w:szCs w:val="16"/>
        </w:rPr>
        <w:t>монотонии</w:t>
      </w:r>
      <w:proofErr w:type="spellEnd"/>
      <w:r w:rsidRPr="00763457">
        <w:rPr>
          <w:rStyle w:val="FontStyle25"/>
          <w:b w:val="0"/>
          <w:sz w:val="16"/>
          <w:szCs w:val="16"/>
        </w:rPr>
        <w:t>, агрессии и ряда других состояний.</w:t>
      </w:r>
    </w:p>
    <w:p w:rsidR="00763457" w:rsidRPr="00763457" w:rsidRDefault="00763457" w:rsidP="00763457">
      <w:pPr>
        <w:spacing w:after="0"/>
        <w:ind w:firstLine="720"/>
        <w:rPr>
          <w:rFonts w:ascii="Times New Roman" w:hAnsi="Times New Roman" w:cs="Times New Roman"/>
          <w:sz w:val="16"/>
          <w:szCs w:val="16"/>
        </w:rPr>
      </w:pPr>
    </w:p>
    <w:p w:rsidR="006931BF" w:rsidRPr="00763457" w:rsidRDefault="006931BF" w:rsidP="00763457">
      <w:pPr>
        <w:spacing w:after="0"/>
        <w:ind w:firstLine="720"/>
        <w:rPr>
          <w:rFonts w:ascii="Times New Roman" w:hAnsi="Times New Roman" w:cs="Times New Roman"/>
          <w:sz w:val="16"/>
          <w:szCs w:val="16"/>
        </w:rPr>
      </w:pPr>
    </w:p>
    <w:p w:rsidR="006931BF" w:rsidRPr="00763457" w:rsidRDefault="006931BF" w:rsidP="00763457">
      <w:pPr>
        <w:pStyle w:val="Style15"/>
        <w:widowControl/>
        <w:tabs>
          <w:tab w:val="left" w:pos="153"/>
        </w:tabs>
        <w:spacing w:line="276" w:lineRule="auto"/>
        <w:ind w:right="-1" w:firstLine="0"/>
        <w:rPr>
          <w:rStyle w:val="FontStyle25"/>
          <w:b w:val="0"/>
          <w:sz w:val="16"/>
          <w:szCs w:val="16"/>
        </w:rPr>
      </w:pPr>
    </w:p>
    <w:p w:rsidR="006931BF" w:rsidRPr="00763457" w:rsidRDefault="006931BF" w:rsidP="00763457">
      <w:pPr>
        <w:pStyle w:val="Style15"/>
        <w:widowControl/>
        <w:tabs>
          <w:tab w:val="left" w:pos="153"/>
        </w:tabs>
        <w:spacing w:line="276" w:lineRule="auto"/>
        <w:ind w:right="-1" w:firstLine="0"/>
        <w:rPr>
          <w:rStyle w:val="FontStyle25"/>
          <w:b w:val="0"/>
          <w:sz w:val="16"/>
          <w:szCs w:val="16"/>
        </w:rPr>
      </w:pPr>
    </w:p>
    <w:p w:rsidR="008929E8" w:rsidRPr="00763457" w:rsidRDefault="008929E8" w:rsidP="00763457">
      <w:pPr>
        <w:pStyle w:val="Style15"/>
        <w:widowControl/>
        <w:tabs>
          <w:tab w:val="left" w:pos="153"/>
        </w:tabs>
        <w:spacing w:line="276" w:lineRule="auto"/>
        <w:ind w:right="-1" w:firstLine="0"/>
        <w:rPr>
          <w:rStyle w:val="FontStyle25"/>
          <w:b w:val="0"/>
          <w:sz w:val="16"/>
          <w:szCs w:val="16"/>
        </w:rPr>
      </w:pPr>
    </w:p>
    <w:p w:rsidR="00E73DD3" w:rsidRPr="00763457" w:rsidRDefault="00E73DD3" w:rsidP="00763457">
      <w:pPr>
        <w:pStyle w:val="Style7"/>
        <w:widowControl/>
        <w:tabs>
          <w:tab w:val="left" w:pos="150"/>
        </w:tabs>
        <w:spacing w:line="276" w:lineRule="auto"/>
        <w:jc w:val="left"/>
        <w:rPr>
          <w:rStyle w:val="FontStyle25"/>
          <w:b w:val="0"/>
          <w:sz w:val="16"/>
          <w:szCs w:val="16"/>
        </w:rPr>
      </w:pPr>
    </w:p>
    <w:p w:rsidR="00F21FD8" w:rsidRPr="00763457" w:rsidRDefault="00F21FD8" w:rsidP="00763457">
      <w:pPr>
        <w:pStyle w:val="Style7"/>
        <w:widowControl/>
        <w:tabs>
          <w:tab w:val="left" w:pos="150"/>
        </w:tabs>
        <w:spacing w:line="276" w:lineRule="auto"/>
        <w:jc w:val="left"/>
        <w:rPr>
          <w:rStyle w:val="FontStyle25"/>
          <w:b w:val="0"/>
          <w:sz w:val="16"/>
          <w:szCs w:val="16"/>
        </w:rPr>
      </w:pPr>
    </w:p>
    <w:p w:rsidR="00F21FD8" w:rsidRPr="00763457" w:rsidRDefault="00F21FD8" w:rsidP="00763457">
      <w:pPr>
        <w:pStyle w:val="Style7"/>
        <w:widowControl/>
        <w:tabs>
          <w:tab w:val="left" w:pos="157"/>
        </w:tabs>
        <w:spacing w:line="276" w:lineRule="auto"/>
        <w:jc w:val="left"/>
        <w:rPr>
          <w:rStyle w:val="FontStyle25"/>
          <w:b w:val="0"/>
          <w:sz w:val="16"/>
          <w:szCs w:val="16"/>
        </w:rPr>
      </w:pPr>
    </w:p>
    <w:p w:rsidR="00F21FD8" w:rsidRPr="00763457" w:rsidRDefault="00F21FD8" w:rsidP="00763457">
      <w:pPr>
        <w:pStyle w:val="aa"/>
        <w:spacing w:before="0" w:beforeAutospacing="0" w:after="0" w:afterAutospacing="0" w:line="276" w:lineRule="auto"/>
        <w:ind w:firstLine="709"/>
        <w:rPr>
          <w:sz w:val="16"/>
          <w:szCs w:val="16"/>
        </w:rPr>
      </w:pPr>
    </w:p>
    <w:p w:rsidR="0048405B" w:rsidRPr="00763457" w:rsidRDefault="0048405B" w:rsidP="00763457">
      <w:pPr>
        <w:pStyle w:val="Style7"/>
        <w:widowControl/>
        <w:tabs>
          <w:tab w:val="left" w:pos="157"/>
        </w:tabs>
        <w:spacing w:line="276" w:lineRule="auto"/>
        <w:ind w:right="898"/>
        <w:jc w:val="left"/>
        <w:rPr>
          <w:rStyle w:val="FontStyle25"/>
          <w:b w:val="0"/>
          <w:sz w:val="16"/>
          <w:szCs w:val="16"/>
        </w:rPr>
      </w:pPr>
    </w:p>
    <w:p w:rsidR="00753241" w:rsidRPr="00763457" w:rsidRDefault="00753241" w:rsidP="00763457">
      <w:pPr>
        <w:widowControl w:val="0"/>
        <w:shd w:val="clear" w:color="auto" w:fill="FFFFFF"/>
        <w:autoSpaceDE w:val="0"/>
        <w:autoSpaceDN w:val="0"/>
        <w:adjustRightInd w:val="0"/>
        <w:spacing w:after="0"/>
        <w:rPr>
          <w:rFonts w:ascii="Times New Roman" w:hAnsi="Times New Roman" w:cs="Times New Roman"/>
          <w:sz w:val="16"/>
          <w:szCs w:val="16"/>
        </w:rPr>
      </w:pPr>
    </w:p>
    <w:p w:rsidR="00753241" w:rsidRPr="00763457" w:rsidRDefault="00753241" w:rsidP="00763457">
      <w:pPr>
        <w:pStyle w:val="Style7"/>
        <w:widowControl/>
        <w:tabs>
          <w:tab w:val="left" w:pos="161"/>
        </w:tabs>
        <w:spacing w:line="276" w:lineRule="auto"/>
        <w:jc w:val="left"/>
        <w:rPr>
          <w:rStyle w:val="FontStyle25"/>
          <w:b w:val="0"/>
          <w:sz w:val="16"/>
          <w:szCs w:val="16"/>
        </w:rPr>
      </w:pPr>
    </w:p>
    <w:p w:rsidR="00FF75A9" w:rsidRPr="00763457" w:rsidRDefault="00FF75A9" w:rsidP="00763457">
      <w:pPr>
        <w:pStyle w:val="Style7"/>
        <w:widowControl/>
        <w:tabs>
          <w:tab w:val="left" w:pos="161"/>
        </w:tabs>
        <w:spacing w:line="276" w:lineRule="auto"/>
        <w:jc w:val="left"/>
        <w:rPr>
          <w:rStyle w:val="FontStyle29"/>
          <w:rFonts w:ascii="Times New Roman" w:hAnsi="Times New Roman" w:cs="Times New Roman"/>
          <w:bCs/>
          <w:i w:val="0"/>
          <w:iCs w:val="0"/>
          <w:sz w:val="16"/>
          <w:szCs w:val="16"/>
        </w:rPr>
      </w:pPr>
    </w:p>
    <w:p w:rsidR="0019730B" w:rsidRPr="00763457" w:rsidRDefault="0019730B" w:rsidP="00763457">
      <w:pPr>
        <w:pStyle w:val="Style7"/>
        <w:widowControl/>
        <w:tabs>
          <w:tab w:val="left" w:pos="157"/>
        </w:tabs>
        <w:spacing w:line="276" w:lineRule="auto"/>
        <w:jc w:val="left"/>
        <w:rPr>
          <w:rStyle w:val="FontStyle25"/>
          <w:b w:val="0"/>
          <w:sz w:val="16"/>
          <w:szCs w:val="16"/>
        </w:rPr>
      </w:pPr>
    </w:p>
    <w:p w:rsidR="0019730B" w:rsidRPr="00763457" w:rsidRDefault="0019730B" w:rsidP="00763457">
      <w:pPr>
        <w:pStyle w:val="Style7"/>
        <w:widowControl/>
        <w:tabs>
          <w:tab w:val="left" w:pos="157"/>
        </w:tabs>
        <w:spacing w:line="276" w:lineRule="auto"/>
        <w:jc w:val="left"/>
        <w:rPr>
          <w:rStyle w:val="FontStyle25"/>
          <w:b w:val="0"/>
          <w:sz w:val="16"/>
          <w:szCs w:val="16"/>
        </w:rPr>
      </w:pPr>
    </w:p>
    <w:p w:rsidR="00002F2B" w:rsidRPr="00763457" w:rsidRDefault="00002F2B" w:rsidP="00763457">
      <w:pPr>
        <w:pStyle w:val="Style7"/>
        <w:widowControl/>
        <w:tabs>
          <w:tab w:val="left" w:pos="150"/>
        </w:tabs>
        <w:spacing w:line="276" w:lineRule="auto"/>
        <w:ind w:right="898"/>
        <w:jc w:val="left"/>
        <w:rPr>
          <w:rStyle w:val="FontStyle25"/>
          <w:b w:val="0"/>
          <w:sz w:val="16"/>
          <w:szCs w:val="16"/>
        </w:rPr>
      </w:pPr>
    </w:p>
    <w:p w:rsidR="00002F2B" w:rsidRPr="00763457" w:rsidRDefault="00002F2B" w:rsidP="00763457">
      <w:pPr>
        <w:pStyle w:val="Style7"/>
        <w:widowControl/>
        <w:tabs>
          <w:tab w:val="left" w:pos="157"/>
        </w:tabs>
        <w:spacing w:line="276" w:lineRule="auto"/>
        <w:jc w:val="left"/>
        <w:rPr>
          <w:rStyle w:val="FontStyle25"/>
          <w:b w:val="0"/>
          <w:sz w:val="16"/>
          <w:szCs w:val="16"/>
        </w:rPr>
      </w:pPr>
    </w:p>
    <w:p w:rsidR="00002F2B" w:rsidRPr="00763457" w:rsidRDefault="00002F2B" w:rsidP="00763457">
      <w:pPr>
        <w:pStyle w:val="Style7"/>
        <w:widowControl/>
        <w:tabs>
          <w:tab w:val="left" w:pos="157"/>
        </w:tabs>
        <w:spacing w:line="276" w:lineRule="auto"/>
        <w:jc w:val="left"/>
        <w:rPr>
          <w:rStyle w:val="FontStyle25"/>
          <w:b w:val="0"/>
          <w:sz w:val="16"/>
          <w:szCs w:val="16"/>
        </w:rPr>
      </w:pPr>
    </w:p>
    <w:p w:rsidR="002C422D" w:rsidRPr="00763457" w:rsidRDefault="002C422D" w:rsidP="00763457">
      <w:pPr>
        <w:pStyle w:val="Style7"/>
        <w:widowControl/>
        <w:tabs>
          <w:tab w:val="left" w:pos="157"/>
        </w:tabs>
        <w:spacing w:line="276" w:lineRule="auto"/>
        <w:jc w:val="left"/>
        <w:rPr>
          <w:rStyle w:val="FontStyle25"/>
          <w:b w:val="0"/>
          <w:sz w:val="16"/>
          <w:szCs w:val="16"/>
        </w:rPr>
      </w:pPr>
    </w:p>
    <w:p w:rsidR="00CC0CDB" w:rsidRPr="00763457" w:rsidRDefault="00CC0CDB" w:rsidP="00763457">
      <w:pPr>
        <w:pStyle w:val="Style7"/>
        <w:widowControl/>
        <w:tabs>
          <w:tab w:val="left" w:pos="157"/>
        </w:tabs>
        <w:spacing w:line="276" w:lineRule="auto"/>
        <w:jc w:val="left"/>
        <w:rPr>
          <w:rStyle w:val="FontStyle25"/>
          <w:sz w:val="16"/>
          <w:szCs w:val="16"/>
        </w:rPr>
      </w:pPr>
    </w:p>
    <w:p w:rsidR="00CC0CDB" w:rsidRPr="00763457" w:rsidRDefault="00CC0CDB" w:rsidP="00763457">
      <w:pPr>
        <w:pStyle w:val="Style7"/>
        <w:widowControl/>
        <w:tabs>
          <w:tab w:val="left" w:pos="157"/>
        </w:tabs>
        <w:spacing w:line="276" w:lineRule="auto"/>
        <w:jc w:val="left"/>
        <w:rPr>
          <w:rStyle w:val="FontStyle25"/>
          <w:b w:val="0"/>
          <w:sz w:val="16"/>
          <w:szCs w:val="16"/>
        </w:rPr>
      </w:pPr>
    </w:p>
    <w:p w:rsidR="008F0833" w:rsidRPr="00763457" w:rsidRDefault="008F0833" w:rsidP="00763457">
      <w:pPr>
        <w:spacing w:after="0"/>
        <w:ind w:firstLine="709"/>
        <w:rPr>
          <w:rFonts w:ascii="Times New Roman" w:hAnsi="Times New Roman" w:cs="Times New Roman"/>
          <w:sz w:val="16"/>
          <w:szCs w:val="16"/>
        </w:rPr>
      </w:pPr>
    </w:p>
    <w:p w:rsidR="005C1F56" w:rsidRPr="00763457" w:rsidRDefault="005C1F56" w:rsidP="00763457">
      <w:pPr>
        <w:pStyle w:val="Style7"/>
        <w:widowControl/>
        <w:tabs>
          <w:tab w:val="left" w:pos="157"/>
          <w:tab w:val="left" w:pos="284"/>
        </w:tabs>
        <w:spacing w:line="276" w:lineRule="auto"/>
        <w:jc w:val="left"/>
        <w:rPr>
          <w:rStyle w:val="FontStyle25"/>
          <w:b w:val="0"/>
          <w:bCs w:val="0"/>
          <w:sz w:val="16"/>
          <w:szCs w:val="16"/>
        </w:rPr>
      </w:pPr>
    </w:p>
    <w:p w:rsidR="005C1F56" w:rsidRPr="00763457" w:rsidRDefault="005C1F56" w:rsidP="00763457">
      <w:pPr>
        <w:pStyle w:val="Style7"/>
        <w:widowControl/>
        <w:tabs>
          <w:tab w:val="left" w:pos="157"/>
          <w:tab w:val="left" w:pos="284"/>
        </w:tabs>
        <w:spacing w:line="276" w:lineRule="auto"/>
        <w:jc w:val="left"/>
        <w:rPr>
          <w:rStyle w:val="FontStyle25"/>
          <w:b w:val="0"/>
          <w:bCs w:val="0"/>
          <w:sz w:val="16"/>
          <w:szCs w:val="16"/>
        </w:rPr>
      </w:pPr>
    </w:p>
    <w:p w:rsidR="00FE20B0" w:rsidRPr="00763457" w:rsidRDefault="00FE20B0" w:rsidP="00763457">
      <w:pPr>
        <w:pStyle w:val="Style7"/>
        <w:widowControl/>
        <w:tabs>
          <w:tab w:val="left" w:pos="153"/>
          <w:tab w:val="left" w:pos="284"/>
        </w:tabs>
        <w:spacing w:line="276" w:lineRule="auto"/>
        <w:jc w:val="left"/>
        <w:rPr>
          <w:sz w:val="16"/>
          <w:szCs w:val="16"/>
        </w:rPr>
      </w:pPr>
    </w:p>
    <w:p w:rsidR="00FE20B0" w:rsidRPr="00763457" w:rsidRDefault="00FE20B0" w:rsidP="00763457">
      <w:pPr>
        <w:pStyle w:val="Style7"/>
        <w:widowControl/>
        <w:tabs>
          <w:tab w:val="left" w:pos="153"/>
          <w:tab w:val="left" w:pos="284"/>
        </w:tabs>
        <w:spacing w:line="276" w:lineRule="auto"/>
        <w:jc w:val="left"/>
        <w:rPr>
          <w:rStyle w:val="FontStyle25"/>
          <w:b w:val="0"/>
          <w:sz w:val="16"/>
          <w:szCs w:val="16"/>
        </w:rPr>
      </w:pPr>
    </w:p>
    <w:p w:rsidR="00507A86" w:rsidRPr="00763457" w:rsidRDefault="00507A86" w:rsidP="00763457">
      <w:pPr>
        <w:pStyle w:val="Style7"/>
        <w:widowControl/>
        <w:tabs>
          <w:tab w:val="left" w:pos="157"/>
        </w:tabs>
        <w:spacing w:line="276" w:lineRule="auto"/>
        <w:ind w:right="898"/>
        <w:jc w:val="left"/>
        <w:rPr>
          <w:rStyle w:val="FontStyle25"/>
          <w:b w:val="0"/>
          <w:sz w:val="16"/>
          <w:szCs w:val="16"/>
        </w:rPr>
      </w:pPr>
    </w:p>
    <w:p w:rsidR="00EB2107" w:rsidRPr="00763457" w:rsidRDefault="00EB2107" w:rsidP="00763457">
      <w:pPr>
        <w:pStyle w:val="Style1"/>
        <w:widowControl/>
        <w:spacing w:line="276" w:lineRule="auto"/>
        <w:ind w:firstLine="0"/>
        <w:rPr>
          <w:rStyle w:val="FontStyle11"/>
          <w:rFonts w:ascii="Times New Roman" w:hAnsi="Times New Roman" w:cs="Times New Roman"/>
          <w:sz w:val="16"/>
          <w:szCs w:val="16"/>
        </w:rPr>
      </w:pPr>
    </w:p>
    <w:p w:rsidR="00A2227F" w:rsidRPr="00763457" w:rsidRDefault="00A2227F" w:rsidP="00763457">
      <w:pPr>
        <w:spacing w:after="0"/>
        <w:rPr>
          <w:rFonts w:ascii="Times New Roman" w:hAnsi="Times New Roman" w:cs="Times New Roman"/>
          <w:sz w:val="16"/>
          <w:szCs w:val="16"/>
        </w:rPr>
      </w:pPr>
    </w:p>
    <w:p w:rsidR="00793AAB" w:rsidRPr="00763457" w:rsidRDefault="00793AAB" w:rsidP="00763457">
      <w:pPr>
        <w:spacing w:after="0"/>
        <w:rPr>
          <w:rFonts w:ascii="Times New Roman" w:hAnsi="Times New Roman" w:cs="Times New Roman"/>
          <w:sz w:val="16"/>
          <w:szCs w:val="16"/>
        </w:rPr>
      </w:pPr>
    </w:p>
    <w:sectPr w:rsidR="00793AAB" w:rsidRPr="00763457" w:rsidSect="00763457">
      <w:pgSz w:w="16838" w:h="11906" w:orient="landscape"/>
      <w:pgMar w:top="284" w:right="567" w:bottom="567" w:left="567" w:header="708" w:footer="708" w:gutter="0"/>
      <w:cols w:num="4"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8124A"/>
    <w:multiLevelType w:val="singleLevel"/>
    <w:tmpl w:val="46AE1734"/>
    <w:lvl w:ilvl="0">
      <w:start w:val="1"/>
      <w:numFmt w:val="decimal"/>
      <w:lvlText w:val="%1."/>
      <w:legacy w:legacy="1" w:legacySpace="0" w:legacyIndent="153"/>
      <w:lvlJc w:val="left"/>
      <w:rPr>
        <w:rFonts w:ascii="Times New Roman" w:hAnsi="Times New Roman" w:cs="Times New Roman" w:hint="default"/>
        <w:b/>
      </w:rPr>
    </w:lvl>
  </w:abstractNum>
  <w:abstractNum w:abstractNumId="1">
    <w:nsid w:val="16E57385"/>
    <w:multiLevelType w:val="hybridMultilevel"/>
    <w:tmpl w:val="FFB8C5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477CF7"/>
    <w:multiLevelType w:val="singleLevel"/>
    <w:tmpl w:val="C6B45A50"/>
    <w:lvl w:ilvl="0">
      <w:start w:val="1"/>
      <w:numFmt w:val="decimal"/>
      <w:lvlText w:val="%1."/>
      <w:legacy w:legacy="1" w:legacySpace="0" w:legacyIndent="206"/>
      <w:lvlJc w:val="left"/>
      <w:rPr>
        <w:rFonts w:ascii="Times New Roman" w:hAnsi="Times New Roman" w:cs="Times New Roman" w:hint="default"/>
      </w:rPr>
    </w:lvl>
  </w:abstractNum>
  <w:abstractNum w:abstractNumId="3">
    <w:nsid w:val="23FE1323"/>
    <w:multiLevelType w:val="hybridMultilevel"/>
    <w:tmpl w:val="7A70B76A"/>
    <w:lvl w:ilvl="0" w:tplc="E2FA0C30">
      <w:start w:val="15"/>
      <w:numFmt w:val="decimal"/>
      <w:lvlText w:val="%1."/>
      <w:lvlJc w:val="left"/>
      <w:pPr>
        <w:ind w:left="517" w:hanging="375"/>
      </w:pPr>
      <w:rPr>
        <w:rFonts w:ascii="Times New Roman" w:hAnsi="Times New Roman" w:cs="Times New Roman" w:hint="default"/>
        <w:i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nsid w:val="41260E7A"/>
    <w:multiLevelType w:val="hybridMultilevel"/>
    <w:tmpl w:val="D5E41CF4"/>
    <w:lvl w:ilvl="0" w:tplc="A8BA5D8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74263477"/>
    <w:multiLevelType w:val="hybridMultilevel"/>
    <w:tmpl w:val="217E4F4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771412"/>
    <w:rsid w:val="000020E8"/>
    <w:rsid w:val="00002F2B"/>
    <w:rsid w:val="00045C46"/>
    <w:rsid w:val="000F39EF"/>
    <w:rsid w:val="001167EC"/>
    <w:rsid w:val="0019102C"/>
    <w:rsid w:val="0019730B"/>
    <w:rsid w:val="002B4BE5"/>
    <w:rsid w:val="002C422D"/>
    <w:rsid w:val="003602C5"/>
    <w:rsid w:val="003C3518"/>
    <w:rsid w:val="00413233"/>
    <w:rsid w:val="004551F1"/>
    <w:rsid w:val="0048405B"/>
    <w:rsid w:val="00507A86"/>
    <w:rsid w:val="00577B96"/>
    <w:rsid w:val="00582CF1"/>
    <w:rsid w:val="005C1F56"/>
    <w:rsid w:val="00605648"/>
    <w:rsid w:val="006931BF"/>
    <w:rsid w:val="00741F25"/>
    <w:rsid w:val="00753241"/>
    <w:rsid w:val="00763457"/>
    <w:rsid w:val="00771412"/>
    <w:rsid w:val="007740F1"/>
    <w:rsid w:val="00793AAB"/>
    <w:rsid w:val="007B2175"/>
    <w:rsid w:val="007E7B1F"/>
    <w:rsid w:val="008929E8"/>
    <w:rsid w:val="008F04EA"/>
    <w:rsid w:val="008F0833"/>
    <w:rsid w:val="00903E27"/>
    <w:rsid w:val="009345AC"/>
    <w:rsid w:val="0095015D"/>
    <w:rsid w:val="00997D89"/>
    <w:rsid w:val="009B5091"/>
    <w:rsid w:val="00A2227F"/>
    <w:rsid w:val="00A3584F"/>
    <w:rsid w:val="00AD4AB7"/>
    <w:rsid w:val="00AE0749"/>
    <w:rsid w:val="00B2008D"/>
    <w:rsid w:val="00B358CE"/>
    <w:rsid w:val="00B55862"/>
    <w:rsid w:val="00BC7236"/>
    <w:rsid w:val="00CA11DE"/>
    <w:rsid w:val="00CB5FEC"/>
    <w:rsid w:val="00CC0CDB"/>
    <w:rsid w:val="00D01A8E"/>
    <w:rsid w:val="00D607C4"/>
    <w:rsid w:val="00DC1E4E"/>
    <w:rsid w:val="00E40405"/>
    <w:rsid w:val="00E507A6"/>
    <w:rsid w:val="00E73DD3"/>
    <w:rsid w:val="00EB2107"/>
    <w:rsid w:val="00EB7F35"/>
    <w:rsid w:val="00EC2076"/>
    <w:rsid w:val="00ED2395"/>
    <w:rsid w:val="00F20765"/>
    <w:rsid w:val="00F21FD8"/>
    <w:rsid w:val="00FE20B0"/>
    <w:rsid w:val="00FF75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091"/>
  </w:style>
  <w:style w:type="paragraph" w:styleId="1">
    <w:name w:val="heading 1"/>
    <w:basedOn w:val="a"/>
    <w:next w:val="a"/>
    <w:link w:val="10"/>
    <w:uiPriority w:val="9"/>
    <w:qFormat/>
    <w:rsid w:val="00FE20B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link w:val="20"/>
    <w:uiPriority w:val="99"/>
    <w:qFormat/>
    <w:rsid w:val="00D607C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9"/>
    <w:qFormat/>
    <w:rsid w:val="0048405B"/>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7">
    <w:name w:val="Style7"/>
    <w:basedOn w:val="a"/>
    <w:uiPriority w:val="99"/>
    <w:rsid w:val="00771412"/>
    <w:pPr>
      <w:widowControl w:val="0"/>
      <w:autoSpaceDE w:val="0"/>
      <w:autoSpaceDN w:val="0"/>
      <w:adjustRightInd w:val="0"/>
      <w:spacing w:after="0" w:line="194" w:lineRule="exact"/>
      <w:jc w:val="both"/>
    </w:pPr>
    <w:rPr>
      <w:rFonts w:ascii="Times New Roman" w:hAnsi="Times New Roman" w:cs="Times New Roman"/>
      <w:sz w:val="24"/>
      <w:szCs w:val="24"/>
    </w:rPr>
  </w:style>
  <w:style w:type="character" w:customStyle="1" w:styleId="FontStyle25">
    <w:name w:val="Font Style25"/>
    <w:basedOn w:val="a0"/>
    <w:uiPriority w:val="99"/>
    <w:rsid w:val="00771412"/>
    <w:rPr>
      <w:rFonts w:ascii="Times New Roman" w:hAnsi="Times New Roman" w:cs="Times New Roman"/>
      <w:b/>
      <w:bCs/>
      <w:sz w:val="12"/>
      <w:szCs w:val="12"/>
    </w:rPr>
  </w:style>
  <w:style w:type="paragraph" w:customStyle="1" w:styleId="Style1">
    <w:name w:val="Style1"/>
    <w:basedOn w:val="a"/>
    <w:uiPriority w:val="99"/>
    <w:rsid w:val="00A2227F"/>
    <w:pPr>
      <w:widowControl w:val="0"/>
      <w:autoSpaceDE w:val="0"/>
      <w:autoSpaceDN w:val="0"/>
      <w:adjustRightInd w:val="0"/>
      <w:spacing w:after="0" w:line="270" w:lineRule="exact"/>
      <w:ind w:firstLine="615"/>
    </w:pPr>
    <w:rPr>
      <w:rFonts w:ascii="Franklin Gothic Medium" w:hAnsi="Franklin Gothic Medium"/>
      <w:sz w:val="24"/>
      <w:szCs w:val="24"/>
    </w:rPr>
  </w:style>
  <w:style w:type="paragraph" w:customStyle="1" w:styleId="Style2">
    <w:name w:val="Style2"/>
    <w:basedOn w:val="a"/>
    <w:uiPriority w:val="99"/>
    <w:rsid w:val="00A2227F"/>
    <w:pPr>
      <w:widowControl w:val="0"/>
      <w:autoSpaceDE w:val="0"/>
      <w:autoSpaceDN w:val="0"/>
      <w:adjustRightInd w:val="0"/>
      <w:spacing w:after="0" w:line="240" w:lineRule="auto"/>
      <w:jc w:val="both"/>
    </w:pPr>
    <w:rPr>
      <w:rFonts w:ascii="Franklin Gothic Medium" w:hAnsi="Franklin Gothic Medium"/>
      <w:sz w:val="24"/>
      <w:szCs w:val="24"/>
    </w:rPr>
  </w:style>
  <w:style w:type="character" w:customStyle="1" w:styleId="FontStyle11">
    <w:name w:val="Font Style11"/>
    <w:basedOn w:val="a0"/>
    <w:uiPriority w:val="99"/>
    <w:rsid w:val="00A2227F"/>
    <w:rPr>
      <w:rFonts w:ascii="Franklin Gothic Medium" w:hAnsi="Franklin Gothic Medium" w:cs="Franklin Gothic Medium"/>
      <w:sz w:val="24"/>
      <w:szCs w:val="24"/>
    </w:rPr>
  </w:style>
  <w:style w:type="character" w:customStyle="1" w:styleId="FontStyle12">
    <w:name w:val="Font Style12"/>
    <w:basedOn w:val="a0"/>
    <w:uiPriority w:val="99"/>
    <w:rsid w:val="00A2227F"/>
    <w:rPr>
      <w:rFonts w:ascii="Franklin Gothic Medium" w:hAnsi="Franklin Gothic Medium" w:cs="Franklin Gothic Medium"/>
      <w:b/>
      <w:bCs/>
      <w:i/>
      <w:iCs/>
      <w:sz w:val="24"/>
      <w:szCs w:val="24"/>
    </w:rPr>
  </w:style>
  <w:style w:type="paragraph" w:customStyle="1" w:styleId="Style5">
    <w:name w:val="Style5"/>
    <w:basedOn w:val="a"/>
    <w:uiPriority w:val="99"/>
    <w:rsid w:val="00A2227F"/>
    <w:pPr>
      <w:widowControl w:val="0"/>
      <w:autoSpaceDE w:val="0"/>
      <w:autoSpaceDN w:val="0"/>
      <w:adjustRightInd w:val="0"/>
      <w:spacing w:after="0" w:line="270" w:lineRule="exact"/>
      <w:ind w:firstLine="510"/>
      <w:jc w:val="both"/>
    </w:pPr>
    <w:rPr>
      <w:rFonts w:ascii="Franklin Gothic Medium" w:hAnsi="Franklin Gothic Medium"/>
      <w:sz w:val="24"/>
      <w:szCs w:val="24"/>
    </w:rPr>
  </w:style>
  <w:style w:type="paragraph" w:customStyle="1" w:styleId="Style3">
    <w:name w:val="Style3"/>
    <w:basedOn w:val="a"/>
    <w:uiPriority w:val="99"/>
    <w:rsid w:val="00A2227F"/>
    <w:pPr>
      <w:widowControl w:val="0"/>
      <w:autoSpaceDE w:val="0"/>
      <w:autoSpaceDN w:val="0"/>
      <w:adjustRightInd w:val="0"/>
      <w:spacing w:after="0" w:line="270" w:lineRule="exact"/>
      <w:ind w:firstLine="525"/>
      <w:jc w:val="both"/>
    </w:pPr>
    <w:rPr>
      <w:rFonts w:ascii="Franklin Gothic Medium" w:hAnsi="Franklin Gothic Medium"/>
      <w:sz w:val="24"/>
      <w:szCs w:val="24"/>
    </w:rPr>
  </w:style>
  <w:style w:type="character" w:customStyle="1" w:styleId="FontStyle13">
    <w:name w:val="Font Style13"/>
    <w:basedOn w:val="a0"/>
    <w:uiPriority w:val="99"/>
    <w:rsid w:val="00A2227F"/>
    <w:rPr>
      <w:rFonts w:ascii="Franklin Gothic Medium" w:hAnsi="Franklin Gothic Medium" w:cs="Franklin Gothic Medium"/>
      <w:sz w:val="26"/>
      <w:szCs w:val="26"/>
    </w:rPr>
  </w:style>
  <w:style w:type="paragraph" w:customStyle="1" w:styleId="Style4">
    <w:name w:val="Style4"/>
    <w:basedOn w:val="a"/>
    <w:uiPriority w:val="99"/>
    <w:rsid w:val="00A2227F"/>
    <w:pPr>
      <w:widowControl w:val="0"/>
      <w:autoSpaceDE w:val="0"/>
      <w:autoSpaceDN w:val="0"/>
      <w:adjustRightInd w:val="0"/>
      <w:spacing w:after="0" w:line="225" w:lineRule="exact"/>
    </w:pPr>
    <w:rPr>
      <w:rFonts w:ascii="Franklin Gothic Medium" w:hAnsi="Franklin Gothic Medium"/>
      <w:sz w:val="24"/>
      <w:szCs w:val="24"/>
    </w:rPr>
  </w:style>
  <w:style w:type="character" w:customStyle="1" w:styleId="FontStyle14">
    <w:name w:val="Font Style14"/>
    <w:basedOn w:val="a0"/>
    <w:uiPriority w:val="99"/>
    <w:rsid w:val="00A2227F"/>
    <w:rPr>
      <w:rFonts w:ascii="Georgia" w:hAnsi="Georgia" w:cs="Georgia"/>
      <w:sz w:val="18"/>
      <w:szCs w:val="18"/>
    </w:rPr>
  </w:style>
  <w:style w:type="table" w:styleId="a3">
    <w:name w:val="Table Grid"/>
    <w:basedOn w:val="a1"/>
    <w:uiPriority w:val="59"/>
    <w:rsid w:val="00ED2395"/>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ED2395"/>
    <w:pPr>
      <w:ind w:left="720"/>
      <w:contextualSpacing/>
    </w:pPr>
  </w:style>
  <w:style w:type="paragraph" w:styleId="a5">
    <w:name w:val="header"/>
    <w:basedOn w:val="a"/>
    <w:link w:val="a6"/>
    <w:uiPriority w:val="99"/>
    <w:rsid w:val="00ED239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rsid w:val="00ED2395"/>
    <w:rPr>
      <w:rFonts w:ascii="Times New Roman" w:eastAsia="Times New Roman" w:hAnsi="Times New Roman" w:cs="Times New Roman"/>
      <w:sz w:val="24"/>
      <w:szCs w:val="24"/>
    </w:rPr>
  </w:style>
  <w:style w:type="character" w:styleId="a7">
    <w:name w:val="Strong"/>
    <w:basedOn w:val="a0"/>
    <w:uiPriority w:val="99"/>
    <w:qFormat/>
    <w:rsid w:val="00D607C4"/>
    <w:rPr>
      <w:rFonts w:cs="Times New Roman"/>
      <w:b/>
      <w:bCs/>
    </w:rPr>
  </w:style>
  <w:style w:type="character" w:customStyle="1" w:styleId="udar">
    <w:name w:val="udar"/>
    <w:basedOn w:val="a0"/>
    <w:uiPriority w:val="99"/>
    <w:rsid w:val="00D607C4"/>
    <w:rPr>
      <w:rFonts w:cs="Times New Roman"/>
    </w:rPr>
  </w:style>
  <w:style w:type="character" w:customStyle="1" w:styleId="20">
    <w:name w:val="Заголовок 2 Знак"/>
    <w:basedOn w:val="a0"/>
    <w:link w:val="2"/>
    <w:uiPriority w:val="99"/>
    <w:rsid w:val="00D607C4"/>
    <w:rPr>
      <w:rFonts w:ascii="Times New Roman" w:eastAsia="Times New Roman" w:hAnsi="Times New Roman" w:cs="Times New Roman"/>
      <w:b/>
      <w:bCs/>
      <w:sz w:val="36"/>
      <w:szCs w:val="36"/>
    </w:rPr>
  </w:style>
  <w:style w:type="paragraph" w:styleId="a8">
    <w:name w:val="Balloon Text"/>
    <w:basedOn w:val="a"/>
    <w:link w:val="a9"/>
    <w:uiPriority w:val="99"/>
    <w:semiHidden/>
    <w:unhideWhenUsed/>
    <w:rsid w:val="004551F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551F1"/>
    <w:rPr>
      <w:rFonts w:ascii="Tahoma" w:hAnsi="Tahoma" w:cs="Tahoma"/>
      <w:sz w:val="16"/>
      <w:szCs w:val="16"/>
    </w:rPr>
  </w:style>
  <w:style w:type="character" w:customStyle="1" w:styleId="10">
    <w:name w:val="Заголовок 1 Знак"/>
    <w:basedOn w:val="a0"/>
    <w:link w:val="1"/>
    <w:uiPriority w:val="9"/>
    <w:rsid w:val="00FE20B0"/>
    <w:rPr>
      <w:rFonts w:ascii="Arial" w:eastAsia="Times New Roman" w:hAnsi="Arial" w:cs="Arial"/>
      <w:b/>
      <w:bCs/>
      <w:kern w:val="32"/>
      <w:sz w:val="32"/>
      <w:szCs w:val="32"/>
    </w:rPr>
  </w:style>
  <w:style w:type="character" w:customStyle="1" w:styleId="text">
    <w:name w:val="text"/>
    <w:basedOn w:val="a0"/>
    <w:rsid w:val="002B4BE5"/>
  </w:style>
  <w:style w:type="character" w:customStyle="1" w:styleId="FontStyle29">
    <w:name w:val="Font Style29"/>
    <w:basedOn w:val="a0"/>
    <w:uiPriority w:val="99"/>
    <w:rsid w:val="00FF75A9"/>
    <w:rPr>
      <w:rFonts w:ascii="Constantia" w:hAnsi="Constantia" w:cs="Constantia"/>
      <w:i/>
      <w:iCs/>
      <w:sz w:val="12"/>
      <w:szCs w:val="12"/>
    </w:rPr>
  </w:style>
  <w:style w:type="paragraph" w:customStyle="1" w:styleId="Style13">
    <w:name w:val="Style13"/>
    <w:basedOn w:val="a"/>
    <w:uiPriority w:val="99"/>
    <w:rsid w:val="00605648"/>
    <w:pPr>
      <w:widowControl w:val="0"/>
      <w:autoSpaceDE w:val="0"/>
      <w:autoSpaceDN w:val="0"/>
      <w:adjustRightInd w:val="0"/>
      <w:spacing w:after="0" w:line="181" w:lineRule="exact"/>
    </w:pPr>
    <w:rPr>
      <w:rFonts w:ascii="Times New Roman" w:hAnsi="Times New Roman" w:cs="Times New Roman"/>
      <w:sz w:val="24"/>
      <w:szCs w:val="24"/>
    </w:rPr>
  </w:style>
  <w:style w:type="character" w:customStyle="1" w:styleId="30">
    <w:name w:val="Заголовок 3 Знак"/>
    <w:basedOn w:val="a0"/>
    <w:link w:val="3"/>
    <w:uiPriority w:val="99"/>
    <w:rsid w:val="0048405B"/>
    <w:rPr>
      <w:rFonts w:ascii="Arial" w:eastAsia="Times New Roman" w:hAnsi="Arial" w:cs="Arial"/>
      <w:b/>
      <w:bCs/>
      <w:sz w:val="26"/>
      <w:szCs w:val="26"/>
    </w:rPr>
  </w:style>
  <w:style w:type="paragraph" w:styleId="aa">
    <w:name w:val="Normal (Web)"/>
    <w:basedOn w:val="a"/>
    <w:uiPriority w:val="99"/>
    <w:rsid w:val="004840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
    <w:name w:val="ИрГУПС-основной текст"/>
    <w:basedOn w:val="a"/>
    <w:link w:val="-0"/>
    <w:qFormat/>
    <w:rsid w:val="00E73DD3"/>
    <w:pPr>
      <w:spacing w:after="0" w:line="360" w:lineRule="auto"/>
      <w:ind w:firstLine="709"/>
      <w:jc w:val="both"/>
    </w:pPr>
    <w:rPr>
      <w:rFonts w:ascii="Times New Roman" w:hAnsi="Times New Roman" w:cs="Times New Roman"/>
      <w:sz w:val="28"/>
      <w:szCs w:val="28"/>
    </w:rPr>
  </w:style>
  <w:style w:type="character" w:customStyle="1" w:styleId="-0">
    <w:name w:val="ИрГУПС-основной текст Знак"/>
    <w:basedOn w:val="a0"/>
    <w:link w:val="-"/>
    <w:locked/>
    <w:rsid w:val="00E73DD3"/>
    <w:rPr>
      <w:rFonts w:ascii="Times New Roman" w:hAnsi="Times New Roman" w:cs="Times New Roman"/>
      <w:sz w:val="28"/>
      <w:szCs w:val="28"/>
    </w:rPr>
  </w:style>
  <w:style w:type="paragraph" w:customStyle="1" w:styleId="Style15">
    <w:name w:val="Style15"/>
    <w:basedOn w:val="a"/>
    <w:uiPriority w:val="99"/>
    <w:rsid w:val="008929E8"/>
    <w:pPr>
      <w:widowControl w:val="0"/>
      <w:autoSpaceDE w:val="0"/>
      <w:autoSpaceDN w:val="0"/>
      <w:adjustRightInd w:val="0"/>
      <w:spacing w:after="0" w:line="176" w:lineRule="exact"/>
      <w:ind w:hanging="153"/>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2862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D26AA-B2B7-4DAD-82BF-088BD5B28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11</Pages>
  <Words>11828</Words>
  <Characters>67422</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79092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4</cp:revision>
  <dcterms:created xsi:type="dcterms:W3CDTF">2013-12-26T11:47:00Z</dcterms:created>
  <dcterms:modified xsi:type="dcterms:W3CDTF">2014-01-06T11:59:00Z</dcterms:modified>
</cp:coreProperties>
</file>