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4A" w:rsidRPr="00FA12BE" w:rsidRDefault="00EF3D4A" w:rsidP="00813A21">
      <w:pPr>
        <w:spacing w:line="360" w:lineRule="auto"/>
        <w:ind w:firstLine="709"/>
        <w:jc w:val="both"/>
        <w:rPr>
          <w:b/>
          <w:sz w:val="32"/>
          <w:szCs w:val="32"/>
        </w:rPr>
      </w:pPr>
      <w:r w:rsidRPr="00FA12BE">
        <w:rPr>
          <w:b/>
          <w:sz w:val="32"/>
          <w:szCs w:val="32"/>
        </w:rPr>
        <w:t>Содержание</w:t>
      </w:r>
    </w:p>
    <w:p w:rsidR="008E6A13" w:rsidRDefault="008E6A13" w:rsidP="00813A21">
      <w:pPr>
        <w:spacing w:line="360" w:lineRule="auto"/>
        <w:ind w:firstLine="709"/>
        <w:jc w:val="both"/>
        <w:rPr>
          <w:sz w:val="28"/>
          <w:szCs w:val="28"/>
        </w:rPr>
      </w:pPr>
    </w:p>
    <w:p w:rsidR="008E6A13" w:rsidRDefault="008E6A13" w:rsidP="00813A21">
      <w:pPr>
        <w:tabs>
          <w:tab w:val="right" w:leader="dot" w:pos="9356"/>
        </w:tabs>
        <w:spacing w:line="360" w:lineRule="auto"/>
        <w:jc w:val="both"/>
        <w:rPr>
          <w:sz w:val="28"/>
          <w:szCs w:val="28"/>
        </w:rPr>
      </w:pPr>
      <w:r>
        <w:rPr>
          <w:sz w:val="28"/>
          <w:szCs w:val="28"/>
        </w:rPr>
        <w:t>Вве</w:t>
      </w:r>
      <w:r w:rsidR="00AA0A74">
        <w:rPr>
          <w:sz w:val="28"/>
          <w:szCs w:val="28"/>
        </w:rPr>
        <w:t>дение</w:t>
      </w:r>
      <w:r w:rsidR="00FA12BE" w:rsidRPr="00FA12BE">
        <w:rPr>
          <w:sz w:val="28"/>
          <w:szCs w:val="28"/>
        </w:rPr>
        <w:tab/>
      </w:r>
      <w:r w:rsidR="00CF1494">
        <w:rPr>
          <w:sz w:val="28"/>
          <w:szCs w:val="28"/>
        </w:rPr>
        <w:t>3</w:t>
      </w:r>
    </w:p>
    <w:p w:rsidR="00FA12BE" w:rsidRDefault="00AA0A74" w:rsidP="00813A21">
      <w:pPr>
        <w:pStyle w:val="2"/>
        <w:tabs>
          <w:tab w:val="right" w:leader="dot" w:pos="9356"/>
          <w:tab w:val="right" w:leader="dot" w:pos="10206"/>
        </w:tabs>
        <w:spacing w:before="0" w:after="0" w:line="360" w:lineRule="auto"/>
        <w:jc w:val="both"/>
        <w:rPr>
          <w:rFonts w:ascii="Times New Roman" w:hAnsi="Times New Roman" w:cs="Times New Roman"/>
          <w:b w:val="0"/>
          <w:i w:val="0"/>
          <w:shd w:val="clear" w:color="auto" w:fill="FFFFFF"/>
        </w:rPr>
      </w:pPr>
      <w:r>
        <w:rPr>
          <w:rFonts w:ascii="Times New Roman" w:hAnsi="Times New Roman" w:cs="Times New Roman"/>
          <w:b w:val="0"/>
          <w:i w:val="0"/>
          <w:shd w:val="clear" w:color="auto" w:fill="FFFFFF"/>
        </w:rPr>
        <w:t>1</w:t>
      </w:r>
      <w:r w:rsidR="00E96F5D">
        <w:rPr>
          <w:rFonts w:ascii="Times New Roman" w:hAnsi="Times New Roman" w:cs="Times New Roman"/>
          <w:b w:val="0"/>
          <w:i w:val="0"/>
          <w:shd w:val="clear" w:color="auto" w:fill="FFFFFF"/>
        </w:rPr>
        <w:t xml:space="preserve"> Теоретические аспекты сбытовой деятельности на предприятии</w:t>
      </w:r>
      <w:r w:rsidR="00FA12BE" w:rsidRPr="00FA12BE">
        <w:rPr>
          <w:rFonts w:ascii="Times New Roman" w:hAnsi="Times New Roman" w:cs="Times New Roman"/>
          <w:b w:val="0"/>
          <w:i w:val="0"/>
          <w:shd w:val="clear" w:color="auto" w:fill="FFFFFF"/>
        </w:rPr>
        <w:tab/>
      </w:r>
      <w:r w:rsidR="00811954">
        <w:rPr>
          <w:rFonts w:ascii="Times New Roman" w:hAnsi="Times New Roman" w:cs="Times New Roman"/>
          <w:b w:val="0"/>
          <w:i w:val="0"/>
        </w:rPr>
        <w:t>5</w:t>
      </w:r>
    </w:p>
    <w:p w:rsidR="00FA12BE" w:rsidRDefault="00E96F5D" w:rsidP="00813A21">
      <w:pPr>
        <w:pStyle w:val="2"/>
        <w:tabs>
          <w:tab w:val="right" w:leader="dot" w:pos="9356"/>
          <w:tab w:val="right" w:leader="dot" w:pos="10206"/>
        </w:tabs>
        <w:spacing w:before="0" w:after="0" w:line="360" w:lineRule="auto"/>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t>1.1</w:t>
      </w:r>
      <w:r w:rsidRPr="00024944">
        <w:rPr>
          <w:rStyle w:val="apple-converted-space"/>
          <w:rFonts w:ascii="Times New Roman" w:hAnsi="Times New Roman" w:cs="Times New Roman"/>
          <w:b w:val="0"/>
          <w:i w:val="0"/>
          <w:shd w:val="clear" w:color="auto" w:fill="FFFFFF"/>
        </w:rPr>
        <w:t> </w:t>
      </w:r>
      <w:r>
        <w:rPr>
          <w:rFonts w:ascii="Times New Roman" w:hAnsi="Times New Roman" w:cs="Times New Roman"/>
          <w:b w:val="0"/>
          <w:i w:val="0"/>
          <w:shd w:val="clear" w:color="auto" w:fill="FFFFFF"/>
        </w:rPr>
        <w:t>Сущность</w:t>
      </w:r>
      <w:r w:rsidRPr="00024944">
        <w:rPr>
          <w:rFonts w:ascii="Times New Roman" w:hAnsi="Times New Roman" w:cs="Times New Roman"/>
          <w:b w:val="0"/>
          <w:i w:val="0"/>
          <w:shd w:val="clear" w:color="auto" w:fill="FFFFFF"/>
        </w:rPr>
        <w:t xml:space="preserve"> сбытовой деятельности</w:t>
      </w:r>
      <w:r w:rsidR="00FA12BE" w:rsidRPr="00FA12BE">
        <w:rPr>
          <w:rFonts w:ascii="Times New Roman" w:hAnsi="Times New Roman" w:cs="Times New Roman"/>
          <w:b w:val="0"/>
          <w:i w:val="0"/>
          <w:shd w:val="clear" w:color="auto" w:fill="FFFFFF"/>
        </w:rPr>
        <w:tab/>
      </w:r>
      <w:r w:rsidR="00811954">
        <w:rPr>
          <w:rFonts w:ascii="Times New Roman" w:hAnsi="Times New Roman" w:cs="Times New Roman"/>
          <w:b w:val="0"/>
          <w:i w:val="0"/>
          <w:shd w:val="clear" w:color="auto" w:fill="FFFFFF"/>
        </w:rPr>
        <w:t>5</w:t>
      </w:r>
    </w:p>
    <w:p w:rsidR="00FA12BE" w:rsidRDefault="00AA0A74" w:rsidP="00813A21">
      <w:pPr>
        <w:tabs>
          <w:tab w:val="right" w:leader="dot" w:pos="9356"/>
          <w:tab w:val="right" w:leader="dot" w:pos="10206"/>
        </w:tabs>
        <w:spacing w:line="360" w:lineRule="auto"/>
        <w:jc w:val="both"/>
        <w:rPr>
          <w:sz w:val="28"/>
          <w:szCs w:val="28"/>
        </w:rPr>
      </w:pPr>
      <w:r>
        <w:rPr>
          <w:sz w:val="28"/>
          <w:szCs w:val="28"/>
        </w:rPr>
        <w:t xml:space="preserve">1.2 Сбытовая деятельность </w:t>
      </w:r>
      <w:r w:rsidR="00E96F5D">
        <w:rPr>
          <w:sz w:val="28"/>
          <w:szCs w:val="28"/>
        </w:rPr>
        <w:t>как объект управления</w:t>
      </w:r>
      <w:r w:rsidR="00FA12BE" w:rsidRPr="00FA12BE">
        <w:rPr>
          <w:sz w:val="28"/>
          <w:szCs w:val="28"/>
        </w:rPr>
        <w:tab/>
      </w:r>
      <w:r w:rsidR="005F5133">
        <w:rPr>
          <w:sz w:val="28"/>
          <w:szCs w:val="28"/>
        </w:rPr>
        <w:t>6</w:t>
      </w:r>
      <w:r w:rsidR="00E96F5D">
        <w:rPr>
          <w:sz w:val="28"/>
          <w:szCs w:val="28"/>
        </w:rPr>
        <w:t xml:space="preserve">     </w:t>
      </w:r>
    </w:p>
    <w:p w:rsidR="00CF1494" w:rsidRPr="00542A79" w:rsidRDefault="00E96F5D" w:rsidP="00813A21">
      <w:pPr>
        <w:tabs>
          <w:tab w:val="right" w:leader="dot" w:pos="9356"/>
          <w:tab w:val="right" w:leader="dot" w:pos="10206"/>
        </w:tabs>
        <w:spacing w:line="360" w:lineRule="auto"/>
        <w:jc w:val="both"/>
        <w:rPr>
          <w:sz w:val="28"/>
          <w:szCs w:val="28"/>
        </w:rPr>
      </w:pPr>
      <w:r>
        <w:rPr>
          <w:sz w:val="28"/>
          <w:szCs w:val="28"/>
        </w:rPr>
        <w:t xml:space="preserve">1.3 Особенности управления сбытовой деятельностью на предприятии </w:t>
      </w:r>
      <w:r w:rsidR="00AA0A74">
        <w:rPr>
          <w:sz w:val="28"/>
          <w:szCs w:val="28"/>
        </w:rPr>
        <w:t xml:space="preserve">  </w:t>
      </w:r>
      <w:r w:rsidR="00D92E46">
        <w:rPr>
          <w:sz w:val="28"/>
          <w:szCs w:val="28"/>
        </w:rPr>
        <w:t xml:space="preserve">молочной </w:t>
      </w:r>
      <w:r>
        <w:rPr>
          <w:sz w:val="28"/>
          <w:szCs w:val="28"/>
        </w:rPr>
        <w:t>промышленности</w:t>
      </w:r>
      <w:r w:rsidR="00FA12BE" w:rsidRPr="00FA12BE">
        <w:rPr>
          <w:sz w:val="28"/>
          <w:szCs w:val="28"/>
        </w:rPr>
        <w:tab/>
      </w:r>
      <w:r w:rsidR="003303AF">
        <w:rPr>
          <w:sz w:val="28"/>
          <w:szCs w:val="28"/>
        </w:rPr>
        <w:t>8</w:t>
      </w:r>
    </w:p>
    <w:p w:rsidR="00FA12BE" w:rsidRDefault="00AA0A74" w:rsidP="00813A21">
      <w:pPr>
        <w:tabs>
          <w:tab w:val="right" w:leader="dot" w:pos="9356"/>
          <w:tab w:val="right" w:leader="dot" w:pos="10206"/>
        </w:tabs>
        <w:spacing w:line="360" w:lineRule="auto"/>
        <w:jc w:val="both"/>
        <w:rPr>
          <w:sz w:val="28"/>
          <w:szCs w:val="28"/>
        </w:rPr>
      </w:pPr>
      <w:r>
        <w:rPr>
          <w:sz w:val="28"/>
          <w:szCs w:val="28"/>
        </w:rPr>
        <w:t>2</w:t>
      </w:r>
      <w:r w:rsidR="00E96F5D">
        <w:rPr>
          <w:sz w:val="28"/>
          <w:szCs w:val="28"/>
        </w:rPr>
        <w:t xml:space="preserve"> </w:t>
      </w:r>
      <w:r>
        <w:rPr>
          <w:sz w:val="28"/>
          <w:szCs w:val="28"/>
        </w:rPr>
        <w:t xml:space="preserve"> </w:t>
      </w:r>
      <w:r w:rsidR="00E96F5D">
        <w:rPr>
          <w:sz w:val="28"/>
          <w:szCs w:val="28"/>
        </w:rPr>
        <w:t xml:space="preserve">Анализ сбытовой деятельности ООО </w:t>
      </w:r>
      <w:r w:rsidR="00E96F5D" w:rsidRPr="007F5F92">
        <w:rPr>
          <w:sz w:val="28"/>
          <w:szCs w:val="28"/>
        </w:rPr>
        <w:t>«Алтайская молочная компания»</w:t>
      </w:r>
      <w:r w:rsidR="00FA12BE" w:rsidRPr="00FA12BE">
        <w:rPr>
          <w:sz w:val="28"/>
          <w:szCs w:val="28"/>
        </w:rPr>
        <w:tab/>
      </w:r>
      <w:r w:rsidR="00FA12BE">
        <w:rPr>
          <w:sz w:val="28"/>
          <w:szCs w:val="28"/>
        </w:rPr>
        <w:t xml:space="preserve"> </w:t>
      </w:r>
      <w:r w:rsidR="003303AF">
        <w:rPr>
          <w:sz w:val="28"/>
          <w:szCs w:val="28"/>
        </w:rPr>
        <w:t>10</w:t>
      </w:r>
    </w:p>
    <w:p w:rsidR="00FA12BE" w:rsidRDefault="00E96F5D" w:rsidP="00813A21">
      <w:pPr>
        <w:tabs>
          <w:tab w:val="right" w:leader="dot" w:pos="9356"/>
          <w:tab w:val="right" w:leader="dot" w:pos="10206"/>
        </w:tabs>
        <w:spacing w:line="360" w:lineRule="auto"/>
        <w:jc w:val="both"/>
        <w:rPr>
          <w:sz w:val="28"/>
          <w:szCs w:val="28"/>
        </w:rPr>
      </w:pPr>
      <w:r>
        <w:rPr>
          <w:sz w:val="28"/>
          <w:szCs w:val="28"/>
        </w:rPr>
        <w:t xml:space="preserve">2.1 </w:t>
      </w:r>
      <w:r w:rsidR="00E016AB">
        <w:rPr>
          <w:sz w:val="28"/>
          <w:szCs w:val="28"/>
        </w:rPr>
        <w:t>Характеристика</w:t>
      </w:r>
      <w:r>
        <w:rPr>
          <w:sz w:val="28"/>
          <w:szCs w:val="28"/>
        </w:rPr>
        <w:t xml:space="preserve"> </w:t>
      </w:r>
      <w:r w:rsidRPr="007F5F92">
        <w:rPr>
          <w:sz w:val="28"/>
          <w:szCs w:val="28"/>
        </w:rPr>
        <w:t>ООО «</w:t>
      </w:r>
      <w:r>
        <w:rPr>
          <w:sz w:val="28"/>
          <w:szCs w:val="28"/>
        </w:rPr>
        <w:t>АМК</w:t>
      </w:r>
      <w:r w:rsidRPr="007F5F92">
        <w:rPr>
          <w:sz w:val="28"/>
          <w:szCs w:val="28"/>
        </w:rPr>
        <w:t>»</w:t>
      </w:r>
      <w:r w:rsidR="00FA12BE" w:rsidRPr="00FA12BE">
        <w:rPr>
          <w:sz w:val="28"/>
          <w:szCs w:val="28"/>
        </w:rPr>
        <w:tab/>
      </w:r>
      <w:r w:rsidR="00FA12BE">
        <w:rPr>
          <w:sz w:val="28"/>
          <w:szCs w:val="28"/>
        </w:rPr>
        <w:t xml:space="preserve"> </w:t>
      </w:r>
      <w:r w:rsidR="003303AF">
        <w:rPr>
          <w:sz w:val="28"/>
          <w:szCs w:val="28"/>
        </w:rPr>
        <w:t>10</w:t>
      </w:r>
    </w:p>
    <w:p w:rsidR="00FA12BE" w:rsidRDefault="00E96F5D" w:rsidP="00813A21">
      <w:pPr>
        <w:pStyle w:val="aa"/>
        <w:tabs>
          <w:tab w:val="right" w:leader="dot" w:pos="9356"/>
          <w:tab w:val="right" w:leader="dot" w:pos="10206"/>
        </w:tabs>
        <w:rPr>
          <w:szCs w:val="28"/>
        </w:rPr>
      </w:pPr>
      <w:r>
        <w:rPr>
          <w:szCs w:val="28"/>
        </w:rPr>
        <w:t>2.</w:t>
      </w:r>
      <w:r w:rsidR="003303AF">
        <w:rPr>
          <w:szCs w:val="28"/>
        </w:rPr>
        <w:t>2</w:t>
      </w:r>
      <w:r>
        <w:rPr>
          <w:szCs w:val="28"/>
        </w:rPr>
        <w:t xml:space="preserve"> Орг</w:t>
      </w:r>
      <w:r w:rsidR="00E016AB">
        <w:rPr>
          <w:szCs w:val="28"/>
        </w:rPr>
        <w:t>анизационная структура</w:t>
      </w:r>
      <w:r w:rsidR="00FA12BE" w:rsidRPr="00FA12BE">
        <w:rPr>
          <w:szCs w:val="28"/>
        </w:rPr>
        <w:tab/>
      </w:r>
      <w:r w:rsidR="005F5133">
        <w:rPr>
          <w:szCs w:val="28"/>
        </w:rPr>
        <w:t>1</w:t>
      </w:r>
      <w:r w:rsidR="003303AF">
        <w:rPr>
          <w:szCs w:val="28"/>
        </w:rPr>
        <w:t>1</w:t>
      </w:r>
    </w:p>
    <w:p w:rsidR="00FA12BE" w:rsidRDefault="00E016AB" w:rsidP="00813A21">
      <w:pPr>
        <w:pStyle w:val="aa"/>
        <w:tabs>
          <w:tab w:val="right" w:leader="dot" w:pos="9356"/>
          <w:tab w:val="right" w:leader="dot" w:pos="10206"/>
        </w:tabs>
        <w:rPr>
          <w:szCs w:val="28"/>
        </w:rPr>
      </w:pPr>
      <w:r>
        <w:rPr>
          <w:szCs w:val="28"/>
        </w:rPr>
        <w:t>2.</w:t>
      </w:r>
      <w:r w:rsidR="003303AF">
        <w:rPr>
          <w:szCs w:val="28"/>
        </w:rPr>
        <w:t>3</w:t>
      </w:r>
      <w:r w:rsidR="00E96F5D">
        <w:rPr>
          <w:szCs w:val="28"/>
        </w:rPr>
        <w:t xml:space="preserve"> Анализ финансово-хозяйственной деятельности ООО «АМК»</w:t>
      </w:r>
      <w:r w:rsidR="00FA12BE" w:rsidRPr="00FA12BE">
        <w:rPr>
          <w:szCs w:val="28"/>
        </w:rPr>
        <w:tab/>
      </w:r>
      <w:r w:rsidR="00FA12BE">
        <w:rPr>
          <w:szCs w:val="28"/>
        </w:rPr>
        <w:t xml:space="preserve"> </w:t>
      </w:r>
      <w:r w:rsidR="005F5133">
        <w:rPr>
          <w:szCs w:val="28"/>
        </w:rPr>
        <w:t>1</w:t>
      </w:r>
      <w:r w:rsidR="003303AF">
        <w:rPr>
          <w:szCs w:val="28"/>
        </w:rPr>
        <w:t>3</w:t>
      </w:r>
    </w:p>
    <w:p w:rsidR="00FA12BE" w:rsidRDefault="00E016AB" w:rsidP="00813A21">
      <w:pPr>
        <w:tabs>
          <w:tab w:val="right" w:leader="dot" w:pos="9356"/>
          <w:tab w:val="right" w:leader="dot" w:pos="10206"/>
        </w:tabs>
        <w:spacing w:line="360" w:lineRule="auto"/>
        <w:jc w:val="both"/>
        <w:rPr>
          <w:sz w:val="28"/>
          <w:szCs w:val="28"/>
        </w:rPr>
      </w:pPr>
      <w:r>
        <w:rPr>
          <w:sz w:val="28"/>
          <w:szCs w:val="28"/>
        </w:rPr>
        <w:t>2.</w:t>
      </w:r>
      <w:r w:rsidR="003303AF">
        <w:rPr>
          <w:sz w:val="28"/>
          <w:szCs w:val="28"/>
        </w:rPr>
        <w:t>4</w:t>
      </w:r>
      <w:r w:rsidR="00851690">
        <w:rPr>
          <w:sz w:val="28"/>
          <w:szCs w:val="28"/>
        </w:rPr>
        <w:t xml:space="preserve"> </w:t>
      </w:r>
      <w:r>
        <w:rPr>
          <w:sz w:val="28"/>
          <w:szCs w:val="28"/>
        </w:rPr>
        <w:t>Анализ ассортимента ООО «АМК»</w:t>
      </w:r>
      <w:r w:rsidR="00FA12BE" w:rsidRPr="00FA12BE">
        <w:rPr>
          <w:sz w:val="28"/>
          <w:szCs w:val="28"/>
        </w:rPr>
        <w:tab/>
      </w:r>
      <w:r w:rsidR="00FA12BE">
        <w:rPr>
          <w:sz w:val="28"/>
          <w:szCs w:val="28"/>
        </w:rPr>
        <w:t xml:space="preserve"> </w:t>
      </w:r>
      <w:r w:rsidR="005F5133">
        <w:rPr>
          <w:sz w:val="28"/>
          <w:szCs w:val="28"/>
        </w:rPr>
        <w:t>1</w:t>
      </w:r>
      <w:r w:rsidR="003303AF">
        <w:rPr>
          <w:sz w:val="28"/>
          <w:szCs w:val="28"/>
        </w:rPr>
        <w:t>4</w:t>
      </w:r>
    </w:p>
    <w:p w:rsidR="00542A79" w:rsidRDefault="00E016AB" w:rsidP="00813A21">
      <w:pPr>
        <w:tabs>
          <w:tab w:val="right" w:leader="dot" w:pos="9356"/>
          <w:tab w:val="right" w:leader="dot" w:pos="10206"/>
        </w:tabs>
        <w:spacing w:line="360" w:lineRule="auto"/>
        <w:jc w:val="both"/>
        <w:rPr>
          <w:sz w:val="28"/>
          <w:szCs w:val="28"/>
        </w:rPr>
      </w:pPr>
      <w:r>
        <w:rPr>
          <w:sz w:val="28"/>
          <w:szCs w:val="28"/>
        </w:rPr>
        <w:t>2.</w:t>
      </w:r>
      <w:r w:rsidR="003303AF">
        <w:rPr>
          <w:sz w:val="28"/>
          <w:szCs w:val="28"/>
        </w:rPr>
        <w:t>5</w:t>
      </w:r>
      <w:r w:rsidR="00851690">
        <w:rPr>
          <w:sz w:val="28"/>
          <w:szCs w:val="28"/>
        </w:rPr>
        <w:t xml:space="preserve"> Анал</w:t>
      </w:r>
      <w:r>
        <w:rPr>
          <w:sz w:val="28"/>
          <w:szCs w:val="28"/>
        </w:rPr>
        <w:t>из системы сбыта ООО «АМК»</w:t>
      </w:r>
      <w:r w:rsidR="00FA12BE" w:rsidRPr="00FA12BE">
        <w:rPr>
          <w:sz w:val="28"/>
          <w:szCs w:val="28"/>
        </w:rPr>
        <w:tab/>
      </w:r>
      <w:r w:rsidR="00FA12BE">
        <w:rPr>
          <w:sz w:val="28"/>
          <w:szCs w:val="28"/>
        </w:rPr>
        <w:t xml:space="preserve"> </w:t>
      </w:r>
      <w:r w:rsidR="005F5133">
        <w:rPr>
          <w:sz w:val="28"/>
          <w:szCs w:val="28"/>
        </w:rPr>
        <w:t>2</w:t>
      </w:r>
      <w:r w:rsidR="003303AF">
        <w:rPr>
          <w:sz w:val="28"/>
          <w:szCs w:val="28"/>
        </w:rPr>
        <w:t>0</w:t>
      </w:r>
    </w:p>
    <w:p w:rsidR="00F310DD" w:rsidRDefault="00AA0A74" w:rsidP="00813A21">
      <w:pPr>
        <w:tabs>
          <w:tab w:val="right" w:leader="dot" w:pos="9356"/>
          <w:tab w:val="right" w:leader="dot" w:pos="10206"/>
        </w:tabs>
        <w:spacing w:line="360" w:lineRule="auto"/>
        <w:jc w:val="both"/>
        <w:rPr>
          <w:sz w:val="28"/>
          <w:szCs w:val="28"/>
        </w:rPr>
      </w:pPr>
      <w:r>
        <w:rPr>
          <w:sz w:val="28"/>
          <w:szCs w:val="28"/>
        </w:rPr>
        <w:t xml:space="preserve">3 </w:t>
      </w:r>
      <w:r w:rsidR="00F310DD">
        <w:rPr>
          <w:sz w:val="28"/>
          <w:szCs w:val="28"/>
        </w:rPr>
        <w:t>Предложение по совершенствованию сбыта на ООО «Алтайская молочная компания»</w:t>
      </w:r>
      <w:r w:rsidR="00FA12BE" w:rsidRPr="00FA12BE">
        <w:rPr>
          <w:sz w:val="28"/>
          <w:szCs w:val="28"/>
        </w:rPr>
        <w:tab/>
      </w:r>
      <w:r w:rsidR="00FA12BE">
        <w:rPr>
          <w:sz w:val="28"/>
          <w:szCs w:val="28"/>
        </w:rPr>
        <w:t xml:space="preserve"> </w:t>
      </w:r>
      <w:r w:rsidR="005F5133">
        <w:rPr>
          <w:sz w:val="28"/>
          <w:szCs w:val="28"/>
        </w:rPr>
        <w:t>2</w:t>
      </w:r>
      <w:r w:rsidR="003303AF">
        <w:rPr>
          <w:sz w:val="28"/>
          <w:szCs w:val="28"/>
        </w:rPr>
        <w:t>2</w:t>
      </w:r>
    </w:p>
    <w:p w:rsidR="00F310DD" w:rsidRDefault="00F310DD" w:rsidP="00813A21">
      <w:pPr>
        <w:tabs>
          <w:tab w:val="right" w:leader="dot" w:pos="9356"/>
          <w:tab w:val="right" w:leader="dot" w:pos="10206"/>
        </w:tabs>
        <w:spacing w:line="360" w:lineRule="auto"/>
        <w:jc w:val="both"/>
        <w:rPr>
          <w:sz w:val="28"/>
          <w:szCs w:val="28"/>
        </w:rPr>
      </w:pPr>
      <w:r>
        <w:rPr>
          <w:sz w:val="28"/>
          <w:szCs w:val="28"/>
        </w:rPr>
        <w:t>Заключение</w:t>
      </w:r>
      <w:r w:rsidR="00FA12BE" w:rsidRPr="00FA12BE">
        <w:rPr>
          <w:sz w:val="28"/>
          <w:szCs w:val="28"/>
        </w:rPr>
        <w:tab/>
      </w:r>
      <w:r w:rsidR="005F5133">
        <w:rPr>
          <w:sz w:val="28"/>
          <w:szCs w:val="28"/>
        </w:rPr>
        <w:t>2</w:t>
      </w:r>
      <w:r w:rsidR="003303AF">
        <w:rPr>
          <w:sz w:val="28"/>
          <w:szCs w:val="28"/>
        </w:rPr>
        <w:t>4</w:t>
      </w:r>
    </w:p>
    <w:p w:rsidR="00F310DD" w:rsidRDefault="00F310DD" w:rsidP="00813A21">
      <w:pPr>
        <w:tabs>
          <w:tab w:val="right" w:leader="dot" w:pos="9356"/>
          <w:tab w:val="right" w:leader="dot" w:pos="10206"/>
        </w:tabs>
        <w:spacing w:line="360" w:lineRule="auto"/>
        <w:jc w:val="both"/>
        <w:rPr>
          <w:sz w:val="28"/>
          <w:szCs w:val="28"/>
        </w:rPr>
      </w:pPr>
      <w:r>
        <w:rPr>
          <w:sz w:val="28"/>
          <w:szCs w:val="28"/>
        </w:rPr>
        <w:t>Список использованн</w:t>
      </w:r>
      <w:r w:rsidR="00FA12BE">
        <w:rPr>
          <w:sz w:val="28"/>
          <w:szCs w:val="28"/>
        </w:rPr>
        <w:t>ых</w:t>
      </w:r>
      <w:r w:rsidR="00AA0A74">
        <w:rPr>
          <w:sz w:val="28"/>
          <w:szCs w:val="28"/>
        </w:rPr>
        <w:t xml:space="preserve"> </w:t>
      </w:r>
      <w:r w:rsidR="00FA12BE">
        <w:rPr>
          <w:sz w:val="28"/>
          <w:szCs w:val="28"/>
        </w:rPr>
        <w:t>источников</w:t>
      </w:r>
      <w:r w:rsidR="00FA12BE" w:rsidRPr="00FA12BE">
        <w:rPr>
          <w:sz w:val="28"/>
          <w:szCs w:val="28"/>
        </w:rPr>
        <w:tab/>
      </w:r>
      <w:r w:rsidR="005F5133">
        <w:rPr>
          <w:sz w:val="28"/>
          <w:szCs w:val="28"/>
        </w:rPr>
        <w:t>2</w:t>
      </w:r>
      <w:r w:rsidR="003303AF">
        <w:rPr>
          <w:sz w:val="28"/>
          <w:szCs w:val="28"/>
        </w:rPr>
        <w:t>5</w:t>
      </w:r>
    </w:p>
    <w:p w:rsidR="00F310DD" w:rsidRDefault="00F310DD" w:rsidP="00813A21">
      <w:pPr>
        <w:tabs>
          <w:tab w:val="right" w:leader="dot" w:pos="9356"/>
          <w:tab w:val="right" w:leader="dot" w:pos="10206"/>
        </w:tabs>
        <w:spacing w:line="360" w:lineRule="auto"/>
        <w:jc w:val="both"/>
        <w:rPr>
          <w:sz w:val="28"/>
          <w:szCs w:val="28"/>
        </w:rPr>
      </w:pPr>
      <w:r>
        <w:rPr>
          <w:sz w:val="28"/>
          <w:szCs w:val="28"/>
        </w:rPr>
        <w:t>Приложение А.</w:t>
      </w:r>
      <w:r w:rsidR="00FA12BE" w:rsidRPr="00FA12BE">
        <w:rPr>
          <w:sz w:val="28"/>
          <w:szCs w:val="28"/>
        </w:rPr>
        <w:tab/>
      </w:r>
      <w:r w:rsidR="00FA12BE">
        <w:rPr>
          <w:sz w:val="28"/>
          <w:szCs w:val="28"/>
        </w:rPr>
        <w:t xml:space="preserve"> </w:t>
      </w:r>
      <w:r w:rsidR="003303AF">
        <w:rPr>
          <w:sz w:val="28"/>
          <w:szCs w:val="28"/>
        </w:rPr>
        <w:t>26</w:t>
      </w:r>
    </w:p>
    <w:p w:rsidR="00813A21" w:rsidRDefault="00813A21" w:rsidP="00813A21">
      <w:pPr>
        <w:tabs>
          <w:tab w:val="right" w:leader="dot" w:pos="9356"/>
        </w:tabs>
        <w:spacing w:line="360" w:lineRule="auto"/>
        <w:ind w:left="709"/>
        <w:jc w:val="both"/>
        <w:rPr>
          <w:b/>
          <w:sz w:val="28"/>
          <w:szCs w:val="28"/>
        </w:rPr>
      </w:pPr>
      <w:bookmarkStart w:id="0" w:name="_Toc73979440"/>
      <w:bookmarkStart w:id="1" w:name="_Toc75535191"/>
      <w:bookmarkStart w:id="2" w:name="_Toc138159901"/>
    </w:p>
    <w:p w:rsidR="00813A21" w:rsidRDefault="00813A21" w:rsidP="00813A21">
      <w:pPr>
        <w:tabs>
          <w:tab w:val="right" w:leader="dot" w:pos="9356"/>
        </w:tabs>
        <w:spacing w:line="360" w:lineRule="auto"/>
        <w:ind w:left="709"/>
        <w:jc w:val="both"/>
        <w:rPr>
          <w:b/>
          <w:sz w:val="28"/>
          <w:szCs w:val="28"/>
        </w:rPr>
      </w:pPr>
    </w:p>
    <w:p w:rsidR="00813A21" w:rsidRDefault="00813A21" w:rsidP="00813A21">
      <w:pPr>
        <w:tabs>
          <w:tab w:val="right" w:leader="dot" w:pos="9356"/>
        </w:tabs>
        <w:spacing w:line="360" w:lineRule="auto"/>
        <w:ind w:left="709"/>
        <w:jc w:val="both"/>
        <w:rPr>
          <w:b/>
          <w:sz w:val="28"/>
          <w:szCs w:val="28"/>
        </w:rPr>
      </w:pPr>
    </w:p>
    <w:p w:rsidR="00813A21" w:rsidRDefault="00813A21"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A260B7" w:rsidRDefault="00A260B7" w:rsidP="00813A21">
      <w:pPr>
        <w:tabs>
          <w:tab w:val="right" w:leader="dot" w:pos="9356"/>
        </w:tabs>
        <w:spacing w:line="360" w:lineRule="auto"/>
        <w:ind w:left="709"/>
        <w:jc w:val="both"/>
        <w:rPr>
          <w:b/>
          <w:sz w:val="28"/>
          <w:szCs w:val="28"/>
        </w:rPr>
      </w:pPr>
    </w:p>
    <w:p w:rsidR="00212FC6" w:rsidRDefault="00212FC6" w:rsidP="00813A21">
      <w:pPr>
        <w:tabs>
          <w:tab w:val="right" w:leader="dot" w:pos="9356"/>
        </w:tabs>
        <w:spacing w:line="360" w:lineRule="auto"/>
        <w:ind w:left="709"/>
        <w:jc w:val="both"/>
        <w:rPr>
          <w:b/>
          <w:sz w:val="28"/>
          <w:szCs w:val="28"/>
        </w:rPr>
      </w:pPr>
    </w:p>
    <w:p w:rsidR="00EF3D4A" w:rsidRPr="00AA0A74" w:rsidRDefault="00813A21" w:rsidP="00813A21">
      <w:pPr>
        <w:tabs>
          <w:tab w:val="right" w:leader="dot" w:pos="9356"/>
        </w:tabs>
        <w:spacing w:line="360" w:lineRule="auto"/>
        <w:ind w:left="709"/>
        <w:jc w:val="both"/>
        <w:rPr>
          <w:b/>
          <w:kern w:val="28"/>
          <w:sz w:val="32"/>
          <w:szCs w:val="32"/>
        </w:rPr>
      </w:pPr>
      <w:r w:rsidRPr="00813A21">
        <w:rPr>
          <w:b/>
          <w:sz w:val="28"/>
          <w:szCs w:val="28"/>
        </w:rPr>
        <w:lastRenderedPageBreak/>
        <w:t>В</w:t>
      </w:r>
      <w:r w:rsidR="00EF3D4A" w:rsidRPr="00AA0A74">
        <w:rPr>
          <w:b/>
          <w:kern w:val="28"/>
          <w:sz w:val="32"/>
          <w:szCs w:val="32"/>
        </w:rPr>
        <w:t>ведение</w:t>
      </w:r>
      <w:bookmarkEnd w:id="0"/>
      <w:bookmarkEnd w:id="1"/>
      <w:bookmarkEnd w:id="2"/>
    </w:p>
    <w:p w:rsidR="00EF3D4A" w:rsidRPr="00A279DD" w:rsidRDefault="00EF3D4A" w:rsidP="00813A21">
      <w:pPr>
        <w:spacing w:line="360" w:lineRule="auto"/>
        <w:ind w:firstLine="709"/>
        <w:jc w:val="both"/>
      </w:pPr>
    </w:p>
    <w:p w:rsidR="00FA28CE" w:rsidRDefault="00FA28CE" w:rsidP="00212FC6">
      <w:pPr>
        <w:spacing w:line="360" w:lineRule="auto"/>
        <w:ind w:firstLine="709"/>
        <w:jc w:val="both"/>
        <w:rPr>
          <w:sz w:val="28"/>
          <w:szCs w:val="28"/>
        </w:rPr>
      </w:pPr>
      <w:r w:rsidRPr="00FA28CE">
        <w:rPr>
          <w:sz w:val="28"/>
          <w:szCs w:val="28"/>
        </w:rPr>
        <w:t>Сбыт продукции необходимо рассматривать как составляющий элемент маркетинга. Другие составляющие маркетинга - это товар, цена и система продвижения. Прежде чем осуществлять непосредственное распределение продукции, надо удостовериться в том, чтобы товар был надлежащего качества, по приемлемой цене, и была проделана работа в области мер продвижения товара.</w:t>
      </w:r>
      <w:r w:rsidRPr="00FA28CE">
        <w:t xml:space="preserve"> </w:t>
      </w:r>
    </w:p>
    <w:p w:rsidR="00C625A2" w:rsidRDefault="00FA28CE" w:rsidP="00813A21">
      <w:pPr>
        <w:spacing w:line="360" w:lineRule="auto"/>
        <w:ind w:firstLine="709"/>
        <w:jc w:val="both"/>
        <w:rPr>
          <w:sz w:val="28"/>
          <w:szCs w:val="28"/>
        </w:rPr>
      </w:pPr>
      <w:r w:rsidRPr="00FA28CE">
        <w:rPr>
          <w:sz w:val="28"/>
          <w:szCs w:val="28"/>
        </w:rPr>
        <w:t>Проблема сбыта решается уже на стадии разработки политики фирмы. Осуществляется выбор наиболее эффективной системы, каналов и методов сбыта применительно к конкретно определенным рынкам. Это означает, что производство продукции с самого начала ориентируется на конкретные формы и методы сбыта, наиболее благоприятные условия. Поэтому разработка сбытовой политики имеет целью определение оптимальных направлений и средств, необходимых для обеспечения наибольшей эффективности процесса реализации товара, что предполагает обоснованный выбор организационных форм и методов сбытовой деятельности, ориентированных на достижение н</w:t>
      </w:r>
      <w:r w:rsidR="00B672A4">
        <w:rPr>
          <w:sz w:val="28"/>
          <w:szCs w:val="28"/>
        </w:rPr>
        <w:t>амечаемых конечных результатов.</w:t>
      </w:r>
    </w:p>
    <w:p w:rsidR="00C625A2" w:rsidRDefault="00C625A2" w:rsidP="00813A21">
      <w:pPr>
        <w:spacing w:line="360" w:lineRule="auto"/>
        <w:ind w:firstLine="709"/>
        <w:jc w:val="both"/>
        <w:rPr>
          <w:sz w:val="28"/>
          <w:szCs w:val="28"/>
        </w:rPr>
      </w:pPr>
      <w:r w:rsidRPr="00C625A2">
        <w:rPr>
          <w:sz w:val="28"/>
          <w:szCs w:val="28"/>
        </w:rPr>
        <w:t>Актуальность проведенных исследований определена тем, что существование любой организации невозможно без постоянного ежедневного принятия и реализации тех или иных решений в области сбыта продукции. Управление сбытом продукции являются одним из наиболее важных элементов системы взаимодействия фирмы и потребителя, как субъектов экономических отношений. Это - очень интересная и никогда не устаревающая тема.</w:t>
      </w:r>
    </w:p>
    <w:p w:rsidR="00C625A2" w:rsidRDefault="00C625A2" w:rsidP="00813A21">
      <w:pPr>
        <w:spacing w:line="360" w:lineRule="auto"/>
        <w:ind w:firstLine="709"/>
        <w:jc w:val="both"/>
        <w:rPr>
          <w:sz w:val="28"/>
          <w:szCs w:val="28"/>
        </w:rPr>
      </w:pPr>
      <w:r>
        <w:rPr>
          <w:sz w:val="28"/>
          <w:szCs w:val="28"/>
        </w:rPr>
        <w:t>Цель– выявление предпосылок совершенствования сбытовой деятельности промышленного предприятия на примере молочной промышленности.</w:t>
      </w:r>
    </w:p>
    <w:p w:rsidR="00C625A2" w:rsidRDefault="00C625A2" w:rsidP="00813A21">
      <w:pPr>
        <w:spacing w:line="360" w:lineRule="auto"/>
        <w:ind w:firstLine="709"/>
        <w:jc w:val="both"/>
        <w:rPr>
          <w:sz w:val="28"/>
          <w:szCs w:val="28"/>
        </w:rPr>
      </w:pPr>
      <w:r>
        <w:rPr>
          <w:sz w:val="28"/>
          <w:szCs w:val="28"/>
        </w:rPr>
        <w:t>Основными задачами являются:</w:t>
      </w:r>
    </w:p>
    <w:p w:rsidR="00C625A2" w:rsidRDefault="00C625A2" w:rsidP="00813A21">
      <w:pPr>
        <w:pStyle w:val="aff1"/>
        <w:numPr>
          <w:ilvl w:val="0"/>
          <w:numId w:val="29"/>
        </w:numPr>
        <w:tabs>
          <w:tab w:val="left" w:pos="1134"/>
        </w:tabs>
        <w:spacing w:line="360" w:lineRule="auto"/>
        <w:ind w:left="0" w:firstLine="709"/>
        <w:jc w:val="both"/>
        <w:rPr>
          <w:sz w:val="28"/>
          <w:szCs w:val="28"/>
        </w:rPr>
      </w:pPr>
      <w:r>
        <w:rPr>
          <w:sz w:val="28"/>
          <w:szCs w:val="28"/>
        </w:rPr>
        <w:lastRenderedPageBreak/>
        <w:t>Анализ теоретических аспектов управления сбытовой деятельностью промышленного предприятия;</w:t>
      </w:r>
    </w:p>
    <w:p w:rsidR="00C625A2" w:rsidRDefault="00C625A2" w:rsidP="00813A21">
      <w:pPr>
        <w:pStyle w:val="aff1"/>
        <w:numPr>
          <w:ilvl w:val="0"/>
          <w:numId w:val="29"/>
        </w:numPr>
        <w:tabs>
          <w:tab w:val="left" w:pos="1134"/>
        </w:tabs>
        <w:spacing w:line="360" w:lineRule="auto"/>
        <w:ind w:left="0" w:firstLine="709"/>
        <w:jc w:val="both"/>
        <w:rPr>
          <w:sz w:val="28"/>
          <w:szCs w:val="28"/>
        </w:rPr>
      </w:pPr>
      <w:r>
        <w:rPr>
          <w:sz w:val="28"/>
          <w:szCs w:val="28"/>
        </w:rPr>
        <w:t>Анализ финансово-хозяйственной деятельности предприятия молочной промышленности;</w:t>
      </w:r>
    </w:p>
    <w:p w:rsidR="00C625A2" w:rsidRDefault="00C625A2" w:rsidP="00813A21">
      <w:pPr>
        <w:pStyle w:val="aff1"/>
        <w:numPr>
          <w:ilvl w:val="0"/>
          <w:numId w:val="29"/>
        </w:numPr>
        <w:tabs>
          <w:tab w:val="left" w:pos="1134"/>
        </w:tabs>
        <w:spacing w:line="360" w:lineRule="auto"/>
        <w:ind w:left="0" w:firstLine="709"/>
        <w:jc w:val="both"/>
        <w:rPr>
          <w:sz w:val="28"/>
          <w:szCs w:val="28"/>
        </w:rPr>
      </w:pPr>
      <w:r>
        <w:rPr>
          <w:sz w:val="28"/>
          <w:szCs w:val="28"/>
        </w:rPr>
        <w:t>Анализ сбытовой деятельности предприятия;</w:t>
      </w:r>
    </w:p>
    <w:p w:rsidR="00C625A2" w:rsidRDefault="00C625A2" w:rsidP="00813A21">
      <w:pPr>
        <w:pStyle w:val="aff1"/>
        <w:numPr>
          <w:ilvl w:val="0"/>
          <w:numId w:val="29"/>
        </w:numPr>
        <w:tabs>
          <w:tab w:val="left" w:pos="1134"/>
        </w:tabs>
        <w:spacing w:line="360" w:lineRule="auto"/>
        <w:ind w:left="0" w:firstLine="709"/>
        <w:jc w:val="both"/>
        <w:rPr>
          <w:sz w:val="28"/>
          <w:szCs w:val="28"/>
        </w:rPr>
      </w:pPr>
      <w:r>
        <w:rPr>
          <w:sz w:val="28"/>
          <w:szCs w:val="28"/>
        </w:rPr>
        <w:t>Выявление факторов, определяющих эффективность сбытовой деятельности предприятия.</w:t>
      </w:r>
    </w:p>
    <w:p w:rsidR="00FA28CE" w:rsidRPr="00FA28CE" w:rsidRDefault="00C625A2" w:rsidP="00813A21">
      <w:pPr>
        <w:pStyle w:val="aff1"/>
        <w:tabs>
          <w:tab w:val="left" w:pos="1134"/>
        </w:tabs>
        <w:spacing w:line="360" w:lineRule="auto"/>
        <w:ind w:left="0" w:firstLine="709"/>
        <w:jc w:val="both"/>
        <w:rPr>
          <w:sz w:val="28"/>
          <w:szCs w:val="28"/>
        </w:rPr>
      </w:pPr>
      <w:r>
        <w:rPr>
          <w:sz w:val="28"/>
          <w:szCs w:val="28"/>
        </w:rPr>
        <w:t>Предметом исследования является сбытовая деятельность предприятия молочной промышленности.</w:t>
      </w:r>
      <w:r w:rsidR="00BF0401">
        <w:rPr>
          <w:sz w:val="28"/>
          <w:szCs w:val="28"/>
        </w:rPr>
        <w:t xml:space="preserve">  </w:t>
      </w:r>
      <w:r w:rsidR="00FA28CE" w:rsidRPr="00FA28CE">
        <w:rPr>
          <w:sz w:val="28"/>
          <w:szCs w:val="28"/>
        </w:rPr>
        <w:t>Объектом является общество с ограниченной ответственностью «Алтайская молочная компания», созданное в 1999 году. В соответствии с учредительными документами основной вид деятельности общества – заготовка молока и его переработка.</w:t>
      </w:r>
    </w:p>
    <w:p w:rsidR="00865B4B" w:rsidRDefault="00BF0401" w:rsidP="00813A21">
      <w:pPr>
        <w:spacing w:line="360" w:lineRule="auto"/>
        <w:ind w:firstLine="709"/>
        <w:jc w:val="both"/>
        <w:rPr>
          <w:sz w:val="28"/>
          <w:szCs w:val="28"/>
        </w:rPr>
      </w:pPr>
      <w:r>
        <w:rPr>
          <w:sz w:val="28"/>
          <w:szCs w:val="28"/>
        </w:rPr>
        <w:t>Информационной базой являе</w:t>
      </w:r>
      <w:r w:rsidR="003B3808" w:rsidRPr="003B3808">
        <w:rPr>
          <w:sz w:val="28"/>
          <w:szCs w:val="28"/>
        </w:rPr>
        <w:t>тся бухгалтерская и финансовая отчетности, а также среднесрочные и текущие документы, определяющие планирование деятельности ООО «</w:t>
      </w:r>
      <w:r w:rsidR="003B3808">
        <w:rPr>
          <w:sz w:val="28"/>
          <w:szCs w:val="28"/>
        </w:rPr>
        <w:t>АМК</w:t>
      </w:r>
      <w:r w:rsidR="003B3808" w:rsidRPr="003B3808">
        <w:rPr>
          <w:sz w:val="28"/>
          <w:szCs w:val="28"/>
        </w:rPr>
        <w:t xml:space="preserve">». </w:t>
      </w:r>
      <w:r>
        <w:rPr>
          <w:sz w:val="28"/>
          <w:szCs w:val="28"/>
        </w:rPr>
        <w:t>Период исследования составил</w:t>
      </w:r>
      <w:r w:rsidR="003B3808" w:rsidRPr="003B3808">
        <w:rPr>
          <w:sz w:val="28"/>
          <w:szCs w:val="28"/>
        </w:rPr>
        <w:t xml:space="preserve"> 20</w:t>
      </w:r>
      <w:r w:rsidR="003B3808">
        <w:rPr>
          <w:sz w:val="28"/>
          <w:szCs w:val="28"/>
        </w:rPr>
        <w:t>1</w:t>
      </w:r>
      <w:r w:rsidR="00813A21">
        <w:rPr>
          <w:sz w:val="28"/>
          <w:szCs w:val="28"/>
        </w:rPr>
        <w:t>2</w:t>
      </w:r>
      <w:r w:rsidR="003B3808">
        <w:rPr>
          <w:sz w:val="28"/>
          <w:szCs w:val="28"/>
        </w:rPr>
        <w:t>-201</w:t>
      </w:r>
      <w:r w:rsidR="00813A21">
        <w:rPr>
          <w:sz w:val="28"/>
          <w:szCs w:val="28"/>
        </w:rPr>
        <w:t>4</w:t>
      </w:r>
      <w:r w:rsidR="003B3808" w:rsidRPr="003B3808">
        <w:rPr>
          <w:sz w:val="28"/>
          <w:szCs w:val="28"/>
        </w:rPr>
        <w:t xml:space="preserve"> гг.</w:t>
      </w:r>
    </w:p>
    <w:p w:rsidR="00FE3C23" w:rsidRPr="00FE3C23" w:rsidRDefault="00FE3C23" w:rsidP="00813A21">
      <w:pPr>
        <w:spacing w:line="360" w:lineRule="auto"/>
        <w:ind w:firstLine="709"/>
        <w:jc w:val="both"/>
        <w:rPr>
          <w:sz w:val="28"/>
          <w:szCs w:val="28"/>
        </w:rPr>
      </w:pPr>
      <w:r w:rsidRPr="00FE3C23">
        <w:rPr>
          <w:sz w:val="28"/>
          <w:szCs w:val="28"/>
        </w:rPr>
        <w:t xml:space="preserve">Методологической базой исследования послужили труды отечественных и зарубежных экономистов, материалы научных конференций, статьи в научных сборниках и периодической печати по исследуемой проблеме. </w:t>
      </w:r>
    </w:p>
    <w:p w:rsidR="00813A21" w:rsidRDefault="00813A21" w:rsidP="00212FC6">
      <w:pPr>
        <w:spacing w:line="360" w:lineRule="auto"/>
        <w:ind w:firstLine="709"/>
        <w:jc w:val="both"/>
        <w:rPr>
          <w:sz w:val="28"/>
          <w:szCs w:val="28"/>
        </w:rPr>
      </w:pPr>
      <w:r>
        <w:rPr>
          <w:sz w:val="28"/>
          <w:szCs w:val="28"/>
        </w:rPr>
        <w:t>Курсовая</w:t>
      </w:r>
      <w:r w:rsidR="00FE3C23" w:rsidRPr="00FE3C23">
        <w:rPr>
          <w:sz w:val="28"/>
          <w:szCs w:val="28"/>
        </w:rPr>
        <w:t xml:space="preserve"> состоит из введения, трех глав, заключения, списка используемой литературы и приложений.</w:t>
      </w:r>
      <w:r w:rsidR="00212FC6">
        <w:rPr>
          <w:sz w:val="28"/>
          <w:szCs w:val="28"/>
        </w:rPr>
        <w:t xml:space="preserve"> </w:t>
      </w:r>
      <w:r w:rsidR="00FE3C23" w:rsidRPr="00FE3C23">
        <w:rPr>
          <w:sz w:val="28"/>
          <w:szCs w:val="28"/>
        </w:rPr>
        <w:t xml:space="preserve">Во введении показана актуальность проблемы, формулируется цель и задачи исследования, показывается практическая значимость работы. </w:t>
      </w:r>
      <w:r w:rsidR="00212FC6">
        <w:rPr>
          <w:sz w:val="28"/>
          <w:szCs w:val="28"/>
        </w:rPr>
        <w:t xml:space="preserve"> </w:t>
      </w:r>
      <w:r w:rsidR="00FE3C23" w:rsidRPr="00FE3C23">
        <w:rPr>
          <w:sz w:val="28"/>
          <w:szCs w:val="28"/>
        </w:rPr>
        <w:t xml:space="preserve">В первой главе </w:t>
      </w:r>
      <w:r w:rsidR="00AA0A74">
        <w:rPr>
          <w:sz w:val="28"/>
          <w:szCs w:val="28"/>
        </w:rPr>
        <w:t xml:space="preserve">отражена сущность </w:t>
      </w:r>
      <w:r w:rsidR="000772C0">
        <w:rPr>
          <w:sz w:val="28"/>
          <w:szCs w:val="28"/>
        </w:rPr>
        <w:t>сбытовой деятельности на предприятии</w:t>
      </w:r>
      <w:r w:rsidR="00AA0A74">
        <w:rPr>
          <w:sz w:val="28"/>
          <w:szCs w:val="28"/>
        </w:rPr>
        <w:t>, особенности управления сбытовой деятельности</w:t>
      </w:r>
      <w:r w:rsidR="000772C0">
        <w:rPr>
          <w:sz w:val="28"/>
          <w:szCs w:val="28"/>
        </w:rPr>
        <w:t>.</w:t>
      </w:r>
      <w:r w:rsidR="00212FC6">
        <w:rPr>
          <w:sz w:val="28"/>
          <w:szCs w:val="28"/>
        </w:rPr>
        <w:t xml:space="preserve"> </w:t>
      </w:r>
      <w:r w:rsidR="00FE3C23" w:rsidRPr="00FE3C23">
        <w:rPr>
          <w:sz w:val="28"/>
          <w:szCs w:val="28"/>
        </w:rPr>
        <w:t xml:space="preserve">Во второй главе проведен анализ </w:t>
      </w:r>
      <w:r w:rsidR="000772C0">
        <w:rPr>
          <w:sz w:val="28"/>
          <w:szCs w:val="28"/>
        </w:rPr>
        <w:t>сбытовой деятельности</w:t>
      </w:r>
      <w:r w:rsidR="00AA0A74">
        <w:rPr>
          <w:sz w:val="28"/>
          <w:szCs w:val="28"/>
        </w:rPr>
        <w:t>, анализ финансово-хозяйственной деятельности</w:t>
      </w:r>
      <w:r w:rsidR="000772C0">
        <w:rPr>
          <w:sz w:val="28"/>
          <w:szCs w:val="28"/>
        </w:rPr>
        <w:t xml:space="preserve"> ООО «АМК»</w:t>
      </w:r>
      <w:r w:rsidR="00AA0A74">
        <w:rPr>
          <w:sz w:val="28"/>
          <w:szCs w:val="28"/>
        </w:rPr>
        <w:t>, дана характеристика предприятию</w:t>
      </w:r>
      <w:r w:rsidR="000772C0">
        <w:rPr>
          <w:sz w:val="28"/>
          <w:szCs w:val="28"/>
        </w:rPr>
        <w:t>.</w:t>
      </w:r>
      <w:r w:rsidR="00212FC6">
        <w:rPr>
          <w:sz w:val="28"/>
          <w:szCs w:val="28"/>
        </w:rPr>
        <w:t xml:space="preserve"> </w:t>
      </w:r>
      <w:r w:rsidR="00FE3C23" w:rsidRPr="00FE3C23">
        <w:rPr>
          <w:sz w:val="28"/>
          <w:szCs w:val="28"/>
        </w:rPr>
        <w:t xml:space="preserve">В третьей главе рассматривается рекомендации по повышению </w:t>
      </w:r>
      <w:r w:rsidR="000772C0">
        <w:rPr>
          <w:sz w:val="28"/>
          <w:szCs w:val="28"/>
        </w:rPr>
        <w:t>эффективности сбытовой деятельности ООО «АМК».</w:t>
      </w:r>
    </w:p>
    <w:p w:rsidR="00591497" w:rsidRPr="00AA0A74" w:rsidRDefault="00E43ADF" w:rsidP="00813A21">
      <w:pPr>
        <w:pStyle w:val="2"/>
        <w:spacing w:before="0" w:after="0" w:line="360" w:lineRule="auto"/>
        <w:ind w:firstLine="709"/>
        <w:jc w:val="both"/>
        <w:rPr>
          <w:rFonts w:ascii="Times New Roman" w:hAnsi="Times New Roman" w:cs="Times New Roman"/>
          <w:i w:val="0"/>
          <w:sz w:val="32"/>
          <w:szCs w:val="32"/>
          <w:shd w:val="clear" w:color="auto" w:fill="FFFFFF"/>
        </w:rPr>
      </w:pPr>
      <w:r w:rsidRPr="00AA0A74">
        <w:rPr>
          <w:rFonts w:ascii="Times New Roman" w:hAnsi="Times New Roman" w:cs="Times New Roman"/>
          <w:i w:val="0"/>
          <w:sz w:val="32"/>
          <w:szCs w:val="32"/>
          <w:shd w:val="clear" w:color="auto" w:fill="FFFFFF"/>
        </w:rPr>
        <w:lastRenderedPageBreak/>
        <w:t>1. Теоретические аспекты сбытовой деятельности на предприятии</w:t>
      </w:r>
    </w:p>
    <w:p w:rsidR="00591497" w:rsidRDefault="00591497" w:rsidP="00813A21">
      <w:pPr>
        <w:pStyle w:val="2"/>
        <w:spacing w:before="0" w:after="0" w:line="360" w:lineRule="auto"/>
        <w:ind w:firstLine="709"/>
        <w:jc w:val="both"/>
        <w:rPr>
          <w:rFonts w:ascii="Times New Roman" w:hAnsi="Times New Roman" w:cs="Times New Roman"/>
          <w:b w:val="0"/>
          <w:i w:val="0"/>
          <w:shd w:val="clear" w:color="auto" w:fill="FFFFFF"/>
        </w:rPr>
      </w:pPr>
    </w:p>
    <w:p w:rsidR="00591497" w:rsidRPr="00813A21" w:rsidRDefault="00024944" w:rsidP="00813A21">
      <w:pPr>
        <w:pStyle w:val="2"/>
        <w:spacing w:before="0" w:after="0" w:line="360" w:lineRule="auto"/>
        <w:ind w:firstLine="709"/>
        <w:jc w:val="both"/>
        <w:rPr>
          <w:rFonts w:ascii="Times New Roman" w:hAnsi="Times New Roman" w:cs="Times New Roman"/>
          <w:i w:val="0"/>
          <w:shd w:val="clear" w:color="auto" w:fill="FFFFFF"/>
        </w:rPr>
      </w:pPr>
      <w:r w:rsidRPr="00AA0A74">
        <w:rPr>
          <w:rFonts w:ascii="Times New Roman" w:hAnsi="Times New Roman" w:cs="Times New Roman"/>
          <w:i w:val="0"/>
          <w:shd w:val="clear" w:color="auto" w:fill="FFFFFF"/>
        </w:rPr>
        <w:t>1.1</w:t>
      </w:r>
      <w:r w:rsidRPr="00AA0A74">
        <w:rPr>
          <w:rStyle w:val="apple-converted-space"/>
          <w:rFonts w:ascii="Times New Roman" w:hAnsi="Times New Roman" w:cs="Times New Roman"/>
          <w:i w:val="0"/>
          <w:shd w:val="clear" w:color="auto" w:fill="FFFFFF"/>
        </w:rPr>
        <w:t> </w:t>
      </w:r>
      <w:r w:rsidR="00E43ADF" w:rsidRPr="00AA0A74">
        <w:rPr>
          <w:rFonts w:ascii="Times New Roman" w:hAnsi="Times New Roman" w:cs="Times New Roman"/>
          <w:i w:val="0"/>
          <w:shd w:val="clear" w:color="auto" w:fill="FFFFFF"/>
        </w:rPr>
        <w:t>Сущность</w:t>
      </w:r>
      <w:r w:rsidRPr="00AA0A74">
        <w:rPr>
          <w:rFonts w:ascii="Times New Roman" w:hAnsi="Times New Roman" w:cs="Times New Roman"/>
          <w:i w:val="0"/>
          <w:shd w:val="clear" w:color="auto" w:fill="FFFFFF"/>
        </w:rPr>
        <w:t xml:space="preserve"> сбытовой деятельности</w:t>
      </w:r>
    </w:p>
    <w:p w:rsidR="00024944" w:rsidRPr="00024944" w:rsidRDefault="00024944" w:rsidP="00813A21">
      <w:pPr>
        <w:pStyle w:val="2"/>
        <w:spacing w:before="0" w:after="0" w:line="360" w:lineRule="auto"/>
        <w:ind w:firstLine="709"/>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t>В хозяйственной деятельности предприятия основными вопросами являются снабжение, производство и сбыт (реализация) готовой продукции</w:t>
      </w:r>
      <w:r w:rsidRPr="00024944">
        <w:rPr>
          <w:rFonts w:ascii="Times New Roman" w:hAnsi="Times New Roman" w:cs="Times New Roman"/>
          <w:b w:val="0"/>
          <w:i w:val="0"/>
          <w:iCs w:val="0"/>
          <w:shd w:val="clear" w:color="auto" w:fill="FFFFFF"/>
        </w:rPr>
        <w:t>;</w:t>
      </w:r>
      <w:r w:rsidRPr="00024944">
        <w:rPr>
          <w:rStyle w:val="apple-converted-space"/>
          <w:rFonts w:ascii="Times New Roman" w:hAnsi="Times New Roman" w:cs="Times New Roman"/>
          <w:b w:val="0"/>
          <w:i w:val="0"/>
          <w:shd w:val="clear" w:color="auto" w:fill="FFFFFF"/>
        </w:rPr>
        <w:t> </w:t>
      </w:r>
      <w:r w:rsidRPr="00024944">
        <w:rPr>
          <w:rFonts w:ascii="Times New Roman" w:hAnsi="Times New Roman" w:cs="Times New Roman"/>
          <w:b w:val="0"/>
          <w:i w:val="0"/>
          <w:shd w:val="clear" w:color="auto" w:fill="FFFFFF"/>
        </w:rPr>
        <w:t>последняя подразумевает законченные производством на данном предприятии изделия, работы и услуги, которые могут быть предложены рынку как товары. Работа предприятий в новых экономических условиях предполагает реструктурирование всех функциональных сфер деятельности хозяйствующих субъектов, но главным образом это касается сферы сбыта готовой продукции</w:t>
      </w:r>
      <w:r w:rsidRPr="00024944">
        <w:rPr>
          <w:rFonts w:ascii="Times New Roman" w:hAnsi="Times New Roman" w:cs="Times New Roman"/>
          <w:b w:val="0"/>
          <w:i w:val="0"/>
          <w:iCs w:val="0"/>
          <w:shd w:val="clear" w:color="auto" w:fill="FFFFFF"/>
        </w:rPr>
        <w:t>.</w:t>
      </w:r>
      <w:r w:rsidRPr="00024944">
        <w:rPr>
          <w:rStyle w:val="apple-converted-space"/>
          <w:rFonts w:ascii="Times New Roman" w:hAnsi="Times New Roman" w:cs="Times New Roman"/>
          <w:b w:val="0"/>
          <w:i w:val="0"/>
          <w:shd w:val="clear" w:color="auto" w:fill="FFFFFF"/>
        </w:rPr>
        <w:t> </w:t>
      </w:r>
      <w:r w:rsidRPr="00024944">
        <w:rPr>
          <w:rFonts w:ascii="Times New Roman" w:hAnsi="Times New Roman" w:cs="Times New Roman"/>
          <w:b w:val="0"/>
          <w:i w:val="0"/>
          <w:shd w:val="clear" w:color="auto" w:fill="FFFFFF"/>
        </w:rPr>
        <w:t>При наличии жесткой конкуренции главная задача системы</w:t>
      </w:r>
      <w:r w:rsidRPr="00024944">
        <w:rPr>
          <w:rStyle w:val="apple-converted-space"/>
          <w:rFonts w:ascii="Times New Roman" w:hAnsi="Times New Roman" w:cs="Times New Roman"/>
          <w:b w:val="0"/>
          <w:i w:val="0"/>
          <w:iCs w:val="0"/>
          <w:shd w:val="clear" w:color="auto" w:fill="FFFFFF"/>
        </w:rPr>
        <w:t> </w:t>
      </w:r>
      <w:r w:rsidRPr="00024944">
        <w:rPr>
          <w:rFonts w:ascii="Times New Roman" w:hAnsi="Times New Roman" w:cs="Times New Roman"/>
          <w:b w:val="0"/>
          <w:i w:val="0"/>
          <w:shd w:val="clear" w:color="auto" w:fill="FFFFFF"/>
        </w:rPr>
        <w:t>управления</w:t>
      </w:r>
      <w:r>
        <w:rPr>
          <w:rFonts w:ascii="Times New Roman" w:hAnsi="Times New Roman" w:cs="Times New Roman"/>
          <w:b w:val="0"/>
          <w:i w:val="0"/>
          <w:shd w:val="clear" w:color="auto" w:fill="FFFFFF"/>
        </w:rPr>
        <w:t xml:space="preserve"> </w:t>
      </w:r>
      <w:r w:rsidRPr="00024944">
        <w:rPr>
          <w:rFonts w:ascii="Times New Roman" w:hAnsi="Times New Roman" w:cs="Times New Roman"/>
          <w:b w:val="0"/>
          <w:i w:val="0"/>
          <w:shd w:val="clear" w:color="auto" w:fill="FFFFFF"/>
        </w:rPr>
        <w:t>сбытом - обеспечить завоевание и сохранение организацией предпочтительной доли рынка и добиться превосходства над конкурентами. Сбыт</w:t>
      </w:r>
      <w:r w:rsidRPr="00024944">
        <w:rPr>
          <w:rStyle w:val="apple-converted-space"/>
          <w:rFonts w:ascii="Times New Roman" w:hAnsi="Times New Roman" w:cs="Times New Roman"/>
          <w:b w:val="0"/>
          <w:i w:val="0"/>
          <w:iCs w:val="0"/>
          <w:shd w:val="clear" w:color="auto" w:fill="FFFFFF"/>
        </w:rPr>
        <w:t> </w:t>
      </w:r>
      <w:r w:rsidRPr="00024944">
        <w:rPr>
          <w:rFonts w:ascii="Times New Roman" w:hAnsi="Times New Roman" w:cs="Times New Roman"/>
          <w:b w:val="0"/>
          <w:i w:val="0"/>
          <w:shd w:val="clear" w:color="auto" w:fill="FFFFFF"/>
        </w:rPr>
        <w:t>продукции должен рассматриваться под принципиально иным углом зрения - через призму рыночного спроса и предложения. Для выживания в рыночных условиях отечественные товаропроизводители должны производить то, что продается, а не продавать то, что они производят.</w:t>
      </w:r>
    </w:p>
    <w:p w:rsidR="00024944" w:rsidRPr="00024944" w:rsidRDefault="00024944" w:rsidP="00813A21">
      <w:pPr>
        <w:pStyle w:val="2"/>
        <w:spacing w:before="0" w:after="0" w:line="360" w:lineRule="auto"/>
        <w:ind w:firstLine="709"/>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t>Удовлетворить запросы потребителей - непростая задача. Прежде всего, необходимо хорошо изучить потребителя, то есть ответить на вопросы: кто покупает, какое количество, по какой цене, с какой целью, для удовлетворения каких потребностей, где покупает. Обеспечить, если это необходимо, сервис. Для этого проводят маркетинговые исследования. Изучить всех покупателей продукта невозможно, да и ненужно. Целесообразно найти тот сегмент потребителей, который обеспечит основной сбыт. Известен закон Парето, согласно которому 20% потребителей обеспечивают 80% продаж. Задача - определить, кто эти потребители, которые составляют указанные 20% [1].</w:t>
      </w:r>
    </w:p>
    <w:p w:rsidR="00024944" w:rsidRPr="00024944" w:rsidRDefault="00024944" w:rsidP="00813A21">
      <w:pPr>
        <w:pStyle w:val="2"/>
        <w:spacing w:before="0" w:after="0" w:line="360" w:lineRule="auto"/>
        <w:ind w:firstLine="709"/>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lastRenderedPageBreak/>
        <w:t>Под сбытовой деятельностью следует понимать комплекс процедур продвижения готовой продукции на рынок (формирование спроса, получение и обработка заказов, комплектация и подготовка продукции к отправке покупателям, отгрузка продукции на транспортное средство и транспортировка к месту продажи или назначения) и организацию расчетов за нее (установление условий и осуществление процедур расчетов с покупателями за отгруженную продукцию). Главная цель сбыта - реализация экономического интереса производителя (получение предпринимательской прибыли) на основе удовлетворения платежеспособного спроса потребителей [2].</w:t>
      </w:r>
    </w:p>
    <w:p w:rsidR="00024944" w:rsidRPr="00024944" w:rsidRDefault="00024944" w:rsidP="00813A21">
      <w:pPr>
        <w:pStyle w:val="2"/>
        <w:spacing w:before="0" w:after="0" w:line="360" w:lineRule="auto"/>
        <w:ind w:firstLine="709"/>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t>Сбыт - ключевое звено маркетинга и всей деятельности предприятия по созданию, производству и доведению товара до потребителя, основной задачей которого является возврат вложенных в производство товаров средств и получение прибыли [3].</w:t>
      </w:r>
    </w:p>
    <w:p w:rsidR="00024944" w:rsidRDefault="00024944" w:rsidP="00813A21">
      <w:pPr>
        <w:pStyle w:val="2"/>
        <w:spacing w:before="0" w:after="0" w:line="360" w:lineRule="auto"/>
        <w:ind w:firstLine="709"/>
        <w:jc w:val="both"/>
        <w:rPr>
          <w:rFonts w:ascii="Times New Roman" w:hAnsi="Times New Roman" w:cs="Times New Roman"/>
          <w:b w:val="0"/>
          <w:i w:val="0"/>
          <w:shd w:val="clear" w:color="auto" w:fill="FFFFFF"/>
        </w:rPr>
      </w:pPr>
      <w:r w:rsidRPr="00024944">
        <w:rPr>
          <w:rFonts w:ascii="Times New Roman" w:hAnsi="Times New Roman" w:cs="Times New Roman"/>
          <w:b w:val="0"/>
          <w:i w:val="0"/>
          <w:shd w:val="clear" w:color="auto" w:fill="FFFFFF"/>
        </w:rPr>
        <w:t>Хотя сбыт - завершающая стадия хозяйственной деятельности товаропроизводителя, в рыночных условиях планирование сбыта предшествует производственной стадии и состоит в изучении конъюнктуры рынка и возможностей предприятия производить пользующуюся спросом (перспективную) продукцию, а также в составлении планов продаж, на основе которых должны формироваться планы снабжения и производства. Грамотно построенная система организации и контроля сбыта, способна обеспечить конкурентоспособность компании.</w:t>
      </w:r>
    </w:p>
    <w:p w:rsidR="00024944" w:rsidRDefault="00024944" w:rsidP="00813A21">
      <w:pPr>
        <w:spacing w:line="360" w:lineRule="auto"/>
        <w:ind w:firstLine="709"/>
        <w:jc w:val="both"/>
        <w:rPr>
          <w:sz w:val="28"/>
          <w:szCs w:val="28"/>
        </w:rPr>
      </w:pPr>
    </w:p>
    <w:p w:rsidR="00855445" w:rsidRPr="00AA0A74" w:rsidRDefault="00E43ADF" w:rsidP="00813A21">
      <w:pPr>
        <w:spacing w:line="360" w:lineRule="auto"/>
        <w:ind w:firstLine="709"/>
        <w:jc w:val="both"/>
        <w:rPr>
          <w:b/>
          <w:sz w:val="28"/>
          <w:szCs w:val="28"/>
        </w:rPr>
      </w:pPr>
      <w:r w:rsidRPr="00AA0A74">
        <w:rPr>
          <w:b/>
          <w:sz w:val="28"/>
          <w:szCs w:val="28"/>
        </w:rPr>
        <w:t>1.2</w:t>
      </w:r>
      <w:r w:rsidR="00D92E46">
        <w:rPr>
          <w:b/>
          <w:sz w:val="28"/>
          <w:szCs w:val="28"/>
        </w:rPr>
        <w:t xml:space="preserve"> Сбытовая деятельность</w:t>
      </w:r>
      <w:r w:rsidR="00855445" w:rsidRPr="00AA0A74">
        <w:rPr>
          <w:b/>
          <w:sz w:val="28"/>
          <w:szCs w:val="28"/>
        </w:rPr>
        <w:t xml:space="preserve"> как объект управления</w:t>
      </w:r>
    </w:p>
    <w:p w:rsidR="00855445" w:rsidRDefault="00855445" w:rsidP="00813A21">
      <w:pPr>
        <w:spacing w:line="360" w:lineRule="auto"/>
        <w:ind w:firstLine="709"/>
        <w:jc w:val="both"/>
        <w:rPr>
          <w:sz w:val="28"/>
          <w:szCs w:val="28"/>
        </w:rPr>
      </w:pPr>
    </w:p>
    <w:p w:rsidR="00855445" w:rsidRPr="00855445" w:rsidRDefault="00855445" w:rsidP="00813A21">
      <w:pPr>
        <w:spacing w:line="360" w:lineRule="auto"/>
        <w:ind w:firstLine="709"/>
        <w:jc w:val="both"/>
        <w:rPr>
          <w:sz w:val="28"/>
          <w:szCs w:val="28"/>
        </w:rPr>
      </w:pPr>
      <w:r w:rsidRPr="00855445">
        <w:rPr>
          <w:sz w:val="28"/>
          <w:szCs w:val="28"/>
        </w:rPr>
        <w:t>Для большинства рынков расстояние между изготовителем и конечным пользователем таково, что эффективное согласование спроса и предложения требует наличие посредников.</w:t>
      </w:r>
      <w:r w:rsidR="00E43ADF">
        <w:rPr>
          <w:sz w:val="28"/>
          <w:szCs w:val="28"/>
        </w:rPr>
        <w:t xml:space="preserve"> </w:t>
      </w:r>
      <w:r w:rsidRPr="00855445">
        <w:rPr>
          <w:sz w:val="28"/>
          <w:szCs w:val="28"/>
        </w:rPr>
        <w:t xml:space="preserve">Необходимость сбытовой сети обусловлена тем, что изготовитель неспособен принять на себя все обязанности и </w:t>
      </w:r>
      <w:r w:rsidRPr="00855445">
        <w:rPr>
          <w:sz w:val="28"/>
          <w:szCs w:val="28"/>
        </w:rPr>
        <w:lastRenderedPageBreak/>
        <w:t>функции, которые вытекают из требований свободного обмена в соответствии с ожиданиями поте</w:t>
      </w:r>
      <w:r w:rsidR="003656F5">
        <w:rPr>
          <w:sz w:val="28"/>
          <w:szCs w:val="28"/>
        </w:rPr>
        <w:t>нциальных потребителей [8</w:t>
      </w:r>
      <w:r w:rsidRPr="00855445">
        <w:rPr>
          <w:sz w:val="28"/>
          <w:szCs w:val="28"/>
        </w:rPr>
        <w:t>].</w:t>
      </w:r>
      <w:r w:rsidR="00E43ADF">
        <w:rPr>
          <w:sz w:val="28"/>
          <w:szCs w:val="28"/>
        </w:rPr>
        <w:t xml:space="preserve">  </w:t>
      </w:r>
    </w:p>
    <w:p w:rsidR="00855445" w:rsidRPr="00855445" w:rsidRDefault="00855445" w:rsidP="00813A21">
      <w:pPr>
        <w:spacing w:line="360" w:lineRule="auto"/>
        <w:ind w:firstLine="709"/>
        <w:jc w:val="both"/>
        <w:rPr>
          <w:sz w:val="28"/>
          <w:szCs w:val="28"/>
        </w:rPr>
      </w:pPr>
      <w:r w:rsidRPr="00855445">
        <w:rPr>
          <w:sz w:val="28"/>
          <w:szCs w:val="28"/>
        </w:rPr>
        <w:t>Обращение к посредникам означает для предприятия потерю контроля над определенными элементами процесса коммерциализации, поэтому для предприятия выбор сбытовой сети, то есть каналов распределения, является стратегическим решением, которое должно быть совместно не только с ожиданиями в целевом сегменте, но и с собственными целями предприятия.</w:t>
      </w:r>
    </w:p>
    <w:p w:rsidR="00024944" w:rsidRDefault="00855445" w:rsidP="00813A21">
      <w:pPr>
        <w:spacing w:line="360" w:lineRule="auto"/>
        <w:ind w:firstLine="709"/>
        <w:jc w:val="both"/>
        <w:rPr>
          <w:sz w:val="28"/>
          <w:szCs w:val="28"/>
        </w:rPr>
      </w:pPr>
      <w:r w:rsidRPr="00855445">
        <w:rPr>
          <w:sz w:val="28"/>
          <w:szCs w:val="28"/>
        </w:rPr>
        <w:t>Сбытовая сеть может быть определена как структура, сформированная партнерами, которые участвуют в процессе конкурентного обмена с целью предоставления товаров и услуг в распоряжении индивидуальных потребителей. Этими партнерами являются изготовители, посредники и конечные польз</w:t>
      </w:r>
      <w:r w:rsidR="003656F5">
        <w:rPr>
          <w:sz w:val="28"/>
          <w:szCs w:val="28"/>
        </w:rPr>
        <w:t>ователи (потребители) [4</w:t>
      </w:r>
      <w:r w:rsidRPr="00855445">
        <w:rPr>
          <w:sz w:val="28"/>
          <w:szCs w:val="28"/>
        </w:rPr>
        <w:t>].</w:t>
      </w:r>
    </w:p>
    <w:p w:rsidR="00855445" w:rsidRDefault="00855445" w:rsidP="00813A21">
      <w:pPr>
        <w:tabs>
          <w:tab w:val="left" w:pos="900"/>
          <w:tab w:val="left" w:pos="1080"/>
        </w:tabs>
        <w:spacing w:line="360" w:lineRule="auto"/>
        <w:ind w:firstLine="709"/>
        <w:jc w:val="both"/>
        <w:rPr>
          <w:sz w:val="28"/>
          <w:szCs w:val="28"/>
        </w:rPr>
      </w:pPr>
      <w:r>
        <w:rPr>
          <w:sz w:val="28"/>
          <w:szCs w:val="28"/>
        </w:rPr>
        <w:t xml:space="preserve">При </w:t>
      </w:r>
      <w:r w:rsidRPr="004D0049">
        <w:rPr>
          <w:sz w:val="28"/>
          <w:szCs w:val="28"/>
        </w:rPr>
        <w:t xml:space="preserve">организации </w:t>
      </w:r>
      <w:r w:rsidRPr="004D0049">
        <w:rPr>
          <w:iCs/>
          <w:sz w:val="28"/>
          <w:szCs w:val="28"/>
        </w:rPr>
        <w:t>управления сбытом</w:t>
      </w:r>
      <w:r w:rsidRPr="004B77AD">
        <w:rPr>
          <w:i/>
          <w:iCs/>
          <w:sz w:val="28"/>
          <w:szCs w:val="28"/>
        </w:rPr>
        <w:t xml:space="preserve"> </w:t>
      </w:r>
      <w:r>
        <w:rPr>
          <w:sz w:val="28"/>
          <w:szCs w:val="28"/>
        </w:rPr>
        <w:t>целесообразно четко определить задачи, функции и подфункции и операции, возлагаемые на отдельные структурные подразделения, зафиксировав их в соответствующих положениях и должностных инструкциях. При этом регулирующие функции по осуществлению сбытовой политики предприятия целесообразно делегировать руководителям структурных подразделений или ведущим специалистам, непосредственно занимающимися указанными вопросами, а контрольные функции возложить на подразделения предприятия, отвечающие за финансовые и договорно-правовые вопросы, или на привлечение аудиторских организаций.</w:t>
      </w:r>
    </w:p>
    <w:p w:rsidR="00855445" w:rsidRDefault="00855445" w:rsidP="00813A21">
      <w:pPr>
        <w:tabs>
          <w:tab w:val="left" w:pos="900"/>
          <w:tab w:val="left" w:pos="1080"/>
        </w:tabs>
        <w:spacing w:line="360" w:lineRule="auto"/>
        <w:ind w:firstLine="709"/>
        <w:jc w:val="both"/>
        <w:rPr>
          <w:sz w:val="28"/>
          <w:szCs w:val="28"/>
        </w:rPr>
      </w:pPr>
      <w:r>
        <w:rPr>
          <w:sz w:val="28"/>
          <w:szCs w:val="28"/>
        </w:rPr>
        <w:t xml:space="preserve">В числе важнейших </w:t>
      </w:r>
      <w:r w:rsidRPr="004D0049">
        <w:rPr>
          <w:sz w:val="28"/>
          <w:szCs w:val="28"/>
        </w:rPr>
        <w:t xml:space="preserve">направлений </w:t>
      </w:r>
      <w:r w:rsidRPr="004D0049">
        <w:rPr>
          <w:iCs/>
          <w:sz w:val="28"/>
          <w:szCs w:val="28"/>
        </w:rPr>
        <w:t xml:space="preserve">управления сбытом </w:t>
      </w:r>
      <w:r w:rsidRPr="004D0049">
        <w:rPr>
          <w:sz w:val="28"/>
          <w:szCs w:val="28"/>
        </w:rPr>
        <w:t>предприятия</w:t>
      </w:r>
      <w:r>
        <w:rPr>
          <w:sz w:val="28"/>
          <w:szCs w:val="28"/>
        </w:rPr>
        <w:t xml:space="preserve"> от покупателя, рекомендуется избегать появления эксклюзивных </w:t>
      </w:r>
      <w:proofErr w:type="spellStart"/>
      <w:r>
        <w:rPr>
          <w:sz w:val="28"/>
          <w:szCs w:val="28"/>
        </w:rPr>
        <w:t>трейдеров</w:t>
      </w:r>
      <w:proofErr w:type="spellEnd"/>
      <w:r>
        <w:rPr>
          <w:sz w:val="28"/>
          <w:szCs w:val="28"/>
        </w:rPr>
        <w:t xml:space="preserve"> (покупателей, имеющих исключительное право на приобретение всей продукции, выпускаемой предприятием), строго контролировать поведение дилеров (</w:t>
      </w:r>
      <w:proofErr w:type="spellStart"/>
      <w:r>
        <w:rPr>
          <w:sz w:val="28"/>
          <w:szCs w:val="28"/>
        </w:rPr>
        <w:t>дистрибъютеров</w:t>
      </w:r>
      <w:proofErr w:type="spellEnd"/>
      <w:r>
        <w:rPr>
          <w:sz w:val="28"/>
          <w:szCs w:val="28"/>
        </w:rPr>
        <w:t>) продукции, их цены и условия оплаты продукции, максимально развивать прямые поставки конечным потребителям</w:t>
      </w:r>
      <w:r w:rsidRPr="005067FD">
        <w:rPr>
          <w:sz w:val="28"/>
          <w:szCs w:val="28"/>
        </w:rPr>
        <w:t xml:space="preserve"> </w:t>
      </w:r>
      <w:r>
        <w:rPr>
          <w:sz w:val="28"/>
          <w:szCs w:val="28"/>
        </w:rPr>
        <w:t>[</w:t>
      </w:r>
      <w:r w:rsidR="003656F5">
        <w:rPr>
          <w:sz w:val="28"/>
          <w:szCs w:val="28"/>
        </w:rPr>
        <w:t>4</w:t>
      </w:r>
      <w:r>
        <w:rPr>
          <w:sz w:val="28"/>
          <w:szCs w:val="28"/>
        </w:rPr>
        <w:t xml:space="preserve">]. Это объясняется тем, что в случае, если покупатель – эксклюзивный </w:t>
      </w:r>
      <w:proofErr w:type="spellStart"/>
      <w:r>
        <w:rPr>
          <w:sz w:val="28"/>
          <w:szCs w:val="28"/>
        </w:rPr>
        <w:t>трейдер</w:t>
      </w:r>
      <w:proofErr w:type="spellEnd"/>
      <w:r>
        <w:rPr>
          <w:sz w:val="28"/>
          <w:szCs w:val="28"/>
        </w:rPr>
        <w:t xml:space="preserve">, он получает возможность полного контроля за реализацией продукции, </w:t>
      </w:r>
      <w:r>
        <w:rPr>
          <w:sz w:val="28"/>
          <w:szCs w:val="28"/>
        </w:rPr>
        <w:lastRenderedPageBreak/>
        <w:t xml:space="preserve">производимой предприятием, что заканчивается полным подчинением предприятия </w:t>
      </w:r>
      <w:proofErr w:type="spellStart"/>
      <w:r>
        <w:rPr>
          <w:sz w:val="28"/>
          <w:szCs w:val="28"/>
        </w:rPr>
        <w:t>трейдеру</w:t>
      </w:r>
      <w:proofErr w:type="spellEnd"/>
      <w:r>
        <w:rPr>
          <w:sz w:val="28"/>
          <w:szCs w:val="28"/>
        </w:rPr>
        <w:t>, который навязывает цены, условия оплаты и, в конечном итоге, минимизирует прибыль предприятия.</w:t>
      </w:r>
    </w:p>
    <w:p w:rsidR="00E96F5D" w:rsidRDefault="00E96F5D" w:rsidP="00813A21">
      <w:pPr>
        <w:spacing w:line="360" w:lineRule="auto"/>
        <w:jc w:val="both"/>
        <w:rPr>
          <w:sz w:val="28"/>
          <w:szCs w:val="28"/>
        </w:rPr>
      </w:pPr>
    </w:p>
    <w:p w:rsidR="00024944" w:rsidRPr="00AA0A74" w:rsidRDefault="00E43ADF" w:rsidP="00813A21">
      <w:pPr>
        <w:spacing w:line="360" w:lineRule="auto"/>
        <w:ind w:firstLine="709"/>
        <w:jc w:val="both"/>
        <w:rPr>
          <w:b/>
          <w:sz w:val="28"/>
          <w:szCs w:val="28"/>
        </w:rPr>
      </w:pPr>
      <w:r w:rsidRPr="00AA0A74">
        <w:rPr>
          <w:b/>
          <w:sz w:val="28"/>
          <w:szCs w:val="28"/>
        </w:rPr>
        <w:t>1.3</w:t>
      </w:r>
      <w:r w:rsidR="00855445" w:rsidRPr="00AA0A74">
        <w:rPr>
          <w:b/>
          <w:sz w:val="28"/>
          <w:szCs w:val="28"/>
        </w:rPr>
        <w:t xml:space="preserve"> Особенности управления сбытовой деятельностью на предприятии молочной промышленности</w:t>
      </w:r>
    </w:p>
    <w:p w:rsidR="00024944" w:rsidRDefault="00024944" w:rsidP="00813A21">
      <w:pPr>
        <w:spacing w:line="360" w:lineRule="auto"/>
        <w:ind w:firstLine="709"/>
        <w:jc w:val="both"/>
        <w:rPr>
          <w:sz w:val="28"/>
          <w:szCs w:val="28"/>
        </w:rPr>
      </w:pPr>
    </w:p>
    <w:p w:rsidR="00E37577" w:rsidRDefault="00045100" w:rsidP="00813A21">
      <w:pPr>
        <w:spacing w:line="360" w:lineRule="auto"/>
        <w:ind w:firstLine="709"/>
        <w:jc w:val="both"/>
        <w:rPr>
          <w:sz w:val="28"/>
          <w:szCs w:val="28"/>
        </w:rPr>
      </w:pPr>
      <w:r w:rsidRPr="00045100">
        <w:rPr>
          <w:sz w:val="28"/>
          <w:szCs w:val="28"/>
        </w:rPr>
        <w:t>Вед</w:t>
      </w:r>
      <w:r w:rsidR="004B4497">
        <w:rPr>
          <w:sz w:val="28"/>
          <w:szCs w:val="28"/>
        </w:rPr>
        <w:t>ущей целью в формировании стра</w:t>
      </w:r>
      <w:r w:rsidRPr="00045100">
        <w:rPr>
          <w:sz w:val="28"/>
          <w:szCs w:val="28"/>
        </w:rPr>
        <w:t xml:space="preserve">тегии </w:t>
      </w:r>
      <w:r w:rsidR="004B4497">
        <w:rPr>
          <w:sz w:val="28"/>
          <w:szCs w:val="28"/>
        </w:rPr>
        <w:t xml:space="preserve">сбыта для предприятий молочной </w:t>
      </w:r>
      <w:r w:rsidRPr="00045100">
        <w:rPr>
          <w:sz w:val="28"/>
          <w:szCs w:val="28"/>
        </w:rPr>
        <w:t>промы</w:t>
      </w:r>
      <w:r w:rsidR="004B4497">
        <w:rPr>
          <w:sz w:val="28"/>
          <w:szCs w:val="28"/>
        </w:rPr>
        <w:t xml:space="preserve">шленности Алтайского края, как  </w:t>
      </w:r>
      <w:r w:rsidRPr="00045100">
        <w:rPr>
          <w:sz w:val="28"/>
          <w:szCs w:val="28"/>
        </w:rPr>
        <w:t>правило, является стр</w:t>
      </w:r>
      <w:r w:rsidR="004B4497">
        <w:rPr>
          <w:sz w:val="28"/>
          <w:szCs w:val="28"/>
        </w:rPr>
        <w:t>емление к увеличе</w:t>
      </w:r>
      <w:r w:rsidRPr="00045100">
        <w:rPr>
          <w:sz w:val="28"/>
          <w:szCs w:val="28"/>
        </w:rPr>
        <w:t>нию об</w:t>
      </w:r>
      <w:r w:rsidR="004B4497">
        <w:rPr>
          <w:sz w:val="28"/>
          <w:szCs w:val="28"/>
        </w:rPr>
        <w:t>ъемов продаж и завоеванию боль</w:t>
      </w:r>
      <w:r w:rsidRPr="00045100">
        <w:rPr>
          <w:sz w:val="28"/>
          <w:szCs w:val="28"/>
        </w:rPr>
        <w:t>шего  пр</w:t>
      </w:r>
      <w:r w:rsidR="004B4497">
        <w:rPr>
          <w:sz w:val="28"/>
          <w:szCs w:val="28"/>
        </w:rPr>
        <w:t xml:space="preserve">оцента  доли  рынка.  Сильными </w:t>
      </w:r>
      <w:r w:rsidRPr="00045100">
        <w:rPr>
          <w:sz w:val="28"/>
          <w:szCs w:val="28"/>
        </w:rPr>
        <w:t>конкур</w:t>
      </w:r>
      <w:r w:rsidR="004B4497">
        <w:rPr>
          <w:sz w:val="28"/>
          <w:szCs w:val="28"/>
        </w:rPr>
        <w:t xml:space="preserve">ентными преимуществами для них  </w:t>
      </w:r>
      <w:r w:rsidRPr="00045100">
        <w:rPr>
          <w:sz w:val="28"/>
          <w:szCs w:val="28"/>
        </w:rPr>
        <w:t>должны явл</w:t>
      </w:r>
      <w:r w:rsidR="004B4497">
        <w:rPr>
          <w:sz w:val="28"/>
          <w:szCs w:val="28"/>
        </w:rPr>
        <w:t xml:space="preserve">яться: строгий отбор молока на </w:t>
      </w:r>
      <w:r w:rsidRPr="00045100">
        <w:rPr>
          <w:sz w:val="28"/>
          <w:szCs w:val="28"/>
        </w:rPr>
        <w:t>качеств</w:t>
      </w:r>
      <w:r w:rsidR="004B4497">
        <w:rPr>
          <w:sz w:val="28"/>
          <w:szCs w:val="28"/>
        </w:rPr>
        <w:t>о, выпуск востребованных молоч</w:t>
      </w:r>
      <w:r w:rsidRPr="00045100">
        <w:rPr>
          <w:sz w:val="28"/>
          <w:szCs w:val="28"/>
        </w:rPr>
        <w:t>ных продуктов (сметаны, кефира, творога и т.д.), н</w:t>
      </w:r>
      <w:r w:rsidR="004B4497">
        <w:rPr>
          <w:sz w:val="28"/>
          <w:szCs w:val="28"/>
        </w:rPr>
        <w:t>изкая отпускная цена в окружаю</w:t>
      </w:r>
      <w:r w:rsidRPr="00045100">
        <w:rPr>
          <w:sz w:val="28"/>
          <w:szCs w:val="28"/>
        </w:rPr>
        <w:t>щем цено</w:t>
      </w:r>
      <w:r w:rsidR="004B4497">
        <w:rPr>
          <w:sz w:val="28"/>
          <w:szCs w:val="28"/>
        </w:rPr>
        <w:t>вом сегменте, качество и эколо</w:t>
      </w:r>
      <w:r w:rsidRPr="00045100">
        <w:rPr>
          <w:sz w:val="28"/>
          <w:szCs w:val="28"/>
        </w:rPr>
        <w:t>гическа</w:t>
      </w:r>
      <w:r w:rsidR="004B4497">
        <w:rPr>
          <w:sz w:val="28"/>
          <w:szCs w:val="28"/>
        </w:rPr>
        <w:t xml:space="preserve">я чистота продукта, постоянное  </w:t>
      </w:r>
      <w:r w:rsidRPr="00045100">
        <w:rPr>
          <w:sz w:val="28"/>
          <w:szCs w:val="28"/>
        </w:rPr>
        <w:t>расширен</w:t>
      </w:r>
      <w:r w:rsidR="004B4497">
        <w:rPr>
          <w:sz w:val="28"/>
          <w:szCs w:val="28"/>
        </w:rPr>
        <w:t>ие ассортимента, наличие торго</w:t>
      </w:r>
      <w:r w:rsidRPr="00045100">
        <w:rPr>
          <w:sz w:val="28"/>
          <w:szCs w:val="28"/>
        </w:rPr>
        <w:t xml:space="preserve">вой </w:t>
      </w:r>
      <w:r w:rsidR="004B4497">
        <w:rPr>
          <w:sz w:val="28"/>
          <w:szCs w:val="28"/>
        </w:rPr>
        <w:t xml:space="preserve">марки, создание бренда и т.д. </w:t>
      </w:r>
      <w:r w:rsidRPr="00045100">
        <w:rPr>
          <w:sz w:val="28"/>
          <w:szCs w:val="28"/>
        </w:rPr>
        <w:t>Испо</w:t>
      </w:r>
      <w:r w:rsidR="004B4497">
        <w:rPr>
          <w:sz w:val="28"/>
          <w:szCs w:val="28"/>
        </w:rPr>
        <w:t>льзуя предложенные сильные сто</w:t>
      </w:r>
      <w:r w:rsidRPr="00045100">
        <w:rPr>
          <w:sz w:val="28"/>
          <w:szCs w:val="28"/>
        </w:rPr>
        <w:t xml:space="preserve">роны  и  опираясь  на </w:t>
      </w:r>
      <w:r w:rsidR="004B4497">
        <w:rPr>
          <w:sz w:val="28"/>
          <w:szCs w:val="28"/>
        </w:rPr>
        <w:t xml:space="preserve"> результаты  проведен</w:t>
      </w:r>
      <w:r w:rsidRPr="00045100">
        <w:rPr>
          <w:sz w:val="28"/>
          <w:szCs w:val="28"/>
        </w:rPr>
        <w:t>ного марке</w:t>
      </w:r>
      <w:r w:rsidR="004B4497">
        <w:rPr>
          <w:sz w:val="28"/>
          <w:szCs w:val="28"/>
        </w:rPr>
        <w:t>тингового исследования, в каче</w:t>
      </w:r>
      <w:r w:rsidRPr="00045100">
        <w:rPr>
          <w:sz w:val="28"/>
          <w:szCs w:val="28"/>
        </w:rPr>
        <w:t>стве оп</w:t>
      </w:r>
      <w:r w:rsidR="004B4497">
        <w:rPr>
          <w:sz w:val="28"/>
          <w:szCs w:val="28"/>
        </w:rPr>
        <w:t xml:space="preserve">тимальной стратегии сбыта ряда  </w:t>
      </w:r>
      <w:r w:rsidRPr="00045100">
        <w:rPr>
          <w:sz w:val="28"/>
          <w:szCs w:val="28"/>
        </w:rPr>
        <w:t>предп</w:t>
      </w:r>
      <w:r w:rsidR="004B4497">
        <w:rPr>
          <w:sz w:val="28"/>
          <w:szCs w:val="28"/>
        </w:rPr>
        <w:t xml:space="preserve">риятий мы определяем стратегию </w:t>
      </w:r>
      <w:r w:rsidRPr="00045100">
        <w:rPr>
          <w:sz w:val="28"/>
          <w:szCs w:val="28"/>
        </w:rPr>
        <w:t>глубоког</w:t>
      </w:r>
      <w:r w:rsidR="004B4497">
        <w:rPr>
          <w:sz w:val="28"/>
          <w:szCs w:val="28"/>
        </w:rPr>
        <w:t>о проникновения на рынок, в ос</w:t>
      </w:r>
      <w:r w:rsidRPr="00045100">
        <w:rPr>
          <w:sz w:val="28"/>
          <w:szCs w:val="28"/>
        </w:rPr>
        <w:t>нове кот</w:t>
      </w:r>
      <w:r w:rsidR="003E0FDC">
        <w:rPr>
          <w:sz w:val="28"/>
          <w:szCs w:val="28"/>
        </w:rPr>
        <w:t xml:space="preserve">орой выступает метод построения </w:t>
      </w:r>
      <w:r w:rsidRPr="00045100">
        <w:rPr>
          <w:sz w:val="28"/>
          <w:szCs w:val="28"/>
        </w:rPr>
        <w:t xml:space="preserve">стратегий по матрице И. </w:t>
      </w:r>
      <w:proofErr w:type="spellStart"/>
      <w:r w:rsidRPr="00045100">
        <w:rPr>
          <w:sz w:val="28"/>
          <w:szCs w:val="28"/>
        </w:rPr>
        <w:t>Ансоффа</w:t>
      </w:r>
      <w:proofErr w:type="spellEnd"/>
      <w:r w:rsidRPr="00045100">
        <w:rPr>
          <w:sz w:val="28"/>
          <w:szCs w:val="28"/>
        </w:rPr>
        <w:t xml:space="preserve"> [3</w:t>
      </w:r>
      <w:r w:rsidR="004B4497">
        <w:rPr>
          <w:sz w:val="28"/>
          <w:szCs w:val="28"/>
        </w:rPr>
        <w:t xml:space="preserve">].  </w:t>
      </w:r>
    </w:p>
    <w:p w:rsidR="00212FC6" w:rsidRDefault="00045100" w:rsidP="00813A21">
      <w:pPr>
        <w:spacing w:line="360" w:lineRule="auto"/>
        <w:ind w:firstLine="709"/>
        <w:jc w:val="both"/>
        <w:rPr>
          <w:sz w:val="28"/>
          <w:szCs w:val="28"/>
        </w:rPr>
      </w:pPr>
      <w:r w:rsidRPr="00045100">
        <w:rPr>
          <w:sz w:val="28"/>
          <w:szCs w:val="28"/>
        </w:rPr>
        <w:t>Пред</w:t>
      </w:r>
      <w:r w:rsidR="004B4497">
        <w:rPr>
          <w:sz w:val="28"/>
          <w:szCs w:val="28"/>
        </w:rPr>
        <w:t>ложенная стратегия обладает це</w:t>
      </w:r>
      <w:r w:rsidRPr="00045100">
        <w:rPr>
          <w:sz w:val="28"/>
          <w:szCs w:val="28"/>
        </w:rPr>
        <w:t>лым  компл</w:t>
      </w:r>
      <w:r w:rsidR="004B4497">
        <w:rPr>
          <w:sz w:val="28"/>
          <w:szCs w:val="28"/>
        </w:rPr>
        <w:t xml:space="preserve">ексом  мер  сбытовой  политики  </w:t>
      </w:r>
      <w:r w:rsidRPr="00045100">
        <w:rPr>
          <w:sz w:val="28"/>
          <w:szCs w:val="28"/>
        </w:rPr>
        <w:t>предприя</w:t>
      </w:r>
      <w:r w:rsidR="004B4497">
        <w:rPr>
          <w:sz w:val="28"/>
          <w:szCs w:val="28"/>
        </w:rPr>
        <w:t>тия. Осуществление данной стра</w:t>
      </w:r>
      <w:r w:rsidRPr="00045100">
        <w:rPr>
          <w:sz w:val="28"/>
          <w:szCs w:val="28"/>
        </w:rPr>
        <w:t>тегии  воз</w:t>
      </w:r>
      <w:r w:rsidR="004B4497">
        <w:rPr>
          <w:sz w:val="28"/>
          <w:szCs w:val="28"/>
        </w:rPr>
        <w:t>можно  через  увеличение  объе</w:t>
      </w:r>
      <w:r w:rsidRPr="00045100">
        <w:rPr>
          <w:sz w:val="28"/>
          <w:szCs w:val="28"/>
        </w:rPr>
        <w:t>ма реали</w:t>
      </w:r>
      <w:r w:rsidR="004B4497">
        <w:rPr>
          <w:sz w:val="28"/>
          <w:szCs w:val="28"/>
        </w:rPr>
        <w:t>зации продукции за счёт привле</w:t>
      </w:r>
      <w:r w:rsidRPr="00045100">
        <w:rPr>
          <w:sz w:val="28"/>
          <w:szCs w:val="28"/>
        </w:rPr>
        <w:t>чения нов</w:t>
      </w:r>
      <w:r w:rsidR="004B4497">
        <w:rPr>
          <w:sz w:val="28"/>
          <w:szCs w:val="28"/>
        </w:rPr>
        <w:t>ых категорий потребителей и на</w:t>
      </w:r>
      <w:r w:rsidRPr="00045100">
        <w:rPr>
          <w:sz w:val="28"/>
          <w:szCs w:val="28"/>
        </w:rPr>
        <w:t xml:space="preserve">хождения  </w:t>
      </w:r>
      <w:r w:rsidR="004B4497">
        <w:rPr>
          <w:sz w:val="28"/>
          <w:szCs w:val="28"/>
        </w:rPr>
        <w:t xml:space="preserve">промышленного  рынка  сбыта  — </w:t>
      </w:r>
      <w:r w:rsidRPr="00045100">
        <w:rPr>
          <w:sz w:val="28"/>
          <w:szCs w:val="28"/>
        </w:rPr>
        <w:t>больн</w:t>
      </w:r>
      <w:r w:rsidR="004B4497">
        <w:rPr>
          <w:sz w:val="28"/>
          <w:szCs w:val="28"/>
        </w:rPr>
        <w:t xml:space="preserve">ицы, школы, санатории. Коммуникационные усилия концентрируются на </w:t>
      </w:r>
      <w:r w:rsidRPr="00045100">
        <w:rPr>
          <w:sz w:val="28"/>
          <w:szCs w:val="28"/>
        </w:rPr>
        <w:t>конечном</w:t>
      </w:r>
      <w:r w:rsidR="004B4497">
        <w:rPr>
          <w:sz w:val="28"/>
          <w:szCs w:val="28"/>
        </w:rPr>
        <w:t xml:space="preserve"> спросе, т.е. на конечном поль</w:t>
      </w:r>
      <w:r w:rsidRPr="00045100">
        <w:rPr>
          <w:sz w:val="28"/>
          <w:szCs w:val="28"/>
        </w:rPr>
        <w:t>зователе</w:t>
      </w:r>
      <w:r w:rsidR="004B4497">
        <w:rPr>
          <w:sz w:val="28"/>
          <w:szCs w:val="28"/>
        </w:rPr>
        <w:t xml:space="preserve"> или потребителе, минуя посред</w:t>
      </w:r>
      <w:r w:rsidRPr="00045100">
        <w:rPr>
          <w:sz w:val="28"/>
          <w:szCs w:val="28"/>
        </w:rPr>
        <w:t>ников. Ц</w:t>
      </w:r>
      <w:r w:rsidR="003E0FDC">
        <w:rPr>
          <w:sz w:val="28"/>
          <w:szCs w:val="28"/>
        </w:rPr>
        <w:t>ель — создать на уровне конечно</w:t>
      </w:r>
      <w:r w:rsidRPr="00045100">
        <w:rPr>
          <w:sz w:val="28"/>
          <w:szCs w:val="28"/>
        </w:rPr>
        <w:t>го спроса благоприятное отнош</w:t>
      </w:r>
      <w:r w:rsidR="004B4497">
        <w:rPr>
          <w:sz w:val="28"/>
          <w:szCs w:val="28"/>
        </w:rPr>
        <w:t>ение к то</w:t>
      </w:r>
      <w:r w:rsidRPr="00045100">
        <w:rPr>
          <w:sz w:val="28"/>
          <w:szCs w:val="28"/>
        </w:rPr>
        <w:t>вару или марке с тем, чтобы в идеале сам кон</w:t>
      </w:r>
      <w:r w:rsidR="004B4497">
        <w:rPr>
          <w:sz w:val="28"/>
          <w:szCs w:val="28"/>
        </w:rPr>
        <w:t xml:space="preserve">ечный пользователь требовал ее </w:t>
      </w:r>
      <w:r w:rsidRPr="00045100">
        <w:rPr>
          <w:sz w:val="28"/>
          <w:szCs w:val="28"/>
        </w:rPr>
        <w:t>от посредника и тем самым побуждал его к торго</w:t>
      </w:r>
      <w:r w:rsidR="004B4497">
        <w:rPr>
          <w:sz w:val="28"/>
          <w:szCs w:val="28"/>
        </w:rPr>
        <w:t xml:space="preserve">вле этой продукцией. </w:t>
      </w:r>
    </w:p>
    <w:p w:rsidR="004B4497" w:rsidRPr="004B4497" w:rsidRDefault="004B4497" w:rsidP="00813A21">
      <w:pPr>
        <w:spacing w:line="360" w:lineRule="auto"/>
        <w:ind w:firstLine="709"/>
        <w:jc w:val="both"/>
        <w:rPr>
          <w:sz w:val="28"/>
          <w:szCs w:val="28"/>
        </w:rPr>
      </w:pPr>
      <w:r w:rsidRPr="004B4497">
        <w:rPr>
          <w:sz w:val="28"/>
          <w:szCs w:val="28"/>
        </w:rPr>
        <w:lastRenderedPageBreak/>
        <w:t>В ка</w:t>
      </w:r>
      <w:r>
        <w:rPr>
          <w:sz w:val="28"/>
          <w:szCs w:val="28"/>
        </w:rPr>
        <w:t xml:space="preserve">честве повышения эффективности </w:t>
      </w:r>
      <w:r w:rsidRPr="004B4497">
        <w:rPr>
          <w:sz w:val="28"/>
          <w:szCs w:val="28"/>
        </w:rPr>
        <w:t>продвижения торговых марок Алтайского края р</w:t>
      </w:r>
      <w:r>
        <w:rPr>
          <w:sz w:val="28"/>
          <w:szCs w:val="28"/>
        </w:rPr>
        <w:t>азработан ряд предложений и ре</w:t>
      </w:r>
      <w:r w:rsidRPr="004B4497">
        <w:rPr>
          <w:sz w:val="28"/>
          <w:szCs w:val="28"/>
        </w:rPr>
        <w:t xml:space="preserve">комендаций. </w:t>
      </w:r>
    </w:p>
    <w:p w:rsidR="004B4497" w:rsidRPr="004B4497" w:rsidRDefault="004B4497" w:rsidP="00813A21">
      <w:pPr>
        <w:spacing w:line="360" w:lineRule="auto"/>
        <w:ind w:firstLine="709"/>
        <w:jc w:val="both"/>
        <w:rPr>
          <w:sz w:val="28"/>
          <w:szCs w:val="28"/>
        </w:rPr>
      </w:pPr>
      <w:r w:rsidRPr="004B4497">
        <w:rPr>
          <w:sz w:val="28"/>
          <w:szCs w:val="28"/>
        </w:rPr>
        <w:t>1.  Расширять  и  углублять  ассортимент продук</w:t>
      </w:r>
      <w:r>
        <w:rPr>
          <w:sz w:val="28"/>
          <w:szCs w:val="28"/>
        </w:rPr>
        <w:t>ции, что даст возможность заклю</w:t>
      </w:r>
      <w:r w:rsidRPr="004B4497">
        <w:rPr>
          <w:sz w:val="28"/>
          <w:szCs w:val="28"/>
        </w:rPr>
        <w:t>чения до</w:t>
      </w:r>
      <w:r>
        <w:rPr>
          <w:sz w:val="28"/>
          <w:szCs w:val="28"/>
        </w:rPr>
        <w:t xml:space="preserve">говоров о реализации продукции </w:t>
      </w:r>
      <w:r w:rsidRPr="004B4497">
        <w:rPr>
          <w:sz w:val="28"/>
          <w:szCs w:val="28"/>
        </w:rPr>
        <w:t>завода с</w:t>
      </w:r>
      <w:r>
        <w:rPr>
          <w:sz w:val="28"/>
          <w:szCs w:val="28"/>
        </w:rPr>
        <w:t xml:space="preserve"> владельцами крупных розничных </w:t>
      </w:r>
      <w:r w:rsidRPr="004B4497">
        <w:rPr>
          <w:sz w:val="28"/>
          <w:szCs w:val="28"/>
        </w:rPr>
        <w:t xml:space="preserve">сетей. </w:t>
      </w:r>
    </w:p>
    <w:p w:rsidR="004B4497" w:rsidRPr="004B4497" w:rsidRDefault="004B4497" w:rsidP="00813A21">
      <w:pPr>
        <w:spacing w:line="360" w:lineRule="auto"/>
        <w:ind w:firstLine="709"/>
        <w:jc w:val="both"/>
        <w:rPr>
          <w:sz w:val="28"/>
          <w:szCs w:val="28"/>
        </w:rPr>
      </w:pPr>
      <w:r w:rsidRPr="004B4497">
        <w:rPr>
          <w:sz w:val="28"/>
          <w:szCs w:val="28"/>
        </w:rPr>
        <w:t>2. Со</w:t>
      </w:r>
      <w:r>
        <w:rPr>
          <w:sz w:val="28"/>
          <w:szCs w:val="28"/>
        </w:rPr>
        <w:t>хранять стоимость предоставляе</w:t>
      </w:r>
      <w:r w:rsidRPr="004B4497">
        <w:rPr>
          <w:sz w:val="28"/>
          <w:szCs w:val="28"/>
        </w:rPr>
        <w:t>мой в розницу продукции ниже, чем у главных</w:t>
      </w:r>
      <w:r>
        <w:rPr>
          <w:sz w:val="28"/>
          <w:szCs w:val="28"/>
        </w:rPr>
        <w:t xml:space="preserve"> конкурентов на рынке молока и </w:t>
      </w:r>
      <w:r w:rsidRPr="004B4497">
        <w:rPr>
          <w:sz w:val="28"/>
          <w:szCs w:val="28"/>
        </w:rPr>
        <w:t xml:space="preserve">молочной продукции города и края. </w:t>
      </w:r>
    </w:p>
    <w:p w:rsidR="004B4497" w:rsidRPr="004B4497" w:rsidRDefault="004B4497" w:rsidP="00813A21">
      <w:pPr>
        <w:spacing w:line="360" w:lineRule="auto"/>
        <w:ind w:firstLine="709"/>
        <w:jc w:val="both"/>
        <w:rPr>
          <w:sz w:val="28"/>
          <w:szCs w:val="28"/>
        </w:rPr>
      </w:pPr>
      <w:r w:rsidRPr="004B4497">
        <w:rPr>
          <w:sz w:val="28"/>
          <w:szCs w:val="28"/>
        </w:rPr>
        <w:t>3. Поддерживать высо</w:t>
      </w:r>
      <w:r>
        <w:rPr>
          <w:sz w:val="28"/>
          <w:szCs w:val="28"/>
        </w:rPr>
        <w:t>кий уровень ка</w:t>
      </w:r>
      <w:r w:rsidRPr="004B4497">
        <w:rPr>
          <w:sz w:val="28"/>
          <w:szCs w:val="28"/>
        </w:rPr>
        <w:t>чества</w:t>
      </w:r>
      <w:r>
        <w:rPr>
          <w:sz w:val="28"/>
          <w:szCs w:val="28"/>
        </w:rPr>
        <w:t xml:space="preserve"> выпускаемой продукции. Устано</w:t>
      </w:r>
      <w:r w:rsidRPr="004B4497">
        <w:rPr>
          <w:sz w:val="28"/>
          <w:szCs w:val="28"/>
        </w:rPr>
        <w:t>вить стр</w:t>
      </w:r>
      <w:r>
        <w:rPr>
          <w:sz w:val="28"/>
          <w:szCs w:val="28"/>
        </w:rPr>
        <w:t xml:space="preserve">огую систему текущего контроля </w:t>
      </w:r>
      <w:r w:rsidRPr="004B4497">
        <w:rPr>
          <w:sz w:val="28"/>
          <w:szCs w:val="28"/>
        </w:rPr>
        <w:t>за  качеством  выпускаемой  продукции, стремит</w:t>
      </w:r>
      <w:r>
        <w:rPr>
          <w:sz w:val="28"/>
          <w:szCs w:val="28"/>
        </w:rPr>
        <w:t>ься к усовершенствованию техно</w:t>
      </w:r>
      <w:r w:rsidRPr="004B4497">
        <w:rPr>
          <w:sz w:val="28"/>
          <w:szCs w:val="28"/>
        </w:rPr>
        <w:t xml:space="preserve">логий и производственного оборудования.  </w:t>
      </w:r>
    </w:p>
    <w:p w:rsidR="004B4497" w:rsidRPr="004B4497" w:rsidRDefault="004B4497" w:rsidP="00813A21">
      <w:pPr>
        <w:spacing w:line="360" w:lineRule="auto"/>
        <w:ind w:firstLine="709"/>
        <w:jc w:val="both"/>
        <w:rPr>
          <w:sz w:val="28"/>
          <w:szCs w:val="28"/>
        </w:rPr>
      </w:pPr>
      <w:r w:rsidRPr="004B4497">
        <w:rPr>
          <w:sz w:val="28"/>
          <w:szCs w:val="28"/>
        </w:rPr>
        <w:t>4. Бо</w:t>
      </w:r>
      <w:r>
        <w:rPr>
          <w:sz w:val="28"/>
          <w:szCs w:val="28"/>
        </w:rPr>
        <w:t>лее динамично развивать фирмен</w:t>
      </w:r>
      <w:r w:rsidRPr="004B4497">
        <w:rPr>
          <w:sz w:val="28"/>
          <w:szCs w:val="28"/>
        </w:rPr>
        <w:t>ную торговую сеть с разработкой своего логотипа,  цве</w:t>
      </w:r>
      <w:r>
        <w:rPr>
          <w:sz w:val="28"/>
          <w:szCs w:val="28"/>
        </w:rPr>
        <w:t>товой  символики  и  стиля  об</w:t>
      </w:r>
      <w:r w:rsidRPr="004B4497">
        <w:rPr>
          <w:sz w:val="28"/>
          <w:szCs w:val="28"/>
        </w:rPr>
        <w:t>служиван</w:t>
      </w:r>
      <w:r>
        <w:rPr>
          <w:sz w:val="28"/>
          <w:szCs w:val="28"/>
        </w:rPr>
        <w:t xml:space="preserve">ия, что способствует повышению </w:t>
      </w:r>
      <w:r w:rsidRPr="004B4497">
        <w:rPr>
          <w:sz w:val="28"/>
          <w:szCs w:val="28"/>
        </w:rPr>
        <w:t xml:space="preserve">степени </w:t>
      </w:r>
      <w:r>
        <w:rPr>
          <w:sz w:val="28"/>
          <w:szCs w:val="28"/>
        </w:rPr>
        <w:t xml:space="preserve">распространения и узнаваемости </w:t>
      </w:r>
      <w:r w:rsidRPr="004B4497">
        <w:rPr>
          <w:sz w:val="28"/>
          <w:szCs w:val="28"/>
        </w:rPr>
        <w:t xml:space="preserve">продукта.  </w:t>
      </w:r>
    </w:p>
    <w:p w:rsidR="00045100" w:rsidRDefault="004B4497" w:rsidP="00813A21">
      <w:pPr>
        <w:spacing w:line="360" w:lineRule="auto"/>
        <w:ind w:firstLine="709"/>
        <w:jc w:val="both"/>
        <w:rPr>
          <w:sz w:val="28"/>
          <w:szCs w:val="28"/>
        </w:rPr>
      </w:pPr>
      <w:r w:rsidRPr="004B4497">
        <w:rPr>
          <w:sz w:val="28"/>
          <w:szCs w:val="28"/>
        </w:rPr>
        <w:t>5.  Не  менее</w:t>
      </w:r>
      <w:r>
        <w:rPr>
          <w:sz w:val="28"/>
          <w:szCs w:val="28"/>
        </w:rPr>
        <w:t xml:space="preserve">  двух  раз  в  год  проводить </w:t>
      </w:r>
      <w:r w:rsidRPr="004B4497">
        <w:rPr>
          <w:sz w:val="28"/>
          <w:szCs w:val="28"/>
        </w:rPr>
        <w:t>рекламные кампании и акции для детской и взросло</w:t>
      </w:r>
      <w:r>
        <w:rPr>
          <w:sz w:val="28"/>
          <w:szCs w:val="28"/>
        </w:rPr>
        <w:t xml:space="preserve">й аудитории. Исходя из базовой </w:t>
      </w:r>
      <w:r w:rsidRPr="004B4497">
        <w:rPr>
          <w:sz w:val="28"/>
          <w:szCs w:val="28"/>
        </w:rPr>
        <w:t>мотива</w:t>
      </w:r>
      <w:r>
        <w:rPr>
          <w:sz w:val="28"/>
          <w:szCs w:val="28"/>
        </w:rPr>
        <w:t>ции целевой аудитории в реклам</w:t>
      </w:r>
      <w:r w:rsidRPr="004B4497">
        <w:rPr>
          <w:sz w:val="28"/>
          <w:szCs w:val="28"/>
        </w:rPr>
        <w:t>ных ма</w:t>
      </w:r>
      <w:r>
        <w:rPr>
          <w:sz w:val="28"/>
          <w:szCs w:val="28"/>
        </w:rPr>
        <w:t>териалах</w:t>
      </w:r>
      <w:r w:rsidR="00363045">
        <w:rPr>
          <w:sz w:val="28"/>
          <w:szCs w:val="28"/>
        </w:rPr>
        <w:t>,</w:t>
      </w:r>
      <w:r>
        <w:rPr>
          <w:sz w:val="28"/>
          <w:szCs w:val="28"/>
        </w:rPr>
        <w:t xml:space="preserve"> предлагается использо</w:t>
      </w:r>
      <w:r w:rsidRPr="004B4497">
        <w:rPr>
          <w:sz w:val="28"/>
          <w:szCs w:val="28"/>
        </w:rPr>
        <w:t>вать каче</w:t>
      </w:r>
      <w:r>
        <w:rPr>
          <w:sz w:val="28"/>
          <w:szCs w:val="28"/>
        </w:rPr>
        <w:t>ственные характеристики продук</w:t>
      </w:r>
      <w:r w:rsidRPr="004B4497">
        <w:rPr>
          <w:sz w:val="28"/>
          <w:szCs w:val="28"/>
        </w:rPr>
        <w:t>та: здор</w:t>
      </w:r>
      <w:r>
        <w:rPr>
          <w:sz w:val="28"/>
          <w:szCs w:val="28"/>
        </w:rPr>
        <w:t>овье, полезность, настоящее мо</w:t>
      </w:r>
      <w:r w:rsidRPr="004B4497">
        <w:rPr>
          <w:sz w:val="28"/>
          <w:szCs w:val="28"/>
        </w:rPr>
        <w:t xml:space="preserve">локо. В </w:t>
      </w:r>
      <w:r>
        <w:rPr>
          <w:sz w:val="28"/>
          <w:szCs w:val="28"/>
        </w:rPr>
        <w:t xml:space="preserve">рекламной кампании должен быть </w:t>
      </w:r>
      <w:r w:rsidRPr="004B4497">
        <w:rPr>
          <w:sz w:val="28"/>
          <w:szCs w:val="28"/>
        </w:rPr>
        <w:t>сделан ак</w:t>
      </w:r>
      <w:r>
        <w:rPr>
          <w:sz w:val="28"/>
          <w:szCs w:val="28"/>
        </w:rPr>
        <w:t>цент на экологически чистое ме</w:t>
      </w:r>
      <w:r w:rsidRPr="004B4497">
        <w:rPr>
          <w:sz w:val="28"/>
          <w:szCs w:val="28"/>
        </w:rPr>
        <w:t>сто пр</w:t>
      </w:r>
      <w:r>
        <w:rPr>
          <w:sz w:val="28"/>
          <w:szCs w:val="28"/>
        </w:rPr>
        <w:t>оизводства продукции, натураль</w:t>
      </w:r>
      <w:r w:rsidRPr="004B4497">
        <w:rPr>
          <w:sz w:val="28"/>
          <w:szCs w:val="28"/>
        </w:rPr>
        <w:t>ность и с</w:t>
      </w:r>
      <w:r>
        <w:rPr>
          <w:sz w:val="28"/>
          <w:szCs w:val="28"/>
        </w:rPr>
        <w:t>вежесть товаров. В качестве вы</w:t>
      </w:r>
      <w:r w:rsidRPr="004B4497">
        <w:rPr>
          <w:sz w:val="28"/>
          <w:szCs w:val="28"/>
        </w:rPr>
        <w:t>годного</w:t>
      </w:r>
      <w:r>
        <w:rPr>
          <w:sz w:val="28"/>
          <w:szCs w:val="28"/>
        </w:rPr>
        <w:t xml:space="preserve"> позиционирования можно исполь</w:t>
      </w:r>
      <w:r w:rsidRPr="004B4497">
        <w:rPr>
          <w:sz w:val="28"/>
          <w:szCs w:val="28"/>
        </w:rPr>
        <w:t>зовать  и  о</w:t>
      </w:r>
      <w:r>
        <w:rPr>
          <w:sz w:val="28"/>
          <w:szCs w:val="28"/>
        </w:rPr>
        <w:t xml:space="preserve">браз  семьи,  подчеркнув  </w:t>
      </w:r>
      <w:proofErr w:type="spellStart"/>
      <w:r>
        <w:rPr>
          <w:sz w:val="28"/>
          <w:szCs w:val="28"/>
        </w:rPr>
        <w:t>адре</w:t>
      </w:r>
      <w:r w:rsidRPr="004B4497">
        <w:rPr>
          <w:sz w:val="28"/>
          <w:szCs w:val="28"/>
        </w:rPr>
        <w:t>сован</w:t>
      </w:r>
      <w:r>
        <w:rPr>
          <w:sz w:val="28"/>
          <w:szCs w:val="28"/>
        </w:rPr>
        <w:t>ность</w:t>
      </w:r>
      <w:proofErr w:type="spellEnd"/>
      <w:r>
        <w:rPr>
          <w:sz w:val="28"/>
          <w:szCs w:val="28"/>
        </w:rPr>
        <w:t xml:space="preserve"> продукции всем членам се</w:t>
      </w:r>
      <w:r w:rsidRPr="004B4497">
        <w:rPr>
          <w:sz w:val="28"/>
          <w:szCs w:val="28"/>
        </w:rPr>
        <w:t>мьи, особенно де</w:t>
      </w:r>
      <w:r>
        <w:rPr>
          <w:sz w:val="28"/>
          <w:szCs w:val="28"/>
        </w:rPr>
        <w:t xml:space="preserve">тям, так как именно </w:t>
      </w:r>
      <w:r w:rsidRPr="004B4497">
        <w:rPr>
          <w:sz w:val="28"/>
          <w:szCs w:val="28"/>
        </w:rPr>
        <w:t xml:space="preserve">крепкое здоровье детей является одной из  главных </w:t>
      </w:r>
      <w:r>
        <w:rPr>
          <w:sz w:val="28"/>
          <w:szCs w:val="28"/>
        </w:rPr>
        <w:t xml:space="preserve"> ценностей  нашей  целевой  аудитории. </w:t>
      </w:r>
      <w:r w:rsidRPr="004B4497">
        <w:rPr>
          <w:sz w:val="28"/>
          <w:szCs w:val="28"/>
        </w:rPr>
        <w:t>Счи</w:t>
      </w:r>
      <w:r>
        <w:rPr>
          <w:sz w:val="28"/>
          <w:szCs w:val="28"/>
        </w:rPr>
        <w:t>таем, что предлагаемые нами ре</w:t>
      </w:r>
      <w:r w:rsidRPr="004B4497">
        <w:rPr>
          <w:sz w:val="28"/>
          <w:szCs w:val="28"/>
        </w:rPr>
        <w:t xml:space="preserve">шения </w:t>
      </w:r>
      <w:r>
        <w:rPr>
          <w:sz w:val="28"/>
          <w:szCs w:val="28"/>
        </w:rPr>
        <w:t>в области управления сбытом по</w:t>
      </w:r>
      <w:r w:rsidRPr="004B4497">
        <w:rPr>
          <w:sz w:val="28"/>
          <w:szCs w:val="28"/>
        </w:rPr>
        <w:t>зволя</w:t>
      </w:r>
      <w:r>
        <w:rPr>
          <w:sz w:val="28"/>
          <w:szCs w:val="28"/>
        </w:rPr>
        <w:t>т предприятиям региональной мо</w:t>
      </w:r>
      <w:r w:rsidRPr="004B4497">
        <w:rPr>
          <w:sz w:val="28"/>
          <w:szCs w:val="28"/>
        </w:rPr>
        <w:t>лочной промышленности грамотно д</w:t>
      </w:r>
      <w:r w:rsidR="00363045">
        <w:rPr>
          <w:sz w:val="28"/>
          <w:szCs w:val="28"/>
        </w:rPr>
        <w:t>ейст</w:t>
      </w:r>
      <w:r w:rsidRPr="004B4497">
        <w:rPr>
          <w:sz w:val="28"/>
          <w:szCs w:val="28"/>
        </w:rPr>
        <w:t xml:space="preserve">вовать в </w:t>
      </w:r>
      <w:r w:rsidR="00363045">
        <w:rPr>
          <w:sz w:val="28"/>
          <w:szCs w:val="28"/>
        </w:rPr>
        <w:t>новых рыночных условиях, укреп</w:t>
      </w:r>
      <w:r w:rsidRPr="004B4497">
        <w:rPr>
          <w:sz w:val="28"/>
          <w:szCs w:val="28"/>
        </w:rPr>
        <w:t>ляя свои</w:t>
      </w:r>
      <w:r w:rsidR="00363045">
        <w:rPr>
          <w:sz w:val="28"/>
          <w:szCs w:val="28"/>
        </w:rPr>
        <w:t xml:space="preserve"> товарные позиции и увеличивая </w:t>
      </w:r>
      <w:r w:rsidRPr="004B4497">
        <w:rPr>
          <w:sz w:val="28"/>
          <w:szCs w:val="28"/>
        </w:rPr>
        <w:t>объемы сбыта.</w:t>
      </w:r>
    </w:p>
    <w:p w:rsidR="00E96F5D" w:rsidRDefault="00E96F5D" w:rsidP="00AA0A74">
      <w:pPr>
        <w:jc w:val="both"/>
        <w:rPr>
          <w:sz w:val="28"/>
          <w:szCs w:val="28"/>
        </w:rPr>
      </w:pPr>
    </w:p>
    <w:p w:rsidR="0020103C" w:rsidRPr="00AA0A74" w:rsidRDefault="00E43ADF" w:rsidP="00AA0A74">
      <w:pPr>
        <w:ind w:firstLine="709"/>
        <w:jc w:val="both"/>
        <w:rPr>
          <w:b/>
          <w:sz w:val="32"/>
          <w:szCs w:val="32"/>
        </w:rPr>
      </w:pPr>
      <w:r w:rsidRPr="00AA0A74">
        <w:rPr>
          <w:b/>
          <w:sz w:val="32"/>
          <w:szCs w:val="32"/>
        </w:rPr>
        <w:lastRenderedPageBreak/>
        <w:t>2</w:t>
      </w:r>
      <w:r w:rsidR="0020103C" w:rsidRPr="00AA0A74">
        <w:rPr>
          <w:b/>
          <w:sz w:val="32"/>
          <w:szCs w:val="32"/>
        </w:rPr>
        <w:t xml:space="preserve">. </w:t>
      </w:r>
      <w:r w:rsidR="003656F5" w:rsidRPr="00AA0A74">
        <w:rPr>
          <w:b/>
          <w:sz w:val="32"/>
          <w:szCs w:val="32"/>
        </w:rPr>
        <w:t>Анализ сбытовой деятельности ООО</w:t>
      </w:r>
      <w:r w:rsidR="0020103C" w:rsidRPr="00AA0A74">
        <w:rPr>
          <w:b/>
          <w:sz w:val="32"/>
          <w:szCs w:val="32"/>
        </w:rPr>
        <w:t xml:space="preserve"> «Алтайская молочная компания»</w:t>
      </w:r>
    </w:p>
    <w:p w:rsidR="0020103C" w:rsidRDefault="0020103C" w:rsidP="00AA0A74">
      <w:pPr>
        <w:ind w:firstLine="709"/>
        <w:jc w:val="both"/>
        <w:rPr>
          <w:sz w:val="28"/>
          <w:szCs w:val="28"/>
        </w:rPr>
      </w:pPr>
    </w:p>
    <w:p w:rsidR="00EF3D4A" w:rsidRPr="00AA0A74" w:rsidRDefault="00E43ADF" w:rsidP="00AA0A74">
      <w:pPr>
        <w:ind w:firstLine="709"/>
        <w:jc w:val="both"/>
        <w:rPr>
          <w:b/>
          <w:sz w:val="28"/>
          <w:szCs w:val="28"/>
        </w:rPr>
      </w:pPr>
      <w:r w:rsidRPr="00AA0A74">
        <w:rPr>
          <w:b/>
          <w:sz w:val="28"/>
          <w:szCs w:val="28"/>
        </w:rPr>
        <w:t>2</w:t>
      </w:r>
      <w:r w:rsidR="0020103C" w:rsidRPr="00AA0A74">
        <w:rPr>
          <w:b/>
          <w:sz w:val="28"/>
          <w:szCs w:val="28"/>
        </w:rPr>
        <w:t>.1</w:t>
      </w:r>
      <w:r w:rsidR="00EF3D4A" w:rsidRPr="00AA0A74">
        <w:rPr>
          <w:b/>
          <w:sz w:val="28"/>
          <w:szCs w:val="28"/>
        </w:rPr>
        <w:t xml:space="preserve"> </w:t>
      </w:r>
      <w:r w:rsidR="000A0234" w:rsidRPr="00AA0A74">
        <w:rPr>
          <w:b/>
          <w:sz w:val="28"/>
          <w:szCs w:val="28"/>
        </w:rPr>
        <w:t>Характеристика</w:t>
      </w:r>
      <w:r w:rsidR="0020103C" w:rsidRPr="00AA0A74">
        <w:rPr>
          <w:b/>
          <w:sz w:val="28"/>
          <w:szCs w:val="28"/>
        </w:rPr>
        <w:t xml:space="preserve"> </w:t>
      </w:r>
      <w:r w:rsidR="00EF3D4A" w:rsidRPr="00AA0A74">
        <w:rPr>
          <w:b/>
          <w:sz w:val="28"/>
          <w:szCs w:val="28"/>
        </w:rPr>
        <w:t>ООО «</w:t>
      </w:r>
      <w:r w:rsidR="00326911" w:rsidRPr="00AA0A74">
        <w:rPr>
          <w:b/>
          <w:sz w:val="28"/>
          <w:szCs w:val="28"/>
        </w:rPr>
        <w:t>АМК</w:t>
      </w:r>
      <w:r w:rsidR="00EF3D4A" w:rsidRPr="00AA0A74">
        <w:rPr>
          <w:b/>
          <w:sz w:val="28"/>
          <w:szCs w:val="28"/>
        </w:rPr>
        <w:t>»</w:t>
      </w:r>
    </w:p>
    <w:p w:rsidR="00EF3D4A" w:rsidRDefault="00EF3D4A" w:rsidP="00AA0A74">
      <w:pPr>
        <w:ind w:firstLine="709"/>
        <w:jc w:val="both"/>
        <w:rPr>
          <w:sz w:val="28"/>
          <w:szCs w:val="28"/>
        </w:rPr>
      </w:pPr>
    </w:p>
    <w:p w:rsidR="00EF3D4A" w:rsidRPr="007F5F92" w:rsidRDefault="00EF3D4A" w:rsidP="00813A21">
      <w:pPr>
        <w:spacing w:line="360" w:lineRule="auto"/>
        <w:ind w:firstLine="709"/>
        <w:jc w:val="both"/>
        <w:rPr>
          <w:sz w:val="28"/>
          <w:szCs w:val="28"/>
        </w:rPr>
      </w:pPr>
      <w:r w:rsidRPr="007F5F92">
        <w:rPr>
          <w:sz w:val="28"/>
          <w:szCs w:val="28"/>
        </w:rPr>
        <w:t>ООО «Алтайская молочная компания»</w:t>
      </w:r>
      <w:r>
        <w:rPr>
          <w:sz w:val="28"/>
          <w:szCs w:val="28"/>
        </w:rPr>
        <w:t xml:space="preserve"> (ООО «АМК»)</w:t>
      </w:r>
      <w:r w:rsidRPr="007F5F92">
        <w:rPr>
          <w:sz w:val="28"/>
          <w:szCs w:val="28"/>
        </w:rPr>
        <w:t xml:space="preserve"> было зарегистрировано в 11 июня </w:t>
      </w:r>
      <w:smartTag w:uri="urn:schemas-microsoft-com:office:smarttags" w:element="metricconverter">
        <w:smartTagPr>
          <w:attr w:name="ProductID" w:val="1999 г"/>
        </w:smartTagPr>
        <w:r w:rsidRPr="007F5F92">
          <w:rPr>
            <w:sz w:val="28"/>
            <w:szCs w:val="28"/>
          </w:rPr>
          <w:t>1999 г</w:t>
        </w:r>
      </w:smartTag>
      <w:r w:rsidRPr="007F5F92">
        <w:rPr>
          <w:sz w:val="28"/>
          <w:szCs w:val="28"/>
        </w:rPr>
        <w:t>.,</w:t>
      </w:r>
      <w:r w:rsidR="0052472F">
        <w:rPr>
          <w:sz w:val="28"/>
          <w:szCs w:val="28"/>
        </w:rPr>
        <w:t xml:space="preserve"> </w:t>
      </w:r>
      <w:r w:rsidR="00662AE1">
        <w:rPr>
          <w:sz w:val="28"/>
          <w:szCs w:val="28"/>
        </w:rPr>
        <w:t>расположенное</w:t>
      </w:r>
      <w:r w:rsidR="0052472F">
        <w:rPr>
          <w:sz w:val="28"/>
          <w:szCs w:val="28"/>
        </w:rPr>
        <w:t xml:space="preserve"> по адресу: Алтайский край, г. Славгород, ул. Промышленная, 26,</w:t>
      </w:r>
      <w:r w:rsidR="00E43ADF">
        <w:rPr>
          <w:sz w:val="28"/>
          <w:szCs w:val="28"/>
        </w:rPr>
        <w:t xml:space="preserve"> относится к </w:t>
      </w:r>
      <w:r w:rsidRPr="007F5F92">
        <w:rPr>
          <w:sz w:val="28"/>
          <w:szCs w:val="28"/>
        </w:rPr>
        <w:t xml:space="preserve">молочной отрасли. ООО «Алтайская молочная компания» действует на основании Устава. </w:t>
      </w:r>
    </w:p>
    <w:p w:rsidR="00EF3D4A" w:rsidRPr="007F5F92" w:rsidRDefault="00EF3D4A" w:rsidP="00813A21">
      <w:pPr>
        <w:pStyle w:val="aa"/>
        <w:ind w:firstLine="709"/>
        <w:rPr>
          <w:szCs w:val="28"/>
        </w:rPr>
      </w:pPr>
      <w:r w:rsidRPr="007F5F92">
        <w:rPr>
          <w:szCs w:val="28"/>
        </w:rPr>
        <w:t>Основной деятельностью ООО «АМК» являются:</w:t>
      </w:r>
    </w:p>
    <w:p w:rsidR="00EF3D4A" w:rsidRPr="007F5F92" w:rsidRDefault="00EF3D4A" w:rsidP="00813A21">
      <w:pPr>
        <w:pStyle w:val="aa"/>
        <w:ind w:firstLine="709"/>
        <w:rPr>
          <w:szCs w:val="28"/>
        </w:rPr>
      </w:pPr>
      <w:r>
        <w:rPr>
          <w:szCs w:val="28"/>
        </w:rPr>
        <w:t>-</w:t>
      </w:r>
      <w:r w:rsidRPr="007F5F92">
        <w:rPr>
          <w:szCs w:val="28"/>
        </w:rPr>
        <w:t>заготовка молока и его переработка;</w:t>
      </w:r>
    </w:p>
    <w:p w:rsidR="00EF3D4A" w:rsidRPr="007F5F92" w:rsidRDefault="00EF3D4A" w:rsidP="00813A21">
      <w:pPr>
        <w:pStyle w:val="aa"/>
        <w:ind w:firstLine="709"/>
        <w:rPr>
          <w:szCs w:val="28"/>
        </w:rPr>
      </w:pPr>
      <w:r>
        <w:rPr>
          <w:szCs w:val="28"/>
        </w:rPr>
        <w:t>-</w:t>
      </w:r>
      <w:r w:rsidRPr="007F5F92">
        <w:rPr>
          <w:szCs w:val="28"/>
        </w:rPr>
        <w:t>реализация готовой продукции по договорам комиссии;</w:t>
      </w:r>
    </w:p>
    <w:p w:rsidR="00EF3D4A" w:rsidRPr="007F5F92" w:rsidRDefault="00EF3D4A" w:rsidP="00813A21">
      <w:pPr>
        <w:pStyle w:val="aa"/>
        <w:ind w:firstLine="709"/>
        <w:rPr>
          <w:szCs w:val="28"/>
        </w:rPr>
      </w:pPr>
      <w:r>
        <w:rPr>
          <w:szCs w:val="28"/>
        </w:rPr>
        <w:t>-</w:t>
      </w:r>
      <w:r w:rsidRPr="007F5F92">
        <w:rPr>
          <w:szCs w:val="28"/>
        </w:rPr>
        <w:t>оптовая торговля товарно-материальными ценностями;</w:t>
      </w:r>
    </w:p>
    <w:p w:rsidR="00EF3D4A" w:rsidRPr="007F5F92" w:rsidRDefault="00EF3D4A" w:rsidP="00813A21">
      <w:pPr>
        <w:pStyle w:val="aa"/>
        <w:ind w:firstLine="709"/>
        <w:rPr>
          <w:szCs w:val="28"/>
        </w:rPr>
      </w:pPr>
      <w:r>
        <w:rPr>
          <w:szCs w:val="28"/>
        </w:rPr>
        <w:t>-</w:t>
      </w:r>
      <w:r w:rsidRPr="007F5F92">
        <w:rPr>
          <w:szCs w:val="28"/>
        </w:rPr>
        <w:t>другие виды деятельности, не запрещенные законом.</w:t>
      </w:r>
    </w:p>
    <w:p w:rsidR="00EF3D4A" w:rsidRPr="007F5F92" w:rsidRDefault="00EF3D4A" w:rsidP="00813A21">
      <w:pPr>
        <w:pStyle w:val="aa"/>
        <w:ind w:firstLine="709"/>
        <w:rPr>
          <w:szCs w:val="28"/>
        </w:rPr>
      </w:pPr>
      <w:r w:rsidRPr="007F5F92">
        <w:rPr>
          <w:szCs w:val="28"/>
        </w:rPr>
        <w:t>Предприятия занимается производством сухого молока, масла животного, цельномолочной продукции в ассортименте. Ассортимент выпускаемой продукции все время расширяется.</w:t>
      </w:r>
    </w:p>
    <w:p w:rsidR="00184C00" w:rsidRDefault="00EF3D4A" w:rsidP="00813A21">
      <w:pPr>
        <w:pStyle w:val="22"/>
        <w:spacing w:after="0" w:line="360" w:lineRule="auto"/>
        <w:ind w:firstLine="709"/>
        <w:jc w:val="both"/>
        <w:rPr>
          <w:sz w:val="28"/>
          <w:szCs w:val="28"/>
        </w:rPr>
      </w:pPr>
      <w:r w:rsidRPr="007F5F92">
        <w:rPr>
          <w:sz w:val="28"/>
          <w:szCs w:val="28"/>
        </w:rPr>
        <w:t xml:space="preserve">Предприятие выпускает продукцию под маркой «Столица молока». Сегодня под этой маркой на рынке молочной продукции представлены работающие в тесной кооперации перерабатывающие предприятия Алтайского края и Новосибирской области расположенные в городах: </w:t>
      </w:r>
    </w:p>
    <w:p w:rsidR="00184C00" w:rsidRDefault="00662AE1" w:rsidP="00813A21">
      <w:pPr>
        <w:pStyle w:val="22"/>
        <w:spacing w:after="0" w:line="360" w:lineRule="auto"/>
        <w:ind w:left="709"/>
        <w:jc w:val="both"/>
        <w:rPr>
          <w:sz w:val="28"/>
          <w:szCs w:val="28"/>
        </w:rPr>
      </w:pPr>
      <w:r>
        <w:rPr>
          <w:sz w:val="28"/>
          <w:szCs w:val="28"/>
        </w:rPr>
        <w:t xml:space="preserve">- </w:t>
      </w:r>
      <w:r w:rsidR="00184C00">
        <w:rPr>
          <w:sz w:val="28"/>
          <w:szCs w:val="28"/>
        </w:rPr>
        <w:t>ОАО «СМК»</w:t>
      </w:r>
      <w:r>
        <w:rPr>
          <w:sz w:val="28"/>
          <w:szCs w:val="28"/>
        </w:rPr>
        <w:t xml:space="preserve"> (г. Славгород</w:t>
      </w:r>
      <w:r w:rsidR="00184C00">
        <w:rPr>
          <w:sz w:val="28"/>
          <w:szCs w:val="28"/>
        </w:rPr>
        <w:t xml:space="preserve">), </w:t>
      </w:r>
    </w:p>
    <w:p w:rsidR="00184C00" w:rsidRDefault="00662AE1" w:rsidP="00813A21">
      <w:pPr>
        <w:pStyle w:val="22"/>
        <w:spacing w:after="0" w:line="360" w:lineRule="auto"/>
        <w:jc w:val="both"/>
        <w:rPr>
          <w:sz w:val="28"/>
          <w:szCs w:val="28"/>
        </w:rPr>
      </w:pPr>
      <w:r>
        <w:rPr>
          <w:sz w:val="28"/>
          <w:szCs w:val="28"/>
        </w:rPr>
        <w:t xml:space="preserve">          - </w:t>
      </w:r>
      <w:r w:rsidR="00EF3D4A" w:rsidRPr="007F5F92">
        <w:rPr>
          <w:sz w:val="28"/>
          <w:szCs w:val="28"/>
        </w:rPr>
        <w:t>ОАО «</w:t>
      </w:r>
      <w:proofErr w:type="spellStart"/>
      <w:r w:rsidR="00EF3D4A" w:rsidRPr="007F5F92">
        <w:rPr>
          <w:sz w:val="28"/>
          <w:szCs w:val="28"/>
        </w:rPr>
        <w:t>Алейский</w:t>
      </w:r>
      <w:proofErr w:type="spellEnd"/>
      <w:r w:rsidR="00EF3D4A" w:rsidRPr="007F5F92">
        <w:rPr>
          <w:sz w:val="28"/>
          <w:szCs w:val="28"/>
        </w:rPr>
        <w:t xml:space="preserve"> </w:t>
      </w:r>
      <w:proofErr w:type="spellStart"/>
      <w:r w:rsidR="00EF3D4A" w:rsidRPr="007F5F92">
        <w:rPr>
          <w:sz w:val="28"/>
          <w:szCs w:val="28"/>
        </w:rPr>
        <w:t>маслосыркомбинат</w:t>
      </w:r>
      <w:proofErr w:type="spellEnd"/>
      <w:r w:rsidR="00EF3D4A" w:rsidRPr="007F5F92">
        <w:rPr>
          <w:sz w:val="28"/>
          <w:szCs w:val="28"/>
        </w:rPr>
        <w:t>»</w:t>
      </w:r>
      <w:r>
        <w:rPr>
          <w:sz w:val="28"/>
          <w:szCs w:val="28"/>
        </w:rPr>
        <w:t xml:space="preserve"> (г. Алейск</w:t>
      </w:r>
      <w:r w:rsidR="00EF3D4A" w:rsidRPr="007F5F92">
        <w:rPr>
          <w:sz w:val="28"/>
          <w:szCs w:val="28"/>
        </w:rPr>
        <w:t xml:space="preserve">), </w:t>
      </w:r>
    </w:p>
    <w:p w:rsidR="00184C00" w:rsidRDefault="00662AE1" w:rsidP="00813A21">
      <w:pPr>
        <w:pStyle w:val="22"/>
        <w:spacing w:after="0" w:line="360" w:lineRule="auto"/>
        <w:ind w:left="709"/>
        <w:jc w:val="both"/>
        <w:rPr>
          <w:sz w:val="28"/>
          <w:szCs w:val="28"/>
        </w:rPr>
      </w:pPr>
      <w:r>
        <w:rPr>
          <w:sz w:val="28"/>
          <w:szCs w:val="28"/>
        </w:rPr>
        <w:t xml:space="preserve">- </w:t>
      </w:r>
      <w:r w:rsidR="00EF3D4A" w:rsidRPr="007F5F92">
        <w:rPr>
          <w:sz w:val="28"/>
          <w:szCs w:val="28"/>
        </w:rPr>
        <w:t>ОАО «</w:t>
      </w:r>
      <w:proofErr w:type="spellStart"/>
      <w:r w:rsidR="00EF3D4A" w:rsidRPr="007F5F92">
        <w:rPr>
          <w:sz w:val="28"/>
          <w:szCs w:val="28"/>
        </w:rPr>
        <w:t>Поспелихинский</w:t>
      </w:r>
      <w:proofErr w:type="spellEnd"/>
      <w:r w:rsidR="00EF3D4A" w:rsidRPr="007F5F92">
        <w:rPr>
          <w:sz w:val="28"/>
          <w:szCs w:val="28"/>
        </w:rPr>
        <w:t xml:space="preserve"> МСК»</w:t>
      </w:r>
      <w:r>
        <w:rPr>
          <w:sz w:val="28"/>
          <w:szCs w:val="28"/>
        </w:rPr>
        <w:t xml:space="preserve"> (с. Поспелиха</w:t>
      </w:r>
      <w:r w:rsidR="00EF3D4A" w:rsidRPr="007F5F92">
        <w:rPr>
          <w:sz w:val="28"/>
          <w:szCs w:val="28"/>
        </w:rPr>
        <w:t xml:space="preserve">), </w:t>
      </w:r>
      <w:r w:rsidR="00184C00">
        <w:rPr>
          <w:sz w:val="28"/>
          <w:szCs w:val="28"/>
        </w:rPr>
        <w:t xml:space="preserve"> </w:t>
      </w:r>
      <w:r w:rsidR="00184C00">
        <w:rPr>
          <w:sz w:val="28"/>
          <w:szCs w:val="28"/>
        </w:rPr>
        <w:tab/>
      </w:r>
    </w:p>
    <w:p w:rsidR="00184C00" w:rsidRDefault="00662AE1" w:rsidP="00813A21">
      <w:pPr>
        <w:pStyle w:val="22"/>
        <w:spacing w:after="0" w:line="360" w:lineRule="auto"/>
        <w:ind w:left="709"/>
        <w:jc w:val="both"/>
        <w:rPr>
          <w:sz w:val="28"/>
          <w:szCs w:val="28"/>
        </w:rPr>
      </w:pPr>
      <w:r>
        <w:rPr>
          <w:sz w:val="28"/>
          <w:szCs w:val="28"/>
        </w:rPr>
        <w:t xml:space="preserve">- </w:t>
      </w:r>
      <w:r w:rsidR="00EF3D4A" w:rsidRPr="007F5F92">
        <w:rPr>
          <w:sz w:val="28"/>
          <w:szCs w:val="28"/>
        </w:rPr>
        <w:t>ОАО «Благовещенский комбинат молочных продуктов»</w:t>
      </w:r>
      <w:r>
        <w:rPr>
          <w:sz w:val="28"/>
          <w:szCs w:val="28"/>
        </w:rPr>
        <w:t xml:space="preserve"> (с. Благовещенка</w:t>
      </w:r>
      <w:r w:rsidR="00EF3D4A" w:rsidRPr="007F5F92">
        <w:rPr>
          <w:sz w:val="28"/>
          <w:szCs w:val="28"/>
        </w:rPr>
        <w:t xml:space="preserve">), </w:t>
      </w:r>
    </w:p>
    <w:p w:rsidR="00184C00" w:rsidRDefault="00662AE1" w:rsidP="00813A21">
      <w:pPr>
        <w:pStyle w:val="22"/>
        <w:spacing w:after="0" w:line="360" w:lineRule="auto"/>
        <w:ind w:left="709"/>
        <w:jc w:val="both"/>
        <w:rPr>
          <w:sz w:val="28"/>
          <w:szCs w:val="28"/>
        </w:rPr>
      </w:pPr>
      <w:r>
        <w:rPr>
          <w:sz w:val="28"/>
          <w:szCs w:val="28"/>
        </w:rPr>
        <w:t xml:space="preserve">- </w:t>
      </w:r>
      <w:r w:rsidR="00EF3D4A" w:rsidRPr="007F5F92">
        <w:rPr>
          <w:sz w:val="28"/>
          <w:szCs w:val="28"/>
        </w:rPr>
        <w:t xml:space="preserve">ОАО «Татарский </w:t>
      </w:r>
      <w:proofErr w:type="spellStart"/>
      <w:r w:rsidR="00EF3D4A" w:rsidRPr="007F5F92">
        <w:rPr>
          <w:sz w:val="28"/>
          <w:szCs w:val="28"/>
        </w:rPr>
        <w:t>маслокомбинат</w:t>
      </w:r>
      <w:proofErr w:type="spellEnd"/>
      <w:r w:rsidR="00EF3D4A" w:rsidRPr="007F5F92">
        <w:rPr>
          <w:sz w:val="28"/>
          <w:szCs w:val="28"/>
        </w:rPr>
        <w:t>»</w:t>
      </w:r>
      <w:r>
        <w:rPr>
          <w:sz w:val="28"/>
          <w:szCs w:val="28"/>
        </w:rPr>
        <w:t xml:space="preserve"> (г. Татарск</w:t>
      </w:r>
      <w:r w:rsidR="00EF3D4A" w:rsidRPr="007F5F92">
        <w:rPr>
          <w:sz w:val="28"/>
          <w:szCs w:val="28"/>
        </w:rPr>
        <w:t xml:space="preserve">), </w:t>
      </w:r>
    </w:p>
    <w:p w:rsidR="00184C00" w:rsidRDefault="00662AE1" w:rsidP="00813A21">
      <w:pPr>
        <w:pStyle w:val="22"/>
        <w:spacing w:after="0" w:line="360" w:lineRule="auto"/>
        <w:ind w:left="709"/>
        <w:jc w:val="both"/>
        <w:rPr>
          <w:sz w:val="28"/>
          <w:szCs w:val="28"/>
        </w:rPr>
      </w:pPr>
      <w:r>
        <w:rPr>
          <w:sz w:val="28"/>
          <w:szCs w:val="28"/>
        </w:rPr>
        <w:t xml:space="preserve">- </w:t>
      </w:r>
      <w:r w:rsidR="00EF3D4A" w:rsidRPr="007F5F92">
        <w:rPr>
          <w:sz w:val="28"/>
          <w:szCs w:val="28"/>
        </w:rPr>
        <w:t>ОАО «Белок»</w:t>
      </w:r>
      <w:r>
        <w:rPr>
          <w:sz w:val="28"/>
          <w:szCs w:val="28"/>
        </w:rPr>
        <w:t xml:space="preserve"> (п. </w:t>
      </w:r>
      <w:proofErr w:type="spellStart"/>
      <w:r>
        <w:rPr>
          <w:sz w:val="28"/>
          <w:szCs w:val="28"/>
        </w:rPr>
        <w:t>Ордынск</w:t>
      </w:r>
      <w:proofErr w:type="spellEnd"/>
      <w:r w:rsidR="00EF3D4A" w:rsidRPr="007F5F92">
        <w:rPr>
          <w:sz w:val="28"/>
          <w:szCs w:val="28"/>
        </w:rPr>
        <w:t xml:space="preserve">), </w:t>
      </w:r>
    </w:p>
    <w:p w:rsidR="00EF3D4A" w:rsidRPr="007F5F92" w:rsidRDefault="00662AE1" w:rsidP="00813A21">
      <w:pPr>
        <w:pStyle w:val="22"/>
        <w:spacing w:after="0" w:line="360" w:lineRule="auto"/>
        <w:ind w:left="709"/>
        <w:jc w:val="both"/>
        <w:rPr>
          <w:sz w:val="28"/>
          <w:szCs w:val="28"/>
        </w:rPr>
      </w:pPr>
      <w:r>
        <w:rPr>
          <w:sz w:val="28"/>
          <w:szCs w:val="28"/>
        </w:rPr>
        <w:t xml:space="preserve">- </w:t>
      </w:r>
      <w:r w:rsidR="00EF3D4A" w:rsidRPr="007F5F92">
        <w:rPr>
          <w:sz w:val="28"/>
          <w:szCs w:val="28"/>
        </w:rPr>
        <w:t xml:space="preserve">ОАО «Венгеровский </w:t>
      </w:r>
      <w:proofErr w:type="spellStart"/>
      <w:r w:rsidR="00EF3D4A" w:rsidRPr="007F5F92">
        <w:rPr>
          <w:sz w:val="28"/>
          <w:szCs w:val="28"/>
        </w:rPr>
        <w:t>молзавод</w:t>
      </w:r>
      <w:proofErr w:type="spellEnd"/>
      <w:r w:rsidR="00EF3D4A" w:rsidRPr="007F5F92">
        <w:rPr>
          <w:sz w:val="28"/>
          <w:szCs w:val="28"/>
        </w:rPr>
        <w:t>»</w:t>
      </w:r>
      <w:r>
        <w:rPr>
          <w:sz w:val="28"/>
          <w:szCs w:val="28"/>
        </w:rPr>
        <w:t xml:space="preserve"> (с. Венгерово</w:t>
      </w:r>
      <w:r w:rsidR="00EF3D4A" w:rsidRPr="007F5F92">
        <w:rPr>
          <w:sz w:val="28"/>
          <w:szCs w:val="28"/>
        </w:rPr>
        <w:t xml:space="preserve">). </w:t>
      </w:r>
    </w:p>
    <w:p w:rsidR="00EF3D4A" w:rsidRPr="007F5F92" w:rsidRDefault="00EF3D4A" w:rsidP="00813A21">
      <w:pPr>
        <w:pStyle w:val="22"/>
        <w:spacing w:after="0" w:line="360" w:lineRule="auto"/>
        <w:ind w:firstLine="709"/>
        <w:jc w:val="both"/>
        <w:rPr>
          <w:sz w:val="28"/>
          <w:szCs w:val="28"/>
        </w:rPr>
      </w:pPr>
      <w:r w:rsidRPr="007F5F92">
        <w:rPr>
          <w:sz w:val="28"/>
          <w:szCs w:val="28"/>
        </w:rPr>
        <w:t xml:space="preserve">Объединение «Столица молока» имеет в своем составе пункты приема молока в с. </w:t>
      </w:r>
      <w:proofErr w:type="spellStart"/>
      <w:r w:rsidRPr="007F5F92">
        <w:rPr>
          <w:sz w:val="28"/>
          <w:szCs w:val="28"/>
        </w:rPr>
        <w:t>Утянка</w:t>
      </w:r>
      <w:proofErr w:type="spellEnd"/>
      <w:r w:rsidRPr="007F5F92">
        <w:rPr>
          <w:sz w:val="28"/>
          <w:szCs w:val="28"/>
        </w:rPr>
        <w:t xml:space="preserve"> </w:t>
      </w:r>
      <w:proofErr w:type="spellStart"/>
      <w:r w:rsidRPr="007F5F92">
        <w:rPr>
          <w:sz w:val="28"/>
          <w:szCs w:val="28"/>
        </w:rPr>
        <w:t>Хабарского</w:t>
      </w:r>
      <w:proofErr w:type="spellEnd"/>
      <w:r w:rsidRPr="007F5F92">
        <w:rPr>
          <w:sz w:val="28"/>
          <w:szCs w:val="28"/>
        </w:rPr>
        <w:t xml:space="preserve"> района,  с. Ве</w:t>
      </w:r>
      <w:r w:rsidR="00184C00">
        <w:rPr>
          <w:sz w:val="28"/>
          <w:szCs w:val="28"/>
        </w:rPr>
        <w:t xml:space="preserve">рхняя Суетка, с. Волчья  Бурла. </w:t>
      </w:r>
      <w:r w:rsidRPr="007F5F92">
        <w:rPr>
          <w:sz w:val="28"/>
          <w:szCs w:val="28"/>
        </w:rPr>
        <w:lastRenderedPageBreak/>
        <w:t>Имеются торговые представительства в городах Новосибирске, Барнауле, Томске и Кемерово через которые идет прямая реализация продукции оптом и в розницу. Общество имеет дочерние предприятие ОАО «СМК» (99 %). Зависимых предприятий ООО «АМК» не имеет.</w:t>
      </w:r>
    </w:p>
    <w:p w:rsidR="00EF3D4A" w:rsidRPr="007F5F92" w:rsidRDefault="00EF3D4A" w:rsidP="00813A21">
      <w:pPr>
        <w:pStyle w:val="22"/>
        <w:spacing w:after="0" w:line="360" w:lineRule="auto"/>
        <w:ind w:firstLine="709"/>
        <w:jc w:val="both"/>
        <w:rPr>
          <w:sz w:val="28"/>
          <w:szCs w:val="28"/>
        </w:rPr>
      </w:pPr>
      <w:r w:rsidRPr="007F5F92">
        <w:rPr>
          <w:sz w:val="28"/>
          <w:szCs w:val="28"/>
        </w:rPr>
        <w:t>На предприятии имеются складские помещения</w:t>
      </w:r>
      <w:r>
        <w:rPr>
          <w:sz w:val="28"/>
          <w:szCs w:val="28"/>
        </w:rPr>
        <w:t>,</w:t>
      </w:r>
      <w:r w:rsidRPr="007F5F92">
        <w:rPr>
          <w:sz w:val="28"/>
          <w:szCs w:val="28"/>
        </w:rPr>
        <w:t xml:space="preserve"> в том числе матери</w:t>
      </w:r>
      <w:r w:rsidR="0052472F">
        <w:rPr>
          <w:sz w:val="28"/>
          <w:szCs w:val="28"/>
        </w:rPr>
        <w:t>альный склад (инструменты, зап</w:t>
      </w:r>
      <w:r w:rsidRPr="007F5F92">
        <w:rPr>
          <w:sz w:val="28"/>
          <w:szCs w:val="28"/>
        </w:rPr>
        <w:t xml:space="preserve">части, инвентарь, приспособления, уголь, строительные материалы и др. виды материальных ресурсов и запасов), а также склад готовой </w:t>
      </w:r>
      <w:r w:rsidR="0052472F" w:rsidRPr="007F5F92">
        <w:rPr>
          <w:sz w:val="28"/>
          <w:szCs w:val="28"/>
        </w:rPr>
        <w:t>продукции,</w:t>
      </w:r>
      <w:r w:rsidRPr="007F5F92">
        <w:rPr>
          <w:sz w:val="28"/>
          <w:szCs w:val="28"/>
        </w:rPr>
        <w:t xml:space="preserve"> на котором хранится  продукция</w:t>
      </w:r>
      <w:r w:rsidR="0052472F">
        <w:rPr>
          <w:sz w:val="28"/>
          <w:szCs w:val="28"/>
        </w:rPr>
        <w:t>,</w:t>
      </w:r>
      <w:r w:rsidRPr="007F5F92">
        <w:rPr>
          <w:sz w:val="28"/>
          <w:szCs w:val="28"/>
        </w:rPr>
        <w:t xml:space="preserve"> готовая к реализации. Все склады,  оснащенные необходимым холодильным оборудованием, железнодорожным подъездным путем. </w:t>
      </w:r>
    </w:p>
    <w:p w:rsidR="00EF3D4A" w:rsidRPr="007F5F92" w:rsidRDefault="00EF3D4A" w:rsidP="00813A21">
      <w:pPr>
        <w:pStyle w:val="aa"/>
        <w:ind w:firstLine="709"/>
        <w:rPr>
          <w:szCs w:val="28"/>
        </w:rPr>
      </w:pPr>
      <w:r w:rsidRPr="007F5F92">
        <w:rPr>
          <w:szCs w:val="28"/>
        </w:rPr>
        <w:t>ООО «АМК» выпускает все виды цельномолочной и кисломолочной продукции – сметана, живые йогурты с натуральными фруктами и ягодами, творог с фруктами, сыры плавленые, молоко сухое цельное, масло сливочное и т.д.</w:t>
      </w:r>
    </w:p>
    <w:p w:rsidR="00EF3D4A" w:rsidRPr="007F5F92" w:rsidRDefault="00EF3D4A" w:rsidP="00813A21">
      <w:pPr>
        <w:pStyle w:val="aa"/>
        <w:ind w:firstLine="709"/>
        <w:rPr>
          <w:szCs w:val="28"/>
        </w:rPr>
      </w:pPr>
      <w:r w:rsidRPr="007F5F92">
        <w:rPr>
          <w:szCs w:val="28"/>
        </w:rPr>
        <w:t>На сегодняшний день ООО «А</w:t>
      </w:r>
      <w:r>
        <w:rPr>
          <w:szCs w:val="28"/>
        </w:rPr>
        <w:t>МК</w:t>
      </w:r>
      <w:r w:rsidRPr="007F5F92">
        <w:rPr>
          <w:szCs w:val="28"/>
        </w:rPr>
        <w:t>» работает по договорам на закуп молока, т.е. используя собственное сырье – молоко, выпускает высококачественную молочную продукцию.</w:t>
      </w:r>
    </w:p>
    <w:p w:rsidR="00EF3D4A" w:rsidRPr="007F5F92" w:rsidRDefault="00EF3D4A" w:rsidP="00813A21">
      <w:pPr>
        <w:pStyle w:val="aa"/>
        <w:ind w:firstLine="709"/>
        <w:rPr>
          <w:szCs w:val="28"/>
        </w:rPr>
      </w:pPr>
      <w:r w:rsidRPr="007F5F92">
        <w:rPr>
          <w:szCs w:val="28"/>
        </w:rPr>
        <w:t>К самым главным видам продукции, выпускаемой ООО «А</w:t>
      </w:r>
      <w:r>
        <w:rPr>
          <w:szCs w:val="28"/>
        </w:rPr>
        <w:t>МК</w:t>
      </w:r>
      <w:r w:rsidRPr="007F5F92">
        <w:rPr>
          <w:szCs w:val="28"/>
        </w:rPr>
        <w:t>» относятся:</w:t>
      </w:r>
    </w:p>
    <w:p w:rsidR="00212FC6" w:rsidRDefault="0052472F" w:rsidP="00813A21">
      <w:pPr>
        <w:pStyle w:val="aa"/>
        <w:ind w:firstLine="709"/>
        <w:rPr>
          <w:szCs w:val="28"/>
        </w:rPr>
      </w:pPr>
      <w:r>
        <w:rPr>
          <w:szCs w:val="28"/>
        </w:rPr>
        <w:t xml:space="preserve">1. </w:t>
      </w:r>
      <w:r w:rsidR="00EF3D4A" w:rsidRPr="007F5F92">
        <w:rPr>
          <w:szCs w:val="28"/>
        </w:rPr>
        <w:t xml:space="preserve">Сухое молоко – продукция-полуфабрикат, </w:t>
      </w:r>
      <w:r w:rsidR="005528D8">
        <w:rPr>
          <w:szCs w:val="28"/>
        </w:rPr>
        <w:t>п</w:t>
      </w:r>
      <w:r w:rsidR="00EF3D4A" w:rsidRPr="007F5F92">
        <w:rPr>
          <w:szCs w:val="28"/>
        </w:rPr>
        <w:t xml:space="preserve">родажи </w:t>
      </w:r>
      <w:r w:rsidR="005528D8">
        <w:rPr>
          <w:szCs w:val="28"/>
        </w:rPr>
        <w:t xml:space="preserve">которого </w:t>
      </w:r>
      <w:r w:rsidR="00EF3D4A" w:rsidRPr="007F5F92">
        <w:rPr>
          <w:szCs w:val="28"/>
        </w:rPr>
        <w:t xml:space="preserve">происходят в основном крупным оптом (вагонами). Объем продаж через розничные точки очень маленький. </w:t>
      </w:r>
    </w:p>
    <w:p w:rsidR="00212FC6" w:rsidRDefault="0052472F" w:rsidP="00813A21">
      <w:pPr>
        <w:pStyle w:val="aa"/>
        <w:ind w:firstLine="709"/>
        <w:rPr>
          <w:szCs w:val="28"/>
        </w:rPr>
      </w:pPr>
      <w:r>
        <w:rPr>
          <w:szCs w:val="28"/>
        </w:rPr>
        <w:t>2. М</w:t>
      </w:r>
      <w:r w:rsidR="00EF3D4A" w:rsidRPr="007F5F92">
        <w:rPr>
          <w:szCs w:val="28"/>
        </w:rPr>
        <w:t xml:space="preserve">асло сливочное  – продукция длительного (с точки зрения пищевой промышленности) срока хранения. </w:t>
      </w:r>
    </w:p>
    <w:p w:rsidR="0052472F" w:rsidRDefault="0052472F" w:rsidP="00813A21">
      <w:pPr>
        <w:pStyle w:val="aa"/>
        <w:ind w:firstLine="709"/>
        <w:rPr>
          <w:szCs w:val="28"/>
        </w:rPr>
      </w:pPr>
      <w:r>
        <w:rPr>
          <w:szCs w:val="28"/>
        </w:rPr>
        <w:t>3. Ц</w:t>
      </w:r>
      <w:r w:rsidR="00EF3D4A" w:rsidRPr="007F5F92">
        <w:rPr>
          <w:szCs w:val="28"/>
        </w:rPr>
        <w:t>ельномолочная продукция</w:t>
      </w:r>
      <w:r>
        <w:rPr>
          <w:szCs w:val="28"/>
        </w:rPr>
        <w:t xml:space="preserve"> -</w:t>
      </w:r>
      <w:r w:rsidR="00EF3D4A" w:rsidRPr="007F5F92">
        <w:rPr>
          <w:szCs w:val="28"/>
        </w:rPr>
        <w:t xml:space="preserve"> наиболее рентабельный вид молочной продукции. </w:t>
      </w:r>
    </w:p>
    <w:p w:rsidR="00212FC6" w:rsidRDefault="00212FC6" w:rsidP="00813A21">
      <w:pPr>
        <w:pStyle w:val="aa"/>
        <w:ind w:firstLine="709"/>
        <w:rPr>
          <w:szCs w:val="28"/>
        </w:rPr>
      </w:pPr>
    </w:p>
    <w:p w:rsidR="00EF3D4A" w:rsidRPr="00662AE1" w:rsidRDefault="00184C00" w:rsidP="00813A21">
      <w:pPr>
        <w:pStyle w:val="aa"/>
        <w:ind w:firstLine="709"/>
        <w:rPr>
          <w:b/>
          <w:szCs w:val="28"/>
        </w:rPr>
      </w:pPr>
      <w:r w:rsidRPr="00662AE1">
        <w:rPr>
          <w:b/>
          <w:szCs w:val="28"/>
        </w:rPr>
        <w:t>2</w:t>
      </w:r>
      <w:r w:rsidR="0020103C" w:rsidRPr="00662AE1">
        <w:rPr>
          <w:b/>
          <w:szCs w:val="28"/>
        </w:rPr>
        <w:t>.</w:t>
      </w:r>
      <w:r w:rsidR="003303AF">
        <w:rPr>
          <w:b/>
          <w:szCs w:val="28"/>
        </w:rPr>
        <w:t>2</w:t>
      </w:r>
      <w:r w:rsidR="00EF3D4A" w:rsidRPr="00662AE1">
        <w:rPr>
          <w:b/>
          <w:szCs w:val="28"/>
        </w:rPr>
        <w:t xml:space="preserve"> Орг</w:t>
      </w:r>
      <w:r w:rsidR="00E016AB" w:rsidRPr="00662AE1">
        <w:rPr>
          <w:b/>
          <w:szCs w:val="28"/>
        </w:rPr>
        <w:t xml:space="preserve">анизационная структура </w:t>
      </w:r>
    </w:p>
    <w:p w:rsidR="00EF3D4A" w:rsidRDefault="00EF3D4A" w:rsidP="00813A21">
      <w:pPr>
        <w:pStyle w:val="aa"/>
        <w:ind w:firstLine="709"/>
        <w:rPr>
          <w:szCs w:val="28"/>
        </w:rPr>
      </w:pPr>
    </w:p>
    <w:p w:rsidR="00EF3D4A" w:rsidRDefault="00EF3D4A" w:rsidP="00813A21">
      <w:pPr>
        <w:spacing w:line="360" w:lineRule="auto"/>
        <w:ind w:firstLine="709"/>
        <w:jc w:val="both"/>
        <w:rPr>
          <w:sz w:val="28"/>
          <w:szCs w:val="28"/>
        </w:rPr>
      </w:pPr>
      <w:r w:rsidRPr="007F5F92">
        <w:rPr>
          <w:sz w:val="28"/>
          <w:szCs w:val="28"/>
        </w:rPr>
        <w:lastRenderedPageBreak/>
        <w:t>Организационная структура ООО «АМК»</w:t>
      </w:r>
      <w:r>
        <w:rPr>
          <w:sz w:val="28"/>
          <w:szCs w:val="28"/>
        </w:rPr>
        <w:t xml:space="preserve"> представлена в приложении </w:t>
      </w:r>
      <w:r w:rsidR="00212FC6">
        <w:rPr>
          <w:sz w:val="28"/>
          <w:szCs w:val="28"/>
        </w:rPr>
        <w:t>А</w:t>
      </w:r>
      <w:r>
        <w:rPr>
          <w:sz w:val="28"/>
          <w:szCs w:val="28"/>
        </w:rPr>
        <w:t>.</w:t>
      </w:r>
    </w:p>
    <w:p w:rsidR="00EF3D4A" w:rsidRDefault="00EF3D4A" w:rsidP="00813A21">
      <w:pPr>
        <w:pStyle w:val="aa"/>
        <w:ind w:firstLine="709"/>
        <w:rPr>
          <w:szCs w:val="28"/>
        </w:rPr>
      </w:pPr>
      <w:r w:rsidRPr="007F5F92">
        <w:rPr>
          <w:szCs w:val="28"/>
        </w:rPr>
        <w:t>Исполнительный директор осуществляет текущее руководство всей деятельнос</w:t>
      </w:r>
      <w:r w:rsidR="00184C00">
        <w:rPr>
          <w:szCs w:val="28"/>
        </w:rPr>
        <w:t>тью ООО «АМК»</w:t>
      </w:r>
      <w:r w:rsidRPr="007F5F92">
        <w:rPr>
          <w:szCs w:val="28"/>
        </w:rPr>
        <w:t>, осуществляет руководство финансово-хозяйственной деятельностью предприятия  в области материально-технического обеспечения, заготовок и хранения сырья, сбыта продукции на рынке по договорам, транспортного и административно-хозяйственного обслуживания, обеспечивая эффективное и целесообразное использование материальных и финансовых ресурсов, снижение их потерь, ускорение оборачиваемости оборотных средств. Принимает меры по своевременному заключению хозяйственных и финансовых договоров с поставщиками и потребителями сырья и продукции.</w:t>
      </w:r>
    </w:p>
    <w:p w:rsidR="00EF3D4A" w:rsidRDefault="00EF3D4A" w:rsidP="00813A21">
      <w:pPr>
        <w:pStyle w:val="aa"/>
        <w:ind w:firstLine="709"/>
        <w:rPr>
          <w:szCs w:val="28"/>
        </w:rPr>
      </w:pPr>
      <w:r w:rsidRPr="007F5F92">
        <w:rPr>
          <w:szCs w:val="28"/>
        </w:rPr>
        <w:t xml:space="preserve">Главный бухгалтер непосредственно подчиняется руководителю предприятия и несет ответственность за формирование учетной политики, ведение бухгалтерского учета, своевременное предоставление полной и достоверной бухгалтерской отчетности. </w:t>
      </w:r>
    </w:p>
    <w:p w:rsidR="00662AE1" w:rsidRDefault="00EF3D4A" w:rsidP="00813A21">
      <w:pPr>
        <w:pStyle w:val="aa"/>
        <w:tabs>
          <w:tab w:val="left" w:pos="7100"/>
          <w:tab w:val="right" w:pos="9638"/>
        </w:tabs>
        <w:ind w:firstLine="709"/>
        <w:rPr>
          <w:szCs w:val="28"/>
        </w:rPr>
      </w:pPr>
      <w:r>
        <w:rPr>
          <w:szCs w:val="28"/>
        </w:rPr>
        <w:t xml:space="preserve">В таблице </w:t>
      </w:r>
      <w:r w:rsidR="00813A21">
        <w:rPr>
          <w:szCs w:val="28"/>
        </w:rPr>
        <w:t>1</w:t>
      </w:r>
      <w:r>
        <w:rPr>
          <w:szCs w:val="28"/>
        </w:rPr>
        <w:t xml:space="preserve"> приведены показатели по обеспеченн</w:t>
      </w:r>
      <w:r w:rsidR="009150E8">
        <w:rPr>
          <w:szCs w:val="28"/>
        </w:rPr>
        <w:t xml:space="preserve">ости </w:t>
      </w:r>
      <w:r w:rsidR="00184C00">
        <w:rPr>
          <w:szCs w:val="28"/>
        </w:rPr>
        <w:t>ООО «АМК»</w:t>
      </w:r>
      <w:r w:rsidR="009150E8">
        <w:rPr>
          <w:szCs w:val="28"/>
        </w:rPr>
        <w:t xml:space="preserve"> кадрами за 201</w:t>
      </w:r>
      <w:r w:rsidR="00813A21">
        <w:rPr>
          <w:szCs w:val="28"/>
        </w:rPr>
        <w:t>2</w:t>
      </w:r>
      <w:r w:rsidR="009150E8">
        <w:rPr>
          <w:szCs w:val="28"/>
        </w:rPr>
        <w:t>-201</w:t>
      </w:r>
      <w:r w:rsidR="00813A21">
        <w:rPr>
          <w:szCs w:val="28"/>
        </w:rPr>
        <w:t>4</w:t>
      </w:r>
      <w:r>
        <w:rPr>
          <w:szCs w:val="28"/>
        </w:rPr>
        <w:t xml:space="preserve"> г.г.</w:t>
      </w:r>
    </w:p>
    <w:p w:rsidR="00EF3D4A" w:rsidRPr="007F5F92" w:rsidRDefault="00EF3D4A" w:rsidP="00813A21">
      <w:pPr>
        <w:pStyle w:val="aa"/>
        <w:tabs>
          <w:tab w:val="left" w:pos="7100"/>
          <w:tab w:val="right" w:pos="9638"/>
        </w:tabs>
        <w:ind w:firstLine="709"/>
        <w:rPr>
          <w:szCs w:val="28"/>
        </w:rPr>
      </w:pPr>
      <w:r w:rsidRPr="007F5F92">
        <w:rPr>
          <w:szCs w:val="28"/>
        </w:rPr>
        <w:t xml:space="preserve">Таблица </w:t>
      </w:r>
      <w:r w:rsidR="00813A21">
        <w:rPr>
          <w:szCs w:val="28"/>
        </w:rPr>
        <w:t>1</w:t>
      </w:r>
      <w:r>
        <w:rPr>
          <w:szCs w:val="28"/>
        </w:rPr>
        <w:t xml:space="preserve"> - </w:t>
      </w:r>
      <w:r w:rsidRPr="007F5F92">
        <w:rPr>
          <w:szCs w:val="28"/>
        </w:rPr>
        <w:t xml:space="preserve">Обеспеченность </w:t>
      </w:r>
      <w:r w:rsidR="00184C00">
        <w:rPr>
          <w:szCs w:val="28"/>
        </w:rPr>
        <w:t>ООО «АМК»</w:t>
      </w:r>
      <w:r w:rsidRPr="007F5F92">
        <w:rPr>
          <w:szCs w:val="28"/>
        </w:rPr>
        <w:t xml:space="preserve"> кадрами</w:t>
      </w:r>
      <w:r w:rsidR="009150E8">
        <w:rPr>
          <w:szCs w:val="28"/>
        </w:rPr>
        <w:t xml:space="preserve"> 201</w:t>
      </w:r>
      <w:r w:rsidR="00813A21">
        <w:rPr>
          <w:szCs w:val="28"/>
        </w:rPr>
        <w:t>2</w:t>
      </w:r>
      <w:r w:rsidR="009150E8">
        <w:rPr>
          <w:szCs w:val="28"/>
        </w:rPr>
        <w:t>-201</w:t>
      </w:r>
      <w:r w:rsidR="00813A21">
        <w:rPr>
          <w:szCs w:val="28"/>
        </w:rPr>
        <w:t>4</w:t>
      </w:r>
      <w:r>
        <w:rPr>
          <w:szCs w:val="28"/>
        </w:rPr>
        <w:t xml:space="preserve"> гг.</w:t>
      </w:r>
    </w:p>
    <w:tbl>
      <w:tblPr>
        <w:tblW w:w="5000" w:type="pct"/>
        <w:jc w:val="center"/>
        <w:tblLook w:val="0000"/>
      </w:tblPr>
      <w:tblGrid>
        <w:gridCol w:w="3460"/>
        <w:gridCol w:w="1864"/>
        <w:gridCol w:w="1769"/>
        <w:gridCol w:w="2477"/>
      </w:tblGrid>
      <w:tr w:rsidR="00EF3D4A" w:rsidRPr="00733DF3" w:rsidTr="00C359F6">
        <w:trPr>
          <w:cantSplit/>
          <w:trHeight w:val="420"/>
          <w:jc w:val="center"/>
        </w:trPr>
        <w:tc>
          <w:tcPr>
            <w:tcW w:w="1808" w:type="pct"/>
            <w:vMerge w:val="restart"/>
            <w:tcBorders>
              <w:top w:val="single" w:sz="4" w:space="0" w:color="auto"/>
              <w:left w:val="single" w:sz="4" w:space="0" w:color="auto"/>
              <w:bottom w:val="single" w:sz="4" w:space="0" w:color="auto"/>
              <w:right w:val="single" w:sz="4" w:space="0" w:color="auto"/>
            </w:tcBorders>
          </w:tcPr>
          <w:p w:rsidR="00EF3D4A" w:rsidRPr="00733DF3" w:rsidRDefault="00E50C06" w:rsidP="00813A21">
            <w:pPr>
              <w:spacing w:line="360" w:lineRule="auto"/>
              <w:jc w:val="both"/>
              <w:rPr>
                <w:sz w:val="28"/>
                <w:szCs w:val="28"/>
              </w:rPr>
            </w:pPr>
            <w:r>
              <w:rPr>
                <w:sz w:val="28"/>
                <w:szCs w:val="28"/>
              </w:rPr>
              <w:t>Категории работников</w:t>
            </w:r>
          </w:p>
        </w:tc>
        <w:tc>
          <w:tcPr>
            <w:tcW w:w="1898" w:type="pct"/>
            <w:gridSpan w:val="2"/>
            <w:tcBorders>
              <w:top w:val="single" w:sz="4" w:space="0" w:color="auto"/>
              <w:left w:val="nil"/>
              <w:bottom w:val="single" w:sz="4" w:space="0" w:color="auto"/>
              <w:right w:val="single" w:sz="4" w:space="0" w:color="auto"/>
            </w:tcBorders>
          </w:tcPr>
          <w:p w:rsidR="00EF3D4A" w:rsidRPr="00733DF3" w:rsidRDefault="00EF3D4A" w:rsidP="00813A21">
            <w:pPr>
              <w:spacing w:line="360" w:lineRule="auto"/>
              <w:jc w:val="both"/>
              <w:rPr>
                <w:sz w:val="28"/>
                <w:szCs w:val="28"/>
              </w:rPr>
            </w:pPr>
            <w:r w:rsidRPr="00733DF3">
              <w:rPr>
                <w:sz w:val="28"/>
                <w:szCs w:val="28"/>
              </w:rPr>
              <w:t>Среднегодовая численность работников, чел.</w:t>
            </w:r>
          </w:p>
        </w:tc>
        <w:tc>
          <w:tcPr>
            <w:tcW w:w="1294" w:type="pct"/>
            <w:vMerge w:val="restart"/>
            <w:tcBorders>
              <w:top w:val="single" w:sz="4" w:space="0" w:color="auto"/>
              <w:left w:val="single" w:sz="4" w:space="0" w:color="auto"/>
              <w:bottom w:val="single" w:sz="4" w:space="0" w:color="auto"/>
              <w:right w:val="single" w:sz="4" w:space="0" w:color="auto"/>
            </w:tcBorders>
          </w:tcPr>
          <w:p w:rsidR="00EF3D4A" w:rsidRPr="00733DF3" w:rsidRDefault="00733DF3" w:rsidP="00813A21">
            <w:pPr>
              <w:spacing w:line="360" w:lineRule="auto"/>
              <w:jc w:val="both"/>
              <w:rPr>
                <w:sz w:val="28"/>
                <w:szCs w:val="28"/>
              </w:rPr>
            </w:pPr>
            <w:r>
              <w:rPr>
                <w:sz w:val="28"/>
                <w:szCs w:val="28"/>
              </w:rPr>
              <w:t>Темп роста, %</w:t>
            </w:r>
          </w:p>
        </w:tc>
      </w:tr>
      <w:tr w:rsidR="00EF3D4A" w:rsidRPr="00733DF3" w:rsidTr="00C359F6">
        <w:trPr>
          <w:cantSplit/>
          <w:trHeight w:val="420"/>
          <w:jc w:val="center"/>
        </w:trPr>
        <w:tc>
          <w:tcPr>
            <w:tcW w:w="1808" w:type="pct"/>
            <w:vMerge/>
            <w:tcBorders>
              <w:top w:val="single" w:sz="4" w:space="0" w:color="auto"/>
              <w:left w:val="single" w:sz="4" w:space="0" w:color="auto"/>
              <w:bottom w:val="single" w:sz="4" w:space="0" w:color="auto"/>
              <w:right w:val="single" w:sz="4" w:space="0" w:color="auto"/>
            </w:tcBorders>
            <w:vAlign w:val="center"/>
          </w:tcPr>
          <w:p w:rsidR="00EF3D4A" w:rsidRPr="00733DF3" w:rsidRDefault="00EF3D4A" w:rsidP="00813A21">
            <w:pPr>
              <w:spacing w:line="360" w:lineRule="auto"/>
              <w:ind w:firstLine="709"/>
              <w:jc w:val="both"/>
              <w:rPr>
                <w:sz w:val="28"/>
                <w:szCs w:val="28"/>
              </w:rPr>
            </w:pPr>
          </w:p>
        </w:tc>
        <w:tc>
          <w:tcPr>
            <w:tcW w:w="974" w:type="pct"/>
            <w:tcBorders>
              <w:top w:val="nil"/>
              <w:left w:val="nil"/>
              <w:bottom w:val="single" w:sz="4" w:space="0" w:color="auto"/>
              <w:right w:val="single" w:sz="4" w:space="0" w:color="auto"/>
            </w:tcBorders>
          </w:tcPr>
          <w:p w:rsidR="00EF3D4A" w:rsidRPr="00733DF3" w:rsidRDefault="009150E8" w:rsidP="00813A21">
            <w:pPr>
              <w:spacing w:line="360" w:lineRule="auto"/>
              <w:jc w:val="both"/>
              <w:rPr>
                <w:sz w:val="28"/>
                <w:szCs w:val="28"/>
              </w:rPr>
            </w:pPr>
            <w:r w:rsidRPr="00733DF3">
              <w:rPr>
                <w:sz w:val="28"/>
                <w:szCs w:val="28"/>
              </w:rPr>
              <w:t>201</w:t>
            </w:r>
            <w:r w:rsidR="00813A21">
              <w:rPr>
                <w:sz w:val="28"/>
                <w:szCs w:val="28"/>
              </w:rPr>
              <w:t>2</w:t>
            </w:r>
            <w:r w:rsidR="00EF3D4A" w:rsidRPr="00733DF3">
              <w:rPr>
                <w:sz w:val="28"/>
                <w:szCs w:val="28"/>
              </w:rPr>
              <w:t xml:space="preserve"> год</w:t>
            </w:r>
          </w:p>
        </w:tc>
        <w:tc>
          <w:tcPr>
            <w:tcW w:w="924" w:type="pct"/>
            <w:tcBorders>
              <w:top w:val="nil"/>
              <w:left w:val="nil"/>
              <w:bottom w:val="single" w:sz="4" w:space="0" w:color="auto"/>
              <w:right w:val="single" w:sz="4" w:space="0" w:color="auto"/>
            </w:tcBorders>
          </w:tcPr>
          <w:p w:rsidR="00EF3D4A" w:rsidRPr="00733DF3" w:rsidRDefault="009150E8" w:rsidP="00813A21">
            <w:pPr>
              <w:spacing w:line="360" w:lineRule="auto"/>
              <w:jc w:val="both"/>
              <w:rPr>
                <w:sz w:val="28"/>
                <w:szCs w:val="28"/>
              </w:rPr>
            </w:pPr>
            <w:r w:rsidRPr="00733DF3">
              <w:rPr>
                <w:sz w:val="28"/>
                <w:szCs w:val="28"/>
              </w:rPr>
              <w:t>201</w:t>
            </w:r>
            <w:r w:rsidR="00813A21">
              <w:rPr>
                <w:sz w:val="28"/>
                <w:szCs w:val="28"/>
              </w:rPr>
              <w:t>4</w:t>
            </w:r>
            <w:r w:rsidR="00EF3D4A" w:rsidRPr="00733DF3">
              <w:rPr>
                <w:sz w:val="28"/>
                <w:szCs w:val="28"/>
              </w:rPr>
              <w:t xml:space="preserve"> год</w:t>
            </w:r>
          </w:p>
        </w:tc>
        <w:tc>
          <w:tcPr>
            <w:tcW w:w="1294" w:type="pct"/>
            <w:vMerge/>
            <w:tcBorders>
              <w:top w:val="single" w:sz="4" w:space="0" w:color="auto"/>
              <w:left w:val="single" w:sz="4" w:space="0" w:color="auto"/>
              <w:bottom w:val="single" w:sz="4" w:space="0" w:color="auto"/>
              <w:right w:val="single" w:sz="4" w:space="0" w:color="auto"/>
            </w:tcBorders>
            <w:vAlign w:val="center"/>
          </w:tcPr>
          <w:p w:rsidR="00EF3D4A" w:rsidRPr="00733DF3" w:rsidRDefault="00EF3D4A" w:rsidP="00813A21">
            <w:pPr>
              <w:spacing w:line="360" w:lineRule="auto"/>
              <w:ind w:firstLine="709"/>
              <w:jc w:val="both"/>
              <w:rPr>
                <w:sz w:val="28"/>
                <w:szCs w:val="28"/>
              </w:rPr>
            </w:pPr>
          </w:p>
        </w:tc>
      </w:tr>
      <w:tr w:rsidR="00EF3D4A" w:rsidRPr="00733DF3" w:rsidTr="00C359F6">
        <w:trPr>
          <w:trHeight w:val="420"/>
          <w:jc w:val="center"/>
        </w:trPr>
        <w:tc>
          <w:tcPr>
            <w:tcW w:w="1808" w:type="pct"/>
            <w:tcBorders>
              <w:top w:val="nil"/>
              <w:left w:val="single" w:sz="4" w:space="0" w:color="auto"/>
              <w:bottom w:val="single" w:sz="4" w:space="0" w:color="auto"/>
              <w:right w:val="single" w:sz="4" w:space="0" w:color="auto"/>
            </w:tcBorders>
          </w:tcPr>
          <w:p w:rsidR="00EF3D4A" w:rsidRPr="00733DF3" w:rsidRDefault="009150E8" w:rsidP="00813A21">
            <w:pPr>
              <w:spacing w:line="360" w:lineRule="auto"/>
              <w:jc w:val="both"/>
              <w:rPr>
                <w:sz w:val="28"/>
                <w:szCs w:val="28"/>
              </w:rPr>
            </w:pPr>
            <w:r w:rsidRPr="00733DF3">
              <w:rPr>
                <w:sz w:val="28"/>
                <w:szCs w:val="28"/>
              </w:rPr>
              <w:t>По предприятию всего</w:t>
            </w:r>
          </w:p>
        </w:tc>
        <w:tc>
          <w:tcPr>
            <w:tcW w:w="97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283</w:t>
            </w:r>
          </w:p>
        </w:tc>
        <w:tc>
          <w:tcPr>
            <w:tcW w:w="92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264</w:t>
            </w:r>
          </w:p>
        </w:tc>
        <w:tc>
          <w:tcPr>
            <w:tcW w:w="1294" w:type="pct"/>
            <w:tcBorders>
              <w:top w:val="nil"/>
              <w:left w:val="nil"/>
              <w:bottom w:val="single" w:sz="4" w:space="0" w:color="auto"/>
              <w:right w:val="single" w:sz="4" w:space="0" w:color="auto"/>
            </w:tcBorders>
          </w:tcPr>
          <w:p w:rsidR="00EF3D4A" w:rsidRPr="00733DF3" w:rsidRDefault="00733DF3" w:rsidP="00813A21">
            <w:pPr>
              <w:spacing w:line="360" w:lineRule="auto"/>
              <w:ind w:firstLine="709"/>
              <w:jc w:val="both"/>
              <w:rPr>
                <w:sz w:val="28"/>
                <w:szCs w:val="28"/>
              </w:rPr>
            </w:pPr>
            <w:r>
              <w:rPr>
                <w:sz w:val="28"/>
                <w:szCs w:val="28"/>
              </w:rPr>
              <w:t>-6,71</w:t>
            </w:r>
          </w:p>
        </w:tc>
      </w:tr>
      <w:tr w:rsidR="00EF3D4A" w:rsidRPr="00733DF3" w:rsidTr="00C359F6">
        <w:trPr>
          <w:trHeight w:val="420"/>
          <w:jc w:val="center"/>
        </w:trPr>
        <w:tc>
          <w:tcPr>
            <w:tcW w:w="1808" w:type="pct"/>
            <w:tcBorders>
              <w:top w:val="nil"/>
              <w:left w:val="single" w:sz="4" w:space="0" w:color="auto"/>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В том числе:</w:t>
            </w:r>
          </w:p>
        </w:tc>
        <w:tc>
          <w:tcPr>
            <w:tcW w:w="97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 </w:t>
            </w:r>
          </w:p>
        </w:tc>
        <w:tc>
          <w:tcPr>
            <w:tcW w:w="92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 </w:t>
            </w:r>
          </w:p>
        </w:tc>
        <w:tc>
          <w:tcPr>
            <w:tcW w:w="129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 </w:t>
            </w:r>
          </w:p>
        </w:tc>
      </w:tr>
      <w:tr w:rsidR="00EF3D4A" w:rsidRPr="00733DF3" w:rsidTr="00C359F6">
        <w:trPr>
          <w:trHeight w:val="420"/>
          <w:jc w:val="center"/>
        </w:trPr>
        <w:tc>
          <w:tcPr>
            <w:tcW w:w="1808" w:type="pct"/>
            <w:tcBorders>
              <w:top w:val="nil"/>
              <w:left w:val="single" w:sz="4" w:space="0" w:color="auto"/>
              <w:bottom w:val="single" w:sz="4" w:space="0" w:color="auto"/>
              <w:right w:val="single" w:sz="4" w:space="0" w:color="auto"/>
            </w:tcBorders>
          </w:tcPr>
          <w:p w:rsidR="00EF3D4A" w:rsidRPr="00733DF3" w:rsidRDefault="00EF3D4A" w:rsidP="00813A21">
            <w:pPr>
              <w:spacing w:line="360" w:lineRule="auto"/>
              <w:jc w:val="both"/>
              <w:rPr>
                <w:sz w:val="28"/>
                <w:szCs w:val="28"/>
              </w:rPr>
            </w:pPr>
            <w:r w:rsidRPr="00733DF3">
              <w:rPr>
                <w:sz w:val="28"/>
                <w:szCs w:val="28"/>
              </w:rPr>
              <w:t>Основное производство</w:t>
            </w:r>
          </w:p>
        </w:tc>
        <w:tc>
          <w:tcPr>
            <w:tcW w:w="97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69</w:t>
            </w:r>
          </w:p>
        </w:tc>
        <w:tc>
          <w:tcPr>
            <w:tcW w:w="92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68</w:t>
            </w:r>
          </w:p>
        </w:tc>
        <w:tc>
          <w:tcPr>
            <w:tcW w:w="1294" w:type="pct"/>
            <w:tcBorders>
              <w:top w:val="nil"/>
              <w:left w:val="nil"/>
              <w:bottom w:val="single" w:sz="4" w:space="0" w:color="auto"/>
              <w:right w:val="single" w:sz="4" w:space="0" w:color="auto"/>
            </w:tcBorders>
          </w:tcPr>
          <w:p w:rsidR="00EF3D4A" w:rsidRPr="00733DF3" w:rsidRDefault="00733DF3" w:rsidP="00813A21">
            <w:pPr>
              <w:spacing w:line="360" w:lineRule="auto"/>
              <w:ind w:firstLine="709"/>
              <w:jc w:val="both"/>
              <w:rPr>
                <w:sz w:val="28"/>
                <w:szCs w:val="28"/>
              </w:rPr>
            </w:pPr>
            <w:r>
              <w:rPr>
                <w:sz w:val="28"/>
                <w:szCs w:val="28"/>
              </w:rPr>
              <w:t>-1,45</w:t>
            </w:r>
          </w:p>
        </w:tc>
      </w:tr>
      <w:tr w:rsidR="00EF3D4A" w:rsidRPr="00733DF3" w:rsidTr="00C359F6">
        <w:trPr>
          <w:trHeight w:val="420"/>
          <w:jc w:val="center"/>
        </w:trPr>
        <w:tc>
          <w:tcPr>
            <w:tcW w:w="1808" w:type="pct"/>
            <w:tcBorders>
              <w:top w:val="single" w:sz="4" w:space="0" w:color="auto"/>
              <w:left w:val="single" w:sz="4" w:space="0" w:color="auto"/>
              <w:bottom w:val="single" w:sz="4" w:space="0" w:color="auto"/>
              <w:right w:val="single" w:sz="4" w:space="0" w:color="auto"/>
            </w:tcBorders>
          </w:tcPr>
          <w:p w:rsidR="00EF3D4A" w:rsidRPr="00733DF3" w:rsidRDefault="00EF3D4A" w:rsidP="00813A21">
            <w:pPr>
              <w:spacing w:line="360" w:lineRule="auto"/>
              <w:jc w:val="both"/>
              <w:rPr>
                <w:sz w:val="28"/>
                <w:szCs w:val="28"/>
              </w:rPr>
            </w:pPr>
            <w:r w:rsidRPr="00733DF3">
              <w:rPr>
                <w:sz w:val="28"/>
                <w:szCs w:val="28"/>
              </w:rPr>
              <w:t>Вспомогательное производство</w:t>
            </w:r>
          </w:p>
        </w:tc>
        <w:tc>
          <w:tcPr>
            <w:tcW w:w="974" w:type="pct"/>
            <w:tcBorders>
              <w:top w:val="single" w:sz="4" w:space="0" w:color="auto"/>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145</w:t>
            </w:r>
          </w:p>
        </w:tc>
        <w:tc>
          <w:tcPr>
            <w:tcW w:w="924" w:type="pct"/>
            <w:tcBorders>
              <w:top w:val="single" w:sz="4" w:space="0" w:color="auto"/>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130</w:t>
            </w:r>
          </w:p>
        </w:tc>
        <w:tc>
          <w:tcPr>
            <w:tcW w:w="1294" w:type="pct"/>
            <w:tcBorders>
              <w:top w:val="single" w:sz="4" w:space="0" w:color="auto"/>
              <w:left w:val="nil"/>
              <w:bottom w:val="single" w:sz="4" w:space="0" w:color="auto"/>
              <w:right w:val="single" w:sz="4" w:space="0" w:color="auto"/>
            </w:tcBorders>
          </w:tcPr>
          <w:p w:rsidR="00EF3D4A" w:rsidRPr="00733DF3" w:rsidRDefault="00733DF3" w:rsidP="00813A21">
            <w:pPr>
              <w:spacing w:line="360" w:lineRule="auto"/>
              <w:ind w:firstLine="709"/>
              <w:jc w:val="both"/>
              <w:rPr>
                <w:sz w:val="28"/>
                <w:szCs w:val="28"/>
              </w:rPr>
            </w:pPr>
            <w:r>
              <w:rPr>
                <w:sz w:val="28"/>
                <w:szCs w:val="28"/>
              </w:rPr>
              <w:t>-10,34</w:t>
            </w:r>
          </w:p>
        </w:tc>
      </w:tr>
      <w:tr w:rsidR="00EF3D4A" w:rsidRPr="00733DF3" w:rsidTr="00C359F6">
        <w:trPr>
          <w:trHeight w:val="420"/>
          <w:jc w:val="center"/>
        </w:trPr>
        <w:tc>
          <w:tcPr>
            <w:tcW w:w="1808" w:type="pct"/>
            <w:tcBorders>
              <w:top w:val="single" w:sz="4" w:space="0" w:color="auto"/>
              <w:left w:val="single" w:sz="4" w:space="0" w:color="auto"/>
              <w:bottom w:val="single" w:sz="4" w:space="0" w:color="auto"/>
              <w:right w:val="single" w:sz="4" w:space="0" w:color="auto"/>
            </w:tcBorders>
          </w:tcPr>
          <w:p w:rsidR="00EF3D4A" w:rsidRPr="00733DF3" w:rsidRDefault="00EF3D4A" w:rsidP="00813A21">
            <w:pPr>
              <w:spacing w:line="360" w:lineRule="auto"/>
              <w:jc w:val="both"/>
              <w:rPr>
                <w:sz w:val="28"/>
                <w:szCs w:val="28"/>
              </w:rPr>
            </w:pPr>
            <w:r w:rsidRPr="00733DF3">
              <w:rPr>
                <w:sz w:val="28"/>
                <w:szCs w:val="28"/>
              </w:rPr>
              <w:t>ИТР, Специалисты</w:t>
            </w:r>
          </w:p>
        </w:tc>
        <w:tc>
          <w:tcPr>
            <w:tcW w:w="974" w:type="pct"/>
            <w:tcBorders>
              <w:top w:val="single" w:sz="4" w:space="0" w:color="auto"/>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49</w:t>
            </w:r>
          </w:p>
        </w:tc>
        <w:tc>
          <w:tcPr>
            <w:tcW w:w="924" w:type="pct"/>
            <w:tcBorders>
              <w:top w:val="single" w:sz="4" w:space="0" w:color="auto"/>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48</w:t>
            </w:r>
          </w:p>
        </w:tc>
        <w:tc>
          <w:tcPr>
            <w:tcW w:w="1294" w:type="pct"/>
            <w:tcBorders>
              <w:top w:val="single" w:sz="4" w:space="0" w:color="auto"/>
              <w:left w:val="nil"/>
              <w:bottom w:val="single" w:sz="4" w:space="0" w:color="auto"/>
              <w:right w:val="single" w:sz="4" w:space="0" w:color="auto"/>
            </w:tcBorders>
          </w:tcPr>
          <w:p w:rsidR="00EF3D4A" w:rsidRPr="00733DF3" w:rsidRDefault="00733DF3" w:rsidP="00813A21">
            <w:pPr>
              <w:spacing w:line="360" w:lineRule="auto"/>
              <w:ind w:firstLine="709"/>
              <w:jc w:val="both"/>
              <w:rPr>
                <w:sz w:val="28"/>
                <w:szCs w:val="28"/>
              </w:rPr>
            </w:pPr>
            <w:r>
              <w:rPr>
                <w:sz w:val="28"/>
                <w:szCs w:val="28"/>
              </w:rPr>
              <w:t>-2,04</w:t>
            </w:r>
          </w:p>
        </w:tc>
      </w:tr>
      <w:tr w:rsidR="00EF3D4A" w:rsidRPr="00733DF3" w:rsidTr="00C359F6">
        <w:trPr>
          <w:trHeight w:val="420"/>
          <w:jc w:val="center"/>
        </w:trPr>
        <w:tc>
          <w:tcPr>
            <w:tcW w:w="1808" w:type="pct"/>
            <w:tcBorders>
              <w:top w:val="nil"/>
              <w:left w:val="single" w:sz="4" w:space="0" w:color="auto"/>
              <w:bottom w:val="single" w:sz="4" w:space="0" w:color="auto"/>
              <w:right w:val="single" w:sz="4" w:space="0" w:color="auto"/>
            </w:tcBorders>
          </w:tcPr>
          <w:p w:rsidR="00EF3D4A" w:rsidRPr="00733DF3" w:rsidRDefault="00EF3D4A" w:rsidP="00813A21">
            <w:pPr>
              <w:spacing w:line="360" w:lineRule="auto"/>
              <w:jc w:val="both"/>
              <w:rPr>
                <w:sz w:val="28"/>
                <w:szCs w:val="28"/>
              </w:rPr>
            </w:pPr>
            <w:r w:rsidRPr="00733DF3">
              <w:rPr>
                <w:sz w:val="28"/>
                <w:szCs w:val="28"/>
              </w:rPr>
              <w:t>Другие подразделения</w:t>
            </w:r>
          </w:p>
        </w:tc>
        <w:tc>
          <w:tcPr>
            <w:tcW w:w="97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20</w:t>
            </w:r>
          </w:p>
        </w:tc>
        <w:tc>
          <w:tcPr>
            <w:tcW w:w="924" w:type="pct"/>
            <w:tcBorders>
              <w:top w:val="nil"/>
              <w:left w:val="nil"/>
              <w:bottom w:val="single" w:sz="4" w:space="0" w:color="auto"/>
              <w:right w:val="single" w:sz="4" w:space="0" w:color="auto"/>
            </w:tcBorders>
          </w:tcPr>
          <w:p w:rsidR="00EF3D4A" w:rsidRPr="00733DF3" w:rsidRDefault="00EF3D4A" w:rsidP="00813A21">
            <w:pPr>
              <w:spacing w:line="360" w:lineRule="auto"/>
              <w:ind w:firstLine="709"/>
              <w:jc w:val="both"/>
              <w:rPr>
                <w:sz w:val="28"/>
                <w:szCs w:val="28"/>
              </w:rPr>
            </w:pPr>
            <w:r w:rsidRPr="00733DF3">
              <w:rPr>
                <w:sz w:val="28"/>
                <w:szCs w:val="28"/>
              </w:rPr>
              <w:t>18</w:t>
            </w:r>
          </w:p>
        </w:tc>
        <w:tc>
          <w:tcPr>
            <w:tcW w:w="1294" w:type="pct"/>
            <w:tcBorders>
              <w:top w:val="nil"/>
              <w:left w:val="nil"/>
              <w:bottom w:val="single" w:sz="4" w:space="0" w:color="auto"/>
              <w:right w:val="single" w:sz="4" w:space="0" w:color="auto"/>
            </w:tcBorders>
          </w:tcPr>
          <w:p w:rsidR="00EF3D4A" w:rsidRPr="00733DF3" w:rsidRDefault="00733DF3" w:rsidP="00813A21">
            <w:pPr>
              <w:spacing w:line="360" w:lineRule="auto"/>
              <w:ind w:firstLine="709"/>
              <w:jc w:val="both"/>
              <w:rPr>
                <w:sz w:val="28"/>
                <w:szCs w:val="28"/>
              </w:rPr>
            </w:pPr>
            <w:r>
              <w:rPr>
                <w:sz w:val="28"/>
                <w:szCs w:val="28"/>
              </w:rPr>
              <w:t>-10</w:t>
            </w:r>
          </w:p>
        </w:tc>
      </w:tr>
    </w:tbl>
    <w:p w:rsidR="00662AE1" w:rsidRDefault="00662AE1" w:rsidP="00AA0A74">
      <w:pPr>
        <w:pStyle w:val="aa"/>
        <w:spacing w:line="240" w:lineRule="auto"/>
        <w:ind w:firstLine="709"/>
        <w:rPr>
          <w:szCs w:val="28"/>
        </w:rPr>
      </w:pPr>
    </w:p>
    <w:p w:rsidR="0020103C" w:rsidRDefault="00204198" w:rsidP="00813A21">
      <w:pPr>
        <w:pStyle w:val="aa"/>
        <w:ind w:firstLine="709"/>
        <w:rPr>
          <w:szCs w:val="28"/>
        </w:rPr>
      </w:pPr>
      <w:r>
        <w:rPr>
          <w:szCs w:val="28"/>
        </w:rPr>
        <w:lastRenderedPageBreak/>
        <w:t xml:space="preserve">Вывод: </w:t>
      </w:r>
      <w:r w:rsidRPr="00204198">
        <w:rPr>
          <w:szCs w:val="28"/>
        </w:rPr>
        <w:t xml:space="preserve">Снижение численности работников в </w:t>
      </w:r>
      <w:r>
        <w:rPr>
          <w:szCs w:val="28"/>
        </w:rPr>
        <w:t>ООО «АМК»</w:t>
      </w:r>
      <w:r w:rsidRPr="00204198">
        <w:rPr>
          <w:szCs w:val="28"/>
        </w:rPr>
        <w:t xml:space="preserve"> объясняется внедрением в производство новых технологий, техники и автоматизацией производственных процессов.</w:t>
      </w:r>
    </w:p>
    <w:p w:rsidR="00D3090B" w:rsidRDefault="00D3090B" w:rsidP="00813A21">
      <w:pPr>
        <w:pStyle w:val="aa"/>
        <w:ind w:firstLine="709"/>
        <w:rPr>
          <w:szCs w:val="28"/>
        </w:rPr>
      </w:pPr>
    </w:p>
    <w:p w:rsidR="00EF3D4A" w:rsidRPr="00D92E46" w:rsidRDefault="00D3090B" w:rsidP="00813A21">
      <w:pPr>
        <w:pStyle w:val="aa"/>
        <w:ind w:firstLine="709"/>
        <w:rPr>
          <w:b/>
          <w:szCs w:val="28"/>
        </w:rPr>
      </w:pPr>
      <w:r w:rsidRPr="00D92E46">
        <w:rPr>
          <w:b/>
          <w:szCs w:val="28"/>
        </w:rPr>
        <w:t>2.</w:t>
      </w:r>
      <w:r w:rsidR="003303AF">
        <w:rPr>
          <w:b/>
          <w:szCs w:val="28"/>
        </w:rPr>
        <w:t>3</w:t>
      </w:r>
      <w:r w:rsidR="00EF3D4A" w:rsidRPr="00D92E46">
        <w:rPr>
          <w:b/>
          <w:szCs w:val="28"/>
        </w:rPr>
        <w:t xml:space="preserve"> Анализ финансово-хозяйственной деятельности</w:t>
      </w:r>
      <w:r w:rsidR="003656F5" w:rsidRPr="00D92E46">
        <w:rPr>
          <w:b/>
          <w:szCs w:val="28"/>
        </w:rPr>
        <w:t xml:space="preserve"> ООО «АМК»</w:t>
      </w:r>
    </w:p>
    <w:p w:rsidR="00EF3D4A" w:rsidRDefault="00EF3D4A" w:rsidP="00813A21">
      <w:pPr>
        <w:pStyle w:val="aa"/>
        <w:ind w:firstLine="709"/>
        <w:rPr>
          <w:szCs w:val="28"/>
        </w:rPr>
      </w:pPr>
    </w:p>
    <w:p w:rsidR="00775F22" w:rsidRDefault="008805C3" w:rsidP="00813A21">
      <w:pPr>
        <w:pStyle w:val="aa"/>
        <w:ind w:firstLine="709"/>
        <w:rPr>
          <w:szCs w:val="28"/>
        </w:rPr>
      </w:pPr>
      <w:r>
        <w:rPr>
          <w:szCs w:val="28"/>
        </w:rPr>
        <w:t xml:space="preserve">В таблице </w:t>
      </w:r>
      <w:r w:rsidR="00813A21">
        <w:rPr>
          <w:szCs w:val="28"/>
        </w:rPr>
        <w:t>2</w:t>
      </w:r>
      <w:r w:rsidR="00EF3D4A">
        <w:rPr>
          <w:szCs w:val="28"/>
        </w:rPr>
        <w:t xml:space="preserve"> приведены основные финансово-экономические показатели</w:t>
      </w:r>
      <w:r w:rsidR="004176B4">
        <w:rPr>
          <w:szCs w:val="28"/>
        </w:rPr>
        <w:t xml:space="preserve"> деятельности ООО «АМК» за 201</w:t>
      </w:r>
      <w:r w:rsidR="00813A21">
        <w:rPr>
          <w:szCs w:val="28"/>
        </w:rPr>
        <w:t>2</w:t>
      </w:r>
      <w:r w:rsidR="004176B4">
        <w:rPr>
          <w:szCs w:val="28"/>
        </w:rPr>
        <w:t>-201</w:t>
      </w:r>
      <w:r w:rsidR="00813A21">
        <w:rPr>
          <w:szCs w:val="28"/>
        </w:rPr>
        <w:t>4</w:t>
      </w:r>
      <w:r w:rsidR="00EF3D4A">
        <w:rPr>
          <w:szCs w:val="28"/>
        </w:rPr>
        <w:t xml:space="preserve"> г.г.</w:t>
      </w:r>
    </w:p>
    <w:p w:rsidR="00EF3D4A" w:rsidRPr="005C56A1" w:rsidRDefault="008805C3" w:rsidP="00813A21">
      <w:pPr>
        <w:widowControl w:val="0"/>
        <w:spacing w:line="360" w:lineRule="auto"/>
        <w:ind w:firstLine="709"/>
        <w:jc w:val="both"/>
        <w:rPr>
          <w:sz w:val="28"/>
          <w:szCs w:val="28"/>
        </w:rPr>
      </w:pPr>
      <w:r>
        <w:rPr>
          <w:sz w:val="28"/>
          <w:szCs w:val="28"/>
        </w:rPr>
        <w:t xml:space="preserve">Таблица </w:t>
      </w:r>
      <w:r w:rsidR="00813A21">
        <w:rPr>
          <w:sz w:val="28"/>
          <w:szCs w:val="28"/>
        </w:rPr>
        <w:t>2</w:t>
      </w:r>
      <w:r w:rsidR="00EF3D4A">
        <w:rPr>
          <w:sz w:val="28"/>
          <w:szCs w:val="28"/>
        </w:rPr>
        <w:t xml:space="preserve"> - </w:t>
      </w:r>
      <w:r w:rsidR="00EF3D4A" w:rsidRPr="005C56A1">
        <w:rPr>
          <w:sz w:val="28"/>
          <w:szCs w:val="28"/>
        </w:rPr>
        <w:t xml:space="preserve">Основные </w:t>
      </w:r>
      <w:r w:rsidR="00EF3D4A">
        <w:rPr>
          <w:sz w:val="28"/>
          <w:szCs w:val="28"/>
        </w:rPr>
        <w:t>финансово</w:t>
      </w:r>
      <w:r w:rsidR="00EF3D4A" w:rsidRPr="005C56A1">
        <w:rPr>
          <w:sz w:val="28"/>
          <w:szCs w:val="28"/>
        </w:rPr>
        <w:t xml:space="preserve">-экономические показатели ООО </w:t>
      </w:r>
      <w:r w:rsidR="00EF3D4A">
        <w:rPr>
          <w:color w:val="000000"/>
          <w:sz w:val="28"/>
          <w:szCs w:val="28"/>
        </w:rPr>
        <w:t>«АМК</w:t>
      </w:r>
      <w:r w:rsidR="00EF3D4A">
        <w:rPr>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76"/>
        <w:gridCol w:w="869"/>
        <w:gridCol w:w="936"/>
        <w:gridCol w:w="936"/>
        <w:gridCol w:w="1342"/>
        <w:gridCol w:w="967"/>
        <w:gridCol w:w="1344"/>
      </w:tblGrid>
      <w:tr w:rsidR="00204198" w:rsidRPr="00C359F6" w:rsidTr="00813A21">
        <w:trPr>
          <w:trHeight w:val="320"/>
          <w:tblHeader/>
          <w:jc w:val="center"/>
        </w:trPr>
        <w:tc>
          <w:tcPr>
            <w:tcW w:w="1660" w:type="pct"/>
            <w:vMerge w:val="restart"/>
            <w:shd w:val="clear" w:color="auto" w:fill="auto"/>
            <w:vAlign w:val="center"/>
          </w:tcPr>
          <w:p w:rsidR="00204198" w:rsidRPr="00C359F6" w:rsidRDefault="00204198" w:rsidP="00813A21">
            <w:pPr>
              <w:widowControl w:val="0"/>
              <w:spacing w:line="360" w:lineRule="auto"/>
              <w:ind w:firstLine="709"/>
              <w:jc w:val="both"/>
            </w:pPr>
            <w:r w:rsidRPr="00C359F6">
              <w:t>Показатели</w:t>
            </w:r>
          </w:p>
        </w:tc>
        <w:tc>
          <w:tcPr>
            <w:tcW w:w="1432" w:type="pct"/>
            <w:gridSpan w:val="3"/>
            <w:vAlign w:val="center"/>
          </w:tcPr>
          <w:p w:rsidR="00204198" w:rsidRPr="00C359F6" w:rsidRDefault="00204198" w:rsidP="00813A21">
            <w:pPr>
              <w:widowControl w:val="0"/>
              <w:spacing w:line="360" w:lineRule="auto"/>
              <w:jc w:val="both"/>
            </w:pPr>
            <w:r w:rsidRPr="00C359F6">
              <w:t>Значение показателей</w:t>
            </w:r>
          </w:p>
        </w:tc>
        <w:tc>
          <w:tcPr>
            <w:tcW w:w="1908" w:type="pct"/>
            <w:gridSpan w:val="3"/>
          </w:tcPr>
          <w:p w:rsidR="00204198" w:rsidRPr="00C359F6" w:rsidRDefault="00204198" w:rsidP="00813A21">
            <w:pPr>
              <w:widowControl w:val="0"/>
              <w:spacing w:line="360" w:lineRule="auto"/>
              <w:jc w:val="both"/>
            </w:pPr>
            <w:r w:rsidRPr="00C359F6">
              <w:t>Темп роста, %</w:t>
            </w:r>
          </w:p>
        </w:tc>
      </w:tr>
      <w:tr w:rsidR="00204198" w:rsidRPr="00C359F6" w:rsidTr="00813A21">
        <w:trPr>
          <w:trHeight w:val="320"/>
          <w:tblHeader/>
          <w:jc w:val="center"/>
        </w:trPr>
        <w:tc>
          <w:tcPr>
            <w:tcW w:w="1660" w:type="pct"/>
            <w:vMerge/>
            <w:shd w:val="clear" w:color="auto" w:fill="auto"/>
            <w:vAlign w:val="center"/>
          </w:tcPr>
          <w:p w:rsidR="00204198" w:rsidRPr="00C359F6" w:rsidRDefault="00204198" w:rsidP="00813A21">
            <w:pPr>
              <w:widowControl w:val="0"/>
              <w:spacing w:line="360" w:lineRule="auto"/>
              <w:ind w:firstLine="709"/>
              <w:jc w:val="both"/>
            </w:pPr>
          </w:p>
        </w:tc>
        <w:tc>
          <w:tcPr>
            <w:tcW w:w="454" w:type="pct"/>
            <w:vAlign w:val="center"/>
          </w:tcPr>
          <w:p w:rsidR="00204198" w:rsidRPr="00C359F6" w:rsidRDefault="00204198" w:rsidP="00813A21">
            <w:pPr>
              <w:widowControl w:val="0"/>
              <w:spacing w:line="360" w:lineRule="auto"/>
              <w:jc w:val="both"/>
            </w:pPr>
            <w:r w:rsidRPr="00C359F6">
              <w:t>201</w:t>
            </w:r>
            <w:r w:rsidR="00813A21">
              <w:t>2</w:t>
            </w:r>
            <w:r w:rsidR="008F44F5" w:rsidRPr="00C359F6">
              <w:t xml:space="preserve"> </w:t>
            </w:r>
            <w:r w:rsidRPr="00C359F6">
              <w:t>г.</w:t>
            </w:r>
          </w:p>
        </w:tc>
        <w:tc>
          <w:tcPr>
            <w:tcW w:w="489" w:type="pct"/>
            <w:shd w:val="clear" w:color="auto" w:fill="auto"/>
            <w:vAlign w:val="center"/>
          </w:tcPr>
          <w:p w:rsidR="00204198" w:rsidRPr="00C359F6" w:rsidRDefault="00204198" w:rsidP="00813A21">
            <w:pPr>
              <w:widowControl w:val="0"/>
              <w:spacing w:line="360" w:lineRule="auto"/>
              <w:jc w:val="both"/>
            </w:pPr>
            <w:r w:rsidRPr="00C359F6">
              <w:t>201</w:t>
            </w:r>
            <w:r w:rsidR="00813A21">
              <w:t>3</w:t>
            </w:r>
            <w:r w:rsidRPr="00C359F6">
              <w:t xml:space="preserve"> г.</w:t>
            </w:r>
          </w:p>
        </w:tc>
        <w:tc>
          <w:tcPr>
            <w:tcW w:w="489" w:type="pct"/>
            <w:shd w:val="clear" w:color="auto" w:fill="auto"/>
            <w:vAlign w:val="center"/>
          </w:tcPr>
          <w:p w:rsidR="00204198" w:rsidRPr="00C359F6" w:rsidRDefault="00204198" w:rsidP="00813A21">
            <w:pPr>
              <w:widowControl w:val="0"/>
              <w:spacing w:line="360" w:lineRule="auto"/>
              <w:jc w:val="both"/>
            </w:pPr>
            <w:r w:rsidRPr="00C359F6">
              <w:t>201</w:t>
            </w:r>
            <w:r w:rsidR="00813A21">
              <w:t>4</w:t>
            </w:r>
            <w:r w:rsidRPr="00C359F6">
              <w:t xml:space="preserve"> г.</w:t>
            </w:r>
          </w:p>
        </w:tc>
        <w:tc>
          <w:tcPr>
            <w:tcW w:w="701" w:type="pct"/>
          </w:tcPr>
          <w:p w:rsidR="00204198" w:rsidRPr="00C359F6" w:rsidRDefault="00204198" w:rsidP="00813A21">
            <w:pPr>
              <w:widowControl w:val="0"/>
              <w:spacing w:line="360" w:lineRule="auto"/>
              <w:jc w:val="both"/>
            </w:pPr>
            <w:r w:rsidRPr="00C359F6">
              <w:t>201</w:t>
            </w:r>
            <w:r w:rsidR="00813A21">
              <w:t>3</w:t>
            </w:r>
            <w:r w:rsidRPr="00C359F6">
              <w:t>г/201</w:t>
            </w:r>
            <w:r w:rsidR="00813A21">
              <w:t>2</w:t>
            </w:r>
            <w:r w:rsidRPr="00C359F6">
              <w:t xml:space="preserve"> </w:t>
            </w:r>
          </w:p>
        </w:tc>
        <w:tc>
          <w:tcPr>
            <w:tcW w:w="505" w:type="pct"/>
          </w:tcPr>
          <w:p w:rsidR="00204198" w:rsidRPr="00C359F6" w:rsidRDefault="00204198" w:rsidP="00813A21">
            <w:pPr>
              <w:widowControl w:val="0"/>
              <w:spacing w:line="360" w:lineRule="auto"/>
              <w:jc w:val="both"/>
            </w:pPr>
            <w:r w:rsidRPr="00C359F6">
              <w:t>201</w:t>
            </w:r>
            <w:r w:rsidR="00813A21">
              <w:t>4</w:t>
            </w:r>
            <w:r w:rsidRPr="00C359F6">
              <w:t xml:space="preserve"> г/ 201</w:t>
            </w:r>
            <w:r w:rsidR="00813A21">
              <w:t>3</w:t>
            </w:r>
          </w:p>
        </w:tc>
        <w:tc>
          <w:tcPr>
            <w:tcW w:w="701" w:type="pct"/>
          </w:tcPr>
          <w:p w:rsidR="00204198" w:rsidRPr="00C359F6" w:rsidRDefault="00204198" w:rsidP="00813A21">
            <w:pPr>
              <w:widowControl w:val="0"/>
              <w:spacing w:line="360" w:lineRule="auto"/>
              <w:jc w:val="both"/>
            </w:pPr>
            <w:r w:rsidRPr="00C359F6">
              <w:t>201</w:t>
            </w:r>
            <w:r w:rsidR="00813A21">
              <w:t>4</w:t>
            </w:r>
            <w:r w:rsidRPr="00C359F6">
              <w:t>г/201</w:t>
            </w:r>
            <w:r w:rsidR="00813A21">
              <w:t>2</w:t>
            </w:r>
          </w:p>
        </w:tc>
      </w:tr>
      <w:tr w:rsidR="00EF3D4A" w:rsidRPr="00C359F6" w:rsidTr="00813A21">
        <w:trPr>
          <w:trHeight w:val="473"/>
          <w:tblHeader/>
          <w:jc w:val="center"/>
        </w:trPr>
        <w:tc>
          <w:tcPr>
            <w:tcW w:w="1660" w:type="pct"/>
            <w:shd w:val="clear" w:color="auto" w:fill="auto"/>
          </w:tcPr>
          <w:p w:rsidR="00EF3D4A" w:rsidRPr="00C359F6" w:rsidRDefault="00EF3D4A" w:rsidP="00813A21">
            <w:pPr>
              <w:widowControl w:val="0"/>
              <w:spacing w:line="360" w:lineRule="auto"/>
              <w:jc w:val="both"/>
            </w:pPr>
            <w:r w:rsidRPr="00C359F6">
              <w:t>Выручка от реализации, тыс. руб.</w:t>
            </w:r>
          </w:p>
        </w:tc>
        <w:tc>
          <w:tcPr>
            <w:tcW w:w="454" w:type="pct"/>
            <w:vAlign w:val="bottom"/>
          </w:tcPr>
          <w:p w:rsidR="00EF3D4A" w:rsidRPr="00C359F6" w:rsidRDefault="00EF3D4A" w:rsidP="00813A21">
            <w:pPr>
              <w:widowControl w:val="0"/>
              <w:spacing w:line="360" w:lineRule="auto"/>
              <w:jc w:val="both"/>
            </w:pPr>
            <w:r w:rsidRPr="00C359F6">
              <w:t>64764</w:t>
            </w:r>
          </w:p>
        </w:tc>
        <w:tc>
          <w:tcPr>
            <w:tcW w:w="489" w:type="pct"/>
            <w:shd w:val="clear" w:color="auto" w:fill="auto"/>
            <w:vAlign w:val="bottom"/>
          </w:tcPr>
          <w:p w:rsidR="00EF3D4A" w:rsidRPr="00C359F6" w:rsidRDefault="00EF3D4A" w:rsidP="00813A21">
            <w:pPr>
              <w:widowControl w:val="0"/>
              <w:spacing w:line="360" w:lineRule="auto"/>
              <w:jc w:val="both"/>
            </w:pPr>
            <w:r w:rsidRPr="00C359F6">
              <w:t>337655</w:t>
            </w:r>
          </w:p>
        </w:tc>
        <w:tc>
          <w:tcPr>
            <w:tcW w:w="489" w:type="pct"/>
            <w:shd w:val="clear" w:color="auto" w:fill="auto"/>
            <w:vAlign w:val="bottom"/>
          </w:tcPr>
          <w:p w:rsidR="00EF3D4A" w:rsidRPr="00C359F6" w:rsidRDefault="00EF3D4A" w:rsidP="00813A21">
            <w:pPr>
              <w:widowControl w:val="0"/>
              <w:spacing w:line="360" w:lineRule="auto"/>
              <w:jc w:val="both"/>
            </w:pPr>
            <w:r w:rsidRPr="00C359F6">
              <w:t>387154</w:t>
            </w:r>
          </w:p>
        </w:tc>
        <w:tc>
          <w:tcPr>
            <w:tcW w:w="701" w:type="pct"/>
            <w:vAlign w:val="bottom"/>
          </w:tcPr>
          <w:p w:rsidR="00EF3D4A" w:rsidRPr="00C359F6" w:rsidRDefault="00EF3D4A" w:rsidP="00813A21">
            <w:pPr>
              <w:widowControl w:val="0"/>
              <w:spacing w:line="360" w:lineRule="auto"/>
              <w:jc w:val="both"/>
            </w:pPr>
            <w:r w:rsidRPr="00C359F6">
              <w:t>521,36</w:t>
            </w:r>
          </w:p>
        </w:tc>
        <w:tc>
          <w:tcPr>
            <w:tcW w:w="505" w:type="pct"/>
            <w:vAlign w:val="bottom"/>
          </w:tcPr>
          <w:p w:rsidR="00EF3D4A" w:rsidRPr="00C359F6" w:rsidRDefault="00EF3D4A" w:rsidP="00813A21">
            <w:pPr>
              <w:widowControl w:val="0"/>
              <w:spacing w:line="360" w:lineRule="auto"/>
              <w:jc w:val="both"/>
            </w:pPr>
            <w:r w:rsidRPr="00C359F6">
              <w:t>115,66</w:t>
            </w:r>
          </w:p>
        </w:tc>
        <w:tc>
          <w:tcPr>
            <w:tcW w:w="701" w:type="pct"/>
            <w:shd w:val="clear" w:color="auto" w:fill="auto"/>
            <w:vAlign w:val="bottom"/>
          </w:tcPr>
          <w:p w:rsidR="00EF3D4A" w:rsidRPr="00C359F6" w:rsidRDefault="00EF3D4A" w:rsidP="00813A21">
            <w:pPr>
              <w:spacing w:line="360" w:lineRule="auto"/>
              <w:jc w:val="both"/>
            </w:pPr>
            <w:r w:rsidRPr="00C359F6">
              <w:t>597,79</w:t>
            </w:r>
          </w:p>
        </w:tc>
      </w:tr>
      <w:tr w:rsidR="00EF3D4A" w:rsidRPr="00C359F6" w:rsidTr="00813A21">
        <w:trPr>
          <w:trHeight w:val="357"/>
          <w:tblHeader/>
          <w:jc w:val="center"/>
        </w:trPr>
        <w:tc>
          <w:tcPr>
            <w:tcW w:w="1660" w:type="pct"/>
            <w:shd w:val="clear" w:color="auto" w:fill="auto"/>
          </w:tcPr>
          <w:p w:rsidR="00EF3D4A" w:rsidRPr="00C359F6" w:rsidRDefault="00EF3D4A" w:rsidP="00813A21">
            <w:pPr>
              <w:widowControl w:val="0"/>
              <w:spacing w:line="360" w:lineRule="auto"/>
              <w:jc w:val="both"/>
            </w:pPr>
            <w:r w:rsidRPr="00C359F6">
              <w:t>Себестоимость продаж, тыс. руб.</w:t>
            </w:r>
          </w:p>
        </w:tc>
        <w:tc>
          <w:tcPr>
            <w:tcW w:w="454" w:type="pct"/>
            <w:vAlign w:val="bottom"/>
          </w:tcPr>
          <w:p w:rsidR="00EF3D4A" w:rsidRPr="00C359F6" w:rsidRDefault="00EF3D4A" w:rsidP="00813A21">
            <w:pPr>
              <w:widowControl w:val="0"/>
              <w:spacing w:line="360" w:lineRule="auto"/>
              <w:jc w:val="both"/>
            </w:pPr>
            <w:r w:rsidRPr="00C359F6">
              <w:t>60473</w:t>
            </w:r>
          </w:p>
        </w:tc>
        <w:tc>
          <w:tcPr>
            <w:tcW w:w="489" w:type="pct"/>
            <w:shd w:val="clear" w:color="auto" w:fill="auto"/>
            <w:vAlign w:val="bottom"/>
          </w:tcPr>
          <w:p w:rsidR="00EF3D4A" w:rsidRPr="00C359F6" w:rsidRDefault="00EF3D4A" w:rsidP="00813A21">
            <w:pPr>
              <w:widowControl w:val="0"/>
              <w:spacing w:line="360" w:lineRule="auto"/>
              <w:jc w:val="both"/>
            </w:pPr>
            <w:r w:rsidRPr="00C359F6">
              <w:t>340520</w:t>
            </w:r>
          </w:p>
        </w:tc>
        <w:tc>
          <w:tcPr>
            <w:tcW w:w="489" w:type="pct"/>
            <w:shd w:val="clear" w:color="auto" w:fill="auto"/>
            <w:vAlign w:val="bottom"/>
          </w:tcPr>
          <w:p w:rsidR="00EF3D4A" w:rsidRPr="00C359F6" w:rsidRDefault="00EF3D4A" w:rsidP="00813A21">
            <w:pPr>
              <w:widowControl w:val="0"/>
              <w:spacing w:line="360" w:lineRule="auto"/>
              <w:jc w:val="both"/>
            </w:pPr>
            <w:r w:rsidRPr="00C359F6">
              <w:t>378069</w:t>
            </w:r>
          </w:p>
        </w:tc>
        <w:tc>
          <w:tcPr>
            <w:tcW w:w="701" w:type="pct"/>
            <w:vAlign w:val="bottom"/>
          </w:tcPr>
          <w:p w:rsidR="00EF3D4A" w:rsidRPr="00C359F6" w:rsidRDefault="00EF3D4A" w:rsidP="00813A21">
            <w:pPr>
              <w:widowControl w:val="0"/>
              <w:spacing w:line="360" w:lineRule="auto"/>
              <w:jc w:val="both"/>
            </w:pPr>
            <w:r w:rsidRPr="00C359F6">
              <w:t>563,09</w:t>
            </w:r>
          </w:p>
        </w:tc>
        <w:tc>
          <w:tcPr>
            <w:tcW w:w="505" w:type="pct"/>
            <w:vAlign w:val="bottom"/>
          </w:tcPr>
          <w:p w:rsidR="00EF3D4A" w:rsidRPr="00C359F6" w:rsidRDefault="00EF3D4A" w:rsidP="00813A21">
            <w:pPr>
              <w:widowControl w:val="0"/>
              <w:spacing w:line="360" w:lineRule="auto"/>
              <w:jc w:val="both"/>
            </w:pPr>
            <w:r w:rsidRPr="00C359F6">
              <w:t>111,03</w:t>
            </w:r>
          </w:p>
        </w:tc>
        <w:tc>
          <w:tcPr>
            <w:tcW w:w="701" w:type="pct"/>
            <w:shd w:val="clear" w:color="auto" w:fill="auto"/>
            <w:vAlign w:val="bottom"/>
          </w:tcPr>
          <w:p w:rsidR="00EF3D4A" w:rsidRPr="00C359F6" w:rsidRDefault="00EF3D4A" w:rsidP="00813A21">
            <w:pPr>
              <w:spacing w:line="360" w:lineRule="auto"/>
              <w:jc w:val="both"/>
            </w:pPr>
            <w:r w:rsidRPr="00C359F6">
              <w:t>625,19</w:t>
            </w:r>
          </w:p>
        </w:tc>
      </w:tr>
      <w:tr w:rsidR="00EF3D4A" w:rsidRPr="00C359F6" w:rsidTr="00813A21">
        <w:trPr>
          <w:trHeight w:val="375"/>
          <w:tblHeader/>
          <w:jc w:val="center"/>
        </w:trPr>
        <w:tc>
          <w:tcPr>
            <w:tcW w:w="1660" w:type="pct"/>
            <w:tcBorders>
              <w:bottom w:val="single" w:sz="4" w:space="0" w:color="auto"/>
            </w:tcBorders>
            <w:shd w:val="clear" w:color="auto" w:fill="auto"/>
          </w:tcPr>
          <w:p w:rsidR="00EF3D4A" w:rsidRPr="00C359F6" w:rsidRDefault="00EF3D4A" w:rsidP="00813A21">
            <w:pPr>
              <w:widowControl w:val="0"/>
              <w:spacing w:line="360" w:lineRule="auto"/>
              <w:jc w:val="both"/>
            </w:pPr>
            <w:r w:rsidRPr="00C359F6">
              <w:t>Прибыль (убыток) от продаж, тыс. руб.</w:t>
            </w:r>
          </w:p>
        </w:tc>
        <w:tc>
          <w:tcPr>
            <w:tcW w:w="454" w:type="pct"/>
            <w:tcBorders>
              <w:bottom w:val="single" w:sz="4" w:space="0" w:color="auto"/>
            </w:tcBorders>
            <w:vAlign w:val="bottom"/>
          </w:tcPr>
          <w:p w:rsidR="00EF3D4A" w:rsidRPr="00C359F6" w:rsidRDefault="00EF3D4A" w:rsidP="00813A21">
            <w:pPr>
              <w:widowControl w:val="0"/>
              <w:spacing w:line="360" w:lineRule="auto"/>
              <w:jc w:val="both"/>
            </w:pPr>
            <w:r w:rsidRPr="00C359F6">
              <w:t>4291</w:t>
            </w:r>
          </w:p>
        </w:tc>
        <w:tc>
          <w:tcPr>
            <w:tcW w:w="489" w:type="pct"/>
            <w:tcBorders>
              <w:bottom w:val="single" w:sz="4" w:space="0" w:color="auto"/>
            </w:tcBorders>
            <w:shd w:val="clear" w:color="auto" w:fill="auto"/>
            <w:vAlign w:val="bottom"/>
          </w:tcPr>
          <w:p w:rsidR="00EF3D4A" w:rsidRPr="00C359F6" w:rsidRDefault="00EF3D4A" w:rsidP="00813A21">
            <w:pPr>
              <w:widowControl w:val="0"/>
              <w:spacing w:line="360" w:lineRule="auto"/>
              <w:jc w:val="both"/>
            </w:pPr>
            <w:r w:rsidRPr="00C359F6">
              <w:t>-2865</w:t>
            </w:r>
          </w:p>
        </w:tc>
        <w:tc>
          <w:tcPr>
            <w:tcW w:w="489" w:type="pct"/>
            <w:tcBorders>
              <w:bottom w:val="single" w:sz="4" w:space="0" w:color="auto"/>
            </w:tcBorders>
            <w:shd w:val="clear" w:color="auto" w:fill="auto"/>
            <w:vAlign w:val="bottom"/>
          </w:tcPr>
          <w:p w:rsidR="00EF3D4A" w:rsidRPr="00C359F6" w:rsidRDefault="00EF3D4A" w:rsidP="00813A21">
            <w:pPr>
              <w:widowControl w:val="0"/>
              <w:spacing w:line="360" w:lineRule="auto"/>
              <w:jc w:val="both"/>
            </w:pPr>
            <w:r w:rsidRPr="00C359F6">
              <w:t>9085</w:t>
            </w:r>
          </w:p>
        </w:tc>
        <w:tc>
          <w:tcPr>
            <w:tcW w:w="701" w:type="pct"/>
            <w:tcBorders>
              <w:bottom w:val="single" w:sz="4" w:space="0" w:color="auto"/>
            </w:tcBorders>
            <w:vAlign w:val="bottom"/>
          </w:tcPr>
          <w:p w:rsidR="00EF3D4A" w:rsidRPr="00C359F6" w:rsidRDefault="00EF3D4A" w:rsidP="00813A21">
            <w:pPr>
              <w:widowControl w:val="0"/>
              <w:spacing w:line="360" w:lineRule="auto"/>
              <w:jc w:val="both"/>
            </w:pPr>
            <w:r w:rsidRPr="00C359F6">
              <w:t>66,77</w:t>
            </w:r>
          </w:p>
        </w:tc>
        <w:tc>
          <w:tcPr>
            <w:tcW w:w="505" w:type="pct"/>
            <w:tcBorders>
              <w:bottom w:val="single" w:sz="4" w:space="0" w:color="auto"/>
            </w:tcBorders>
            <w:vAlign w:val="bottom"/>
          </w:tcPr>
          <w:p w:rsidR="00EF3D4A" w:rsidRPr="00C359F6" w:rsidRDefault="00EF3D4A" w:rsidP="00813A21">
            <w:pPr>
              <w:widowControl w:val="0"/>
              <w:spacing w:line="360" w:lineRule="auto"/>
              <w:jc w:val="both"/>
            </w:pPr>
            <w:r w:rsidRPr="00C359F6">
              <w:t>317,10</w:t>
            </w:r>
          </w:p>
        </w:tc>
        <w:tc>
          <w:tcPr>
            <w:tcW w:w="701" w:type="pct"/>
            <w:tcBorders>
              <w:bottom w:val="single" w:sz="4" w:space="0" w:color="auto"/>
            </w:tcBorders>
            <w:shd w:val="clear" w:color="auto" w:fill="auto"/>
            <w:vAlign w:val="bottom"/>
          </w:tcPr>
          <w:p w:rsidR="00EF3D4A" w:rsidRPr="00C359F6" w:rsidRDefault="00EF3D4A" w:rsidP="00813A21">
            <w:pPr>
              <w:spacing w:line="360" w:lineRule="auto"/>
              <w:jc w:val="both"/>
            </w:pPr>
            <w:r w:rsidRPr="00C359F6">
              <w:t>211,72</w:t>
            </w:r>
          </w:p>
        </w:tc>
      </w:tr>
      <w:tr w:rsidR="00EF3D4A" w:rsidRPr="00C359F6" w:rsidTr="00813A21">
        <w:trPr>
          <w:trHeight w:val="375"/>
          <w:tblHeader/>
          <w:jc w:val="center"/>
        </w:trPr>
        <w:tc>
          <w:tcPr>
            <w:tcW w:w="1660" w:type="pct"/>
            <w:tcBorders>
              <w:bottom w:val="single" w:sz="4" w:space="0" w:color="auto"/>
            </w:tcBorders>
            <w:shd w:val="clear" w:color="auto" w:fill="auto"/>
          </w:tcPr>
          <w:p w:rsidR="00EF3D4A" w:rsidRPr="00C359F6" w:rsidRDefault="00EF3D4A" w:rsidP="00813A21">
            <w:pPr>
              <w:widowControl w:val="0"/>
              <w:spacing w:line="360" w:lineRule="auto"/>
              <w:jc w:val="both"/>
            </w:pPr>
            <w:r w:rsidRPr="00C359F6">
              <w:t>Чистая прибыль (убыток), тыс.руб.</w:t>
            </w:r>
          </w:p>
        </w:tc>
        <w:tc>
          <w:tcPr>
            <w:tcW w:w="454" w:type="pct"/>
            <w:tcBorders>
              <w:bottom w:val="single" w:sz="4" w:space="0" w:color="auto"/>
            </w:tcBorders>
            <w:vAlign w:val="bottom"/>
          </w:tcPr>
          <w:p w:rsidR="00EF3D4A" w:rsidRPr="00C359F6" w:rsidRDefault="00EF3D4A" w:rsidP="00813A21">
            <w:pPr>
              <w:widowControl w:val="0"/>
              <w:spacing w:line="360" w:lineRule="auto"/>
              <w:jc w:val="both"/>
            </w:pPr>
            <w:r w:rsidRPr="00C359F6">
              <w:t>2116</w:t>
            </w:r>
          </w:p>
        </w:tc>
        <w:tc>
          <w:tcPr>
            <w:tcW w:w="489" w:type="pct"/>
            <w:tcBorders>
              <w:bottom w:val="single" w:sz="4" w:space="0" w:color="auto"/>
            </w:tcBorders>
            <w:shd w:val="clear" w:color="auto" w:fill="auto"/>
            <w:vAlign w:val="bottom"/>
          </w:tcPr>
          <w:p w:rsidR="00EF3D4A" w:rsidRPr="00C359F6" w:rsidRDefault="00EF3D4A" w:rsidP="00813A21">
            <w:pPr>
              <w:widowControl w:val="0"/>
              <w:spacing w:line="360" w:lineRule="auto"/>
              <w:jc w:val="both"/>
            </w:pPr>
            <w:r w:rsidRPr="00C359F6">
              <w:t>1038</w:t>
            </w:r>
          </w:p>
        </w:tc>
        <w:tc>
          <w:tcPr>
            <w:tcW w:w="489" w:type="pct"/>
            <w:tcBorders>
              <w:bottom w:val="single" w:sz="4" w:space="0" w:color="auto"/>
            </w:tcBorders>
            <w:shd w:val="clear" w:color="auto" w:fill="auto"/>
            <w:vAlign w:val="bottom"/>
          </w:tcPr>
          <w:p w:rsidR="00EF3D4A" w:rsidRPr="00C359F6" w:rsidRDefault="00EF3D4A" w:rsidP="00813A21">
            <w:pPr>
              <w:widowControl w:val="0"/>
              <w:spacing w:line="360" w:lineRule="auto"/>
              <w:jc w:val="both"/>
            </w:pPr>
            <w:r w:rsidRPr="00C359F6">
              <w:t>4827</w:t>
            </w:r>
          </w:p>
        </w:tc>
        <w:tc>
          <w:tcPr>
            <w:tcW w:w="701" w:type="pct"/>
            <w:tcBorders>
              <w:bottom w:val="single" w:sz="4" w:space="0" w:color="auto"/>
            </w:tcBorders>
            <w:vAlign w:val="bottom"/>
          </w:tcPr>
          <w:p w:rsidR="00EF3D4A" w:rsidRPr="00C359F6" w:rsidRDefault="00EF3D4A" w:rsidP="00813A21">
            <w:pPr>
              <w:widowControl w:val="0"/>
              <w:spacing w:line="360" w:lineRule="auto"/>
              <w:jc w:val="both"/>
            </w:pPr>
            <w:r w:rsidRPr="00C359F6">
              <w:t>49,05</w:t>
            </w:r>
          </w:p>
        </w:tc>
        <w:tc>
          <w:tcPr>
            <w:tcW w:w="505" w:type="pct"/>
            <w:tcBorders>
              <w:bottom w:val="single" w:sz="4" w:space="0" w:color="auto"/>
            </w:tcBorders>
            <w:vAlign w:val="bottom"/>
          </w:tcPr>
          <w:p w:rsidR="00EF3D4A" w:rsidRPr="00C359F6" w:rsidRDefault="00EF3D4A" w:rsidP="00813A21">
            <w:pPr>
              <w:widowControl w:val="0"/>
              <w:spacing w:line="360" w:lineRule="auto"/>
              <w:jc w:val="both"/>
            </w:pPr>
            <w:r w:rsidRPr="00C359F6">
              <w:t>465,03</w:t>
            </w:r>
          </w:p>
        </w:tc>
        <w:tc>
          <w:tcPr>
            <w:tcW w:w="701" w:type="pct"/>
            <w:tcBorders>
              <w:bottom w:val="single" w:sz="4" w:space="0" w:color="auto"/>
            </w:tcBorders>
            <w:shd w:val="clear" w:color="auto" w:fill="auto"/>
            <w:vAlign w:val="bottom"/>
          </w:tcPr>
          <w:p w:rsidR="00EF3D4A" w:rsidRPr="00C359F6" w:rsidRDefault="00EF3D4A" w:rsidP="00813A21">
            <w:pPr>
              <w:spacing w:line="360" w:lineRule="auto"/>
              <w:jc w:val="both"/>
            </w:pPr>
            <w:r w:rsidRPr="00C359F6">
              <w:t>228,12</w:t>
            </w:r>
          </w:p>
        </w:tc>
      </w:tr>
      <w:tr w:rsidR="00EF3D4A" w:rsidRPr="00C359F6" w:rsidTr="00813A21">
        <w:trPr>
          <w:trHeight w:val="384"/>
          <w:tblHeader/>
          <w:jc w:val="center"/>
        </w:trPr>
        <w:tc>
          <w:tcPr>
            <w:tcW w:w="1660" w:type="pct"/>
            <w:tcBorders>
              <w:top w:val="single" w:sz="4" w:space="0" w:color="auto"/>
              <w:left w:val="single" w:sz="4" w:space="0" w:color="auto"/>
              <w:bottom w:val="nil"/>
              <w:right w:val="single" w:sz="4" w:space="0" w:color="auto"/>
            </w:tcBorders>
            <w:shd w:val="clear" w:color="auto" w:fill="auto"/>
          </w:tcPr>
          <w:p w:rsidR="00EF3D4A" w:rsidRPr="00C359F6" w:rsidRDefault="00EF3D4A" w:rsidP="00813A21">
            <w:pPr>
              <w:widowControl w:val="0"/>
              <w:spacing w:line="360" w:lineRule="auto"/>
              <w:jc w:val="both"/>
            </w:pPr>
            <w:r w:rsidRPr="00C359F6">
              <w:t>Среднесписочная численность, чел.</w:t>
            </w:r>
          </w:p>
        </w:tc>
        <w:tc>
          <w:tcPr>
            <w:tcW w:w="454" w:type="pct"/>
            <w:tcBorders>
              <w:top w:val="single" w:sz="4" w:space="0" w:color="auto"/>
              <w:left w:val="single" w:sz="4" w:space="0" w:color="auto"/>
              <w:bottom w:val="nil"/>
              <w:right w:val="single" w:sz="4" w:space="0" w:color="auto"/>
            </w:tcBorders>
            <w:vAlign w:val="bottom"/>
          </w:tcPr>
          <w:p w:rsidR="00EF3D4A" w:rsidRPr="00C359F6" w:rsidRDefault="00EF3D4A" w:rsidP="00813A21">
            <w:pPr>
              <w:widowControl w:val="0"/>
              <w:spacing w:line="360" w:lineRule="auto"/>
              <w:jc w:val="both"/>
            </w:pPr>
            <w:r w:rsidRPr="00C359F6">
              <w:t>251</w:t>
            </w:r>
          </w:p>
        </w:tc>
        <w:tc>
          <w:tcPr>
            <w:tcW w:w="489" w:type="pct"/>
            <w:tcBorders>
              <w:top w:val="single" w:sz="4" w:space="0" w:color="auto"/>
              <w:left w:val="single" w:sz="4" w:space="0" w:color="auto"/>
              <w:bottom w:val="nil"/>
              <w:right w:val="single" w:sz="4" w:space="0" w:color="auto"/>
            </w:tcBorders>
            <w:shd w:val="clear" w:color="auto" w:fill="auto"/>
            <w:vAlign w:val="bottom"/>
          </w:tcPr>
          <w:p w:rsidR="00EF3D4A" w:rsidRPr="00C359F6" w:rsidRDefault="00EF3D4A" w:rsidP="00813A21">
            <w:pPr>
              <w:widowControl w:val="0"/>
              <w:spacing w:line="360" w:lineRule="auto"/>
              <w:jc w:val="both"/>
            </w:pPr>
            <w:r w:rsidRPr="00C359F6">
              <w:t>268</w:t>
            </w:r>
          </w:p>
        </w:tc>
        <w:tc>
          <w:tcPr>
            <w:tcW w:w="489" w:type="pct"/>
            <w:tcBorders>
              <w:top w:val="single" w:sz="4" w:space="0" w:color="auto"/>
              <w:left w:val="single" w:sz="4" w:space="0" w:color="auto"/>
              <w:bottom w:val="nil"/>
              <w:right w:val="single" w:sz="4" w:space="0" w:color="auto"/>
            </w:tcBorders>
            <w:shd w:val="clear" w:color="auto" w:fill="auto"/>
            <w:vAlign w:val="bottom"/>
          </w:tcPr>
          <w:p w:rsidR="00EF3D4A" w:rsidRPr="00C359F6" w:rsidRDefault="00EF3D4A" w:rsidP="00813A21">
            <w:pPr>
              <w:widowControl w:val="0"/>
              <w:spacing w:line="360" w:lineRule="auto"/>
              <w:jc w:val="both"/>
            </w:pPr>
            <w:r w:rsidRPr="00C359F6">
              <w:t>298</w:t>
            </w:r>
          </w:p>
        </w:tc>
        <w:tc>
          <w:tcPr>
            <w:tcW w:w="701" w:type="pct"/>
            <w:tcBorders>
              <w:top w:val="single" w:sz="4" w:space="0" w:color="auto"/>
              <w:left w:val="single" w:sz="4" w:space="0" w:color="auto"/>
              <w:bottom w:val="nil"/>
              <w:right w:val="single" w:sz="4" w:space="0" w:color="auto"/>
            </w:tcBorders>
            <w:vAlign w:val="bottom"/>
          </w:tcPr>
          <w:p w:rsidR="00EF3D4A" w:rsidRPr="00C359F6" w:rsidRDefault="00EF3D4A" w:rsidP="00813A21">
            <w:pPr>
              <w:widowControl w:val="0"/>
              <w:spacing w:line="360" w:lineRule="auto"/>
              <w:jc w:val="both"/>
            </w:pPr>
            <w:r w:rsidRPr="00C359F6">
              <w:t>106,77</w:t>
            </w:r>
          </w:p>
        </w:tc>
        <w:tc>
          <w:tcPr>
            <w:tcW w:w="505" w:type="pct"/>
            <w:tcBorders>
              <w:top w:val="single" w:sz="4" w:space="0" w:color="auto"/>
              <w:left w:val="single" w:sz="4" w:space="0" w:color="auto"/>
              <w:bottom w:val="nil"/>
              <w:right w:val="single" w:sz="4" w:space="0" w:color="auto"/>
            </w:tcBorders>
            <w:vAlign w:val="bottom"/>
          </w:tcPr>
          <w:p w:rsidR="00EF3D4A" w:rsidRPr="00C359F6" w:rsidRDefault="00EF3D4A" w:rsidP="00813A21">
            <w:pPr>
              <w:widowControl w:val="0"/>
              <w:spacing w:line="360" w:lineRule="auto"/>
              <w:jc w:val="both"/>
            </w:pPr>
            <w:r w:rsidRPr="00C359F6">
              <w:t>111,19</w:t>
            </w:r>
          </w:p>
        </w:tc>
        <w:tc>
          <w:tcPr>
            <w:tcW w:w="701" w:type="pct"/>
            <w:tcBorders>
              <w:top w:val="single" w:sz="4" w:space="0" w:color="auto"/>
              <w:left w:val="single" w:sz="4" w:space="0" w:color="auto"/>
              <w:bottom w:val="nil"/>
              <w:right w:val="single" w:sz="4" w:space="0" w:color="auto"/>
            </w:tcBorders>
            <w:shd w:val="clear" w:color="auto" w:fill="auto"/>
            <w:vAlign w:val="bottom"/>
          </w:tcPr>
          <w:p w:rsidR="00EF3D4A" w:rsidRPr="00C359F6" w:rsidRDefault="00EF3D4A" w:rsidP="00813A21">
            <w:pPr>
              <w:spacing w:line="360" w:lineRule="auto"/>
              <w:jc w:val="both"/>
            </w:pPr>
            <w:r w:rsidRPr="00C359F6">
              <w:t>118,73</w:t>
            </w:r>
          </w:p>
        </w:tc>
      </w:tr>
      <w:tr w:rsidR="00EF3D4A" w:rsidRPr="00C359F6" w:rsidTr="00813A21">
        <w:trPr>
          <w:trHeight w:val="423"/>
          <w:tblHeader/>
          <w:jc w:val="center"/>
        </w:trPr>
        <w:tc>
          <w:tcPr>
            <w:tcW w:w="1660" w:type="pct"/>
            <w:tcBorders>
              <w:top w:val="single" w:sz="4" w:space="0" w:color="auto"/>
            </w:tcBorders>
            <w:shd w:val="clear" w:color="auto" w:fill="auto"/>
          </w:tcPr>
          <w:p w:rsidR="00EF3D4A" w:rsidRPr="00C359F6" w:rsidRDefault="00EF3D4A" w:rsidP="00813A21">
            <w:pPr>
              <w:widowControl w:val="0"/>
              <w:spacing w:line="360" w:lineRule="auto"/>
              <w:jc w:val="both"/>
            </w:pPr>
            <w:r w:rsidRPr="00C359F6">
              <w:t>Оплата труда с начислениями, тыс. руб.</w:t>
            </w:r>
          </w:p>
        </w:tc>
        <w:tc>
          <w:tcPr>
            <w:tcW w:w="454" w:type="pct"/>
            <w:tcBorders>
              <w:top w:val="single" w:sz="4" w:space="0" w:color="auto"/>
            </w:tcBorders>
            <w:vAlign w:val="bottom"/>
          </w:tcPr>
          <w:p w:rsidR="00EF3D4A" w:rsidRPr="00C359F6" w:rsidRDefault="00EF3D4A" w:rsidP="00813A21">
            <w:pPr>
              <w:widowControl w:val="0"/>
              <w:spacing w:line="360" w:lineRule="auto"/>
              <w:jc w:val="both"/>
            </w:pPr>
            <w:r w:rsidRPr="00C359F6">
              <w:t>15060</w:t>
            </w:r>
          </w:p>
        </w:tc>
        <w:tc>
          <w:tcPr>
            <w:tcW w:w="489" w:type="pct"/>
            <w:tcBorders>
              <w:top w:val="single" w:sz="4" w:space="0" w:color="auto"/>
            </w:tcBorders>
            <w:shd w:val="clear" w:color="auto" w:fill="auto"/>
            <w:vAlign w:val="bottom"/>
          </w:tcPr>
          <w:p w:rsidR="00EF3D4A" w:rsidRPr="00C359F6" w:rsidRDefault="00EF3D4A" w:rsidP="00813A21">
            <w:pPr>
              <w:widowControl w:val="0"/>
              <w:spacing w:line="360" w:lineRule="auto"/>
              <w:jc w:val="both"/>
            </w:pPr>
            <w:r w:rsidRPr="00C359F6">
              <w:t>18009</w:t>
            </w:r>
          </w:p>
        </w:tc>
        <w:tc>
          <w:tcPr>
            <w:tcW w:w="489" w:type="pct"/>
            <w:tcBorders>
              <w:top w:val="single" w:sz="4" w:space="0" w:color="auto"/>
            </w:tcBorders>
            <w:shd w:val="clear" w:color="auto" w:fill="auto"/>
            <w:vAlign w:val="bottom"/>
          </w:tcPr>
          <w:p w:rsidR="00EF3D4A" w:rsidRPr="00C359F6" w:rsidRDefault="00EF3D4A" w:rsidP="00813A21">
            <w:pPr>
              <w:widowControl w:val="0"/>
              <w:spacing w:line="360" w:lineRule="auto"/>
              <w:jc w:val="both"/>
            </w:pPr>
            <w:r w:rsidRPr="00C359F6">
              <w:t>24316</w:t>
            </w:r>
          </w:p>
        </w:tc>
        <w:tc>
          <w:tcPr>
            <w:tcW w:w="701" w:type="pct"/>
            <w:tcBorders>
              <w:top w:val="single" w:sz="4" w:space="0" w:color="auto"/>
            </w:tcBorders>
            <w:vAlign w:val="bottom"/>
          </w:tcPr>
          <w:p w:rsidR="00EF3D4A" w:rsidRPr="00C359F6" w:rsidRDefault="00EF3D4A" w:rsidP="00813A21">
            <w:pPr>
              <w:widowControl w:val="0"/>
              <w:spacing w:line="360" w:lineRule="auto"/>
              <w:jc w:val="both"/>
            </w:pPr>
            <w:r w:rsidRPr="00C359F6">
              <w:t>119,58</w:t>
            </w:r>
          </w:p>
        </w:tc>
        <w:tc>
          <w:tcPr>
            <w:tcW w:w="505" w:type="pct"/>
            <w:tcBorders>
              <w:top w:val="single" w:sz="4" w:space="0" w:color="auto"/>
            </w:tcBorders>
            <w:vAlign w:val="bottom"/>
          </w:tcPr>
          <w:p w:rsidR="00EF3D4A" w:rsidRPr="00C359F6" w:rsidRDefault="00EF3D4A" w:rsidP="00813A21">
            <w:pPr>
              <w:widowControl w:val="0"/>
              <w:spacing w:line="360" w:lineRule="auto"/>
              <w:jc w:val="both"/>
            </w:pPr>
            <w:r w:rsidRPr="00C359F6">
              <w:t>135,02</w:t>
            </w:r>
          </w:p>
        </w:tc>
        <w:tc>
          <w:tcPr>
            <w:tcW w:w="701" w:type="pct"/>
            <w:tcBorders>
              <w:top w:val="single" w:sz="4" w:space="0" w:color="auto"/>
            </w:tcBorders>
            <w:shd w:val="clear" w:color="auto" w:fill="auto"/>
            <w:vAlign w:val="bottom"/>
          </w:tcPr>
          <w:p w:rsidR="00EF3D4A" w:rsidRPr="00C359F6" w:rsidRDefault="00EF3D4A" w:rsidP="00813A21">
            <w:pPr>
              <w:spacing w:line="360" w:lineRule="auto"/>
              <w:jc w:val="both"/>
            </w:pPr>
            <w:r w:rsidRPr="00C359F6">
              <w:t>161,46</w:t>
            </w:r>
          </w:p>
        </w:tc>
      </w:tr>
      <w:tr w:rsidR="00EF3D4A" w:rsidRPr="00C359F6" w:rsidTr="00813A21">
        <w:trPr>
          <w:trHeight w:val="750"/>
          <w:tblHeader/>
          <w:jc w:val="center"/>
        </w:trPr>
        <w:tc>
          <w:tcPr>
            <w:tcW w:w="1660" w:type="pct"/>
            <w:shd w:val="clear" w:color="auto" w:fill="auto"/>
          </w:tcPr>
          <w:p w:rsidR="00EF3D4A" w:rsidRPr="00C359F6" w:rsidRDefault="00EF3D4A" w:rsidP="00813A21">
            <w:pPr>
              <w:widowControl w:val="0"/>
              <w:spacing w:line="360" w:lineRule="auto"/>
              <w:jc w:val="both"/>
            </w:pPr>
            <w:r w:rsidRPr="00813A21">
              <w:t>Среднегодовая стоимость основных производственных фондов,</w:t>
            </w:r>
            <w:r w:rsidRPr="00C359F6">
              <w:t xml:space="preserve"> тыс. руб.</w:t>
            </w:r>
          </w:p>
        </w:tc>
        <w:tc>
          <w:tcPr>
            <w:tcW w:w="454" w:type="pct"/>
            <w:vAlign w:val="bottom"/>
          </w:tcPr>
          <w:p w:rsidR="00EF3D4A" w:rsidRPr="00C359F6" w:rsidRDefault="00EF3D4A" w:rsidP="00813A21">
            <w:pPr>
              <w:widowControl w:val="0"/>
              <w:spacing w:line="360" w:lineRule="auto"/>
              <w:jc w:val="both"/>
            </w:pPr>
            <w:r w:rsidRPr="00C359F6">
              <w:t>27148</w:t>
            </w:r>
          </w:p>
        </w:tc>
        <w:tc>
          <w:tcPr>
            <w:tcW w:w="489" w:type="pct"/>
            <w:shd w:val="clear" w:color="auto" w:fill="auto"/>
            <w:vAlign w:val="bottom"/>
          </w:tcPr>
          <w:p w:rsidR="00EF3D4A" w:rsidRPr="00C359F6" w:rsidRDefault="00EF3D4A" w:rsidP="00813A21">
            <w:pPr>
              <w:widowControl w:val="0"/>
              <w:spacing w:line="360" w:lineRule="auto"/>
              <w:jc w:val="both"/>
            </w:pPr>
            <w:r w:rsidRPr="00C359F6">
              <w:t>31572</w:t>
            </w:r>
          </w:p>
        </w:tc>
        <w:tc>
          <w:tcPr>
            <w:tcW w:w="489" w:type="pct"/>
            <w:shd w:val="clear" w:color="auto" w:fill="auto"/>
            <w:vAlign w:val="bottom"/>
          </w:tcPr>
          <w:p w:rsidR="00EF3D4A" w:rsidRPr="00C359F6" w:rsidRDefault="00EF3D4A" w:rsidP="00813A21">
            <w:pPr>
              <w:widowControl w:val="0"/>
              <w:spacing w:line="360" w:lineRule="auto"/>
              <w:jc w:val="both"/>
            </w:pPr>
            <w:r w:rsidRPr="00C359F6">
              <w:t>33904</w:t>
            </w:r>
          </w:p>
        </w:tc>
        <w:tc>
          <w:tcPr>
            <w:tcW w:w="701" w:type="pct"/>
            <w:vAlign w:val="bottom"/>
          </w:tcPr>
          <w:p w:rsidR="00EF3D4A" w:rsidRPr="00C359F6" w:rsidRDefault="00EF3D4A" w:rsidP="00813A21">
            <w:pPr>
              <w:widowControl w:val="0"/>
              <w:spacing w:line="360" w:lineRule="auto"/>
              <w:jc w:val="both"/>
            </w:pPr>
            <w:r w:rsidRPr="00C359F6">
              <w:t>116,30</w:t>
            </w:r>
          </w:p>
        </w:tc>
        <w:tc>
          <w:tcPr>
            <w:tcW w:w="505" w:type="pct"/>
            <w:vAlign w:val="bottom"/>
          </w:tcPr>
          <w:p w:rsidR="00EF3D4A" w:rsidRPr="00C359F6" w:rsidRDefault="00EF3D4A" w:rsidP="00813A21">
            <w:pPr>
              <w:widowControl w:val="0"/>
              <w:spacing w:line="360" w:lineRule="auto"/>
              <w:jc w:val="both"/>
            </w:pPr>
            <w:r w:rsidRPr="00C359F6">
              <w:t>107,39</w:t>
            </w:r>
          </w:p>
        </w:tc>
        <w:tc>
          <w:tcPr>
            <w:tcW w:w="701" w:type="pct"/>
            <w:shd w:val="clear" w:color="auto" w:fill="auto"/>
            <w:vAlign w:val="bottom"/>
          </w:tcPr>
          <w:p w:rsidR="00EF3D4A" w:rsidRPr="00C359F6" w:rsidRDefault="00EF3D4A" w:rsidP="00813A21">
            <w:pPr>
              <w:spacing w:line="360" w:lineRule="auto"/>
              <w:jc w:val="both"/>
            </w:pPr>
            <w:r w:rsidRPr="00C359F6">
              <w:t>124,89</w:t>
            </w:r>
          </w:p>
        </w:tc>
      </w:tr>
      <w:tr w:rsidR="00EF3D4A" w:rsidRPr="00C359F6" w:rsidTr="00813A21">
        <w:trPr>
          <w:trHeight w:val="375"/>
          <w:tblHeader/>
          <w:jc w:val="center"/>
        </w:trPr>
        <w:tc>
          <w:tcPr>
            <w:tcW w:w="1660" w:type="pct"/>
            <w:shd w:val="clear" w:color="auto" w:fill="auto"/>
          </w:tcPr>
          <w:p w:rsidR="00EF3D4A" w:rsidRPr="00C359F6" w:rsidRDefault="00EF3D4A" w:rsidP="00813A21">
            <w:pPr>
              <w:widowControl w:val="0"/>
              <w:spacing w:line="360" w:lineRule="auto"/>
              <w:jc w:val="both"/>
            </w:pPr>
            <w:r w:rsidRPr="00C359F6">
              <w:t>Оборотные средства, тыс.руб.</w:t>
            </w:r>
          </w:p>
        </w:tc>
        <w:tc>
          <w:tcPr>
            <w:tcW w:w="454" w:type="pct"/>
            <w:vAlign w:val="bottom"/>
          </w:tcPr>
          <w:p w:rsidR="00EF3D4A" w:rsidRPr="00C359F6" w:rsidRDefault="00EF3D4A" w:rsidP="00813A21">
            <w:pPr>
              <w:widowControl w:val="0"/>
              <w:spacing w:line="360" w:lineRule="auto"/>
              <w:jc w:val="both"/>
            </w:pPr>
            <w:r w:rsidRPr="00C359F6">
              <w:t>38519</w:t>
            </w:r>
          </w:p>
        </w:tc>
        <w:tc>
          <w:tcPr>
            <w:tcW w:w="489" w:type="pct"/>
            <w:shd w:val="clear" w:color="auto" w:fill="auto"/>
            <w:vAlign w:val="bottom"/>
          </w:tcPr>
          <w:p w:rsidR="00EF3D4A" w:rsidRPr="00C359F6" w:rsidRDefault="00EF3D4A" w:rsidP="00813A21">
            <w:pPr>
              <w:widowControl w:val="0"/>
              <w:spacing w:line="360" w:lineRule="auto"/>
              <w:jc w:val="both"/>
            </w:pPr>
            <w:r w:rsidRPr="00C359F6">
              <w:t>43724</w:t>
            </w:r>
          </w:p>
        </w:tc>
        <w:tc>
          <w:tcPr>
            <w:tcW w:w="489" w:type="pct"/>
            <w:shd w:val="clear" w:color="auto" w:fill="auto"/>
            <w:vAlign w:val="bottom"/>
          </w:tcPr>
          <w:p w:rsidR="00EF3D4A" w:rsidRPr="00C359F6" w:rsidRDefault="00EF3D4A" w:rsidP="00813A21">
            <w:pPr>
              <w:widowControl w:val="0"/>
              <w:spacing w:line="360" w:lineRule="auto"/>
              <w:jc w:val="both"/>
            </w:pPr>
            <w:r w:rsidRPr="00C359F6">
              <w:t>46419</w:t>
            </w:r>
          </w:p>
        </w:tc>
        <w:tc>
          <w:tcPr>
            <w:tcW w:w="701" w:type="pct"/>
            <w:vAlign w:val="bottom"/>
          </w:tcPr>
          <w:p w:rsidR="00EF3D4A" w:rsidRPr="00C359F6" w:rsidRDefault="00EF3D4A" w:rsidP="00813A21">
            <w:pPr>
              <w:widowControl w:val="0"/>
              <w:spacing w:line="360" w:lineRule="auto"/>
              <w:jc w:val="both"/>
            </w:pPr>
            <w:r w:rsidRPr="00C359F6">
              <w:t>113,51</w:t>
            </w:r>
          </w:p>
        </w:tc>
        <w:tc>
          <w:tcPr>
            <w:tcW w:w="505" w:type="pct"/>
            <w:vAlign w:val="bottom"/>
          </w:tcPr>
          <w:p w:rsidR="00EF3D4A" w:rsidRPr="00C359F6" w:rsidRDefault="00EF3D4A" w:rsidP="00813A21">
            <w:pPr>
              <w:widowControl w:val="0"/>
              <w:spacing w:line="360" w:lineRule="auto"/>
              <w:jc w:val="both"/>
            </w:pPr>
            <w:r w:rsidRPr="00C359F6">
              <w:t>106,16</w:t>
            </w:r>
          </w:p>
        </w:tc>
        <w:tc>
          <w:tcPr>
            <w:tcW w:w="701" w:type="pct"/>
            <w:shd w:val="clear" w:color="auto" w:fill="auto"/>
            <w:vAlign w:val="bottom"/>
          </w:tcPr>
          <w:p w:rsidR="00EF3D4A" w:rsidRPr="00C359F6" w:rsidRDefault="00EF3D4A" w:rsidP="00813A21">
            <w:pPr>
              <w:spacing w:line="360" w:lineRule="auto"/>
              <w:jc w:val="both"/>
            </w:pPr>
            <w:r w:rsidRPr="00C359F6">
              <w:t>120,51</w:t>
            </w:r>
          </w:p>
        </w:tc>
      </w:tr>
    </w:tbl>
    <w:p w:rsidR="00EF3D4A" w:rsidRDefault="00EF3D4A" w:rsidP="00AA0A74">
      <w:pPr>
        <w:pStyle w:val="aa"/>
        <w:spacing w:line="240" w:lineRule="auto"/>
        <w:ind w:firstLine="709"/>
        <w:rPr>
          <w:szCs w:val="28"/>
        </w:rPr>
      </w:pPr>
    </w:p>
    <w:p w:rsidR="00EF3D4A" w:rsidRDefault="008805C3" w:rsidP="00813A21">
      <w:pPr>
        <w:pStyle w:val="aa"/>
        <w:ind w:firstLine="709"/>
        <w:rPr>
          <w:szCs w:val="28"/>
        </w:rPr>
      </w:pPr>
      <w:r>
        <w:rPr>
          <w:szCs w:val="28"/>
        </w:rPr>
        <w:t xml:space="preserve">Анализируя показатели таблицы </w:t>
      </w:r>
      <w:r w:rsidR="00813A21">
        <w:rPr>
          <w:szCs w:val="28"/>
        </w:rPr>
        <w:t>2</w:t>
      </w:r>
      <w:r w:rsidR="00204198">
        <w:rPr>
          <w:szCs w:val="28"/>
        </w:rPr>
        <w:t>,</w:t>
      </w:r>
      <w:r w:rsidR="00EF3D4A">
        <w:rPr>
          <w:szCs w:val="28"/>
        </w:rPr>
        <w:t xml:space="preserve"> можно сделать следующий вывод:</w:t>
      </w:r>
    </w:p>
    <w:p w:rsidR="00EF3D4A" w:rsidRDefault="00EF3D4A" w:rsidP="00813A21">
      <w:pPr>
        <w:pStyle w:val="aa"/>
        <w:ind w:firstLine="709"/>
        <w:rPr>
          <w:szCs w:val="28"/>
        </w:rPr>
      </w:pPr>
      <w:r>
        <w:rPr>
          <w:szCs w:val="28"/>
        </w:rPr>
        <w:lastRenderedPageBreak/>
        <w:t>- наблюдается положительная динамика и</w:t>
      </w:r>
      <w:r w:rsidR="004176B4">
        <w:rPr>
          <w:szCs w:val="28"/>
        </w:rPr>
        <w:t>зменения выручки в период с 201</w:t>
      </w:r>
      <w:r w:rsidR="00813A21">
        <w:rPr>
          <w:szCs w:val="28"/>
        </w:rPr>
        <w:t>2</w:t>
      </w:r>
      <w:r w:rsidR="004176B4">
        <w:rPr>
          <w:szCs w:val="28"/>
        </w:rPr>
        <w:t>г. по 201</w:t>
      </w:r>
      <w:r w:rsidR="00813A21">
        <w:rPr>
          <w:szCs w:val="28"/>
        </w:rPr>
        <w:t>4</w:t>
      </w:r>
      <w:r>
        <w:rPr>
          <w:szCs w:val="28"/>
        </w:rPr>
        <w:t>г., что связано с увеличением объемов производства продукции;</w:t>
      </w:r>
    </w:p>
    <w:p w:rsidR="00EF3D4A" w:rsidRDefault="00EF3D4A" w:rsidP="00813A21">
      <w:pPr>
        <w:pStyle w:val="aa"/>
        <w:ind w:firstLine="709"/>
        <w:rPr>
          <w:szCs w:val="28"/>
        </w:rPr>
      </w:pPr>
      <w:r>
        <w:rPr>
          <w:szCs w:val="28"/>
        </w:rPr>
        <w:t>- заметно значительное изменение прибыли от</w:t>
      </w:r>
      <w:r w:rsidR="004176B4">
        <w:rPr>
          <w:szCs w:val="28"/>
        </w:rPr>
        <w:t xml:space="preserve"> продажи с-2865 тыс. руб. в 201</w:t>
      </w:r>
      <w:r w:rsidR="00813A21">
        <w:rPr>
          <w:szCs w:val="28"/>
        </w:rPr>
        <w:t>3</w:t>
      </w:r>
      <w:r w:rsidR="004176B4">
        <w:rPr>
          <w:szCs w:val="28"/>
        </w:rPr>
        <w:t xml:space="preserve"> г. до 9085 тыс. руб. в 201</w:t>
      </w:r>
      <w:r w:rsidR="00813A21">
        <w:rPr>
          <w:szCs w:val="28"/>
        </w:rPr>
        <w:t>4</w:t>
      </w:r>
      <w:r>
        <w:rPr>
          <w:szCs w:val="28"/>
        </w:rPr>
        <w:t xml:space="preserve"> г. Предприятие из состояния «убытки» перешло в состояние «прибыль».</w:t>
      </w:r>
    </w:p>
    <w:p w:rsidR="00D3090B" w:rsidRPr="00D92E46" w:rsidRDefault="00D3090B" w:rsidP="00AA0A74">
      <w:pPr>
        <w:ind w:firstLine="709"/>
        <w:jc w:val="both"/>
        <w:rPr>
          <w:b/>
          <w:sz w:val="28"/>
          <w:szCs w:val="28"/>
        </w:rPr>
      </w:pPr>
    </w:p>
    <w:p w:rsidR="00D3090B" w:rsidRPr="00D92E46" w:rsidRDefault="00D3090B" w:rsidP="00AA0A74">
      <w:pPr>
        <w:ind w:firstLine="709"/>
        <w:jc w:val="both"/>
        <w:rPr>
          <w:b/>
          <w:sz w:val="28"/>
          <w:szCs w:val="28"/>
        </w:rPr>
      </w:pPr>
      <w:r w:rsidRPr="00D92E46">
        <w:rPr>
          <w:b/>
          <w:sz w:val="28"/>
          <w:szCs w:val="28"/>
        </w:rPr>
        <w:t>2.</w:t>
      </w:r>
      <w:r w:rsidR="003303AF">
        <w:rPr>
          <w:b/>
          <w:sz w:val="28"/>
          <w:szCs w:val="28"/>
        </w:rPr>
        <w:t>4</w:t>
      </w:r>
      <w:r w:rsidRPr="00D92E46">
        <w:rPr>
          <w:b/>
          <w:sz w:val="28"/>
          <w:szCs w:val="28"/>
        </w:rPr>
        <w:t xml:space="preserve"> Анализ ассортимента ООО «АМК»</w:t>
      </w:r>
    </w:p>
    <w:p w:rsidR="000A327D" w:rsidRPr="00D92E46" w:rsidRDefault="000A327D" w:rsidP="00AA0A74">
      <w:pPr>
        <w:ind w:firstLine="709"/>
        <w:jc w:val="both"/>
        <w:rPr>
          <w:b/>
          <w:sz w:val="28"/>
          <w:szCs w:val="28"/>
        </w:rPr>
      </w:pPr>
    </w:p>
    <w:p w:rsidR="008F44F5" w:rsidRDefault="000A327D" w:rsidP="005D257E">
      <w:pPr>
        <w:spacing w:line="360" w:lineRule="auto"/>
        <w:ind w:firstLine="709"/>
        <w:jc w:val="both"/>
        <w:rPr>
          <w:sz w:val="28"/>
          <w:szCs w:val="28"/>
        </w:rPr>
      </w:pPr>
      <w:r w:rsidRPr="000A327D">
        <w:rPr>
          <w:sz w:val="28"/>
          <w:szCs w:val="28"/>
        </w:rPr>
        <w:t xml:space="preserve">Важное влияние на успешную деятельность предприятия, его конкурентные преимущества  оказывает то, насколько насыщен ассортимент, какова его широта и глубина.  Товарный ассортимент </w:t>
      </w:r>
      <w:r>
        <w:rPr>
          <w:sz w:val="28"/>
          <w:szCs w:val="28"/>
        </w:rPr>
        <w:t>ООО «АМК»</w:t>
      </w:r>
      <w:r w:rsidRPr="000A327D">
        <w:rPr>
          <w:sz w:val="28"/>
          <w:szCs w:val="28"/>
        </w:rPr>
        <w:t xml:space="preserve">  по вышеперечи</w:t>
      </w:r>
      <w:r>
        <w:rPr>
          <w:sz w:val="28"/>
          <w:szCs w:val="28"/>
        </w:rPr>
        <w:t xml:space="preserve">сленным критериям представлен  в таблице </w:t>
      </w:r>
      <w:r w:rsidR="005D257E">
        <w:rPr>
          <w:sz w:val="28"/>
          <w:szCs w:val="28"/>
        </w:rPr>
        <w:t>4</w:t>
      </w:r>
      <w:r w:rsidR="008F44F5">
        <w:rPr>
          <w:sz w:val="28"/>
          <w:szCs w:val="28"/>
        </w:rPr>
        <w:t>.</w:t>
      </w:r>
    </w:p>
    <w:p w:rsidR="000A327D" w:rsidRPr="000553F4" w:rsidRDefault="000A327D" w:rsidP="005D257E">
      <w:pPr>
        <w:spacing w:line="360" w:lineRule="auto"/>
        <w:ind w:firstLine="709"/>
        <w:jc w:val="both"/>
        <w:rPr>
          <w:sz w:val="28"/>
          <w:szCs w:val="28"/>
        </w:rPr>
      </w:pPr>
      <w:r>
        <w:rPr>
          <w:sz w:val="28"/>
          <w:szCs w:val="28"/>
        </w:rPr>
        <w:t xml:space="preserve">Таблица </w:t>
      </w:r>
      <w:r w:rsidR="005D257E">
        <w:rPr>
          <w:sz w:val="28"/>
          <w:szCs w:val="28"/>
        </w:rPr>
        <w:t>4</w:t>
      </w:r>
      <w:r>
        <w:rPr>
          <w:sz w:val="28"/>
          <w:szCs w:val="28"/>
        </w:rPr>
        <w:t xml:space="preserve"> - Классификация ассортимента</w:t>
      </w:r>
      <w:r w:rsidR="008F44F5">
        <w:rPr>
          <w:sz w:val="28"/>
          <w:szCs w:val="28"/>
        </w:rPr>
        <w:t xml:space="preserve"> ООО «АМК»</w:t>
      </w:r>
      <w:r>
        <w:rPr>
          <w:sz w:val="28"/>
          <w:szCs w:val="28"/>
        </w:rPr>
        <w:t xml:space="preserve"> по критериям: ширина-глубина-насыщенность</w:t>
      </w:r>
    </w:p>
    <w:tbl>
      <w:tblPr>
        <w:tblW w:w="5000" w:type="pct"/>
        <w:tblLook w:val="04A0"/>
      </w:tblPr>
      <w:tblGrid>
        <w:gridCol w:w="391"/>
        <w:gridCol w:w="1000"/>
        <w:gridCol w:w="815"/>
        <w:gridCol w:w="1041"/>
        <w:gridCol w:w="741"/>
        <w:gridCol w:w="1017"/>
        <w:gridCol w:w="1147"/>
        <w:gridCol w:w="1225"/>
        <w:gridCol w:w="1009"/>
        <w:gridCol w:w="1184"/>
      </w:tblGrid>
      <w:tr w:rsidR="000A327D" w:rsidRPr="007D096E" w:rsidTr="005D257E">
        <w:trPr>
          <w:trHeight w:val="300"/>
        </w:trPr>
        <w:tc>
          <w:tcPr>
            <w:tcW w:w="20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A327D" w:rsidRPr="007D096E" w:rsidRDefault="008F44F5" w:rsidP="00AA0A74">
            <w:pPr>
              <w:ind w:firstLine="709"/>
              <w:jc w:val="both"/>
              <w:rPr>
                <w:color w:val="000000"/>
                <w:sz w:val="16"/>
                <w:szCs w:val="16"/>
              </w:rPr>
            </w:pPr>
            <w:proofErr w:type="spellStart"/>
            <w:r>
              <w:rPr>
                <w:color w:val="000000"/>
                <w:sz w:val="16"/>
                <w:szCs w:val="16"/>
              </w:rPr>
              <w:t>гглубина</w:t>
            </w:r>
            <w:proofErr w:type="spellEnd"/>
          </w:p>
        </w:tc>
        <w:tc>
          <w:tcPr>
            <w:tcW w:w="4796" w:type="pct"/>
            <w:gridSpan w:val="9"/>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A327D" w:rsidRPr="007D096E" w:rsidRDefault="000A327D" w:rsidP="008F44F5">
            <w:pPr>
              <w:ind w:firstLine="709"/>
              <w:jc w:val="center"/>
              <w:rPr>
                <w:color w:val="000000"/>
                <w:sz w:val="16"/>
                <w:szCs w:val="16"/>
              </w:rPr>
            </w:pPr>
            <w:r w:rsidRPr="007D096E">
              <w:rPr>
                <w:color w:val="000000"/>
                <w:sz w:val="16"/>
                <w:szCs w:val="16"/>
              </w:rPr>
              <w:t>Ассортиментная группа (широта)</w:t>
            </w:r>
          </w:p>
        </w:tc>
      </w:tr>
      <w:tr w:rsidR="000A327D" w:rsidRPr="007D096E" w:rsidTr="005D257E">
        <w:trPr>
          <w:trHeight w:val="184"/>
        </w:trPr>
        <w:tc>
          <w:tcPr>
            <w:tcW w:w="204" w:type="pct"/>
            <w:vMerge/>
            <w:tcBorders>
              <w:top w:val="single" w:sz="4" w:space="0" w:color="auto"/>
              <w:left w:val="single" w:sz="4" w:space="0" w:color="auto"/>
              <w:bottom w:val="single" w:sz="4" w:space="0" w:color="auto"/>
              <w:right w:val="single" w:sz="4" w:space="0" w:color="auto"/>
            </w:tcBorders>
            <w:hideMark/>
          </w:tcPr>
          <w:p w:rsidR="000A327D" w:rsidRPr="007D096E" w:rsidRDefault="000A327D" w:rsidP="00AA0A74">
            <w:pPr>
              <w:ind w:firstLine="709"/>
              <w:jc w:val="both"/>
              <w:rPr>
                <w:color w:val="000000"/>
                <w:sz w:val="16"/>
                <w:szCs w:val="16"/>
              </w:rPr>
            </w:pPr>
          </w:p>
        </w:tc>
        <w:tc>
          <w:tcPr>
            <w:tcW w:w="4796" w:type="pct"/>
            <w:gridSpan w:val="9"/>
            <w:vMerge/>
            <w:tcBorders>
              <w:top w:val="single" w:sz="4" w:space="0" w:color="auto"/>
              <w:left w:val="single" w:sz="4" w:space="0" w:color="auto"/>
              <w:bottom w:val="single" w:sz="4" w:space="0" w:color="auto"/>
              <w:right w:val="single" w:sz="4" w:space="0" w:color="auto"/>
            </w:tcBorders>
            <w:hideMark/>
          </w:tcPr>
          <w:p w:rsidR="000A327D" w:rsidRPr="007D096E" w:rsidRDefault="000A327D" w:rsidP="00AA0A74">
            <w:pPr>
              <w:ind w:firstLine="709"/>
              <w:jc w:val="both"/>
              <w:rPr>
                <w:color w:val="000000"/>
                <w:sz w:val="16"/>
                <w:szCs w:val="16"/>
              </w:rPr>
            </w:pPr>
          </w:p>
        </w:tc>
      </w:tr>
      <w:tr w:rsidR="008F44F5" w:rsidRPr="007D096E" w:rsidTr="005D257E">
        <w:trPr>
          <w:trHeight w:val="403"/>
        </w:trPr>
        <w:tc>
          <w:tcPr>
            <w:tcW w:w="204" w:type="pct"/>
            <w:vMerge/>
            <w:tcBorders>
              <w:top w:val="single" w:sz="4" w:space="0" w:color="auto"/>
              <w:left w:val="single" w:sz="4" w:space="0" w:color="auto"/>
              <w:bottom w:val="single" w:sz="4" w:space="0" w:color="auto"/>
              <w:right w:val="single" w:sz="4" w:space="0" w:color="auto"/>
            </w:tcBorders>
            <w:hideMark/>
          </w:tcPr>
          <w:p w:rsidR="000A327D" w:rsidRPr="007D096E" w:rsidRDefault="000A327D"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молоко</w:t>
            </w:r>
          </w:p>
        </w:tc>
        <w:tc>
          <w:tcPr>
            <w:tcW w:w="426"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сливки</w:t>
            </w:r>
          </w:p>
        </w:tc>
        <w:tc>
          <w:tcPr>
            <w:tcW w:w="544"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к/м продукция</w:t>
            </w:r>
          </w:p>
        </w:tc>
        <w:tc>
          <w:tcPr>
            <w:tcW w:w="387" w:type="pct"/>
            <w:tcBorders>
              <w:top w:val="nil"/>
              <w:left w:val="nil"/>
              <w:bottom w:val="single" w:sz="4" w:space="0" w:color="auto"/>
              <w:right w:val="single" w:sz="4" w:space="0" w:color="auto"/>
            </w:tcBorders>
            <w:shd w:val="clear" w:color="auto" w:fill="auto"/>
            <w:hideMark/>
          </w:tcPr>
          <w:p w:rsidR="000A327D" w:rsidRPr="007D096E" w:rsidRDefault="000A327D" w:rsidP="00AA0A74">
            <w:pPr>
              <w:ind w:firstLine="709"/>
              <w:jc w:val="both"/>
              <w:rPr>
                <w:color w:val="000000"/>
                <w:sz w:val="16"/>
                <w:szCs w:val="16"/>
              </w:rPr>
            </w:pPr>
            <w:r w:rsidRPr="007D096E">
              <w:rPr>
                <w:color w:val="000000"/>
                <w:sz w:val="16"/>
                <w:szCs w:val="16"/>
              </w:rPr>
              <w:t>Сметана</w:t>
            </w:r>
          </w:p>
        </w:tc>
        <w:tc>
          <w:tcPr>
            <w:tcW w:w="531"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Творог</w:t>
            </w:r>
          </w:p>
        </w:tc>
        <w:tc>
          <w:tcPr>
            <w:tcW w:w="599"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Масло</w:t>
            </w:r>
          </w:p>
        </w:tc>
        <w:tc>
          <w:tcPr>
            <w:tcW w:w="640" w:type="pct"/>
            <w:tcBorders>
              <w:top w:val="nil"/>
              <w:left w:val="nil"/>
              <w:bottom w:val="single" w:sz="4" w:space="0" w:color="auto"/>
              <w:right w:val="single" w:sz="4" w:space="0" w:color="auto"/>
            </w:tcBorders>
            <w:shd w:val="clear" w:color="auto" w:fill="auto"/>
            <w:hideMark/>
          </w:tcPr>
          <w:p w:rsidR="000A327D" w:rsidRPr="007D096E" w:rsidRDefault="007D096E" w:rsidP="008F44F5">
            <w:pPr>
              <w:jc w:val="both"/>
              <w:rPr>
                <w:color w:val="000000"/>
                <w:sz w:val="16"/>
                <w:szCs w:val="16"/>
              </w:rPr>
            </w:pPr>
            <w:r w:rsidRPr="007D096E">
              <w:rPr>
                <w:color w:val="000000"/>
                <w:sz w:val="16"/>
                <w:szCs w:val="16"/>
              </w:rPr>
              <w:t>Напиток</w:t>
            </w:r>
          </w:p>
        </w:tc>
        <w:tc>
          <w:tcPr>
            <w:tcW w:w="527"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Сыр плавленый</w:t>
            </w:r>
          </w:p>
        </w:tc>
        <w:tc>
          <w:tcPr>
            <w:tcW w:w="619" w:type="pct"/>
            <w:tcBorders>
              <w:top w:val="nil"/>
              <w:left w:val="nil"/>
              <w:bottom w:val="single" w:sz="4" w:space="0" w:color="auto"/>
              <w:right w:val="single" w:sz="4" w:space="0" w:color="auto"/>
            </w:tcBorders>
            <w:shd w:val="clear" w:color="auto" w:fill="auto"/>
            <w:hideMark/>
          </w:tcPr>
          <w:p w:rsidR="000A327D" w:rsidRPr="007D096E" w:rsidRDefault="000A327D" w:rsidP="008F44F5">
            <w:pPr>
              <w:jc w:val="both"/>
              <w:rPr>
                <w:color w:val="000000"/>
                <w:sz w:val="16"/>
                <w:szCs w:val="16"/>
              </w:rPr>
            </w:pPr>
            <w:r w:rsidRPr="007D096E">
              <w:rPr>
                <w:color w:val="000000"/>
                <w:sz w:val="16"/>
                <w:szCs w:val="16"/>
              </w:rPr>
              <w:t>прочая</w:t>
            </w: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r w:rsidRPr="007D096E">
              <w:rPr>
                <w:color w:val="000000"/>
                <w:sz w:val="16"/>
                <w:szCs w:val="16"/>
              </w:rPr>
              <w:t>1</w:t>
            </w:r>
          </w:p>
        </w:tc>
        <w:tc>
          <w:tcPr>
            <w:tcW w:w="522"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ind w:firstLine="14"/>
              <w:jc w:val="both"/>
              <w:rPr>
                <w:sz w:val="16"/>
                <w:szCs w:val="16"/>
              </w:rPr>
            </w:pPr>
            <w:r>
              <w:rPr>
                <w:sz w:val="16"/>
                <w:szCs w:val="16"/>
              </w:rPr>
              <w:t xml:space="preserve">Молоко </w:t>
            </w:r>
            <w:r w:rsidRPr="007D096E">
              <w:rPr>
                <w:sz w:val="16"/>
                <w:szCs w:val="16"/>
              </w:rPr>
              <w:t xml:space="preserve">0.5л 2.5%  </w:t>
            </w:r>
            <w:proofErr w:type="spellStart"/>
            <w:r w:rsidRPr="007D096E">
              <w:rPr>
                <w:sz w:val="16"/>
                <w:szCs w:val="16"/>
              </w:rPr>
              <w:t>п</w:t>
            </w:r>
            <w:proofErr w:type="spellEnd"/>
            <w:r w:rsidRPr="007D096E">
              <w:rPr>
                <w:sz w:val="16"/>
                <w:szCs w:val="16"/>
              </w:rPr>
              <w:t>/пак</w:t>
            </w:r>
          </w:p>
        </w:tc>
        <w:tc>
          <w:tcPr>
            <w:tcW w:w="426"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Сливки 10% 0,5л </w:t>
            </w:r>
            <w:proofErr w:type="spellStart"/>
            <w:r w:rsidRPr="007D096E">
              <w:rPr>
                <w:sz w:val="16"/>
                <w:szCs w:val="16"/>
              </w:rPr>
              <w:t>п</w:t>
            </w:r>
            <w:proofErr w:type="spellEnd"/>
            <w:r w:rsidRPr="007D096E">
              <w:rPr>
                <w:sz w:val="16"/>
                <w:szCs w:val="16"/>
              </w:rPr>
              <w:t>/пак</w:t>
            </w:r>
          </w:p>
        </w:tc>
        <w:tc>
          <w:tcPr>
            <w:tcW w:w="544"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кефир </w:t>
            </w:r>
            <w:smartTag w:uri="urn:schemas-microsoft-com:office:smarttags" w:element="metricconverter">
              <w:smartTagPr>
                <w:attr w:name="ProductID" w:val="0.5 кг"/>
              </w:smartTagPr>
              <w:r w:rsidRPr="007D096E">
                <w:rPr>
                  <w:sz w:val="16"/>
                  <w:szCs w:val="16"/>
                </w:rPr>
                <w:t>0.5 кг</w:t>
              </w:r>
            </w:smartTag>
            <w:r w:rsidRPr="007D096E">
              <w:rPr>
                <w:sz w:val="16"/>
                <w:szCs w:val="16"/>
              </w:rPr>
              <w:t xml:space="preserve"> 2.5% </w:t>
            </w:r>
            <w:proofErr w:type="spellStart"/>
            <w:r w:rsidRPr="007D096E">
              <w:rPr>
                <w:sz w:val="16"/>
                <w:szCs w:val="16"/>
              </w:rPr>
              <w:t>п</w:t>
            </w:r>
            <w:proofErr w:type="spellEnd"/>
            <w:r w:rsidRPr="007D096E">
              <w:rPr>
                <w:sz w:val="16"/>
                <w:szCs w:val="16"/>
              </w:rPr>
              <w:t>/пак</w:t>
            </w:r>
          </w:p>
        </w:tc>
        <w:tc>
          <w:tcPr>
            <w:tcW w:w="387"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sz w:val="16"/>
                <w:szCs w:val="16"/>
              </w:rPr>
            </w:pPr>
            <w:proofErr w:type="spellStart"/>
            <w:r w:rsidRPr="007D096E">
              <w:rPr>
                <w:sz w:val="16"/>
                <w:szCs w:val="16"/>
              </w:rPr>
              <w:t>с</w:t>
            </w:r>
            <w:r w:rsidR="008F44F5">
              <w:rPr>
                <w:sz w:val="16"/>
                <w:szCs w:val="16"/>
              </w:rPr>
              <w:t>с</w:t>
            </w:r>
            <w:r w:rsidRPr="007D096E">
              <w:rPr>
                <w:sz w:val="16"/>
                <w:szCs w:val="16"/>
              </w:rPr>
              <w:t>метана</w:t>
            </w:r>
            <w:proofErr w:type="spellEnd"/>
            <w:r w:rsidRPr="007D096E">
              <w:rPr>
                <w:sz w:val="16"/>
                <w:szCs w:val="16"/>
              </w:rPr>
              <w:t xml:space="preserve"> 15%      </w:t>
            </w:r>
            <w:proofErr w:type="spellStart"/>
            <w:r w:rsidRPr="007D096E">
              <w:rPr>
                <w:sz w:val="16"/>
                <w:szCs w:val="16"/>
              </w:rPr>
              <w:t>фл</w:t>
            </w:r>
            <w:proofErr w:type="spellEnd"/>
            <w:r w:rsidRPr="007D096E">
              <w:rPr>
                <w:sz w:val="16"/>
                <w:szCs w:val="16"/>
              </w:rPr>
              <w:t>.</w:t>
            </w:r>
          </w:p>
        </w:tc>
        <w:tc>
          <w:tcPr>
            <w:tcW w:w="531"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творог 9%</w:t>
            </w:r>
          </w:p>
        </w:tc>
        <w:tc>
          <w:tcPr>
            <w:tcW w:w="599"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Масло крестьян.фасов.180гр.</w:t>
            </w:r>
          </w:p>
        </w:tc>
        <w:tc>
          <w:tcPr>
            <w:tcW w:w="640"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Напиток  "</w:t>
            </w:r>
            <w:proofErr w:type="spellStart"/>
            <w:r w:rsidRPr="007D096E">
              <w:rPr>
                <w:sz w:val="16"/>
                <w:szCs w:val="16"/>
              </w:rPr>
              <w:t>Йогурт+сок</w:t>
            </w:r>
            <w:proofErr w:type="spellEnd"/>
            <w:r w:rsidRPr="007D096E">
              <w:rPr>
                <w:sz w:val="16"/>
                <w:szCs w:val="16"/>
              </w:rPr>
              <w:t xml:space="preserve">" 1,5% 0.5кг </w:t>
            </w:r>
            <w:proofErr w:type="spellStart"/>
            <w:r w:rsidRPr="007D096E">
              <w:rPr>
                <w:sz w:val="16"/>
                <w:szCs w:val="16"/>
              </w:rPr>
              <w:t>п</w:t>
            </w:r>
            <w:proofErr w:type="spellEnd"/>
            <w:r w:rsidRPr="007D096E">
              <w:rPr>
                <w:sz w:val="16"/>
                <w:szCs w:val="16"/>
              </w:rPr>
              <w:t>/</w:t>
            </w:r>
            <w:proofErr w:type="spellStart"/>
            <w:r w:rsidRPr="007D096E">
              <w:rPr>
                <w:sz w:val="16"/>
                <w:szCs w:val="16"/>
              </w:rPr>
              <w:t>п</w:t>
            </w:r>
            <w:proofErr w:type="spellEnd"/>
          </w:p>
        </w:tc>
        <w:tc>
          <w:tcPr>
            <w:tcW w:w="527"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Сыр </w:t>
            </w:r>
            <w:proofErr w:type="spellStart"/>
            <w:r w:rsidRPr="007D096E">
              <w:rPr>
                <w:sz w:val="16"/>
                <w:szCs w:val="16"/>
              </w:rPr>
              <w:t>плав</w:t>
            </w:r>
            <w:proofErr w:type="spellEnd"/>
            <w:r w:rsidRPr="007D096E">
              <w:rPr>
                <w:sz w:val="16"/>
                <w:szCs w:val="16"/>
              </w:rPr>
              <w:t>,  Легкий  с чесноком 150гр.</w:t>
            </w:r>
          </w:p>
        </w:tc>
        <w:tc>
          <w:tcPr>
            <w:tcW w:w="619" w:type="pct"/>
            <w:tcBorders>
              <w:top w:val="nil"/>
              <w:left w:val="nil"/>
              <w:bottom w:val="single" w:sz="4" w:space="0" w:color="auto"/>
              <w:right w:val="single" w:sz="4" w:space="0" w:color="auto"/>
            </w:tcBorders>
            <w:shd w:val="clear" w:color="auto" w:fill="auto"/>
            <w:noWrap/>
            <w:hideMark/>
          </w:tcPr>
          <w:p w:rsidR="00C24CA3" w:rsidRPr="00C24CA3" w:rsidRDefault="00C24CA3" w:rsidP="008F44F5">
            <w:pPr>
              <w:jc w:val="both"/>
              <w:rPr>
                <w:sz w:val="16"/>
                <w:szCs w:val="16"/>
              </w:rPr>
            </w:pPr>
            <w:proofErr w:type="spellStart"/>
            <w:r w:rsidRPr="00C24CA3">
              <w:rPr>
                <w:sz w:val="16"/>
                <w:szCs w:val="16"/>
              </w:rPr>
              <w:t>Спред</w:t>
            </w:r>
            <w:proofErr w:type="spellEnd"/>
            <w:r w:rsidRPr="00C24CA3">
              <w:rPr>
                <w:sz w:val="16"/>
                <w:szCs w:val="16"/>
              </w:rPr>
              <w:t xml:space="preserve"> Крестьянский 72,5% 180гр.</w:t>
            </w: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r w:rsidRPr="007D096E">
              <w:rPr>
                <w:color w:val="000000"/>
                <w:sz w:val="16"/>
                <w:szCs w:val="16"/>
              </w:rPr>
              <w:t>2</w:t>
            </w:r>
          </w:p>
        </w:tc>
        <w:tc>
          <w:tcPr>
            <w:tcW w:w="522"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ind w:firstLine="14"/>
              <w:jc w:val="both"/>
              <w:rPr>
                <w:sz w:val="16"/>
                <w:szCs w:val="16"/>
              </w:rPr>
            </w:pPr>
            <w:r w:rsidRPr="007D096E">
              <w:rPr>
                <w:sz w:val="16"/>
                <w:szCs w:val="16"/>
              </w:rPr>
              <w:t xml:space="preserve">молоко  0.5л 3.2%  </w:t>
            </w:r>
            <w:proofErr w:type="spellStart"/>
            <w:r w:rsidRPr="007D096E">
              <w:rPr>
                <w:sz w:val="16"/>
                <w:szCs w:val="16"/>
              </w:rPr>
              <w:t>п</w:t>
            </w:r>
            <w:proofErr w:type="spellEnd"/>
            <w:r w:rsidRPr="007D096E">
              <w:rPr>
                <w:sz w:val="16"/>
                <w:szCs w:val="16"/>
              </w:rPr>
              <w:t>/пак</w:t>
            </w:r>
          </w:p>
        </w:tc>
        <w:tc>
          <w:tcPr>
            <w:tcW w:w="426"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сливки питьевые  370гр.    35%</w:t>
            </w:r>
          </w:p>
        </w:tc>
        <w:tc>
          <w:tcPr>
            <w:tcW w:w="544"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кефир 1кг 2.5 %  </w:t>
            </w:r>
            <w:proofErr w:type="spellStart"/>
            <w:r w:rsidRPr="007D096E">
              <w:rPr>
                <w:sz w:val="16"/>
                <w:szCs w:val="16"/>
              </w:rPr>
              <w:t>п</w:t>
            </w:r>
            <w:proofErr w:type="spellEnd"/>
            <w:r w:rsidRPr="007D096E">
              <w:rPr>
                <w:sz w:val="16"/>
                <w:szCs w:val="16"/>
              </w:rPr>
              <w:t>/ пак</w:t>
            </w:r>
          </w:p>
        </w:tc>
        <w:tc>
          <w:tcPr>
            <w:tcW w:w="387"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sz w:val="16"/>
                <w:szCs w:val="16"/>
              </w:rPr>
            </w:pPr>
            <w:proofErr w:type="spellStart"/>
            <w:r w:rsidRPr="007D096E">
              <w:rPr>
                <w:sz w:val="16"/>
                <w:szCs w:val="16"/>
              </w:rPr>
              <w:t>с</w:t>
            </w:r>
            <w:r w:rsidR="008F44F5">
              <w:rPr>
                <w:sz w:val="16"/>
                <w:szCs w:val="16"/>
              </w:rPr>
              <w:t>с</w:t>
            </w:r>
            <w:r w:rsidRPr="007D096E">
              <w:rPr>
                <w:sz w:val="16"/>
                <w:szCs w:val="16"/>
              </w:rPr>
              <w:t>метана</w:t>
            </w:r>
            <w:proofErr w:type="spellEnd"/>
            <w:r w:rsidRPr="007D096E">
              <w:rPr>
                <w:sz w:val="16"/>
                <w:szCs w:val="16"/>
              </w:rPr>
              <w:t xml:space="preserve"> фасов. 15%  200г.</w:t>
            </w:r>
          </w:p>
        </w:tc>
        <w:tc>
          <w:tcPr>
            <w:tcW w:w="531"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творог жирный</w:t>
            </w:r>
          </w:p>
        </w:tc>
        <w:tc>
          <w:tcPr>
            <w:tcW w:w="599"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Масло крестьян.фасов.180гр.шок</w:t>
            </w:r>
          </w:p>
        </w:tc>
        <w:tc>
          <w:tcPr>
            <w:tcW w:w="640"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Напиток  "</w:t>
            </w:r>
            <w:proofErr w:type="spellStart"/>
            <w:r w:rsidRPr="007D096E">
              <w:rPr>
                <w:sz w:val="16"/>
                <w:szCs w:val="16"/>
              </w:rPr>
              <w:t>Йогурт+сок</w:t>
            </w:r>
            <w:proofErr w:type="spellEnd"/>
            <w:r w:rsidRPr="007D096E">
              <w:rPr>
                <w:sz w:val="16"/>
                <w:szCs w:val="16"/>
              </w:rPr>
              <w:t xml:space="preserve">" 1,5% 0.5кг </w:t>
            </w:r>
            <w:proofErr w:type="spellStart"/>
            <w:r w:rsidRPr="007D096E">
              <w:rPr>
                <w:sz w:val="16"/>
                <w:szCs w:val="16"/>
              </w:rPr>
              <w:t>п</w:t>
            </w:r>
            <w:proofErr w:type="spellEnd"/>
            <w:r w:rsidRPr="007D096E">
              <w:rPr>
                <w:sz w:val="16"/>
                <w:szCs w:val="16"/>
              </w:rPr>
              <w:t>/</w:t>
            </w:r>
            <w:proofErr w:type="spellStart"/>
            <w:r w:rsidRPr="007D096E">
              <w:rPr>
                <w:sz w:val="16"/>
                <w:szCs w:val="16"/>
              </w:rPr>
              <w:t>п</w:t>
            </w:r>
            <w:proofErr w:type="spellEnd"/>
            <w:r w:rsidRPr="007D096E">
              <w:rPr>
                <w:sz w:val="16"/>
                <w:szCs w:val="16"/>
              </w:rPr>
              <w:t xml:space="preserve"> </w:t>
            </w:r>
            <w:proofErr w:type="spellStart"/>
            <w:r w:rsidRPr="007D096E">
              <w:rPr>
                <w:sz w:val="16"/>
                <w:szCs w:val="16"/>
              </w:rPr>
              <w:t>мультифрукт</w:t>
            </w:r>
            <w:proofErr w:type="spellEnd"/>
          </w:p>
        </w:tc>
        <w:tc>
          <w:tcPr>
            <w:tcW w:w="527"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Сыр плавленый   Легкий 150гр.</w:t>
            </w:r>
          </w:p>
        </w:tc>
        <w:tc>
          <w:tcPr>
            <w:tcW w:w="619" w:type="pct"/>
            <w:tcBorders>
              <w:top w:val="nil"/>
              <w:left w:val="nil"/>
              <w:bottom w:val="single" w:sz="4" w:space="0" w:color="auto"/>
              <w:right w:val="single" w:sz="4" w:space="0" w:color="auto"/>
            </w:tcBorders>
            <w:shd w:val="clear" w:color="auto" w:fill="auto"/>
            <w:noWrap/>
            <w:hideMark/>
          </w:tcPr>
          <w:p w:rsidR="00C24CA3" w:rsidRPr="00C24CA3" w:rsidRDefault="00C24CA3" w:rsidP="008F44F5">
            <w:pPr>
              <w:jc w:val="both"/>
              <w:rPr>
                <w:sz w:val="16"/>
                <w:szCs w:val="16"/>
              </w:rPr>
            </w:pPr>
            <w:r w:rsidRPr="00C24CA3">
              <w:rPr>
                <w:sz w:val="16"/>
                <w:szCs w:val="16"/>
              </w:rPr>
              <w:t>сыворотка сух.</w:t>
            </w: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r w:rsidRPr="007D096E">
              <w:rPr>
                <w:color w:val="000000"/>
                <w:sz w:val="16"/>
                <w:szCs w:val="16"/>
              </w:rPr>
              <w:t>3</w:t>
            </w: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 xml:space="preserve">Молоко  1л 2.5%  </w:t>
            </w:r>
            <w:proofErr w:type="spellStart"/>
            <w:r w:rsidRPr="007D096E">
              <w:rPr>
                <w:sz w:val="16"/>
                <w:szCs w:val="16"/>
              </w:rPr>
              <w:t>п</w:t>
            </w:r>
            <w:proofErr w:type="spellEnd"/>
            <w:r w:rsidRPr="007D096E">
              <w:rPr>
                <w:sz w:val="16"/>
                <w:szCs w:val="16"/>
              </w:rPr>
              <w:t>/пак</w:t>
            </w: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Кефир 1кг 2.5 %  </w:t>
            </w:r>
            <w:proofErr w:type="spellStart"/>
            <w:r w:rsidRPr="007D096E">
              <w:rPr>
                <w:sz w:val="16"/>
                <w:szCs w:val="16"/>
              </w:rPr>
              <w:t>пюр</w:t>
            </w:r>
            <w:proofErr w:type="spellEnd"/>
            <w:r w:rsidRPr="007D096E">
              <w:rPr>
                <w:sz w:val="16"/>
                <w:szCs w:val="16"/>
              </w:rPr>
              <w:t>/ пак</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sz w:val="16"/>
                <w:szCs w:val="16"/>
              </w:rPr>
            </w:pPr>
            <w:proofErr w:type="spellStart"/>
            <w:r w:rsidRPr="007D096E">
              <w:rPr>
                <w:sz w:val="16"/>
                <w:szCs w:val="16"/>
              </w:rPr>
              <w:t>с</w:t>
            </w:r>
            <w:r w:rsidR="008F44F5">
              <w:rPr>
                <w:sz w:val="16"/>
                <w:szCs w:val="16"/>
              </w:rPr>
              <w:t>с</w:t>
            </w:r>
            <w:r w:rsidRPr="007D096E">
              <w:rPr>
                <w:sz w:val="16"/>
                <w:szCs w:val="16"/>
              </w:rPr>
              <w:t>метана</w:t>
            </w:r>
            <w:proofErr w:type="spellEnd"/>
            <w:r w:rsidRPr="007D096E">
              <w:rPr>
                <w:sz w:val="16"/>
                <w:szCs w:val="16"/>
              </w:rPr>
              <w:t xml:space="preserve"> фасов. 15%  390г.</w:t>
            </w: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Творог сладкий с фруктами 150г</w:t>
            </w: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Масло крестьянское 72,5%</w:t>
            </w: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Напиток  "</w:t>
            </w:r>
            <w:proofErr w:type="spellStart"/>
            <w:r w:rsidRPr="007D096E">
              <w:rPr>
                <w:sz w:val="16"/>
                <w:szCs w:val="16"/>
              </w:rPr>
              <w:t>Йогурт+сок</w:t>
            </w:r>
            <w:proofErr w:type="spellEnd"/>
            <w:r w:rsidRPr="007D096E">
              <w:rPr>
                <w:sz w:val="16"/>
                <w:szCs w:val="16"/>
              </w:rPr>
              <w:t xml:space="preserve">" 1,5% 0.5кг </w:t>
            </w:r>
            <w:proofErr w:type="spellStart"/>
            <w:r w:rsidRPr="007D096E">
              <w:rPr>
                <w:sz w:val="16"/>
                <w:szCs w:val="16"/>
              </w:rPr>
              <w:t>п</w:t>
            </w:r>
            <w:proofErr w:type="spellEnd"/>
            <w:r w:rsidRPr="007D096E">
              <w:rPr>
                <w:sz w:val="16"/>
                <w:szCs w:val="16"/>
              </w:rPr>
              <w:t>/</w:t>
            </w:r>
            <w:proofErr w:type="spellStart"/>
            <w:r w:rsidRPr="007D096E">
              <w:rPr>
                <w:sz w:val="16"/>
                <w:szCs w:val="16"/>
              </w:rPr>
              <w:t>п</w:t>
            </w:r>
            <w:proofErr w:type="spellEnd"/>
            <w:r w:rsidRPr="007D096E">
              <w:rPr>
                <w:sz w:val="16"/>
                <w:szCs w:val="16"/>
              </w:rPr>
              <w:t xml:space="preserve"> яблоко</w:t>
            </w: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Легкий 150гр.бекон</w:t>
            </w:r>
          </w:p>
        </w:tc>
        <w:tc>
          <w:tcPr>
            <w:tcW w:w="619" w:type="pct"/>
            <w:tcBorders>
              <w:top w:val="nil"/>
              <w:left w:val="nil"/>
              <w:bottom w:val="single" w:sz="4" w:space="0" w:color="auto"/>
              <w:right w:val="single" w:sz="4" w:space="0" w:color="auto"/>
            </w:tcBorders>
            <w:shd w:val="clear" w:color="auto" w:fill="auto"/>
            <w:noWrap/>
            <w:hideMark/>
          </w:tcPr>
          <w:p w:rsidR="00C24CA3" w:rsidRPr="00C24CA3" w:rsidRDefault="00C24CA3" w:rsidP="008F44F5">
            <w:pPr>
              <w:jc w:val="both"/>
              <w:rPr>
                <w:sz w:val="16"/>
                <w:szCs w:val="16"/>
              </w:rPr>
            </w:pPr>
            <w:proofErr w:type="spellStart"/>
            <w:r w:rsidRPr="00C24CA3">
              <w:rPr>
                <w:sz w:val="16"/>
                <w:szCs w:val="16"/>
              </w:rPr>
              <w:t>Сгущен.вар.с</w:t>
            </w:r>
            <w:proofErr w:type="spellEnd"/>
            <w:r w:rsidRPr="00C24CA3">
              <w:rPr>
                <w:sz w:val="16"/>
                <w:szCs w:val="16"/>
              </w:rPr>
              <w:t xml:space="preserve"> сах.8,5% ведро 14кг</w:t>
            </w:r>
          </w:p>
          <w:p w:rsidR="007D096E" w:rsidRPr="00C24CA3"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r w:rsidRPr="007D096E">
              <w:rPr>
                <w:color w:val="000000"/>
                <w:sz w:val="16"/>
                <w:szCs w:val="16"/>
              </w:rPr>
              <w:t>4</w:t>
            </w:r>
          </w:p>
        </w:tc>
        <w:tc>
          <w:tcPr>
            <w:tcW w:w="522"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ind w:firstLine="14"/>
              <w:jc w:val="both"/>
              <w:rPr>
                <w:sz w:val="16"/>
                <w:szCs w:val="16"/>
              </w:rPr>
            </w:pPr>
            <w:r w:rsidRPr="007D096E">
              <w:rPr>
                <w:sz w:val="16"/>
                <w:szCs w:val="16"/>
              </w:rPr>
              <w:t xml:space="preserve">Молоко 1,5% </w:t>
            </w:r>
            <w:smartTag w:uri="urn:schemas-microsoft-com:office:smarttags" w:element="metricconverter">
              <w:smartTagPr>
                <w:attr w:name="ProductID" w:val="1 л"/>
              </w:smartTagPr>
              <w:r w:rsidRPr="007D096E">
                <w:rPr>
                  <w:sz w:val="16"/>
                  <w:szCs w:val="16"/>
                </w:rPr>
                <w:t>1 л</w:t>
              </w:r>
            </w:smartTag>
            <w:r w:rsidRPr="007D096E">
              <w:rPr>
                <w:sz w:val="16"/>
                <w:szCs w:val="16"/>
              </w:rPr>
              <w:t>. пол/</w:t>
            </w:r>
            <w:proofErr w:type="spellStart"/>
            <w:r w:rsidRPr="007D096E">
              <w:rPr>
                <w:sz w:val="16"/>
                <w:szCs w:val="16"/>
              </w:rPr>
              <w:t>п</w:t>
            </w:r>
            <w:proofErr w:type="spellEnd"/>
          </w:p>
        </w:tc>
        <w:tc>
          <w:tcPr>
            <w:tcW w:w="426"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кефир </w:t>
            </w:r>
            <w:proofErr w:type="spellStart"/>
            <w:r w:rsidRPr="007D096E">
              <w:rPr>
                <w:sz w:val="16"/>
                <w:szCs w:val="16"/>
              </w:rPr>
              <w:t>бифидок</w:t>
            </w:r>
            <w:proofErr w:type="spellEnd"/>
            <w:r w:rsidRPr="007D096E">
              <w:rPr>
                <w:sz w:val="16"/>
                <w:szCs w:val="16"/>
              </w:rPr>
              <w:t xml:space="preserve"> 0.5кг 2.5%  </w:t>
            </w:r>
            <w:proofErr w:type="spellStart"/>
            <w:r w:rsidRPr="007D096E">
              <w:rPr>
                <w:sz w:val="16"/>
                <w:szCs w:val="16"/>
              </w:rPr>
              <w:t>п</w:t>
            </w:r>
            <w:proofErr w:type="spellEnd"/>
            <w:r w:rsidRPr="007D096E">
              <w:rPr>
                <w:sz w:val="16"/>
                <w:szCs w:val="16"/>
              </w:rPr>
              <w:t>/пак</w:t>
            </w:r>
          </w:p>
        </w:tc>
        <w:tc>
          <w:tcPr>
            <w:tcW w:w="387"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Творог сладкий с фруктами 150г абрикос</w:t>
            </w:r>
          </w:p>
        </w:tc>
        <w:tc>
          <w:tcPr>
            <w:tcW w:w="599"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Масло сладкослив.фасов.180гр."Любительское"</w:t>
            </w:r>
          </w:p>
        </w:tc>
        <w:tc>
          <w:tcPr>
            <w:tcW w:w="640"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Напиток </w:t>
            </w:r>
            <w:proofErr w:type="spellStart"/>
            <w:r w:rsidRPr="007D096E">
              <w:rPr>
                <w:sz w:val="16"/>
                <w:szCs w:val="16"/>
              </w:rPr>
              <w:t>мол.обезжир</w:t>
            </w:r>
            <w:proofErr w:type="spellEnd"/>
            <w:r w:rsidRPr="007D096E">
              <w:rPr>
                <w:sz w:val="16"/>
                <w:szCs w:val="16"/>
              </w:rPr>
              <w:t>."</w:t>
            </w:r>
            <w:proofErr w:type="spellStart"/>
            <w:r w:rsidRPr="007D096E">
              <w:rPr>
                <w:sz w:val="16"/>
                <w:szCs w:val="16"/>
              </w:rPr>
              <w:t>Вилма</w:t>
            </w:r>
            <w:proofErr w:type="spellEnd"/>
            <w:r w:rsidRPr="007D096E">
              <w:rPr>
                <w:sz w:val="16"/>
                <w:szCs w:val="16"/>
              </w:rPr>
              <w:t>" 0,5л</w:t>
            </w:r>
          </w:p>
        </w:tc>
        <w:tc>
          <w:tcPr>
            <w:tcW w:w="527"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Легкий 150гр.грибы</w:t>
            </w:r>
          </w:p>
        </w:tc>
        <w:tc>
          <w:tcPr>
            <w:tcW w:w="619" w:type="pct"/>
            <w:tcBorders>
              <w:top w:val="nil"/>
              <w:left w:val="nil"/>
              <w:bottom w:val="single" w:sz="4" w:space="0" w:color="auto"/>
              <w:right w:val="single" w:sz="4" w:space="0" w:color="auto"/>
            </w:tcBorders>
            <w:shd w:val="clear" w:color="auto" w:fill="auto"/>
            <w:noWrap/>
            <w:hideMark/>
          </w:tcPr>
          <w:p w:rsidR="00C24CA3" w:rsidRPr="00C24CA3" w:rsidRDefault="00C24CA3" w:rsidP="008F44F5">
            <w:pPr>
              <w:jc w:val="both"/>
              <w:rPr>
                <w:sz w:val="16"/>
                <w:szCs w:val="16"/>
              </w:rPr>
            </w:pPr>
            <w:r w:rsidRPr="00C24CA3">
              <w:rPr>
                <w:sz w:val="16"/>
                <w:szCs w:val="16"/>
              </w:rPr>
              <w:t>паста сливочная 150гр</w:t>
            </w: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r w:rsidRPr="007D096E">
              <w:rPr>
                <w:color w:val="000000"/>
                <w:sz w:val="16"/>
                <w:szCs w:val="16"/>
              </w:rPr>
              <w:t>5</w:t>
            </w:r>
          </w:p>
        </w:tc>
        <w:tc>
          <w:tcPr>
            <w:tcW w:w="522"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ind w:firstLine="14"/>
              <w:jc w:val="both"/>
              <w:rPr>
                <w:sz w:val="16"/>
                <w:szCs w:val="16"/>
              </w:rPr>
            </w:pPr>
            <w:r w:rsidRPr="007D096E">
              <w:rPr>
                <w:sz w:val="16"/>
                <w:szCs w:val="16"/>
              </w:rPr>
              <w:t xml:space="preserve">Молоко 1,5% </w:t>
            </w:r>
            <w:smartTag w:uri="urn:schemas-microsoft-com:office:smarttags" w:element="metricconverter">
              <w:smartTagPr>
                <w:attr w:name="ProductID" w:val="1 л"/>
              </w:smartTagPr>
              <w:r w:rsidRPr="007D096E">
                <w:rPr>
                  <w:sz w:val="16"/>
                  <w:szCs w:val="16"/>
                </w:rPr>
                <w:t>1 л</w:t>
              </w:r>
            </w:smartTag>
            <w:r w:rsidRPr="007D096E">
              <w:rPr>
                <w:sz w:val="16"/>
                <w:szCs w:val="16"/>
              </w:rPr>
              <w:t xml:space="preserve">. </w:t>
            </w:r>
            <w:proofErr w:type="spellStart"/>
            <w:r w:rsidRPr="007D096E">
              <w:rPr>
                <w:sz w:val="16"/>
                <w:szCs w:val="16"/>
              </w:rPr>
              <w:t>пюр</w:t>
            </w:r>
            <w:proofErr w:type="spellEnd"/>
            <w:r w:rsidRPr="007D096E">
              <w:rPr>
                <w:sz w:val="16"/>
                <w:szCs w:val="16"/>
              </w:rPr>
              <w:t>/</w:t>
            </w:r>
            <w:proofErr w:type="spellStart"/>
            <w:r w:rsidRPr="007D096E">
              <w:rPr>
                <w:sz w:val="16"/>
                <w:szCs w:val="16"/>
              </w:rPr>
              <w:t>п</w:t>
            </w:r>
            <w:proofErr w:type="spellEnd"/>
          </w:p>
        </w:tc>
        <w:tc>
          <w:tcPr>
            <w:tcW w:w="426"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кефир </w:t>
            </w:r>
            <w:proofErr w:type="spellStart"/>
            <w:r w:rsidRPr="007D096E">
              <w:rPr>
                <w:sz w:val="16"/>
                <w:szCs w:val="16"/>
              </w:rPr>
              <w:t>Таллинский</w:t>
            </w:r>
            <w:proofErr w:type="spellEnd"/>
            <w:r w:rsidRPr="007D096E">
              <w:rPr>
                <w:sz w:val="16"/>
                <w:szCs w:val="16"/>
              </w:rPr>
              <w:t xml:space="preserve"> 1кг.</w:t>
            </w:r>
          </w:p>
        </w:tc>
        <w:tc>
          <w:tcPr>
            <w:tcW w:w="387"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Творог сладкий с фруктами 150г изюм</w:t>
            </w:r>
          </w:p>
        </w:tc>
        <w:tc>
          <w:tcPr>
            <w:tcW w:w="599" w:type="pct"/>
            <w:tcBorders>
              <w:top w:val="nil"/>
              <w:left w:val="nil"/>
              <w:bottom w:val="single" w:sz="4" w:space="0" w:color="auto"/>
              <w:right w:val="single" w:sz="4" w:space="0" w:color="auto"/>
            </w:tcBorders>
            <w:shd w:val="clear" w:color="auto" w:fill="auto"/>
            <w:noWrap/>
            <w:hideMark/>
          </w:tcPr>
          <w:p w:rsidR="00C24CA3" w:rsidRPr="007D096E" w:rsidRDefault="00C24CA3"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Напиток </w:t>
            </w:r>
            <w:proofErr w:type="spellStart"/>
            <w:r w:rsidRPr="007D096E">
              <w:rPr>
                <w:sz w:val="16"/>
                <w:szCs w:val="16"/>
              </w:rPr>
              <w:t>мол.обезжир</w:t>
            </w:r>
            <w:proofErr w:type="spellEnd"/>
            <w:r w:rsidRPr="007D096E">
              <w:rPr>
                <w:sz w:val="16"/>
                <w:szCs w:val="16"/>
              </w:rPr>
              <w:t>."</w:t>
            </w:r>
            <w:proofErr w:type="spellStart"/>
            <w:r w:rsidRPr="007D096E">
              <w:rPr>
                <w:sz w:val="16"/>
                <w:szCs w:val="16"/>
              </w:rPr>
              <w:t>Вилма</w:t>
            </w:r>
            <w:proofErr w:type="spellEnd"/>
            <w:r w:rsidRPr="007D096E">
              <w:rPr>
                <w:sz w:val="16"/>
                <w:szCs w:val="16"/>
              </w:rPr>
              <w:t>" 0,5л клубника</w:t>
            </w:r>
          </w:p>
        </w:tc>
        <w:tc>
          <w:tcPr>
            <w:tcW w:w="527" w:type="pct"/>
            <w:tcBorders>
              <w:top w:val="nil"/>
              <w:left w:val="nil"/>
              <w:bottom w:val="single" w:sz="4" w:space="0" w:color="auto"/>
              <w:right w:val="single" w:sz="4" w:space="0" w:color="auto"/>
            </w:tcBorders>
            <w:shd w:val="clear" w:color="auto" w:fill="auto"/>
            <w:noWrap/>
            <w:hideMark/>
          </w:tcPr>
          <w:p w:rsidR="00C24CA3" w:rsidRPr="007D096E" w:rsidRDefault="00C24CA3"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Легкий 150гр.зелень</w:t>
            </w:r>
          </w:p>
        </w:tc>
        <w:tc>
          <w:tcPr>
            <w:tcW w:w="619" w:type="pct"/>
            <w:tcBorders>
              <w:top w:val="nil"/>
              <w:left w:val="nil"/>
              <w:bottom w:val="single" w:sz="4" w:space="0" w:color="auto"/>
              <w:right w:val="single" w:sz="4" w:space="0" w:color="auto"/>
            </w:tcBorders>
            <w:shd w:val="clear" w:color="auto" w:fill="auto"/>
            <w:noWrap/>
            <w:hideMark/>
          </w:tcPr>
          <w:p w:rsidR="00C24CA3" w:rsidRPr="00C24CA3" w:rsidRDefault="00C24CA3" w:rsidP="008F44F5">
            <w:pPr>
              <w:jc w:val="both"/>
              <w:rPr>
                <w:sz w:val="16"/>
                <w:szCs w:val="16"/>
              </w:rPr>
            </w:pPr>
            <w:r w:rsidRPr="00C24CA3">
              <w:rPr>
                <w:sz w:val="16"/>
                <w:szCs w:val="16"/>
              </w:rPr>
              <w:t xml:space="preserve">Продукт сырный </w:t>
            </w:r>
            <w:proofErr w:type="spellStart"/>
            <w:r w:rsidRPr="00C24CA3">
              <w:rPr>
                <w:sz w:val="16"/>
                <w:szCs w:val="16"/>
              </w:rPr>
              <w:t>плав</w:t>
            </w:r>
            <w:proofErr w:type="spellEnd"/>
            <w:r w:rsidRPr="00C24CA3">
              <w:rPr>
                <w:sz w:val="16"/>
                <w:szCs w:val="16"/>
              </w:rPr>
              <w:t>."</w:t>
            </w:r>
            <w:proofErr w:type="spellStart"/>
            <w:r w:rsidRPr="00C24CA3">
              <w:rPr>
                <w:sz w:val="16"/>
                <w:szCs w:val="16"/>
              </w:rPr>
              <w:t>Очаковский</w:t>
            </w:r>
            <w:proofErr w:type="spellEnd"/>
            <w:r w:rsidRPr="00C24CA3">
              <w:rPr>
                <w:sz w:val="16"/>
                <w:szCs w:val="16"/>
              </w:rPr>
              <w:t>" 52% ж.150гр</w:t>
            </w: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r w:rsidRPr="007D096E">
              <w:rPr>
                <w:color w:val="000000"/>
                <w:sz w:val="16"/>
                <w:szCs w:val="16"/>
              </w:rPr>
              <w:t>6</w:t>
            </w: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Молоко 1л 2,5%пюр/пак.</w:t>
            </w: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простокваша  370гр.10%</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Творог сладкий с фруктами 150г персик</w:t>
            </w: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Напиток </w:t>
            </w:r>
            <w:proofErr w:type="spellStart"/>
            <w:r w:rsidRPr="007D096E">
              <w:rPr>
                <w:sz w:val="16"/>
                <w:szCs w:val="16"/>
              </w:rPr>
              <w:t>мол.обезжир</w:t>
            </w:r>
            <w:proofErr w:type="spellEnd"/>
            <w:r w:rsidRPr="007D096E">
              <w:rPr>
                <w:sz w:val="16"/>
                <w:szCs w:val="16"/>
              </w:rPr>
              <w:t>."</w:t>
            </w:r>
            <w:proofErr w:type="spellStart"/>
            <w:r w:rsidRPr="007D096E">
              <w:rPr>
                <w:sz w:val="16"/>
                <w:szCs w:val="16"/>
              </w:rPr>
              <w:t>Вилма</w:t>
            </w:r>
            <w:proofErr w:type="spellEnd"/>
            <w:r w:rsidRPr="007D096E">
              <w:rPr>
                <w:sz w:val="16"/>
                <w:szCs w:val="16"/>
              </w:rPr>
              <w:t xml:space="preserve">" 0,5л </w:t>
            </w:r>
            <w:proofErr w:type="spellStart"/>
            <w:r w:rsidRPr="007D096E">
              <w:rPr>
                <w:sz w:val="16"/>
                <w:szCs w:val="16"/>
              </w:rPr>
              <w:t>манго-маракуя</w:t>
            </w:r>
            <w:proofErr w:type="spellEnd"/>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Легкий 150гр.паприка</w:t>
            </w: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r w:rsidRPr="007D096E">
              <w:rPr>
                <w:color w:val="000000"/>
                <w:sz w:val="16"/>
                <w:szCs w:val="16"/>
              </w:rPr>
              <w:t>7</w:t>
            </w:r>
          </w:p>
        </w:tc>
        <w:tc>
          <w:tcPr>
            <w:tcW w:w="522"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Молоко 1л3,2%пол/пак</w:t>
            </w:r>
          </w:p>
        </w:tc>
        <w:tc>
          <w:tcPr>
            <w:tcW w:w="426"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ряженка 0.5кг 2.5% </w:t>
            </w:r>
            <w:proofErr w:type="spellStart"/>
            <w:r w:rsidRPr="007D096E">
              <w:rPr>
                <w:sz w:val="16"/>
                <w:szCs w:val="16"/>
              </w:rPr>
              <w:t>п</w:t>
            </w:r>
            <w:proofErr w:type="spellEnd"/>
            <w:r w:rsidRPr="007D096E">
              <w:rPr>
                <w:sz w:val="16"/>
                <w:szCs w:val="16"/>
              </w:rPr>
              <w:t>/пак</w:t>
            </w:r>
          </w:p>
        </w:tc>
        <w:tc>
          <w:tcPr>
            <w:tcW w:w="38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творог </w:t>
            </w:r>
            <w:proofErr w:type="spellStart"/>
            <w:r w:rsidRPr="007D096E">
              <w:rPr>
                <w:sz w:val="16"/>
                <w:szCs w:val="16"/>
              </w:rPr>
              <w:t>фл</w:t>
            </w:r>
            <w:proofErr w:type="spellEnd"/>
            <w:r w:rsidRPr="007D096E">
              <w:rPr>
                <w:sz w:val="16"/>
                <w:szCs w:val="16"/>
              </w:rPr>
              <w:t xml:space="preserve"> 5%</w:t>
            </w:r>
          </w:p>
        </w:tc>
        <w:tc>
          <w:tcPr>
            <w:tcW w:w="59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Напиток </w:t>
            </w:r>
            <w:proofErr w:type="spellStart"/>
            <w:r w:rsidRPr="007D096E">
              <w:rPr>
                <w:sz w:val="16"/>
                <w:szCs w:val="16"/>
              </w:rPr>
              <w:t>мол.обезжир</w:t>
            </w:r>
            <w:proofErr w:type="spellEnd"/>
            <w:r w:rsidRPr="007D096E">
              <w:rPr>
                <w:sz w:val="16"/>
                <w:szCs w:val="16"/>
              </w:rPr>
              <w:t>."</w:t>
            </w:r>
            <w:proofErr w:type="spellStart"/>
            <w:r w:rsidRPr="007D096E">
              <w:rPr>
                <w:sz w:val="16"/>
                <w:szCs w:val="16"/>
              </w:rPr>
              <w:t>Вилма</w:t>
            </w:r>
            <w:proofErr w:type="spellEnd"/>
            <w:r w:rsidRPr="007D096E">
              <w:rPr>
                <w:sz w:val="16"/>
                <w:szCs w:val="16"/>
              </w:rPr>
              <w:t>" 0,5л медовая дыня</w:t>
            </w:r>
          </w:p>
        </w:tc>
        <w:tc>
          <w:tcPr>
            <w:tcW w:w="52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Легкий 150гр.чеснок</w:t>
            </w:r>
          </w:p>
        </w:tc>
        <w:tc>
          <w:tcPr>
            <w:tcW w:w="61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r w:rsidRPr="007D096E">
              <w:rPr>
                <w:color w:val="000000"/>
                <w:sz w:val="16"/>
                <w:szCs w:val="16"/>
              </w:rPr>
              <w:lastRenderedPageBreak/>
              <w:t>8</w:t>
            </w:r>
          </w:p>
        </w:tc>
        <w:tc>
          <w:tcPr>
            <w:tcW w:w="522"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Молоко 1л3,2%пюр/пак.</w:t>
            </w:r>
          </w:p>
        </w:tc>
        <w:tc>
          <w:tcPr>
            <w:tcW w:w="426"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ряженка 1кг 2.5% </w:t>
            </w:r>
            <w:proofErr w:type="spellStart"/>
            <w:r w:rsidRPr="007D096E">
              <w:rPr>
                <w:sz w:val="16"/>
                <w:szCs w:val="16"/>
              </w:rPr>
              <w:t>п</w:t>
            </w:r>
            <w:proofErr w:type="spellEnd"/>
            <w:r w:rsidRPr="007D096E">
              <w:rPr>
                <w:sz w:val="16"/>
                <w:szCs w:val="16"/>
              </w:rPr>
              <w:t>/пак</w:t>
            </w:r>
          </w:p>
        </w:tc>
        <w:tc>
          <w:tcPr>
            <w:tcW w:w="387"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творог фляжный обезжиренный</w:t>
            </w:r>
          </w:p>
        </w:tc>
        <w:tc>
          <w:tcPr>
            <w:tcW w:w="599"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Напиток с соком  1л.абрикос</w:t>
            </w:r>
          </w:p>
        </w:tc>
        <w:tc>
          <w:tcPr>
            <w:tcW w:w="527"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8F44F5">
            <w:pPr>
              <w:jc w:val="both"/>
              <w:rPr>
                <w:sz w:val="16"/>
                <w:szCs w:val="16"/>
              </w:rPr>
            </w:pPr>
            <w:r w:rsidRPr="007D096E">
              <w:rPr>
                <w:sz w:val="16"/>
                <w:szCs w:val="16"/>
              </w:rPr>
              <w:t xml:space="preserve">сыр </w:t>
            </w:r>
            <w:proofErr w:type="spellStart"/>
            <w:r w:rsidRPr="007D096E">
              <w:rPr>
                <w:sz w:val="16"/>
                <w:szCs w:val="16"/>
              </w:rPr>
              <w:t>плавленный</w:t>
            </w:r>
            <w:proofErr w:type="spellEnd"/>
            <w:r w:rsidRPr="007D096E">
              <w:rPr>
                <w:sz w:val="16"/>
                <w:szCs w:val="16"/>
              </w:rPr>
              <w:t xml:space="preserve">  Руслан 150гр.</w:t>
            </w:r>
          </w:p>
        </w:tc>
        <w:tc>
          <w:tcPr>
            <w:tcW w:w="619" w:type="pct"/>
            <w:tcBorders>
              <w:top w:val="single" w:sz="4" w:space="0" w:color="auto"/>
              <w:left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single" w:sz="4" w:space="0" w:color="auto"/>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 xml:space="preserve">Молоко 6% </w:t>
            </w:r>
            <w:smartTag w:uri="urn:schemas-microsoft-com:office:smarttags" w:element="metricconverter">
              <w:smartTagPr>
                <w:attr w:name="ProductID" w:val="1 л"/>
              </w:smartTagPr>
              <w:r w:rsidRPr="007D096E">
                <w:rPr>
                  <w:sz w:val="16"/>
                  <w:szCs w:val="16"/>
                </w:rPr>
                <w:t>1 л</w:t>
              </w:r>
            </w:smartTag>
            <w:r w:rsidRPr="007D096E">
              <w:rPr>
                <w:sz w:val="16"/>
                <w:szCs w:val="16"/>
              </w:rPr>
              <w:t xml:space="preserve">. </w:t>
            </w:r>
            <w:proofErr w:type="spellStart"/>
            <w:r w:rsidRPr="007D096E">
              <w:rPr>
                <w:sz w:val="16"/>
                <w:szCs w:val="16"/>
              </w:rPr>
              <w:t>пюр</w:t>
            </w:r>
            <w:proofErr w:type="spellEnd"/>
            <w:r w:rsidRPr="007D096E">
              <w:rPr>
                <w:sz w:val="16"/>
                <w:szCs w:val="16"/>
              </w:rPr>
              <w:t>./</w:t>
            </w:r>
            <w:proofErr w:type="spellStart"/>
            <w:r w:rsidRPr="007D096E">
              <w:rPr>
                <w:sz w:val="16"/>
                <w:szCs w:val="16"/>
              </w:rPr>
              <w:t>п</w:t>
            </w:r>
            <w:proofErr w:type="spellEnd"/>
          </w:p>
        </w:tc>
        <w:tc>
          <w:tcPr>
            <w:tcW w:w="426"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proofErr w:type="spellStart"/>
            <w:r w:rsidRPr="007D096E">
              <w:rPr>
                <w:sz w:val="16"/>
                <w:szCs w:val="16"/>
              </w:rPr>
              <w:t>бифилайф</w:t>
            </w:r>
            <w:proofErr w:type="spellEnd"/>
            <w:r w:rsidRPr="007D096E">
              <w:rPr>
                <w:sz w:val="16"/>
                <w:szCs w:val="16"/>
              </w:rPr>
              <w:t xml:space="preserve">  370 </w:t>
            </w:r>
            <w:proofErr w:type="spellStart"/>
            <w:r w:rsidRPr="007D096E">
              <w:rPr>
                <w:sz w:val="16"/>
                <w:szCs w:val="16"/>
              </w:rPr>
              <w:t>гр</w:t>
            </w:r>
            <w:proofErr w:type="spellEnd"/>
            <w:r w:rsidRPr="007D096E">
              <w:rPr>
                <w:sz w:val="16"/>
                <w:szCs w:val="16"/>
              </w:rPr>
              <w:t xml:space="preserve"> 3,2%</w:t>
            </w:r>
          </w:p>
        </w:tc>
        <w:tc>
          <w:tcPr>
            <w:tcW w:w="38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Напиток с соком  1л.персик</w:t>
            </w:r>
          </w:p>
        </w:tc>
        <w:tc>
          <w:tcPr>
            <w:tcW w:w="52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 xml:space="preserve">молоко иодиров.2,5% 0,5л </w:t>
            </w:r>
            <w:proofErr w:type="spellStart"/>
            <w:r w:rsidRPr="007D096E">
              <w:rPr>
                <w:sz w:val="16"/>
                <w:szCs w:val="16"/>
              </w:rPr>
              <w:t>п</w:t>
            </w:r>
            <w:proofErr w:type="spellEnd"/>
            <w:r w:rsidRPr="007D096E">
              <w:rPr>
                <w:sz w:val="16"/>
                <w:szCs w:val="16"/>
              </w:rPr>
              <w:t>/пак</w:t>
            </w: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 xml:space="preserve">варенец 0.5кг 2.5% </w:t>
            </w:r>
            <w:proofErr w:type="spellStart"/>
            <w:r w:rsidRPr="007D096E">
              <w:rPr>
                <w:sz w:val="16"/>
                <w:szCs w:val="16"/>
              </w:rPr>
              <w:t>п</w:t>
            </w:r>
            <w:proofErr w:type="spellEnd"/>
            <w:r w:rsidRPr="007D096E">
              <w:rPr>
                <w:sz w:val="16"/>
                <w:szCs w:val="16"/>
              </w:rPr>
              <w:t>/пак</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Напиток с соком  1л.экзотич.фрукты</w:t>
            </w: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 xml:space="preserve">молоко сухое.25 % жирности </w:t>
            </w:r>
            <w:proofErr w:type="spellStart"/>
            <w:r w:rsidRPr="007D096E">
              <w:rPr>
                <w:sz w:val="16"/>
                <w:szCs w:val="16"/>
              </w:rPr>
              <w:t>высш.сорт</w:t>
            </w:r>
            <w:proofErr w:type="spellEnd"/>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питьевой 390 гр.абрикос</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Напиток с соком  1л.яблоко</w:t>
            </w: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sz w:val="16"/>
                <w:szCs w:val="16"/>
              </w:rPr>
            </w:pPr>
            <w:r w:rsidRPr="007D096E">
              <w:rPr>
                <w:sz w:val="16"/>
                <w:szCs w:val="16"/>
              </w:rPr>
              <w:t xml:space="preserve">молоко топленое 0.5л 2.5% </w:t>
            </w:r>
            <w:proofErr w:type="spellStart"/>
            <w:r w:rsidRPr="007D096E">
              <w:rPr>
                <w:sz w:val="16"/>
                <w:szCs w:val="16"/>
              </w:rPr>
              <w:t>п</w:t>
            </w:r>
            <w:proofErr w:type="spellEnd"/>
            <w:r w:rsidRPr="007D096E">
              <w:rPr>
                <w:sz w:val="16"/>
                <w:szCs w:val="16"/>
              </w:rPr>
              <w:t>/пак</w:t>
            </w: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питьевой 390 гр.клубника</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 xml:space="preserve">напиток фруктовый 0.5кг </w:t>
            </w:r>
            <w:proofErr w:type="spellStart"/>
            <w:r w:rsidRPr="007D096E">
              <w:rPr>
                <w:sz w:val="16"/>
                <w:szCs w:val="16"/>
              </w:rPr>
              <w:t>п</w:t>
            </w:r>
            <w:proofErr w:type="spellEnd"/>
            <w:r w:rsidRPr="007D096E">
              <w:rPr>
                <w:sz w:val="16"/>
                <w:szCs w:val="16"/>
              </w:rPr>
              <w:t>/пак</w:t>
            </w:r>
          </w:p>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питьевой 390 гр.персик</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913C6F" w:rsidP="0049228D">
            <w:pPr>
              <w:jc w:val="both"/>
              <w:rPr>
                <w:color w:val="000000"/>
                <w:sz w:val="16"/>
                <w:szCs w:val="16"/>
              </w:rPr>
            </w:pPr>
            <w:r w:rsidRPr="00913C6F">
              <w:rPr>
                <w:color w:val="000000"/>
                <w:sz w:val="16"/>
                <w:szCs w:val="16"/>
              </w:rPr>
              <w:t xml:space="preserve">Напиток с соком в </w:t>
            </w:r>
            <w:proofErr w:type="spellStart"/>
            <w:r w:rsidRPr="00913C6F">
              <w:rPr>
                <w:color w:val="000000"/>
                <w:sz w:val="16"/>
                <w:szCs w:val="16"/>
              </w:rPr>
              <w:t>ассортим</w:t>
            </w:r>
            <w:proofErr w:type="spellEnd"/>
            <w:r w:rsidRPr="00913C6F">
              <w:rPr>
                <w:color w:val="000000"/>
                <w:sz w:val="16"/>
                <w:szCs w:val="16"/>
              </w:rPr>
              <w:t>. 1л.</w:t>
            </w: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питьевой 390 гр.экзотика</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плодов ягод    200г апельсин</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плодов ягод    200г клубника</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 xml:space="preserve">йогурт плодов ягод    200г </w:t>
            </w:r>
            <w:proofErr w:type="spellStart"/>
            <w:r w:rsidRPr="007D096E">
              <w:rPr>
                <w:sz w:val="16"/>
                <w:szCs w:val="16"/>
              </w:rPr>
              <w:t>персик-маракуя</w:t>
            </w:r>
            <w:proofErr w:type="spellEnd"/>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single" w:sz="4" w:space="0" w:color="auto"/>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плодов ягод    200г экзотика</w:t>
            </w:r>
          </w:p>
        </w:tc>
        <w:tc>
          <w:tcPr>
            <w:tcW w:w="38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single" w:sz="4" w:space="0" w:color="auto"/>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йогурт плодов ягод    200г яблоко</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r w:rsidR="008F44F5" w:rsidRPr="007D096E" w:rsidTr="005D257E">
        <w:trPr>
          <w:trHeight w:val="300"/>
        </w:trPr>
        <w:tc>
          <w:tcPr>
            <w:tcW w:w="204" w:type="pct"/>
            <w:tcBorders>
              <w:top w:val="nil"/>
              <w:left w:val="single" w:sz="4" w:space="0" w:color="auto"/>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2" w:type="pct"/>
            <w:tcBorders>
              <w:top w:val="nil"/>
              <w:left w:val="nil"/>
              <w:bottom w:val="single" w:sz="4" w:space="0" w:color="auto"/>
              <w:right w:val="single" w:sz="4" w:space="0" w:color="auto"/>
            </w:tcBorders>
            <w:shd w:val="clear" w:color="auto" w:fill="auto"/>
            <w:noWrap/>
            <w:hideMark/>
          </w:tcPr>
          <w:p w:rsidR="007D096E" w:rsidRPr="007D096E" w:rsidRDefault="007D096E" w:rsidP="008F44F5">
            <w:pPr>
              <w:ind w:firstLine="14"/>
              <w:jc w:val="both"/>
              <w:rPr>
                <w:color w:val="000000"/>
                <w:sz w:val="16"/>
                <w:szCs w:val="16"/>
              </w:rPr>
            </w:pPr>
          </w:p>
        </w:tc>
        <w:tc>
          <w:tcPr>
            <w:tcW w:w="426"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44" w:type="pct"/>
            <w:tcBorders>
              <w:top w:val="nil"/>
              <w:left w:val="nil"/>
              <w:bottom w:val="single" w:sz="4" w:space="0" w:color="auto"/>
              <w:right w:val="single" w:sz="4" w:space="0" w:color="auto"/>
            </w:tcBorders>
            <w:shd w:val="clear" w:color="auto" w:fill="auto"/>
            <w:noWrap/>
            <w:hideMark/>
          </w:tcPr>
          <w:p w:rsidR="007D096E" w:rsidRPr="007D096E" w:rsidRDefault="007D096E" w:rsidP="0049228D">
            <w:pPr>
              <w:jc w:val="both"/>
              <w:rPr>
                <w:sz w:val="16"/>
                <w:szCs w:val="16"/>
              </w:rPr>
            </w:pPr>
            <w:r w:rsidRPr="007D096E">
              <w:rPr>
                <w:sz w:val="16"/>
                <w:szCs w:val="16"/>
              </w:rPr>
              <w:t xml:space="preserve">йогурт </w:t>
            </w:r>
            <w:proofErr w:type="spellStart"/>
            <w:r w:rsidRPr="007D096E">
              <w:rPr>
                <w:sz w:val="16"/>
                <w:szCs w:val="16"/>
              </w:rPr>
              <w:t>слив.со</w:t>
            </w:r>
            <w:proofErr w:type="spellEnd"/>
            <w:r w:rsidRPr="007D096E">
              <w:rPr>
                <w:sz w:val="16"/>
                <w:szCs w:val="16"/>
              </w:rPr>
              <w:t xml:space="preserve"> вкус. </w:t>
            </w:r>
            <w:proofErr w:type="spellStart"/>
            <w:r w:rsidRPr="007D096E">
              <w:rPr>
                <w:sz w:val="16"/>
                <w:szCs w:val="16"/>
              </w:rPr>
              <w:t>шокол</w:t>
            </w:r>
            <w:proofErr w:type="spellEnd"/>
            <w:r w:rsidRPr="007D096E">
              <w:rPr>
                <w:sz w:val="16"/>
                <w:szCs w:val="16"/>
              </w:rPr>
              <w:t>. 10% 200гр.</w:t>
            </w:r>
          </w:p>
        </w:tc>
        <w:tc>
          <w:tcPr>
            <w:tcW w:w="38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31"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9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40"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527"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c>
          <w:tcPr>
            <w:tcW w:w="619" w:type="pct"/>
            <w:tcBorders>
              <w:top w:val="nil"/>
              <w:left w:val="nil"/>
              <w:bottom w:val="single" w:sz="4" w:space="0" w:color="auto"/>
              <w:right w:val="single" w:sz="4" w:space="0" w:color="auto"/>
            </w:tcBorders>
            <w:shd w:val="clear" w:color="auto" w:fill="auto"/>
            <w:noWrap/>
            <w:hideMark/>
          </w:tcPr>
          <w:p w:rsidR="007D096E" w:rsidRPr="007D096E" w:rsidRDefault="007D096E" w:rsidP="00AA0A74">
            <w:pPr>
              <w:ind w:firstLine="709"/>
              <w:jc w:val="both"/>
              <w:rPr>
                <w:color w:val="000000"/>
                <w:sz w:val="16"/>
                <w:szCs w:val="16"/>
              </w:rPr>
            </w:pPr>
          </w:p>
        </w:tc>
      </w:tr>
    </w:tbl>
    <w:p w:rsidR="0049228D" w:rsidRDefault="0049228D" w:rsidP="0049228D">
      <w:pPr>
        <w:jc w:val="both"/>
        <w:rPr>
          <w:sz w:val="28"/>
          <w:szCs w:val="28"/>
        </w:rPr>
      </w:pPr>
    </w:p>
    <w:p w:rsidR="000A327D" w:rsidRDefault="00C24CA3" w:rsidP="005D257E">
      <w:pPr>
        <w:spacing w:line="360" w:lineRule="auto"/>
        <w:ind w:firstLine="709"/>
        <w:jc w:val="both"/>
        <w:rPr>
          <w:sz w:val="28"/>
          <w:szCs w:val="28"/>
        </w:rPr>
      </w:pPr>
      <w:r w:rsidRPr="00C24CA3">
        <w:rPr>
          <w:sz w:val="28"/>
          <w:szCs w:val="28"/>
        </w:rPr>
        <w:t xml:space="preserve">Товарный ассортимент предприятия представлен  9 ассортиментными группами (широта ассортимента составляет  9 наименований): молоко, кисломолочная продукция, сливки и сливочные продукты, сметана, творог, масло сливочное, </w:t>
      </w:r>
      <w:r>
        <w:rPr>
          <w:sz w:val="28"/>
          <w:szCs w:val="28"/>
        </w:rPr>
        <w:t xml:space="preserve">напиток, </w:t>
      </w:r>
      <w:r w:rsidRPr="00C24CA3">
        <w:rPr>
          <w:sz w:val="28"/>
          <w:szCs w:val="28"/>
        </w:rPr>
        <w:t xml:space="preserve">сыр плавленый, прочие. </w:t>
      </w:r>
      <w:r>
        <w:rPr>
          <w:sz w:val="28"/>
          <w:szCs w:val="28"/>
        </w:rPr>
        <w:t>ООО «АМК»</w:t>
      </w:r>
      <w:r w:rsidRPr="00C24CA3">
        <w:rPr>
          <w:sz w:val="28"/>
          <w:szCs w:val="28"/>
        </w:rPr>
        <w:t xml:space="preserve"> производит продукцию по </w:t>
      </w:r>
      <w:r w:rsidR="00913C6F">
        <w:rPr>
          <w:sz w:val="28"/>
          <w:szCs w:val="28"/>
        </w:rPr>
        <w:t>78</w:t>
      </w:r>
      <w:r w:rsidRPr="00C24CA3">
        <w:rPr>
          <w:sz w:val="28"/>
          <w:szCs w:val="28"/>
        </w:rPr>
        <w:t xml:space="preserve"> ассортиментным позициям, следовательно, насыщенность ассортимента характеризуется </w:t>
      </w:r>
      <w:r w:rsidR="00913C6F">
        <w:rPr>
          <w:sz w:val="28"/>
          <w:szCs w:val="28"/>
        </w:rPr>
        <w:t>78</w:t>
      </w:r>
      <w:r w:rsidRPr="00C24CA3">
        <w:rPr>
          <w:sz w:val="28"/>
          <w:szCs w:val="28"/>
        </w:rPr>
        <w:t xml:space="preserve"> наименованиями товара. Ассортиментная группа – кисломолочная продукция характеризуется наибольшей глубиной (всего </w:t>
      </w:r>
      <w:r w:rsidR="00B458C7">
        <w:rPr>
          <w:sz w:val="28"/>
          <w:szCs w:val="28"/>
        </w:rPr>
        <w:t>2</w:t>
      </w:r>
      <w:r w:rsidRPr="00C24CA3">
        <w:rPr>
          <w:sz w:val="28"/>
          <w:szCs w:val="28"/>
        </w:rPr>
        <w:t xml:space="preserve">1 товарная позиция), наименьшую глубину </w:t>
      </w:r>
      <w:r w:rsidR="00B458C7">
        <w:rPr>
          <w:sz w:val="28"/>
          <w:szCs w:val="28"/>
        </w:rPr>
        <w:t xml:space="preserve">имеет товарная группа – </w:t>
      </w:r>
      <w:r w:rsidR="00B458C7">
        <w:rPr>
          <w:sz w:val="28"/>
          <w:szCs w:val="28"/>
        </w:rPr>
        <w:lastRenderedPageBreak/>
        <w:t>сметана</w:t>
      </w:r>
      <w:r w:rsidRPr="00C24CA3">
        <w:rPr>
          <w:sz w:val="28"/>
          <w:szCs w:val="28"/>
        </w:rPr>
        <w:t xml:space="preserve">, состоящая из </w:t>
      </w:r>
      <w:r w:rsidR="00B458C7">
        <w:rPr>
          <w:sz w:val="28"/>
          <w:szCs w:val="28"/>
        </w:rPr>
        <w:t>трех</w:t>
      </w:r>
      <w:r w:rsidRPr="00C24CA3">
        <w:rPr>
          <w:sz w:val="28"/>
          <w:szCs w:val="28"/>
        </w:rPr>
        <w:t xml:space="preserve"> ассортиментных позиций, а также товарная группа -  </w:t>
      </w:r>
      <w:r w:rsidR="00B458C7">
        <w:rPr>
          <w:sz w:val="28"/>
          <w:szCs w:val="28"/>
        </w:rPr>
        <w:t>сливки</w:t>
      </w:r>
      <w:r w:rsidRPr="00C24CA3">
        <w:rPr>
          <w:sz w:val="28"/>
          <w:szCs w:val="28"/>
        </w:rPr>
        <w:t xml:space="preserve">, куда входит лишь </w:t>
      </w:r>
      <w:r w:rsidR="00B458C7">
        <w:rPr>
          <w:sz w:val="28"/>
          <w:szCs w:val="28"/>
        </w:rPr>
        <w:t>два наименования</w:t>
      </w:r>
      <w:r w:rsidRPr="00C24CA3">
        <w:rPr>
          <w:sz w:val="28"/>
          <w:szCs w:val="28"/>
        </w:rPr>
        <w:t xml:space="preserve"> товара.</w:t>
      </w:r>
    </w:p>
    <w:p w:rsidR="0049228D" w:rsidRDefault="00185F55" w:rsidP="005D257E">
      <w:pPr>
        <w:pStyle w:val="34"/>
        <w:spacing w:line="360" w:lineRule="auto"/>
        <w:ind w:firstLine="709"/>
        <w:jc w:val="both"/>
        <w:rPr>
          <w:b w:val="0"/>
          <w:bCs/>
          <w:sz w:val="28"/>
          <w:szCs w:val="28"/>
        </w:rPr>
      </w:pPr>
      <w:r w:rsidRPr="00185F55">
        <w:rPr>
          <w:b w:val="0"/>
          <w:bCs/>
          <w:sz w:val="28"/>
          <w:szCs w:val="28"/>
        </w:rPr>
        <w:t xml:space="preserve">Структура ассортимента по данным показателям представлена в таблице </w:t>
      </w:r>
      <w:r w:rsidR="005D257E">
        <w:rPr>
          <w:b w:val="0"/>
          <w:bCs/>
          <w:sz w:val="28"/>
          <w:szCs w:val="28"/>
        </w:rPr>
        <w:t>5</w:t>
      </w:r>
      <w:r w:rsidRPr="00185F55">
        <w:rPr>
          <w:b w:val="0"/>
          <w:bCs/>
          <w:sz w:val="28"/>
          <w:szCs w:val="28"/>
        </w:rPr>
        <w:t xml:space="preserve">. </w:t>
      </w:r>
    </w:p>
    <w:p w:rsidR="00185F55" w:rsidRPr="00185F55" w:rsidRDefault="00185F55" w:rsidP="005D257E">
      <w:pPr>
        <w:pStyle w:val="34"/>
        <w:spacing w:line="360" w:lineRule="auto"/>
        <w:ind w:firstLine="709"/>
        <w:jc w:val="both"/>
        <w:rPr>
          <w:b w:val="0"/>
          <w:bCs/>
          <w:sz w:val="28"/>
          <w:szCs w:val="28"/>
        </w:rPr>
      </w:pPr>
      <w:r w:rsidRPr="00185F55">
        <w:rPr>
          <w:b w:val="0"/>
          <w:bCs/>
          <w:sz w:val="28"/>
          <w:szCs w:val="28"/>
        </w:rPr>
        <w:t xml:space="preserve">Таблица </w:t>
      </w:r>
      <w:r w:rsidR="005D257E">
        <w:rPr>
          <w:b w:val="0"/>
          <w:bCs/>
          <w:sz w:val="28"/>
          <w:szCs w:val="28"/>
        </w:rPr>
        <w:t>5</w:t>
      </w:r>
      <w:r w:rsidRPr="00185F55">
        <w:rPr>
          <w:b w:val="0"/>
          <w:bCs/>
          <w:sz w:val="28"/>
          <w:szCs w:val="28"/>
        </w:rPr>
        <w:t xml:space="preserve"> - Структура ассортимента продукции </w:t>
      </w:r>
      <w:r>
        <w:rPr>
          <w:b w:val="0"/>
          <w:bCs/>
          <w:sz w:val="28"/>
          <w:szCs w:val="28"/>
        </w:rPr>
        <w:t>ООО «АМК»</w:t>
      </w:r>
      <w:r w:rsidRPr="00185F55">
        <w:rPr>
          <w:b w:val="0"/>
          <w:bCs/>
          <w:sz w:val="28"/>
          <w:szCs w:val="28"/>
        </w:rPr>
        <w:t xml:space="preserve"> по критериям: ширина-глубина-насыщенность.</w:t>
      </w:r>
    </w:p>
    <w:tbl>
      <w:tblPr>
        <w:tblStyle w:val="a3"/>
        <w:tblW w:w="4829" w:type="pct"/>
        <w:tblInd w:w="250" w:type="dxa"/>
        <w:tblLook w:val="04A0"/>
      </w:tblPr>
      <w:tblGrid>
        <w:gridCol w:w="575"/>
        <w:gridCol w:w="2725"/>
        <w:gridCol w:w="2797"/>
        <w:gridCol w:w="3146"/>
      </w:tblGrid>
      <w:tr w:rsidR="00185F55" w:rsidRPr="00185F55" w:rsidTr="0049228D">
        <w:trPr>
          <w:trHeight w:val="218"/>
        </w:trPr>
        <w:tc>
          <w:tcPr>
            <w:tcW w:w="1785" w:type="pct"/>
            <w:gridSpan w:val="2"/>
            <w:hideMark/>
          </w:tcPr>
          <w:p w:rsidR="00185F55" w:rsidRPr="00185F55" w:rsidRDefault="00185F55" w:rsidP="0049228D">
            <w:pPr>
              <w:pStyle w:val="34"/>
              <w:ind w:firstLine="709"/>
              <w:rPr>
                <w:b w:val="0"/>
                <w:bCs/>
                <w:sz w:val="24"/>
                <w:szCs w:val="24"/>
              </w:rPr>
            </w:pPr>
            <w:r w:rsidRPr="00185F55">
              <w:rPr>
                <w:b w:val="0"/>
                <w:bCs/>
                <w:sz w:val="24"/>
                <w:szCs w:val="24"/>
              </w:rPr>
              <w:t> </w:t>
            </w:r>
          </w:p>
        </w:tc>
        <w:tc>
          <w:tcPr>
            <w:tcW w:w="1513" w:type="pct"/>
            <w:hideMark/>
          </w:tcPr>
          <w:p w:rsidR="00185F55" w:rsidRPr="00185F55" w:rsidRDefault="00185F55" w:rsidP="0049228D">
            <w:pPr>
              <w:pStyle w:val="34"/>
              <w:rPr>
                <w:b w:val="0"/>
                <w:bCs/>
                <w:sz w:val="24"/>
                <w:szCs w:val="24"/>
              </w:rPr>
            </w:pPr>
            <w:r w:rsidRPr="00185F55">
              <w:rPr>
                <w:b w:val="0"/>
                <w:bCs/>
                <w:sz w:val="24"/>
                <w:szCs w:val="24"/>
              </w:rPr>
              <w:t>Глубина ассортимента D</w:t>
            </w:r>
          </w:p>
        </w:tc>
        <w:tc>
          <w:tcPr>
            <w:tcW w:w="1702" w:type="pct"/>
            <w:hideMark/>
          </w:tcPr>
          <w:p w:rsidR="00185F55" w:rsidRPr="00185F55" w:rsidRDefault="00185F55" w:rsidP="0049228D">
            <w:pPr>
              <w:pStyle w:val="34"/>
              <w:rPr>
                <w:b w:val="0"/>
                <w:bCs/>
                <w:sz w:val="24"/>
                <w:szCs w:val="24"/>
              </w:rPr>
            </w:pPr>
            <w:r w:rsidRPr="00185F55">
              <w:rPr>
                <w:b w:val="0"/>
                <w:bCs/>
                <w:sz w:val="24"/>
                <w:szCs w:val="24"/>
              </w:rPr>
              <w:t>Насыщенность ассортимента S</w:t>
            </w:r>
          </w:p>
        </w:tc>
      </w:tr>
      <w:tr w:rsidR="00185F55" w:rsidRPr="00185F55" w:rsidTr="0049228D">
        <w:trPr>
          <w:trHeight w:val="626"/>
        </w:trPr>
        <w:tc>
          <w:tcPr>
            <w:tcW w:w="311" w:type="pct"/>
            <w:vMerge w:val="restart"/>
            <w:textDirection w:val="btLr"/>
            <w:hideMark/>
          </w:tcPr>
          <w:p w:rsidR="00185F55" w:rsidRPr="00185F55" w:rsidRDefault="00185F55" w:rsidP="0049228D">
            <w:pPr>
              <w:pStyle w:val="34"/>
              <w:ind w:firstLine="709"/>
              <w:rPr>
                <w:b w:val="0"/>
                <w:bCs/>
                <w:sz w:val="24"/>
                <w:szCs w:val="24"/>
              </w:rPr>
            </w:pPr>
            <w:r w:rsidRPr="00185F55">
              <w:rPr>
                <w:b w:val="0"/>
                <w:bCs/>
                <w:sz w:val="24"/>
                <w:szCs w:val="24"/>
              </w:rPr>
              <w:t xml:space="preserve">                        Ширина ассортимента         W</w:t>
            </w:r>
          </w:p>
        </w:tc>
        <w:tc>
          <w:tcPr>
            <w:tcW w:w="1474" w:type="pct"/>
            <w:hideMark/>
          </w:tcPr>
          <w:p w:rsidR="00185F55" w:rsidRPr="00185F55" w:rsidRDefault="00185F55" w:rsidP="0049228D">
            <w:pPr>
              <w:pStyle w:val="34"/>
              <w:rPr>
                <w:b w:val="0"/>
                <w:bCs/>
                <w:sz w:val="24"/>
                <w:szCs w:val="24"/>
              </w:rPr>
            </w:pPr>
            <w:r w:rsidRPr="00185F55">
              <w:rPr>
                <w:b w:val="0"/>
                <w:bCs/>
                <w:sz w:val="24"/>
                <w:szCs w:val="24"/>
              </w:rPr>
              <w:t>молоко</w:t>
            </w:r>
          </w:p>
        </w:tc>
        <w:tc>
          <w:tcPr>
            <w:tcW w:w="1513" w:type="pct"/>
            <w:hideMark/>
          </w:tcPr>
          <w:p w:rsidR="00185F55" w:rsidRPr="00185F55" w:rsidRDefault="00185F55" w:rsidP="0049228D">
            <w:pPr>
              <w:pStyle w:val="34"/>
              <w:rPr>
                <w:b w:val="0"/>
                <w:bCs/>
                <w:sz w:val="24"/>
                <w:szCs w:val="24"/>
              </w:rPr>
            </w:pPr>
            <w:r w:rsidRPr="00185F55">
              <w:rPr>
                <w:b w:val="0"/>
                <w:bCs/>
                <w:sz w:val="24"/>
                <w:szCs w:val="24"/>
              </w:rPr>
              <w:t>молоко                                                                                                              D=1</w:t>
            </w:r>
            <w:r w:rsidR="00913C6F">
              <w:rPr>
                <w:b w:val="0"/>
                <w:bCs/>
                <w:sz w:val="24"/>
                <w:szCs w:val="24"/>
              </w:rPr>
              <w:t>3</w:t>
            </w:r>
          </w:p>
        </w:tc>
        <w:tc>
          <w:tcPr>
            <w:tcW w:w="1702" w:type="pct"/>
            <w:vMerge w:val="restart"/>
            <w:hideMark/>
          </w:tcPr>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p>
          <w:p w:rsidR="00185F55" w:rsidRPr="00185F55" w:rsidRDefault="00185F55" w:rsidP="0049228D">
            <w:pPr>
              <w:pStyle w:val="34"/>
              <w:ind w:firstLine="709"/>
              <w:rPr>
                <w:b w:val="0"/>
                <w:bCs/>
                <w:sz w:val="24"/>
                <w:szCs w:val="24"/>
              </w:rPr>
            </w:pPr>
            <w:r w:rsidRPr="00185F55">
              <w:rPr>
                <w:b w:val="0"/>
                <w:bCs/>
                <w:sz w:val="24"/>
                <w:szCs w:val="24"/>
              </w:rPr>
              <w:t>S=</w:t>
            </w:r>
            <w:r w:rsidR="00913C6F">
              <w:rPr>
                <w:b w:val="0"/>
                <w:bCs/>
                <w:sz w:val="24"/>
                <w:szCs w:val="24"/>
              </w:rPr>
              <w:t>78</w:t>
            </w:r>
          </w:p>
        </w:tc>
      </w:tr>
      <w:tr w:rsidR="00185F55" w:rsidRPr="00185F55" w:rsidTr="0049228D">
        <w:trPr>
          <w:trHeight w:val="654"/>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 xml:space="preserve">сливки </w:t>
            </w:r>
          </w:p>
        </w:tc>
        <w:tc>
          <w:tcPr>
            <w:tcW w:w="1513" w:type="pct"/>
            <w:hideMark/>
          </w:tcPr>
          <w:p w:rsidR="00185F55" w:rsidRPr="00185F55" w:rsidRDefault="00185F55" w:rsidP="0049228D">
            <w:pPr>
              <w:pStyle w:val="34"/>
              <w:rPr>
                <w:b w:val="0"/>
                <w:bCs/>
                <w:sz w:val="24"/>
                <w:szCs w:val="24"/>
              </w:rPr>
            </w:pPr>
            <w:r w:rsidRPr="00185F55">
              <w:rPr>
                <w:b w:val="0"/>
                <w:bCs/>
                <w:sz w:val="24"/>
                <w:szCs w:val="24"/>
              </w:rPr>
              <w:t xml:space="preserve">сливки    </w:t>
            </w:r>
            <w:r w:rsidR="0049228D" w:rsidRPr="00185F55">
              <w:rPr>
                <w:b w:val="0"/>
                <w:bCs/>
                <w:sz w:val="24"/>
                <w:szCs w:val="24"/>
              </w:rPr>
              <w:t>D=</w:t>
            </w:r>
            <w:r w:rsidR="0049228D">
              <w:rPr>
                <w:b w:val="0"/>
                <w:bCs/>
                <w:sz w:val="24"/>
                <w:szCs w:val="24"/>
              </w:rPr>
              <w:t>2</w:t>
            </w:r>
            <w:r w:rsidRPr="00185F55">
              <w:rPr>
                <w:b w:val="0"/>
                <w:bCs/>
                <w:sz w:val="24"/>
                <w:szCs w:val="24"/>
              </w:rPr>
              <w:t xml:space="preserve">   </w:t>
            </w:r>
            <w:r w:rsidR="0049228D">
              <w:rPr>
                <w:b w:val="0"/>
                <w:bCs/>
                <w:sz w:val="24"/>
                <w:szCs w:val="24"/>
              </w:rPr>
              <w:t xml:space="preserve">                               </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1743"/>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кисломолочная продукция</w:t>
            </w:r>
          </w:p>
        </w:tc>
        <w:tc>
          <w:tcPr>
            <w:tcW w:w="1513" w:type="pct"/>
            <w:hideMark/>
          </w:tcPr>
          <w:p w:rsidR="00913C6F" w:rsidRDefault="0049228D" w:rsidP="0049228D">
            <w:pPr>
              <w:pStyle w:val="34"/>
              <w:rPr>
                <w:b w:val="0"/>
                <w:bCs/>
                <w:sz w:val="24"/>
                <w:szCs w:val="24"/>
              </w:rPr>
            </w:pPr>
            <w:r>
              <w:rPr>
                <w:b w:val="0"/>
                <w:bCs/>
                <w:sz w:val="24"/>
                <w:szCs w:val="24"/>
              </w:rPr>
              <w:t>к</w:t>
            </w:r>
            <w:r w:rsidR="00185F55" w:rsidRPr="00185F55">
              <w:rPr>
                <w:b w:val="0"/>
                <w:bCs/>
                <w:sz w:val="24"/>
                <w:szCs w:val="24"/>
              </w:rPr>
              <w:t xml:space="preserve">ефир                                                             ряженка                                                                                                           йогурт                       </w:t>
            </w:r>
            <w:r w:rsidR="00913C6F">
              <w:rPr>
                <w:b w:val="0"/>
                <w:bCs/>
                <w:sz w:val="24"/>
                <w:szCs w:val="24"/>
              </w:rPr>
              <w:t xml:space="preserve">                              </w:t>
            </w:r>
            <w:proofErr w:type="spellStart"/>
            <w:r w:rsidR="00913C6F">
              <w:rPr>
                <w:b w:val="0"/>
                <w:bCs/>
                <w:sz w:val="24"/>
                <w:szCs w:val="24"/>
              </w:rPr>
              <w:t>би</w:t>
            </w:r>
            <w:r w:rsidR="00185F55" w:rsidRPr="00185F55">
              <w:rPr>
                <w:b w:val="0"/>
                <w:bCs/>
                <w:sz w:val="24"/>
                <w:szCs w:val="24"/>
              </w:rPr>
              <w:t>фи</w:t>
            </w:r>
            <w:r w:rsidR="00913C6F">
              <w:rPr>
                <w:b w:val="0"/>
                <w:bCs/>
                <w:sz w:val="24"/>
                <w:szCs w:val="24"/>
              </w:rPr>
              <w:t>лайф</w:t>
            </w:r>
            <w:proofErr w:type="spellEnd"/>
            <w:r w:rsidR="00185F55" w:rsidRPr="00185F55">
              <w:rPr>
                <w:b w:val="0"/>
                <w:bCs/>
                <w:sz w:val="24"/>
                <w:szCs w:val="24"/>
              </w:rPr>
              <w:t xml:space="preserve">                                                варенец                                              простокваша </w:t>
            </w:r>
          </w:p>
          <w:p w:rsidR="00185F55" w:rsidRPr="00185F55" w:rsidRDefault="00913C6F" w:rsidP="0049228D">
            <w:pPr>
              <w:pStyle w:val="34"/>
              <w:rPr>
                <w:b w:val="0"/>
                <w:bCs/>
                <w:sz w:val="24"/>
                <w:szCs w:val="24"/>
              </w:rPr>
            </w:pPr>
            <w:proofErr w:type="spellStart"/>
            <w:r>
              <w:rPr>
                <w:b w:val="0"/>
                <w:bCs/>
                <w:sz w:val="24"/>
                <w:szCs w:val="24"/>
              </w:rPr>
              <w:t>био-простокваша</w:t>
            </w:r>
            <w:proofErr w:type="spellEnd"/>
            <w:r w:rsidR="00185F55" w:rsidRPr="00185F55">
              <w:rPr>
                <w:b w:val="0"/>
                <w:bCs/>
                <w:sz w:val="24"/>
                <w:szCs w:val="24"/>
              </w:rPr>
              <w:t xml:space="preserve">                                        </w:t>
            </w:r>
            <w:r>
              <w:rPr>
                <w:b w:val="0"/>
                <w:bCs/>
                <w:sz w:val="24"/>
                <w:szCs w:val="24"/>
              </w:rPr>
              <w:t xml:space="preserve">     D=2</w:t>
            </w:r>
            <w:r w:rsidR="00185F55" w:rsidRPr="00185F55">
              <w:rPr>
                <w:b w:val="0"/>
                <w:bCs/>
                <w:sz w:val="24"/>
                <w:szCs w:val="24"/>
              </w:rPr>
              <w:t>1</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10"/>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сметана</w:t>
            </w:r>
          </w:p>
        </w:tc>
        <w:tc>
          <w:tcPr>
            <w:tcW w:w="1513" w:type="pct"/>
            <w:hideMark/>
          </w:tcPr>
          <w:p w:rsidR="00185F55" w:rsidRPr="00185F55" w:rsidRDefault="00185F55" w:rsidP="0049228D">
            <w:pPr>
              <w:pStyle w:val="34"/>
              <w:rPr>
                <w:b w:val="0"/>
                <w:bCs/>
                <w:sz w:val="24"/>
                <w:szCs w:val="24"/>
              </w:rPr>
            </w:pPr>
            <w:r w:rsidRPr="00185F55">
              <w:rPr>
                <w:b w:val="0"/>
                <w:bCs/>
                <w:sz w:val="24"/>
                <w:szCs w:val="24"/>
              </w:rPr>
              <w:t>D=</w:t>
            </w:r>
            <w:r w:rsidR="00913C6F">
              <w:rPr>
                <w:b w:val="0"/>
                <w:bCs/>
                <w:sz w:val="24"/>
                <w:szCs w:val="24"/>
              </w:rPr>
              <w:t>3</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18"/>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творог</w:t>
            </w:r>
          </w:p>
        </w:tc>
        <w:tc>
          <w:tcPr>
            <w:tcW w:w="1513" w:type="pct"/>
            <w:hideMark/>
          </w:tcPr>
          <w:p w:rsidR="00185F55" w:rsidRPr="00913C6F" w:rsidRDefault="00185F55" w:rsidP="0049228D">
            <w:pPr>
              <w:pStyle w:val="34"/>
              <w:rPr>
                <w:b w:val="0"/>
                <w:bCs/>
                <w:sz w:val="24"/>
                <w:szCs w:val="24"/>
              </w:rPr>
            </w:pPr>
            <w:r w:rsidRPr="00185F55">
              <w:rPr>
                <w:b w:val="0"/>
                <w:bCs/>
                <w:sz w:val="24"/>
                <w:szCs w:val="24"/>
                <w:lang w:val="en-US"/>
              </w:rPr>
              <w:t xml:space="preserve">D = </w:t>
            </w:r>
            <w:r w:rsidR="00913C6F">
              <w:rPr>
                <w:b w:val="0"/>
                <w:bCs/>
                <w:sz w:val="24"/>
                <w:szCs w:val="24"/>
              </w:rPr>
              <w:t>8</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18"/>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масло</w:t>
            </w:r>
          </w:p>
        </w:tc>
        <w:tc>
          <w:tcPr>
            <w:tcW w:w="1513" w:type="pct"/>
            <w:hideMark/>
          </w:tcPr>
          <w:p w:rsidR="00185F55" w:rsidRPr="00185F55" w:rsidRDefault="00185F55" w:rsidP="0049228D">
            <w:pPr>
              <w:pStyle w:val="34"/>
              <w:rPr>
                <w:b w:val="0"/>
                <w:bCs/>
                <w:sz w:val="24"/>
                <w:szCs w:val="24"/>
              </w:rPr>
            </w:pPr>
            <w:r w:rsidRPr="00185F55">
              <w:rPr>
                <w:b w:val="0"/>
                <w:bCs/>
                <w:sz w:val="24"/>
                <w:szCs w:val="24"/>
              </w:rPr>
              <w:t>D=4</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18"/>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913C6F" w:rsidP="0049228D">
            <w:pPr>
              <w:pStyle w:val="34"/>
              <w:rPr>
                <w:b w:val="0"/>
                <w:bCs/>
                <w:sz w:val="24"/>
                <w:szCs w:val="24"/>
              </w:rPr>
            </w:pPr>
            <w:r>
              <w:rPr>
                <w:b w:val="0"/>
                <w:bCs/>
                <w:sz w:val="24"/>
                <w:szCs w:val="24"/>
              </w:rPr>
              <w:t>напиток</w:t>
            </w:r>
          </w:p>
        </w:tc>
        <w:tc>
          <w:tcPr>
            <w:tcW w:w="1513" w:type="pct"/>
            <w:hideMark/>
          </w:tcPr>
          <w:p w:rsidR="00185F55" w:rsidRPr="00185F55" w:rsidRDefault="00185F55" w:rsidP="0049228D">
            <w:pPr>
              <w:pStyle w:val="34"/>
              <w:rPr>
                <w:b w:val="0"/>
                <w:bCs/>
                <w:sz w:val="24"/>
                <w:szCs w:val="24"/>
              </w:rPr>
            </w:pPr>
            <w:r w:rsidRPr="00185F55">
              <w:rPr>
                <w:b w:val="0"/>
                <w:bCs/>
                <w:sz w:val="24"/>
                <w:szCs w:val="24"/>
              </w:rPr>
              <w:t>D=1</w:t>
            </w:r>
            <w:r w:rsidR="00913C6F">
              <w:rPr>
                <w:b w:val="0"/>
                <w:bCs/>
                <w:sz w:val="24"/>
                <w:szCs w:val="24"/>
              </w:rPr>
              <w:t>4</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75"/>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сыр плавленый</w:t>
            </w:r>
          </w:p>
        </w:tc>
        <w:tc>
          <w:tcPr>
            <w:tcW w:w="1513" w:type="pct"/>
            <w:hideMark/>
          </w:tcPr>
          <w:p w:rsidR="00185F55" w:rsidRPr="00913C6F" w:rsidRDefault="00185F55" w:rsidP="0049228D">
            <w:pPr>
              <w:pStyle w:val="34"/>
              <w:rPr>
                <w:b w:val="0"/>
                <w:bCs/>
                <w:sz w:val="24"/>
                <w:szCs w:val="24"/>
              </w:rPr>
            </w:pPr>
            <w:r w:rsidRPr="00185F55">
              <w:rPr>
                <w:b w:val="0"/>
                <w:bCs/>
                <w:sz w:val="24"/>
                <w:szCs w:val="24"/>
                <w:lang w:val="en-US"/>
              </w:rPr>
              <w:t xml:space="preserve">D = </w:t>
            </w:r>
            <w:r w:rsidR="00913C6F">
              <w:rPr>
                <w:b w:val="0"/>
                <w:bCs/>
                <w:sz w:val="24"/>
                <w:szCs w:val="24"/>
              </w:rPr>
              <w:t>9</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1525"/>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rPr>
                <w:b w:val="0"/>
                <w:bCs/>
                <w:sz w:val="24"/>
                <w:szCs w:val="24"/>
              </w:rPr>
            </w:pPr>
            <w:r w:rsidRPr="00185F55">
              <w:rPr>
                <w:b w:val="0"/>
                <w:bCs/>
                <w:sz w:val="24"/>
                <w:szCs w:val="24"/>
              </w:rPr>
              <w:t>прочая</w:t>
            </w:r>
          </w:p>
        </w:tc>
        <w:tc>
          <w:tcPr>
            <w:tcW w:w="1513" w:type="pct"/>
            <w:hideMark/>
          </w:tcPr>
          <w:p w:rsidR="00185F55" w:rsidRPr="00185F55" w:rsidRDefault="00185F55" w:rsidP="0049228D">
            <w:pPr>
              <w:pStyle w:val="34"/>
              <w:rPr>
                <w:b w:val="0"/>
                <w:bCs/>
                <w:sz w:val="24"/>
                <w:szCs w:val="24"/>
              </w:rPr>
            </w:pPr>
            <w:r w:rsidRPr="00185F55">
              <w:rPr>
                <w:b w:val="0"/>
                <w:bCs/>
                <w:sz w:val="24"/>
                <w:szCs w:val="24"/>
              </w:rPr>
              <w:t xml:space="preserve">Сыворотка                                               </w:t>
            </w:r>
            <w:r w:rsidR="00913C6F">
              <w:rPr>
                <w:b w:val="0"/>
                <w:bCs/>
                <w:sz w:val="24"/>
                <w:szCs w:val="24"/>
              </w:rPr>
              <w:t>паста сливочная</w:t>
            </w:r>
            <w:r w:rsidRPr="00185F55">
              <w:rPr>
                <w:b w:val="0"/>
                <w:bCs/>
                <w:sz w:val="24"/>
                <w:szCs w:val="24"/>
              </w:rPr>
              <w:t xml:space="preserve">                                                            </w:t>
            </w:r>
            <w:r w:rsidR="00913C6F">
              <w:rPr>
                <w:b w:val="0"/>
                <w:bCs/>
                <w:sz w:val="24"/>
                <w:szCs w:val="24"/>
              </w:rPr>
              <w:t>продукт сырный</w:t>
            </w:r>
            <w:r w:rsidRPr="00185F55">
              <w:rPr>
                <w:b w:val="0"/>
                <w:bCs/>
                <w:sz w:val="24"/>
                <w:szCs w:val="24"/>
              </w:rPr>
              <w:t xml:space="preserve">                                      </w:t>
            </w:r>
            <w:proofErr w:type="spellStart"/>
            <w:r w:rsidR="00913C6F">
              <w:rPr>
                <w:b w:val="0"/>
                <w:bCs/>
                <w:sz w:val="24"/>
                <w:szCs w:val="24"/>
              </w:rPr>
              <w:t>спред</w:t>
            </w:r>
            <w:proofErr w:type="spellEnd"/>
            <w:r w:rsidR="00913C6F">
              <w:rPr>
                <w:b w:val="0"/>
                <w:bCs/>
                <w:sz w:val="24"/>
                <w:szCs w:val="24"/>
              </w:rPr>
              <w:t xml:space="preserve"> Крестьянский</w:t>
            </w:r>
            <w:r w:rsidRPr="00185F55">
              <w:rPr>
                <w:b w:val="0"/>
                <w:bCs/>
                <w:sz w:val="24"/>
                <w:szCs w:val="24"/>
              </w:rPr>
              <w:t xml:space="preserve">                           молоко сгущенное                                         D=</w:t>
            </w:r>
            <w:r w:rsidR="00913C6F">
              <w:rPr>
                <w:b w:val="0"/>
                <w:bCs/>
                <w:sz w:val="24"/>
                <w:szCs w:val="24"/>
              </w:rPr>
              <w:t>5</w:t>
            </w:r>
          </w:p>
        </w:tc>
        <w:tc>
          <w:tcPr>
            <w:tcW w:w="1702" w:type="pct"/>
            <w:vMerge/>
            <w:hideMark/>
          </w:tcPr>
          <w:p w:rsidR="00185F55" w:rsidRPr="00185F55" w:rsidRDefault="00185F55" w:rsidP="0049228D">
            <w:pPr>
              <w:pStyle w:val="34"/>
              <w:ind w:firstLine="709"/>
              <w:rPr>
                <w:b w:val="0"/>
                <w:bCs/>
                <w:sz w:val="24"/>
                <w:szCs w:val="24"/>
              </w:rPr>
            </w:pPr>
          </w:p>
        </w:tc>
      </w:tr>
      <w:tr w:rsidR="00185F55" w:rsidRPr="00185F55" w:rsidTr="0049228D">
        <w:trPr>
          <w:trHeight w:val="218"/>
        </w:trPr>
        <w:tc>
          <w:tcPr>
            <w:tcW w:w="311" w:type="pct"/>
            <w:vMerge/>
            <w:hideMark/>
          </w:tcPr>
          <w:p w:rsidR="00185F55" w:rsidRPr="00185F55" w:rsidRDefault="00185F55" w:rsidP="0049228D">
            <w:pPr>
              <w:pStyle w:val="34"/>
              <w:ind w:firstLine="709"/>
              <w:rPr>
                <w:b w:val="0"/>
                <w:bCs/>
                <w:sz w:val="24"/>
                <w:szCs w:val="24"/>
              </w:rPr>
            </w:pPr>
          </w:p>
        </w:tc>
        <w:tc>
          <w:tcPr>
            <w:tcW w:w="1474" w:type="pct"/>
            <w:hideMark/>
          </w:tcPr>
          <w:p w:rsidR="00185F55" w:rsidRPr="00185F55" w:rsidRDefault="00185F55" w:rsidP="0049228D">
            <w:pPr>
              <w:pStyle w:val="34"/>
              <w:ind w:firstLine="709"/>
              <w:rPr>
                <w:b w:val="0"/>
                <w:bCs/>
                <w:sz w:val="24"/>
                <w:szCs w:val="24"/>
              </w:rPr>
            </w:pPr>
            <w:r w:rsidRPr="00185F55">
              <w:rPr>
                <w:b w:val="0"/>
                <w:bCs/>
                <w:sz w:val="24"/>
                <w:szCs w:val="24"/>
              </w:rPr>
              <w:t>Итого W = 9</w:t>
            </w:r>
          </w:p>
        </w:tc>
        <w:tc>
          <w:tcPr>
            <w:tcW w:w="1513" w:type="pct"/>
            <w:hideMark/>
          </w:tcPr>
          <w:p w:rsidR="00185F55" w:rsidRPr="00185F55" w:rsidRDefault="00185F55" w:rsidP="0049228D">
            <w:pPr>
              <w:pStyle w:val="34"/>
              <w:ind w:firstLine="709"/>
              <w:rPr>
                <w:b w:val="0"/>
                <w:bCs/>
                <w:sz w:val="24"/>
                <w:szCs w:val="24"/>
              </w:rPr>
            </w:pPr>
            <w:r w:rsidRPr="00185F55">
              <w:rPr>
                <w:b w:val="0"/>
                <w:bCs/>
                <w:sz w:val="24"/>
                <w:szCs w:val="24"/>
              </w:rPr>
              <w:t> </w:t>
            </w:r>
          </w:p>
        </w:tc>
        <w:tc>
          <w:tcPr>
            <w:tcW w:w="1702" w:type="pct"/>
            <w:vMerge/>
            <w:hideMark/>
          </w:tcPr>
          <w:p w:rsidR="00185F55" w:rsidRPr="00185F55" w:rsidRDefault="00185F55" w:rsidP="0049228D">
            <w:pPr>
              <w:pStyle w:val="34"/>
              <w:ind w:firstLine="709"/>
              <w:rPr>
                <w:b w:val="0"/>
                <w:bCs/>
                <w:sz w:val="24"/>
                <w:szCs w:val="24"/>
              </w:rPr>
            </w:pPr>
          </w:p>
        </w:tc>
      </w:tr>
    </w:tbl>
    <w:p w:rsidR="0049228D" w:rsidRDefault="0049228D" w:rsidP="0049228D">
      <w:pPr>
        <w:jc w:val="both"/>
        <w:rPr>
          <w:sz w:val="28"/>
          <w:szCs w:val="28"/>
        </w:rPr>
      </w:pPr>
    </w:p>
    <w:p w:rsidR="0049228D" w:rsidRDefault="001676D4" w:rsidP="006D6EAC">
      <w:pPr>
        <w:spacing w:line="360" w:lineRule="auto"/>
        <w:ind w:firstLine="709"/>
        <w:jc w:val="both"/>
        <w:rPr>
          <w:sz w:val="28"/>
          <w:szCs w:val="28"/>
        </w:rPr>
      </w:pPr>
      <w:r>
        <w:rPr>
          <w:sz w:val="28"/>
          <w:szCs w:val="28"/>
        </w:rPr>
        <w:t>Проведем АВС анализ ассортимента ООО «АМК»</w:t>
      </w:r>
      <w:r w:rsidR="00190D25">
        <w:rPr>
          <w:sz w:val="28"/>
          <w:szCs w:val="28"/>
        </w:rPr>
        <w:t xml:space="preserve"> за 201</w:t>
      </w:r>
      <w:r w:rsidR="005D257E">
        <w:rPr>
          <w:sz w:val="28"/>
          <w:szCs w:val="28"/>
        </w:rPr>
        <w:t>4</w:t>
      </w:r>
      <w:r w:rsidR="00190D25">
        <w:rPr>
          <w:sz w:val="28"/>
          <w:szCs w:val="28"/>
        </w:rPr>
        <w:t xml:space="preserve"> год</w:t>
      </w:r>
      <w:r>
        <w:rPr>
          <w:sz w:val="28"/>
          <w:szCs w:val="28"/>
        </w:rPr>
        <w:t xml:space="preserve">. </w:t>
      </w:r>
      <w:r w:rsidRPr="001676D4">
        <w:rPr>
          <w:sz w:val="28"/>
          <w:szCs w:val="28"/>
        </w:rPr>
        <w:t>Данные для ан</w:t>
      </w:r>
      <w:r w:rsidR="00D81E46">
        <w:rPr>
          <w:sz w:val="28"/>
          <w:szCs w:val="28"/>
        </w:rPr>
        <w:t xml:space="preserve">ализа представлены в таблице </w:t>
      </w:r>
      <w:r w:rsidR="005D257E">
        <w:rPr>
          <w:sz w:val="28"/>
          <w:szCs w:val="28"/>
        </w:rPr>
        <w:t>6</w:t>
      </w:r>
      <w:r w:rsidRPr="001676D4">
        <w:rPr>
          <w:sz w:val="28"/>
          <w:szCs w:val="28"/>
        </w:rPr>
        <w:t>.</w:t>
      </w:r>
    </w:p>
    <w:p w:rsidR="001676D4" w:rsidRDefault="00D81E46" w:rsidP="00AA0A74">
      <w:pPr>
        <w:ind w:firstLine="709"/>
        <w:jc w:val="both"/>
        <w:rPr>
          <w:sz w:val="28"/>
          <w:szCs w:val="28"/>
        </w:rPr>
      </w:pPr>
      <w:r>
        <w:rPr>
          <w:sz w:val="28"/>
          <w:szCs w:val="28"/>
        </w:rPr>
        <w:t xml:space="preserve">Таблица </w:t>
      </w:r>
      <w:r w:rsidR="006D6EAC">
        <w:rPr>
          <w:sz w:val="28"/>
          <w:szCs w:val="28"/>
        </w:rPr>
        <w:t>6</w:t>
      </w:r>
      <w:r w:rsidR="0049228D">
        <w:rPr>
          <w:sz w:val="28"/>
          <w:szCs w:val="28"/>
        </w:rPr>
        <w:t xml:space="preserve">- Результаты </w:t>
      </w:r>
      <w:r w:rsidR="001676D4">
        <w:rPr>
          <w:sz w:val="28"/>
          <w:szCs w:val="28"/>
        </w:rPr>
        <w:t>АВС анализ</w:t>
      </w:r>
      <w:r w:rsidR="0049228D">
        <w:rPr>
          <w:sz w:val="28"/>
          <w:szCs w:val="28"/>
        </w:rPr>
        <w:t>а ассортимента ООО «АМК»</w:t>
      </w:r>
    </w:p>
    <w:tbl>
      <w:tblPr>
        <w:tblStyle w:val="a3"/>
        <w:tblW w:w="5000" w:type="pct"/>
        <w:tblLook w:val="04A0"/>
      </w:tblPr>
      <w:tblGrid>
        <w:gridCol w:w="2094"/>
        <w:gridCol w:w="1734"/>
        <w:gridCol w:w="1914"/>
        <w:gridCol w:w="1914"/>
        <w:gridCol w:w="1914"/>
      </w:tblGrid>
      <w:tr w:rsidR="006D1CB5" w:rsidTr="00B33522">
        <w:tc>
          <w:tcPr>
            <w:tcW w:w="1094" w:type="pct"/>
            <w:vAlign w:val="center"/>
          </w:tcPr>
          <w:p w:rsidR="006D1CB5" w:rsidRPr="00280115" w:rsidRDefault="006D1CB5" w:rsidP="00692EFF">
            <w:pPr>
              <w:jc w:val="both"/>
            </w:pPr>
            <w:r w:rsidRPr="00280115">
              <w:t>Наименование продукта</w:t>
            </w:r>
          </w:p>
        </w:tc>
        <w:tc>
          <w:tcPr>
            <w:tcW w:w="906" w:type="pct"/>
            <w:vAlign w:val="center"/>
          </w:tcPr>
          <w:p w:rsidR="006D1CB5" w:rsidRPr="00280115" w:rsidRDefault="006D1CB5" w:rsidP="00692EFF">
            <w:pPr>
              <w:jc w:val="both"/>
            </w:pPr>
            <w:r w:rsidRPr="00280115">
              <w:t>Выручка, т.р.</w:t>
            </w:r>
          </w:p>
        </w:tc>
        <w:tc>
          <w:tcPr>
            <w:tcW w:w="1000" w:type="pct"/>
            <w:vAlign w:val="center"/>
          </w:tcPr>
          <w:p w:rsidR="006D1CB5" w:rsidRPr="00280115" w:rsidRDefault="006D1CB5" w:rsidP="00692EFF">
            <w:pPr>
              <w:jc w:val="both"/>
            </w:pPr>
            <w:r w:rsidRPr="00280115">
              <w:t>Доля выручки</w:t>
            </w:r>
          </w:p>
        </w:tc>
        <w:tc>
          <w:tcPr>
            <w:tcW w:w="1000" w:type="pct"/>
            <w:vAlign w:val="center"/>
          </w:tcPr>
          <w:p w:rsidR="006D1CB5" w:rsidRPr="00280115" w:rsidRDefault="006D1CB5" w:rsidP="00692EFF">
            <w:pPr>
              <w:jc w:val="both"/>
            </w:pPr>
            <w:r w:rsidRPr="00280115">
              <w:t>Нарастающая доля выручки</w:t>
            </w:r>
          </w:p>
        </w:tc>
        <w:tc>
          <w:tcPr>
            <w:tcW w:w="1000" w:type="pct"/>
            <w:vAlign w:val="center"/>
          </w:tcPr>
          <w:p w:rsidR="006D1CB5" w:rsidRPr="00280115" w:rsidRDefault="006D1CB5" w:rsidP="00692EFF">
            <w:pPr>
              <w:jc w:val="both"/>
            </w:pPr>
            <w:r w:rsidRPr="00280115">
              <w:t>Группа АВС</w:t>
            </w:r>
          </w:p>
        </w:tc>
      </w:tr>
      <w:tr w:rsidR="006D1CB5" w:rsidTr="00B33522">
        <w:tc>
          <w:tcPr>
            <w:tcW w:w="1094" w:type="pct"/>
            <w:vAlign w:val="center"/>
          </w:tcPr>
          <w:p w:rsidR="006D1CB5" w:rsidRPr="00280115" w:rsidRDefault="006D1CB5" w:rsidP="00692EFF">
            <w:pPr>
              <w:jc w:val="both"/>
            </w:pPr>
            <w:r w:rsidRPr="00280115">
              <w:t xml:space="preserve">Молоко </w:t>
            </w:r>
            <w:proofErr w:type="spellStart"/>
            <w:r w:rsidRPr="00280115">
              <w:t>пастериз</w:t>
            </w:r>
            <w:proofErr w:type="spellEnd"/>
            <w:r w:rsidRPr="00280115">
              <w:t xml:space="preserve">.  2,5% </w:t>
            </w:r>
            <w:proofErr w:type="spellStart"/>
            <w:r w:rsidRPr="00280115">
              <w:t>жирн</w:t>
            </w:r>
            <w:proofErr w:type="spellEnd"/>
            <w:r w:rsidRPr="00280115">
              <w:t>. 1 л.</w:t>
            </w:r>
          </w:p>
        </w:tc>
        <w:tc>
          <w:tcPr>
            <w:tcW w:w="906" w:type="pct"/>
            <w:vAlign w:val="bottom"/>
          </w:tcPr>
          <w:p w:rsidR="006D1CB5" w:rsidRPr="00280115" w:rsidRDefault="006D1CB5" w:rsidP="00692EFF">
            <w:pPr>
              <w:ind w:firstLine="173"/>
              <w:jc w:val="both"/>
              <w:rPr>
                <w:color w:val="000000"/>
              </w:rPr>
            </w:pPr>
            <w:r w:rsidRPr="00280115">
              <w:rPr>
                <w:color w:val="000000"/>
              </w:rPr>
              <w:t>32009</w:t>
            </w:r>
          </w:p>
        </w:tc>
        <w:tc>
          <w:tcPr>
            <w:tcW w:w="1000" w:type="pct"/>
            <w:vAlign w:val="bottom"/>
          </w:tcPr>
          <w:p w:rsidR="006D1CB5" w:rsidRPr="00280115" w:rsidRDefault="006D1CB5" w:rsidP="00692EFF">
            <w:pPr>
              <w:ind w:firstLine="129"/>
              <w:jc w:val="both"/>
              <w:rPr>
                <w:color w:val="000000"/>
              </w:rPr>
            </w:pPr>
            <w:r w:rsidRPr="00280115">
              <w:rPr>
                <w:color w:val="000000"/>
              </w:rPr>
              <w:t>14,50%</w:t>
            </w:r>
          </w:p>
        </w:tc>
        <w:tc>
          <w:tcPr>
            <w:tcW w:w="1000" w:type="pct"/>
            <w:vAlign w:val="bottom"/>
          </w:tcPr>
          <w:p w:rsidR="006D1CB5" w:rsidRPr="00280115" w:rsidRDefault="006D1CB5" w:rsidP="00692EFF">
            <w:pPr>
              <w:ind w:firstLine="153"/>
              <w:jc w:val="both"/>
              <w:rPr>
                <w:color w:val="000000"/>
              </w:rPr>
            </w:pPr>
            <w:r w:rsidRPr="00280115">
              <w:rPr>
                <w:color w:val="000000"/>
              </w:rPr>
              <w:t>14,50%</w:t>
            </w:r>
          </w:p>
        </w:tc>
        <w:tc>
          <w:tcPr>
            <w:tcW w:w="1000" w:type="pct"/>
            <w:vAlign w:val="center"/>
          </w:tcPr>
          <w:p w:rsidR="006D1CB5" w:rsidRPr="00280115" w:rsidRDefault="006D1CB5" w:rsidP="00692EFF">
            <w:pPr>
              <w:ind w:firstLine="709"/>
              <w:jc w:val="both"/>
            </w:pPr>
            <w:r w:rsidRPr="00280115">
              <w:t>А</w:t>
            </w:r>
          </w:p>
        </w:tc>
      </w:tr>
      <w:tr w:rsidR="006D1CB5" w:rsidTr="00B33522">
        <w:tc>
          <w:tcPr>
            <w:tcW w:w="1094" w:type="pct"/>
            <w:tcBorders>
              <w:bottom w:val="single" w:sz="4" w:space="0" w:color="auto"/>
            </w:tcBorders>
            <w:vAlign w:val="center"/>
          </w:tcPr>
          <w:p w:rsidR="006D1CB5" w:rsidRPr="00280115" w:rsidRDefault="006D1CB5" w:rsidP="00692EFF">
            <w:pPr>
              <w:jc w:val="both"/>
            </w:pPr>
            <w:r w:rsidRPr="00280115">
              <w:t>Масло крестьянское</w:t>
            </w:r>
          </w:p>
        </w:tc>
        <w:tc>
          <w:tcPr>
            <w:tcW w:w="906" w:type="pct"/>
            <w:tcBorders>
              <w:bottom w:val="single" w:sz="4" w:space="0" w:color="auto"/>
            </w:tcBorders>
            <w:vAlign w:val="bottom"/>
          </w:tcPr>
          <w:p w:rsidR="006D1CB5" w:rsidRPr="00280115" w:rsidRDefault="006D1CB5" w:rsidP="00692EFF">
            <w:pPr>
              <w:ind w:firstLine="173"/>
              <w:jc w:val="both"/>
              <w:rPr>
                <w:color w:val="000000"/>
              </w:rPr>
            </w:pPr>
            <w:r w:rsidRPr="00280115">
              <w:rPr>
                <w:color w:val="000000"/>
              </w:rPr>
              <w:t>30980</w:t>
            </w:r>
          </w:p>
        </w:tc>
        <w:tc>
          <w:tcPr>
            <w:tcW w:w="1000" w:type="pct"/>
            <w:tcBorders>
              <w:bottom w:val="single" w:sz="4" w:space="0" w:color="auto"/>
            </w:tcBorders>
            <w:vAlign w:val="bottom"/>
          </w:tcPr>
          <w:p w:rsidR="006D1CB5" w:rsidRPr="00280115" w:rsidRDefault="006D1CB5" w:rsidP="00692EFF">
            <w:pPr>
              <w:ind w:firstLine="129"/>
              <w:jc w:val="both"/>
              <w:rPr>
                <w:color w:val="000000"/>
              </w:rPr>
            </w:pPr>
            <w:r w:rsidRPr="00280115">
              <w:rPr>
                <w:color w:val="000000"/>
              </w:rPr>
              <w:t>14,04%</w:t>
            </w:r>
          </w:p>
        </w:tc>
        <w:tc>
          <w:tcPr>
            <w:tcW w:w="1000" w:type="pct"/>
            <w:tcBorders>
              <w:bottom w:val="single" w:sz="4" w:space="0" w:color="auto"/>
            </w:tcBorders>
            <w:vAlign w:val="bottom"/>
          </w:tcPr>
          <w:p w:rsidR="006D1CB5" w:rsidRPr="00280115" w:rsidRDefault="006D1CB5" w:rsidP="00692EFF">
            <w:pPr>
              <w:ind w:firstLine="153"/>
              <w:jc w:val="both"/>
              <w:rPr>
                <w:color w:val="000000"/>
              </w:rPr>
            </w:pPr>
            <w:r w:rsidRPr="00280115">
              <w:rPr>
                <w:color w:val="000000"/>
              </w:rPr>
              <w:t>28,54%</w:t>
            </w:r>
          </w:p>
        </w:tc>
        <w:tc>
          <w:tcPr>
            <w:tcW w:w="1000" w:type="pct"/>
            <w:tcBorders>
              <w:bottom w:val="single" w:sz="4" w:space="0" w:color="auto"/>
            </w:tcBorders>
            <w:vAlign w:val="center"/>
          </w:tcPr>
          <w:p w:rsidR="006D1CB5" w:rsidRPr="00280115" w:rsidRDefault="006D1CB5" w:rsidP="00692EFF">
            <w:pPr>
              <w:ind w:firstLine="709"/>
              <w:jc w:val="both"/>
            </w:pPr>
            <w:r w:rsidRPr="00280115">
              <w:t>А</w:t>
            </w:r>
          </w:p>
        </w:tc>
      </w:tr>
      <w:tr w:rsidR="0097327C" w:rsidTr="00B33522">
        <w:trPr>
          <w:trHeight w:val="312"/>
        </w:trPr>
        <w:tc>
          <w:tcPr>
            <w:tcW w:w="1094" w:type="pct"/>
            <w:tcBorders>
              <w:top w:val="single" w:sz="4" w:space="0" w:color="auto"/>
              <w:left w:val="single" w:sz="4" w:space="0" w:color="auto"/>
              <w:bottom w:val="nil"/>
              <w:right w:val="single" w:sz="4" w:space="0" w:color="auto"/>
            </w:tcBorders>
            <w:vAlign w:val="center"/>
          </w:tcPr>
          <w:p w:rsidR="0097327C" w:rsidRPr="00280115" w:rsidRDefault="006D1CB5" w:rsidP="0097327C">
            <w:pPr>
              <w:jc w:val="center"/>
            </w:pPr>
            <w:r w:rsidRPr="00280115">
              <w:t xml:space="preserve">Молоко </w:t>
            </w:r>
            <w:proofErr w:type="spellStart"/>
            <w:r w:rsidRPr="00280115">
              <w:lastRenderedPageBreak/>
              <w:t>пастериз</w:t>
            </w:r>
            <w:proofErr w:type="spellEnd"/>
            <w:r w:rsidRPr="00280115">
              <w:t xml:space="preserve">.  3,2% </w:t>
            </w:r>
            <w:r>
              <w:t>.</w:t>
            </w:r>
          </w:p>
        </w:tc>
        <w:tc>
          <w:tcPr>
            <w:tcW w:w="906" w:type="pct"/>
            <w:tcBorders>
              <w:top w:val="single" w:sz="4" w:space="0" w:color="auto"/>
              <w:left w:val="single" w:sz="4" w:space="0" w:color="auto"/>
              <w:bottom w:val="nil"/>
              <w:right w:val="single" w:sz="4" w:space="0" w:color="auto"/>
            </w:tcBorders>
            <w:vAlign w:val="bottom"/>
          </w:tcPr>
          <w:p w:rsidR="006D1CB5" w:rsidRPr="00280115" w:rsidRDefault="006D1CB5" w:rsidP="0097327C">
            <w:pPr>
              <w:ind w:firstLine="173"/>
              <w:jc w:val="center"/>
              <w:rPr>
                <w:color w:val="000000"/>
              </w:rPr>
            </w:pPr>
            <w:r w:rsidRPr="00280115">
              <w:rPr>
                <w:color w:val="000000"/>
              </w:rPr>
              <w:lastRenderedPageBreak/>
              <w:t>23000</w:t>
            </w:r>
          </w:p>
        </w:tc>
        <w:tc>
          <w:tcPr>
            <w:tcW w:w="1000" w:type="pct"/>
            <w:tcBorders>
              <w:top w:val="single" w:sz="4" w:space="0" w:color="auto"/>
              <w:left w:val="single" w:sz="4" w:space="0" w:color="auto"/>
              <w:bottom w:val="nil"/>
              <w:right w:val="single" w:sz="4" w:space="0" w:color="auto"/>
            </w:tcBorders>
            <w:vAlign w:val="bottom"/>
          </w:tcPr>
          <w:p w:rsidR="006D1CB5" w:rsidRPr="00280115" w:rsidRDefault="006D1CB5" w:rsidP="0097327C">
            <w:pPr>
              <w:ind w:firstLine="129"/>
              <w:jc w:val="center"/>
              <w:rPr>
                <w:color w:val="000000"/>
              </w:rPr>
            </w:pPr>
            <w:r w:rsidRPr="00280115">
              <w:rPr>
                <w:color w:val="000000"/>
              </w:rPr>
              <w:t>10,42%</w:t>
            </w:r>
          </w:p>
        </w:tc>
        <w:tc>
          <w:tcPr>
            <w:tcW w:w="1000" w:type="pct"/>
            <w:tcBorders>
              <w:top w:val="single" w:sz="4" w:space="0" w:color="auto"/>
              <w:left w:val="single" w:sz="4" w:space="0" w:color="auto"/>
              <w:bottom w:val="nil"/>
              <w:right w:val="single" w:sz="4" w:space="0" w:color="auto"/>
            </w:tcBorders>
            <w:vAlign w:val="bottom"/>
          </w:tcPr>
          <w:p w:rsidR="006D1CB5" w:rsidRPr="00280115" w:rsidRDefault="006D1CB5" w:rsidP="0097327C">
            <w:pPr>
              <w:ind w:firstLine="153"/>
              <w:jc w:val="center"/>
              <w:rPr>
                <w:color w:val="000000"/>
              </w:rPr>
            </w:pPr>
            <w:r w:rsidRPr="00280115">
              <w:rPr>
                <w:color w:val="000000"/>
              </w:rPr>
              <w:t>38,97%</w:t>
            </w:r>
          </w:p>
        </w:tc>
        <w:tc>
          <w:tcPr>
            <w:tcW w:w="1000" w:type="pct"/>
            <w:tcBorders>
              <w:top w:val="single" w:sz="4" w:space="0" w:color="auto"/>
              <w:left w:val="single" w:sz="4" w:space="0" w:color="auto"/>
              <w:bottom w:val="nil"/>
              <w:right w:val="single" w:sz="4" w:space="0" w:color="auto"/>
            </w:tcBorders>
            <w:vAlign w:val="center"/>
          </w:tcPr>
          <w:p w:rsidR="006D1CB5" w:rsidRDefault="006D1CB5" w:rsidP="0097327C">
            <w:pPr>
              <w:ind w:firstLine="709"/>
            </w:pPr>
            <w:r w:rsidRPr="00280115">
              <w:t>А</w:t>
            </w:r>
          </w:p>
          <w:p w:rsidR="006D1CB5" w:rsidRDefault="006D1CB5" w:rsidP="0097327C">
            <w:pPr>
              <w:ind w:firstLine="709"/>
              <w:jc w:val="center"/>
            </w:pPr>
          </w:p>
          <w:p w:rsidR="006D1CB5" w:rsidRPr="00280115" w:rsidRDefault="006D1CB5" w:rsidP="0097327C">
            <w:pPr>
              <w:ind w:firstLine="709"/>
              <w:jc w:val="center"/>
            </w:pPr>
          </w:p>
        </w:tc>
      </w:tr>
      <w:tr w:rsidR="006D1CB5" w:rsidTr="00B33522">
        <w:tc>
          <w:tcPr>
            <w:tcW w:w="1094" w:type="pct"/>
            <w:tcBorders>
              <w:top w:val="single" w:sz="4" w:space="0" w:color="auto"/>
            </w:tcBorders>
            <w:vAlign w:val="center"/>
          </w:tcPr>
          <w:p w:rsidR="006D1CB5" w:rsidRPr="00280115" w:rsidRDefault="006D1CB5" w:rsidP="00692EFF">
            <w:pPr>
              <w:jc w:val="both"/>
            </w:pPr>
            <w:r w:rsidRPr="00280115">
              <w:lastRenderedPageBreak/>
              <w:t xml:space="preserve">Кефир, 2,5% </w:t>
            </w:r>
            <w:proofErr w:type="spellStart"/>
            <w:r w:rsidRPr="00280115">
              <w:t>жирн</w:t>
            </w:r>
            <w:proofErr w:type="spellEnd"/>
            <w:r w:rsidRPr="00280115">
              <w:t>. 1 л.</w:t>
            </w:r>
          </w:p>
        </w:tc>
        <w:tc>
          <w:tcPr>
            <w:tcW w:w="906" w:type="pct"/>
            <w:tcBorders>
              <w:top w:val="single" w:sz="4" w:space="0" w:color="auto"/>
            </w:tcBorders>
            <w:vAlign w:val="bottom"/>
          </w:tcPr>
          <w:p w:rsidR="006D1CB5" w:rsidRPr="00280115" w:rsidRDefault="006D1CB5" w:rsidP="00692EFF">
            <w:pPr>
              <w:ind w:firstLine="173"/>
              <w:jc w:val="both"/>
              <w:rPr>
                <w:color w:val="000000"/>
              </w:rPr>
            </w:pPr>
            <w:r w:rsidRPr="00280115">
              <w:rPr>
                <w:color w:val="000000"/>
              </w:rPr>
              <w:t>20100</w:t>
            </w:r>
          </w:p>
        </w:tc>
        <w:tc>
          <w:tcPr>
            <w:tcW w:w="1000" w:type="pct"/>
            <w:tcBorders>
              <w:top w:val="single" w:sz="4" w:space="0" w:color="auto"/>
            </w:tcBorders>
            <w:vAlign w:val="bottom"/>
          </w:tcPr>
          <w:p w:rsidR="006D1CB5" w:rsidRPr="00280115" w:rsidRDefault="006D1CB5" w:rsidP="00692EFF">
            <w:pPr>
              <w:ind w:firstLine="129"/>
              <w:jc w:val="both"/>
              <w:rPr>
                <w:color w:val="000000"/>
              </w:rPr>
            </w:pPr>
            <w:r w:rsidRPr="00280115">
              <w:rPr>
                <w:color w:val="000000"/>
              </w:rPr>
              <w:t>9,11%</w:t>
            </w:r>
          </w:p>
        </w:tc>
        <w:tc>
          <w:tcPr>
            <w:tcW w:w="1000" w:type="pct"/>
            <w:tcBorders>
              <w:top w:val="single" w:sz="4" w:space="0" w:color="auto"/>
            </w:tcBorders>
            <w:vAlign w:val="bottom"/>
          </w:tcPr>
          <w:p w:rsidR="006D1CB5" w:rsidRPr="00280115" w:rsidRDefault="006D1CB5" w:rsidP="00692EFF">
            <w:pPr>
              <w:ind w:firstLine="153"/>
              <w:jc w:val="both"/>
              <w:rPr>
                <w:color w:val="000000"/>
              </w:rPr>
            </w:pPr>
            <w:r w:rsidRPr="00280115">
              <w:rPr>
                <w:color w:val="000000"/>
              </w:rPr>
              <w:t>48,07%</w:t>
            </w:r>
          </w:p>
        </w:tc>
        <w:tc>
          <w:tcPr>
            <w:tcW w:w="1000" w:type="pct"/>
            <w:tcBorders>
              <w:top w:val="single" w:sz="4" w:space="0" w:color="auto"/>
            </w:tcBorders>
            <w:vAlign w:val="center"/>
          </w:tcPr>
          <w:p w:rsidR="006D1CB5" w:rsidRPr="00280115" w:rsidRDefault="006D1CB5" w:rsidP="00692EFF">
            <w:pPr>
              <w:ind w:firstLine="709"/>
              <w:jc w:val="both"/>
            </w:pPr>
            <w:r w:rsidRPr="00280115">
              <w:t>А</w:t>
            </w:r>
          </w:p>
        </w:tc>
      </w:tr>
      <w:tr w:rsidR="006D1CB5" w:rsidTr="00B33522">
        <w:tc>
          <w:tcPr>
            <w:tcW w:w="1094" w:type="pct"/>
            <w:vAlign w:val="center"/>
          </w:tcPr>
          <w:p w:rsidR="006D1CB5" w:rsidRPr="00280115" w:rsidRDefault="006D1CB5" w:rsidP="00692EFF">
            <w:pPr>
              <w:jc w:val="both"/>
            </w:pPr>
            <w:r w:rsidRPr="00280115">
              <w:t>Сметана, фасов. 15% 200гр.</w:t>
            </w:r>
          </w:p>
        </w:tc>
        <w:tc>
          <w:tcPr>
            <w:tcW w:w="906" w:type="pct"/>
            <w:vAlign w:val="bottom"/>
          </w:tcPr>
          <w:p w:rsidR="006D1CB5" w:rsidRPr="00280115" w:rsidRDefault="006D1CB5" w:rsidP="00692EFF">
            <w:pPr>
              <w:ind w:firstLine="173"/>
              <w:jc w:val="both"/>
              <w:rPr>
                <w:color w:val="000000"/>
              </w:rPr>
            </w:pPr>
            <w:r w:rsidRPr="00280115">
              <w:rPr>
                <w:color w:val="000000"/>
              </w:rPr>
              <w:t>11000</w:t>
            </w:r>
          </w:p>
        </w:tc>
        <w:tc>
          <w:tcPr>
            <w:tcW w:w="1000" w:type="pct"/>
            <w:vAlign w:val="bottom"/>
          </w:tcPr>
          <w:p w:rsidR="006D1CB5" w:rsidRPr="00280115" w:rsidRDefault="006D1CB5" w:rsidP="00692EFF">
            <w:pPr>
              <w:ind w:firstLine="129"/>
              <w:jc w:val="both"/>
              <w:rPr>
                <w:color w:val="000000"/>
              </w:rPr>
            </w:pPr>
            <w:r w:rsidRPr="00280115">
              <w:rPr>
                <w:color w:val="000000"/>
              </w:rPr>
              <w:t>4,98%</w:t>
            </w:r>
          </w:p>
        </w:tc>
        <w:tc>
          <w:tcPr>
            <w:tcW w:w="1000" w:type="pct"/>
            <w:vAlign w:val="bottom"/>
          </w:tcPr>
          <w:p w:rsidR="006D1CB5" w:rsidRPr="00280115" w:rsidRDefault="006D1CB5" w:rsidP="00692EFF">
            <w:pPr>
              <w:ind w:firstLine="153"/>
              <w:jc w:val="both"/>
              <w:rPr>
                <w:color w:val="000000"/>
              </w:rPr>
            </w:pPr>
            <w:r w:rsidRPr="00280115">
              <w:rPr>
                <w:color w:val="000000"/>
              </w:rPr>
              <w:t>53,06%</w:t>
            </w:r>
          </w:p>
        </w:tc>
        <w:tc>
          <w:tcPr>
            <w:tcW w:w="1000" w:type="pct"/>
          </w:tcPr>
          <w:p w:rsidR="006D1CB5" w:rsidRPr="00280115" w:rsidRDefault="006D1CB5" w:rsidP="00692EFF">
            <w:pPr>
              <w:ind w:firstLine="709"/>
              <w:jc w:val="both"/>
            </w:pPr>
            <w:r w:rsidRPr="00280115">
              <w:t>В</w:t>
            </w:r>
          </w:p>
        </w:tc>
      </w:tr>
      <w:tr w:rsidR="006D1CB5" w:rsidTr="00B33522">
        <w:tc>
          <w:tcPr>
            <w:tcW w:w="1094" w:type="pct"/>
            <w:tcBorders>
              <w:bottom w:val="nil"/>
            </w:tcBorders>
            <w:vAlign w:val="center"/>
          </w:tcPr>
          <w:p w:rsidR="006D1CB5" w:rsidRPr="00280115" w:rsidRDefault="006D1CB5" w:rsidP="00D92E46">
            <w:pPr>
              <w:jc w:val="both"/>
            </w:pPr>
            <w:r w:rsidRPr="00280115">
              <w:t xml:space="preserve">Ряженка, 2,5% </w:t>
            </w:r>
          </w:p>
        </w:tc>
        <w:tc>
          <w:tcPr>
            <w:tcW w:w="906" w:type="pct"/>
            <w:tcBorders>
              <w:bottom w:val="nil"/>
            </w:tcBorders>
            <w:vAlign w:val="bottom"/>
          </w:tcPr>
          <w:p w:rsidR="006D1CB5" w:rsidRPr="00280115" w:rsidRDefault="006D1CB5" w:rsidP="00692EFF">
            <w:pPr>
              <w:ind w:firstLine="173"/>
              <w:jc w:val="both"/>
              <w:rPr>
                <w:color w:val="000000"/>
              </w:rPr>
            </w:pPr>
            <w:r w:rsidRPr="00280115">
              <w:rPr>
                <w:color w:val="000000"/>
              </w:rPr>
              <w:t>10100</w:t>
            </w:r>
          </w:p>
        </w:tc>
        <w:tc>
          <w:tcPr>
            <w:tcW w:w="1000" w:type="pct"/>
            <w:tcBorders>
              <w:bottom w:val="nil"/>
            </w:tcBorders>
            <w:vAlign w:val="bottom"/>
          </w:tcPr>
          <w:p w:rsidR="006D1CB5" w:rsidRPr="00280115" w:rsidRDefault="006D1CB5" w:rsidP="00692EFF">
            <w:pPr>
              <w:ind w:firstLine="129"/>
              <w:jc w:val="both"/>
              <w:rPr>
                <w:color w:val="000000"/>
              </w:rPr>
            </w:pPr>
            <w:r w:rsidRPr="00280115">
              <w:rPr>
                <w:color w:val="000000"/>
              </w:rPr>
              <w:t>4,58%</w:t>
            </w:r>
          </w:p>
        </w:tc>
        <w:tc>
          <w:tcPr>
            <w:tcW w:w="1000" w:type="pct"/>
            <w:tcBorders>
              <w:bottom w:val="nil"/>
            </w:tcBorders>
            <w:vAlign w:val="bottom"/>
          </w:tcPr>
          <w:p w:rsidR="006D1CB5" w:rsidRPr="00280115" w:rsidRDefault="006D1CB5" w:rsidP="00692EFF">
            <w:pPr>
              <w:ind w:firstLine="153"/>
              <w:jc w:val="both"/>
              <w:rPr>
                <w:color w:val="000000"/>
              </w:rPr>
            </w:pPr>
            <w:r w:rsidRPr="00280115">
              <w:rPr>
                <w:color w:val="000000"/>
              </w:rPr>
              <w:t>57,64%</w:t>
            </w:r>
          </w:p>
        </w:tc>
        <w:tc>
          <w:tcPr>
            <w:tcW w:w="1000" w:type="pct"/>
            <w:tcBorders>
              <w:bottom w:val="nil"/>
            </w:tcBorders>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Творог, 9%.</w:t>
            </w:r>
          </w:p>
        </w:tc>
        <w:tc>
          <w:tcPr>
            <w:tcW w:w="906" w:type="pct"/>
            <w:vAlign w:val="bottom"/>
          </w:tcPr>
          <w:p w:rsidR="006D1CB5" w:rsidRPr="00280115" w:rsidRDefault="006D1CB5" w:rsidP="00692EFF">
            <w:pPr>
              <w:ind w:firstLine="173"/>
              <w:jc w:val="both"/>
              <w:rPr>
                <w:color w:val="000000"/>
              </w:rPr>
            </w:pPr>
            <w:r w:rsidRPr="00280115">
              <w:rPr>
                <w:color w:val="000000"/>
              </w:rPr>
              <w:t>9800</w:t>
            </w:r>
          </w:p>
        </w:tc>
        <w:tc>
          <w:tcPr>
            <w:tcW w:w="1000" w:type="pct"/>
            <w:vAlign w:val="bottom"/>
          </w:tcPr>
          <w:p w:rsidR="006D1CB5" w:rsidRPr="00280115" w:rsidRDefault="006D1CB5" w:rsidP="00692EFF">
            <w:pPr>
              <w:ind w:firstLine="129"/>
              <w:jc w:val="both"/>
              <w:rPr>
                <w:color w:val="000000"/>
              </w:rPr>
            </w:pPr>
            <w:r w:rsidRPr="00280115">
              <w:rPr>
                <w:color w:val="000000"/>
              </w:rPr>
              <w:t>4,44%</w:t>
            </w:r>
          </w:p>
        </w:tc>
        <w:tc>
          <w:tcPr>
            <w:tcW w:w="1000" w:type="pct"/>
            <w:vAlign w:val="bottom"/>
          </w:tcPr>
          <w:p w:rsidR="006D1CB5" w:rsidRPr="00280115" w:rsidRDefault="006D1CB5" w:rsidP="00692EFF">
            <w:pPr>
              <w:ind w:firstLine="153"/>
              <w:jc w:val="both"/>
              <w:rPr>
                <w:color w:val="000000"/>
              </w:rPr>
            </w:pPr>
            <w:r w:rsidRPr="00280115">
              <w:rPr>
                <w:color w:val="000000"/>
              </w:rPr>
              <w:t>62,08%</w:t>
            </w:r>
          </w:p>
        </w:tc>
        <w:tc>
          <w:tcPr>
            <w:tcW w:w="1000" w:type="pct"/>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Простокваша, 370гр. 10%</w:t>
            </w:r>
          </w:p>
        </w:tc>
        <w:tc>
          <w:tcPr>
            <w:tcW w:w="906" w:type="pct"/>
            <w:vAlign w:val="bottom"/>
          </w:tcPr>
          <w:p w:rsidR="006D1CB5" w:rsidRPr="00280115" w:rsidRDefault="006D1CB5" w:rsidP="00692EFF">
            <w:pPr>
              <w:ind w:firstLine="173"/>
              <w:jc w:val="both"/>
              <w:rPr>
                <w:color w:val="000000"/>
              </w:rPr>
            </w:pPr>
            <w:r w:rsidRPr="00280115">
              <w:rPr>
                <w:color w:val="000000"/>
              </w:rPr>
              <w:t>9600</w:t>
            </w:r>
          </w:p>
        </w:tc>
        <w:tc>
          <w:tcPr>
            <w:tcW w:w="1000" w:type="pct"/>
            <w:vAlign w:val="bottom"/>
          </w:tcPr>
          <w:p w:rsidR="006D1CB5" w:rsidRPr="00280115" w:rsidRDefault="006D1CB5" w:rsidP="00692EFF">
            <w:pPr>
              <w:ind w:firstLine="129"/>
              <w:jc w:val="both"/>
              <w:rPr>
                <w:color w:val="000000"/>
              </w:rPr>
            </w:pPr>
            <w:r w:rsidRPr="00280115">
              <w:rPr>
                <w:color w:val="000000"/>
              </w:rPr>
              <w:t>4,35%</w:t>
            </w:r>
          </w:p>
        </w:tc>
        <w:tc>
          <w:tcPr>
            <w:tcW w:w="1000" w:type="pct"/>
            <w:vAlign w:val="bottom"/>
          </w:tcPr>
          <w:p w:rsidR="006D1CB5" w:rsidRPr="00280115" w:rsidRDefault="006D1CB5" w:rsidP="00692EFF">
            <w:pPr>
              <w:ind w:firstLine="153"/>
              <w:jc w:val="both"/>
              <w:rPr>
                <w:color w:val="000000"/>
              </w:rPr>
            </w:pPr>
            <w:r w:rsidRPr="00280115">
              <w:rPr>
                <w:color w:val="000000"/>
              </w:rPr>
              <w:t>66,43%</w:t>
            </w:r>
          </w:p>
        </w:tc>
        <w:tc>
          <w:tcPr>
            <w:tcW w:w="1000" w:type="pct"/>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Йогурт питьевой, 390 гр.</w:t>
            </w:r>
          </w:p>
        </w:tc>
        <w:tc>
          <w:tcPr>
            <w:tcW w:w="906" w:type="pct"/>
            <w:vAlign w:val="bottom"/>
          </w:tcPr>
          <w:p w:rsidR="006D1CB5" w:rsidRPr="00280115" w:rsidRDefault="006D1CB5" w:rsidP="00692EFF">
            <w:pPr>
              <w:ind w:firstLine="173"/>
              <w:jc w:val="both"/>
              <w:rPr>
                <w:color w:val="000000"/>
              </w:rPr>
            </w:pPr>
            <w:r w:rsidRPr="00280115">
              <w:rPr>
                <w:color w:val="000000"/>
              </w:rPr>
              <w:t>9400</w:t>
            </w:r>
          </w:p>
        </w:tc>
        <w:tc>
          <w:tcPr>
            <w:tcW w:w="1000" w:type="pct"/>
            <w:vAlign w:val="bottom"/>
          </w:tcPr>
          <w:p w:rsidR="006D1CB5" w:rsidRPr="00280115" w:rsidRDefault="006D1CB5" w:rsidP="00692EFF">
            <w:pPr>
              <w:ind w:firstLine="129"/>
              <w:jc w:val="both"/>
              <w:rPr>
                <w:color w:val="000000"/>
              </w:rPr>
            </w:pPr>
            <w:r w:rsidRPr="00280115">
              <w:rPr>
                <w:color w:val="000000"/>
              </w:rPr>
              <w:t>4,26%</w:t>
            </w:r>
          </w:p>
        </w:tc>
        <w:tc>
          <w:tcPr>
            <w:tcW w:w="1000" w:type="pct"/>
            <w:vAlign w:val="bottom"/>
          </w:tcPr>
          <w:p w:rsidR="006D1CB5" w:rsidRPr="00280115" w:rsidRDefault="006D1CB5" w:rsidP="00692EFF">
            <w:pPr>
              <w:ind w:firstLine="153"/>
              <w:jc w:val="both"/>
              <w:rPr>
                <w:color w:val="000000"/>
              </w:rPr>
            </w:pPr>
            <w:r w:rsidRPr="00280115">
              <w:rPr>
                <w:color w:val="000000"/>
              </w:rPr>
              <w:t>70,69%</w:t>
            </w:r>
          </w:p>
        </w:tc>
        <w:tc>
          <w:tcPr>
            <w:tcW w:w="1000" w:type="pct"/>
            <w:vAlign w:val="center"/>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Молоко , 6%, 1л. Пол/</w:t>
            </w:r>
            <w:proofErr w:type="spellStart"/>
            <w:r w:rsidRPr="00280115">
              <w:t>п</w:t>
            </w:r>
            <w:proofErr w:type="spellEnd"/>
          </w:p>
        </w:tc>
        <w:tc>
          <w:tcPr>
            <w:tcW w:w="906" w:type="pct"/>
            <w:vAlign w:val="bottom"/>
          </w:tcPr>
          <w:p w:rsidR="006D1CB5" w:rsidRPr="00280115" w:rsidRDefault="006D1CB5" w:rsidP="00692EFF">
            <w:pPr>
              <w:ind w:firstLine="173"/>
              <w:jc w:val="both"/>
              <w:rPr>
                <w:color w:val="000000"/>
              </w:rPr>
            </w:pPr>
            <w:r w:rsidRPr="00280115">
              <w:rPr>
                <w:color w:val="000000"/>
              </w:rPr>
              <w:t>8610</w:t>
            </w:r>
          </w:p>
        </w:tc>
        <w:tc>
          <w:tcPr>
            <w:tcW w:w="1000" w:type="pct"/>
            <w:vAlign w:val="bottom"/>
          </w:tcPr>
          <w:p w:rsidR="006D1CB5" w:rsidRPr="00280115" w:rsidRDefault="006D1CB5" w:rsidP="00692EFF">
            <w:pPr>
              <w:ind w:firstLine="129"/>
              <w:jc w:val="both"/>
              <w:rPr>
                <w:color w:val="000000"/>
              </w:rPr>
            </w:pPr>
            <w:r w:rsidRPr="00280115">
              <w:rPr>
                <w:color w:val="000000"/>
              </w:rPr>
              <w:t>3,90%</w:t>
            </w:r>
          </w:p>
        </w:tc>
        <w:tc>
          <w:tcPr>
            <w:tcW w:w="1000" w:type="pct"/>
            <w:vAlign w:val="bottom"/>
          </w:tcPr>
          <w:p w:rsidR="006D1CB5" w:rsidRPr="00280115" w:rsidRDefault="006D1CB5" w:rsidP="00692EFF">
            <w:pPr>
              <w:ind w:firstLine="153"/>
              <w:jc w:val="both"/>
              <w:rPr>
                <w:color w:val="000000"/>
              </w:rPr>
            </w:pPr>
            <w:r w:rsidRPr="00280115">
              <w:rPr>
                <w:color w:val="000000"/>
              </w:rPr>
              <w:t>74,59%</w:t>
            </w:r>
          </w:p>
        </w:tc>
        <w:tc>
          <w:tcPr>
            <w:tcW w:w="1000" w:type="pct"/>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 xml:space="preserve">Сметана </w:t>
            </w:r>
            <w:proofErr w:type="spellStart"/>
            <w:r w:rsidRPr="00280115">
              <w:t>фл</w:t>
            </w:r>
            <w:proofErr w:type="spellEnd"/>
            <w:r w:rsidRPr="00280115">
              <w:t>., 15%</w:t>
            </w:r>
          </w:p>
        </w:tc>
        <w:tc>
          <w:tcPr>
            <w:tcW w:w="906" w:type="pct"/>
            <w:vAlign w:val="bottom"/>
          </w:tcPr>
          <w:p w:rsidR="006D1CB5" w:rsidRPr="00280115" w:rsidRDefault="006D1CB5" w:rsidP="00692EFF">
            <w:pPr>
              <w:ind w:firstLine="173"/>
              <w:jc w:val="both"/>
              <w:rPr>
                <w:color w:val="000000"/>
              </w:rPr>
            </w:pPr>
            <w:r w:rsidRPr="00280115">
              <w:rPr>
                <w:color w:val="000000"/>
              </w:rPr>
              <w:t>8400</w:t>
            </w:r>
          </w:p>
        </w:tc>
        <w:tc>
          <w:tcPr>
            <w:tcW w:w="1000" w:type="pct"/>
            <w:vAlign w:val="bottom"/>
          </w:tcPr>
          <w:p w:rsidR="006D1CB5" w:rsidRPr="00280115" w:rsidRDefault="006D1CB5" w:rsidP="00692EFF">
            <w:pPr>
              <w:ind w:firstLine="129"/>
              <w:jc w:val="both"/>
              <w:rPr>
                <w:color w:val="000000"/>
              </w:rPr>
            </w:pPr>
            <w:r w:rsidRPr="00280115">
              <w:rPr>
                <w:color w:val="000000"/>
              </w:rPr>
              <w:t>3,81%</w:t>
            </w:r>
          </w:p>
        </w:tc>
        <w:tc>
          <w:tcPr>
            <w:tcW w:w="1000" w:type="pct"/>
            <w:vAlign w:val="bottom"/>
          </w:tcPr>
          <w:p w:rsidR="006D1CB5" w:rsidRPr="00280115" w:rsidRDefault="006D1CB5" w:rsidP="00692EFF">
            <w:pPr>
              <w:ind w:firstLine="153"/>
              <w:jc w:val="both"/>
              <w:rPr>
                <w:color w:val="000000"/>
              </w:rPr>
            </w:pPr>
            <w:r w:rsidRPr="00280115">
              <w:rPr>
                <w:color w:val="000000"/>
              </w:rPr>
              <w:t>78,39%</w:t>
            </w:r>
          </w:p>
        </w:tc>
        <w:tc>
          <w:tcPr>
            <w:tcW w:w="1000" w:type="pct"/>
          </w:tcPr>
          <w:p w:rsidR="006D1CB5" w:rsidRPr="00280115" w:rsidRDefault="006D1CB5" w:rsidP="00692EFF">
            <w:pPr>
              <w:ind w:firstLine="709"/>
              <w:jc w:val="both"/>
            </w:pPr>
            <w:r w:rsidRPr="00280115">
              <w:t>В</w:t>
            </w:r>
          </w:p>
        </w:tc>
      </w:tr>
      <w:tr w:rsidR="006D1CB5" w:rsidTr="00B33522">
        <w:tc>
          <w:tcPr>
            <w:tcW w:w="1094" w:type="pct"/>
            <w:vAlign w:val="center"/>
          </w:tcPr>
          <w:p w:rsidR="006D1CB5" w:rsidRPr="00280115" w:rsidRDefault="006D1CB5" w:rsidP="00692EFF">
            <w:pPr>
              <w:jc w:val="both"/>
            </w:pPr>
            <w:r w:rsidRPr="00280115">
              <w:t xml:space="preserve">Творог </w:t>
            </w:r>
            <w:proofErr w:type="spellStart"/>
            <w:r w:rsidRPr="00280115">
              <w:t>фл</w:t>
            </w:r>
            <w:proofErr w:type="spellEnd"/>
            <w:r w:rsidRPr="00280115">
              <w:t xml:space="preserve">. </w:t>
            </w:r>
            <w:proofErr w:type="spellStart"/>
            <w:r w:rsidRPr="00280115">
              <w:t>обезжир</w:t>
            </w:r>
            <w:proofErr w:type="spellEnd"/>
            <w:r w:rsidRPr="00280115">
              <w:t>.</w:t>
            </w:r>
          </w:p>
        </w:tc>
        <w:tc>
          <w:tcPr>
            <w:tcW w:w="906" w:type="pct"/>
            <w:vAlign w:val="bottom"/>
          </w:tcPr>
          <w:p w:rsidR="006D1CB5" w:rsidRPr="00280115" w:rsidRDefault="006D1CB5" w:rsidP="00692EFF">
            <w:pPr>
              <w:ind w:firstLine="173"/>
              <w:jc w:val="both"/>
              <w:rPr>
                <w:color w:val="000000"/>
              </w:rPr>
            </w:pPr>
            <w:r w:rsidRPr="00280115">
              <w:rPr>
                <w:color w:val="000000"/>
              </w:rPr>
              <w:t>8100</w:t>
            </w:r>
          </w:p>
        </w:tc>
        <w:tc>
          <w:tcPr>
            <w:tcW w:w="1000" w:type="pct"/>
            <w:vAlign w:val="bottom"/>
          </w:tcPr>
          <w:p w:rsidR="006D1CB5" w:rsidRPr="00280115" w:rsidRDefault="006D1CB5" w:rsidP="00692EFF">
            <w:pPr>
              <w:ind w:firstLine="129"/>
              <w:jc w:val="both"/>
              <w:rPr>
                <w:color w:val="000000"/>
              </w:rPr>
            </w:pPr>
            <w:r w:rsidRPr="00280115">
              <w:rPr>
                <w:color w:val="000000"/>
              </w:rPr>
              <w:t>3,67%</w:t>
            </w:r>
          </w:p>
        </w:tc>
        <w:tc>
          <w:tcPr>
            <w:tcW w:w="1000" w:type="pct"/>
            <w:vAlign w:val="bottom"/>
          </w:tcPr>
          <w:p w:rsidR="006D1CB5" w:rsidRPr="00280115" w:rsidRDefault="006D1CB5" w:rsidP="00692EFF">
            <w:pPr>
              <w:ind w:firstLine="153"/>
              <w:jc w:val="both"/>
              <w:rPr>
                <w:color w:val="000000"/>
              </w:rPr>
            </w:pPr>
            <w:r w:rsidRPr="00280115">
              <w:rPr>
                <w:color w:val="000000"/>
              </w:rPr>
              <w:t>82,06%</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 xml:space="preserve">Сыр </w:t>
            </w:r>
            <w:proofErr w:type="spellStart"/>
            <w:r w:rsidRPr="00280115">
              <w:t>плавленный</w:t>
            </w:r>
            <w:proofErr w:type="spellEnd"/>
            <w:r w:rsidRPr="00280115">
              <w:t xml:space="preserve"> </w:t>
            </w:r>
          </w:p>
        </w:tc>
        <w:tc>
          <w:tcPr>
            <w:tcW w:w="906" w:type="pct"/>
            <w:vAlign w:val="bottom"/>
          </w:tcPr>
          <w:p w:rsidR="006D1CB5" w:rsidRPr="00280115" w:rsidRDefault="006D1CB5" w:rsidP="00692EFF">
            <w:pPr>
              <w:ind w:firstLine="173"/>
              <w:jc w:val="both"/>
              <w:rPr>
                <w:color w:val="000000"/>
              </w:rPr>
            </w:pPr>
            <w:r w:rsidRPr="00280115">
              <w:rPr>
                <w:color w:val="000000"/>
              </w:rPr>
              <w:t>7100</w:t>
            </w:r>
          </w:p>
        </w:tc>
        <w:tc>
          <w:tcPr>
            <w:tcW w:w="1000" w:type="pct"/>
            <w:vAlign w:val="bottom"/>
          </w:tcPr>
          <w:p w:rsidR="006D1CB5" w:rsidRPr="00280115" w:rsidRDefault="006D1CB5" w:rsidP="00692EFF">
            <w:pPr>
              <w:ind w:firstLine="129"/>
              <w:jc w:val="both"/>
              <w:rPr>
                <w:color w:val="000000"/>
              </w:rPr>
            </w:pPr>
            <w:r w:rsidRPr="00280115">
              <w:rPr>
                <w:color w:val="000000"/>
              </w:rPr>
              <w:t>3,22%</w:t>
            </w:r>
          </w:p>
        </w:tc>
        <w:tc>
          <w:tcPr>
            <w:tcW w:w="1000" w:type="pct"/>
            <w:vAlign w:val="bottom"/>
          </w:tcPr>
          <w:p w:rsidR="006D1CB5" w:rsidRPr="00280115" w:rsidRDefault="006D1CB5" w:rsidP="00692EFF">
            <w:pPr>
              <w:ind w:firstLine="153"/>
              <w:jc w:val="both"/>
              <w:rPr>
                <w:color w:val="000000"/>
              </w:rPr>
            </w:pPr>
            <w:r w:rsidRPr="00280115">
              <w:rPr>
                <w:color w:val="000000"/>
              </w:rPr>
              <w:t>85,28%</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Напиток фруктовый, 0,5кг</w:t>
            </w:r>
          </w:p>
        </w:tc>
        <w:tc>
          <w:tcPr>
            <w:tcW w:w="906" w:type="pct"/>
            <w:vAlign w:val="bottom"/>
          </w:tcPr>
          <w:p w:rsidR="006D1CB5" w:rsidRPr="00280115" w:rsidRDefault="006D1CB5" w:rsidP="00692EFF">
            <w:pPr>
              <w:ind w:firstLine="173"/>
              <w:jc w:val="both"/>
              <w:rPr>
                <w:color w:val="000000"/>
              </w:rPr>
            </w:pPr>
            <w:r w:rsidRPr="00280115">
              <w:rPr>
                <w:color w:val="000000"/>
              </w:rPr>
              <w:t>6500</w:t>
            </w:r>
          </w:p>
        </w:tc>
        <w:tc>
          <w:tcPr>
            <w:tcW w:w="1000" w:type="pct"/>
            <w:vAlign w:val="bottom"/>
          </w:tcPr>
          <w:p w:rsidR="006D1CB5" w:rsidRPr="00280115" w:rsidRDefault="006D1CB5" w:rsidP="00692EFF">
            <w:pPr>
              <w:ind w:firstLine="129"/>
              <w:jc w:val="both"/>
              <w:rPr>
                <w:color w:val="000000"/>
              </w:rPr>
            </w:pPr>
            <w:r w:rsidRPr="00280115">
              <w:rPr>
                <w:color w:val="000000"/>
              </w:rPr>
              <w:t>2,95%</w:t>
            </w:r>
          </w:p>
        </w:tc>
        <w:tc>
          <w:tcPr>
            <w:tcW w:w="1000" w:type="pct"/>
            <w:vAlign w:val="bottom"/>
          </w:tcPr>
          <w:p w:rsidR="006D1CB5" w:rsidRPr="00280115" w:rsidRDefault="006D1CB5" w:rsidP="00692EFF">
            <w:pPr>
              <w:ind w:firstLine="153"/>
              <w:jc w:val="both"/>
              <w:rPr>
                <w:color w:val="000000"/>
              </w:rPr>
            </w:pPr>
            <w:r w:rsidRPr="00280115">
              <w:rPr>
                <w:color w:val="000000"/>
              </w:rPr>
              <w:t>88,23%</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 xml:space="preserve">Творог сладкий </w:t>
            </w:r>
          </w:p>
        </w:tc>
        <w:tc>
          <w:tcPr>
            <w:tcW w:w="906" w:type="pct"/>
            <w:vAlign w:val="bottom"/>
          </w:tcPr>
          <w:p w:rsidR="006D1CB5" w:rsidRPr="00280115" w:rsidRDefault="006D1CB5" w:rsidP="00692EFF">
            <w:pPr>
              <w:ind w:firstLine="173"/>
              <w:jc w:val="both"/>
              <w:rPr>
                <w:color w:val="000000"/>
              </w:rPr>
            </w:pPr>
            <w:r w:rsidRPr="00280115">
              <w:rPr>
                <w:color w:val="000000"/>
              </w:rPr>
              <w:t>5900</w:t>
            </w:r>
          </w:p>
        </w:tc>
        <w:tc>
          <w:tcPr>
            <w:tcW w:w="1000" w:type="pct"/>
            <w:vAlign w:val="bottom"/>
          </w:tcPr>
          <w:p w:rsidR="006D1CB5" w:rsidRPr="00280115" w:rsidRDefault="006D1CB5" w:rsidP="00692EFF">
            <w:pPr>
              <w:ind w:firstLine="129"/>
              <w:jc w:val="both"/>
              <w:rPr>
                <w:color w:val="000000"/>
              </w:rPr>
            </w:pPr>
            <w:r w:rsidRPr="00280115">
              <w:rPr>
                <w:color w:val="000000"/>
              </w:rPr>
              <w:t>2,67%</w:t>
            </w:r>
          </w:p>
        </w:tc>
        <w:tc>
          <w:tcPr>
            <w:tcW w:w="1000" w:type="pct"/>
            <w:vAlign w:val="bottom"/>
          </w:tcPr>
          <w:p w:rsidR="006D1CB5" w:rsidRPr="00280115" w:rsidRDefault="006D1CB5" w:rsidP="00692EFF">
            <w:pPr>
              <w:ind w:firstLine="153"/>
              <w:jc w:val="both"/>
              <w:rPr>
                <w:color w:val="000000"/>
              </w:rPr>
            </w:pPr>
            <w:r w:rsidRPr="00280115">
              <w:rPr>
                <w:color w:val="000000"/>
              </w:rPr>
              <w:t>90,90%</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Йогурт плодово-ягодный, 200гр.</w:t>
            </w:r>
          </w:p>
        </w:tc>
        <w:tc>
          <w:tcPr>
            <w:tcW w:w="906" w:type="pct"/>
            <w:vAlign w:val="bottom"/>
          </w:tcPr>
          <w:p w:rsidR="006D1CB5" w:rsidRPr="00280115" w:rsidRDefault="006D1CB5" w:rsidP="00692EFF">
            <w:pPr>
              <w:ind w:firstLine="173"/>
              <w:jc w:val="both"/>
              <w:rPr>
                <w:color w:val="000000"/>
              </w:rPr>
            </w:pPr>
            <w:r w:rsidRPr="00280115">
              <w:rPr>
                <w:color w:val="000000"/>
              </w:rPr>
              <w:t>5310</w:t>
            </w:r>
          </w:p>
        </w:tc>
        <w:tc>
          <w:tcPr>
            <w:tcW w:w="1000" w:type="pct"/>
            <w:vAlign w:val="bottom"/>
          </w:tcPr>
          <w:p w:rsidR="006D1CB5" w:rsidRPr="00280115" w:rsidRDefault="006D1CB5" w:rsidP="00692EFF">
            <w:pPr>
              <w:ind w:firstLine="129"/>
              <w:jc w:val="both"/>
              <w:rPr>
                <w:color w:val="000000"/>
              </w:rPr>
            </w:pPr>
            <w:r w:rsidRPr="00280115">
              <w:rPr>
                <w:color w:val="000000"/>
              </w:rPr>
              <w:t>2,41%</w:t>
            </w:r>
          </w:p>
        </w:tc>
        <w:tc>
          <w:tcPr>
            <w:tcW w:w="1000" w:type="pct"/>
            <w:vAlign w:val="bottom"/>
          </w:tcPr>
          <w:p w:rsidR="006D1CB5" w:rsidRPr="00280115" w:rsidRDefault="006D1CB5" w:rsidP="00692EFF">
            <w:pPr>
              <w:ind w:firstLine="153"/>
              <w:jc w:val="both"/>
              <w:rPr>
                <w:color w:val="000000"/>
              </w:rPr>
            </w:pPr>
            <w:r w:rsidRPr="00280115">
              <w:rPr>
                <w:color w:val="000000"/>
              </w:rPr>
              <w:t>93,31%</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Бифилайф,370 гр. 3,2 %</w:t>
            </w:r>
          </w:p>
        </w:tc>
        <w:tc>
          <w:tcPr>
            <w:tcW w:w="906" w:type="pct"/>
            <w:vAlign w:val="bottom"/>
          </w:tcPr>
          <w:p w:rsidR="006D1CB5" w:rsidRPr="00280115" w:rsidRDefault="006D1CB5" w:rsidP="00692EFF">
            <w:pPr>
              <w:ind w:firstLine="173"/>
              <w:jc w:val="both"/>
              <w:rPr>
                <w:color w:val="000000"/>
              </w:rPr>
            </w:pPr>
            <w:r w:rsidRPr="00280115">
              <w:rPr>
                <w:color w:val="000000"/>
              </w:rPr>
              <w:t>4500</w:t>
            </w:r>
          </w:p>
        </w:tc>
        <w:tc>
          <w:tcPr>
            <w:tcW w:w="1000" w:type="pct"/>
            <w:vAlign w:val="bottom"/>
          </w:tcPr>
          <w:p w:rsidR="006D1CB5" w:rsidRPr="00280115" w:rsidRDefault="006D1CB5" w:rsidP="00692EFF">
            <w:pPr>
              <w:ind w:firstLine="129"/>
              <w:jc w:val="both"/>
              <w:rPr>
                <w:color w:val="000000"/>
              </w:rPr>
            </w:pPr>
            <w:r w:rsidRPr="00280115">
              <w:rPr>
                <w:color w:val="000000"/>
              </w:rPr>
              <w:t>2,04%</w:t>
            </w:r>
          </w:p>
        </w:tc>
        <w:tc>
          <w:tcPr>
            <w:tcW w:w="1000" w:type="pct"/>
            <w:vAlign w:val="bottom"/>
          </w:tcPr>
          <w:p w:rsidR="006D1CB5" w:rsidRPr="00280115" w:rsidRDefault="006D1CB5" w:rsidP="00692EFF">
            <w:pPr>
              <w:ind w:firstLine="153"/>
              <w:jc w:val="both"/>
              <w:rPr>
                <w:color w:val="000000"/>
              </w:rPr>
            </w:pPr>
            <w:r w:rsidRPr="00280115">
              <w:rPr>
                <w:color w:val="000000"/>
              </w:rPr>
              <w:t>95,35%</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B33522">
            <w:pPr>
              <w:jc w:val="both"/>
            </w:pPr>
            <w:r w:rsidRPr="00280115">
              <w:t xml:space="preserve">Напиток с соком, 1л. </w:t>
            </w:r>
          </w:p>
        </w:tc>
        <w:tc>
          <w:tcPr>
            <w:tcW w:w="906" w:type="pct"/>
            <w:vAlign w:val="bottom"/>
          </w:tcPr>
          <w:p w:rsidR="006D1CB5" w:rsidRPr="00280115" w:rsidRDefault="006D1CB5" w:rsidP="00692EFF">
            <w:pPr>
              <w:ind w:firstLine="173"/>
              <w:jc w:val="both"/>
              <w:rPr>
                <w:color w:val="000000"/>
              </w:rPr>
            </w:pPr>
            <w:r w:rsidRPr="00280115">
              <w:rPr>
                <w:color w:val="000000"/>
              </w:rPr>
              <w:t>3620</w:t>
            </w:r>
          </w:p>
        </w:tc>
        <w:tc>
          <w:tcPr>
            <w:tcW w:w="1000" w:type="pct"/>
            <w:vAlign w:val="bottom"/>
          </w:tcPr>
          <w:p w:rsidR="006D1CB5" w:rsidRPr="00280115" w:rsidRDefault="006D1CB5" w:rsidP="00692EFF">
            <w:pPr>
              <w:ind w:firstLine="129"/>
              <w:jc w:val="both"/>
              <w:rPr>
                <w:color w:val="000000"/>
              </w:rPr>
            </w:pPr>
            <w:r w:rsidRPr="00280115">
              <w:rPr>
                <w:color w:val="000000"/>
              </w:rPr>
              <w:t>1,64%</w:t>
            </w:r>
          </w:p>
        </w:tc>
        <w:tc>
          <w:tcPr>
            <w:tcW w:w="1000" w:type="pct"/>
            <w:vAlign w:val="bottom"/>
          </w:tcPr>
          <w:p w:rsidR="006D1CB5" w:rsidRPr="00280115" w:rsidRDefault="006D1CB5" w:rsidP="00692EFF">
            <w:pPr>
              <w:ind w:firstLine="153"/>
              <w:jc w:val="both"/>
              <w:rPr>
                <w:color w:val="000000"/>
              </w:rPr>
            </w:pPr>
            <w:r w:rsidRPr="00280115">
              <w:rPr>
                <w:color w:val="000000"/>
              </w:rPr>
              <w:t>96,99%</w:t>
            </w:r>
          </w:p>
        </w:tc>
        <w:tc>
          <w:tcPr>
            <w:tcW w:w="1000" w:type="pct"/>
          </w:tcPr>
          <w:p w:rsidR="006D1CB5" w:rsidRPr="00280115" w:rsidRDefault="006D1CB5" w:rsidP="00692EFF">
            <w:pPr>
              <w:ind w:firstLine="709"/>
              <w:jc w:val="both"/>
            </w:pPr>
            <w:r w:rsidRPr="00280115">
              <w:t>С</w:t>
            </w:r>
          </w:p>
        </w:tc>
      </w:tr>
      <w:tr w:rsidR="006D1CB5" w:rsidTr="00B33522">
        <w:tc>
          <w:tcPr>
            <w:tcW w:w="1094" w:type="pct"/>
            <w:vAlign w:val="center"/>
          </w:tcPr>
          <w:p w:rsidR="006D1CB5" w:rsidRPr="00280115" w:rsidRDefault="006D1CB5" w:rsidP="00692EFF">
            <w:pPr>
              <w:jc w:val="both"/>
            </w:pPr>
            <w:r w:rsidRPr="00280115">
              <w:t xml:space="preserve">Сгущенка вар. с </w:t>
            </w:r>
            <w:proofErr w:type="spellStart"/>
            <w:r w:rsidRPr="00280115">
              <w:t>сах</w:t>
            </w:r>
            <w:proofErr w:type="spellEnd"/>
            <w:r w:rsidRPr="00280115">
              <w:t>., 14 кг</w:t>
            </w:r>
          </w:p>
        </w:tc>
        <w:tc>
          <w:tcPr>
            <w:tcW w:w="906" w:type="pct"/>
            <w:vAlign w:val="bottom"/>
          </w:tcPr>
          <w:p w:rsidR="006D1CB5" w:rsidRPr="00280115" w:rsidRDefault="006D1CB5" w:rsidP="00692EFF">
            <w:pPr>
              <w:ind w:firstLine="173"/>
              <w:jc w:val="both"/>
              <w:rPr>
                <w:color w:val="000000"/>
              </w:rPr>
            </w:pPr>
            <w:r w:rsidRPr="00280115">
              <w:rPr>
                <w:color w:val="000000"/>
              </w:rPr>
              <w:t>3400</w:t>
            </w:r>
          </w:p>
        </w:tc>
        <w:tc>
          <w:tcPr>
            <w:tcW w:w="1000" w:type="pct"/>
            <w:vAlign w:val="bottom"/>
          </w:tcPr>
          <w:p w:rsidR="006D1CB5" w:rsidRPr="00280115" w:rsidRDefault="006D1CB5" w:rsidP="00692EFF">
            <w:pPr>
              <w:ind w:firstLine="129"/>
              <w:jc w:val="both"/>
              <w:rPr>
                <w:color w:val="000000"/>
              </w:rPr>
            </w:pPr>
            <w:r w:rsidRPr="00280115">
              <w:rPr>
                <w:color w:val="000000"/>
              </w:rPr>
              <w:t>1,54%</w:t>
            </w:r>
          </w:p>
        </w:tc>
        <w:tc>
          <w:tcPr>
            <w:tcW w:w="1000" w:type="pct"/>
            <w:vAlign w:val="bottom"/>
          </w:tcPr>
          <w:p w:rsidR="006D1CB5" w:rsidRPr="00280115" w:rsidRDefault="006D1CB5" w:rsidP="00692EFF">
            <w:pPr>
              <w:ind w:firstLine="153"/>
              <w:jc w:val="both"/>
              <w:rPr>
                <w:color w:val="000000"/>
              </w:rPr>
            </w:pPr>
            <w:r w:rsidRPr="00280115">
              <w:rPr>
                <w:color w:val="000000"/>
              </w:rPr>
              <w:t>98,53%</w:t>
            </w:r>
          </w:p>
        </w:tc>
        <w:tc>
          <w:tcPr>
            <w:tcW w:w="1000" w:type="pct"/>
          </w:tcPr>
          <w:p w:rsidR="006D1CB5" w:rsidRPr="00280115" w:rsidRDefault="006D1CB5" w:rsidP="00692EFF">
            <w:pPr>
              <w:ind w:firstLine="709"/>
              <w:jc w:val="both"/>
            </w:pPr>
            <w:r w:rsidRPr="00280115">
              <w:t>С</w:t>
            </w:r>
          </w:p>
        </w:tc>
      </w:tr>
    </w:tbl>
    <w:p w:rsidR="0049228D" w:rsidRDefault="0049228D" w:rsidP="00AA0A74">
      <w:pPr>
        <w:ind w:firstLine="709"/>
        <w:jc w:val="both"/>
        <w:rPr>
          <w:sz w:val="28"/>
          <w:szCs w:val="28"/>
        </w:rPr>
      </w:pPr>
    </w:p>
    <w:p w:rsidR="00AB59C9" w:rsidRPr="00AB59C9" w:rsidRDefault="00AB59C9" w:rsidP="006D6EAC">
      <w:pPr>
        <w:spacing w:line="360" w:lineRule="auto"/>
        <w:ind w:firstLine="709"/>
        <w:jc w:val="both"/>
        <w:rPr>
          <w:sz w:val="28"/>
          <w:szCs w:val="28"/>
        </w:rPr>
      </w:pPr>
      <w:r>
        <w:rPr>
          <w:sz w:val="28"/>
          <w:szCs w:val="28"/>
        </w:rPr>
        <w:t>В</w:t>
      </w:r>
      <w:r w:rsidRPr="00AB59C9">
        <w:rPr>
          <w:sz w:val="28"/>
          <w:szCs w:val="28"/>
        </w:rPr>
        <w:t xml:space="preserve">  ходе </w:t>
      </w:r>
      <w:r>
        <w:rPr>
          <w:sz w:val="28"/>
          <w:szCs w:val="28"/>
        </w:rPr>
        <w:t>анализа</w:t>
      </w:r>
      <w:r w:rsidRPr="00AB59C9">
        <w:rPr>
          <w:sz w:val="28"/>
          <w:szCs w:val="28"/>
        </w:rPr>
        <w:t xml:space="preserve"> были получены следующие результаты:</w:t>
      </w:r>
    </w:p>
    <w:p w:rsidR="00AB59C9" w:rsidRPr="00AB59C9" w:rsidRDefault="00AB59C9" w:rsidP="006D6EAC">
      <w:pPr>
        <w:spacing w:line="360" w:lineRule="auto"/>
        <w:ind w:firstLine="709"/>
        <w:jc w:val="both"/>
        <w:rPr>
          <w:sz w:val="28"/>
          <w:szCs w:val="28"/>
        </w:rPr>
      </w:pPr>
      <w:r w:rsidRPr="00AB59C9">
        <w:rPr>
          <w:sz w:val="28"/>
          <w:szCs w:val="28"/>
        </w:rPr>
        <w:t xml:space="preserve">– в группу А вошли </w:t>
      </w:r>
      <w:r>
        <w:rPr>
          <w:sz w:val="28"/>
          <w:szCs w:val="28"/>
        </w:rPr>
        <w:t xml:space="preserve">4  </w:t>
      </w:r>
      <w:proofErr w:type="spellStart"/>
      <w:r>
        <w:rPr>
          <w:sz w:val="28"/>
          <w:szCs w:val="28"/>
        </w:rPr>
        <w:t>позици</w:t>
      </w:r>
      <w:proofErr w:type="spellEnd"/>
      <w:r w:rsidRPr="00AB59C9">
        <w:rPr>
          <w:sz w:val="28"/>
          <w:szCs w:val="28"/>
        </w:rPr>
        <w:t xml:space="preserve"> това</w:t>
      </w:r>
      <w:r>
        <w:rPr>
          <w:sz w:val="28"/>
          <w:szCs w:val="28"/>
        </w:rPr>
        <w:t xml:space="preserve">ра из различных товарных групп, </w:t>
      </w:r>
      <w:r w:rsidRPr="00AB59C9">
        <w:rPr>
          <w:sz w:val="28"/>
          <w:szCs w:val="28"/>
        </w:rPr>
        <w:t xml:space="preserve">на их долю приходится </w:t>
      </w:r>
      <w:r>
        <w:rPr>
          <w:sz w:val="28"/>
          <w:szCs w:val="28"/>
        </w:rPr>
        <w:t>48,07</w:t>
      </w:r>
      <w:r w:rsidRPr="00AB59C9">
        <w:rPr>
          <w:sz w:val="28"/>
          <w:szCs w:val="28"/>
        </w:rPr>
        <w:t xml:space="preserve"> % суммарного товарооборота. Наибольшую долю в товарообороте  занимают</w:t>
      </w:r>
      <w:r>
        <w:rPr>
          <w:sz w:val="28"/>
          <w:szCs w:val="28"/>
        </w:rPr>
        <w:t>:</w:t>
      </w:r>
      <w:r w:rsidRPr="00AB59C9">
        <w:rPr>
          <w:sz w:val="28"/>
          <w:szCs w:val="28"/>
        </w:rPr>
        <w:t xml:space="preserve"> </w:t>
      </w:r>
      <w:r>
        <w:rPr>
          <w:sz w:val="28"/>
          <w:szCs w:val="28"/>
        </w:rPr>
        <w:t>м</w:t>
      </w:r>
      <w:r w:rsidRPr="00AB59C9">
        <w:rPr>
          <w:sz w:val="28"/>
          <w:szCs w:val="28"/>
        </w:rPr>
        <w:t xml:space="preserve">олоко </w:t>
      </w:r>
      <w:proofErr w:type="spellStart"/>
      <w:r w:rsidRPr="00AB59C9">
        <w:rPr>
          <w:sz w:val="28"/>
          <w:szCs w:val="28"/>
        </w:rPr>
        <w:t>пастериз</w:t>
      </w:r>
      <w:proofErr w:type="spellEnd"/>
      <w:r w:rsidRPr="00AB59C9">
        <w:rPr>
          <w:sz w:val="28"/>
          <w:szCs w:val="28"/>
        </w:rPr>
        <w:t xml:space="preserve">.  2,5% </w:t>
      </w:r>
      <w:proofErr w:type="spellStart"/>
      <w:r w:rsidRPr="00AB59C9">
        <w:rPr>
          <w:sz w:val="28"/>
          <w:szCs w:val="28"/>
        </w:rPr>
        <w:t>жирн</w:t>
      </w:r>
      <w:proofErr w:type="spellEnd"/>
      <w:r w:rsidRPr="00AB59C9">
        <w:rPr>
          <w:sz w:val="28"/>
          <w:szCs w:val="28"/>
        </w:rPr>
        <w:t>. 1 л.</w:t>
      </w:r>
      <w:r>
        <w:rPr>
          <w:sz w:val="28"/>
          <w:szCs w:val="28"/>
        </w:rPr>
        <w:t>, м</w:t>
      </w:r>
      <w:r w:rsidRPr="00AB59C9">
        <w:rPr>
          <w:sz w:val="28"/>
          <w:szCs w:val="28"/>
        </w:rPr>
        <w:t>асло крестьянское</w:t>
      </w:r>
      <w:r>
        <w:rPr>
          <w:sz w:val="28"/>
          <w:szCs w:val="28"/>
        </w:rPr>
        <w:t>, м</w:t>
      </w:r>
      <w:r w:rsidRPr="00AB59C9">
        <w:rPr>
          <w:sz w:val="28"/>
          <w:szCs w:val="28"/>
        </w:rPr>
        <w:t xml:space="preserve">олоко </w:t>
      </w:r>
      <w:proofErr w:type="spellStart"/>
      <w:r w:rsidRPr="00AB59C9">
        <w:rPr>
          <w:sz w:val="28"/>
          <w:szCs w:val="28"/>
        </w:rPr>
        <w:t>пастериз</w:t>
      </w:r>
      <w:proofErr w:type="spellEnd"/>
      <w:r w:rsidRPr="00AB59C9">
        <w:rPr>
          <w:sz w:val="28"/>
          <w:szCs w:val="28"/>
        </w:rPr>
        <w:t xml:space="preserve">.  3,2% </w:t>
      </w:r>
      <w:proofErr w:type="spellStart"/>
      <w:r w:rsidRPr="00AB59C9">
        <w:rPr>
          <w:sz w:val="28"/>
          <w:szCs w:val="28"/>
        </w:rPr>
        <w:t>жирн</w:t>
      </w:r>
      <w:proofErr w:type="spellEnd"/>
      <w:r w:rsidRPr="00AB59C9">
        <w:rPr>
          <w:sz w:val="28"/>
          <w:szCs w:val="28"/>
        </w:rPr>
        <w:t>. 1л.</w:t>
      </w:r>
      <w:r>
        <w:rPr>
          <w:sz w:val="28"/>
          <w:szCs w:val="28"/>
        </w:rPr>
        <w:t>, к</w:t>
      </w:r>
      <w:r w:rsidRPr="00AB59C9">
        <w:rPr>
          <w:sz w:val="28"/>
          <w:szCs w:val="28"/>
        </w:rPr>
        <w:t xml:space="preserve">ефир, 2,5% </w:t>
      </w:r>
      <w:proofErr w:type="spellStart"/>
      <w:r w:rsidRPr="00AB59C9">
        <w:rPr>
          <w:sz w:val="28"/>
          <w:szCs w:val="28"/>
        </w:rPr>
        <w:t>жирн</w:t>
      </w:r>
      <w:proofErr w:type="spellEnd"/>
      <w:r w:rsidRPr="00AB59C9">
        <w:rPr>
          <w:sz w:val="28"/>
          <w:szCs w:val="28"/>
        </w:rPr>
        <w:t>. 1 л..</w:t>
      </w:r>
    </w:p>
    <w:p w:rsidR="00AB59C9" w:rsidRPr="00AB59C9" w:rsidRDefault="00AB59C9" w:rsidP="006D6EAC">
      <w:pPr>
        <w:spacing w:line="360" w:lineRule="auto"/>
        <w:ind w:firstLine="709"/>
        <w:jc w:val="both"/>
        <w:rPr>
          <w:sz w:val="28"/>
          <w:szCs w:val="28"/>
        </w:rPr>
      </w:pPr>
      <w:r w:rsidRPr="00AB59C9">
        <w:rPr>
          <w:sz w:val="28"/>
          <w:szCs w:val="28"/>
        </w:rPr>
        <w:t xml:space="preserve">– в группу В вошли </w:t>
      </w:r>
      <w:r>
        <w:rPr>
          <w:sz w:val="28"/>
          <w:szCs w:val="28"/>
        </w:rPr>
        <w:t>7 позиций,</w:t>
      </w:r>
      <w:r w:rsidRPr="00AB59C9">
        <w:rPr>
          <w:sz w:val="28"/>
          <w:szCs w:val="28"/>
        </w:rPr>
        <w:t xml:space="preserve"> на их долю приходится </w:t>
      </w:r>
      <w:r>
        <w:rPr>
          <w:sz w:val="28"/>
          <w:szCs w:val="28"/>
        </w:rPr>
        <w:t>30,32%</w:t>
      </w:r>
      <w:r w:rsidRPr="00AB59C9">
        <w:rPr>
          <w:sz w:val="28"/>
          <w:szCs w:val="28"/>
        </w:rPr>
        <w:t xml:space="preserve"> суммарного товарооборота;</w:t>
      </w:r>
    </w:p>
    <w:p w:rsidR="00165947" w:rsidRPr="00165947" w:rsidRDefault="00AB59C9" w:rsidP="006D6EAC">
      <w:pPr>
        <w:spacing w:line="360" w:lineRule="auto"/>
        <w:ind w:firstLine="709"/>
        <w:jc w:val="both"/>
        <w:rPr>
          <w:sz w:val="28"/>
          <w:szCs w:val="28"/>
        </w:rPr>
      </w:pPr>
      <w:r w:rsidRPr="00AB59C9">
        <w:rPr>
          <w:sz w:val="28"/>
          <w:szCs w:val="28"/>
        </w:rPr>
        <w:t xml:space="preserve">– в группу С вошли </w:t>
      </w:r>
      <w:r w:rsidR="00BE1D2C">
        <w:rPr>
          <w:sz w:val="28"/>
          <w:szCs w:val="28"/>
        </w:rPr>
        <w:t xml:space="preserve">9 </w:t>
      </w:r>
      <w:proofErr w:type="spellStart"/>
      <w:r w:rsidR="00BE1D2C">
        <w:rPr>
          <w:sz w:val="28"/>
          <w:szCs w:val="28"/>
        </w:rPr>
        <w:t>позиций,</w:t>
      </w:r>
      <w:r w:rsidRPr="00AB59C9">
        <w:rPr>
          <w:sz w:val="28"/>
          <w:szCs w:val="28"/>
        </w:rPr>
        <w:t>на</w:t>
      </w:r>
      <w:proofErr w:type="spellEnd"/>
      <w:r w:rsidRPr="00AB59C9">
        <w:rPr>
          <w:sz w:val="28"/>
          <w:szCs w:val="28"/>
        </w:rPr>
        <w:t xml:space="preserve"> их долю приходится </w:t>
      </w:r>
      <w:r w:rsidR="00BE1D2C">
        <w:rPr>
          <w:sz w:val="28"/>
          <w:szCs w:val="28"/>
        </w:rPr>
        <w:t>21,61</w:t>
      </w:r>
      <w:r w:rsidRPr="00AB59C9">
        <w:rPr>
          <w:sz w:val="28"/>
          <w:szCs w:val="28"/>
        </w:rPr>
        <w:t xml:space="preserve">% суммарного товарооборота. </w:t>
      </w:r>
    </w:p>
    <w:p w:rsidR="00212FC6" w:rsidRDefault="00165947" w:rsidP="00B33522">
      <w:pPr>
        <w:spacing w:line="360" w:lineRule="auto"/>
        <w:ind w:firstLine="709"/>
        <w:jc w:val="both"/>
        <w:rPr>
          <w:sz w:val="28"/>
          <w:szCs w:val="28"/>
        </w:rPr>
      </w:pPr>
      <w:r w:rsidRPr="00165947">
        <w:rPr>
          <w:sz w:val="28"/>
          <w:szCs w:val="28"/>
        </w:rPr>
        <w:t>Таким образом, можно сделать вывод о том, что необходимо сократить выпуск продукции товаров категории С.</w:t>
      </w:r>
      <w:r w:rsidR="006D6EAC">
        <w:rPr>
          <w:sz w:val="28"/>
          <w:szCs w:val="28"/>
        </w:rPr>
        <w:t xml:space="preserve"> </w:t>
      </w:r>
      <w:r w:rsidR="0009004D">
        <w:rPr>
          <w:sz w:val="28"/>
          <w:szCs w:val="28"/>
        </w:rPr>
        <w:t>И</w:t>
      </w:r>
      <w:r w:rsidR="0009004D" w:rsidRPr="0009004D">
        <w:rPr>
          <w:sz w:val="28"/>
          <w:szCs w:val="28"/>
        </w:rPr>
        <w:t xml:space="preserve">спользуя полученные результаты первоочередного анализа </w:t>
      </w:r>
      <w:r w:rsidR="00BE1D2C">
        <w:rPr>
          <w:sz w:val="28"/>
          <w:szCs w:val="28"/>
        </w:rPr>
        <w:t>ассортимента продукции</w:t>
      </w:r>
      <w:r w:rsidR="0009004D" w:rsidRPr="0009004D">
        <w:rPr>
          <w:sz w:val="28"/>
          <w:szCs w:val="28"/>
        </w:rPr>
        <w:t xml:space="preserve">, определим позицию </w:t>
      </w:r>
      <w:r w:rsidR="0009004D" w:rsidRPr="0009004D">
        <w:rPr>
          <w:sz w:val="28"/>
          <w:szCs w:val="28"/>
        </w:rPr>
        <w:lastRenderedPageBreak/>
        <w:t xml:space="preserve">каждого </w:t>
      </w:r>
      <w:r w:rsidR="00BE1D2C">
        <w:rPr>
          <w:sz w:val="28"/>
          <w:szCs w:val="28"/>
        </w:rPr>
        <w:t>продукта</w:t>
      </w:r>
      <w:r w:rsidR="0009004D" w:rsidRPr="0009004D">
        <w:rPr>
          <w:sz w:val="28"/>
          <w:szCs w:val="28"/>
        </w:rPr>
        <w:t xml:space="preserve"> в стратегическом пространстве с помощью матрицы BCG.</w:t>
      </w:r>
      <w:r w:rsidR="0009004D">
        <w:rPr>
          <w:sz w:val="28"/>
          <w:szCs w:val="28"/>
        </w:rPr>
        <w:t xml:space="preserve"> </w:t>
      </w:r>
      <w:r w:rsidR="0009004D" w:rsidRPr="0009004D">
        <w:rPr>
          <w:sz w:val="28"/>
          <w:szCs w:val="28"/>
        </w:rPr>
        <w:t xml:space="preserve">Изучение </w:t>
      </w:r>
      <w:r w:rsidR="0009004D">
        <w:rPr>
          <w:sz w:val="28"/>
          <w:szCs w:val="28"/>
        </w:rPr>
        <w:t xml:space="preserve">ассортимента  ООО «АМК» </w:t>
      </w:r>
      <w:r w:rsidR="0009004D" w:rsidRPr="0009004D">
        <w:rPr>
          <w:sz w:val="28"/>
          <w:szCs w:val="28"/>
        </w:rPr>
        <w:t xml:space="preserve">показало, что она конкурирует в </w:t>
      </w:r>
      <w:r w:rsidR="0009004D">
        <w:rPr>
          <w:sz w:val="28"/>
          <w:szCs w:val="28"/>
        </w:rPr>
        <w:t>11</w:t>
      </w:r>
      <w:r w:rsidR="0009004D" w:rsidRPr="0009004D">
        <w:rPr>
          <w:sz w:val="28"/>
          <w:szCs w:val="28"/>
        </w:rPr>
        <w:t xml:space="preserve"> облас</w:t>
      </w:r>
      <w:r w:rsidR="00923E21">
        <w:rPr>
          <w:sz w:val="28"/>
          <w:szCs w:val="28"/>
        </w:rPr>
        <w:t xml:space="preserve">тях молочной продукции (табл. </w:t>
      </w:r>
      <w:r w:rsidR="006D6EAC">
        <w:rPr>
          <w:sz w:val="28"/>
          <w:szCs w:val="28"/>
        </w:rPr>
        <w:t>7</w:t>
      </w:r>
      <w:r w:rsidR="0009004D" w:rsidRPr="0009004D">
        <w:rPr>
          <w:sz w:val="28"/>
          <w:szCs w:val="28"/>
        </w:rPr>
        <w:t>).</w:t>
      </w:r>
    </w:p>
    <w:p w:rsidR="0009004D" w:rsidRDefault="00313907" w:rsidP="00AA0A74">
      <w:pPr>
        <w:ind w:firstLine="709"/>
        <w:jc w:val="both"/>
        <w:rPr>
          <w:sz w:val="28"/>
          <w:szCs w:val="28"/>
        </w:rPr>
      </w:pPr>
      <w:r>
        <w:rPr>
          <w:sz w:val="28"/>
          <w:szCs w:val="28"/>
        </w:rPr>
        <w:t>Таблица</w:t>
      </w:r>
      <w:r w:rsidR="00923E21">
        <w:rPr>
          <w:sz w:val="28"/>
          <w:szCs w:val="28"/>
        </w:rPr>
        <w:t xml:space="preserve"> </w:t>
      </w:r>
      <w:r w:rsidR="006D6EAC">
        <w:rPr>
          <w:sz w:val="28"/>
          <w:szCs w:val="28"/>
        </w:rPr>
        <w:t>7</w:t>
      </w:r>
      <w:r>
        <w:rPr>
          <w:sz w:val="28"/>
          <w:szCs w:val="28"/>
        </w:rPr>
        <w:t>.</w:t>
      </w:r>
      <w:r w:rsidR="0009004D">
        <w:rPr>
          <w:sz w:val="28"/>
          <w:szCs w:val="28"/>
        </w:rPr>
        <w:t xml:space="preserve"> Характеристика продукции</w:t>
      </w:r>
      <w:r w:rsidR="0009004D" w:rsidRPr="0009004D">
        <w:rPr>
          <w:sz w:val="28"/>
          <w:szCs w:val="28"/>
        </w:rPr>
        <w:t xml:space="preserve"> на рынке молочной продукции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23"/>
        <w:gridCol w:w="853"/>
        <w:gridCol w:w="912"/>
        <w:gridCol w:w="2594"/>
        <w:gridCol w:w="1385"/>
        <w:gridCol w:w="817"/>
      </w:tblGrid>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jc w:val="center"/>
            </w:pPr>
            <w:r w:rsidRPr="001676D4">
              <w:t>Наименование продукта</w:t>
            </w:r>
          </w:p>
        </w:tc>
        <w:tc>
          <w:tcPr>
            <w:tcW w:w="442"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jc w:val="center"/>
            </w:pPr>
            <w:r>
              <w:t>Объем продаж, шт.</w:t>
            </w:r>
          </w:p>
        </w:tc>
        <w:tc>
          <w:tcPr>
            <w:tcW w:w="473"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jc w:val="center"/>
            </w:pPr>
            <w:r>
              <w:t>Процент продаж</w:t>
            </w:r>
          </w:p>
        </w:tc>
        <w:tc>
          <w:tcPr>
            <w:tcW w:w="1344"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jc w:val="center"/>
            </w:pPr>
            <w:r>
              <w:t>Конкуренты</w:t>
            </w:r>
          </w:p>
        </w:tc>
        <w:tc>
          <w:tcPr>
            <w:tcW w:w="718"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jc w:val="center"/>
            </w:pPr>
            <w:r>
              <w:t>Объем продаж у конкурентов, шт.</w:t>
            </w:r>
          </w:p>
        </w:tc>
        <w:tc>
          <w:tcPr>
            <w:tcW w:w="423" w:type="pct"/>
            <w:tcBorders>
              <w:top w:val="outset" w:sz="6" w:space="0" w:color="auto"/>
              <w:left w:val="outset" w:sz="6" w:space="0" w:color="auto"/>
              <w:bottom w:val="outset" w:sz="6" w:space="0" w:color="auto"/>
              <w:right w:val="outset" w:sz="6" w:space="0" w:color="auto"/>
            </w:tcBorders>
          </w:tcPr>
          <w:p w:rsidR="0097327C" w:rsidRDefault="0097327C" w:rsidP="006D6EAC">
            <w:pPr>
              <w:jc w:val="center"/>
            </w:pPr>
            <w:r>
              <w:t xml:space="preserve">Доля ООО «АМК» на рынке </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jc w:val="both"/>
            </w:pPr>
            <w:r>
              <w:t xml:space="preserve">    Молоко </w:t>
            </w:r>
            <w:proofErr w:type="spellStart"/>
            <w:r>
              <w:t>пастериз</w:t>
            </w:r>
            <w:proofErr w:type="spellEnd"/>
            <w:r>
              <w:t>.  2</w:t>
            </w:r>
            <w:r w:rsidRPr="001676D4">
              <w:t xml:space="preserve">,5% </w:t>
            </w:r>
            <w:r>
              <w:t xml:space="preserve">  </w:t>
            </w:r>
            <w:proofErr w:type="spellStart"/>
            <w:r w:rsidRPr="001676D4">
              <w:t>жирн</w:t>
            </w:r>
            <w:proofErr w:type="spellEnd"/>
            <w:r w:rsidRPr="001676D4">
              <w:t>. 1 л.</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1143</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14,50%</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Славгородский</w:t>
            </w:r>
            <w:proofErr w:type="spellEnd"/>
            <w:r w:rsidRPr="00051210">
              <w:rPr>
                <w:color w:val="000000"/>
              </w:rPr>
              <w:t xml:space="preserve"> молочный комбинат»</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762</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1,5</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jc w:val="both"/>
            </w:pPr>
            <w:r>
              <w:t xml:space="preserve">    </w:t>
            </w:r>
            <w:r w:rsidRPr="001676D4">
              <w:t>Масло крестьянское</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632</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14,04%</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484E2F">
              <w:rPr>
                <w:color w:val="000000"/>
              </w:rPr>
              <w:t>ОАО «</w:t>
            </w:r>
            <w:proofErr w:type="spellStart"/>
            <w:r w:rsidRPr="00484E2F">
              <w:rPr>
                <w:color w:val="000000"/>
              </w:rPr>
              <w:t>Алейский</w:t>
            </w:r>
            <w:proofErr w:type="spellEnd"/>
            <w:r w:rsidRPr="00484E2F">
              <w:rPr>
                <w:color w:val="000000"/>
              </w:rPr>
              <w:t xml:space="preserve"> </w:t>
            </w:r>
            <w:proofErr w:type="spellStart"/>
            <w:r w:rsidRPr="00484E2F">
              <w:rPr>
                <w:color w:val="000000"/>
              </w:rPr>
              <w:t>Маслосыркомбинат</w:t>
            </w:r>
            <w:proofErr w:type="spellEnd"/>
            <w:r w:rsidRPr="00484E2F">
              <w:rPr>
                <w:color w:val="000000"/>
              </w:rPr>
              <w:t>»</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395</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1,6</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 xml:space="preserve">Молоко </w:t>
            </w:r>
            <w:proofErr w:type="spellStart"/>
            <w:r>
              <w:t>пастериз</w:t>
            </w:r>
            <w:proofErr w:type="spellEnd"/>
            <w:r>
              <w:t>.  3,2</w:t>
            </w:r>
            <w:r w:rsidRPr="001676D4">
              <w:t xml:space="preserve">% </w:t>
            </w:r>
            <w:proofErr w:type="spellStart"/>
            <w:r w:rsidRPr="001676D4">
              <w:t>жирн</w:t>
            </w:r>
            <w:proofErr w:type="spellEnd"/>
            <w:r w:rsidRPr="001676D4">
              <w:t>. 1л.</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719</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10,42%</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Славгородский</w:t>
            </w:r>
            <w:proofErr w:type="spellEnd"/>
            <w:r w:rsidRPr="00051210">
              <w:rPr>
                <w:color w:val="000000"/>
              </w:rPr>
              <w:t xml:space="preserve"> молочный комбинат»</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313</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2,3</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Кефир, 2</w:t>
            </w:r>
            <w:r w:rsidRPr="001676D4">
              <w:t xml:space="preserve">,5% </w:t>
            </w:r>
            <w:proofErr w:type="spellStart"/>
            <w:r w:rsidRPr="001676D4">
              <w:t>жирн</w:t>
            </w:r>
            <w:proofErr w:type="spellEnd"/>
            <w:r w:rsidRPr="001676D4">
              <w:t>. 1 л.</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838</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9,11%</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Кулундаконсермолоко</w:t>
            </w:r>
            <w:proofErr w:type="spellEnd"/>
            <w:r w:rsidRPr="00051210">
              <w:rPr>
                <w:color w:val="000000"/>
              </w:rPr>
              <w:t>»</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524</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Default="0097327C" w:rsidP="0097327C">
            <w:pPr>
              <w:ind w:firstLine="235"/>
              <w:jc w:val="both"/>
            </w:pPr>
            <w:r>
              <w:t>1,6</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Сметана, фасов. 15% 200гр.</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440</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4,98%</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484E2F">
              <w:rPr>
                <w:color w:val="000000"/>
              </w:rPr>
              <w:t>ОАО «Благовещенский КМП»</w:t>
            </w:r>
          </w:p>
        </w:tc>
        <w:tc>
          <w:tcPr>
            <w:tcW w:w="718" w:type="pct"/>
            <w:tcBorders>
              <w:top w:val="outset" w:sz="6" w:space="0" w:color="auto"/>
              <w:left w:val="outset" w:sz="6" w:space="0" w:color="auto"/>
              <w:bottom w:val="outset" w:sz="6" w:space="0" w:color="auto"/>
              <w:right w:val="outset" w:sz="6" w:space="0" w:color="auto"/>
            </w:tcBorders>
            <w:hideMark/>
          </w:tcPr>
          <w:p w:rsidR="0097327C" w:rsidRPr="001676D4" w:rsidRDefault="0097327C" w:rsidP="0097327C">
            <w:pPr>
              <w:ind w:firstLine="204"/>
              <w:jc w:val="both"/>
            </w:pPr>
            <w:r>
              <w:t>147</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3,0</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Ряженка, 2</w:t>
            </w:r>
            <w:r w:rsidRPr="001676D4">
              <w:t xml:space="preserve">,5% </w:t>
            </w:r>
            <w:proofErr w:type="spellStart"/>
            <w:r w:rsidRPr="001676D4">
              <w:t>жирн</w:t>
            </w:r>
            <w:proofErr w:type="spellEnd"/>
            <w:r w:rsidRPr="001676D4">
              <w:t>. 1 л.</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374</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4,58%</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Кулундаконсермолоко</w:t>
            </w:r>
            <w:proofErr w:type="spellEnd"/>
            <w:r w:rsidRPr="00051210">
              <w:rPr>
                <w:color w:val="000000"/>
              </w:rPr>
              <w:t>»</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468</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0,8</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Творог, 9%</w:t>
            </w:r>
            <w:r w:rsidRPr="001676D4">
              <w:t>.</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327</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4,44%</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484E2F">
              <w:rPr>
                <w:color w:val="000000"/>
              </w:rPr>
              <w:t>ОАО «</w:t>
            </w:r>
            <w:proofErr w:type="spellStart"/>
            <w:r w:rsidRPr="00484E2F">
              <w:rPr>
                <w:color w:val="000000"/>
              </w:rPr>
              <w:t>Алейский</w:t>
            </w:r>
            <w:proofErr w:type="spellEnd"/>
            <w:r w:rsidRPr="00484E2F">
              <w:rPr>
                <w:color w:val="000000"/>
              </w:rPr>
              <w:t xml:space="preserve"> </w:t>
            </w:r>
            <w:proofErr w:type="spellStart"/>
            <w:r w:rsidRPr="00484E2F">
              <w:rPr>
                <w:color w:val="000000"/>
              </w:rPr>
              <w:t>Маслосыркомбинат</w:t>
            </w:r>
            <w:proofErr w:type="spellEnd"/>
            <w:r w:rsidRPr="00484E2F">
              <w:rPr>
                <w:color w:val="000000"/>
              </w:rPr>
              <w:t>»</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409</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0,8</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Простокваша, 370гр. 10%</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274</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4,35%</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Кулундаконсермолоко</w:t>
            </w:r>
            <w:proofErr w:type="spellEnd"/>
            <w:r w:rsidRPr="00051210">
              <w:rPr>
                <w:color w:val="000000"/>
              </w:rPr>
              <w:t>»</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304</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Pr="001676D4" w:rsidRDefault="0097327C" w:rsidP="0097327C">
            <w:pPr>
              <w:ind w:firstLine="235"/>
              <w:jc w:val="both"/>
            </w:pPr>
            <w:r>
              <w:t>0,9</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Йогурт питьевой, 390 гр.</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392</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4,26%</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Славгородский</w:t>
            </w:r>
            <w:proofErr w:type="spellEnd"/>
            <w:r w:rsidRPr="00051210">
              <w:rPr>
                <w:color w:val="000000"/>
              </w:rPr>
              <w:t xml:space="preserve"> молочный комбинат»</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302</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Default="0097327C" w:rsidP="0097327C">
            <w:pPr>
              <w:ind w:firstLine="235"/>
              <w:jc w:val="both"/>
            </w:pPr>
            <w:r>
              <w:t>1,3</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rsidRPr="001676D4">
              <w:t xml:space="preserve">Молоко </w:t>
            </w:r>
            <w:r>
              <w:t>, 6%, 1л. Пол/</w:t>
            </w:r>
            <w:proofErr w:type="spellStart"/>
            <w:r>
              <w:t>п</w:t>
            </w:r>
            <w:proofErr w:type="spellEnd"/>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215</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3,90%</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051210">
              <w:rPr>
                <w:color w:val="000000"/>
              </w:rPr>
              <w:t>ОАО «</w:t>
            </w:r>
            <w:proofErr w:type="spellStart"/>
            <w:r w:rsidRPr="00051210">
              <w:rPr>
                <w:color w:val="000000"/>
              </w:rPr>
              <w:t>Славгородский</w:t>
            </w:r>
            <w:proofErr w:type="spellEnd"/>
            <w:r w:rsidRPr="00051210">
              <w:rPr>
                <w:color w:val="000000"/>
              </w:rPr>
              <w:t xml:space="preserve"> молочный комбинат»</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538</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Default="0097327C" w:rsidP="0097327C">
            <w:pPr>
              <w:ind w:firstLine="235"/>
              <w:jc w:val="both"/>
            </w:pPr>
            <w:r>
              <w:t>0,4</w:t>
            </w:r>
          </w:p>
        </w:tc>
      </w:tr>
      <w:tr w:rsidR="0097327C" w:rsidRPr="001676D4" w:rsidTr="0097327C">
        <w:trPr>
          <w:tblCellSpacing w:w="0" w:type="dxa"/>
        </w:trPr>
        <w:tc>
          <w:tcPr>
            <w:tcW w:w="1600"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84"/>
              <w:jc w:val="both"/>
            </w:pPr>
            <w:r>
              <w:t xml:space="preserve">Сметана </w:t>
            </w:r>
            <w:proofErr w:type="spellStart"/>
            <w:r>
              <w:t>фл</w:t>
            </w:r>
            <w:proofErr w:type="spellEnd"/>
            <w:r>
              <w:t>., 15%</w:t>
            </w:r>
          </w:p>
        </w:tc>
        <w:tc>
          <w:tcPr>
            <w:tcW w:w="442" w:type="pct"/>
            <w:tcBorders>
              <w:top w:val="outset" w:sz="6" w:space="0" w:color="auto"/>
              <w:left w:val="outset" w:sz="6" w:space="0" w:color="auto"/>
              <w:bottom w:val="outset" w:sz="6" w:space="0" w:color="auto"/>
              <w:right w:val="outset" w:sz="6" w:space="0" w:color="auto"/>
            </w:tcBorders>
            <w:vAlign w:val="bottom"/>
            <w:hideMark/>
          </w:tcPr>
          <w:p w:rsidR="0097327C" w:rsidRDefault="0097327C" w:rsidP="0097327C">
            <w:pPr>
              <w:ind w:firstLine="171"/>
              <w:jc w:val="both"/>
              <w:rPr>
                <w:color w:val="000000"/>
              </w:rPr>
            </w:pPr>
            <w:r>
              <w:rPr>
                <w:color w:val="000000"/>
              </w:rPr>
              <w:t>120</w:t>
            </w:r>
          </w:p>
        </w:tc>
        <w:tc>
          <w:tcPr>
            <w:tcW w:w="473"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168"/>
              <w:jc w:val="both"/>
              <w:rPr>
                <w:color w:val="000000"/>
              </w:rPr>
            </w:pPr>
            <w:r w:rsidRPr="00B17B3C">
              <w:rPr>
                <w:color w:val="000000"/>
              </w:rPr>
              <w:t>3,81%</w:t>
            </w:r>
          </w:p>
        </w:tc>
        <w:tc>
          <w:tcPr>
            <w:tcW w:w="1344" w:type="pct"/>
            <w:tcBorders>
              <w:top w:val="outset" w:sz="6" w:space="0" w:color="auto"/>
              <w:left w:val="outset" w:sz="6" w:space="0" w:color="auto"/>
              <w:bottom w:val="outset" w:sz="6" w:space="0" w:color="auto"/>
              <w:right w:val="outset" w:sz="6" w:space="0" w:color="auto"/>
            </w:tcBorders>
            <w:vAlign w:val="bottom"/>
            <w:hideMark/>
          </w:tcPr>
          <w:p w:rsidR="0097327C" w:rsidRPr="00B17B3C" w:rsidRDefault="0097327C" w:rsidP="0097327C">
            <w:pPr>
              <w:ind w:firstLine="247"/>
              <w:jc w:val="both"/>
              <w:rPr>
                <w:color w:val="000000"/>
              </w:rPr>
            </w:pPr>
            <w:r w:rsidRPr="00484E2F">
              <w:rPr>
                <w:color w:val="000000"/>
              </w:rPr>
              <w:t>ОАО «Благовещенский КМП»</w:t>
            </w:r>
          </w:p>
        </w:tc>
        <w:tc>
          <w:tcPr>
            <w:tcW w:w="718" w:type="pct"/>
            <w:tcBorders>
              <w:top w:val="outset" w:sz="6" w:space="0" w:color="auto"/>
              <w:left w:val="outset" w:sz="6" w:space="0" w:color="auto"/>
              <w:bottom w:val="outset" w:sz="6" w:space="0" w:color="auto"/>
              <w:right w:val="outset" w:sz="6" w:space="0" w:color="auto"/>
            </w:tcBorders>
            <w:vAlign w:val="center"/>
            <w:hideMark/>
          </w:tcPr>
          <w:p w:rsidR="0097327C" w:rsidRPr="001676D4" w:rsidRDefault="0097327C" w:rsidP="0097327C">
            <w:pPr>
              <w:ind w:firstLine="204"/>
              <w:jc w:val="both"/>
            </w:pPr>
            <w:r>
              <w:t>60</w:t>
            </w:r>
          </w:p>
        </w:tc>
        <w:tc>
          <w:tcPr>
            <w:tcW w:w="423" w:type="pct"/>
            <w:tcBorders>
              <w:top w:val="outset" w:sz="6" w:space="0" w:color="auto"/>
              <w:left w:val="outset" w:sz="6" w:space="0" w:color="auto"/>
              <w:bottom w:val="outset" w:sz="6" w:space="0" w:color="auto"/>
              <w:right w:val="outset" w:sz="6" w:space="0" w:color="auto"/>
            </w:tcBorders>
            <w:vAlign w:val="center"/>
          </w:tcPr>
          <w:p w:rsidR="0097327C" w:rsidRDefault="0097327C" w:rsidP="0097327C">
            <w:pPr>
              <w:ind w:firstLine="235"/>
              <w:jc w:val="both"/>
            </w:pPr>
            <w:r>
              <w:t>2</w:t>
            </w:r>
          </w:p>
        </w:tc>
      </w:tr>
    </w:tbl>
    <w:p w:rsidR="0009004D" w:rsidRDefault="0009004D" w:rsidP="00AA0A74">
      <w:pPr>
        <w:ind w:firstLine="709"/>
        <w:jc w:val="both"/>
        <w:rPr>
          <w:sz w:val="28"/>
          <w:szCs w:val="28"/>
        </w:rPr>
      </w:pPr>
    </w:p>
    <w:p w:rsidR="008805C3" w:rsidRDefault="008E4C8E" w:rsidP="00AA0A74">
      <w:pPr>
        <w:ind w:firstLine="709"/>
        <w:jc w:val="both"/>
        <w:rPr>
          <w:rStyle w:val="apple-style-span"/>
          <w:color w:val="000000"/>
          <w:sz w:val="27"/>
          <w:szCs w:val="27"/>
          <w:shd w:val="clear" w:color="auto" w:fill="FFFFFF"/>
        </w:rPr>
      </w:pPr>
      <w:r>
        <w:rPr>
          <w:rStyle w:val="apple-style-span"/>
          <w:color w:val="000000"/>
          <w:sz w:val="27"/>
          <w:szCs w:val="27"/>
          <w:shd w:val="clear" w:color="auto" w:fill="FFFFFF"/>
        </w:rPr>
        <w:t xml:space="preserve">Модель BCG </w:t>
      </w:r>
      <w:r w:rsidR="0097327C">
        <w:rPr>
          <w:rStyle w:val="apple-style-span"/>
          <w:color w:val="000000"/>
          <w:sz w:val="27"/>
          <w:szCs w:val="27"/>
          <w:shd w:val="clear" w:color="auto" w:fill="FFFFFF"/>
        </w:rPr>
        <w:t>представлена на рисунке 1.</w:t>
      </w:r>
    </w:p>
    <w:p w:rsidR="00BB0BF1" w:rsidRDefault="00BB0BF1" w:rsidP="00AA0A74">
      <w:pPr>
        <w:ind w:firstLine="709"/>
        <w:jc w:val="both"/>
        <w:rPr>
          <w:rStyle w:val="apple-style-span"/>
          <w:color w:val="000000"/>
          <w:sz w:val="27"/>
          <w:szCs w:val="27"/>
          <w:shd w:val="clear" w:color="auto" w:fill="FFFFFF"/>
        </w:rPr>
      </w:pPr>
    </w:p>
    <w:p w:rsidR="008805C3" w:rsidRDefault="00BB0BF1" w:rsidP="00BB0BF1">
      <w:pPr>
        <w:ind w:firstLine="709"/>
        <w:jc w:val="center"/>
        <w:rPr>
          <w:sz w:val="28"/>
          <w:szCs w:val="28"/>
        </w:rPr>
      </w:pPr>
      <w:r w:rsidRPr="00BB0BF1">
        <w:rPr>
          <w:noProof/>
          <w:szCs w:val="28"/>
        </w:rPr>
        <w:lastRenderedPageBreak/>
        <w:drawing>
          <wp:inline distT="0" distB="0" distL="0" distR="0">
            <wp:extent cx="4961791" cy="2683921"/>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4961791" cy="2683921"/>
                    </a:xfrm>
                    <a:prstGeom prst="rect">
                      <a:avLst/>
                    </a:prstGeom>
                    <a:noFill/>
                    <a:ln w="9525">
                      <a:noFill/>
                      <a:miter lim="800000"/>
                      <a:headEnd/>
                      <a:tailEnd/>
                    </a:ln>
                  </pic:spPr>
                </pic:pic>
              </a:graphicData>
            </a:graphic>
          </wp:inline>
        </w:drawing>
      </w:r>
    </w:p>
    <w:p w:rsidR="00313907" w:rsidRDefault="00313907" w:rsidP="0097327C">
      <w:pPr>
        <w:ind w:firstLine="709"/>
        <w:jc w:val="center"/>
        <w:rPr>
          <w:sz w:val="28"/>
          <w:szCs w:val="28"/>
        </w:rPr>
      </w:pPr>
      <w:r>
        <w:rPr>
          <w:sz w:val="28"/>
          <w:szCs w:val="28"/>
        </w:rPr>
        <w:t xml:space="preserve">Рисунок 1. Матрица </w:t>
      </w:r>
      <w:r>
        <w:rPr>
          <w:sz w:val="28"/>
          <w:szCs w:val="28"/>
          <w:lang w:val="en-US"/>
        </w:rPr>
        <w:t>BCG</w:t>
      </w:r>
    </w:p>
    <w:p w:rsidR="00B33522" w:rsidRDefault="00B33522" w:rsidP="006D6EAC">
      <w:pPr>
        <w:spacing w:line="360" w:lineRule="auto"/>
        <w:ind w:firstLine="709"/>
        <w:jc w:val="both"/>
        <w:rPr>
          <w:sz w:val="28"/>
          <w:szCs w:val="28"/>
        </w:rPr>
      </w:pPr>
    </w:p>
    <w:p w:rsidR="00496751" w:rsidRDefault="00662BAB" w:rsidP="00B33522">
      <w:pPr>
        <w:spacing w:line="360" w:lineRule="auto"/>
        <w:ind w:firstLine="709"/>
        <w:jc w:val="both"/>
        <w:rPr>
          <w:sz w:val="28"/>
          <w:szCs w:val="28"/>
        </w:rPr>
      </w:pPr>
      <w:r>
        <w:rPr>
          <w:sz w:val="28"/>
          <w:szCs w:val="28"/>
        </w:rPr>
        <w:t>ООО «АМК»</w:t>
      </w:r>
      <w:r w:rsidRPr="00662BAB">
        <w:rPr>
          <w:sz w:val="28"/>
          <w:szCs w:val="28"/>
        </w:rPr>
        <w:t xml:space="preserve"> придает большое значение </w:t>
      </w:r>
      <w:r>
        <w:rPr>
          <w:sz w:val="28"/>
          <w:szCs w:val="28"/>
        </w:rPr>
        <w:t>производству</w:t>
      </w:r>
      <w:r w:rsidRPr="00662BAB">
        <w:rPr>
          <w:sz w:val="28"/>
          <w:szCs w:val="28"/>
        </w:rPr>
        <w:t xml:space="preserve"> Ряженка, 2,5% </w:t>
      </w:r>
      <w:proofErr w:type="spellStart"/>
      <w:r w:rsidRPr="00662BAB">
        <w:rPr>
          <w:sz w:val="28"/>
          <w:szCs w:val="28"/>
        </w:rPr>
        <w:t>жирн</w:t>
      </w:r>
      <w:proofErr w:type="spellEnd"/>
      <w:r w:rsidRPr="00662BAB">
        <w:rPr>
          <w:sz w:val="28"/>
          <w:szCs w:val="28"/>
        </w:rPr>
        <w:t>. 1 л.</w:t>
      </w:r>
      <w:r>
        <w:rPr>
          <w:sz w:val="28"/>
          <w:szCs w:val="28"/>
        </w:rPr>
        <w:t>,</w:t>
      </w:r>
      <w:r w:rsidRPr="00662BAB">
        <w:t xml:space="preserve"> </w:t>
      </w:r>
      <w:r>
        <w:rPr>
          <w:sz w:val="28"/>
          <w:szCs w:val="28"/>
        </w:rPr>
        <w:t>Творог, 9%,</w:t>
      </w:r>
      <w:r w:rsidRPr="00662BAB">
        <w:t xml:space="preserve"> </w:t>
      </w:r>
      <w:r w:rsidRPr="00662BAB">
        <w:rPr>
          <w:sz w:val="28"/>
          <w:szCs w:val="28"/>
        </w:rPr>
        <w:t>Простокваша, 370гр. 10%</w:t>
      </w:r>
      <w:r>
        <w:rPr>
          <w:sz w:val="28"/>
          <w:szCs w:val="28"/>
        </w:rPr>
        <w:t xml:space="preserve">, </w:t>
      </w:r>
      <w:r w:rsidRPr="00662BAB">
        <w:rPr>
          <w:sz w:val="28"/>
          <w:szCs w:val="28"/>
        </w:rPr>
        <w:t>Йогурт питьевой, 390 гр.</w:t>
      </w:r>
      <w:r>
        <w:rPr>
          <w:sz w:val="28"/>
          <w:szCs w:val="28"/>
        </w:rPr>
        <w:t>,</w:t>
      </w:r>
      <w:r w:rsidRPr="00662BAB">
        <w:t xml:space="preserve"> </w:t>
      </w:r>
      <w:r w:rsidRPr="00662BAB">
        <w:rPr>
          <w:sz w:val="28"/>
          <w:szCs w:val="28"/>
        </w:rPr>
        <w:t>Молоко , 6%, 1л. Пол/п. Эти области относятся к категории "Собаки", темпы роста этого рыночног</w:t>
      </w:r>
      <w:r>
        <w:rPr>
          <w:sz w:val="28"/>
          <w:szCs w:val="28"/>
        </w:rPr>
        <w:t>о сегмента низкие (3%). Данную</w:t>
      </w:r>
      <w:r w:rsidRPr="00662BAB">
        <w:rPr>
          <w:sz w:val="28"/>
          <w:szCs w:val="28"/>
        </w:rPr>
        <w:t xml:space="preserve"> </w:t>
      </w:r>
      <w:r>
        <w:rPr>
          <w:sz w:val="28"/>
          <w:szCs w:val="28"/>
        </w:rPr>
        <w:t>продукцию</w:t>
      </w:r>
      <w:r w:rsidRPr="00662BAB">
        <w:rPr>
          <w:sz w:val="28"/>
          <w:szCs w:val="28"/>
        </w:rPr>
        <w:t xml:space="preserve"> не следует инвестировать. Инвестиции в </w:t>
      </w:r>
      <w:r>
        <w:rPr>
          <w:sz w:val="28"/>
          <w:szCs w:val="28"/>
        </w:rPr>
        <w:t>них</w:t>
      </w:r>
      <w:r w:rsidRPr="00662BAB">
        <w:rPr>
          <w:sz w:val="28"/>
          <w:szCs w:val="28"/>
        </w:rPr>
        <w:t xml:space="preserve"> не приводят ни к увеличению доли на рынке, ни к увеличению прибыли. К тому же, сам рынок этого производства молочной продукции показывает явную тенденцию к замиранию. Перспективы в развитии наблюдаются в производстве и продаже продукции: </w:t>
      </w:r>
      <w:r>
        <w:rPr>
          <w:sz w:val="28"/>
          <w:szCs w:val="28"/>
        </w:rPr>
        <w:t>м</w:t>
      </w:r>
      <w:r w:rsidRPr="00662BAB">
        <w:rPr>
          <w:sz w:val="28"/>
          <w:szCs w:val="28"/>
        </w:rPr>
        <w:t xml:space="preserve">олоко </w:t>
      </w:r>
      <w:proofErr w:type="spellStart"/>
      <w:r w:rsidRPr="00662BAB">
        <w:rPr>
          <w:sz w:val="28"/>
          <w:szCs w:val="28"/>
        </w:rPr>
        <w:t>пастериз</w:t>
      </w:r>
      <w:proofErr w:type="spellEnd"/>
      <w:r w:rsidRPr="00662BAB">
        <w:rPr>
          <w:sz w:val="28"/>
          <w:szCs w:val="28"/>
        </w:rPr>
        <w:t xml:space="preserve">.  2,5% </w:t>
      </w:r>
      <w:proofErr w:type="spellStart"/>
      <w:r w:rsidRPr="00662BAB">
        <w:rPr>
          <w:sz w:val="28"/>
          <w:szCs w:val="28"/>
        </w:rPr>
        <w:t>жирн</w:t>
      </w:r>
      <w:proofErr w:type="spellEnd"/>
      <w:r w:rsidRPr="00662BAB">
        <w:rPr>
          <w:sz w:val="28"/>
          <w:szCs w:val="28"/>
        </w:rPr>
        <w:t>. 1 л.</w:t>
      </w:r>
      <w:r>
        <w:rPr>
          <w:sz w:val="28"/>
          <w:szCs w:val="28"/>
        </w:rPr>
        <w:t>, м</w:t>
      </w:r>
      <w:r w:rsidRPr="00662BAB">
        <w:rPr>
          <w:sz w:val="28"/>
          <w:szCs w:val="28"/>
        </w:rPr>
        <w:t xml:space="preserve">асло крестьянское. Эта область бизнеса - явные "Звезды". Инвестиции в развитие доли на этом рынке в ближайшем будущем могут обернуться значительным доходом для компании. К тому же относительная доля </w:t>
      </w:r>
      <w:r>
        <w:rPr>
          <w:sz w:val="28"/>
          <w:szCs w:val="28"/>
        </w:rPr>
        <w:t>ООО «АМК»</w:t>
      </w:r>
      <w:r w:rsidRPr="00662BAB">
        <w:rPr>
          <w:sz w:val="28"/>
          <w:szCs w:val="28"/>
        </w:rPr>
        <w:t xml:space="preserve"> на рынке соответствующего сегмента по отношению к конкурентам превосходит в 1,5 раза.</w:t>
      </w:r>
      <w:r>
        <w:rPr>
          <w:sz w:val="28"/>
          <w:szCs w:val="28"/>
        </w:rPr>
        <w:t xml:space="preserve"> </w:t>
      </w:r>
      <w:r w:rsidRPr="00662BAB">
        <w:rPr>
          <w:sz w:val="28"/>
          <w:szCs w:val="28"/>
        </w:rPr>
        <w:t>При производстве Сметана, фасов. 15% 200гр.</w:t>
      </w:r>
      <w:r>
        <w:rPr>
          <w:sz w:val="28"/>
          <w:szCs w:val="28"/>
        </w:rPr>
        <w:t xml:space="preserve"> </w:t>
      </w:r>
      <w:r w:rsidRPr="00662BAB">
        <w:rPr>
          <w:sz w:val="28"/>
          <w:szCs w:val="28"/>
        </w:rPr>
        <w:t xml:space="preserve">доля на рынке у </w:t>
      </w:r>
      <w:r>
        <w:rPr>
          <w:sz w:val="28"/>
          <w:szCs w:val="28"/>
        </w:rPr>
        <w:t xml:space="preserve">ООО «АМК» </w:t>
      </w:r>
      <w:r w:rsidRPr="00662BAB">
        <w:rPr>
          <w:sz w:val="28"/>
          <w:szCs w:val="28"/>
        </w:rPr>
        <w:t>в 3 раза больше, чем у ее конкурентов (ОАО «Благовещенский КМП»</w:t>
      </w:r>
      <w:r w:rsidR="00C77608">
        <w:rPr>
          <w:sz w:val="28"/>
          <w:szCs w:val="28"/>
        </w:rPr>
        <w:t>). Этот товар</w:t>
      </w:r>
      <w:r w:rsidRPr="00662BAB">
        <w:rPr>
          <w:sz w:val="28"/>
          <w:szCs w:val="28"/>
        </w:rPr>
        <w:t xml:space="preserve"> относятся к кате</w:t>
      </w:r>
      <w:r w:rsidR="009A1B9E">
        <w:rPr>
          <w:sz w:val="28"/>
          <w:szCs w:val="28"/>
        </w:rPr>
        <w:t>гории "Дойные коровы" и способен</w:t>
      </w:r>
      <w:r w:rsidRPr="00662BAB">
        <w:rPr>
          <w:sz w:val="28"/>
          <w:szCs w:val="28"/>
        </w:rPr>
        <w:t xml:space="preserve"> принести больше прибыли, чем необходи</w:t>
      </w:r>
      <w:r w:rsidR="009A1B9E">
        <w:rPr>
          <w:sz w:val="28"/>
          <w:szCs w:val="28"/>
        </w:rPr>
        <w:t>мо для поддержания их роста. Он являе</w:t>
      </w:r>
      <w:r w:rsidRPr="00662BAB">
        <w:rPr>
          <w:sz w:val="28"/>
          <w:szCs w:val="28"/>
        </w:rPr>
        <w:t xml:space="preserve">тся основным источником финансовых средств </w:t>
      </w:r>
      <w:r w:rsidR="00C77608">
        <w:rPr>
          <w:sz w:val="28"/>
          <w:szCs w:val="28"/>
        </w:rPr>
        <w:t>для предприятия</w:t>
      </w:r>
      <w:r w:rsidRPr="00662BAB">
        <w:rPr>
          <w:sz w:val="28"/>
          <w:szCs w:val="28"/>
        </w:rPr>
        <w:t>.</w:t>
      </w:r>
    </w:p>
    <w:p w:rsidR="003303AF" w:rsidRDefault="003303AF" w:rsidP="005D257E">
      <w:pPr>
        <w:ind w:firstLine="709"/>
        <w:jc w:val="both"/>
        <w:rPr>
          <w:b/>
          <w:sz w:val="28"/>
          <w:szCs w:val="28"/>
        </w:rPr>
      </w:pPr>
    </w:p>
    <w:p w:rsidR="003303AF" w:rsidRDefault="003303AF" w:rsidP="005D257E">
      <w:pPr>
        <w:ind w:firstLine="709"/>
        <w:jc w:val="both"/>
        <w:rPr>
          <w:b/>
          <w:sz w:val="28"/>
          <w:szCs w:val="28"/>
        </w:rPr>
      </w:pPr>
    </w:p>
    <w:p w:rsidR="005D257E" w:rsidRPr="00B17726" w:rsidRDefault="00D3090B" w:rsidP="005D257E">
      <w:pPr>
        <w:ind w:firstLine="709"/>
        <w:jc w:val="both"/>
        <w:rPr>
          <w:b/>
          <w:sz w:val="28"/>
          <w:szCs w:val="28"/>
        </w:rPr>
      </w:pPr>
      <w:r w:rsidRPr="003216A1">
        <w:rPr>
          <w:b/>
          <w:sz w:val="28"/>
          <w:szCs w:val="28"/>
        </w:rPr>
        <w:lastRenderedPageBreak/>
        <w:t>2.</w:t>
      </w:r>
      <w:r w:rsidR="003303AF">
        <w:rPr>
          <w:b/>
          <w:sz w:val="28"/>
          <w:szCs w:val="28"/>
        </w:rPr>
        <w:t>5</w:t>
      </w:r>
      <w:r w:rsidR="00496751" w:rsidRPr="003216A1">
        <w:rPr>
          <w:b/>
          <w:sz w:val="28"/>
          <w:szCs w:val="28"/>
        </w:rPr>
        <w:t xml:space="preserve"> </w:t>
      </w:r>
      <w:r w:rsidR="005D257E" w:rsidRPr="00B17726">
        <w:rPr>
          <w:b/>
          <w:sz w:val="28"/>
          <w:szCs w:val="28"/>
        </w:rPr>
        <w:t>Анализ системы сбыта ООО «АМК»</w:t>
      </w:r>
    </w:p>
    <w:p w:rsidR="00313907" w:rsidRDefault="00313907" w:rsidP="00AA0A74">
      <w:pPr>
        <w:ind w:firstLine="709"/>
        <w:jc w:val="both"/>
        <w:rPr>
          <w:sz w:val="28"/>
          <w:szCs w:val="28"/>
        </w:rPr>
      </w:pPr>
    </w:p>
    <w:p w:rsidR="007C11AE" w:rsidRDefault="007C11AE" w:rsidP="00B17726">
      <w:pPr>
        <w:jc w:val="both"/>
        <w:rPr>
          <w:sz w:val="28"/>
          <w:szCs w:val="28"/>
        </w:rPr>
      </w:pPr>
    </w:p>
    <w:p w:rsidR="00197176" w:rsidRPr="00197176" w:rsidRDefault="00197176" w:rsidP="00E17115">
      <w:pPr>
        <w:spacing w:line="360" w:lineRule="auto"/>
        <w:ind w:firstLine="709"/>
        <w:jc w:val="both"/>
        <w:rPr>
          <w:sz w:val="28"/>
          <w:szCs w:val="28"/>
        </w:rPr>
      </w:pPr>
      <w:r w:rsidRPr="00197176">
        <w:rPr>
          <w:sz w:val="28"/>
          <w:szCs w:val="28"/>
        </w:rPr>
        <w:t xml:space="preserve">Предприятие имеет собственную систему сбыта. Организована централизованная доставка в магазины и оптовые поставки за пределы </w:t>
      </w:r>
      <w:r>
        <w:rPr>
          <w:sz w:val="28"/>
          <w:szCs w:val="28"/>
        </w:rPr>
        <w:t>города Славгорода</w:t>
      </w:r>
      <w:r w:rsidRPr="00197176">
        <w:rPr>
          <w:sz w:val="28"/>
          <w:szCs w:val="28"/>
        </w:rPr>
        <w:t xml:space="preserve">. Сбытовая деятельность в </w:t>
      </w:r>
      <w:r>
        <w:rPr>
          <w:sz w:val="28"/>
          <w:szCs w:val="28"/>
        </w:rPr>
        <w:t>ООО «АМК»</w:t>
      </w:r>
      <w:r w:rsidRPr="00197176">
        <w:rPr>
          <w:sz w:val="28"/>
          <w:szCs w:val="28"/>
        </w:rPr>
        <w:t xml:space="preserve"> в последние годы значительно улучшилась. </w:t>
      </w:r>
    </w:p>
    <w:p w:rsidR="00692EFF" w:rsidRPr="00197176" w:rsidRDefault="00197176" w:rsidP="00E17115">
      <w:pPr>
        <w:spacing w:line="360" w:lineRule="auto"/>
        <w:ind w:firstLine="709"/>
        <w:jc w:val="both"/>
        <w:rPr>
          <w:sz w:val="28"/>
          <w:szCs w:val="28"/>
        </w:rPr>
      </w:pPr>
      <w:r w:rsidRPr="00197176">
        <w:rPr>
          <w:sz w:val="28"/>
          <w:szCs w:val="28"/>
        </w:rPr>
        <w:t>Протяженность канала распределения определяется числом имеющихся в нем промежуточных уровней. В молочной компании используют двухуровневый марке</w:t>
      </w:r>
      <w:r>
        <w:rPr>
          <w:sz w:val="28"/>
          <w:szCs w:val="28"/>
        </w:rPr>
        <w:t>тинговый канал (рис. 2</w:t>
      </w:r>
      <w:r w:rsidR="00692EFF">
        <w:rPr>
          <w:sz w:val="28"/>
          <w:szCs w:val="28"/>
        </w:rPr>
        <w:t>.).</w:t>
      </w:r>
    </w:p>
    <w:p w:rsidR="00197176" w:rsidRDefault="00B177CC" w:rsidP="00E17115">
      <w:pPr>
        <w:pStyle w:val="ac"/>
        <w:shd w:val="clear" w:color="000000" w:fill="auto"/>
        <w:suppressAutoHyphens/>
        <w:ind w:firstLine="709"/>
        <w:rPr>
          <w:szCs w:val="28"/>
        </w:rPr>
      </w:pPr>
      <w:r w:rsidRPr="00B177CC">
        <w:rPr>
          <w:noProof/>
        </w:rPr>
        <w:pict>
          <v:shapetype id="_x0000_t109" coordsize="21600,21600" o:spt="109" path="m,l,21600r21600,l21600,xe">
            <v:stroke joinstyle="miter"/>
            <v:path gradientshapeok="t" o:connecttype="rect"/>
          </v:shapetype>
          <v:shape id="_x0000_s1169" type="#_x0000_t109" style="position:absolute;left:0;text-align:left;margin-left:260.4pt;margin-top:.55pt;width:1in;height:48pt;z-index:251679744" o:allowincell="f">
            <v:textbox style="mso-next-textbox:#_x0000_s1169">
              <w:txbxContent>
                <w:p w:rsidR="00813A21" w:rsidRPr="00FB1F78" w:rsidRDefault="00813A21" w:rsidP="00197176">
                  <w:pPr>
                    <w:pBdr>
                      <w:top w:val="single" w:sz="4" w:space="1" w:color="auto" w:shadow="1"/>
                      <w:left w:val="single" w:sz="4" w:space="4" w:color="auto" w:shadow="1"/>
                      <w:bottom w:val="single" w:sz="4" w:space="1" w:color="auto" w:shadow="1"/>
                      <w:right w:val="single" w:sz="4" w:space="4" w:color="auto" w:shadow="1"/>
                    </w:pBdr>
                    <w:shd w:val="clear" w:color="auto" w:fill="FFFFFF"/>
                    <w:jc w:val="center"/>
                    <w:rPr>
                      <w:sz w:val="22"/>
                      <w:szCs w:val="22"/>
                    </w:rPr>
                  </w:pPr>
                  <w:r w:rsidRPr="00FB1F78">
                    <w:rPr>
                      <w:sz w:val="22"/>
                      <w:szCs w:val="22"/>
                    </w:rPr>
                    <w:t>Розничный торговец</w:t>
                  </w:r>
                </w:p>
              </w:txbxContent>
            </v:textbox>
          </v:shape>
        </w:pict>
      </w:r>
      <w:r w:rsidRPr="00B177CC">
        <w:rPr>
          <w:noProof/>
        </w:rPr>
        <w:pict>
          <v:shape id="_x0000_s1168" type="#_x0000_t109" style="position:absolute;left:0;text-align:left;margin-left:145.2pt;margin-top:.55pt;width:1in;height:48pt;z-index:251678720" o:allowincell="f">
            <v:textbox style="mso-next-textbox:#_x0000_s1168">
              <w:txbxContent>
                <w:p w:rsidR="00813A21" w:rsidRPr="00FB1F78" w:rsidRDefault="00813A21" w:rsidP="00197176">
                  <w:pPr>
                    <w:pBdr>
                      <w:top w:val="single" w:sz="4" w:space="2" w:color="auto" w:shadow="1"/>
                      <w:left w:val="single" w:sz="4" w:space="4" w:color="auto" w:shadow="1"/>
                      <w:bottom w:val="single" w:sz="4" w:space="1" w:color="auto" w:shadow="1"/>
                      <w:right w:val="single" w:sz="4" w:space="4" w:color="auto" w:shadow="1"/>
                    </w:pBdr>
                    <w:shd w:val="clear" w:color="auto" w:fill="FFFFFF"/>
                    <w:jc w:val="center"/>
                    <w:rPr>
                      <w:sz w:val="22"/>
                      <w:szCs w:val="22"/>
                    </w:rPr>
                  </w:pPr>
                  <w:r w:rsidRPr="00FB1F78">
                    <w:rPr>
                      <w:sz w:val="22"/>
                      <w:szCs w:val="22"/>
                    </w:rPr>
                    <w:t>Оптовый торговец</w:t>
                  </w:r>
                </w:p>
              </w:txbxContent>
            </v:textbox>
          </v:shape>
        </w:pict>
      </w:r>
    </w:p>
    <w:p w:rsidR="00197176" w:rsidRPr="005421A5" w:rsidRDefault="00B177CC" w:rsidP="00E17115">
      <w:pPr>
        <w:pStyle w:val="ac"/>
        <w:shd w:val="clear" w:color="000000" w:fill="auto"/>
        <w:suppressAutoHyphens/>
        <w:ind w:firstLine="709"/>
        <w:rPr>
          <w:szCs w:val="28"/>
        </w:rPr>
      </w:pPr>
      <w:r>
        <w:rPr>
          <w:noProof/>
          <w:szCs w:val="28"/>
        </w:rPr>
        <w:pict>
          <v:shape id="_x0000_s1174" type="#_x0000_t109" style="position:absolute;left:0;text-align:left;margin-left:368.4pt;margin-top:-23.6pt;width:81.6pt;height:48pt;z-index:251684864">
            <v:textbox style="mso-next-textbox:#_x0000_s1174">
              <w:txbxContent>
                <w:p w:rsidR="00813A21" w:rsidRPr="00FB1F78" w:rsidRDefault="00813A21" w:rsidP="00B17726">
                  <w:pPr>
                    <w:pBdr>
                      <w:top w:val="single" w:sz="4" w:space="0" w:color="auto" w:shadow="1"/>
                      <w:left w:val="single" w:sz="4" w:space="4" w:color="auto" w:shadow="1"/>
                      <w:bottom w:val="single" w:sz="4" w:space="1" w:color="auto" w:shadow="1"/>
                      <w:right w:val="single" w:sz="4" w:space="4" w:color="auto" w:shadow="1"/>
                    </w:pBdr>
                    <w:shd w:val="clear" w:color="auto" w:fill="FFFFFF"/>
                    <w:jc w:val="center"/>
                    <w:rPr>
                      <w:sz w:val="22"/>
                      <w:szCs w:val="22"/>
                    </w:rPr>
                  </w:pPr>
                  <w:r w:rsidRPr="00FB1F78">
                    <w:rPr>
                      <w:sz w:val="22"/>
                      <w:szCs w:val="22"/>
                    </w:rPr>
                    <w:t>Потребитель</w:t>
                  </w:r>
                </w:p>
              </w:txbxContent>
            </v:textbox>
          </v:shape>
        </w:pict>
      </w:r>
      <w:r>
        <w:rPr>
          <w:noProof/>
          <w:szCs w:val="28"/>
        </w:rPr>
        <w:pict>
          <v:shape id="_x0000_s1173" type="#_x0000_t109" style="position:absolute;left:0;text-align:left;margin-left:18pt;margin-top:-23.6pt;width:91.2pt;height:48pt;z-index:251683840">
            <v:textbox style="mso-next-textbox:#_x0000_s1173">
              <w:txbxContent>
                <w:p w:rsidR="00813A21" w:rsidRPr="00FB1F78" w:rsidRDefault="00813A21" w:rsidP="00197176">
                  <w:pPr>
                    <w:pBdr>
                      <w:top w:val="single" w:sz="4" w:space="1" w:color="auto" w:shadow="1"/>
                      <w:left w:val="single" w:sz="4" w:space="4" w:color="auto" w:shadow="1"/>
                      <w:bottom w:val="single" w:sz="4" w:space="1" w:color="auto" w:shadow="1"/>
                      <w:right w:val="single" w:sz="4" w:space="4" w:color="auto" w:shadow="1"/>
                    </w:pBdr>
                    <w:shd w:val="clear" w:color="auto" w:fill="FFFFFF"/>
                    <w:jc w:val="center"/>
                    <w:rPr>
                      <w:sz w:val="22"/>
                      <w:szCs w:val="22"/>
                    </w:rPr>
                  </w:pPr>
                  <w:r w:rsidRPr="00FB1F78">
                    <w:rPr>
                      <w:sz w:val="22"/>
                      <w:szCs w:val="22"/>
                    </w:rPr>
                    <w:t>Производитель</w:t>
                  </w:r>
                </w:p>
              </w:txbxContent>
            </v:textbox>
          </v:shape>
        </w:pict>
      </w:r>
    </w:p>
    <w:p w:rsidR="00197176" w:rsidRPr="005421A5" w:rsidRDefault="00197176" w:rsidP="00E17115">
      <w:pPr>
        <w:shd w:val="clear" w:color="000000" w:fill="auto"/>
        <w:tabs>
          <w:tab w:val="left" w:pos="8222"/>
        </w:tabs>
        <w:suppressAutoHyphens/>
        <w:spacing w:line="360" w:lineRule="auto"/>
        <w:ind w:firstLine="709"/>
        <w:jc w:val="both"/>
        <w:rPr>
          <w:color w:val="FFFFFF"/>
          <w:sz w:val="28"/>
          <w:szCs w:val="28"/>
        </w:rPr>
      </w:pPr>
    </w:p>
    <w:p w:rsidR="00197176" w:rsidRPr="00197176" w:rsidRDefault="00B177CC" w:rsidP="00212FC6">
      <w:pPr>
        <w:shd w:val="clear" w:color="000000" w:fill="auto"/>
        <w:tabs>
          <w:tab w:val="left" w:pos="8222"/>
        </w:tabs>
        <w:suppressAutoHyphens/>
        <w:spacing w:line="360" w:lineRule="auto"/>
        <w:ind w:firstLine="709"/>
        <w:jc w:val="center"/>
        <w:rPr>
          <w:sz w:val="28"/>
          <w:szCs w:val="28"/>
        </w:rPr>
      </w:pPr>
      <w:r w:rsidRPr="00B177CC">
        <w:rPr>
          <w:noProof/>
        </w:rPr>
        <w:pict>
          <v:line id="_x0000_s1172" style="position:absolute;left:0;text-align:left;z-index:251682816" from="332.4pt,-63pt" to="368.4pt,-63pt" o:allowincell="f">
            <v:stroke endarrow="block"/>
          </v:line>
        </w:pict>
      </w:r>
      <w:r w:rsidRPr="00B177CC">
        <w:rPr>
          <w:noProof/>
        </w:rPr>
        <w:pict>
          <v:line id="_x0000_s1171" style="position:absolute;left:0;text-align:left;z-index:251681792" from="224.4pt,-63pt" to="253.2pt,-63pt" o:allowincell="f">
            <v:stroke endarrow="block"/>
          </v:line>
        </w:pict>
      </w:r>
      <w:r w:rsidRPr="00B177CC">
        <w:rPr>
          <w:noProof/>
        </w:rPr>
        <w:pict>
          <v:line id="_x0000_s1170" style="position:absolute;left:0;text-align:left;z-index:251680768" from="109.2pt,-63pt" to="145.2pt,-63pt" o:allowincell="f">
            <v:stroke endarrow="block"/>
          </v:line>
        </w:pict>
      </w:r>
      <w:r w:rsidR="00197176" w:rsidRPr="005421A5">
        <w:rPr>
          <w:sz w:val="28"/>
          <w:szCs w:val="28"/>
        </w:rPr>
        <w:t>Рис</w:t>
      </w:r>
      <w:r w:rsidR="00197176">
        <w:rPr>
          <w:sz w:val="28"/>
          <w:szCs w:val="28"/>
        </w:rPr>
        <w:t>унок</w:t>
      </w:r>
      <w:r w:rsidR="00197176" w:rsidRPr="005421A5">
        <w:rPr>
          <w:sz w:val="28"/>
          <w:szCs w:val="28"/>
        </w:rPr>
        <w:t xml:space="preserve"> </w:t>
      </w:r>
      <w:r w:rsidR="00197176">
        <w:rPr>
          <w:sz w:val="28"/>
          <w:szCs w:val="28"/>
        </w:rPr>
        <w:t>2 -</w:t>
      </w:r>
      <w:r w:rsidR="00197176" w:rsidRPr="005421A5">
        <w:rPr>
          <w:sz w:val="28"/>
          <w:szCs w:val="28"/>
        </w:rPr>
        <w:t xml:space="preserve"> Система сбыта </w:t>
      </w:r>
      <w:r w:rsidR="00197176">
        <w:rPr>
          <w:sz w:val="28"/>
          <w:szCs w:val="28"/>
        </w:rPr>
        <w:t>ООО «АМК»</w:t>
      </w:r>
    </w:p>
    <w:p w:rsidR="00197176" w:rsidRDefault="00197176" w:rsidP="00E17115">
      <w:pPr>
        <w:spacing w:line="360" w:lineRule="auto"/>
        <w:ind w:firstLine="709"/>
        <w:jc w:val="both"/>
        <w:rPr>
          <w:sz w:val="28"/>
          <w:szCs w:val="28"/>
        </w:rPr>
      </w:pPr>
      <w:r w:rsidRPr="00197176">
        <w:rPr>
          <w:sz w:val="28"/>
          <w:szCs w:val="28"/>
        </w:rPr>
        <w:t xml:space="preserve">Основной задачей службы сбыта является увеличение оборачиваемости продукции на месте их продажи. Его исполнение возлагается на ответственных за стимулирование, работающих в сотрудничестве с управляющими по товару и директором по маркетингу. </w:t>
      </w:r>
    </w:p>
    <w:p w:rsidR="00197176" w:rsidRDefault="00197176" w:rsidP="00E17115">
      <w:pPr>
        <w:pStyle w:val="afc"/>
        <w:spacing w:before="0" w:after="0" w:line="360" w:lineRule="auto"/>
        <w:ind w:firstLine="709"/>
        <w:jc w:val="both"/>
        <w:rPr>
          <w:sz w:val="28"/>
          <w:szCs w:val="28"/>
        </w:rPr>
      </w:pPr>
      <w:r w:rsidRPr="005528D8">
        <w:rPr>
          <w:sz w:val="28"/>
          <w:szCs w:val="28"/>
        </w:rPr>
        <w:t>Основными потребителями и заказчиками являются индивидуальные предприниматели, сети розничной торговли, предприятия общественного питания, детские сады, школы, больницы, население.</w:t>
      </w:r>
    </w:p>
    <w:p w:rsidR="00197176" w:rsidRPr="00197176" w:rsidRDefault="00197176" w:rsidP="00E17115">
      <w:pPr>
        <w:spacing w:line="360" w:lineRule="auto"/>
        <w:ind w:firstLine="709"/>
        <w:jc w:val="both"/>
        <w:rPr>
          <w:sz w:val="28"/>
          <w:szCs w:val="28"/>
        </w:rPr>
      </w:pPr>
      <w:r w:rsidRPr="00197176">
        <w:rPr>
          <w:sz w:val="28"/>
          <w:szCs w:val="28"/>
        </w:rPr>
        <w:t xml:space="preserve">В настоящее время 80% продаж в </w:t>
      </w:r>
      <w:r>
        <w:rPr>
          <w:sz w:val="28"/>
          <w:szCs w:val="28"/>
        </w:rPr>
        <w:t>ООО «АМК»</w:t>
      </w:r>
      <w:r w:rsidRPr="00197176">
        <w:rPr>
          <w:sz w:val="28"/>
          <w:szCs w:val="28"/>
        </w:rPr>
        <w:t xml:space="preserve"> осуществляется через 11 торговых агентов, оплата труда которых зависит от объема продаж. Торговые агенты имеют развитые технологии продаж. Они обеспечивают </w:t>
      </w:r>
      <w:proofErr w:type="spellStart"/>
      <w:r w:rsidRPr="00197176">
        <w:rPr>
          <w:sz w:val="28"/>
          <w:szCs w:val="28"/>
        </w:rPr>
        <w:t>представленность</w:t>
      </w:r>
      <w:proofErr w:type="spellEnd"/>
      <w:r w:rsidRPr="00197176">
        <w:rPr>
          <w:sz w:val="28"/>
          <w:szCs w:val="28"/>
        </w:rPr>
        <w:t xml:space="preserve"> продукции в торговых точках, обеспечивают </w:t>
      </w:r>
      <w:proofErr w:type="spellStart"/>
      <w:r w:rsidRPr="00197176">
        <w:rPr>
          <w:sz w:val="28"/>
          <w:szCs w:val="28"/>
        </w:rPr>
        <w:t>мерчайданзинг</w:t>
      </w:r>
      <w:proofErr w:type="spellEnd"/>
      <w:r w:rsidRPr="00197176">
        <w:rPr>
          <w:sz w:val="28"/>
          <w:szCs w:val="28"/>
        </w:rPr>
        <w:t xml:space="preserve"> (выкладку товаров), рекламу в местах продаж. Отличительная особенность таких продаж – снятие финансовых рисков с предприятия, обеспечение своевременной оплаты продукции.</w:t>
      </w:r>
    </w:p>
    <w:p w:rsidR="00197176" w:rsidRDefault="00197176" w:rsidP="00E17115">
      <w:pPr>
        <w:spacing w:line="360" w:lineRule="auto"/>
        <w:ind w:firstLine="709"/>
        <w:jc w:val="both"/>
        <w:rPr>
          <w:sz w:val="28"/>
          <w:szCs w:val="28"/>
        </w:rPr>
      </w:pPr>
      <w:r w:rsidRPr="00197176">
        <w:rPr>
          <w:sz w:val="28"/>
          <w:szCs w:val="28"/>
        </w:rPr>
        <w:t xml:space="preserve">Молочная продукция </w:t>
      </w:r>
      <w:r>
        <w:rPr>
          <w:sz w:val="28"/>
          <w:szCs w:val="28"/>
        </w:rPr>
        <w:t>ООО «АМК»</w:t>
      </w:r>
      <w:r w:rsidRPr="00197176">
        <w:rPr>
          <w:sz w:val="28"/>
          <w:szCs w:val="28"/>
        </w:rPr>
        <w:t xml:space="preserve"> реализуется в городах </w:t>
      </w:r>
      <w:r>
        <w:rPr>
          <w:sz w:val="28"/>
          <w:szCs w:val="28"/>
        </w:rPr>
        <w:t xml:space="preserve">Славгород, Яровое и населенных пунктах Алтайского края. </w:t>
      </w:r>
      <w:r w:rsidRPr="00197176">
        <w:rPr>
          <w:sz w:val="28"/>
          <w:szCs w:val="28"/>
        </w:rPr>
        <w:t xml:space="preserve">С вводом новой </w:t>
      </w:r>
      <w:r w:rsidRPr="00197176">
        <w:rPr>
          <w:sz w:val="28"/>
          <w:szCs w:val="28"/>
        </w:rPr>
        <w:lastRenderedPageBreak/>
        <w:t xml:space="preserve">асептической линии по производству молока с длительным сроком хранения рынок сбыта значительно расширен. </w:t>
      </w:r>
    </w:p>
    <w:p w:rsidR="00197176" w:rsidRPr="00197176" w:rsidRDefault="00197176" w:rsidP="00E17115">
      <w:pPr>
        <w:spacing w:line="360" w:lineRule="auto"/>
        <w:ind w:firstLine="709"/>
        <w:jc w:val="both"/>
        <w:rPr>
          <w:sz w:val="28"/>
          <w:szCs w:val="28"/>
        </w:rPr>
      </w:pPr>
      <w:r w:rsidRPr="00197176">
        <w:rPr>
          <w:sz w:val="28"/>
          <w:szCs w:val="28"/>
        </w:rPr>
        <w:t>По договору с администрацией области молочная продукция поставляется в бюджетные организации.</w:t>
      </w:r>
    </w:p>
    <w:p w:rsidR="00197176" w:rsidRPr="00197176" w:rsidRDefault="00197176" w:rsidP="00E17115">
      <w:pPr>
        <w:spacing w:line="360" w:lineRule="auto"/>
        <w:ind w:firstLine="709"/>
        <w:jc w:val="both"/>
        <w:rPr>
          <w:sz w:val="28"/>
          <w:szCs w:val="28"/>
        </w:rPr>
      </w:pPr>
      <w:r w:rsidRPr="00197176">
        <w:rPr>
          <w:sz w:val="28"/>
          <w:szCs w:val="28"/>
        </w:rPr>
        <w:t xml:space="preserve">Для обеспечения сырьевой базы с поставщиками сырья при заключении договоров устанавливают договорную цену: посезонно и по месяцам. Оплата производится за наличный расчет или по взаимозачету, по желанию поставщиков, вывоз сырья предприятия проводит само на собственном транспорте. Этим </w:t>
      </w:r>
      <w:r>
        <w:rPr>
          <w:sz w:val="28"/>
          <w:szCs w:val="28"/>
        </w:rPr>
        <w:t>ООО «АМК»</w:t>
      </w:r>
      <w:r w:rsidRPr="00197176">
        <w:rPr>
          <w:sz w:val="28"/>
          <w:szCs w:val="28"/>
        </w:rPr>
        <w:t xml:space="preserve"> и привлекает к себе сельскохозяйственных производителей, то есть формой оплаты и транспортировкой.</w:t>
      </w:r>
    </w:p>
    <w:p w:rsidR="00197176" w:rsidRPr="00197176" w:rsidRDefault="00197176" w:rsidP="00E17115">
      <w:pPr>
        <w:spacing w:line="360" w:lineRule="auto"/>
        <w:ind w:firstLine="709"/>
        <w:jc w:val="both"/>
        <w:rPr>
          <w:sz w:val="28"/>
          <w:szCs w:val="28"/>
        </w:rPr>
      </w:pPr>
      <w:r w:rsidRPr="00197176">
        <w:rPr>
          <w:sz w:val="28"/>
          <w:szCs w:val="28"/>
        </w:rPr>
        <w:t>На данный момент предприятие привлекло новых поставщиков сырья, а это означает об увеличение сырьевой базы, а значит и об увеличении объемов производства, и реализации молочной продукции.</w:t>
      </w:r>
    </w:p>
    <w:p w:rsidR="00197176" w:rsidRPr="00197176" w:rsidRDefault="00197176" w:rsidP="00E17115">
      <w:pPr>
        <w:spacing w:line="360" w:lineRule="auto"/>
        <w:ind w:firstLine="709"/>
        <w:jc w:val="both"/>
        <w:rPr>
          <w:sz w:val="28"/>
          <w:szCs w:val="28"/>
        </w:rPr>
      </w:pPr>
      <w:r w:rsidRPr="00197176">
        <w:rPr>
          <w:sz w:val="28"/>
          <w:szCs w:val="28"/>
        </w:rPr>
        <w:t xml:space="preserve">Для стимулирования сбыта </w:t>
      </w:r>
      <w:r>
        <w:rPr>
          <w:sz w:val="28"/>
          <w:szCs w:val="28"/>
        </w:rPr>
        <w:t>ООО «АМК»</w:t>
      </w:r>
      <w:r w:rsidRPr="00197176">
        <w:rPr>
          <w:sz w:val="28"/>
          <w:szCs w:val="28"/>
        </w:rPr>
        <w:t xml:space="preserve"> рекомендует своим оптовым покупателям использовать </w:t>
      </w:r>
      <w:proofErr w:type="spellStart"/>
      <w:r w:rsidRPr="00197176">
        <w:rPr>
          <w:sz w:val="28"/>
          <w:szCs w:val="28"/>
        </w:rPr>
        <w:t>внутримагазинную</w:t>
      </w:r>
      <w:proofErr w:type="spellEnd"/>
      <w:r w:rsidRPr="00197176">
        <w:rPr>
          <w:sz w:val="28"/>
          <w:szCs w:val="28"/>
        </w:rPr>
        <w:t xml:space="preserve"> рекламу. </w:t>
      </w:r>
      <w:proofErr w:type="spellStart"/>
      <w:r w:rsidRPr="00197176">
        <w:rPr>
          <w:sz w:val="28"/>
          <w:szCs w:val="28"/>
        </w:rPr>
        <w:t>Внутримагазинная</w:t>
      </w:r>
      <w:proofErr w:type="spellEnd"/>
      <w:r w:rsidRPr="00197176">
        <w:rPr>
          <w:sz w:val="28"/>
          <w:szCs w:val="28"/>
        </w:rPr>
        <w:t xml:space="preserve"> реклама и информация помогают активизировать процесс продажи товаров, рационально направлять покупательские потоки, сокращать затраты времени покупателей на поиск и приобретение необходимых им товаров.</w:t>
      </w:r>
    </w:p>
    <w:p w:rsidR="00197176" w:rsidRPr="00197176" w:rsidRDefault="00197176" w:rsidP="00E17115">
      <w:pPr>
        <w:spacing w:line="360" w:lineRule="auto"/>
        <w:ind w:firstLine="709"/>
        <w:jc w:val="both"/>
        <w:rPr>
          <w:sz w:val="28"/>
          <w:szCs w:val="28"/>
        </w:rPr>
      </w:pPr>
      <w:r w:rsidRPr="00197176">
        <w:rPr>
          <w:sz w:val="28"/>
          <w:szCs w:val="28"/>
        </w:rPr>
        <w:t xml:space="preserve">Как уже упоминалось, </w:t>
      </w:r>
      <w:r>
        <w:rPr>
          <w:sz w:val="28"/>
          <w:szCs w:val="28"/>
        </w:rPr>
        <w:t>ООО «АМК»</w:t>
      </w:r>
      <w:r w:rsidRPr="00197176">
        <w:rPr>
          <w:sz w:val="28"/>
          <w:szCs w:val="28"/>
        </w:rPr>
        <w:t xml:space="preserve"> может оказывать дополнительные услуги по перевозке произведенной продукции, если это предусмотрено договором. </w:t>
      </w:r>
      <w:r>
        <w:rPr>
          <w:sz w:val="28"/>
          <w:szCs w:val="28"/>
        </w:rPr>
        <w:t>ООО «АМК»</w:t>
      </w:r>
      <w:r w:rsidRPr="00197176">
        <w:rPr>
          <w:sz w:val="28"/>
          <w:szCs w:val="28"/>
        </w:rPr>
        <w:t xml:space="preserve"> предлагает две схемы транспортировки: </w:t>
      </w:r>
      <w:proofErr w:type="spellStart"/>
      <w:r w:rsidRPr="00197176">
        <w:rPr>
          <w:sz w:val="28"/>
          <w:szCs w:val="28"/>
        </w:rPr>
        <w:t>самовывоз</w:t>
      </w:r>
      <w:proofErr w:type="spellEnd"/>
      <w:r w:rsidRPr="00197176">
        <w:rPr>
          <w:sz w:val="28"/>
          <w:szCs w:val="28"/>
        </w:rPr>
        <w:t xml:space="preserve"> и доставка по реквизитам, указанным потребителем. </w:t>
      </w:r>
    </w:p>
    <w:p w:rsidR="00E20D96" w:rsidRDefault="00197176" w:rsidP="00E17115">
      <w:pPr>
        <w:spacing w:line="360" w:lineRule="auto"/>
        <w:ind w:firstLine="709"/>
        <w:jc w:val="both"/>
        <w:rPr>
          <w:sz w:val="28"/>
          <w:szCs w:val="28"/>
        </w:rPr>
      </w:pPr>
      <w:r w:rsidRPr="00197176">
        <w:rPr>
          <w:sz w:val="28"/>
          <w:szCs w:val="28"/>
        </w:rPr>
        <w:t xml:space="preserve">При построении существующей структуры сбыта руководство </w:t>
      </w:r>
      <w:r w:rsidR="00F61CD1">
        <w:rPr>
          <w:sz w:val="28"/>
          <w:szCs w:val="28"/>
        </w:rPr>
        <w:t>ООО «АМК»</w:t>
      </w:r>
      <w:r w:rsidRPr="00197176">
        <w:rPr>
          <w:sz w:val="28"/>
          <w:szCs w:val="28"/>
        </w:rPr>
        <w:t xml:space="preserve"> преследовало следующие цели: максимально охватить рынок потенциальных потребителей, обеспечить максимально эффективную загрузку имеющихся производственных мощностей, добиться максимально возможной рентабельности продаж, иметь по возможности </w:t>
      </w:r>
      <w:r w:rsidR="00B33522">
        <w:rPr>
          <w:sz w:val="28"/>
          <w:szCs w:val="28"/>
        </w:rPr>
        <w:t>полную и достоверную информацию.</w:t>
      </w:r>
    </w:p>
    <w:p w:rsidR="00E17115" w:rsidRDefault="00E17115" w:rsidP="00E17115">
      <w:pPr>
        <w:spacing w:line="360" w:lineRule="auto"/>
        <w:ind w:firstLine="709"/>
        <w:jc w:val="both"/>
        <w:rPr>
          <w:sz w:val="28"/>
          <w:szCs w:val="28"/>
        </w:rPr>
      </w:pPr>
    </w:p>
    <w:p w:rsidR="00E65C38" w:rsidRPr="00692EFF" w:rsidRDefault="004E1972" w:rsidP="00E17115">
      <w:pPr>
        <w:spacing w:line="360" w:lineRule="auto"/>
        <w:ind w:firstLine="709"/>
        <w:jc w:val="both"/>
        <w:rPr>
          <w:b/>
          <w:sz w:val="32"/>
          <w:szCs w:val="32"/>
        </w:rPr>
      </w:pPr>
      <w:r w:rsidRPr="00692EFF">
        <w:rPr>
          <w:b/>
          <w:sz w:val="32"/>
          <w:szCs w:val="32"/>
        </w:rPr>
        <w:lastRenderedPageBreak/>
        <w:t>3</w:t>
      </w:r>
      <w:r w:rsidR="00E65C38" w:rsidRPr="00692EFF">
        <w:rPr>
          <w:b/>
          <w:sz w:val="32"/>
          <w:szCs w:val="32"/>
        </w:rPr>
        <w:t xml:space="preserve"> Предложение по совершенствованию сбыта на ООО «</w:t>
      </w:r>
      <w:r w:rsidR="00A231A4" w:rsidRPr="00692EFF">
        <w:rPr>
          <w:b/>
          <w:sz w:val="32"/>
          <w:szCs w:val="32"/>
        </w:rPr>
        <w:t>Алтайская молочная компания</w:t>
      </w:r>
      <w:r w:rsidR="00E65C38" w:rsidRPr="00692EFF">
        <w:rPr>
          <w:b/>
          <w:sz w:val="32"/>
          <w:szCs w:val="32"/>
        </w:rPr>
        <w:t>»</w:t>
      </w:r>
    </w:p>
    <w:p w:rsidR="00E65C38" w:rsidRPr="00692EFF" w:rsidRDefault="00E65C38" w:rsidP="00E17115">
      <w:pPr>
        <w:spacing w:line="360" w:lineRule="auto"/>
        <w:ind w:firstLine="709"/>
        <w:jc w:val="both"/>
        <w:rPr>
          <w:b/>
          <w:sz w:val="32"/>
          <w:szCs w:val="32"/>
        </w:rPr>
      </w:pPr>
    </w:p>
    <w:p w:rsidR="004E1972" w:rsidRDefault="004E1972" w:rsidP="00E17115">
      <w:pPr>
        <w:tabs>
          <w:tab w:val="left" w:pos="907"/>
        </w:tabs>
        <w:spacing w:line="360" w:lineRule="auto"/>
        <w:ind w:firstLine="709"/>
        <w:jc w:val="both"/>
        <w:rPr>
          <w:sz w:val="28"/>
          <w:szCs w:val="28"/>
        </w:rPr>
      </w:pPr>
      <w:r>
        <w:rPr>
          <w:sz w:val="28"/>
          <w:szCs w:val="28"/>
        </w:rPr>
        <w:t xml:space="preserve">Анализ ООО «АМК» показал достаточно эффективную деятельность на рынке молочных продуктов и продуктов переработки молока. Однако имеющийся потенциал и возможности предприятия говорят о том, что достигнутые результаты – это не предел. Для развития предприятия в сторону укрепления своих рыночных позиций невозможно без применения маркетинговых подходов к оценке рынков сбыта. На сегодняшний день такого рода деятельность на ООО «АМК» не ведется в силу отсутствия подразделения, занимающегося маркетинговой деятельностью в полном объеме. В связи с этим на предприятии необходимо в первую очередь организовать службу или отдел маркетинга. Одной из функцией данного подразделения будет являться проведение работы по анализу и оценке рынков </w:t>
      </w:r>
      <w:r w:rsidR="00A231A4">
        <w:rPr>
          <w:sz w:val="28"/>
          <w:szCs w:val="28"/>
        </w:rPr>
        <w:t>сбыта,</w:t>
      </w:r>
      <w:r>
        <w:rPr>
          <w:sz w:val="28"/>
          <w:szCs w:val="28"/>
        </w:rPr>
        <w:t xml:space="preserve"> используя маркетинговые подходы. Такая работа сегодня практически не ведется в направлении оценки рынка сбыта. Результатом этого является то, что рынки сбыта продукции данного предприятия ограничены близлежащими районами при том, что продукция является конкурентоспособной. </w:t>
      </w:r>
      <w:r w:rsidR="00716967" w:rsidRPr="00716967">
        <w:rPr>
          <w:sz w:val="28"/>
          <w:szCs w:val="28"/>
        </w:rPr>
        <w:t xml:space="preserve">Для повышения эффективности </w:t>
      </w:r>
      <w:r w:rsidR="00716967">
        <w:rPr>
          <w:sz w:val="28"/>
          <w:szCs w:val="28"/>
        </w:rPr>
        <w:t>сбытовой деятельности молочной</w:t>
      </w:r>
      <w:r w:rsidR="00716967" w:rsidRPr="00716967">
        <w:rPr>
          <w:sz w:val="28"/>
          <w:szCs w:val="28"/>
        </w:rPr>
        <w:t xml:space="preserve"> продукции </w:t>
      </w:r>
      <w:r w:rsidR="00716967">
        <w:rPr>
          <w:sz w:val="28"/>
          <w:szCs w:val="28"/>
        </w:rPr>
        <w:t>я предлагаю следующие мероприятия:</w:t>
      </w:r>
    </w:p>
    <w:p w:rsidR="00716967" w:rsidRPr="009B48CC" w:rsidRDefault="00716967" w:rsidP="00E17115">
      <w:pPr>
        <w:pStyle w:val="aff1"/>
        <w:numPr>
          <w:ilvl w:val="0"/>
          <w:numId w:val="35"/>
        </w:numPr>
        <w:tabs>
          <w:tab w:val="left" w:pos="907"/>
          <w:tab w:val="left" w:pos="1134"/>
        </w:tabs>
        <w:spacing w:line="360" w:lineRule="auto"/>
        <w:ind w:left="0" w:firstLine="709"/>
        <w:jc w:val="both"/>
        <w:rPr>
          <w:sz w:val="28"/>
          <w:szCs w:val="28"/>
        </w:rPr>
      </w:pPr>
      <w:r w:rsidRPr="009B48CC">
        <w:rPr>
          <w:sz w:val="28"/>
          <w:szCs w:val="28"/>
        </w:rPr>
        <w:t>Создание сайта ООО «АМК» в Интернете - сделать максимально доступной и наглядной информацию о продукции;</w:t>
      </w:r>
    </w:p>
    <w:p w:rsidR="00716967" w:rsidRPr="009B48CC" w:rsidRDefault="00716967" w:rsidP="00E17115">
      <w:pPr>
        <w:pStyle w:val="aff1"/>
        <w:numPr>
          <w:ilvl w:val="0"/>
          <w:numId w:val="35"/>
        </w:numPr>
        <w:tabs>
          <w:tab w:val="left" w:pos="907"/>
          <w:tab w:val="left" w:pos="1134"/>
        </w:tabs>
        <w:spacing w:line="360" w:lineRule="auto"/>
        <w:ind w:left="0" w:firstLine="709"/>
        <w:jc w:val="both"/>
        <w:rPr>
          <w:sz w:val="28"/>
          <w:szCs w:val="28"/>
        </w:rPr>
      </w:pPr>
      <w:r w:rsidRPr="009B48CC">
        <w:rPr>
          <w:sz w:val="28"/>
          <w:szCs w:val="28"/>
        </w:rPr>
        <w:t xml:space="preserve">Выставки-продажи с </w:t>
      </w:r>
      <w:r w:rsidR="009F2239" w:rsidRPr="009B48CC">
        <w:rPr>
          <w:sz w:val="28"/>
          <w:szCs w:val="28"/>
        </w:rPr>
        <w:t xml:space="preserve">дегустацией молочной продукции - </w:t>
      </w:r>
      <w:r w:rsidRPr="009B48CC">
        <w:rPr>
          <w:sz w:val="28"/>
          <w:szCs w:val="28"/>
        </w:rPr>
        <w:t xml:space="preserve"> </w:t>
      </w:r>
      <w:r w:rsidR="009F2239" w:rsidRPr="009B48CC">
        <w:rPr>
          <w:sz w:val="28"/>
          <w:szCs w:val="28"/>
        </w:rPr>
        <w:t>наглядно продемонстрировать продукцию предприятия. Ознакомить и привлечь внимание потребителей из различных регионов;</w:t>
      </w:r>
    </w:p>
    <w:p w:rsidR="009F2239" w:rsidRPr="009B48CC" w:rsidRDefault="009F2239" w:rsidP="00E17115">
      <w:pPr>
        <w:pStyle w:val="aff1"/>
        <w:numPr>
          <w:ilvl w:val="0"/>
          <w:numId w:val="35"/>
        </w:numPr>
        <w:tabs>
          <w:tab w:val="left" w:pos="907"/>
          <w:tab w:val="left" w:pos="1134"/>
        </w:tabs>
        <w:spacing w:line="360" w:lineRule="auto"/>
        <w:ind w:left="0" w:firstLine="709"/>
        <w:jc w:val="both"/>
        <w:rPr>
          <w:sz w:val="28"/>
          <w:szCs w:val="28"/>
        </w:rPr>
      </w:pPr>
      <w:r w:rsidRPr="009B48CC">
        <w:rPr>
          <w:sz w:val="28"/>
          <w:szCs w:val="28"/>
        </w:rPr>
        <w:t>Реклама в СМИ - постоянное напоминание об ООО «АМК», как о производителе молочной продукции. Обеспечить потребителю оперативный поиск контактных телефонов.</w:t>
      </w:r>
    </w:p>
    <w:p w:rsidR="009F2239" w:rsidRPr="009B48CC" w:rsidRDefault="009F2239" w:rsidP="00E17115">
      <w:pPr>
        <w:pStyle w:val="aff1"/>
        <w:numPr>
          <w:ilvl w:val="0"/>
          <w:numId w:val="35"/>
        </w:numPr>
        <w:tabs>
          <w:tab w:val="left" w:pos="907"/>
          <w:tab w:val="left" w:pos="1134"/>
        </w:tabs>
        <w:spacing w:line="360" w:lineRule="auto"/>
        <w:ind w:left="0" w:firstLine="709"/>
        <w:jc w:val="both"/>
        <w:rPr>
          <w:sz w:val="28"/>
          <w:szCs w:val="28"/>
        </w:rPr>
      </w:pPr>
      <w:r w:rsidRPr="009B48CC">
        <w:rPr>
          <w:sz w:val="28"/>
          <w:szCs w:val="28"/>
        </w:rPr>
        <w:lastRenderedPageBreak/>
        <w:t>Поиск и привлечение новых клиентов (путем телефонных переговоров и переписки, сети Интернет) - изучение рынка потребления молочной продукции, выяснение преимуществ и недостатков продукции предприятия для конкретного потребителя в сравнение с другими производителями. Привлечение новых потребителей.</w:t>
      </w:r>
    </w:p>
    <w:p w:rsidR="009F2239" w:rsidRPr="009B48CC" w:rsidRDefault="009F2239" w:rsidP="00E17115">
      <w:pPr>
        <w:pStyle w:val="aff1"/>
        <w:numPr>
          <w:ilvl w:val="0"/>
          <w:numId w:val="35"/>
        </w:numPr>
        <w:tabs>
          <w:tab w:val="left" w:pos="907"/>
          <w:tab w:val="left" w:pos="1134"/>
        </w:tabs>
        <w:spacing w:line="360" w:lineRule="auto"/>
        <w:ind w:left="0" w:firstLine="709"/>
        <w:jc w:val="both"/>
        <w:rPr>
          <w:sz w:val="28"/>
          <w:szCs w:val="28"/>
        </w:rPr>
      </w:pPr>
      <w:r w:rsidRPr="009B48CC">
        <w:rPr>
          <w:sz w:val="28"/>
          <w:szCs w:val="28"/>
        </w:rPr>
        <w:t xml:space="preserve">Выезд на предприятия, являющиеся потребителями молочной продукции других производителей - рекламирование продукции </w:t>
      </w:r>
      <w:r w:rsidR="00B2412E" w:rsidRPr="009B48CC">
        <w:rPr>
          <w:sz w:val="28"/>
          <w:szCs w:val="28"/>
        </w:rPr>
        <w:t>ООО «АМК»</w:t>
      </w:r>
      <w:r w:rsidRPr="009B48CC">
        <w:rPr>
          <w:sz w:val="28"/>
          <w:szCs w:val="28"/>
        </w:rPr>
        <w:t xml:space="preserve">, агитация использования нашей </w:t>
      </w:r>
      <w:r w:rsidR="00B2412E" w:rsidRPr="009B48CC">
        <w:rPr>
          <w:sz w:val="28"/>
          <w:szCs w:val="28"/>
        </w:rPr>
        <w:t>продукции</w:t>
      </w:r>
      <w:r w:rsidRPr="009B48CC">
        <w:rPr>
          <w:sz w:val="28"/>
          <w:szCs w:val="28"/>
        </w:rPr>
        <w:t>. Заключение договоров. Привлечение новых клиентов.</w:t>
      </w:r>
    </w:p>
    <w:p w:rsidR="004E1972" w:rsidRDefault="004E1972" w:rsidP="00E17115">
      <w:pPr>
        <w:tabs>
          <w:tab w:val="left" w:pos="907"/>
        </w:tabs>
        <w:spacing w:line="360" w:lineRule="auto"/>
        <w:ind w:firstLine="709"/>
        <w:jc w:val="both"/>
        <w:rPr>
          <w:sz w:val="28"/>
          <w:szCs w:val="28"/>
        </w:rPr>
      </w:pPr>
      <w:r>
        <w:rPr>
          <w:sz w:val="28"/>
          <w:szCs w:val="28"/>
        </w:rPr>
        <w:t xml:space="preserve">Можно </w:t>
      </w:r>
      <w:r w:rsidRPr="005B5553">
        <w:rPr>
          <w:sz w:val="28"/>
          <w:szCs w:val="28"/>
        </w:rPr>
        <w:t xml:space="preserve">выполнение функций маркетинга возложить на отдел </w:t>
      </w:r>
      <w:r w:rsidR="00B2412E">
        <w:rPr>
          <w:sz w:val="28"/>
          <w:szCs w:val="28"/>
        </w:rPr>
        <w:t>сбыта</w:t>
      </w:r>
      <w:r w:rsidRPr="005B5553">
        <w:rPr>
          <w:sz w:val="28"/>
          <w:szCs w:val="28"/>
        </w:rPr>
        <w:t xml:space="preserve"> в параллель с выполнением функций сбыта. Таким образом, кроме сбыта продукции и услуг, отдел </w:t>
      </w:r>
      <w:r w:rsidR="00B2412E">
        <w:rPr>
          <w:sz w:val="28"/>
          <w:szCs w:val="28"/>
        </w:rPr>
        <w:t>сбыта</w:t>
      </w:r>
      <w:r w:rsidRPr="005B5553">
        <w:rPr>
          <w:sz w:val="28"/>
          <w:szCs w:val="28"/>
        </w:rPr>
        <w:t xml:space="preserve"> начинает заниматься рекламой и отдельными маркетинговыми исследованиями. Постепенно в отделе продаж формируется группа, состоящая из специалистов, занима</w:t>
      </w:r>
      <w:r>
        <w:rPr>
          <w:sz w:val="28"/>
          <w:szCs w:val="28"/>
        </w:rPr>
        <w:t>ющихся маркетинговыми вопросами. Ц</w:t>
      </w:r>
      <w:r w:rsidRPr="005B5553">
        <w:rPr>
          <w:sz w:val="28"/>
          <w:szCs w:val="28"/>
        </w:rPr>
        <w:t>елесообразно выделить старшего специалиста по маркетингу, на которого будет возложено руководство деятельностью маркетинговой группы.</w:t>
      </w:r>
      <w:r>
        <w:rPr>
          <w:sz w:val="28"/>
          <w:szCs w:val="28"/>
        </w:rPr>
        <w:t xml:space="preserve"> </w:t>
      </w:r>
      <w:r w:rsidRPr="00355448">
        <w:rPr>
          <w:sz w:val="28"/>
          <w:szCs w:val="28"/>
        </w:rPr>
        <w:t>Сформированная таким образом система маркетинга должна обеспечивать выполнение функций, охватывающих весь комплекс маркетинга, в том числе</w:t>
      </w:r>
      <w:r>
        <w:rPr>
          <w:sz w:val="28"/>
          <w:szCs w:val="28"/>
        </w:rPr>
        <w:t>:</w:t>
      </w:r>
      <w:r w:rsidRPr="00355448">
        <w:rPr>
          <w:sz w:val="28"/>
          <w:szCs w:val="28"/>
        </w:rPr>
        <w:t xml:space="preserve"> изучение рынка, товарную и ценовую политику, </w:t>
      </w:r>
      <w:r>
        <w:rPr>
          <w:sz w:val="28"/>
          <w:szCs w:val="28"/>
        </w:rPr>
        <w:t>продвижение продукции и ее сбыт.</w:t>
      </w:r>
    </w:p>
    <w:p w:rsidR="004E1972" w:rsidRDefault="004E1972" w:rsidP="00E17115">
      <w:pPr>
        <w:tabs>
          <w:tab w:val="left" w:pos="907"/>
        </w:tabs>
        <w:spacing w:line="360" w:lineRule="auto"/>
        <w:ind w:firstLine="709"/>
        <w:jc w:val="both"/>
        <w:rPr>
          <w:sz w:val="28"/>
          <w:szCs w:val="28"/>
        </w:rPr>
      </w:pPr>
      <w:r>
        <w:rPr>
          <w:sz w:val="28"/>
          <w:szCs w:val="28"/>
        </w:rPr>
        <w:t xml:space="preserve">Для изменения текущего состояния дел необходимо провести маркетинговые исследования и оценить рынки сбыта. </w:t>
      </w:r>
      <w:r w:rsidR="00B2412E">
        <w:rPr>
          <w:sz w:val="28"/>
          <w:szCs w:val="28"/>
        </w:rPr>
        <w:t xml:space="preserve">Необходимо постоянно исследовать потребителей продукции (о </w:t>
      </w:r>
      <w:r w:rsidR="00B2412E" w:rsidRPr="00B2412E">
        <w:rPr>
          <w:sz w:val="28"/>
          <w:szCs w:val="28"/>
        </w:rPr>
        <w:t>характере потребителей, периодичности и постоянстве закупок, о появлении новых клиентов</w:t>
      </w:r>
      <w:r w:rsidR="00B2412E">
        <w:rPr>
          <w:sz w:val="28"/>
          <w:szCs w:val="28"/>
        </w:rPr>
        <w:t>), и проводить анализ конкурентов (цены, объемы выпуска, качество).</w:t>
      </w:r>
    </w:p>
    <w:p w:rsidR="00FD6659" w:rsidRDefault="00FD6659" w:rsidP="00E17115">
      <w:pPr>
        <w:tabs>
          <w:tab w:val="left" w:pos="907"/>
        </w:tabs>
        <w:spacing w:line="360" w:lineRule="auto"/>
        <w:ind w:firstLine="709"/>
        <w:jc w:val="both"/>
        <w:rPr>
          <w:sz w:val="28"/>
          <w:szCs w:val="28"/>
        </w:rPr>
      </w:pPr>
    </w:p>
    <w:p w:rsidR="00FD6659" w:rsidRDefault="00FD6659" w:rsidP="00E17115">
      <w:pPr>
        <w:tabs>
          <w:tab w:val="left" w:pos="907"/>
        </w:tabs>
        <w:spacing w:line="360" w:lineRule="auto"/>
        <w:ind w:firstLine="709"/>
        <w:jc w:val="both"/>
        <w:rPr>
          <w:sz w:val="28"/>
          <w:szCs w:val="28"/>
        </w:rPr>
      </w:pPr>
    </w:p>
    <w:p w:rsidR="00FD6659" w:rsidRDefault="00FD6659" w:rsidP="00E17115">
      <w:pPr>
        <w:tabs>
          <w:tab w:val="left" w:pos="907"/>
        </w:tabs>
        <w:spacing w:line="360" w:lineRule="auto"/>
        <w:ind w:firstLine="709"/>
        <w:jc w:val="both"/>
        <w:rPr>
          <w:sz w:val="28"/>
          <w:szCs w:val="28"/>
        </w:rPr>
      </w:pPr>
    </w:p>
    <w:p w:rsidR="00692EFF" w:rsidRDefault="00692EFF" w:rsidP="00AA0A74">
      <w:pPr>
        <w:pStyle w:val="afc"/>
        <w:spacing w:before="0" w:after="0"/>
        <w:ind w:firstLine="709"/>
        <w:jc w:val="both"/>
        <w:rPr>
          <w:sz w:val="28"/>
          <w:szCs w:val="28"/>
        </w:rPr>
      </w:pPr>
    </w:p>
    <w:p w:rsidR="00E17115" w:rsidRDefault="00E17115" w:rsidP="00AA0A74">
      <w:pPr>
        <w:pStyle w:val="afc"/>
        <w:spacing w:before="0" w:after="0"/>
        <w:ind w:firstLine="709"/>
        <w:jc w:val="both"/>
        <w:rPr>
          <w:sz w:val="28"/>
          <w:szCs w:val="28"/>
        </w:rPr>
      </w:pPr>
    </w:p>
    <w:p w:rsidR="00EF3D4A" w:rsidRPr="00692EFF" w:rsidRDefault="00EF3D4A" w:rsidP="00692EFF">
      <w:pPr>
        <w:pStyle w:val="afc"/>
        <w:spacing w:before="0" w:after="0"/>
        <w:ind w:firstLine="709"/>
        <w:jc w:val="center"/>
        <w:rPr>
          <w:b/>
          <w:sz w:val="32"/>
          <w:szCs w:val="32"/>
        </w:rPr>
      </w:pPr>
      <w:r w:rsidRPr="00692EFF">
        <w:rPr>
          <w:b/>
          <w:sz w:val="32"/>
          <w:szCs w:val="32"/>
        </w:rPr>
        <w:lastRenderedPageBreak/>
        <w:t>Заключение</w:t>
      </w:r>
    </w:p>
    <w:p w:rsidR="00EF3D4A" w:rsidRDefault="00EF3D4A" w:rsidP="00AA0A74">
      <w:pPr>
        <w:pStyle w:val="afc"/>
        <w:spacing w:before="0" w:after="0"/>
        <w:ind w:firstLine="709"/>
        <w:jc w:val="both"/>
        <w:rPr>
          <w:sz w:val="28"/>
          <w:szCs w:val="28"/>
        </w:rPr>
      </w:pPr>
    </w:p>
    <w:p w:rsidR="00A231A4" w:rsidRPr="00A231A4" w:rsidRDefault="00A231A4" w:rsidP="00E17115">
      <w:pPr>
        <w:spacing w:line="360" w:lineRule="auto"/>
        <w:ind w:firstLine="709"/>
        <w:jc w:val="both"/>
        <w:rPr>
          <w:sz w:val="28"/>
          <w:szCs w:val="28"/>
        </w:rPr>
      </w:pPr>
      <w:r w:rsidRPr="00A231A4">
        <w:rPr>
          <w:sz w:val="28"/>
          <w:szCs w:val="28"/>
        </w:rPr>
        <w:t>По результатам проведенного исследования можно сделать следующие выводы.</w:t>
      </w:r>
      <w:r w:rsidR="00E17115">
        <w:rPr>
          <w:sz w:val="28"/>
          <w:szCs w:val="28"/>
        </w:rPr>
        <w:t xml:space="preserve"> </w:t>
      </w:r>
      <w:r w:rsidRPr="00A231A4">
        <w:rPr>
          <w:sz w:val="28"/>
          <w:szCs w:val="28"/>
        </w:rPr>
        <w:t>Управление сбытом является одним из наиболее важных бизнес-процессов предприятия. В процессе коммерческой деятельности каждый предприниматель сталкивается с проблемой реализации продукции. Обеспечение успеха при этом непосредственно связано с глубоким и всесторонним изучением рынка и рыночных возможностей продукта. Реализация продукции - это ее сбыт с целью превращения товаров в деньги и удовлетворения запросов потребителей.</w:t>
      </w:r>
    </w:p>
    <w:p w:rsidR="00A231A4" w:rsidRPr="00A231A4" w:rsidRDefault="00A231A4" w:rsidP="00E17115">
      <w:pPr>
        <w:spacing w:line="360" w:lineRule="auto"/>
        <w:ind w:firstLine="709"/>
        <w:jc w:val="both"/>
        <w:rPr>
          <w:sz w:val="28"/>
          <w:szCs w:val="28"/>
        </w:rPr>
      </w:pPr>
      <w:r w:rsidRPr="00A231A4">
        <w:rPr>
          <w:sz w:val="28"/>
          <w:szCs w:val="28"/>
        </w:rPr>
        <w:t xml:space="preserve">В работе проведен анализ </w:t>
      </w:r>
      <w:r>
        <w:rPr>
          <w:sz w:val="28"/>
          <w:szCs w:val="28"/>
        </w:rPr>
        <w:t>деятельности</w:t>
      </w:r>
      <w:r w:rsidRPr="00A231A4">
        <w:rPr>
          <w:sz w:val="28"/>
          <w:szCs w:val="28"/>
        </w:rPr>
        <w:t xml:space="preserve"> О</w:t>
      </w:r>
      <w:r>
        <w:rPr>
          <w:sz w:val="28"/>
          <w:szCs w:val="28"/>
        </w:rPr>
        <w:t>О</w:t>
      </w:r>
      <w:r w:rsidRPr="00A231A4">
        <w:rPr>
          <w:sz w:val="28"/>
          <w:szCs w:val="28"/>
        </w:rPr>
        <w:t>О «</w:t>
      </w:r>
      <w:r>
        <w:rPr>
          <w:sz w:val="28"/>
          <w:szCs w:val="28"/>
        </w:rPr>
        <w:t>Алтайская молочная компания</w:t>
      </w:r>
      <w:r w:rsidRPr="00A231A4">
        <w:rPr>
          <w:sz w:val="28"/>
          <w:szCs w:val="28"/>
        </w:rPr>
        <w:t xml:space="preserve">». Предприятие занимается следующими видами деятельности: заготовка, переработка, производство и реализация молочной продукции. </w:t>
      </w:r>
    </w:p>
    <w:p w:rsidR="00A231A4" w:rsidRPr="00A231A4" w:rsidRDefault="00A231A4" w:rsidP="00E17115">
      <w:pPr>
        <w:spacing w:line="360" w:lineRule="auto"/>
        <w:ind w:firstLine="709"/>
        <w:jc w:val="both"/>
        <w:rPr>
          <w:sz w:val="28"/>
          <w:szCs w:val="28"/>
        </w:rPr>
      </w:pPr>
      <w:r w:rsidRPr="00A231A4">
        <w:rPr>
          <w:sz w:val="28"/>
          <w:szCs w:val="28"/>
        </w:rPr>
        <w:t>В целом сбытовая деятельность предприятия организованна не плохо. Предприятие нацеливается на долгосрочные рыночные позиции, рассчитывая твердо удерживать занимаемую долю рынка, а при наращивании объемов производства расширять целевые рынки сбыта.</w:t>
      </w:r>
    </w:p>
    <w:p w:rsidR="004F5A04" w:rsidRDefault="00A231A4" w:rsidP="00E17115">
      <w:pPr>
        <w:spacing w:line="360" w:lineRule="auto"/>
        <w:ind w:firstLine="709"/>
        <w:jc w:val="both"/>
        <w:rPr>
          <w:sz w:val="28"/>
          <w:szCs w:val="28"/>
        </w:rPr>
      </w:pPr>
      <w:r w:rsidRPr="00A231A4">
        <w:rPr>
          <w:sz w:val="28"/>
          <w:szCs w:val="28"/>
        </w:rPr>
        <w:t>Специалисты предприятия постоянно работают над расширением ассортимента выпускаемой продукции. Упаковка и маркировка удовлетворяют требованиям стандарта, т.е. находятся на достаточном уровне. Чтобы расширить географию реализации своей продукции, предприятие должно серьезно заниматься ее рекламой. Из-за отсутствия информации предприятия несут большие убытки. Рынок сбыта во многом случаен и стихиен, а он должен быть управляем.</w:t>
      </w:r>
      <w:r>
        <w:rPr>
          <w:sz w:val="28"/>
          <w:szCs w:val="28"/>
        </w:rPr>
        <w:t xml:space="preserve"> </w:t>
      </w:r>
      <w:r w:rsidR="004F5A04" w:rsidRPr="004F5A04">
        <w:rPr>
          <w:sz w:val="28"/>
          <w:szCs w:val="28"/>
        </w:rPr>
        <w:t xml:space="preserve">Для осуществления эффективной деятельности ООО «АМК» необходимо, прежде всего, организовать службу или отдел маркетинга. Организуемая структура будет выполнять ряд функций, одной из которых будет анализ, и оценка рынков сбыта. От того, насколько эффективно будет проводиться работа в этом направлении,  зависит стабильность функционирования предприятия.   </w:t>
      </w:r>
    </w:p>
    <w:p w:rsidR="00692EFF" w:rsidRPr="00201DEF" w:rsidRDefault="00692EFF" w:rsidP="00692EFF">
      <w:pPr>
        <w:jc w:val="both"/>
      </w:pPr>
      <w:bookmarkStart w:id="3" w:name="_Toc137703459"/>
    </w:p>
    <w:p w:rsidR="00EF3D4A" w:rsidRPr="00692EFF" w:rsidRDefault="00EF3D4A" w:rsidP="00692EFF">
      <w:pPr>
        <w:pStyle w:val="1"/>
        <w:spacing w:line="240" w:lineRule="auto"/>
        <w:ind w:firstLine="709"/>
        <w:jc w:val="center"/>
        <w:rPr>
          <w:b/>
          <w:sz w:val="32"/>
          <w:szCs w:val="32"/>
        </w:rPr>
      </w:pPr>
      <w:r w:rsidRPr="00692EFF">
        <w:rPr>
          <w:b/>
          <w:sz w:val="32"/>
          <w:szCs w:val="32"/>
        </w:rPr>
        <w:lastRenderedPageBreak/>
        <w:t>Список использованных источников</w:t>
      </w:r>
      <w:bookmarkEnd w:id="3"/>
    </w:p>
    <w:p w:rsidR="00EF3D4A" w:rsidRDefault="00EF3D4A" w:rsidP="00AA0A74">
      <w:pPr>
        <w:tabs>
          <w:tab w:val="left" w:pos="540"/>
        </w:tabs>
        <w:ind w:firstLine="709"/>
        <w:jc w:val="both"/>
        <w:rPr>
          <w:b/>
          <w:sz w:val="28"/>
        </w:rPr>
      </w:pPr>
    </w:p>
    <w:p w:rsidR="00692EFF" w:rsidRPr="0073252B" w:rsidRDefault="00692EFF" w:rsidP="00EF4F23">
      <w:pPr>
        <w:numPr>
          <w:ilvl w:val="0"/>
          <w:numId w:val="34"/>
        </w:numPr>
        <w:autoSpaceDE w:val="0"/>
        <w:autoSpaceDN w:val="0"/>
        <w:adjustRightInd w:val="0"/>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Арефьева Е.А. Ассортиментная политика: слабое звено в формировании прибыли [</w:t>
      </w:r>
      <w:r w:rsidRPr="0073252B">
        <w:rPr>
          <w:sz w:val="28"/>
          <w:szCs w:val="28"/>
        </w:rPr>
        <w:t xml:space="preserve">Текст] </w:t>
      </w:r>
      <w:r w:rsidRPr="0073252B">
        <w:rPr>
          <w:rFonts w:eastAsiaTheme="minorHAnsi"/>
          <w:sz w:val="28"/>
          <w:szCs w:val="28"/>
          <w:lang w:eastAsia="en-US"/>
        </w:rPr>
        <w:t xml:space="preserve">/  </w:t>
      </w:r>
      <w:r w:rsidRPr="0073252B">
        <w:rPr>
          <w:rFonts w:eastAsiaTheme="minorHAnsi"/>
          <w:sz w:val="28"/>
          <w:szCs w:val="28"/>
          <w:lang w:val="en-US" w:eastAsia="en-US"/>
        </w:rPr>
        <w:t>E</w:t>
      </w:r>
      <w:r>
        <w:rPr>
          <w:rFonts w:eastAsiaTheme="minorHAnsi"/>
          <w:sz w:val="28"/>
          <w:szCs w:val="28"/>
          <w:lang w:eastAsia="en-US"/>
        </w:rPr>
        <w:t>.А. Арефьева // Экономист -2009</w:t>
      </w:r>
      <w:r w:rsidRPr="0073252B">
        <w:rPr>
          <w:rFonts w:eastAsiaTheme="minorHAnsi"/>
          <w:sz w:val="28"/>
          <w:szCs w:val="28"/>
          <w:lang w:eastAsia="en-US"/>
        </w:rPr>
        <w:t>-123с.</w:t>
      </w:r>
    </w:p>
    <w:p w:rsidR="00692EFF" w:rsidRPr="0073252B" w:rsidRDefault="00692EFF" w:rsidP="00EF4F23">
      <w:pPr>
        <w:numPr>
          <w:ilvl w:val="0"/>
          <w:numId w:val="34"/>
        </w:numPr>
        <w:autoSpaceDE w:val="0"/>
        <w:autoSpaceDN w:val="0"/>
        <w:adjustRightInd w:val="0"/>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 xml:space="preserve">Альгина Т. Б. Инновационные методы управления </w:t>
      </w:r>
      <w:proofErr w:type="spellStart"/>
      <w:r w:rsidRPr="0073252B">
        <w:rPr>
          <w:rFonts w:eastAsiaTheme="minorHAnsi"/>
          <w:sz w:val="28"/>
          <w:szCs w:val="28"/>
          <w:lang w:eastAsia="en-US"/>
        </w:rPr>
        <w:t>асортиментом</w:t>
      </w:r>
      <w:proofErr w:type="spellEnd"/>
      <w:r w:rsidRPr="0073252B">
        <w:rPr>
          <w:rFonts w:eastAsiaTheme="minorHAnsi"/>
          <w:sz w:val="28"/>
          <w:szCs w:val="28"/>
          <w:lang w:eastAsia="en-US"/>
        </w:rPr>
        <w:t xml:space="preserve"> [Текст] / Т. Б. Альгина, Т. В. Смирнова // Инновации. – 2010. – N 1. – С.92-96.</w:t>
      </w:r>
    </w:p>
    <w:p w:rsidR="00692EFF" w:rsidRPr="0073252B" w:rsidRDefault="00692EFF" w:rsidP="00EF4F23">
      <w:pPr>
        <w:numPr>
          <w:ilvl w:val="0"/>
          <w:numId w:val="34"/>
        </w:numPr>
        <w:spacing w:line="360" w:lineRule="auto"/>
        <w:ind w:left="0" w:firstLine="709"/>
        <w:contextualSpacing/>
        <w:jc w:val="both"/>
        <w:rPr>
          <w:sz w:val="28"/>
          <w:szCs w:val="28"/>
        </w:rPr>
      </w:pPr>
      <w:r w:rsidRPr="0073252B">
        <w:rPr>
          <w:sz w:val="28"/>
          <w:szCs w:val="28"/>
        </w:rPr>
        <w:t>Быховец С.Н. Управление ассортиментом в системе маркетинга производственного предприятия: Схемы управления [Текст]  / С.Н. Быховец // Маркетинг и ма</w:t>
      </w:r>
      <w:r>
        <w:rPr>
          <w:sz w:val="28"/>
          <w:szCs w:val="28"/>
        </w:rPr>
        <w:t>ркетинговые исследования. - 2010</w:t>
      </w:r>
      <w:r w:rsidRPr="0073252B">
        <w:rPr>
          <w:sz w:val="28"/>
          <w:szCs w:val="28"/>
        </w:rPr>
        <w:t>.-  № 1. -  С.4-11.</w:t>
      </w:r>
    </w:p>
    <w:p w:rsidR="00692EFF" w:rsidRPr="0073252B" w:rsidRDefault="00692EFF" w:rsidP="00EF4F23">
      <w:pPr>
        <w:numPr>
          <w:ilvl w:val="0"/>
          <w:numId w:val="34"/>
        </w:numPr>
        <w:spacing w:line="360" w:lineRule="auto"/>
        <w:ind w:left="0" w:firstLine="709"/>
        <w:contextualSpacing/>
        <w:jc w:val="both"/>
        <w:rPr>
          <w:sz w:val="28"/>
          <w:szCs w:val="28"/>
        </w:rPr>
      </w:pPr>
      <w:proofErr w:type="spellStart"/>
      <w:r w:rsidRPr="0073252B">
        <w:rPr>
          <w:sz w:val="28"/>
          <w:szCs w:val="28"/>
        </w:rPr>
        <w:t>Виданов</w:t>
      </w:r>
      <w:proofErr w:type="spellEnd"/>
      <w:r w:rsidRPr="0073252B">
        <w:rPr>
          <w:sz w:val="28"/>
          <w:szCs w:val="28"/>
        </w:rPr>
        <w:t xml:space="preserve"> Н. К. Стратегии управления ассортиментом продукта: Маркетинг в торговле</w:t>
      </w:r>
      <w:r>
        <w:rPr>
          <w:sz w:val="28"/>
          <w:szCs w:val="28"/>
        </w:rPr>
        <w:t xml:space="preserve"> </w:t>
      </w:r>
      <w:r w:rsidRPr="0073252B">
        <w:rPr>
          <w:rFonts w:eastAsiaTheme="minorHAnsi"/>
          <w:sz w:val="28"/>
          <w:szCs w:val="28"/>
          <w:lang w:eastAsia="en-US"/>
        </w:rPr>
        <w:t xml:space="preserve">[Текст] </w:t>
      </w:r>
      <w:r w:rsidRPr="0073252B">
        <w:rPr>
          <w:sz w:val="28"/>
          <w:szCs w:val="28"/>
        </w:rPr>
        <w:t xml:space="preserve">/ Н.К. </w:t>
      </w:r>
      <w:proofErr w:type="spellStart"/>
      <w:r w:rsidRPr="0073252B">
        <w:rPr>
          <w:sz w:val="28"/>
          <w:szCs w:val="28"/>
        </w:rPr>
        <w:t>Видано</w:t>
      </w:r>
      <w:r>
        <w:rPr>
          <w:sz w:val="28"/>
          <w:szCs w:val="28"/>
        </w:rPr>
        <w:t>в</w:t>
      </w:r>
      <w:proofErr w:type="spellEnd"/>
      <w:r>
        <w:rPr>
          <w:sz w:val="28"/>
          <w:szCs w:val="28"/>
        </w:rPr>
        <w:t xml:space="preserve"> // Консультант директора. 2011</w:t>
      </w:r>
      <w:r w:rsidRPr="0073252B">
        <w:rPr>
          <w:sz w:val="28"/>
          <w:szCs w:val="28"/>
        </w:rPr>
        <w:t>. -  №5. март. - С.32-36.</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 xml:space="preserve">Ворожцов С.Н. Маркетинговые исследования в управлении товарным ассортиментом </w:t>
      </w:r>
      <w:r w:rsidRPr="0073252B">
        <w:rPr>
          <w:sz w:val="28"/>
          <w:szCs w:val="28"/>
        </w:rPr>
        <w:t xml:space="preserve">[Текст] </w:t>
      </w:r>
      <w:r w:rsidRPr="0073252B">
        <w:rPr>
          <w:rFonts w:eastAsiaTheme="minorHAnsi"/>
          <w:sz w:val="28"/>
          <w:szCs w:val="28"/>
          <w:lang w:eastAsia="en-US"/>
        </w:rPr>
        <w:t>/  С. Н. Ворожцов, Т.А Бурцева   // Маркетинг. - 2009.-109с.</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 xml:space="preserve">  Ворожцов С.Н., Гурова Е.С. Экономическое содержание понятия Ассортиментная политика предприятия</w:t>
      </w:r>
      <w:r>
        <w:rPr>
          <w:rFonts w:eastAsiaTheme="minorHAnsi"/>
          <w:sz w:val="28"/>
          <w:szCs w:val="28"/>
          <w:lang w:eastAsia="en-US"/>
        </w:rPr>
        <w:t xml:space="preserve"> </w:t>
      </w:r>
      <w:r w:rsidRPr="0073252B">
        <w:rPr>
          <w:rFonts w:eastAsiaTheme="minorHAnsi"/>
          <w:sz w:val="28"/>
          <w:szCs w:val="28"/>
          <w:lang w:eastAsia="en-US"/>
        </w:rPr>
        <w:t>[Текст]</w:t>
      </w:r>
      <w:r>
        <w:rPr>
          <w:rFonts w:eastAsiaTheme="minorHAnsi"/>
          <w:sz w:val="28"/>
          <w:szCs w:val="28"/>
          <w:lang w:eastAsia="en-US"/>
        </w:rPr>
        <w:t xml:space="preserve"> </w:t>
      </w:r>
      <w:r w:rsidRPr="0073252B">
        <w:rPr>
          <w:rFonts w:eastAsiaTheme="minorHAnsi"/>
          <w:sz w:val="28"/>
          <w:szCs w:val="28"/>
          <w:lang w:eastAsia="en-US"/>
        </w:rPr>
        <w:t>/  С.Н.Ворожцов,  Е.С Гурова //Научные труды Международной научно-практической конференции ученых МАДИ(ГТУ), РГ</w:t>
      </w:r>
      <w:r w:rsidR="00EF4F23">
        <w:rPr>
          <w:rFonts w:eastAsiaTheme="minorHAnsi"/>
          <w:sz w:val="28"/>
          <w:szCs w:val="28"/>
          <w:lang w:eastAsia="en-US"/>
        </w:rPr>
        <w:t>АУ-МСХА, ЛНАУ. ЭЛТОН.-2010.-68с</w:t>
      </w:r>
    </w:p>
    <w:p w:rsidR="00692EFF" w:rsidRPr="0073252B" w:rsidRDefault="00692EFF" w:rsidP="00EF4F23">
      <w:pPr>
        <w:numPr>
          <w:ilvl w:val="0"/>
          <w:numId w:val="34"/>
        </w:numPr>
        <w:spacing w:line="360" w:lineRule="auto"/>
        <w:ind w:left="0" w:firstLine="709"/>
        <w:contextualSpacing/>
        <w:jc w:val="both"/>
        <w:rPr>
          <w:sz w:val="28"/>
          <w:szCs w:val="28"/>
        </w:rPr>
      </w:pPr>
      <w:proofErr w:type="spellStart"/>
      <w:r w:rsidRPr="0073252B">
        <w:rPr>
          <w:sz w:val="28"/>
          <w:szCs w:val="28"/>
        </w:rPr>
        <w:t>Данько</w:t>
      </w:r>
      <w:proofErr w:type="spellEnd"/>
      <w:r w:rsidRPr="0073252B">
        <w:rPr>
          <w:sz w:val="28"/>
          <w:szCs w:val="28"/>
        </w:rPr>
        <w:t xml:space="preserve"> Т.П. Управление маркетингом</w:t>
      </w:r>
      <w:r>
        <w:rPr>
          <w:sz w:val="28"/>
          <w:szCs w:val="28"/>
        </w:rPr>
        <w:t xml:space="preserve"> </w:t>
      </w:r>
      <w:r w:rsidRPr="0073252B">
        <w:rPr>
          <w:sz w:val="28"/>
          <w:szCs w:val="28"/>
        </w:rPr>
        <w:t xml:space="preserve">[Текст] /  Т. П. </w:t>
      </w:r>
      <w:proofErr w:type="spellStart"/>
      <w:r w:rsidRPr="0073252B">
        <w:rPr>
          <w:sz w:val="28"/>
          <w:szCs w:val="28"/>
        </w:rPr>
        <w:t>Данько</w:t>
      </w:r>
      <w:proofErr w:type="spellEnd"/>
      <w:r w:rsidRPr="0073252B">
        <w:rPr>
          <w:sz w:val="28"/>
          <w:szCs w:val="28"/>
        </w:rPr>
        <w:t xml:space="preserve"> // ИНФРА-М, 2009. -578с.</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Зотов В.В. Ассортиментная политика фирмы [Тек</w:t>
      </w:r>
      <w:r>
        <w:rPr>
          <w:rFonts w:eastAsiaTheme="minorHAnsi"/>
          <w:sz w:val="28"/>
          <w:szCs w:val="28"/>
          <w:lang w:eastAsia="en-US"/>
        </w:rPr>
        <w:t>ст] /  В.В. Зотов // ЭКСМО- 2011</w:t>
      </w:r>
      <w:r w:rsidRPr="0073252B">
        <w:rPr>
          <w:rFonts w:eastAsiaTheme="minorHAnsi"/>
          <w:sz w:val="28"/>
          <w:szCs w:val="28"/>
          <w:lang w:eastAsia="en-US"/>
        </w:rPr>
        <w:t>- 119с.</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Карлик А.Е. Экономика предприятия: учебник / А. Е. Карлик, М. Л.</w:t>
      </w:r>
      <w:r>
        <w:rPr>
          <w:rFonts w:eastAsiaTheme="minorHAnsi"/>
          <w:sz w:val="28"/>
          <w:szCs w:val="28"/>
          <w:lang w:eastAsia="en-US"/>
        </w:rPr>
        <w:t xml:space="preserve"> </w:t>
      </w:r>
      <w:proofErr w:type="spellStart"/>
      <w:r>
        <w:rPr>
          <w:rFonts w:eastAsiaTheme="minorHAnsi"/>
          <w:sz w:val="28"/>
          <w:szCs w:val="28"/>
          <w:lang w:eastAsia="en-US"/>
        </w:rPr>
        <w:t>Шухгальтер</w:t>
      </w:r>
      <w:proofErr w:type="spellEnd"/>
      <w:r>
        <w:rPr>
          <w:rFonts w:eastAsiaTheme="minorHAnsi"/>
          <w:sz w:val="28"/>
          <w:szCs w:val="28"/>
          <w:lang w:eastAsia="en-US"/>
        </w:rPr>
        <w:t>. – М.: ИНФРА-М, 2011</w:t>
      </w:r>
      <w:r w:rsidRPr="0073252B">
        <w:rPr>
          <w:rFonts w:eastAsiaTheme="minorHAnsi"/>
          <w:sz w:val="28"/>
          <w:szCs w:val="28"/>
          <w:lang w:eastAsia="en-US"/>
        </w:rPr>
        <w:t xml:space="preserve">. – 432 с. </w:t>
      </w:r>
    </w:p>
    <w:p w:rsidR="00692EFF" w:rsidRPr="0073252B" w:rsidRDefault="00692EFF" w:rsidP="00EF4F23">
      <w:pPr>
        <w:numPr>
          <w:ilvl w:val="0"/>
          <w:numId w:val="34"/>
        </w:numPr>
        <w:spacing w:line="360" w:lineRule="auto"/>
        <w:ind w:left="0" w:firstLine="709"/>
        <w:contextualSpacing/>
        <w:jc w:val="both"/>
        <w:rPr>
          <w:sz w:val="28"/>
          <w:szCs w:val="28"/>
        </w:rPr>
      </w:pPr>
      <w:r w:rsidRPr="0073252B">
        <w:rPr>
          <w:sz w:val="28"/>
          <w:szCs w:val="28"/>
        </w:rPr>
        <w:t xml:space="preserve">Киселев В. М. Управление ассортиментом товаров: учебное пособие / В. М. Киселев, Е. И. </w:t>
      </w:r>
      <w:proofErr w:type="spellStart"/>
      <w:r w:rsidRPr="0073252B">
        <w:rPr>
          <w:sz w:val="28"/>
          <w:szCs w:val="28"/>
        </w:rPr>
        <w:t>Мазанько</w:t>
      </w:r>
      <w:proofErr w:type="spellEnd"/>
      <w:r w:rsidRPr="0073252B">
        <w:rPr>
          <w:sz w:val="28"/>
          <w:szCs w:val="28"/>
        </w:rPr>
        <w:t>. - Кемерово; М.: Издательское объединение «Российские университет</w:t>
      </w:r>
      <w:r>
        <w:rPr>
          <w:sz w:val="28"/>
          <w:szCs w:val="28"/>
        </w:rPr>
        <w:t xml:space="preserve">ы»: </w:t>
      </w:r>
      <w:proofErr w:type="spellStart"/>
      <w:r>
        <w:rPr>
          <w:sz w:val="28"/>
          <w:szCs w:val="28"/>
        </w:rPr>
        <w:t>Кузбассвузиздат-АСШТ</w:t>
      </w:r>
      <w:proofErr w:type="spellEnd"/>
      <w:r>
        <w:rPr>
          <w:sz w:val="28"/>
          <w:szCs w:val="28"/>
        </w:rPr>
        <w:t>, 2009</w:t>
      </w:r>
      <w:r w:rsidRPr="0073252B">
        <w:rPr>
          <w:sz w:val="28"/>
          <w:szCs w:val="28"/>
        </w:rPr>
        <w:t>. - 206 с.</w:t>
      </w:r>
    </w:p>
    <w:p w:rsidR="00692EFF" w:rsidRPr="0073252B" w:rsidRDefault="00692EFF" w:rsidP="00EF4F23">
      <w:pPr>
        <w:numPr>
          <w:ilvl w:val="0"/>
          <w:numId w:val="34"/>
        </w:numPr>
        <w:spacing w:line="360" w:lineRule="auto"/>
        <w:ind w:left="0" w:firstLine="709"/>
        <w:contextualSpacing/>
        <w:jc w:val="both"/>
        <w:outlineLvl w:val="0"/>
        <w:rPr>
          <w:rFonts w:eastAsiaTheme="minorHAnsi"/>
          <w:sz w:val="28"/>
          <w:szCs w:val="28"/>
          <w:lang w:eastAsia="en-US"/>
        </w:rPr>
      </w:pPr>
      <w:bookmarkStart w:id="4" w:name="_Toc289122021"/>
      <w:bookmarkStart w:id="5" w:name="_Toc289122118"/>
      <w:bookmarkStart w:id="6" w:name="_Toc289123484"/>
      <w:r w:rsidRPr="0073252B">
        <w:rPr>
          <w:rFonts w:eastAsiaTheme="minorHAnsi"/>
          <w:sz w:val="28"/>
          <w:szCs w:val="28"/>
          <w:lang w:eastAsia="en-US"/>
        </w:rPr>
        <w:lastRenderedPageBreak/>
        <w:t>Любушин, Н.П. Анализ финансово-экономической деятельности предприятия: учеб. пособие для ВУЗов / Н. П</w:t>
      </w:r>
      <w:r>
        <w:rPr>
          <w:rFonts w:eastAsiaTheme="minorHAnsi"/>
          <w:sz w:val="28"/>
          <w:szCs w:val="28"/>
          <w:lang w:eastAsia="en-US"/>
        </w:rPr>
        <w:t>. Любушин.– М.: ЮНИТИ-ДАНА, 2011</w:t>
      </w:r>
      <w:r w:rsidRPr="0073252B">
        <w:rPr>
          <w:rFonts w:eastAsiaTheme="minorHAnsi"/>
          <w:sz w:val="28"/>
          <w:szCs w:val="28"/>
          <w:lang w:eastAsia="en-US"/>
        </w:rPr>
        <w:t>. – 471 с.</w:t>
      </w:r>
      <w:bookmarkEnd w:id="4"/>
      <w:bookmarkEnd w:id="5"/>
      <w:bookmarkEnd w:id="6"/>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proofErr w:type="spellStart"/>
      <w:r w:rsidRPr="0073252B">
        <w:rPr>
          <w:rFonts w:eastAsiaTheme="minorHAnsi"/>
          <w:sz w:val="28"/>
          <w:szCs w:val="28"/>
          <w:lang w:eastAsia="en-US"/>
        </w:rPr>
        <w:t>Мескон</w:t>
      </w:r>
      <w:proofErr w:type="spellEnd"/>
      <w:r w:rsidRPr="0073252B">
        <w:rPr>
          <w:rFonts w:eastAsiaTheme="minorHAnsi"/>
          <w:sz w:val="28"/>
          <w:szCs w:val="28"/>
          <w:lang w:eastAsia="en-US"/>
        </w:rPr>
        <w:t xml:space="preserve"> М.Х., Альберт М., </w:t>
      </w:r>
      <w:proofErr w:type="spellStart"/>
      <w:r w:rsidRPr="0073252B">
        <w:rPr>
          <w:rFonts w:eastAsiaTheme="minorHAnsi"/>
          <w:sz w:val="28"/>
          <w:szCs w:val="28"/>
          <w:lang w:eastAsia="en-US"/>
        </w:rPr>
        <w:t>Хедоури</w:t>
      </w:r>
      <w:proofErr w:type="spellEnd"/>
      <w:r w:rsidRPr="0073252B">
        <w:rPr>
          <w:rFonts w:eastAsiaTheme="minorHAnsi"/>
          <w:sz w:val="28"/>
          <w:szCs w:val="28"/>
          <w:lang w:eastAsia="en-US"/>
        </w:rPr>
        <w:t xml:space="preserve"> Ф. Основы менеджмента: пер. с англ. – М.: Дело, 2009. – 672 с.</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ОАО «</w:t>
      </w:r>
      <w:proofErr w:type="spellStart"/>
      <w:r w:rsidRPr="0073252B">
        <w:rPr>
          <w:rFonts w:eastAsiaTheme="minorHAnsi"/>
          <w:sz w:val="28"/>
          <w:szCs w:val="28"/>
          <w:lang w:eastAsia="en-US"/>
        </w:rPr>
        <w:t>Лак</w:t>
      </w:r>
      <w:r>
        <w:rPr>
          <w:rFonts w:eastAsiaTheme="minorHAnsi"/>
          <w:sz w:val="28"/>
          <w:szCs w:val="28"/>
          <w:lang w:eastAsia="en-US"/>
        </w:rPr>
        <w:t>т</w:t>
      </w:r>
      <w:proofErr w:type="spellEnd"/>
      <w:r>
        <w:rPr>
          <w:rFonts w:eastAsiaTheme="minorHAnsi"/>
          <w:sz w:val="28"/>
          <w:szCs w:val="28"/>
          <w:lang w:eastAsia="en-US"/>
        </w:rPr>
        <w:t>» [Электронный ресурс]</w:t>
      </w:r>
      <w:r w:rsidRPr="0073252B">
        <w:rPr>
          <w:rFonts w:eastAsiaTheme="minorHAnsi"/>
          <w:sz w:val="28"/>
          <w:szCs w:val="28"/>
          <w:lang w:eastAsia="en-US"/>
        </w:rPr>
        <w:t xml:space="preserve"> – 2011. –  URL: http://www.barnaul7.ru/company2250.html– </w:t>
      </w:r>
      <w:proofErr w:type="spellStart"/>
      <w:r w:rsidRPr="0073252B">
        <w:rPr>
          <w:rFonts w:eastAsiaTheme="minorHAnsi"/>
          <w:sz w:val="28"/>
          <w:szCs w:val="28"/>
          <w:lang w:eastAsia="en-US"/>
        </w:rPr>
        <w:t>Загл</w:t>
      </w:r>
      <w:proofErr w:type="spellEnd"/>
      <w:r w:rsidRPr="0073252B">
        <w:rPr>
          <w:rFonts w:eastAsiaTheme="minorHAnsi"/>
          <w:sz w:val="28"/>
          <w:szCs w:val="28"/>
          <w:lang w:eastAsia="en-US"/>
        </w:rPr>
        <w:t>. с экрана.</w:t>
      </w:r>
    </w:p>
    <w:p w:rsidR="00692EFF" w:rsidRPr="0073252B" w:rsidRDefault="00692EFF" w:rsidP="00EF4F23">
      <w:pPr>
        <w:numPr>
          <w:ilvl w:val="0"/>
          <w:numId w:val="34"/>
        </w:numPr>
        <w:spacing w:line="360" w:lineRule="auto"/>
        <w:ind w:left="0" w:firstLine="709"/>
        <w:contextualSpacing/>
        <w:jc w:val="both"/>
        <w:rPr>
          <w:sz w:val="28"/>
          <w:szCs w:val="28"/>
        </w:rPr>
      </w:pPr>
      <w:r w:rsidRPr="0073252B">
        <w:rPr>
          <w:sz w:val="28"/>
          <w:szCs w:val="28"/>
        </w:rPr>
        <w:t xml:space="preserve">      Рыжкова Т.В. Как оптимизировать ассортимент</w:t>
      </w:r>
      <w:r>
        <w:rPr>
          <w:sz w:val="28"/>
          <w:szCs w:val="28"/>
        </w:rPr>
        <w:t xml:space="preserve"> </w:t>
      </w:r>
      <w:r w:rsidRPr="0073252B">
        <w:rPr>
          <w:rFonts w:eastAsiaTheme="minorHAnsi"/>
          <w:sz w:val="28"/>
          <w:szCs w:val="28"/>
          <w:lang w:eastAsia="en-US"/>
        </w:rPr>
        <w:t xml:space="preserve">[Текст] </w:t>
      </w:r>
      <w:r w:rsidRPr="0073252B">
        <w:rPr>
          <w:sz w:val="28"/>
          <w:szCs w:val="28"/>
        </w:rPr>
        <w:t>/ Т.В. Рыжко</w:t>
      </w:r>
      <w:r>
        <w:rPr>
          <w:sz w:val="28"/>
          <w:szCs w:val="28"/>
        </w:rPr>
        <w:t>ва  // Ведомости. - 16 июля 2011</w:t>
      </w:r>
      <w:r w:rsidRPr="0073252B">
        <w:rPr>
          <w:sz w:val="28"/>
          <w:szCs w:val="28"/>
        </w:rPr>
        <w:t>. - № 122.- С.7</w:t>
      </w:r>
    </w:p>
    <w:p w:rsidR="00692EFF" w:rsidRPr="0073252B" w:rsidRDefault="00692EFF" w:rsidP="00EF4F23">
      <w:pPr>
        <w:numPr>
          <w:ilvl w:val="0"/>
          <w:numId w:val="34"/>
        </w:numPr>
        <w:spacing w:line="360" w:lineRule="auto"/>
        <w:ind w:left="0" w:firstLine="709"/>
        <w:contextualSpacing/>
        <w:jc w:val="both"/>
        <w:rPr>
          <w:rFonts w:eastAsiaTheme="minorHAnsi"/>
          <w:sz w:val="28"/>
          <w:szCs w:val="28"/>
          <w:lang w:eastAsia="en-US"/>
        </w:rPr>
      </w:pPr>
      <w:r w:rsidRPr="0073252B">
        <w:rPr>
          <w:rFonts w:eastAsiaTheme="minorHAnsi"/>
          <w:sz w:val="28"/>
          <w:szCs w:val="28"/>
          <w:lang w:eastAsia="en-US"/>
        </w:rPr>
        <w:t>Снегирева В. Н. Розничный магазин. Управление ассортиментом по товарным категориям [Текст]/  В.</w:t>
      </w:r>
      <w:r w:rsidR="00A96E85">
        <w:rPr>
          <w:rFonts w:eastAsiaTheme="minorHAnsi"/>
          <w:sz w:val="28"/>
          <w:szCs w:val="28"/>
          <w:lang w:eastAsia="en-US"/>
        </w:rPr>
        <w:t>Н. Снегирев // СПб.: Питер, 2011</w:t>
      </w:r>
      <w:r w:rsidRPr="0073252B">
        <w:rPr>
          <w:rFonts w:eastAsiaTheme="minorHAnsi"/>
          <w:sz w:val="28"/>
          <w:szCs w:val="28"/>
          <w:lang w:eastAsia="en-US"/>
        </w:rPr>
        <w:t>. - 416с</w:t>
      </w:r>
    </w:p>
    <w:p w:rsidR="00692EFF" w:rsidRPr="0073252B" w:rsidRDefault="00692EFF" w:rsidP="00EF4F23">
      <w:pPr>
        <w:numPr>
          <w:ilvl w:val="0"/>
          <w:numId w:val="34"/>
        </w:numPr>
        <w:spacing w:line="360" w:lineRule="auto"/>
        <w:ind w:left="0" w:firstLine="709"/>
        <w:contextualSpacing/>
        <w:jc w:val="both"/>
        <w:rPr>
          <w:sz w:val="28"/>
          <w:szCs w:val="28"/>
        </w:rPr>
      </w:pPr>
      <w:r w:rsidRPr="0073252B">
        <w:rPr>
          <w:sz w:val="28"/>
          <w:szCs w:val="28"/>
        </w:rPr>
        <w:t>Сухов В.Д. Управление товарным ассортиментом на промышленном предприятии</w:t>
      </w:r>
      <w:r>
        <w:rPr>
          <w:sz w:val="28"/>
          <w:szCs w:val="28"/>
        </w:rPr>
        <w:t xml:space="preserve"> </w:t>
      </w:r>
      <w:r w:rsidRPr="0073252B">
        <w:rPr>
          <w:rFonts w:eastAsiaTheme="minorHAnsi"/>
          <w:sz w:val="28"/>
          <w:szCs w:val="28"/>
          <w:lang w:eastAsia="en-US"/>
        </w:rPr>
        <w:t xml:space="preserve">[Текст] </w:t>
      </w:r>
      <w:r w:rsidRPr="0073252B">
        <w:rPr>
          <w:sz w:val="28"/>
          <w:szCs w:val="28"/>
        </w:rPr>
        <w:t xml:space="preserve"> / </w:t>
      </w:r>
      <w:r w:rsidR="00A96E85">
        <w:rPr>
          <w:sz w:val="28"/>
          <w:szCs w:val="28"/>
        </w:rPr>
        <w:t>В.Д. Сухов // Маркетинг. -  2011</w:t>
      </w:r>
      <w:r w:rsidRPr="0073252B">
        <w:rPr>
          <w:sz w:val="28"/>
          <w:szCs w:val="28"/>
        </w:rPr>
        <w:t xml:space="preserve">. №4. - С.39-54. </w:t>
      </w:r>
    </w:p>
    <w:p w:rsidR="00692EFF" w:rsidRPr="0073252B" w:rsidRDefault="00692EFF" w:rsidP="00EF4F23">
      <w:pPr>
        <w:numPr>
          <w:ilvl w:val="0"/>
          <w:numId w:val="34"/>
        </w:numPr>
        <w:spacing w:line="360" w:lineRule="auto"/>
        <w:ind w:left="0" w:firstLine="709"/>
        <w:contextualSpacing/>
        <w:jc w:val="both"/>
        <w:rPr>
          <w:sz w:val="28"/>
          <w:szCs w:val="28"/>
        </w:rPr>
      </w:pPr>
      <w:r w:rsidRPr="0073252B">
        <w:rPr>
          <w:sz w:val="28"/>
          <w:szCs w:val="28"/>
        </w:rPr>
        <w:t xml:space="preserve">     Широков В.Н.Теория и практика исключении малорентабельных товаров из ассортимента компаний </w:t>
      </w:r>
      <w:r>
        <w:rPr>
          <w:sz w:val="28"/>
          <w:szCs w:val="28"/>
        </w:rPr>
        <w:t xml:space="preserve"> </w:t>
      </w:r>
      <w:r w:rsidRPr="0073252B">
        <w:rPr>
          <w:rFonts w:eastAsiaTheme="minorHAnsi"/>
          <w:sz w:val="28"/>
          <w:szCs w:val="28"/>
          <w:lang w:eastAsia="en-US"/>
        </w:rPr>
        <w:t xml:space="preserve">[Текст] </w:t>
      </w:r>
      <w:r w:rsidRPr="0073252B">
        <w:rPr>
          <w:sz w:val="28"/>
          <w:szCs w:val="28"/>
        </w:rPr>
        <w:t>/ В. Н</w:t>
      </w:r>
      <w:r w:rsidR="00A96E85">
        <w:rPr>
          <w:sz w:val="28"/>
          <w:szCs w:val="28"/>
        </w:rPr>
        <w:t xml:space="preserve">. Широков // </w:t>
      </w:r>
      <w:proofErr w:type="spellStart"/>
      <w:r w:rsidR="00A96E85">
        <w:rPr>
          <w:sz w:val="28"/>
          <w:szCs w:val="28"/>
        </w:rPr>
        <w:t>Маркетолог</w:t>
      </w:r>
      <w:proofErr w:type="spellEnd"/>
      <w:r w:rsidR="00A96E85">
        <w:rPr>
          <w:sz w:val="28"/>
          <w:szCs w:val="28"/>
        </w:rPr>
        <w:t>. -  2010</w:t>
      </w:r>
      <w:r w:rsidRPr="0073252B">
        <w:rPr>
          <w:sz w:val="28"/>
          <w:szCs w:val="28"/>
        </w:rPr>
        <w:t>.-  №2. апрель. -  С. 12-13.</w:t>
      </w:r>
    </w:p>
    <w:p w:rsidR="00692EFF" w:rsidRPr="0073252B" w:rsidRDefault="00692EFF" w:rsidP="00EF4F23">
      <w:pPr>
        <w:spacing w:after="200" w:line="360" w:lineRule="auto"/>
        <w:ind w:firstLine="709"/>
        <w:rPr>
          <w:rFonts w:eastAsiaTheme="minorHAnsi"/>
          <w:sz w:val="28"/>
          <w:szCs w:val="28"/>
          <w:lang w:eastAsia="en-US"/>
        </w:rPr>
      </w:pPr>
    </w:p>
    <w:p w:rsidR="00EF3D4A" w:rsidRDefault="00EF3D4A" w:rsidP="00AA0A74">
      <w:pPr>
        <w:pStyle w:val="afc"/>
        <w:spacing w:before="0" w:after="0"/>
        <w:ind w:firstLine="709"/>
        <w:jc w:val="both"/>
        <w:rPr>
          <w:sz w:val="28"/>
          <w:szCs w:val="28"/>
        </w:rPr>
      </w:pPr>
    </w:p>
    <w:p w:rsidR="004F5A04" w:rsidRDefault="004F5A04" w:rsidP="00AA0A74">
      <w:pPr>
        <w:pStyle w:val="afc"/>
        <w:spacing w:before="0" w:after="0"/>
        <w:ind w:firstLine="709"/>
        <w:jc w:val="both"/>
        <w:rPr>
          <w:sz w:val="28"/>
          <w:szCs w:val="28"/>
        </w:rPr>
      </w:pPr>
    </w:p>
    <w:p w:rsidR="004F5A04" w:rsidRDefault="004F5A04" w:rsidP="00AA0A74">
      <w:pPr>
        <w:pStyle w:val="afc"/>
        <w:spacing w:before="0" w:after="0"/>
        <w:ind w:firstLine="709"/>
        <w:jc w:val="both"/>
        <w:rPr>
          <w:sz w:val="28"/>
          <w:szCs w:val="28"/>
        </w:rPr>
      </w:pPr>
    </w:p>
    <w:p w:rsidR="004F5A04" w:rsidRDefault="004F5A04" w:rsidP="00AA0A74">
      <w:pPr>
        <w:pStyle w:val="afc"/>
        <w:spacing w:before="0" w:after="0"/>
        <w:ind w:firstLine="709"/>
        <w:jc w:val="both"/>
        <w:rPr>
          <w:sz w:val="28"/>
          <w:szCs w:val="28"/>
        </w:rPr>
      </w:pPr>
    </w:p>
    <w:p w:rsidR="00671C3A" w:rsidRDefault="00671C3A" w:rsidP="00AA0A74">
      <w:pPr>
        <w:pStyle w:val="afc"/>
        <w:spacing w:before="0" w:after="0"/>
        <w:ind w:firstLine="709"/>
        <w:jc w:val="both"/>
        <w:rPr>
          <w:sz w:val="28"/>
          <w:szCs w:val="28"/>
        </w:rPr>
      </w:pPr>
    </w:p>
    <w:p w:rsidR="00671C3A" w:rsidRDefault="00671C3A" w:rsidP="00A96E85">
      <w:pPr>
        <w:pStyle w:val="afc"/>
        <w:spacing w:before="0" w:after="0"/>
        <w:jc w:val="both"/>
        <w:rPr>
          <w:sz w:val="28"/>
          <w:szCs w:val="28"/>
        </w:rPr>
      </w:pPr>
    </w:p>
    <w:p w:rsidR="007114FA" w:rsidRDefault="007114FA" w:rsidP="00A96E85">
      <w:pPr>
        <w:pStyle w:val="afc"/>
        <w:spacing w:before="0" w:after="0"/>
        <w:ind w:firstLine="709"/>
        <w:jc w:val="center"/>
        <w:rPr>
          <w:sz w:val="32"/>
          <w:szCs w:val="32"/>
        </w:rPr>
      </w:pPr>
    </w:p>
    <w:p w:rsidR="007114FA" w:rsidRDefault="007114FA" w:rsidP="00A96E85">
      <w:pPr>
        <w:pStyle w:val="afc"/>
        <w:spacing w:before="0" w:after="0"/>
        <w:ind w:firstLine="709"/>
        <w:jc w:val="center"/>
        <w:rPr>
          <w:sz w:val="32"/>
          <w:szCs w:val="32"/>
        </w:rPr>
      </w:pPr>
    </w:p>
    <w:p w:rsidR="007114FA" w:rsidRDefault="007114FA" w:rsidP="00A96E85">
      <w:pPr>
        <w:pStyle w:val="afc"/>
        <w:spacing w:before="0" w:after="0"/>
        <w:ind w:firstLine="709"/>
        <w:jc w:val="center"/>
        <w:rPr>
          <w:sz w:val="32"/>
          <w:szCs w:val="32"/>
        </w:rPr>
      </w:pPr>
    </w:p>
    <w:p w:rsidR="007114FA" w:rsidRDefault="007114FA" w:rsidP="00A96E85">
      <w:pPr>
        <w:pStyle w:val="afc"/>
        <w:spacing w:before="0" w:after="0"/>
        <w:ind w:firstLine="709"/>
        <w:jc w:val="center"/>
        <w:rPr>
          <w:sz w:val="32"/>
          <w:szCs w:val="32"/>
        </w:rPr>
      </w:pPr>
    </w:p>
    <w:p w:rsidR="00EF4F23" w:rsidRDefault="00EF4F23" w:rsidP="00A96E85">
      <w:pPr>
        <w:pStyle w:val="afc"/>
        <w:spacing w:before="0" w:after="0"/>
        <w:ind w:firstLine="709"/>
        <w:jc w:val="center"/>
        <w:rPr>
          <w:sz w:val="32"/>
          <w:szCs w:val="32"/>
        </w:rPr>
      </w:pPr>
    </w:p>
    <w:p w:rsidR="00EF4F23" w:rsidRDefault="00EF4F23" w:rsidP="00A96E85">
      <w:pPr>
        <w:pStyle w:val="afc"/>
        <w:spacing w:before="0" w:after="0"/>
        <w:ind w:firstLine="709"/>
        <w:jc w:val="center"/>
        <w:rPr>
          <w:sz w:val="32"/>
          <w:szCs w:val="32"/>
        </w:rPr>
      </w:pPr>
    </w:p>
    <w:p w:rsidR="00EF4F23" w:rsidRDefault="00EF4F23" w:rsidP="00A96E85">
      <w:pPr>
        <w:pStyle w:val="afc"/>
        <w:spacing w:before="0" w:after="0"/>
        <w:ind w:firstLine="709"/>
        <w:jc w:val="center"/>
        <w:rPr>
          <w:sz w:val="32"/>
          <w:szCs w:val="32"/>
        </w:rPr>
      </w:pPr>
    </w:p>
    <w:p w:rsidR="00EF4F23" w:rsidRDefault="00EF4F23" w:rsidP="00A96E85">
      <w:pPr>
        <w:pStyle w:val="afc"/>
        <w:spacing w:before="0" w:after="0"/>
        <w:ind w:firstLine="709"/>
        <w:jc w:val="center"/>
        <w:rPr>
          <w:sz w:val="32"/>
          <w:szCs w:val="32"/>
        </w:rPr>
      </w:pPr>
    </w:p>
    <w:p w:rsidR="00A96E85" w:rsidRPr="00B33522" w:rsidRDefault="00A96E85" w:rsidP="00B33522">
      <w:pPr>
        <w:pStyle w:val="afc"/>
        <w:spacing w:before="0" w:after="0"/>
        <w:ind w:firstLine="709"/>
        <w:jc w:val="center"/>
        <w:rPr>
          <w:sz w:val="32"/>
          <w:szCs w:val="32"/>
        </w:rPr>
      </w:pPr>
    </w:p>
    <w:p w:rsidR="0079636F" w:rsidRDefault="0079636F" w:rsidP="00A96E85">
      <w:pPr>
        <w:pStyle w:val="afc"/>
        <w:spacing w:before="0" w:after="0"/>
        <w:ind w:firstLine="709"/>
        <w:jc w:val="center"/>
        <w:rPr>
          <w:sz w:val="28"/>
          <w:szCs w:val="28"/>
        </w:rPr>
      </w:pPr>
      <w:r>
        <w:rPr>
          <w:sz w:val="28"/>
          <w:szCs w:val="28"/>
        </w:rPr>
        <w:lastRenderedPageBreak/>
        <w:t xml:space="preserve">Приложение </w:t>
      </w:r>
      <w:r w:rsidR="00B33522">
        <w:rPr>
          <w:sz w:val="28"/>
          <w:szCs w:val="28"/>
        </w:rPr>
        <w:t>А</w:t>
      </w:r>
    </w:p>
    <w:p w:rsidR="0079636F" w:rsidRDefault="0079636F" w:rsidP="00AA0A74">
      <w:pPr>
        <w:pStyle w:val="afc"/>
        <w:spacing w:before="0" w:after="0"/>
        <w:ind w:firstLine="709"/>
        <w:jc w:val="both"/>
        <w:rPr>
          <w:sz w:val="28"/>
          <w:szCs w:val="28"/>
        </w:rPr>
      </w:pPr>
    </w:p>
    <w:p w:rsidR="0079636F" w:rsidRDefault="0079636F" w:rsidP="00A96E85">
      <w:pPr>
        <w:pStyle w:val="afc"/>
        <w:spacing w:before="0" w:after="0"/>
        <w:ind w:firstLine="709"/>
        <w:jc w:val="center"/>
        <w:rPr>
          <w:sz w:val="28"/>
          <w:szCs w:val="28"/>
        </w:rPr>
      </w:pPr>
      <w:r>
        <w:rPr>
          <w:sz w:val="28"/>
          <w:szCs w:val="28"/>
        </w:rPr>
        <w:t>Организационная структура ООО «АМК»</w:t>
      </w:r>
    </w:p>
    <w:p w:rsidR="0079636F" w:rsidRDefault="0079636F" w:rsidP="00AA0A74">
      <w:pPr>
        <w:pStyle w:val="afc"/>
        <w:spacing w:before="0" w:after="0"/>
        <w:ind w:firstLine="709"/>
        <w:jc w:val="both"/>
        <w:rPr>
          <w:sz w:val="28"/>
          <w:szCs w:val="28"/>
        </w:rPr>
      </w:pPr>
    </w:p>
    <w:p w:rsidR="0079636F" w:rsidRDefault="00B177CC" w:rsidP="00AA0A74">
      <w:pPr>
        <w:pStyle w:val="afc"/>
        <w:spacing w:before="0" w:after="0"/>
        <w:ind w:firstLine="709"/>
        <w:jc w:val="both"/>
        <w:rPr>
          <w:sz w:val="28"/>
          <w:szCs w:val="28"/>
        </w:rPr>
      </w:pPr>
      <w:r>
        <w:rPr>
          <w:noProof/>
          <w:sz w:val="28"/>
          <w:szCs w:val="28"/>
        </w:rPr>
        <w:pict>
          <v:rect id="_x0000_s1117" style="position:absolute;left:0;text-align:left;margin-left:45.45pt;margin-top:-.4pt;width:457.25pt;height:41.5pt;z-index:251661312" filled="f">
            <v:textbox style="mso-next-textbox:#_x0000_s1117" inset="2.13361mm,1.0668mm,2.13361mm,1.0668mm">
              <w:txbxContent>
                <w:p w:rsidR="00813A21" w:rsidRPr="004D2BE3" w:rsidRDefault="00813A21" w:rsidP="0079636F">
                  <w:pPr>
                    <w:autoSpaceDE w:val="0"/>
                    <w:autoSpaceDN w:val="0"/>
                    <w:adjustRightInd w:val="0"/>
                    <w:jc w:val="center"/>
                    <w:rPr>
                      <w:rFonts w:ascii="Arial" w:hAnsi="Arial" w:cs="Arial"/>
                      <w:color w:val="000000"/>
                      <w:sz w:val="30"/>
                      <w:szCs w:val="36"/>
                    </w:rPr>
                  </w:pPr>
                  <w:r w:rsidRPr="004D2BE3">
                    <w:rPr>
                      <w:rFonts w:ascii="Arial" w:hAnsi="Arial" w:cs="Arial"/>
                      <w:color w:val="000000"/>
                      <w:sz w:val="27"/>
                      <w:szCs w:val="32"/>
                    </w:rPr>
                    <w:t xml:space="preserve">ДИРЕКТОР </w:t>
                  </w:r>
                </w:p>
              </w:txbxContent>
            </v:textbox>
          </v:rect>
        </w:pict>
      </w:r>
      <w:r>
        <w:rPr>
          <w:noProof/>
          <w:sz w:val="28"/>
          <w:szCs w:val="28"/>
        </w:rPr>
        <w:pict>
          <v:rect id="_x0000_s1118" style="position:absolute;left:0;text-align:left;margin-left:-7.6pt;margin-top:73.3pt;width:119.2pt;height:36.6pt;z-index:251662336" filled="f">
            <v:textbox style="mso-next-textbox:#_x0000_s1118" inset="2.13361mm,1.0668mm,2.13361mm,1.0668mm">
              <w:txbxContent>
                <w:p w:rsidR="00813A21" w:rsidRPr="004D2BE3" w:rsidRDefault="00813A21" w:rsidP="0079636F">
                  <w:pPr>
                    <w:autoSpaceDE w:val="0"/>
                    <w:autoSpaceDN w:val="0"/>
                    <w:adjustRightInd w:val="0"/>
                    <w:rPr>
                      <w:rFonts w:ascii="Arial" w:hAnsi="Arial" w:cs="Arial"/>
                      <w:color w:val="000000"/>
                      <w:sz w:val="30"/>
                      <w:szCs w:val="36"/>
                    </w:rPr>
                  </w:pPr>
                  <w:r w:rsidRPr="004D2BE3">
                    <w:rPr>
                      <w:rFonts w:ascii="Arial" w:hAnsi="Arial" w:cs="Arial"/>
                      <w:color w:val="000000"/>
                      <w:szCs w:val="28"/>
                    </w:rPr>
                    <w:t xml:space="preserve">Отдел сбыта готовой продукции </w:t>
                  </w:r>
                </w:p>
              </w:txbxContent>
            </v:textbox>
          </v:rect>
        </w:pict>
      </w:r>
      <w:r>
        <w:rPr>
          <w:noProof/>
          <w:sz w:val="28"/>
          <w:szCs w:val="28"/>
        </w:rPr>
        <w:pict>
          <v:rect id="_x0000_s1119" style="position:absolute;left:0;text-align:left;margin-left:140.25pt;margin-top:73.3pt;width:104.15pt;height:36.6pt;z-index:251663360" filled="f">
            <v:textbox style="mso-next-textbox:#_x0000_s1119" inset="2.13361mm,1.0668mm,2.13361mm,1.0668mm">
              <w:txbxContent>
                <w:p w:rsidR="00813A21" w:rsidRPr="004D2BE3" w:rsidRDefault="00813A21" w:rsidP="0079636F">
                  <w:pPr>
                    <w:autoSpaceDE w:val="0"/>
                    <w:autoSpaceDN w:val="0"/>
                    <w:adjustRightInd w:val="0"/>
                    <w:rPr>
                      <w:rFonts w:ascii="Arial" w:hAnsi="Arial" w:cs="Arial"/>
                      <w:color w:val="000000"/>
                      <w:sz w:val="30"/>
                      <w:szCs w:val="36"/>
                    </w:rPr>
                  </w:pPr>
                  <w:r w:rsidRPr="004D2BE3">
                    <w:rPr>
                      <w:rFonts w:ascii="Arial" w:hAnsi="Arial" w:cs="Arial"/>
                      <w:color w:val="000000"/>
                      <w:szCs w:val="28"/>
                    </w:rPr>
                    <w:t>Коммерческий директор</w:t>
                  </w:r>
                  <w:r w:rsidRPr="004D2BE3">
                    <w:rPr>
                      <w:rFonts w:ascii="Arial" w:hAnsi="Arial" w:cs="Arial"/>
                      <w:i/>
                      <w:iCs/>
                      <w:color w:val="000000"/>
                      <w:szCs w:val="28"/>
                    </w:rPr>
                    <w:t xml:space="preserve"> </w:t>
                  </w:r>
                </w:p>
              </w:txbxContent>
            </v:textbox>
          </v:rect>
        </w:pict>
      </w:r>
      <w:r>
        <w:rPr>
          <w:noProof/>
          <w:sz w:val="28"/>
          <w:szCs w:val="28"/>
        </w:rPr>
        <w:pict>
          <v:rect id="_x0000_s1120" style="position:absolute;left:0;text-align:left;margin-left:273.75pt;margin-top:74.9pt;width:103.85pt;height:36.55pt;z-index:251664384" filled="f">
            <v:textbox style="mso-next-textbox:#_x0000_s1120" inset="2.13361mm,1.0668mm,2.13361mm,1.0668mm">
              <w:txbxContent>
                <w:p w:rsidR="00813A21" w:rsidRPr="004D2BE3" w:rsidRDefault="00813A21" w:rsidP="0079636F">
                  <w:pPr>
                    <w:autoSpaceDE w:val="0"/>
                    <w:autoSpaceDN w:val="0"/>
                    <w:adjustRightInd w:val="0"/>
                    <w:rPr>
                      <w:rFonts w:ascii="Arial" w:hAnsi="Arial" w:cs="Arial"/>
                      <w:color w:val="000000"/>
                      <w:sz w:val="30"/>
                      <w:szCs w:val="36"/>
                    </w:rPr>
                  </w:pPr>
                  <w:r w:rsidRPr="004D2BE3">
                    <w:rPr>
                      <w:rFonts w:ascii="Arial" w:hAnsi="Arial" w:cs="Arial"/>
                      <w:color w:val="000000"/>
                      <w:szCs w:val="28"/>
                    </w:rPr>
                    <w:t xml:space="preserve">Главный инженер </w:t>
                  </w:r>
                </w:p>
              </w:txbxContent>
            </v:textbox>
          </v:rect>
        </w:pict>
      </w:r>
      <w:r>
        <w:rPr>
          <w:noProof/>
          <w:sz w:val="28"/>
          <w:szCs w:val="28"/>
        </w:rPr>
        <w:pict>
          <v:rect id="_x0000_s1123" style="position:absolute;left:0;text-align:left;margin-left:411pt;margin-top:74.9pt;width:90.5pt;height:27pt;z-index:251667456" filled="f">
            <v:textbox style="mso-next-textbox:#_x0000_s1123" inset="2.13361mm,1.0668mm,2.13361mm,1.0668mm">
              <w:txbxContent>
                <w:p w:rsidR="00813A21" w:rsidRPr="004D2BE3" w:rsidRDefault="00813A21" w:rsidP="0079636F">
                  <w:pPr>
                    <w:autoSpaceDE w:val="0"/>
                    <w:autoSpaceDN w:val="0"/>
                    <w:adjustRightInd w:val="0"/>
                    <w:jc w:val="center"/>
                    <w:rPr>
                      <w:rFonts w:ascii="Arial" w:hAnsi="Arial" w:cs="Arial"/>
                      <w:color w:val="000000"/>
                      <w:szCs w:val="28"/>
                    </w:rPr>
                  </w:pPr>
                  <w:r w:rsidRPr="004D2BE3">
                    <w:rPr>
                      <w:rFonts w:ascii="Arial" w:hAnsi="Arial" w:cs="Arial"/>
                      <w:color w:val="000000"/>
                      <w:szCs w:val="28"/>
                    </w:rPr>
                    <w:t>Бухгалтерия</w:t>
                  </w:r>
                </w:p>
              </w:txbxContent>
            </v:textbox>
          </v:rect>
        </w:pict>
      </w:r>
      <w:r>
        <w:rPr>
          <w:noProof/>
          <w:sz w:val="28"/>
          <w:szCs w:val="28"/>
        </w:rPr>
        <w:pict>
          <v:rect id="_x0000_s1124" style="position:absolute;left:0;text-align:left;margin-left:412pt;margin-top:178.2pt;width:90.45pt;height:40.7pt;z-index:251668480" filled="f">
            <v:textbox style="mso-next-textbox:#_x0000_s1124" inset="2.13361mm,1.0668mm,2.13361mm,1.0668mm">
              <w:txbxContent>
                <w:p w:rsidR="00813A21" w:rsidRPr="004D2BE3" w:rsidRDefault="00813A21" w:rsidP="0079636F">
                  <w:pPr>
                    <w:autoSpaceDE w:val="0"/>
                    <w:autoSpaceDN w:val="0"/>
                    <w:adjustRightInd w:val="0"/>
                    <w:jc w:val="center"/>
                    <w:rPr>
                      <w:rFonts w:ascii="Arial" w:hAnsi="Arial" w:cs="Arial"/>
                      <w:color w:val="000000"/>
                      <w:szCs w:val="28"/>
                    </w:rPr>
                  </w:pPr>
                  <w:r>
                    <w:rPr>
                      <w:rFonts w:ascii="Arial" w:hAnsi="Arial" w:cs="Arial"/>
                      <w:color w:val="000000"/>
                      <w:szCs w:val="28"/>
                    </w:rPr>
                    <w:t>Отдел кадров</w:t>
                  </w:r>
                </w:p>
                <w:p w:rsidR="00813A21" w:rsidRPr="004D2BE3" w:rsidRDefault="00813A21" w:rsidP="0079636F">
                  <w:pPr>
                    <w:autoSpaceDE w:val="0"/>
                    <w:autoSpaceDN w:val="0"/>
                    <w:adjustRightInd w:val="0"/>
                    <w:jc w:val="center"/>
                    <w:rPr>
                      <w:rFonts w:ascii="Arial" w:hAnsi="Arial" w:cs="Arial"/>
                      <w:color w:val="000000"/>
                      <w:szCs w:val="28"/>
                    </w:rPr>
                  </w:pPr>
                </w:p>
              </w:txbxContent>
            </v:textbox>
          </v:rect>
        </w:pict>
      </w:r>
      <w:r>
        <w:rPr>
          <w:noProof/>
          <w:sz w:val="28"/>
          <w:szCs w:val="28"/>
        </w:rPr>
        <w:pict>
          <v:line id="_x0000_s1125" style="position:absolute;left:0;text-align:left;z-index:251669504" from="68.7pt,39.95pt" to="68.7pt,74.1pt">
            <v:stroke endarrowwidth="wide" endarrowlength="long"/>
          </v:line>
        </w:pict>
      </w:r>
      <w:r>
        <w:rPr>
          <w:noProof/>
          <w:sz w:val="28"/>
          <w:szCs w:val="28"/>
        </w:rPr>
        <w:pict>
          <v:line id="_x0000_s1126" style="position:absolute;left:0;text-align:left;z-index:251670528" from="192.7pt,39.95pt" to="192.7pt,74.1pt">
            <v:stroke endarrowwidth="wide" endarrowlength="long"/>
          </v:line>
        </w:pict>
      </w:r>
      <w:r>
        <w:rPr>
          <w:noProof/>
          <w:sz w:val="28"/>
          <w:szCs w:val="28"/>
        </w:rPr>
        <w:pict>
          <v:line id="_x0000_s1127" style="position:absolute;left:0;text-align:left;z-index:251671552" from="331.15pt,40.75pt" to="331.15pt,74.9pt">
            <v:stroke endarrowwidth="wide" endarrowlength="long"/>
          </v:line>
        </w:pict>
      </w:r>
      <w:r>
        <w:rPr>
          <w:noProof/>
          <w:sz w:val="28"/>
          <w:szCs w:val="28"/>
        </w:rPr>
        <w:pict>
          <v:line id="_x0000_s1128" style="position:absolute;left:0;text-align:left;z-index:251672576" from="457.3pt,40.75pt" to="457.3pt,74.9pt">
            <v:stroke endarrowwidth="wide" endarrowlength="long"/>
          </v:line>
        </w:pict>
      </w:r>
      <w:r>
        <w:rPr>
          <w:noProof/>
          <w:sz w:val="28"/>
          <w:szCs w:val="28"/>
        </w:rPr>
        <w:pict>
          <v:shape id="_x0000_s1129" style="position:absolute;left:0;text-align:left;margin-left:394.1pt;margin-top:40.75pt;width:16.55pt;height:159.1pt;z-index:251673600;mso-position-horizontal:absolute;mso-position-vertical:absolute" coordsize="312,2322" path="m,l,2322r312,e" filled="f">
            <v:stroke endarrowlength="long"/>
            <v:path arrowok="t"/>
          </v:shape>
        </w:pict>
      </w:r>
      <w:r>
        <w:rPr>
          <w:noProof/>
          <w:sz w:val="28"/>
          <w:szCs w:val="28"/>
        </w:rPr>
        <w:pict>
          <v:shape id="_x0000_s1132" style="position:absolute;left:0;text-align:left;margin-left:121.15pt;margin-top:39.95pt;width:12.5pt;height:151.75pt;z-index:251676672;mso-position-horizontal:absolute;mso-position-vertical:absolute" coordsize="234,2214" path="m,l,2214r234,e" filled="f">
            <v:stroke endarrowlength="long"/>
            <v:path arrowok="t"/>
          </v:shape>
        </w:pict>
      </w:r>
    </w:p>
    <w:p w:rsidR="0079636F" w:rsidRDefault="00B177CC" w:rsidP="00AA0A74">
      <w:pPr>
        <w:pStyle w:val="afc"/>
        <w:spacing w:before="0" w:after="0"/>
        <w:ind w:firstLine="709"/>
        <w:jc w:val="both"/>
        <w:rPr>
          <w:sz w:val="28"/>
          <w:szCs w:val="28"/>
        </w:rPr>
      </w:pPr>
      <w:r>
        <w:rPr>
          <w:noProof/>
          <w:sz w:val="28"/>
          <w:szCs w:val="28"/>
        </w:rPr>
        <w:pict>
          <v:rect id="_x0000_s1116" style="position:absolute;left:0;text-align:left;margin-left:135.45pt;margin-top:144.5pt;width:99.5pt;height:58.25pt;z-index:251660288" filled="f">
            <v:textbox style="mso-next-textbox:#_x0000_s1116" inset="2.13361mm,1.0668mm,2.13361mm,1.0668mm">
              <w:txbxContent>
                <w:p w:rsidR="00813A21" w:rsidRPr="004D2BE3" w:rsidRDefault="00813A21" w:rsidP="0079636F">
                  <w:pPr>
                    <w:autoSpaceDE w:val="0"/>
                    <w:autoSpaceDN w:val="0"/>
                    <w:adjustRightInd w:val="0"/>
                    <w:jc w:val="center"/>
                    <w:rPr>
                      <w:rFonts w:ascii="Arial" w:hAnsi="Arial" w:cs="Arial"/>
                      <w:color w:val="000000"/>
                      <w:szCs w:val="28"/>
                    </w:rPr>
                  </w:pPr>
                  <w:r w:rsidRPr="004D2BE3">
                    <w:rPr>
                      <w:rFonts w:ascii="Arial" w:hAnsi="Arial" w:cs="Arial"/>
                      <w:color w:val="000000"/>
                      <w:szCs w:val="28"/>
                    </w:rPr>
                    <w:t>Секретарь-делопроизводитель</w:t>
                  </w:r>
                </w:p>
                <w:p w:rsidR="00813A21" w:rsidRPr="004D2BE3" w:rsidRDefault="00813A21" w:rsidP="0079636F">
                  <w:pPr>
                    <w:autoSpaceDE w:val="0"/>
                    <w:autoSpaceDN w:val="0"/>
                    <w:adjustRightInd w:val="0"/>
                    <w:jc w:val="center"/>
                    <w:rPr>
                      <w:rFonts w:ascii="Arial" w:hAnsi="Arial" w:cs="Arial"/>
                      <w:color w:val="000000"/>
                      <w:szCs w:val="28"/>
                    </w:rPr>
                  </w:pPr>
                </w:p>
              </w:txbxContent>
            </v:textbox>
          </v:rect>
        </w:pict>
      </w:r>
      <w:r>
        <w:rPr>
          <w:sz w:val="28"/>
          <w:szCs w:val="28"/>
        </w:rPr>
      </w:r>
      <w:r>
        <w:rPr>
          <w:sz w:val="28"/>
          <w:szCs w:val="28"/>
        </w:rPr>
        <w:pict>
          <v:group id="_x0000_s1114" editas="canvas" style="width:510.3pt;height:274.05pt;mso-position-horizontal-relative:char;mso-position-vertical-relative:line" coordorigin="2360,2960" coordsize="8561,459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5" type="#_x0000_t75" style="position:absolute;left:2360;top:2960;width:8561;height:4597"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176" type="#_x0000_t32" style="position:absolute;left:6479;top:4559;width:1;height:2339" o:connectortype="straight"/>
            <v:shape id="_x0000_s1177" type="#_x0000_t32" style="position:absolute;left:6479;top:5304;width:182;height:0" o:connectortype="straight"/>
            <v:shape id="_x0000_s1178" type="#_x0000_t32" style="position:absolute;left:6479;top:6763;width:250;height:0" o:connectortype="straight"/>
            <v:rect id="_x0000_s1121" style="position:absolute;left:6661;top:4824;width:1627;height:720" filled="f">
              <v:textbox style="mso-next-textbox:#_x0000_s1121" inset="2.13361mm,1.0668mm,2.13361mm,1.0668mm">
                <w:txbxContent>
                  <w:p w:rsidR="00813A21" w:rsidRPr="004D2BE3" w:rsidRDefault="00813A21" w:rsidP="0079636F">
                    <w:pPr>
                      <w:autoSpaceDE w:val="0"/>
                      <w:autoSpaceDN w:val="0"/>
                      <w:adjustRightInd w:val="0"/>
                      <w:rPr>
                        <w:rFonts w:ascii="Arial" w:hAnsi="Arial" w:cs="Arial"/>
                        <w:color w:val="000000"/>
                        <w:szCs w:val="28"/>
                      </w:rPr>
                    </w:pPr>
                    <w:r w:rsidRPr="004D2BE3">
                      <w:rPr>
                        <w:rFonts w:ascii="Arial" w:hAnsi="Arial" w:cs="Arial"/>
                        <w:color w:val="000000"/>
                        <w:szCs w:val="28"/>
                      </w:rPr>
                      <w:t>Отдел тех</w:t>
                    </w:r>
                    <w:r>
                      <w:rPr>
                        <w:rFonts w:ascii="Arial" w:hAnsi="Arial" w:cs="Arial"/>
                        <w:color w:val="000000"/>
                        <w:szCs w:val="28"/>
                      </w:rPr>
                      <w:t>.</w:t>
                    </w:r>
                    <w:r w:rsidRPr="004D2BE3">
                      <w:rPr>
                        <w:rFonts w:ascii="Arial" w:hAnsi="Arial" w:cs="Arial"/>
                        <w:color w:val="000000"/>
                        <w:szCs w:val="28"/>
                      </w:rPr>
                      <w:t xml:space="preserve"> обслуживания </w:t>
                    </w:r>
                  </w:p>
                </w:txbxContent>
              </v:textbox>
            </v:rect>
            <v:rect id="_x0000_s1122" style="position:absolute;left:6729;top:6361;width:1494;height:640" filled="f">
              <v:textbox style="mso-next-textbox:#_x0000_s1122" inset="2.13361mm,1.0668mm,2.13361mm,1.0668mm">
                <w:txbxContent>
                  <w:p w:rsidR="00813A21" w:rsidRPr="004D2BE3" w:rsidRDefault="00813A21" w:rsidP="0079636F">
                    <w:pPr>
                      <w:autoSpaceDE w:val="0"/>
                      <w:autoSpaceDN w:val="0"/>
                      <w:adjustRightInd w:val="0"/>
                      <w:jc w:val="center"/>
                      <w:rPr>
                        <w:rFonts w:ascii="Arial" w:hAnsi="Arial" w:cs="Arial"/>
                        <w:color w:val="000000"/>
                        <w:szCs w:val="28"/>
                      </w:rPr>
                    </w:pPr>
                    <w:r>
                      <w:rPr>
                        <w:rFonts w:ascii="Arial" w:hAnsi="Arial" w:cs="Arial"/>
                        <w:color w:val="000000"/>
                        <w:szCs w:val="28"/>
                      </w:rPr>
                      <w:t>Программист</w:t>
                    </w:r>
                  </w:p>
                </w:txbxContent>
              </v:textbox>
            </v:rect>
            <w10:wrap type="none"/>
            <w10:anchorlock/>
          </v:group>
        </w:pict>
      </w: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B33522">
      <w:pPr>
        <w:pStyle w:val="afc"/>
        <w:spacing w:before="0" w:after="0"/>
        <w:jc w:val="both"/>
        <w:rPr>
          <w:sz w:val="28"/>
          <w:szCs w:val="28"/>
        </w:rPr>
      </w:pPr>
    </w:p>
    <w:p w:rsidR="0079636F" w:rsidRDefault="0079636F" w:rsidP="00B33522">
      <w:pPr>
        <w:pStyle w:val="afc"/>
        <w:spacing w:before="0" w:after="0"/>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79636F" w:rsidRDefault="0079636F"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A96E85" w:rsidRDefault="00A96E85" w:rsidP="00AA0A74">
      <w:pPr>
        <w:pStyle w:val="afc"/>
        <w:spacing w:before="0" w:after="0"/>
        <w:ind w:firstLine="709"/>
        <w:jc w:val="both"/>
        <w:rPr>
          <w:sz w:val="28"/>
          <w:szCs w:val="28"/>
        </w:rPr>
      </w:pPr>
    </w:p>
    <w:p w:rsidR="00B33522" w:rsidRDefault="00B33522" w:rsidP="00AA0A74">
      <w:pPr>
        <w:pStyle w:val="afc"/>
        <w:spacing w:before="0" w:after="0"/>
        <w:ind w:firstLine="709"/>
        <w:jc w:val="both"/>
        <w:rPr>
          <w:sz w:val="28"/>
          <w:szCs w:val="28"/>
        </w:rPr>
      </w:pPr>
    </w:p>
    <w:p w:rsidR="00B33522" w:rsidRDefault="00B33522" w:rsidP="00AA0A74">
      <w:pPr>
        <w:pStyle w:val="afc"/>
        <w:spacing w:before="0" w:after="0"/>
        <w:ind w:firstLine="709"/>
        <w:jc w:val="both"/>
        <w:rPr>
          <w:sz w:val="28"/>
          <w:szCs w:val="28"/>
        </w:rPr>
      </w:pPr>
    </w:p>
    <w:sectPr w:rsidR="00B33522" w:rsidSect="00813A21">
      <w:footerReference w:type="default" r:id="rId9"/>
      <w:footerReference w:type="first" r:id="rId10"/>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855" w:rsidRDefault="00855855" w:rsidP="00355523">
      <w:r>
        <w:separator/>
      </w:r>
    </w:p>
  </w:endnote>
  <w:endnote w:type="continuationSeparator" w:id="0">
    <w:p w:rsidR="00855855" w:rsidRDefault="00855855" w:rsidP="003555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2372"/>
    </w:sdtPr>
    <w:sdtContent>
      <w:p w:rsidR="00813A21" w:rsidRDefault="00B177CC">
        <w:pPr>
          <w:pStyle w:val="a5"/>
          <w:jc w:val="center"/>
        </w:pPr>
        <w:fldSimple w:instr=" PAGE   \* MERGEFORMAT ">
          <w:r w:rsidR="00A260B7">
            <w:rPr>
              <w:noProof/>
            </w:rPr>
            <w:t>27</w:t>
          </w:r>
        </w:fldSimple>
      </w:p>
    </w:sdtContent>
  </w:sdt>
  <w:p w:rsidR="00813A21" w:rsidRDefault="00813A2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2373"/>
    </w:sdtPr>
    <w:sdtContent>
      <w:p w:rsidR="00813A21" w:rsidRDefault="00B177CC">
        <w:pPr>
          <w:pStyle w:val="a5"/>
          <w:jc w:val="center"/>
        </w:pPr>
        <w:fldSimple w:instr=" PAGE   \* MERGEFORMAT ">
          <w:r w:rsidR="00813A21">
            <w:rPr>
              <w:noProof/>
            </w:rPr>
            <w:t>1</w:t>
          </w:r>
        </w:fldSimple>
      </w:p>
    </w:sdtContent>
  </w:sdt>
  <w:p w:rsidR="00813A21" w:rsidRDefault="00813A2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855" w:rsidRDefault="00855855" w:rsidP="00355523">
      <w:r>
        <w:separator/>
      </w:r>
    </w:p>
  </w:footnote>
  <w:footnote w:type="continuationSeparator" w:id="0">
    <w:p w:rsidR="00855855" w:rsidRDefault="00855855" w:rsidP="00355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7E6ED96A"/>
    <w:lvl w:ilvl="0">
      <w:start w:val="1"/>
      <w:numFmt w:val="bullet"/>
      <w:pStyle w:val="left"/>
      <w:lvlText w:val=""/>
      <w:lvlJc w:val="left"/>
      <w:pPr>
        <w:tabs>
          <w:tab w:val="num" w:pos="1492"/>
        </w:tabs>
        <w:ind w:left="1492" w:hanging="360"/>
      </w:pPr>
      <w:rPr>
        <w:rFonts w:ascii="Symbol" w:hAnsi="Symbol" w:hint="default"/>
      </w:rPr>
    </w:lvl>
  </w:abstractNum>
  <w:abstractNum w:abstractNumId="1">
    <w:nsid w:val="FFFFFF82"/>
    <w:multiLevelType w:val="singleLevel"/>
    <w:tmpl w:val="31A2681A"/>
    <w:lvl w:ilvl="0">
      <w:start w:val="1"/>
      <w:numFmt w:val="bullet"/>
      <w:pStyle w:val="text"/>
      <w:lvlText w:val=""/>
      <w:lvlJc w:val="left"/>
      <w:pPr>
        <w:tabs>
          <w:tab w:val="num" w:pos="926"/>
        </w:tabs>
        <w:ind w:left="926" w:hanging="360"/>
      </w:pPr>
      <w:rPr>
        <w:rFonts w:ascii="Symbol" w:hAnsi="Symbol" w:hint="default"/>
      </w:rPr>
    </w:lvl>
  </w:abstractNum>
  <w:abstractNum w:abstractNumId="2">
    <w:nsid w:val="FFFFFF83"/>
    <w:multiLevelType w:val="singleLevel"/>
    <w:tmpl w:val="BAEA2556"/>
    <w:lvl w:ilvl="0">
      <w:start w:val="1"/>
      <w:numFmt w:val="bullet"/>
      <w:pStyle w:val="5"/>
      <w:lvlText w:val=""/>
      <w:lvlJc w:val="left"/>
      <w:pPr>
        <w:tabs>
          <w:tab w:val="num" w:pos="643"/>
        </w:tabs>
        <w:ind w:left="643" w:hanging="360"/>
      </w:pPr>
      <w:rPr>
        <w:rFonts w:ascii="Symbol" w:hAnsi="Symbol" w:hint="default"/>
      </w:rPr>
    </w:lvl>
  </w:abstractNum>
  <w:abstractNum w:abstractNumId="3">
    <w:nsid w:val="FFFFFF89"/>
    <w:multiLevelType w:val="singleLevel"/>
    <w:tmpl w:val="85BE2AA8"/>
    <w:lvl w:ilvl="0">
      <w:start w:val="1"/>
      <w:numFmt w:val="bullet"/>
      <w:pStyle w:val="3"/>
      <w:lvlText w:val=""/>
      <w:lvlJc w:val="left"/>
      <w:pPr>
        <w:tabs>
          <w:tab w:val="num" w:pos="360"/>
        </w:tabs>
        <w:ind w:left="360" w:hanging="360"/>
      </w:pPr>
      <w:rPr>
        <w:rFonts w:ascii="Symbol" w:hAnsi="Symbol" w:hint="default"/>
      </w:rPr>
    </w:lvl>
  </w:abstractNum>
  <w:abstractNum w:abstractNumId="4">
    <w:nsid w:val="FFFFFFFE"/>
    <w:multiLevelType w:val="singleLevel"/>
    <w:tmpl w:val="AC3E4CE0"/>
    <w:lvl w:ilvl="0">
      <w:numFmt w:val="decimal"/>
      <w:lvlText w:val="*"/>
      <w:lvlJc w:val="left"/>
    </w:lvl>
  </w:abstractNum>
  <w:abstractNum w:abstractNumId="5">
    <w:nsid w:val="0380703F"/>
    <w:multiLevelType w:val="hybridMultilevel"/>
    <w:tmpl w:val="E2D0FAD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05205B73"/>
    <w:multiLevelType w:val="hybridMultilevel"/>
    <w:tmpl w:val="057E2412"/>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7">
    <w:nsid w:val="0FD5038B"/>
    <w:multiLevelType w:val="multilevel"/>
    <w:tmpl w:val="E8D4A9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794" w:hanging="43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1650D50"/>
    <w:multiLevelType w:val="hybridMultilevel"/>
    <w:tmpl w:val="E5A0B0D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1252084F"/>
    <w:multiLevelType w:val="multilevel"/>
    <w:tmpl w:val="F3800B6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571"/>
        </w:tabs>
        <w:ind w:left="1571" w:hanging="720"/>
      </w:pPr>
      <w:rPr>
        <w:rFonts w:hint="default"/>
      </w:rPr>
    </w:lvl>
    <w:lvl w:ilvl="2">
      <w:start w:val="1"/>
      <w:numFmt w:val="decimal"/>
      <w:pStyle w:val="8"/>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0">
    <w:nsid w:val="155463D8"/>
    <w:multiLevelType w:val="hybridMultilevel"/>
    <w:tmpl w:val="F38E2148"/>
    <w:lvl w:ilvl="0" w:tplc="2EEA2370">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CD6C72"/>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2">
    <w:nsid w:val="170C5506"/>
    <w:multiLevelType w:val="hybridMultilevel"/>
    <w:tmpl w:val="1EA020B8"/>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E84CBF"/>
    <w:multiLevelType w:val="hybridMultilevel"/>
    <w:tmpl w:val="DCDEDE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DEB7DF8"/>
    <w:multiLevelType w:val="hybridMultilevel"/>
    <w:tmpl w:val="CCAA0BFE"/>
    <w:lvl w:ilvl="0" w:tplc="DFA08A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EFE2EF1"/>
    <w:multiLevelType w:val="hybridMultilevel"/>
    <w:tmpl w:val="1396BF54"/>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nsid w:val="1F1F265F"/>
    <w:multiLevelType w:val="hybridMultilevel"/>
    <w:tmpl w:val="316C6A50"/>
    <w:lvl w:ilvl="0" w:tplc="0419000F">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79671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27AC220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B300EC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E390672"/>
    <w:multiLevelType w:val="hybridMultilevel"/>
    <w:tmpl w:val="D318FC0E"/>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9247DA"/>
    <w:multiLevelType w:val="hybridMultilevel"/>
    <w:tmpl w:val="705E4FF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358C76CA"/>
    <w:multiLevelType w:val="multilevel"/>
    <w:tmpl w:val="DDB29B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633FBC"/>
    <w:multiLevelType w:val="hybridMultilevel"/>
    <w:tmpl w:val="80B63AB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nsid w:val="44B50875"/>
    <w:multiLevelType w:val="hybridMultilevel"/>
    <w:tmpl w:val="61207EE6"/>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2F305B2"/>
    <w:multiLevelType w:val="multilevel"/>
    <w:tmpl w:val="61C661F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561245B"/>
    <w:multiLevelType w:val="hybridMultilevel"/>
    <w:tmpl w:val="C07032CE"/>
    <w:lvl w:ilvl="0" w:tplc="FFFFFFFF">
      <w:start w:val="1"/>
      <w:numFmt w:val="bullet"/>
      <w:lvlText w:val=""/>
      <w:lvlJc w:val="left"/>
      <w:pPr>
        <w:tabs>
          <w:tab w:val="num" w:pos="720"/>
        </w:tabs>
        <w:ind w:left="720" w:hanging="360"/>
      </w:pPr>
      <w:rPr>
        <w:rFonts w:ascii="Symbol" w:hAnsi="Symbol" w:hint="default"/>
        <w:sz w:val="20"/>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B7323A"/>
    <w:multiLevelType w:val="hybridMultilevel"/>
    <w:tmpl w:val="3048BB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2605169"/>
    <w:multiLevelType w:val="hybridMultilevel"/>
    <w:tmpl w:val="4C12B534"/>
    <w:lvl w:ilvl="0" w:tplc="64C2DD22">
      <w:start w:val="1"/>
      <w:numFmt w:val="decimal"/>
      <w:lvlText w:val="%1"/>
      <w:lvlJc w:val="left"/>
      <w:pPr>
        <w:ind w:left="928" w:hanging="360"/>
      </w:pPr>
      <w:rPr>
        <w:rFonts w:hint="default"/>
        <w:color w:val="auto"/>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67FF5DA7"/>
    <w:multiLevelType w:val="hybridMultilevel"/>
    <w:tmpl w:val="6EE0E3C2"/>
    <w:lvl w:ilvl="0" w:tplc="3B00DAB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8705E7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9151D8A"/>
    <w:multiLevelType w:val="singleLevel"/>
    <w:tmpl w:val="92241058"/>
    <w:lvl w:ilvl="0">
      <w:numFmt w:val="bullet"/>
      <w:lvlText w:val="-"/>
      <w:lvlJc w:val="left"/>
      <w:pPr>
        <w:tabs>
          <w:tab w:val="num" w:pos="360"/>
        </w:tabs>
        <w:ind w:left="360" w:hanging="360"/>
      </w:pPr>
      <w:rPr>
        <w:rFonts w:hint="default"/>
      </w:rPr>
    </w:lvl>
  </w:abstractNum>
  <w:abstractNum w:abstractNumId="32">
    <w:nsid w:val="70357FAD"/>
    <w:multiLevelType w:val="hybridMultilevel"/>
    <w:tmpl w:val="C8A4E7B2"/>
    <w:lvl w:ilvl="0" w:tplc="2EEA2370">
      <w:start w:val="1"/>
      <w:numFmt w:val="decimal"/>
      <w:lvlText w:val="%1)"/>
      <w:lvlJc w:val="left"/>
      <w:pPr>
        <w:tabs>
          <w:tab w:val="num" w:pos="1211"/>
        </w:tabs>
        <w:ind w:left="1211" w:hanging="360"/>
      </w:pPr>
      <w:rPr>
        <w:rFonts w:ascii="Times New Roman" w:eastAsia="Times New Roman" w:hAnsi="Times New Roman" w:cs="Times New Roman"/>
      </w:rPr>
    </w:lvl>
    <w:lvl w:ilvl="1" w:tplc="04190019" w:tentative="1">
      <w:start w:val="1"/>
      <w:numFmt w:val="lowerLetter"/>
      <w:lvlText w:val="%2."/>
      <w:lvlJc w:val="left"/>
      <w:pPr>
        <w:tabs>
          <w:tab w:val="num" w:pos="1571"/>
        </w:tabs>
        <w:ind w:left="1571" w:hanging="360"/>
      </w:pPr>
    </w:lvl>
    <w:lvl w:ilvl="2" w:tplc="0419001B" w:tentative="1">
      <w:start w:val="1"/>
      <w:numFmt w:val="lowerRoman"/>
      <w:lvlText w:val="%3."/>
      <w:lvlJc w:val="right"/>
      <w:pPr>
        <w:tabs>
          <w:tab w:val="num" w:pos="2291"/>
        </w:tabs>
        <w:ind w:left="2291" w:hanging="180"/>
      </w:pPr>
    </w:lvl>
    <w:lvl w:ilvl="3" w:tplc="0419000F" w:tentative="1">
      <w:start w:val="1"/>
      <w:numFmt w:val="decimal"/>
      <w:lvlText w:val="%4."/>
      <w:lvlJc w:val="left"/>
      <w:pPr>
        <w:tabs>
          <w:tab w:val="num" w:pos="3011"/>
        </w:tabs>
        <w:ind w:left="3011" w:hanging="360"/>
      </w:pPr>
    </w:lvl>
    <w:lvl w:ilvl="4" w:tplc="04190019" w:tentative="1">
      <w:start w:val="1"/>
      <w:numFmt w:val="lowerLetter"/>
      <w:lvlText w:val="%5."/>
      <w:lvlJc w:val="left"/>
      <w:pPr>
        <w:tabs>
          <w:tab w:val="num" w:pos="3731"/>
        </w:tabs>
        <w:ind w:left="3731" w:hanging="360"/>
      </w:pPr>
    </w:lvl>
    <w:lvl w:ilvl="5" w:tplc="0419001B" w:tentative="1">
      <w:start w:val="1"/>
      <w:numFmt w:val="lowerRoman"/>
      <w:lvlText w:val="%6."/>
      <w:lvlJc w:val="right"/>
      <w:pPr>
        <w:tabs>
          <w:tab w:val="num" w:pos="4451"/>
        </w:tabs>
        <w:ind w:left="4451" w:hanging="180"/>
      </w:pPr>
    </w:lvl>
    <w:lvl w:ilvl="6" w:tplc="0419000F" w:tentative="1">
      <w:start w:val="1"/>
      <w:numFmt w:val="decimal"/>
      <w:lvlText w:val="%7."/>
      <w:lvlJc w:val="left"/>
      <w:pPr>
        <w:tabs>
          <w:tab w:val="num" w:pos="5171"/>
        </w:tabs>
        <w:ind w:left="5171" w:hanging="360"/>
      </w:pPr>
    </w:lvl>
    <w:lvl w:ilvl="7" w:tplc="04190019" w:tentative="1">
      <w:start w:val="1"/>
      <w:numFmt w:val="lowerLetter"/>
      <w:lvlText w:val="%8."/>
      <w:lvlJc w:val="left"/>
      <w:pPr>
        <w:tabs>
          <w:tab w:val="num" w:pos="5891"/>
        </w:tabs>
        <w:ind w:left="5891" w:hanging="360"/>
      </w:pPr>
    </w:lvl>
    <w:lvl w:ilvl="8" w:tplc="0419001B" w:tentative="1">
      <w:start w:val="1"/>
      <w:numFmt w:val="lowerRoman"/>
      <w:lvlText w:val="%9."/>
      <w:lvlJc w:val="right"/>
      <w:pPr>
        <w:tabs>
          <w:tab w:val="num" w:pos="6611"/>
        </w:tabs>
        <w:ind w:left="6611" w:hanging="180"/>
      </w:pPr>
    </w:lvl>
  </w:abstractNum>
  <w:abstractNum w:abstractNumId="33">
    <w:nsid w:val="751C062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780F32C7"/>
    <w:multiLevelType w:val="singleLevel"/>
    <w:tmpl w:val="92241058"/>
    <w:lvl w:ilvl="0">
      <w:numFmt w:val="bullet"/>
      <w:lvlText w:val="-"/>
      <w:lvlJc w:val="left"/>
      <w:pPr>
        <w:tabs>
          <w:tab w:val="num" w:pos="360"/>
        </w:tabs>
        <w:ind w:left="360" w:hanging="360"/>
      </w:pPr>
      <w:rPr>
        <w:rFonts w:hint="default"/>
      </w:rPr>
    </w:lvl>
  </w:abstractNum>
  <w:abstractNum w:abstractNumId="35">
    <w:nsid w:val="7CB74F87"/>
    <w:multiLevelType w:val="hybridMultilevel"/>
    <w:tmpl w:val="65561B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lvlOverride w:ilvl="0">
      <w:lvl w:ilvl="0">
        <w:start w:val="1"/>
        <w:numFmt w:val="bullet"/>
        <w:lvlText w:val="–"/>
        <w:legacy w:legacy="1" w:legacySpace="0" w:legacyIndent="283"/>
        <w:lvlJc w:val="left"/>
        <w:pPr>
          <w:ind w:left="1003" w:hanging="283"/>
        </w:pPr>
        <w:rPr>
          <w:rFonts w:ascii="Times New Roman" w:hAnsi="Times New Roman" w:hint="default"/>
          <w:b w:val="0"/>
          <w:i w:val="0"/>
          <w:u w:val="none"/>
        </w:rPr>
      </w:lvl>
    </w:lvlOverride>
  </w:num>
  <w:num w:numId="2">
    <w:abstractNumId w:val="11"/>
  </w:num>
  <w:num w:numId="3">
    <w:abstractNumId w:val="20"/>
  </w:num>
  <w:num w:numId="4">
    <w:abstractNumId w:val="12"/>
  </w:num>
  <w:num w:numId="5">
    <w:abstractNumId w:val="26"/>
  </w:num>
  <w:num w:numId="6">
    <w:abstractNumId w:val="6"/>
  </w:num>
  <w:num w:numId="7">
    <w:abstractNumId w:val="23"/>
  </w:num>
  <w:num w:numId="8">
    <w:abstractNumId w:val="5"/>
  </w:num>
  <w:num w:numId="9">
    <w:abstractNumId w:val="8"/>
  </w:num>
  <w:num w:numId="10">
    <w:abstractNumId w:val="7"/>
  </w:num>
  <w:num w:numId="11">
    <w:abstractNumId w:val="15"/>
  </w:num>
  <w:num w:numId="12">
    <w:abstractNumId w:val="34"/>
  </w:num>
  <w:num w:numId="13">
    <w:abstractNumId w:val="3"/>
  </w:num>
  <w:num w:numId="14">
    <w:abstractNumId w:val="2"/>
  </w:num>
  <w:num w:numId="15">
    <w:abstractNumId w:val="1"/>
  </w:num>
  <w:num w:numId="16">
    <w:abstractNumId w:val="0"/>
  </w:num>
  <w:num w:numId="17">
    <w:abstractNumId w:val="9"/>
  </w:num>
  <w:num w:numId="18">
    <w:abstractNumId w:val="17"/>
  </w:num>
  <w:num w:numId="19">
    <w:abstractNumId w:val="33"/>
  </w:num>
  <w:num w:numId="20">
    <w:abstractNumId w:val="21"/>
  </w:num>
  <w:num w:numId="21">
    <w:abstractNumId w:val="25"/>
  </w:num>
  <w:num w:numId="22">
    <w:abstractNumId w:val="16"/>
  </w:num>
  <w:num w:numId="23">
    <w:abstractNumId w:val="22"/>
  </w:num>
  <w:num w:numId="24">
    <w:abstractNumId w:val="14"/>
  </w:num>
  <w:num w:numId="25">
    <w:abstractNumId w:val="31"/>
  </w:num>
  <w:num w:numId="26">
    <w:abstractNumId w:val="18"/>
  </w:num>
  <w:num w:numId="27">
    <w:abstractNumId w:val="30"/>
  </w:num>
  <w:num w:numId="28">
    <w:abstractNumId w:val="19"/>
  </w:num>
  <w:num w:numId="29">
    <w:abstractNumId w:val="27"/>
  </w:num>
  <w:num w:numId="30">
    <w:abstractNumId w:val="10"/>
  </w:num>
  <w:num w:numId="31">
    <w:abstractNumId w:val="32"/>
  </w:num>
  <w:num w:numId="32">
    <w:abstractNumId w:val="24"/>
  </w:num>
  <w:num w:numId="33">
    <w:abstractNumId w:val="35"/>
  </w:num>
  <w:num w:numId="34">
    <w:abstractNumId w:val="28"/>
  </w:num>
  <w:num w:numId="35">
    <w:abstractNumId w:val="13"/>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EF3D4A"/>
    <w:rsid w:val="00022FCB"/>
    <w:rsid w:val="00024944"/>
    <w:rsid w:val="00036871"/>
    <w:rsid w:val="00045100"/>
    <w:rsid w:val="00051210"/>
    <w:rsid w:val="00055226"/>
    <w:rsid w:val="00066799"/>
    <w:rsid w:val="000772C0"/>
    <w:rsid w:val="0009004D"/>
    <w:rsid w:val="000930BB"/>
    <w:rsid w:val="00096D8A"/>
    <w:rsid w:val="000A0234"/>
    <w:rsid w:val="000A327D"/>
    <w:rsid w:val="000A75C4"/>
    <w:rsid w:val="000A7740"/>
    <w:rsid w:val="00110249"/>
    <w:rsid w:val="00121728"/>
    <w:rsid w:val="001458A5"/>
    <w:rsid w:val="00165947"/>
    <w:rsid w:val="001676D4"/>
    <w:rsid w:val="00167D6A"/>
    <w:rsid w:val="001703BE"/>
    <w:rsid w:val="00184C00"/>
    <w:rsid w:val="00185F55"/>
    <w:rsid w:val="00186914"/>
    <w:rsid w:val="00190D25"/>
    <w:rsid w:val="001939DE"/>
    <w:rsid w:val="00197176"/>
    <w:rsid w:val="001A6FCE"/>
    <w:rsid w:val="001D5E04"/>
    <w:rsid w:val="0020103C"/>
    <w:rsid w:val="00201DEF"/>
    <w:rsid w:val="00204198"/>
    <w:rsid w:val="00210963"/>
    <w:rsid w:val="002128B5"/>
    <w:rsid w:val="00212FC6"/>
    <w:rsid w:val="00237739"/>
    <w:rsid w:val="00251E34"/>
    <w:rsid w:val="00253C24"/>
    <w:rsid w:val="00286B70"/>
    <w:rsid w:val="002B3808"/>
    <w:rsid w:val="002F00C3"/>
    <w:rsid w:val="00313907"/>
    <w:rsid w:val="003216A1"/>
    <w:rsid w:val="00326911"/>
    <w:rsid w:val="003303AF"/>
    <w:rsid w:val="00340F2F"/>
    <w:rsid w:val="0034182A"/>
    <w:rsid w:val="00344D81"/>
    <w:rsid w:val="00344FD4"/>
    <w:rsid w:val="00355523"/>
    <w:rsid w:val="003558A4"/>
    <w:rsid w:val="00363045"/>
    <w:rsid w:val="003656F5"/>
    <w:rsid w:val="00367864"/>
    <w:rsid w:val="00391586"/>
    <w:rsid w:val="00394A43"/>
    <w:rsid w:val="003A26E6"/>
    <w:rsid w:val="003A3E1D"/>
    <w:rsid w:val="003B3808"/>
    <w:rsid w:val="003E0FDC"/>
    <w:rsid w:val="003E2308"/>
    <w:rsid w:val="003E6A5F"/>
    <w:rsid w:val="003F5CDE"/>
    <w:rsid w:val="00404FB3"/>
    <w:rsid w:val="004176B4"/>
    <w:rsid w:val="00443770"/>
    <w:rsid w:val="00443F91"/>
    <w:rsid w:val="004652D6"/>
    <w:rsid w:val="00470AB2"/>
    <w:rsid w:val="0048139F"/>
    <w:rsid w:val="00484E2F"/>
    <w:rsid w:val="0049228D"/>
    <w:rsid w:val="00496751"/>
    <w:rsid w:val="00497CB3"/>
    <w:rsid w:val="004B4497"/>
    <w:rsid w:val="004E0B1D"/>
    <w:rsid w:val="004E1972"/>
    <w:rsid w:val="004F5A04"/>
    <w:rsid w:val="0050492F"/>
    <w:rsid w:val="0052472F"/>
    <w:rsid w:val="00526958"/>
    <w:rsid w:val="00542A79"/>
    <w:rsid w:val="00551B9D"/>
    <w:rsid w:val="005528D8"/>
    <w:rsid w:val="00557DB7"/>
    <w:rsid w:val="005638E8"/>
    <w:rsid w:val="00582CF0"/>
    <w:rsid w:val="00591497"/>
    <w:rsid w:val="00591807"/>
    <w:rsid w:val="00595C96"/>
    <w:rsid w:val="005A6727"/>
    <w:rsid w:val="005B5553"/>
    <w:rsid w:val="005D257E"/>
    <w:rsid w:val="005F5133"/>
    <w:rsid w:val="00612EE2"/>
    <w:rsid w:val="00662AE1"/>
    <w:rsid w:val="00662BAB"/>
    <w:rsid w:val="00667049"/>
    <w:rsid w:val="00671C3A"/>
    <w:rsid w:val="00671D2B"/>
    <w:rsid w:val="00692EFF"/>
    <w:rsid w:val="00696216"/>
    <w:rsid w:val="006D1CB5"/>
    <w:rsid w:val="006D6EAC"/>
    <w:rsid w:val="006F025B"/>
    <w:rsid w:val="007114FA"/>
    <w:rsid w:val="00716967"/>
    <w:rsid w:val="00733DF3"/>
    <w:rsid w:val="00773C04"/>
    <w:rsid w:val="00775F22"/>
    <w:rsid w:val="0079636F"/>
    <w:rsid w:val="007C11AE"/>
    <w:rsid w:val="007D096E"/>
    <w:rsid w:val="007D0C13"/>
    <w:rsid w:val="007E6895"/>
    <w:rsid w:val="0080514C"/>
    <w:rsid w:val="00811954"/>
    <w:rsid w:val="00813A21"/>
    <w:rsid w:val="00814BF2"/>
    <w:rsid w:val="00851690"/>
    <w:rsid w:val="00855445"/>
    <w:rsid w:val="00855855"/>
    <w:rsid w:val="00865B4B"/>
    <w:rsid w:val="008805C3"/>
    <w:rsid w:val="00885961"/>
    <w:rsid w:val="0089146F"/>
    <w:rsid w:val="008D35FA"/>
    <w:rsid w:val="008E4C8E"/>
    <w:rsid w:val="008E6A13"/>
    <w:rsid w:val="008F4480"/>
    <w:rsid w:val="008F44F5"/>
    <w:rsid w:val="00913C6F"/>
    <w:rsid w:val="009150E8"/>
    <w:rsid w:val="00923E21"/>
    <w:rsid w:val="00927BDA"/>
    <w:rsid w:val="00930F3F"/>
    <w:rsid w:val="00930F7E"/>
    <w:rsid w:val="009313E3"/>
    <w:rsid w:val="009344A6"/>
    <w:rsid w:val="00960D27"/>
    <w:rsid w:val="0097327C"/>
    <w:rsid w:val="00992106"/>
    <w:rsid w:val="009A1B9E"/>
    <w:rsid w:val="009B48CC"/>
    <w:rsid w:val="009E4516"/>
    <w:rsid w:val="009F2239"/>
    <w:rsid w:val="00A15A78"/>
    <w:rsid w:val="00A231A4"/>
    <w:rsid w:val="00A260B7"/>
    <w:rsid w:val="00A40E3C"/>
    <w:rsid w:val="00A442A2"/>
    <w:rsid w:val="00A63B86"/>
    <w:rsid w:val="00A8381D"/>
    <w:rsid w:val="00A96E85"/>
    <w:rsid w:val="00AA0A74"/>
    <w:rsid w:val="00AB59C9"/>
    <w:rsid w:val="00B12B30"/>
    <w:rsid w:val="00B17726"/>
    <w:rsid w:val="00B177CC"/>
    <w:rsid w:val="00B17B3C"/>
    <w:rsid w:val="00B2412E"/>
    <w:rsid w:val="00B33522"/>
    <w:rsid w:val="00B43A9C"/>
    <w:rsid w:val="00B458C7"/>
    <w:rsid w:val="00B652BB"/>
    <w:rsid w:val="00B672A4"/>
    <w:rsid w:val="00BB0BF1"/>
    <w:rsid w:val="00BB23A0"/>
    <w:rsid w:val="00BC5D6B"/>
    <w:rsid w:val="00BD6986"/>
    <w:rsid w:val="00BE1D2C"/>
    <w:rsid w:val="00BF0401"/>
    <w:rsid w:val="00C06152"/>
    <w:rsid w:val="00C24734"/>
    <w:rsid w:val="00C24CA3"/>
    <w:rsid w:val="00C349AC"/>
    <w:rsid w:val="00C359F6"/>
    <w:rsid w:val="00C625A2"/>
    <w:rsid w:val="00C77608"/>
    <w:rsid w:val="00C95676"/>
    <w:rsid w:val="00CC6557"/>
    <w:rsid w:val="00CF1494"/>
    <w:rsid w:val="00CF7989"/>
    <w:rsid w:val="00D248FB"/>
    <w:rsid w:val="00D27768"/>
    <w:rsid w:val="00D3090B"/>
    <w:rsid w:val="00D614A6"/>
    <w:rsid w:val="00D71758"/>
    <w:rsid w:val="00D81E46"/>
    <w:rsid w:val="00D92E46"/>
    <w:rsid w:val="00D95F37"/>
    <w:rsid w:val="00DB336E"/>
    <w:rsid w:val="00E016AB"/>
    <w:rsid w:val="00E0172E"/>
    <w:rsid w:val="00E17115"/>
    <w:rsid w:val="00E20D96"/>
    <w:rsid w:val="00E37577"/>
    <w:rsid w:val="00E43ADF"/>
    <w:rsid w:val="00E50C06"/>
    <w:rsid w:val="00E5359E"/>
    <w:rsid w:val="00E65C38"/>
    <w:rsid w:val="00E85D16"/>
    <w:rsid w:val="00E96F5D"/>
    <w:rsid w:val="00E97E91"/>
    <w:rsid w:val="00EB1563"/>
    <w:rsid w:val="00EC003F"/>
    <w:rsid w:val="00EC73D7"/>
    <w:rsid w:val="00EF3D4A"/>
    <w:rsid w:val="00EF4F23"/>
    <w:rsid w:val="00EF50D8"/>
    <w:rsid w:val="00F310DD"/>
    <w:rsid w:val="00F45721"/>
    <w:rsid w:val="00F61CD1"/>
    <w:rsid w:val="00FA12BE"/>
    <w:rsid w:val="00FA28CE"/>
    <w:rsid w:val="00FD0EBA"/>
    <w:rsid w:val="00FD1190"/>
    <w:rsid w:val="00FD229B"/>
    <w:rsid w:val="00FD6659"/>
    <w:rsid w:val="00FE0F0A"/>
    <w:rsid w:val="00FE3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4" type="connector" idref="#_x0000_s1176"/>
        <o:r id="V:Rule5" type="connector" idref="#_x0000_s1178"/>
        <o:r id="V:Rule6" type="connector" idref="#_x0000_s11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List Bullet"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D4A"/>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Мой Заголовок 1"/>
    <w:basedOn w:val="a"/>
    <w:next w:val="a"/>
    <w:link w:val="10"/>
    <w:qFormat/>
    <w:rsid w:val="00EF3D4A"/>
    <w:pPr>
      <w:keepNext/>
      <w:tabs>
        <w:tab w:val="num" w:pos="860"/>
      </w:tabs>
      <w:spacing w:line="360" w:lineRule="auto"/>
      <w:ind w:firstLine="142"/>
      <w:jc w:val="both"/>
      <w:outlineLvl w:val="0"/>
    </w:pPr>
    <w:rPr>
      <w:sz w:val="28"/>
      <w:szCs w:val="20"/>
    </w:rPr>
  </w:style>
  <w:style w:type="paragraph" w:styleId="2">
    <w:name w:val="heading 2"/>
    <w:basedOn w:val="a"/>
    <w:next w:val="a"/>
    <w:link w:val="20"/>
    <w:qFormat/>
    <w:rsid w:val="00EF3D4A"/>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EF3D4A"/>
    <w:pPr>
      <w:keepNext/>
      <w:spacing w:line="360" w:lineRule="auto"/>
      <w:ind w:firstLine="284"/>
      <w:jc w:val="center"/>
      <w:outlineLvl w:val="2"/>
    </w:pPr>
    <w:rPr>
      <w:b/>
      <w:sz w:val="28"/>
      <w:szCs w:val="20"/>
    </w:rPr>
  </w:style>
  <w:style w:type="paragraph" w:styleId="4">
    <w:name w:val="heading 4"/>
    <w:basedOn w:val="a"/>
    <w:next w:val="a"/>
    <w:link w:val="40"/>
    <w:qFormat/>
    <w:rsid w:val="00EF3D4A"/>
    <w:pPr>
      <w:keepNext/>
      <w:jc w:val="center"/>
      <w:outlineLvl w:val="3"/>
    </w:pPr>
    <w:rPr>
      <w:b/>
      <w:szCs w:val="20"/>
    </w:rPr>
  </w:style>
  <w:style w:type="paragraph" w:styleId="50">
    <w:name w:val="heading 5"/>
    <w:basedOn w:val="a"/>
    <w:next w:val="a"/>
    <w:link w:val="51"/>
    <w:qFormat/>
    <w:rsid w:val="00EF3D4A"/>
    <w:pPr>
      <w:spacing w:before="240" w:after="60"/>
      <w:outlineLvl w:val="4"/>
    </w:pPr>
    <w:rPr>
      <w:b/>
      <w:bCs/>
      <w:i/>
      <w:iCs/>
      <w:sz w:val="26"/>
      <w:szCs w:val="26"/>
    </w:rPr>
  </w:style>
  <w:style w:type="paragraph" w:styleId="6">
    <w:name w:val="heading 6"/>
    <w:basedOn w:val="a"/>
    <w:next w:val="a"/>
    <w:link w:val="60"/>
    <w:qFormat/>
    <w:rsid w:val="00EF3D4A"/>
    <w:pPr>
      <w:spacing w:before="240" w:after="60"/>
      <w:outlineLvl w:val="5"/>
    </w:pPr>
    <w:rPr>
      <w:b/>
      <w:bCs/>
      <w:sz w:val="22"/>
      <w:szCs w:val="22"/>
    </w:rPr>
  </w:style>
  <w:style w:type="paragraph" w:styleId="7">
    <w:name w:val="heading 7"/>
    <w:basedOn w:val="a"/>
    <w:next w:val="a"/>
    <w:link w:val="70"/>
    <w:qFormat/>
    <w:rsid w:val="00EF3D4A"/>
    <w:pPr>
      <w:keepNext/>
      <w:outlineLvl w:val="6"/>
    </w:pPr>
    <w:rPr>
      <w:b/>
      <w:sz w:val="28"/>
      <w:szCs w:val="20"/>
    </w:rPr>
  </w:style>
  <w:style w:type="paragraph" w:styleId="80">
    <w:name w:val="heading 8"/>
    <w:basedOn w:val="a"/>
    <w:next w:val="a"/>
    <w:link w:val="81"/>
    <w:qFormat/>
    <w:rsid w:val="00EF3D4A"/>
    <w:pPr>
      <w:spacing w:before="240" w:after="60"/>
      <w:outlineLvl w:val="7"/>
    </w:pPr>
    <w:rPr>
      <w:i/>
      <w:iCs/>
    </w:rPr>
  </w:style>
  <w:style w:type="paragraph" w:styleId="9">
    <w:name w:val="heading 9"/>
    <w:basedOn w:val="a"/>
    <w:next w:val="a"/>
    <w:link w:val="90"/>
    <w:qFormat/>
    <w:rsid w:val="00EF3D4A"/>
    <w:pPr>
      <w:keepNext/>
      <w:widowControl w:val="0"/>
      <w:outlineLvl w:val="8"/>
    </w:pPr>
    <w:rPr>
      <w:caps/>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1"/>
    <w:rsid w:val="00EF3D4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F3D4A"/>
    <w:rPr>
      <w:rFonts w:ascii="Arial" w:eastAsia="Times New Roman" w:hAnsi="Arial" w:cs="Arial"/>
      <w:b/>
      <w:bCs/>
      <w:i/>
      <w:iCs/>
      <w:sz w:val="28"/>
      <w:szCs w:val="28"/>
      <w:lang w:eastAsia="ru-RU"/>
    </w:rPr>
  </w:style>
  <w:style w:type="character" w:customStyle="1" w:styleId="31">
    <w:name w:val="Заголовок 3 Знак"/>
    <w:basedOn w:val="a0"/>
    <w:link w:val="30"/>
    <w:rsid w:val="00EF3D4A"/>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EF3D4A"/>
    <w:rPr>
      <w:rFonts w:ascii="Times New Roman" w:eastAsia="Times New Roman" w:hAnsi="Times New Roman" w:cs="Times New Roman"/>
      <w:b/>
      <w:sz w:val="24"/>
      <w:szCs w:val="20"/>
      <w:lang w:eastAsia="ru-RU"/>
    </w:rPr>
  </w:style>
  <w:style w:type="character" w:customStyle="1" w:styleId="51">
    <w:name w:val="Заголовок 5 Знак"/>
    <w:basedOn w:val="a0"/>
    <w:link w:val="50"/>
    <w:rsid w:val="00EF3D4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F3D4A"/>
    <w:rPr>
      <w:rFonts w:ascii="Times New Roman" w:eastAsia="Times New Roman" w:hAnsi="Times New Roman" w:cs="Times New Roman"/>
      <w:b/>
      <w:bCs/>
      <w:lang w:eastAsia="ru-RU"/>
    </w:rPr>
  </w:style>
  <w:style w:type="character" w:customStyle="1" w:styleId="70">
    <w:name w:val="Заголовок 7 Знак"/>
    <w:basedOn w:val="a0"/>
    <w:link w:val="7"/>
    <w:rsid w:val="00EF3D4A"/>
    <w:rPr>
      <w:rFonts w:ascii="Times New Roman" w:eastAsia="Times New Roman" w:hAnsi="Times New Roman" w:cs="Times New Roman"/>
      <w:b/>
      <w:sz w:val="28"/>
      <w:szCs w:val="20"/>
      <w:lang w:eastAsia="ru-RU"/>
    </w:rPr>
  </w:style>
  <w:style w:type="character" w:customStyle="1" w:styleId="81">
    <w:name w:val="Заголовок 8 Знак"/>
    <w:basedOn w:val="a0"/>
    <w:link w:val="80"/>
    <w:rsid w:val="00EF3D4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EF3D4A"/>
    <w:rPr>
      <w:rFonts w:ascii="Times New Roman" w:eastAsia="Times New Roman" w:hAnsi="Times New Roman" w:cs="Times New Roman"/>
      <w:caps/>
      <w:sz w:val="16"/>
      <w:szCs w:val="20"/>
      <w:lang w:eastAsia="ru-RU"/>
    </w:rPr>
  </w:style>
  <w:style w:type="table" w:styleId="a3">
    <w:name w:val="Table Grid"/>
    <w:basedOn w:val="a1"/>
    <w:rsid w:val="00EF3D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Центр"/>
    <w:basedOn w:val="a5"/>
    <w:rsid w:val="00EF3D4A"/>
    <w:pPr>
      <w:tabs>
        <w:tab w:val="clear" w:pos="4677"/>
        <w:tab w:val="clear" w:pos="9355"/>
        <w:tab w:val="center" w:pos="4536"/>
        <w:tab w:val="right" w:pos="9072"/>
      </w:tabs>
      <w:jc w:val="center"/>
    </w:pPr>
    <w:rPr>
      <w:sz w:val="20"/>
      <w:szCs w:val="20"/>
    </w:rPr>
  </w:style>
  <w:style w:type="paragraph" w:styleId="a5">
    <w:name w:val="footer"/>
    <w:basedOn w:val="a"/>
    <w:link w:val="a6"/>
    <w:rsid w:val="00EF3D4A"/>
    <w:pPr>
      <w:tabs>
        <w:tab w:val="center" w:pos="4677"/>
        <w:tab w:val="right" w:pos="9355"/>
      </w:tabs>
    </w:pPr>
  </w:style>
  <w:style w:type="character" w:customStyle="1" w:styleId="a6">
    <w:name w:val="Нижний колонтитул Знак"/>
    <w:basedOn w:val="a0"/>
    <w:link w:val="a5"/>
    <w:uiPriority w:val="99"/>
    <w:rsid w:val="00EF3D4A"/>
    <w:rPr>
      <w:rFonts w:ascii="Times New Roman" w:eastAsia="Times New Roman" w:hAnsi="Times New Roman" w:cs="Times New Roman"/>
      <w:sz w:val="24"/>
      <w:szCs w:val="24"/>
      <w:lang w:eastAsia="ru-RU"/>
    </w:rPr>
  </w:style>
  <w:style w:type="paragraph" w:customStyle="1" w:styleId="a7">
    <w:name w:val="Левый"/>
    <w:basedOn w:val="a"/>
    <w:rsid w:val="00EF3D4A"/>
    <w:pPr>
      <w:tabs>
        <w:tab w:val="center" w:pos="4536"/>
        <w:tab w:val="right" w:pos="9072"/>
      </w:tabs>
    </w:pPr>
    <w:rPr>
      <w:sz w:val="20"/>
      <w:szCs w:val="20"/>
    </w:rPr>
  </w:style>
  <w:style w:type="paragraph" w:customStyle="1" w:styleId="82">
    <w:name w:val="Центр_разм.8"/>
    <w:basedOn w:val="a7"/>
    <w:rsid w:val="00EF3D4A"/>
    <w:pPr>
      <w:jc w:val="center"/>
    </w:pPr>
    <w:rPr>
      <w:sz w:val="16"/>
    </w:rPr>
  </w:style>
  <w:style w:type="paragraph" w:styleId="a8">
    <w:name w:val="Plain Text"/>
    <w:basedOn w:val="a"/>
    <w:link w:val="a9"/>
    <w:rsid w:val="00EF3D4A"/>
    <w:rPr>
      <w:rFonts w:ascii="Courier New" w:hAnsi="Courier New"/>
      <w:sz w:val="20"/>
      <w:szCs w:val="20"/>
    </w:rPr>
  </w:style>
  <w:style w:type="character" w:customStyle="1" w:styleId="a9">
    <w:name w:val="Текст Знак"/>
    <w:basedOn w:val="a0"/>
    <w:link w:val="a8"/>
    <w:rsid w:val="00EF3D4A"/>
    <w:rPr>
      <w:rFonts w:ascii="Courier New" w:eastAsia="Times New Roman" w:hAnsi="Courier New" w:cs="Times New Roman"/>
      <w:sz w:val="20"/>
      <w:szCs w:val="20"/>
      <w:lang w:eastAsia="ru-RU"/>
    </w:rPr>
  </w:style>
  <w:style w:type="paragraph" w:styleId="aa">
    <w:name w:val="Body Text"/>
    <w:basedOn w:val="a"/>
    <w:link w:val="ab"/>
    <w:rsid w:val="00EF3D4A"/>
    <w:pPr>
      <w:spacing w:line="360" w:lineRule="auto"/>
      <w:jc w:val="both"/>
    </w:pPr>
    <w:rPr>
      <w:sz w:val="28"/>
      <w:szCs w:val="20"/>
    </w:rPr>
  </w:style>
  <w:style w:type="character" w:customStyle="1" w:styleId="ab">
    <w:name w:val="Основной текст Знак"/>
    <w:basedOn w:val="a0"/>
    <w:link w:val="aa"/>
    <w:rsid w:val="00EF3D4A"/>
    <w:rPr>
      <w:rFonts w:ascii="Times New Roman" w:eastAsia="Times New Roman" w:hAnsi="Times New Roman" w:cs="Times New Roman"/>
      <w:sz w:val="28"/>
      <w:szCs w:val="20"/>
      <w:lang w:eastAsia="ru-RU"/>
    </w:rPr>
  </w:style>
  <w:style w:type="paragraph" w:styleId="ac">
    <w:name w:val="Body Text Indent"/>
    <w:basedOn w:val="a"/>
    <w:link w:val="ad"/>
    <w:rsid w:val="00EF3D4A"/>
    <w:pPr>
      <w:spacing w:line="360" w:lineRule="auto"/>
      <w:ind w:firstLine="284"/>
      <w:jc w:val="both"/>
    </w:pPr>
    <w:rPr>
      <w:sz w:val="28"/>
      <w:szCs w:val="20"/>
    </w:rPr>
  </w:style>
  <w:style w:type="character" w:customStyle="1" w:styleId="ad">
    <w:name w:val="Основной текст с отступом Знак"/>
    <w:basedOn w:val="a0"/>
    <w:link w:val="ac"/>
    <w:rsid w:val="00EF3D4A"/>
    <w:rPr>
      <w:rFonts w:ascii="Times New Roman" w:eastAsia="Times New Roman" w:hAnsi="Times New Roman" w:cs="Times New Roman"/>
      <w:sz w:val="28"/>
      <w:szCs w:val="20"/>
      <w:lang w:eastAsia="ru-RU"/>
    </w:rPr>
  </w:style>
  <w:style w:type="paragraph" w:styleId="32">
    <w:name w:val="Body Text Indent 3"/>
    <w:basedOn w:val="a"/>
    <w:link w:val="33"/>
    <w:rsid w:val="00EF3D4A"/>
    <w:pPr>
      <w:spacing w:line="360" w:lineRule="auto"/>
      <w:ind w:firstLine="720"/>
      <w:jc w:val="both"/>
    </w:pPr>
    <w:rPr>
      <w:sz w:val="28"/>
      <w:szCs w:val="20"/>
    </w:rPr>
  </w:style>
  <w:style w:type="character" w:customStyle="1" w:styleId="33">
    <w:name w:val="Основной текст с отступом 3 Знак"/>
    <w:basedOn w:val="a0"/>
    <w:link w:val="32"/>
    <w:rsid w:val="00EF3D4A"/>
    <w:rPr>
      <w:rFonts w:ascii="Times New Roman" w:eastAsia="Times New Roman" w:hAnsi="Times New Roman" w:cs="Times New Roman"/>
      <w:sz w:val="28"/>
      <w:szCs w:val="20"/>
      <w:lang w:eastAsia="ru-RU"/>
    </w:rPr>
  </w:style>
  <w:style w:type="paragraph" w:customStyle="1" w:styleId="Web">
    <w:name w:val="Обычный (Web)"/>
    <w:basedOn w:val="a"/>
    <w:rsid w:val="00EF3D4A"/>
    <w:pPr>
      <w:spacing w:before="100" w:beforeAutospacing="1" w:after="100" w:afterAutospacing="1"/>
    </w:pPr>
    <w:rPr>
      <w:color w:val="000000"/>
    </w:rPr>
  </w:style>
  <w:style w:type="paragraph" w:customStyle="1" w:styleId="FR4">
    <w:name w:val="FR4"/>
    <w:rsid w:val="00EF3D4A"/>
    <w:pPr>
      <w:widowControl w:val="0"/>
      <w:spacing w:after="0" w:line="520" w:lineRule="auto"/>
      <w:ind w:firstLine="720"/>
      <w:jc w:val="both"/>
    </w:pPr>
    <w:rPr>
      <w:rFonts w:ascii="Times New Roman" w:eastAsia="Times New Roman" w:hAnsi="Times New Roman" w:cs="Times New Roman"/>
      <w:snapToGrid w:val="0"/>
      <w:szCs w:val="20"/>
      <w:lang w:eastAsia="ru-RU"/>
    </w:rPr>
  </w:style>
  <w:style w:type="paragraph" w:customStyle="1" w:styleId="11">
    <w:name w:val="Стиль1"/>
    <w:basedOn w:val="1"/>
    <w:rsid w:val="00EF3D4A"/>
    <w:pPr>
      <w:tabs>
        <w:tab w:val="clear" w:pos="860"/>
      </w:tabs>
      <w:ind w:firstLine="0"/>
      <w:jc w:val="center"/>
    </w:pPr>
    <w:rPr>
      <w:b/>
      <w:caps/>
    </w:rPr>
  </w:style>
  <w:style w:type="paragraph" w:customStyle="1" w:styleId="21">
    <w:name w:val="Стиль2"/>
    <w:basedOn w:val="a"/>
    <w:rsid w:val="00EF3D4A"/>
    <w:pPr>
      <w:spacing w:line="360" w:lineRule="auto"/>
      <w:ind w:firstLine="851"/>
      <w:jc w:val="both"/>
    </w:pPr>
    <w:rPr>
      <w:b/>
      <w:sz w:val="28"/>
      <w:szCs w:val="20"/>
    </w:rPr>
  </w:style>
  <w:style w:type="paragraph" w:styleId="12">
    <w:name w:val="toc 1"/>
    <w:basedOn w:val="13"/>
    <w:next w:val="13"/>
    <w:autoRedefine/>
    <w:semiHidden/>
    <w:rsid w:val="00EF3D4A"/>
    <w:pPr>
      <w:spacing w:before="240" w:after="120"/>
    </w:pPr>
    <w:rPr>
      <w:b/>
      <w:bCs/>
    </w:rPr>
  </w:style>
  <w:style w:type="paragraph" w:styleId="13">
    <w:name w:val="index 1"/>
    <w:basedOn w:val="a"/>
    <w:next w:val="a"/>
    <w:autoRedefine/>
    <w:semiHidden/>
    <w:rsid w:val="00EF3D4A"/>
    <w:pPr>
      <w:ind w:left="240" w:hanging="240"/>
    </w:pPr>
  </w:style>
  <w:style w:type="paragraph" w:styleId="22">
    <w:name w:val="Body Text 2"/>
    <w:basedOn w:val="a"/>
    <w:link w:val="23"/>
    <w:rsid w:val="00EF3D4A"/>
    <w:pPr>
      <w:spacing w:after="120" w:line="480" w:lineRule="auto"/>
    </w:pPr>
  </w:style>
  <w:style w:type="character" w:customStyle="1" w:styleId="23">
    <w:name w:val="Основной текст 2 Знак"/>
    <w:basedOn w:val="a0"/>
    <w:link w:val="22"/>
    <w:rsid w:val="00EF3D4A"/>
    <w:rPr>
      <w:rFonts w:ascii="Times New Roman" w:eastAsia="Times New Roman" w:hAnsi="Times New Roman" w:cs="Times New Roman"/>
      <w:sz w:val="24"/>
      <w:szCs w:val="24"/>
      <w:lang w:eastAsia="ru-RU"/>
    </w:rPr>
  </w:style>
  <w:style w:type="paragraph" w:customStyle="1" w:styleId="Verdana10125">
    <w:name w:val="Стиль Verdana 10 пт По ширине Первая строка:  125 см"/>
    <w:basedOn w:val="a"/>
    <w:rsid w:val="00EF3D4A"/>
    <w:pPr>
      <w:ind w:firstLine="708"/>
      <w:jc w:val="both"/>
    </w:pPr>
    <w:rPr>
      <w:rFonts w:ascii="Verdana" w:hAnsi="Verdana"/>
      <w:sz w:val="20"/>
      <w:szCs w:val="20"/>
    </w:rPr>
  </w:style>
  <w:style w:type="paragraph" w:styleId="ae">
    <w:name w:val="Block Text"/>
    <w:basedOn w:val="a"/>
    <w:rsid w:val="00EF3D4A"/>
    <w:pPr>
      <w:widowControl w:val="0"/>
      <w:overflowPunct w:val="0"/>
      <w:autoSpaceDE w:val="0"/>
      <w:autoSpaceDN w:val="0"/>
      <w:adjustRightInd w:val="0"/>
      <w:spacing w:line="360" w:lineRule="auto"/>
      <w:ind w:left="22" w:right="22" w:firstLine="567"/>
      <w:jc w:val="both"/>
      <w:textAlignment w:val="baseline"/>
    </w:pPr>
    <w:rPr>
      <w:sz w:val="28"/>
      <w:szCs w:val="20"/>
    </w:rPr>
  </w:style>
  <w:style w:type="paragraph" w:styleId="24">
    <w:name w:val="Body Text Indent 2"/>
    <w:basedOn w:val="a"/>
    <w:link w:val="25"/>
    <w:rsid w:val="00EF3D4A"/>
    <w:pPr>
      <w:spacing w:line="360" w:lineRule="auto"/>
      <w:ind w:left="1560" w:hanging="1276"/>
      <w:jc w:val="both"/>
    </w:pPr>
    <w:rPr>
      <w:sz w:val="28"/>
      <w:szCs w:val="20"/>
    </w:rPr>
  </w:style>
  <w:style w:type="character" w:customStyle="1" w:styleId="25">
    <w:name w:val="Основной текст с отступом 2 Знак"/>
    <w:basedOn w:val="a0"/>
    <w:link w:val="24"/>
    <w:rsid w:val="00EF3D4A"/>
    <w:rPr>
      <w:rFonts w:ascii="Times New Roman" w:eastAsia="Times New Roman" w:hAnsi="Times New Roman" w:cs="Times New Roman"/>
      <w:sz w:val="28"/>
      <w:szCs w:val="20"/>
      <w:lang w:eastAsia="ru-RU"/>
    </w:rPr>
  </w:style>
  <w:style w:type="paragraph" w:styleId="34">
    <w:name w:val="Body Text 3"/>
    <w:basedOn w:val="a"/>
    <w:link w:val="35"/>
    <w:rsid w:val="00EF3D4A"/>
    <w:rPr>
      <w:b/>
      <w:sz w:val="20"/>
      <w:szCs w:val="20"/>
    </w:rPr>
  </w:style>
  <w:style w:type="character" w:customStyle="1" w:styleId="35">
    <w:name w:val="Основной текст 3 Знак"/>
    <w:basedOn w:val="a0"/>
    <w:link w:val="34"/>
    <w:rsid w:val="00EF3D4A"/>
    <w:rPr>
      <w:rFonts w:ascii="Times New Roman" w:eastAsia="Times New Roman" w:hAnsi="Times New Roman" w:cs="Times New Roman"/>
      <w:b/>
      <w:sz w:val="20"/>
      <w:szCs w:val="20"/>
      <w:lang w:eastAsia="ru-RU"/>
    </w:rPr>
  </w:style>
  <w:style w:type="paragraph" w:styleId="af">
    <w:name w:val="List Bullet"/>
    <w:basedOn w:val="a"/>
    <w:autoRedefine/>
    <w:rsid w:val="00EF3D4A"/>
    <w:pPr>
      <w:tabs>
        <w:tab w:val="num" w:pos="360"/>
      </w:tabs>
      <w:ind w:left="360" w:hanging="360"/>
    </w:pPr>
    <w:rPr>
      <w:sz w:val="20"/>
      <w:szCs w:val="20"/>
    </w:rPr>
  </w:style>
  <w:style w:type="paragraph" w:styleId="26">
    <w:name w:val="List Bullet 2"/>
    <w:basedOn w:val="a"/>
    <w:autoRedefine/>
    <w:rsid w:val="00EF3D4A"/>
    <w:pPr>
      <w:tabs>
        <w:tab w:val="num" w:pos="643"/>
      </w:tabs>
      <w:ind w:left="643" w:hanging="360"/>
    </w:pPr>
    <w:rPr>
      <w:sz w:val="20"/>
      <w:szCs w:val="20"/>
    </w:rPr>
  </w:style>
  <w:style w:type="paragraph" w:styleId="3">
    <w:name w:val="List Bullet 3"/>
    <w:basedOn w:val="a"/>
    <w:autoRedefine/>
    <w:rsid w:val="00EF3D4A"/>
    <w:pPr>
      <w:numPr>
        <w:numId w:val="13"/>
      </w:numPr>
      <w:tabs>
        <w:tab w:val="clear" w:pos="360"/>
        <w:tab w:val="num" w:pos="926"/>
      </w:tabs>
      <w:ind w:left="926"/>
    </w:pPr>
    <w:rPr>
      <w:sz w:val="20"/>
      <w:szCs w:val="20"/>
    </w:rPr>
  </w:style>
  <w:style w:type="paragraph" w:styleId="5">
    <w:name w:val="List Bullet 5"/>
    <w:basedOn w:val="a"/>
    <w:autoRedefine/>
    <w:rsid w:val="00EF3D4A"/>
    <w:pPr>
      <w:numPr>
        <w:numId w:val="14"/>
      </w:numPr>
      <w:tabs>
        <w:tab w:val="clear" w:pos="643"/>
        <w:tab w:val="num" w:pos="1492"/>
      </w:tabs>
      <w:ind w:left="1492"/>
    </w:pPr>
    <w:rPr>
      <w:sz w:val="20"/>
      <w:szCs w:val="20"/>
    </w:rPr>
  </w:style>
  <w:style w:type="paragraph" w:customStyle="1" w:styleId="text">
    <w:name w:val="text"/>
    <w:basedOn w:val="a"/>
    <w:rsid w:val="00EF3D4A"/>
    <w:pPr>
      <w:numPr>
        <w:numId w:val="15"/>
      </w:numPr>
      <w:tabs>
        <w:tab w:val="clear" w:pos="926"/>
      </w:tabs>
      <w:spacing w:before="100" w:beforeAutospacing="1" w:after="100" w:afterAutospacing="1"/>
      <w:ind w:left="0" w:firstLine="0"/>
      <w:jc w:val="both"/>
    </w:pPr>
    <w:rPr>
      <w:color w:val="000000"/>
    </w:rPr>
  </w:style>
  <w:style w:type="paragraph" w:customStyle="1" w:styleId="left">
    <w:name w:val="left"/>
    <w:basedOn w:val="a"/>
    <w:rsid w:val="00EF3D4A"/>
    <w:pPr>
      <w:numPr>
        <w:numId w:val="16"/>
      </w:numPr>
      <w:tabs>
        <w:tab w:val="clear" w:pos="1492"/>
      </w:tabs>
      <w:spacing w:before="100" w:beforeAutospacing="1" w:after="100" w:afterAutospacing="1"/>
      <w:ind w:left="0" w:firstLine="0"/>
    </w:pPr>
    <w:rPr>
      <w:color w:val="000000"/>
    </w:rPr>
  </w:style>
  <w:style w:type="paragraph" w:styleId="af0">
    <w:name w:val="Title"/>
    <w:basedOn w:val="a"/>
    <w:link w:val="af1"/>
    <w:qFormat/>
    <w:rsid w:val="00EF3D4A"/>
    <w:pPr>
      <w:jc w:val="center"/>
    </w:pPr>
    <w:rPr>
      <w:b/>
      <w:sz w:val="32"/>
      <w:szCs w:val="20"/>
    </w:rPr>
  </w:style>
  <w:style w:type="character" w:customStyle="1" w:styleId="af1">
    <w:name w:val="Название Знак"/>
    <w:basedOn w:val="a0"/>
    <w:link w:val="af0"/>
    <w:rsid w:val="00EF3D4A"/>
    <w:rPr>
      <w:rFonts w:ascii="Times New Roman" w:eastAsia="Times New Roman" w:hAnsi="Times New Roman" w:cs="Times New Roman"/>
      <w:b/>
      <w:sz w:val="32"/>
      <w:szCs w:val="20"/>
      <w:lang w:eastAsia="ru-RU"/>
    </w:rPr>
  </w:style>
  <w:style w:type="paragraph" w:styleId="af2">
    <w:name w:val="Subtitle"/>
    <w:basedOn w:val="a"/>
    <w:link w:val="af3"/>
    <w:qFormat/>
    <w:rsid w:val="00EF3D4A"/>
    <w:pPr>
      <w:spacing w:line="360" w:lineRule="auto"/>
      <w:ind w:firstLine="560"/>
      <w:jc w:val="both"/>
    </w:pPr>
    <w:rPr>
      <w:bCs/>
      <w:snapToGrid w:val="0"/>
      <w:sz w:val="28"/>
    </w:rPr>
  </w:style>
  <w:style w:type="character" w:customStyle="1" w:styleId="af3">
    <w:name w:val="Подзаголовок Знак"/>
    <w:basedOn w:val="a0"/>
    <w:link w:val="af2"/>
    <w:rsid w:val="00EF3D4A"/>
    <w:rPr>
      <w:rFonts w:ascii="Times New Roman" w:eastAsia="Times New Roman" w:hAnsi="Times New Roman" w:cs="Times New Roman"/>
      <w:bCs/>
      <w:snapToGrid w:val="0"/>
      <w:sz w:val="28"/>
      <w:szCs w:val="24"/>
      <w:lang w:eastAsia="ru-RU"/>
    </w:rPr>
  </w:style>
  <w:style w:type="paragraph" w:styleId="af4">
    <w:name w:val="header"/>
    <w:basedOn w:val="a"/>
    <w:link w:val="af5"/>
    <w:rsid w:val="00EF3D4A"/>
    <w:pPr>
      <w:tabs>
        <w:tab w:val="center" w:pos="4677"/>
        <w:tab w:val="right" w:pos="9355"/>
      </w:tabs>
    </w:pPr>
  </w:style>
  <w:style w:type="character" w:customStyle="1" w:styleId="af5">
    <w:name w:val="Верхний колонтитул Знак"/>
    <w:basedOn w:val="a0"/>
    <w:link w:val="af4"/>
    <w:uiPriority w:val="99"/>
    <w:rsid w:val="00EF3D4A"/>
    <w:rPr>
      <w:rFonts w:ascii="Times New Roman" w:eastAsia="Times New Roman" w:hAnsi="Times New Roman" w:cs="Times New Roman"/>
      <w:sz w:val="24"/>
      <w:szCs w:val="24"/>
      <w:lang w:eastAsia="ru-RU"/>
    </w:rPr>
  </w:style>
  <w:style w:type="character" w:styleId="af6">
    <w:name w:val="page number"/>
    <w:basedOn w:val="a0"/>
    <w:rsid w:val="00EF3D4A"/>
  </w:style>
  <w:style w:type="paragraph" w:customStyle="1" w:styleId="14">
    <w:name w:val="Обычный1"/>
    <w:rsid w:val="00EF3D4A"/>
    <w:pPr>
      <w:spacing w:after="0" w:line="240" w:lineRule="auto"/>
      <w:ind w:left="80"/>
    </w:pPr>
    <w:rPr>
      <w:rFonts w:ascii="Times New Roman" w:eastAsia="Times New Roman" w:hAnsi="Times New Roman" w:cs="Times New Roman"/>
      <w:snapToGrid w:val="0"/>
      <w:sz w:val="24"/>
      <w:szCs w:val="20"/>
      <w:lang w:eastAsia="ru-RU"/>
    </w:rPr>
  </w:style>
  <w:style w:type="character" w:styleId="af7">
    <w:name w:val="Strong"/>
    <w:qFormat/>
    <w:rsid w:val="00EF3D4A"/>
    <w:rPr>
      <w:b/>
      <w:bCs/>
    </w:rPr>
  </w:style>
  <w:style w:type="paragraph" w:customStyle="1" w:styleId="FR1">
    <w:name w:val="FR1"/>
    <w:rsid w:val="00EF3D4A"/>
    <w:pPr>
      <w:widowControl w:val="0"/>
      <w:spacing w:before="620" w:after="0" w:line="260" w:lineRule="auto"/>
      <w:ind w:left="560"/>
    </w:pPr>
    <w:rPr>
      <w:rFonts w:ascii="Times New Roman" w:eastAsia="Times New Roman" w:hAnsi="Times New Roman" w:cs="Times New Roman"/>
      <w:sz w:val="28"/>
      <w:szCs w:val="28"/>
      <w:lang w:eastAsia="ru-RU"/>
    </w:rPr>
  </w:style>
  <w:style w:type="paragraph" w:customStyle="1" w:styleId="FR3">
    <w:name w:val="FR3"/>
    <w:rsid w:val="00EF3D4A"/>
    <w:pPr>
      <w:widowControl w:val="0"/>
      <w:overflowPunct w:val="0"/>
      <w:autoSpaceDE w:val="0"/>
      <w:autoSpaceDN w:val="0"/>
      <w:adjustRightInd w:val="0"/>
      <w:spacing w:after="0" w:line="260" w:lineRule="auto"/>
      <w:ind w:left="120" w:hanging="120"/>
      <w:jc w:val="both"/>
      <w:textAlignment w:val="baseline"/>
    </w:pPr>
    <w:rPr>
      <w:rFonts w:ascii="Arial" w:eastAsia="Times New Roman" w:hAnsi="Arial" w:cs="Times New Roman"/>
      <w:sz w:val="18"/>
      <w:szCs w:val="20"/>
      <w:lang w:eastAsia="ru-RU"/>
    </w:rPr>
  </w:style>
  <w:style w:type="paragraph" w:customStyle="1" w:styleId="FR2">
    <w:name w:val="FR2"/>
    <w:rsid w:val="00EF3D4A"/>
    <w:pPr>
      <w:widowControl w:val="0"/>
      <w:autoSpaceDE w:val="0"/>
      <w:autoSpaceDN w:val="0"/>
      <w:adjustRightInd w:val="0"/>
      <w:spacing w:after="0" w:line="240" w:lineRule="auto"/>
      <w:ind w:firstLine="280"/>
    </w:pPr>
    <w:rPr>
      <w:rFonts w:ascii="Times New Roman" w:eastAsia="Times New Roman" w:hAnsi="Times New Roman" w:cs="Times New Roman"/>
      <w:i/>
      <w:sz w:val="20"/>
      <w:szCs w:val="20"/>
      <w:lang w:eastAsia="ru-RU"/>
    </w:rPr>
  </w:style>
  <w:style w:type="character" w:styleId="af8">
    <w:name w:val="Hyperlink"/>
    <w:rsid w:val="00EF3D4A"/>
    <w:rPr>
      <w:color w:val="0000FF"/>
      <w:u w:val="single"/>
    </w:rPr>
  </w:style>
  <w:style w:type="paragraph" w:styleId="af9">
    <w:name w:val="annotation text"/>
    <w:basedOn w:val="a"/>
    <w:link w:val="afa"/>
    <w:semiHidden/>
    <w:rsid w:val="00EF3D4A"/>
    <w:rPr>
      <w:sz w:val="20"/>
      <w:szCs w:val="20"/>
    </w:rPr>
  </w:style>
  <w:style w:type="character" w:customStyle="1" w:styleId="afa">
    <w:name w:val="Текст примечания Знак"/>
    <w:basedOn w:val="a0"/>
    <w:link w:val="af9"/>
    <w:semiHidden/>
    <w:rsid w:val="00EF3D4A"/>
    <w:rPr>
      <w:rFonts w:ascii="Times New Roman" w:eastAsia="Times New Roman" w:hAnsi="Times New Roman" w:cs="Times New Roman"/>
      <w:sz w:val="20"/>
      <w:szCs w:val="20"/>
      <w:lang w:eastAsia="ru-RU"/>
    </w:rPr>
  </w:style>
  <w:style w:type="paragraph" w:customStyle="1" w:styleId="36">
    <w:name w:val="Стиль3"/>
    <w:basedOn w:val="24"/>
    <w:rsid w:val="00EF3D4A"/>
    <w:pPr>
      <w:tabs>
        <w:tab w:val="num" w:pos="2422"/>
      </w:tabs>
      <w:spacing w:line="240" w:lineRule="auto"/>
      <w:ind w:left="2422" w:hanging="720"/>
    </w:pPr>
    <w:rPr>
      <w:b/>
    </w:rPr>
  </w:style>
  <w:style w:type="character" w:styleId="afb">
    <w:name w:val="FollowedHyperlink"/>
    <w:rsid w:val="00EF3D4A"/>
    <w:rPr>
      <w:color w:val="800080"/>
      <w:u w:val="single"/>
    </w:rPr>
  </w:style>
  <w:style w:type="paragraph" w:customStyle="1" w:styleId="210">
    <w:name w:val="Основной текст 21"/>
    <w:rsid w:val="00EF3D4A"/>
    <w:pPr>
      <w:spacing w:after="0" w:line="360" w:lineRule="auto"/>
      <w:ind w:firstLine="709"/>
      <w:jc w:val="both"/>
    </w:pPr>
    <w:rPr>
      <w:rFonts w:ascii="Times New Roman" w:eastAsia="Times New Roman" w:hAnsi="Times New Roman" w:cs="Times New Roman"/>
      <w:sz w:val="24"/>
      <w:szCs w:val="20"/>
      <w:lang w:val="en-US" w:eastAsia="ru-RU"/>
    </w:rPr>
  </w:style>
  <w:style w:type="paragraph" w:styleId="afc">
    <w:name w:val="Normal (Web)"/>
    <w:basedOn w:val="a"/>
    <w:rsid w:val="00EF3D4A"/>
    <w:pPr>
      <w:spacing w:before="100" w:after="100"/>
    </w:pPr>
  </w:style>
  <w:style w:type="paragraph" w:customStyle="1" w:styleId="211">
    <w:name w:val="Основной текст 21"/>
    <w:basedOn w:val="14"/>
    <w:rsid w:val="00EF3D4A"/>
    <w:pPr>
      <w:ind w:left="0"/>
      <w:jc w:val="both"/>
    </w:pPr>
    <w:rPr>
      <w:sz w:val="28"/>
    </w:rPr>
  </w:style>
  <w:style w:type="paragraph" w:customStyle="1" w:styleId="Heading">
    <w:name w:val="Heading"/>
    <w:rsid w:val="00EF3D4A"/>
    <w:pPr>
      <w:autoSpaceDE w:val="0"/>
      <w:autoSpaceDN w:val="0"/>
      <w:adjustRightInd w:val="0"/>
      <w:spacing w:after="0" w:line="240" w:lineRule="auto"/>
    </w:pPr>
    <w:rPr>
      <w:rFonts w:ascii="Arial" w:eastAsia="Times New Roman" w:hAnsi="Arial" w:cs="Arial"/>
      <w:b/>
      <w:bCs/>
      <w:lang w:eastAsia="ru-RU"/>
    </w:rPr>
  </w:style>
  <w:style w:type="paragraph" w:customStyle="1" w:styleId="83">
    <w:name w:val="Правый_разм.8"/>
    <w:basedOn w:val="a"/>
    <w:rsid w:val="00EF3D4A"/>
    <w:pPr>
      <w:tabs>
        <w:tab w:val="center" w:pos="4536"/>
        <w:tab w:val="right" w:pos="9072"/>
      </w:tabs>
      <w:overflowPunct w:val="0"/>
      <w:autoSpaceDE w:val="0"/>
      <w:autoSpaceDN w:val="0"/>
      <w:adjustRightInd w:val="0"/>
      <w:jc w:val="right"/>
      <w:textAlignment w:val="baseline"/>
    </w:pPr>
    <w:rPr>
      <w:sz w:val="16"/>
      <w:szCs w:val="20"/>
    </w:rPr>
  </w:style>
  <w:style w:type="paragraph" w:customStyle="1" w:styleId="8">
    <w:name w:val="Левый_разм.8"/>
    <w:basedOn w:val="a"/>
    <w:rsid w:val="00EF3D4A"/>
    <w:pPr>
      <w:numPr>
        <w:ilvl w:val="2"/>
        <w:numId w:val="17"/>
      </w:numPr>
      <w:tabs>
        <w:tab w:val="clear" w:pos="2422"/>
        <w:tab w:val="center" w:pos="4536"/>
        <w:tab w:val="right" w:pos="9072"/>
      </w:tabs>
      <w:ind w:left="0" w:firstLine="0"/>
    </w:pPr>
    <w:rPr>
      <w:sz w:val="16"/>
      <w:szCs w:val="20"/>
    </w:rPr>
  </w:style>
  <w:style w:type="paragraph" w:customStyle="1" w:styleId="84">
    <w:name w:val="Нормальный_разм.8"/>
    <w:basedOn w:val="a"/>
    <w:rsid w:val="00EF3D4A"/>
    <w:pPr>
      <w:ind w:firstLine="397"/>
      <w:jc w:val="both"/>
    </w:pPr>
    <w:rPr>
      <w:sz w:val="16"/>
      <w:szCs w:val="20"/>
    </w:rPr>
  </w:style>
  <w:style w:type="character" w:styleId="afd">
    <w:name w:val="Emphasis"/>
    <w:qFormat/>
    <w:rsid w:val="00EF3D4A"/>
    <w:rPr>
      <w:i/>
      <w:iCs/>
    </w:rPr>
  </w:style>
  <w:style w:type="paragraph" w:customStyle="1" w:styleId="afe">
    <w:name w:val="Чертежный"/>
    <w:rsid w:val="00EF3D4A"/>
    <w:pPr>
      <w:spacing w:after="0" w:line="240" w:lineRule="auto"/>
      <w:jc w:val="both"/>
    </w:pPr>
    <w:rPr>
      <w:rFonts w:ascii="ISOCPEUR" w:eastAsia="Times New Roman" w:hAnsi="ISOCPEUR" w:cs="Times New Roman"/>
      <w:i/>
      <w:sz w:val="28"/>
      <w:szCs w:val="20"/>
      <w:lang w:val="uk-UA" w:eastAsia="ru-RU"/>
    </w:rPr>
  </w:style>
  <w:style w:type="paragraph" w:customStyle="1" w:styleId="xl65">
    <w:name w:val="xl65"/>
    <w:basedOn w:val="a"/>
    <w:rsid w:val="00EF3D4A"/>
    <w:pPr>
      <w:spacing w:before="100" w:beforeAutospacing="1" w:after="100" w:afterAutospacing="1"/>
    </w:pPr>
    <w:rPr>
      <w:sz w:val="28"/>
      <w:szCs w:val="28"/>
    </w:rPr>
  </w:style>
  <w:style w:type="paragraph" w:customStyle="1" w:styleId="xl31">
    <w:name w:val="xl31"/>
    <w:basedOn w:val="a"/>
    <w:rsid w:val="00EF3D4A"/>
    <w:pPr>
      <w:spacing w:before="100" w:beforeAutospacing="1" w:after="100" w:afterAutospacing="1"/>
      <w:jc w:val="center"/>
      <w:textAlignment w:val="center"/>
    </w:pPr>
  </w:style>
  <w:style w:type="paragraph" w:styleId="aff">
    <w:name w:val="Balloon Text"/>
    <w:basedOn w:val="a"/>
    <w:link w:val="aff0"/>
    <w:uiPriority w:val="99"/>
    <w:semiHidden/>
    <w:unhideWhenUsed/>
    <w:rsid w:val="00EF3D4A"/>
    <w:rPr>
      <w:rFonts w:ascii="Tahoma" w:hAnsi="Tahoma" w:cs="Tahoma"/>
      <w:sz w:val="16"/>
      <w:szCs w:val="16"/>
    </w:rPr>
  </w:style>
  <w:style w:type="character" w:customStyle="1" w:styleId="aff0">
    <w:name w:val="Текст выноски Знак"/>
    <w:basedOn w:val="a0"/>
    <w:link w:val="aff"/>
    <w:uiPriority w:val="99"/>
    <w:semiHidden/>
    <w:rsid w:val="00EF3D4A"/>
    <w:rPr>
      <w:rFonts w:ascii="Tahoma" w:eastAsia="Times New Roman" w:hAnsi="Tahoma" w:cs="Tahoma"/>
      <w:sz w:val="16"/>
      <w:szCs w:val="16"/>
      <w:lang w:eastAsia="ru-RU"/>
    </w:rPr>
  </w:style>
  <w:style w:type="paragraph" w:customStyle="1" w:styleId="27">
    <w:name w:val="Обычный2"/>
    <w:rsid w:val="0079636F"/>
    <w:pPr>
      <w:spacing w:after="0" w:line="240" w:lineRule="auto"/>
      <w:ind w:left="80"/>
    </w:pPr>
    <w:rPr>
      <w:rFonts w:ascii="Times New Roman" w:eastAsia="Times New Roman" w:hAnsi="Times New Roman" w:cs="Times New Roman"/>
      <w:snapToGrid w:val="0"/>
      <w:sz w:val="24"/>
      <w:szCs w:val="20"/>
      <w:lang w:eastAsia="ru-RU"/>
    </w:rPr>
  </w:style>
  <w:style w:type="paragraph" w:customStyle="1" w:styleId="220">
    <w:name w:val="Основной текст 22"/>
    <w:rsid w:val="0079636F"/>
    <w:pPr>
      <w:spacing w:after="0" w:line="360" w:lineRule="auto"/>
      <w:ind w:firstLine="709"/>
      <w:jc w:val="both"/>
    </w:pPr>
    <w:rPr>
      <w:rFonts w:ascii="Times New Roman" w:eastAsia="Times New Roman" w:hAnsi="Times New Roman" w:cs="Times New Roman"/>
      <w:sz w:val="24"/>
      <w:szCs w:val="20"/>
      <w:lang w:val="en-US" w:eastAsia="ru-RU"/>
    </w:rPr>
  </w:style>
  <w:style w:type="paragraph" w:styleId="aff1">
    <w:name w:val="List Paragraph"/>
    <w:basedOn w:val="a"/>
    <w:uiPriority w:val="34"/>
    <w:qFormat/>
    <w:rsid w:val="00CF1494"/>
    <w:pPr>
      <w:ind w:left="720"/>
      <w:contextualSpacing/>
    </w:pPr>
  </w:style>
  <w:style w:type="character" w:customStyle="1" w:styleId="apple-converted-space">
    <w:name w:val="apple-converted-space"/>
    <w:basedOn w:val="a0"/>
    <w:rsid w:val="00024944"/>
  </w:style>
  <w:style w:type="character" w:customStyle="1" w:styleId="apple-style-span">
    <w:name w:val="apple-style-span"/>
    <w:basedOn w:val="a0"/>
    <w:rsid w:val="001676D4"/>
  </w:style>
  <w:style w:type="paragraph" w:customStyle="1" w:styleId="37">
    <w:name w:val="Обычный3"/>
    <w:rsid w:val="00A96E85"/>
    <w:pPr>
      <w:spacing w:after="0" w:line="240" w:lineRule="auto"/>
      <w:ind w:left="80"/>
    </w:pPr>
    <w:rPr>
      <w:rFonts w:ascii="Times New Roman" w:eastAsia="Times New Roman" w:hAnsi="Times New Roman" w:cs="Times New Roman"/>
      <w:snapToGrid w:val="0"/>
      <w:sz w:val="24"/>
      <w:szCs w:val="20"/>
      <w:lang w:eastAsia="ru-RU"/>
    </w:rPr>
  </w:style>
  <w:style w:type="paragraph" w:customStyle="1" w:styleId="230">
    <w:name w:val="Основной текст 23"/>
    <w:rsid w:val="00A96E85"/>
    <w:pPr>
      <w:spacing w:after="0" w:line="360" w:lineRule="auto"/>
      <w:ind w:firstLine="709"/>
      <w:jc w:val="both"/>
    </w:pPr>
    <w:rPr>
      <w:rFonts w:ascii="Times New Roman" w:eastAsia="Times New Roman" w:hAnsi="Times New Roman" w:cs="Times New Roman"/>
      <w:sz w:val="24"/>
      <w:szCs w:val="20"/>
      <w:lang w:val="en-US" w:eastAsia="ru-RU"/>
    </w:rPr>
  </w:style>
</w:styles>
</file>

<file path=word/webSettings.xml><?xml version="1.0" encoding="utf-8"?>
<w:webSettings xmlns:r="http://schemas.openxmlformats.org/officeDocument/2006/relationships" xmlns:w="http://schemas.openxmlformats.org/wordprocessingml/2006/main">
  <w:divs>
    <w:div w:id="21904206">
      <w:bodyDiv w:val="1"/>
      <w:marLeft w:val="0"/>
      <w:marRight w:val="0"/>
      <w:marTop w:val="0"/>
      <w:marBottom w:val="0"/>
      <w:divBdr>
        <w:top w:val="none" w:sz="0" w:space="0" w:color="auto"/>
        <w:left w:val="none" w:sz="0" w:space="0" w:color="auto"/>
        <w:bottom w:val="none" w:sz="0" w:space="0" w:color="auto"/>
        <w:right w:val="none" w:sz="0" w:space="0" w:color="auto"/>
      </w:divBdr>
    </w:div>
    <w:div w:id="33042042">
      <w:bodyDiv w:val="1"/>
      <w:marLeft w:val="0"/>
      <w:marRight w:val="0"/>
      <w:marTop w:val="0"/>
      <w:marBottom w:val="0"/>
      <w:divBdr>
        <w:top w:val="none" w:sz="0" w:space="0" w:color="auto"/>
        <w:left w:val="none" w:sz="0" w:space="0" w:color="auto"/>
        <w:bottom w:val="none" w:sz="0" w:space="0" w:color="auto"/>
        <w:right w:val="none" w:sz="0" w:space="0" w:color="auto"/>
      </w:divBdr>
    </w:div>
    <w:div w:id="128788952">
      <w:bodyDiv w:val="1"/>
      <w:marLeft w:val="0"/>
      <w:marRight w:val="0"/>
      <w:marTop w:val="0"/>
      <w:marBottom w:val="0"/>
      <w:divBdr>
        <w:top w:val="none" w:sz="0" w:space="0" w:color="auto"/>
        <w:left w:val="none" w:sz="0" w:space="0" w:color="auto"/>
        <w:bottom w:val="none" w:sz="0" w:space="0" w:color="auto"/>
        <w:right w:val="none" w:sz="0" w:space="0" w:color="auto"/>
      </w:divBdr>
    </w:div>
    <w:div w:id="144591030">
      <w:bodyDiv w:val="1"/>
      <w:marLeft w:val="0"/>
      <w:marRight w:val="0"/>
      <w:marTop w:val="0"/>
      <w:marBottom w:val="0"/>
      <w:divBdr>
        <w:top w:val="none" w:sz="0" w:space="0" w:color="auto"/>
        <w:left w:val="none" w:sz="0" w:space="0" w:color="auto"/>
        <w:bottom w:val="none" w:sz="0" w:space="0" w:color="auto"/>
        <w:right w:val="none" w:sz="0" w:space="0" w:color="auto"/>
      </w:divBdr>
    </w:div>
    <w:div w:id="211960365">
      <w:bodyDiv w:val="1"/>
      <w:marLeft w:val="0"/>
      <w:marRight w:val="0"/>
      <w:marTop w:val="0"/>
      <w:marBottom w:val="0"/>
      <w:divBdr>
        <w:top w:val="none" w:sz="0" w:space="0" w:color="auto"/>
        <w:left w:val="none" w:sz="0" w:space="0" w:color="auto"/>
        <w:bottom w:val="none" w:sz="0" w:space="0" w:color="auto"/>
        <w:right w:val="none" w:sz="0" w:space="0" w:color="auto"/>
      </w:divBdr>
    </w:div>
    <w:div w:id="363138557">
      <w:bodyDiv w:val="1"/>
      <w:marLeft w:val="0"/>
      <w:marRight w:val="0"/>
      <w:marTop w:val="0"/>
      <w:marBottom w:val="0"/>
      <w:divBdr>
        <w:top w:val="none" w:sz="0" w:space="0" w:color="auto"/>
        <w:left w:val="none" w:sz="0" w:space="0" w:color="auto"/>
        <w:bottom w:val="none" w:sz="0" w:space="0" w:color="auto"/>
        <w:right w:val="none" w:sz="0" w:space="0" w:color="auto"/>
      </w:divBdr>
    </w:div>
    <w:div w:id="602029332">
      <w:bodyDiv w:val="1"/>
      <w:marLeft w:val="0"/>
      <w:marRight w:val="0"/>
      <w:marTop w:val="0"/>
      <w:marBottom w:val="0"/>
      <w:divBdr>
        <w:top w:val="none" w:sz="0" w:space="0" w:color="auto"/>
        <w:left w:val="none" w:sz="0" w:space="0" w:color="auto"/>
        <w:bottom w:val="none" w:sz="0" w:space="0" w:color="auto"/>
        <w:right w:val="none" w:sz="0" w:space="0" w:color="auto"/>
      </w:divBdr>
    </w:div>
    <w:div w:id="682317269">
      <w:bodyDiv w:val="1"/>
      <w:marLeft w:val="0"/>
      <w:marRight w:val="0"/>
      <w:marTop w:val="0"/>
      <w:marBottom w:val="0"/>
      <w:divBdr>
        <w:top w:val="none" w:sz="0" w:space="0" w:color="auto"/>
        <w:left w:val="none" w:sz="0" w:space="0" w:color="auto"/>
        <w:bottom w:val="none" w:sz="0" w:space="0" w:color="auto"/>
        <w:right w:val="none" w:sz="0" w:space="0" w:color="auto"/>
      </w:divBdr>
    </w:div>
    <w:div w:id="690297559">
      <w:bodyDiv w:val="1"/>
      <w:marLeft w:val="0"/>
      <w:marRight w:val="0"/>
      <w:marTop w:val="0"/>
      <w:marBottom w:val="0"/>
      <w:divBdr>
        <w:top w:val="none" w:sz="0" w:space="0" w:color="auto"/>
        <w:left w:val="none" w:sz="0" w:space="0" w:color="auto"/>
        <w:bottom w:val="none" w:sz="0" w:space="0" w:color="auto"/>
        <w:right w:val="none" w:sz="0" w:space="0" w:color="auto"/>
      </w:divBdr>
    </w:div>
    <w:div w:id="704867737">
      <w:bodyDiv w:val="1"/>
      <w:marLeft w:val="0"/>
      <w:marRight w:val="0"/>
      <w:marTop w:val="0"/>
      <w:marBottom w:val="0"/>
      <w:divBdr>
        <w:top w:val="none" w:sz="0" w:space="0" w:color="auto"/>
        <w:left w:val="none" w:sz="0" w:space="0" w:color="auto"/>
        <w:bottom w:val="none" w:sz="0" w:space="0" w:color="auto"/>
        <w:right w:val="none" w:sz="0" w:space="0" w:color="auto"/>
      </w:divBdr>
    </w:div>
    <w:div w:id="768618912">
      <w:bodyDiv w:val="1"/>
      <w:marLeft w:val="0"/>
      <w:marRight w:val="0"/>
      <w:marTop w:val="0"/>
      <w:marBottom w:val="0"/>
      <w:divBdr>
        <w:top w:val="none" w:sz="0" w:space="0" w:color="auto"/>
        <w:left w:val="none" w:sz="0" w:space="0" w:color="auto"/>
        <w:bottom w:val="none" w:sz="0" w:space="0" w:color="auto"/>
        <w:right w:val="none" w:sz="0" w:space="0" w:color="auto"/>
      </w:divBdr>
    </w:div>
    <w:div w:id="1309243082">
      <w:bodyDiv w:val="1"/>
      <w:marLeft w:val="0"/>
      <w:marRight w:val="0"/>
      <w:marTop w:val="0"/>
      <w:marBottom w:val="0"/>
      <w:divBdr>
        <w:top w:val="none" w:sz="0" w:space="0" w:color="auto"/>
        <w:left w:val="none" w:sz="0" w:space="0" w:color="auto"/>
        <w:bottom w:val="none" w:sz="0" w:space="0" w:color="auto"/>
        <w:right w:val="none" w:sz="0" w:space="0" w:color="auto"/>
      </w:divBdr>
    </w:div>
    <w:div w:id="1319844298">
      <w:bodyDiv w:val="1"/>
      <w:marLeft w:val="0"/>
      <w:marRight w:val="0"/>
      <w:marTop w:val="0"/>
      <w:marBottom w:val="0"/>
      <w:divBdr>
        <w:top w:val="none" w:sz="0" w:space="0" w:color="auto"/>
        <w:left w:val="none" w:sz="0" w:space="0" w:color="auto"/>
        <w:bottom w:val="none" w:sz="0" w:space="0" w:color="auto"/>
        <w:right w:val="none" w:sz="0" w:space="0" w:color="auto"/>
      </w:divBdr>
    </w:div>
    <w:div w:id="1331102854">
      <w:bodyDiv w:val="1"/>
      <w:marLeft w:val="0"/>
      <w:marRight w:val="0"/>
      <w:marTop w:val="0"/>
      <w:marBottom w:val="0"/>
      <w:divBdr>
        <w:top w:val="none" w:sz="0" w:space="0" w:color="auto"/>
        <w:left w:val="none" w:sz="0" w:space="0" w:color="auto"/>
        <w:bottom w:val="none" w:sz="0" w:space="0" w:color="auto"/>
        <w:right w:val="none" w:sz="0" w:space="0" w:color="auto"/>
      </w:divBdr>
    </w:div>
    <w:div w:id="1402024521">
      <w:bodyDiv w:val="1"/>
      <w:marLeft w:val="0"/>
      <w:marRight w:val="0"/>
      <w:marTop w:val="0"/>
      <w:marBottom w:val="0"/>
      <w:divBdr>
        <w:top w:val="none" w:sz="0" w:space="0" w:color="auto"/>
        <w:left w:val="none" w:sz="0" w:space="0" w:color="auto"/>
        <w:bottom w:val="none" w:sz="0" w:space="0" w:color="auto"/>
        <w:right w:val="none" w:sz="0" w:space="0" w:color="auto"/>
      </w:divBdr>
    </w:div>
    <w:div w:id="1490905623">
      <w:bodyDiv w:val="1"/>
      <w:marLeft w:val="0"/>
      <w:marRight w:val="0"/>
      <w:marTop w:val="0"/>
      <w:marBottom w:val="0"/>
      <w:divBdr>
        <w:top w:val="none" w:sz="0" w:space="0" w:color="auto"/>
        <w:left w:val="none" w:sz="0" w:space="0" w:color="auto"/>
        <w:bottom w:val="none" w:sz="0" w:space="0" w:color="auto"/>
        <w:right w:val="none" w:sz="0" w:space="0" w:color="auto"/>
      </w:divBdr>
    </w:div>
    <w:div w:id="1511993599">
      <w:bodyDiv w:val="1"/>
      <w:marLeft w:val="0"/>
      <w:marRight w:val="0"/>
      <w:marTop w:val="0"/>
      <w:marBottom w:val="0"/>
      <w:divBdr>
        <w:top w:val="none" w:sz="0" w:space="0" w:color="auto"/>
        <w:left w:val="none" w:sz="0" w:space="0" w:color="auto"/>
        <w:bottom w:val="none" w:sz="0" w:space="0" w:color="auto"/>
        <w:right w:val="none" w:sz="0" w:space="0" w:color="auto"/>
      </w:divBdr>
    </w:div>
    <w:div w:id="1604993558">
      <w:bodyDiv w:val="1"/>
      <w:marLeft w:val="0"/>
      <w:marRight w:val="0"/>
      <w:marTop w:val="0"/>
      <w:marBottom w:val="0"/>
      <w:divBdr>
        <w:top w:val="none" w:sz="0" w:space="0" w:color="auto"/>
        <w:left w:val="none" w:sz="0" w:space="0" w:color="auto"/>
        <w:bottom w:val="none" w:sz="0" w:space="0" w:color="auto"/>
        <w:right w:val="none" w:sz="0" w:space="0" w:color="auto"/>
      </w:divBdr>
    </w:div>
    <w:div w:id="1616785579">
      <w:bodyDiv w:val="1"/>
      <w:marLeft w:val="0"/>
      <w:marRight w:val="0"/>
      <w:marTop w:val="0"/>
      <w:marBottom w:val="0"/>
      <w:divBdr>
        <w:top w:val="none" w:sz="0" w:space="0" w:color="auto"/>
        <w:left w:val="none" w:sz="0" w:space="0" w:color="auto"/>
        <w:bottom w:val="none" w:sz="0" w:space="0" w:color="auto"/>
        <w:right w:val="none" w:sz="0" w:space="0" w:color="auto"/>
      </w:divBdr>
    </w:div>
    <w:div w:id="1636792602">
      <w:bodyDiv w:val="1"/>
      <w:marLeft w:val="0"/>
      <w:marRight w:val="0"/>
      <w:marTop w:val="0"/>
      <w:marBottom w:val="0"/>
      <w:divBdr>
        <w:top w:val="none" w:sz="0" w:space="0" w:color="auto"/>
        <w:left w:val="none" w:sz="0" w:space="0" w:color="auto"/>
        <w:bottom w:val="none" w:sz="0" w:space="0" w:color="auto"/>
        <w:right w:val="none" w:sz="0" w:space="0" w:color="auto"/>
      </w:divBdr>
    </w:div>
    <w:div w:id="1750885576">
      <w:bodyDiv w:val="1"/>
      <w:marLeft w:val="0"/>
      <w:marRight w:val="0"/>
      <w:marTop w:val="0"/>
      <w:marBottom w:val="0"/>
      <w:divBdr>
        <w:top w:val="none" w:sz="0" w:space="0" w:color="auto"/>
        <w:left w:val="none" w:sz="0" w:space="0" w:color="auto"/>
        <w:bottom w:val="none" w:sz="0" w:space="0" w:color="auto"/>
        <w:right w:val="none" w:sz="0" w:space="0" w:color="auto"/>
      </w:divBdr>
    </w:div>
    <w:div w:id="1752044667">
      <w:bodyDiv w:val="1"/>
      <w:marLeft w:val="0"/>
      <w:marRight w:val="0"/>
      <w:marTop w:val="0"/>
      <w:marBottom w:val="0"/>
      <w:divBdr>
        <w:top w:val="none" w:sz="0" w:space="0" w:color="auto"/>
        <w:left w:val="none" w:sz="0" w:space="0" w:color="auto"/>
        <w:bottom w:val="none" w:sz="0" w:space="0" w:color="auto"/>
        <w:right w:val="none" w:sz="0" w:space="0" w:color="auto"/>
      </w:divBdr>
    </w:div>
    <w:div w:id="2008435291">
      <w:bodyDiv w:val="1"/>
      <w:marLeft w:val="0"/>
      <w:marRight w:val="0"/>
      <w:marTop w:val="0"/>
      <w:marBottom w:val="0"/>
      <w:divBdr>
        <w:top w:val="none" w:sz="0" w:space="0" w:color="auto"/>
        <w:left w:val="none" w:sz="0" w:space="0" w:color="auto"/>
        <w:bottom w:val="none" w:sz="0" w:space="0" w:color="auto"/>
        <w:right w:val="none" w:sz="0" w:space="0" w:color="auto"/>
      </w:divBdr>
    </w:div>
    <w:div w:id="2043510281">
      <w:bodyDiv w:val="1"/>
      <w:marLeft w:val="0"/>
      <w:marRight w:val="0"/>
      <w:marTop w:val="0"/>
      <w:marBottom w:val="0"/>
      <w:divBdr>
        <w:top w:val="none" w:sz="0" w:space="0" w:color="auto"/>
        <w:left w:val="none" w:sz="0" w:space="0" w:color="auto"/>
        <w:bottom w:val="none" w:sz="0" w:space="0" w:color="auto"/>
        <w:right w:val="none" w:sz="0" w:space="0" w:color="auto"/>
      </w:divBdr>
    </w:div>
    <w:div w:id="2056924995">
      <w:bodyDiv w:val="1"/>
      <w:marLeft w:val="0"/>
      <w:marRight w:val="0"/>
      <w:marTop w:val="0"/>
      <w:marBottom w:val="0"/>
      <w:divBdr>
        <w:top w:val="none" w:sz="0" w:space="0" w:color="auto"/>
        <w:left w:val="none" w:sz="0" w:space="0" w:color="auto"/>
        <w:bottom w:val="none" w:sz="0" w:space="0" w:color="auto"/>
        <w:right w:val="none" w:sz="0" w:space="0" w:color="auto"/>
      </w:divBdr>
    </w:div>
    <w:div w:id="210097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3AECC-B8EE-45AF-91F7-ABD9593E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1</Pages>
  <Words>5729</Words>
  <Characters>32661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38314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116</cp:revision>
  <cp:lastPrinted>2013-03-14T09:27:00Z</cp:lastPrinted>
  <dcterms:created xsi:type="dcterms:W3CDTF">2013-02-27T07:01:00Z</dcterms:created>
  <dcterms:modified xsi:type="dcterms:W3CDTF">2015-03-25T14:51:00Z</dcterms:modified>
</cp:coreProperties>
</file>