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1305D0" w:rsidRDefault="00D82F5E" w:rsidP="00D82F5E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D82F5E">
        <w:rPr>
          <w:sz w:val="28"/>
          <w:szCs w:val="28"/>
        </w:rPr>
        <w:t>Задача №1. Выполняется по вариантам.</w:t>
      </w:r>
      <w:r>
        <w:rPr>
          <w:sz w:val="28"/>
          <w:szCs w:val="28"/>
        </w:rPr>
        <w:t xml:space="preserve">                                                </w:t>
      </w:r>
      <w:r w:rsidR="006677A6">
        <w:rPr>
          <w:sz w:val="28"/>
          <w:szCs w:val="28"/>
        </w:rPr>
        <w:t>3</w:t>
      </w:r>
    </w:p>
    <w:p w:rsidR="00D82F5E" w:rsidRDefault="00D82F5E" w:rsidP="00D82F5E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Задача №2                                                                 </w:t>
      </w:r>
      <w:r w:rsidR="006677A6">
        <w:rPr>
          <w:sz w:val="28"/>
          <w:szCs w:val="28"/>
        </w:rPr>
        <w:t xml:space="preserve">                               7</w:t>
      </w:r>
    </w:p>
    <w:p w:rsidR="00D82F5E" w:rsidRDefault="00D82F5E" w:rsidP="00D82F5E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№3</w:t>
      </w:r>
      <w:r w:rsidR="00ED7CEC">
        <w:rPr>
          <w:sz w:val="28"/>
          <w:szCs w:val="28"/>
        </w:rPr>
        <w:t xml:space="preserve">                                                                                                10</w:t>
      </w:r>
    </w:p>
    <w:p w:rsidR="00D82F5E" w:rsidRDefault="00ED7CEC" w:rsidP="00ED7CEC">
      <w:pPr>
        <w:pStyle w:val="a3"/>
        <w:numPr>
          <w:ilvl w:val="0"/>
          <w:numId w:val="6"/>
        </w:numPr>
        <w:spacing w:line="360" w:lineRule="auto"/>
        <w:jc w:val="left"/>
        <w:rPr>
          <w:sz w:val="28"/>
          <w:szCs w:val="28"/>
        </w:rPr>
      </w:pPr>
      <w:r w:rsidRPr="001305D0">
        <w:rPr>
          <w:sz w:val="28"/>
          <w:szCs w:val="28"/>
        </w:rPr>
        <w:t>Задание</w:t>
      </w:r>
      <w:r>
        <w:rPr>
          <w:sz w:val="28"/>
          <w:szCs w:val="28"/>
        </w:rPr>
        <w:t xml:space="preserve"> №</w:t>
      </w:r>
      <w:r w:rsidRPr="00CB1102">
        <w:rPr>
          <w:sz w:val="28"/>
          <w:szCs w:val="28"/>
        </w:rPr>
        <w:t>4.</w:t>
      </w:r>
      <w:r w:rsidR="009A4EFC">
        <w:rPr>
          <w:sz w:val="28"/>
          <w:szCs w:val="28"/>
        </w:rPr>
        <w:t>Т</w:t>
      </w:r>
      <w:r>
        <w:rPr>
          <w:sz w:val="28"/>
          <w:szCs w:val="28"/>
        </w:rPr>
        <w:t>естовые задания.</w:t>
      </w:r>
      <w:r w:rsidR="00D82F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9A4EFC">
        <w:rPr>
          <w:sz w:val="28"/>
          <w:szCs w:val="28"/>
        </w:rPr>
        <w:t xml:space="preserve">                                         </w:t>
      </w:r>
      <w:r w:rsidR="006677A6">
        <w:rPr>
          <w:sz w:val="28"/>
          <w:szCs w:val="28"/>
        </w:rPr>
        <w:t xml:space="preserve"> 16</w:t>
      </w:r>
      <w:r>
        <w:rPr>
          <w:sz w:val="28"/>
          <w:szCs w:val="28"/>
        </w:rPr>
        <w:t xml:space="preserve">                               </w:t>
      </w:r>
    </w:p>
    <w:p w:rsidR="00D82F5E" w:rsidRPr="00D82F5E" w:rsidRDefault="00D82F5E" w:rsidP="00D82F5E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Список литературы </w:t>
      </w:r>
      <w:r w:rsidR="00ED7CEC">
        <w:rPr>
          <w:sz w:val="28"/>
          <w:szCs w:val="28"/>
        </w:rPr>
        <w:t xml:space="preserve">                                                  </w:t>
      </w:r>
      <w:r w:rsidR="006677A6">
        <w:rPr>
          <w:sz w:val="28"/>
          <w:szCs w:val="28"/>
        </w:rPr>
        <w:t xml:space="preserve">                              21</w:t>
      </w:r>
    </w:p>
    <w:p w:rsidR="00D82F5E" w:rsidRDefault="00D82F5E" w:rsidP="00D82F5E">
      <w:pPr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1305D0" w:rsidRPr="00ED7CEC" w:rsidRDefault="001305D0" w:rsidP="001305D0">
      <w:pPr>
        <w:spacing w:line="360" w:lineRule="auto"/>
        <w:rPr>
          <w:b/>
          <w:sz w:val="28"/>
          <w:szCs w:val="28"/>
        </w:rPr>
      </w:pPr>
      <w:r w:rsidRPr="00ED7CEC">
        <w:rPr>
          <w:b/>
          <w:sz w:val="28"/>
          <w:szCs w:val="28"/>
        </w:rPr>
        <w:t xml:space="preserve">Задача №1. </w:t>
      </w:r>
    </w:p>
    <w:p w:rsidR="001305D0" w:rsidRPr="00ED7CEC" w:rsidRDefault="001305D0" w:rsidP="001305D0">
      <w:pPr>
        <w:spacing w:line="360" w:lineRule="auto"/>
        <w:rPr>
          <w:b/>
          <w:sz w:val="28"/>
          <w:szCs w:val="28"/>
        </w:rPr>
      </w:pPr>
      <w:r w:rsidRPr="00ED7CEC">
        <w:rPr>
          <w:b/>
          <w:sz w:val="28"/>
          <w:szCs w:val="28"/>
        </w:rPr>
        <w:t>Выполняется по вариантам.</w:t>
      </w:r>
    </w:p>
    <w:p w:rsidR="001305D0" w:rsidRPr="001305D0" w:rsidRDefault="001305D0" w:rsidP="001305D0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В государстве Уйго производятся семь видов товаров. Цены данных видов товаров</w:t>
      </w:r>
      <w:r w:rsidR="001E72E5">
        <w:rPr>
          <w:sz w:val="28"/>
          <w:szCs w:val="28"/>
        </w:rPr>
        <w:t xml:space="preserve"> и объемы их производства в 2001 и 2002</w:t>
      </w:r>
      <w:r w:rsidRPr="001305D0">
        <w:rPr>
          <w:sz w:val="28"/>
          <w:szCs w:val="28"/>
        </w:rPr>
        <w:t xml:space="preserve"> гг. представлены в таблице 1.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Таблица 1.1. Исходные данные для задачи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99"/>
        <w:gridCol w:w="1015"/>
        <w:gridCol w:w="1299"/>
        <w:gridCol w:w="1015"/>
      </w:tblGrid>
      <w:tr w:rsidR="001305D0" w:rsidRPr="001305D0" w:rsidTr="00F50140">
        <w:tc>
          <w:tcPr>
            <w:tcW w:w="2802" w:type="dxa"/>
            <w:vMerge w:val="restart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Товар</w:t>
            </w:r>
          </w:p>
        </w:tc>
        <w:tc>
          <w:tcPr>
            <w:tcW w:w="1629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2001</w:t>
            </w:r>
          </w:p>
        </w:tc>
        <w:tc>
          <w:tcPr>
            <w:tcW w:w="1631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2002</w:t>
            </w:r>
          </w:p>
        </w:tc>
      </w:tr>
      <w:tr w:rsidR="001305D0" w:rsidRPr="001305D0" w:rsidTr="00F50140">
        <w:tc>
          <w:tcPr>
            <w:tcW w:w="2802" w:type="dxa"/>
            <w:vMerge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 за ед. товара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объем, ед. товара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за ед. товара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объем, ед. товара 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Мясо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25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1400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Хлеб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5000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4000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Одежда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30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6000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5000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Напитки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25000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50000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Жилье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5000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450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4000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Лошади 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6000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3000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1200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Развлечения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80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3500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4000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</w:tbl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spacing w:line="360" w:lineRule="auto"/>
        <w:ind w:left="-142"/>
        <w:rPr>
          <w:sz w:val="28"/>
          <w:szCs w:val="28"/>
        </w:rPr>
      </w:pPr>
      <w:r w:rsidRPr="001305D0">
        <w:rPr>
          <w:sz w:val="28"/>
          <w:szCs w:val="28"/>
        </w:rPr>
        <w:t xml:space="preserve">Рассчитайте индексы Пааше, Ласпейреса и Фишера. Определите реальный и номинальный ВВП 2001 и 2002 гг. </w:t>
      </w:r>
    </w:p>
    <w:p w:rsidR="001305D0" w:rsidRPr="001305D0" w:rsidRDefault="001305D0" w:rsidP="001305D0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Была инфляция или дефляция в государстве Уйго в 2002 году?</w:t>
      </w:r>
    </w:p>
    <w:p w:rsidR="001305D0" w:rsidRPr="001305D0" w:rsidRDefault="001305D0" w:rsidP="001305D0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Каков размер реального ВВП в государстве Уйго в 2002 году?</w:t>
      </w:r>
    </w:p>
    <w:p w:rsidR="001305D0" w:rsidRPr="001305D0" w:rsidRDefault="001305D0" w:rsidP="001305D0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В зависимости от предпоследней и последней цифры Вашей зачетной книжки вы определяете свой вариант цен и объемов производства: </w:t>
      </w:r>
    </w:p>
    <w:p w:rsidR="001305D0" w:rsidRDefault="001305D0" w:rsidP="001305D0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Определение значения цен в 2001 году проводится по предпоследней цифре зачетной книжки,  значение цен и объемов производства проводится по последней цифре зачетной книжки  2002 гг. </w:t>
      </w:r>
    </w:p>
    <w:p w:rsidR="001305D0" w:rsidRPr="001305D0" w:rsidRDefault="001305D0" w:rsidP="001305D0">
      <w:pPr>
        <w:spacing w:line="360" w:lineRule="auto"/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D82F5E" w:rsidRDefault="00D82F5E" w:rsidP="001305D0">
      <w:pPr>
        <w:rPr>
          <w:sz w:val="28"/>
          <w:szCs w:val="28"/>
        </w:rPr>
      </w:pPr>
    </w:p>
    <w:p w:rsidR="00D82F5E" w:rsidRPr="001305D0" w:rsidRDefault="00D82F5E" w:rsidP="001305D0">
      <w:pPr>
        <w:rPr>
          <w:sz w:val="28"/>
          <w:szCs w:val="28"/>
        </w:rPr>
      </w:pPr>
    </w:p>
    <w:p w:rsidR="00623B60" w:rsidRDefault="00623B6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lastRenderedPageBreak/>
        <w:t>Таблица 2. Определение цен и объемов производства в % от значений исходных данных для задачи 1.</w:t>
      </w:r>
    </w:p>
    <w:p w:rsidR="000E3351" w:rsidRPr="001305D0" w:rsidRDefault="000E3351" w:rsidP="001305D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276"/>
        <w:gridCol w:w="1133"/>
        <w:gridCol w:w="2393"/>
        <w:gridCol w:w="1343"/>
        <w:gridCol w:w="1050"/>
      </w:tblGrid>
      <w:tr w:rsidR="001305D0" w:rsidRPr="001305D0" w:rsidTr="00F50140">
        <w:tc>
          <w:tcPr>
            <w:tcW w:w="23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Предпоследняя цифра зачетной книжки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2001</w:t>
            </w:r>
          </w:p>
        </w:tc>
        <w:tc>
          <w:tcPr>
            <w:tcW w:w="2393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Последняя цифра зачетной книжки</w:t>
            </w:r>
          </w:p>
        </w:tc>
        <w:tc>
          <w:tcPr>
            <w:tcW w:w="2393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2002</w:t>
            </w:r>
          </w:p>
        </w:tc>
      </w:tr>
      <w:tr w:rsidR="001305D0" w:rsidRPr="001305D0" w:rsidTr="00F50140">
        <w:tc>
          <w:tcPr>
            <w:tcW w:w="2376" w:type="dxa"/>
            <w:vMerge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%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объем, %</w:t>
            </w:r>
          </w:p>
        </w:tc>
        <w:tc>
          <w:tcPr>
            <w:tcW w:w="2393" w:type="dxa"/>
            <w:vMerge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%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объем, %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105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98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98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95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95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95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108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108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93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93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110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110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100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87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87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88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88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85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85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6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90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83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83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7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85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103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103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  <w:bottom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78</w:t>
            </w:r>
          </w:p>
        </w:tc>
        <w:tc>
          <w:tcPr>
            <w:tcW w:w="1133" w:type="dxa"/>
            <w:tcBorders>
              <w:bottom w:val="single" w:sz="18" w:space="0" w:color="auto"/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78</w:t>
            </w:r>
          </w:p>
        </w:tc>
        <w:tc>
          <w:tcPr>
            <w:tcW w:w="2393" w:type="dxa"/>
            <w:tcBorders>
              <w:left w:val="single" w:sz="18" w:space="0" w:color="auto"/>
              <w:bottom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</w:t>
            </w:r>
          </w:p>
        </w:tc>
        <w:tc>
          <w:tcPr>
            <w:tcW w:w="1343" w:type="dxa"/>
            <w:tcBorders>
              <w:bottom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83</w:t>
            </w:r>
          </w:p>
        </w:tc>
        <w:tc>
          <w:tcPr>
            <w:tcW w:w="1050" w:type="dxa"/>
            <w:tcBorders>
              <w:bottom w:val="single" w:sz="18" w:space="0" w:color="auto"/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83</w:t>
            </w:r>
          </w:p>
        </w:tc>
      </w:tr>
    </w:tbl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При проведении расчетов заполните таблицу 3.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Таблица 3. Расчет индексов Ласпейреса и Пааше.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1127"/>
        <w:gridCol w:w="888"/>
        <w:gridCol w:w="1127"/>
        <w:gridCol w:w="888"/>
        <w:gridCol w:w="834"/>
        <w:gridCol w:w="974"/>
        <w:gridCol w:w="810"/>
        <w:gridCol w:w="834"/>
      </w:tblGrid>
      <w:tr w:rsidR="001305D0" w:rsidRPr="001305D0" w:rsidTr="00F50140">
        <w:trPr>
          <w:trHeight w:val="277"/>
        </w:trPr>
        <w:tc>
          <w:tcPr>
            <w:tcW w:w="2278" w:type="dxa"/>
            <w:vMerge w:val="restart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Товар</w:t>
            </w:r>
          </w:p>
        </w:tc>
        <w:tc>
          <w:tcPr>
            <w:tcW w:w="1856" w:type="dxa"/>
            <w:gridSpan w:val="2"/>
            <w:vMerge w:val="restart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2001</w:t>
            </w:r>
          </w:p>
        </w:tc>
        <w:tc>
          <w:tcPr>
            <w:tcW w:w="1855" w:type="dxa"/>
            <w:gridSpan w:val="2"/>
            <w:vMerge w:val="restart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2002</w:t>
            </w:r>
          </w:p>
        </w:tc>
        <w:tc>
          <w:tcPr>
            <w:tcW w:w="3582" w:type="dxa"/>
            <w:gridSpan w:val="4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Данные для расчета</w:t>
            </w:r>
          </w:p>
        </w:tc>
      </w:tr>
      <w:tr w:rsidR="001305D0" w:rsidRPr="001305D0" w:rsidTr="00F50140">
        <w:trPr>
          <w:trHeight w:val="261"/>
        </w:trPr>
        <w:tc>
          <w:tcPr>
            <w:tcW w:w="2278" w:type="dxa"/>
            <w:vMerge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6" w:type="dxa"/>
            <w:gridSpan w:val="2"/>
            <w:vMerge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5" w:type="dxa"/>
            <w:gridSpan w:val="2"/>
            <w:vMerge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индекса Ласпейреса</w:t>
            </w:r>
          </w:p>
        </w:tc>
        <w:tc>
          <w:tcPr>
            <w:tcW w:w="1703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Индекса Пааше</w:t>
            </w:r>
          </w:p>
        </w:tc>
      </w:tr>
      <w:tr w:rsidR="001305D0" w:rsidRPr="001305D0" w:rsidTr="00F50140">
        <w:tc>
          <w:tcPr>
            <w:tcW w:w="2278" w:type="dxa"/>
            <w:vMerge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 за ед. товара</w:t>
            </w: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объем, ед. товара</w:t>
            </w: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за ед. товара</w:t>
            </w: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объем, ед. товара </w:t>
            </w:r>
          </w:p>
        </w:tc>
        <w:tc>
          <w:tcPr>
            <w:tcW w:w="866" w:type="dxa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position w:val="-10"/>
                <w:sz w:val="28"/>
                <w:szCs w:val="28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22.5pt" o:ole="">
                  <v:imagedata r:id="rId8" o:title=""/>
                </v:shape>
                <o:OLEObject Type="Embed" ProgID="Equation.3" ShapeID="_x0000_i1025" DrawAspect="Content" ObjectID="_1477418509" r:id="rId9"/>
              </w:object>
            </w:r>
          </w:p>
        </w:tc>
        <w:tc>
          <w:tcPr>
            <w:tcW w:w="1013" w:type="dxa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position w:val="-10"/>
                <w:sz w:val="28"/>
                <w:szCs w:val="28"/>
              </w:rPr>
              <w:object w:dxaOrig="540" w:dyaOrig="340">
                <v:shape id="_x0000_i1026" type="#_x0000_t75" style="width:45pt;height:22.5pt" o:ole="">
                  <v:imagedata r:id="rId10" o:title=""/>
                </v:shape>
                <o:OLEObject Type="Embed" ProgID="Equation.3" ShapeID="_x0000_i1026" DrawAspect="Content" ObjectID="_1477418510" r:id="rId11"/>
              </w:object>
            </w:r>
          </w:p>
        </w:tc>
        <w:tc>
          <w:tcPr>
            <w:tcW w:w="837" w:type="dxa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position w:val="-10"/>
                <w:sz w:val="28"/>
                <w:szCs w:val="28"/>
              </w:rPr>
              <w:object w:dxaOrig="420" w:dyaOrig="340">
                <v:shape id="_x0000_i1027" type="#_x0000_t75" style="width:35.25pt;height:22.5pt" o:ole="">
                  <v:imagedata r:id="rId12" o:title=""/>
                </v:shape>
                <o:OLEObject Type="Embed" ProgID="Equation.3" ShapeID="_x0000_i1027" DrawAspect="Content" ObjectID="_1477418511" r:id="rId13"/>
              </w:object>
            </w:r>
          </w:p>
        </w:tc>
        <w:tc>
          <w:tcPr>
            <w:tcW w:w="866" w:type="dxa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position w:val="-10"/>
                <w:sz w:val="28"/>
                <w:szCs w:val="28"/>
              </w:rPr>
              <w:object w:dxaOrig="440" w:dyaOrig="340">
                <v:shape id="_x0000_i1028" type="#_x0000_t75" style="width:36.75pt;height:22.5pt" o:ole="">
                  <v:imagedata r:id="rId14" o:title=""/>
                </v:shape>
                <o:OLEObject Type="Embed" ProgID="Equation.3" ShapeID="_x0000_i1028" DrawAspect="Content" ObjectID="_1477418512" r:id="rId15"/>
              </w:object>
            </w: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Мясо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Хлеб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Одежда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Напитки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Жилье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Лошади 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Развлечения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ИТОГ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-</w:t>
            </w: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-</w:t>
            </w: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-</w:t>
            </w: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</w:tbl>
    <w:p w:rsidR="001305D0" w:rsidRPr="001305D0" w:rsidRDefault="001305D0" w:rsidP="001305D0">
      <w:pPr>
        <w:rPr>
          <w:b/>
          <w:i/>
          <w:sz w:val="28"/>
          <w:szCs w:val="28"/>
        </w:rPr>
      </w:pPr>
    </w:p>
    <w:p w:rsidR="001305D0" w:rsidRPr="001305D0" w:rsidRDefault="001305D0" w:rsidP="001305D0">
      <w:pPr>
        <w:rPr>
          <w:b/>
          <w:i/>
          <w:sz w:val="28"/>
          <w:szCs w:val="28"/>
        </w:rPr>
      </w:pPr>
      <w:r w:rsidRPr="001305D0">
        <w:rPr>
          <w:b/>
          <w:i/>
          <w:sz w:val="28"/>
          <w:szCs w:val="28"/>
        </w:rPr>
        <w:t>I</w:t>
      </w:r>
      <w:r w:rsidRPr="001305D0">
        <w:rPr>
          <w:b/>
          <w:i/>
          <w:sz w:val="28"/>
          <w:szCs w:val="28"/>
          <w:vertAlign w:val="subscript"/>
          <w:lang w:val="en-US"/>
        </w:rPr>
        <w:t>P</w:t>
      </w:r>
      <w:r w:rsidRPr="001305D0">
        <w:rPr>
          <w:b/>
          <w:i/>
          <w:sz w:val="28"/>
          <w:szCs w:val="28"/>
        </w:rPr>
        <w:t xml:space="preserve"> = </w:t>
      </w:r>
    </w:p>
    <w:p w:rsidR="001305D0" w:rsidRPr="001305D0" w:rsidRDefault="001305D0" w:rsidP="001305D0">
      <w:pPr>
        <w:rPr>
          <w:b/>
          <w:i/>
          <w:sz w:val="28"/>
          <w:szCs w:val="28"/>
        </w:rPr>
      </w:pPr>
      <w:r w:rsidRPr="001305D0">
        <w:rPr>
          <w:b/>
          <w:i/>
          <w:sz w:val="28"/>
          <w:szCs w:val="28"/>
          <w:lang w:val="en-US"/>
        </w:rPr>
        <w:t>I</w:t>
      </w:r>
      <w:r w:rsidRPr="001305D0">
        <w:rPr>
          <w:b/>
          <w:i/>
          <w:sz w:val="28"/>
          <w:szCs w:val="28"/>
          <w:vertAlign w:val="subscript"/>
          <w:lang w:val="en-US"/>
        </w:rPr>
        <w:t>L</w:t>
      </w:r>
      <w:r w:rsidRPr="001305D0">
        <w:rPr>
          <w:b/>
          <w:i/>
          <w:sz w:val="28"/>
          <w:szCs w:val="28"/>
        </w:rPr>
        <w:t xml:space="preserve"> = </w:t>
      </w:r>
    </w:p>
    <w:p w:rsidR="001305D0" w:rsidRPr="001305D0" w:rsidRDefault="001305D0" w:rsidP="001305D0">
      <w:pPr>
        <w:rPr>
          <w:b/>
          <w:i/>
          <w:sz w:val="28"/>
          <w:szCs w:val="28"/>
        </w:rPr>
      </w:pPr>
      <w:r w:rsidRPr="001305D0">
        <w:rPr>
          <w:b/>
          <w:i/>
          <w:sz w:val="28"/>
          <w:szCs w:val="28"/>
          <w:lang w:val="en-US"/>
        </w:rPr>
        <w:t>I</w:t>
      </w:r>
      <w:r w:rsidRPr="001305D0">
        <w:rPr>
          <w:b/>
          <w:i/>
          <w:sz w:val="28"/>
          <w:szCs w:val="28"/>
          <w:vertAlign w:val="subscript"/>
          <w:lang w:val="en-US"/>
        </w:rPr>
        <w:t>F</w:t>
      </w:r>
      <w:r w:rsidRPr="001305D0">
        <w:rPr>
          <w:b/>
          <w:i/>
          <w:sz w:val="28"/>
          <w:szCs w:val="28"/>
        </w:rPr>
        <w:t xml:space="preserve"> =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Выводы: 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br w:type="page"/>
      </w:r>
    </w:p>
    <w:p w:rsidR="001305D0" w:rsidRDefault="001305D0" w:rsidP="001305D0">
      <w:pPr>
        <w:spacing w:line="360" w:lineRule="auto"/>
        <w:rPr>
          <w:sz w:val="28"/>
          <w:szCs w:val="28"/>
        </w:rPr>
      </w:pPr>
      <w:r w:rsidRPr="00F50140">
        <w:rPr>
          <w:b/>
          <w:sz w:val="28"/>
          <w:szCs w:val="28"/>
        </w:rPr>
        <w:lastRenderedPageBreak/>
        <w:t>Решение</w:t>
      </w:r>
      <w:r>
        <w:rPr>
          <w:sz w:val="28"/>
          <w:szCs w:val="28"/>
        </w:rPr>
        <w:t>: Предпоследня</w:t>
      </w:r>
      <w:r w:rsidR="00A12F88">
        <w:rPr>
          <w:sz w:val="28"/>
          <w:szCs w:val="28"/>
        </w:rPr>
        <w:t>я цифра зачетной книжки равна  3, последняя-9</w:t>
      </w:r>
      <w:r>
        <w:rPr>
          <w:sz w:val="28"/>
          <w:szCs w:val="28"/>
        </w:rPr>
        <w:t>,</w:t>
      </w:r>
    </w:p>
    <w:p w:rsidR="001305D0" w:rsidRDefault="001305D0" w:rsidP="001305D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Поэтому, согласно таблицы №2 в 2001г. данные =</w:t>
      </w:r>
      <w:r w:rsidR="00A12F88">
        <w:rPr>
          <w:sz w:val="28"/>
          <w:szCs w:val="28"/>
        </w:rPr>
        <w:t>93%, а в 2002г. =83</w:t>
      </w:r>
      <w:bookmarkStart w:id="0" w:name="_GoBack"/>
      <w:bookmarkEnd w:id="0"/>
      <w:r>
        <w:rPr>
          <w:sz w:val="28"/>
          <w:szCs w:val="28"/>
        </w:rPr>
        <w:t>%.</w:t>
      </w:r>
    </w:p>
    <w:p w:rsidR="001305D0" w:rsidRDefault="001305D0" w:rsidP="001305D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Результаты данных запишем в таблицу 4.</w:t>
      </w: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  <w:r>
        <w:rPr>
          <w:sz w:val="28"/>
          <w:szCs w:val="28"/>
        </w:rPr>
        <w:t>Таблица 4.</w:t>
      </w:r>
      <w:r w:rsidRPr="001305D0">
        <w:rPr>
          <w:sz w:val="28"/>
          <w:szCs w:val="28"/>
        </w:rPr>
        <w:t xml:space="preserve"> Исходные данные для задачи 1.</w:t>
      </w:r>
    </w:p>
    <w:p w:rsidR="001305D0" w:rsidRPr="001305D0" w:rsidRDefault="001305D0" w:rsidP="001305D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99"/>
        <w:gridCol w:w="1015"/>
        <w:gridCol w:w="1299"/>
        <w:gridCol w:w="1015"/>
      </w:tblGrid>
      <w:tr w:rsidR="001305D0" w:rsidRPr="001305D0" w:rsidTr="00F50140">
        <w:tc>
          <w:tcPr>
            <w:tcW w:w="2802" w:type="dxa"/>
            <w:vMerge w:val="restart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Товар</w:t>
            </w:r>
          </w:p>
        </w:tc>
        <w:tc>
          <w:tcPr>
            <w:tcW w:w="2314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2001</w:t>
            </w:r>
          </w:p>
        </w:tc>
        <w:tc>
          <w:tcPr>
            <w:tcW w:w="2314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2002</w:t>
            </w:r>
          </w:p>
        </w:tc>
      </w:tr>
      <w:tr w:rsidR="001305D0" w:rsidRPr="001305D0" w:rsidTr="00F50140">
        <w:tc>
          <w:tcPr>
            <w:tcW w:w="2802" w:type="dxa"/>
            <w:vMerge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 за ед. товара</w:t>
            </w:r>
          </w:p>
        </w:tc>
        <w:tc>
          <w:tcPr>
            <w:tcW w:w="101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объем, ед. товара</w:t>
            </w:r>
          </w:p>
        </w:tc>
        <w:tc>
          <w:tcPr>
            <w:tcW w:w="129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за ед. товара</w:t>
            </w:r>
          </w:p>
        </w:tc>
        <w:tc>
          <w:tcPr>
            <w:tcW w:w="101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объем, ед. товара 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Мясо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23,25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</w:t>
            </w:r>
          </w:p>
        </w:tc>
        <w:tc>
          <w:tcPr>
            <w:tcW w:w="1299" w:type="dxa"/>
          </w:tcPr>
          <w:p w:rsidR="000C2C1E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24,9</w:t>
            </w:r>
          </w:p>
        </w:tc>
        <w:tc>
          <w:tcPr>
            <w:tcW w:w="1015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1162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Хлеб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2,79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4650</w:t>
            </w:r>
          </w:p>
        </w:tc>
        <w:tc>
          <w:tcPr>
            <w:tcW w:w="1299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4,65</w:t>
            </w:r>
          </w:p>
        </w:tc>
        <w:tc>
          <w:tcPr>
            <w:tcW w:w="1015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Одежда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27,9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5580</w:t>
            </w:r>
          </w:p>
        </w:tc>
        <w:tc>
          <w:tcPr>
            <w:tcW w:w="1299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1328</w:t>
            </w:r>
          </w:p>
        </w:tc>
        <w:tc>
          <w:tcPr>
            <w:tcW w:w="1015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Напитки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23250</w:t>
            </w:r>
          </w:p>
        </w:tc>
        <w:tc>
          <w:tcPr>
            <w:tcW w:w="1299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0,83</w:t>
            </w:r>
          </w:p>
        </w:tc>
        <w:tc>
          <w:tcPr>
            <w:tcW w:w="1015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Жилье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4650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418,5</w:t>
            </w:r>
          </w:p>
        </w:tc>
        <w:tc>
          <w:tcPr>
            <w:tcW w:w="1299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3320</w:t>
            </w:r>
          </w:p>
        </w:tc>
        <w:tc>
          <w:tcPr>
            <w:tcW w:w="1015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Лошади 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5580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</w:t>
            </w:r>
          </w:p>
        </w:tc>
        <w:tc>
          <w:tcPr>
            <w:tcW w:w="1299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2490</w:t>
            </w:r>
          </w:p>
        </w:tc>
        <w:tc>
          <w:tcPr>
            <w:tcW w:w="1015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996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Развлечения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74,4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3255</w:t>
            </w:r>
          </w:p>
        </w:tc>
        <w:tc>
          <w:tcPr>
            <w:tcW w:w="1299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58,1</w:t>
            </w:r>
          </w:p>
        </w:tc>
        <w:tc>
          <w:tcPr>
            <w:tcW w:w="1015" w:type="dxa"/>
          </w:tcPr>
          <w:p w:rsidR="001305D0" w:rsidRPr="001305D0" w:rsidRDefault="000C2C1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3320</w:t>
            </w:r>
          </w:p>
        </w:tc>
      </w:tr>
    </w:tbl>
    <w:p w:rsidR="001305D0" w:rsidRDefault="00F50140" w:rsidP="001305D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0140" w:rsidRDefault="00F50140" w:rsidP="001305D0">
      <w:pPr>
        <w:rPr>
          <w:sz w:val="28"/>
          <w:szCs w:val="28"/>
        </w:rPr>
      </w:pPr>
    </w:p>
    <w:p w:rsidR="00F50140" w:rsidRDefault="00F50140" w:rsidP="001305D0">
      <w:pPr>
        <w:rPr>
          <w:sz w:val="28"/>
          <w:szCs w:val="28"/>
        </w:rPr>
      </w:pPr>
    </w:p>
    <w:p w:rsidR="00F50140" w:rsidRDefault="00F50140" w:rsidP="00F50140">
      <w:pPr>
        <w:rPr>
          <w:sz w:val="28"/>
          <w:szCs w:val="28"/>
        </w:rPr>
      </w:pPr>
      <w:r w:rsidRPr="00F50140">
        <w:rPr>
          <w:sz w:val="28"/>
          <w:szCs w:val="28"/>
        </w:rPr>
        <w:t xml:space="preserve">Таблица 3. Расчет индексов Ласпейреса и Пааше. </w:t>
      </w:r>
    </w:p>
    <w:p w:rsidR="00F50140" w:rsidRPr="00F50140" w:rsidRDefault="00F50140" w:rsidP="00F50140">
      <w:pPr>
        <w:rPr>
          <w:sz w:val="28"/>
          <w:szCs w:val="28"/>
        </w:rPr>
      </w:pPr>
    </w:p>
    <w:tbl>
      <w:tblPr>
        <w:tblW w:w="11766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134"/>
        <w:gridCol w:w="992"/>
        <w:gridCol w:w="1293"/>
        <w:gridCol w:w="901"/>
        <w:gridCol w:w="1208"/>
        <w:gridCol w:w="1134"/>
        <w:gridCol w:w="1276"/>
        <w:gridCol w:w="1275"/>
      </w:tblGrid>
      <w:tr w:rsidR="00F50140" w:rsidRPr="00167350" w:rsidTr="00547573">
        <w:trPr>
          <w:trHeight w:val="277"/>
        </w:trPr>
        <w:tc>
          <w:tcPr>
            <w:tcW w:w="2553" w:type="dxa"/>
            <w:vMerge w:val="restart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Товар</w:t>
            </w:r>
          </w:p>
        </w:tc>
        <w:tc>
          <w:tcPr>
            <w:tcW w:w="2126" w:type="dxa"/>
            <w:gridSpan w:val="2"/>
            <w:vMerge w:val="restart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2001</w:t>
            </w:r>
          </w:p>
        </w:tc>
        <w:tc>
          <w:tcPr>
            <w:tcW w:w="2194" w:type="dxa"/>
            <w:gridSpan w:val="2"/>
            <w:vMerge w:val="restart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2002</w:t>
            </w:r>
          </w:p>
        </w:tc>
        <w:tc>
          <w:tcPr>
            <w:tcW w:w="4893" w:type="dxa"/>
            <w:gridSpan w:val="4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для расчета</w:t>
            </w:r>
          </w:p>
        </w:tc>
      </w:tr>
      <w:tr w:rsidR="00F50140" w:rsidRPr="00167350" w:rsidTr="00547573">
        <w:trPr>
          <w:trHeight w:val="261"/>
        </w:trPr>
        <w:tc>
          <w:tcPr>
            <w:tcW w:w="2553" w:type="dxa"/>
            <w:vMerge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Merge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2" w:type="dxa"/>
            <w:gridSpan w:val="2"/>
          </w:tcPr>
          <w:p w:rsidR="00F50140" w:rsidRDefault="00F50140" w:rsidP="00F5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индекса Ласпейреса</w:t>
            </w:r>
          </w:p>
        </w:tc>
        <w:tc>
          <w:tcPr>
            <w:tcW w:w="2551" w:type="dxa"/>
            <w:gridSpan w:val="2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Индекса Пааше</w:t>
            </w:r>
          </w:p>
        </w:tc>
      </w:tr>
      <w:tr w:rsidR="00F50140" w:rsidRPr="00167350" w:rsidTr="00547573">
        <w:tc>
          <w:tcPr>
            <w:tcW w:w="2553" w:type="dxa"/>
            <w:vMerge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цена, пиастров  за ед. товара</w:t>
            </w:r>
          </w:p>
        </w:tc>
        <w:tc>
          <w:tcPr>
            <w:tcW w:w="992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объем, ед. товара</w:t>
            </w:r>
          </w:p>
        </w:tc>
        <w:tc>
          <w:tcPr>
            <w:tcW w:w="1293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цена, пиастров за ед. товара</w:t>
            </w:r>
          </w:p>
        </w:tc>
        <w:tc>
          <w:tcPr>
            <w:tcW w:w="901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 xml:space="preserve">объем, ед. товара </w:t>
            </w:r>
          </w:p>
        </w:tc>
        <w:tc>
          <w:tcPr>
            <w:tcW w:w="1208" w:type="dxa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440" w:dyaOrig="340">
                <v:shape id="_x0000_i1029" type="#_x0000_t75" style="width:36.75pt;height:22.5pt" o:ole="">
                  <v:imagedata r:id="rId8" o:title=""/>
                </v:shape>
                <o:OLEObject Type="Embed" ProgID="Equation.3" ShapeID="_x0000_i1029" DrawAspect="Content" ObjectID="_1477418513" r:id="rId16"/>
              </w:object>
            </w:r>
          </w:p>
        </w:tc>
        <w:tc>
          <w:tcPr>
            <w:tcW w:w="1134" w:type="dxa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540" w:dyaOrig="340">
                <v:shape id="_x0000_i1030" type="#_x0000_t75" style="width:45pt;height:22.5pt" o:ole="">
                  <v:imagedata r:id="rId10" o:title=""/>
                </v:shape>
                <o:OLEObject Type="Embed" ProgID="Equation.3" ShapeID="_x0000_i1030" DrawAspect="Content" ObjectID="_1477418514" r:id="rId17"/>
              </w:object>
            </w:r>
          </w:p>
        </w:tc>
        <w:tc>
          <w:tcPr>
            <w:tcW w:w="1276" w:type="dxa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420" w:dyaOrig="340">
                <v:shape id="_x0000_i1031" type="#_x0000_t75" style="width:35.25pt;height:22.5pt" o:ole="">
                  <v:imagedata r:id="rId12" o:title=""/>
                </v:shape>
                <o:OLEObject Type="Embed" ProgID="Equation.3" ShapeID="_x0000_i1031" DrawAspect="Content" ObjectID="_1477418515" r:id="rId18"/>
              </w:object>
            </w:r>
          </w:p>
        </w:tc>
        <w:tc>
          <w:tcPr>
            <w:tcW w:w="1275" w:type="dxa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440" w:dyaOrig="340">
                <v:shape id="_x0000_i1032" type="#_x0000_t75" style="width:36.75pt;height:22.5pt" o:ole="">
                  <v:imagedata r:id="rId14" o:title=""/>
                </v:shape>
                <o:OLEObject Type="Embed" ProgID="Equation.3" ShapeID="_x0000_i1032" DrawAspect="Content" ObjectID="_1477418516" r:id="rId19"/>
              </w:object>
            </w:r>
          </w:p>
        </w:tc>
      </w:tr>
      <w:tr w:rsidR="00F50140" w:rsidRPr="00167350" w:rsidTr="00547573">
        <w:tc>
          <w:tcPr>
            <w:tcW w:w="2553" w:type="dxa"/>
          </w:tcPr>
          <w:p w:rsidR="00F50140" w:rsidRPr="00167350" w:rsidRDefault="00F50140" w:rsidP="00547573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Мясо</w:t>
            </w:r>
          </w:p>
        </w:tc>
        <w:tc>
          <w:tcPr>
            <w:tcW w:w="1134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23,25</w:t>
            </w:r>
          </w:p>
        </w:tc>
        <w:tc>
          <w:tcPr>
            <w:tcW w:w="992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</w:t>
            </w:r>
          </w:p>
        </w:tc>
        <w:tc>
          <w:tcPr>
            <w:tcW w:w="1293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24,9</w:t>
            </w:r>
          </w:p>
        </w:tc>
        <w:tc>
          <w:tcPr>
            <w:tcW w:w="901" w:type="dxa"/>
          </w:tcPr>
          <w:p w:rsidR="00F50140" w:rsidRPr="00167350" w:rsidRDefault="000C2C1E" w:rsidP="000C2C1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</w:t>
            </w:r>
          </w:p>
        </w:tc>
        <w:tc>
          <w:tcPr>
            <w:tcW w:w="1208" w:type="dxa"/>
            <w:vAlign w:val="bottom"/>
          </w:tcPr>
          <w:p w:rsidR="00F50140" w:rsidRDefault="000C2C1E" w:rsidP="000C2C1E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23157</w:t>
            </w:r>
          </w:p>
        </w:tc>
        <w:tc>
          <w:tcPr>
            <w:tcW w:w="1134" w:type="dxa"/>
          </w:tcPr>
          <w:p w:rsidR="00F50140" w:rsidRPr="00167350" w:rsidRDefault="00410D5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216225</w:t>
            </w:r>
          </w:p>
        </w:tc>
        <w:tc>
          <w:tcPr>
            <w:tcW w:w="1276" w:type="dxa"/>
            <w:vAlign w:val="bottom"/>
          </w:tcPr>
          <w:p w:rsidR="00F50140" w:rsidRDefault="00410D5E" w:rsidP="00410D5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28933,8</w:t>
            </w:r>
          </w:p>
        </w:tc>
        <w:tc>
          <w:tcPr>
            <w:tcW w:w="1275" w:type="dxa"/>
            <w:vAlign w:val="bottom"/>
          </w:tcPr>
          <w:p w:rsidR="00F50140" w:rsidRDefault="00547573" w:rsidP="00547573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27016,5</w:t>
            </w:r>
          </w:p>
        </w:tc>
      </w:tr>
      <w:tr w:rsidR="00F50140" w:rsidRPr="00167350" w:rsidTr="00547573">
        <w:tc>
          <w:tcPr>
            <w:tcW w:w="2553" w:type="dxa"/>
          </w:tcPr>
          <w:p w:rsidR="00F50140" w:rsidRPr="00167350" w:rsidRDefault="00F50140" w:rsidP="00547573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Хлеб</w:t>
            </w:r>
          </w:p>
        </w:tc>
        <w:tc>
          <w:tcPr>
            <w:tcW w:w="1134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2,79</w:t>
            </w:r>
          </w:p>
        </w:tc>
        <w:tc>
          <w:tcPr>
            <w:tcW w:w="992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4650</w:t>
            </w:r>
          </w:p>
        </w:tc>
        <w:tc>
          <w:tcPr>
            <w:tcW w:w="1293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4,65</w:t>
            </w:r>
          </w:p>
        </w:tc>
        <w:tc>
          <w:tcPr>
            <w:tcW w:w="901" w:type="dxa"/>
          </w:tcPr>
          <w:p w:rsidR="00F50140" w:rsidRPr="00167350" w:rsidRDefault="000C2C1E" w:rsidP="000C2C1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3320</w:t>
            </w:r>
          </w:p>
        </w:tc>
        <w:tc>
          <w:tcPr>
            <w:tcW w:w="1208" w:type="dxa"/>
            <w:vAlign w:val="bottom"/>
          </w:tcPr>
          <w:p w:rsidR="00F50140" w:rsidRDefault="000C2C1E" w:rsidP="000C2C1E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21622</w:t>
            </w:r>
          </w:p>
        </w:tc>
        <w:tc>
          <w:tcPr>
            <w:tcW w:w="1134" w:type="dxa"/>
          </w:tcPr>
          <w:p w:rsidR="00F50140" w:rsidRPr="00167350" w:rsidRDefault="00410D5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12973,5</w:t>
            </w:r>
          </w:p>
        </w:tc>
        <w:tc>
          <w:tcPr>
            <w:tcW w:w="1276" w:type="dxa"/>
            <w:vAlign w:val="bottom"/>
          </w:tcPr>
          <w:p w:rsidR="00F50140" w:rsidRDefault="00410D5E" w:rsidP="00410D5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15438</w:t>
            </w:r>
          </w:p>
        </w:tc>
        <w:tc>
          <w:tcPr>
            <w:tcW w:w="1275" w:type="dxa"/>
            <w:vAlign w:val="bottom"/>
          </w:tcPr>
          <w:p w:rsidR="00F50140" w:rsidRDefault="00547573" w:rsidP="00547573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9262,8</w:t>
            </w:r>
          </w:p>
        </w:tc>
      </w:tr>
      <w:tr w:rsidR="00F50140" w:rsidRPr="00167350" w:rsidTr="00547573">
        <w:trPr>
          <w:trHeight w:val="303"/>
        </w:trPr>
        <w:tc>
          <w:tcPr>
            <w:tcW w:w="2553" w:type="dxa"/>
          </w:tcPr>
          <w:p w:rsidR="00F50140" w:rsidRPr="00167350" w:rsidRDefault="00F50140" w:rsidP="00547573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Одежда</w:t>
            </w:r>
          </w:p>
        </w:tc>
        <w:tc>
          <w:tcPr>
            <w:tcW w:w="1134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</w:tc>
        <w:tc>
          <w:tcPr>
            <w:tcW w:w="992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5580</w:t>
            </w:r>
          </w:p>
        </w:tc>
        <w:tc>
          <w:tcPr>
            <w:tcW w:w="1293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</w:t>
            </w:r>
          </w:p>
        </w:tc>
        <w:tc>
          <w:tcPr>
            <w:tcW w:w="901" w:type="dxa"/>
          </w:tcPr>
          <w:p w:rsidR="00F50140" w:rsidRPr="00167350" w:rsidRDefault="000C2C1E" w:rsidP="000C2C1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4150</w:t>
            </w:r>
          </w:p>
        </w:tc>
        <w:tc>
          <w:tcPr>
            <w:tcW w:w="1208" w:type="dxa"/>
            <w:vAlign w:val="bottom"/>
          </w:tcPr>
          <w:p w:rsidR="00F50140" w:rsidRDefault="000C2C1E" w:rsidP="000C2C1E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7410240</w:t>
            </w:r>
          </w:p>
        </w:tc>
        <w:tc>
          <w:tcPr>
            <w:tcW w:w="1134" w:type="dxa"/>
          </w:tcPr>
          <w:p w:rsidR="00F50140" w:rsidRPr="00167350" w:rsidRDefault="00410D5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155682</w:t>
            </w:r>
          </w:p>
        </w:tc>
        <w:tc>
          <w:tcPr>
            <w:tcW w:w="1276" w:type="dxa"/>
            <w:vAlign w:val="bottom"/>
          </w:tcPr>
          <w:p w:rsidR="00F50140" w:rsidRDefault="00410D5E" w:rsidP="00410D5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5511200</w:t>
            </w:r>
          </w:p>
        </w:tc>
        <w:tc>
          <w:tcPr>
            <w:tcW w:w="1275" w:type="dxa"/>
            <w:vAlign w:val="bottom"/>
          </w:tcPr>
          <w:p w:rsidR="00F50140" w:rsidRDefault="00547573" w:rsidP="00547573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115785</w:t>
            </w:r>
          </w:p>
        </w:tc>
      </w:tr>
      <w:tr w:rsidR="00F50140" w:rsidRPr="00167350" w:rsidTr="00547573">
        <w:tc>
          <w:tcPr>
            <w:tcW w:w="2553" w:type="dxa"/>
          </w:tcPr>
          <w:p w:rsidR="00F50140" w:rsidRPr="00167350" w:rsidRDefault="00F50140" w:rsidP="00547573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Напитки</w:t>
            </w:r>
          </w:p>
        </w:tc>
        <w:tc>
          <w:tcPr>
            <w:tcW w:w="1134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</w:t>
            </w:r>
          </w:p>
        </w:tc>
        <w:tc>
          <w:tcPr>
            <w:tcW w:w="992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23250</w:t>
            </w:r>
          </w:p>
        </w:tc>
        <w:tc>
          <w:tcPr>
            <w:tcW w:w="1293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  <w:tc>
          <w:tcPr>
            <w:tcW w:w="901" w:type="dxa"/>
          </w:tcPr>
          <w:p w:rsidR="00F50140" w:rsidRPr="00167350" w:rsidRDefault="000C2C1E" w:rsidP="000C2C1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41500</w:t>
            </w:r>
          </w:p>
        </w:tc>
        <w:tc>
          <w:tcPr>
            <w:tcW w:w="1208" w:type="dxa"/>
            <w:vAlign w:val="bottom"/>
          </w:tcPr>
          <w:p w:rsidR="00F50140" w:rsidRDefault="000C2C1E" w:rsidP="000C2C1E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19297,5</w:t>
            </w:r>
          </w:p>
        </w:tc>
        <w:tc>
          <w:tcPr>
            <w:tcW w:w="1134" w:type="dxa"/>
          </w:tcPr>
          <w:p w:rsidR="00F50140" w:rsidRPr="00167350" w:rsidRDefault="00410D5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21622,5</w:t>
            </w:r>
          </w:p>
        </w:tc>
        <w:tc>
          <w:tcPr>
            <w:tcW w:w="1276" w:type="dxa"/>
            <w:vAlign w:val="bottom"/>
          </w:tcPr>
          <w:p w:rsidR="00F50140" w:rsidRDefault="00410D5E" w:rsidP="00410D5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34445</w:t>
            </w:r>
          </w:p>
        </w:tc>
        <w:tc>
          <w:tcPr>
            <w:tcW w:w="1275" w:type="dxa"/>
            <w:vAlign w:val="bottom"/>
          </w:tcPr>
          <w:p w:rsidR="00F50140" w:rsidRDefault="00547573" w:rsidP="00547573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38595</w:t>
            </w:r>
          </w:p>
        </w:tc>
      </w:tr>
      <w:tr w:rsidR="00F50140" w:rsidRPr="00167350" w:rsidTr="00547573">
        <w:tc>
          <w:tcPr>
            <w:tcW w:w="2553" w:type="dxa"/>
          </w:tcPr>
          <w:p w:rsidR="00F50140" w:rsidRPr="00167350" w:rsidRDefault="00F50140" w:rsidP="00547573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Жилье</w:t>
            </w:r>
          </w:p>
        </w:tc>
        <w:tc>
          <w:tcPr>
            <w:tcW w:w="1134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4650</w:t>
            </w:r>
          </w:p>
        </w:tc>
        <w:tc>
          <w:tcPr>
            <w:tcW w:w="992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418,5</w:t>
            </w:r>
          </w:p>
        </w:tc>
        <w:tc>
          <w:tcPr>
            <w:tcW w:w="1293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3320</w:t>
            </w:r>
          </w:p>
        </w:tc>
        <w:tc>
          <w:tcPr>
            <w:tcW w:w="901" w:type="dxa"/>
          </w:tcPr>
          <w:p w:rsidR="00F50140" w:rsidRPr="00167350" w:rsidRDefault="000C2C1E" w:rsidP="000C2C1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</w:t>
            </w:r>
          </w:p>
        </w:tc>
        <w:tc>
          <w:tcPr>
            <w:tcW w:w="1208" w:type="dxa"/>
            <w:vAlign w:val="bottom"/>
          </w:tcPr>
          <w:p w:rsidR="00F50140" w:rsidRDefault="000C2C1E" w:rsidP="000C2C1E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1389420</w:t>
            </w:r>
          </w:p>
        </w:tc>
        <w:tc>
          <w:tcPr>
            <w:tcW w:w="1134" w:type="dxa"/>
          </w:tcPr>
          <w:p w:rsidR="00F50140" w:rsidRPr="00167350" w:rsidRDefault="00410D5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1946025</w:t>
            </w:r>
          </w:p>
        </w:tc>
        <w:tc>
          <w:tcPr>
            <w:tcW w:w="1276" w:type="dxa"/>
            <w:vAlign w:val="bottom"/>
          </w:tcPr>
          <w:p w:rsidR="00F50140" w:rsidRDefault="00410D5E" w:rsidP="00410D5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1102240</w:t>
            </w:r>
          </w:p>
        </w:tc>
        <w:tc>
          <w:tcPr>
            <w:tcW w:w="1275" w:type="dxa"/>
            <w:vAlign w:val="bottom"/>
          </w:tcPr>
          <w:p w:rsidR="00F50140" w:rsidRDefault="00547573" w:rsidP="00547573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1543800</w:t>
            </w:r>
          </w:p>
        </w:tc>
      </w:tr>
      <w:tr w:rsidR="00F50140" w:rsidRPr="00167350" w:rsidTr="00547573">
        <w:tc>
          <w:tcPr>
            <w:tcW w:w="2553" w:type="dxa"/>
          </w:tcPr>
          <w:p w:rsidR="00F50140" w:rsidRPr="00167350" w:rsidRDefault="00F50140" w:rsidP="00547573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 xml:space="preserve">Лошади </w:t>
            </w:r>
          </w:p>
        </w:tc>
        <w:tc>
          <w:tcPr>
            <w:tcW w:w="1134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5580</w:t>
            </w:r>
          </w:p>
        </w:tc>
        <w:tc>
          <w:tcPr>
            <w:tcW w:w="992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</w:t>
            </w:r>
          </w:p>
        </w:tc>
        <w:tc>
          <w:tcPr>
            <w:tcW w:w="1293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2490</w:t>
            </w:r>
          </w:p>
        </w:tc>
        <w:tc>
          <w:tcPr>
            <w:tcW w:w="901" w:type="dxa"/>
          </w:tcPr>
          <w:p w:rsidR="00F50140" w:rsidRPr="00167350" w:rsidRDefault="000C2C1E" w:rsidP="000C2C1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</w:t>
            </w:r>
          </w:p>
        </w:tc>
        <w:tc>
          <w:tcPr>
            <w:tcW w:w="1208" w:type="dxa"/>
            <w:vAlign w:val="bottom"/>
          </w:tcPr>
          <w:p w:rsidR="00F50140" w:rsidRDefault="000C2C1E" w:rsidP="000C2C1E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2084130</w:t>
            </w:r>
          </w:p>
        </w:tc>
        <w:tc>
          <w:tcPr>
            <w:tcW w:w="1134" w:type="dxa"/>
          </w:tcPr>
          <w:p w:rsidR="00F50140" w:rsidRPr="00167350" w:rsidRDefault="00410D5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4670460</w:t>
            </w:r>
          </w:p>
        </w:tc>
        <w:tc>
          <w:tcPr>
            <w:tcW w:w="1276" w:type="dxa"/>
            <w:vAlign w:val="bottom"/>
          </w:tcPr>
          <w:p w:rsidR="00F50140" w:rsidRDefault="00410D5E" w:rsidP="00410D5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2480040</w:t>
            </w:r>
          </w:p>
        </w:tc>
        <w:tc>
          <w:tcPr>
            <w:tcW w:w="1275" w:type="dxa"/>
            <w:vAlign w:val="bottom"/>
          </w:tcPr>
          <w:p w:rsidR="00F50140" w:rsidRDefault="00547573" w:rsidP="00547573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5557680</w:t>
            </w:r>
          </w:p>
        </w:tc>
      </w:tr>
      <w:tr w:rsidR="00F50140" w:rsidRPr="00167350" w:rsidTr="00547573">
        <w:tc>
          <w:tcPr>
            <w:tcW w:w="2553" w:type="dxa"/>
          </w:tcPr>
          <w:p w:rsidR="00F50140" w:rsidRPr="00167350" w:rsidRDefault="00F50140" w:rsidP="00547573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Развлечения</w:t>
            </w:r>
          </w:p>
        </w:tc>
        <w:tc>
          <w:tcPr>
            <w:tcW w:w="1134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74,4</w:t>
            </w:r>
          </w:p>
        </w:tc>
        <w:tc>
          <w:tcPr>
            <w:tcW w:w="992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</w:t>
            </w:r>
          </w:p>
        </w:tc>
        <w:tc>
          <w:tcPr>
            <w:tcW w:w="1293" w:type="dxa"/>
          </w:tcPr>
          <w:p w:rsidR="00F50140" w:rsidRPr="00167350" w:rsidRDefault="000C2C1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  <w:tc>
          <w:tcPr>
            <w:tcW w:w="901" w:type="dxa"/>
          </w:tcPr>
          <w:p w:rsidR="00F50140" w:rsidRPr="00167350" w:rsidRDefault="000C2C1E" w:rsidP="000C2C1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3320</w:t>
            </w:r>
          </w:p>
        </w:tc>
        <w:tc>
          <w:tcPr>
            <w:tcW w:w="1208" w:type="dxa"/>
            <w:vAlign w:val="bottom"/>
          </w:tcPr>
          <w:p w:rsidR="00F50140" w:rsidRDefault="000C2C1E" w:rsidP="000C2C1E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189115,5</w:t>
            </w:r>
          </w:p>
        </w:tc>
        <w:tc>
          <w:tcPr>
            <w:tcW w:w="1134" w:type="dxa"/>
          </w:tcPr>
          <w:p w:rsidR="00F50140" w:rsidRPr="00167350" w:rsidRDefault="00410D5E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242172</w:t>
            </w:r>
          </w:p>
        </w:tc>
        <w:tc>
          <w:tcPr>
            <w:tcW w:w="1276" w:type="dxa"/>
            <w:vAlign w:val="bottom"/>
          </w:tcPr>
          <w:p w:rsidR="00F50140" w:rsidRDefault="00410D5E" w:rsidP="00410D5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192892</w:t>
            </w:r>
          </w:p>
        </w:tc>
        <w:tc>
          <w:tcPr>
            <w:tcW w:w="1275" w:type="dxa"/>
            <w:vAlign w:val="bottom"/>
          </w:tcPr>
          <w:p w:rsidR="00F50140" w:rsidRDefault="00547573" w:rsidP="00547573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247008</w:t>
            </w:r>
          </w:p>
        </w:tc>
      </w:tr>
      <w:tr w:rsidR="00F50140" w:rsidRPr="00167350" w:rsidTr="00547573">
        <w:tc>
          <w:tcPr>
            <w:tcW w:w="2553" w:type="dxa"/>
          </w:tcPr>
          <w:p w:rsidR="00F50140" w:rsidRPr="00167350" w:rsidRDefault="00F50140" w:rsidP="00F50140">
            <w:pPr>
              <w:pStyle w:val="a3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ИТОГ</w:t>
            </w:r>
          </w:p>
        </w:tc>
        <w:tc>
          <w:tcPr>
            <w:tcW w:w="1134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1293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901" w:type="dxa"/>
          </w:tcPr>
          <w:p w:rsidR="00F50140" w:rsidRPr="00167350" w:rsidRDefault="00F50140" w:rsidP="000C2C1E">
            <w:pPr>
              <w:jc w:val="left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1208" w:type="dxa"/>
            <w:vAlign w:val="bottom"/>
          </w:tcPr>
          <w:p w:rsidR="00F50140" w:rsidRDefault="000C2C1E" w:rsidP="000C2C1E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11136981</w:t>
            </w:r>
          </w:p>
        </w:tc>
        <w:tc>
          <w:tcPr>
            <w:tcW w:w="1134" w:type="dxa"/>
            <w:vAlign w:val="bottom"/>
          </w:tcPr>
          <w:p w:rsidR="00F50140" w:rsidRDefault="00410D5E" w:rsidP="00410D5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7671663</w:t>
            </w:r>
          </w:p>
        </w:tc>
        <w:tc>
          <w:tcPr>
            <w:tcW w:w="1276" w:type="dxa"/>
            <w:vAlign w:val="bottom"/>
          </w:tcPr>
          <w:p w:rsidR="00F50140" w:rsidRDefault="00547573" w:rsidP="00410D5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9365188,8</w:t>
            </w:r>
          </w:p>
        </w:tc>
        <w:tc>
          <w:tcPr>
            <w:tcW w:w="1275" w:type="dxa"/>
            <w:vAlign w:val="bottom"/>
          </w:tcPr>
          <w:p w:rsidR="00F50140" w:rsidRDefault="00547573" w:rsidP="00547573">
            <w:pPr>
              <w:jc w:val="lef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7539147,3</w:t>
            </w:r>
          </w:p>
        </w:tc>
      </w:tr>
    </w:tbl>
    <w:p w:rsidR="00F50140" w:rsidRDefault="00F50140" w:rsidP="00F50140">
      <w:pPr>
        <w:rPr>
          <w:b/>
          <w:i/>
          <w:sz w:val="28"/>
          <w:szCs w:val="28"/>
        </w:rPr>
      </w:pPr>
    </w:p>
    <w:p w:rsidR="00F50140" w:rsidRDefault="00F5014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F50140" w:rsidRPr="00547573" w:rsidRDefault="00F50140" w:rsidP="00F50140">
      <w:pPr>
        <w:rPr>
          <w:b/>
          <w:i/>
          <w:sz w:val="28"/>
          <w:szCs w:val="28"/>
        </w:rPr>
      </w:pPr>
      <w:r w:rsidRPr="00116D21">
        <w:rPr>
          <w:b/>
          <w:i/>
          <w:sz w:val="28"/>
          <w:szCs w:val="28"/>
          <w:lang w:val="en-US"/>
        </w:rPr>
        <w:lastRenderedPageBreak/>
        <w:t>I</w:t>
      </w:r>
      <w:r w:rsidRPr="00167350">
        <w:rPr>
          <w:b/>
          <w:i/>
          <w:sz w:val="28"/>
          <w:szCs w:val="28"/>
          <w:vertAlign w:val="subscript"/>
          <w:lang w:val="en-US"/>
        </w:rPr>
        <w:t>P</w:t>
      </w:r>
      <w:r w:rsidRPr="00116D21">
        <w:rPr>
          <w:b/>
          <w:i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 xml:space="preserve">    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e>
            </m:nary>
          </m:num>
          <m:den>
            <m:nary>
              <m:naryPr>
                <m:chr m:val="∑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e>
            </m:nary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p>
            </m:sSubSup>
          </m:den>
        </m:f>
      </m:oMath>
      <w:r>
        <w:rPr>
          <w:b/>
          <w:i/>
          <w:sz w:val="28"/>
          <w:szCs w:val="28"/>
          <w:lang w:val="en-US"/>
        </w:rPr>
        <w:t xml:space="preserve"> =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 xml:space="preserve"> 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9365188,8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7539147,</m:t>
            </m:r>
          </m:den>
        </m:f>
      </m:oMath>
      <w:r>
        <w:rPr>
          <w:b/>
          <w:i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≈</m:t>
        </m:r>
      </m:oMath>
      <w:r w:rsidR="00F70D83" w:rsidRPr="00F70D83">
        <w:rPr>
          <w:b/>
          <w:i/>
          <w:sz w:val="28"/>
          <w:szCs w:val="28"/>
          <w:lang w:val="en-US"/>
        </w:rPr>
        <w:t xml:space="preserve">  </w:t>
      </w:r>
      <w:r w:rsidR="00547573">
        <w:rPr>
          <w:b/>
          <w:i/>
          <w:sz w:val="28"/>
          <w:szCs w:val="28"/>
        </w:rPr>
        <w:t>1,242</w:t>
      </w:r>
    </w:p>
    <w:p w:rsidR="00F50140" w:rsidRPr="005D795E" w:rsidRDefault="00F50140" w:rsidP="00F50140">
      <w:pPr>
        <w:rPr>
          <w:b/>
          <w:i/>
          <w:sz w:val="28"/>
          <w:szCs w:val="28"/>
          <w:lang w:val="en-US"/>
        </w:rPr>
      </w:pPr>
    </w:p>
    <w:p w:rsidR="00F50140" w:rsidRPr="00F70D83" w:rsidRDefault="00F50140" w:rsidP="00F50140">
      <w:pPr>
        <w:rPr>
          <w:b/>
          <w:i/>
          <w:sz w:val="28"/>
          <w:szCs w:val="28"/>
          <w:lang w:val="en-US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π</m:t>
        </m:r>
      </m:oMath>
      <w:r w:rsidRPr="00F70D83">
        <w:rPr>
          <w:b/>
          <w:i/>
          <w:sz w:val="28"/>
          <w:szCs w:val="28"/>
          <w:lang w:val="en-US"/>
        </w:rPr>
        <w:t>=(</w:t>
      </w:r>
      <w:r>
        <w:rPr>
          <w:b/>
          <w:i/>
          <w:sz w:val="28"/>
          <w:szCs w:val="28"/>
        </w:rPr>
        <w:t>Р</w:t>
      </w:r>
      <w:r w:rsidRPr="00F70D83">
        <w:rPr>
          <w:b/>
          <w:i/>
          <w:sz w:val="28"/>
          <w:szCs w:val="28"/>
          <w:lang w:val="en-US"/>
        </w:rPr>
        <w:t>-1) *100% =</w:t>
      </w:r>
      <w:r w:rsidR="00547573">
        <w:rPr>
          <w:b/>
          <w:i/>
          <w:sz w:val="28"/>
          <w:szCs w:val="28"/>
        </w:rPr>
        <w:t>24,2</w:t>
      </w:r>
      <w:r w:rsidR="00F70D83" w:rsidRPr="00F70D83">
        <w:rPr>
          <w:b/>
          <w:i/>
          <w:sz w:val="28"/>
          <w:szCs w:val="28"/>
          <w:lang w:val="en-US"/>
        </w:rPr>
        <w:t>%</w:t>
      </w:r>
    </w:p>
    <w:p w:rsidR="00F50140" w:rsidRPr="00F70D83" w:rsidRDefault="00F50140" w:rsidP="00F50140">
      <w:pPr>
        <w:rPr>
          <w:b/>
          <w:i/>
          <w:sz w:val="28"/>
          <w:szCs w:val="28"/>
          <w:lang w:val="en-US"/>
        </w:rPr>
      </w:pPr>
    </w:p>
    <w:p w:rsidR="00F50140" w:rsidRPr="00F70D83" w:rsidRDefault="00F50140" w:rsidP="00F50140">
      <w:pPr>
        <w:rPr>
          <w:b/>
          <w:i/>
          <w:sz w:val="28"/>
          <w:szCs w:val="28"/>
          <w:lang w:val="en-US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π</m:t>
        </m:r>
      </m:oMath>
      <w:r w:rsidRPr="00F70D83">
        <w:rPr>
          <w:b/>
          <w:i/>
          <w:sz w:val="28"/>
          <w:szCs w:val="28"/>
          <w:lang w:val="en-US"/>
        </w:rPr>
        <w:t>=(0,</w:t>
      </w:r>
      <w:r w:rsidR="00BD683F" w:rsidRPr="00377BA6">
        <w:rPr>
          <w:b/>
          <w:i/>
          <w:sz w:val="28"/>
          <w:szCs w:val="28"/>
          <w:lang w:val="en-US"/>
        </w:rPr>
        <w:t>71</w:t>
      </w:r>
      <w:r w:rsidRPr="00F70D83">
        <w:rPr>
          <w:b/>
          <w:i/>
          <w:sz w:val="28"/>
          <w:szCs w:val="28"/>
          <w:lang w:val="en-US"/>
        </w:rPr>
        <w:t>-1)*100% =</w:t>
      </w:r>
      <w:r w:rsidR="00547573">
        <w:rPr>
          <w:b/>
          <w:i/>
          <w:sz w:val="28"/>
          <w:szCs w:val="28"/>
        </w:rPr>
        <w:t>24,2</w:t>
      </w:r>
      <w:r w:rsidR="00F70D83" w:rsidRPr="00F70D83">
        <w:rPr>
          <w:b/>
          <w:i/>
          <w:sz w:val="28"/>
          <w:szCs w:val="28"/>
          <w:lang w:val="en-US"/>
        </w:rPr>
        <w:t>%</w:t>
      </w:r>
    </w:p>
    <w:p w:rsidR="00F50140" w:rsidRPr="000E3351" w:rsidRDefault="00F50140" w:rsidP="00F50140">
      <w:pPr>
        <w:rPr>
          <w:b/>
          <w:i/>
          <w:sz w:val="28"/>
          <w:szCs w:val="28"/>
          <w:lang w:val="en-US"/>
        </w:rPr>
      </w:pPr>
    </w:p>
    <w:p w:rsidR="001305D0" w:rsidRPr="000E3351" w:rsidRDefault="001305D0" w:rsidP="001305D0">
      <w:pPr>
        <w:rPr>
          <w:sz w:val="28"/>
          <w:szCs w:val="28"/>
          <w:lang w:val="en-US"/>
        </w:rPr>
      </w:pPr>
    </w:p>
    <w:p w:rsidR="00F50140" w:rsidRPr="00A12F88" w:rsidRDefault="00F50140" w:rsidP="00F50140">
      <w:pPr>
        <w:rPr>
          <w:b/>
          <w:i/>
          <w:sz w:val="28"/>
          <w:szCs w:val="28"/>
        </w:rPr>
      </w:pPr>
      <w:r w:rsidRPr="00167350">
        <w:rPr>
          <w:b/>
          <w:i/>
          <w:sz w:val="28"/>
          <w:szCs w:val="28"/>
          <w:lang w:val="en-US"/>
        </w:rPr>
        <w:t>I</w:t>
      </w:r>
      <w:r w:rsidRPr="00167350">
        <w:rPr>
          <w:b/>
          <w:i/>
          <w:sz w:val="28"/>
          <w:szCs w:val="28"/>
          <w:vertAlign w:val="subscript"/>
          <w:lang w:val="en-US"/>
        </w:rPr>
        <w:t>L</w:t>
      </w:r>
      <w:r w:rsidRPr="00F70D83">
        <w:rPr>
          <w:b/>
          <w:i/>
          <w:sz w:val="28"/>
          <w:szCs w:val="28"/>
          <w:lang w:val="en-US"/>
        </w:rPr>
        <w:t xml:space="preserve"> </w:t>
      </w:r>
      <w:r w:rsidRPr="00F70D83">
        <w:rPr>
          <w:b/>
          <w:i/>
          <w:sz w:val="32"/>
          <w:szCs w:val="32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 xml:space="preserve">    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</m:sup>
                </m:sSubSup>
              </m:e>
            </m:nary>
          </m:num>
          <m:den>
            <m:nary>
              <m:naryPr>
                <m:chr m:val="∑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</m:sup>
                </m:sSubSup>
              </m:e>
            </m:nary>
            <m:sSubSup>
              <m:sSub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</m:sup>
            </m:sSubSup>
          </m:den>
        </m:f>
      </m:oMath>
      <w:r w:rsidRPr="00F70D83">
        <w:rPr>
          <w:b/>
          <w:i/>
          <w:sz w:val="28"/>
          <w:szCs w:val="28"/>
          <w:lang w:val="en-US"/>
        </w:rPr>
        <w:t xml:space="preserve"> =</w:t>
      </w:r>
      <w:r w:rsidRPr="00F70D83">
        <w:rPr>
          <w:b/>
          <w:i/>
          <w:sz w:val="32"/>
          <w:szCs w:val="32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11136981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7671663</m:t>
            </m:r>
          </m:den>
        </m:f>
      </m:oMath>
      <w:r w:rsidR="00F70D83" w:rsidRPr="00F70D83">
        <w:rPr>
          <w:b/>
          <w:i/>
          <w:sz w:val="28"/>
          <w:szCs w:val="28"/>
          <w:lang w:val="en-US"/>
        </w:rPr>
        <w:t xml:space="preserve">  </w:t>
      </w:r>
      <m:oMath>
        <m:r>
          <w:rPr>
            <w:rFonts w:ascii="Cambria Math" w:hAnsi="Cambria Math"/>
            <w:sz w:val="28"/>
            <w:szCs w:val="28"/>
            <w:lang w:val="en-US"/>
          </w:rPr>
          <m:t>≈</m:t>
        </m:r>
      </m:oMath>
      <w:r w:rsidR="00F70D83" w:rsidRPr="00F70D83">
        <w:rPr>
          <w:b/>
          <w:i/>
          <w:sz w:val="28"/>
          <w:szCs w:val="28"/>
          <w:lang w:val="en-US"/>
        </w:rPr>
        <w:t xml:space="preserve">  </w:t>
      </w:r>
      <w:r w:rsidR="00A12F88">
        <w:rPr>
          <w:b/>
          <w:i/>
          <w:sz w:val="28"/>
          <w:szCs w:val="28"/>
        </w:rPr>
        <w:t>1,451</w:t>
      </w:r>
    </w:p>
    <w:p w:rsidR="00F70D83" w:rsidRPr="00AE54DB" w:rsidRDefault="00F70D83" w:rsidP="00F50140">
      <w:pPr>
        <w:rPr>
          <w:b/>
          <w:i/>
          <w:sz w:val="28"/>
          <w:szCs w:val="28"/>
          <w:lang w:val="en-US"/>
        </w:rPr>
      </w:pPr>
    </w:p>
    <w:p w:rsidR="00F70D83" w:rsidRPr="00AE54DB" w:rsidRDefault="00F70D83" w:rsidP="00F50140">
      <w:pPr>
        <w:rPr>
          <w:b/>
          <w:i/>
          <w:sz w:val="28"/>
          <w:szCs w:val="28"/>
          <w:lang w:val="en-US"/>
        </w:rPr>
      </w:pPr>
    </w:p>
    <w:p w:rsidR="00F50140" w:rsidRPr="000E3351" w:rsidRDefault="00F50140" w:rsidP="001305D0">
      <w:pPr>
        <w:rPr>
          <w:sz w:val="28"/>
          <w:szCs w:val="28"/>
          <w:lang w:val="en-US"/>
        </w:rPr>
      </w:pPr>
    </w:p>
    <w:p w:rsidR="00F50140" w:rsidRPr="00A12F88" w:rsidRDefault="00F50140" w:rsidP="00F50140">
      <w:pPr>
        <w:rPr>
          <w:b/>
          <w:i/>
          <w:sz w:val="28"/>
          <w:szCs w:val="28"/>
        </w:rPr>
      </w:pPr>
      <w:r w:rsidRPr="00510004">
        <w:rPr>
          <w:b/>
          <w:i/>
          <w:sz w:val="28"/>
          <w:szCs w:val="28"/>
          <w:lang w:val="en-US"/>
        </w:rPr>
        <w:t>I</w:t>
      </w:r>
      <w:r w:rsidRPr="00510004">
        <w:rPr>
          <w:b/>
          <w:i/>
          <w:sz w:val="28"/>
          <w:szCs w:val="28"/>
          <w:vertAlign w:val="subscript"/>
          <w:lang w:val="en-US"/>
        </w:rPr>
        <w:t>F</w:t>
      </w:r>
      <w:r w:rsidRPr="00510004">
        <w:rPr>
          <w:b/>
          <w:i/>
          <w:sz w:val="28"/>
          <w:szCs w:val="28"/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*I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P</m:t>
            </m:r>
          </m:e>
        </m:rad>
      </m:oMath>
      <w:r w:rsidRPr="00510004">
        <w:rPr>
          <w:b/>
          <w:i/>
          <w:sz w:val="28"/>
          <w:szCs w:val="28"/>
          <w:lang w:val="en-US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1,451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1,242</m:t>
            </m:r>
          </m:e>
        </m:rad>
      </m:oMath>
      <w:r w:rsidR="00F70D83">
        <w:rPr>
          <w:b/>
          <w:i/>
          <w:sz w:val="28"/>
          <w:szCs w:val="28"/>
          <w:lang w:val="en-US"/>
        </w:rPr>
        <w:t xml:space="preserve"> </w:t>
      </w:r>
      <w:r w:rsidR="00F70D83" w:rsidRPr="00F70D83">
        <w:rPr>
          <w:b/>
          <w:i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≈</m:t>
        </m:r>
      </m:oMath>
      <w:r w:rsidR="00F70D83">
        <w:rPr>
          <w:b/>
          <w:i/>
          <w:sz w:val="28"/>
          <w:szCs w:val="28"/>
          <w:lang w:val="en-US"/>
        </w:rPr>
        <w:t xml:space="preserve"> </w:t>
      </w:r>
      <w:r w:rsidR="00A12F88">
        <w:rPr>
          <w:b/>
          <w:i/>
          <w:sz w:val="28"/>
          <w:szCs w:val="28"/>
        </w:rPr>
        <w:t>1,802</w:t>
      </w:r>
    </w:p>
    <w:p w:rsidR="00F70D83" w:rsidRPr="00885626" w:rsidRDefault="00F70D83" w:rsidP="00F50140">
      <w:pPr>
        <w:rPr>
          <w:b/>
          <w:i/>
          <w:sz w:val="28"/>
          <w:szCs w:val="28"/>
          <w:lang w:val="en-US"/>
        </w:rPr>
      </w:pPr>
    </w:p>
    <w:p w:rsidR="001E72E5" w:rsidRPr="00885626" w:rsidRDefault="001E72E5" w:rsidP="00F50140">
      <w:pPr>
        <w:rPr>
          <w:b/>
          <w:i/>
          <w:sz w:val="28"/>
          <w:szCs w:val="28"/>
          <w:lang w:val="en-US"/>
        </w:rPr>
      </w:pPr>
    </w:p>
    <w:p w:rsidR="001E72E5" w:rsidRDefault="001E72E5" w:rsidP="001E72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Номинальный ВВП 2001г. </w:t>
      </w:r>
      <w:r w:rsidR="00A12F88">
        <w:rPr>
          <w:sz w:val="28"/>
          <w:szCs w:val="28"/>
        </w:rPr>
        <w:t>С</w:t>
      </w:r>
      <w:r>
        <w:rPr>
          <w:sz w:val="28"/>
          <w:szCs w:val="28"/>
        </w:rPr>
        <w:t>оставил</w:t>
      </w:r>
      <w:r w:rsidR="00A12F88">
        <w:rPr>
          <w:sz w:val="28"/>
          <w:szCs w:val="28"/>
        </w:rPr>
        <w:t xml:space="preserve"> 7671663</w:t>
      </w:r>
      <w:r>
        <w:rPr>
          <w:sz w:val="28"/>
          <w:szCs w:val="28"/>
        </w:rPr>
        <w:t xml:space="preserve">  пиастров.</w:t>
      </w:r>
    </w:p>
    <w:p w:rsidR="001E72E5" w:rsidRDefault="001E72E5" w:rsidP="001E72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Номинальный ВВП 2002г. составил </w:t>
      </w:r>
      <w:r w:rsidR="00A12F88">
        <w:rPr>
          <w:sz w:val="28"/>
          <w:szCs w:val="28"/>
        </w:rPr>
        <w:t>9365188,8</w:t>
      </w:r>
      <w:r>
        <w:rPr>
          <w:sz w:val="28"/>
          <w:szCs w:val="28"/>
        </w:rPr>
        <w:t xml:space="preserve"> пиастров.</w:t>
      </w:r>
    </w:p>
    <w:p w:rsidR="001E72E5" w:rsidRDefault="001E72E5" w:rsidP="001E72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Реальный ВВП 2002г. составил </w:t>
      </w:r>
      <w:r w:rsidR="00A12F88">
        <w:rPr>
          <w:sz w:val="28"/>
          <w:szCs w:val="28"/>
        </w:rPr>
        <w:t>7539147,3</w:t>
      </w:r>
      <w:r>
        <w:rPr>
          <w:sz w:val="28"/>
          <w:szCs w:val="28"/>
        </w:rPr>
        <w:t xml:space="preserve"> пиастров.</w:t>
      </w:r>
    </w:p>
    <w:p w:rsidR="001E72E5" w:rsidRDefault="001E72E5" w:rsidP="00F50140">
      <w:pPr>
        <w:rPr>
          <w:b/>
          <w:i/>
          <w:sz w:val="28"/>
          <w:szCs w:val="28"/>
        </w:rPr>
      </w:pPr>
    </w:p>
    <w:p w:rsidR="001E72E5" w:rsidRPr="00AE54DB" w:rsidRDefault="00AE54DB" w:rsidP="00F50140">
      <w:pPr>
        <w:rPr>
          <w:sz w:val="28"/>
          <w:szCs w:val="28"/>
        </w:rPr>
      </w:pPr>
      <w:r w:rsidRPr="00AE54DB">
        <w:rPr>
          <w:sz w:val="28"/>
          <w:szCs w:val="28"/>
        </w:rPr>
        <w:t>Вывод:</w:t>
      </w:r>
    </w:p>
    <w:p w:rsidR="001E72E5" w:rsidRDefault="001E72E5" w:rsidP="00F50140">
      <w:pPr>
        <w:rPr>
          <w:sz w:val="28"/>
          <w:szCs w:val="28"/>
        </w:rPr>
      </w:pPr>
    </w:p>
    <w:p w:rsidR="00AE54DB" w:rsidRPr="00AE54DB" w:rsidRDefault="00AE54DB" w:rsidP="00F50140">
      <w:pPr>
        <w:rPr>
          <w:sz w:val="28"/>
          <w:szCs w:val="28"/>
        </w:rPr>
      </w:pPr>
    </w:p>
    <w:p w:rsidR="00AE54DB" w:rsidRDefault="00AE54DB" w:rsidP="00AE54DB">
      <w:pPr>
        <w:spacing w:line="360" w:lineRule="auto"/>
        <w:rPr>
          <w:sz w:val="28"/>
          <w:szCs w:val="28"/>
        </w:rPr>
      </w:pPr>
      <w:r w:rsidRPr="00F70D83">
        <w:rPr>
          <w:sz w:val="28"/>
          <w:szCs w:val="28"/>
        </w:rPr>
        <w:t>Если судить по индексу Пааше,</w:t>
      </w:r>
      <w:r>
        <w:rPr>
          <w:b/>
          <w:i/>
          <w:sz w:val="28"/>
          <w:szCs w:val="28"/>
        </w:rPr>
        <w:t xml:space="preserve"> </w:t>
      </w:r>
      <w:r w:rsidRPr="001B4A84">
        <w:rPr>
          <w:sz w:val="28"/>
          <w:szCs w:val="28"/>
        </w:rPr>
        <w:t>в государстве Уйго</w:t>
      </w:r>
      <w:r w:rsidR="00885626">
        <w:rPr>
          <w:sz w:val="28"/>
          <w:szCs w:val="28"/>
        </w:rPr>
        <w:t xml:space="preserve"> в 2002г. </w:t>
      </w:r>
      <w:r w:rsidRPr="001B4A84">
        <w:rPr>
          <w:sz w:val="28"/>
          <w:szCs w:val="28"/>
        </w:rPr>
        <w:t xml:space="preserve"> имела место </w:t>
      </w:r>
      <w:r w:rsidR="00A12F88">
        <w:rPr>
          <w:sz w:val="28"/>
          <w:szCs w:val="28"/>
        </w:rPr>
        <w:t>инф</w:t>
      </w:r>
      <w:r w:rsidRPr="001B4A84">
        <w:rPr>
          <w:sz w:val="28"/>
          <w:szCs w:val="28"/>
        </w:rPr>
        <w:t>ляция</w:t>
      </w:r>
      <w:r>
        <w:rPr>
          <w:sz w:val="28"/>
          <w:szCs w:val="28"/>
        </w:rPr>
        <w:t xml:space="preserve"> и она составила </w:t>
      </w:r>
      <w:r w:rsidR="00A12F88">
        <w:rPr>
          <w:sz w:val="28"/>
          <w:szCs w:val="28"/>
        </w:rPr>
        <w:t>24,2</w:t>
      </w:r>
      <w:r>
        <w:rPr>
          <w:sz w:val="28"/>
          <w:szCs w:val="28"/>
        </w:rPr>
        <w:t>%.</w:t>
      </w:r>
    </w:p>
    <w:p w:rsidR="00885626" w:rsidRDefault="00885626" w:rsidP="00AE54DB">
      <w:pPr>
        <w:spacing w:line="360" w:lineRule="auto"/>
        <w:rPr>
          <w:sz w:val="28"/>
          <w:szCs w:val="28"/>
        </w:rPr>
      </w:pPr>
    </w:p>
    <w:p w:rsidR="00885626" w:rsidRPr="00F70D83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Если судить по индексу Ласпейреса</w:t>
      </w:r>
      <w:r w:rsidRPr="00F70D83"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 w:rsidRPr="001B4A84">
        <w:rPr>
          <w:sz w:val="28"/>
          <w:szCs w:val="28"/>
        </w:rPr>
        <w:t xml:space="preserve">в государстве Уйго имела место </w:t>
      </w:r>
      <w:r w:rsidR="00A12F88">
        <w:rPr>
          <w:sz w:val="28"/>
          <w:szCs w:val="28"/>
        </w:rPr>
        <w:t>инф</w:t>
      </w:r>
      <w:r w:rsidRPr="001B4A84">
        <w:rPr>
          <w:sz w:val="28"/>
          <w:szCs w:val="28"/>
        </w:rPr>
        <w:t>ляция</w:t>
      </w:r>
      <w:r>
        <w:rPr>
          <w:sz w:val="28"/>
          <w:szCs w:val="28"/>
        </w:rPr>
        <w:t xml:space="preserve"> и она составила </w:t>
      </w:r>
      <w:r w:rsidR="00A12F88">
        <w:rPr>
          <w:sz w:val="28"/>
          <w:szCs w:val="28"/>
        </w:rPr>
        <w:t>45,1</w:t>
      </w:r>
      <w:r>
        <w:rPr>
          <w:sz w:val="28"/>
          <w:szCs w:val="28"/>
        </w:rPr>
        <w:t>%.</w:t>
      </w:r>
    </w:p>
    <w:p w:rsidR="00885626" w:rsidRDefault="00885626" w:rsidP="00AE54DB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Номинальный ВВП 2001г. составил </w:t>
      </w:r>
      <w:r w:rsidR="00A12F88">
        <w:rPr>
          <w:sz w:val="28"/>
          <w:szCs w:val="28"/>
        </w:rPr>
        <w:t>7671663</w:t>
      </w:r>
      <w:r>
        <w:rPr>
          <w:sz w:val="28"/>
          <w:szCs w:val="28"/>
        </w:rPr>
        <w:t xml:space="preserve"> пиастров.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Номинальный ВВП 2002г. </w:t>
      </w:r>
      <w:r w:rsidR="00D76293">
        <w:rPr>
          <w:sz w:val="28"/>
          <w:szCs w:val="28"/>
        </w:rPr>
        <w:t>с</w:t>
      </w:r>
      <w:r>
        <w:rPr>
          <w:sz w:val="28"/>
          <w:szCs w:val="28"/>
        </w:rPr>
        <w:t>оставил</w:t>
      </w:r>
      <w:r w:rsidR="00D762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12F88">
        <w:rPr>
          <w:sz w:val="28"/>
          <w:szCs w:val="28"/>
        </w:rPr>
        <w:t>9365188,8</w:t>
      </w:r>
      <w:r>
        <w:rPr>
          <w:sz w:val="28"/>
          <w:szCs w:val="28"/>
        </w:rPr>
        <w:t xml:space="preserve"> пиастров.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Реальный ВВП 2002г. составил </w:t>
      </w:r>
      <w:r w:rsidR="00A12F88">
        <w:rPr>
          <w:sz w:val="28"/>
          <w:szCs w:val="28"/>
        </w:rPr>
        <w:t>7539147,3</w:t>
      </w:r>
      <w:r>
        <w:rPr>
          <w:sz w:val="28"/>
          <w:szCs w:val="28"/>
        </w:rPr>
        <w:t xml:space="preserve"> пиастров.</w:t>
      </w:r>
    </w:p>
    <w:p w:rsidR="00F70D83" w:rsidRPr="00F70D83" w:rsidRDefault="00F70D83" w:rsidP="00F50140">
      <w:pPr>
        <w:rPr>
          <w:b/>
          <w:i/>
          <w:sz w:val="28"/>
          <w:szCs w:val="28"/>
        </w:rPr>
      </w:pPr>
    </w:p>
    <w:p w:rsidR="00F50140" w:rsidRPr="00F70D83" w:rsidRDefault="00F50140" w:rsidP="001305D0">
      <w:pPr>
        <w:rPr>
          <w:sz w:val="28"/>
          <w:szCs w:val="28"/>
        </w:rPr>
      </w:pPr>
    </w:p>
    <w:p w:rsidR="001305D0" w:rsidRPr="00F70D83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0E3351" w:rsidRDefault="000E3351" w:rsidP="001305D0">
      <w:pPr>
        <w:rPr>
          <w:sz w:val="28"/>
          <w:szCs w:val="28"/>
        </w:rPr>
      </w:pPr>
    </w:p>
    <w:p w:rsidR="00ED7CEC" w:rsidRPr="00F70D83" w:rsidRDefault="00ED7CEC" w:rsidP="001305D0">
      <w:pPr>
        <w:rPr>
          <w:sz w:val="28"/>
          <w:szCs w:val="28"/>
        </w:rPr>
      </w:pPr>
    </w:p>
    <w:p w:rsidR="001305D0" w:rsidRPr="00F70D83" w:rsidRDefault="001305D0" w:rsidP="001305D0">
      <w:pPr>
        <w:rPr>
          <w:sz w:val="28"/>
          <w:szCs w:val="28"/>
        </w:rPr>
      </w:pPr>
    </w:p>
    <w:p w:rsidR="001305D0" w:rsidRPr="00ED7CEC" w:rsidRDefault="001305D0" w:rsidP="00885626">
      <w:pPr>
        <w:spacing w:line="360" w:lineRule="auto"/>
        <w:rPr>
          <w:b/>
          <w:sz w:val="28"/>
          <w:szCs w:val="28"/>
        </w:rPr>
      </w:pPr>
      <w:r w:rsidRPr="00ED7CEC">
        <w:rPr>
          <w:b/>
          <w:sz w:val="28"/>
          <w:szCs w:val="28"/>
        </w:rPr>
        <w:lastRenderedPageBreak/>
        <w:t xml:space="preserve">Задача № 2.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Имеются следующие исходные данные для измерения экономики: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Валовые инвестиции – 350 млрд. песо;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Чистые инвестиции – 250 млрд. песо;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Объем потребления – 5500 млрд. песо;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Экспорт больше импорта на 25% и составляет 1000 млрд. песо;</w:t>
      </w:r>
    </w:p>
    <w:p w:rsidR="00885626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Косвенные налоги (НДС, акцизы) составляют в среднем 10%,</w:t>
      </w:r>
    </w:p>
    <w:p w:rsidR="00885626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 страховые сборы – 30%, налог на прибыль бизнеса – 20%,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налог на индивидуальные доходы – 13%.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Прибыль бизнеса – 1600 млрд. песо;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Доходы собственников недвижимости – 1500 млрд. песо;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Выплаченная заработная плата – 3500 млрд. песо;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Проценты – 1000 млрд. песо.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Государственные расходы равны налоговым поступлениям.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Размер трансфертов составляет 30% от гос. расходов, нераспределенными остались 25% прибыли после налогообложения. Рассчитайте ВВП двумя методами: «по доходам» и «по расходам». Определите чистый внутренний продукт,  чистый национальный доход и располагаемый доход?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Заполните таблицу 2.1.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305D0" w:rsidRPr="001305D0" w:rsidTr="00F50140">
        <w:tc>
          <w:tcPr>
            <w:tcW w:w="4785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Определение ВВП по расходам</w:t>
            </w:r>
          </w:p>
        </w:tc>
        <w:tc>
          <w:tcPr>
            <w:tcW w:w="4786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Определение ВВП по доходам</w:t>
            </w: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Вид расходов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Значение, млрд. песо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Вид доходов 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Значение, млрд. песо</w:t>
            </w: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Итого ВВП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Итого ВВП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9571" w:type="dxa"/>
            <w:gridSpan w:val="4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Определение движения ВВП</w:t>
            </w:r>
          </w:p>
        </w:tc>
      </w:tr>
      <w:tr w:rsidR="001305D0" w:rsidRPr="001305D0" w:rsidTr="00F50140">
        <w:tc>
          <w:tcPr>
            <w:tcW w:w="4785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Показатель</w:t>
            </w:r>
          </w:p>
        </w:tc>
        <w:tc>
          <w:tcPr>
            <w:tcW w:w="4786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Значение, млрд. песо</w:t>
            </w:r>
          </w:p>
        </w:tc>
      </w:tr>
      <w:tr w:rsidR="001305D0" w:rsidRPr="001305D0" w:rsidTr="00F50140">
        <w:tc>
          <w:tcPr>
            <w:tcW w:w="4785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4785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4785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</w:tbl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</w:p>
    <w:p w:rsidR="00885626" w:rsidRDefault="00885626" w:rsidP="00885626">
      <w:pPr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885626" w:rsidRDefault="00885626" w:rsidP="00885626">
      <w:pPr>
        <w:rPr>
          <w:sz w:val="28"/>
          <w:szCs w:val="28"/>
        </w:rPr>
      </w:pPr>
    </w:p>
    <w:p w:rsidR="00885626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= 5500 (</w:t>
      </w:r>
      <w:r w:rsidRPr="00502C53">
        <w:rPr>
          <w:sz w:val="28"/>
          <w:szCs w:val="28"/>
        </w:rPr>
        <w:t>млрд. песо</w:t>
      </w:r>
      <w:r>
        <w:rPr>
          <w:sz w:val="28"/>
          <w:szCs w:val="28"/>
        </w:rPr>
        <w:t>)</w:t>
      </w:r>
      <w:r w:rsidR="002727E5">
        <w:rPr>
          <w:sz w:val="28"/>
          <w:szCs w:val="28"/>
        </w:rPr>
        <w:t xml:space="preserve">         объём потребления</w:t>
      </w:r>
    </w:p>
    <w:p w:rsidR="00885626" w:rsidRDefault="00885626" w:rsidP="00885626">
      <w:pPr>
        <w:spacing w:line="360" w:lineRule="auto"/>
        <w:rPr>
          <w:sz w:val="28"/>
          <w:szCs w:val="28"/>
        </w:rPr>
      </w:pPr>
      <w:r w:rsidRPr="00502C53">
        <w:rPr>
          <w:sz w:val="28"/>
          <w:szCs w:val="28"/>
        </w:rPr>
        <w:t>Ig</w:t>
      </w:r>
      <w:r>
        <w:rPr>
          <w:sz w:val="28"/>
          <w:szCs w:val="28"/>
        </w:rPr>
        <w:t xml:space="preserve"> = 350 (млрд. песо)</w:t>
      </w:r>
      <w:r w:rsidR="002727E5">
        <w:rPr>
          <w:sz w:val="28"/>
          <w:szCs w:val="28"/>
        </w:rPr>
        <w:t xml:space="preserve">           валовые инвестиции</w:t>
      </w:r>
    </w:p>
    <w:p w:rsidR="00885626" w:rsidRPr="002727E5" w:rsidRDefault="00885626" w:rsidP="00885626">
      <w:pPr>
        <w:spacing w:line="360" w:lineRule="auto"/>
        <w:rPr>
          <w:sz w:val="28"/>
          <w:szCs w:val="28"/>
        </w:rPr>
      </w:pPr>
      <w:r w:rsidRPr="004859B6">
        <w:rPr>
          <w:sz w:val="28"/>
          <w:szCs w:val="28"/>
          <w:lang w:val="en-US"/>
        </w:rPr>
        <w:t>In = 250 (</w:t>
      </w:r>
      <w:r>
        <w:rPr>
          <w:sz w:val="28"/>
          <w:szCs w:val="28"/>
        </w:rPr>
        <w:t>млрд</w:t>
      </w:r>
      <w:r w:rsidRPr="004859B6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песо</w:t>
      </w:r>
      <w:r w:rsidRPr="004859B6">
        <w:rPr>
          <w:sz w:val="28"/>
          <w:szCs w:val="28"/>
          <w:lang w:val="en-US"/>
        </w:rPr>
        <w:t>)</w:t>
      </w:r>
      <w:r w:rsidR="002727E5">
        <w:rPr>
          <w:sz w:val="28"/>
          <w:szCs w:val="28"/>
        </w:rPr>
        <w:t xml:space="preserve">           чистые инвестиции</w:t>
      </w:r>
    </w:p>
    <w:p w:rsidR="00885626" w:rsidRPr="004859B6" w:rsidRDefault="00885626" w:rsidP="00885626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  <w:r w:rsidRPr="004859B6">
        <w:rPr>
          <w:sz w:val="28"/>
          <w:szCs w:val="28"/>
          <w:lang w:val="en-US"/>
        </w:rPr>
        <w:t xml:space="preserve"> =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Ig-In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350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250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100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млрд</w:t>
      </w:r>
      <w:r w:rsidRPr="004859B6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песо</w:t>
      </w:r>
      <w:r w:rsidRPr="004859B6">
        <w:rPr>
          <w:sz w:val="28"/>
          <w:szCs w:val="28"/>
          <w:lang w:val="en-US"/>
        </w:rPr>
        <w:t>)</w:t>
      </w:r>
    </w:p>
    <w:p w:rsidR="00885626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 = 1000 (млрд. песо)</w:t>
      </w:r>
      <w:r w:rsidR="002727E5">
        <w:rPr>
          <w:sz w:val="28"/>
          <w:szCs w:val="28"/>
        </w:rPr>
        <w:t xml:space="preserve">                 экспорт</w:t>
      </w:r>
    </w:p>
    <w:p w:rsidR="00885626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Х </w:t>
      </w:r>
      <m:oMath>
        <m:r>
          <w:rPr>
            <w:rFonts w:ascii="Cambria Math" w:hAnsi="Cambria Math"/>
            <w:sz w:val="28"/>
            <w:szCs w:val="28"/>
          </w:rPr>
          <m:t xml:space="preserve">&gt;М </m:t>
        </m:r>
      </m:oMath>
      <w:r>
        <w:rPr>
          <w:sz w:val="28"/>
          <w:szCs w:val="28"/>
        </w:rPr>
        <w:t>на 25%</w:t>
      </w:r>
    </w:p>
    <w:p w:rsidR="002727E5" w:rsidRDefault="002727E5" w:rsidP="002727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 = 1600 (млрд. песо)             прибыль бизнеса</w:t>
      </w:r>
    </w:p>
    <w:p w:rsidR="002727E5" w:rsidRPr="0073397B" w:rsidRDefault="002727E5" w:rsidP="002727E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2727E5">
        <w:rPr>
          <w:sz w:val="28"/>
          <w:szCs w:val="28"/>
        </w:rPr>
        <w:t xml:space="preserve"> = 1500 </w:t>
      </w:r>
      <w:r>
        <w:rPr>
          <w:sz w:val="28"/>
          <w:szCs w:val="28"/>
        </w:rPr>
        <w:t>млрд. песо               доходы собственников</w:t>
      </w:r>
    </w:p>
    <w:p w:rsidR="002727E5" w:rsidRPr="0073397B" w:rsidRDefault="002727E5" w:rsidP="002727E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W</w:t>
      </w:r>
      <w:r w:rsidRPr="004859B6">
        <w:rPr>
          <w:sz w:val="28"/>
          <w:szCs w:val="28"/>
        </w:rPr>
        <w:t xml:space="preserve"> = 3500 </w:t>
      </w:r>
      <w:r>
        <w:rPr>
          <w:sz w:val="28"/>
          <w:szCs w:val="28"/>
        </w:rPr>
        <w:t xml:space="preserve">млрд. песо              </w:t>
      </w:r>
      <w:r w:rsidRPr="001305D0">
        <w:rPr>
          <w:sz w:val="28"/>
          <w:szCs w:val="28"/>
        </w:rPr>
        <w:t>Выплаченная заработная плата</w:t>
      </w:r>
    </w:p>
    <w:p w:rsidR="00885626" w:rsidRDefault="00885626" w:rsidP="00885626">
      <w:pPr>
        <w:spacing w:line="360" w:lineRule="auto"/>
        <w:rPr>
          <w:sz w:val="28"/>
          <w:szCs w:val="28"/>
        </w:rPr>
      </w:pPr>
      <w:r w:rsidRPr="000E3351">
        <w:rPr>
          <w:sz w:val="28"/>
          <w:szCs w:val="28"/>
        </w:rPr>
        <w:t>NX</w:t>
      </w:r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Х*100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1000*100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125</m:t>
            </m:r>
          </m:den>
        </m:f>
        <m:r>
          <w:rPr>
            <w:rFonts w:ascii="Cambria Math" w:hAnsi="Cambria Math"/>
            <w:sz w:val="28"/>
            <w:szCs w:val="28"/>
          </w:rPr>
          <m:t>=800</m:t>
        </m:r>
      </m:oMath>
      <w:r>
        <w:rPr>
          <w:sz w:val="28"/>
          <w:szCs w:val="28"/>
        </w:rPr>
        <w:t xml:space="preserve"> (млрд. песо)</w:t>
      </w:r>
    </w:p>
    <w:p w:rsidR="00885626" w:rsidRPr="006D52ED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НДС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С*10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5500*10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110</m:t>
            </m:r>
          </m:den>
        </m:f>
        <m:r>
          <w:rPr>
            <w:rFonts w:ascii="Cambria Math" w:hAnsi="Cambria Math"/>
            <w:sz w:val="28"/>
            <w:szCs w:val="28"/>
          </w:rPr>
          <m:t>=500 (млрд.песо)</m:t>
        </m:r>
      </m:oMath>
    </w:p>
    <w:p w:rsidR="00885626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Соц.отчисления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Выпл.з.пл.*30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3500*30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130</m:t>
            </m:r>
          </m:den>
        </m:f>
        <m:r>
          <w:rPr>
            <w:rFonts w:ascii="Cambria Math" w:hAnsi="Cambria Math"/>
            <w:sz w:val="28"/>
            <w:szCs w:val="28"/>
          </w:rPr>
          <m:t>≈808 (</m:t>
        </m:r>
      </m:oMath>
      <w:r>
        <w:rPr>
          <w:sz w:val="28"/>
          <w:szCs w:val="28"/>
        </w:rPr>
        <w:t>млрд. песо)</w:t>
      </w:r>
    </w:p>
    <w:p w:rsidR="00885626" w:rsidRPr="004859B6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Налог на прибыль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Р*20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1600*20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=320</m:t>
        </m:r>
      </m:oMath>
      <w:r>
        <w:rPr>
          <w:sz w:val="28"/>
          <w:szCs w:val="28"/>
        </w:rPr>
        <w:t xml:space="preserve"> (млрд. песо)</w:t>
      </w:r>
    </w:p>
    <w:p w:rsidR="001305D0" w:rsidRPr="001305D0" w:rsidRDefault="001305D0" w:rsidP="001305D0">
      <w:pPr>
        <w:rPr>
          <w:sz w:val="28"/>
          <w:szCs w:val="28"/>
        </w:rPr>
      </w:pPr>
    </w:p>
    <w:p w:rsidR="006B27A3" w:rsidRDefault="006B27A3" w:rsidP="006B27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Налог на недв.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1500*13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=195</m:t>
        </m:r>
      </m:oMath>
      <w:r>
        <w:rPr>
          <w:sz w:val="28"/>
          <w:szCs w:val="28"/>
        </w:rPr>
        <w:t xml:space="preserve"> (млрд. песо)</w:t>
      </w:r>
    </w:p>
    <w:p w:rsidR="006B27A3" w:rsidRPr="004859B6" w:rsidRDefault="006B27A3" w:rsidP="006B27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Налог с з.пл.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  <m:r>
              <w:rPr>
                <w:rFonts w:ascii="Cambria Math" w:hAnsi="Cambria Math"/>
                <w:sz w:val="28"/>
                <w:szCs w:val="28"/>
              </w:rPr>
              <m:t>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3500*13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130</m:t>
            </m:r>
          </m:den>
        </m:f>
        <m:r>
          <w:rPr>
            <w:rFonts w:ascii="Cambria Math" w:hAnsi="Cambria Math"/>
            <w:sz w:val="28"/>
            <w:szCs w:val="28"/>
          </w:rPr>
          <m:t>=350</m:t>
        </m:r>
      </m:oMath>
      <w:r>
        <w:rPr>
          <w:sz w:val="28"/>
          <w:szCs w:val="28"/>
        </w:rPr>
        <w:t xml:space="preserve"> (млрд. песо)</w:t>
      </w:r>
    </w:p>
    <w:p w:rsidR="006B27A3" w:rsidRPr="0073397B" w:rsidRDefault="006B27A3" w:rsidP="006B27A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4859B6">
        <w:rPr>
          <w:sz w:val="28"/>
          <w:szCs w:val="28"/>
        </w:rPr>
        <w:t xml:space="preserve"> = 1000 </w:t>
      </w:r>
      <w:r>
        <w:rPr>
          <w:sz w:val="28"/>
          <w:szCs w:val="28"/>
        </w:rPr>
        <w:t>(млрд. песо)</w:t>
      </w:r>
    </w:p>
    <w:p w:rsidR="006B27A3" w:rsidRPr="004859B6" w:rsidRDefault="006B27A3" w:rsidP="006B27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Налог на проценты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1000*13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=130</m:t>
        </m:r>
      </m:oMath>
      <w:r>
        <w:rPr>
          <w:sz w:val="28"/>
          <w:szCs w:val="28"/>
        </w:rPr>
        <w:t xml:space="preserve"> (млрд. песо)</w:t>
      </w:r>
    </w:p>
    <w:p w:rsidR="006B27A3" w:rsidRDefault="000C2C1E" w:rsidP="006B27A3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indirect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С*10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5500*10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=500</m:t>
        </m:r>
      </m:oMath>
      <w:r w:rsidR="006B27A3">
        <w:rPr>
          <w:sz w:val="28"/>
          <w:szCs w:val="28"/>
        </w:rPr>
        <w:t xml:space="preserve"> (млрд. песо)</w:t>
      </w:r>
    </w:p>
    <w:p w:rsidR="006B27A3" w:rsidRPr="004859B6" w:rsidRDefault="006B27A3" w:rsidP="006B27A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G</w:t>
      </w:r>
      <w:r w:rsidRPr="0073397B">
        <w:rPr>
          <w:sz w:val="28"/>
          <w:szCs w:val="28"/>
        </w:rPr>
        <w:t xml:space="preserve"> = </w:t>
      </w:r>
      <w:r>
        <w:rPr>
          <w:sz w:val="28"/>
          <w:szCs w:val="28"/>
        </w:rPr>
        <w:t xml:space="preserve">НДС + соц.отчисления + налог на прибыль + налог на недв. + налог с з/п +налог на проценты = </w:t>
      </w:r>
      <w:r w:rsidRPr="004859B6">
        <w:rPr>
          <w:sz w:val="28"/>
          <w:szCs w:val="28"/>
        </w:rPr>
        <w:t>500+808+320+195+350+130</w:t>
      </w:r>
      <w:r>
        <w:rPr>
          <w:sz w:val="28"/>
          <w:szCs w:val="28"/>
        </w:rPr>
        <w:t xml:space="preserve"> </w:t>
      </w:r>
      <w:r w:rsidRPr="004859B6">
        <w:rPr>
          <w:sz w:val="28"/>
          <w:szCs w:val="28"/>
        </w:rPr>
        <w:t>=</w:t>
      </w:r>
      <w:r>
        <w:rPr>
          <w:sz w:val="28"/>
          <w:szCs w:val="28"/>
        </w:rPr>
        <w:t xml:space="preserve"> 2303 (млрд. песо)</w:t>
      </w:r>
    </w:p>
    <w:p w:rsidR="00ED7CEC" w:rsidRDefault="00ED7CEC" w:rsidP="006B27A3">
      <w:pPr>
        <w:spacing w:line="360" w:lineRule="auto"/>
        <w:rPr>
          <w:sz w:val="28"/>
          <w:szCs w:val="28"/>
        </w:rPr>
      </w:pPr>
    </w:p>
    <w:p w:rsidR="00ED7CEC" w:rsidRDefault="00ED7CEC" w:rsidP="006B27A3">
      <w:pPr>
        <w:spacing w:line="360" w:lineRule="auto"/>
        <w:rPr>
          <w:sz w:val="28"/>
          <w:szCs w:val="28"/>
        </w:rPr>
      </w:pPr>
    </w:p>
    <w:p w:rsidR="00ED7CEC" w:rsidRDefault="00ED7CEC" w:rsidP="006B27A3">
      <w:pPr>
        <w:spacing w:line="360" w:lineRule="auto"/>
        <w:rPr>
          <w:sz w:val="28"/>
          <w:szCs w:val="28"/>
        </w:rPr>
      </w:pPr>
    </w:p>
    <w:p w:rsidR="00ED7CEC" w:rsidRDefault="00ED7CEC" w:rsidP="006B27A3">
      <w:pPr>
        <w:spacing w:line="360" w:lineRule="auto"/>
        <w:rPr>
          <w:sz w:val="28"/>
          <w:szCs w:val="28"/>
        </w:rPr>
      </w:pPr>
    </w:p>
    <w:p w:rsidR="006B27A3" w:rsidRDefault="006B27A3" w:rsidP="006B27A3">
      <w:pPr>
        <w:spacing w:line="360" w:lineRule="auto"/>
        <w:rPr>
          <w:sz w:val="28"/>
          <w:szCs w:val="28"/>
        </w:rPr>
      </w:pPr>
      <w:r w:rsidRPr="00715C87">
        <w:rPr>
          <w:sz w:val="28"/>
          <w:szCs w:val="28"/>
        </w:rPr>
        <w:lastRenderedPageBreak/>
        <w:t xml:space="preserve">Рассчитаем ВВП по </w:t>
      </w:r>
      <w:r>
        <w:rPr>
          <w:sz w:val="28"/>
          <w:szCs w:val="28"/>
        </w:rPr>
        <w:t>расходам</w:t>
      </w:r>
      <w:r w:rsidRPr="00715C87">
        <w:rPr>
          <w:sz w:val="28"/>
          <w:szCs w:val="28"/>
        </w:rPr>
        <w:t>:</w:t>
      </w:r>
    </w:p>
    <w:p w:rsidR="006B27A3" w:rsidRDefault="000C2C1E" w:rsidP="006B27A3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расх</m:t>
            </m:r>
          </m:sub>
        </m:sSub>
      </m:oMath>
      <w:r w:rsidR="006B27A3" w:rsidRPr="004650D1">
        <w:rPr>
          <w:sz w:val="28"/>
          <w:szCs w:val="28"/>
        </w:rPr>
        <w:t xml:space="preserve"> = </w:t>
      </w:r>
      <w:r w:rsidR="006B27A3">
        <w:rPr>
          <w:sz w:val="28"/>
          <w:szCs w:val="28"/>
          <w:lang w:val="en-US"/>
        </w:rPr>
        <w:t>C</w:t>
      </w:r>
      <w:r w:rsidR="006B27A3" w:rsidRPr="004650D1">
        <w:rPr>
          <w:sz w:val="28"/>
          <w:szCs w:val="28"/>
        </w:rPr>
        <w:t xml:space="preserve"> + </w:t>
      </w:r>
      <w:r w:rsidR="006B27A3" w:rsidRPr="004650D1">
        <w:rPr>
          <w:sz w:val="28"/>
          <w:szCs w:val="28"/>
          <w:lang w:val="en-US"/>
        </w:rPr>
        <w:t>Ig</w:t>
      </w:r>
      <w:r w:rsidR="006B27A3" w:rsidRPr="004650D1">
        <w:rPr>
          <w:sz w:val="28"/>
          <w:szCs w:val="28"/>
        </w:rPr>
        <w:t xml:space="preserve"> + </w:t>
      </w:r>
      <w:r w:rsidR="006B27A3">
        <w:rPr>
          <w:sz w:val="28"/>
          <w:szCs w:val="28"/>
          <w:lang w:val="en-US"/>
        </w:rPr>
        <w:t>G</w:t>
      </w:r>
      <w:r w:rsidR="006B27A3" w:rsidRPr="004650D1">
        <w:rPr>
          <w:sz w:val="28"/>
          <w:szCs w:val="28"/>
        </w:rPr>
        <w:t xml:space="preserve"> + </w:t>
      </w:r>
      <w:r w:rsidR="006B27A3">
        <w:rPr>
          <w:sz w:val="28"/>
          <w:szCs w:val="28"/>
          <w:lang w:val="en-US"/>
        </w:rPr>
        <w:t>N</w:t>
      </w:r>
      <w:r w:rsidR="006B27A3">
        <w:rPr>
          <w:sz w:val="28"/>
          <w:szCs w:val="28"/>
        </w:rPr>
        <w:t>Х</w:t>
      </w:r>
      <w:r w:rsidR="006B27A3" w:rsidRPr="004650D1">
        <w:rPr>
          <w:sz w:val="28"/>
          <w:szCs w:val="28"/>
        </w:rPr>
        <w:t xml:space="preserve"> = 5500 + 350 + 2303 + 800 = 8953 (</w:t>
      </w:r>
      <w:r w:rsidR="006B27A3">
        <w:rPr>
          <w:sz w:val="28"/>
          <w:szCs w:val="28"/>
        </w:rPr>
        <w:t>млрд</w:t>
      </w:r>
      <w:r w:rsidR="006B27A3" w:rsidRPr="004650D1">
        <w:rPr>
          <w:sz w:val="28"/>
          <w:szCs w:val="28"/>
        </w:rPr>
        <w:t xml:space="preserve">. </w:t>
      </w:r>
      <w:r w:rsidR="006B27A3">
        <w:rPr>
          <w:sz w:val="28"/>
          <w:szCs w:val="28"/>
        </w:rPr>
        <w:t>песо)</w:t>
      </w:r>
    </w:p>
    <w:p w:rsidR="006B27A3" w:rsidRPr="00ED7CEC" w:rsidRDefault="006B27A3" w:rsidP="006B27A3">
      <w:pPr>
        <w:spacing w:line="360" w:lineRule="auto"/>
        <w:rPr>
          <w:sz w:val="28"/>
          <w:szCs w:val="28"/>
        </w:rPr>
      </w:pPr>
      <w:r w:rsidRPr="00ED7CEC">
        <w:rPr>
          <w:sz w:val="28"/>
          <w:szCs w:val="28"/>
        </w:rPr>
        <w:t>Т.к. размер трансфертов составляет 30% от гос. расходов, то</w:t>
      </w:r>
    </w:p>
    <w:p w:rsidR="001305D0" w:rsidRPr="00ED7CEC" w:rsidRDefault="007146B4" w:rsidP="00ED7CEC">
      <w:pPr>
        <w:spacing w:line="360" w:lineRule="auto"/>
        <w:rPr>
          <w:sz w:val="28"/>
          <w:szCs w:val="28"/>
        </w:rPr>
      </w:pPr>
      <w:r w:rsidRPr="00ED7CEC">
        <w:rPr>
          <w:sz w:val="28"/>
          <w:szCs w:val="28"/>
        </w:rPr>
        <w:t>2303*0,7=1612</w:t>
      </w:r>
      <w:r w:rsidR="006B27A3" w:rsidRPr="00ED7CEC">
        <w:rPr>
          <w:sz w:val="28"/>
          <w:szCs w:val="28"/>
        </w:rPr>
        <w:t>,</w:t>
      </w:r>
      <w:r w:rsidRPr="00ED7CEC">
        <w:rPr>
          <w:sz w:val="28"/>
          <w:szCs w:val="28"/>
        </w:rPr>
        <w:t xml:space="preserve">10   </w:t>
      </w:r>
      <w:r w:rsidR="006B27A3" w:rsidRPr="00ED7CEC">
        <w:rPr>
          <w:sz w:val="28"/>
          <w:szCs w:val="28"/>
        </w:rPr>
        <w:t xml:space="preserve"> значит </w:t>
      </w:r>
      <w:r w:rsidR="00ED7CEC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расх</m:t>
            </m:r>
          </m:sub>
        </m:sSub>
      </m:oMath>
      <w:r w:rsidR="006B27A3" w:rsidRPr="00ED7CEC">
        <w:rPr>
          <w:sz w:val="28"/>
          <w:szCs w:val="28"/>
        </w:rPr>
        <w:t xml:space="preserve"> = 8953-2303+1612.1=8262.1 </w:t>
      </w:r>
    </w:p>
    <w:p w:rsidR="007146B4" w:rsidRDefault="007146B4" w:rsidP="007146B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Рассчитаем ВВП по доходам:</w:t>
      </w:r>
    </w:p>
    <w:p w:rsidR="007146B4" w:rsidRPr="000E3351" w:rsidRDefault="000C2C1E" w:rsidP="007146B4">
      <w:pPr>
        <w:spacing w:line="360" w:lineRule="auto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дох</m:t>
            </m:r>
          </m:sub>
        </m:sSub>
      </m:oMath>
      <w:r w:rsidR="007146B4" w:rsidRPr="000E3351">
        <w:rPr>
          <w:sz w:val="28"/>
          <w:szCs w:val="28"/>
          <w:lang w:val="en-US"/>
        </w:rPr>
        <w:t xml:space="preserve"> = </w:t>
      </w:r>
      <w:r w:rsidR="007146B4" w:rsidRPr="00E82E0C">
        <w:rPr>
          <w:sz w:val="28"/>
          <w:szCs w:val="28"/>
          <w:lang w:val="en-US"/>
        </w:rPr>
        <w:t>W</w:t>
      </w:r>
      <w:r w:rsidR="007146B4" w:rsidRPr="000E3351">
        <w:rPr>
          <w:sz w:val="28"/>
          <w:szCs w:val="28"/>
          <w:lang w:val="en-US"/>
        </w:rPr>
        <w:t xml:space="preserve"> + </w:t>
      </w:r>
      <w:r w:rsidR="007146B4" w:rsidRPr="00E82E0C">
        <w:rPr>
          <w:sz w:val="28"/>
          <w:szCs w:val="28"/>
          <w:lang w:val="en-US"/>
        </w:rPr>
        <w:t>r</w:t>
      </w:r>
      <w:r w:rsidR="007146B4" w:rsidRPr="000E3351">
        <w:rPr>
          <w:sz w:val="28"/>
          <w:szCs w:val="28"/>
          <w:lang w:val="en-US"/>
        </w:rPr>
        <w:t xml:space="preserve"> + </w:t>
      </w:r>
      <w:r w:rsidR="007146B4" w:rsidRPr="00E82E0C">
        <w:rPr>
          <w:sz w:val="28"/>
          <w:szCs w:val="28"/>
          <w:lang w:val="en-US"/>
        </w:rPr>
        <w:t>R</w:t>
      </w:r>
      <w:r w:rsidR="007146B4" w:rsidRPr="000E3351">
        <w:rPr>
          <w:sz w:val="28"/>
          <w:szCs w:val="28"/>
          <w:lang w:val="en-US"/>
        </w:rPr>
        <w:t xml:space="preserve"> + </w:t>
      </w:r>
      <w:r w:rsidR="007146B4" w:rsidRPr="00715C87">
        <w:rPr>
          <w:sz w:val="28"/>
          <w:szCs w:val="28"/>
        </w:rPr>
        <w:t>Р</w:t>
      </w:r>
      <w:r w:rsidR="007146B4" w:rsidRPr="000E3351">
        <w:rPr>
          <w:sz w:val="28"/>
          <w:szCs w:val="28"/>
          <w:lang w:val="en-US"/>
        </w:rPr>
        <w:t xml:space="preserve"> + </w:t>
      </w:r>
      <w:r w:rsidR="007146B4" w:rsidRPr="00E82E0C">
        <w:rPr>
          <w:sz w:val="28"/>
          <w:szCs w:val="28"/>
          <w:lang w:val="en-US"/>
        </w:rPr>
        <w:t>d</w:t>
      </w:r>
      <w:r w:rsidR="007146B4" w:rsidRPr="000E3351">
        <w:rPr>
          <w:sz w:val="28"/>
          <w:szCs w:val="28"/>
          <w:lang w:val="en-US"/>
        </w:rPr>
        <w:t xml:space="preserve">  +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indirect</m:t>
            </m:r>
          </m:sub>
        </m:sSub>
      </m:oMath>
      <w:r w:rsidR="007146B4" w:rsidRPr="000E3351">
        <w:rPr>
          <w:sz w:val="28"/>
          <w:szCs w:val="28"/>
          <w:lang w:val="en-US"/>
        </w:rPr>
        <w:t xml:space="preserve"> = </w:t>
      </w:r>
    </w:p>
    <w:p w:rsidR="007146B4" w:rsidRDefault="007146B4" w:rsidP="007146B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= 3500 + 1000 + 1500 + 1600 + 100 + 500 = 8200 (млрд. песо)</w:t>
      </w:r>
    </w:p>
    <w:p w:rsidR="007146B4" w:rsidRDefault="000C2C1E" w:rsidP="007146B4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расх</m:t>
            </m:r>
          </m:sub>
        </m:sSub>
      </m:oMath>
      <w:r w:rsidR="007146B4" w:rsidRPr="00E82E0C">
        <w:rPr>
          <w:sz w:val="28"/>
          <w:szCs w:val="28"/>
        </w:rPr>
        <w:t xml:space="preserve"> </w:t>
      </w:r>
      <w:r w:rsidR="007146B4">
        <w:rPr>
          <w:sz w:val="28"/>
          <w:szCs w:val="28"/>
        </w:rPr>
        <w:t xml:space="preserve">больше, чем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дох</m:t>
            </m:r>
          </m:sub>
        </m:sSub>
      </m:oMath>
      <w:r w:rsidR="007146B4">
        <w:rPr>
          <w:sz w:val="28"/>
          <w:szCs w:val="28"/>
        </w:rPr>
        <w:t xml:space="preserve"> на 62,1 млрд. песо. </w:t>
      </w:r>
    </w:p>
    <w:p w:rsidR="007146B4" w:rsidRDefault="007146B4" w:rsidP="007146B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Эта сумма представляет собой</w:t>
      </w:r>
      <w:r w:rsidRPr="00E82E0C">
        <w:rPr>
          <w:sz w:val="28"/>
          <w:szCs w:val="28"/>
        </w:rPr>
        <w:t xml:space="preserve"> тенев</w:t>
      </w:r>
      <w:r>
        <w:rPr>
          <w:sz w:val="28"/>
          <w:szCs w:val="28"/>
        </w:rPr>
        <w:t>ую</w:t>
      </w:r>
      <w:r w:rsidRPr="00E82E0C">
        <w:rPr>
          <w:sz w:val="28"/>
          <w:szCs w:val="28"/>
        </w:rPr>
        <w:t xml:space="preserve"> экономик</w:t>
      </w:r>
      <w:r>
        <w:rPr>
          <w:sz w:val="28"/>
          <w:szCs w:val="28"/>
        </w:rPr>
        <w:t>у.</w:t>
      </w:r>
    </w:p>
    <w:p w:rsidR="007146B4" w:rsidRDefault="007146B4" w:rsidP="001305D0">
      <w:pPr>
        <w:jc w:val="left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Чистый внутренний продукт 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ЧВП=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дох</m:t>
            </m:r>
          </m:sub>
        </m:sSub>
      </m:oMath>
      <w:r>
        <w:rPr>
          <w:sz w:val="28"/>
          <w:szCs w:val="28"/>
        </w:rPr>
        <w:t xml:space="preserve"> – </w:t>
      </w:r>
      <w:r w:rsidRPr="008C6D2A">
        <w:rPr>
          <w:sz w:val="28"/>
          <w:szCs w:val="28"/>
        </w:rPr>
        <w:t>d</w:t>
      </w:r>
      <w:r>
        <w:rPr>
          <w:sz w:val="28"/>
          <w:szCs w:val="28"/>
        </w:rPr>
        <w:t xml:space="preserve"> = 8200 – 100 = 8100 (млрд. песо)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8C6D2A">
        <w:rPr>
          <w:sz w:val="28"/>
          <w:szCs w:val="28"/>
        </w:rPr>
        <w:t>ациональный доход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НД = ЧВП -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indirect</m:t>
            </m:r>
          </m:sub>
        </m:sSub>
      </m:oMath>
      <w:r>
        <w:rPr>
          <w:sz w:val="28"/>
          <w:szCs w:val="28"/>
        </w:rPr>
        <w:t xml:space="preserve"> = 8100 – 500 = 7600 (млрд. песо)</w:t>
      </w:r>
    </w:p>
    <w:p w:rsidR="000E3351" w:rsidRPr="003528DE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ЛД =</w:t>
      </w:r>
      <w:r w:rsidRPr="008C6D2A">
        <w:t xml:space="preserve"> </w:t>
      </w:r>
      <w:r>
        <w:rPr>
          <w:sz w:val="28"/>
          <w:szCs w:val="28"/>
        </w:rPr>
        <w:t xml:space="preserve">НД + ( </w:t>
      </w:r>
      <w:r>
        <w:rPr>
          <w:sz w:val="28"/>
          <w:szCs w:val="28"/>
          <w:lang w:val="en-US"/>
        </w:rPr>
        <w:t>G</w:t>
      </w:r>
      <w:r w:rsidRPr="00195D86">
        <w:rPr>
          <w:sz w:val="28"/>
          <w:szCs w:val="28"/>
        </w:rPr>
        <w:t xml:space="preserve"> - G</w:t>
      </w:r>
      <w:r>
        <w:rPr>
          <w:sz w:val="28"/>
          <w:szCs w:val="28"/>
        </w:rPr>
        <w:t>*0,7</w:t>
      </w:r>
      <w:r w:rsidRPr="00195D86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r w:rsidRPr="008C6D2A">
        <w:rPr>
          <w:sz w:val="28"/>
          <w:szCs w:val="28"/>
        </w:rPr>
        <w:t>7600+</w:t>
      </w:r>
      <w:r>
        <w:rPr>
          <w:sz w:val="28"/>
          <w:szCs w:val="28"/>
        </w:rPr>
        <w:t xml:space="preserve"> </w:t>
      </w:r>
      <w:r w:rsidRPr="00195D86">
        <w:rPr>
          <w:sz w:val="28"/>
          <w:szCs w:val="28"/>
        </w:rPr>
        <w:t>(</w:t>
      </w:r>
      <w:r w:rsidRPr="008C6D2A">
        <w:rPr>
          <w:sz w:val="28"/>
          <w:szCs w:val="28"/>
        </w:rPr>
        <w:t>2303</w:t>
      </w:r>
      <w:r w:rsidRPr="00195D86">
        <w:rPr>
          <w:sz w:val="28"/>
          <w:szCs w:val="28"/>
        </w:rPr>
        <w:t xml:space="preserve"> - 2303</w:t>
      </w:r>
      <w:r>
        <w:rPr>
          <w:sz w:val="28"/>
          <w:szCs w:val="28"/>
        </w:rPr>
        <w:t xml:space="preserve"> * 0,</w:t>
      </w:r>
      <w:r w:rsidRPr="00195D86">
        <w:rPr>
          <w:sz w:val="28"/>
          <w:szCs w:val="28"/>
        </w:rPr>
        <w:t>7)</w:t>
      </w:r>
      <w:r>
        <w:rPr>
          <w:sz w:val="28"/>
          <w:szCs w:val="28"/>
        </w:rPr>
        <w:t xml:space="preserve"> </w:t>
      </w:r>
      <w:r w:rsidRPr="008C6D2A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3528DE">
        <w:rPr>
          <w:sz w:val="28"/>
          <w:szCs w:val="28"/>
        </w:rPr>
        <w:t>7600 + 690,9 =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= </w:t>
      </w:r>
      <w:r w:rsidRPr="008C6D2A">
        <w:rPr>
          <w:sz w:val="28"/>
          <w:szCs w:val="28"/>
        </w:rPr>
        <w:t>8290,9</w:t>
      </w:r>
      <w:r>
        <w:rPr>
          <w:sz w:val="28"/>
          <w:szCs w:val="28"/>
        </w:rPr>
        <w:t xml:space="preserve"> (млрд. песо)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Располагаемый доход 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РД= ЛД -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direct</m:t>
            </m:r>
          </m:sub>
        </m:sSub>
      </m:oMath>
      <w:r>
        <w:rPr>
          <w:sz w:val="28"/>
          <w:szCs w:val="28"/>
        </w:rPr>
        <w:t xml:space="preserve"> -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нераспр</m:t>
            </m:r>
          </m:sub>
        </m:sSub>
      </m:oMath>
      <w:r>
        <w:rPr>
          <w:sz w:val="28"/>
          <w:szCs w:val="28"/>
        </w:rPr>
        <w:t xml:space="preserve"> = </w:t>
      </w:r>
      <w:r w:rsidRPr="00195D86">
        <w:rPr>
          <w:sz w:val="28"/>
          <w:szCs w:val="28"/>
        </w:rPr>
        <w:t>Л</w:t>
      </w:r>
      <w:r>
        <w:rPr>
          <w:sz w:val="28"/>
          <w:szCs w:val="28"/>
        </w:rPr>
        <w:t xml:space="preserve">Д – соц.отчисления – налог с з/пл – налог на проценты – налог на недв. – (Р – налог на прибыль)*0,25 = 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= </w:t>
      </w:r>
      <w:r w:rsidRPr="00195D86">
        <w:rPr>
          <w:sz w:val="28"/>
          <w:szCs w:val="28"/>
        </w:rPr>
        <w:t>8290,9</w:t>
      </w:r>
      <w:r>
        <w:rPr>
          <w:sz w:val="28"/>
          <w:szCs w:val="28"/>
        </w:rPr>
        <w:t xml:space="preserve"> –</w:t>
      </w:r>
      <w:r w:rsidRPr="00195D86">
        <w:rPr>
          <w:sz w:val="28"/>
          <w:szCs w:val="28"/>
        </w:rPr>
        <w:t xml:space="preserve"> 808</w:t>
      </w:r>
      <w:r>
        <w:rPr>
          <w:sz w:val="28"/>
          <w:szCs w:val="28"/>
        </w:rPr>
        <w:t xml:space="preserve"> – </w:t>
      </w:r>
      <w:r w:rsidRPr="00195D86">
        <w:rPr>
          <w:sz w:val="28"/>
          <w:szCs w:val="28"/>
        </w:rPr>
        <w:t>350</w:t>
      </w:r>
      <w:r>
        <w:rPr>
          <w:sz w:val="28"/>
          <w:szCs w:val="28"/>
        </w:rPr>
        <w:t xml:space="preserve"> – </w:t>
      </w:r>
      <w:r w:rsidRPr="00195D86">
        <w:rPr>
          <w:sz w:val="28"/>
          <w:szCs w:val="28"/>
        </w:rPr>
        <w:t>130</w:t>
      </w:r>
      <w:r>
        <w:rPr>
          <w:sz w:val="28"/>
          <w:szCs w:val="28"/>
        </w:rPr>
        <w:t xml:space="preserve"> – </w:t>
      </w:r>
      <w:r w:rsidRPr="00195D86">
        <w:rPr>
          <w:sz w:val="28"/>
          <w:szCs w:val="28"/>
        </w:rPr>
        <w:t>195</w:t>
      </w:r>
      <w:r>
        <w:rPr>
          <w:sz w:val="28"/>
          <w:szCs w:val="28"/>
        </w:rPr>
        <w:t xml:space="preserve"> – </w:t>
      </w:r>
      <w:r w:rsidRPr="00195D86">
        <w:rPr>
          <w:sz w:val="28"/>
          <w:szCs w:val="28"/>
        </w:rPr>
        <w:t>320</w:t>
      </w:r>
      <w:r>
        <w:rPr>
          <w:sz w:val="28"/>
          <w:szCs w:val="28"/>
        </w:rPr>
        <w:t xml:space="preserve"> </w:t>
      </w:r>
      <w:r w:rsidRPr="00195D86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195D86">
        <w:rPr>
          <w:sz w:val="28"/>
          <w:szCs w:val="28"/>
        </w:rPr>
        <w:t>6487,9</w:t>
      </w:r>
      <w:r w:rsidR="003528DE">
        <w:rPr>
          <w:sz w:val="28"/>
          <w:szCs w:val="28"/>
        </w:rPr>
        <w:t>0</w:t>
      </w:r>
      <w:r>
        <w:rPr>
          <w:sz w:val="28"/>
          <w:szCs w:val="28"/>
        </w:rPr>
        <w:t xml:space="preserve"> (млрд. песо)</w:t>
      </w: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Внесем данные в таблицу 2.1</w:t>
      </w:r>
    </w:p>
    <w:p w:rsidR="000E3351" w:rsidRPr="00195D86" w:rsidRDefault="000E3351" w:rsidP="000E3351">
      <w:pPr>
        <w:spacing w:line="360" w:lineRule="auto"/>
        <w:rPr>
          <w:sz w:val="28"/>
          <w:szCs w:val="28"/>
        </w:rPr>
      </w:pPr>
    </w:p>
    <w:p w:rsidR="000E3351" w:rsidRPr="00C263C7" w:rsidRDefault="000E3351" w:rsidP="000E3351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Pr="00C263C7">
        <w:rPr>
          <w:sz w:val="28"/>
          <w:szCs w:val="28"/>
        </w:rPr>
        <w:t>аблиц</w:t>
      </w:r>
      <w:r>
        <w:rPr>
          <w:sz w:val="28"/>
          <w:szCs w:val="28"/>
        </w:rPr>
        <w:t>а</w:t>
      </w:r>
      <w:r w:rsidRPr="00C263C7">
        <w:rPr>
          <w:sz w:val="28"/>
          <w:szCs w:val="28"/>
        </w:rPr>
        <w:t xml:space="preserve"> 2.1.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632"/>
        <w:gridCol w:w="2393"/>
        <w:gridCol w:w="2284"/>
      </w:tblGrid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Определение ВВП по расходам</w:t>
            </w:r>
          </w:p>
        </w:tc>
        <w:tc>
          <w:tcPr>
            <w:tcW w:w="4677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Определение ВВП по доходам</w:t>
            </w:r>
          </w:p>
        </w:tc>
      </w:tr>
      <w:tr w:rsidR="000E3351" w:rsidRPr="00C263C7" w:rsidTr="000E3351">
        <w:tc>
          <w:tcPr>
            <w:tcW w:w="2262" w:type="dxa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Вид расходов</w:t>
            </w:r>
          </w:p>
        </w:tc>
        <w:tc>
          <w:tcPr>
            <w:tcW w:w="2632" w:type="dxa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Значение, млрд. песо</w:t>
            </w:r>
          </w:p>
        </w:tc>
        <w:tc>
          <w:tcPr>
            <w:tcW w:w="2393" w:type="dxa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 xml:space="preserve">Вид доходов </w:t>
            </w:r>
          </w:p>
        </w:tc>
        <w:tc>
          <w:tcPr>
            <w:tcW w:w="2284" w:type="dxa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Значение, млрд. песо</w:t>
            </w:r>
          </w:p>
        </w:tc>
      </w:tr>
      <w:tr w:rsidR="000E3351" w:rsidRPr="00C263C7" w:rsidTr="000E3351">
        <w:tc>
          <w:tcPr>
            <w:tcW w:w="2262" w:type="dxa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456CE9">
              <w:rPr>
                <w:sz w:val="28"/>
                <w:szCs w:val="28"/>
              </w:rPr>
              <w:t>Объем потребления</w:t>
            </w:r>
            <w:r>
              <w:rPr>
                <w:sz w:val="28"/>
                <w:szCs w:val="28"/>
              </w:rPr>
              <w:t xml:space="preserve"> (</w:t>
            </w:r>
            <w:r w:rsidRPr="004650D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32" w:type="dxa"/>
          </w:tcPr>
          <w:p w:rsidR="000E3351" w:rsidRPr="00B33F90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5500</w:t>
            </w:r>
          </w:p>
        </w:tc>
        <w:tc>
          <w:tcPr>
            <w:tcW w:w="2393" w:type="dxa"/>
          </w:tcPr>
          <w:p w:rsidR="000E3351" w:rsidRPr="004859B6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Выплаченная зарплата (</w:t>
            </w:r>
            <w:r w:rsidRPr="004650D1">
              <w:rPr>
                <w:sz w:val="28"/>
                <w:szCs w:val="28"/>
              </w:rPr>
              <w:t>W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284" w:type="dxa"/>
          </w:tcPr>
          <w:p w:rsidR="000E3351" w:rsidRPr="008A527B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3500</w:t>
            </w:r>
          </w:p>
        </w:tc>
      </w:tr>
      <w:tr w:rsidR="000E3351" w:rsidRPr="00C263C7" w:rsidTr="000E3351">
        <w:tc>
          <w:tcPr>
            <w:tcW w:w="2262" w:type="dxa"/>
          </w:tcPr>
          <w:p w:rsidR="000E3351" w:rsidRPr="00B33F90" w:rsidRDefault="000E3351" w:rsidP="000E3351">
            <w:pPr>
              <w:rPr>
                <w:sz w:val="28"/>
                <w:szCs w:val="28"/>
                <w:lang w:val="en-US"/>
              </w:rPr>
            </w:pPr>
            <w:r w:rsidRPr="00C263C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456CE9">
              <w:rPr>
                <w:sz w:val="28"/>
                <w:szCs w:val="28"/>
              </w:rPr>
              <w:t>Валовые инвестиции</w:t>
            </w:r>
            <w:r>
              <w:rPr>
                <w:sz w:val="28"/>
                <w:szCs w:val="28"/>
              </w:rPr>
              <w:t xml:space="preserve"> (</w:t>
            </w:r>
            <w:r w:rsidRPr="004650D1">
              <w:rPr>
                <w:sz w:val="28"/>
                <w:szCs w:val="28"/>
              </w:rPr>
              <w:t>Ig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32" w:type="dxa"/>
          </w:tcPr>
          <w:p w:rsidR="000E3351" w:rsidRPr="00B33F90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350</w:t>
            </w:r>
          </w:p>
        </w:tc>
        <w:tc>
          <w:tcPr>
            <w:tcW w:w="2393" w:type="dxa"/>
          </w:tcPr>
          <w:p w:rsidR="000E3351" w:rsidRPr="004650D1" w:rsidRDefault="000E3351" w:rsidP="000E3351">
            <w:pPr>
              <w:rPr>
                <w:sz w:val="28"/>
                <w:szCs w:val="28"/>
                <w:lang w:val="en-US"/>
              </w:rPr>
            </w:pPr>
            <w:r w:rsidRPr="00C263C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Проценты (</w:t>
            </w:r>
            <w:r>
              <w:rPr>
                <w:sz w:val="28"/>
                <w:szCs w:val="28"/>
                <w:lang w:val="en-US"/>
              </w:rPr>
              <w:t>r)</w:t>
            </w:r>
          </w:p>
        </w:tc>
        <w:tc>
          <w:tcPr>
            <w:tcW w:w="2284" w:type="dxa"/>
          </w:tcPr>
          <w:p w:rsidR="000E3351" w:rsidRPr="008A527B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1000</w:t>
            </w:r>
          </w:p>
        </w:tc>
      </w:tr>
      <w:tr w:rsidR="000E3351" w:rsidRPr="008F0C32" w:rsidTr="000E3351">
        <w:tc>
          <w:tcPr>
            <w:tcW w:w="2262" w:type="dxa"/>
          </w:tcPr>
          <w:p w:rsidR="000E3351" w:rsidRPr="004859B6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Расходы гос.сектора (</w:t>
            </w:r>
            <w:r w:rsidRPr="004650D1">
              <w:rPr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32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2303</w:t>
            </w:r>
          </w:p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E82E0C">
              <w:rPr>
                <w:sz w:val="28"/>
                <w:szCs w:val="28"/>
              </w:rPr>
              <w:t>2303*0.7=1612.1</w:t>
            </w:r>
          </w:p>
        </w:tc>
        <w:tc>
          <w:tcPr>
            <w:tcW w:w="2393" w:type="dxa"/>
          </w:tcPr>
          <w:p w:rsidR="000E3351" w:rsidRPr="004650D1" w:rsidRDefault="000E3351" w:rsidP="000E3351">
            <w:pPr>
              <w:rPr>
                <w:sz w:val="28"/>
                <w:szCs w:val="28"/>
                <w:lang w:val="en-US"/>
              </w:rPr>
            </w:pPr>
            <w:r w:rsidRPr="008F0C32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Доходы собственников недвижимости</w:t>
            </w:r>
            <w:r>
              <w:rPr>
                <w:sz w:val="28"/>
                <w:szCs w:val="28"/>
                <w:lang w:val="en-US"/>
              </w:rPr>
              <w:t xml:space="preserve"> (</w:t>
            </w:r>
            <w:r w:rsidRPr="004650D1"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284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1500</w:t>
            </w:r>
          </w:p>
        </w:tc>
      </w:tr>
      <w:tr w:rsidR="000E3351" w:rsidRPr="008F0C32" w:rsidTr="000E3351">
        <w:tc>
          <w:tcPr>
            <w:tcW w:w="2262" w:type="dxa"/>
          </w:tcPr>
          <w:p w:rsidR="000E3351" w:rsidRPr="00456CE9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Чистый экспорт (</w:t>
            </w:r>
            <w:r w:rsidRPr="004650D1">
              <w:rPr>
                <w:sz w:val="28"/>
                <w:szCs w:val="28"/>
              </w:rPr>
              <w:t>NX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32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800</w:t>
            </w:r>
          </w:p>
        </w:tc>
        <w:tc>
          <w:tcPr>
            <w:tcW w:w="2393" w:type="dxa"/>
          </w:tcPr>
          <w:p w:rsidR="000E3351" w:rsidRPr="008C6D2A" w:rsidRDefault="000E3351" w:rsidP="000E3351">
            <w:pPr>
              <w:rPr>
                <w:sz w:val="28"/>
                <w:szCs w:val="28"/>
                <w:lang w:val="en-US"/>
              </w:rPr>
            </w:pPr>
            <w:r w:rsidRPr="008F0C32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Прибыль бизнеса</w:t>
            </w:r>
            <w:r>
              <w:rPr>
                <w:sz w:val="28"/>
                <w:szCs w:val="28"/>
                <w:lang w:val="en-US"/>
              </w:rPr>
              <w:t xml:space="preserve"> (P)</w:t>
            </w:r>
          </w:p>
        </w:tc>
        <w:tc>
          <w:tcPr>
            <w:tcW w:w="2284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1600</w:t>
            </w:r>
          </w:p>
        </w:tc>
      </w:tr>
      <w:tr w:rsidR="000E3351" w:rsidRPr="008F0C32" w:rsidTr="000E3351">
        <w:tc>
          <w:tcPr>
            <w:tcW w:w="2262" w:type="dxa"/>
          </w:tcPr>
          <w:p w:rsidR="000E3351" w:rsidRPr="004650D1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Итого</w:t>
            </w:r>
            <w:r w:rsidRPr="008F0C32">
              <w:rPr>
                <w:sz w:val="28"/>
                <w:szCs w:val="28"/>
              </w:rPr>
              <w:t xml:space="preserve"> </w:t>
            </w:r>
            <w:r w:rsidRPr="00C263C7">
              <w:rPr>
                <w:sz w:val="28"/>
                <w:szCs w:val="28"/>
              </w:rPr>
              <w:t>ВВП</w:t>
            </w:r>
            <w:r>
              <w:rPr>
                <w:sz w:val="28"/>
                <w:szCs w:val="2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расх</m:t>
                  </m:r>
                </m:sub>
              </m:sSub>
            </m:oMath>
            <w:r w:rsidRPr="004650D1">
              <w:rPr>
                <w:sz w:val="28"/>
                <w:szCs w:val="28"/>
              </w:rPr>
              <w:t>)</w:t>
            </w:r>
          </w:p>
        </w:tc>
        <w:tc>
          <w:tcPr>
            <w:tcW w:w="2632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8262.1</w:t>
            </w:r>
          </w:p>
          <w:p w:rsidR="000E3351" w:rsidRPr="00104C70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(62,1 – теневая экономика)</w:t>
            </w:r>
          </w:p>
        </w:tc>
        <w:tc>
          <w:tcPr>
            <w:tcW w:w="2393" w:type="dxa"/>
          </w:tcPr>
          <w:p w:rsidR="000E3351" w:rsidRPr="008C6D2A" w:rsidRDefault="000E3351" w:rsidP="000E3351">
            <w:pPr>
              <w:rPr>
                <w:sz w:val="28"/>
                <w:szCs w:val="28"/>
                <w:lang w:val="en-US"/>
              </w:rPr>
            </w:pPr>
            <w:r w:rsidRPr="008F0C32">
              <w:rPr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</w:rPr>
              <w:t>Амортизация</w:t>
            </w:r>
            <w:r>
              <w:rPr>
                <w:sz w:val="28"/>
                <w:szCs w:val="28"/>
                <w:lang w:val="en-US"/>
              </w:rPr>
              <w:t xml:space="preserve"> (</w:t>
            </w:r>
            <w:r w:rsidRPr="008C6D2A"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284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100</w:t>
            </w:r>
          </w:p>
        </w:tc>
      </w:tr>
      <w:tr w:rsidR="000E3351" w:rsidRPr="00104C70" w:rsidTr="000E3351">
        <w:tc>
          <w:tcPr>
            <w:tcW w:w="2262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</w:p>
        </w:tc>
        <w:tc>
          <w:tcPr>
            <w:tcW w:w="2632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E3351" w:rsidRPr="008C6D2A" w:rsidRDefault="000E3351" w:rsidP="000E3351">
            <w:pPr>
              <w:rPr>
                <w:sz w:val="28"/>
                <w:szCs w:val="28"/>
              </w:rPr>
            </w:pPr>
            <w:r w:rsidRPr="00104C70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НДС</w:t>
            </w:r>
            <w:r>
              <w:rPr>
                <w:sz w:val="28"/>
                <w:szCs w:val="28"/>
                <w:lang w:val="en-US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indirect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oMath>
          </w:p>
        </w:tc>
        <w:tc>
          <w:tcPr>
            <w:tcW w:w="2284" w:type="dxa"/>
          </w:tcPr>
          <w:p w:rsidR="000E3351" w:rsidRPr="00CB12AC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500</w:t>
            </w:r>
          </w:p>
        </w:tc>
      </w:tr>
      <w:tr w:rsidR="000E3351" w:rsidRPr="00C263C7" w:rsidTr="000E3351">
        <w:tc>
          <w:tcPr>
            <w:tcW w:w="2262" w:type="dxa"/>
          </w:tcPr>
          <w:p w:rsidR="000E3351" w:rsidRPr="00104C70" w:rsidRDefault="000E3351" w:rsidP="000E335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632" w:type="dxa"/>
          </w:tcPr>
          <w:p w:rsidR="000E3351" w:rsidRPr="00104C70" w:rsidRDefault="000E3351" w:rsidP="000E335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0E3351" w:rsidRPr="00104C70" w:rsidRDefault="000E3351" w:rsidP="000E3351">
            <w:pPr>
              <w:rPr>
                <w:sz w:val="28"/>
                <w:szCs w:val="28"/>
                <w:lang w:val="en-US"/>
              </w:rPr>
            </w:pPr>
            <w:r w:rsidRPr="00C263C7">
              <w:rPr>
                <w:sz w:val="28"/>
                <w:szCs w:val="28"/>
              </w:rPr>
              <w:t>Итого</w:t>
            </w:r>
            <w:r w:rsidRPr="00104C70">
              <w:rPr>
                <w:sz w:val="28"/>
                <w:szCs w:val="28"/>
                <w:lang w:val="en-US"/>
              </w:rPr>
              <w:t xml:space="preserve"> </w:t>
            </w:r>
            <w:r w:rsidRPr="00C263C7">
              <w:rPr>
                <w:sz w:val="28"/>
                <w:szCs w:val="28"/>
              </w:rPr>
              <w:t>ВВП</w:t>
            </w:r>
            <w:r>
              <w:rPr>
                <w:sz w:val="28"/>
                <w:szCs w:val="2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дох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oMath>
          </w:p>
        </w:tc>
        <w:tc>
          <w:tcPr>
            <w:tcW w:w="2284" w:type="dxa"/>
          </w:tcPr>
          <w:p w:rsidR="000E3351" w:rsidRPr="00CB12AC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8200</w:t>
            </w:r>
          </w:p>
        </w:tc>
      </w:tr>
      <w:tr w:rsidR="000E3351" w:rsidRPr="00C263C7" w:rsidTr="000E3351">
        <w:tc>
          <w:tcPr>
            <w:tcW w:w="9571" w:type="dxa"/>
            <w:gridSpan w:val="4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Определение движения ВВП</w:t>
            </w:r>
          </w:p>
        </w:tc>
      </w:tr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Показатель</w:t>
            </w:r>
          </w:p>
        </w:tc>
        <w:tc>
          <w:tcPr>
            <w:tcW w:w="4677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Значение, млрд. песо</w:t>
            </w:r>
          </w:p>
        </w:tc>
      </w:tr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ЧВП (Чистый внутренний продукт)</w:t>
            </w:r>
          </w:p>
        </w:tc>
        <w:tc>
          <w:tcPr>
            <w:tcW w:w="4677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8100</w:t>
            </w:r>
          </w:p>
        </w:tc>
      </w:tr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    (Национальный доход)</w:t>
            </w:r>
          </w:p>
        </w:tc>
        <w:tc>
          <w:tcPr>
            <w:tcW w:w="4677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7600</w:t>
            </w:r>
          </w:p>
        </w:tc>
      </w:tr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ЛД     (Личный доход)</w:t>
            </w:r>
          </w:p>
        </w:tc>
        <w:tc>
          <w:tcPr>
            <w:tcW w:w="4677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8290,9</w:t>
            </w:r>
          </w:p>
        </w:tc>
      </w:tr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Располагаемый доход</w:t>
            </w:r>
          </w:p>
        </w:tc>
        <w:tc>
          <w:tcPr>
            <w:tcW w:w="4677" w:type="dxa"/>
            <w:gridSpan w:val="2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6487,9 </w:t>
            </w:r>
          </w:p>
        </w:tc>
      </w:tr>
    </w:tbl>
    <w:p w:rsidR="000E3351" w:rsidRDefault="000E3351" w:rsidP="000E3351"/>
    <w:p w:rsidR="000E3351" w:rsidRDefault="000E3351" w:rsidP="000E3351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D82F5E" w:rsidRDefault="00D82F5E" w:rsidP="003528DE">
      <w:pPr>
        <w:spacing w:line="360" w:lineRule="auto"/>
        <w:rPr>
          <w:sz w:val="28"/>
          <w:szCs w:val="28"/>
        </w:rPr>
      </w:pPr>
    </w:p>
    <w:p w:rsidR="00ED7CEC" w:rsidRDefault="00ED7CEC" w:rsidP="003528DE">
      <w:pPr>
        <w:spacing w:line="360" w:lineRule="auto"/>
        <w:rPr>
          <w:sz w:val="28"/>
          <w:szCs w:val="28"/>
        </w:rPr>
      </w:pPr>
    </w:p>
    <w:p w:rsidR="001305D0" w:rsidRPr="00ED7CEC" w:rsidRDefault="001305D0" w:rsidP="003528DE">
      <w:pPr>
        <w:spacing w:line="360" w:lineRule="auto"/>
        <w:rPr>
          <w:b/>
          <w:sz w:val="28"/>
          <w:szCs w:val="28"/>
        </w:rPr>
      </w:pPr>
      <w:r w:rsidRPr="00ED7CEC">
        <w:rPr>
          <w:b/>
          <w:sz w:val="28"/>
          <w:szCs w:val="28"/>
        </w:rPr>
        <w:lastRenderedPageBreak/>
        <w:t xml:space="preserve">Задача </w:t>
      </w:r>
      <w:r w:rsidR="00D82F5E" w:rsidRPr="00ED7CEC">
        <w:rPr>
          <w:b/>
          <w:sz w:val="28"/>
          <w:szCs w:val="28"/>
        </w:rPr>
        <w:t xml:space="preserve">№ </w:t>
      </w:r>
      <w:r w:rsidRPr="00ED7CEC">
        <w:rPr>
          <w:b/>
          <w:sz w:val="28"/>
          <w:szCs w:val="28"/>
        </w:rPr>
        <w:t xml:space="preserve">3. 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Задача на построение кейнсианского креста. Совокупный спрос в экономике включает потребительские расходы, инвестиции, государственные расходы. Функция потребительских расходов задается уравнением С=150+0,75Y, государственные расходы равны 150 млрд. эскудо, инвестиции равны 200 млрд. эскудо, инвестиции и государственные расходы не зависят от размера ВВП. 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Найти: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Равновесный ВВП и построить график совокупного спроса;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Мультипликатор автономных расходов;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Предельную склонность к сбережениям;</w:t>
      </w:r>
    </w:p>
    <w:p w:rsidR="001305D0" w:rsidRPr="001305D0" w:rsidRDefault="001305D0" w:rsidP="003528DE">
      <w:pPr>
        <w:spacing w:line="360" w:lineRule="auto"/>
        <w:jc w:val="left"/>
        <w:rPr>
          <w:sz w:val="28"/>
          <w:szCs w:val="28"/>
        </w:rPr>
      </w:pPr>
      <w:r w:rsidRPr="001305D0">
        <w:rPr>
          <w:sz w:val="28"/>
          <w:szCs w:val="28"/>
        </w:rPr>
        <w:t xml:space="preserve">Определить величину инфляционного или дефляционного разрыва, </w:t>
      </w:r>
      <w:r w:rsidRPr="001305D0">
        <w:rPr>
          <w:sz w:val="28"/>
          <w:szCs w:val="28"/>
        </w:rPr>
        <w:br/>
        <w:t>если ВВП равен 2500 млрд. эскудо;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Изменение ВВП если государство увеличивает расходы на 25 млрд. эскудо.  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Построить график, следующего типа, обозначить равновесный ВВП. </w:t>
      </w:r>
    </w:p>
    <w:p w:rsidR="001305D0" w:rsidRPr="001305D0" w:rsidRDefault="00D3018C" w:rsidP="001305D0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40425" cy="3564255"/>
                <wp:effectExtent l="0" t="0" r="3175" b="0"/>
                <wp:docPr id="11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731002" y="290421"/>
                            <a:ext cx="0" cy="236544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731002" y="2655865"/>
                            <a:ext cx="355187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731002" y="378702"/>
                            <a:ext cx="2382770" cy="22771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6463" y="176563"/>
                            <a:ext cx="465333" cy="2631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2C1E" w:rsidRPr="00C263C7" w:rsidRDefault="000C2C1E" w:rsidP="001305D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107144" y="2735071"/>
                            <a:ext cx="624570" cy="34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2C1E" w:rsidRPr="00C263C7" w:rsidRDefault="000C2C1E" w:rsidP="001305D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731002" y="853111"/>
                            <a:ext cx="2628638" cy="11253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683092" y="114683"/>
                            <a:ext cx="676548" cy="2640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2C1E" w:rsidRPr="00C263C7" w:rsidRDefault="000C2C1E" w:rsidP="001305D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AD=Y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113773" y="571766"/>
                            <a:ext cx="764005" cy="35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2C1E" w:rsidRPr="00C263C7" w:rsidRDefault="000C2C1E" w:rsidP="001305D0">
                              <w:r>
                                <w:t>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467.75pt;height:280.65pt;mso-position-horizontal-relative:char;mso-position-vertical-relative:line" coordsize="59404,35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">
                <v:shape id="_x0000_s1027" type="#_x0000_t75" style="position:absolute;width:59404;height:35642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7310;top:2904;width:0;height:2365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i4/b8AAADaAAAADwAAAGRycy9kb3ducmV2LnhtbERPTWvDMAy9D/ofjAq7Lc4KGyOLW7pC&#10;oexS1hXao4i1xDSWQ+zFyb+vA4OdxON9qtyMthUD9d44VvCc5SCIK6cN1wrO3/unNxA+IGtsHZOC&#10;iTxs1ouHEgvtIn/RcAq1SCHsC1TQhNAVUvqqIYs+cx1x4n5cbzEk2NdS9xhTuG3lKs9fpUXDqaHB&#10;jnYNVbfTr1Vg4tEM3WEXPz4vV68jmenFGaUel+P2HUSgMfyL/9wHnebD/Mp85foO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di4/b8AAADaAAAADwAAAAAAAAAAAAAAAACh&#10;AgAAZHJzL2Rvd25yZXYueG1sUEsFBgAAAAAEAAQA+QAAAI0DAAAAAA==&#10;">
                  <v:stroke endarrow="block"/>
                </v:shape>
                <v:shape id="AutoShape 5" o:spid="_x0000_s1029" type="#_x0000_t32" style="position:absolute;left:7310;top:26558;width:355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LcMQAAADaAAAADwAAAGRycy9kb3ducmV2LnhtbESPQWvCQBSE7wX/w/KE3upGD6WmrlIE&#10;S4n0oCmh3h7ZZxKafRt2V5P4691CocdhZr5hVpvBtOJKzjeWFcxnCQji0uqGKwVf+e7pBYQPyBpb&#10;y6RgJA+b9eRhham2PR/oegyViBD2KSqoQ+hSKX1Zk0E/sx1x9M7WGQxRukpqh32Em1YukuRZGmw4&#10;LtTY0bam8ud4MQq+98tLMRaflBXzZXZCZ/wtf1fqcTq8vYIINIT/8F/7QytYwO+Ve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0twxAAAANoAAAAPAAAAAAAAAAAA&#10;AAAAAKECAABkcnMvZG93bnJldi54bWxQSwUGAAAAAAQABAD5AAAAkgMAAAAA&#10;">
                  <v:stroke endarrow="block"/>
                </v:shape>
                <v:shape id="AutoShape 6" o:spid="_x0000_s1030" type="#_x0000_t32" style="position:absolute;left:7310;top:3787;width:23827;height:2277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SeVsIAAADa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DSeVsIAAADa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64;top:1765;width:4653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0C2C1E" w:rsidRPr="00C263C7" w:rsidRDefault="000C2C1E" w:rsidP="001305D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AD</w:t>
                        </w:r>
                      </w:p>
                    </w:txbxContent>
                  </v:textbox>
                </v:shape>
                <v:shape id="Text Box 8" o:spid="_x0000_s1032" type="#_x0000_t202" style="position:absolute;left:41071;top:27350;width:6246;height:3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0C2C1E" w:rsidRPr="00C263C7" w:rsidRDefault="000C2C1E" w:rsidP="001305D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Y</w:t>
                        </w:r>
                      </w:p>
                    </w:txbxContent>
                  </v:textbox>
                </v:shape>
                <v:shape id="AutoShape 9" o:spid="_x0000_s1033" type="#_x0000_t32" style="position:absolute;left:7310;top:8531;width:26286;height:112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  <v:shape id="Text Box 10" o:spid="_x0000_s1034" type="#_x0000_t202" style="position:absolute;left:26830;top:1146;width:6766;height:26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0C2C1E" w:rsidRPr="00C263C7" w:rsidRDefault="000C2C1E" w:rsidP="001305D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AD=Y</w:t>
                        </w:r>
                      </w:p>
                    </w:txbxContent>
                  </v:textbox>
                </v:shape>
                <v:shape id="Text Box 11" o:spid="_x0000_s1035" type="#_x0000_t202" style="position:absolute;left:31137;top:5717;width:7640;height:3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0C2C1E" w:rsidRPr="00C263C7" w:rsidRDefault="000C2C1E" w:rsidP="001305D0">
                        <w:r>
                          <w:t>AD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305D0" w:rsidRPr="001305D0" w:rsidRDefault="001305D0" w:rsidP="001305D0">
      <w:pPr>
        <w:rPr>
          <w:sz w:val="28"/>
          <w:szCs w:val="28"/>
        </w:rPr>
      </w:pPr>
    </w:p>
    <w:p w:rsidR="00CC53D3" w:rsidRDefault="00CC53D3" w:rsidP="00CC53D3">
      <w:pPr>
        <w:spacing w:line="360" w:lineRule="auto"/>
        <w:rPr>
          <w:sz w:val="28"/>
          <w:szCs w:val="28"/>
        </w:rPr>
      </w:pPr>
    </w:p>
    <w:p w:rsidR="00CC53D3" w:rsidRDefault="00CC53D3" w:rsidP="00CC53D3">
      <w:pPr>
        <w:spacing w:line="360" w:lineRule="auto"/>
        <w:rPr>
          <w:sz w:val="28"/>
          <w:szCs w:val="28"/>
        </w:rPr>
      </w:pPr>
    </w:p>
    <w:p w:rsidR="00CC53D3" w:rsidRDefault="00CC53D3" w:rsidP="00CC53D3">
      <w:pPr>
        <w:spacing w:line="360" w:lineRule="auto"/>
        <w:rPr>
          <w:sz w:val="28"/>
          <w:szCs w:val="28"/>
        </w:rPr>
      </w:pPr>
    </w:p>
    <w:p w:rsidR="00CC53D3" w:rsidRDefault="00CC53D3" w:rsidP="00CC53D3">
      <w:pPr>
        <w:spacing w:line="360" w:lineRule="auto"/>
        <w:rPr>
          <w:sz w:val="28"/>
          <w:szCs w:val="28"/>
        </w:rPr>
      </w:pPr>
    </w:p>
    <w:p w:rsidR="00CC53D3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Решение:</w:t>
      </w:r>
    </w:p>
    <w:p w:rsidR="00CC53D3" w:rsidRPr="00BE0DB0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Функция потребительских расходов </w:t>
      </w:r>
    </w:p>
    <w:p w:rsidR="00CC53D3" w:rsidRPr="0099117B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99117B">
        <w:rPr>
          <w:sz w:val="28"/>
          <w:szCs w:val="28"/>
        </w:rPr>
        <w:t xml:space="preserve"> = </w:t>
      </w:r>
      <w:r w:rsidR="00366970">
        <w:rPr>
          <w:sz w:val="28"/>
          <w:szCs w:val="28"/>
        </w:rPr>
        <w:t>150+</w:t>
      </w:r>
      <w:r w:rsidRPr="0099117B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Pr="0099117B">
        <w:rPr>
          <w:sz w:val="28"/>
          <w:szCs w:val="28"/>
        </w:rPr>
        <w:t>75</w:t>
      </w:r>
      <w:r>
        <w:rPr>
          <w:sz w:val="28"/>
          <w:szCs w:val="28"/>
          <w:lang w:val="en-US"/>
        </w:rPr>
        <w:t>Y</w:t>
      </w:r>
      <w:r w:rsidRPr="0099117B">
        <w:rPr>
          <w:sz w:val="28"/>
          <w:szCs w:val="28"/>
        </w:rPr>
        <w:t xml:space="preserve"> 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Известно, что:</w:t>
      </w:r>
    </w:p>
    <w:p w:rsidR="00CC53D3" w:rsidRPr="0099117B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G</w:t>
      </w:r>
      <w:r w:rsidRPr="0099117B">
        <w:rPr>
          <w:sz w:val="28"/>
          <w:szCs w:val="28"/>
        </w:rPr>
        <w:t xml:space="preserve"> = 150</w:t>
      </w:r>
      <w:r w:rsidRPr="0099117B">
        <w:t xml:space="preserve"> </w:t>
      </w:r>
      <w:r w:rsidRPr="0099117B">
        <w:rPr>
          <w:sz w:val="28"/>
          <w:szCs w:val="28"/>
        </w:rPr>
        <w:t>млрд. эскудо;</w:t>
      </w:r>
    </w:p>
    <w:p w:rsidR="00CC53D3" w:rsidRPr="0099117B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99117B">
        <w:rPr>
          <w:sz w:val="28"/>
          <w:szCs w:val="28"/>
        </w:rPr>
        <w:t xml:space="preserve"> = 200</w:t>
      </w:r>
      <w:r w:rsidRPr="0099117B">
        <w:t xml:space="preserve"> </w:t>
      </w:r>
      <w:r w:rsidRPr="0099117B">
        <w:rPr>
          <w:sz w:val="28"/>
          <w:szCs w:val="28"/>
        </w:rPr>
        <w:t>млрд. эскудо;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 w:rsidRPr="0099117B">
        <w:rPr>
          <w:sz w:val="28"/>
          <w:szCs w:val="28"/>
        </w:rPr>
        <w:t>инвестиции и государ</w:t>
      </w:r>
      <w:r>
        <w:rPr>
          <w:sz w:val="28"/>
          <w:szCs w:val="28"/>
        </w:rPr>
        <w:t>ственные расходы не зависят от ВВП.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Совокупный спрос задан функцией: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Pr="0099117B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C</w:t>
      </w:r>
      <w:r w:rsidRPr="0099117B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G</w:t>
      </w:r>
      <w:r w:rsidR="00366970">
        <w:rPr>
          <w:sz w:val="28"/>
          <w:szCs w:val="28"/>
        </w:rPr>
        <w:t>+</w:t>
      </w:r>
      <w:r w:rsidR="00366970">
        <w:rPr>
          <w:sz w:val="28"/>
          <w:szCs w:val="28"/>
          <w:lang w:val="en-US"/>
        </w:rPr>
        <w:t>I</w:t>
      </w:r>
      <w:r w:rsidR="00366970" w:rsidRPr="001D0F26">
        <w:rPr>
          <w:sz w:val="28"/>
          <w:szCs w:val="28"/>
        </w:rPr>
        <w:t>+</w:t>
      </w:r>
      <w:r w:rsidR="00366970" w:rsidRPr="00AE4383">
        <w:rPr>
          <w:sz w:val="28"/>
          <w:szCs w:val="28"/>
          <w:lang w:val="en-US"/>
        </w:rPr>
        <w:t>NX</w:t>
      </w:r>
      <w:r>
        <w:rPr>
          <w:sz w:val="28"/>
          <w:szCs w:val="28"/>
        </w:rPr>
        <w:t>, где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– совокупный спрос потребителей,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 w:rsidRPr="0099117B">
        <w:rPr>
          <w:sz w:val="28"/>
          <w:szCs w:val="28"/>
        </w:rPr>
        <w:t>I</w:t>
      </w:r>
      <w:r>
        <w:rPr>
          <w:sz w:val="28"/>
          <w:szCs w:val="28"/>
        </w:rPr>
        <w:t xml:space="preserve"> – инвестиции, 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 w:rsidRPr="0099117B">
        <w:rPr>
          <w:sz w:val="28"/>
          <w:szCs w:val="28"/>
        </w:rPr>
        <w:t>G</w:t>
      </w:r>
      <w:r>
        <w:rPr>
          <w:sz w:val="28"/>
          <w:szCs w:val="28"/>
        </w:rPr>
        <w:t xml:space="preserve"> – государственные расходы.</w:t>
      </w:r>
    </w:p>
    <w:p w:rsidR="00366970" w:rsidRPr="00AE4383" w:rsidRDefault="00366970" w:rsidP="00366970">
      <w:pPr>
        <w:jc w:val="left"/>
        <w:rPr>
          <w:sz w:val="28"/>
          <w:szCs w:val="28"/>
        </w:rPr>
      </w:pPr>
      <w:r w:rsidRPr="00AE4383">
        <w:rPr>
          <w:sz w:val="28"/>
          <w:szCs w:val="28"/>
          <w:lang w:val="en-US"/>
        </w:rPr>
        <w:t>NX</w:t>
      </w:r>
      <w:r w:rsidRPr="00AE4383">
        <w:rPr>
          <w:sz w:val="28"/>
          <w:szCs w:val="28"/>
        </w:rPr>
        <w:t>=0      (чистый экспорт)</w:t>
      </w:r>
    </w:p>
    <w:p w:rsidR="00366970" w:rsidRPr="00CB1102" w:rsidRDefault="00366970" w:rsidP="00366970">
      <w:pPr>
        <w:jc w:val="left"/>
        <w:rPr>
          <w:color w:val="FF0000"/>
          <w:sz w:val="28"/>
          <w:szCs w:val="28"/>
        </w:rPr>
      </w:pPr>
    </w:p>
    <w:p w:rsidR="00D82F5E" w:rsidRDefault="00366970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Pr="001D0F26">
        <w:rPr>
          <w:sz w:val="28"/>
          <w:szCs w:val="28"/>
        </w:rPr>
        <w:t>=150+0,75</w:t>
      </w:r>
      <w:r>
        <w:rPr>
          <w:sz w:val="28"/>
          <w:szCs w:val="28"/>
          <w:lang w:val="en-US"/>
        </w:rPr>
        <w:t>Y</w:t>
      </w:r>
      <w:r w:rsidRPr="001D0F26">
        <w:rPr>
          <w:sz w:val="28"/>
          <w:szCs w:val="28"/>
        </w:rPr>
        <w:t>+150+200+0</w:t>
      </w:r>
      <w:r w:rsidR="006F3ECA">
        <w:rPr>
          <w:sz w:val="28"/>
          <w:szCs w:val="28"/>
        </w:rPr>
        <w:t xml:space="preserve">          </w:t>
      </w:r>
    </w:p>
    <w:p w:rsidR="007F777A" w:rsidRDefault="00366970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Pr="001D0F26">
        <w:rPr>
          <w:sz w:val="28"/>
          <w:szCs w:val="28"/>
        </w:rPr>
        <w:t xml:space="preserve"> =0,75 </w:t>
      </w:r>
      <w:r>
        <w:rPr>
          <w:sz w:val="28"/>
          <w:szCs w:val="28"/>
          <w:lang w:val="en-US"/>
        </w:rPr>
        <w:t>Y</w:t>
      </w:r>
      <w:r w:rsidRPr="001D0F26">
        <w:rPr>
          <w:sz w:val="28"/>
          <w:szCs w:val="28"/>
        </w:rPr>
        <w:t xml:space="preserve"> </w:t>
      </w:r>
      <w:r>
        <w:rPr>
          <w:sz w:val="28"/>
          <w:szCs w:val="28"/>
        </w:rPr>
        <w:t>+500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Мы имеем две прямые: </w:t>
      </w:r>
      <w:r w:rsidRPr="0099117B">
        <w:rPr>
          <w:sz w:val="28"/>
          <w:szCs w:val="28"/>
        </w:rPr>
        <w:t>AD = Y</w:t>
      </w:r>
      <w:r>
        <w:rPr>
          <w:sz w:val="28"/>
          <w:szCs w:val="28"/>
        </w:rPr>
        <w:t xml:space="preserve"> и   AD = </w:t>
      </w:r>
      <w:r w:rsidRPr="0099117B">
        <w:rPr>
          <w:sz w:val="28"/>
          <w:szCs w:val="28"/>
        </w:rPr>
        <w:t xml:space="preserve">0,75Y + </w:t>
      </w:r>
      <w:r>
        <w:rPr>
          <w:sz w:val="28"/>
          <w:szCs w:val="28"/>
        </w:rPr>
        <w:t xml:space="preserve">500 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Найдем точку их пересечения.</w:t>
      </w:r>
    </w:p>
    <w:p w:rsidR="00CB1102" w:rsidRDefault="00CB1102" w:rsidP="00366970">
      <w:pPr>
        <w:spacing w:line="360" w:lineRule="auto"/>
        <w:jc w:val="left"/>
        <w:rPr>
          <w:sz w:val="28"/>
          <w:szCs w:val="28"/>
        </w:rPr>
      </w:pPr>
    </w:p>
    <w:p w:rsidR="00CB1102" w:rsidRPr="001D0F26" w:rsidRDefault="00CB1102" w:rsidP="00CB1102">
      <w:pPr>
        <w:spacing w:line="360" w:lineRule="auto"/>
        <w:rPr>
          <w:sz w:val="28"/>
          <w:szCs w:val="28"/>
        </w:rPr>
      </w:pPr>
      <w:r w:rsidRPr="0099117B">
        <w:rPr>
          <w:sz w:val="28"/>
          <w:szCs w:val="28"/>
        </w:rPr>
        <w:t>Y</w:t>
      </w:r>
      <w:r w:rsidRPr="00CB1102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99117B">
        <w:rPr>
          <w:sz w:val="28"/>
          <w:szCs w:val="28"/>
        </w:rPr>
        <w:t xml:space="preserve">0,75Y + </w:t>
      </w:r>
      <w:r>
        <w:rPr>
          <w:sz w:val="28"/>
          <w:szCs w:val="28"/>
        </w:rPr>
        <w:t xml:space="preserve">500 </w:t>
      </w:r>
      <w:r w:rsidRPr="001D0F26">
        <w:rPr>
          <w:sz w:val="28"/>
          <w:szCs w:val="28"/>
        </w:rPr>
        <w:t xml:space="preserve">   </w:t>
      </w:r>
    </w:p>
    <w:p w:rsidR="00CB1102" w:rsidRPr="00CB1102" w:rsidRDefault="00CB1102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-0,75</w:t>
      </w:r>
      <w:r>
        <w:rPr>
          <w:sz w:val="28"/>
          <w:szCs w:val="28"/>
          <w:lang w:val="en-US"/>
        </w:rPr>
        <w:t>Y</w:t>
      </w:r>
      <w:r w:rsidRPr="00CB1102">
        <w:rPr>
          <w:sz w:val="28"/>
          <w:szCs w:val="28"/>
        </w:rPr>
        <w:t>=500</w:t>
      </w:r>
    </w:p>
    <w:p w:rsidR="00CB1102" w:rsidRPr="00CB1102" w:rsidRDefault="00CB1102" w:rsidP="00366970">
      <w:pPr>
        <w:spacing w:line="360" w:lineRule="auto"/>
        <w:jc w:val="left"/>
        <w:rPr>
          <w:sz w:val="28"/>
          <w:szCs w:val="28"/>
        </w:rPr>
      </w:pPr>
      <w:r w:rsidRPr="00CB1102">
        <w:rPr>
          <w:sz w:val="28"/>
          <w:szCs w:val="28"/>
        </w:rPr>
        <w:t>0</w:t>
      </w:r>
      <w:r>
        <w:rPr>
          <w:sz w:val="28"/>
          <w:szCs w:val="28"/>
        </w:rPr>
        <w:t>,25</w:t>
      </w:r>
      <w:r>
        <w:rPr>
          <w:sz w:val="28"/>
          <w:szCs w:val="28"/>
          <w:lang w:val="en-US"/>
        </w:rPr>
        <w:t>Y</w:t>
      </w:r>
      <w:r w:rsidRPr="00CB1102">
        <w:rPr>
          <w:sz w:val="28"/>
          <w:szCs w:val="28"/>
        </w:rPr>
        <w:t>=500</w:t>
      </w:r>
    </w:p>
    <w:p w:rsidR="00CB1102" w:rsidRPr="00D76293" w:rsidRDefault="00CB1102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CB1102">
        <w:rPr>
          <w:sz w:val="28"/>
          <w:szCs w:val="28"/>
        </w:rPr>
        <w:t>=2000</w:t>
      </w:r>
    </w:p>
    <w:p w:rsidR="00CB1102" w:rsidRDefault="00CB1102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Второе уравнение: </w:t>
      </w:r>
      <w:r w:rsidRPr="0099117B">
        <w:rPr>
          <w:sz w:val="28"/>
          <w:szCs w:val="28"/>
        </w:rPr>
        <w:t>AD = Y</w:t>
      </w:r>
      <w:r>
        <w:rPr>
          <w:sz w:val="28"/>
          <w:szCs w:val="28"/>
        </w:rPr>
        <w:t xml:space="preserve">   А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=2000,</w:t>
      </w:r>
    </w:p>
    <w:p w:rsidR="00CB1102" w:rsidRDefault="00CB1102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точка пересечения имеет координаты (2000;2000)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Абсцисса точки 2000 – это и есть равновесный ВВП (2000 млрд. эскудо)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Найдем координаты двух точек прямой </w:t>
      </w:r>
      <w:r w:rsidRPr="00FB70AF">
        <w:rPr>
          <w:sz w:val="28"/>
          <w:szCs w:val="28"/>
        </w:rPr>
        <w:t>AD = 0,75Y + 500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w:r w:rsidRPr="00657B5F">
        <w:rPr>
          <w:sz w:val="28"/>
          <w:szCs w:val="28"/>
        </w:rPr>
        <w:t>Y</w:t>
      </w:r>
      <w:r>
        <w:rPr>
          <w:sz w:val="28"/>
          <w:szCs w:val="28"/>
        </w:rPr>
        <w:t xml:space="preserve"> = 0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 w:rsidRPr="00657B5F">
        <w:rPr>
          <w:sz w:val="28"/>
          <w:szCs w:val="28"/>
        </w:rPr>
        <w:t>AD = 0,75</w:t>
      </w:r>
      <w:r>
        <w:rPr>
          <w:sz w:val="28"/>
          <w:szCs w:val="28"/>
        </w:rPr>
        <w:t>*0</w:t>
      </w:r>
      <w:r w:rsidRPr="00657B5F">
        <w:rPr>
          <w:sz w:val="28"/>
          <w:szCs w:val="28"/>
        </w:rPr>
        <w:t xml:space="preserve"> + 500</w:t>
      </w:r>
      <w:r>
        <w:rPr>
          <w:sz w:val="28"/>
          <w:szCs w:val="28"/>
        </w:rPr>
        <w:t xml:space="preserve"> = 500. Координаты первой точки  (</w:t>
      </w:r>
      <w:r w:rsidRPr="00657B5F">
        <w:rPr>
          <w:sz w:val="28"/>
          <w:szCs w:val="28"/>
        </w:rPr>
        <w:t>0; 500)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w:r w:rsidRPr="00FB70AF">
        <w:rPr>
          <w:sz w:val="28"/>
          <w:szCs w:val="28"/>
        </w:rPr>
        <w:t>Y =</w:t>
      </w:r>
      <w:r w:rsidR="00BE49A1">
        <w:rPr>
          <w:sz w:val="28"/>
          <w:szCs w:val="28"/>
        </w:rPr>
        <w:t xml:space="preserve"> 3</w:t>
      </w:r>
      <w:r>
        <w:rPr>
          <w:sz w:val="28"/>
          <w:szCs w:val="28"/>
        </w:rPr>
        <w:t>000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 w:rsidRPr="00FB70AF">
        <w:rPr>
          <w:sz w:val="28"/>
          <w:szCs w:val="28"/>
        </w:rPr>
        <w:t>AD = 0,75*</w:t>
      </w:r>
      <w:r w:rsidR="00BE49A1">
        <w:rPr>
          <w:sz w:val="28"/>
          <w:szCs w:val="28"/>
        </w:rPr>
        <w:t>3</w:t>
      </w:r>
      <w:r>
        <w:rPr>
          <w:sz w:val="28"/>
          <w:szCs w:val="28"/>
        </w:rPr>
        <w:t>00</w:t>
      </w:r>
      <w:r w:rsidRPr="00FB70AF">
        <w:rPr>
          <w:sz w:val="28"/>
          <w:szCs w:val="28"/>
        </w:rPr>
        <w:t xml:space="preserve">0 + 500 = </w:t>
      </w:r>
      <w:r>
        <w:rPr>
          <w:sz w:val="28"/>
          <w:szCs w:val="28"/>
        </w:rPr>
        <w:t>3</w:t>
      </w:r>
      <w:r w:rsidRPr="00FB70AF">
        <w:rPr>
          <w:sz w:val="28"/>
          <w:szCs w:val="28"/>
        </w:rPr>
        <w:t>500</w:t>
      </w:r>
      <w:r>
        <w:rPr>
          <w:sz w:val="28"/>
          <w:szCs w:val="28"/>
        </w:rPr>
        <w:t xml:space="preserve">. </w:t>
      </w:r>
      <w:r w:rsidRPr="00FB70AF">
        <w:rPr>
          <w:sz w:val="28"/>
          <w:szCs w:val="28"/>
        </w:rPr>
        <w:t xml:space="preserve">Координаты </w:t>
      </w:r>
      <w:r>
        <w:rPr>
          <w:sz w:val="28"/>
          <w:szCs w:val="28"/>
        </w:rPr>
        <w:t xml:space="preserve">второй </w:t>
      </w:r>
      <w:r w:rsidRPr="00FB70AF">
        <w:rPr>
          <w:sz w:val="28"/>
          <w:szCs w:val="28"/>
        </w:rPr>
        <w:t>точки  (</w:t>
      </w:r>
      <w:r w:rsidR="00BE49A1">
        <w:rPr>
          <w:sz w:val="28"/>
          <w:szCs w:val="28"/>
        </w:rPr>
        <w:t>3</w:t>
      </w:r>
      <w:r>
        <w:rPr>
          <w:sz w:val="28"/>
          <w:szCs w:val="28"/>
        </w:rPr>
        <w:t>00</w:t>
      </w:r>
      <w:r w:rsidRPr="00FB70AF">
        <w:rPr>
          <w:sz w:val="28"/>
          <w:szCs w:val="28"/>
        </w:rPr>
        <w:t xml:space="preserve">0; </w:t>
      </w:r>
      <w:r w:rsidR="00BE49A1">
        <w:rPr>
          <w:sz w:val="28"/>
          <w:szCs w:val="28"/>
        </w:rPr>
        <w:t>275</w:t>
      </w:r>
      <w:r w:rsidRPr="00FB70AF">
        <w:rPr>
          <w:sz w:val="28"/>
          <w:szCs w:val="28"/>
        </w:rPr>
        <w:t>0)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Построим прямые </w:t>
      </w:r>
      <w:r w:rsidRPr="00657B5F">
        <w:rPr>
          <w:sz w:val="28"/>
          <w:szCs w:val="28"/>
        </w:rPr>
        <w:t>AD = 0,75Y + 500</w:t>
      </w:r>
      <w:r>
        <w:rPr>
          <w:sz w:val="28"/>
          <w:szCs w:val="28"/>
        </w:rPr>
        <w:t xml:space="preserve"> </w:t>
      </w:r>
      <w:r w:rsidRPr="00657B5F">
        <w:rPr>
          <w:sz w:val="28"/>
          <w:szCs w:val="28"/>
        </w:rPr>
        <w:t>и AD = Y</w:t>
      </w:r>
      <w:r>
        <w:rPr>
          <w:sz w:val="28"/>
          <w:szCs w:val="28"/>
        </w:rPr>
        <w:t xml:space="preserve"> на графике.</w:t>
      </w:r>
    </w:p>
    <w:p w:rsidR="00BE49A1" w:rsidRDefault="008478BD" w:rsidP="00CB1102">
      <w:pPr>
        <w:spacing w:line="360" w:lineRule="auto"/>
        <w:rPr>
          <w:sz w:val="28"/>
          <w:szCs w:val="28"/>
        </w:rPr>
      </w:pPr>
      <w:r w:rsidRPr="008478BD">
        <w:rPr>
          <w:noProof/>
          <w:sz w:val="28"/>
          <w:szCs w:val="28"/>
          <w:lang w:eastAsia="ru-RU"/>
        </w:rPr>
        <w:drawing>
          <wp:inline distT="0" distB="0" distL="0" distR="0">
            <wp:extent cx="6120130" cy="4124092"/>
            <wp:effectExtent l="19050" t="0" r="1397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B450F5" w:rsidRDefault="00B450F5" w:rsidP="00B4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500 млрд. эскудо – это  автономные расходы,</w:t>
      </w:r>
    </w:p>
    <w:p w:rsidR="00B450F5" w:rsidRPr="00620190" w:rsidRDefault="00B450F5" w:rsidP="00B4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0,75 – это предельная склонность к потреблению (</w:t>
      </w:r>
      <w:r>
        <w:rPr>
          <w:sz w:val="28"/>
          <w:szCs w:val="28"/>
          <w:lang w:val="en-US"/>
        </w:rPr>
        <w:t>MPC</w:t>
      </w:r>
      <w:r w:rsidRPr="00620190">
        <w:rPr>
          <w:sz w:val="28"/>
          <w:szCs w:val="28"/>
        </w:rPr>
        <w:t>).</w:t>
      </w:r>
    </w:p>
    <w:p w:rsidR="00B450F5" w:rsidRDefault="00B450F5" w:rsidP="00B4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Необходимо найти  мультипликатор автономных расходов.</w:t>
      </w: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B450F5" w:rsidRDefault="00B450F5" w:rsidP="00B450F5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U=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(1-MPC)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(1-0,75)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0,25</m:t>
            </m:r>
          </m:den>
        </m:f>
      </m:oMath>
      <w:r>
        <w:rPr>
          <w:sz w:val="28"/>
          <w:szCs w:val="28"/>
        </w:rPr>
        <w:t xml:space="preserve"> = 4.</w:t>
      </w:r>
    </w:p>
    <w:p w:rsidR="00B450F5" w:rsidRPr="00D76293" w:rsidRDefault="00B450F5" w:rsidP="00B450F5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Найдем предельную склонность к сбережению </w:t>
      </w:r>
      <w:r w:rsidRPr="00D76293">
        <w:rPr>
          <w:sz w:val="28"/>
          <w:szCs w:val="28"/>
          <w:lang w:val="en-US"/>
        </w:rPr>
        <w:t>(</w:t>
      </w:r>
      <w:r w:rsidR="000B46C2">
        <w:rPr>
          <w:sz w:val="28"/>
          <w:szCs w:val="28"/>
          <w:lang w:val="en-US"/>
        </w:rPr>
        <w:t>MPS</w:t>
      </w:r>
      <w:r w:rsidRPr="00D76293">
        <w:rPr>
          <w:sz w:val="28"/>
          <w:szCs w:val="28"/>
          <w:lang w:val="en-US"/>
        </w:rPr>
        <w:t>)</w:t>
      </w:r>
    </w:p>
    <w:p w:rsidR="000B46C2" w:rsidRPr="00D76293" w:rsidRDefault="000B46C2" w:rsidP="00B450F5">
      <w:pPr>
        <w:spacing w:line="360" w:lineRule="auto"/>
        <w:rPr>
          <w:sz w:val="28"/>
          <w:szCs w:val="28"/>
          <w:lang w:val="en-US"/>
        </w:rPr>
      </w:pPr>
      <w:r w:rsidRPr="00D76293">
        <w:rPr>
          <w:sz w:val="28"/>
          <w:szCs w:val="28"/>
          <w:lang w:val="en-US"/>
        </w:rPr>
        <w:t>M</w:t>
      </w:r>
      <w:r>
        <w:rPr>
          <w:sz w:val="28"/>
          <w:szCs w:val="28"/>
          <w:lang w:val="en-US"/>
        </w:rPr>
        <w:t>PS</w:t>
      </w:r>
      <w:r w:rsidR="00B450F5" w:rsidRPr="00D76293">
        <w:rPr>
          <w:sz w:val="28"/>
          <w:szCs w:val="28"/>
          <w:lang w:val="en-US"/>
        </w:rPr>
        <w:t xml:space="preserve"> = 1 – </w:t>
      </w:r>
      <w:r w:rsidR="00B450F5" w:rsidRPr="00620190">
        <w:rPr>
          <w:sz w:val="28"/>
          <w:szCs w:val="28"/>
          <w:lang w:val="en-US"/>
        </w:rPr>
        <w:t>MPC</w:t>
      </w:r>
      <w:r w:rsidRPr="00D76293">
        <w:rPr>
          <w:sz w:val="28"/>
          <w:szCs w:val="28"/>
          <w:lang w:val="en-US"/>
        </w:rPr>
        <w:t xml:space="preserve"> </w:t>
      </w:r>
    </w:p>
    <w:p w:rsidR="000B46C2" w:rsidRPr="00D76293" w:rsidRDefault="000B46C2" w:rsidP="00B450F5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MPS</w:t>
      </w:r>
      <w:r w:rsidRPr="00D76293">
        <w:rPr>
          <w:sz w:val="28"/>
          <w:szCs w:val="28"/>
          <w:lang w:val="en-US"/>
        </w:rPr>
        <w:t xml:space="preserve"> =1 – 0,75 </w:t>
      </w:r>
    </w:p>
    <w:p w:rsidR="00B450F5" w:rsidRPr="00D76293" w:rsidRDefault="000B46C2" w:rsidP="00B450F5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MPS</w:t>
      </w:r>
      <w:r w:rsidRPr="00D76293">
        <w:rPr>
          <w:sz w:val="28"/>
          <w:szCs w:val="28"/>
          <w:lang w:val="en-US"/>
        </w:rPr>
        <w:t xml:space="preserve"> = </w:t>
      </w:r>
      <w:r w:rsidR="00B450F5" w:rsidRPr="00D76293">
        <w:rPr>
          <w:sz w:val="28"/>
          <w:szCs w:val="28"/>
          <w:lang w:val="en-US"/>
        </w:rPr>
        <w:t>0,25</w:t>
      </w:r>
    </w:p>
    <w:p w:rsidR="00B450F5" w:rsidRPr="00BE0DB0" w:rsidRDefault="00B450F5" w:rsidP="00B4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Определим величину </w:t>
      </w:r>
      <w:r w:rsidRPr="00BE0DB0">
        <w:rPr>
          <w:sz w:val="28"/>
          <w:szCs w:val="28"/>
        </w:rPr>
        <w:t xml:space="preserve">инфляционного или дефляционного разрыва, </w:t>
      </w:r>
    </w:p>
    <w:p w:rsidR="00B450F5" w:rsidRDefault="00B450F5" w:rsidP="00B450F5">
      <w:pPr>
        <w:spacing w:line="360" w:lineRule="auto"/>
        <w:rPr>
          <w:sz w:val="28"/>
          <w:szCs w:val="28"/>
        </w:rPr>
      </w:pPr>
      <w:r w:rsidRPr="00BE0DB0">
        <w:rPr>
          <w:sz w:val="28"/>
          <w:szCs w:val="28"/>
        </w:rPr>
        <w:t>если ВВП равен 2500 млрд. эскудо</w:t>
      </w:r>
      <w:r>
        <w:rPr>
          <w:sz w:val="28"/>
          <w:szCs w:val="28"/>
        </w:rPr>
        <w:t>.</w:t>
      </w:r>
    </w:p>
    <w:p w:rsidR="00B450F5" w:rsidRDefault="00B450F5" w:rsidP="00B450F5">
      <w:pPr>
        <w:spacing w:line="360" w:lineRule="auto"/>
        <w:rPr>
          <w:sz w:val="28"/>
          <w:szCs w:val="28"/>
        </w:rPr>
      </w:pPr>
      <w:r w:rsidRPr="00BE0DB0">
        <w:rPr>
          <w:sz w:val="28"/>
          <w:szCs w:val="28"/>
        </w:rPr>
        <w:t>Y</w:t>
      </w:r>
      <w:r>
        <w:rPr>
          <w:sz w:val="28"/>
          <w:szCs w:val="28"/>
        </w:rPr>
        <w:t xml:space="preserve"> = 2500</w:t>
      </w:r>
    </w:p>
    <w:p w:rsidR="00B450F5" w:rsidRPr="001D0F26" w:rsidRDefault="00B450F5" w:rsidP="00B450F5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∆Y=2500-2000=500</m:t>
        </m:r>
      </m:oMath>
      <w:r>
        <w:rPr>
          <w:sz w:val="28"/>
          <w:szCs w:val="28"/>
        </w:rPr>
        <w:t xml:space="preserve"> (млрд.эскудо)</w:t>
      </w:r>
    </w:p>
    <w:p w:rsidR="000C5FCF" w:rsidRPr="001D0F26" w:rsidRDefault="000C5FCF" w:rsidP="00B450F5">
      <w:pPr>
        <w:spacing w:line="360" w:lineRule="auto"/>
        <w:rPr>
          <w:sz w:val="28"/>
          <w:szCs w:val="28"/>
        </w:rPr>
      </w:pPr>
    </w:p>
    <w:p w:rsidR="000C5FCF" w:rsidRPr="001D0F26" w:rsidRDefault="000C5FCF" w:rsidP="00B450F5">
      <w:pPr>
        <w:spacing w:line="360" w:lineRule="auto"/>
        <w:rPr>
          <w:sz w:val="28"/>
          <w:szCs w:val="28"/>
        </w:rPr>
      </w:pPr>
    </w:p>
    <w:p w:rsidR="00B450F5" w:rsidRPr="009D4EBC" w:rsidRDefault="00B450F5" w:rsidP="00B450F5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Из формулы U=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</w:rPr>
              <m:t>G</m:t>
            </m:r>
          </m:den>
        </m:f>
      </m:oMath>
      <w:r>
        <w:rPr>
          <w:sz w:val="28"/>
          <w:szCs w:val="28"/>
        </w:rPr>
        <w:t xml:space="preserve"> найдем </w:t>
      </w:r>
      <m:oMath>
        <m:r>
          <w:rPr>
            <w:rFonts w:ascii="Cambria Math" w:hAnsi="Cambria Math"/>
            <w:sz w:val="28"/>
            <w:szCs w:val="28"/>
            <w:lang w:val="en-US"/>
          </w:rPr>
          <m:t>ΔG</m:t>
        </m:r>
      </m:oMath>
    </w:p>
    <w:p w:rsidR="00B450F5" w:rsidRDefault="00B450F5" w:rsidP="00B450F5">
      <w:pPr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ΔG=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den>
          </m:f>
        </m:oMath>
      </m:oMathPara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0C5FCF" w:rsidRPr="001D0F26" w:rsidRDefault="000C5FCF" w:rsidP="000C5FCF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ΔG</m:t>
        </m:r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=125</m:t>
        </m:r>
      </m:oMath>
      <w:r>
        <w:rPr>
          <w:sz w:val="28"/>
          <w:szCs w:val="28"/>
        </w:rPr>
        <w:t xml:space="preserve"> </w:t>
      </w:r>
      <w:r w:rsidR="007D67DC" w:rsidRPr="007D67DC">
        <w:rPr>
          <w:sz w:val="28"/>
          <w:szCs w:val="28"/>
        </w:rPr>
        <w:t xml:space="preserve">      </w:t>
      </w:r>
      <w:r>
        <w:rPr>
          <w:sz w:val="28"/>
          <w:szCs w:val="28"/>
        </w:rPr>
        <w:t>(это положительная величина разрыва)</w:t>
      </w:r>
    </w:p>
    <w:p w:rsidR="007D67DC" w:rsidRDefault="007D67DC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Величина дефляционного разрыва</w:t>
      </w:r>
    </w:p>
    <w:p w:rsidR="007D67DC" w:rsidRPr="00ED7CEC" w:rsidRDefault="007D67DC" w:rsidP="007D67DC">
      <w:pPr>
        <w:spacing w:line="360" w:lineRule="auto"/>
        <w:rPr>
          <w:sz w:val="28"/>
          <w:szCs w:val="28"/>
        </w:rPr>
      </w:pPr>
      <w:r w:rsidRPr="00ED7CEC">
        <w:rPr>
          <w:sz w:val="28"/>
          <w:szCs w:val="28"/>
        </w:rPr>
        <w:t>ВВП потенц.=2500 (млрд. эскудо)</w:t>
      </w:r>
    </w:p>
    <w:p w:rsidR="007D67DC" w:rsidRDefault="007D67DC" w:rsidP="007D67DC">
      <w:pPr>
        <w:spacing w:line="360" w:lineRule="auto"/>
        <w:rPr>
          <w:sz w:val="28"/>
          <w:szCs w:val="28"/>
        </w:rPr>
      </w:pPr>
      <w:r w:rsidRPr="00ED7CEC">
        <w:rPr>
          <w:sz w:val="28"/>
          <w:szCs w:val="28"/>
        </w:rPr>
        <w:t>ВВП факт.=2000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(млрд. эскудо)</w:t>
      </w:r>
    </w:p>
    <w:p w:rsidR="000C5FCF" w:rsidRDefault="000C2C1E" w:rsidP="000C5FCF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=500+125=625</m:t>
        </m:r>
      </m:oMath>
      <w:r w:rsidR="000C5FCF">
        <w:rPr>
          <w:i/>
          <w:sz w:val="28"/>
          <w:szCs w:val="28"/>
        </w:rPr>
        <w:t xml:space="preserve"> </w:t>
      </w:r>
      <w:r w:rsidR="000C5FCF">
        <w:rPr>
          <w:sz w:val="28"/>
          <w:szCs w:val="28"/>
        </w:rPr>
        <w:t>(млрд. эскудо)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Новая прямая будет задана формулой:</w:t>
      </w:r>
    </w:p>
    <w:p w:rsidR="000C5FCF" w:rsidRDefault="000C2C1E" w:rsidP="000C5FCF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0C5FCF" w:rsidRPr="00CA1E8D">
        <w:rPr>
          <w:sz w:val="28"/>
          <w:szCs w:val="28"/>
        </w:rPr>
        <w:t xml:space="preserve"> = 0,75Y + </w:t>
      </w:r>
      <w:r w:rsidR="000C5FCF">
        <w:rPr>
          <w:sz w:val="28"/>
          <w:szCs w:val="28"/>
        </w:rPr>
        <w:t>625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Зададим две точки, чтобы построить прямую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 w:rsidRPr="00CA1E8D">
        <w:rPr>
          <w:sz w:val="28"/>
          <w:szCs w:val="28"/>
        </w:rPr>
        <w:t>Y</w:t>
      </w:r>
      <w:r>
        <w:rPr>
          <w:sz w:val="28"/>
          <w:szCs w:val="28"/>
        </w:rPr>
        <w:t xml:space="preserve"> = 0</w:t>
      </w:r>
    </w:p>
    <w:p w:rsidR="000C5FCF" w:rsidRPr="00221526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Pr="000C5FCF">
        <w:rPr>
          <w:sz w:val="28"/>
          <w:szCs w:val="28"/>
        </w:rPr>
        <w:t xml:space="preserve"> = 6</w:t>
      </w:r>
      <w:r>
        <w:rPr>
          <w:sz w:val="28"/>
          <w:szCs w:val="28"/>
        </w:rPr>
        <w:t>25</w:t>
      </w:r>
    </w:p>
    <w:p w:rsidR="000C5FCF" w:rsidRPr="000C5FCF" w:rsidRDefault="000C5FCF" w:rsidP="000C5FCF">
      <w:pPr>
        <w:spacing w:line="360" w:lineRule="auto"/>
        <w:rPr>
          <w:sz w:val="28"/>
          <w:szCs w:val="28"/>
        </w:rPr>
      </w:pPr>
      <w:r w:rsidRPr="00CA1E8D">
        <w:rPr>
          <w:sz w:val="28"/>
          <w:szCs w:val="28"/>
          <w:lang w:val="en-US"/>
        </w:rPr>
        <w:t>Y</w:t>
      </w:r>
      <w:r w:rsidR="007D67DC">
        <w:rPr>
          <w:sz w:val="28"/>
          <w:szCs w:val="28"/>
        </w:rPr>
        <w:t xml:space="preserve"> = </w:t>
      </w:r>
      <w:r w:rsidR="007D67DC" w:rsidRPr="007D67DC">
        <w:rPr>
          <w:sz w:val="28"/>
          <w:szCs w:val="28"/>
        </w:rPr>
        <w:t>3</w:t>
      </w:r>
      <w:r w:rsidRPr="000C5FCF">
        <w:rPr>
          <w:sz w:val="28"/>
          <w:szCs w:val="28"/>
        </w:rPr>
        <w:t>000</w:t>
      </w:r>
    </w:p>
    <w:p w:rsidR="000C5FCF" w:rsidRPr="002E745B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="007D67DC">
        <w:rPr>
          <w:sz w:val="28"/>
          <w:szCs w:val="28"/>
        </w:rPr>
        <w:t xml:space="preserve"> = 0,75 * </w:t>
      </w:r>
      <w:r w:rsidR="007D67DC" w:rsidRPr="007D67DC">
        <w:rPr>
          <w:sz w:val="28"/>
          <w:szCs w:val="28"/>
        </w:rPr>
        <w:t>3</w:t>
      </w:r>
      <w:r w:rsidRPr="0072023E">
        <w:rPr>
          <w:sz w:val="28"/>
          <w:szCs w:val="28"/>
        </w:rPr>
        <w:t xml:space="preserve">000 + 625 = 3000 + 625 = </w:t>
      </w:r>
      <w:r w:rsidR="002E745B" w:rsidRPr="002E745B">
        <w:rPr>
          <w:sz w:val="28"/>
          <w:szCs w:val="28"/>
        </w:rPr>
        <w:t>2875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двум точкам (</w:t>
      </w:r>
      <w:r w:rsidR="007D67DC">
        <w:rPr>
          <w:sz w:val="28"/>
          <w:szCs w:val="28"/>
        </w:rPr>
        <w:t>0; 625) и (</w:t>
      </w:r>
      <w:r w:rsidR="002E745B" w:rsidRPr="002E745B">
        <w:rPr>
          <w:sz w:val="28"/>
          <w:szCs w:val="28"/>
        </w:rPr>
        <w:t>3</w:t>
      </w:r>
      <w:r>
        <w:rPr>
          <w:sz w:val="28"/>
          <w:szCs w:val="28"/>
        </w:rPr>
        <w:t xml:space="preserve">000; </w:t>
      </w:r>
      <w:r w:rsidR="002E745B" w:rsidRPr="002E745B">
        <w:rPr>
          <w:sz w:val="28"/>
          <w:szCs w:val="28"/>
        </w:rPr>
        <w:t>2875</w:t>
      </w:r>
      <w:r>
        <w:rPr>
          <w:sz w:val="28"/>
          <w:szCs w:val="28"/>
        </w:rPr>
        <w:t>) построим прямую.</w:t>
      </w:r>
    </w:p>
    <w:p w:rsidR="007D67DC" w:rsidRPr="001D0F26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Определим изменение ВВП, 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если государство увеличит расходы на 25 млрд. эскудо.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 w:rsidRPr="00221526">
        <w:rPr>
          <w:sz w:val="28"/>
          <w:szCs w:val="28"/>
        </w:rPr>
        <w:t xml:space="preserve">AD = </w:t>
      </w:r>
      <w:r>
        <w:rPr>
          <w:sz w:val="28"/>
          <w:szCs w:val="28"/>
        </w:rPr>
        <w:t xml:space="preserve">150 + </w:t>
      </w:r>
      <w:r w:rsidRPr="00221526">
        <w:rPr>
          <w:sz w:val="28"/>
          <w:szCs w:val="28"/>
        </w:rPr>
        <w:t xml:space="preserve">0,75Y + </w:t>
      </w:r>
      <w:r>
        <w:rPr>
          <w:sz w:val="28"/>
          <w:szCs w:val="28"/>
        </w:rPr>
        <w:t>20</w:t>
      </w:r>
      <w:r w:rsidRPr="00221526">
        <w:rPr>
          <w:sz w:val="28"/>
          <w:szCs w:val="28"/>
        </w:rPr>
        <w:t>0</w:t>
      </w:r>
      <w:r>
        <w:rPr>
          <w:sz w:val="28"/>
          <w:szCs w:val="28"/>
        </w:rPr>
        <w:t xml:space="preserve"> + (150 + 25)</w:t>
      </w:r>
    </w:p>
    <w:p w:rsidR="000C5FCF" w:rsidRPr="00CA1E8D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AD = 0,75Y + 525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Найдем две точки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 w:rsidRPr="009D4EBC">
        <w:rPr>
          <w:sz w:val="28"/>
          <w:szCs w:val="28"/>
        </w:rPr>
        <w:t xml:space="preserve">Y </w:t>
      </w:r>
      <w:r>
        <w:rPr>
          <w:sz w:val="28"/>
          <w:szCs w:val="28"/>
        </w:rPr>
        <w:t>=</w:t>
      </w:r>
      <w:r w:rsidRPr="009D4EBC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 w:rsidRPr="009D4EBC">
        <w:rPr>
          <w:sz w:val="28"/>
          <w:szCs w:val="28"/>
        </w:rPr>
        <w:t>AD = 0,75</w:t>
      </w:r>
      <w:r>
        <w:rPr>
          <w:sz w:val="28"/>
          <w:szCs w:val="28"/>
        </w:rPr>
        <w:t xml:space="preserve"> * 0</w:t>
      </w:r>
      <w:r w:rsidRPr="009D4EBC">
        <w:rPr>
          <w:sz w:val="28"/>
          <w:szCs w:val="28"/>
        </w:rPr>
        <w:t xml:space="preserve"> + 525</w:t>
      </w:r>
      <w:r>
        <w:rPr>
          <w:sz w:val="28"/>
          <w:szCs w:val="28"/>
        </w:rPr>
        <w:t xml:space="preserve"> = 525</w:t>
      </w:r>
    </w:p>
    <w:p w:rsidR="000C5FCF" w:rsidRPr="00620190" w:rsidRDefault="000C5FCF" w:rsidP="000C5FCF">
      <w:pPr>
        <w:spacing w:line="360" w:lineRule="auto"/>
        <w:rPr>
          <w:sz w:val="28"/>
          <w:szCs w:val="28"/>
        </w:rPr>
      </w:pPr>
      <w:r w:rsidRPr="009D4EBC">
        <w:rPr>
          <w:sz w:val="28"/>
          <w:szCs w:val="28"/>
        </w:rPr>
        <w:t xml:space="preserve">Y </w:t>
      </w:r>
      <w:r w:rsidR="007D67DC">
        <w:rPr>
          <w:sz w:val="28"/>
          <w:szCs w:val="28"/>
        </w:rPr>
        <w:t xml:space="preserve">= </w:t>
      </w:r>
      <w:r w:rsidR="007D67DC" w:rsidRPr="007D67DC">
        <w:rPr>
          <w:sz w:val="28"/>
          <w:szCs w:val="28"/>
        </w:rPr>
        <w:t>3</w:t>
      </w:r>
      <w:r>
        <w:rPr>
          <w:sz w:val="28"/>
          <w:szCs w:val="28"/>
        </w:rPr>
        <w:t>000</w:t>
      </w:r>
    </w:p>
    <w:p w:rsidR="000C5FCF" w:rsidRPr="007D67DC" w:rsidRDefault="000C5FCF" w:rsidP="000C5FCF">
      <w:pPr>
        <w:spacing w:line="360" w:lineRule="auto"/>
        <w:rPr>
          <w:sz w:val="28"/>
          <w:szCs w:val="28"/>
        </w:rPr>
      </w:pPr>
      <w:r w:rsidRPr="009D4EBC">
        <w:rPr>
          <w:sz w:val="28"/>
          <w:szCs w:val="28"/>
        </w:rPr>
        <w:t>AD = 0,75</w:t>
      </w:r>
      <w:r w:rsidR="007D67DC">
        <w:rPr>
          <w:sz w:val="28"/>
          <w:szCs w:val="28"/>
        </w:rPr>
        <w:t xml:space="preserve"> * </w:t>
      </w:r>
      <w:r w:rsidR="007D67DC" w:rsidRPr="007D67DC">
        <w:rPr>
          <w:sz w:val="28"/>
          <w:szCs w:val="28"/>
        </w:rPr>
        <w:t>3</w:t>
      </w:r>
      <w:r>
        <w:rPr>
          <w:sz w:val="28"/>
          <w:szCs w:val="28"/>
        </w:rPr>
        <w:t>000</w:t>
      </w:r>
      <w:r w:rsidRPr="009D4EBC">
        <w:rPr>
          <w:sz w:val="28"/>
          <w:szCs w:val="28"/>
        </w:rPr>
        <w:t xml:space="preserve"> + 525</w:t>
      </w:r>
      <w:r>
        <w:rPr>
          <w:sz w:val="28"/>
          <w:szCs w:val="28"/>
        </w:rPr>
        <w:t xml:space="preserve"> = </w:t>
      </w:r>
      <w:r w:rsidR="007D67DC" w:rsidRPr="007D67DC">
        <w:rPr>
          <w:sz w:val="28"/>
          <w:szCs w:val="28"/>
        </w:rPr>
        <w:t>2775</w:t>
      </w:r>
    </w:p>
    <w:p w:rsidR="000C5FCF" w:rsidRDefault="007D67DC" w:rsidP="000C5FCF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По точкам (0; 525) и (</w:t>
      </w:r>
      <w:r w:rsidRPr="007D67DC">
        <w:rPr>
          <w:sz w:val="28"/>
          <w:szCs w:val="28"/>
        </w:rPr>
        <w:t>3</w:t>
      </w:r>
      <w:r w:rsidR="000C5FCF">
        <w:rPr>
          <w:sz w:val="28"/>
          <w:szCs w:val="28"/>
        </w:rPr>
        <w:t xml:space="preserve">000; </w:t>
      </w:r>
      <w:r w:rsidRPr="007D67DC">
        <w:rPr>
          <w:sz w:val="28"/>
          <w:szCs w:val="28"/>
        </w:rPr>
        <w:t>2775</w:t>
      </w:r>
      <w:r w:rsidR="000C5FCF">
        <w:rPr>
          <w:sz w:val="28"/>
          <w:szCs w:val="28"/>
        </w:rPr>
        <w:t>) построим прямую.</w:t>
      </w: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9D35A9" w:rsidP="00CB1102">
      <w:pPr>
        <w:spacing w:line="360" w:lineRule="auto"/>
        <w:rPr>
          <w:sz w:val="28"/>
          <w:szCs w:val="28"/>
        </w:rPr>
      </w:pPr>
      <w:r w:rsidRPr="009D35A9">
        <w:rPr>
          <w:noProof/>
          <w:sz w:val="28"/>
          <w:szCs w:val="28"/>
          <w:lang w:eastAsia="ru-RU"/>
        </w:rPr>
        <w:drawing>
          <wp:inline distT="0" distB="0" distL="0" distR="0">
            <wp:extent cx="6120130" cy="4124092"/>
            <wp:effectExtent l="19050" t="0" r="1397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BE49A1" w:rsidRDefault="00BE49A1" w:rsidP="00CB1102">
      <w:pPr>
        <w:spacing w:line="360" w:lineRule="auto"/>
        <w:rPr>
          <w:sz w:val="28"/>
          <w:szCs w:val="28"/>
        </w:rPr>
      </w:pPr>
    </w:p>
    <w:p w:rsidR="00BE49A1" w:rsidRDefault="00BE49A1" w:rsidP="00CB1102">
      <w:pPr>
        <w:spacing w:line="360" w:lineRule="auto"/>
        <w:rPr>
          <w:sz w:val="28"/>
          <w:szCs w:val="28"/>
        </w:rPr>
      </w:pPr>
    </w:p>
    <w:p w:rsidR="001305D0" w:rsidRPr="00ED7CEC" w:rsidRDefault="001305D0" w:rsidP="00ED7CEC">
      <w:pPr>
        <w:spacing w:line="360" w:lineRule="auto"/>
        <w:jc w:val="left"/>
        <w:rPr>
          <w:b/>
          <w:sz w:val="28"/>
          <w:szCs w:val="28"/>
        </w:rPr>
      </w:pPr>
      <w:r w:rsidRPr="00CB1102">
        <w:rPr>
          <w:sz w:val="28"/>
          <w:szCs w:val="28"/>
        </w:rPr>
        <w:br w:type="page"/>
      </w:r>
      <w:r w:rsidRPr="00ED7CEC">
        <w:rPr>
          <w:b/>
          <w:sz w:val="28"/>
          <w:szCs w:val="28"/>
        </w:rPr>
        <w:lastRenderedPageBreak/>
        <w:t xml:space="preserve">Задание </w:t>
      </w:r>
      <w:r w:rsidR="00ED7CEC" w:rsidRPr="00ED7CEC">
        <w:rPr>
          <w:b/>
          <w:sz w:val="28"/>
          <w:szCs w:val="28"/>
        </w:rPr>
        <w:t xml:space="preserve">№ </w:t>
      </w:r>
      <w:r w:rsidRPr="00ED7CEC">
        <w:rPr>
          <w:b/>
          <w:sz w:val="28"/>
          <w:szCs w:val="28"/>
        </w:rPr>
        <w:t>4.</w:t>
      </w:r>
      <w:r w:rsidR="00ED7CEC" w:rsidRPr="00ED7CEC">
        <w:rPr>
          <w:b/>
          <w:sz w:val="28"/>
          <w:szCs w:val="28"/>
        </w:rPr>
        <w:t xml:space="preserve"> </w:t>
      </w:r>
      <w:r w:rsidRPr="00ED7CEC">
        <w:rPr>
          <w:b/>
          <w:sz w:val="28"/>
          <w:szCs w:val="28"/>
        </w:rPr>
        <w:t xml:space="preserve">Выполните следующие тестовые задания.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1. Совокупная стоимость экономических благ, созданных на территории страны в течение года (независимо от того, кто является собственником этих благ), называется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>Введите Ваш ответ:__</w:t>
      </w:r>
      <w:r w:rsidR="00C65DE4" w:rsidRPr="00A8057B">
        <w:rPr>
          <w:b/>
          <w:sz w:val="28"/>
          <w:szCs w:val="28"/>
        </w:rPr>
        <w:t>ВВП</w:t>
      </w:r>
      <w:r w:rsidRPr="00A8057B">
        <w:rPr>
          <w:b/>
          <w:sz w:val="28"/>
          <w:szCs w:val="28"/>
        </w:rPr>
        <w:t>_</w:t>
      </w:r>
      <w:r w:rsidRPr="001305D0">
        <w:rPr>
          <w:sz w:val="28"/>
          <w:szCs w:val="28"/>
        </w:rPr>
        <w:t>_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2. Совокупная стоимость экономических благ созданных факторами производства, являющимися собственностью граждан данной страны (в том числе на территориях других государств)</w:t>
      </w:r>
    </w:p>
    <w:p w:rsidR="00C65DE4" w:rsidRPr="00A8057B" w:rsidRDefault="001305D0" w:rsidP="001305D0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ab/>
        <w:t>Введите Ваш ответ:__</w:t>
      </w:r>
      <w:r w:rsidR="00C65DE4" w:rsidRPr="00A8057B">
        <w:rPr>
          <w:b/>
          <w:sz w:val="28"/>
          <w:szCs w:val="28"/>
        </w:rPr>
        <w:t>ВНП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3. Какой метод не используется при расчетах ВВП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по доходам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sz w:val="28"/>
          <w:szCs w:val="28"/>
        </w:rPr>
        <w:t xml:space="preserve">   по запасам</w:t>
      </w:r>
      <w:r w:rsidR="00C65DE4" w:rsidRPr="000A2949">
        <w:rPr>
          <w:sz w:val="28"/>
          <w:szCs w:val="28"/>
        </w:rPr>
        <w:t xml:space="preserve">     (не используется)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по расходам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по добавленной стоимости</w:t>
      </w:r>
    </w:p>
    <w:p w:rsidR="00F12375" w:rsidRPr="001305D0" w:rsidRDefault="006677A6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</w:t>
      </w:r>
      <w:r w:rsidR="00F12375">
        <w:rPr>
          <w:sz w:val="28"/>
          <w:szCs w:val="28"/>
        </w:rPr>
        <w:t xml:space="preserve">ответ: </w:t>
      </w:r>
      <w:r w:rsidR="00F12375" w:rsidRPr="00C65DE4">
        <w:rPr>
          <w:b/>
          <w:i/>
          <w:sz w:val="28"/>
          <w:szCs w:val="28"/>
          <w:u w:val="single"/>
        </w:rPr>
        <w:t>по запасам</w:t>
      </w:r>
      <w:r w:rsidR="00F12375">
        <w:rPr>
          <w:b/>
          <w:i/>
          <w:sz w:val="28"/>
          <w:szCs w:val="28"/>
          <w:u w:val="single"/>
        </w:rPr>
        <w:t xml:space="preserve">     (не используется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4. Расчет ВВП по расходам включает четыре элемента. Укажите излишний элемент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>С - потребительские расходы населения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</w:t>
      </w:r>
      <w:r w:rsidRPr="001305D0">
        <w:rPr>
          <w:sz w:val="28"/>
          <w:szCs w:val="28"/>
          <w:lang w:val="en-US"/>
        </w:rPr>
        <w:t>I</w:t>
      </w:r>
      <w:r w:rsidRPr="001305D0">
        <w:rPr>
          <w:sz w:val="28"/>
          <w:szCs w:val="28"/>
        </w:rPr>
        <w:t xml:space="preserve"> -  валовые частные внутренние инвестиции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sz w:val="28"/>
          <w:szCs w:val="28"/>
          <w:lang w:val="en-US"/>
        </w:rPr>
        <w:t>P</w:t>
      </w:r>
      <w:r w:rsidRPr="000A2949">
        <w:rPr>
          <w:sz w:val="28"/>
          <w:szCs w:val="28"/>
        </w:rPr>
        <w:t xml:space="preserve"> -  прибыль корпораций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1305D0">
        <w:rPr>
          <w:sz w:val="28"/>
          <w:szCs w:val="28"/>
          <w:lang w:val="en-US"/>
        </w:rPr>
        <w:t>G</w:t>
      </w:r>
      <w:r w:rsidRPr="001305D0">
        <w:rPr>
          <w:sz w:val="28"/>
          <w:szCs w:val="28"/>
        </w:rPr>
        <w:t xml:space="preserve"> - государственные закупки товаров и услуг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1305D0">
        <w:rPr>
          <w:sz w:val="28"/>
          <w:szCs w:val="28"/>
          <w:lang w:val="en-US"/>
        </w:rPr>
        <w:t>N</w:t>
      </w:r>
      <w:r w:rsidRPr="001305D0">
        <w:rPr>
          <w:sz w:val="28"/>
          <w:szCs w:val="28"/>
        </w:rPr>
        <w:t xml:space="preserve"> - чистый экспорт (разница между экспортом и импортом страны)</w:t>
      </w:r>
    </w:p>
    <w:p w:rsidR="00F12375" w:rsidRPr="001305D0" w:rsidRDefault="00F12375" w:rsidP="001305D0">
      <w:pPr>
        <w:rPr>
          <w:sz w:val="28"/>
          <w:szCs w:val="28"/>
        </w:rPr>
      </w:pPr>
    </w:p>
    <w:p w:rsidR="001305D0" w:rsidRDefault="006677A6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</w:t>
      </w:r>
      <w:r w:rsidR="00F12375">
        <w:rPr>
          <w:sz w:val="28"/>
          <w:szCs w:val="28"/>
        </w:rPr>
        <w:t xml:space="preserve">ответ: </w:t>
      </w:r>
      <w:r w:rsidR="00F12375" w:rsidRPr="00C65DE4">
        <w:rPr>
          <w:b/>
          <w:sz w:val="28"/>
          <w:szCs w:val="28"/>
          <w:u w:val="single"/>
          <w:lang w:val="en-US"/>
        </w:rPr>
        <w:t>P</w:t>
      </w:r>
      <w:r w:rsidR="00F12375" w:rsidRPr="00C65DE4">
        <w:rPr>
          <w:b/>
          <w:sz w:val="28"/>
          <w:szCs w:val="28"/>
          <w:u w:val="single"/>
        </w:rPr>
        <w:t xml:space="preserve"> -  прибыль корпораций</w:t>
      </w:r>
    </w:p>
    <w:p w:rsidR="00F12375" w:rsidRPr="001305D0" w:rsidRDefault="00F12375" w:rsidP="001305D0">
      <w:pPr>
        <w:rPr>
          <w:sz w:val="28"/>
          <w:szCs w:val="28"/>
        </w:rPr>
      </w:pPr>
    </w:p>
    <w:p w:rsidR="001305D0" w:rsidRPr="003B23DA" w:rsidRDefault="001305D0" w:rsidP="001305D0">
      <w:pPr>
        <w:rPr>
          <w:color w:val="FF0000"/>
          <w:sz w:val="28"/>
          <w:szCs w:val="28"/>
        </w:rPr>
      </w:pPr>
      <w:r w:rsidRPr="001305D0">
        <w:rPr>
          <w:sz w:val="28"/>
          <w:szCs w:val="28"/>
        </w:rPr>
        <w:t xml:space="preserve">ТЗ 5. </w:t>
      </w:r>
      <w:r w:rsidRPr="008F3F17">
        <w:rPr>
          <w:sz w:val="28"/>
          <w:szCs w:val="28"/>
        </w:rPr>
        <w:t>Укажите излишний элемент при расчетах ВВП по доходам</w:t>
      </w:r>
      <w:r w:rsidRPr="003B23DA">
        <w:rPr>
          <w:color w:val="FF0000"/>
          <w:sz w:val="28"/>
          <w:szCs w:val="28"/>
        </w:rPr>
        <w:t xml:space="preserve">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             заработная плата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прибыль</w:t>
      </w:r>
    </w:p>
    <w:p w:rsidR="001305D0" w:rsidRPr="008F3F17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8F3F17">
        <w:rPr>
          <w:sz w:val="28"/>
          <w:szCs w:val="28"/>
        </w:rPr>
        <w:t>рента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sz w:val="28"/>
          <w:szCs w:val="28"/>
        </w:rPr>
        <w:t xml:space="preserve">   конечное потребление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процент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амортизация</w:t>
      </w:r>
    </w:p>
    <w:p w:rsidR="00F12375" w:rsidRDefault="00F12375" w:rsidP="001305D0">
      <w:pPr>
        <w:rPr>
          <w:sz w:val="28"/>
          <w:szCs w:val="28"/>
        </w:rPr>
      </w:pPr>
    </w:p>
    <w:p w:rsidR="00F12375" w:rsidRPr="008F3F17" w:rsidRDefault="006677A6" w:rsidP="00F12375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</w:t>
      </w:r>
      <w:r w:rsidR="00F12375">
        <w:rPr>
          <w:sz w:val="28"/>
          <w:szCs w:val="28"/>
        </w:rPr>
        <w:t>ответ:</w:t>
      </w:r>
      <w:r w:rsidR="00F12375" w:rsidRPr="001305D0">
        <w:rPr>
          <w:sz w:val="28"/>
          <w:szCs w:val="28"/>
        </w:rPr>
        <w:t xml:space="preserve">   </w:t>
      </w:r>
      <w:r w:rsidR="00F12375" w:rsidRPr="008F3F17">
        <w:rPr>
          <w:b/>
          <w:sz w:val="28"/>
          <w:szCs w:val="28"/>
          <w:u w:val="single"/>
        </w:rPr>
        <w:t>конечное потребление</w:t>
      </w:r>
    </w:p>
    <w:p w:rsidR="00F12375" w:rsidRPr="001305D0" w:rsidRDefault="00F12375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6. ВВП, рассчитанный в неизменных ценах базисного года, называется</w:t>
      </w:r>
    </w:p>
    <w:p w:rsidR="001305D0" w:rsidRPr="00AE4383" w:rsidRDefault="001305D0" w:rsidP="001305D0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ab/>
        <w:t>Введите Ваш ответ: __</w:t>
      </w:r>
      <w:r w:rsidR="003B23DA" w:rsidRPr="00AE4383">
        <w:rPr>
          <w:b/>
          <w:sz w:val="28"/>
          <w:szCs w:val="28"/>
        </w:rPr>
        <w:t>Реальный ВВП</w:t>
      </w:r>
    </w:p>
    <w:p w:rsidR="003B23DA" w:rsidRPr="001305D0" w:rsidRDefault="003B23DA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7. ВВП рассчитанный в текущих ценах, называется</w:t>
      </w:r>
    </w:p>
    <w:p w:rsidR="001305D0" w:rsidRPr="00AE4383" w:rsidRDefault="003B23DA" w:rsidP="001305D0">
      <w:pPr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Введите Ваш ответ: </w:t>
      </w:r>
      <w:r w:rsidR="001305D0" w:rsidRPr="001305D0">
        <w:rPr>
          <w:sz w:val="28"/>
          <w:szCs w:val="28"/>
        </w:rPr>
        <w:t>_</w:t>
      </w:r>
      <w:r w:rsidRPr="00AE4383">
        <w:rPr>
          <w:b/>
          <w:sz w:val="28"/>
          <w:szCs w:val="28"/>
        </w:rPr>
        <w:t>Номинальный ВВП</w:t>
      </w:r>
    </w:p>
    <w:p w:rsidR="001305D0" w:rsidRDefault="001305D0" w:rsidP="001305D0">
      <w:pPr>
        <w:rPr>
          <w:sz w:val="28"/>
          <w:szCs w:val="28"/>
        </w:rPr>
      </w:pPr>
    </w:p>
    <w:p w:rsidR="00F12375" w:rsidRPr="001305D0" w:rsidRDefault="00F12375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lastRenderedPageBreak/>
        <w:t>ТЗ 8. При подсчете ВВП по расходам  суммируют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E238FD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потребление, инвестиции, государственные расходы и чистый экспорт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заработную плату, ренту, процент, прибыль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амортизационные отчисления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заработную плату, инвестиции</w:t>
      </w:r>
    </w:p>
    <w:p w:rsidR="0044002B" w:rsidRPr="000A2949" w:rsidRDefault="006677A6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</w:t>
      </w:r>
      <w:r w:rsidR="00F12375">
        <w:rPr>
          <w:sz w:val="28"/>
          <w:szCs w:val="28"/>
        </w:rPr>
        <w:t xml:space="preserve">ответ: </w:t>
      </w:r>
      <w:r w:rsidR="00F12375" w:rsidRPr="000A2949">
        <w:rPr>
          <w:b/>
          <w:sz w:val="28"/>
          <w:szCs w:val="28"/>
          <w:u w:val="single"/>
        </w:rPr>
        <w:t>потребление, инвестиции, государственные расходы и чистый экспорт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9. Национальный доход - это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0A2949">
        <w:rPr>
          <w:sz w:val="28"/>
          <w:szCs w:val="28"/>
        </w:rPr>
        <w:t>рента, зарплата, процент на капитал, доходы от собственности и прибыль компании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инвестиции минус сбережения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личный доход минус индивидуальные налоги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9D0580">
        <w:rPr>
          <w:color w:val="FF0000"/>
          <w:sz w:val="28"/>
          <w:szCs w:val="28"/>
        </w:rPr>
        <w:t xml:space="preserve">   </w:t>
      </w:r>
      <w:r w:rsidRPr="009D0580">
        <w:rPr>
          <w:sz w:val="28"/>
          <w:szCs w:val="28"/>
        </w:rPr>
        <w:t>ВНП минус амортизация</w:t>
      </w:r>
    </w:p>
    <w:p w:rsidR="00F12375" w:rsidRPr="009D0580" w:rsidRDefault="006677A6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</w:t>
      </w:r>
      <w:r w:rsidR="00F12375">
        <w:rPr>
          <w:sz w:val="28"/>
          <w:szCs w:val="28"/>
        </w:rPr>
        <w:t xml:space="preserve">ответ: </w:t>
      </w:r>
      <w:r w:rsidR="00F12375" w:rsidRPr="0007743F">
        <w:rPr>
          <w:b/>
          <w:sz w:val="28"/>
          <w:szCs w:val="28"/>
          <w:u w:val="single"/>
        </w:rPr>
        <w:t>рента, зарплата, процент на капитал, доходы от собственности и прибыль компании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10. Чистый внутренний продукт = ВВП минус</w:t>
      </w:r>
    </w:p>
    <w:p w:rsidR="001305D0" w:rsidRPr="009D0580" w:rsidRDefault="00BC3F24" w:rsidP="001305D0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Введите Ваш ответ: </w:t>
      </w:r>
      <w:r w:rsidR="001305D0" w:rsidRPr="001305D0">
        <w:rPr>
          <w:sz w:val="28"/>
          <w:szCs w:val="28"/>
        </w:rPr>
        <w:t>_</w:t>
      </w:r>
      <w:r w:rsidR="0044002B" w:rsidRPr="009D0580">
        <w:rPr>
          <w:b/>
          <w:sz w:val="28"/>
          <w:szCs w:val="28"/>
          <w:u w:val="single"/>
        </w:rPr>
        <w:t xml:space="preserve">амортизация   ( </w:t>
      </w:r>
      <w:r w:rsidR="0044002B" w:rsidRPr="009D0580">
        <w:rPr>
          <w:b/>
          <w:sz w:val="28"/>
          <w:szCs w:val="28"/>
          <w:u w:val="single"/>
          <w:lang w:val="en-US"/>
        </w:rPr>
        <w:t>d</w:t>
      </w:r>
      <w:r w:rsidR="0044002B" w:rsidRPr="009D0580">
        <w:rPr>
          <w:b/>
          <w:sz w:val="28"/>
          <w:szCs w:val="28"/>
          <w:u w:val="single"/>
        </w:rPr>
        <w:t>)</w:t>
      </w:r>
    </w:p>
    <w:p w:rsidR="0044002B" w:rsidRPr="001305D0" w:rsidRDefault="0044002B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ТЗ 11. </w:t>
      </w:r>
      <w:r w:rsidRPr="007F777A">
        <w:rPr>
          <w:sz w:val="28"/>
          <w:szCs w:val="28"/>
        </w:rPr>
        <w:t>Чистые инвестиции равны О. В этом случае мы имеем экономику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растущую</w:t>
      </w:r>
    </w:p>
    <w:p w:rsidR="00BC3F24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0A2949">
        <w:rPr>
          <w:sz w:val="28"/>
          <w:szCs w:val="28"/>
        </w:rPr>
        <w:t>с нулевым ростом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переходную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BC3F24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кризисную</w:t>
      </w:r>
    </w:p>
    <w:p w:rsidR="00F12375" w:rsidRDefault="00F12375" w:rsidP="001305D0">
      <w:pPr>
        <w:rPr>
          <w:b/>
          <w:sz w:val="28"/>
          <w:szCs w:val="28"/>
        </w:rPr>
      </w:pPr>
    </w:p>
    <w:p w:rsidR="00F12375" w:rsidRPr="000A2949" w:rsidRDefault="006677A6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 w:rsidRPr="00F12375">
        <w:rPr>
          <w:sz w:val="28"/>
          <w:szCs w:val="28"/>
        </w:rPr>
        <w:t xml:space="preserve"> </w:t>
      </w:r>
      <w:r w:rsidR="00F12375" w:rsidRPr="00F12375">
        <w:rPr>
          <w:sz w:val="28"/>
          <w:szCs w:val="28"/>
        </w:rPr>
        <w:t>ответ:</w:t>
      </w:r>
      <w:r w:rsidR="00F12375">
        <w:rPr>
          <w:b/>
          <w:sz w:val="28"/>
          <w:szCs w:val="28"/>
        </w:rPr>
        <w:t xml:space="preserve"> </w:t>
      </w:r>
      <w:r w:rsidR="000A2949">
        <w:rPr>
          <w:b/>
          <w:sz w:val="28"/>
          <w:szCs w:val="28"/>
          <w:u w:val="single"/>
        </w:rPr>
        <w:t>с нулевым ростом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12. Назовите, соответственно, отрезки кривой совокупного предложения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F12375">
        <w:rPr>
          <w:sz w:val="28"/>
          <w:szCs w:val="28"/>
        </w:rPr>
        <w:t>1) горизонтальный</w:t>
      </w:r>
      <w:r w:rsidRPr="001305D0">
        <w:rPr>
          <w:sz w:val="28"/>
          <w:szCs w:val="28"/>
        </w:rPr>
        <w:t xml:space="preserve">                                а) либеральный </w:t>
      </w:r>
    </w:p>
    <w:p w:rsidR="001305D0" w:rsidRPr="001D0F26" w:rsidRDefault="001305D0" w:rsidP="001305D0">
      <w:pPr>
        <w:rPr>
          <w:i/>
          <w:sz w:val="28"/>
          <w:szCs w:val="28"/>
        </w:rPr>
      </w:pPr>
      <w:r w:rsidRPr="001305D0">
        <w:rPr>
          <w:sz w:val="28"/>
          <w:szCs w:val="28"/>
        </w:rPr>
        <w:tab/>
      </w:r>
      <w:r w:rsidRPr="00F12375">
        <w:rPr>
          <w:sz w:val="28"/>
          <w:szCs w:val="28"/>
        </w:rPr>
        <w:t>2) отклоняющийся вверх</w:t>
      </w:r>
      <w:r w:rsidRPr="001305D0">
        <w:rPr>
          <w:sz w:val="28"/>
          <w:szCs w:val="28"/>
        </w:rPr>
        <w:t xml:space="preserve">                       б) </w:t>
      </w:r>
      <w:r w:rsidRPr="00F12375">
        <w:rPr>
          <w:sz w:val="28"/>
          <w:szCs w:val="28"/>
        </w:rPr>
        <w:t xml:space="preserve">классический </w:t>
      </w:r>
    </w:p>
    <w:p w:rsidR="001305D0" w:rsidRPr="00F12375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3) </w:t>
      </w:r>
      <w:r w:rsidRPr="00F12375">
        <w:rPr>
          <w:sz w:val="28"/>
          <w:szCs w:val="28"/>
        </w:rPr>
        <w:t xml:space="preserve">вертикальный </w:t>
      </w:r>
      <w:r w:rsidRPr="001D0F26">
        <w:rPr>
          <w:i/>
          <w:sz w:val="28"/>
          <w:szCs w:val="28"/>
        </w:rPr>
        <w:t xml:space="preserve">   </w:t>
      </w:r>
      <w:r w:rsidRPr="001305D0">
        <w:rPr>
          <w:sz w:val="28"/>
          <w:szCs w:val="28"/>
        </w:rPr>
        <w:t xml:space="preserve">                                в) </w:t>
      </w:r>
      <w:r w:rsidRPr="00F12375">
        <w:rPr>
          <w:sz w:val="28"/>
          <w:szCs w:val="28"/>
        </w:rPr>
        <w:t>нормальный кейнсианский</w:t>
      </w:r>
    </w:p>
    <w:p w:rsidR="001305D0" w:rsidRDefault="001305D0" w:rsidP="001305D0">
      <w:pPr>
        <w:rPr>
          <w:color w:val="FF0000"/>
          <w:sz w:val="28"/>
          <w:szCs w:val="28"/>
        </w:rPr>
      </w:pPr>
      <w:r w:rsidRPr="001305D0">
        <w:rPr>
          <w:sz w:val="28"/>
          <w:szCs w:val="28"/>
        </w:rPr>
        <w:t xml:space="preserve">                                                                          г</w:t>
      </w:r>
      <w:r w:rsidRPr="00F12375">
        <w:rPr>
          <w:sz w:val="28"/>
          <w:szCs w:val="28"/>
        </w:rPr>
        <w:t>) экстремальный кейнсианский</w:t>
      </w:r>
    </w:p>
    <w:p w:rsidR="00F12375" w:rsidRPr="00F12375" w:rsidRDefault="006677A6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Ваш</w:t>
      </w:r>
      <w:r w:rsidRPr="00F12375">
        <w:rPr>
          <w:sz w:val="28"/>
          <w:szCs w:val="28"/>
        </w:rPr>
        <w:t xml:space="preserve"> </w:t>
      </w:r>
      <w:r w:rsidR="00F12375" w:rsidRPr="00F12375">
        <w:rPr>
          <w:sz w:val="28"/>
          <w:szCs w:val="28"/>
        </w:rPr>
        <w:t xml:space="preserve">ответ: </w:t>
      </w:r>
    </w:p>
    <w:p w:rsidR="00F12375" w:rsidRDefault="00F12375" w:rsidP="00F12375">
      <w:pPr>
        <w:rPr>
          <w:color w:val="FF0000"/>
          <w:sz w:val="28"/>
          <w:szCs w:val="28"/>
        </w:rPr>
      </w:pPr>
      <w:r w:rsidRPr="00F12375">
        <w:rPr>
          <w:sz w:val="28"/>
          <w:szCs w:val="28"/>
        </w:rPr>
        <w:t>1)</w:t>
      </w:r>
      <w:r w:rsidRPr="007F777A">
        <w:rPr>
          <w:color w:val="FF0000"/>
          <w:sz w:val="28"/>
          <w:szCs w:val="28"/>
        </w:rPr>
        <w:t xml:space="preserve"> </w:t>
      </w:r>
      <w:r w:rsidRPr="00F12375">
        <w:rPr>
          <w:b/>
          <w:sz w:val="28"/>
          <w:szCs w:val="28"/>
        </w:rPr>
        <w:t xml:space="preserve">горизонтальный                        </w:t>
      </w:r>
      <w:r w:rsidRPr="00F12375">
        <w:rPr>
          <w:sz w:val="28"/>
          <w:szCs w:val="28"/>
        </w:rPr>
        <w:t xml:space="preserve"> г)</w:t>
      </w:r>
      <w:r w:rsidRPr="00F12375">
        <w:rPr>
          <w:b/>
          <w:sz w:val="28"/>
          <w:szCs w:val="28"/>
        </w:rPr>
        <w:t xml:space="preserve"> экстремальный кейнсианский</w:t>
      </w:r>
    </w:p>
    <w:p w:rsidR="00F12375" w:rsidRDefault="00F12375" w:rsidP="00F12375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2) </w:t>
      </w:r>
      <w:r w:rsidRPr="001D0F26">
        <w:rPr>
          <w:b/>
          <w:sz w:val="28"/>
          <w:szCs w:val="28"/>
        </w:rPr>
        <w:t>отклоняющийся вверх</w:t>
      </w:r>
      <w:r w:rsidRPr="001305D0">
        <w:rPr>
          <w:sz w:val="28"/>
          <w:szCs w:val="28"/>
        </w:rPr>
        <w:t xml:space="preserve">              </w:t>
      </w:r>
      <w:r w:rsidR="000A2949">
        <w:rPr>
          <w:sz w:val="28"/>
          <w:szCs w:val="28"/>
        </w:rPr>
        <w:t>а</w:t>
      </w:r>
      <w:r w:rsidRPr="001305D0">
        <w:rPr>
          <w:sz w:val="28"/>
          <w:szCs w:val="28"/>
        </w:rPr>
        <w:t xml:space="preserve">) </w:t>
      </w:r>
      <w:r w:rsidR="000A2949">
        <w:rPr>
          <w:b/>
          <w:sz w:val="28"/>
          <w:szCs w:val="28"/>
        </w:rPr>
        <w:t>либеральный</w:t>
      </w:r>
      <w:r w:rsidRPr="001305D0">
        <w:rPr>
          <w:sz w:val="28"/>
          <w:szCs w:val="28"/>
        </w:rPr>
        <w:t xml:space="preserve">     </w:t>
      </w:r>
    </w:p>
    <w:p w:rsidR="00F12375" w:rsidRDefault="00F12375" w:rsidP="00F12375">
      <w:pPr>
        <w:rPr>
          <w:color w:val="FF0000"/>
          <w:sz w:val="28"/>
          <w:szCs w:val="28"/>
        </w:rPr>
      </w:pPr>
      <w:r w:rsidRPr="001305D0">
        <w:rPr>
          <w:sz w:val="28"/>
          <w:szCs w:val="28"/>
        </w:rPr>
        <w:t xml:space="preserve">3) </w:t>
      </w:r>
      <w:r w:rsidRPr="00F12375">
        <w:rPr>
          <w:b/>
          <w:sz w:val="28"/>
          <w:szCs w:val="28"/>
        </w:rPr>
        <w:t xml:space="preserve">вертикальный      </w:t>
      </w:r>
      <w:r w:rsidRPr="001305D0">
        <w:rPr>
          <w:sz w:val="28"/>
          <w:szCs w:val="28"/>
        </w:rPr>
        <w:t xml:space="preserve">                        б) </w:t>
      </w:r>
      <w:r w:rsidRPr="00F12375">
        <w:rPr>
          <w:b/>
          <w:sz w:val="28"/>
          <w:szCs w:val="28"/>
        </w:rPr>
        <w:t xml:space="preserve">классический        </w:t>
      </w:r>
      <w:r w:rsidRPr="001305D0">
        <w:rPr>
          <w:sz w:val="28"/>
          <w:szCs w:val="28"/>
        </w:rPr>
        <w:t xml:space="preserve">  </w:t>
      </w:r>
    </w:p>
    <w:p w:rsidR="001305D0" w:rsidRPr="001305D0" w:rsidRDefault="00F12375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                 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13. Рост совокупного предложения на экстремальном кейнсианском (горизонтальном) отрезке можно обеспечить за счет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повышения цен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color w:val="FF0000"/>
          <w:sz w:val="28"/>
          <w:szCs w:val="28"/>
        </w:rPr>
        <w:t xml:space="preserve">   </w:t>
      </w:r>
      <w:r w:rsidRPr="000A2949">
        <w:rPr>
          <w:sz w:val="28"/>
          <w:szCs w:val="28"/>
        </w:rPr>
        <w:t>увеличения совокупного спроса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снижения цен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повышения налогов на предпринимателей</w:t>
      </w:r>
    </w:p>
    <w:p w:rsidR="001305D0" w:rsidRPr="00BD6739" w:rsidRDefault="006677A6" w:rsidP="001305D0">
      <w:pPr>
        <w:rPr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</w:t>
      </w:r>
      <w:r w:rsidRPr="007F777A">
        <w:rPr>
          <w:color w:val="FF0000"/>
          <w:sz w:val="28"/>
          <w:szCs w:val="28"/>
        </w:rPr>
        <w:t xml:space="preserve">   </w:t>
      </w:r>
      <w:r w:rsidRPr="00BD6739">
        <w:rPr>
          <w:b/>
          <w:sz w:val="28"/>
          <w:szCs w:val="28"/>
          <w:u w:val="single"/>
        </w:rPr>
        <w:t>увеличения совокупного спроса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lastRenderedPageBreak/>
        <w:t>ТЗ 14. Снижение цен на промежуточном отрезке оказывает следующее влияние на совокупное предложение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1D0F26">
        <w:rPr>
          <w:color w:val="FF0000"/>
          <w:sz w:val="28"/>
          <w:szCs w:val="28"/>
        </w:rPr>
        <w:t xml:space="preserve">   </w:t>
      </w:r>
      <w:r w:rsidRPr="000A2949">
        <w:rPr>
          <w:sz w:val="28"/>
          <w:szCs w:val="28"/>
        </w:rPr>
        <w:t>увеличивает объем</w:t>
      </w:r>
      <w:r w:rsidR="009965C8" w:rsidRPr="000A2949">
        <w:rPr>
          <w:sz w:val="28"/>
          <w:szCs w:val="28"/>
        </w:rPr>
        <w:t xml:space="preserve">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не влияет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снижает объем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может, как увеличивать, так и снижать объем</w:t>
      </w:r>
    </w:p>
    <w:p w:rsidR="006677A6" w:rsidRPr="001305D0" w:rsidRDefault="006677A6" w:rsidP="001305D0">
      <w:pPr>
        <w:rPr>
          <w:sz w:val="28"/>
          <w:szCs w:val="28"/>
        </w:rPr>
      </w:pPr>
    </w:p>
    <w:p w:rsidR="001305D0" w:rsidRDefault="006677A6" w:rsidP="001305D0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увеличивает объем</w:t>
      </w:r>
    </w:p>
    <w:p w:rsidR="006677A6" w:rsidRPr="001305D0" w:rsidRDefault="006677A6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15. Повышение цен на классическом отрезке оказывает следующее влияние на совокупное предложение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BD6739">
        <w:rPr>
          <w:sz w:val="28"/>
          <w:szCs w:val="28"/>
        </w:rPr>
        <w:t>ведет к росту</w:t>
      </w:r>
      <w:r w:rsidR="00BD6739">
        <w:rPr>
          <w:sz w:val="28"/>
          <w:szCs w:val="28"/>
        </w:rPr>
        <w:t xml:space="preserve"> </w:t>
      </w:r>
    </w:p>
    <w:p w:rsidR="001305D0" w:rsidRPr="001D0F26" w:rsidRDefault="001305D0" w:rsidP="001305D0">
      <w:pPr>
        <w:rPr>
          <w:color w:val="FF0000"/>
          <w:sz w:val="28"/>
          <w:szCs w:val="28"/>
        </w:rPr>
      </w:pPr>
      <w:r w:rsidRPr="001305D0">
        <w:rPr>
          <w:sz w:val="28"/>
          <w:szCs w:val="28"/>
        </w:rPr>
        <w:tab/>
      </w:r>
      <w:r w:rsidRPr="00BC3F24">
        <w:rPr>
          <w:sz w:val="28"/>
          <w:szCs w:val="28"/>
        </w:rPr>
        <w:t xml:space="preserve">   ведет к снижению</w:t>
      </w:r>
      <w:r w:rsidR="00BC3F24">
        <w:rPr>
          <w:color w:val="FF0000"/>
          <w:sz w:val="28"/>
          <w:szCs w:val="28"/>
        </w:rPr>
        <w:t xml:space="preserve"> 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sz w:val="28"/>
          <w:szCs w:val="28"/>
        </w:rPr>
        <w:t xml:space="preserve">   не влияет на его объем</w:t>
      </w:r>
    </w:p>
    <w:p w:rsidR="009F10D9" w:rsidRPr="00BD673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BD6739">
        <w:rPr>
          <w:sz w:val="28"/>
          <w:szCs w:val="28"/>
        </w:rPr>
        <w:t>может как увеличивать, так и снижать его объем</w:t>
      </w:r>
    </w:p>
    <w:p w:rsidR="001305D0" w:rsidRDefault="001305D0" w:rsidP="001305D0">
      <w:pPr>
        <w:rPr>
          <w:sz w:val="28"/>
          <w:szCs w:val="28"/>
        </w:rPr>
      </w:pPr>
    </w:p>
    <w:p w:rsidR="00ED7CEC" w:rsidRPr="00BD6739" w:rsidRDefault="006677A6" w:rsidP="001305D0">
      <w:pPr>
        <w:rPr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="00BD6739" w:rsidRPr="00BD6739">
        <w:rPr>
          <w:b/>
          <w:sz w:val="28"/>
          <w:szCs w:val="28"/>
          <w:u w:val="single"/>
        </w:rPr>
        <w:t>не влияет на его объем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16. Инвестиции и сбережения в классической модели макроэкономического равновесия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7743F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равны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не равны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инвестиции &gt; сбережений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сбережения &gt; инвестиций</w:t>
      </w:r>
    </w:p>
    <w:p w:rsidR="006677A6" w:rsidRPr="00BD6739" w:rsidRDefault="006677A6" w:rsidP="001305D0">
      <w:pPr>
        <w:rPr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равны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17. Равенство между инвестициями и сбережениями в классической модели макроэкономического равновесия поддерживаются за счет регулирующей роли</w:t>
      </w:r>
    </w:p>
    <w:p w:rsidR="001305D0" w:rsidRPr="004B781E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1D0F26">
        <w:rPr>
          <w:color w:val="FF0000"/>
          <w:sz w:val="28"/>
          <w:szCs w:val="28"/>
        </w:rPr>
        <w:t xml:space="preserve">   </w:t>
      </w:r>
      <w:r w:rsidRPr="004B781E">
        <w:rPr>
          <w:sz w:val="28"/>
          <w:szCs w:val="28"/>
        </w:rPr>
        <w:t>товарных цен</w:t>
      </w:r>
      <w:r w:rsidR="001D0F26" w:rsidRPr="004B781E">
        <w:rPr>
          <w:sz w:val="28"/>
          <w:szCs w:val="28"/>
        </w:rPr>
        <w:t xml:space="preserve">     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прибыли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0A2949">
        <w:rPr>
          <w:sz w:val="28"/>
          <w:szCs w:val="28"/>
        </w:rPr>
        <w:t>процента</w:t>
      </w:r>
      <w:r w:rsidR="004B781E" w:rsidRPr="000A2949">
        <w:rPr>
          <w:sz w:val="28"/>
          <w:szCs w:val="28"/>
        </w:rPr>
        <w:t xml:space="preserve">  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доходов</w:t>
      </w:r>
    </w:p>
    <w:p w:rsidR="001305D0" w:rsidRPr="00BD6739" w:rsidRDefault="006677A6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процента</w:t>
      </w:r>
    </w:p>
    <w:p w:rsidR="006677A6" w:rsidRPr="001305D0" w:rsidRDefault="006677A6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18. Спрос на труд в классической модели макроэкономического равновесия  регулируется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процентом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номинальной заработной платой</w:t>
      </w:r>
    </w:p>
    <w:p w:rsidR="001305D0" w:rsidRPr="000A2949" w:rsidRDefault="008F3F17" w:rsidP="001305D0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0A2949">
        <w:rPr>
          <w:sz w:val="28"/>
          <w:szCs w:val="28"/>
        </w:rPr>
        <w:t xml:space="preserve">   </w:t>
      </w:r>
      <w:r w:rsidR="001305D0" w:rsidRPr="000A2949">
        <w:rPr>
          <w:sz w:val="28"/>
          <w:szCs w:val="28"/>
        </w:rPr>
        <w:t>реальной заработной платой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сбережениями</w:t>
      </w:r>
    </w:p>
    <w:p w:rsidR="006677A6" w:rsidRPr="00BD6739" w:rsidRDefault="006677A6" w:rsidP="001305D0">
      <w:pPr>
        <w:rPr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  </w:t>
      </w:r>
      <w:r w:rsidRPr="00BD6739">
        <w:rPr>
          <w:b/>
          <w:sz w:val="28"/>
          <w:szCs w:val="28"/>
          <w:u w:val="single"/>
        </w:rPr>
        <w:t>реальной заработной платой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19. Банковский процент возрос выше равновесного уровня. В этом случае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1D0F26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инвестиции &lt; сбережений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инвестиции &gt; сбережений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инвестиции = сбережениям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может быть и то, и другое, и третье</w:t>
      </w:r>
    </w:p>
    <w:p w:rsidR="006677A6" w:rsidRPr="00BD6739" w:rsidRDefault="006677A6" w:rsidP="001305D0">
      <w:pPr>
        <w:rPr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</w:t>
      </w:r>
      <w:r w:rsidRPr="006677A6">
        <w:rPr>
          <w:b/>
          <w:sz w:val="28"/>
          <w:szCs w:val="28"/>
        </w:rPr>
        <w:t xml:space="preserve"> </w:t>
      </w:r>
      <w:r w:rsidRPr="00BD6739">
        <w:rPr>
          <w:b/>
          <w:sz w:val="28"/>
          <w:szCs w:val="28"/>
          <w:u w:val="single"/>
        </w:rPr>
        <w:t>инвестиции &lt; сбережений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20. Согласно классической модели макроэкономического равновесия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sz w:val="28"/>
          <w:szCs w:val="28"/>
        </w:rPr>
        <w:t>сбережения зависят от дохода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сбережения зависят от потребления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>потребление зависит от сбережений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>все утверждения верны</w:t>
      </w:r>
    </w:p>
    <w:p w:rsidR="00E34E15" w:rsidRPr="001305D0" w:rsidRDefault="00E34E15" w:rsidP="001305D0">
      <w:pPr>
        <w:rPr>
          <w:sz w:val="28"/>
          <w:szCs w:val="28"/>
        </w:rPr>
      </w:pPr>
    </w:p>
    <w:p w:rsidR="00E34E15" w:rsidRPr="00E34E15" w:rsidRDefault="006677A6" w:rsidP="00E34E15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</w:t>
      </w:r>
      <w:r w:rsidR="00E34E15" w:rsidRPr="00E34E15">
        <w:rPr>
          <w:b/>
          <w:sz w:val="28"/>
          <w:szCs w:val="28"/>
        </w:rPr>
        <w:t xml:space="preserve"> сбережения зависят от дохода</w:t>
      </w:r>
    </w:p>
    <w:p w:rsidR="001305D0" w:rsidRDefault="001305D0" w:rsidP="001305D0">
      <w:pPr>
        <w:rPr>
          <w:sz w:val="28"/>
          <w:szCs w:val="28"/>
        </w:rPr>
      </w:pPr>
    </w:p>
    <w:p w:rsidR="006677A6" w:rsidRPr="001305D0" w:rsidRDefault="006677A6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21. Предельная склонность к потреблению - это соотношение</w:t>
      </w:r>
    </w:p>
    <w:p w:rsidR="001305D0" w:rsidRPr="00E162A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6E1EB6">
        <w:rPr>
          <w:color w:val="FF0000"/>
          <w:sz w:val="28"/>
          <w:szCs w:val="28"/>
        </w:rPr>
        <w:t xml:space="preserve">   </w:t>
      </w:r>
      <w:r w:rsidRPr="00E162A0">
        <w:rPr>
          <w:sz w:val="28"/>
          <w:szCs w:val="28"/>
        </w:rPr>
        <w:t>прироста дохода к сбережению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прироста потребления к приросту инвестиций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прироста инвестиций к приросту дохода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E162A0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прироста потребления к приросту дохода</w:t>
      </w:r>
    </w:p>
    <w:p w:rsidR="001305D0" w:rsidRPr="00BD6739" w:rsidRDefault="006677A6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прироста потребления к приросту дохода</w:t>
      </w:r>
    </w:p>
    <w:p w:rsidR="006677A6" w:rsidRPr="001305D0" w:rsidRDefault="006677A6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22. Инвестиции, не зависящие от уровня дохода и при любом доходе составляющие определенную величину, называются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0A2949">
        <w:rPr>
          <w:sz w:val="28"/>
          <w:szCs w:val="28"/>
        </w:rPr>
        <w:t xml:space="preserve">автономными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индуцированными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производными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финансовыми</w:t>
      </w:r>
    </w:p>
    <w:p w:rsidR="006677A6" w:rsidRPr="001305D0" w:rsidRDefault="006677A6" w:rsidP="001305D0">
      <w:pPr>
        <w:rPr>
          <w:sz w:val="28"/>
          <w:szCs w:val="28"/>
        </w:rPr>
      </w:pPr>
    </w:p>
    <w:p w:rsidR="006677A6" w:rsidRPr="00BD6739" w:rsidRDefault="006677A6" w:rsidP="006677A6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 xml:space="preserve">автономными </w:t>
      </w:r>
    </w:p>
    <w:p w:rsidR="001305D0" w:rsidRPr="0007743F" w:rsidRDefault="001305D0" w:rsidP="001305D0">
      <w:pPr>
        <w:rPr>
          <w:sz w:val="28"/>
          <w:szCs w:val="28"/>
        </w:rPr>
      </w:pPr>
    </w:p>
    <w:p w:rsidR="008F3F17" w:rsidRPr="0007743F" w:rsidRDefault="008F3F17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23. Дж.  Кейнс считал, что для уменьшения безработицы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необходимо отменить частную собственность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нужно ограничить рождаемость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0A2949">
        <w:rPr>
          <w:sz w:val="28"/>
          <w:szCs w:val="28"/>
        </w:rPr>
        <w:t>необходимо ограничить деятельность профсоюзов, так как рост заработной платы приводит к увеличению безработицы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следует увеличить государственные расходы на закупку товаров и услуг у частных фирм</w:t>
      </w:r>
    </w:p>
    <w:p w:rsidR="006677A6" w:rsidRDefault="006677A6" w:rsidP="001305D0">
      <w:pPr>
        <w:rPr>
          <w:sz w:val="28"/>
          <w:szCs w:val="28"/>
        </w:rPr>
      </w:pPr>
    </w:p>
    <w:p w:rsidR="006677A6" w:rsidRPr="00BD6739" w:rsidRDefault="006677A6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необходимо ограничить деятельность профсоюзов, так как рост заработной платы приводит к увеличению безработицы</w:t>
      </w:r>
    </w:p>
    <w:p w:rsidR="006677A6" w:rsidRPr="00BD6739" w:rsidRDefault="006677A6" w:rsidP="001305D0">
      <w:pPr>
        <w:rPr>
          <w:sz w:val="28"/>
          <w:szCs w:val="28"/>
          <w:u w:val="single"/>
        </w:rPr>
      </w:pP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24. Процесс производства, рассматриваемый в непрерывном потоке своего возобновления, называется</w:t>
      </w:r>
    </w:p>
    <w:p w:rsidR="006677A6" w:rsidRPr="00BD6739" w:rsidRDefault="001305D0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 xml:space="preserve">   </w:t>
      </w:r>
      <w:r w:rsidRPr="001305D0">
        <w:rPr>
          <w:sz w:val="28"/>
          <w:szCs w:val="28"/>
        </w:rPr>
        <w:tab/>
        <w:t xml:space="preserve">Введите Ваш ответ: </w:t>
      </w:r>
      <w:r w:rsidR="005C6982" w:rsidRPr="005C6982">
        <w:rPr>
          <w:sz w:val="28"/>
          <w:szCs w:val="28"/>
        </w:rPr>
        <w:t xml:space="preserve"> </w:t>
      </w:r>
      <w:r w:rsidR="005C6982" w:rsidRPr="00BD6739">
        <w:rPr>
          <w:b/>
          <w:sz w:val="28"/>
          <w:szCs w:val="28"/>
          <w:u w:val="single"/>
        </w:rPr>
        <w:t xml:space="preserve">воспроизводством </w:t>
      </w:r>
    </w:p>
    <w:p w:rsidR="006677A6" w:rsidRDefault="006677A6" w:rsidP="001305D0">
      <w:pPr>
        <w:rPr>
          <w:b/>
          <w:sz w:val="28"/>
          <w:szCs w:val="28"/>
        </w:rPr>
      </w:pPr>
    </w:p>
    <w:p w:rsidR="006677A6" w:rsidRDefault="006677A6" w:rsidP="001305D0">
      <w:pPr>
        <w:rPr>
          <w:b/>
          <w:sz w:val="28"/>
          <w:szCs w:val="28"/>
        </w:rPr>
      </w:pPr>
    </w:p>
    <w:p w:rsidR="006677A6" w:rsidRDefault="006677A6" w:rsidP="001305D0">
      <w:pPr>
        <w:rPr>
          <w:b/>
          <w:sz w:val="28"/>
          <w:szCs w:val="28"/>
        </w:rPr>
      </w:pPr>
    </w:p>
    <w:p w:rsidR="006677A6" w:rsidRPr="005C6982" w:rsidRDefault="006677A6" w:rsidP="001305D0">
      <w:pPr>
        <w:rPr>
          <w:b/>
          <w:sz w:val="28"/>
          <w:szCs w:val="28"/>
        </w:rPr>
      </w:pPr>
    </w:p>
    <w:p w:rsidR="005C6982" w:rsidRPr="001305D0" w:rsidRDefault="005C6982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25. Основной фактор макроэкономического роста в индустриально развитых странах</w:t>
      </w:r>
    </w:p>
    <w:p w:rsidR="001305D0" w:rsidRPr="00E34E15" w:rsidRDefault="001305D0" w:rsidP="001305D0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ab/>
      </w:r>
      <w:r w:rsidRPr="006F3ECA">
        <w:rPr>
          <w:color w:val="FF0000"/>
          <w:sz w:val="28"/>
          <w:szCs w:val="28"/>
        </w:rPr>
        <w:t xml:space="preserve">   </w:t>
      </w:r>
      <w:r w:rsidRPr="00E34E15">
        <w:rPr>
          <w:b/>
          <w:sz w:val="28"/>
          <w:szCs w:val="28"/>
        </w:rPr>
        <w:t>технический прогресс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увеличение трудовых ресурсов</w:t>
      </w:r>
    </w:p>
    <w:p w:rsidR="001305D0" w:rsidRPr="00E34E15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E34E15">
        <w:rPr>
          <w:sz w:val="28"/>
          <w:szCs w:val="28"/>
        </w:rPr>
        <w:t xml:space="preserve">   рост капитала</w:t>
      </w:r>
      <w:r w:rsidR="00E34E15">
        <w:rPr>
          <w:sz w:val="28"/>
          <w:szCs w:val="28"/>
        </w:rPr>
        <w:t xml:space="preserve">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привлечение дополнительных природных ресурсов</w:t>
      </w:r>
    </w:p>
    <w:p w:rsidR="00E34E15" w:rsidRPr="00E34E15" w:rsidRDefault="006677A6" w:rsidP="00E34E15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="00E34E15" w:rsidRPr="00E34E15">
        <w:rPr>
          <w:b/>
          <w:sz w:val="28"/>
          <w:szCs w:val="28"/>
        </w:rPr>
        <w:t>технический прогресс</w:t>
      </w:r>
    </w:p>
    <w:p w:rsidR="001305D0" w:rsidRDefault="001305D0" w:rsidP="001305D0">
      <w:pPr>
        <w:rPr>
          <w:sz w:val="28"/>
          <w:szCs w:val="28"/>
        </w:rPr>
      </w:pPr>
    </w:p>
    <w:p w:rsidR="006677A6" w:rsidRPr="001305D0" w:rsidRDefault="006677A6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26. Макроэкономический рост выражается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E162A0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ростом ВВП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увеличением капитала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возрастанием численности работающих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росте цен</w:t>
      </w:r>
    </w:p>
    <w:p w:rsidR="001305D0" w:rsidRDefault="001305D0" w:rsidP="001305D0">
      <w:pPr>
        <w:rPr>
          <w:sz w:val="28"/>
          <w:szCs w:val="28"/>
        </w:rPr>
      </w:pPr>
    </w:p>
    <w:p w:rsidR="006677A6" w:rsidRPr="00BD6739" w:rsidRDefault="006677A6" w:rsidP="006677A6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ростом ВВП</w:t>
      </w:r>
    </w:p>
    <w:p w:rsidR="006677A6" w:rsidRPr="001305D0" w:rsidRDefault="006677A6" w:rsidP="001305D0">
      <w:pPr>
        <w:rPr>
          <w:sz w:val="28"/>
          <w:szCs w:val="28"/>
        </w:rPr>
      </w:pPr>
    </w:p>
    <w:p w:rsidR="00D76293" w:rsidRPr="00C263C7" w:rsidRDefault="001305D0" w:rsidP="00D76293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ТЗ 27 . </w:t>
      </w:r>
      <w:r w:rsidR="00D76293" w:rsidRPr="00C263C7">
        <w:rPr>
          <w:sz w:val="28"/>
          <w:szCs w:val="28"/>
        </w:rPr>
        <w:t>Определите понятие</w:t>
      </w:r>
    </w:p>
    <w:tbl>
      <w:tblPr>
        <w:tblW w:w="0" w:type="auto"/>
        <w:tblInd w:w="1384" w:type="dxa"/>
        <w:tblLook w:val="00A0" w:firstRow="1" w:lastRow="0" w:firstColumn="1" w:lastColumn="0" w:noHBand="0" w:noVBand="0"/>
      </w:tblPr>
      <w:tblGrid>
        <w:gridCol w:w="1843"/>
        <w:gridCol w:w="6344"/>
      </w:tblGrid>
      <w:tr w:rsidR="00D76293" w:rsidRPr="00C263C7" w:rsidTr="00D76293">
        <w:tc>
          <w:tcPr>
            <w:tcW w:w="1843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1) подъем</w:t>
            </w:r>
          </w:p>
        </w:tc>
        <w:tc>
          <w:tcPr>
            <w:tcW w:w="6344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б) спад производства. Рост запасов. Падение курса ценных бумаг. Рост безработицы</w:t>
            </w:r>
          </w:p>
        </w:tc>
      </w:tr>
      <w:tr w:rsidR="00D76293" w:rsidRPr="00C263C7" w:rsidTr="00D76293">
        <w:tc>
          <w:tcPr>
            <w:tcW w:w="1843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2) кризис</w:t>
            </w:r>
          </w:p>
        </w:tc>
        <w:tc>
          <w:tcPr>
            <w:tcW w:w="6344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г) начинается замена оборудования. Снижается уровень безработицы. Наблюдается некоторый рост производства</w:t>
            </w:r>
          </w:p>
        </w:tc>
      </w:tr>
      <w:tr w:rsidR="00D76293" w:rsidRPr="00C263C7" w:rsidTr="00D76293">
        <w:tc>
          <w:tcPr>
            <w:tcW w:w="1843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3) депрессия</w:t>
            </w:r>
          </w:p>
        </w:tc>
        <w:tc>
          <w:tcPr>
            <w:tcW w:w="6344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в) производство находится на низшем уровне Отсутствуют инвестиции. Высокая безработица</w:t>
            </w:r>
          </w:p>
        </w:tc>
      </w:tr>
      <w:tr w:rsidR="00D76293" w:rsidRPr="00C263C7" w:rsidTr="00D76293">
        <w:tc>
          <w:tcPr>
            <w:tcW w:w="1843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4) оживление</w:t>
            </w:r>
          </w:p>
        </w:tc>
        <w:tc>
          <w:tcPr>
            <w:tcW w:w="6344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а) рост производства. Повышение курса ценных бумаг. Безработица находится на естественном уровне</w:t>
            </w:r>
          </w:p>
        </w:tc>
      </w:tr>
    </w:tbl>
    <w:p w:rsidR="00D76293" w:rsidRPr="00C263C7" w:rsidRDefault="00D76293" w:rsidP="00D76293">
      <w:pPr>
        <w:rPr>
          <w:sz w:val="28"/>
          <w:szCs w:val="28"/>
        </w:rPr>
      </w:pPr>
    </w:p>
    <w:p w:rsidR="00D76293" w:rsidRDefault="00D76293" w:rsidP="00D76293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</w:p>
    <w:p w:rsidR="00D76293" w:rsidRDefault="00D76293" w:rsidP="00D76293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подъем  -  </w:t>
      </w:r>
      <w:r w:rsidRPr="00C263C7">
        <w:rPr>
          <w:sz w:val="28"/>
          <w:szCs w:val="28"/>
        </w:rPr>
        <w:t>рост производства. Повышение курса ценных бумаг. Безработица находится на естественном уровне</w:t>
      </w:r>
      <w:r>
        <w:rPr>
          <w:sz w:val="28"/>
          <w:szCs w:val="28"/>
        </w:rPr>
        <w:t>;</w:t>
      </w:r>
    </w:p>
    <w:p w:rsidR="00D76293" w:rsidRDefault="00D76293" w:rsidP="00D76293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кризис - </w:t>
      </w:r>
      <w:r w:rsidRPr="00C263C7">
        <w:rPr>
          <w:sz w:val="28"/>
          <w:szCs w:val="28"/>
        </w:rPr>
        <w:t>спад производства. Рост запасов. Падение курса ценных бумаг. Рост безработицы</w:t>
      </w:r>
      <w:r>
        <w:rPr>
          <w:sz w:val="28"/>
          <w:szCs w:val="28"/>
        </w:rPr>
        <w:t>;</w:t>
      </w:r>
    </w:p>
    <w:p w:rsidR="00D76293" w:rsidRDefault="00D76293" w:rsidP="00D76293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депрессия - </w:t>
      </w:r>
      <w:r w:rsidRPr="00C263C7">
        <w:rPr>
          <w:sz w:val="28"/>
          <w:szCs w:val="28"/>
        </w:rPr>
        <w:t>производство находится на низшем уровне</w:t>
      </w:r>
      <w:r>
        <w:rPr>
          <w:sz w:val="28"/>
          <w:szCs w:val="28"/>
        </w:rPr>
        <w:t>.</w:t>
      </w:r>
      <w:r w:rsidRPr="00C263C7">
        <w:rPr>
          <w:sz w:val="28"/>
          <w:szCs w:val="28"/>
        </w:rPr>
        <w:t xml:space="preserve"> Отсутствуют инвестиции. Высокая безработица</w:t>
      </w:r>
      <w:r>
        <w:rPr>
          <w:sz w:val="28"/>
          <w:szCs w:val="28"/>
        </w:rPr>
        <w:t>;</w:t>
      </w:r>
    </w:p>
    <w:p w:rsidR="00D76293" w:rsidRDefault="00D76293" w:rsidP="00D76293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оживление - </w:t>
      </w:r>
      <w:r w:rsidRPr="00C263C7">
        <w:rPr>
          <w:sz w:val="28"/>
          <w:szCs w:val="28"/>
        </w:rPr>
        <w:t>начинается замена оборудования. Снижается уровень безработицы. Наблюдается некоторый рост производства</w:t>
      </w:r>
      <w:r>
        <w:rPr>
          <w:sz w:val="28"/>
          <w:szCs w:val="28"/>
        </w:rPr>
        <w:t>.</w:t>
      </w:r>
    </w:p>
    <w:p w:rsidR="006677A6" w:rsidRDefault="00D76293" w:rsidP="00D7629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D7CEC" w:rsidRDefault="00ED7CEC" w:rsidP="00120F0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D76293" w:rsidRPr="003D5667" w:rsidRDefault="00D76293" w:rsidP="00D76293">
      <w:pPr>
        <w:numPr>
          <w:ilvl w:val="0"/>
          <w:numId w:val="7"/>
        </w:numPr>
        <w:tabs>
          <w:tab w:val="clear" w:pos="1620"/>
          <w:tab w:val="num" w:pos="0"/>
        </w:tabs>
        <w:ind w:left="0" w:firstLine="900"/>
        <w:rPr>
          <w:sz w:val="28"/>
          <w:szCs w:val="28"/>
        </w:rPr>
      </w:pPr>
      <w:r>
        <w:rPr>
          <w:sz w:val="28"/>
          <w:szCs w:val="28"/>
        </w:rPr>
        <w:t xml:space="preserve">Макроэкономика. </w:t>
      </w:r>
      <w:r w:rsidRPr="003D5667">
        <w:rPr>
          <w:sz w:val="28"/>
          <w:szCs w:val="28"/>
        </w:rPr>
        <w:t>Теория и российская практика: учебник /</w:t>
      </w:r>
      <w:r>
        <w:rPr>
          <w:sz w:val="28"/>
          <w:szCs w:val="28"/>
        </w:rPr>
        <w:t xml:space="preserve"> П</w:t>
      </w:r>
      <w:r w:rsidRPr="003D5667">
        <w:rPr>
          <w:sz w:val="28"/>
          <w:szCs w:val="28"/>
        </w:rPr>
        <w:t>од ред. А. Г. Грязновой и Н. Н. Думной.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М.: Кнорус, 2006.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679 с.</w:t>
      </w:r>
    </w:p>
    <w:p w:rsidR="00D76293" w:rsidRPr="003D5667" w:rsidRDefault="00D76293" w:rsidP="00D76293">
      <w:pPr>
        <w:numPr>
          <w:ilvl w:val="0"/>
          <w:numId w:val="7"/>
        </w:numPr>
        <w:tabs>
          <w:tab w:val="clear" w:pos="1620"/>
          <w:tab w:val="num" w:pos="0"/>
        </w:tabs>
        <w:ind w:left="0" w:firstLine="900"/>
        <w:rPr>
          <w:sz w:val="28"/>
          <w:szCs w:val="28"/>
        </w:rPr>
      </w:pPr>
      <w:r>
        <w:rPr>
          <w:iCs/>
          <w:sz w:val="28"/>
          <w:szCs w:val="28"/>
        </w:rPr>
        <w:t>Рязанов, В.</w:t>
      </w:r>
      <w:r w:rsidRPr="003D5667">
        <w:rPr>
          <w:iCs/>
          <w:sz w:val="28"/>
          <w:szCs w:val="28"/>
        </w:rPr>
        <w:t xml:space="preserve">Т.  </w:t>
      </w:r>
      <w:r w:rsidRPr="003D5667">
        <w:rPr>
          <w:sz w:val="28"/>
          <w:szCs w:val="28"/>
        </w:rPr>
        <w:t>Макроэкономика как совокупность научных школ /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В. Т. Рязанов //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Вестник Московского университета. Сер. 6, Экономика.</w:t>
      </w:r>
      <w:r>
        <w:rPr>
          <w:sz w:val="28"/>
          <w:szCs w:val="28"/>
        </w:rPr>
        <w:t xml:space="preserve"> 2012. - № 2.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С.113-120.</w:t>
      </w:r>
    </w:p>
    <w:p w:rsidR="00D76293" w:rsidRPr="003D5667" w:rsidRDefault="00D76293" w:rsidP="00D76293">
      <w:pPr>
        <w:numPr>
          <w:ilvl w:val="0"/>
          <w:numId w:val="7"/>
        </w:numPr>
        <w:tabs>
          <w:tab w:val="clear" w:pos="1620"/>
          <w:tab w:val="num" w:pos="0"/>
        </w:tabs>
        <w:ind w:left="0" w:firstLine="900"/>
        <w:rPr>
          <w:sz w:val="28"/>
          <w:szCs w:val="28"/>
        </w:rPr>
      </w:pPr>
      <w:r>
        <w:rPr>
          <w:iCs/>
          <w:sz w:val="28"/>
          <w:szCs w:val="28"/>
        </w:rPr>
        <w:t>Сажина, М.</w:t>
      </w:r>
      <w:r w:rsidRPr="003D5667"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 xml:space="preserve">. </w:t>
      </w:r>
      <w:r w:rsidRPr="003D5667">
        <w:rPr>
          <w:sz w:val="28"/>
          <w:szCs w:val="28"/>
        </w:rPr>
        <w:t>Экономическая теория: учебник /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М. А. Сажина, Г. Г. Чибриков.</w:t>
      </w:r>
      <w:r>
        <w:rPr>
          <w:sz w:val="28"/>
          <w:szCs w:val="28"/>
        </w:rPr>
        <w:t xml:space="preserve"> - </w:t>
      </w:r>
      <w:r w:rsidRPr="003D5667">
        <w:rPr>
          <w:sz w:val="28"/>
          <w:szCs w:val="28"/>
        </w:rPr>
        <w:t>М.: Норма, 2007.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671 с</w:t>
      </w:r>
    </w:p>
    <w:p w:rsidR="00D76293" w:rsidRPr="003D5667" w:rsidRDefault="00D76293" w:rsidP="00D76293">
      <w:pPr>
        <w:numPr>
          <w:ilvl w:val="0"/>
          <w:numId w:val="7"/>
        </w:numPr>
        <w:tabs>
          <w:tab w:val="clear" w:pos="1620"/>
          <w:tab w:val="num" w:pos="0"/>
        </w:tabs>
        <w:ind w:left="0" w:firstLine="900"/>
        <w:rPr>
          <w:sz w:val="28"/>
          <w:szCs w:val="28"/>
        </w:rPr>
      </w:pPr>
      <w:r>
        <w:rPr>
          <w:iCs/>
          <w:sz w:val="28"/>
          <w:szCs w:val="28"/>
        </w:rPr>
        <w:t>Симкина, Л.</w:t>
      </w:r>
      <w:r w:rsidRPr="003D5667">
        <w:rPr>
          <w:iCs/>
          <w:sz w:val="28"/>
          <w:szCs w:val="28"/>
        </w:rPr>
        <w:t>Г</w:t>
      </w:r>
      <w:r>
        <w:rPr>
          <w:iCs/>
          <w:sz w:val="28"/>
          <w:szCs w:val="28"/>
        </w:rPr>
        <w:t xml:space="preserve">. </w:t>
      </w:r>
      <w:r w:rsidRPr="003D5667">
        <w:rPr>
          <w:sz w:val="28"/>
          <w:szCs w:val="28"/>
        </w:rPr>
        <w:t>Макроэкономика: учеб. пособие /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Л. Г. Симкина.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М.: КноРус, 2012.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336 с.</w:t>
      </w:r>
    </w:p>
    <w:p w:rsidR="00D76293" w:rsidRPr="003D5667" w:rsidRDefault="00D76293" w:rsidP="00D76293">
      <w:pPr>
        <w:numPr>
          <w:ilvl w:val="0"/>
          <w:numId w:val="7"/>
        </w:numPr>
        <w:tabs>
          <w:tab w:val="clear" w:pos="1620"/>
          <w:tab w:val="num" w:pos="0"/>
        </w:tabs>
        <w:ind w:left="0" w:firstLine="900"/>
        <w:rPr>
          <w:sz w:val="28"/>
          <w:szCs w:val="28"/>
        </w:rPr>
      </w:pPr>
      <w:r>
        <w:rPr>
          <w:iCs/>
          <w:sz w:val="28"/>
          <w:szCs w:val="28"/>
        </w:rPr>
        <w:t>Тарасевич, Л.</w:t>
      </w:r>
      <w:r w:rsidRPr="003D5667">
        <w:rPr>
          <w:iCs/>
          <w:sz w:val="28"/>
          <w:szCs w:val="28"/>
        </w:rPr>
        <w:t>С</w:t>
      </w:r>
      <w:r>
        <w:rPr>
          <w:iCs/>
          <w:sz w:val="28"/>
          <w:szCs w:val="28"/>
        </w:rPr>
        <w:t xml:space="preserve">. </w:t>
      </w:r>
      <w:r w:rsidRPr="003D5667">
        <w:rPr>
          <w:sz w:val="28"/>
          <w:szCs w:val="28"/>
        </w:rPr>
        <w:t>Макроэкономика: учебник для студ. ву</w:t>
      </w:r>
      <w:r>
        <w:rPr>
          <w:sz w:val="28"/>
          <w:szCs w:val="28"/>
        </w:rPr>
        <w:t xml:space="preserve">зов </w:t>
      </w:r>
      <w:r w:rsidRPr="003D5667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Л. С. Тарасевич, П. И. Гребенников, А. И. Леусский; СПбГУ</w:t>
      </w:r>
      <w:r>
        <w:rPr>
          <w:sz w:val="28"/>
          <w:szCs w:val="28"/>
        </w:rPr>
        <w:t>ЭФ</w:t>
      </w:r>
      <w:r w:rsidRPr="003D566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М.: Высшее образование, 2006.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654 с.</w:t>
      </w:r>
    </w:p>
    <w:p w:rsidR="000B63B3" w:rsidRPr="00777D0D" w:rsidRDefault="00D76293" w:rsidP="00D76293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8"/>
          <w:szCs w:val="28"/>
          <w:lang w:bidi="he-IL"/>
        </w:rPr>
      </w:pPr>
      <w:r w:rsidRPr="003D5667">
        <w:rPr>
          <w:sz w:val="28"/>
          <w:szCs w:val="28"/>
        </w:rPr>
        <w:t>Экономическая теория: макроэкономика-1, 2, метаэкономика, эконо</w:t>
      </w:r>
      <w:r>
        <w:rPr>
          <w:sz w:val="28"/>
          <w:szCs w:val="28"/>
        </w:rPr>
        <w:t>мика трансформаций</w:t>
      </w:r>
      <w:r w:rsidRPr="003D5667">
        <w:rPr>
          <w:sz w:val="28"/>
          <w:szCs w:val="28"/>
        </w:rPr>
        <w:t>: учеб</w:t>
      </w:r>
      <w:r>
        <w:rPr>
          <w:sz w:val="28"/>
          <w:szCs w:val="28"/>
        </w:rPr>
        <w:t xml:space="preserve">ник для студентов вузов / </w:t>
      </w:r>
      <w:r w:rsidRPr="003D5667">
        <w:rPr>
          <w:sz w:val="28"/>
          <w:szCs w:val="28"/>
        </w:rPr>
        <w:t>Г. П. Журав</w:t>
      </w:r>
      <w:r>
        <w:rPr>
          <w:sz w:val="28"/>
          <w:szCs w:val="28"/>
        </w:rPr>
        <w:t>лева и др.</w:t>
      </w:r>
      <w:r w:rsidRPr="003D5667">
        <w:rPr>
          <w:sz w:val="28"/>
          <w:szCs w:val="28"/>
        </w:rPr>
        <w:t>; под общ. ред. Г. П. Журавлевой.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М.: Дашков и К°, 2011.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917</w:t>
      </w:r>
      <w:r w:rsidRPr="003D5667">
        <w:rPr>
          <w:sz w:val="28"/>
          <w:szCs w:val="28"/>
        </w:rPr>
        <w:t xml:space="preserve"> с</w:t>
      </w:r>
    </w:p>
    <w:p w:rsidR="00120F07" w:rsidRPr="001305D0" w:rsidRDefault="00120F07" w:rsidP="00F14ABA">
      <w:pPr>
        <w:spacing w:line="360" w:lineRule="auto"/>
        <w:jc w:val="left"/>
        <w:rPr>
          <w:sz w:val="28"/>
          <w:szCs w:val="28"/>
        </w:rPr>
      </w:pPr>
    </w:p>
    <w:sectPr w:rsidR="00120F07" w:rsidRPr="001305D0" w:rsidSect="001305D0">
      <w:headerReference w:type="default" r:id="rId22"/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C13" w:rsidRDefault="00737C13" w:rsidP="00D82F5E">
      <w:r>
        <w:separator/>
      </w:r>
    </w:p>
  </w:endnote>
  <w:endnote w:type="continuationSeparator" w:id="0">
    <w:p w:rsidR="00737C13" w:rsidRDefault="00737C13" w:rsidP="00D8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C13" w:rsidRDefault="00737C13" w:rsidP="00D82F5E">
      <w:r>
        <w:separator/>
      </w:r>
    </w:p>
  </w:footnote>
  <w:footnote w:type="continuationSeparator" w:id="0">
    <w:p w:rsidR="00737C13" w:rsidRDefault="00737C13" w:rsidP="00D82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176829"/>
      <w:docPartObj>
        <w:docPartGallery w:val="Page Numbers (Top of Page)"/>
        <w:docPartUnique/>
      </w:docPartObj>
    </w:sdtPr>
    <w:sdtContent>
      <w:p w:rsidR="000C2C1E" w:rsidRDefault="000C2C1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F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2C1E" w:rsidRDefault="000C2C1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0D9A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52CEE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224B8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D0B8D"/>
    <w:multiLevelType w:val="hybridMultilevel"/>
    <w:tmpl w:val="128E2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451B6"/>
    <w:multiLevelType w:val="hybridMultilevel"/>
    <w:tmpl w:val="CE566C58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4B8749DB"/>
    <w:multiLevelType w:val="hybridMultilevel"/>
    <w:tmpl w:val="16727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46513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D0"/>
    <w:rsid w:val="0000039B"/>
    <w:rsid w:val="0000126F"/>
    <w:rsid w:val="000023C9"/>
    <w:rsid w:val="0000296C"/>
    <w:rsid w:val="00007C50"/>
    <w:rsid w:val="00012AE6"/>
    <w:rsid w:val="00013DBC"/>
    <w:rsid w:val="000155F8"/>
    <w:rsid w:val="00017C82"/>
    <w:rsid w:val="00021395"/>
    <w:rsid w:val="0002220F"/>
    <w:rsid w:val="00027BD8"/>
    <w:rsid w:val="00032BFE"/>
    <w:rsid w:val="00033689"/>
    <w:rsid w:val="000341EB"/>
    <w:rsid w:val="00034812"/>
    <w:rsid w:val="00037D19"/>
    <w:rsid w:val="00040285"/>
    <w:rsid w:val="00040E88"/>
    <w:rsid w:val="00042396"/>
    <w:rsid w:val="00042D26"/>
    <w:rsid w:val="000444A9"/>
    <w:rsid w:val="000518DB"/>
    <w:rsid w:val="00051A54"/>
    <w:rsid w:val="00052203"/>
    <w:rsid w:val="0005320F"/>
    <w:rsid w:val="00054B62"/>
    <w:rsid w:val="000572E9"/>
    <w:rsid w:val="00061220"/>
    <w:rsid w:val="000613F1"/>
    <w:rsid w:val="00061BE5"/>
    <w:rsid w:val="0006254F"/>
    <w:rsid w:val="00063E8E"/>
    <w:rsid w:val="00064621"/>
    <w:rsid w:val="0006717E"/>
    <w:rsid w:val="000738DC"/>
    <w:rsid w:val="0007743F"/>
    <w:rsid w:val="00081AF2"/>
    <w:rsid w:val="00081F51"/>
    <w:rsid w:val="0008224A"/>
    <w:rsid w:val="0008311A"/>
    <w:rsid w:val="00083F1A"/>
    <w:rsid w:val="00086B73"/>
    <w:rsid w:val="00090104"/>
    <w:rsid w:val="000903BF"/>
    <w:rsid w:val="00094B60"/>
    <w:rsid w:val="00097492"/>
    <w:rsid w:val="000A1BAA"/>
    <w:rsid w:val="000A2949"/>
    <w:rsid w:val="000A2E76"/>
    <w:rsid w:val="000A395F"/>
    <w:rsid w:val="000A4507"/>
    <w:rsid w:val="000B123A"/>
    <w:rsid w:val="000B12B1"/>
    <w:rsid w:val="000B46C2"/>
    <w:rsid w:val="000B5B0A"/>
    <w:rsid w:val="000B63B3"/>
    <w:rsid w:val="000B6AB6"/>
    <w:rsid w:val="000C0820"/>
    <w:rsid w:val="000C1F19"/>
    <w:rsid w:val="000C2C1E"/>
    <w:rsid w:val="000C4449"/>
    <w:rsid w:val="000C5D9E"/>
    <w:rsid w:val="000C5FCF"/>
    <w:rsid w:val="000C63F3"/>
    <w:rsid w:val="000C6D4E"/>
    <w:rsid w:val="000D2017"/>
    <w:rsid w:val="000D2D2C"/>
    <w:rsid w:val="000D495A"/>
    <w:rsid w:val="000D6983"/>
    <w:rsid w:val="000D705D"/>
    <w:rsid w:val="000E1D9C"/>
    <w:rsid w:val="000E3351"/>
    <w:rsid w:val="000E3AEA"/>
    <w:rsid w:val="000E696B"/>
    <w:rsid w:val="000F1D49"/>
    <w:rsid w:val="000F4082"/>
    <w:rsid w:val="001011BF"/>
    <w:rsid w:val="00102C8E"/>
    <w:rsid w:val="001041CA"/>
    <w:rsid w:val="00106C33"/>
    <w:rsid w:val="00111B81"/>
    <w:rsid w:val="00111FA7"/>
    <w:rsid w:val="00114339"/>
    <w:rsid w:val="00115593"/>
    <w:rsid w:val="00115A71"/>
    <w:rsid w:val="00120765"/>
    <w:rsid w:val="00120F07"/>
    <w:rsid w:val="00122309"/>
    <w:rsid w:val="00127E86"/>
    <w:rsid w:val="00127F9C"/>
    <w:rsid w:val="001302EF"/>
    <w:rsid w:val="001305D0"/>
    <w:rsid w:val="00132C60"/>
    <w:rsid w:val="001370AA"/>
    <w:rsid w:val="00137AA2"/>
    <w:rsid w:val="00142138"/>
    <w:rsid w:val="00142EE2"/>
    <w:rsid w:val="00151E5C"/>
    <w:rsid w:val="00157551"/>
    <w:rsid w:val="001623F0"/>
    <w:rsid w:val="00162881"/>
    <w:rsid w:val="001646E7"/>
    <w:rsid w:val="00164B28"/>
    <w:rsid w:val="001661D3"/>
    <w:rsid w:val="001669D8"/>
    <w:rsid w:val="00176C77"/>
    <w:rsid w:val="00177A2B"/>
    <w:rsid w:val="00182DBB"/>
    <w:rsid w:val="00183C19"/>
    <w:rsid w:val="00184FBA"/>
    <w:rsid w:val="00186F3A"/>
    <w:rsid w:val="00195A16"/>
    <w:rsid w:val="001971D8"/>
    <w:rsid w:val="001A1A84"/>
    <w:rsid w:val="001A5DE5"/>
    <w:rsid w:val="001B3708"/>
    <w:rsid w:val="001C220F"/>
    <w:rsid w:val="001C3838"/>
    <w:rsid w:val="001C3D9D"/>
    <w:rsid w:val="001C5EDC"/>
    <w:rsid w:val="001D04F3"/>
    <w:rsid w:val="001D0F26"/>
    <w:rsid w:val="001D1B1D"/>
    <w:rsid w:val="001D541B"/>
    <w:rsid w:val="001D63AE"/>
    <w:rsid w:val="001D6582"/>
    <w:rsid w:val="001E00EF"/>
    <w:rsid w:val="001E2817"/>
    <w:rsid w:val="001E4E47"/>
    <w:rsid w:val="001E5AA5"/>
    <w:rsid w:val="001E72E5"/>
    <w:rsid w:val="00200B44"/>
    <w:rsid w:val="00205D5D"/>
    <w:rsid w:val="002071D9"/>
    <w:rsid w:val="00211163"/>
    <w:rsid w:val="00212CE2"/>
    <w:rsid w:val="00215A89"/>
    <w:rsid w:val="00220190"/>
    <w:rsid w:val="00224650"/>
    <w:rsid w:val="00227C88"/>
    <w:rsid w:val="002320A3"/>
    <w:rsid w:val="00232413"/>
    <w:rsid w:val="00232EEA"/>
    <w:rsid w:val="00233A17"/>
    <w:rsid w:val="00235DC3"/>
    <w:rsid w:val="0023611E"/>
    <w:rsid w:val="00236F6A"/>
    <w:rsid w:val="00242160"/>
    <w:rsid w:val="002444A6"/>
    <w:rsid w:val="00250F7F"/>
    <w:rsid w:val="00250FC6"/>
    <w:rsid w:val="00256406"/>
    <w:rsid w:val="002575AD"/>
    <w:rsid w:val="00257CF2"/>
    <w:rsid w:val="00261599"/>
    <w:rsid w:val="002631A6"/>
    <w:rsid w:val="00266717"/>
    <w:rsid w:val="00267565"/>
    <w:rsid w:val="00270F56"/>
    <w:rsid w:val="002716AC"/>
    <w:rsid w:val="002727E5"/>
    <w:rsid w:val="002738A5"/>
    <w:rsid w:val="00274AAD"/>
    <w:rsid w:val="002803F9"/>
    <w:rsid w:val="002809F3"/>
    <w:rsid w:val="00281B2C"/>
    <w:rsid w:val="0028522B"/>
    <w:rsid w:val="00285E2E"/>
    <w:rsid w:val="002873F7"/>
    <w:rsid w:val="00292661"/>
    <w:rsid w:val="002970B9"/>
    <w:rsid w:val="002A7044"/>
    <w:rsid w:val="002B15F2"/>
    <w:rsid w:val="002B500B"/>
    <w:rsid w:val="002C113D"/>
    <w:rsid w:val="002C2DCB"/>
    <w:rsid w:val="002C3685"/>
    <w:rsid w:val="002C5765"/>
    <w:rsid w:val="002C57EB"/>
    <w:rsid w:val="002D0578"/>
    <w:rsid w:val="002D119D"/>
    <w:rsid w:val="002D7E2D"/>
    <w:rsid w:val="002E4F5C"/>
    <w:rsid w:val="002E5291"/>
    <w:rsid w:val="002E52D2"/>
    <w:rsid w:val="002E745B"/>
    <w:rsid w:val="002F47F7"/>
    <w:rsid w:val="002F69C6"/>
    <w:rsid w:val="00304A3E"/>
    <w:rsid w:val="0031058A"/>
    <w:rsid w:val="00312BDF"/>
    <w:rsid w:val="003131B6"/>
    <w:rsid w:val="003156B7"/>
    <w:rsid w:val="00316140"/>
    <w:rsid w:val="003169DE"/>
    <w:rsid w:val="00316ABB"/>
    <w:rsid w:val="0032052C"/>
    <w:rsid w:val="00322A86"/>
    <w:rsid w:val="003231A5"/>
    <w:rsid w:val="00323AAA"/>
    <w:rsid w:val="0032726B"/>
    <w:rsid w:val="0033151F"/>
    <w:rsid w:val="00332C61"/>
    <w:rsid w:val="00334901"/>
    <w:rsid w:val="00336A4A"/>
    <w:rsid w:val="0034231C"/>
    <w:rsid w:val="00350BF6"/>
    <w:rsid w:val="00350C1E"/>
    <w:rsid w:val="003528DE"/>
    <w:rsid w:val="00354376"/>
    <w:rsid w:val="00354941"/>
    <w:rsid w:val="0035557A"/>
    <w:rsid w:val="00356380"/>
    <w:rsid w:val="003568E1"/>
    <w:rsid w:val="00363A8F"/>
    <w:rsid w:val="00366970"/>
    <w:rsid w:val="0036734D"/>
    <w:rsid w:val="00367E20"/>
    <w:rsid w:val="0037442B"/>
    <w:rsid w:val="00375243"/>
    <w:rsid w:val="00377778"/>
    <w:rsid w:val="00377BA6"/>
    <w:rsid w:val="00377BF1"/>
    <w:rsid w:val="003818D2"/>
    <w:rsid w:val="00384D69"/>
    <w:rsid w:val="003876F7"/>
    <w:rsid w:val="0039152D"/>
    <w:rsid w:val="00391F9E"/>
    <w:rsid w:val="00393529"/>
    <w:rsid w:val="00394A44"/>
    <w:rsid w:val="003A6546"/>
    <w:rsid w:val="003A686D"/>
    <w:rsid w:val="003B0C28"/>
    <w:rsid w:val="003B1223"/>
    <w:rsid w:val="003B23DA"/>
    <w:rsid w:val="003B267C"/>
    <w:rsid w:val="003B3A33"/>
    <w:rsid w:val="003B3FC5"/>
    <w:rsid w:val="003C14A6"/>
    <w:rsid w:val="003C2AD1"/>
    <w:rsid w:val="003C4D38"/>
    <w:rsid w:val="003C7E2B"/>
    <w:rsid w:val="003D2129"/>
    <w:rsid w:val="003D582F"/>
    <w:rsid w:val="003D68FC"/>
    <w:rsid w:val="003D6C40"/>
    <w:rsid w:val="003E0FDA"/>
    <w:rsid w:val="003E19D5"/>
    <w:rsid w:val="003E3164"/>
    <w:rsid w:val="003E6377"/>
    <w:rsid w:val="003E78C5"/>
    <w:rsid w:val="003F0D84"/>
    <w:rsid w:val="003F340A"/>
    <w:rsid w:val="003F51EF"/>
    <w:rsid w:val="003F524B"/>
    <w:rsid w:val="003F58C6"/>
    <w:rsid w:val="003F5A8B"/>
    <w:rsid w:val="003F7FC1"/>
    <w:rsid w:val="00405EA1"/>
    <w:rsid w:val="00410D5E"/>
    <w:rsid w:val="0041305C"/>
    <w:rsid w:val="00413BD9"/>
    <w:rsid w:val="0041573A"/>
    <w:rsid w:val="004202C6"/>
    <w:rsid w:val="004204A6"/>
    <w:rsid w:val="004234A7"/>
    <w:rsid w:val="00430291"/>
    <w:rsid w:val="004317B1"/>
    <w:rsid w:val="0044002B"/>
    <w:rsid w:val="00440D5E"/>
    <w:rsid w:val="00441B17"/>
    <w:rsid w:val="00441BB7"/>
    <w:rsid w:val="00443435"/>
    <w:rsid w:val="004449B6"/>
    <w:rsid w:val="004468E7"/>
    <w:rsid w:val="004479F3"/>
    <w:rsid w:val="004512F9"/>
    <w:rsid w:val="00452A52"/>
    <w:rsid w:val="0045406C"/>
    <w:rsid w:val="004559CB"/>
    <w:rsid w:val="0046061F"/>
    <w:rsid w:val="00461E56"/>
    <w:rsid w:val="00464CA2"/>
    <w:rsid w:val="0047391D"/>
    <w:rsid w:val="004777DE"/>
    <w:rsid w:val="00494599"/>
    <w:rsid w:val="0049490E"/>
    <w:rsid w:val="00494B11"/>
    <w:rsid w:val="00496B16"/>
    <w:rsid w:val="0049726A"/>
    <w:rsid w:val="004A28D6"/>
    <w:rsid w:val="004A2D5B"/>
    <w:rsid w:val="004A519B"/>
    <w:rsid w:val="004B0D81"/>
    <w:rsid w:val="004B139D"/>
    <w:rsid w:val="004B1B1D"/>
    <w:rsid w:val="004B4A29"/>
    <w:rsid w:val="004B4A6E"/>
    <w:rsid w:val="004B76D1"/>
    <w:rsid w:val="004B781E"/>
    <w:rsid w:val="004C08AD"/>
    <w:rsid w:val="004C2A75"/>
    <w:rsid w:val="004C345D"/>
    <w:rsid w:val="004C5C17"/>
    <w:rsid w:val="004D1E86"/>
    <w:rsid w:val="004D548D"/>
    <w:rsid w:val="004D610E"/>
    <w:rsid w:val="004D7757"/>
    <w:rsid w:val="004E067D"/>
    <w:rsid w:val="004E167F"/>
    <w:rsid w:val="004E4A4A"/>
    <w:rsid w:val="004E5C16"/>
    <w:rsid w:val="004E6019"/>
    <w:rsid w:val="004E7CD8"/>
    <w:rsid w:val="004E7DEE"/>
    <w:rsid w:val="004F369E"/>
    <w:rsid w:val="004F7669"/>
    <w:rsid w:val="004F7AFA"/>
    <w:rsid w:val="004F7FA5"/>
    <w:rsid w:val="005046AB"/>
    <w:rsid w:val="00505D94"/>
    <w:rsid w:val="00505F2A"/>
    <w:rsid w:val="005078EF"/>
    <w:rsid w:val="00511632"/>
    <w:rsid w:val="005136C6"/>
    <w:rsid w:val="00514F22"/>
    <w:rsid w:val="00514F28"/>
    <w:rsid w:val="00516F36"/>
    <w:rsid w:val="005208AA"/>
    <w:rsid w:val="00525323"/>
    <w:rsid w:val="00534ADC"/>
    <w:rsid w:val="005378AB"/>
    <w:rsid w:val="00537A32"/>
    <w:rsid w:val="00541850"/>
    <w:rsid w:val="005428C1"/>
    <w:rsid w:val="00543AAE"/>
    <w:rsid w:val="005453A4"/>
    <w:rsid w:val="00547573"/>
    <w:rsid w:val="0054767B"/>
    <w:rsid w:val="00547E8F"/>
    <w:rsid w:val="00550B9E"/>
    <w:rsid w:val="00551066"/>
    <w:rsid w:val="00551268"/>
    <w:rsid w:val="00553624"/>
    <w:rsid w:val="00555F7C"/>
    <w:rsid w:val="00561DB7"/>
    <w:rsid w:val="00565139"/>
    <w:rsid w:val="005677FC"/>
    <w:rsid w:val="00570885"/>
    <w:rsid w:val="00580263"/>
    <w:rsid w:val="0058200A"/>
    <w:rsid w:val="00584838"/>
    <w:rsid w:val="00586DBD"/>
    <w:rsid w:val="0059051A"/>
    <w:rsid w:val="00592F4C"/>
    <w:rsid w:val="00594DD6"/>
    <w:rsid w:val="00595D27"/>
    <w:rsid w:val="00595E79"/>
    <w:rsid w:val="005966BA"/>
    <w:rsid w:val="005A3B19"/>
    <w:rsid w:val="005A4DD9"/>
    <w:rsid w:val="005B44BA"/>
    <w:rsid w:val="005B48D0"/>
    <w:rsid w:val="005B51AA"/>
    <w:rsid w:val="005C17B3"/>
    <w:rsid w:val="005C3946"/>
    <w:rsid w:val="005C3CE1"/>
    <w:rsid w:val="005C3D2A"/>
    <w:rsid w:val="005C6982"/>
    <w:rsid w:val="005C703A"/>
    <w:rsid w:val="005C7409"/>
    <w:rsid w:val="005D12FF"/>
    <w:rsid w:val="005D2890"/>
    <w:rsid w:val="005D2F80"/>
    <w:rsid w:val="005D5027"/>
    <w:rsid w:val="005D5741"/>
    <w:rsid w:val="005D7240"/>
    <w:rsid w:val="005E0438"/>
    <w:rsid w:val="005E207C"/>
    <w:rsid w:val="005E2AEF"/>
    <w:rsid w:val="005E5928"/>
    <w:rsid w:val="005E62E9"/>
    <w:rsid w:val="005E69A2"/>
    <w:rsid w:val="005E7E08"/>
    <w:rsid w:val="005F3B87"/>
    <w:rsid w:val="005F57A9"/>
    <w:rsid w:val="00600513"/>
    <w:rsid w:val="00602436"/>
    <w:rsid w:val="00602A45"/>
    <w:rsid w:val="00603914"/>
    <w:rsid w:val="00604C71"/>
    <w:rsid w:val="00605947"/>
    <w:rsid w:val="00606B92"/>
    <w:rsid w:val="00610EBB"/>
    <w:rsid w:val="0062019C"/>
    <w:rsid w:val="006213E2"/>
    <w:rsid w:val="006213F0"/>
    <w:rsid w:val="00623B60"/>
    <w:rsid w:val="00623DE2"/>
    <w:rsid w:val="00624557"/>
    <w:rsid w:val="00627046"/>
    <w:rsid w:val="00627538"/>
    <w:rsid w:val="00631794"/>
    <w:rsid w:val="006339EE"/>
    <w:rsid w:val="006447CE"/>
    <w:rsid w:val="006460CF"/>
    <w:rsid w:val="006471C0"/>
    <w:rsid w:val="006543EF"/>
    <w:rsid w:val="00665262"/>
    <w:rsid w:val="006677A6"/>
    <w:rsid w:val="0067010D"/>
    <w:rsid w:val="0067580C"/>
    <w:rsid w:val="00676642"/>
    <w:rsid w:val="006801C6"/>
    <w:rsid w:val="00681437"/>
    <w:rsid w:val="00681497"/>
    <w:rsid w:val="00681705"/>
    <w:rsid w:val="00685227"/>
    <w:rsid w:val="00685C0A"/>
    <w:rsid w:val="00686263"/>
    <w:rsid w:val="00694EBD"/>
    <w:rsid w:val="006A0239"/>
    <w:rsid w:val="006A2132"/>
    <w:rsid w:val="006A2746"/>
    <w:rsid w:val="006A3C55"/>
    <w:rsid w:val="006A5EBB"/>
    <w:rsid w:val="006B21B9"/>
    <w:rsid w:val="006B27A3"/>
    <w:rsid w:val="006B47F4"/>
    <w:rsid w:val="006C27D6"/>
    <w:rsid w:val="006C39AC"/>
    <w:rsid w:val="006C4000"/>
    <w:rsid w:val="006C56CE"/>
    <w:rsid w:val="006D2BF1"/>
    <w:rsid w:val="006D5DF3"/>
    <w:rsid w:val="006D707D"/>
    <w:rsid w:val="006E08A6"/>
    <w:rsid w:val="006E1EB6"/>
    <w:rsid w:val="006E3F97"/>
    <w:rsid w:val="006E6000"/>
    <w:rsid w:val="006E629B"/>
    <w:rsid w:val="006E7170"/>
    <w:rsid w:val="006F2822"/>
    <w:rsid w:val="006F360B"/>
    <w:rsid w:val="006F3ECA"/>
    <w:rsid w:val="006F4125"/>
    <w:rsid w:val="006F49ED"/>
    <w:rsid w:val="006F55B6"/>
    <w:rsid w:val="006F793E"/>
    <w:rsid w:val="007009B4"/>
    <w:rsid w:val="00702A92"/>
    <w:rsid w:val="007107A0"/>
    <w:rsid w:val="00712D1B"/>
    <w:rsid w:val="00713A02"/>
    <w:rsid w:val="007146B4"/>
    <w:rsid w:val="00716F9E"/>
    <w:rsid w:val="00717F42"/>
    <w:rsid w:val="007221AF"/>
    <w:rsid w:val="007235B8"/>
    <w:rsid w:val="00724E10"/>
    <w:rsid w:val="00726F57"/>
    <w:rsid w:val="00730E64"/>
    <w:rsid w:val="0073143C"/>
    <w:rsid w:val="0073289D"/>
    <w:rsid w:val="0073476A"/>
    <w:rsid w:val="00734E09"/>
    <w:rsid w:val="00734F4C"/>
    <w:rsid w:val="00736458"/>
    <w:rsid w:val="007379C5"/>
    <w:rsid w:val="00737C13"/>
    <w:rsid w:val="00737E53"/>
    <w:rsid w:val="007418AB"/>
    <w:rsid w:val="0074479C"/>
    <w:rsid w:val="0075616A"/>
    <w:rsid w:val="007615AC"/>
    <w:rsid w:val="00766C8B"/>
    <w:rsid w:val="007701E5"/>
    <w:rsid w:val="00773FD1"/>
    <w:rsid w:val="007760C5"/>
    <w:rsid w:val="0077665F"/>
    <w:rsid w:val="00776EBA"/>
    <w:rsid w:val="007812C4"/>
    <w:rsid w:val="00782FFF"/>
    <w:rsid w:val="00785029"/>
    <w:rsid w:val="007901E5"/>
    <w:rsid w:val="007922A3"/>
    <w:rsid w:val="007948A7"/>
    <w:rsid w:val="00794E4E"/>
    <w:rsid w:val="00796AE4"/>
    <w:rsid w:val="00796D43"/>
    <w:rsid w:val="00796EBC"/>
    <w:rsid w:val="00797E5D"/>
    <w:rsid w:val="007A10D9"/>
    <w:rsid w:val="007A2CEF"/>
    <w:rsid w:val="007A5B3B"/>
    <w:rsid w:val="007A6092"/>
    <w:rsid w:val="007B246B"/>
    <w:rsid w:val="007B3CF8"/>
    <w:rsid w:val="007B4C9F"/>
    <w:rsid w:val="007B4EAD"/>
    <w:rsid w:val="007B6538"/>
    <w:rsid w:val="007B7183"/>
    <w:rsid w:val="007C6B88"/>
    <w:rsid w:val="007D07A0"/>
    <w:rsid w:val="007D176E"/>
    <w:rsid w:val="007D3DD7"/>
    <w:rsid w:val="007D4DDA"/>
    <w:rsid w:val="007D67DC"/>
    <w:rsid w:val="007D7288"/>
    <w:rsid w:val="007E1576"/>
    <w:rsid w:val="007E3B3D"/>
    <w:rsid w:val="007E4652"/>
    <w:rsid w:val="007E5877"/>
    <w:rsid w:val="007E6E30"/>
    <w:rsid w:val="007F0D5A"/>
    <w:rsid w:val="007F3C83"/>
    <w:rsid w:val="007F5B78"/>
    <w:rsid w:val="007F709F"/>
    <w:rsid w:val="007F777A"/>
    <w:rsid w:val="00803DEC"/>
    <w:rsid w:val="00806456"/>
    <w:rsid w:val="008105E4"/>
    <w:rsid w:val="00811E86"/>
    <w:rsid w:val="00815069"/>
    <w:rsid w:val="00823F69"/>
    <w:rsid w:val="0083345A"/>
    <w:rsid w:val="008343B5"/>
    <w:rsid w:val="008348A4"/>
    <w:rsid w:val="00835520"/>
    <w:rsid w:val="00837B6B"/>
    <w:rsid w:val="00840F35"/>
    <w:rsid w:val="0084209E"/>
    <w:rsid w:val="00846EFF"/>
    <w:rsid w:val="00847329"/>
    <w:rsid w:val="00847784"/>
    <w:rsid w:val="008478BD"/>
    <w:rsid w:val="00847A8B"/>
    <w:rsid w:val="0085384E"/>
    <w:rsid w:val="0085698A"/>
    <w:rsid w:val="00856F44"/>
    <w:rsid w:val="00860630"/>
    <w:rsid w:val="008613A8"/>
    <w:rsid w:val="00861969"/>
    <w:rsid w:val="0087008D"/>
    <w:rsid w:val="00870A95"/>
    <w:rsid w:val="0087356D"/>
    <w:rsid w:val="00877875"/>
    <w:rsid w:val="00884E6B"/>
    <w:rsid w:val="00885626"/>
    <w:rsid w:val="00886FDF"/>
    <w:rsid w:val="0088761A"/>
    <w:rsid w:val="0089038D"/>
    <w:rsid w:val="008A17D8"/>
    <w:rsid w:val="008A22A8"/>
    <w:rsid w:val="008A4D72"/>
    <w:rsid w:val="008B2E54"/>
    <w:rsid w:val="008B32BA"/>
    <w:rsid w:val="008B60BB"/>
    <w:rsid w:val="008B7105"/>
    <w:rsid w:val="008C1B7D"/>
    <w:rsid w:val="008C1F68"/>
    <w:rsid w:val="008C22AF"/>
    <w:rsid w:val="008C4E78"/>
    <w:rsid w:val="008D29D1"/>
    <w:rsid w:val="008D596B"/>
    <w:rsid w:val="008D7BD3"/>
    <w:rsid w:val="008E7636"/>
    <w:rsid w:val="008E7DF5"/>
    <w:rsid w:val="008F2CEF"/>
    <w:rsid w:val="008F3F17"/>
    <w:rsid w:val="008F4054"/>
    <w:rsid w:val="008F5EEF"/>
    <w:rsid w:val="008F6866"/>
    <w:rsid w:val="008F7C30"/>
    <w:rsid w:val="00900B91"/>
    <w:rsid w:val="009026D5"/>
    <w:rsid w:val="0090343A"/>
    <w:rsid w:val="00906E5F"/>
    <w:rsid w:val="00907D3D"/>
    <w:rsid w:val="0091365D"/>
    <w:rsid w:val="00913F7C"/>
    <w:rsid w:val="00917185"/>
    <w:rsid w:val="00920179"/>
    <w:rsid w:val="009215D3"/>
    <w:rsid w:val="00921D15"/>
    <w:rsid w:val="00922317"/>
    <w:rsid w:val="009231D4"/>
    <w:rsid w:val="009308AC"/>
    <w:rsid w:val="00932035"/>
    <w:rsid w:val="00932903"/>
    <w:rsid w:val="00933616"/>
    <w:rsid w:val="00936881"/>
    <w:rsid w:val="00936AEC"/>
    <w:rsid w:val="009376F1"/>
    <w:rsid w:val="009407A4"/>
    <w:rsid w:val="0095124C"/>
    <w:rsid w:val="009529FD"/>
    <w:rsid w:val="009565FE"/>
    <w:rsid w:val="00957656"/>
    <w:rsid w:val="00957735"/>
    <w:rsid w:val="00960570"/>
    <w:rsid w:val="00960FE9"/>
    <w:rsid w:val="00963950"/>
    <w:rsid w:val="00964BDA"/>
    <w:rsid w:val="009653B7"/>
    <w:rsid w:val="00970B3D"/>
    <w:rsid w:val="00970E8A"/>
    <w:rsid w:val="00971536"/>
    <w:rsid w:val="0098096E"/>
    <w:rsid w:val="00983258"/>
    <w:rsid w:val="00983FD4"/>
    <w:rsid w:val="00985A81"/>
    <w:rsid w:val="0098627D"/>
    <w:rsid w:val="009875EF"/>
    <w:rsid w:val="00987D18"/>
    <w:rsid w:val="0099147D"/>
    <w:rsid w:val="00991DFB"/>
    <w:rsid w:val="00992C2B"/>
    <w:rsid w:val="00993982"/>
    <w:rsid w:val="009965C8"/>
    <w:rsid w:val="009A1A1E"/>
    <w:rsid w:val="009A4662"/>
    <w:rsid w:val="009A4A63"/>
    <w:rsid w:val="009A4EFC"/>
    <w:rsid w:val="009C0589"/>
    <w:rsid w:val="009C1BC4"/>
    <w:rsid w:val="009C3DFF"/>
    <w:rsid w:val="009C5ADE"/>
    <w:rsid w:val="009C6289"/>
    <w:rsid w:val="009C6D17"/>
    <w:rsid w:val="009D0580"/>
    <w:rsid w:val="009D1BE8"/>
    <w:rsid w:val="009D35A9"/>
    <w:rsid w:val="009D472E"/>
    <w:rsid w:val="009E303B"/>
    <w:rsid w:val="009E4156"/>
    <w:rsid w:val="009E5D8B"/>
    <w:rsid w:val="009E673F"/>
    <w:rsid w:val="009E74BD"/>
    <w:rsid w:val="009F10D9"/>
    <w:rsid w:val="009F3E82"/>
    <w:rsid w:val="009F6F0B"/>
    <w:rsid w:val="009F7914"/>
    <w:rsid w:val="00A01B80"/>
    <w:rsid w:val="00A0237B"/>
    <w:rsid w:val="00A05A7D"/>
    <w:rsid w:val="00A06B16"/>
    <w:rsid w:val="00A06EEF"/>
    <w:rsid w:val="00A12D57"/>
    <w:rsid w:val="00A12F88"/>
    <w:rsid w:val="00A1316A"/>
    <w:rsid w:val="00A14F38"/>
    <w:rsid w:val="00A16021"/>
    <w:rsid w:val="00A1753D"/>
    <w:rsid w:val="00A22B38"/>
    <w:rsid w:val="00A22D46"/>
    <w:rsid w:val="00A2355B"/>
    <w:rsid w:val="00A31356"/>
    <w:rsid w:val="00A32787"/>
    <w:rsid w:val="00A3389A"/>
    <w:rsid w:val="00A40414"/>
    <w:rsid w:val="00A41724"/>
    <w:rsid w:val="00A417D5"/>
    <w:rsid w:val="00A46EB1"/>
    <w:rsid w:val="00A50AE0"/>
    <w:rsid w:val="00A510AD"/>
    <w:rsid w:val="00A51676"/>
    <w:rsid w:val="00A541FD"/>
    <w:rsid w:val="00A5540B"/>
    <w:rsid w:val="00A60965"/>
    <w:rsid w:val="00A62C28"/>
    <w:rsid w:val="00A62E48"/>
    <w:rsid w:val="00A63083"/>
    <w:rsid w:val="00A63764"/>
    <w:rsid w:val="00A63DF7"/>
    <w:rsid w:val="00A64725"/>
    <w:rsid w:val="00A65FD6"/>
    <w:rsid w:val="00A66196"/>
    <w:rsid w:val="00A672C0"/>
    <w:rsid w:val="00A72ECE"/>
    <w:rsid w:val="00A75A3B"/>
    <w:rsid w:val="00A771EC"/>
    <w:rsid w:val="00A77EDF"/>
    <w:rsid w:val="00A80297"/>
    <w:rsid w:val="00A8057B"/>
    <w:rsid w:val="00A82E24"/>
    <w:rsid w:val="00A83591"/>
    <w:rsid w:val="00A85F26"/>
    <w:rsid w:val="00A87CB5"/>
    <w:rsid w:val="00A87EDD"/>
    <w:rsid w:val="00A90F86"/>
    <w:rsid w:val="00A92211"/>
    <w:rsid w:val="00A92DCE"/>
    <w:rsid w:val="00A9585A"/>
    <w:rsid w:val="00A95F26"/>
    <w:rsid w:val="00A96790"/>
    <w:rsid w:val="00AA0D61"/>
    <w:rsid w:val="00AA2185"/>
    <w:rsid w:val="00AA325B"/>
    <w:rsid w:val="00AA414B"/>
    <w:rsid w:val="00AA556C"/>
    <w:rsid w:val="00AA6A5E"/>
    <w:rsid w:val="00AC070D"/>
    <w:rsid w:val="00AC1646"/>
    <w:rsid w:val="00AC19A1"/>
    <w:rsid w:val="00AC237F"/>
    <w:rsid w:val="00AC2D61"/>
    <w:rsid w:val="00AC659C"/>
    <w:rsid w:val="00AD4A72"/>
    <w:rsid w:val="00AD4DF0"/>
    <w:rsid w:val="00AD7FA3"/>
    <w:rsid w:val="00AE25A3"/>
    <w:rsid w:val="00AE4383"/>
    <w:rsid w:val="00AE54DB"/>
    <w:rsid w:val="00AE5E42"/>
    <w:rsid w:val="00AE6CF4"/>
    <w:rsid w:val="00AF3A78"/>
    <w:rsid w:val="00AF3C84"/>
    <w:rsid w:val="00AF4A34"/>
    <w:rsid w:val="00B003BD"/>
    <w:rsid w:val="00B0081A"/>
    <w:rsid w:val="00B00D46"/>
    <w:rsid w:val="00B0644E"/>
    <w:rsid w:val="00B07538"/>
    <w:rsid w:val="00B102FD"/>
    <w:rsid w:val="00B10ADA"/>
    <w:rsid w:val="00B11180"/>
    <w:rsid w:val="00B12007"/>
    <w:rsid w:val="00B17B70"/>
    <w:rsid w:val="00B21ABA"/>
    <w:rsid w:val="00B22D63"/>
    <w:rsid w:val="00B245D9"/>
    <w:rsid w:val="00B31218"/>
    <w:rsid w:val="00B3287F"/>
    <w:rsid w:val="00B35B63"/>
    <w:rsid w:val="00B40770"/>
    <w:rsid w:val="00B450F5"/>
    <w:rsid w:val="00B451CE"/>
    <w:rsid w:val="00B4688E"/>
    <w:rsid w:val="00B4703B"/>
    <w:rsid w:val="00B51EDF"/>
    <w:rsid w:val="00B5462B"/>
    <w:rsid w:val="00B57E6A"/>
    <w:rsid w:val="00B60305"/>
    <w:rsid w:val="00B6081A"/>
    <w:rsid w:val="00B60C1C"/>
    <w:rsid w:val="00B61800"/>
    <w:rsid w:val="00B63189"/>
    <w:rsid w:val="00B67115"/>
    <w:rsid w:val="00B67FC8"/>
    <w:rsid w:val="00B74D26"/>
    <w:rsid w:val="00B75A75"/>
    <w:rsid w:val="00B850D7"/>
    <w:rsid w:val="00B85B62"/>
    <w:rsid w:val="00B87924"/>
    <w:rsid w:val="00B953E9"/>
    <w:rsid w:val="00B95A3C"/>
    <w:rsid w:val="00B95EBB"/>
    <w:rsid w:val="00B97457"/>
    <w:rsid w:val="00B97753"/>
    <w:rsid w:val="00BA12C9"/>
    <w:rsid w:val="00BA29CD"/>
    <w:rsid w:val="00BA753A"/>
    <w:rsid w:val="00BB0341"/>
    <w:rsid w:val="00BB598E"/>
    <w:rsid w:val="00BB7896"/>
    <w:rsid w:val="00BB7D90"/>
    <w:rsid w:val="00BB7F9D"/>
    <w:rsid w:val="00BC058E"/>
    <w:rsid w:val="00BC0AA9"/>
    <w:rsid w:val="00BC15BF"/>
    <w:rsid w:val="00BC34A4"/>
    <w:rsid w:val="00BC3AA9"/>
    <w:rsid w:val="00BC3F24"/>
    <w:rsid w:val="00BC615E"/>
    <w:rsid w:val="00BC6769"/>
    <w:rsid w:val="00BD1195"/>
    <w:rsid w:val="00BD14E8"/>
    <w:rsid w:val="00BD2272"/>
    <w:rsid w:val="00BD6739"/>
    <w:rsid w:val="00BD683F"/>
    <w:rsid w:val="00BD6AA3"/>
    <w:rsid w:val="00BD6ECE"/>
    <w:rsid w:val="00BE1B28"/>
    <w:rsid w:val="00BE49A1"/>
    <w:rsid w:val="00BF26F9"/>
    <w:rsid w:val="00BF32CC"/>
    <w:rsid w:val="00BF41D8"/>
    <w:rsid w:val="00BF6AEF"/>
    <w:rsid w:val="00C003BC"/>
    <w:rsid w:val="00C05BAC"/>
    <w:rsid w:val="00C07713"/>
    <w:rsid w:val="00C101BB"/>
    <w:rsid w:val="00C10F4E"/>
    <w:rsid w:val="00C1245E"/>
    <w:rsid w:val="00C14B11"/>
    <w:rsid w:val="00C20AFE"/>
    <w:rsid w:val="00C20E90"/>
    <w:rsid w:val="00C2178B"/>
    <w:rsid w:val="00C270B1"/>
    <w:rsid w:val="00C272D7"/>
    <w:rsid w:val="00C30282"/>
    <w:rsid w:val="00C32318"/>
    <w:rsid w:val="00C326C7"/>
    <w:rsid w:val="00C32E23"/>
    <w:rsid w:val="00C33889"/>
    <w:rsid w:val="00C34065"/>
    <w:rsid w:val="00C35400"/>
    <w:rsid w:val="00C3683E"/>
    <w:rsid w:val="00C37365"/>
    <w:rsid w:val="00C37AB5"/>
    <w:rsid w:val="00C43B5D"/>
    <w:rsid w:val="00C447D3"/>
    <w:rsid w:val="00C44DB7"/>
    <w:rsid w:val="00C45C03"/>
    <w:rsid w:val="00C4602A"/>
    <w:rsid w:val="00C51DCF"/>
    <w:rsid w:val="00C5204B"/>
    <w:rsid w:val="00C557C8"/>
    <w:rsid w:val="00C57210"/>
    <w:rsid w:val="00C62411"/>
    <w:rsid w:val="00C63589"/>
    <w:rsid w:val="00C64ACF"/>
    <w:rsid w:val="00C65B27"/>
    <w:rsid w:val="00C65DE4"/>
    <w:rsid w:val="00C71026"/>
    <w:rsid w:val="00C71BF7"/>
    <w:rsid w:val="00C739E1"/>
    <w:rsid w:val="00C74036"/>
    <w:rsid w:val="00C7649A"/>
    <w:rsid w:val="00C82C94"/>
    <w:rsid w:val="00C86743"/>
    <w:rsid w:val="00C8730E"/>
    <w:rsid w:val="00C87C71"/>
    <w:rsid w:val="00C87CAF"/>
    <w:rsid w:val="00C9065A"/>
    <w:rsid w:val="00C927E0"/>
    <w:rsid w:val="00C94D89"/>
    <w:rsid w:val="00C9578C"/>
    <w:rsid w:val="00C970E2"/>
    <w:rsid w:val="00CA3594"/>
    <w:rsid w:val="00CA4BB7"/>
    <w:rsid w:val="00CA4E2B"/>
    <w:rsid w:val="00CA55E7"/>
    <w:rsid w:val="00CB1102"/>
    <w:rsid w:val="00CB139A"/>
    <w:rsid w:val="00CB14BD"/>
    <w:rsid w:val="00CB26C2"/>
    <w:rsid w:val="00CB304F"/>
    <w:rsid w:val="00CB7C7B"/>
    <w:rsid w:val="00CC1C12"/>
    <w:rsid w:val="00CC53D3"/>
    <w:rsid w:val="00CD0768"/>
    <w:rsid w:val="00CD4088"/>
    <w:rsid w:val="00CD4739"/>
    <w:rsid w:val="00CD53A5"/>
    <w:rsid w:val="00CD685F"/>
    <w:rsid w:val="00CD7C00"/>
    <w:rsid w:val="00CE10BA"/>
    <w:rsid w:val="00CE19FB"/>
    <w:rsid w:val="00CE22E8"/>
    <w:rsid w:val="00CE2ADA"/>
    <w:rsid w:val="00CE3DB3"/>
    <w:rsid w:val="00CE5FD6"/>
    <w:rsid w:val="00CE7802"/>
    <w:rsid w:val="00CF359D"/>
    <w:rsid w:val="00CF37FE"/>
    <w:rsid w:val="00CF3E8D"/>
    <w:rsid w:val="00CF54F1"/>
    <w:rsid w:val="00CF5E62"/>
    <w:rsid w:val="00D0175F"/>
    <w:rsid w:val="00D12A10"/>
    <w:rsid w:val="00D14527"/>
    <w:rsid w:val="00D15936"/>
    <w:rsid w:val="00D214BD"/>
    <w:rsid w:val="00D228D7"/>
    <w:rsid w:val="00D2293E"/>
    <w:rsid w:val="00D22B9B"/>
    <w:rsid w:val="00D268EB"/>
    <w:rsid w:val="00D26B98"/>
    <w:rsid w:val="00D3018C"/>
    <w:rsid w:val="00D30BDE"/>
    <w:rsid w:val="00D32001"/>
    <w:rsid w:val="00D3230B"/>
    <w:rsid w:val="00D33691"/>
    <w:rsid w:val="00D368CA"/>
    <w:rsid w:val="00D4192E"/>
    <w:rsid w:val="00D419EA"/>
    <w:rsid w:val="00D44E2D"/>
    <w:rsid w:val="00D470A0"/>
    <w:rsid w:val="00D50F8B"/>
    <w:rsid w:val="00D52F6C"/>
    <w:rsid w:val="00D534AF"/>
    <w:rsid w:val="00D568D1"/>
    <w:rsid w:val="00D56FBF"/>
    <w:rsid w:val="00D6112E"/>
    <w:rsid w:val="00D61D14"/>
    <w:rsid w:val="00D62E0F"/>
    <w:rsid w:val="00D65094"/>
    <w:rsid w:val="00D67449"/>
    <w:rsid w:val="00D71EAC"/>
    <w:rsid w:val="00D73CC5"/>
    <w:rsid w:val="00D75941"/>
    <w:rsid w:val="00D76293"/>
    <w:rsid w:val="00D76406"/>
    <w:rsid w:val="00D7762F"/>
    <w:rsid w:val="00D77AFF"/>
    <w:rsid w:val="00D809D6"/>
    <w:rsid w:val="00D81CEA"/>
    <w:rsid w:val="00D82F5E"/>
    <w:rsid w:val="00D84A4B"/>
    <w:rsid w:val="00D90036"/>
    <w:rsid w:val="00D91E41"/>
    <w:rsid w:val="00D93311"/>
    <w:rsid w:val="00D97764"/>
    <w:rsid w:val="00DA0B8B"/>
    <w:rsid w:val="00DA6E3B"/>
    <w:rsid w:val="00DB0EE7"/>
    <w:rsid w:val="00DB25DC"/>
    <w:rsid w:val="00DB3FCF"/>
    <w:rsid w:val="00DB5B60"/>
    <w:rsid w:val="00DC16F9"/>
    <w:rsid w:val="00DC261F"/>
    <w:rsid w:val="00DC4455"/>
    <w:rsid w:val="00DC5906"/>
    <w:rsid w:val="00DC66B3"/>
    <w:rsid w:val="00DC6B17"/>
    <w:rsid w:val="00DC7FA0"/>
    <w:rsid w:val="00DD7F18"/>
    <w:rsid w:val="00DE0584"/>
    <w:rsid w:val="00DE3272"/>
    <w:rsid w:val="00DE41E4"/>
    <w:rsid w:val="00DE4721"/>
    <w:rsid w:val="00DE65DE"/>
    <w:rsid w:val="00DE7D83"/>
    <w:rsid w:val="00DF4234"/>
    <w:rsid w:val="00E000DE"/>
    <w:rsid w:val="00E0116F"/>
    <w:rsid w:val="00E036BE"/>
    <w:rsid w:val="00E03ABE"/>
    <w:rsid w:val="00E042EE"/>
    <w:rsid w:val="00E052FF"/>
    <w:rsid w:val="00E108AB"/>
    <w:rsid w:val="00E10AD9"/>
    <w:rsid w:val="00E10F2B"/>
    <w:rsid w:val="00E12154"/>
    <w:rsid w:val="00E15882"/>
    <w:rsid w:val="00E162A0"/>
    <w:rsid w:val="00E209EC"/>
    <w:rsid w:val="00E21650"/>
    <w:rsid w:val="00E238FD"/>
    <w:rsid w:val="00E260A4"/>
    <w:rsid w:val="00E2662D"/>
    <w:rsid w:val="00E31600"/>
    <w:rsid w:val="00E34E15"/>
    <w:rsid w:val="00E40215"/>
    <w:rsid w:val="00E40370"/>
    <w:rsid w:val="00E409C6"/>
    <w:rsid w:val="00E41E51"/>
    <w:rsid w:val="00E43B71"/>
    <w:rsid w:val="00E44064"/>
    <w:rsid w:val="00E452EF"/>
    <w:rsid w:val="00E5011A"/>
    <w:rsid w:val="00E518C5"/>
    <w:rsid w:val="00E528CF"/>
    <w:rsid w:val="00E62BAA"/>
    <w:rsid w:val="00E70790"/>
    <w:rsid w:val="00E71914"/>
    <w:rsid w:val="00E7220A"/>
    <w:rsid w:val="00E74885"/>
    <w:rsid w:val="00E76DF6"/>
    <w:rsid w:val="00E77FAD"/>
    <w:rsid w:val="00E8261F"/>
    <w:rsid w:val="00E84874"/>
    <w:rsid w:val="00E84A48"/>
    <w:rsid w:val="00E86343"/>
    <w:rsid w:val="00E92884"/>
    <w:rsid w:val="00E94A15"/>
    <w:rsid w:val="00E953DA"/>
    <w:rsid w:val="00E955D3"/>
    <w:rsid w:val="00E9569C"/>
    <w:rsid w:val="00E9755D"/>
    <w:rsid w:val="00E97682"/>
    <w:rsid w:val="00EA200A"/>
    <w:rsid w:val="00EA20F4"/>
    <w:rsid w:val="00EA2F9F"/>
    <w:rsid w:val="00EA6AA8"/>
    <w:rsid w:val="00EB0C68"/>
    <w:rsid w:val="00EB3363"/>
    <w:rsid w:val="00EB4255"/>
    <w:rsid w:val="00EB4832"/>
    <w:rsid w:val="00EB5315"/>
    <w:rsid w:val="00EB7D43"/>
    <w:rsid w:val="00EC056E"/>
    <w:rsid w:val="00EC182B"/>
    <w:rsid w:val="00EC2421"/>
    <w:rsid w:val="00EC3876"/>
    <w:rsid w:val="00EC3FFA"/>
    <w:rsid w:val="00EC4551"/>
    <w:rsid w:val="00EC61A5"/>
    <w:rsid w:val="00ED07D6"/>
    <w:rsid w:val="00ED4A27"/>
    <w:rsid w:val="00ED7CEC"/>
    <w:rsid w:val="00EE4373"/>
    <w:rsid w:val="00EE4965"/>
    <w:rsid w:val="00EE50BE"/>
    <w:rsid w:val="00EE6DFC"/>
    <w:rsid w:val="00EF0130"/>
    <w:rsid w:val="00EF339F"/>
    <w:rsid w:val="00EF75E2"/>
    <w:rsid w:val="00F01EA5"/>
    <w:rsid w:val="00F04A93"/>
    <w:rsid w:val="00F07C74"/>
    <w:rsid w:val="00F1219E"/>
    <w:rsid w:val="00F12375"/>
    <w:rsid w:val="00F145E6"/>
    <w:rsid w:val="00F14ABA"/>
    <w:rsid w:val="00F151EB"/>
    <w:rsid w:val="00F20320"/>
    <w:rsid w:val="00F20DE3"/>
    <w:rsid w:val="00F24C43"/>
    <w:rsid w:val="00F25849"/>
    <w:rsid w:val="00F32262"/>
    <w:rsid w:val="00F32CFA"/>
    <w:rsid w:val="00F3330D"/>
    <w:rsid w:val="00F33EC3"/>
    <w:rsid w:val="00F343FA"/>
    <w:rsid w:val="00F35070"/>
    <w:rsid w:val="00F41067"/>
    <w:rsid w:val="00F411A6"/>
    <w:rsid w:val="00F41B03"/>
    <w:rsid w:val="00F41FCF"/>
    <w:rsid w:val="00F4582E"/>
    <w:rsid w:val="00F50140"/>
    <w:rsid w:val="00F601B0"/>
    <w:rsid w:val="00F6272D"/>
    <w:rsid w:val="00F62D72"/>
    <w:rsid w:val="00F6397D"/>
    <w:rsid w:val="00F639A8"/>
    <w:rsid w:val="00F6567B"/>
    <w:rsid w:val="00F671D3"/>
    <w:rsid w:val="00F70D83"/>
    <w:rsid w:val="00F728FF"/>
    <w:rsid w:val="00F72FFD"/>
    <w:rsid w:val="00F73499"/>
    <w:rsid w:val="00F741E2"/>
    <w:rsid w:val="00F7486F"/>
    <w:rsid w:val="00F755D6"/>
    <w:rsid w:val="00F77012"/>
    <w:rsid w:val="00F804DC"/>
    <w:rsid w:val="00F805BA"/>
    <w:rsid w:val="00F80FCF"/>
    <w:rsid w:val="00F81315"/>
    <w:rsid w:val="00F81E3E"/>
    <w:rsid w:val="00F87276"/>
    <w:rsid w:val="00F9067D"/>
    <w:rsid w:val="00F934D4"/>
    <w:rsid w:val="00F95A9D"/>
    <w:rsid w:val="00FA0D95"/>
    <w:rsid w:val="00FA3C36"/>
    <w:rsid w:val="00FA50AD"/>
    <w:rsid w:val="00FA6473"/>
    <w:rsid w:val="00FB0186"/>
    <w:rsid w:val="00FB2471"/>
    <w:rsid w:val="00FB372D"/>
    <w:rsid w:val="00FB3E50"/>
    <w:rsid w:val="00FB5520"/>
    <w:rsid w:val="00FB7542"/>
    <w:rsid w:val="00FC2454"/>
    <w:rsid w:val="00FC61EA"/>
    <w:rsid w:val="00FC6834"/>
    <w:rsid w:val="00FD5F06"/>
    <w:rsid w:val="00FD6667"/>
    <w:rsid w:val="00FD6C9D"/>
    <w:rsid w:val="00FD74BB"/>
    <w:rsid w:val="00FD7E9A"/>
    <w:rsid w:val="00FE3B0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D0"/>
    <w:pPr>
      <w:spacing w:after="0" w:line="240" w:lineRule="auto"/>
      <w:jc w:val="both"/>
    </w:pPr>
    <w:rPr>
      <w:rFonts w:ascii="Times New Roman" w:eastAsia="Calibri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5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01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140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D67DC"/>
    <w:rPr>
      <w:color w:val="808080"/>
    </w:rPr>
  </w:style>
  <w:style w:type="paragraph" w:styleId="a7">
    <w:name w:val="header"/>
    <w:basedOn w:val="a"/>
    <w:link w:val="a8"/>
    <w:uiPriority w:val="99"/>
    <w:unhideWhenUsed/>
    <w:rsid w:val="00D82F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2F5E"/>
    <w:rPr>
      <w:rFonts w:ascii="Times New Roman" w:eastAsia="Calibri" w:hAnsi="Times New Roman" w:cs="Times New Roman"/>
      <w:sz w:val="20"/>
    </w:rPr>
  </w:style>
  <w:style w:type="paragraph" w:styleId="a9">
    <w:name w:val="footer"/>
    <w:basedOn w:val="a"/>
    <w:link w:val="aa"/>
    <w:uiPriority w:val="99"/>
    <w:semiHidden/>
    <w:unhideWhenUsed/>
    <w:rsid w:val="00D82F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2F5E"/>
    <w:rPr>
      <w:rFonts w:ascii="Times New Roman" w:eastAsia="Calibri" w:hAnsi="Times New Roman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D0"/>
    <w:pPr>
      <w:spacing w:after="0" w:line="240" w:lineRule="auto"/>
      <w:jc w:val="both"/>
    </w:pPr>
    <w:rPr>
      <w:rFonts w:ascii="Times New Roman" w:eastAsia="Calibri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5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01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140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D67DC"/>
    <w:rPr>
      <w:color w:val="808080"/>
    </w:rPr>
  </w:style>
  <w:style w:type="paragraph" w:styleId="a7">
    <w:name w:val="header"/>
    <w:basedOn w:val="a"/>
    <w:link w:val="a8"/>
    <w:uiPriority w:val="99"/>
    <w:unhideWhenUsed/>
    <w:rsid w:val="00D82F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2F5E"/>
    <w:rPr>
      <w:rFonts w:ascii="Times New Roman" w:eastAsia="Calibri" w:hAnsi="Times New Roman" w:cs="Times New Roman"/>
      <w:sz w:val="20"/>
    </w:rPr>
  </w:style>
  <w:style w:type="paragraph" w:styleId="a9">
    <w:name w:val="footer"/>
    <w:basedOn w:val="a"/>
    <w:link w:val="aa"/>
    <w:uiPriority w:val="99"/>
    <w:semiHidden/>
    <w:unhideWhenUsed/>
    <w:rsid w:val="00D82F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2F5E"/>
    <w:rPr>
      <w:rFonts w:ascii="Times New Roman" w:eastAsia="Calibri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21" Type="http://schemas.openxmlformats.org/officeDocument/2006/relationships/chart" Target="charts/chart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chart" Target="charts/chart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v>AD=0,75Y+500</c:v>
          </c:tx>
          <c:marker>
            <c:symbol val="none"/>
          </c:marker>
          <c:xVal>
            <c:numRef>
              <c:f>Лист1!$A$4:$A$5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Лист1!$B$4:$B$5</c:f>
              <c:numCache>
                <c:formatCode>General</c:formatCode>
                <c:ptCount val="2"/>
                <c:pt idx="0">
                  <c:v>500</c:v>
                </c:pt>
                <c:pt idx="1">
                  <c:v>2750</c:v>
                </c:pt>
              </c:numCache>
            </c:numRef>
          </c:yVal>
          <c:smooth val="0"/>
        </c:ser>
        <c:ser>
          <c:idx val="1"/>
          <c:order val="1"/>
          <c:tx>
            <c:v>AD=Y</c:v>
          </c:tx>
          <c:marker>
            <c:symbol val="none"/>
          </c:marker>
          <c:xVal>
            <c:numRef>
              <c:f>Лист1!$A$11:$A$12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Лист1!$B$11:$B$12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4435968"/>
        <c:axId val="74437696"/>
      </c:scatterChart>
      <c:valAx>
        <c:axId val="74435968"/>
        <c:scaling>
          <c:orientation val="minMax"/>
        </c:scaling>
        <c:delete val="0"/>
        <c:axPos val="b"/>
        <c:numFmt formatCode="General" sourceLinked="1"/>
        <c:majorTickMark val="out"/>
        <c:minorTickMark val="out"/>
        <c:tickLblPos val="nextTo"/>
        <c:crossAx val="74437696"/>
        <c:crosses val="autoZero"/>
        <c:crossBetween val="midCat"/>
      </c:valAx>
      <c:valAx>
        <c:axId val="744376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443596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6364403444932824E-2"/>
          <c:y val="1.8662139709600647E-2"/>
          <c:w val="0.74662885840970683"/>
          <c:h val="0.9200178188735586"/>
        </c:manualLayout>
      </c:layout>
      <c:scatterChart>
        <c:scatterStyle val="lineMarker"/>
        <c:varyColors val="0"/>
        <c:ser>
          <c:idx val="0"/>
          <c:order val="0"/>
          <c:tx>
            <c:v>AD=0,75Y+500</c:v>
          </c:tx>
          <c:marker>
            <c:symbol val="none"/>
          </c:marker>
          <c:xVal>
            <c:numRef>
              <c:f>Лист1!$A$4:$A$5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Лист1!$B$4:$B$5</c:f>
              <c:numCache>
                <c:formatCode>General</c:formatCode>
                <c:ptCount val="2"/>
                <c:pt idx="0">
                  <c:v>500</c:v>
                </c:pt>
                <c:pt idx="1">
                  <c:v>2750</c:v>
                </c:pt>
              </c:numCache>
            </c:numRef>
          </c:yVal>
          <c:smooth val="0"/>
        </c:ser>
        <c:ser>
          <c:idx val="1"/>
          <c:order val="1"/>
          <c:tx>
            <c:v>AD=Y</c:v>
          </c:tx>
          <c:marker>
            <c:symbol val="none"/>
          </c:marker>
          <c:xVal>
            <c:numRef>
              <c:f>Лист1!$A$11:$A$12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Лист1!$B$11:$B$12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yVal>
          <c:smooth val="0"/>
        </c:ser>
        <c:ser>
          <c:idx val="2"/>
          <c:order val="2"/>
          <c:tx>
            <c:v>AD1=0,75Y+625</c:v>
          </c:tx>
          <c:marker>
            <c:symbol val="none"/>
          </c:marker>
          <c:xVal>
            <c:numRef>
              <c:f>Лист1!$A$21:$B$21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Лист1!$A$22:$B$22</c:f>
              <c:numCache>
                <c:formatCode>General</c:formatCode>
                <c:ptCount val="2"/>
                <c:pt idx="0">
                  <c:v>625</c:v>
                </c:pt>
                <c:pt idx="1">
                  <c:v>2875</c:v>
                </c:pt>
              </c:numCache>
            </c:numRef>
          </c:yVal>
          <c:smooth val="0"/>
        </c:ser>
        <c:ser>
          <c:idx val="3"/>
          <c:order val="3"/>
          <c:tx>
            <c:v>AD=0,75Y+525</c:v>
          </c:tx>
          <c:marker>
            <c:symbol val="none"/>
          </c:marker>
          <c:xVal>
            <c:numRef>
              <c:f>Лист1!$A$15:$A$16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Лист1!$B$15:$B$16</c:f>
              <c:numCache>
                <c:formatCode>General</c:formatCode>
                <c:ptCount val="2"/>
                <c:pt idx="0">
                  <c:v>525</c:v>
                </c:pt>
                <c:pt idx="1">
                  <c:v>2775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795264"/>
        <c:axId val="206795840"/>
      </c:scatterChart>
      <c:valAx>
        <c:axId val="206795264"/>
        <c:scaling>
          <c:orientation val="minMax"/>
        </c:scaling>
        <c:delete val="0"/>
        <c:axPos val="b"/>
        <c:numFmt formatCode="General" sourceLinked="1"/>
        <c:majorTickMark val="out"/>
        <c:minorTickMark val="out"/>
        <c:tickLblPos val="nextTo"/>
        <c:crossAx val="206795840"/>
        <c:crosses val="autoZero"/>
        <c:crossBetween val="midCat"/>
      </c:valAx>
      <c:valAx>
        <c:axId val="2067958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679526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0.59449</cdr:x>
      <cdr:y>0.09238</cdr:y>
    </cdr:from>
    <cdr:to>
      <cdr:x>0.84052</cdr:x>
      <cdr:y>0.36589</cdr:y>
    </cdr:to>
    <cdr:sp macro="" textlink="">
      <cdr:nvSpPr>
        <cdr:cNvPr id="2" name="TextBox 1"/>
        <cdr:cNvSpPr txBox="1"/>
      </cdr:nvSpPr>
      <cdr:spPr>
        <a:xfrm xmlns:a="http://schemas.openxmlformats.org/drawingml/2006/main" rot="19889831">
          <a:off x="3663646" y="383655"/>
          <a:ext cx="1516210" cy="11358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AD=Y</a:t>
          </a:r>
          <a:endParaRPr lang="ru-RU" sz="1100"/>
        </a:p>
      </cdr:txBody>
    </cdr:sp>
  </cdr:relSizeAnchor>
  <cdr:relSizeAnchor xmlns:cdr="http://schemas.openxmlformats.org/drawingml/2006/chartDrawing">
    <cdr:from>
      <cdr:x>0.52805</cdr:x>
      <cdr:y>0.24072</cdr:y>
    </cdr:from>
    <cdr:to>
      <cdr:x>0.79242</cdr:x>
      <cdr:y>0.37651</cdr:y>
    </cdr:to>
    <cdr:sp macro="" textlink="">
      <cdr:nvSpPr>
        <cdr:cNvPr id="3" name="TextBox 2"/>
        <cdr:cNvSpPr txBox="1"/>
      </cdr:nvSpPr>
      <cdr:spPr>
        <a:xfrm xmlns:a="http://schemas.openxmlformats.org/drawingml/2006/main" rot="19864867">
          <a:off x="3254225" y="999668"/>
          <a:ext cx="1629221" cy="5639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AD=0,75Y+500</a:t>
          </a:r>
          <a:endParaRPr lang="ru-RU" sz="1100"/>
        </a:p>
      </cdr:txBody>
    </cdr:sp>
  </cdr:relSizeAnchor>
  <cdr:relSizeAnchor xmlns:cdr="http://schemas.openxmlformats.org/drawingml/2006/chartDrawing">
    <cdr:from>
      <cdr:x>0.07264</cdr:x>
      <cdr:y>0</cdr:y>
    </cdr:from>
    <cdr:to>
      <cdr:x>0.22102</cdr:x>
      <cdr:y>0.26606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47676" y="0"/>
          <a:ext cx="914400" cy="1104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</a:t>
          </a:r>
          <a:endParaRPr lang="ru-RU" sz="1100"/>
        </a:p>
      </cdr:txBody>
    </cdr:sp>
  </cdr:relSizeAnchor>
  <cdr:relSizeAnchor xmlns:cdr="http://schemas.openxmlformats.org/drawingml/2006/chartDrawing">
    <cdr:from>
      <cdr:x>0.78207</cdr:x>
      <cdr:y>0.8922</cdr:y>
    </cdr:from>
    <cdr:to>
      <cdr:x>0.93199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819651" y="3705224"/>
          <a:ext cx="923925" cy="4476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Y</a:t>
          </a:r>
          <a:endParaRPr lang="ru-RU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0.62466</cdr:x>
      <cdr:y>0.12247</cdr:y>
    </cdr:from>
    <cdr:to>
      <cdr:x>0.84567</cdr:x>
      <cdr:y>0.35452</cdr:y>
    </cdr:to>
    <cdr:sp macro="" textlink="">
      <cdr:nvSpPr>
        <cdr:cNvPr id="2" name="TextBox 1"/>
        <cdr:cNvSpPr txBox="1"/>
      </cdr:nvSpPr>
      <cdr:spPr>
        <a:xfrm xmlns:a="http://schemas.openxmlformats.org/drawingml/2006/main" rot="19889831">
          <a:off x="3823010" y="505097"/>
          <a:ext cx="1352605" cy="95696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AD=Y</a:t>
          </a:r>
          <a:endParaRPr lang="ru-RU" sz="1100"/>
        </a:p>
      </cdr:txBody>
    </cdr:sp>
  </cdr:relSizeAnchor>
  <cdr:relSizeAnchor xmlns:cdr="http://schemas.openxmlformats.org/drawingml/2006/chartDrawing">
    <cdr:from>
      <cdr:x>0.53049</cdr:x>
      <cdr:y>0.26229</cdr:y>
    </cdr:from>
    <cdr:to>
      <cdr:x>0.79617</cdr:x>
      <cdr:y>0.37558</cdr:y>
    </cdr:to>
    <cdr:sp macro="" textlink="">
      <cdr:nvSpPr>
        <cdr:cNvPr id="3" name="TextBox 2"/>
        <cdr:cNvSpPr txBox="1"/>
      </cdr:nvSpPr>
      <cdr:spPr>
        <a:xfrm xmlns:a="http://schemas.openxmlformats.org/drawingml/2006/main" rot="19864867">
          <a:off x="3269223" y="1089260"/>
          <a:ext cx="1637326" cy="470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AD=0,75Y+500</a:t>
          </a:r>
          <a:endParaRPr lang="ru-RU" sz="1100"/>
        </a:p>
      </cdr:txBody>
    </cdr:sp>
  </cdr:relSizeAnchor>
  <cdr:relSizeAnchor xmlns:cdr="http://schemas.openxmlformats.org/drawingml/2006/chartDrawing">
    <cdr:from>
      <cdr:x>0.07264</cdr:x>
      <cdr:y>0</cdr:y>
    </cdr:from>
    <cdr:to>
      <cdr:x>0.22102</cdr:x>
      <cdr:y>0.26606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47676" y="0"/>
          <a:ext cx="914400" cy="1104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</a:t>
          </a:r>
          <a:endParaRPr lang="ru-RU" sz="1100"/>
        </a:p>
      </cdr:txBody>
    </cdr:sp>
  </cdr:relSizeAnchor>
  <cdr:relSizeAnchor xmlns:cdr="http://schemas.openxmlformats.org/drawingml/2006/chartDrawing">
    <cdr:from>
      <cdr:x>0.78207</cdr:x>
      <cdr:y>0.8922</cdr:y>
    </cdr:from>
    <cdr:to>
      <cdr:x>0.93199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819651" y="3705224"/>
          <a:ext cx="923925" cy="4476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Y</a:t>
          </a:r>
          <a:endParaRPr lang="ru-RU" sz="1100"/>
        </a:p>
      </cdr:txBody>
    </cdr:sp>
  </cdr:relSizeAnchor>
  <cdr:relSizeAnchor xmlns:cdr="http://schemas.openxmlformats.org/drawingml/2006/chartDrawing">
    <cdr:from>
      <cdr:x>0.69846</cdr:x>
      <cdr:y>0.14612</cdr:y>
    </cdr:from>
    <cdr:to>
      <cdr:x>0.81362</cdr:x>
      <cdr:y>0.41572</cdr:y>
    </cdr:to>
    <cdr:sp macro="" textlink="">
      <cdr:nvSpPr>
        <cdr:cNvPr id="6" name="TextBox 5"/>
        <cdr:cNvSpPr txBox="1"/>
      </cdr:nvSpPr>
      <cdr:spPr>
        <a:xfrm xmlns:a="http://schemas.openxmlformats.org/drawingml/2006/main" rot="21118622">
          <a:off x="4274665" y="602597"/>
          <a:ext cx="704825" cy="11118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AD1</a:t>
          </a:r>
          <a:endParaRPr lang="ru-RU" sz="1100"/>
        </a:p>
      </cdr:txBody>
    </cdr:sp>
  </cdr:relSizeAnchor>
  <cdr:relSizeAnchor xmlns:cdr="http://schemas.openxmlformats.org/drawingml/2006/chartDrawing">
    <cdr:from>
      <cdr:x>0.71406</cdr:x>
      <cdr:y>0.18578</cdr:y>
    </cdr:from>
    <cdr:to>
      <cdr:x>0.87017</cdr:x>
      <cdr:y>0.43119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4400550" y="771524"/>
          <a:ext cx="962025" cy="1019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AD=0</a:t>
          </a:r>
          <a:r>
            <a:rPr lang="ru-RU" sz="1100"/>
            <a:t>,75</a:t>
          </a:r>
          <a:r>
            <a:rPr lang="en-US" sz="1100"/>
            <a:t>Y+525</a:t>
          </a:r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2905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Lenchik</dc:creator>
  <cp:lastModifiedBy>Ваня</cp:lastModifiedBy>
  <cp:revision>2</cp:revision>
  <cp:lastPrinted>2013-11-27T15:01:00Z</cp:lastPrinted>
  <dcterms:created xsi:type="dcterms:W3CDTF">2014-11-13T14:15:00Z</dcterms:created>
  <dcterms:modified xsi:type="dcterms:W3CDTF">2014-11-13T14:15:00Z</dcterms:modified>
</cp:coreProperties>
</file>