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36" w:rsidRPr="00357F8A" w:rsidRDefault="00BD1F36" w:rsidP="00BD1F36">
      <w:pPr>
        <w:keepNext/>
        <w:tabs>
          <w:tab w:val="left" w:pos="1050"/>
          <w:tab w:val="center" w:pos="4665"/>
        </w:tabs>
        <w:ind w:left="-24"/>
        <w:outlineLvl w:val="0"/>
        <w:rPr>
          <w:caps/>
          <w:color w:val="000000"/>
          <w:sz w:val="20"/>
          <w:szCs w:val="20"/>
        </w:rPr>
      </w:pPr>
      <w:r>
        <w:rPr>
          <w:caps/>
          <w:color w:val="000000"/>
          <w:sz w:val="20"/>
          <w:szCs w:val="20"/>
        </w:rPr>
        <w:tab/>
      </w:r>
      <w:r>
        <w:rPr>
          <w:caps/>
          <w:color w:val="000000"/>
          <w:sz w:val="20"/>
          <w:szCs w:val="20"/>
        </w:rPr>
        <w:tab/>
      </w:r>
      <w:r w:rsidRPr="00357F8A">
        <w:rPr>
          <w:caps/>
          <w:color w:val="000000"/>
          <w:sz w:val="20"/>
          <w:szCs w:val="20"/>
        </w:rPr>
        <w:t>Министерство образования и науки Российской Федерации</w:t>
      </w:r>
    </w:p>
    <w:p w:rsidR="00BD1F36" w:rsidRPr="00357F8A" w:rsidRDefault="00BD1F36" w:rsidP="00BD1F36">
      <w:pPr>
        <w:keepNext/>
        <w:ind w:left="-24"/>
        <w:jc w:val="center"/>
        <w:rPr>
          <w:color w:val="000000"/>
          <w:sz w:val="22"/>
          <w:szCs w:val="22"/>
        </w:rPr>
      </w:pPr>
      <w:r w:rsidRPr="00357F8A">
        <w:rPr>
          <w:color w:val="000000"/>
          <w:sz w:val="22"/>
          <w:szCs w:val="22"/>
        </w:rPr>
        <w:t>федеральное государственное автономное образовательное учреждение</w:t>
      </w:r>
    </w:p>
    <w:p w:rsidR="00BD1F36" w:rsidRPr="00357F8A" w:rsidRDefault="00BD1F36" w:rsidP="00BD1F36">
      <w:pPr>
        <w:keepNext/>
        <w:ind w:left="-24"/>
        <w:jc w:val="center"/>
        <w:rPr>
          <w:color w:val="000000"/>
          <w:sz w:val="22"/>
          <w:szCs w:val="22"/>
        </w:rPr>
      </w:pPr>
      <w:r w:rsidRPr="00357F8A">
        <w:rPr>
          <w:color w:val="000000"/>
          <w:sz w:val="22"/>
          <w:szCs w:val="22"/>
        </w:rPr>
        <w:t>высшего профессионального образования</w:t>
      </w:r>
    </w:p>
    <w:p w:rsidR="00BD1F36" w:rsidRPr="00357F8A" w:rsidRDefault="00BD1F36" w:rsidP="00BD1F36">
      <w:pPr>
        <w:keepNext/>
        <w:jc w:val="center"/>
        <w:outlineLvl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ВШЭиУ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455"/>
        <w:gridCol w:w="283"/>
      </w:tblGrid>
      <w:tr w:rsidR="00BD1F36" w:rsidRPr="00357F8A" w:rsidTr="00384E36">
        <w:trPr>
          <w:cantSplit/>
          <w:jc w:val="center"/>
        </w:trPr>
        <w:tc>
          <w:tcPr>
            <w:tcW w:w="90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26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r w:rsidRPr="00993D61">
              <w:rPr>
                <w:b/>
                <w:szCs w:val="28"/>
              </w:rPr>
              <w:t xml:space="preserve">Кафедра </w:t>
            </w:r>
            <w:r>
              <w:rPr>
                <w:b/>
                <w:szCs w:val="28"/>
              </w:rPr>
              <w:t>бухгалтерского учета и аудита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right w:val="nil"/>
            </w:tcBorders>
          </w:tcPr>
          <w:p w:rsidR="00BD1F36" w:rsidRPr="002F038B" w:rsidRDefault="00BD1F36" w:rsidP="00384E36">
            <w:pPr>
              <w:keepNext/>
              <w:jc w:val="center"/>
              <w:rPr>
                <w:b/>
                <w:i/>
                <w:color w:val="000000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Смирнова Елизавета Юрьевна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380" w:type="dxa"/>
            <w:gridSpan w:val="15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right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ЗФЭИ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right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right w:val="nil"/>
            </w:tcBorders>
          </w:tcPr>
          <w:p w:rsidR="00BD1F36" w:rsidRPr="002F038B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right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383014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080"/>
            </w:tblGrid>
            <w:tr w:rsidR="00BD1F36" w:rsidRPr="00357F8A" w:rsidTr="00384E36">
              <w:trPr>
                <w:cantSplit/>
                <w:jc w:val="center"/>
              </w:trPr>
              <w:tc>
                <w:tcPr>
                  <w:tcW w:w="8080" w:type="dxa"/>
                  <w:tcBorders>
                    <w:bottom w:val="single" w:sz="4" w:space="0" w:color="auto"/>
                  </w:tcBorders>
                </w:tcPr>
                <w:p w:rsidR="00BD1F36" w:rsidRPr="00357F8A" w:rsidRDefault="00BD1F36" w:rsidP="00384E36">
                  <w:pPr>
                    <w:keepNext/>
                    <w:ind w:firstLine="540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Бухгалтерский учет, анализ и аудит</w:t>
                  </w:r>
                </w:p>
              </w:tc>
            </w:tr>
            <w:tr w:rsidR="00BD1F36" w:rsidRPr="00357F8A" w:rsidTr="00384E36">
              <w:trPr>
                <w:cantSplit/>
                <w:jc w:val="center"/>
              </w:trPr>
              <w:tc>
                <w:tcPr>
                  <w:tcW w:w="8080" w:type="dxa"/>
                </w:tcPr>
                <w:p w:rsidR="00BD1F36" w:rsidRPr="00357F8A" w:rsidRDefault="00BD1F36" w:rsidP="00384E36">
                  <w:pPr>
                    <w:keepNext/>
                    <w:jc w:val="center"/>
                    <w:rPr>
                      <w:sz w:val="18"/>
                      <w:szCs w:val="18"/>
                    </w:rPr>
                  </w:pPr>
                  <w:r w:rsidRPr="00357F8A">
                    <w:rPr>
                      <w:sz w:val="18"/>
                      <w:szCs w:val="18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  <w:p w:rsidR="00BD1F36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Pr="003D07DE" w:rsidRDefault="00BD1F36" w:rsidP="00384E36">
            <w:pPr>
              <w:keepNext/>
              <w:widowControl w:val="0"/>
              <w:ind w:firstLine="15"/>
              <w:jc w:val="center"/>
              <w:outlineLvl w:val="2"/>
              <w:rPr>
                <w:b/>
                <w:noProof/>
                <w:kern w:val="2"/>
                <w:szCs w:val="28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>
              <w:rPr>
                <w:b/>
                <w:noProof/>
                <w:kern w:val="2"/>
                <w:szCs w:val="28"/>
              </w:rPr>
              <w:t xml:space="preserve">КОНТРОЛЬНАЯ </w:t>
            </w:r>
            <w:r w:rsidRPr="003D07DE">
              <w:rPr>
                <w:b/>
                <w:noProof/>
                <w:kern w:val="2"/>
                <w:szCs w:val="28"/>
              </w:rPr>
              <w:t>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widowControl w:val="0"/>
              <w:ind w:firstLine="720"/>
              <w:outlineLvl w:val="2"/>
              <w:rPr>
                <w:noProof/>
                <w:kern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ind w:left="-90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По дисциплине</w:t>
            </w:r>
          </w:p>
        </w:tc>
        <w:tc>
          <w:tcPr>
            <w:tcW w:w="6112" w:type="dxa"/>
            <w:gridSpan w:val="12"/>
            <w:tcBorders>
              <w:top w:val="nil"/>
              <w:left w:val="nil"/>
              <w:right w:val="nil"/>
            </w:tcBorders>
          </w:tcPr>
          <w:p w:rsidR="00BD1F36" w:rsidRPr="00036BC4" w:rsidRDefault="00BD1F36" w:rsidP="00384E36">
            <w:pPr>
              <w:keepNext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Бухгалтерское дело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2F038B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ind w:left="-90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На тему</w:t>
            </w:r>
          </w:p>
        </w:tc>
        <w:tc>
          <w:tcPr>
            <w:tcW w:w="6112" w:type="dxa"/>
            <w:gridSpan w:val="12"/>
            <w:tcBorders>
              <w:left w:val="nil"/>
              <w:bottom w:val="nil"/>
              <w:right w:val="nil"/>
            </w:tcBorders>
          </w:tcPr>
          <w:p w:rsidR="00BD1F36" w:rsidRPr="00036BC4" w:rsidRDefault="00BD1F36" w:rsidP="00384E36">
            <w:pPr>
              <w:keepNext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Формирование современных профессий бухгалтера и аудитора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 w:val="18"/>
                <w:szCs w:val="20"/>
              </w:rPr>
            </w:pPr>
          </w:p>
        </w:tc>
        <w:tc>
          <w:tcPr>
            <w:tcW w:w="6112" w:type="dxa"/>
            <w:gridSpan w:val="12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ind w:firstLine="1186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Pr="00036BC4" w:rsidRDefault="00BD1F36" w:rsidP="00384E36">
            <w:pPr>
              <w:keepNext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left w:val="nil"/>
              <w:bottom w:val="nil"/>
              <w:right w:val="nil"/>
            </w:tcBorders>
          </w:tcPr>
          <w:p w:rsidR="00BD1F36" w:rsidRPr="00E62158" w:rsidRDefault="00BD1F36" w:rsidP="00384E36">
            <w:pPr>
              <w:keepNext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ind w:left="-90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ind w:left="-90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к.э.н.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Корельская Т.В.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r w:rsidRPr="00357F8A">
              <w:rPr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  <w:tr w:rsidR="00BD1F36" w:rsidRPr="00357F8A" w:rsidTr="00384E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83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D1F36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  <w:p w:rsidR="00BD1F36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  <w:p w:rsidR="00BD1F36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bookmarkStart w:id="6" w:name="_GoBack"/>
            <w:bookmarkEnd w:id="6"/>
          </w:p>
          <w:p w:rsidR="00BD1F36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  <w:r w:rsidRPr="00357F8A">
              <w:rPr>
                <w:color w:val="000000"/>
                <w:szCs w:val="20"/>
              </w:rPr>
              <w:t>Архангельск</w:t>
            </w:r>
            <w:r>
              <w:rPr>
                <w:color w:val="000000"/>
                <w:szCs w:val="20"/>
              </w:rPr>
              <w:t>,</w:t>
            </w:r>
            <w:r w:rsidRPr="00357F8A">
              <w:rPr>
                <w:color w:val="000000"/>
                <w:szCs w:val="20"/>
                <w:lang w:val="en-US"/>
              </w:rPr>
              <w:t xml:space="preserve"> 20</w:t>
            </w:r>
            <w:r>
              <w:rPr>
                <w:color w:val="000000"/>
                <w:szCs w:val="20"/>
              </w:rPr>
              <w:t>14</w:t>
            </w:r>
          </w:p>
          <w:p w:rsidR="00BD1F36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  <w:p w:rsidR="00BD1F36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D1F36" w:rsidRPr="00357F8A" w:rsidRDefault="00BD1F36" w:rsidP="00384E36">
            <w:pPr>
              <w:keepNext/>
              <w:jc w:val="center"/>
              <w:rPr>
                <w:color w:val="000000"/>
                <w:szCs w:val="20"/>
              </w:rPr>
            </w:pPr>
          </w:p>
        </w:tc>
      </w:tr>
    </w:tbl>
    <w:p w:rsidR="003755EA" w:rsidRDefault="006E04C9" w:rsidP="006E04C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Содержание</w:t>
      </w:r>
    </w:p>
    <w:p w:rsidR="006E04C9" w:rsidRDefault="006E04C9" w:rsidP="006E04C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t>Введение</w:t>
      </w:r>
      <w:r w:rsidR="00425EA3">
        <w:rPr>
          <w:sz w:val="26"/>
          <w:szCs w:val="26"/>
        </w:rPr>
        <w:t>........................................................................................................................2</w:t>
      </w:r>
    </w:p>
    <w:p w:rsidR="006E04C9" w:rsidRDefault="006E04C9" w:rsidP="006E04C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t>Формирование современных профессий бухгалтера и аудитора</w:t>
      </w:r>
      <w:r w:rsidR="00425EA3">
        <w:rPr>
          <w:sz w:val="26"/>
          <w:szCs w:val="26"/>
        </w:rPr>
        <w:t>............................3</w:t>
      </w:r>
    </w:p>
    <w:p w:rsidR="006E04C9" w:rsidRDefault="006E04C9" w:rsidP="006E04C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t>Учетная политика организации</w:t>
      </w:r>
      <w:r w:rsidR="0076040C">
        <w:rPr>
          <w:sz w:val="26"/>
          <w:szCs w:val="26"/>
        </w:rPr>
        <w:t>..................................................</w:t>
      </w:r>
      <w:r w:rsidR="00F87FD2">
        <w:rPr>
          <w:sz w:val="26"/>
          <w:szCs w:val="26"/>
        </w:rPr>
        <w:t>.............................</w:t>
      </w:r>
      <w:r w:rsidR="0083088A">
        <w:rPr>
          <w:sz w:val="26"/>
          <w:szCs w:val="26"/>
          <w:lang w:val="en-US"/>
        </w:rPr>
        <w:t xml:space="preserve"> </w:t>
      </w:r>
      <w:r w:rsidR="00F87FD2">
        <w:rPr>
          <w:sz w:val="26"/>
          <w:szCs w:val="26"/>
        </w:rPr>
        <w:t>11</w:t>
      </w:r>
    </w:p>
    <w:p w:rsidR="006E04C9" w:rsidRDefault="006E04C9" w:rsidP="006E04C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t>Практическая часть</w:t>
      </w:r>
      <w:r w:rsidR="00F87FD2">
        <w:rPr>
          <w:sz w:val="26"/>
          <w:szCs w:val="26"/>
        </w:rPr>
        <w:t xml:space="preserve">................................................................................................... </w:t>
      </w:r>
      <w:r w:rsidR="00D06CC1">
        <w:rPr>
          <w:sz w:val="26"/>
          <w:szCs w:val="26"/>
        </w:rPr>
        <w:t>24</w:t>
      </w:r>
    </w:p>
    <w:p w:rsidR="006E04C9" w:rsidRDefault="006E04C9" w:rsidP="006E04C9">
      <w:pPr>
        <w:pStyle w:val="a3"/>
        <w:numPr>
          <w:ilvl w:val="0"/>
          <w:numId w:val="1"/>
        </w:numPr>
        <w:spacing w:line="360" w:lineRule="auto"/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t>Список литературы</w:t>
      </w:r>
      <w:r w:rsidR="0083088A">
        <w:rPr>
          <w:sz w:val="26"/>
          <w:szCs w:val="26"/>
          <w:lang w:val="en-US"/>
        </w:rPr>
        <w:t>....................................................................</w:t>
      </w:r>
      <w:r w:rsidR="00D06CC1">
        <w:rPr>
          <w:sz w:val="26"/>
          <w:szCs w:val="26"/>
          <w:lang w:val="en-US"/>
        </w:rPr>
        <w:t>...............................</w:t>
      </w:r>
      <w:r w:rsidR="00D06CC1">
        <w:rPr>
          <w:sz w:val="26"/>
          <w:szCs w:val="26"/>
        </w:rPr>
        <w:t xml:space="preserve"> 26</w:t>
      </w: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both"/>
        <w:rPr>
          <w:sz w:val="26"/>
          <w:szCs w:val="26"/>
        </w:rPr>
      </w:pPr>
    </w:p>
    <w:p w:rsidR="006E04C9" w:rsidRDefault="006E04C9" w:rsidP="006E04C9">
      <w:pPr>
        <w:pStyle w:val="a3"/>
        <w:spacing w:line="360" w:lineRule="auto"/>
        <w:ind w:left="3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Введение</w:t>
      </w:r>
    </w:p>
    <w:p w:rsidR="00711D09" w:rsidRPr="00711D09" w:rsidRDefault="00711D09" w:rsidP="00711D09">
      <w:pPr>
        <w:shd w:val="clear" w:color="auto" w:fill="FFFFFF"/>
        <w:spacing w:before="158"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Данная тема "Формирование современных профессий бухгалтера и аудитора" актуальна, так как б</w:t>
      </w:r>
      <w:r w:rsidRPr="00711D09">
        <w:rPr>
          <w:sz w:val="26"/>
          <w:szCs w:val="26"/>
        </w:rPr>
        <w:t>ухгалтерское дело представляет собой профессиональную де</w:t>
      </w:r>
      <w:r w:rsidRPr="00711D09">
        <w:rPr>
          <w:sz w:val="26"/>
          <w:szCs w:val="26"/>
        </w:rPr>
        <w:softHyphen/>
        <w:t>ятельность бухгалтера во всех ее проявлениях — ведении учета, составлении о</w:t>
      </w:r>
      <w:r w:rsidRPr="00711D09">
        <w:rPr>
          <w:sz w:val="26"/>
          <w:szCs w:val="26"/>
        </w:rPr>
        <w:t>т</w:t>
      </w:r>
      <w:r w:rsidRPr="00711D09">
        <w:rPr>
          <w:sz w:val="26"/>
          <w:szCs w:val="26"/>
        </w:rPr>
        <w:t>четности, формировании учетной политики орга</w:t>
      </w:r>
      <w:r w:rsidRPr="00711D09">
        <w:rPr>
          <w:sz w:val="26"/>
          <w:szCs w:val="26"/>
        </w:rPr>
        <w:softHyphen/>
        <w:t>низации, контроле, анализе отче</w:t>
      </w:r>
      <w:r w:rsidRPr="00711D09">
        <w:rPr>
          <w:sz w:val="26"/>
          <w:szCs w:val="26"/>
        </w:rPr>
        <w:t>т</w:t>
      </w:r>
      <w:r w:rsidRPr="00711D09">
        <w:rPr>
          <w:sz w:val="26"/>
          <w:szCs w:val="26"/>
        </w:rPr>
        <w:t>ных данных, участии в профес</w:t>
      </w:r>
      <w:r w:rsidRPr="00711D09">
        <w:rPr>
          <w:sz w:val="26"/>
          <w:szCs w:val="26"/>
        </w:rPr>
        <w:softHyphen/>
        <w:t>сиональных организациях и т.д.</w:t>
      </w:r>
      <w:r>
        <w:rPr>
          <w:sz w:val="26"/>
          <w:szCs w:val="26"/>
        </w:rPr>
        <w:t>, а п</w:t>
      </w:r>
      <w:r w:rsidRPr="00711D09">
        <w:rPr>
          <w:sz w:val="26"/>
          <w:szCs w:val="26"/>
        </w:rPr>
        <w:t>рофессия ауд</w:t>
      </w:r>
      <w:r w:rsidRPr="00711D09">
        <w:rPr>
          <w:sz w:val="26"/>
          <w:szCs w:val="26"/>
        </w:rPr>
        <w:t>и</w:t>
      </w:r>
      <w:r w:rsidRPr="00711D09">
        <w:rPr>
          <w:sz w:val="26"/>
          <w:szCs w:val="26"/>
        </w:rPr>
        <w:t>тора в России появилась сравнительно недавно в связи с экономическими преобр</w:t>
      </w:r>
      <w:r w:rsidRPr="00711D09">
        <w:rPr>
          <w:sz w:val="26"/>
          <w:szCs w:val="26"/>
        </w:rPr>
        <w:t>а</w:t>
      </w:r>
      <w:r w:rsidRPr="00711D09">
        <w:rPr>
          <w:sz w:val="26"/>
          <w:szCs w:val="26"/>
        </w:rPr>
        <w:t>зованиями в стране. Аудитор (от лат. auditor слушатель, ученик, последователь) лицо, проверяющее состояние финансово-хозяйственной деятельности предпр</w:t>
      </w:r>
      <w:r w:rsidRPr="00711D09">
        <w:rPr>
          <w:sz w:val="26"/>
          <w:szCs w:val="26"/>
        </w:rPr>
        <w:t>и</w:t>
      </w:r>
      <w:r w:rsidRPr="00711D09">
        <w:rPr>
          <w:sz w:val="26"/>
          <w:szCs w:val="26"/>
        </w:rPr>
        <w:t>ятия за определенный период</w:t>
      </w:r>
      <w:r>
        <w:rPr>
          <w:sz w:val="28"/>
          <w:szCs w:val="28"/>
        </w:rPr>
        <w:t>.</w:t>
      </w:r>
    </w:p>
    <w:p w:rsidR="006E04C9" w:rsidRPr="00D20642" w:rsidRDefault="006E04C9" w:rsidP="00711D09">
      <w:pPr>
        <w:spacing w:line="360" w:lineRule="auto"/>
        <w:ind w:firstLine="567"/>
        <w:contextualSpacing/>
        <w:jc w:val="both"/>
        <w:rPr>
          <w:sz w:val="26"/>
          <w:szCs w:val="26"/>
        </w:rPr>
      </w:pPr>
      <w:r w:rsidRPr="006E04C9">
        <w:rPr>
          <w:sz w:val="26"/>
          <w:szCs w:val="26"/>
        </w:rPr>
        <w:t>Цель выполнения контроль</w:t>
      </w:r>
      <w:r>
        <w:rPr>
          <w:sz w:val="26"/>
          <w:szCs w:val="26"/>
        </w:rPr>
        <w:t>ной работы — закрепление студен</w:t>
      </w:r>
      <w:r w:rsidRPr="006E04C9">
        <w:rPr>
          <w:sz w:val="26"/>
          <w:szCs w:val="26"/>
        </w:rPr>
        <w:t>тами теоретич</w:t>
      </w:r>
      <w:r w:rsidRPr="006E04C9">
        <w:rPr>
          <w:sz w:val="26"/>
          <w:szCs w:val="26"/>
        </w:rPr>
        <w:t>е</w:t>
      </w:r>
      <w:r w:rsidRPr="006E04C9">
        <w:rPr>
          <w:sz w:val="26"/>
          <w:szCs w:val="26"/>
        </w:rPr>
        <w:t>ских знаний в о</w:t>
      </w:r>
      <w:r>
        <w:rPr>
          <w:sz w:val="26"/>
          <w:szCs w:val="26"/>
        </w:rPr>
        <w:t>бласти бухгалтерского финансово</w:t>
      </w:r>
      <w:r w:rsidRPr="006E04C9">
        <w:rPr>
          <w:sz w:val="26"/>
          <w:szCs w:val="26"/>
        </w:rPr>
        <w:t>го и бухгалтерского управленч</w:t>
      </w:r>
      <w:r>
        <w:rPr>
          <w:sz w:val="26"/>
          <w:szCs w:val="26"/>
        </w:rPr>
        <w:t>е</w:t>
      </w:r>
      <w:r>
        <w:rPr>
          <w:sz w:val="26"/>
          <w:szCs w:val="26"/>
        </w:rPr>
        <w:t>ского учета, бухгалтерской (фи</w:t>
      </w:r>
      <w:r w:rsidRPr="006E04C9">
        <w:rPr>
          <w:sz w:val="26"/>
          <w:szCs w:val="26"/>
        </w:rPr>
        <w:t>нансовой) отчетности, внутреннего и внешнего а</w:t>
      </w:r>
      <w:r w:rsidRPr="006E04C9">
        <w:rPr>
          <w:sz w:val="26"/>
          <w:szCs w:val="26"/>
        </w:rPr>
        <w:t>у</w:t>
      </w:r>
      <w:r w:rsidRPr="006E04C9">
        <w:rPr>
          <w:sz w:val="26"/>
          <w:szCs w:val="26"/>
        </w:rPr>
        <w:t xml:space="preserve">дита, контроля и ревизии, комплексного экономического анализа хозяйственной </w:t>
      </w:r>
      <w:r>
        <w:rPr>
          <w:sz w:val="26"/>
          <w:szCs w:val="26"/>
        </w:rPr>
        <w:t>деятельнос</w:t>
      </w:r>
      <w:r w:rsidRPr="006E04C9">
        <w:rPr>
          <w:sz w:val="26"/>
          <w:szCs w:val="26"/>
        </w:rPr>
        <w:t xml:space="preserve">ти, налогообложения, компьютеризации учета и аудита, </w:t>
      </w:r>
      <w:r>
        <w:rPr>
          <w:sz w:val="26"/>
          <w:szCs w:val="26"/>
        </w:rPr>
        <w:t xml:space="preserve">а также </w:t>
      </w:r>
      <w:r w:rsidRPr="006E04C9">
        <w:rPr>
          <w:sz w:val="26"/>
          <w:szCs w:val="26"/>
        </w:rPr>
        <w:t>знач</w:t>
      </w:r>
      <w:r w:rsidRPr="006E04C9">
        <w:rPr>
          <w:sz w:val="26"/>
          <w:szCs w:val="26"/>
        </w:rPr>
        <w:t>и</w:t>
      </w:r>
      <w:r w:rsidRPr="006E04C9">
        <w:rPr>
          <w:sz w:val="26"/>
          <w:szCs w:val="26"/>
        </w:rPr>
        <w:t>тельное расширение практических навыков по организации бухгалтерского дела хозяйствующих субъектов.</w:t>
      </w:r>
      <w:r w:rsidR="00D20642">
        <w:rPr>
          <w:sz w:val="26"/>
          <w:szCs w:val="26"/>
        </w:rPr>
        <w:t xml:space="preserve"> </w:t>
      </w:r>
    </w:p>
    <w:p w:rsidR="006E04C9" w:rsidRDefault="006E04C9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Pr="0076040C" w:rsidRDefault="0076040C" w:rsidP="0076040C">
      <w:pPr>
        <w:pStyle w:val="a3"/>
        <w:spacing w:line="360" w:lineRule="auto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Формирование современных профессий бухгалтера и аудитора</w:t>
      </w:r>
    </w:p>
    <w:p w:rsidR="00FD1A78" w:rsidRDefault="00FD1A78" w:rsidP="00FD1A78">
      <w:pPr>
        <w:pStyle w:val="a3"/>
        <w:spacing w:line="360" w:lineRule="auto"/>
        <w:ind w:left="0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Профессия бухгалтера. </w:t>
      </w:r>
    </w:p>
    <w:p w:rsidR="00FD1A78" w:rsidRDefault="00FD1A78" w:rsidP="00FD1A78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D1A78">
        <w:rPr>
          <w:color w:val="000000"/>
          <w:sz w:val="26"/>
          <w:szCs w:val="26"/>
        </w:rPr>
        <w:t>В современных условиях хозяйствования роль бухгалтера на пред</w:t>
      </w:r>
      <w:r w:rsidRPr="00FD1A78">
        <w:rPr>
          <w:color w:val="000000"/>
          <w:sz w:val="26"/>
          <w:szCs w:val="26"/>
        </w:rPr>
        <w:softHyphen/>
        <w:t>приятиях и в организациях неизмеримо возрастает. Рыночная экономика вызывает значительное изменение функций бухгалтера и расширение за</w:t>
      </w:r>
      <w:r w:rsidRPr="00FD1A78">
        <w:rPr>
          <w:color w:val="000000"/>
          <w:sz w:val="26"/>
          <w:szCs w:val="26"/>
        </w:rPr>
        <w:softHyphen/>
        <w:t>дач, стоящих перед ним. Из сче</w:t>
      </w:r>
      <w:r w:rsidRPr="00FD1A78">
        <w:rPr>
          <w:color w:val="000000"/>
          <w:sz w:val="26"/>
          <w:szCs w:val="26"/>
        </w:rPr>
        <w:t>т</w:t>
      </w:r>
      <w:r w:rsidRPr="00FD1A78">
        <w:rPr>
          <w:color w:val="000000"/>
          <w:sz w:val="26"/>
          <w:szCs w:val="26"/>
        </w:rPr>
        <w:t>ного работника, занимающегося констата</w:t>
      </w:r>
      <w:r w:rsidRPr="00FD1A78">
        <w:rPr>
          <w:color w:val="000000"/>
          <w:sz w:val="26"/>
          <w:szCs w:val="26"/>
        </w:rPr>
        <w:softHyphen/>
        <w:t>цией фактов хозяйственной деятельности на счетах бухгалтерского учета с целью составления достоверной отчетности, он постепенно превращается в «советника» руководителя практически по всем вопр</w:t>
      </w:r>
      <w:r w:rsidRPr="00FD1A78">
        <w:rPr>
          <w:color w:val="000000"/>
          <w:sz w:val="26"/>
          <w:szCs w:val="26"/>
        </w:rPr>
        <w:t>о</w:t>
      </w:r>
      <w:r w:rsidRPr="00FD1A78">
        <w:rPr>
          <w:color w:val="000000"/>
          <w:sz w:val="26"/>
          <w:szCs w:val="26"/>
        </w:rPr>
        <w:t>сам деятельности предприятия. Ни одно управленческое решение не обходится без согласования с главным бухгалтером, с целью определения как его эффективнос</w:t>
      </w:r>
      <w:r w:rsidRPr="00FD1A78">
        <w:rPr>
          <w:color w:val="000000"/>
          <w:sz w:val="26"/>
          <w:szCs w:val="26"/>
        </w:rPr>
        <w:softHyphen/>
        <w:t>ти, так и налоговых последствий.</w:t>
      </w:r>
    </w:p>
    <w:p w:rsidR="00FD1A78" w:rsidRDefault="00FD1A78" w:rsidP="00FD1A78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D1A78">
        <w:rPr>
          <w:color w:val="000000"/>
          <w:sz w:val="26"/>
          <w:szCs w:val="26"/>
        </w:rPr>
        <w:t>Реформа бухгалтерского учета в стране, выделение и развитие уп</w:t>
      </w:r>
      <w:r w:rsidRPr="00FD1A78">
        <w:rPr>
          <w:color w:val="000000"/>
          <w:sz w:val="26"/>
          <w:szCs w:val="26"/>
        </w:rPr>
        <w:softHyphen/>
        <w:t>равленческого учета, становление налогового учета, ориентация на меж</w:t>
      </w:r>
      <w:r w:rsidRPr="00FD1A78">
        <w:rPr>
          <w:color w:val="000000"/>
          <w:sz w:val="26"/>
          <w:szCs w:val="26"/>
        </w:rPr>
        <w:softHyphen/>
        <w:t>дународные стандарты финансовой отчетности (МСФО), нестабильность гражданского и нал</w:t>
      </w:r>
      <w:r w:rsidRPr="00FD1A78">
        <w:rPr>
          <w:color w:val="000000"/>
          <w:sz w:val="26"/>
          <w:szCs w:val="26"/>
        </w:rPr>
        <w:t>о</w:t>
      </w:r>
      <w:r w:rsidRPr="00FD1A78">
        <w:rPr>
          <w:color w:val="000000"/>
          <w:sz w:val="26"/>
          <w:szCs w:val="26"/>
        </w:rPr>
        <w:t>гового законодательства, заметно усложняют деятель</w:t>
      </w:r>
      <w:r w:rsidRPr="00FD1A78">
        <w:rPr>
          <w:color w:val="000000"/>
          <w:sz w:val="26"/>
          <w:szCs w:val="26"/>
        </w:rPr>
        <w:softHyphen/>
        <w:t>ность бухгалтера. В этих у</w:t>
      </w:r>
      <w:r w:rsidRPr="00FD1A78">
        <w:rPr>
          <w:color w:val="000000"/>
          <w:sz w:val="26"/>
          <w:szCs w:val="26"/>
        </w:rPr>
        <w:t>с</w:t>
      </w:r>
      <w:r w:rsidRPr="00FD1A78">
        <w:rPr>
          <w:color w:val="000000"/>
          <w:sz w:val="26"/>
          <w:szCs w:val="26"/>
        </w:rPr>
        <w:t>ловиях возникает потребность в бухгалтерах-профессионалах, т.е. специалистах, имеющих не только высшее образова</w:t>
      </w:r>
      <w:r w:rsidRPr="00FD1A78">
        <w:rPr>
          <w:color w:val="000000"/>
          <w:sz w:val="26"/>
          <w:szCs w:val="26"/>
        </w:rPr>
        <w:softHyphen/>
        <w:t>ние и стаж работы, но и высокий уровень зн</w:t>
      </w:r>
      <w:r w:rsidRPr="00FD1A78">
        <w:rPr>
          <w:color w:val="000000"/>
          <w:sz w:val="26"/>
          <w:szCs w:val="26"/>
        </w:rPr>
        <w:t>а</w:t>
      </w:r>
      <w:r w:rsidRPr="00FD1A78">
        <w:rPr>
          <w:color w:val="000000"/>
          <w:sz w:val="26"/>
          <w:szCs w:val="26"/>
        </w:rPr>
        <w:t>ний последних изменений в области права, налогов и, конечно, бухгалтерского учета.</w:t>
      </w:r>
    </w:p>
    <w:p w:rsidR="00FD1A78" w:rsidRPr="00C17EF9" w:rsidRDefault="00FD1A78" w:rsidP="00FD1A78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D1A78">
        <w:rPr>
          <w:color w:val="000000"/>
          <w:sz w:val="26"/>
          <w:szCs w:val="26"/>
        </w:rPr>
        <w:t>Это и определяет то, что само по себе высшее образование, получен</w:t>
      </w:r>
      <w:r w:rsidRPr="00FD1A78">
        <w:rPr>
          <w:color w:val="000000"/>
          <w:sz w:val="26"/>
          <w:szCs w:val="26"/>
        </w:rPr>
        <w:softHyphen/>
        <w:t>ное бу</w:t>
      </w:r>
      <w:r w:rsidRPr="00FD1A78">
        <w:rPr>
          <w:color w:val="000000"/>
          <w:sz w:val="26"/>
          <w:szCs w:val="26"/>
        </w:rPr>
        <w:t>х</w:t>
      </w:r>
      <w:r w:rsidRPr="00FD1A78">
        <w:rPr>
          <w:color w:val="000000"/>
          <w:sz w:val="26"/>
          <w:szCs w:val="26"/>
        </w:rPr>
        <w:t>галтером в вузе, еще не является гарантом его компетентности. Именно поэтому практически во всех странах с развитой рыночной эконо</w:t>
      </w:r>
      <w:r w:rsidRPr="00FD1A78">
        <w:rPr>
          <w:color w:val="000000"/>
          <w:sz w:val="26"/>
          <w:szCs w:val="26"/>
        </w:rPr>
        <w:softHyphen/>
        <w:t>микой существует статус «профессионального бухгалтера».</w:t>
      </w:r>
      <w:r>
        <w:rPr>
          <w:rStyle w:val="ac"/>
          <w:color w:val="000000"/>
          <w:sz w:val="26"/>
          <w:szCs w:val="26"/>
          <w:shd w:val="clear" w:color="auto" w:fill="FFFFFF"/>
        </w:rPr>
        <w:footnoteReference w:id="2"/>
      </w:r>
    </w:p>
    <w:p w:rsidR="00BA1C60" w:rsidRDefault="00EA0392" w:rsidP="00FD1A78">
      <w:pPr>
        <w:pStyle w:val="a3"/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Слово "бухгалтер" происходит от немецкого: </w:t>
      </w:r>
      <w:r>
        <w:rPr>
          <w:sz w:val="26"/>
          <w:szCs w:val="26"/>
          <w:lang w:val="en-US"/>
        </w:rPr>
        <w:t>Buch</w:t>
      </w:r>
      <w:r w:rsidRPr="00EA0392">
        <w:rPr>
          <w:sz w:val="26"/>
          <w:szCs w:val="26"/>
        </w:rPr>
        <w:t xml:space="preserve"> - </w:t>
      </w:r>
      <w:r>
        <w:rPr>
          <w:sz w:val="26"/>
          <w:szCs w:val="26"/>
        </w:rPr>
        <w:t xml:space="preserve">книга, </w:t>
      </w:r>
      <w:r>
        <w:rPr>
          <w:sz w:val="26"/>
          <w:szCs w:val="26"/>
          <w:lang w:val="en-US"/>
        </w:rPr>
        <w:t>halter</w:t>
      </w:r>
      <w:r w:rsidRPr="00EA0392">
        <w:rPr>
          <w:sz w:val="26"/>
          <w:szCs w:val="26"/>
        </w:rPr>
        <w:t xml:space="preserve"> - </w:t>
      </w:r>
      <w:r>
        <w:rPr>
          <w:sz w:val="26"/>
          <w:szCs w:val="26"/>
        </w:rPr>
        <w:t>держатель, что в переводе означает "регистратор хозяйственных операций</w:t>
      </w:r>
      <w:r w:rsidR="00BA1C60">
        <w:rPr>
          <w:sz w:val="26"/>
          <w:szCs w:val="26"/>
        </w:rPr>
        <w:t xml:space="preserve">, или ответственный за организацию и правильное прочтение учетных данных". Бухгалтер - специалист, обладающий специальными навыками и имеющий соответствующее образование. </w:t>
      </w:r>
    </w:p>
    <w:p w:rsidR="0099632B" w:rsidRDefault="00BA1C60" w:rsidP="00FD1A78">
      <w:pPr>
        <w:pStyle w:val="a3"/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A0392">
        <w:rPr>
          <w:sz w:val="26"/>
          <w:szCs w:val="26"/>
        </w:rPr>
        <w:t xml:space="preserve">  </w:t>
      </w:r>
      <w:r>
        <w:rPr>
          <w:sz w:val="26"/>
          <w:szCs w:val="26"/>
        </w:rPr>
        <w:t>В России термины "бухгалтер" и "бухгалтерия" вошли в обиход только в Х</w:t>
      </w:r>
      <w:r>
        <w:rPr>
          <w:sz w:val="26"/>
          <w:szCs w:val="26"/>
          <w:lang w:val="en-US"/>
        </w:rPr>
        <w:t>VIII</w:t>
      </w:r>
      <w:r w:rsidRPr="00BA1C6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в. при осуществлении реформ Петром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, в период возникновения торговых компаний, заводов,</w:t>
      </w:r>
      <w:r w:rsidR="00163E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фабрик. </w:t>
      </w:r>
      <w:r w:rsidR="00163E66">
        <w:rPr>
          <w:sz w:val="26"/>
          <w:szCs w:val="26"/>
        </w:rPr>
        <w:t>В России первым лицом, получившим звание бухга</w:t>
      </w:r>
      <w:r w:rsidR="00163E66">
        <w:rPr>
          <w:sz w:val="26"/>
          <w:szCs w:val="26"/>
        </w:rPr>
        <w:t>л</w:t>
      </w:r>
      <w:r w:rsidR="00163E66">
        <w:rPr>
          <w:sz w:val="26"/>
          <w:szCs w:val="26"/>
        </w:rPr>
        <w:lastRenderedPageBreak/>
        <w:t xml:space="preserve">тера, был голландский купец Тиммерман, который приказом Коммерц-коллегии от 11 сентября 1732 г. был назначен главным бухгалтером Петербургской таможни. Петр </w:t>
      </w:r>
      <w:r w:rsidR="00163E66">
        <w:rPr>
          <w:sz w:val="26"/>
          <w:szCs w:val="26"/>
          <w:lang w:val="en-US"/>
        </w:rPr>
        <w:t>I</w:t>
      </w:r>
      <w:r w:rsidR="00163E66" w:rsidRPr="00163E66">
        <w:rPr>
          <w:sz w:val="26"/>
          <w:szCs w:val="26"/>
        </w:rPr>
        <w:t xml:space="preserve"> </w:t>
      </w:r>
      <w:r w:rsidR="00163E66">
        <w:rPr>
          <w:sz w:val="26"/>
          <w:szCs w:val="26"/>
        </w:rPr>
        <w:t xml:space="preserve">учредил приказ Счетных дел, который должен был вести учет денежных средств и контролировать финансы. </w:t>
      </w:r>
    </w:p>
    <w:p w:rsidR="00C17EF9" w:rsidRDefault="00B70626" w:rsidP="00C17EF9">
      <w:pPr>
        <w:pStyle w:val="a3"/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условиях рыночной экономики </w:t>
      </w:r>
      <w:r w:rsidR="00E955F0">
        <w:rPr>
          <w:sz w:val="26"/>
          <w:szCs w:val="26"/>
        </w:rPr>
        <w:t>роль и функции бухгалтерской службы. За последние несколько лет появилось большое количество фактов хозяйственной деятельности, отражение которых в бухгалтерской отчетности, а также порядок их ведения в текущем учете не предусматривались. Кроме того, бухгалтер активно участвует в выработке управленческих решений и выступает экспертом в процессе их принятия.</w:t>
      </w:r>
      <w:r w:rsidR="00E955F0">
        <w:rPr>
          <w:rStyle w:val="ac"/>
          <w:sz w:val="26"/>
          <w:szCs w:val="26"/>
        </w:rPr>
        <w:footnoteReference w:id="3"/>
      </w:r>
    </w:p>
    <w:p w:rsidR="00C17EF9" w:rsidRDefault="00C17EF9" w:rsidP="00C17EF9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C17EF9">
        <w:rPr>
          <w:rStyle w:val="a9"/>
          <w:color w:val="000000"/>
          <w:sz w:val="26"/>
          <w:szCs w:val="26"/>
        </w:rPr>
        <w:t>Бухгалтер</w:t>
      </w:r>
      <w:r w:rsidRPr="00C17EF9">
        <w:rPr>
          <w:rStyle w:val="apple-converted-space"/>
          <w:b/>
          <w:bCs/>
          <w:color w:val="000000"/>
          <w:sz w:val="26"/>
          <w:szCs w:val="26"/>
        </w:rPr>
        <w:t> </w:t>
      </w:r>
      <w:r w:rsidRPr="00C17EF9">
        <w:rPr>
          <w:color w:val="000000"/>
          <w:sz w:val="26"/>
          <w:szCs w:val="26"/>
        </w:rPr>
        <w:t>— интересная, творческая и достаточно престижная профессия. Лица, владеющие ею, специализируются по следующим областям: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1) финансовый учет;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2) управленческий учет;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3) налоговый учет;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4) бюджетный учет;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5) учет в банках;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6) учет в страховых компаниях;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7) независимая бухгалтерская деятельность;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8) педагогическая и научно-исследовательская деятельность;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9) аудиторская деятельность.</w:t>
      </w:r>
    </w:p>
    <w:p w:rsidR="00C17EF9" w:rsidRDefault="00C17EF9" w:rsidP="00C17EF9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C17EF9">
        <w:rPr>
          <w:rStyle w:val="af"/>
          <w:b/>
          <w:bCs/>
          <w:i w:val="0"/>
          <w:color w:val="000000"/>
          <w:sz w:val="26"/>
          <w:szCs w:val="26"/>
        </w:rPr>
        <w:t>Финансовый учет.</w:t>
      </w:r>
      <w:r>
        <w:rPr>
          <w:rStyle w:val="af"/>
          <w:b/>
          <w:bCs/>
          <w:color w:val="000000"/>
          <w:sz w:val="26"/>
          <w:szCs w:val="26"/>
        </w:rPr>
        <w:t xml:space="preserve"> </w:t>
      </w:r>
      <w:r w:rsidRPr="00C17EF9">
        <w:rPr>
          <w:color w:val="000000"/>
          <w:sz w:val="26"/>
          <w:szCs w:val="26"/>
        </w:rPr>
        <w:t>Бухгалтер является наемным работником в организациях различных форм собственности. В соответствии с профессиональными требов</w:t>
      </w:r>
      <w:r w:rsidRPr="00C17EF9">
        <w:rPr>
          <w:color w:val="000000"/>
          <w:sz w:val="26"/>
          <w:szCs w:val="26"/>
        </w:rPr>
        <w:t>а</w:t>
      </w:r>
      <w:r w:rsidRPr="00C17EF9">
        <w:rPr>
          <w:color w:val="000000"/>
          <w:sz w:val="26"/>
          <w:szCs w:val="26"/>
        </w:rPr>
        <w:t>ниями эти специалисты, как правило, имеют высшее бухгалтерское или финанс</w:t>
      </w:r>
      <w:r w:rsidRPr="00C17EF9">
        <w:rPr>
          <w:color w:val="000000"/>
          <w:sz w:val="26"/>
          <w:szCs w:val="26"/>
        </w:rPr>
        <w:t>о</w:t>
      </w:r>
      <w:r w:rsidRPr="00C17EF9">
        <w:rPr>
          <w:color w:val="000000"/>
          <w:sz w:val="26"/>
          <w:szCs w:val="26"/>
        </w:rPr>
        <w:t>вое образование. Их основная задача — обеспечить руководство организации и внешних пользователей информацией о деятельности организации и ее финанс</w:t>
      </w:r>
      <w:r w:rsidRPr="00C17EF9">
        <w:rPr>
          <w:color w:val="000000"/>
          <w:sz w:val="26"/>
          <w:szCs w:val="26"/>
        </w:rPr>
        <w:t>о</w:t>
      </w:r>
      <w:r w:rsidRPr="00C17EF9">
        <w:rPr>
          <w:color w:val="000000"/>
          <w:sz w:val="26"/>
          <w:szCs w:val="26"/>
        </w:rPr>
        <w:t>вом состоянии. Для повышения эффективности деятельности организации они принимают участие в создании и поддержании системы внутреннего контроля. В обязанности бухгалтера, осуществляющего финансовый учет, входит контроль за документооборотом, подготовкой финансовых отчетов, соблюдением гражданск</w:t>
      </w:r>
      <w:r w:rsidRPr="00C17EF9">
        <w:rPr>
          <w:color w:val="000000"/>
          <w:sz w:val="26"/>
          <w:szCs w:val="26"/>
        </w:rPr>
        <w:t>о</w:t>
      </w:r>
      <w:r w:rsidRPr="00C17EF9">
        <w:rPr>
          <w:color w:val="000000"/>
          <w:sz w:val="26"/>
          <w:szCs w:val="26"/>
        </w:rPr>
        <w:lastRenderedPageBreak/>
        <w:t>го и бухгалтерского законодательства. Бухгалтер, ведущий финансовый учет, м</w:t>
      </w:r>
      <w:r w:rsidRPr="00C17EF9">
        <w:rPr>
          <w:color w:val="000000"/>
          <w:sz w:val="26"/>
          <w:szCs w:val="26"/>
        </w:rPr>
        <w:t>о</w:t>
      </w:r>
      <w:r w:rsidRPr="00C17EF9">
        <w:rPr>
          <w:color w:val="000000"/>
          <w:sz w:val="26"/>
          <w:szCs w:val="26"/>
        </w:rPr>
        <w:t>жет повышать свою профессиональную компетентность путем прохождения атт</w:t>
      </w:r>
      <w:r w:rsidRPr="00C17EF9">
        <w:rPr>
          <w:color w:val="000000"/>
          <w:sz w:val="26"/>
          <w:szCs w:val="26"/>
        </w:rPr>
        <w:t>е</w:t>
      </w:r>
      <w:r w:rsidRPr="00C17EF9">
        <w:rPr>
          <w:color w:val="000000"/>
          <w:sz w:val="26"/>
          <w:szCs w:val="26"/>
        </w:rPr>
        <w:t>стации на получение квалификации «Профессиональный бухгалтер».</w:t>
      </w:r>
    </w:p>
    <w:p w:rsidR="00C17EF9" w:rsidRDefault="00C17EF9" w:rsidP="00C17EF9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C17EF9">
        <w:rPr>
          <w:rStyle w:val="af"/>
          <w:b/>
          <w:bCs/>
          <w:i w:val="0"/>
          <w:color w:val="000000"/>
          <w:sz w:val="26"/>
          <w:szCs w:val="26"/>
        </w:rPr>
        <w:t>Управленческий учет.</w:t>
      </w:r>
      <w:r>
        <w:rPr>
          <w:rStyle w:val="af"/>
          <w:b/>
          <w:bCs/>
          <w:color w:val="000000"/>
          <w:sz w:val="26"/>
          <w:szCs w:val="26"/>
        </w:rPr>
        <w:t xml:space="preserve"> </w:t>
      </w:r>
      <w:r w:rsidRPr="00C17EF9">
        <w:rPr>
          <w:color w:val="000000"/>
          <w:sz w:val="26"/>
          <w:szCs w:val="26"/>
        </w:rPr>
        <w:t>Бухгалтер управленческого учета является наемным работником в организациях различных форм собственности. Высококвалифицир</w:t>
      </w:r>
      <w:r w:rsidRPr="00C17EF9">
        <w:rPr>
          <w:color w:val="000000"/>
          <w:sz w:val="26"/>
          <w:szCs w:val="26"/>
        </w:rPr>
        <w:t>о</w:t>
      </w:r>
      <w:r w:rsidRPr="00C17EF9">
        <w:rPr>
          <w:color w:val="000000"/>
          <w:sz w:val="26"/>
          <w:szCs w:val="26"/>
        </w:rPr>
        <w:t>ванный, хорошо знающий все аспекты деятельности организации бухгалтер может оказывать весьма существенное влияние на принятие управленческих решений. Основная задача бухгалтера управленческого учета – обеспечивать руководство организации информацией, необходимой для принятия рациональных управленч</w:t>
      </w:r>
      <w:r w:rsidRPr="00C17EF9">
        <w:rPr>
          <w:color w:val="000000"/>
          <w:sz w:val="26"/>
          <w:szCs w:val="26"/>
        </w:rPr>
        <w:t>е</w:t>
      </w:r>
      <w:r w:rsidRPr="00C17EF9">
        <w:rPr>
          <w:color w:val="000000"/>
          <w:sz w:val="26"/>
          <w:szCs w:val="26"/>
        </w:rPr>
        <w:t>ских решений. Бухгалтер управленческого учета принимает участие в планиров</w:t>
      </w:r>
      <w:r w:rsidRPr="00C17EF9">
        <w:rPr>
          <w:color w:val="000000"/>
          <w:sz w:val="26"/>
          <w:szCs w:val="26"/>
        </w:rPr>
        <w:t>а</w:t>
      </w:r>
      <w:r w:rsidRPr="00C17EF9">
        <w:rPr>
          <w:color w:val="000000"/>
          <w:sz w:val="26"/>
          <w:szCs w:val="26"/>
        </w:rPr>
        <w:t>нии прибыли, составлении смет и контроле за затратами.</w:t>
      </w:r>
    </w:p>
    <w:p w:rsidR="00C17EF9" w:rsidRDefault="00C17EF9" w:rsidP="00C17EF9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C17EF9">
        <w:rPr>
          <w:rStyle w:val="af"/>
          <w:b/>
          <w:bCs/>
          <w:i w:val="0"/>
          <w:color w:val="000000"/>
          <w:sz w:val="26"/>
          <w:szCs w:val="26"/>
        </w:rPr>
        <w:t>Налоговый учет.</w:t>
      </w:r>
      <w:r w:rsidRPr="00C17EF9">
        <w:rPr>
          <w:rStyle w:val="apple-converted-space"/>
          <w:b/>
          <w:bCs/>
          <w:i/>
          <w:iCs/>
          <w:color w:val="000000"/>
          <w:sz w:val="26"/>
          <w:szCs w:val="26"/>
        </w:rPr>
        <w:t> </w:t>
      </w:r>
      <w:r w:rsidRPr="00C17EF9">
        <w:rPr>
          <w:color w:val="000000"/>
          <w:sz w:val="26"/>
          <w:szCs w:val="26"/>
        </w:rPr>
        <w:t>Бухгалтер в соответствии с Налоговым кодексом Росси</w:t>
      </w:r>
      <w:r w:rsidRPr="00C17EF9">
        <w:rPr>
          <w:color w:val="000000"/>
          <w:sz w:val="26"/>
          <w:szCs w:val="26"/>
        </w:rPr>
        <w:t>й</w:t>
      </w:r>
      <w:r w:rsidRPr="00C17EF9">
        <w:rPr>
          <w:color w:val="000000"/>
          <w:sz w:val="26"/>
          <w:szCs w:val="26"/>
        </w:rPr>
        <w:t>ской Федерации организует ведение учета доходов, расходов и объектов налогоо</w:t>
      </w:r>
      <w:r w:rsidRPr="00C17EF9">
        <w:rPr>
          <w:color w:val="000000"/>
          <w:sz w:val="26"/>
          <w:szCs w:val="26"/>
        </w:rPr>
        <w:t>б</w:t>
      </w:r>
      <w:r w:rsidRPr="00C17EF9">
        <w:rPr>
          <w:color w:val="000000"/>
          <w:sz w:val="26"/>
          <w:szCs w:val="26"/>
        </w:rPr>
        <w:t>ложения, а также представление налоговых деклараций в налоговый орган по ме</w:t>
      </w:r>
      <w:r w:rsidRPr="00C17EF9">
        <w:rPr>
          <w:color w:val="000000"/>
          <w:sz w:val="26"/>
          <w:szCs w:val="26"/>
        </w:rPr>
        <w:t>с</w:t>
      </w:r>
      <w:r w:rsidRPr="00C17EF9">
        <w:rPr>
          <w:color w:val="000000"/>
          <w:sz w:val="26"/>
          <w:szCs w:val="26"/>
        </w:rPr>
        <w:t>ту учета. Бухгалтер, ведущий налоговый учет, представляет налоговым органам документы, необходимые для исчисления и уплаты налогов, а также выполняет з</w:t>
      </w:r>
      <w:r w:rsidRPr="00C17EF9">
        <w:rPr>
          <w:color w:val="000000"/>
          <w:sz w:val="26"/>
          <w:szCs w:val="26"/>
        </w:rPr>
        <w:t>а</w:t>
      </w:r>
      <w:r w:rsidRPr="00C17EF9">
        <w:rPr>
          <w:color w:val="000000"/>
          <w:sz w:val="26"/>
          <w:szCs w:val="26"/>
        </w:rPr>
        <w:t>конные требования налоговых органов об устранении выявленных нарушений з</w:t>
      </w:r>
      <w:r w:rsidRPr="00C17EF9">
        <w:rPr>
          <w:color w:val="000000"/>
          <w:sz w:val="26"/>
          <w:szCs w:val="26"/>
        </w:rPr>
        <w:t>а</w:t>
      </w:r>
      <w:r w:rsidRPr="00C17EF9">
        <w:rPr>
          <w:color w:val="000000"/>
          <w:sz w:val="26"/>
          <w:szCs w:val="26"/>
        </w:rPr>
        <w:t>конодательства о налогах и сборах.</w:t>
      </w:r>
    </w:p>
    <w:p w:rsidR="00C17EF9" w:rsidRDefault="00C17EF9" w:rsidP="00C17EF9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C17EF9">
        <w:rPr>
          <w:rStyle w:val="af"/>
          <w:b/>
          <w:bCs/>
          <w:i w:val="0"/>
          <w:color w:val="000000"/>
          <w:sz w:val="26"/>
          <w:szCs w:val="26"/>
        </w:rPr>
        <w:t>Независимая бухгалтерская деятельность.</w:t>
      </w:r>
      <w:r>
        <w:rPr>
          <w:rStyle w:val="af"/>
          <w:b/>
          <w:bCs/>
          <w:color w:val="000000"/>
          <w:sz w:val="26"/>
          <w:szCs w:val="26"/>
        </w:rPr>
        <w:t xml:space="preserve"> </w:t>
      </w:r>
      <w:r w:rsidRPr="00C17EF9">
        <w:rPr>
          <w:color w:val="000000"/>
          <w:sz w:val="26"/>
          <w:szCs w:val="26"/>
        </w:rPr>
        <w:t>Бухгалтер как индивидуальный предприниматель или сотрудник аудиторской фирмы предоставляет платные усл</w:t>
      </w:r>
      <w:r w:rsidRPr="00C17EF9">
        <w:rPr>
          <w:color w:val="000000"/>
          <w:sz w:val="26"/>
          <w:szCs w:val="26"/>
        </w:rPr>
        <w:t>у</w:t>
      </w:r>
      <w:r w:rsidRPr="00C17EF9">
        <w:rPr>
          <w:color w:val="000000"/>
          <w:sz w:val="26"/>
          <w:szCs w:val="26"/>
        </w:rPr>
        <w:t>ги по ведению бухгалтерского (финансового), управленческого или налогового учета, составлению бухгалтерской (финансовой) отчетности, а также по бухгалте</w:t>
      </w:r>
      <w:r w:rsidRPr="00C17EF9">
        <w:rPr>
          <w:color w:val="000000"/>
          <w:sz w:val="26"/>
          <w:szCs w:val="26"/>
        </w:rPr>
        <w:t>р</w:t>
      </w:r>
      <w:r w:rsidRPr="00C17EF9">
        <w:rPr>
          <w:color w:val="000000"/>
          <w:sz w:val="26"/>
          <w:szCs w:val="26"/>
        </w:rPr>
        <w:t>скому и налоговому консультированию.</w:t>
      </w:r>
    </w:p>
    <w:p w:rsidR="00C17EF9" w:rsidRDefault="00C17EF9" w:rsidP="00C17EF9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C17EF9">
        <w:rPr>
          <w:rStyle w:val="af"/>
          <w:b/>
          <w:bCs/>
          <w:i w:val="0"/>
          <w:color w:val="000000"/>
          <w:sz w:val="26"/>
          <w:szCs w:val="26"/>
        </w:rPr>
        <w:t>Педагогическая и научно-исследовательская деятельность.</w:t>
      </w:r>
      <w:r>
        <w:rPr>
          <w:rStyle w:val="af"/>
          <w:b/>
          <w:bCs/>
          <w:color w:val="000000"/>
          <w:sz w:val="26"/>
          <w:szCs w:val="26"/>
        </w:rPr>
        <w:t xml:space="preserve"> </w:t>
      </w:r>
      <w:r w:rsidRPr="00C17EF9">
        <w:rPr>
          <w:color w:val="000000"/>
          <w:sz w:val="26"/>
          <w:szCs w:val="26"/>
        </w:rPr>
        <w:t>Подготовка бухгалтеров — творческая, ответственная и непростая задача. Для подготовки сп</w:t>
      </w:r>
      <w:r w:rsidRPr="00C17EF9">
        <w:rPr>
          <w:color w:val="000000"/>
          <w:sz w:val="26"/>
          <w:szCs w:val="26"/>
        </w:rPr>
        <w:t>е</w:t>
      </w:r>
      <w:r w:rsidRPr="00C17EF9">
        <w:rPr>
          <w:color w:val="000000"/>
          <w:sz w:val="26"/>
          <w:szCs w:val="26"/>
        </w:rPr>
        <w:t>циалистов в области бухгалтерского учета преподаватель должен обладать высокой профессиональной квалификацией, Иметь степень кандидата или доктора экон</w:t>
      </w:r>
      <w:r w:rsidRPr="00C17EF9">
        <w:rPr>
          <w:color w:val="000000"/>
          <w:sz w:val="26"/>
          <w:szCs w:val="26"/>
        </w:rPr>
        <w:t>о</w:t>
      </w:r>
      <w:r w:rsidRPr="00C17EF9">
        <w:rPr>
          <w:color w:val="000000"/>
          <w:sz w:val="26"/>
          <w:szCs w:val="26"/>
        </w:rPr>
        <w:t>мических наук и принимать участие в практической и научно-исследовательской работе. Педагог-бухгалтер должен научить студента-бухгалтера работать с норм</w:t>
      </w:r>
      <w:r w:rsidRPr="00C17EF9">
        <w:rPr>
          <w:color w:val="000000"/>
          <w:sz w:val="26"/>
          <w:szCs w:val="26"/>
        </w:rPr>
        <w:t>а</w:t>
      </w:r>
      <w:r w:rsidRPr="00C17EF9">
        <w:rPr>
          <w:color w:val="000000"/>
          <w:sz w:val="26"/>
          <w:szCs w:val="26"/>
        </w:rPr>
        <w:t>тивными документами и специальной литературой и свободно применять Теорет</w:t>
      </w:r>
      <w:r w:rsidRPr="00C17EF9">
        <w:rPr>
          <w:color w:val="000000"/>
          <w:sz w:val="26"/>
          <w:szCs w:val="26"/>
        </w:rPr>
        <w:t>и</w:t>
      </w:r>
      <w:r w:rsidRPr="00C17EF9">
        <w:rPr>
          <w:color w:val="000000"/>
          <w:sz w:val="26"/>
          <w:szCs w:val="26"/>
        </w:rPr>
        <w:t>ческие знания на практике. Современные тенденции развития бухгалтерского учета диктуют необходимость создания послевузовского образования бухгалтеров и си</w:t>
      </w:r>
      <w:r w:rsidRPr="00C17EF9">
        <w:rPr>
          <w:color w:val="000000"/>
          <w:sz w:val="26"/>
          <w:szCs w:val="26"/>
        </w:rPr>
        <w:t>с</w:t>
      </w:r>
      <w:r w:rsidRPr="00C17EF9">
        <w:rPr>
          <w:color w:val="000000"/>
          <w:sz w:val="26"/>
          <w:szCs w:val="26"/>
        </w:rPr>
        <w:lastRenderedPageBreak/>
        <w:t>темы повышения их квалификации. Немалая роль в решении этой проблемы отв</w:t>
      </w:r>
      <w:r w:rsidRPr="00C17EF9">
        <w:rPr>
          <w:color w:val="000000"/>
          <w:sz w:val="26"/>
          <w:szCs w:val="26"/>
        </w:rPr>
        <w:t>о</w:t>
      </w:r>
      <w:r w:rsidRPr="00C17EF9">
        <w:rPr>
          <w:color w:val="000000"/>
          <w:sz w:val="26"/>
          <w:szCs w:val="26"/>
        </w:rPr>
        <w:t>дится Институту Профессиональных бухгалтеров России, одним из основных н</w:t>
      </w:r>
      <w:r w:rsidRPr="00C17EF9">
        <w:rPr>
          <w:color w:val="000000"/>
          <w:sz w:val="26"/>
          <w:szCs w:val="26"/>
        </w:rPr>
        <w:t>а</w:t>
      </w:r>
      <w:r w:rsidRPr="00C17EF9">
        <w:rPr>
          <w:color w:val="000000"/>
          <w:sz w:val="26"/>
          <w:szCs w:val="26"/>
        </w:rPr>
        <w:t>правлении деятельности которого является создание программы обучения Глинных бухгалтеров и системы их аттестации на получение звания Профессионального бухгалтера.</w:t>
      </w:r>
    </w:p>
    <w:p w:rsidR="00C17EF9" w:rsidRDefault="00C17EF9" w:rsidP="00C17EF9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C17EF9">
        <w:rPr>
          <w:rStyle w:val="af"/>
          <w:b/>
          <w:bCs/>
          <w:i w:val="0"/>
          <w:color w:val="000000"/>
          <w:sz w:val="26"/>
          <w:szCs w:val="26"/>
        </w:rPr>
        <w:t>Аудиторская деятельность.</w:t>
      </w:r>
      <w:r w:rsidRPr="00C17EF9">
        <w:rPr>
          <w:rStyle w:val="apple-converted-space"/>
          <w:b/>
          <w:bCs/>
          <w:i/>
          <w:iCs/>
          <w:color w:val="000000"/>
          <w:sz w:val="26"/>
          <w:szCs w:val="26"/>
        </w:rPr>
        <w:t> </w:t>
      </w:r>
      <w:r w:rsidRPr="00C17EF9">
        <w:rPr>
          <w:color w:val="000000"/>
          <w:sz w:val="26"/>
          <w:szCs w:val="26"/>
        </w:rPr>
        <w:t>В составе аудиторской организации бухгалтер осуществляет сопутствующие аудиту услуги, предусмотренные Федеральным з</w:t>
      </w:r>
      <w:r w:rsidRPr="00C17EF9">
        <w:rPr>
          <w:color w:val="000000"/>
          <w:sz w:val="26"/>
          <w:szCs w:val="26"/>
        </w:rPr>
        <w:t>а</w:t>
      </w:r>
      <w:r w:rsidRPr="00C17EF9">
        <w:rPr>
          <w:color w:val="000000"/>
          <w:sz w:val="26"/>
          <w:szCs w:val="26"/>
        </w:rPr>
        <w:t>коном от 7 августа 2001 г. № 119-ФЗ «Об аудиторской деятельности». К таким у</w:t>
      </w:r>
      <w:r w:rsidRPr="00C17EF9">
        <w:rPr>
          <w:color w:val="000000"/>
          <w:sz w:val="26"/>
          <w:szCs w:val="26"/>
        </w:rPr>
        <w:t>с</w:t>
      </w:r>
      <w:r w:rsidRPr="00C17EF9">
        <w:rPr>
          <w:color w:val="000000"/>
          <w:sz w:val="26"/>
          <w:szCs w:val="26"/>
        </w:rPr>
        <w:t>лугам относятся: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• постановка, восстановление и ведение бухгалтерского учета, составление фина</w:t>
      </w:r>
      <w:r w:rsidRPr="00C17EF9">
        <w:rPr>
          <w:color w:val="000000"/>
          <w:sz w:val="26"/>
          <w:szCs w:val="26"/>
        </w:rPr>
        <w:t>н</w:t>
      </w:r>
      <w:r w:rsidRPr="00C17EF9">
        <w:rPr>
          <w:color w:val="000000"/>
          <w:sz w:val="26"/>
          <w:szCs w:val="26"/>
        </w:rPr>
        <w:t>совой (бухгалтерской) отчетности, бухгалтерское консультирование;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• налоговое консультирование;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• анализ финансово-хозяйственной деятельности организаций и индивидуальных предпринимателей, экономическое и финансовое консультирование;</w:t>
      </w:r>
    </w:p>
    <w:p w:rsidR="00C17EF9" w:rsidRDefault="00C17EF9" w:rsidP="00C17EF9">
      <w:pPr>
        <w:pStyle w:val="a3"/>
        <w:spacing w:line="360" w:lineRule="auto"/>
        <w:ind w:left="0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• управленческое консультирование, в том числе связанное с реструктуризацией организаций.</w:t>
      </w:r>
    </w:p>
    <w:p w:rsidR="00F67A37" w:rsidRDefault="00C17EF9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C17EF9">
        <w:rPr>
          <w:color w:val="000000"/>
          <w:sz w:val="26"/>
          <w:szCs w:val="26"/>
        </w:rPr>
        <w:t>Бухгалтер, имеющий опыт работы не менее трех лет, может претендовать на получение квалификационного аттестата аудитора и помимо сопутствующих ауд</w:t>
      </w:r>
      <w:r w:rsidRPr="00C17EF9">
        <w:rPr>
          <w:color w:val="000000"/>
          <w:sz w:val="26"/>
          <w:szCs w:val="26"/>
        </w:rPr>
        <w:t>и</w:t>
      </w:r>
      <w:r w:rsidRPr="00C17EF9">
        <w:rPr>
          <w:color w:val="000000"/>
          <w:sz w:val="26"/>
          <w:szCs w:val="26"/>
        </w:rPr>
        <w:t>торских услуг заниматься аудиторской деятельностью.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rStyle w:val="af"/>
          <w:b/>
          <w:bCs/>
          <w:i w:val="0"/>
          <w:color w:val="000000"/>
          <w:sz w:val="26"/>
          <w:szCs w:val="26"/>
        </w:rPr>
        <w:t>Задачи развития бухгалтерской профессии.</w:t>
      </w:r>
      <w:r w:rsidRPr="00F67A37">
        <w:rPr>
          <w:color w:val="000000"/>
          <w:sz w:val="26"/>
          <w:szCs w:val="26"/>
        </w:rPr>
        <w:t>  В программе реформирования бухгалтерского учета в соответствии с МСФО были поставлены две главные зад</w:t>
      </w:r>
      <w:r w:rsidRPr="00F67A37">
        <w:rPr>
          <w:color w:val="000000"/>
          <w:sz w:val="26"/>
          <w:szCs w:val="26"/>
        </w:rPr>
        <w:t>а</w:t>
      </w:r>
      <w:r w:rsidRPr="00F67A37">
        <w:rPr>
          <w:color w:val="000000"/>
          <w:sz w:val="26"/>
          <w:szCs w:val="26"/>
        </w:rPr>
        <w:t>чи: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-совершенствование методологии и организации бухгалтерского учета;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-становление бухгалтерской профессии адекватной требованиям в рыночной экономике, а именно подготовка и переподготовка бухгалтерских кадров.</w:t>
      </w:r>
    </w:p>
    <w:p w:rsidR="00F67A37" w:rsidRPr="00F67A37" w:rsidRDefault="00F67A37" w:rsidP="00F67A37">
      <w:pPr>
        <w:pStyle w:val="a3"/>
        <w:spacing w:line="360" w:lineRule="auto"/>
        <w:ind w:left="0" w:firstLine="567"/>
        <w:jc w:val="both"/>
        <w:rPr>
          <w:rStyle w:val="af"/>
          <w:b/>
          <w:color w:val="000000"/>
          <w:sz w:val="26"/>
          <w:szCs w:val="26"/>
        </w:rPr>
      </w:pPr>
      <w:r w:rsidRPr="00F67A37">
        <w:rPr>
          <w:rStyle w:val="af"/>
          <w:b/>
          <w:color w:val="000000"/>
          <w:sz w:val="26"/>
          <w:szCs w:val="26"/>
        </w:rPr>
        <w:t>Согласно этой программе предусматривается квалификация бухгалтера по четырем уровням: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-бухгалтер с начальным профессиональным образованием, который называе</w:t>
      </w:r>
      <w:r w:rsidRPr="00F67A37">
        <w:rPr>
          <w:color w:val="000000"/>
          <w:sz w:val="26"/>
          <w:szCs w:val="26"/>
        </w:rPr>
        <w:t>т</w:t>
      </w:r>
      <w:r w:rsidRPr="00F67A37">
        <w:rPr>
          <w:color w:val="000000"/>
          <w:sz w:val="26"/>
          <w:szCs w:val="26"/>
        </w:rPr>
        <w:t>ся бухгалтер-счетовод;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-бухгалтер со средним специальным профессиональным образованием -  бу</w:t>
      </w:r>
      <w:r w:rsidRPr="00F67A37">
        <w:rPr>
          <w:color w:val="000000"/>
          <w:sz w:val="26"/>
          <w:szCs w:val="26"/>
        </w:rPr>
        <w:t>х</w:t>
      </w:r>
      <w:r w:rsidRPr="00F67A37">
        <w:rPr>
          <w:color w:val="000000"/>
          <w:sz w:val="26"/>
          <w:szCs w:val="26"/>
        </w:rPr>
        <w:t>галтер-техник;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lastRenderedPageBreak/>
        <w:t> -бухгалтер с высшим профессиональным образованием - бухгалтер-экономист;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-бухгалтер с дополнительным к высшему бухгалтерскому образованию и  практическими профессиональными навыками – профессиональный бухгалтер.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rStyle w:val="a9"/>
          <w:color w:val="000000"/>
          <w:sz w:val="26"/>
          <w:szCs w:val="26"/>
        </w:rPr>
        <w:t>Профессиональный бухгалтер</w:t>
      </w:r>
      <w:r w:rsidRPr="00F67A37">
        <w:rPr>
          <w:rStyle w:val="apple-converted-space"/>
          <w:color w:val="000000"/>
          <w:sz w:val="26"/>
          <w:szCs w:val="26"/>
        </w:rPr>
        <w:t> </w:t>
      </w:r>
      <w:r w:rsidRPr="00F67A37">
        <w:rPr>
          <w:color w:val="000000"/>
          <w:sz w:val="26"/>
          <w:szCs w:val="26"/>
        </w:rPr>
        <w:t>– это новое явление в уровне профессионал</w:t>
      </w:r>
      <w:r w:rsidRPr="00F67A37">
        <w:rPr>
          <w:color w:val="000000"/>
          <w:sz w:val="26"/>
          <w:szCs w:val="26"/>
        </w:rPr>
        <w:t>ь</w:t>
      </w:r>
      <w:r w:rsidRPr="00F67A37">
        <w:rPr>
          <w:color w:val="000000"/>
          <w:sz w:val="26"/>
          <w:szCs w:val="26"/>
        </w:rPr>
        <w:t>ной квалификации, связанной с потребностями рыночной экономики. В области развития бухгалтера-профессионала, согласно программе предполагается: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а) разработать программу подготовки и переподготовки сотрудников бухга</w:t>
      </w:r>
      <w:r w:rsidRPr="00F67A37">
        <w:rPr>
          <w:color w:val="000000"/>
          <w:sz w:val="26"/>
          <w:szCs w:val="26"/>
        </w:rPr>
        <w:t>л</w:t>
      </w:r>
      <w:r w:rsidRPr="00F67A37">
        <w:rPr>
          <w:color w:val="000000"/>
          <w:sz w:val="26"/>
          <w:szCs w:val="26"/>
        </w:rPr>
        <w:t>терских служб, соответствующих современных требований к уровню професси</w:t>
      </w:r>
      <w:r w:rsidRPr="00F67A37">
        <w:rPr>
          <w:color w:val="000000"/>
          <w:sz w:val="26"/>
          <w:szCs w:val="26"/>
        </w:rPr>
        <w:t>о</w:t>
      </w:r>
      <w:r w:rsidRPr="00F67A37">
        <w:rPr>
          <w:color w:val="000000"/>
          <w:sz w:val="26"/>
          <w:szCs w:val="26"/>
        </w:rPr>
        <w:t>нальной квалификации к формированию бухгалтерской отчетности;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б) установить квалификационные требования к специалистам предприятия, применяющим МСФО, а также к аудиторам и аудиторским организациям, осущ</w:t>
      </w:r>
      <w:r w:rsidRPr="00F67A37">
        <w:rPr>
          <w:color w:val="000000"/>
          <w:sz w:val="26"/>
          <w:szCs w:val="26"/>
        </w:rPr>
        <w:t>е</w:t>
      </w:r>
      <w:r w:rsidRPr="00F67A37">
        <w:rPr>
          <w:color w:val="000000"/>
          <w:sz w:val="26"/>
          <w:szCs w:val="26"/>
        </w:rPr>
        <w:t>ствляющим оказание аудиторских услуг на предприятии;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в) обеспечить окончание аттестации главных бухгалтеров предприятий, по</w:t>
      </w:r>
      <w:r w:rsidRPr="00F67A37">
        <w:rPr>
          <w:color w:val="000000"/>
          <w:sz w:val="26"/>
          <w:szCs w:val="26"/>
        </w:rPr>
        <w:t>д</w:t>
      </w:r>
      <w:r w:rsidRPr="00F67A37">
        <w:rPr>
          <w:color w:val="000000"/>
          <w:sz w:val="26"/>
          <w:szCs w:val="26"/>
        </w:rPr>
        <w:t>падающих под обязательный аудит и иных бухгалтерских работников, осущест</w:t>
      </w:r>
      <w:r w:rsidRPr="00F67A37">
        <w:rPr>
          <w:color w:val="000000"/>
          <w:sz w:val="26"/>
          <w:szCs w:val="26"/>
        </w:rPr>
        <w:t>в</w:t>
      </w:r>
      <w:r w:rsidRPr="00F67A37">
        <w:rPr>
          <w:color w:val="000000"/>
          <w:sz w:val="26"/>
          <w:szCs w:val="26"/>
        </w:rPr>
        <w:t>ляющих оказание бухгалтерских услуг на профессиональном уровне;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г)    осуществить контроль за соблюдением норм профессиональной этики.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Наряду с нормативным регулированием важным направлением государстве</w:t>
      </w:r>
      <w:r w:rsidRPr="00F67A37">
        <w:rPr>
          <w:color w:val="000000"/>
          <w:sz w:val="26"/>
          <w:szCs w:val="26"/>
        </w:rPr>
        <w:t>н</w:t>
      </w:r>
      <w:r w:rsidRPr="00F67A37">
        <w:rPr>
          <w:color w:val="000000"/>
          <w:sz w:val="26"/>
          <w:szCs w:val="26"/>
        </w:rPr>
        <w:t>ной политики в области бухгалтерского учета является дальнейшее развитие бу</w:t>
      </w:r>
      <w:r w:rsidRPr="00F67A37">
        <w:rPr>
          <w:color w:val="000000"/>
          <w:sz w:val="26"/>
          <w:szCs w:val="26"/>
        </w:rPr>
        <w:t>х</w:t>
      </w:r>
      <w:r w:rsidRPr="00F67A37">
        <w:rPr>
          <w:color w:val="000000"/>
          <w:sz w:val="26"/>
          <w:szCs w:val="26"/>
        </w:rPr>
        <w:t>галтерской профессии.</w:t>
      </w:r>
    </w:p>
    <w:p w:rsidR="00F67A37" w:rsidRDefault="00F67A37" w:rsidP="00F67A37">
      <w:pPr>
        <w:pStyle w:val="a3"/>
        <w:spacing w:line="360" w:lineRule="auto"/>
        <w:ind w:left="0" w:firstLine="567"/>
        <w:jc w:val="both"/>
        <w:rPr>
          <w:color w:val="000000"/>
          <w:sz w:val="26"/>
          <w:szCs w:val="26"/>
        </w:rPr>
      </w:pPr>
      <w:r w:rsidRPr="00F67A37">
        <w:rPr>
          <w:color w:val="000000"/>
          <w:sz w:val="26"/>
          <w:szCs w:val="26"/>
        </w:rPr>
        <w:t> В исполнение вышеуказанных задач, Постановлением от 12.11.03 № 75 Ми</w:t>
      </w:r>
      <w:r w:rsidRPr="00F67A37">
        <w:rPr>
          <w:color w:val="000000"/>
          <w:sz w:val="26"/>
          <w:szCs w:val="26"/>
        </w:rPr>
        <w:t>н</w:t>
      </w:r>
      <w:r w:rsidRPr="00F67A37">
        <w:rPr>
          <w:color w:val="000000"/>
          <w:sz w:val="26"/>
          <w:szCs w:val="26"/>
        </w:rPr>
        <w:t>труд России утвердил изменения и дополнения в Квалификационный справочник должностей руководителей, специалистов и других служащих (утвержден пост</w:t>
      </w:r>
      <w:r w:rsidRPr="00F67A37">
        <w:rPr>
          <w:color w:val="000000"/>
          <w:sz w:val="26"/>
          <w:szCs w:val="26"/>
        </w:rPr>
        <w:t>а</w:t>
      </w:r>
      <w:r w:rsidRPr="00F67A37">
        <w:rPr>
          <w:color w:val="000000"/>
          <w:sz w:val="26"/>
          <w:szCs w:val="26"/>
        </w:rPr>
        <w:t>новлением Минтруда России от 21.08.98 г. № 37). Изменена редакция квалифик</w:t>
      </w:r>
      <w:r w:rsidRPr="00F67A37">
        <w:rPr>
          <w:color w:val="000000"/>
          <w:sz w:val="26"/>
          <w:szCs w:val="26"/>
        </w:rPr>
        <w:t>а</w:t>
      </w:r>
      <w:r w:rsidRPr="00F67A37">
        <w:rPr>
          <w:color w:val="000000"/>
          <w:sz w:val="26"/>
          <w:szCs w:val="26"/>
        </w:rPr>
        <w:t>ционной характеристики по должности «главный бухгалтер» и введена новая кв</w:t>
      </w:r>
      <w:r w:rsidRPr="00F67A37">
        <w:rPr>
          <w:color w:val="000000"/>
          <w:sz w:val="26"/>
          <w:szCs w:val="26"/>
        </w:rPr>
        <w:t>а</w:t>
      </w:r>
      <w:r w:rsidRPr="00F67A37">
        <w:rPr>
          <w:color w:val="000000"/>
          <w:sz w:val="26"/>
          <w:szCs w:val="26"/>
        </w:rPr>
        <w:t>лификационная характеристика по должности «финансовый директор» (замест</w:t>
      </w:r>
      <w:r w:rsidRPr="00F67A37">
        <w:rPr>
          <w:color w:val="000000"/>
          <w:sz w:val="26"/>
          <w:szCs w:val="26"/>
        </w:rPr>
        <w:t>и</w:t>
      </w:r>
      <w:r w:rsidRPr="00F67A37">
        <w:rPr>
          <w:color w:val="000000"/>
          <w:sz w:val="26"/>
          <w:szCs w:val="26"/>
        </w:rPr>
        <w:t>тель директора по финансам).</w:t>
      </w:r>
      <w:r w:rsidR="008723FF">
        <w:rPr>
          <w:rStyle w:val="ac"/>
          <w:color w:val="000000"/>
          <w:sz w:val="26"/>
          <w:szCs w:val="26"/>
        </w:rPr>
        <w:footnoteReference w:id="4"/>
      </w:r>
    </w:p>
    <w:p w:rsidR="008723FF" w:rsidRDefault="008723FF" w:rsidP="00F67A37">
      <w:pPr>
        <w:pStyle w:val="a3"/>
        <w:spacing w:line="360" w:lineRule="auto"/>
        <w:ind w:left="0" w:firstLine="567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Профессия аудитора.</w:t>
      </w:r>
    </w:p>
    <w:p w:rsidR="001A2084" w:rsidRDefault="001A2084" w:rsidP="001A2084">
      <w:pPr>
        <w:spacing w:line="360" w:lineRule="auto"/>
        <w:ind w:right="-1" w:firstLine="709"/>
        <w:jc w:val="both"/>
        <w:rPr>
          <w:sz w:val="26"/>
          <w:szCs w:val="26"/>
        </w:rPr>
      </w:pPr>
      <w:r w:rsidRPr="001A2084">
        <w:rPr>
          <w:sz w:val="26"/>
          <w:szCs w:val="26"/>
        </w:rPr>
        <w:t>Современную предпринимательскую форму аудит в нашей стране стал обр</w:t>
      </w:r>
      <w:r w:rsidRPr="001A2084">
        <w:rPr>
          <w:sz w:val="26"/>
          <w:szCs w:val="26"/>
        </w:rPr>
        <w:t>е</w:t>
      </w:r>
      <w:r w:rsidRPr="001A2084">
        <w:rPr>
          <w:sz w:val="26"/>
          <w:szCs w:val="26"/>
        </w:rPr>
        <w:t xml:space="preserve">тать лишь в конце 80-х годов ХХ века, когда началась перестройка всей системы </w:t>
      </w:r>
      <w:r w:rsidRPr="001A2084">
        <w:rPr>
          <w:sz w:val="26"/>
          <w:szCs w:val="26"/>
        </w:rPr>
        <w:lastRenderedPageBreak/>
        <w:t>хозяйствования и управления. Потребность в аудите как самостоятельном рыно</w:t>
      </w:r>
      <w:r w:rsidRPr="001A2084">
        <w:rPr>
          <w:sz w:val="26"/>
          <w:szCs w:val="26"/>
        </w:rPr>
        <w:t>ч</w:t>
      </w:r>
      <w:r w:rsidRPr="001A2084">
        <w:rPr>
          <w:sz w:val="26"/>
          <w:szCs w:val="26"/>
        </w:rPr>
        <w:t>ном институте обусловили такие происходящие в то время процессы как приват</w:t>
      </w:r>
      <w:r w:rsidRPr="001A2084">
        <w:rPr>
          <w:sz w:val="26"/>
          <w:szCs w:val="26"/>
        </w:rPr>
        <w:t>и</w:t>
      </w:r>
      <w:r w:rsidRPr="001A2084">
        <w:rPr>
          <w:sz w:val="26"/>
          <w:szCs w:val="26"/>
        </w:rPr>
        <w:t>зация и акционирование крупных отечественных предприятий; бурное развитие малых предприятий и кооперативов; либерализация внешнеэкономической де</w:t>
      </w:r>
      <w:r w:rsidRPr="001A2084">
        <w:rPr>
          <w:sz w:val="26"/>
          <w:szCs w:val="26"/>
        </w:rPr>
        <w:t>я</w:t>
      </w:r>
      <w:r w:rsidRPr="001A2084">
        <w:rPr>
          <w:sz w:val="26"/>
          <w:szCs w:val="26"/>
        </w:rPr>
        <w:t>тельности, приток иностранного капитала и появление совместных предприятий.</w:t>
      </w:r>
    </w:p>
    <w:p w:rsidR="00900C6F" w:rsidRPr="00900C6F" w:rsidRDefault="00900C6F" w:rsidP="00900C6F">
      <w:pPr>
        <w:spacing w:line="360" w:lineRule="auto"/>
        <w:ind w:firstLine="720"/>
        <w:jc w:val="both"/>
        <w:rPr>
          <w:sz w:val="26"/>
          <w:szCs w:val="26"/>
        </w:rPr>
      </w:pPr>
      <w:r w:rsidRPr="00900C6F">
        <w:rPr>
          <w:sz w:val="26"/>
          <w:szCs w:val="26"/>
        </w:rPr>
        <w:t>Начиная с 1994 года, на российском рынке стали активно  работать аудито</w:t>
      </w:r>
      <w:r w:rsidRPr="00900C6F">
        <w:rPr>
          <w:sz w:val="26"/>
          <w:szCs w:val="26"/>
        </w:rPr>
        <w:t>р</w:t>
      </w:r>
      <w:r w:rsidRPr="00900C6F">
        <w:rPr>
          <w:sz w:val="26"/>
          <w:szCs w:val="26"/>
        </w:rPr>
        <w:t>ские общественные организации. В частности, были созданы такие крупнейшие о</w:t>
      </w:r>
      <w:r w:rsidRPr="00900C6F">
        <w:rPr>
          <w:sz w:val="26"/>
          <w:szCs w:val="26"/>
        </w:rPr>
        <w:t>р</w:t>
      </w:r>
      <w:r w:rsidRPr="00900C6F">
        <w:rPr>
          <w:sz w:val="26"/>
          <w:szCs w:val="26"/>
        </w:rPr>
        <w:t>ганизации как Аудиторская палата России, Коллегия аудиторов, Союз професси</w:t>
      </w:r>
      <w:r w:rsidRPr="00900C6F">
        <w:rPr>
          <w:sz w:val="26"/>
          <w:szCs w:val="26"/>
        </w:rPr>
        <w:t>о</w:t>
      </w:r>
      <w:r w:rsidRPr="00900C6F">
        <w:rPr>
          <w:sz w:val="26"/>
          <w:szCs w:val="26"/>
        </w:rPr>
        <w:t>нальных аудиторских объединений, Ассоциация бухгалтеров и аудиторов «Содр</w:t>
      </w:r>
      <w:r w:rsidRPr="00900C6F">
        <w:rPr>
          <w:sz w:val="26"/>
          <w:szCs w:val="26"/>
        </w:rPr>
        <w:t>у</w:t>
      </w:r>
      <w:r w:rsidRPr="00900C6F">
        <w:rPr>
          <w:sz w:val="26"/>
          <w:szCs w:val="26"/>
        </w:rPr>
        <w:t>жество», Московская аудиторская палата.  Для подготовки высококвалифицир</w:t>
      </w:r>
      <w:r w:rsidRPr="00900C6F">
        <w:rPr>
          <w:sz w:val="26"/>
          <w:szCs w:val="26"/>
        </w:rPr>
        <w:t>о</w:t>
      </w:r>
      <w:r w:rsidRPr="00900C6F">
        <w:rPr>
          <w:sz w:val="26"/>
          <w:szCs w:val="26"/>
        </w:rPr>
        <w:t>ванных аудиторов была создана сеть учебно-методических центров, которые пр</w:t>
      </w:r>
      <w:r w:rsidRPr="00900C6F">
        <w:rPr>
          <w:sz w:val="26"/>
          <w:szCs w:val="26"/>
        </w:rPr>
        <w:t>о</w:t>
      </w:r>
      <w:r w:rsidRPr="00900C6F">
        <w:rPr>
          <w:sz w:val="26"/>
          <w:szCs w:val="26"/>
        </w:rPr>
        <w:t xml:space="preserve">водили не только обучение аудиторов, но и организовали постоянную работу по повышению квалификации их аудиторов. </w:t>
      </w:r>
    </w:p>
    <w:p w:rsidR="00900C6F" w:rsidRDefault="00900C6F" w:rsidP="00900C6F">
      <w:pPr>
        <w:spacing w:line="360" w:lineRule="auto"/>
        <w:ind w:firstLine="720"/>
        <w:jc w:val="both"/>
        <w:rPr>
          <w:sz w:val="26"/>
          <w:szCs w:val="26"/>
        </w:rPr>
      </w:pPr>
      <w:r w:rsidRPr="00900C6F">
        <w:rPr>
          <w:sz w:val="26"/>
          <w:szCs w:val="26"/>
        </w:rPr>
        <w:t>С 1996 года комиссия по аудиторской деятельности при Президенте стала разрабатывать и утверждать российские Правила (стандарты) аудиторской де</w:t>
      </w:r>
      <w:r w:rsidRPr="00900C6F">
        <w:rPr>
          <w:sz w:val="26"/>
          <w:szCs w:val="26"/>
        </w:rPr>
        <w:t>я</w:t>
      </w:r>
      <w:r w:rsidRPr="00900C6F">
        <w:rPr>
          <w:sz w:val="26"/>
          <w:szCs w:val="26"/>
        </w:rPr>
        <w:t>тельности, которые способствовали единообразию подходов к проведению аудита всеми аудиторскими российскими организациями  и ориентировали их на повыш</w:t>
      </w:r>
      <w:r w:rsidRPr="00900C6F">
        <w:rPr>
          <w:sz w:val="26"/>
          <w:szCs w:val="26"/>
        </w:rPr>
        <w:t>е</w:t>
      </w:r>
      <w:r w:rsidRPr="00900C6F">
        <w:rPr>
          <w:sz w:val="26"/>
          <w:szCs w:val="26"/>
        </w:rPr>
        <w:t>ние качества аудиторской проверки. Следует подчеркнуть, что российский аудит изначально развивался в тесном контакте с международными организациями, и п</w:t>
      </w:r>
      <w:r w:rsidRPr="00900C6F">
        <w:rPr>
          <w:sz w:val="26"/>
          <w:szCs w:val="26"/>
        </w:rPr>
        <w:t>о</w:t>
      </w:r>
      <w:r w:rsidRPr="00900C6F">
        <w:rPr>
          <w:sz w:val="26"/>
          <w:szCs w:val="26"/>
        </w:rPr>
        <w:t>этому даже первые стандарты, в большой мере ориентировались на содержание и методологические подходы, которые реализовывались в международных станда</w:t>
      </w:r>
      <w:r w:rsidRPr="00900C6F">
        <w:rPr>
          <w:sz w:val="26"/>
          <w:szCs w:val="26"/>
        </w:rPr>
        <w:t>р</w:t>
      </w:r>
      <w:r w:rsidRPr="00900C6F">
        <w:rPr>
          <w:sz w:val="26"/>
          <w:szCs w:val="26"/>
        </w:rPr>
        <w:t>тах аудита. Это в большое мере способствовало тому, что российский аудит сразу вписался в международное аудиторское сообщество.</w:t>
      </w:r>
      <w:r>
        <w:rPr>
          <w:rStyle w:val="ac"/>
          <w:sz w:val="26"/>
          <w:szCs w:val="26"/>
        </w:rPr>
        <w:footnoteReference w:id="5"/>
      </w:r>
      <w:r w:rsidRPr="00900C6F">
        <w:rPr>
          <w:sz w:val="26"/>
          <w:szCs w:val="26"/>
        </w:rPr>
        <w:t xml:space="preserve"> </w:t>
      </w:r>
    </w:p>
    <w:p w:rsidR="00EF7B93" w:rsidRPr="00EF7B93" w:rsidRDefault="00EF7B93" w:rsidP="00900C6F">
      <w:pPr>
        <w:spacing w:line="360" w:lineRule="auto"/>
        <w:ind w:firstLine="720"/>
        <w:jc w:val="both"/>
        <w:rPr>
          <w:sz w:val="26"/>
          <w:szCs w:val="26"/>
        </w:rPr>
      </w:pPr>
      <w:r w:rsidRPr="00EF7B93">
        <w:rPr>
          <w:b/>
          <w:sz w:val="26"/>
          <w:szCs w:val="26"/>
        </w:rPr>
        <w:t>Аудитор (лат. auditor - слушающий)</w:t>
      </w:r>
      <w:r w:rsidRPr="00EF7B93">
        <w:rPr>
          <w:sz w:val="26"/>
          <w:szCs w:val="26"/>
        </w:rPr>
        <w:t xml:space="preserve"> - лицо, занимающееся аудитом (рев</w:t>
      </w:r>
      <w:r w:rsidRPr="00EF7B93">
        <w:rPr>
          <w:sz w:val="26"/>
          <w:szCs w:val="26"/>
        </w:rPr>
        <w:t>и</w:t>
      </w:r>
      <w:r w:rsidRPr="00EF7B93">
        <w:rPr>
          <w:sz w:val="26"/>
          <w:szCs w:val="26"/>
        </w:rPr>
        <w:t>зией бухгалтерских книг, документов и отчетности) и консультационной деятел</w:t>
      </w:r>
      <w:r w:rsidRPr="00EF7B93">
        <w:rPr>
          <w:sz w:val="26"/>
          <w:szCs w:val="26"/>
        </w:rPr>
        <w:t>ь</w:t>
      </w:r>
      <w:r w:rsidRPr="00EF7B93">
        <w:rPr>
          <w:sz w:val="26"/>
          <w:szCs w:val="26"/>
        </w:rPr>
        <w:t>ностью, связанной с наладкой бухгалтерского учёта. В России - бухгалтер наивы</w:t>
      </w:r>
      <w:r w:rsidRPr="00EF7B93">
        <w:rPr>
          <w:sz w:val="26"/>
          <w:szCs w:val="26"/>
        </w:rPr>
        <w:t>с</w:t>
      </w:r>
      <w:r w:rsidRPr="00EF7B93">
        <w:rPr>
          <w:sz w:val="26"/>
          <w:szCs w:val="26"/>
        </w:rPr>
        <w:t>шей квалификации.</w:t>
      </w:r>
      <w:r>
        <w:rPr>
          <w:sz w:val="26"/>
          <w:szCs w:val="26"/>
        </w:rPr>
        <w:t xml:space="preserve"> </w:t>
      </w:r>
      <w:r w:rsidRPr="00EF7B93">
        <w:rPr>
          <w:sz w:val="26"/>
          <w:szCs w:val="26"/>
        </w:rPr>
        <w:t>По сути, он ревизор, но в то же время независимый предпр</w:t>
      </w:r>
      <w:r w:rsidRPr="00EF7B93">
        <w:rPr>
          <w:sz w:val="26"/>
          <w:szCs w:val="26"/>
        </w:rPr>
        <w:t>и</w:t>
      </w:r>
      <w:r w:rsidRPr="00EF7B93">
        <w:rPr>
          <w:sz w:val="26"/>
          <w:szCs w:val="26"/>
        </w:rPr>
        <w:t>ниматель, эксперт. Аудитор несет полную ответственность за достоверность своих выводов и заключений, в случае ошибки ему придется заплатить штраф.</w:t>
      </w:r>
      <w:r>
        <w:rPr>
          <w:sz w:val="26"/>
          <w:szCs w:val="26"/>
        </w:rPr>
        <w:t xml:space="preserve"> </w:t>
      </w:r>
      <w:r w:rsidRPr="00EF7B93">
        <w:rPr>
          <w:sz w:val="26"/>
          <w:szCs w:val="26"/>
        </w:rPr>
        <w:t>Надо о</w:t>
      </w:r>
      <w:r w:rsidRPr="00EF7B93">
        <w:rPr>
          <w:sz w:val="26"/>
          <w:szCs w:val="26"/>
        </w:rPr>
        <w:t>т</w:t>
      </w:r>
      <w:r w:rsidRPr="00EF7B93">
        <w:rPr>
          <w:sz w:val="26"/>
          <w:szCs w:val="26"/>
        </w:rPr>
        <w:lastRenderedPageBreak/>
        <w:t>метить, что и аудиторы, и аудиторские фирмы не имеют права заниматься иными видами предпринимательства.</w:t>
      </w:r>
    </w:p>
    <w:p w:rsidR="00900C6F" w:rsidRDefault="00EF7B93" w:rsidP="006565F7">
      <w:pPr>
        <w:spacing w:line="360" w:lineRule="auto"/>
        <w:ind w:firstLine="709"/>
        <w:jc w:val="both"/>
        <w:rPr>
          <w:sz w:val="26"/>
          <w:szCs w:val="26"/>
        </w:rPr>
      </w:pPr>
      <w:r w:rsidRPr="00EF7B93">
        <w:rPr>
          <w:sz w:val="26"/>
          <w:szCs w:val="26"/>
        </w:rPr>
        <w:t>Профессия аудитора необходима для того, чтобы обеспечить финансовую стабильность организации, выявить возможные ошибки в бухгалтерском учете. Т</w:t>
      </w:r>
      <w:r w:rsidRPr="00EF7B93">
        <w:rPr>
          <w:sz w:val="26"/>
          <w:szCs w:val="26"/>
        </w:rPr>
        <w:t>а</w:t>
      </w:r>
      <w:r w:rsidRPr="00EF7B93">
        <w:rPr>
          <w:sz w:val="26"/>
          <w:szCs w:val="26"/>
        </w:rPr>
        <w:t>кого специалиста еще называют ревизором, бухгалтером-аудитором. Различают внутренних и внешних аудиторов. Внешний аудитор осуществляет проверку опр</w:t>
      </w:r>
      <w:r w:rsidRPr="00EF7B93">
        <w:rPr>
          <w:sz w:val="26"/>
          <w:szCs w:val="26"/>
        </w:rPr>
        <w:t>е</w:t>
      </w:r>
      <w:r w:rsidRPr="00EF7B93">
        <w:rPr>
          <w:sz w:val="26"/>
          <w:szCs w:val="26"/>
        </w:rPr>
        <w:t>деленной организации по заказу за оговоренную плату, он является более незав</w:t>
      </w:r>
      <w:r w:rsidRPr="00EF7B93">
        <w:rPr>
          <w:sz w:val="26"/>
          <w:szCs w:val="26"/>
        </w:rPr>
        <w:t>и</w:t>
      </w:r>
      <w:r w:rsidRPr="00EF7B93">
        <w:rPr>
          <w:sz w:val="26"/>
          <w:szCs w:val="26"/>
        </w:rPr>
        <w:t>симым, внутренний же является работником той компании, деятельность которой он проверяет.</w:t>
      </w:r>
    </w:p>
    <w:p w:rsidR="00EF7B93" w:rsidRDefault="00EF7B93" w:rsidP="006565F7">
      <w:pPr>
        <w:spacing w:line="360" w:lineRule="auto"/>
        <w:ind w:firstLine="709"/>
        <w:jc w:val="both"/>
        <w:rPr>
          <w:sz w:val="26"/>
          <w:szCs w:val="26"/>
        </w:rPr>
      </w:pPr>
      <w:r w:rsidRPr="00EF7B93">
        <w:rPr>
          <w:sz w:val="26"/>
          <w:szCs w:val="26"/>
        </w:rPr>
        <w:t>Аудиторские проверки могут быть обязательными и инициативными, в п</w:t>
      </w:r>
      <w:r w:rsidRPr="00EF7B93">
        <w:rPr>
          <w:sz w:val="26"/>
          <w:szCs w:val="26"/>
        </w:rPr>
        <w:t>о</w:t>
      </w:r>
      <w:r w:rsidRPr="00EF7B93">
        <w:rPr>
          <w:sz w:val="26"/>
          <w:szCs w:val="26"/>
        </w:rPr>
        <w:t>следнем случае они проводятся по решению самого предприятия, на котором с</w:t>
      </w:r>
      <w:r w:rsidRPr="00EF7B93">
        <w:rPr>
          <w:sz w:val="26"/>
          <w:szCs w:val="26"/>
        </w:rPr>
        <w:t>о</w:t>
      </w:r>
      <w:r w:rsidRPr="00EF7B93">
        <w:rPr>
          <w:sz w:val="26"/>
          <w:szCs w:val="26"/>
        </w:rPr>
        <w:t>вершается проверка. В условиях российской действительности подобные акции з</w:t>
      </w:r>
      <w:r w:rsidRPr="00EF7B93">
        <w:rPr>
          <w:sz w:val="26"/>
          <w:szCs w:val="26"/>
        </w:rPr>
        <w:t>а</w:t>
      </w:r>
      <w:r w:rsidRPr="00EF7B93">
        <w:rPr>
          <w:sz w:val="26"/>
          <w:szCs w:val="26"/>
        </w:rPr>
        <w:t>частую носят рекламный характер, а крупные недостачи обнаруживаются уже п</w:t>
      </w:r>
      <w:r w:rsidRPr="00EF7B93">
        <w:rPr>
          <w:sz w:val="26"/>
          <w:szCs w:val="26"/>
        </w:rPr>
        <w:t>о</w:t>
      </w:r>
      <w:r w:rsidRPr="00EF7B93">
        <w:rPr>
          <w:sz w:val="26"/>
          <w:szCs w:val="26"/>
        </w:rPr>
        <w:t>сле банкротства предприятия.</w:t>
      </w:r>
    </w:p>
    <w:p w:rsidR="00FE6470" w:rsidRDefault="00FE6470" w:rsidP="006565F7">
      <w:pPr>
        <w:spacing w:line="360" w:lineRule="auto"/>
        <w:ind w:firstLine="709"/>
        <w:jc w:val="both"/>
        <w:rPr>
          <w:rStyle w:val="apple-converted-space"/>
          <w:sz w:val="26"/>
          <w:szCs w:val="26"/>
        </w:rPr>
      </w:pPr>
      <w:r w:rsidRPr="00FE6470">
        <w:rPr>
          <w:sz w:val="26"/>
          <w:szCs w:val="26"/>
        </w:rPr>
        <w:t>Аудиторскую деятельность могут осуществлять как физические, так и юр</w:t>
      </w:r>
      <w:r w:rsidRPr="00FE6470">
        <w:rPr>
          <w:sz w:val="26"/>
          <w:szCs w:val="26"/>
        </w:rPr>
        <w:t>и</w:t>
      </w:r>
      <w:r w:rsidRPr="00FE6470">
        <w:rPr>
          <w:sz w:val="26"/>
          <w:szCs w:val="26"/>
        </w:rPr>
        <w:t>дические лица (аудиторские фирмы). И те, и другие могут заниматься аудиторской деятельностью только после получения лицензии на ее осуществление. Физическое лицо может заниматься аудиторской деятельностью только при наличии Квалиф</w:t>
      </w:r>
      <w:r w:rsidRPr="00FE6470">
        <w:rPr>
          <w:sz w:val="26"/>
          <w:szCs w:val="26"/>
        </w:rPr>
        <w:t>и</w:t>
      </w:r>
      <w:r w:rsidRPr="00FE6470">
        <w:rPr>
          <w:sz w:val="26"/>
          <w:szCs w:val="26"/>
        </w:rPr>
        <w:t>кационного аттестата Министерства финансов. Для получения аттестата необходим стаж работы в области аудита, наличие юридического или экономического образ</w:t>
      </w:r>
      <w:r w:rsidRPr="00FE6470">
        <w:rPr>
          <w:sz w:val="26"/>
          <w:szCs w:val="26"/>
        </w:rPr>
        <w:t>о</w:t>
      </w:r>
      <w:r w:rsidRPr="00FE6470">
        <w:rPr>
          <w:sz w:val="26"/>
          <w:szCs w:val="26"/>
        </w:rPr>
        <w:t>вания и сдача экзаменов.</w:t>
      </w:r>
      <w:r w:rsidRPr="00FE6470">
        <w:rPr>
          <w:rStyle w:val="apple-converted-space"/>
          <w:sz w:val="26"/>
          <w:szCs w:val="26"/>
        </w:rPr>
        <w:t> </w:t>
      </w:r>
    </w:p>
    <w:p w:rsidR="00FE6470" w:rsidRDefault="00FE6470" w:rsidP="006565F7">
      <w:pPr>
        <w:spacing w:line="360" w:lineRule="auto"/>
        <w:ind w:firstLine="709"/>
        <w:jc w:val="both"/>
        <w:rPr>
          <w:sz w:val="26"/>
          <w:szCs w:val="26"/>
        </w:rPr>
      </w:pPr>
      <w:r w:rsidRPr="00FE6470">
        <w:rPr>
          <w:sz w:val="26"/>
          <w:szCs w:val="26"/>
        </w:rPr>
        <w:t>Высококвалифицированный аудитор, рассчитывающий на значительную о</w:t>
      </w:r>
      <w:r w:rsidRPr="00FE6470">
        <w:rPr>
          <w:sz w:val="26"/>
          <w:szCs w:val="26"/>
        </w:rPr>
        <w:t>п</w:t>
      </w:r>
      <w:r w:rsidRPr="00FE6470">
        <w:rPr>
          <w:sz w:val="26"/>
          <w:szCs w:val="26"/>
        </w:rPr>
        <w:t>лату своего труда, должен владеть как отечественной, так и западной системой б</w:t>
      </w:r>
      <w:r w:rsidRPr="00FE6470">
        <w:rPr>
          <w:sz w:val="26"/>
          <w:szCs w:val="26"/>
        </w:rPr>
        <w:t>у</w:t>
      </w:r>
      <w:r w:rsidRPr="00FE6470">
        <w:rPr>
          <w:sz w:val="26"/>
          <w:szCs w:val="26"/>
        </w:rPr>
        <w:t>хучета – GAAP. Требования знания IAS встречаются реже. В последнее время практически обязательным дополнительным требованием к подобным специал</w:t>
      </w:r>
      <w:r w:rsidRPr="00FE6470">
        <w:rPr>
          <w:sz w:val="26"/>
          <w:szCs w:val="26"/>
        </w:rPr>
        <w:t>и</w:t>
      </w:r>
      <w:r w:rsidRPr="00FE6470">
        <w:rPr>
          <w:sz w:val="26"/>
          <w:szCs w:val="26"/>
        </w:rPr>
        <w:t>стам стало знание бухгалтерской программы SUN (автоматизированной системы перевода отечественной системы бухучета на западный стандарт).</w:t>
      </w:r>
    </w:p>
    <w:p w:rsidR="00FE6470" w:rsidRDefault="00FE6470" w:rsidP="006565F7">
      <w:pPr>
        <w:spacing w:line="360" w:lineRule="auto"/>
        <w:ind w:firstLine="709"/>
        <w:jc w:val="both"/>
        <w:rPr>
          <w:sz w:val="26"/>
          <w:szCs w:val="26"/>
        </w:rPr>
      </w:pPr>
      <w:r w:rsidRPr="00FE6470">
        <w:rPr>
          <w:sz w:val="26"/>
          <w:szCs w:val="26"/>
        </w:rPr>
        <w:t>В отличие, например, от главного бухгалтера работа аудитора сопряжена с командировками на предприятия - бухгалтерская и финансовая отчетность обычно проверяется на месте.</w:t>
      </w:r>
    </w:p>
    <w:p w:rsidR="00FE6470" w:rsidRPr="00FE6470" w:rsidRDefault="00FE6470" w:rsidP="006565F7">
      <w:pPr>
        <w:spacing w:line="360" w:lineRule="auto"/>
        <w:ind w:firstLine="709"/>
        <w:jc w:val="both"/>
        <w:rPr>
          <w:sz w:val="26"/>
          <w:szCs w:val="26"/>
        </w:rPr>
      </w:pPr>
      <w:r w:rsidRPr="00FE6470">
        <w:rPr>
          <w:rStyle w:val="a9"/>
          <w:sz w:val="26"/>
          <w:szCs w:val="26"/>
        </w:rPr>
        <w:t>Профессиональные качества</w:t>
      </w:r>
      <w:r>
        <w:rPr>
          <w:rStyle w:val="a9"/>
          <w:sz w:val="26"/>
          <w:szCs w:val="26"/>
        </w:rPr>
        <w:t>:</w:t>
      </w:r>
    </w:p>
    <w:p w:rsidR="00FE6470" w:rsidRPr="00FE6470" w:rsidRDefault="005E6005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t>-аналитическое мышление;</w:t>
      </w:r>
    </w:p>
    <w:p w:rsidR="00FE6470" w:rsidRPr="00FE6470" w:rsidRDefault="005E6005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- добросовестность;</w:t>
      </w:r>
    </w:p>
    <w:p w:rsidR="00FE6470" w:rsidRPr="00FE6470" w:rsidRDefault="005E6005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t>- аккуратность;</w:t>
      </w:r>
    </w:p>
    <w:p w:rsidR="00FE6470" w:rsidRPr="00FE6470" w:rsidRDefault="005E6005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t>- скрупулезность;</w:t>
      </w:r>
    </w:p>
    <w:p w:rsidR="00FE6470" w:rsidRPr="00FE6470" w:rsidRDefault="005E6005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t>- терпение;</w:t>
      </w:r>
    </w:p>
    <w:p w:rsidR="00FE6470" w:rsidRPr="00FE6470" w:rsidRDefault="005E6005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t>- усидчивость;</w:t>
      </w:r>
    </w:p>
    <w:p w:rsidR="00FE6470" w:rsidRPr="00FE6470" w:rsidRDefault="005E6005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t>- крепкие нервы;</w:t>
      </w:r>
    </w:p>
    <w:p w:rsidR="00FE6470" w:rsidRPr="00FE6470" w:rsidRDefault="005E6005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t>- уверенность в себе;</w:t>
      </w:r>
    </w:p>
    <w:p w:rsidR="00FE6470" w:rsidRPr="00FE6470" w:rsidRDefault="00FE6470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 w:rsidRPr="00FE6470">
        <w:rPr>
          <w:sz w:val="26"/>
          <w:szCs w:val="26"/>
        </w:rPr>
        <w:t xml:space="preserve">- </w:t>
      </w:r>
      <w:r w:rsidR="005E6005">
        <w:rPr>
          <w:sz w:val="26"/>
          <w:szCs w:val="26"/>
        </w:rPr>
        <w:t>иметь аналитические способности;</w:t>
      </w:r>
    </w:p>
    <w:p w:rsidR="00FE6470" w:rsidRPr="00FE6470" w:rsidRDefault="00FE6470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 w:rsidRPr="00FE6470">
        <w:rPr>
          <w:sz w:val="26"/>
          <w:szCs w:val="26"/>
        </w:rPr>
        <w:t xml:space="preserve">- умение </w:t>
      </w:r>
      <w:r w:rsidR="005E6005">
        <w:rPr>
          <w:sz w:val="26"/>
          <w:szCs w:val="26"/>
        </w:rPr>
        <w:t>выполнять работу в сжатые сроки;</w:t>
      </w:r>
    </w:p>
    <w:p w:rsidR="00FE6470" w:rsidRDefault="00FE6470" w:rsidP="005E6005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 w:rsidRPr="00FE6470">
        <w:rPr>
          <w:sz w:val="26"/>
          <w:szCs w:val="26"/>
        </w:rPr>
        <w:t>- умение хранить коммерческую тайну.</w:t>
      </w:r>
    </w:p>
    <w:p w:rsidR="00FE6470" w:rsidRDefault="00FE6470" w:rsidP="006565F7">
      <w:pPr>
        <w:pStyle w:val="a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E6470">
        <w:rPr>
          <w:sz w:val="26"/>
          <w:szCs w:val="26"/>
        </w:rPr>
        <w:t>Работают аудиторы в многочисленных специализированных аудиторских компаниях или же получают лицензию и занимаются частной практикой. В любом случае встреча с аудитором гарантирована каждой крупной компании, ежегодно представляющей государственным налоговым органам финансовые отчеты. Все больше компаний, которые вводят в свой штат внутреннего аудитора — специал</w:t>
      </w:r>
      <w:r w:rsidRPr="00FE6470">
        <w:rPr>
          <w:sz w:val="26"/>
          <w:szCs w:val="26"/>
        </w:rPr>
        <w:t>и</w:t>
      </w:r>
      <w:r w:rsidRPr="00FE6470">
        <w:rPr>
          <w:sz w:val="26"/>
          <w:szCs w:val="26"/>
        </w:rPr>
        <w:t>ста, проверяющего финансовую отчетность на конкретном предприятии.</w:t>
      </w:r>
    </w:p>
    <w:p w:rsidR="00FE6470" w:rsidRDefault="00FE6470" w:rsidP="006565F7">
      <w:pPr>
        <w:pStyle w:val="a8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E6470">
        <w:rPr>
          <w:sz w:val="26"/>
          <w:szCs w:val="26"/>
        </w:rPr>
        <w:t>Профессия аудитора очень ответственная и высокооплачиваемая, уровень заработной платы во многом зависит от опыта работы.</w:t>
      </w:r>
      <w:r>
        <w:rPr>
          <w:rStyle w:val="ac"/>
          <w:sz w:val="26"/>
          <w:szCs w:val="26"/>
        </w:rPr>
        <w:footnoteReference w:id="6"/>
      </w:r>
    </w:p>
    <w:p w:rsidR="00162901" w:rsidRPr="00C32A0C" w:rsidRDefault="00162901" w:rsidP="00B2644E">
      <w:pPr>
        <w:pStyle w:val="a8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Учетная политика организации</w:t>
      </w:r>
    </w:p>
    <w:p w:rsidR="00B2644E" w:rsidRPr="00B2644E" w:rsidRDefault="00B2644E" w:rsidP="00B2644E">
      <w:pPr>
        <w:shd w:val="clear" w:color="auto" w:fill="FFFFFF"/>
        <w:spacing w:line="360" w:lineRule="auto"/>
        <w:jc w:val="center"/>
        <w:rPr>
          <w:b/>
          <w:color w:val="000000"/>
          <w:sz w:val="26"/>
          <w:szCs w:val="26"/>
        </w:rPr>
      </w:pPr>
      <w:r w:rsidRPr="00B2644E">
        <w:rPr>
          <w:b/>
          <w:color w:val="000000"/>
          <w:sz w:val="26"/>
          <w:szCs w:val="26"/>
        </w:rPr>
        <w:t>Приказ № 1</w:t>
      </w:r>
      <w:r>
        <w:rPr>
          <w:b/>
          <w:color w:val="000000"/>
          <w:sz w:val="26"/>
          <w:szCs w:val="26"/>
        </w:rPr>
        <w:t xml:space="preserve"> от 01.01.2014 года</w:t>
      </w:r>
    </w:p>
    <w:p w:rsidR="00B2644E" w:rsidRPr="00B2644E" w:rsidRDefault="00B2644E" w:rsidP="00B2644E">
      <w:pPr>
        <w:shd w:val="clear" w:color="auto" w:fill="FFFFFF"/>
        <w:spacing w:line="360" w:lineRule="auto"/>
        <w:jc w:val="center"/>
        <w:rPr>
          <w:b/>
          <w:color w:val="000000"/>
          <w:sz w:val="26"/>
          <w:szCs w:val="26"/>
        </w:rPr>
      </w:pPr>
      <w:r w:rsidRPr="00B2644E">
        <w:rPr>
          <w:b/>
          <w:color w:val="000000"/>
          <w:sz w:val="26"/>
          <w:szCs w:val="26"/>
        </w:rPr>
        <w:t xml:space="preserve">«Об учетной политике ООО «Самураюшка» </w:t>
      </w:r>
    </w:p>
    <w:p w:rsidR="008D7152" w:rsidRDefault="008D7152" w:rsidP="00B2644E">
      <w:pPr>
        <w:pStyle w:val="af3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8D7152">
        <w:rPr>
          <w:rFonts w:ascii="Times New Roman" w:hAnsi="Times New Roman"/>
          <w:sz w:val="26"/>
          <w:szCs w:val="26"/>
        </w:rPr>
        <w:t>ПРИКАЗЫВАЮ: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2644E" w:rsidRDefault="008D7152" w:rsidP="00B2644E">
      <w:pPr>
        <w:pStyle w:val="af3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основании</w:t>
      </w:r>
      <w:r w:rsidRPr="008D7152">
        <w:rPr>
          <w:rFonts w:ascii="Times New Roman" w:hAnsi="Times New Roman"/>
          <w:sz w:val="26"/>
          <w:szCs w:val="26"/>
        </w:rPr>
        <w:t xml:space="preserve"> Федерального закона  от 06.12.2011  № 402-ФЗ «О бухгалте</w:t>
      </w:r>
      <w:r w:rsidRPr="008D7152">
        <w:rPr>
          <w:rFonts w:ascii="Times New Roman" w:hAnsi="Times New Roman"/>
          <w:sz w:val="26"/>
          <w:szCs w:val="26"/>
        </w:rPr>
        <w:t>р</w:t>
      </w:r>
      <w:r w:rsidRPr="008D7152">
        <w:rPr>
          <w:rFonts w:ascii="Times New Roman" w:hAnsi="Times New Roman"/>
          <w:sz w:val="26"/>
          <w:szCs w:val="26"/>
        </w:rPr>
        <w:t>ском учете»</w:t>
      </w:r>
      <w:r w:rsidR="00B2644E" w:rsidRPr="008D7152">
        <w:rPr>
          <w:rFonts w:ascii="Times New Roman" w:hAnsi="Times New Roman"/>
          <w:sz w:val="26"/>
          <w:szCs w:val="26"/>
        </w:rPr>
        <w:t>, Положения по бухгалтерскому учету «Учетная политика организ</w:t>
      </w:r>
      <w:r w:rsidR="00B2644E" w:rsidRPr="008D7152">
        <w:rPr>
          <w:rFonts w:ascii="Times New Roman" w:hAnsi="Times New Roman"/>
          <w:sz w:val="26"/>
          <w:szCs w:val="26"/>
        </w:rPr>
        <w:t>а</w:t>
      </w:r>
      <w:r w:rsidR="00B2644E" w:rsidRPr="008D7152">
        <w:rPr>
          <w:rFonts w:ascii="Times New Roman" w:hAnsi="Times New Roman"/>
          <w:sz w:val="26"/>
          <w:szCs w:val="26"/>
        </w:rPr>
        <w:t>ции» ПБУ 1/2008, утвержденного приказом МФ РФ от 06.10.2008 г. № 106н, прик</w:t>
      </w:r>
      <w:r w:rsidR="00B2644E" w:rsidRPr="008D7152">
        <w:rPr>
          <w:rFonts w:ascii="Times New Roman" w:hAnsi="Times New Roman"/>
          <w:sz w:val="26"/>
          <w:szCs w:val="26"/>
        </w:rPr>
        <w:t>а</w:t>
      </w:r>
      <w:r w:rsidR="00B2644E" w:rsidRPr="008D7152">
        <w:rPr>
          <w:rFonts w:ascii="Times New Roman" w:hAnsi="Times New Roman"/>
          <w:sz w:val="26"/>
          <w:szCs w:val="26"/>
        </w:rPr>
        <w:t>за МФ РФ от 29.07.1998 г. № 34н «Об утверждении Положения по ведению бухга</w:t>
      </w:r>
      <w:r w:rsidR="00B2644E" w:rsidRPr="008D7152">
        <w:rPr>
          <w:rFonts w:ascii="Times New Roman" w:hAnsi="Times New Roman"/>
          <w:sz w:val="26"/>
          <w:szCs w:val="26"/>
        </w:rPr>
        <w:t>л</w:t>
      </w:r>
      <w:r w:rsidR="00B2644E" w:rsidRPr="008D7152">
        <w:rPr>
          <w:rFonts w:ascii="Times New Roman" w:hAnsi="Times New Roman"/>
          <w:sz w:val="26"/>
          <w:szCs w:val="26"/>
        </w:rPr>
        <w:t>терского учета и отчетности в РФ» и при</w:t>
      </w:r>
      <w:r w:rsidRPr="008D7152">
        <w:rPr>
          <w:rFonts w:ascii="Times New Roman" w:hAnsi="Times New Roman"/>
          <w:sz w:val="26"/>
          <w:szCs w:val="26"/>
        </w:rPr>
        <w:t>каза МФ РФ от 02.07.2010  № 66</w:t>
      </w:r>
      <w:r w:rsidR="00B2644E" w:rsidRPr="008D7152">
        <w:rPr>
          <w:rFonts w:ascii="Times New Roman" w:hAnsi="Times New Roman"/>
          <w:sz w:val="26"/>
          <w:szCs w:val="26"/>
        </w:rPr>
        <w:t>н «О формах бухгалтерской отчетности орга</w:t>
      </w:r>
      <w:r w:rsidRPr="008D7152">
        <w:rPr>
          <w:rFonts w:ascii="Times New Roman" w:hAnsi="Times New Roman"/>
          <w:sz w:val="26"/>
          <w:szCs w:val="26"/>
        </w:rPr>
        <w:t>низации»,</w:t>
      </w:r>
      <w:r w:rsidR="00B2644E" w:rsidRPr="008D7152">
        <w:rPr>
          <w:rFonts w:ascii="Times New Roman" w:hAnsi="Times New Roman"/>
          <w:sz w:val="26"/>
          <w:szCs w:val="26"/>
        </w:rPr>
        <w:t>в целях соблюдения организацией единой политики (методики) отражения в бухгалтерском и налоговом учете и о</w:t>
      </w:r>
      <w:r w:rsidR="00B2644E" w:rsidRPr="008D7152">
        <w:rPr>
          <w:rFonts w:ascii="Times New Roman" w:hAnsi="Times New Roman"/>
          <w:sz w:val="26"/>
          <w:szCs w:val="26"/>
        </w:rPr>
        <w:t>т</w:t>
      </w:r>
      <w:r w:rsidR="00B2644E" w:rsidRPr="008D7152">
        <w:rPr>
          <w:rFonts w:ascii="Times New Roman" w:hAnsi="Times New Roman"/>
          <w:sz w:val="26"/>
          <w:szCs w:val="26"/>
        </w:rPr>
        <w:t>четности отдельных хозяйственных операций и оценки имущества и обязательств</w:t>
      </w:r>
      <w:r>
        <w:rPr>
          <w:rFonts w:ascii="Times New Roman" w:hAnsi="Times New Roman"/>
          <w:sz w:val="26"/>
          <w:szCs w:val="26"/>
        </w:rPr>
        <w:t xml:space="preserve"> принять учетную политику на 2014 год:</w:t>
      </w:r>
    </w:p>
    <w:p w:rsidR="008D7152" w:rsidRPr="008D7152" w:rsidRDefault="008D7152" w:rsidP="00A901AD">
      <w:pPr>
        <w:pStyle w:val="af3"/>
        <w:numPr>
          <w:ilvl w:val="0"/>
          <w:numId w:val="4"/>
        </w:numPr>
        <w:tabs>
          <w:tab w:val="num" w:pos="600"/>
        </w:tabs>
        <w:snapToGrid w:val="0"/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8D7152">
        <w:rPr>
          <w:rFonts w:ascii="Times New Roman" w:hAnsi="Times New Roman"/>
          <w:iCs/>
          <w:sz w:val="26"/>
          <w:szCs w:val="26"/>
        </w:rPr>
        <w:lastRenderedPageBreak/>
        <w:t>Бухгалтерский учет вести в соответствии с законом РФ.</w:t>
      </w:r>
    </w:p>
    <w:p w:rsidR="008D7152" w:rsidRPr="008D7152" w:rsidRDefault="008D7152" w:rsidP="008D7152">
      <w:pPr>
        <w:pStyle w:val="af3"/>
        <w:numPr>
          <w:ilvl w:val="0"/>
          <w:numId w:val="4"/>
        </w:numPr>
        <w:tabs>
          <w:tab w:val="num" w:pos="600"/>
        </w:tabs>
        <w:snapToGrid w:val="0"/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8D7152">
        <w:rPr>
          <w:rFonts w:ascii="Times New Roman" w:hAnsi="Times New Roman"/>
          <w:sz w:val="26"/>
          <w:szCs w:val="26"/>
        </w:rPr>
        <w:t>Утвердить учетную политику организации для целей бухгалтерского учета.</w:t>
      </w:r>
    </w:p>
    <w:p w:rsidR="00A901AD" w:rsidRDefault="008D7152" w:rsidP="00A901AD">
      <w:pPr>
        <w:pStyle w:val="af3"/>
        <w:numPr>
          <w:ilvl w:val="0"/>
          <w:numId w:val="4"/>
        </w:numPr>
        <w:tabs>
          <w:tab w:val="num" w:pos="600"/>
        </w:tabs>
        <w:snapToGrid w:val="0"/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8D7152">
        <w:rPr>
          <w:rFonts w:ascii="Times New Roman" w:hAnsi="Times New Roman"/>
          <w:sz w:val="26"/>
          <w:szCs w:val="26"/>
        </w:rPr>
        <w:t>Утвердить учетную политику организации для целей налогооблож</w:t>
      </w:r>
      <w:r w:rsidRPr="008D7152">
        <w:rPr>
          <w:rFonts w:ascii="Times New Roman" w:hAnsi="Times New Roman"/>
          <w:sz w:val="26"/>
          <w:szCs w:val="26"/>
        </w:rPr>
        <w:t>е</w:t>
      </w:r>
      <w:r w:rsidRPr="008D7152">
        <w:rPr>
          <w:rFonts w:ascii="Times New Roman" w:hAnsi="Times New Roman"/>
          <w:sz w:val="26"/>
          <w:szCs w:val="26"/>
        </w:rPr>
        <w:t>ния.</w:t>
      </w:r>
    </w:p>
    <w:p w:rsidR="00A901AD" w:rsidRDefault="008D7152" w:rsidP="00A901AD">
      <w:pPr>
        <w:pStyle w:val="af3"/>
        <w:numPr>
          <w:ilvl w:val="0"/>
          <w:numId w:val="4"/>
        </w:numPr>
        <w:tabs>
          <w:tab w:val="num" w:pos="600"/>
        </w:tabs>
        <w:snapToGrid w:val="0"/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>Утвердить формы первичных учетных документов, применяемых для оформления фактов хозяйственной деятельности, по которым не предусмотрены типовые формы. Утвердить формы аналитических регистров налогового учета.</w:t>
      </w:r>
    </w:p>
    <w:p w:rsidR="00A901AD" w:rsidRPr="00A901AD" w:rsidRDefault="00A901AD" w:rsidP="00A901AD">
      <w:pPr>
        <w:pStyle w:val="af3"/>
        <w:numPr>
          <w:ilvl w:val="0"/>
          <w:numId w:val="4"/>
        </w:numPr>
        <w:tabs>
          <w:tab w:val="num" w:pos="600"/>
        </w:tabs>
        <w:snapToGrid w:val="0"/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 xml:space="preserve"> Утвердить Правила документального оформления хозяйственных операций и представления в бухгалтерию необходимых документов и сведений и график документооборота.</w:t>
      </w:r>
    </w:p>
    <w:p w:rsidR="00A901AD" w:rsidRPr="00A901AD" w:rsidRDefault="00A901AD" w:rsidP="00A901AD">
      <w:pPr>
        <w:pStyle w:val="af3"/>
        <w:numPr>
          <w:ilvl w:val="0"/>
          <w:numId w:val="4"/>
        </w:numPr>
        <w:tabs>
          <w:tab w:val="num" w:pos="600"/>
        </w:tabs>
        <w:snapToGrid w:val="0"/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 xml:space="preserve"> Утвердить Положение о сроках и правилах составления и представл</w:t>
      </w:r>
      <w:r w:rsidRPr="00A901AD">
        <w:rPr>
          <w:rFonts w:ascii="Times New Roman" w:hAnsi="Times New Roman"/>
          <w:sz w:val="26"/>
          <w:szCs w:val="26"/>
        </w:rPr>
        <w:t>е</w:t>
      </w:r>
      <w:r w:rsidRPr="00A901AD">
        <w:rPr>
          <w:rFonts w:ascii="Times New Roman" w:hAnsi="Times New Roman"/>
          <w:sz w:val="26"/>
          <w:szCs w:val="26"/>
        </w:rPr>
        <w:t>ния отчетности подотчетными лицами.</w:t>
      </w:r>
    </w:p>
    <w:p w:rsidR="00A901AD" w:rsidRPr="00A901AD" w:rsidRDefault="00A901AD" w:rsidP="00A901AD">
      <w:pPr>
        <w:pStyle w:val="af3"/>
        <w:numPr>
          <w:ilvl w:val="0"/>
          <w:numId w:val="4"/>
        </w:numPr>
        <w:tabs>
          <w:tab w:val="num" w:pos="600"/>
        </w:tabs>
        <w:snapToGrid w:val="0"/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>Утвердить перечень бланков строгой отчетности и порядок их учета.</w:t>
      </w:r>
    </w:p>
    <w:p w:rsidR="00A901AD" w:rsidRPr="00A901AD" w:rsidRDefault="00A901AD" w:rsidP="00A901AD">
      <w:pPr>
        <w:pStyle w:val="af3"/>
        <w:numPr>
          <w:ilvl w:val="0"/>
          <w:numId w:val="4"/>
        </w:numPr>
        <w:tabs>
          <w:tab w:val="num" w:pos="600"/>
        </w:tabs>
        <w:snapToGrid w:val="0"/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>Главному бухгалтеру обеспечить:</w:t>
      </w:r>
    </w:p>
    <w:p w:rsidR="00A901AD" w:rsidRPr="00A901AD" w:rsidRDefault="00A901AD" w:rsidP="00A901AD">
      <w:pPr>
        <w:pStyle w:val="af3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>представление бухгалтерской (финансовой) отчетности в налоговые органы, органы статистики, собственникам и кредиторам (по запросу), другим пользователям, а также обеспечение ее публикации в соответствии с действующ</w:t>
      </w:r>
      <w:r w:rsidRPr="00A901AD">
        <w:rPr>
          <w:rFonts w:ascii="Times New Roman" w:hAnsi="Times New Roman"/>
          <w:sz w:val="26"/>
          <w:szCs w:val="26"/>
        </w:rPr>
        <w:t>и</w:t>
      </w:r>
      <w:r w:rsidRPr="00A901AD">
        <w:rPr>
          <w:rFonts w:ascii="Times New Roman" w:hAnsi="Times New Roman"/>
          <w:sz w:val="26"/>
          <w:szCs w:val="26"/>
        </w:rPr>
        <w:t>ми нормативными документами;</w:t>
      </w:r>
    </w:p>
    <w:p w:rsidR="00A901AD" w:rsidRPr="00A901AD" w:rsidRDefault="00A901AD" w:rsidP="00A901AD">
      <w:pPr>
        <w:pStyle w:val="af3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 xml:space="preserve">представление налоговых деклараций в налоговые органы; </w:t>
      </w:r>
    </w:p>
    <w:p w:rsidR="00A901AD" w:rsidRPr="00A901AD" w:rsidRDefault="00A901AD" w:rsidP="00A901AD">
      <w:pPr>
        <w:pStyle w:val="af3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>подготовку приказов о проведении инвентаризации имущества и ф</w:t>
      </w:r>
      <w:r w:rsidRPr="00A901AD">
        <w:rPr>
          <w:rFonts w:ascii="Times New Roman" w:hAnsi="Times New Roman"/>
          <w:sz w:val="26"/>
          <w:szCs w:val="26"/>
        </w:rPr>
        <w:t>и</w:t>
      </w:r>
      <w:r w:rsidRPr="00A901AD">
        <w:rPr>
          <w:rFonts w:ascii="Times New Roman" w:hAnsi="Times New Roman"/>
          <w:sz w:val="26"/>
          <w:szCs w:val="26"/>
        </w:rPr>
        <w:t xml:space="preserve">нансовых обязательств; </w:t>
      </w:r>
    </w:p>
    <w:p w:rsidR="00A901AD" w:rsidRDefault="00A901AD" w:rsidP="00A901AD">
      <w:pPr>
        <w:pStyle w:val="af3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A901AD">
        <w:rPr>
          <w:rFonts w:ascii="Times New Roman" w:hAnsi="Times New Roman"/>
          <w:sz w:val="26"/>
          <w:szCs w:val="26"/>
        </w:rPr>
        <w:t>сохранность и передачу в архив учетных документов в соответствии с действующим законодательством.</w:t>
      </w:r>
    </w:p>
    <w:p w:rsidR="00A901AD" w:rsidRDefault="00A901AD" w:rsidP="00A901AD">
      <w:pPr>
        <w:pStyle w:val="af3"/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    </w:t>
      </w:r>
      <w:r w:rsidRPr="00A901AD">
        <w:rPr>
          <w:rFonts w:ascii="Times New Roman" w:hAnsi="Times New Roman"/>
          <w:sz w:val="26"/>
          <w:szCs w:val="26"/>
        </w:rPr>
        <w:t>Запретить главному бухгалтеру принимать к исполнению и оформл</w:t>
      </w:r>
      <w:r w:rsidRPr="00A901AD">
        <w:rPr>
          <w:rFonts w:ascii="Times New Roman" w:hAnsi="Times New Roman"/>
          <w:sz w:val="26"/>
          <w:szCs w:val="26"/>
        </w:rPr>
        <w:t>е</w:t>
      </w:r>
      <w:r w:rsidRPr="00A901AD">
        <w:rPr>
          <w:rFonts w:ascii="Times New Roman" w:hAnsi="Times New Roman"/>
          <w:sz w:val="26"/>
          <w:szCs w:val="26"/>
        </w:rPr>
        <w:t xml:space="preserve">нию документы по операциям, противоречащим законодательству и нарушающим договорную и финансовую дисциплину. </w:t>
      </w:r>
    </w:p>
    <w:p w:rsidR="00A901AD" w:rsidRPr="00A901AD" w:rsidRDefault="00A901AD" w:rsidP="00A901AD">
      <w:pPr>
        <w:pStyle w:val="af3"/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 </w:t>
      </w:r>
      <w:r w:rsidRPr="00A901AD">
        <w:rPr>
          <w:rFonts w:ascii="Times New Roman" w:hAnsi="Times New Roman"/>
          <w:sz w:val="26"/>
          <w:szCs w:val="26"/>
        </w:rPr>
        <w:t>Руководителям структурных подразделений обеспечить неукоснител</w:t>
      </w:r>
      <w:r w:rsidRPr="00A901AD">
        <w:rPr>
          <w:rFonts w:ascii="Times New Roman" w:hAnsi="Times New Roman"/>
          <w:sz w:val="26"/>
          <w:szCs w:val="26"/>
        </w:rPr>
        <w:t>ь</w:t>
      </w:r>
      <w:r w:rsidRPr="00A901AD">
        <w:rPr>
          <w:rFonts w:ascii="Times New Roman" w:hAnsi="Times New Roman"/>
          <w:sz w:val="26"/>
          <w:szCs w:val="26"/>
        </w:rPr>
        <w:t>ное соблюдение требований настоящего приказа, а также требований главного бу</w:t>
      </w:r>
      <w:r w:rsidRPr="00A901AD">
        <w:rPr>
          <w:rFonts w:ascii="Times New Roman" w:hAnsi="Times New Roman"/>
          <w:sz w:val="26"/>
          <w:szCs w:val="26"/>
        </w:rPr>
        <w:t>х</w:t>
      </w:r>
      <w:r w:rsidRPr="00A901AD">
        <w:rPr>
          <w:rFonts w:ascii="Times New Roman" w:hAnsi="Times New Roman"/>
          <w:sz w:val="26"/>
          <w:szCs w:val="26"/>
        </w:rPr>
        <w:t>галтера по документальному оформлению хозяйственных операций и представл</w:t>
      </w:r>
      <w:r w:rsidRPr="00A901AD">
        <w:rPr>
          <w:rFonts w:ascii="Times New Roman" w:hAnsi="Times New Roman"/>
          <w:sz w:val="26"/>
          <w:szCs w:val="26"/>
        </w:rPr>
        <w:t>е</w:t>
      </w:r>
      <w:r w:rsidRPr="00A901AD">
        <w:rPr>
          <w:rFonts w:ascii="Times New Roman" w:hAnsi="Times New Roman"/>
          <w:sz w:val="26"/>
          <w:szCs w:val="26"/>
        </w:rPr>
        <w:t xml:space="preserve">нию в бухгалтерию необходимых документов и сведений. </w:t>
      </w:r>
    </w:p>
    <w:p w:rsidR="00A901AD" w:rsidRDefault="00A901AD" w:rsidP="00A901AD">
      <w:pPr>
        <w:pStyle w:val="af3"/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11.   </w:t>
      </w:r>
      <w:r w:rsidRPr="00A901AD">
        <w:rPr>
          <w:rFonts w:ascii="Times New Roman" w:hAnsi="Times New Roman"/>
          <w:sz w:val="26"/>
          <w:szCs w:val="26"/>
        </w:rPr>
        <w:t>Ответственность за организацию бухгалтерского учета, хранения пе</w:t>
      </w:r>
      <w:r w:rsidRPr="00A901AD">
        <w:rPr>
          <w:rFonts w:ascii="Times New Roman" w:hAnsi="Times New Roman"/>
          <w:sz w:val="26"/>
          <w:szCs w:val="26"/>
        </w:rPr>
        <w:t>р</w:t>
      </w:r>
      <w:r w:rsidRPr="00A901AD">
        <w:rPr>
          <w:rFonts w:ascii="Times New Roman" w:hAnsi="Times New Roman"/>
          <w:sz w:val="26"/>
          <w:szCs w:val="26"/>
        </w:rPr>
        <w:t>вичных учетных документов, регистров бухгалтерского учета и бухгалтерской о</w:t>
      </w:r>
      <w:r w:rsidRPr="00A901AD">
        <w:rPr>
          <w:rFonts w:ascii="Times New Roman" w:hAnsi="Times New Roman"/>
          <w:sz w:val="26"/>
          <w:szCs w:val="26"/>
        </w:rPr>
        <w:t>т</w:t>
      </w:r>
      <w:r w:rsidRPr="00A901AD">
        <w:rPr>
          <w:rFonts w:ascii="Times New Roman" w:hAnsi="Times New Roman"/>
          <w:sz w:val="26"/>
          <w:szCs w:val="26"/>
        </w:rPr>
        <w:t xml:space="preserve">четности оставляю за собой. </w:t>
      </w:r>
    </w:p>
    <w:p w:rsidR="00A901AD" w:rsidRPr="00A901AD" w:rsidRDefault="00A901AD" w:rsidP="00A901AD">
      <w:pPr>
        <w:pStyle w:val="af3"/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12.  </w:t>
      </w:r>
      <w:r w:rsidRPr="00A901AD">
        <w:rPr>
          <w:rFonts w:ascii="Times New Roman" w:hAnsi="Times New Roman"/>
          <w:sz w:val="26"/>
          <w:szCs w:val="26"/>
        </w:rPr>
        <w:t xml:space="preserve">Ознакомить с настоящим приказом руководителей всех структурных подразделений (по списку). </w:t>
      </w:r>
    </w:p>
    <w:p w:rsidR="0083088A" w:rsidRPr="00A901AD" w:rsidRDefault="008D7152" w:rsidP="00A901AD">
      <w:pPr>
        <w:spacing w:line="360" w:lineRule="auto"/>
        <w:ind w:firstLine="709"/>
        <w:jc w:val="right"/>
        <w:rPr>
          <w:sz w:val="26"/>
          <w:szCs w:val="26"/>
        </w:rPr>
      </w:pPr>
      <w:r w:rsidRPr="008D7152">
        <w:rPr>
          <w:sz w:val="26"/>
          <w:szCs w:val="26"/>
        </w:rPr>
        <w:t xml:space="preserve">   </w:t>
      </w:r>
      <w:r w:rsidR="0083088A" w:rsidRPr="00A901AD">
        <w:rPr>
          <w:i/>
          <w:sz w:val="26"/>
          <w:szCs w:val="26"/>
        </w:rPr>
        <w:t>Таблица 1</w:t>
      </w:r>
    </w:p>
    <w:p w:rsidR="0083088A" w:rsidRDefault="0083088A" w:rsidP="0083088A">
      <w:pPr>
        <w:pStyle w:val="a8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Выбор и обоснование элементов учетной политики для целей бухгалтерского учета (организационно-техническая часть ООО "</w:t>
      </w:r>
      <w:r w:rsidR="00040523">
        <w:rPr>
          <w:b/>
          <w:sz w:val="26"/>
          <w:szCs w:val="26"/>
        </w:rPr>
        <w:t>Самураюшка")</w:t>
      </w:r>
    </w:p>
    <w:tbl>
      <w:tblPr>
        <w:tblStyle w:val="af2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040523" w:rsidTr="00040523">
        <w:tc>
          <w:tcPr>
            <w:tcW w:w="2392" w:type="dxa"/>
          </w:tcPr>
          <w:p w:rsidR="00040523" w:rsidRDefault="00040523" w:rsidP="00040523">
            <w:pPr>
              <w:pStyle w:val="a8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Элемент учетной политики</w:t>
            </w:r>
          </w:p>
        </w:tc>
        <w:tc>
          <w:tcPr>
            <w:tcW w:w="2392" w:type="dxa"/>
          </w:tcPr>
          <w:p w:rsidR="00040523" w:rsidRDefault="00040523" w:rsidP="00040523">
            <w:pPr>
              <w:pStyle w:val="a8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Альтернативные варианты</w:t>
            </w:r>
          </w:p>
        </w:tc>
        <w:tc>
          <w:tcPr>
            <w:tcW w:w="2393" w:type="dxa"/>
          </w:tcPr>
          <w:p w:rsidR="00040523" w:rsidRDefault="00040523" w:rsidP="00040523">
            <w:pPr>
              <w:pStyle w:val="a8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Вариант, прин</w:t>
            </w:r>
            <w:r>
              <w:rPr>
                <w:b/>
                <w:sz w:val="26"/>
                <w:szCs w:val="26"/>
              </w:rPr>
              <w:t>я</w:t>
            </w:r>
            <w:r>
              <w:rPr>
                <w:b/>
                <w:sz w:val="26"/>
                <w:szCs w:val="26"/>
              </w:rPr>
              <w:t>тый в организ</w:t>
            </w:r>
            <w:r>
              <w:rPr>
                <w:b/>
                <w:sz w:val="26"/>
                <w:szCs w:val="26"/>
              </w:rPr>
              <w:t>а</w:t>
            </w:r>
            <w:r>
              <w:rPr>
                <w:b/>
                <w:sz w:val="26"/>
                <w:szCs w:val="26"/>
              </w:rPr>
              <w:t>ции</w:t>
            </w:r>
          </w:p>
        </w:tc>
        <w:tc>
          <w:tcPr>
            <w:tcW w:w="2393" w:type="dxa"/>
          </w:tcPr>
          <w:p w:rsidR="00040523" w:rsidRDefault="00040523" w:rsidP="00040523">
            <w:pPr>
              <w:pStyle w:val="a8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Основание (зак</w:t>
            </w:r>
            <w:r>
              <w:rPr>
                <w:b/>
                <w:sz w:val="26"/>
                <w:szCs w:val="26"/>
              </w:rPr>
              <w:t>о</w:t>
            </w:r>
            <w:r>
              <w:rPr>
                <w:b/>
                <w:sz w:val="26"/>
                <w:szCs w:val="26"/>
              </w:rPr>
              <w:t>нодательные и нормативные д</w:t>
            </w:r>
            <w:r>
              <w:rPr>
                <w:b/>
                <w:sz w:val="26"/>
                <w:szCs w:val="26"/>
              </w:rPr>
              <w:t>о</w:t>
            </w:r>
            <w:r>
              <w:rPr>
                <w:b/>
                <w:sz w:val="26"/>
                <w:szCs w:val="26"/>
              </w:rPr>
              <w:t>кументы)</w:t>
            </w:r>
          </w:p>
        </w:tc>
      </w:tr>
      <w:tr w:rsidR="00040523" w:rsidTr="00040523">
        <w:tc>
          <w:tcPr>
            <w:tcW w:w="2392" w:type="dxa"/>
          </w:tcPr>
          <w:p w:rsidR="00040523" w:rsidRPr="00632EC9" w:rsidRDefault="000E24C8" w:rsidP="00040523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040523" w:rsidRPr="00632EC9">
              <w:rPr>
                <w:sz w:val="24"/>
                <w:szCs w:val="24"/>
              </w:rPr>
              <w:t>План счетов бух. учета</w:t>
            </w:r>
          </w:p>
        </w:tc>
        <w:tc>
          <w:tcPr>
            <w:tcW w:w="2392" w:type="dxa"/>
          </w:tcPr>
          <w:p w:rsidR="00040523" w:rsidRPr="00632EC9" w:rsidRDefault="00040523" w:rsidP="00040523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632EC9">
              <w:rPr>
                <w:sz w:val="24"/>
                <w:szCs w:val="24"/>
              </w:rPr>
              <w:t>1. полностью соо</w:t>
            </w:r>
            <w:r w:rsidRPr="00632EC9">
              <w:rPr>
                <w:sz w:val="24"/>
                <w:szCs w:val="24"/>
              </w:rPr>
              <w:t>т</w:t>
            </w:r>
            <w:r w:rsidRPr="00632EC9">
              <w:rPr>
                <w:sz w:val="24"/>
                <w:szCs w:val="24"/>
              </w:rPr>
              <w:t>ветствует типовому плану счетов</w:t>
            </w:r>
          </w:p>
          <w:p w:rsidR="00040523" w:rsidRPr="00632EC9" w:rsidRDefault="00040523" w:rsidP="00040523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632EC9">
              <w:rPr>
                <w:sz w:val="24"/>
                <w:szCs w:val="24"/>
              </w:rPr>
              <w:t xml:space="preserve">2. содержит только счета, использование </w:t>
            </w:r>
            <w:r w:rsidR="00632EC9" w:rsidRPr="00632EC9">
              <w:rPr>
                <w:sz w:val="24"/>
                <w:szCs w:val="24"/>
              </w:rPr>
              <w:t>организацией с ук</w:t>
            </w:r>
            <w:r w:rsidR="00632EC9" w:rsidRPr="00632EC9">
              <w:rPr>
                <w:sz w:val="24"/>
                <w:szCs w:val="24"/>
              </w:rPr>
              <w:t>а</w:t>
            </w:r>
            <w:r w:rsidR="00632EC9" w:rsidRPr="00632EC9">
              <w:rPr>
                <w:sz w:val="24"/>
                <w:szCs w:val="24"/>
              </w:rPr>
              <w:t>занием субсчетов и аналитических сч</w:t>
            </w:r>
            <w:r w:rsidR="00632EC9" w:rsidRPr="00632EC9">
              <w:rPr>
                <w:sz w:val="24"/>
                <w:szCs w:val="24"/>
              </w:rPr>
              <w:t>е</w:t>
            </w:r>
            <w:r w:rsidR="00632EC9" w:rsidRPr="00632EC9">
              <w:rPr>
                <w:sz w:val="24"/>
                <w:szCs w:val="24"/>
              </w:rPr>
              <w:t>тов</w:t>
            </w:r>
          </w:p>
        </w:tc>
        <w:tc>
          <w:tcPr>
            <w:tcW w:w="2393" w:type="dxa"/>
          </w:tcPr>
          <w:p w:rsidR="00040523" w:rsidRPr="00632EC9" w:rsidRDefault="00632EC9" w:rsidP="00632EC9">
            <w:pPr>
              <w:pStyle w:val="a8"/>
              <w:spacing w:before="0" w:beforeAutospacing="0" w:after="0" w:afterAutospacing="0" w:line="360" w:lineRule="auto"/>
              <w:rPr>
                <w:b/>
              </w:rPr>
            </w:pPr>
            <w:r w:rsidRPr="00632EC9">
              <w:rPr>
                <w:color w:val="000000"/>
              </w:rPr>
              <w:t>Формируется на осн</w:t>
            </w:r>
            <w:r w:rsidRPr="00632EC9">
              <w:rPr>
                <w:color w:val="000000"/>
              </w:rPr>
              <w:t>о</w:t>
            </w:r>
            <w:r w:rsidRPr="00632EC9">
              <w:rPr>
                <w:color w:val="000000"/>
              </w:rPr>
              <w:t>вании типового плана    счетов</w:t>
            </w:r>
          </w:p>
        </w:tc>
        <w:tc>
          <w:tcPr>
            <w:tcW w:w="2393" w:type="dxa"/>
          </w:tcPr>
          <w:p w:rsidR="00040523" w:rsidRDefault="00127B3B" w:rsidP="008E1C00">
            <w:pPr>
              <w:pStyle w:val="a8"/>
              <w:spacing w:before="0" w:beforeAutospacing="0" w:after="0" w:afterAutospacing="0"/>
              <w:rPr>
                <w:b/>
                <w:sz w:val="26"/>
                <w:szCs w:val="26"/>
              </w:rPr>
            </w:pPr>
            <w:hyperlink r:id="rId8" w:tooltip="Приказ Минфина России от 06.10.2008 N 106н (ред. от 27.04.2012) &quot;Об утверждении положений по бухгалтерскому учету&quot; (вместе с &quot;Положением по бухгалтерскому учету &quot;Учетная политика организации&quot; (ПБУ 1/2008)&quot;, &quot;Положением по бухгалтерскому учету &quot;Изменения оценоч" w:history="1">
              <w:r w:rsidR="008E1C00" w:rsidRPr="00EF665A">
                <w:rPr>
                  <w:sz w:val="24"/>
                  <w:szCs w:val="24"/>
                </w:rPr>
                <w:t>п. 4</w:t>
              </w:r>
            </w:hyperlink>
            <w:r w:rsidR="008E1C00" w:rsidRPr="00EF665A">
              <w:rPr>
                <w:sz w:val="24"/>
                <w:szCs w:val="24"/>
              </w:rPr>
              <w:t xml:space="preserve"> ПБУ 1/20</w:t>
            </w:r>
            <w:r w:rsidR="008E1C00">
              <w:rPr>
                <w:sz w:val="24"/>
                <w:szCs w:val="24"/>
              </w:rPr>
              <w:t>08 "Учетная политика организации"</w:t>
            </w:r>
          </w:p>
        </w:tc>
      </w:tr>
      <w:tr w:rsidR="00040523" w:rsidTr="00040523">
        <w:tc>
          <w:tcPr>
            <w:tcW w:w="2392" w:type="dxa"/>
          </w:tcPr>
          <w:p w:rsidR="00040523" w:rsidRPr="000E24C8" w:rsidRDefault="000E24C8" w:rsidP="000E24C8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Формы регистров бух. учета</w:t>
            </w:r>
          </w:p>
        </w:tc>
        <w:tc>
          <w:tcPr>
            <w:tcW w:w="2392" w:type="dxa"/>
          </w:tcPr>
          <w:p w:rsidR="00040523" w:rsidRPr="000E24C8" w:rsidRDefault="000E24C8" w:rsidP="000E24C8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8D3F83">
              <w:rPr>
                <w:sz w:val="24"/>
                <w:szCs w:val="24"/>
              </w:rPr>
              <w:t>1. Автоматизир</w:t>
            </w:r>
            <w:r w:rsidRPr="008D3F83">
              <w:rPr>
                <w:sz w:val="24"/>
                <w:szCs w:val="24"/>
              </w:rPr>
              <w:t>о</w:t>
            </w:r>
            <w:r w:rsidRPr="008D3F83">
              <w:rPr>
                <w:sz w:val="24"/>
                <w:szCs w:val="24"/>
              </w:rPr>
              <w:t>ван</w:t>
            </w:r>
            <w:r>
              <w:rPr>
                <w:sz w:val="24"/>
                <w:szCs w:val="24"/>
              </w:rPr>
              <w:t>ная</w:t>
            </w:r>
            <w:r>
              <w:rPr>
                <w:sz w:val="24"/>
                <w:szCs w:val="24"/>
              </w:rPr>
              <w:br/>
              <w:t>2. Журнально-ордерная</w:t>
            </w:r>
            <w:r w:rsidRPr="008D3F83">
              <w:rPr>
                <w:sz w:val="24"/>
                <w:szCs w:val="24"/>
              </w:rPr>
              <w:br/>
              <w:t>3. Мемориа</w:t>
            </w:r>
            <w:r>
              <w:rPr>
                <w:sz w:val="24"/>
                <w:szCs w:val="24"/>
              </w:rPr>
              <w:t xml:space="preserve">льно-ордерная  </w:t>
            </w:r>
            <w:r>
              <w:rPr>
                <w:sz w:val="24"/>
                <w:szCs w:val="24"/>
              </w:rPr>
              <w:br/>
              <w:t>4. Упрощенная</w:t>
            </w:r>
            <w:r w:rsidRPr="008D3F83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393" w:type="dxa"/>
          </w:tcPr>
          <w:p w:rsidR="00040523" w:rsidRDefault="000E24C8" w:rsidP="0083088A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sz w:val="26"/>
                <w:szCs w:val="26"/>
              </w:rPr>
            </w:pPr>
            <w:r w:rsidRPr="008D3F83">
              <w:rPr>
                <w:sz w:val="24"/>
                <w:szCs w:val="24"/>
              </w:rPr>
              <w:t>Автоматизирован</w:t>
            </w:r>
            <w:r>
              <w:rPr>
                <w:sz w:val="24"/>
                <w:szCs w:val="24"/>
              </w:rPr>
              <w:t>ная</w:t>
            </w:r>
            <w:r w:rsidRPr="008D3F83">
              <w:rPr>
                <w:sz w:val="24"/>
                <w:szCs w:val="24"/>
              </w:rPr>
              <w:br/>
            </w:r>
          </w:p>
        </w:tc>
        <w:tc>
          <w:tcPr>
            <w:tcW w:w="2393" w:type="dxa"/>
          </w:tcPr>
          <w:p w:rsidR="000E24C8" w:rsidRPr="000E24C8" w:rsidRDefault="00ED6EF4" w:rsidP="000E24C8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 с</w:t>
            </w:r>
            <w:r w:rsidR="000E24C8" w:rsidRPr="008D3F83">
              <w:rPr>
                <w:sz w:val="24"/>
                <w:szCs w:val="24"/>
              </w:rPr>
              <w:t>т. 10</w:t>
            </w:r>
            <w:r w:rsidR="000E24C8">
              <w:rPr>
                <w:sz w:val="24"/>
                <w:szCs w:val="24"/>
              </w:rPr>
              <w:t xml:space="preserve"> ФЗ от 6.12.2011 года № 402-ФЗ "О бух. уч</w:t>
            </w:r>
            <w:r w:rsidR="000E24C8">
              <w:rPr>
                <w:sz w:val="24"/>
                <w:szCs w:val="24"/>
              </w:rPr>
              <w:t>е</w:t>
            </w:r>
            <w:r w:rsidR="000E24C8">
              <w:rPr>
                <w:sz w:val="24"/>
                <w:szCs w:val="24"/>
              </w:rPr>
              <w:t xml:space="preserve">те </w:t>
            </w:r>
          </w:p>
        </w:tc>
      </w:tr>
      <w:tr w:rsidR="00040523" w:rsidTr="00040523">
        <w:tc>
          <w:tcPr>
            <w:tcW w:w="2392" w:type="dxa"/>
          </w:tcPr>
          <w:p w:rsidR="00040523" w:rsidRPr="007954AC" w:rsidRDefault="007954AC" w:rsidP="007954AC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Организация вв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бух. учета</w:t>
            </w:r>
          </w:p>
        </w:tc>
        <w:tc>
          <w:tcPr>
            <w:tcW w:w="2392" w:type="dxa"/>
          </w:tcPr>
          <w:p w:rsidR="007954AC" w:rsidRPr="008D3F83" w:rsidRDefault="00ED6EF4" w:rsidP="007954AC">
            <w:r>
              <w:t xml:space="preserve">1. </w:t>
            </w:r>
            <w:r w:rsidR="00611C51" w:rsidRPr="00611C51">
              <w:rPr>
                <w:sz w:val="24"/>
                <w:szCs w:val="24"/>
              </w:rPr>
              <w:t>Ведение учета возложено на гла</w:t>
            </w:r>
            <w:r w:rsidR="00611C51" w:rsidRPr="00611C51">
              <w:rPr>
                <w:sz w:val="24"/>
                <w:szCs w:val="24"/>
              </w:rPr>
              <w:t>в</w:t>
            </w:r>
            <w:r w:rsidR="00611C51" w:rsidRPr="00611C51">
              <w:rPr>
                <w:sz w:val="24"/>
                <w:szCs w:val="24"/>
              </w:rPr>
              <w:t>ного бухгалтера</w:t>
            </w:r>
          </w:p>
          <w:p w:rsidR="007954AC" w:rsidRPr="008D3F83" w:rsidRDefault="00ED6EF4" w:rsidP="007954AC">
            <w:r>
              <w:t>2. Организация или бухгалтер по договору</w:t>
            </w:r>
          </w:p>
          <w:p w:rsidR="007954AC" w:rsidRPr="008D3F83" w:rsidRDefault="007954AC" w:rsidP="007954AC">
            <w:r>
              <w:t xml:space="preserve">3. Бухгалтерия </w:t>
            </w:r>
            <w:r w:rsidRPr="008D3F83">
              <w:t xml:space="preserve"> как</w:t>
            </w:r>
            <w:r>
              <w:t xml:space="preserve"> самостоятельное</w:t>
            </w:r>
            <w:r w:rsidRPr="008D3F83">
              <w:t xml:space="preserve"> структурное подразд</w:t>
            </w:r>
            <w:r w:rsidRPr="008D3F83">
              <w:t>е</w:t>
            </w:r>
            <w:r w:rsidR="00ED6EF4">
              <w:t>ление</w:t>
            </w:r>
          </w:p>
          <w:p w:rsidR="00040523" w:rsidRPr="007954AC" w:rsidRDefault="007954AC" w:rsidP="007954AC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8D3F83">
              <w:t xml:space="preserve">4. </w:t>
            </w:r>
            <w:r w:rsidR="00ED6EF4">
              <w:t>Руководитель ведет</w:t>
            </w:r>
            <w:r w:rsidRPr="008D3F83">
              <w:t xml:space="preserve"> бухгалтерский учет лично</w:t>
            </w:r>
            <w:r w:rsidRPr="008D3F83">
              <w:br/>
            </w:r>
          </w:p>
        </w:tc>
        <w:tc>
          <w:tcPr>
            <w:tcW w:w="2393" w:type="dxa"/>
          </w:tcPr>
          <w:p w:rsidR="00040523" w:rsidRPr="00611C51" w:rsidRDefault="00611C51" w:rsidP="00611C51">
            <w:pPr>
              <w:rPr>
                <w:sz w:val="24"/>
                <w:szCs w:val="24"/>
              </w:rPr>
            </w:pPr>
            <w:r w:rsidRPr="00611C51">
              <w:rPr>
                <w:sz w:val="24"/>
                <w:szCs w:val="24"/>
              </w:rPr>
              <w:t>Ведение учета во</w:t>
            </w:r>
            <w:r w:rsidRPr="00611C51">
              <w:rPr>
                <w:sz w:val="24"/>
                <w:szCs w:val="24"/>
              </w:rPr>
              <w:t>з</w:t>
            </w:r>
            <w:r w:rsidRPr="00611C51">
              <w:rPr>
                <w:sz w:val="24"/>
                <w:szCs w:val="24"/>
              </w:rPr>
              <w:t>ложено на главного бухгалтера</w:t>
            </w:r>
          </w:p>
        </w:tc>
        <w:tc>
          <w:tcPr>
            <w:tcW w:w="2393" w:type="dxa"/>
          </w:tcPr>
          <w:p w:rsidR="00040523" w:rsidRPr="00ED6EF4" w:rsidRDefault="00611C51" w:rsidP="00ED6EF4">
            <w:pPr>
              <w:pStyle w:val="a8"/>
              <w:spacing w:before="0" w:beforeAutospacing="0" w:after="0" w:afterAutospacing="0"/>
            </w:pPr>
            <w:r>
              <w:rPr>
                <w:color w:val="000000"/>
              </w:rPr>
              <w:t>п.3 и 4 ст. 7</w:t>
            </w:r>
            <w:r w:rsidR="00ED6EF4" w:rsidRPr="00ED6EF4">
              <w:rPr>
                <w:color w:val="000000"/>
              </w:rPr>
              <w:t xml:space="preserve"> Ф</w:t>
            </w:r>
            <w:r w:rsidR="00ED6EF4">
              <w:rPr>
                <w:color w:val="000000"/>
              </w:rPr>
              <w:t>З от 6.12.2011</w:t>
            </w:r>
            <w:r w:rsidR="00ED6EF4" w:rsidRPr="00ED6EF4">
              <w:rPr>
                <w:color w:val="000000"/>
              </w:rPr>
              <w:t xml:space="preserve"> г</w:t>
            </w:r>
            <w:r w:rsidR="00ED6EF4">
              <w:rPr>
                <w:color w:val="000000"/>
              </w:rPr>
              <w:t>ода</w:t>
            </w:r>
            <w:r w:rsidR="00ED6EF4" w:rsidRPr="00ED6EF4">
              <w:rPr>
                <w:color w:val="000000"/>
              </w:rPr>
              <w:t xml:space="preserve">              </w:t>
            </w:r>
            <w:r w:rsidR="00ED6EF4">
              <w:rPr>
                <w:color w:val="000000"/>
              </w:rPr>
              <w:t>№ 402</w:t>
            </w:r>
            <w:r w:rsidR="00ED6EF4" w:rsidRPr="00ED6EF4">
              <w:rPr>
                <w:color w:val="000000"/>
              </w:rPr>
              <w:t>-ФЗ "О бухга</w:t>
            </w:r>
            <w:r w:rsidR="00ED6EF4" w:rsidRPr="00ED6EF4">
              <w:rPr>
                <w:color w:val="000000"/>
              </w:rPr>
              <w:t>л</w:t>
            </w:r>
            <w:r w:rsidR="00ED6EF4" w:rsidRPr="00ED6EF4">
              <w:rPr>
                <w:color w:val="000000"/>
              </w:rPr>
              <w:t>терском    учете"</w:t>
            </w:r>
          </w:p>
        </w:tc>
      </w:tr>
      <w:tr w:rsidR="00040523" w:rsidTr="00040523">
        <w:tc>
          <w:tcPr>
            <w:tcW w:w="2392" w:type="dxa"/>
          </w:tcPr>
          <w:p w:rsidR="00040523" w:rsidRPr="007954AC" w:rsidRDefault="00874B3F" w:rsidP="00874B3F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Организация учетного процесса</w:t>
            </w:r>
          </w:p>
        </w:tc>
        <w:tc>
          <w:tcPr>
            <w:tcW w:w="2392" w:type="dxa"/>
          </w:tcPr>
          <w:p w:rsidR="00040523" w:rsidRPr="00C32A0C" w:rsidRDefault="004C000B" w:rsidP="004C000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централизованный способ</w:t>
            </w:r>
          </w:p>
          <w:p w:rsidR="004C000B" w:rsidRDefault="004C000B" w:rsidP="004C000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C32A0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 децентрализова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 способ</w:t>
            </w:r>
          </w:p>
          <w:p w:rsidR="004C000B" w:rsidRPr="004C000B" w:rsidRDefault="004C000B" w:rsidP="004C000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смешанный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</w:t>
            </w:r>
          </w:p>
        </w:tc>
        <w:tc>
          <w:tcPr>
            <w:tcW w:w="2393" w:type="dxa"/>
          </w:tcPr>
          <w:p w:rsidR="00040523" w:rsidRPr="007954AC" w:rsidRDefault="006B3BA8" w:rsidP="007954AC">
            <w:pPr>
              <w:pStyle w:val="a8"/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</w:t>
            </w:r>
            <w:r w:rsidR="00666774">
              <w:rPr>
                <w:sz w:val="24"/>
                <w:szCs w:val="24"/>
              </w:rPr>
              <w:t>централизованный</w:t>
            </w:r>
          </w:p>
        </w:tc>
        <w:tc>
          <w:tcPr>
            <w:tcW w:w="2393" w:type="dxa"/>
          </w:tcPr>
          <w:p w:rsidR="00040523" w:rsidRPr="007954AC" w:rsidRDefault="006B3BA8" w:rsidP="006B3BA8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ПБУ</w:t>
            </w:r>
            <w:r w:rsidRPr="006B3BA8">
              <w:rPr>
                <w:sz w:val="24"/>
                <w:szCs w:val="24"/>
              </w:rPr>
              <w:t xml:space="preserve"> </w:t>
            </w:r>
            <w:r w:rsidRPr="006B3BA8">
              <w:rPr>
                <w:bCs/>
                <w:color w:val="000000"/>
                <w:sz w:val="23"/>
                <w:szCs w:val="23"/>
              </w:rPr>
              <w:t>от 29.07.98 N 34н</w:t>
            </w:r>
            <w:r>
              <w:rPr>
                <w:bCs/>
                <w:color w:val="000000"/>
                <w:sz w:val="23"/>
                <w:szCs w:val="23"/>
              </w:rPr>
              <w:t xml:space="preserve"> "</w:t>
            </w:r>
            <w:r>
              <w:t>Об</w:t>
            </w:r>
            <w:r w:rsidRPr="006B3BA8">
              <w:t xml:space="preserve"> утверждении положения</w:t>
            </w:r>
            <w:r w:rsidRPr="006B3BA8">
              <w:br/>
              <w:t>по ведению бухга</w:t>
            </w:r>
            <w:r w:rsidRPr="006B3BA8">
              <w:t>л</w:t>
            </w:r>
            <w:r w:rsidRPr="006B3BA8">
              <w:t>терского учета и бу</w:t>
            </w:r>
            <w:r w:rsidRPr="006B3BA8">
              <w:t>х</w:t>
            </w:r>
            <w:r w:rsidRPr="006B3BA8">
              <w:t>галтерской</w:t>
            </w:r>
            <w:r w:rsidRPr="006B3BA8">
              <w:br/>
            </w:r>
            <w:r w:rsidRPr="006B3BA8">
              <w:lastRenderedPageBreak/>
              <w:t>отчетности в росси</w:t>
            </w:r>
            <w:r w:rsidRPr="006B3BA8">
              <w:t>й</w:t>
            </w:r>
            <w:r w:rsidRPr="006B3BA8">
              <w:t>ской федерации</w:t>
            </w:r>
            <w:r>
              <w:t>"</w:t>
            </w:r>
          </w:p>
        </w:tc>
      </w:tr>
      <w:tr w:rsidR="00040523" w:rsidTr="00040523">
        <w:tc>
          <w:tcPr>
            <w:tcW w:w="2392" w:type="dxa"/>
          </w:tcPr>
          <w:p w:rsidR="00040523" w:rsidRPr="00C32A0C" w:rsidRDefault="00C32A0C" w:rsidP="0073057C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73057C">
              <w:rPr>
                <w:sz w:val="24"/>
                <w:szCs w:val="24"/>
              </w:rPr>
              <w:lastRenderedPageBreak/>
              <w:t>5</w:t>
            </w:r>
            <w:r>
              <w:rPr>
                <w:sz w:val="24"/>
                <w:szCs w:val="24"/>
              </w:rPr>
              <w:t xml:space="preserve">. </w:t>
            </w:r>
            <w:r w:rsidR="0073057C" w:rsidRPr="0073057C">
              <w:rPr>
                <w:sz w:val="24"/>
                <w:szCs w:val="24"/>
              </w:rPr>
              <w:t xml:space="preserve">Состав и формы      </w:t>
            </w:r>
            <w:r w:rsidR="0073057C" w:rsidRPr="0073057C">
              <w:rPr>
                <w:sz w:val="24"/>
                <w:szCs w:val="24"/>
              </w:rPr>
              <w:br/>
              <w:t xml:space="preserve">бухгалтерской       </w:t>
            </w:r>
            <w:r w:rsidR="0073057C" w:rsidRPr="0073057C">
              <w:rPr>
                <w:sz w:val="24"/>
                <w:szCs w:val="24"/>
              </w:rPr>
              <w:br/>
              <w:t xml:space="preserve">отчетности          </w:t>
            </w:r>
          </w:p>
        </w:tc>
        <w:tc>
          <w:tcPr>
            <w:tcW w:w="2392" w:type="dxa"/>
          </w:tcPr>
          <w:p w:rsidR="00040523" w:rsidRPr="007954AC" w:rsidRDefault="0073057C" w:rsidP="0073057C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8D3F83">
              <w:rPr>
                <w:sz w:val="24"/>
                <w:szCs w:val="24"/>
              </w:rPr>
              <w:t>1. Организация представляет отче</w:t>
            </w:r>
            <w:r w:rsidRPr="008D3F83">
              <w:rPr>
                <w:sz w:val="24"/>
                <w:szCs w:val="24"/>
              </w:rPr>
              <w:t>т</w:t>
            </w:r>
            <w:r w:rsidRPr="008D3F83">
              <w:rPr>
                <w:sz w:val="24"/>
                <w:szCs w:val="24"/>
              </w:rPr>
              <w:t xml:space="preserve">ность в объеме и </w:t>
            </w:r>
            <w:r w:rsidRPr="008D3F83">
              <w:rPr>
                <w:sz w:val="24"/>
                <w:szCs w:val="24"/>
              </w:rPr>
              <w:br/>
              <w:t>по формам, пред</w:t>
            </w:r>
            <w:r w:rsidRPr="008D3F83">
              <w:rPr>
                <w:sz w:val="24"/>
                <w:szCs w:val="24"/>
              </w:rPr>
              <w:t>у</w:t>
            </w:r>
            <w:r w:rsidRPr="008D3F83">
              <w:rPr>
                <w:sz w:val="24"/>
                <w:szCs w:val="24"/>
              </w:rPr>
              <w:t>смотренным  Прик</w:t>
            </w:r>
            <w:r w:rsidRPr="008D3F8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зом Минфина      </w:t>
            </w:r>
            <w:r>
              <w:rPr>
                <w:sz w:val="24"/>
                <w:szCs w:val="24"/>
              </w:rPr>
              <w:br/>
              <w:t>России от 02.07.2010 г.  № 66н</w:t>
            </w:r>
            <w:r w:rsidRPr="008D3F83">
              <w:rPr>
                <w:sz w:val="24"/>
                <w:szCs w:val="24"/>
              </w:rPr>
              <w:t xml:space="preserve">                </w:t>
            </w:r>
            <w:r w:rsidRPr="008D3F83">
              <w:rPr>
                <w:sz w:val="24"/>
                <w:szCs w:val="24"/>
              </w:rPr>
              <w:br/>
              <w:t>2. Организация представляет отче</w:t>
            </w:r>
            <w:r w:rsidRPr="008D3F83">
              <w:rPr>
                <w:sz w:val="24"/>
                <w:szCs w:val="24"/>
              </w:rPr>
              <w:t>т</w:t>
            </w:r>
            <w:r w:rsidRPr="008D3F83">
              <w:rPr>
                <w:sz w:val="24"/>
                <w:szCs w:val="24"/>
              </w:rPr>
              <w:t xml:space="preserve">ность по формам, </w:t>
            </w:r>
            <w:r w:rsidRPr="008D3F83">
              <w:rPr>
                <w:sz w:val="24"/>
                <w:szCs w:val="24"/>
              </w:rPr>
              <w:br/>
              <w:t>разработанным с</w:t>
            </w:r>
            <w:r w:rsidRPr="008D3F83">
              <w:rPr>
                <w:sz w:val="24"/>
                <w:szCs w:val="24"/>
              </w:rPr>
              <w:t>а</w:t>
            </w:r>
            <w:r w:rsidRPr="008D3F83">
              <w:rPr>
                <w:sz w:val="24"/>
                <w:szCs w:val="24"/>
              </w:rPr>
              <w:t xml:space="preserve">мостоятельно        </w:t>
            </w:r>
          </w:p>
        </w:tc>
        <w:tc>
          <w:tcPr>
            <w:tcW w:w="2393" w:type="dxa"/>
          </w:tcPr>
          <w:p w:rsidR="00040523" w:rsidRPr="007954AC" w:rsidRDefault="0073057C" w:rsidP="0073057C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8D3F83">
              <w:rPr>
                <w:sz w:val="24"/>
                <w:szCs w:val="24"/>
              </w:rPr>
              <w:t>Организация пре</w:t>
            </w:r>
            <w:r w:rsidRPr="008D3F83">
              <w:rPr>
                <w:sz w:val="24"/>
                <w:szCs w:val="24"/>
              </w:rPr>
              <w:t>д</w:t>
            </w:r>
            <w:r w:rsidRPr="008D3F83">
              <w:rPr>
                <w:sz w:val="24"/>
                <w:szCs w:val="24"/>
              </w:rPr>
              <w:t xml:space="preserve">ставляет отчетность в объеме и </w:t>
            </w:r>
            <w:r w:rsidRPr="008D3F83">
              <w:rPr>
                <w:sz w:val="24"/>
                <w:szCs w:val="24"/>
              </w:rPr>
              <w:br/>
              <w:t>по формам, пред</w:t>
            </w:r>
            <w:r w:rsidRPr="008D3F83">
              <w:rPr>
                <w:sz w:val="24"/>
                <w:szCs w:val="24"/>
              </w:rPr>
              <w:t>у</w:t>
            </w:r>
            <w:r w:rsidRPr="008D3F83">
              <w:rPr>
                <w:sz w:val="24"/>
                <w:szCs w:val="24"/>
              </w:rPr>
              <w:t>смотренным  Прик</w:t>
            </w:r>
            <w:r w:rsidRPr="008D3F8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зом Минфина      </w:t>
            </w:r>
            <w:r>
              <w:rPr>
                <w:sz w:val="24"/>
                <w:szCs w:val="24"/>
              </w:rPr>
              <w:br/>
              <w:t>России от 02.07.2010 г.  № 66н</w:t>
            </w:r>
            <w:r w:rsidRPr="008D3F83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2393" w:type="dxa"/>
          </w:tcPr>
          <w:p w:rsidR="00040523" w:rsidRPr="007954AC" w:rsidRDefault="0073057C" w:rsidP="0073057C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Минфина России от 02.07.2010 № 66</w:t>
            </w:r>
            <w:r w:rsidRPr="008D3F83">
              <w:rPr>
                <w:sz w:val="24"/>
                <w:szCs w:val="24"/>
              </w:rPr>
              <w:t xml:space="preserve">н "О формах     </w:t>
            </w:r>
            <w:r w:rsidRPr="008D3F83">
              <w:rPr>
                <w:sz w:val="24"/>
                <w:szCs w:val="24"/>
              </w:rPr>
              <w:br/>
              <w:t>бухгалтерской о</w:t>
            </w:r>
            <w:r w:rsidRPr="008D3F83">
              <w:rPr>
                <w:sz w:val="24"/>
                <w:szCs w:val="24"/>
              </w:rPr>
              <w:t>т</w:t>
            </w:r>
            <w:r w:rsidRPr="008D3F83">
              <w:rPr>
                <w:sz w:val="24"/>
                <w:szCs w:val="24"/>
              </w:rPr>
              <w:t xml:space="preserve">четности  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br/>
              <w:t>организаций" п. 1 и 2</w:t>
            </w:r>
            <w:r w:rsidRPr="008D3F83">
              <w:rPr>
                <w:sz w:val="24"/>
                <w:szCs w:val="24"/>
              </w:rPr>
              <w:t xml:space="preserve">  </w:t>
            </w:r>
          </w:p>
        </w:tc>
      </w:tr>
      <w:tr w:rsidR="00040523" w:rsidTr="00040523">
        <w:tc>
          <w:tcPr>
            <w:tcW w:w="2392" w:type="dxa"/>
          </w:tcPr>
          <w:p w:rsidR="00040523" w:rsidRPr="007954AC" w:rsidRDefault="0073057C" w:rsidP="00012D89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012D89" w:rsidRPr="00FA6575">
              <w:rPr>
                <w:sz w:val="28"/>
                <w:szCs w:val="28"/>
              </w:rPr>
              <w:t xml:space="preserve"> </w:t>
            </w:r>
            <w:r w:rsidR="00012D89" w:rsidRPr="00012D89">
              <w:rPr>
                <w:sz w:val="24"/>
                <w:szCs w:val="24"/>
              </w:rPr>
              <w:t>Периодичность проведения план</w:t>
            </w:r>
            <w:r w:rsidR="00012D89" w:rsidRPr="00012D89">
              <w:rPr>
                <w:sz w:val="24"/>
                <w:szCs w:val="24"/>
              </w:rPr>
              <w:t>о</w:t>
            </w:r>
            <w:r w:rsidR="00012D89" w:rsidRPr="00012D89">
              <w:rPr>
                <w:sz w:val="24"/>
                <w:szCs w:val="24"/>
              </w:rPr>
              <w:t>вой инвентаризации имуществ и обяз</w:t>
            </w:r>
            <w:r w:rsidR="00012D89" w:rsidRPr="00012D89">
              <w:rPr>
                <w:sz w:val="24"/>
                <w:szCs w:val="24"/>
              </w:rPr>
              <w:t>а</w:t>
            </w:r>
            <w:r w:rsidR="00012D89" w:rsidRPr="00012D89">
              <w:rPr>
                <w:sz w:val="24"/>
                <w:szCs w:val="24"/>
              </w:rPr>
              <w:t>тельств</w:t>
            </w:r>
          </w:p>
        </w:tc>
        <w:tc>
          <w:tcPr>
            <w:tcW w:w="2392" w:type="dxa"/>
          </w:tcPr>
          <w:p w:rsidR="00012D89" w:rsidRPr="00012D89" w:rsidRDefault="00012D89" w:rsidP="00012D89">
            <w:pPr>
              <w:rPr>
                <w:sz w:val="24"/>
                <w:szCs w:val="24"/>
              </w:rPr>
            </w:pPr>
            <w:r w:rsidRPr="00012D89">
              <w:rPr>
                <w:sz w:val="24"/>
                <w:szCs w:val="24"/>
              </w:rPr>
              <w:t>1. Ежемесячно</w:t>
            </w:r>
          </w:p>
          <w:p w:rsidR="00012D89" w:rsidRPr="00012D89" w:rsidRDefault="00012D89" w:rsidP="00012D89">
            <w:pPr>
              <w:rPr>
                <w:sz w:val="24"/>
                <w:szCs w:val="24"/>
              </w:rPr>
            </w:pPr>
            <w:r w:rsidRPr="00012D89">
              <w:rPr>
                <w:sz w:val="24"/>
                <w:szCs w:val="24"/>
              </w:rPr>
              <w:t>2. Ежеквартально</w:t>
            </w:r>
          </w:p>
          <w:p w:rsidR="00040523" w:rsidRPr="007954AC" w:rsidRDefault="00012D89" w:rsidP="00012D89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012D89">
              <w:rPr>
                <w:sz w:val="24"/>
                <w:szCs w:val="24"/>
              </w:rPr>
              <w:t>3. Иной вариант</w:t>
            </w:r>
          </w:p>
        </w:tc>
        <w:tc>
          <w:tcPr>
            <w:tcW w:w="2393" w:type="dxa"/>
          </w:tcPr>
          <w:p w:rsidR="00040523" w:rsidRPr="00012D89" w:rsidRDefault="00012D89" w:rsidP="007954AC">
            <w:pPr>
              <w:pStyle w:val="a8"/>
              <w:spacing w:before="0" w:beforeAutospacing="0" w:after="0" w:afterAutospacing="0" w:line="360" w:lineRule="auto"/>
              <w:rPr>
                <w:sz w:val="24"/>
                <w:szCs w:val="24"/>
              </w:rPr>
            </w:pPr>
            <w:r w:rsidRPr="00012D8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393" w:type="dxa"/>
          </w:tcPr>
          <w:p w:rsidR="00040523" w:rsidRPr="00012D89" w:rsidRDefault="00012D89" w:rsidP="00012D89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012D89">
              <w:rPr>
                <w:sz w:val="24"/>
                <w:szCs w:val="24"/>
              </w:rPr>
              <w:t>п. 3 ст. 11 Закона «О бухгалтерском уч</w:t>
            </w:r>
            <w:r w:rsidRPr="00012D8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те» </w:t>
            </w:r>
            <w:r w:rsidR="007D363E">
              <w:rPr>
                <w:sz w:val="24"/>
                <w:szCs w:val="24"/>
              </w:rPr>
              <w:t>от 6.12.2011г.</w:t>
            </w:r>
            <w:r>
              <w:rPr>
                <w:sz w:val="24"/>
                <w:szCs w:val="24"/>
              </w:rPr>
              <w:t xml:space="preserve"> №</w:t>
            </w:r>
            <w:r w:rsidRPr="00012D89">
              <w:rPr>
                <w:sz w:val="24"/>
                <w:szCs w:val="24"/>
              </w:rPr>
              <w:t xml:space="preserve"> 402-ФЗ</w:t>
            </w:r>
          </w:p>
        </w:tc>
      </w:tr>
      <w:tr w:rsidR="00040523" w:rsidTr="00040523">
        <w:tc>
          <w:tcPr>
            <w:tcW w:w="2392" w:type="dxa"/>
          </w:tcPr>
          <w:p w:rsidR="00040523" w:rsidRPr="007954AC" w:rsidRDefault="007D363E" w:rsidP="00611C51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611C51" w:rsidRPr="00FA6575">
              <w:rPr>
                <w:sz w:val="28"/>
                <w:szCs w:val="28"/>
              </w:rPr>
              <w:t xml:space="preserve"> </w:t>
            </w:r>
            <w:r w:rsidR="00611C51" w:rsidRPr="00611C51">
              <w:rPr>
                <w:sz w:val="24"/>
                <w:szCs w:val="24"/>
              </w:rPr>
              <w:t>Утверждение и</w:t>
            </w:r>
            <w:r w:rsidR="00611C51" w:rsidRPr="00611C51">
              <w:rPr>
                <w:sz w:val="24"/>
                <w:szCs w:val="24"/>
              </w:rPr>
              <w:t>с</w:t>
            </w:r>
            <w:r w:rsidR="00611C51" w:rsidRPr="00611C51">
              <w:rPr>
                <w:sz w:val="24"/>
                <w:szCs w:val="24"/>
              </w:rPr>
              <w:t>пользуемых форм первичных докуме</w:t>
            </w:r>
            <w:r w:rsidR="00611C51" w:rsidRPr="00611C51">
              <w:rPr>
                <w:sz w:val="24"/>
                <w:szCs w:val="24"/>
              </w:rPr>
              <w:t>н</w:t>
            </w:r>
            <w:r w:rsidR="00611C51" w:rsidRPr="00611C51">
              <w:rPr>
                <w:sz w:val="24"/>
                <w:szCs w:val="24"/>
              </w:rPr>
              <w:t>тов</w:t>
            </w:r>
          </w:p>
        </w:tc>
        <w:tc>
          <w:tcPr>
            <w:tcW w:w="2392" w:type="dxa"/>
          </w:tcPr>
          <w:p w:rsidR="00611C51" w:rsidRPr="00611C51" w:rsidRDefault="00611C51" w:rsidP="00611C51">
            <w:pPr>
              <w:rPr>
                <w:sz w:val="24"/>
                <w:szCs w:val="24"/>
              </w:rPr>
            </w:pPr>
            <w:r w:rsidRPr="00611C51">
              <w:rPr>
                <w:sz w:val="24"/>
                <w:szCs w:val="24"/>
              </w:rPr>
              <w:t>1. Отдельным прик</w:t>
            </w:r>
            <w:r w:rsidRPr="00611C51">
              <w:rPr>
                <w:sz w:val="24"/>
                <w:szCs w:val="24"/>
              </w:rPr>
              <w:t>а</w:t>
            </w:r>
            <w:r w:rsidRPr="00611C51">
              <w:rPr>
                <w:sz w:val="24"/>
                <w:szCs w:val="24"/>
              </w:rPr>
              <w:t>зом</w:t>
            </w:r>
          </w:p>
          <w:p w:rsidR="00040523" w:rsidRPr="007954AC" w:rsidRDefault="00611C51" w:rsidP="00611C51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611C51">
              <w:rPr>
                <w:sz w:val="24"/>
                <w:szCs w:val="24"/>
              </w:rPr>
              <w:t>2. Приложением к учетной политике</w:t>
            </w:r>
          </w:p>
        </w:tc>
        <w:tc>
          <w:tcPr>
            <w:tcW w:w="2393" w:type="dxa"/>
          </w:tcPr>
          <w:p w:rsidR="00040523" w:rsidRPr="00611C51" w:rsidRDefault="00611C51" w:rsidP="00611C51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611C51">
              <w:rPr>
                <w:sz w:val="24"/>
                <w:szCs w:val="24"/>
              </w:rPr>
              <w:t>Приложением к учетной политике</w:t>
            </w:r>
          </w:p>
        </w:tc>
        <w:tc>
          <w:tcPr>
            <w:tcW w:w="2393" w:type="dxa"/>
          </w:tcPr>
          <w:p w:rsidR="00040523" w:rsidRPr="00611C51" w:rsidRDefault="00611C51" w:rsidP="00611C51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611C51">
              <w:rPr>
                <w:sz w:val="24"/>
                <w:szCs w:val="24"/>
              </w:rPr>
              <w:t>п. 4 ст. 9 Закона «О бухгалтерском уч</w:t>
            </w:r>
            <w:r w:rsidRPr="00611C51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те» от 6.12.2011 г</w:t>
            </w:r>
            <w:r w:rsidR="006D1DF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№</w:t>
            </w:r>
            <w:r w:rsidRPr="00611C51">
              <w:rPr>
                <w:sz w:val="24"/>
                <w:szCs w:val="24"/>
              </w:rPr>
              <w:t xml:space="preserve"> 402-ФЗ</w:t>
            </w:r>
          </w:p>
        </w:tc>
      </w:tr>
      <w:tr w:rsidR="006D1DF1" w:rsidTr="00040523">
        <w:tc>
          <w:tcPr>
            <w:tcW w:w="2392" w:type="dxa"/>
          </w:tcPr>
          <w:p w:rsidR="006D1DF1" w:rsidRDefault="006D1DF1" w:rsidP="00557B0C">
            <w:pPr>
              <w:pStyle w:val="a8"/>
              <w:spacing w:before="0" w:beforeAutospacing="0" w:after="0" w:afterAutospacing="0"/>
            </w:pPr>
            <w:r>
              <w:t xml:space="preserve">8. </w:t>
            </w:r>
            <w:r w:rsidR="00557B0C" w:rsidRPr="00557B0C">
              <w:rPr>
                <w:sz w:val="24"/>
                <w:szCs w:val="24"/>
              </w:rPr>
              <w:t>Утверждение и</w:t>
            </w:r>
            <w:r w:rsidR="00557B0C" w:rsidRPr="00557B0C">
              <w:rPr>
                <w:sz w:val="24"/>
                <w:szCs w:val="24"/>
              </w:rPr>
              <w:t>с</w:t>
            </w:r>
            <w:r w:rsidR="00557B0C" w:rsidRPr="00557B0C">
              <w:rPr>
                <w:sz w:val="24"/>
                <w:szCs w:val="24"/>
              </w:rPr>
              <w:t>пользуемых форм регистров бухга</w:t>
            </w:r>
            <w:r w:rsidR="00557B0C" w:rsidRPr="00557B0C">
              <w:rPr>
                <w:sz w:val="24"/>
                <w:szCs w:val="24"/>
              </w:rPr>
              <w:t>л</w:t>
            </w:r>
            <w:r w:rsidR="00557B0C" w:rsidRPr="00557B0C">
              <w:rPr>
                <w:sz w:val="24"/>
                <w:szCs w:val="24"/>
              </w:rPr>
              <w:t>терского учета</w:t>
            </w:r>
          </w:p>
        </w:tc>
        <w:tc>
          <w:tcPr>
            <w:tcW w:w="2392" w:type="dxa"/>
          </w:tcPr>
          <w:p w:rsidR="00557B0C" w:rsidRPr="00557B0C" w:rsidRDefault="00557B0C" w:rsidP="00557B0C">
            <w:pPr>
              <w:rPr>
                <w:sz w:val="24"/>
                <w:szCs w:val="24"/>
              </w:rPr>
            </w:pPr>
            <w:r w:rsidRPr="00557B0C">
              <w:rPr>
                <w:sz w:val="24"/>
                <w:szCs w:val="24"/>
              </w:rPr>
              <w:t>1. Отдельным прик</w:t>
            </w:r>
            <w:r w:rsidRPr="00557B0C">
              <w:rPr>
                <w:sz w:val="24"/>
                <w:szCs w:val="24"/>
              </w:rPr>
              <w:t>а</w:t>
            </w:r>
            <w:r w:rsidRPr="00557B0C">
              <w:rPr>
                <w:sz w:val="24"/>
                <w:szCs w:val="24"/>
              </w:rPr>
              <w:t>зом</w:t>
            </w:r>
          </w:p>
          <w:p w:rsidR="006D1DF1" w:rsidRPr="00557B0C" w:rsidRDefault="00557B0C" w:rsidP="00557B0C">
            <w:pPr>
              <w:rPr>
                <w:sz w:val="24"/>
                <w:szCs w:val="24"/>
              </w:rPr>
            </w:pPr>
            <w:r w:rsidRPr="00557B0C">
              <w:rPr>
                <w:sz w:val="24"/>
                <w:szCs w:val="24"/>
              </w:rPr>
              <w:t>2. Приложением к учетной политике</w:t>
            </w:r>
          </w:p>
        </w:tc>
        <w:tc>
          <w:tcPr>
            <w:tcW w:w="2393" w:type="dxa"/>
          </w:tcPr>
          <w:p w:rsidR="006D1DF1" w:rsidRPr="00557B0C" w:rsidRDefault="00557B0C" w:rsidP="00557B0C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557B0C">
              <w:rPr>
                <w:sz w:val="24"/>
                <w:szCs w:val="24"/>
              </w:rPr>
              <w:t>Приложением к учетной политике</w:t>
            </w:r>
          </w:p>
        </w:tc>
        <w:tc>
          <w:tcPr>
            <w:tcW w:w="2393" w:type="dxa"/>
          </w:tcPr>
          <w:p w:rsidR="006D1DF1" w:rsidRPr="00557B0C" w:rsidRDefault="00557B0C" w:rsidP="00557B0C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557B0C">
              <w:rPr>
                <w:sz w:val="24"/>
                <w:szCs w:val="24"/>
              </w:rPr>
              <w:t>п. 5 ст. 10 Закона «О бухгалтерском уч</w:t>
            </w:r>
            <w:r w:rsidRPr="00557B0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те» от 6.12.2011 г. №</w:t>
            </w:r>
            <w:r w:rsidRPr="00557B0C">
              <w:rPr>
                <w:sz w:val="24"/>
                <w:szCs w:val="24"/>
              </w:rPr>
              <w:t xml:space="preserve"> 402-ФЗ</w:t>
            </w:r>
          </w:p>
        </w:tc>
      </w:tr>
    </w:tbl>
    <w:p w:rsidR="00040523" w:rsidRPr="0083088A" w:rsidRDefault="00040523" w:rsidP="0083088A">
      <w:pPr>
        <w:pStyle w:val="a8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</w:p>
    <w:p w:rsidR="00162901" w:rsidRDefault="003C3EFC" w:rsidP="003C3EFC">
      <w:pPr>
        <w:pStyle w:val="a8"/>
        <w:spacing w:before="0" w:beforeAutospacing="0" w:after="0" w:afterAutospacing="0" w:line="360" w:lineRule="auto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Таблица 2</w:t>
      </w:r>
    </w:p>
    <w:p w:rsidR="003C3EFC" w:rsidRDefault="003C3EFC" w:rsidP="003C3EFC">
      <w:pPr>
        <w:pStyle w:val="a8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Выбор и обоснование элементов учетной политики в целях бухгалтерского и налогового учета (методическая часть ООО "Самураюшка")</w:t>
      </w:r>
    </w:p>
    <w:tbl>
      <w:tblPr>
        <w:tblStyle w:val="af2"/>
        <w:tblW w:w="9574" w:type="dxa"/>
        <w:tblLayout w:type="fixed"/>
        <w:tblLook w:val="04A0"/>
      </w:tblPr>
      <w:tblGrid>
        <w:gridCol w:w="1364"/>
        <w:gridCol w:w="2070"/>
        <w:gridCol w:w="1364"/>
        <w:gridCol w:w="1399"/>
        <w:gridCol w:w="1274"/>
        <w:gridCol w:w="1140"/>
        <w:gridCol w:w="963"/>
      </w:tblGrid>
      <w:tr w:rsidR="00354C7C" w:rsidTr="00D06CC1">
        <w:trPr>
          <w:trHeight w:val="315"/>
        </w:trPr>
        <w:tc>
          <w:tcPr>
            <w:tcW w:w="1364" w:type="dxa"/>
            <w:vMerge w:val="restart"/>
          </w:tcPr>
          <w:p w:rsidR="003C3EFC" w:rsidRPr="00FB2400" w:rsidRDefault="003C3EFC" w:rsidP="00256B4B">
            <w:pPr>
              <w:pStyle w:val="a8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FB2400">
              <w:rPr>
                <w:b/>
                <w:sz w:val="24"/>
                <w:szCs w:val="24"/>
              </w:rPr>
              <w:t>Элементы учетной политики</w:t>
            </w:r>
          </w:p>
        </w:tc>
        <w:tc>
          <w:tcPr>
            <w:tcW w:w="3434" w:type="dxa"/>
            <w:gridSpan w:val="2"/>
            <w:tcBorders>
              <w:bottom w:val="single" w:sz="4" w:space="0" w:color="auto"/>
            </w:tcBorders>
          </w:tcPr>
          <w:p w:rsidR="00477D62" w:rsidRDefault="003C3EFC" w:rsidP="00256B4B">
            <w:pPr>
              <w:pStyle w:val="a8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FB2400">
              <w:rPr>
                <w:b/>
                <w:sz w:val="24"/>
                <w:szCs w:val="24"/>
              </w:rPr>
              <w:t xml:space="preserve">Альтернативные </w:t>
            </w:r>
          </w:p>
          <w:p w:rsidR="003C3EFC" w:rsidRPr="00FB2400" w:rsidRDefault="003C3EFC" w:rsidP="00256B4B">
            <w:pPr>
              <w:pStyle w:val="a8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FB2400">
              <w:rPr>
                <w:b/>
                <w:sz w:val="24"/>
                <w:szCs w:val="24"/>
              </w:rPr>
              <w:t>варианты</w:t>
            </w:r>
          </w:p>
        </w:tc>
        <w:tc>
          <w:tcPr>
            <w:tcW w:w="2673" w:type="dxa"/>
            <w:gridSpan w:val="2"/>
            <w:tcBorders>
              <w:bottom w:val="single" w:sz="4" w:space="0" w:color="auto"/>
            </w:tcBorders>
          </w:tcPr>
          <w:p w:rsidR="003C3EFC" w:rsidRPr="00FB2400" w:rsidRDefault="003C3EFC" w:rsidP="00256B4B">
            <w:pPr>
              <w:pStyle w:val="a8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FB2400">
              <w:rPr>
                <w:b/>
                <w:sz w:val="24"/>
                <w:szCs w:val="24"/>
              </w:rPr>
              <w:t>Вариант, принятый в организации</w:t>
            </w:r>
          </w:p>
        </w:tc>
        <w:tc>
          <w:tcPr>
            <w:tcW w:w="2103" w:type="dxa"/>
            <w:gridSpan w:val="2"/>
            <w:tcBorders>
              <w:bottom w:val="single" w:sz="4" w:space="0" w:color="auto"/>
            </w:tcBorders>
          </w:tcPr>
          <w:p w:rsidR="003C3EFC" w:rsidRPr="00FB2400" w:rsidRDefault="003C3EFC" w:rsidP="00256B4B">
            <w:pPr>
              <w:pStyle w:val="a8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FB2400">
              <w:rPr>
                <w:b/>
                <w:sz w:val="24"/>
                <w:szCs w:val="24"/>
              </w:rPr>
              <w:t>Основание (з</w:t>
            </w:r>
            <w:r w:rsidRPr="00FB2400">
              <w:rPr>
                <w:b/>
                <w:sz w:val="24"/>
                <w:szCs w:val="24"/>
              </w:rPr>
              <w:t>а</w:t>
            </w:r>
            <w:r w:rsidRPr="00FB2400">
              <w:rPr>
                <w:b/>
                <w:sz w:val="24"/>
                <w:szCs w:val="24"/>
              </w:rPr>
              <w:t>конодательные и нормативные документы)</w:t>
            </w:r>
          </w:p>
        </w:tc>
      </w:tr>
      <w:tr w:rsidR="00FB2400" w:rsidTr="00D06CC1">
        <w:trPr>
          <w:trHeight w:val="285"/>
        </w:trPr>
        <w:tc>
          <w:tcPr>
            <w:tcW w:w="1364" w:type="dxa"/>
            <w:vMerge/>
          </w:tcPr>
          <w:p w:rsidR="003C3EFC" w:rsidRDefault="003C3EFC" w:rsidP="00256B4B">
            <w:pPr>
              <w:pStyle w:val="a8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right w:val="single" w:sz="4" w:space="0" w:color="auto"/>
            </w:tcBorders>
          </w:tcPr>
          <w:p w:rsidR="003C3EFC" w:rsidRPr="003C3EFC" w:rsidRDefault="003C3EFC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</w:tcBorders>
          </w:tcPr>
          <w:p w:rsidR="003C3EFC" w:rsidRPr="003C3EFC" w:rsidRDefault="003C3EFC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НУ</w:t>
            </w:r>
          </w:p>
        </w:tc>
        <w:tc>
          <w:tcPr>
            <w:tcW w:w="1399" w:type="dxa"/>
            <w:tcBorders>
              <w:top w:val="single" w:sz="4" w:space="0" w:color="auto"/>
              <w:right w:val="single" w:sz="4" w:space="0" w:color="auto"/>
            </w:tcBorders>
          </w:tcPr>
          <w:p w:rsidR="003C3EFC" w:rsidRPr="003C3EFC" w:rsidRDefault="003C3EFC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:rsidR="003C3EFC" w:rsidRPr="003C3EFC" w:rsidRDefault="003C3EFC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НУ</w:t>
            </w:r>
          </w:p>
        </w:tc>
        <w:tc>
          <w:tcPr>
            <w:tcW w:w="1140" w:type="dxa"/>
            <w:tcBorders>
              <w:top w:val="single" w:sz="4" w:space="0" w:color="auto"/>
              <w:right w:val="single" w:sz="4" w:space="0" w:color="auto"/>
            </w:tcBorders>
          </w:tcPr>
          <w:p w:rsidR="003C3EFC" w:rsidRPr="003C3EFC" w:rsidRDefault="003C3EFC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</w:tcPr>
          <w:p w:rsidR="003C3EFC" w:rsidRPr="003C3EFC" w:rsidRDefault="003C3EFC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НУ</w:t>
            </w:r>
          </w:p>
        </w:tc>
      </w:tr>
      <w:tr w:rsidR="004E6FAC" w:rsidTr="00D06CC1">
        <w:tc>
          <w:tcPr>
            <w:tcW w:w="1364" w:type="dxa"/>
          </w:tcPr>
          <w:p w:rsidR="007C6DF3" w:rsidRDefault="007C6DF3" w:rsidP="00256B4B">
            <w:pPr>
              <w:pStyle w:val="a8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 w:rsidRPr="007C6DF3">
              <w:rPr>
                <w:b/>
                <w:sz w:val="24"/>
                <w:szCs w:val="24"/>
                <w:lang w:val="en-US"/>
              </w:rPr>
              <w:t>I</w:t>
            </w:r>
            <w:r w:rsidRPr="007C6DF3">
              <w:rPr>
                <w:b/>
                <w:sz w:val="24"/>
                <w:szCs w:val="24"/>
              </w:rPr>
              <w:t>. Осно</w:t>
            </w:r>
            <w:r w:rsidRPr="007C6DF3">
              <w:rPr>
                <w:b/>
                <w:sz w:val="24"/>
                <w:szCs w:val="24"/>
              </w:rPr>
              <w:t>в</w:t>
            </w:r>
            <w:r w:rsidRPr="007C6DF3">
              <w:rPr>
                <w:b/>
                <w:sz w:val="24"/>
                <w:szCs w:val="24"/>
              </w:rPr>
              <w:t>ные сре</w:t>
            </w:r>
            <w:r w:rsidRPr="007C6DF3">
              <w:rPr>
                <w:b/>
                <w:sz w:val="24"/>
                <w:szCs w:val="24"/>
              </w:rPr>
              <w:t>д</w:t>
            </w:r>
            <w:r w:rsidRPr="007C6DF3">
              <w:rPr>
                <w:b/>
                <w:sz w:val="24"/>
                <w:szCs w:val="24"/>
              </w:rPr>
              <w:t>ства:</w:t>
            </w:r>
          </w:p>
          <w:p w:rsidR="007C6DF3" w:rsidRPr="007C6DF3" w:rsidRDefault="007C6DF3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средств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FB2400" w:rsidRDefault="00FB2400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7C6DF3" w:rsidRDefault="00702E07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.первоначальная</w:t>
            </w:r>
          </w:p>
          <w:p w:rsidR="00702E07" w:rsidRDefault="00702E07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2.восстановительная</w:t>
            </w:r>
          </w:p>
          <w:p w:rsidR="00702E07" w:rsidRPr="00702E07" w:rsidRDefault="00702E07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3.остаточная</w:t>
            </w:r>
          </w:p>
          <w:p w:rsidR="007C6DF3" w:rsidRPr="003C3EFC" w:rsidRDefault="007C6DF3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/>
              <w:jc w:val="center"/>
            </w:pPr>
          </w:p>
          <w:p w:rsidR="007C6DF3" w:rsidRDefault="007C6DF3" w:rsidP="00256B4B">
            <w:pPr>
              <w:pStyle w:val="a8"/>
              <w:spacing w:before="0" w:beforeAutospacing="0" w:after="0" w:afterAutospacing="0"/>
              <w:jc w:val="center"/>
            </w:pPr>
          </w:p>
          <w:p w:rsidR="007C6DF3" w:rsidRDefault="007C6DF3" w:rsidP="00256B4B">
            <w:pPr>
              <w:pStyle w:val="a8"/>
              <w:spacing w:before="0" w:beforeAutospacing="0" w:after="0" w:afterAutospacing="0"/>
              <w:jc w:val="center"/>
            </w:pPr>
            <w:r>
              <w:t>_</w:t>
            </w:r>
          </w:p>
          <w:p w:rsidR="007C6DF3" w:rsidRPr="003C3EFC" w:rsidRDefault="007C6DF3" w:rsidP="00256B4B">
            <w:pPr>
              <w:pStyle w:val="a8"/>
              <w:spacing w:before="0" w:beforeAutospacing="0" w:after="0" w:afterAutospacing="0"/>
              <w:jc w:val="center"/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02E07" w:rsidRDefault="00702E07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FB2400" w:rsidRDefault="00FB2400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  <w:p w:rsidR="00702E07" w:rsidRPr="003C3EFC" w:rsidRDefault="00702E07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чальная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/>
              <w:jc w:val="center"/>
            </w:pPr>
          </w:p>
          <w:p w:rsidR="007C6DF3" w:rsidRDefault="007C6DF3" w:rsidP="00256B4B">
            <w:pPr>
              <w:pStyle w:val="a8"/>
              <w:spacing w:before="0" w:beforeAutospacing="0" w:after="0" w:afterAutospacing="0"/>
              <w:jc w:val="center"/>
            </w:pPr>
          </w:p>
          <w:p w:rsidR="007C6DF3" w:rsidRPr="003C3EFC" w:rsidRDefault="007C6DF3" w:rsidP="00256B4B">
            <w:pPr>
              <w:pStyle w:val="a8"/>
              <w:spacing w:before="0" w:beforeAutospacing="0" w:after="0" w:afterAutospacing="0" w:line="276" w:lineRule="auto"/>
              <w:jc w:val="center"/>
            </w:pPr>
            <w:r>
              <w:t>_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702E07" w:rsidRDefault="00702E07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  <w:p w:rsidR="00702E07" w:rsidRPr="00702E07" w:rsidRDefault="00702E07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ПБУ 6/01 "Учет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средств" от 30.03.2001 № 26н  п. 7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/>
              <w:jc w:val="center"/>
            </w:pPr>
          </w:p>
          <w:p w:rsidR="00702E07" w:rsidRDefault="00702E07" w:rsidP="00256B4B">
            <w:pPr>
              <w:pStyle w:val="a8"/>
              <w:spacing w:before="0" w:beforeAutospacing="0" w:after="0" w:afterAutospacing="0"/>
              <w:jc w:val="center"/>
            </w:pPr>
          </w:p>
          <w:p w:rsidR="00702E07" w:rsidRPr="003C3EFC" w:rsidRDefault="00702E07" w:rsidP="00256B4B">
            <w:pPr>
              <w:pStyle w:val="a8"/>
              <w:spacing w:before="0" w:beforeAutospacing="0" w:after="0" w:afterAutospacing="0"/>
              <w:jc w:val="center"/>
            </w:pPr>
            <w:r>
              <w:t>_</w:t>
            </w:r>
          </w:p>
        </w:tc>
      </w:tr>
      <w:tr w:rsidR="004E6FAC" w:rsidTr="00D06CC1">
        <w:tc>
          <w:tcPr>
            <w:tcW w:w="1364" w:type="dxa"/>
          </w:tcPr>
          <w:p w:rsidR="007C6DF3" w:rsidRPr="003C3EFC" w:rsidRDefault="00702E07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 Метод начисл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амо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тизации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7C6DF3" w:rsidRPr="00FB2400" w:rsidRDefault="00354C7C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B2400">
              <w:rPr>
                <w:sz w:val="24"/>
                <w:szCs w:val="24"/>
              </w:rPr>
              <w:t>1. Линейный сп</w:t>
            </w:r>
            <w:r w:rsidRPr="00FB2400">
              <w:rPr>
                <w:sz w:val="24"/>
                <w:szCs w:val="24"/>
              </w:rPr>
              <w:t>о</w:t>
            </w:r>
            <w:r w:rsidRPr="00FB2400">
              <w:rPr>
                <w:sz w:val="24"/>
                <w:szCs w:val="24"/>
              </w:rPr>
              <w:t xml:space="preserve">соб   </w:t>
            </w:r>
            <w:r w:rsidRPr="00FB2400">
              <w:rPr>
                <w:sz w:val="24"/>
                <w:szCs w:val="24"/>
              </w:rPr>
              <w:br/>
              <w:t xml:space="preserve">2. Способ уменьшаемого остатка              </w:t>
            </w:r>
            <w:r w:rsidRPr="00FB2400">
              <w:rPr>
                <w:sz w:val="24"/>
                <w:szCs w:val="24"/>
              </w:rPr>
              <w:br/>
              <w:t>3. Способ спис</w:t>
            </w:r>
            <w:r w:rsidRPr="00FB2400">
              <w:rPr>
                <w:sz w:val="24"/>
                <w:szCs w:val="24"/>
              </w:rPr>
              <w:t>а</w:t>
            </w:r>
            <w:r w:rsidRPr="00FB2400">
              <w:rPr>
                <w:sz w:val="24"/>
                <w:szCs w:val="24"/>
              </w:rPr>
              <w:t xml:space="preserve">ния стоимости по сумме числа лет срока полезного использования        </w:t>
            </w:r>
            <w:r w:rsidRPr="00FB2400">
              <w:rPr>
                <w:sz w:val="24"/>
                <w:szCs w:val="24"/>
              </w:rPr>
              <w:br/>
              <w:t>4. Способ спис</w:t>
            </w:r>
            <w:r w:rsidRPr="00FB2400">
              <w:rPr>
                <w:sz w:val="24"/>
                <w:szCs w:val="24"/>
              </w:rPr>
              <w:t>а</w:t>
            </w:r>
            <w:r w:rsidRPr="00FB2400">
              <w:rPr>
                <w:sz w:val="24"/>
                <w:szCs w:val="24"/>
              </w:rPr>
              <w:t>ния стоимости пропорционально объему проду</w:t>
            </w:r>
            <w:r w:rsidRPr="00FB2400">
              <w:rPr>
                <w:sz w:val="24"/>
                <w:szCs w:val="24"/>
              </w:rPr>
              <w:t>к</w:t>
            </w:r>
            <w:r w:rsidRPr="00FB2400">
              <w:rPr>
                <w:sz w:val="24"/>
                <w:szCs w:val="24"/>
              </w:rPr>
              <w:t xml:space="preserve">ции (работ)     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:rsidR="007C6DF3" w:rsidRDefault="00FB2400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Лине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ный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</w:t>
            </w:r>
          </w:p>
          <w:p w:rsidR="00FB2400" w:rsidRPr="00FB2400" w:rsidRDefault="00FB2400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нейный способ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C6DF3" w:rsidRPr="00354C7C" w:rsidRDefault="00354C7C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354C7C">
              <w:rPr>
                <w:sz w:val="24"/>
                <w:szCs w:val="24"/>
              </w:rPr>
              <w:t>Линейный способ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7C6DF3" w:rsidRPr="00FB2400" w:rsidRDefault="00FB2400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B2400">
              <w:rPr>
                <w:sz w:val="24"/>
                <w:szCs w:val="24"/>
              </w:rPr>
              <w:t>Лине</w:t>
            </w:r>
            <w:r w:rsidRPr="00FB2400">
              <w:rPr>
                <w:sz w:val="24"/>
                <w:szCs w:val="24"/>
              </w:rPr>
              <w:t>й</w:t>
            </w:r>
            <w:r w:rsidRPr="00FB2400">
              <w:rPr>
                <w:sz w:val="24"/>
                <w:szCs w:val="24"/>
              </w:rPr>
              <w:t>ный сп</w:t>
            </w:r>
            <w:r w:rsidRPr="00FB2400">
              <w:rPr>
                <w:sz w:val="24"/>
                <w:szCs w:val="24"/>
              </w:rPr>
              <w:t>о</w:t>
            </w:r>
            <w:r w:rsidRPr="00FB2400">
              <w:rPr>
                <w:sz w:val="24"/>
                <w:szCs w:val="24"/>
              </w:rPr>
              <w:t>соб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7C6DF3" w:rsidRPr="00354C7C" w:rsidRDefault="00354C7C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354C7C">
              <w:rPr>
                <w:sz w:val="24"/>
                <w:szCs w:val="24"/>
              </w:rPr>
              <w:t>п. 18 ПБУ 6/01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FB2400" w:rsidRPr="00FB2400" w:rsidRDefault="00FB2400" w:rsidP="00256B4B">
            <w:pPr>
              <w:pStyle w:val="a8"/>
              <w:rPr>
                <w:color w:val="000000"/>
                <w:sz w:val="24"/>
                <w:szCs w:val="24"/>
              </w:rPr>
            </w:pPr>
            <w:r w:rsidRPr="00FB2400">
              <w:rPr>
                <w:color w:val="000000"/>
                <w:sz w:val="24"/>
                <w:szCs w:val="24"/>
              </w:rPr>
              <w:t>п. 1 и 3 ст. 259 НК РФ</w:t>
            </w:r>
          </w:p>
          <w:p w:rsidR="007C6DF3" w:rsidRPr="003C3EFC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</w:tc>
      </w:tr>
      <w:tr w:rsidR="004E6FAC" w:rsidTr="00D06CC1">
        <w:tc>
          <w:tcPr>
            <w:tcW w:w="1364" w:type="dxa"/>
          </w:tcPr>
          <w:p w:rsidR="007C6DF3" w:rsidRPr="003C3EFC" w:rsidRDefault="00FB2400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оценка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новных средств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FB2400" w:rsidRPr="00FB2400" w:rsidRDefault="00FB2400" w:rsidP="00256B4B">
            <w:pPr>
              <w:rPr>
                <w:sz w:val="24"/>
                <w:szCs w:val="24"/>
              </w:rPr>
            </w:pPr>
            <w:r w:rsidRPr="00FB2400">
              <w:rPr>
                <w:sz w:val="24"/>
                <w:szCs w:val="24"/>
              </w:rPr>
              <w:t>1. Организация проводит пер</w:t>
            </w:r>
            <w:r w:rsidRPr="00FB2400">
              <w:rPr>
                <w:sz w:val="24"/>
                <w:szCs w:val="24"/>
              </w:rPr>
              <w:t>е</w:t>
            </w:r>
            <w:r w:rsidRPr="00FB2400">
              <w:rPr>
                <w:sz w:val="24"/>
                <w:szCs w:val="24"/>
              </w:rPr>
              <w:t>оценку основных средств.</w:t>
            </w:r>
          </w:p>
          <w:p w:rsidR="007C6DF3" w:rsidRPr="003C3EFC" w:rsidRDefault="00FB2400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B2400">
              <w:rPr>
                <w:sz w:val="24"/>
                <w:szCs w:val="24"/>
              </w:rPr>
              <w:t>2. Организация не проводит п</w:t>
            </w:r>
            <w:r w:rsidRPr="00FB2400">
              <w:rPr>
                <w:sz w:val="24"/>
                <w:szCs w:val="24"/>
              </w:rPr>
              <w:t>е</w:t>
            </w:r>
            <w:r w:rsidRPr="00FB2400">
              <w:rPr>
                <w:sz w:val="24"/>
                <w:szCs w:val="24"/>
              </w:rPr>
              <w:t>реоценку осно</w:t>
            </w:r>
            <w:r w:rsidRPr="00FB2400">
              <w:rPr>
                <w:sz w:val="24"/>
                <w:szCs w:val="24"/>
              </w:rPr>
              <w:t>в</w:t>
            </w:r>
            <w:r w:rsidRPr="00FB2400">
              <w:rPr>
                <w:sz w:val="24"/>
                <w:szCs w:val="24"/>
              </w:rPr>
              <w:t>ных средств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FB2400" w:rsidRDefault="00FB2400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FB2400" w:rsidRPr="003C3EFC" w:rsidRDefault="00FB2400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C6DF3" w:rsidRPr="00FB2400" w:rsidRDefault="00FB2400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B2400">
              <w:rPr>
                <w:sz w:val="24"/>
                <w:szCs w:val="24"/>
              </w:rPr>
              <w:t>Организ</w:t>
            </w:r>
            <w:r w:rsidRPr="00FB2400">
              <w:rPr>
                <w:sz w:val="24"/>
                <w:szCs w:val="24"/>
              </w:rPr>
              <w:t>а</w:t>
            </w:r>
            <w:r w:rsidR="00802689">
              <w:rPr>
                <w:sz w:val="24"/>
                <w:szCs w:val="24"/>
              </w:rPr>
              <w:t xml:space="preserve">ция </w:t>
            </w:r>
            <w:r w:rsidRPr="00FB2400">
              <w:rPr>
                <w:sz w:val="24"/>
                <w:szCs w:val="24"/>
              </w:rPr>
              <w:t xml:space="preserve"> пр</w:t>
            </w:r>
            <w:r w:rsidRPr="00FB2400">
              <w:rPr>
                <w:sz w:val="24"/>
                <w:szCs w:val="24"/>
              </w:rPr>
              <w:t>о</w:t>
            </w:r>
            <w:r w:rsidRPr="00FB2400">
              <w:rPr>
                <w:sz w:val="24"/>
                <w:szCs w:val="24"/>
              </w:rPr>
              <w:t>водит п</w:t>
            </w:r>
            <w:r w:rsidRPr="00FB2400">
              <w:rPr>
                <w:sz w:val="24"/>
                <w:szCs w:val="24"/>
              </w:rPr>
              <w:t>е</w:t>
            </w:r>
            <w:r w:rsidRPr="00FB2400">
              <w:rPr>
                <w:sz w:val="24"/>
                <w:szCs w:val="24"/>
              </w:rPr>
              <w:t>реоценку основных средств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FB2400" w:rsidRDefault="00FB2400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FB2400" w:rsidRPr="003C3EFC" w:rsidRDefault="00FB2400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802689" w:rsidRPr="00802689" w:rsidRDefault="00FB2400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B2400">
              <w:rPr>
                <w:sz w:val="24"/>
                <w:szCs w:val="24"/>
              </w:rPr>
              <w:t>п. 15 ПБУ 6/01</w:t>
            </w:r>
          </w:p>
          <w:p w:rsidR="007C6DF3" w:rsidRPr="00FB2400" w:rsidRDefault="007C6DF3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FB2400" w:rsidRDefault="00FB2400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FB2400" w:rsidRPr="003C3EFC" w:rsidRDefault="00FB2400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</w:tr>
      <w:tr w:rsidR="004E6FAC" w:rsidTr="00D06CC1">
        <w:tc>
          <w:tcPr>
            <w:tcW w:w="1364" w:type="dxa"/>
          </w:tcPr>
          <w:p w:rsidR="007C6DF3" w:rsidRPr="003C3EFC" w:rsidRDefault="00802689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менение </w:t>
            </w:r>
            <w:r w:rsidR="00F324FF">
              <w:rPr>
                <w:sz w:val="24"/>
                <w:szCs w:val="24"/>
              </w:rPr>
              <w:t>льгот по начисл</w:t>
            </w:r>
            <w:r w:rsidR="00F324FF">
              <w:rPr>
                <w:sz w:val="24"/>
                <w:szCs w:val="24"/>
              </w:rPr>
              <w:t>е</w:t>
            </w:r>
            <w:r w:rsidR="00F324FF">
              <w:rPr>
                <w:sz w:val="24"/>
                <w:szCs w:val="24"/>
              </w:rPr>
              <w:t>нию амо</w:t>
            </w:r>
            <w:r w:rsidR="00F324FF">
              <w:rPr>
                <w:sz w:val="24"/>
                <w:szCs w:val="24"/>
              </w:rPr>
              <w:t>р</w:t>
            </w:r>
            <w:r w:rsidR="00F324FF">
              <w:rPr>
                <w:sz w:val="24"/>
                <w:szCs w:val="24"/>
              </w:rPr>
              <w:t>тизации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F324FF" w:rsidRDefault="00F324FF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F324FF" w:rsidRPr="003C3EFC" w:rsidRDefault="00F324FF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:rsidR="007C6DF3" w:rsidRDefault="00F324FF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324FF">
              <w:rPr>
                <w:sz w:val="24"/>
                <w:szCs w:val="24"/>
              </w:rPr>
              <w:t>1. Испол</w:t>
            </w:r>
            <w:r w:rsidRPr="00F324FF">
              <w:rPr>
                <w:sz w:val="24"/>
                <w:szCs w:val="24"/>
              </w:rPr>
              <w:t>ь</w:t>
            </w:r>
            <w:r w:rsidRPr="00F324FF">
              <w:rPr>
                <w:sz w:val="24"/>
                <w:szCs w:val="24"/>
              </w:rPr>
              <w:t>зуют</w:t>
            </w:r>
          </w:p>
          <w:p w:rsidR="00F324FF" w:rsidRPr="00F324FF" w:rsidRDefault="00F324FF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324FF">
              <w:rPr>
                <w:sz w:val="24"/>
                <w:szCs w:val="24"/>
              </w:rPr>
              <w:t>10%</w:t>
            </w:r>
          </w:p>
          <w:p w:rsidR="00F324FF" w:rsidRPr="00F324FF" w:rsidRDefault="00F324FF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324FF">
              <w:rPr>
                <w:sz w:val="24"/>
                <w:szCs w:val="24"/>
              </w:rPr>
              <w:t>20%</w:t>
            </w:r>
          </w:p>
          <w:p w:rsidR="00F324FF" w:rsidRPr="00F324FF" w:rsidRDefault="00F324FF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324FF">
              <w:rPr>
                <w:sz w:val="24"/>
                <w:szCs w:val="24"/>
              </w:rPr>
              <w:t>30%</w:t>
            </w:r>
          </w:p>
          <w:p w:rsidR="00F324FF" w:rsidRPr="00F324FF" w:rsidRDefault="00F324FF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324FF">
              <w:rPr>
                <w:sz w:val="24"/>
                <w:szCs w:val="24"/>
              </w:rPr>
              <w:t>2. Не и</w:t>
            </w:r>
            <w:r w:rsidRPr="00F324FF">
              <w:rPr>
                <w:sz w:val="24"/>
                <w:szCs w:val="24"/>
              </w:rPr>
              <w:t>с</w:t>
            </w:r>
            <w:r w:rsidRPr="00F324FF">
              <w:rPr>
                <w:sz w:val="24"/>
                <w:szCs w:val="24"/>
              </w:rPr>
              <w:t>пользуют</w:t>
            </w:r>
          </w:p>
          <w:p w:rsidR="00F324FF" w:rsidRPr="003C3EFC" w:rsidRDefault="00F324FF" w:rsidP="00256B4B">
            <w:pPr>
              <w:pStyle w:val="a8"/>
              <w:spacing w:before="0" w:beforeAutospacing="0" w:after="0" w:afterAutospacing="0"/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F324FF" w:rsidRDefault="00F324FF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F324FF" w:rsidRPr="003C3EFC" w:rsidRDefault="00F324FF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F324FF" w:rsidRDefault="00F324FF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24FF">
              <w:rPr>
                <w:sz w:val="24"/>
                <w:szCs w:val="24"/>
              </w:rPr>
              <w:t>Испол</w:t>
            </w:r>
            <w:r w:rsidRPr="00F324FF">
              <w:rPr>
                <w:sz w:val="24"/>
                <w:szCs w:val="24"/>
              </w:rPr>
              <w:t>ь</w:t>
            </w:r>
            <w:r w:rsidRPr="00F324FF">
              <w:rPr>
                <w:sz w:val="24"/>
                <w:szCs w:val="24"/>
              </w:rPr>
              <w:t xml:space="preserve">зуют </w:t>
            </w:r>
          </w:p>
          <w:p w:rsidR="007C6DF3" w:rsidRPr="00F324FF" w:rsidRDefault="00F324FF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F324FF">
              <w:rPr>
                <w:sz w:val="24"/>
                <w:szCs w:val="24"/>
              </w:rPr>
              <w:t>10%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F324FF" w:rsidRDefault="00F324FF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F324FF" w:rsidRPr="003C3EFC" w:rsidRDefault="00F324FF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C6DF3" w:rsidRPr="00F324FF" w:rsidRDefault="00F324FF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F324FF">
              <w:rPr>
                <w:sz w:val="24"/>
                <w:szCs w:val="24"/>
              </w:rPr>
              <w:t>п.9 ст. 258 НК РФ</w:t>
            </w:r>
            <w:r w:rsidR="004E6FAC">
              <w:rPr>
                <w:sz w:val="24"/>
                <w:szCs w:val="24"/>
              </w:rPr>
              <w:t xml:space="preserve"> и п.1.1 ст.259 НК РФ</w:t>
            </w:r>
          </w:p>
        </w:tc>
      </w:tr>
      <w:tr w:rsidR="004E6FAC" w:rsidTr="00D06CC1">
        <w:tc>
          <w:tcPr>
            <w:tcW w:w="1364" w:type="dxa"/>
          </w:tcPr>
          <w:p w:rsidR="007C6DF3" w:rsidRDefault="00F324FF" w:rsidP="00256B4B">
            <w:pPr>
              <w:pStyle w:val="a8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 w:rsidRPr="00F324FF">
              <w:rPr>
                <w:b/>
                <w:sz w:val="24"/>
                <w:szCs w:val="24"/>
                <w:lang w:val="en-US"/>
              </w:rPr>
              <w:t>II</w:t>
            </w:r>
            <w:r w:rsidRPr="00F324FF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Учет нематер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альных активов</w:t>
            </w:r>
            <w:r w:rsidR="00ED3E84">
              <w:rPr>
                <w:b/>
                <w:sz w:val="24"/>
                <w:szCs w:val="24"/>
              </w:rPr>
              <w:t>:</w:t>
            </w:r>
          </w:p>
          <w:p w:rsidR="00ED3E84" w:rsidRPr="00ED3E84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 НМА</w:t>
            </w:r>
          </w:p>
          <w:p w:rsidR="00F324FF" w:rsidRPr="00F324FF" w:rsidRDefault="00F324FF" w:rsidP="00256B4B">
            <w:pPr>
              <w:pStyle w:val="a8"/>
              <w:spacing w:before="0" w:beforeAutospacing="0" w:after="0" w:afterAutospacing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ED3E84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ED3E84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ED3E84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ED3E84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ED3E84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.первоначальная</w:t>
            </w:r>
          </w:p>
          <w:p w:rsidR="00ED3E84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2.восстановительная</w:t>
            </w:r>
          </w:p>
          <w:p w:rsidR="00ED3E84" w:rsidRPr="00702E07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3.остаточная</w:t>
            </w:r>
          </w:p>
          <w:p w:rsidR="007C6DF3" w:rsidRPr="003C3EFC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8D183B" w:rsidRDefault="008D183B" w:rsidP="008D183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.первоначальная</w:t>
            </w:r>
          </w:p>
          <w:p w:rsidR="008D183B" w:rsidRDefault="008D183B" w:rsidP="008D183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2.восстановительная</w:t>
            </w:r>
          </w:p>
          <w:p w:rsidR="008D183B" w:rsidRPr="00702E07" w:rsidRDefault="008D183B" w:rsidP="008D183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3.остаточная</w:t>
            </w: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Pr="003C3EFC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ED3E84" w:rsidRPr="003C3EFC" w:rsidRDefault="00ED3E84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чальная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Pr="003C3EFC" w:rsidRDefault="008D183B" w:rsidP="008D183B">
            <w:pPr>
              <w:pStyle w:val="a8"/>
              <w:spacing w:before="0" w:beforeAutospacing="0" w:after="0" w:afterAutospacing="0"/>
              <w:jc w:val="center"/>
            </w:pPr>
            <w:r>
              <w:t>Первон</w:t>
            </w:r>
            <w:r>
              <w:t>а</w:t>
            </w:r>
            <w:r>
              <w:t>чальная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ED3E84" w:rsidRDefault="009E1A9C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ПБУ 14</w:t>
            </w:r>
            <w:r w:rsidR="00ED3E84">
              <w:rPr>
                <w:sz w:val="24"/>
                <w:szCs w:val="24"/>
              </w:rPr>
              <w:t>/2007 "Учет НМА" от 27.12.2007 №153н п.6</w:t>
            </w: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  <w:p w:rsidR="00ED3E84" w:rsidRPr="003C3EFC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Default="00ED3E84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ED3E84" w:rsidRPr="008D183B" w:rsidRDefault="008D183B" w:rsidP="00256B4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4"/>
                <w:szCs w:val="24"/>
              </w:rPr>
            </w:pPr>
            <w:r w:rsidRPr="008D183B">
              <w:rPr>
                <w:sz w:val="24"/>
                <w:szCs w:val="24"/>
              </w:rPr>
              <w:t>НК РФ гл.25,ст.257,п.3</w:t>
            </w:r>
          </w:p>
        </w:tc>
      </w:tr>
      <w:tr w:rsidR="004E6FAC" w:rsidTr="00D06CC1">
        <w:tc>
          <w:tcPr>
            <w:tcW w:w="1364" w:type="dxa"/>
          </w:tcPr>
          <w:p w:rsidR="007C6DF3" w:rsidRPr="003C3EFC" w:rsidRDefault="00ED3E84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Метод начисл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амо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тизации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9225C" w:rsidRDefault="0089225C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89225C">
              <w:rPr>
                <w:color w:val="000000"/>
                <w:sz w:val="24"/>
                <w:szCs w:val="24"/>
              </w:rPr>
              <w:t>1. Линейный сп</w:t>
            </w:r>
            <w:r w:rsidRPr="0089225C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соб</w:t>
            </w:r>
          </w:p>
          <w:p w:rsidR="0089225C" w:rsidRPr="0089225C" w:rsidRDefault="0089225C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89225C">
              <w:rPr>
                <w:color w:val="000000"/>
                <w:sz w:val="24"/>
                <w:szCs w:val="24"/>
              </w:rPr>
              <w:t>2. Способ умень</w:t>
            </w:r>
            <w:r>
              <w:rPr>
                <w:color w:val="000000"/>
                <w:sz w:val="24"/>
                <w:szCs w:val="24"/>
              </w:rPr>
              <w:t>шаемого остатка</w:t>
            </w:r>
          </w:p>
          <w:p w:rsidR="007C6DF3" w:rsidRPr="003C3EFC" w:rsidRDefault="0089225C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89225C">
              <w:rPr>
                <w:color w:val="000000"/>
                <w:sz w:val="24"/>
                <w:szCs w:val="24"/>
              </w:rPr>
              <w:t>3. Способ спис</w:t>
            </w:r>
            <w:r w:rsidRPr="0089225C">
              <w:rPr>
                <w:color w:val="000000"/>
                <w:sz w:val="24"/>
                <w:szCs w:val="24"/>
              </w:rPr>
              <w:t>а</w:t>
            </w:r>
            <w:r w:rsidRPr="0089225C">
              <w:rPr>
                <w:color w:val="000000"/>
                <w:sz w:val="24"/>
                <w:szCs w:val="24"/>
              </w:rPr>
              <w:t xml:space="preserve">ния стоимости </w:t>
            </w:r>
            <w:r w:rsidRPr="0089225C">
              <w:rPr>
                <w:color w:val="000000"/>
                <w:sz w:val="24"/>
                <w:szCs w:val="24"/>
              </w:rPr>
              <w:lastRenderedPageBreak/>
              <w:t>пропорционально объему проду</w:t>
            </w:r>
            <w:r w:rsidRPr="0089225C">
              <w:rPr>
                <w:color w:val="000000"/>
                <w:sz w:val="24"/>
                <w:szCs w:val="24"/>
              </w:rPr>
              <w:t>к</w:t>
            </w:r>
            <w:r w:rsidRPr="0089225C">
              <w:rPr>
                <w:color w:val="000000"/>
                <w:sz w:val="24"/>
                <w:szCs w:val="24"/>
              </w:rPr>
              <w:t>ции (работ)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:rsidR="007C6DF3" w:rsidRDefault="00D040BA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D040BA">
              <w:rPr>
                <w:sz w:val="24"/>
                <w:szCs w:val="24"/>
              </w:rPr>
              <w:lastRenderedPageBreak/>
              <w:t>1. Лине</w:t>
            </w:r>
            <w:r w:rsidRPr="00D040BA">
              <w:rPr>
                <w:sz w:val="24"/>
                <w:szCs w:val="24"/>
              </w:rPr>
              <w:t>й</w:t>
            </w:r>
            <w:r w:rsidRPr="00D040BA">
              <w:rPr>
                <w:sz w:val="24"/>
                <w:szCs w:val="24"/>
              </w:rPr>
              <w:t>ный</w:t>
            </w:r>
            <w:r>
              <w:rPr>
                <w:sz w:val="24"/>
                <w:szCs w:val="24"/>
              </w:rPr>
              <w:t xml:space="preserve">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</w:t>
            </w:r>
          </w:p>
          <w:p w:rsidR="00D040BA" w:rsidRPr="00D040BA" w:rsidRDefault="00D040BA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нейный способ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C6DF3" w:rsidRPr="0089225C" w:rsidRDefault="0089225C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Линейный способ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7C6DF3" w:rsidRPr="00D040BA" w:rsidRDefault="00D040BA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ный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7C6DF3" w:rsidRPr="00D040BA" w:rsidRDefault="009E1A9C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ПБУ 14</w:t>
            </w:r>
            <w:r w:rsidR="00D040BA">
              <w:rPr>
                <w:sz w:val="24"/>
                <w:szCs w:val="24"/>
              </w:rPr>
              <w:t xml:space="preserve">/2007 "Учет НМА" от 27.12.2007 </w:t>
            </w:r>
            <w:r w:rsidR="00D040BA">
              <w:rPr>
                <w:sz w:val="24"/>
                <w:szCs w:val="24"/>
              </w:rPr>
              <w:lastRenderedPageBreak/>
              <w:t>№153н п.28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C6DF3" w:rsidRPr="003C3EFC" w:rsidRDefault="00D040BA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rPr>
                <w:sz w:val="24"/>
                <w:szCs w:val="24"/>
              </w:rPr>
              <w:lastRenderedPageBreak/>
              <w:t>ст.259 НК РФ</w:t>
            </w:r>
          </w:p>
        </w:tc>
      </w:tr>
      <w:tr w:rsidR="004E6FAC" w:rsidTr="00D06CC1">
        <w:tc>
          <w:tcPr>
            <w:tcW w:w="1364" w:type="dxa"/>
          </w:tcPr>
          <w:p w:rsidR="007C6DF3" w:rsidRPr="003C3EFC" w:rsidRDefault="00D040BA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1.3.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оценка </w:t>
            </w:r>
            <w:r w:rsidR="009E1A9C">
              <w:rPr>
                <w:sz w:val="24"/>
                <w:szCs w:val="24"/>
              </w:rPr>
              <w:t>НАМ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D040BA" w:rsidRPr="00D040BA" w:rsidRDefault="00D040BA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D040BA">
              <w:rPr>
                <w:color w:val="000000"/>
                <w:sz w:val="24"/>
                <w:szCs w:val="24"/>
              </w:rPr>
              <w:t>1. Организация проводит пер</w:t>
            </w:r>
            <w:r w:rsidRPr="00D040BA">
              <w:rPr>
                <w:color w:val="000000"/>
                <w:sz w:val="24"/>
                <w:szCs w:val="24"/>
              </w:rPr>
              <w:t>е</w:t>
            </w:r>
            <w:r w:rsidRPr="00D040BA">
              <w:rPr>
                <w:color w:val="000000"/>
                <w:sz w:val="24"/>
                <w:szCs w:val="24"/>
              </w:rPr>
              <w:t>оценку нематер</w:t>
            </w:r>
            <w:r w:rsidRPr="00D040BA">
              <w:rPr>
                <w:color w:val="000000"/>
                <w:sz w:val="24"/>
                <w:szCs w:val="24"/>
              </w:rPr>
              <w:t>и</w:t>
            </w:r>
            <w:r w:rsidRPr="00D040BA">
              <w:rPr>
                <w:color w:val="000000"/>
                <w:sz w:val="24"/>
                <w:szCs w:val="24"/>
              </w:rPr>
              <w:t>альных ак</w:t>
            </w:r>
            <w:r>
              <w:rPr>
                <w:color w:val="000000"/>
                <w:sz w:val="24"/>
                <w:szCs w:val="24"/>
              </w:rPr>
              <w:t>тивов</w:t>
            </w:r>
          </w:p>
          <w:p w:rsidR="007C6DF3" w:rsidRPr="003C3EFC" w:rsidRDefault="00D040BA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D040BA">
              <w:rPr>
                <w:color w:val="000000"/>
                <w:sz w:val="24"/>
                <w:szCs w:val="24"/>
              </w:rPr>
              <w:t>2. Организация не проводит п</w:t>
            </w:r>
            <w:r w:rsidRPr="00D040BA">
              <w:rPr>
                <w:color w:val="000000"/>
                <w:sz w:val="24"/>
                <w:szCs w:val="24"/>
              </w:rPr>
              <w:t>е</w:t>
            </w:r>
            <w:r w:rsidRPr="00D040BA">
              <w:rPr>
                <w:color w:val="000000"/>
                <w:sz w:val="24"/>
                <w:szCs w:val="24"/>
              </w:rPr>
              <w:t>реоценку</w:t>
            </w:r>
            <w:r w:rsidRPr="00D040BA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D040BA">
              <w:rPr>
                <w:color w:val="000000"/>
                <w:sz w:val="24"/>
                <w:szCs w:val="24"/>
              </w:rPr>
              <w:br/>
              <w:t>нематериальных активов</w:t>
            </w:r>
          </w:p>
        </w:tc>
        <w:tc>
          <w:tcPr>
            <w:tcW w:w="1364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D040BA" w:rsidRDefault="00D040BA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D040BA" w:rsidRPr="003C3EFC" w:rsidRDefault="00D040BA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7C6DF3" w:rsidRPr="003C3EFC" w:rsidRDefault="00D040BA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D040BA">
              <w:rPr>
                <w:color w:val="000000"/>
                <w:sz w:val="24"/>
                <w:szCs w:val="24"/>
              </w:rPr>
              <w:t>Организ</w:t>
            </w:r>
            <w:r w:rsidRPr="00D040BA">
              <w:rPr>
                <w:color w:val="000000"/>
                <w:sz w:val="24"/>
                <w:szCs w:val="24"/>
              </w:rPr>
              <w:t>а</w:t>
            </w:r>
            <w:r w:rsidRPr="00D040BA">
              <w:rPr>
                <w:color w:val="000000"/>
                <w:sz w:val="24"/>
                <w:szCs w:val="24"/>
              </w:rPr>
              <w:t>ция пров</w:t>
            </w:r>
            <w:r w:rsidRPr="00D040BA">
              <w:rPr>
                <w:color w:val="000000"/>
                <w:sz w:val="24"/>
                <w:szCs w:val="24"/>
              </w:rPr>
              <w:t>о</w:t>
            </w:r>
            <w:r w:rsidRPr="00D040BA">
              <w:rPr>
                <w:color w:val="000000"/>
                <w:sz w:val="24"/>
                <w:szCs w:val="24"/>
              </w:rPr>
              <w:t>дит пер</w:t>
            </w:r>
            <w:r w:rsidRPr="00D040BA">
              <w:rPr>
                <w:color w:val="000000"/>
                <w:sz w:val="24"/>
                <w:szCs w:val="24"/>
              </w:rPr>
              <w:t>е</w:t>
            </w:r>
            <w:r w:rsidRPr="00D040BA">
              <w:rPr>
                <w:color w:val="000000"/>
                <w:sz w:val="24"/>
                <w:szCs w:val="24"/>
              </w:rPr>
              <w:t>оценку н</w:t>
            </w:r>
            <w:r w:rsidRPr="00D040BA">
              <w:rPr>
                <w:color w:val="000000"/>
                <w:sz w:val="24"/>
                <w:szCs w:val="24"/>
              </w:rPr>
              <w:t>е</w:t>
            </w:r>
            <w:r w:rsidRPr="00D040BA">
              <w:rPr>
                <w:color w:val="000000"/>
                <w:sz w:val="24"/>
                <w:szCs w:val="24"/>
              </w:rPr>
              <w:t>материал</w:t>
            </w:r>
            <w:r w:rsidRPr="00D040BA">
              <w:rPr>
                <w:color w:val="000000"/>
                <w:sz w:val="24"/>
                <w:szCs w:val="24"/>
              </w:rPr>
              <w:t>ь</w:t>
            </w:r>
            <w:r w:rsidRPr="00D040BA">
              <w:rPr>
                <w:color w:val="000000"/>
                <w:sz w:val="24"/>
                <w:szCs w:val="24"/>
              </w:rPr>
              <w:t>ных ак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вов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D040BA" w:rsidRDefault="00D040BA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D040BA" w:rsidRPr="003C3EFC" w:rsidRDefault="00D040BA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7C6DF3" w:rsidRPr="003C3EFC" w:rsidRDefault="009E1A9C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ПБУ 14</w:t>
            </w:r>
            <w:r w:rsidR="00162A44">
              <w:rPr>
                <w:sz w:val="24"/>
                <w:szCs w:val="24"/>
              </w:rPr>
              <w:t>/2007 п.17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C6DF3" w:rsidRDefault="007C6DF3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D040BA" w:rsidRDefault="00D040BA" w:rsidP="00256B4B">
            <w:pPr>
              <w:pStyle w:val="a8"/>
              <w:spacing w:before="0" w:beforeAutospacing="0" w:after="0" w:afterAutospacing="0" w:line="360" w:lineRule="auto"/>
              <w:jc w:val="center"/>
            </w:pPr>
          </w:p>
          <w:p w:rsidR="00D040BA" w:rsidRPr="003C3EFC" w:rsidRDefault="00D040BA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</w:tr>
      <w:tr w:rsidR="00162A44" w:rsidTr="00D06CC1">
        <w:tc>
          <w:tcPr>
            <w:tcW w:w="1364" w:type="dxa"/>
          </w:tcPr>
          <w:p w:rsidR="00162A44" w:rsidRDefault="00162A44" w:rsidP="00256B4B">
            <w:pPr>
              <w:pStyle w:val="a8"/>
              <w:spacing w:before="0" w:beforeAutospacing="0" w:after="0" w:afterAutospacing="0"/>
            </w:pPr>
            <w:r>
              <w:t xml:space="preserve">1.4. </w:t>
            </w:r>
            <w:r w:rsidR="009E1A9C">
              <w:t>Путь пересчета переоце</w:t>
            </w:r>
            <w:r w:rsidR="009E1A9C">
              <w:t>н</w:t>
            </w:r>
            <w:r w:rsidR="009E1A9C">
              <w:t>ки НАМ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162A44" w:rsidRDefault="009E1A9C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1.</w:t>
            </w:r>
            <w:r w:rsidRPr="009E1A9C">
              <w:rPr>
                <w:sz w:val="24"/>
                <w:szCs w:val="24"/>
                <w:shd w:val="clear" w:color="auto" w:fill="FFFFFF"/>
              </w:rPr>
              <w:t>Переоценка н</w:t>
            </w:r>
            <w:r w:rsidRPr="009E1A9C">
              <w:rPr>
                <w:sz w:val="24"/>
                <w:szCs w:val="24"/>
                <w:shd w:val="clear" w:color="auto" w:fill="FFFFFF"/>
              </w:rPr>
              <w:t>е</w:t>
            </w:r>
            <w:r w:rsidRPr="009E1A9C">
              <w:rPr>
                <w:sz w:val="24"/>
                <w:szCs w:val="24"/>
                <w:shd w:val="clear" w:color="auto" w:fill="FFFFFF"/>
              </w:rPr>
              <w:t>матер</w:t>
            </w:r>
            <w:r w:rsidRPr="009E1A9C">
              <w:rPr>
                <w:sz w:val="24"/>
                <w:szCs w:val="24"/>
                <w:shd w:val="clear" w:color="auto" w:fill="FFFFFF"/>
              </w:rPr>
              <w:t>и</w:t>
            </w:r>
            <w:r w:rsidRPr="009E1A9C">
              <w:rPr>
                <w:sz w:val="24"/>
                <w:szCs w:val="24"/>
                <w:shd w:val="clear" w:color="auto" w:fill="FFFFFF"/>
              </w:rPr>
              <w:t>альных активов произв</w:t>
            </w:r>
            <w:r w:rsidRPr="009E1A9C">
              <w:rPr>
                <w:sz w:val="24"/>
                <w:szCs w:val="24"/>
                <w:shd w:val="clear" w:color="auto" w:fill="FFFFFF"/>
              </w:rPr>
              <w:t>о</w:t>
            </w:r>
            <w:r w:rsidRPr="009E1A9C">
              <w:rPr>
                <w:sz w:val="24"/>
                <w:szCs w:val="24"/>
                <w:shd w:val="clear" w:color="auto" w:fill="FFFFFF"/>
              </w:rPr>
              <w:t>дится путем п</w:t>
            </w:r>
            <w:r w:rsidRPr="009E1A9C">
              <w:rPr>
                <w:sz w:val="24"/>
                <w:szCs w:val="24"/>
                <w:shd w:val="clear" w:color="auto" w:fill="FFFFFF"/>
              </w:rPr>
              <w:t>е</w:t>
            </w:r>
            <w:r>
              <w:rPr>
                <w:sz w:val="24"/>
                <w:szCs w:val="24"/>
                <w:shd w:val="clear" w:color="auto" w:fill="FFFFFF"/>
              </w:rPr>
              <w:t>ресчета их пе</w:t>
            </w:r>
            <w:r>
              <w:rPr>
                <w:sz w:val="24"/>
                <w:szCs w:val="24"/>
                <w:shd w:val="clear" w:color="auto" w:fill="FFFFFF"/>
              </w:rPr>
              <w:t>р</w:t>
            </w:r>
            <w:r>
              <w:rPr>
                <w:sz w:val="24"/>
                <w:szCs w:val="24"/>
                <w:shd w:val="clear" w:color="auto" w:fill="FFFFFF"/>
              </w:rPr>
              <w:t>воначальной</w:t>
            </w:r>
            <w:r w:rsidRPr="009E1A9C">
              <w:rPr>
                <w:sz w:val="24"/>
                <w:szCs w:val="24"/>
                <w:shd w:val="clear" w:color="auto" w:fill="FFFFFF"/>
              </w:rPr>
              <w:t xml:space="preserve"> стоимости</w:t>
            </w:r>
          </w:p>
          <w:p w:rsidR="009E1A9C" w:rsidRPr="009E1A9C" w:rsidRDefault="009E1A9C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ascii="Arial" w:hAnsi="Arial" w:cs="Arial"/>
                <w:color w:val="434343"/>
                <w:sz w:val="18"/>
                <w:szCs w:val="18"/>
                <w:shd w:val="clear" w:color="auto" w:fill="FFFFFF"/>
              </w:rPr>
              <w:t xml:space="preserve"> </w:t>
            </w:r>
            <w:r w:rsidRPr="009E1A9C">
              <w:rPr>
                <w:sz w:val="24"/>
                <w:szCs w:val="24"/>
                <w:shd w:val="clear" w:color="auto" w:fill="FFFFFF"/>
              </w:rPr>
              <w:t>Переоценка нематериал</w:t>
            </w:r>
            <w:r w:rsidRPr="009E1A9C">
              <w:rPr>
                <w:sz w:val="24"/>
                <w:szCs w:val="24"/>
                <w:shd w:val="clear" w:color="auto" w:fill="FFFFFF"/>
              </w:rPr>
              <w:t>ь</w:t>
            </w:r>
            <w:r w:rsidRPr="009E1A9C">
              <w:rPr>
                <w:sz w:val="24"/>
                <w:szCs w:val="24"/>
                <w:shd w:val="clear" w:color="auto" w:fill="FFFFFF"/>
              </w:rPr>
              <w:t>ных активов произв</w:t>
            </w:r>
            <w:r w:rsidRPr="009E1A9C">
              <w:rPr>
                <w:sz w:val="24"/>
                <w:szCs w:val="24"/>
                <w:shd w:val="clear" w:color="auto" w:fill="FFFFFF"/>
              </w:rPr>
              <w:t>о</w:t>
            </w:r>
            <w:r w:rsidRPr="009E1A9C">
              <w:rPr>
                <w:sz w:val="24"/>
                <w:szCs w:val="24"/>
                <w:shd w:val="clear" w:color="auto" w:fill="FFFFFF"/>
              </w:rPr>
              <w:t>дится путем п</w:t>
            </w:r>
            <w:r w:rsidRPr="009E1A9C">
              <w:rPr>
                <w:sz w:val="24"/>
                <w:szCs w:val="24"/>
                <w:shd w:val="clear" w:color="auto" w:fill="FFFFFF"/>
              </w:rPr>
              <w:t>е</w:t>
            </w:r>
            <w:r w:rsidRPr="009E1A9C">
              <w:rPr>
                <w:sz w:val="24"/>
                <w:szCs w:val="24"/>
                <w:shd w:val="clear" w:color="auto" w:fill="FFFFFF"/>
              </w:rPr>
              <w:t>ресчета их ост</w:t>
            </w:r>
            <w:r w:rsidRPr="009E1A9C">
              <w:rPr>
                <w:sz w:val="24"/>
                <w:szCs w:val="24"/>
                <w:shd w:val="clear" w:color="auto" w:fill="FFFFFF"/>
              </w:rPr>
              <w:t>а</w:t>
            </w:r>
            <w:r w:rsidRPr="009E1A9C">
              <w:rPr>
                <w:sz w:val="24"/>
                <w:szCs w:val="24"/>
                <w:shd w:val="clear" w:color="auto" w:fill="FFFFFF"/>
              </w:rPr>
              <w:t>точной стоим</w:t>
            </w:r>
            <w:r w:rsidRPr="009E1A9C">
              <w:rPr>
                <w:sz w:val="24"/>
                <w:szCs w:val="24"/>
                <w:shd w:val="clear" w:color="auto" w:fill="FFFFFF"/>
              </w:rPr>
              <w:t>о</w:t>
            </w:r>
            <w:r w:rsidRPr="009E1A9C">
              <w:rPr>
                <w:sz w:val="24"/>
                <w:szCs w:val="24"/>
                <w:shd w:val="clear" w:color="auto" w:fill="FFFFFF"/>
              </w:rPr>
              <w:t>сти</w:t>
            </w:r>
          </w:p>
        </w:tc>
        <w:tc>
          <w:tcPr>
            <w:tcW w:w="1364" w:type="dxa"/>
            <w:tcBorders>
              <w:left w:val="single" w:sz="4" w:space="0" w:color="auto"/>
              <w:right w:val="single" w:sz="4" w:space="0" w:color="auto"/>
            </w:tcBorders>
          </w:tcPr>
          <w:p w:rsidR="00162A44" w:rsidRDefault="009E1A9C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:rsidR="00162A44" w:rsidRPr="009E1A9C" w:rsidRDefault="009E1A9C" w:rsidP="00256B4B">
            <w:pPr>
              <w:pStyle w:val="a8"/>
              <w:spacing w:before="0" w:beforeAutospacing="0" w:after="0" w:afterAutospacing="0"/>
              <w:rPr>
                <w:sz w:val="24"/>
                <w:szCs w:val="24"/>
              </w:rPr>
            </w:pPr>
            <w:r w:rsidRPr="009E1A9C">
              <w:rPr>
                <w:sz w:val="24"/>
                <w:szCs w:val="24"/>
                <w:shd w:val="clear" w:color="auto" w:fill="FFFFFF"/>
              </w:rPr>
              <w:t>Переоце</w:t>
            </w:r>
            <w:r w:rsidRPr="009E1A9C">
              <w:rPr>
                <w:sz w:val="24"/>
                <w:szCs w:val="24"/>
                <w:shd w:val="clear" w:color="auto" w:fill="FFFFFF"/>
              </w:rPr>
              <w:t>н</w:t>
            </w:r>
            <w:r w:rsidRPr="009E1A9C">
              <w:rPr>
                <w:sz w:val="24"/>
                <w:szCs w:val="24"/>
                <w:shd w:val="clear" w:color="auto" w:fill="FFFFFF"/>
              </w:rPr>
              <w:t>ка немат</w:t>
            </w:r>
            <w:r w:rsidRPr="009E1A9C">
              <w:rPr>
                <w:sz w:val="24"/>
                <w:szCs w:val="24"/>
                <w:shd w:val="clear" w:color="auto" w:fill="FFFFFF"/>
              </w:rPr>
              <w:t>е</w:t>
            </w:r>
            <w:r w:rsidRPr="009E1A9C">
              <w:rPr>
                <w:sz w:val="24"/>
                <w:szCs w:val="24"/>
                <w:shd w:val="clear" w:color="auto" w:fill="FFFFFF"/>
              </w:rPr>
              <w:t>риальных акт</w:t>
            </w:r>
            <w:r w:rsidRPr="009E1A9C">
              <w:rPr>
                <w:sz w:val="24"/>
                <w:szCs w:val="24"/>
                <w:shd w:val="clear" w:color="auto" w:fill="FFFFFF"/>
              </w:rPr>
              <w:t>и</w:t>
            </w:r>
            <w:r w:rsidRPr="009E1A9C">
              <w:rPr>
                <w:sz w:val="24"/>
                <w:szCs w:val="24"/>
                <w:shd w:val="clear" w:color="auto" w:fill="FFFFFF"/>
              </w:rPr>
              <w:t>вов произв</w:t>
            </w:r>
            <w:r w:rsidRPr="009E1A9C">
              <w:rPr>
                <w:sz w:val="24"/>
                <w:szCs w:val="24"/>
                <w:shd w:val="clear" w:color="auto" w:fill="FFFFFF"/>
              </w:rPr>
              <w:t>о</w:t>
            </w:r>
            <w:r w:rsidRPr="009E1A9C">
              <w:rPr>
                <w:sz w:val="24"/>
                <w:szCs w:val="24"/>
                <w:shd w:val="clear" w:color="auto" w:fill="FFFFFF"/>
              </w:rPr>
              <w:t>дится п</w:t>
            </w:r>
            <w:r w:rsidRPr="009E1A9C">
              <w:rPr>
                <w:sz w:val="24"/>
                <w:szCs w:val="24"/>
                <w:shd w:val="clear" w:color="auto" w:fill="FFFFFF"/>
              </w:rPr>
              <w:t>у</w:t>
            </w:r>
            <w:r w:rsidRPr="009E1A9C">
              <w:rPr>
                <w:sz w:val="24"/>
                <w:szCs w:val="24"/>
                <w:shd w:val="clear" w:color="auto" w:fill="FFFFFF"/>
              </w:rPr>
              <w:t>тем пер</w:t>
            </w:r>
            <w:r w:rsidRPr="009E1A9C">
              <w:rPr>
                <w:sz w:val="24"/>
                <w:szCs w:val="24"/>
                <w:shd w:val="clear" w:color="auto" w:fill="FFFFFF"/>
              </w:rPr>
              <w:t>е</w:t>
            </w:r>
            <w:r w:rsidRPr="009E1A9C">
              <w:rPr>
                <w:sz w:val="24"/>
                <w:szCs w:val="24"/>
                <w:shd w:val="clear" w:color="auto" w:fill="FFFFFF"/>
              </w:rPr>
              <w:t>счета их остато</w:t>
            </w:r>
            <w:r w:rsidRPr="009E1A9C">
              <w:rPr>
                <w:sz w:val="24"/>
                <w:szCs w:val="24"/>
                <w:shd w:val="clear" w:color="auto" w:fill="FFFFFF"/>
              </w:rPr>
              <w:t>ч</w:t>
            </w:r>
            <w:r w:rsidRPr="009E1A9C">
              <w:rPr>
                <w:sz w:val="24"/>
                <w:szCs w:val="24"/>
                <w:shd w:val="clear" w:color="auto" w:fill="FFFFFF"/>
              </w:rPr>
              <w:t>ной сто</w:t>
            </w:r>
            <w:r w:rsidRPr="009E1A9C">
              <w:rPr>
                <w:sz w:val="24"/>
                <w:szCs w:val="24"/>
                <w:shd w:val="clear" w:color="auto" w:fill="FFFFFF"/>
              </w:rPr>
              <w:t>и</w:t>
            </w:r>
            <w:r w:rsidRPr="009E1A9C">
              <w:rPr>
                <w:sz w:val="24"/>
                <w:szCs w:val="24"/>
                <w:shd w:val="clear" w:color="auto" w:fill="FFFFFF"/>
              </w:rPr>
              <w:t>мости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162A44" w:rsidRDefault="009E1A9C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162A44" w:rsidRDefault="009E1A9C" w:rsidP="00256B4B">
            <w:pPr>
              <w:pStyle w:val="a8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ПБУ 14/2007</w:t>
            </w:r>
          </w:p>
          <w:p w:rsidR="009E1A9C" w:rsidRDefault="009E1A9C" w:rsidP="00256B4B">
            <w:pPr>
              <w:pStyle w:val="a8"/>
              <w:spacing w:before="0" w:beforeAutospacing="0" w:after="0" w:afterAutospacing="0"/>
              <w:jc w:val="center"/>
            </w:pPr>
            <w:r>
              <w:rPr>
                <w:sz w:val="24"/>
                <w:szCs w:val="24"/>
              </w:rPr>
              <w:t>п. 19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162A44" w:rsidRDefault="009E1A9C" w:rsidP="00256B4B">
            <w:pPr>
              <w:pStyle w:val="a8"/>
              <w:spacing w:before="0" w:beforeAutospacing="0" w:after="0" w:afterAutospacing="0" w:line="360" w:lineRule="auto"/>
              <w:jc w:val="center"/>
            </w:pPr>
            <w:r>
              <w:t>_</w:t>
            </w:r>
          </w:p>
        </w:tc>
      </w:tr>
      <w:tr w:rsidR="0044093E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1364" w:type="dxa"/>
          </w:tcPr>
          <w:p w:rsidR="0044093E" w:rsidRDefault="0044093E" w:rsidP="00256B4B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Учет матер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ально-произво</w:t>
            </w:r>
            <w:r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ственных запасов:</w:t>
            </w:r>
          </w:p>
          <w:p w:rsidR="0044093E" w:rsidRPr="0044093E" w:rsidRDefault="0044093E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r w:rsidR="000E2CF5">
              <w:rPr>
                <w:sz w:val="24"/>
                <w:szCs w:val="24"/>
              </w:rPr>
              <w:t>Оце</w:t>
            </w:r>
            <w:r w:rsidR="000E2CF5">
              <w:rPr>
                <w:sz w:val="24"/>
                <w:szCs w:val="24"/>
              </w:rPr>
              <w:t>н</w:t>
            </w:r>
            <w:r w:rsidR="000E2CF5">
              <w:rPr>
                <w:sz w:val="24"/>
                <w:szCs w:val="24"/>
              </w:rPr>
              <w:t>ка МПЗ</w:t>
            </w:r>
          </w:p>
        </w:tc>
        <w:tc>
          <w:tcPr>
            <w:tcW w:w="2070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ind w:left="0"/>
              <w:rPr>
                <w:sz w:val="24"/>
                <w:szCs w:val="24"/>
              </w:rPr>
            </w:pPr>
          </w:p>
          <w:p w:rsidR="000E2CF5" w:rsidRDefault="000E2CF5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1.первоначальная</w:t>
            </w:r>
          </w:p>
          <w:p w:rsidR="000E2CF5" w:rsidRDefault="000E2CF5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2.фактическая</w:t>
            </w:r>
          </w:p>
          <w:p w:rsidR="000E2CF5" w:rsidRDefault="000E2CF5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3.остаточная</w:t>
            </w:r>
          </w:p>
          <w:p w:rsidR="000E2CF5" w:rsidRPr="000E2CF5" w:rsidRDefault="000E2CF5" w:rsidP="00256B4B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</w:t>
            </w: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99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Pr="000E2CF5" w:rsidRDefault="000E2CF5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E2CF5">
              <w:rPr>
                <w:sz w:val="24"/>
                <w:szCs w:val="24"/>
              </w:rPr>
              <w:t>фактич</w:t>
            </w:r>
            <w:r>
              <w:rPr>
                <w:sz w:val="24"/>
                <w:szCs w:val="24"/>
              </w:rPr>
              <w:t>е</w:t>
            </w:r>
            <w:r w:rsidRPr="000E2CF5">
              <w:rPr>
                <w:sz w:val="24"/>
                <w:szCs w:val="24"/>
              </w:rPr>
              <w:t>ская</w:t>
            </w: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4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</w:t>
            </w:r>
          </w:p>
        </w:tc>
        <w:tc>
          <w:tcPr>
            <w:tcW w:w="1140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Pr="000E2CF5" w:rsidRDefault="000E2CF5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ПБУ 5/01 "Учет МПЗ" от 09.06.2001 № 44н п.5</w:t>
            </w: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3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0E2CF5" w:rsidRDefault="000E2CF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</w:t>
            </w:r>
          </w:p>
        </w:tc>
      </w:tr>
      <w:tr w:rsidR="0044093E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45"/>
        </w:trPr>
        <w:tc>
          <w:tcPr>
            <w:tcW w:w="1364" w:type="dxa"/>
          </w:tcPr>
          <w:p w:rsidR="00AE6201" w:rsidRPr="00AE6201" w:rsidRDefault="000E2CF5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  <w:r w:rsidR="00AE6201" w:rsidRPr="00AE6201">
              <w:rPr>
                <w:color w:val="000000"/>
                <w:sz w:val="24"/>
                <w:szCs w:val="24"/>
              </w:rPr>
              <w:t>Сп</w:t>
            </w:r>
            <w:r w:rsidR="00AE6201" w:rsidRPr="00AE6201">
              <w:rPr>
                <w:color w:val="000000"/>
                <w:sz w:val="24"/>
                <w:szCs w:val="24"/>
              </w:rPr>
              <w:t>о</w:t>
            </w:r>
            <w:r w:rsidR="00AE6201" w:rsidRPr="00AE6201">
              <w:rPr>
                <w:color w:val="000000"/>
                <w:sz w:val="24"/>
                <w:szCs w:val="24"/>
              </w:rPr>
              <w:t xml:space="preserve">соб оценки </w:t>
            </w:r>
            <w:r w:rsidR="00AE6201">
              <w:rPr>
                <w:color w:val="000000"/>
                <w:sz w:val="24"/>
                <w:szCs w:val="24"/>
              </w:rPr>
              <w:t xml:space="preserve">МПЗ </w:t>
            </w:r>
            <w:r w:rsidR="00AE6201" w:rsidRPr="00AE6201">
              <w:rPr>
                <w:color w:val="000000"/>
                <w:sz w:val="24"/>
                <w:szCs w:val="24"/>
              </w:rPr>
              <w:t>и расчета фактич</w:t>
            </w:r>
            <w:r w:rsidR="00AE6201" w:rsidRPr="00AE6201">
              <w:rPr>
                <w:color w:val="000000"/>
                <w:sz w:val="24"/>
                <w:szCs w:val="24"/>
              </w:rPr>
              <w:t>е</w:t>
            </w:r>
            <w:r w:rsidR="00AE6201" w:rsidRPr="00AE6201">
              <w:rPr>
                <w:color w:val="000000"/>
                <w:sz w:val="24"/>
                <w:szCs w:val="24"/>
              </w:rPr>
              <w:t>ской себ</w:t>
            </w:r>
            <w:r w:rsidR="00AE6201" w:rsidRPr="00AE6201">
              <w:rPr>
                <w:color w:val="000000"/>
                <w:sz w:val="24"/>
                <w:szCs w:val="24"/>
              </w:rPr>
              <w:t>е</w:t>
            </w:r>
            <w:r w:rsidR="00AE6201" w:rsidRPr="00AE6201">
              <w:rPr>
                <w:color w:val="000000"/>
                <w:sz w:val="24"/>
                <w:szCs w:val="24"/>
              </w:rPr>
              <w:t>стоимости отпуще</w:t>
            </w:r>
            <w:r w:rsidR="00AE6201" w:rsidRPr="00AE6201">
              <w:rPr>
                <w:color w:val="000000"/>
                <w:sz w:val="24"/>
                <w:szCs w:val="24"/>
              </w:rPr>
              <w:t>н</w:t>
            </w:r>
            <w:r w:rsidR="00AE6201" w:rsidRPr="00AE6201">
              <w:rPr>
                <w:color w:val="000000"/>
                <w:sz w:val="24"/>
                <w:szCs w:val="24"/>
              </w:rPr>
              <w:t>ных в пр</w:t>
            </w:r>
            <w:r w:rsidR="00AE6201" w:rsidRPr="00AE6201">
              <w:rPr>
                <w:color w:val="000000"/>
                <w:sz w:val="24"/>
                <w:szCs w:val="24"/>
              </w:rPr>
              <w:t>о</w:t>
            </w:r>
            <w:r w:rsidR="00AE6201" w:rsidRPr="00AE6201">
              <w:rPr>
                <w:color w:val="000000"/>
                <w:sz w:val="24"/>
                <w:szCs w:val="24"/>
              </w:rPr>
              <w:t xml:space="preserve">изводство </w:t>
            </w:r>
            <w:r w:rsidR="00AE6201" w:rsidRPr="00AE6201">
              <w:rPr>
                <w:color w:val="000000"/>
                <w:sz w:val="24"/>
                <w:szCs w:val="24"/>
              </w:rPr>
              <w:lastRenderedPageBreak/>
              <w:t>ресурсов</w:t>
            </w:r>
          </w:p>
          <w:p w:rsidR="0044093E" w:rsidRPr="000E2CF5" w:rsidRDefault="0044093E" w:rsidP="00256B4B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44093E" w:rsidRPr="00AE6201" w:rsidRDefault="00AE6201" w:rsidP="00256B4B">
            <w:pPr>
              <w:pStyle w:val="a3"/>
              <w:ind w:left="0"/>
              <w:rPr>
                <w:sz w:val="24"/>
                <w:szCs w:val="24"/>
              </w:rPr>
            </w:pPr>
            <w:r w:rsidRPr="00AE6201">
              <w:rPr>
                <w:sz w:val="24"/>
                <w:szCs w:val="24"/>
              </w:rPr>
              <w:lastRenderedPageBreak/>
              <w:t>1. По себесто</w:t>
            </w:r>
            <w:r w:rsidRPr="00AE6201">
              <w:rPr>
                <w:sz w:val="24"/>
                <w:szCs w:val="24"/>
              </w:rPr>
              <w:t>и</w:t>
            </w:r>
            <w:r w:rsidRPr="00AE6201">
              <w:rPr>
                <w:sz w:val="24"/>
                <w:szCs w:val="24"/>
              </w:rPr>
              <w:t>мости  каждой едини</w:t>
            </w:r>
            <w:r>
              <w:rPr>
                <w:sz w:val="24"/>
                <w:szCs w:val="24"/>
              </w:rPr>
              <w:t>цы</w:t>
            </w:r>
            <w:r w:rsidRPr="00AE6201">
              <w:rPr>
                <w:sz w:val="24"/>
                <w:szCs w:val="24"/>
              </w:rPr>
              <w:t xml:space="preserve">      </w:t>
            </w:r>
            <w:r w:rsidRPr="00AE6201">
              <w:rPr>
                <w:sz w:val="24"/>
                <w:szCs w:val="24"/>
              </w:rPr>
              <w:br/>
              <w:t>2. По средней  се</w:t>
            </w:r>
            <w:r>
              <w:rPr>
                <w:sz w:val="24"/>
                <w:szCs w:val="24"/>
              </w:rPr>
              <w:t>бестоимости</w:t>
            </w:r>
            <w:r w:rsidRPr="00AE6201">
              <w:rPr>
                <w:sz w:val="24"/>
                <w:szCs w:val="24"/>
              </w:rPr>
              <w:t xml:space="preserve">        </w:t>
            </w:r>
            <w:r w:rsidRPr="00AE6201">
              <w:rPr>
                <w:sz w:val="24"/>
                <w:szCs w:val="24"/>
              </w:rPr>
              <w:br/>
              <w:t>3. По себесто</w:t>
            </w:r>
            <w:r w:rsidRPr="00AE6201">
              <w:rPr>
                <w:sz w:val="24"/>
                <w:szCs w:val="24"/>
              </w:rPr>
              <w:t>и</w:t>
            </w:r>
            <w:r w:rsidRPr="00AE6201">
              <w:rPr>
                <w:sz w:val="24"/>
                <w:szCs w:val="24"/>
              </w:rPr>
              <w:t>мости первых по времени прио</w:t>
            </w:r>
            <w:r w:rsidRPr="00AE6201">
              <w:rPr>
                <w:sz w:val="24"/>
                <w:szCs w:val="24"/>
              </w:rPr>
              <w:t>б</w:t>
            </w:r>
            <w:r w:rsidRPr="00AE6201">
              <w:rPr>
                <w:sz w:val="24"/>
                <w:szCs w:val="24"/>
              </w:rPr>
              <w:t>ретения  МПЗ (способ ФИ</w:t>
            </w:r>
            <w:r>
              <w:rPr>
                <w:sz w:val="24"/>
                <w:szCs w:val="24"/>
              </w:rPr>
              <w:t>ФО)</w:t>
            </w:r>
            <w:r w:rsidRPr="00AE6201">
              <w:rPr>
                <w:sz w:val="24"/>
                <w:szCs w:val="24"/>
              </w:rPr>
              <w:br/>
            </w:r>
          </w:p>
        </w:tc>
        <w:tc>
          <w:tcPr>
            <w:tcW w:w="1364" w:type="dxa"/>
          </w:tcPr>
          <w:p w:rsidR="00AE6201" w:rsidRPr="00AE6201" w:rsidRDefault="00AE6201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AE6201">
              <w:rPr>
                <w:color w:val="000000"/>
                <w:sz w:val="24"/>
                <w:szCs w:val="24"/>
              </w:rPr>
              <w:lastRenderedPageBreak/>
              <w:t>1. По стоимости единицы запасов (товаров)</w:t>
            </w:r>
          </w:p>
          <w:p w:rsidR="00AE6201" w:rsidRPr="00AE6201" w:rsidRDefault="00AE6201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AE6201">
              <w:rPr>
                <w:color w:val="000000"/>
                <w:sz w:val="24"/>
                <w:szCs w:val="24"/>
              </w:rPr>
              <w:t>2. По средней стоимости</w:t>
            </w:r>
          </w:p>
          <w:p w:rsidR="00AE6201" w:rsidRPr="00AE6201" w:rsidRDefault="00AE6201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AE6201">
              <w:rPr>
                <w:color w:val="000000"/>
                <w:sz w:val="24"/>
                <w:szCs w:val="24"/>
              </w:rPr>
              <w:t>3. ФИФО</w:t>
            </w:r>
          </w:p>
          <w:p w:rsidR="0044093E" w:rsidRPr="000E2CF5" w:rsidRDefault="00AE6201" w:rsidP="00256B4B">
            <w:pPr>
              <w:pStyle w:val="a3"/>
              <w:ind w:left="0"/>
              <w:rPr>
                <w:sz w:val="24"/>
                <w:szCs w:val="24"/>
              </w:rPr>
            </w:pPr>
            <w:r w:rsidRPr="00AE6201">
              <w:rPr>
                <w:color w:val="000000"/>
                <w:sz w:val="24"/>
                <w:szCs w:val="24"/>
              </w:rPr>
              <w:t>4. ЛИФО</w:t>
            </w:r>
          </w:p>
        </w:tc>
        <w:tc>
          <w:tcPr>
            <w:tcW w:w="1399" w:type="dxa"/>
          </w:tcPr>
          <w:p w:rsidR="0044093E" w:rsidRPr="000E2CF5" w:rsidRDefault="00AE6201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E6201">
              <w:rPr>
                <w:sz w:val="24"/>
                <w:szCs w:val="24"/>
              </w:rPr>
              <w:t>По себ</w:t>
            </w:r>
            <w:r w:rsidRPr="00AE6201">
              <w:rPr>
                <w:sz w:val="24"/>
                <w:szCs w:val="24"/>
              </w:rPr>
              <w:t>е</w:t>
            </w:r>
            <w:r w:rsidRPr="00AE6201">
              <w:rPr>
                <w:sz w:val="24"/>
                <w:szCs w:val="24"/>
              </w:rPr>
              <w:t>стоимости первых по времени приобр</w:t>
            </w:r>
            <w:r w:rsidRPr="00AE6201">
              <w:rPr>
                <w:sz w:val="24"/>
                <w:szCs w:val="24"/>
              </w:rPr>
              <w:t>е</w:t>
            </w:r>
            <w:r w:rsidRPr="00AE6201">
              <w:rPr>
                <w:sz w:val="24"/>
                <w:szCs w:val="24"/>
              </w:rPr>
              <w:t>тения  МПЗ (сп</w:t>
            </w:r>
            <w:r w:rsidRPr="00AE6201">
              <w:rPr>
                <w:sz w:val="24"/>
                <w:szCs w:val="24"/>
              </w:rPr>
              <w:t>о</w:t>
            </w:r>
            <w:r w:rsidRPr="00AE6201">
              <w:rPr>
                <w:sz w:val="24"/>
                <w:szCs w:val="24"/>
              </w:rPr>
              <w:t>соб Ф</w:t>
            </w:r>
            <w:r w:rsidRPr="00AE620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ФО)</w:t>
            </w:r>
          </w:p>
        </w:tc>
        <w:tc>
          <w:tcPr>
            <w:tcW w:w="1274" w:type="dxa"/>
          </w:tcPr>
          <w:p w:rsidR="0044093E" w:rsidRPr="000E2CF5" w:rsidRDefault="00AE6201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ФИФО</w:t>
            </w:r>
          </w:p>
        </w:tc>
        <w:tc>
          <w:tcPr>
            <w:tcW w:w="1140" w:type="dxa"/>
          </w:tcPr>
          <w:p w:rsidR="0044093E" w:rsidRPr="00AE6201" w:rsidRDefault="008D183B" w:rsidP="008D183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t xml:space="preserve">         </w:t>
            </w:r>
            <w:r w:rsidR="00AE6201">
              <w:rPr>
                <w:sz w:val="24"/>
                <w:szCs w:val="24"/>
              </w:rPr>
              <w:t xml:space="preserve">ПБУ 5/01 "Учет      </w:t>
            </w:r>
            <w:r w:rsidR="00AE6201">
              <w:rPr>
                <w:sz w:val="24"/>
                <w:szCs w:val="24"/>
              </w:rPr>
              <w:br/>
              <w:t>МПЗ" п. 16</w:t>
            </w:r>
            <w:r w:rsidR="00AE6201" w:rsidRPr="00AE6201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963" w:type="dxa"/>
          </w:tcPr>
          <w:p w:rsidR="0044093E" w:rsidRPr="000E2CF5" w:rsidRDefault="00AE6201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8 ст. 254 </w:t>
            </w:r>
            <w:r w:rsidR="008D183B">
              <w:rPr>
                <w:sz w:val="24"/>
                <w:szCs w:val="24"/>
              </w:rPr>
              <w:t>НК РФ</w:t>
            </w:r>
          </w:p>
        </w:tc>
      </w:tr>
      <w:tr w:rsidR="0044093E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</w:trPr>
        <w:tc>
          <w:tcPr>
            <w:tcW w:w="1364" w:type="dxa"/>
          </w:tcPr>
          <w:p w:rsidR="00A06760" w:rsidRPr="00A06760" w:rsidRDefault="00A06760" w:rsidP="00256B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1.3. </w:t>
            </w:r>
            <w:r w:rsidRPr="00A06760">
              <w:rPr>
                <w:color w:val="000000"/>
                <w:sz w:val="24"/>
                <w:szCs w:val="24"/>
              </w:rPr>
              <w:t>Резерв под сн</w:t>
            </w:r>
            <w:r w:rsidRPr="00A06760">
              <w:rPr>
                <w:color w:val="000000"/>
                <w:sz w:val="24"/>
                <w:szCs w:val="24"/>
              </w:rPr>
              <w:t>и</w:t>
            </w:r>
            <w:r w:rsidRPr="00A06760">
              <w:rPr>
                <w:color w:val="000000"/>
                <w:sz w:val="24"/>
                <w:szCs w:val="24"/>
              </w:rPr>
              <w:t>жение стоимости матер</w:t>
            </w:r>
            <w:r w:rsidRPr="00A06760">
              <w:rPr>
                <w:color w:val="000000"/>
                <w:sz w:val="24"/>
                <w:szCs w:val="24"/>
              </w:rPr>
              <w:t>и</w:t>
            </w:r>
            <w:r w:rsidRPr="00A06760">
              <w:rPr>
                <w:color w:val="000000"/>
                <w:sz w:val="24"/>
                <w:szCs w:val="24"/>
              </w:rPr>
              <w:t>альных ценностей по опред</w:t>
            </w:r>
            <w:r w:rsidRPr="00A06760">
              <w:rPr>
                <w:color w:val="000000"/>
                <w:sz w:val="24"/>
                <w:szCs w:val="24"/>
              </w:rPr>
              <w:t>е</w:t>
            </w:r>
            <w:r w:rsidRPr="00A06760">
              <w:rPr>
                <w:color w:val="000000"/>
                <w:sz w:val="24"/>
                <w:szCs w:val="24"/>
              </w:rPr>
              <w:t>ленным группам (видам) МПЗ</w:t>
            </w:r>
          </w:p>
          <w:p w:rsidR="0044093E" w:rsidRPr="000E2CF5" w:rsidRDefault="0044093E" w:rsidP="00256B4B">
            <w:pPr>
              <w:rPr>
                <w:sz w:val="24"/>
                <w:szCs w:val="24"/>
              </w:rPr>
            </w:pPr>
          </w:p>
          <w:p w:rsidR="0044093E" w:rsidRPr="000E2CF5" w:rsidRDefault="0044093E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44093E" w:rsidRDefault="00A06760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Создается</w:t>
            </w:r>
          </w:p>
          <w:p w:rsidR="00A06760" w:rsidRPr="000E2CF5" w:rsidRDefault="00A06760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Не создается</w:t>
            </w:r>
          </w:p>
        </w:tc>
        <w:tc>
          <w:tcPr>
            <w:tcW w:w="1364" w:type="dxa"/>
          </w:tcPr>
          <w:p w:rsidR="0044093E" w:rsidRDefault="0044093E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06760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06760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06760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06760" w:rsidRPr="000E2CF5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44093E" w:rsidRPr="000E2CF5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созд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ется</w:t>
            </w:r>
          </w:p>
        </w:tc>
        <w:tc>
          <w:tcPr>
            <w:tcW w:w="1274" w:type="dxa"/>
          </w:tcPr>
          <w:p w:rsidR="0044093E" w:rsidRDefault="0044093E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06760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06760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06760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06760" w:rsidRPr="000E2CF5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4093E" w:rsidRPr="000E2CF5" w:rsidRDefault="00A06760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ПБУ 5/01 "Учет      </w:t>
            </w:r>
            <w:r>
              <w:rPr>
                <w:sz w:val="24"/>
                <w:szCs w:val="24"/>
              </w:rPr>
              <w:br/>
              <w:t>МПЗ" п.25</w:t>
            </w:r>
          </w:p>
        </w:tc>
        <w:tc>
          <w:tcPr>
            <w:tcW w:w="963" w:type="dxa"/>
          </w:tcPr>
          <w:p w:rsidR="0044093E" w:rsidRPr="000E2CF5" w:rsidRDefault="0044093E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4093E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</w:trPr>
        <w:tc>
          <w:tcPr>
            <w:tcW w:w="1364" w:type="dxa"/>
          </w:tcPr>
          <w:p w:rsidR="0044093E" w:rsidRPr="000E2CF5" w:rsidRDefault="00C77385" w:rsidP="00256B4B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  <w:r w:rsidRPr="00DD021E">
              <w:rPr>
                <w:color w:val="000000"/>
                <w:sz w:val="24"/>
                <w:szCs w:val="24"/>
              </w:rPr>
              <w:t xml:space="preserve"> </w:t>
            </w:r>
            <w:r w:rsidR="00821DE9" w:rsidRPr="00DD021E">
              <w:rPr>
                <w:sz w:val="24"/>
                <w:szCs w:val="24"/>
              </w:rPr>
              <w:t>Опр</w:t>
            </w:r>
            <w:r w:rsidR="00821DE9" w:rsidRPr="00DD021E">
              <w:rPr>
                <w:sz w:val="24"/>
                <w:szCs w:val="24"/>
              </w:rPr>
              <w:t>е</w:t>
            </w:r>
            <w:r w:rsidR="00821DE9" w:rsidRPr="00DD021E">
              <w:rPr>
                <w:sz w:val="24"/>
                <w:szCs w:val="24"/>
              </w:rPr>
              <w:t xml:space="preserve">деление учетной </w:t>
            </w:r>
            <w:r w:rsidR="00821DE9" w:rsidRPr="00DD021E">
              <w:rPr>
                <w:sz w:val="24"/>
                <w:szCs w:val="24"/>
              </w:rPr>
              <w:br/>
              <w:t>цены</w:t>
            </w:r>
            <w:r w:rsidR="00821DE9">
              <w:t xml:space="preserve">                </w:t>
            </w:r>
          </w:p>
          <w:p w:rsidR="0044093E" w:rsidRPr="000E2CF5" w:rsidRDefault="0044093E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44093E" w:rsidRPr="00DD021E" w:rsidRDefault="00821DE9" w:rsidP="00256B4B">
            <w:pPr>
              <w:spacing w:after="200"/>
              <w:rPr>
                <w:sz w:val="24"/>
                <w:szCs w:val="24"/>
              </w:rPr>
            </w:pPr>
            <w:r w:rsidRPr="00DD021E">
              <w:rPr>
                <w:sz w:val="24"/>
                <w:szCs w:val="24"/>
              </w:rPr>
              <w:t>1. Договорные ц</w:t>
            </w:r>
            <w:r w:rsidRPr="00DD021E">
              <w:rPr>
                <w:sz w:val="24"/>
                <w:szCs w:val="24"/>
              </w:rPr>
              <w:t>е</w:t>
            </w:r>
            <w:r w:rsidRPr="00DD021E">
              <w:rPr>
                <w:sz w:val="24"/>
                <w:szCs w:val="24"/>
              </w:rPr>
              <w:t xml:space="preserve">ны   </w:t>
            </w:r>
            <w:r w:rsidRPr="00DD021E">
              <w:rPr>
                <w:sz w:val="24"/>
                <w:szCs w:val="24"/>
              </w:rPr>
              <w:br/>
              <w:t>2. Фактическая  себестоимость  материалов по да</w:t>
            </w:r>
            <w:r w:rsidRPr="00DD021E">
              <w:rPr>
                <w:sz w:val="24"/>
                <w:szCs w:val="24"/>
              </w:rPr>
              <w:t>н</w:t>
            </w:r>
            <w:r w:rsidRPr="00DD021E">
              <w:rPr>
                <w:sz w:val="24"/>
                <w:szCs w:val="24"/>
              </w:rPr>
              <w:t xml:space="preserve">ным  </w:t>
            </w:r>
            <w:r w:rsidRPr="00DD021E">
              <w:rPr>
                <w:sz w:val="24"/>
                <w:szCs w:val="24"/>
              </w:rPr>
              <w:br/>
              <w:t>предыдущего м</w:t>
            </w:r>
            <w:r w:rsidRPr="00DD021E">
              <w:rPr>
                <w:sz w:val="24"/>
                <w:szCs w:val="24"/>
              </w:rPr>
              <w:t>е</w:t>
            </w:r>
            <w:r w:rsidRPr="00DD021E">
              <w:rPr>
                <w:sz w:val="24"/>
                <w:szCs w:val="24"/>
              </w:rPr>
              <w:t>сяца или отчетн</w:t>
            </w:r>
            <w:r w:rsidRPr="00DD021E">
              <w:rPr>
                <w:sz w:val="24"/>
                <w:szCs w:val="24"/>
              </w:rPr>
              <w:t>о</w:t>
            </w:r>
            <w:r w:rsidRPr="00DD021E">
              <w:rPr>
                <w:sz w:val="24"/>
                <w:szCs w:val="24"/>
              </w:rPr>
              <w:t>го периода   (о</w:t>
            </w:r>
            <w:r w:rsidRPr="00DD021E">
              <w:rPr>
                <w:sz w:val="24"/>
                <w:szCs w:val="24"/>
              </w:rPr>
              <w:t>т</w:t>
            </w:r>
            <w:r w:rsidRPr="00DD021E">
              <w:rPr>
                <w:sz w:val="24"/>
                <w:szCs w:val="24"/>
              </w:rPr>
              <w:t>четн</w:t>
            </w:r>
            <w:r w:rsidRPr="00DD021E">
              <w:rPr>
                <w:sz w:val="24"/>
                <w:szCs w:val="24"/>
              </w:rPr>
              <w:t>о</w:t>
            </w:r>
            <w:r w:rsidRPr="00DD021E">
              <w:rPr>
                <w:sz w:val="24"/>
                <w:szCs w:val="24"/>
              </w:rPr>
              <w:t xml:space="preserve">го года)  </w:t>
            </w:r>
            <w:r w:rsidRPr="00DD021E">
              <w:rPr>
                <w:sz w:val="24"/>
                <w:szCs w:val="24"/>
              </w:rPr>
              <w:br/>
              <w:t xml:space="preserve">3. Планово-расчетные цены                 </w:t>
            </w:r>
            <w:r w:rsidRPr="00DD021E">
              <w:rPr>
                <w:sz w:val="24"/>
                <w:szCs w:val="24"/>
              </w:rPr>
              <w:br/>
              <w:t>4. Средняя цена группы</w:t>
            </w:r>
          </w:p>
          <w:p w:rsidR="0044093E" w:rsidRPr="00DD021E" w:rsidRDefault="0044093E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44093E" w:rsidRPr="000E2CF5" w:rsidRDefault="0044093E" w:rsidP="00256B4B">
            <w:pPr>
              <w:spacing w:after="200"/>
              <w:rPr>
                <w:sz w:val="24"/>
                <w:szCs w:val="24"/>
              </w:rPr>
            </w:pPr>
          </w:p>
          <w:p w:rsidR="0044093E" w:rsidRPr="000E2CF5" w:rsidRDefault="00821DE9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44093E" w:rsidRPr="00821DE9" w:rsidRDefault="00821DE9" w:rsidP="00256B4B">
            <w:pPr>
              <w:spacing w:after="200"/>
              <w:rPr>
                <w:sz w:val="24"/>
                <w:szCs w:val="24"/>
              </w:rPr>
            </w:pPr>
            <w:r w:rsidRPr="00821DE9">
              <w:rPr>
                <w:sz w:val="24"/>
                <w:szCs w:val="24"/>
              </w:rPr>
              <w:t>Фактич</w:t>
            </w:r>
            <w:r w:rsidRPr="00821DE9">
              <w:rPr>
                <w:sz w:val="24"/>
                <w:szCs w:val="24"/>
              </w:rPr>
              <w:t>е</w:t>
            </w:r>
            <w:r w:rsidRPr="00821DE9">
              <w:rPr>
                <w:sz w:val="24"/>
                <w:szCs w:val="24"/>
              </w:rPr>
              <w:t>ская  себ</w:t>
            </w:r>
            <w:r w:rsidRPr="00821DE9">
              <w:rPr>
                <w:sz w:val="24"/>
                <w:szCs w:val="24"/>
              </w:rPr>
              <w:t>е</w:t>
            </w:r>
            <w:r w:rsidRPr="00821DE9">
              <w:rPr>
                <w:sz w:val="24"/>
                <w:szCs w:val="24"/>
              </w:rPr>
              <w:t>стоимость  материалов по данным предыду-щего мес</w:t>
            </w:r>
            <w:r w:rsidRPr="00821DE9">
              <w:rPr>
                <w:sz w:val="24"/>
                <w:szCs w:val="24"/>
              </w:rPr>
              <w:t>я</w:t>
            </w:r>
            <w:r w:rsidRPr="00821DE9">
              <w:rPr>
                <w:sz w:val="24"/>
                <w:szCs w:val="24"/>
              </w:rPr>
              <w:t>ца или о</w:t>
            </w:r>
            <w:r w:rsidRPr="00821DE9">
              <w:rPr>
                <w:sz w:val="24"/>
                <w:szCs w:val="24"/>
              </w:rPr>
              <w:t>т</w:t>
            </w:r>
            <w:r w:rsidRPr="00821DE9">
              <w:rPr>
                <w:sz w:val="24"/>
                <w:szCs w:val="24"/>
              </w:rPr>
              <w:t>четного периода   (отчетного года</w:t>
            </w:r>
          </w:p>
          <w:p w:rsidR="0044093E" w:rsidRPr="000E2CF5" w:rsidRDefault="0044093E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44093E" w:rsidRPr="000E2CF5" w:rsidRDefault="0044093E" w:rsidP="00256B4B">
            <w:pPr>
              <w:spacing w:after="200"/>
              <w:rPr>
                <w:sz w:val="24"/>
                <w:szCs w:val="24"/>
              </w:rPr>
            </w:pPr>
          </w:p>
          <w:p w:rsidR="0044093E" w:rsidRPr="000E2CF5" w:rsidRDefault="00821DE9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4093E" w:rsidRPr="00DD021E" w:rsidRDefault="00821DE9" w:rsidP="00256B4B">
            <w:pPr>
              <w:spacing w:after="200"/>
              <w:rPr>
                <w:sz w:val="24"/>
                <w:szCs w:val="24"/>
              </w:rPr>
            </w:pPr>
            <w:r w:rsidRPr="00DD021E">
              <w:rPr>
                <w:sz w:val="24"/>
                <w:szCs w:val="24"/>
              </w:rPr>
              <w:t>Метод</w:t>
            </w:r>
            <w:r w:rsidRPr="00DD021E">
              <w:rPr>
                <w:sz w:val="24"/>
                <w:szCs w:val="24"/>
              </w:rPr>
              <w:t>и</w:t>
            </w:r>
            <w:r w:rsidRPr="00DD021E">
              <w:rPr>
                <w:sz w:val="24"/>
                <w:szCs w:val="24"/>
              </w:rPr>
              <w:t xml:space="preserve">ческие        </w:t>
            </w:r>
            <w:r w:rsidRPr="00DD021E">
              <w:rPr>
                <w:sz w:val="24"/>
                <w:szCs w:val="24"/>
              </w:rPr>
              <w:br/>
              <w:t xml:space="preserve">указания по учету   </w:t>
            </w:r>
            <w:r w:rsidRPr="00DD021E">
              <w:rPr>
                <w:sz w:val="24"/>
                <w:szCs w:val="24"/>
              </w:rPr>
              <w:br/>
              <w:t xml:space="preserve">МПЗ п.80   </w:t>
            </w:r>
            <w:r w:rsidRPr="00DD021E">
              <w:rPr>
                <w:bCs/>
                <w:sz w:val="24"/>
                <w:szCs w:val="24"/>
                <w:shd w:val="clear" w:color="auto" w:fill="FFFFFF"/>
              </w:rPr>
              <w:t>от 28.12 2001 г. № 119н</w:t>
            </w:r>
            <w:r w:rsidRPr="00DD021E">
              <w:rPr>
                <w:sz w:val="24"/>
                <w:szCs w:val="24"/>
              </w:rPr>
              <w:t xml:space="preserve">     </w:t>
            </w:r>
            <w:r w:rsidRPr="00DD021E">
              <w:rPr>
                <w:color w:val="000000"/>
                <w:sz w:val="24"/>
                <w:szCs w:val="24"/>
              </w:rPr>
              <w:br/>
            </w:r>
            <w:r w:rsidRPr="00DD021E">
              <w:rPr>
                <w:color w:val="000000"/>
                <w:sz w:val="24"/>
                <w:szCs w:val="24"/>
              </w:rPr>
              <w:br/>
            </w:r>
          </w:p>
          <w:p w:rsidR="0044093E" w:rsidRPr="000E2CF5" w:rsidRDefault="0044093E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</w:tcPr>
          <w:p w:rsidR="0044093E" w:rsidRPr="000E2CF5" w:rsidRDefault="0044093E" w:rsidP="00256B4B">
            <w:pPr>
              <w:spacing w:after="200"/>
              <w:rPr>
                <w:sz w:val="24"/>
                <w:szCs w:val="24"/>
              </w:rPr>
            </w:pPr>
          </w:p>
          <w:p w:rsidR="0044093E" w:rsidRPr="000E2CF5" w:rsidRDefault="00821DE9" w:rsidP="00256B4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</w:tr>
      <w:tr w:rsidR="0044093E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25"/>
        </w:trPr>
        <w:tc>
          <w:tcPr>
            <w:tcW w:w="1364" w:type="dxa"/>
          </w:tcPr>
          <w:p w:rsidR="0044093E" w:rsidRDefault="00821DE9" w:rsidP="00256B4B">
            <w:pPr>
              <w:pStyle w:val="a3"/>
              <w:ind w:left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8D77DC">
              <w:rPr>
                <w:b/>
                <w:color w:val="000000"/>
                <w:sz w:val="24"/>
                <w:szCs w:val="24"/>
              </w:rPr>
              <w:t>Учет готовой проду</w:t>
            </w:r>
            <w:r w:rsidR="008D77DC">
              <w:rPr>
                <w:b/>
                <w:color w:val="000000"/>
                <w:sz w:val="24"/>
                <w:szCs w:val="24"/>
              </w:rPr>
              <w:t>к</w:t>
            </w:r>
            <w:r w:rsidR="008D77DC">
              <w:rPr>
                <w:b/>
                <w:color w:val="000000"/>
                <w:sz w:val="24"/>
                <w:szCs w:val="24"/>
              </w:rPr>
              <w:t>ции:</w:t>
            </w:r>
          </w:p>
          <w:p w:rsidR="008D77DC" w:rsidRPr="008D77DC" w:rsidRDefault="008D77DC" w:rsidP="00256B4B">
            <w:pPr>
              <w:pStyle w:val="a3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 Оце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ка готовой продукции</w:t>
            </w:r>
          </w:p>
        </w:tc>
        <w:tc>
          <w:tcPr>
            <w:tcW w:w="2070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8D77DC" w:rsidRDefault="008D77DC" w:rsidP="00256B4B">
            <w:pPr>
              <w:pStyle w:val="a3"/>
              <w:ind w:left="0"/>
              <w:jc w:val="center"/>
              <w:rPr>
                <w:b/>
                <w:sz w:val="26"/>
                <w:szCs w:val="26"/>
              </w:rPr>
            </w:pPr>
          </w:p>
          <w:p w:rsidR="008D77DC" w:rsidRDefault="008D77DC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  <w:p w:rsidR="008D77DC" w:rsidRPr="008D77DC" w:rsidRDefault="008D77DC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8D77DC">
              <w:rPr>
                <w:color w:val="000000"/>
                <w:sz w:val="24"/>
                <w:szCs w:val="24"/>
              </w:rPr>
              <w:t>1.По фактической производстве</w:t>
            </w:r>
            <w:r w:rsidRPr="008D77DC">
              <w:rPr>
                <w:color w:val="000000"/>
                <w:sz w:val="24"/>
                <w:szCs w:val="24"/>
              </w:rPr>
              <w:t>н</w:t>
            </w:r>
            <w:r w:rsidRPr="008D77DC">
              <w:rPr>
                <w:color w:val="000000"/>
                <w:sz w:val="24"/>
                <w:szCs w:val="24"/>
              </w:rPr>
              <w:t>ной себестоим</w:t>
            </w:r>
            <w:r w:rsidRPr="008D77DC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сти на счете 43</w:t>
            </w:r>
          </w:p>
          <w:p w:rsidR="008D77DC" w:rsidRPr="008D77DC" w:rsidRDefault="008D77DC" w:rsidP="00256B4B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8D77DC">
              <w:rPr>
                <w:color w:val="000000"/>
                <w:sz w:val="24"/>
                <w:szCs w:val="24"/>
              </w:rPr>
              <w:t>2. По нормати</w:t>
            </w:r>
            <w:r w:rsidRPr="008D77DC">
              <w:rPr>
                <w:color w:val="000000"/>
                <w:sz w:val="24"/>
                <w:szCs w:val="24"/>
              </w:rPr>
              <w:t>в</w:t>
            </w:r>
            <w:r w:rsidRPr="008D77DC">
              <w:rPr>
                <w:color w:val="000000"/>
                <w:sz w:val="24"/>
                <w:szCs w:val="24"/>
              </w:rPr>
              <w:t>ной себестоим</w:t>
            </w:r>
            <w:r w:rsidRPr="008D77DC">
              <w:rPr>
                <w:color w:val="000000"/>
                <w:sz w:val="24"/>
                <w:szCs w:val="24"/>
              </w:rPr>
              <w:t>о</w:t>
            </w:r>
            <w:r w:rsidRPr="008D77DC">
              <w:rPr>
                <w:color w:val="000000"/>
                <w:sz w:val="24"/>
                <w:szCs w:val="24"/>
              </w:rPr>
              <w:t>сти с учетом о</w:t>
            </w:r>
            <w:r w:rsidRPr="008D77DC">
              <w:rPr>
                <w:color w:val="000000"/>
                <w:sz w:val="24"/>
                <w:szCs w:val="24"/>
              </w:rPr>
              <w:t>т</w:t>
            </w:r>
            <w:r w:rsidRPr="008D77DC">
              <w:rPr>
                <w:color w:val="000000"/>
                <w:sz w:val="24"/>
                <w:szCs w:val="24"/>
              </w:rPr>
              <w:t>клонений между фактической с</w:t>
            </w:r>
            <w:r w:rsidRPr="008D77DC">
              <w:rPr>
                <w:color w:val="000000"/>
                <w:sz w:val="24"/>
                <w:szCs w:val="24"/>
              </w:rPr>
              <w:t>е</w:t>
            </w:r>
            <w:r w:rsidRPr="008D77DC">
              <w:rPr>
                <w:color w:val="000000"/>
                <w:sz w:val="24"/>
                <w:szCs w:val="24"/>
              </w:rPr>
              <w:t>бестоимостью и учетной ценой на отдельном су</w:t>
            </w:r>
            <w:r w:rsidRPr="008D77DC">
              <w:rPr>
                <w:color w:val="000000"/>
                <w:sz w:val="24"/>
                <w:szCs w:val="24"/>
              </w:rPr>
              <w:t>б</w:t>
            </w:r>
            <w:r w:rsidRPr="008D77DC">
              <w:rPr>
                <w:color w:val="000000"/>
                <w:sz w:val="24"/>
                <w:szCs w:val="24"/>
              </w:rPr>
              <w:t>сче</w:t>
            </w:r>
            <w:r>
              <w:rPr>
                <w:color w:val="000000"/>
                <w:sz w:val="24"/>
                <w:szCs w:val="24"/>
              </w:rPr>
              <w:t>те к счету 43</w:t>
            </w:r>
          </w:p>
          <w:p w:rsidR="008D77DC" w:rsidRPr="008D77DC" w:rsidRDefault="008D77DC" w:rsidP="00256B4B">
            <w:pPr>
              <w:pStyle w:val="a3"/>
              <w:ind w:left="0"/>
              <w:contextualSpacing w:val="0"/>
              <w:rPr>
                <w:b/>
                <w:sz w:val="24"/>
                <w:szCs w:val="24"/>
              </w:rPr>
            </w:pPr>
            <w:r w:rsidRPr="008D77DC">
              <w:rPr>
                <w:color w:val="000000"/>
                <w:sz w:val="24"/>
                <w:szCs w:val="24"/>
              </w:rPr>
              <w:t>3. По нормати</w:t>
            </w:r>
            <w:r w:rsidRPr="008D77DC">
              <w:rPr>
                <w:color w:val="000000"/>
                <w:sz w:val="24"/>
                <w:szCs w:val="24"/>
              </w:rPr>
              <w:t>в</w:t>
            </w:r>
            <w:r w:rsidRPr="008D77DC">
              <w:rPr>
                <w:color w:val="000000"/>
                <w:sz w:val="24"/>
                <w:szCs w:val="24"/>
              </w:rPr>
              <w:t>ной себестоим</w:t>
            </w:r>
            <w:r w:rsidRPr="008D77DC">
              <w:rPr>
                <w:color w:val="000000"/>
                <w:sz w:val="24"/>
                <w:szCs w:val="24"/>
              </w:rPr>
              <w:t>о</w:t>
            </w:r>
            <w:r w:rsidRPr="008D77DC">
              <w:rPr>
                <w:color w:val="000000"/>
                <w:sz w:val="24"/>
                <w:szCs w:val="24"/>
              </w:rPr>
              <w:t>сти с учетом о</w:t>
            </w:r>
            <w:r w:rsidRPr="008D77DC">
              <w:rPr>
                <w:color w:val="000000"/>
                <w:sz w:val="24"/>
                <w:szCs w:val="24"/>
              </w:rPr>
              <w:t>т</w:t>
            </w:r>
            <w:r w:rsidRPr="008D77DC">
              <w:rPr>
                <w:color w:val="000000"/>
                <w:sz w:val="24"/>
                <w:szCs w:val="24"/>
              </w:rPr>
              <w:lastRenderedPageBreak/>
              <w:t>клонений между фактической с</w:t>
            </w:r>
            <w:r w:rsidRPr="008D77DC">
              <w:rPr>
                <w:color w:val="000000"/>
                <w:sz w:val="24"/>
                <w:szCs w:val="24"/>
              </w:rPr>
              <w:t>е</w:t>
            </w:r>
            <w:r w:rsidRPr="008D77DC">
              <w:rPr>
                <w:color w:val="000000"/>
                <w:sz w:val="24"/>
                <w:szCs w:val="24"/>
              </w:rPr>
              <w:t>бестоимостью и учетной ценой на счете 40</w:t>
            </w:r>
          </w:p>
          <w:p w:rsidR="008D77DC" w:rsidRDefault="008D77D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8D77DC" w:rsidRDefault="008D77DC" w:rsidP="00256B4B">
            <w:pPr>
              <w:pStyle w:val="a3"/>
              <w:ind w:left="0"/>
              <w:jc w:val="center"/>
              <w:rPr>
                <w:b/>
                <w:sz w:val="26"/>
                <w:szCs w:val="26"/>
              </w:rPr>
            </w:pPr>
          </w:p>
          <w:p w:rsidR="008D77DC" w:rsidRDefault="008D77DC" w:rsidP="00256B4B">
            <w:pPr>
              <w:pStyle w:val="a3"/>
              <w:ind w:left="0"/>
              <w:jc w:val="center"/>
              <w:rPr>
                <w:b/>
                <w:sz w:val="26"/>
                <w:szCs w:val="26"/>
              </w:rPr>
            </w:pPr>
          </w:p>
          <w:p w:rsidR="008D77DC" w:rsidRDefault="00174116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 осн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кументов об оста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ках гот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дукции</w:t>
            </w:r>
          </w:p>
          <w:p w:rsidR="00174116" w:rsidRPr="00174116" w:rsidRDefault="00174116" w:rsidP="00256B4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 осн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данных об отгрузке</w:t>
            </w:r>
          </w:p>
          <w:p w:rsidR="008D77DC" w:rsidRDefault="008D77DC" w:rsidP="00256B4B">
            <w:pPr>
              <w:pStyle w:val="a3"/>
              <w:ind w:left="0"/>
              <w:jc w:val="center"/>
              <w:rPr>
                <w:b/>
                <w:sz w:val="26"/>
                <w:szCs w:val="26"/>
              </w:rPr>
            </w:pPr>
          </w:p>
          <w:p w:rsidR="008D77DC" w:rsidRDefault="008D77D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99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174116" w:rsidRDefault="00174116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174116" w:rsidRPr="00174116" w:rsidRDefault="00174116" w:rsidP="00256B4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174116">
              <w:rPr>
                <w:sz w:val="24"/>
                <w:szCs w:val="24"/>
              </w:rPr>
              <w:t>Учет гот</w:t>
            </w:r>
            <w:r w:rsidRPr="00174116">
              <w:rPr>
                <w:sz w:val="24"/>
                <w:szCs w:val="24"/>
              </w:rPr>
              <w:t>о</w:t>
            </w:r>
            <w:r w:rsidRPr="00174116">
              <w:rPr>
                <w:sz w:val="24"/>
                <w:szCs w:val="24"/>
              </w:rPr>
              <w:t>вой пр</w:t>
            </w:r>
            <w:r w:rsidRPr="00174116">
              <w:rPr>
                <w:sz w:val="24"/>
                <w:szCs w:val="24"/>
              </w:rPr>
              <w:t>о</w:t>
            </w:r>
            <w:r w:rsidRPr="00174116">
              <w:rPr>
                <w:sz w:val="24"/>
                <w:szCs w:val="24"/>
              </w:rPr>
              <w:t>дукции в</w:t>
            </w:r>
            <w:r w:rsidRPr="00174116">
              <w:rPr>
                <w:sz w:val="24"/>
                <w:szCs w:val="24"/>
              </w:rPr>
              <w:t>е</w:t>
            </w:r>
            <w:r w:rsidRPr="00174116">
              <w:rPr>
                <w:sz w:val="24"/>
                <w:szCs w:val="24"/>
              </w:rPr>
              <w:t>дется по фактич</w:t>
            </w:r>
            <w:r w:rsidRPr="00174116">
              <w:rPr>
                <w:sz w:val="24"/>
                <w:szCs w:val="24"/>
              </w:rPr>
              <w:t>е</w:t>
            </w:r>
            <w:r w:rsidRPr="00174116">
              <w:rPr>
                <w:sz w:val="24"/>
                <w:szCs w:val="24"/>
              </w:rPr>
              <w:t>ской пр</w:t>
            </w:r>
            <w:r w:rsidRPr="00174116">
              <w:rPr>
                <w:sz w:val="24"/>
                <w:szCs w:val="24"/>
              </w:rPr>
              <w:t>о</w:t>
            </w:r>
            <w:r w:rsidRPr="00174116">
              <w:rPr>
                <w:sz w:val="24"/>
                <w:szCs w:val="24"/>
              </w:rPr>
              <w:t>изв</w:t>
            </w:r>
            <w:r w:rsidRPr="00174116">
              <w:rPr>
                <w:sz w:val="24"/>
                <w:szCs w:val="24"/>
              </w:rPr>
              <w:t>о</w:t>
            </w:r>
            <w:r w:rsidRPr="00174116">
              <w:rPr>
                <w:sz w:val="24"/>
                <w:szCs w:val="24"/>
              </w:rPr>
              <w:t>дственной себесто</w:t>
            </w:r>
            <w:r w:rsidRPr="00174116">
              <w:rPr>
                <w:sz w:val="24"/>
                <w:szCs w:val="24"/>
              </w:rPr>
              <w:t>и</w:t>
            </w:r>
            <w:r w:rsidRPr="00174116">
              <w:rPr>
                <w:sz w:val="24"/>
                <w:szCs w:val="24"/>
              </w:rPr>
              <w:t>мости (счет 40 "Выпуск продукции (работ, у</w:t>
            </w:r>
            <w:r w:rsidRPr="00174116">
              <w:rPr>
                <w:sz w:val="24"/>
                <w:szCs w:val="24"/>
              </w:rPr>
              <w:t>с</w:t>
            </w:r>
            <w:r w:rsidRPr="00174116">
              <w:rPr>
                <w:sz w:val="24"/>
                <w:szCs w:val="24"/>
              </w:rPr>
              <w:t>луг)" не использ</w:t>
            </w:r>
            <w:r w:rsidRPr="00174116">
              <w:rPr>
                <w:sz w:val="24"/>
                <w:szCs w:val="24"/>
              </w:rPr>
              <w:t>у</w:t>
            </w:r>
            <w:r w:rsidRPr="00174116">
              <w:rPr>
                <w:sz w:val="24"/>
                <w:szCs w:val="24"/>
              </w:rPr>
              <w:lastRenderedPageBreak/>
              <w:t>ется).</w:t>
            </w:r>
          </w:p>
        </w:tc>
        <w:tc>
          <w:tcPr>
            <w:tcW w:w="1274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174116" w:rsidRDefault="00174116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174116" w:rsidRDefault="00174116" w:rsidP="00256B4B">
            <w:pPr>
              <w:pStyle w:val="a3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sz w:val="24"/>
                <w:szCs w:val="24"/>
              </w:rPr>
              <w:t>на осн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кументов об оста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ках гот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дукции</w:t>
            </w:r>
          </w:p>
          <w:p w:rsidR="00174116" w:rsidRDefault="00174116" w:rsidP="00256B4B">
            <w:pPr>
              <w:pStyle w:val="a3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40" w:type="dxa"/>
          </w:tcPr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174116" w:rsidRDefault="00174116" w:rsidP="00256B4B">
            <w:pPr>
              <w:pStyle w:val="a3"/>
              <w:ind w:left="0"/>
              <w:jc w:val="center"/>
              <w:rPr>
                <w:b/>
                <w:sz w:val="26"/>
                <w:szCs w:val="26"/>
              </w:rPr>
            </w:pPr>
          </w:p>
          <w:p w:rsidR="00174116" w:rsidRPr="00256B4B" w:rsidRDefault="00174116" w:rsidP="00256B4B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256B4B">
              <w:rPr>
                <w:color w:val="000000"/>
                <w:sz w:val="24"/>
                <w:szCs w:val="24"/>
              </w:rPr>
              <w:t>п. 59, 61 "Пол</w:t>
            </w:r>
            <w:r w:rsidRPr="00256B4B">
              <w:rPr>
                <w:color w:val="000000"/>
                <w:sz w:val="24"/>
                <w:szCs w:val="24"/>
              </w:rPr>
              <w:t>о</w:t>
            </w:r>
            <w:r w:rsidRPr="00256B4B">
              <w:rPr>
                <w:color w:val="000000"/>
                <w:sz w:val="24"/>
                <w:szCs w:val="24"/>
              </w:rPr>
              <w:t>жения по вед</w:t>
            </w:r>
            <w:r w:rsidRPr="00256B4B">
              <w:rPr>
                <w:color w:val="000000"/>
                <w:sz w:val="24"/>
                <w:szCs w:val="24"/>
              </w:rPr>
              <w:t>е</w:t>
            </w:r>
            <w:r w:rsidRPr="00256B4B">
              <w:rPr>
                <w:color w:val="000000"/>
                <w:sz w:val="24"/>
                <w:szCs w:val="24"/>
              </w:rPr>
              <w:t>нию бухга</w:t>
            </w:r>
            <w:r w:rsidRPr="00256B4B">
              <w:rPr>
                <w:color w:val="000000"/>
                <w:sz w:val="24"/>
                <w:szCs w:val="24"/>
              </w:rPr>
              <w:t>л</w:t>
            </w:r>
            <w:r w:rsidRPr="00256B4B">
              <w:rPr>
                <w:color w:val="000000"/>
                <w:sz w:val="24"/>
                <w:szCs w:val="24"/>
              </w:rPr>
              <w:t>терского учета и бухга</w:t>
            </w:r>
            <w:r w:rsidRPr="00256B4B">
              <w:rPr>
                <w:color w:val="000000"/>
                <w:sz w:val="24"/>
                <w:szCs w:val="24"/>
              </w:rPr>
              <w:t>л</w:t>
            </w:r>
            <w:r w:rsidRPr="00256B4B">
              <w:rPr>
                <w:color w:val="000000"/>
                <w:sz w:val="24"/>
                <w:szCs w:val="24"/>
              </w:rPr>
              <w:t>терской отчетн</w:t>
            </w:r>
            <w:r w:rsidRPr="00256B4B">
              <w:rPr>
                <w:color w:val="000000"/>
                <w:sz w:val="24"/>
                <w:szCs w:val="24"/>
              </w:rPr>
              <w:t>о</w:t>
            </w:r>
            <w:r w:rsidRPr="00256B4B">
              <w:rPr>
                <w:color w:val="000000"/>
                <w:sz w:val="24"/>
                <w:szCs w:val="24"/>
              </w:rPr>
              <w:t>сти в РФ", утв. прик</w:t>
            </w:r>
            <w:r w:rsidRPr="00256B4B">
              <w:rPr>
                <w:color w:val="000000"/>
                <w:sz w:val="24"/>
                <w:szCs w:val="24"/>
              </w:rPr>
              <w:t>а</w:t>
            </w:r>
            <w:r w:rsidR="00256B4B">
              <w:rPr>
                <w:color w:val="000000"/>
                <w:sz w:val="24"/>
                <w:szCs w:val="24"/>
              </w:rPr>
              <w:t xml:space="preserve">зом МФ </w:t>
            </w:r>
            <w:r w:rsidR="00256B4B">
              <w:rPr>
                <w:color w:val="000000"/>
                <w:sz w:val="24"/>
                <w:szCs w:val="24"/>
              </w:rPr>
              <w:lastRenderedPageBreak/>
              <w:t>РФ от 29.07.98 г. №</w:t>
            </w:r>
            <w:r w:rsidRPr="00256B4B">
              <w:rPr>
                <w:color w:val="000000"/>
                <w:sz w:val="24"/>
                <w:szCs w:val="24"/>
              </w:rPr>
              <w:t xml:space="preserve"> 34н</w:t>
            </w:r>
          </w:p>
          <w:p w:rsidR="00174116" w:rsidRDefault="00174116" w:rsidP="00256B4B">
            <w:pPr>
              <w:pStyle w:val="a3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3" w:type="dxa"/>
          </w:tcPr>
          <w:p w:rsidR="00174116" w:rsidRDefault="00174116" w:rsidP="00256B4B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</w:p>
          <w:p w:rsidR="00174116" w:rsidRDefault="00174116" w:rsidP="00256B4B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</w:p>
          <w:p w:rsidR="00174116" w:rsidRPr="00174116" w:rsidRDefault="00174116" w:rsidP="00256B4B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174116">
              <w:rPr>
                <w:color w:val="000000"/>
                <w:sz w:val="24"/>
                <w:szCs w:val="24"/>
              </w:rPr>
              <w:t>пункт 2,3 статья 319 глава 25 часть 2 Нал</w:t>
            </w:r>
            <w:r w:rsidRPr="00174116">
              <w:rPr>
                <w:color w:val="000000"/>
                <w:sz w:val="24"/>
                <w:szCs w:val="24"/>
              </w:rPr>
              <w:t>о</w:t>
            </w:r>
            <w:r w:rsidRPr="00174116">
              <w:rPr>
                <w:color w:val="000000"/>
                <w:sz w:val="24"/>
                <w:szCs w:val="24"/>
              </w:rPr>
              <w:t>гового коде</w:t>
            </w:r>
            <w:r w:rsidRPr="00174116">
              <w:rPr>
                <w:color w:val="000000"/>
                <w:sz w:val="24"/>
                <w:szCs w:val="24"/>
              </w:rPr>
              <w:t>к</w:t>
            </w:r>
            <w:r w:rsidRPr="00174116">
              <w:rPr>
                <w:color w:val="000000"/>
                <w:sz w:val="24"/>
                <w:szCs w:val="24"/>
              </w:rPr>
              <w:t>са РФ</w:t>
            </w:r>
          </w:p>
          <w:p w:rsidR="0044093E" w:rsidRDefault="0044093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  <w:tr w:rsidR="00256B4B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0"/>
        </w:trPr>
        <w:tc>
          <w:tcPr>
            <w:tcW w:w="1364" w:type="dxa"/>
          </w:tcPr>
          <w:p w:rsidR="00256B4B" w:rsidRPr="004C7E6C" w:rsidRDefault="004C7E6C" w:rsidP="004C7E6C">
            <w:pPr>
              <w:pStyle w:val="a3"/>
              <w:ind w:left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1.2. </w:t>
            </w:r>
            <w:r w:rsidRPr="004C7E6C">
              <w:rPr>
                <w:sz w:val="24"/>
                <w:szCs w:val="24"/>
              </w:rPr>
              <w:t>Орг</w:t>
            </w:r>
            <w:r w:rsidRPr="004C7E6C">
              <w:rPr>
                <w:sz w:val="24"/>
                <w:szCs w:val="24"/>
              </w:rPr>
              <w:t>а</w:t>
            </w:r>
            <w:r w:rsidRPr="004C7E6C">
              <w:rPr>
                <w:sz w:val="24"/>
                <w:szCs w:val="24"/>
              </w:rPr>
              <w:t xml:space="preserve">низация         </w:t>
            </w:r>
            <w:r w:rsidRPr="004C7E6C">
              <w:rPr>
                <w:sz w:val="24"/>
                <w:szCs w:val="24"/>
              </w:rPr>
              <w:br/>
              <w:t>аналит</w:t>
            </w:r>
            <w:r w:rsidRPr="004C7E6C">
              <w:rPr>
                <w:sz w:val="24"/>
                <w:szCs w:val="24"/>
              </w:rPr>
              <w:t>и</w:t>
            </w:r>
            <w:r w:rsidRPr="004C7E6C">
              <w:rPr>
                <w:sz w:val="24"/>
                <w:szCs w:val="24"/>
              </w:rPr>
              <w:t xml:space="preserve">ческого      </w:t>
            </w:r>
            <w:r w:rsidRPr="004C7E6C">
              <w:rPr>
                <w:sz w:val="24"/>
                <w:szCs w:val="24"/>
              </w:rPr>
              <w:br/>
              <w:t xml:space="preserve">учета при оценке    </w:t>
            </w:r>
            <w:r w:rsidRPr="004C7E6C">
              <w:rPr>
                <w:sz w:val="24"/>
                <w:szCs w:val="24"/>
              </w:rPr>
              <w:br/>
              <w:t>готовой продукции по</w:t>
            </w:r>
            <w:r w:rsidRPr="004C7E6C">
              <w:rPr>
                <w:sz w:val="24"/>
                <w:szCs w:val="24"/>
              </w:rPr>
              <w:br/>
              <w:t>фактич</w:t>
            </w:r>
            <w:r w:rsidRPr="004C7E6C">
              <w:rPr>
                <w:sz w:val="24"/>
                <w:szCs w:val="24"/>
              </w:rPr>
              <w:t>е</w:t>
            </w:r>
            <w:r w:rsidRPr="004C7E6C">
              <w:rPr>
                <w:sz w:val="24"/>
                <w:szCs w:val="24"/>
              </w:rPr>
              <w:t>ским з</w:t>
            </w:r>
            <w:r w:rsidRPr="004C7E6C">
              <w:rPr>
                <w:sz w:val="24"/>
                <w:szCs w:val="24"/>
              </w:rPr>
              <w:t>а</w:t>
            </w:r>
            <w:r w:rsidRPr="004C7E6C">
              <w:rPr>
                <w:sz w:val="24"/>
                <w:szCs w:val="24"/>
              </w:rPr>
              <w:t>тратам</w:t>
            </w:r>
          </w:p>
          <w:p w:rsidR="00256B4B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70" w:type="dxa"/>
          </w:tcPr>
          <w:p w:rsidR="004C7E6C" w:rsidRPr="004C7E6C" w:rsidRDefault="004C7E6C" w:rsidP="004C7E6C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4C7E6C">
              <w:rPr>
                <w:color w:val="000000"/>
                <w:sz w:val="24"/>
                <w:szCs w:val="24"/>
              </w:rPr>
              <w:t>1. Движение г</w:t>
            </w:r>
            <w:r w:rsidRPr="004C7E6C">
              <w:rPr>
                <w:color w:val="000000"/>
                <w:sz w:val="24"/>
                <w:szCs w:val="24"/>
              </w:rPr>
              <w:t>о</w:t>
            </w:r>
            <w:r w:rsidRPr="004C7E6C">
              <w:rPr>
                <w:color w:val="000000"/>
                <w:sz w:val="24"/>
                <w:szCs w:val="24"/>
              </w:rPr>
              <w:t>товой продукции отражается</w:t>
            </w:r>
            <w:r w:rsidRPr="004C7E6C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4C7E6C">
              <w:rPr>
                <w:color w:val="000000"/>
                <w:sz w:val="24"/>
                <w:szCs w:val="24"/>
              </w:rPr>
              <w:br/>
              <w:t>по фактической производстве</w:t>
            </w:r>
            <w:r w:rsidRPr="004C7E6C">
              <w:rPr>
                <w:color w:val="000000"/>
                <w:sz w:val="24"/>
                <w:szCs w:val="24"/>
              </w:rPr>
              <w:t>н</w:t>
            </w:r>
            <w:r w:rsidRPr="004C7E6C">
              <w:rPr>
                <w:color w:val="000000"/>
                <w:sz w:val="24"/>
                <w:szCs w:val="24"/>
              </w:rPr>
              <w:t>ной себестоим</w:t>
            </w:r>
            <w:r w:rsidRPr="004C7E6C">
              <w:rPr>
                <w:color w:val="000000"/>
                <w:sz w:val="24"/>
                <w:szCs w:val="24"/>
              </w:rPr>
              <w:t>о</w:t>
            </w:r>
            <w:r w:rsidRPr="004C7E6C">
              <w:rPr>
                <w:color w:val="000000"/>
                <w:sz w:val="24"/>
                <w:szCs w:val="24"/>
              </w:rPr>
              <w:t>сти.</w:t>
            </w:r>
          </w:p>
          <w:p w:rsidR="00256B4B" w:rsidRDefault="004C7E6C" w:rsidP="009379C5">
            <w:pPr>
              <w:pStyle w:val="a3"/>
              <w:ind w:left="0"/>
              <w:rPr>
                <w:b/>
                <w:sz w:val="26"/>
                <w:szCs w:val="26"/>
              </w:rPr>
            </w:pPr>
            <w:r w:rsidRPr="004C7E6C">
              <w:rPr>
                <w:color w:val="000000"/>
                <w:sz w:val="24"/>
                <w:szCs w:val="24"/>
              </w:rPr>
              <w:t>2. Движение о</w:t>
            </w:r>
            <w:r w:rsidRPr="004C7E6C">
              <w:rPr>
                <w:color w:val="000000"/>
                <w:sz w:val="24"/>
                <w:szCs w:val="24"/>
              </w:rPr>
              <w:t>т</w:t>
            </w:r>
            <w:r w:rsidRPr="004C7E6C">
              <w:rPr>
                <w:color w:val="000000"/>
                <w:sz w:val="24"/>
                <w:szCs w:val="24"/>
              </w:rPr>
              <w:t>дельных наим</w:t>
            </w:r>
            <w:r w:rsidRPr="004C7E6C">
              <w:rPr>
                <w:color w:val="000000"/>
                <w:sz w:val="24"/>
                <w:szCs w:val="24"/>
              </w:rPr>
              <w:t>е</w:t>
            </w:r>
            <w:r w:rsidRPr="004C7E6C">
              <w:rPr>
                <w:color w:val="000000"/>
                <w:sz w:val="24"/>
                <w:szCs w:val="24"/>
              </w:rPr>
              <w:t>нований готовой продукции отр</w:t>
            </w:r>
            <w:r w:rsidRPr="004C7E6C">
              <w:rPr>
                <w:color w:val="000000"/>
                <w:sz w:val="24"/>
                <w:szCs w:val="24"/>
              </w:rPr>
              <w:t>а</w:t>
            </w:r>
            <w:r w:rsidRPr="004C7E6C">
              <w:rPr>
                <w:color w:val="000000"/>
                <w:sz w:val="24"/>
                <w:szCs w:val="24"/>
              </w:rPr>
              <w:t>жается по уче</w:t>
            </w:r>
            <w:r w:rsidRPr="004C7E6C">
              <w:rPr>
                <w:color w:val="000000"/>
                <w:sz w:val="24"/>
                <w:szCs w:val="24"/>
              </w:rPr>
              <w:t>т</w:t>
            </w:r>
            <w:r w:rsidRPr="004C7E6C">
              <w:rPr>
                <w:color w:val="000000"/>
                <w:sz w:val="24"/>
                <w:szCs w:val="24"/>
              </w:rPr>
              <w:t>ным ценам с в</w:t>
            </w:r>
            <w:r w:rsidRPr="004C7E6C">
              <w:rPr>
                <w:color w:val="000000"/>
                <w:sz w:val="24"/>
                <w:szCs w:val="24"/>
              </w:rPr>
              <w:t>ы</w:t>
            </w:r>
            <w:r w:rsidRPr="004C7E6C">
              <w:rPr>
                <w:color w:val="000000"/>
                <w:sz w:val="24"/>
                <w:szCs w:val="24"/>
              </w:rPr>
              <w:t>делением откл</w:t>
            </w:r>
            <w:r w:rsidRPr="004C7E6C">
              <w:rPr>
                <w:color w:val="000000"/>
                <w:sz w:val="24"/>
                <w:szCs w:val="24"/>
              </w:rPr>
              <w:t>о</w:t>
            </w:r>
            <w:r w:rsidRPr="004C7E6C">
              <w:rPr>
                <w:color w:val="000000"/>
                <w:sz w:val="24"/>
                <w:szCs w:val="24"/>
              </w:rPr>
              <w:t>нений фактич</w:t>
            </w:r>
            <w:r w:rsidRPr="004C7E6C">
              <w:rPr>
                <w:color w:val="000000"/>
                <w:sz w:val="24"/>
                <w:szCs w:val="24"/>
              </w:rPr>
              <w:t>е</w:t>
            </w:r>
            <w:r w:rsidRPr="004C7E6C">
              <w:rPr>
                <w:color w:val="000000"/>
                <w:sz w:val="24"/>
                <w:szCs w:val="24"/>
              </w:rPr>
              <w:t>ской производс</w:t>
            </w:r>
            <w:r w:rsidRPr="004C7E6C">
              <w:rPr>
                <w:color w:val="000000"/>
                <w:sz w:val="24"/>
                <w:szCs w:val="24"/>
              </w:rPr>
              <w:t>т</w:t>
            </w:r>
            <w:r w:rsidRPr="004C7E6C">
              <w:rPr>
                <w:color w:val="000000"/>
                <w:sz w:val="24"/>
                <w:szCs w:val="24"/>
              </w:rPr>
              <w:t>венной себесто</w:t>
            </w:r>
            <w:r w:rsidRPr="004C7E6C">
              <w:rPr>
                <w:color w:val="000000"/>
                <w:sz w:val="24"/>
                <w:szCs w:val="24"/>
              </w:rPr>
              <w:t>и</w:t>
            </w:r>
            <w:r w:rsidRPr="004C7E6C">
              <w:rPr>
                <w:color w:val="000000"/>
                <w:sz w:val="24"/>
                <w:szCs w:val="24"/>
              </w:rPr>
              <w:t>мости изделий от их стоимости по учетным ценам на отдельном субсчете счета 43 "Готовая проду</w:t>
            </w:r>
            <w:r w:rsidRPr="004C7E6C">
              <w:rPr>
                <w:color w:val="000000"/>
                <w:sz w:val="24"/>
                <w:szCs w:val="24"/>
              </w:rPr>
              <w:t>к</w:t>
            </w:r>
            <w:r w:rsidRPr="004C7E6C">
              <w:rPr>
                <w:color w:val="000000"/>
                <w:sz w:val="24"/>
                <w:szCs w:val="24"/>
              </w:rPr>
              <w:t>ция"</w:t>
            </w:r>
          </w:p>
        </w:tc>
        <w:tc>
          <w:tcPr>
            <w:tcW w:w="1364" w:type="dxa"/>
          </w:tcPr>
          <w:p w:rsidR="00256B4B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256B4B" w:rsidRDefault="009379C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</w:t>
            </w:r>
          </w:p>
        </w:tc>
        <w:tc>
          <w:tcPr>
            <w:tcW w:w="1399" w:type="dxa"/>
          </w:tcPr>
          <w:p w:rsidR="00256B4B" w:rsidRPr="009379C5" w:rsidRDefault="009379C5" w:rsidP="009379C5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379C5">
              <w:rPr>
                <w:sz w:val="24"/>
                <w:szCs w:val="24"/>
              </w:rPr>
              <w:t>Движение готовой  продукции отражается  по факт</w:t>
            </w:r>
            <w:r w:rsidRPr="009379C5">
              <w:rPr>
                <w:sz w:val="24"/>
                <w:szCs w:val="24"/>
              </w:rPr>
              <w:t>и</w:t>
            </w:r>
            <w:r w:rsidRPr="009379C5">
              <w:rPr>
                <w:sz w:val="24"/>
                <w:szCs w:val="24"/>
              </w:rPr>
              <w:t>ческой  произво</w:t>
            </w:r>
            <w:r w:rsidRPr="009379C5">
              <w:rPr>
                <w:sz w:val="24"/>
                <w:szCs w:val="24"/>
              </w:rPr>
              <w:t>д</w:t>
            </w:r>
            <w:r w:rsidRPr="009379C5">
              <w:rPr>
                <w:sz w:val="24"/>
                <w:szCs w:val="24"/>
              </w:rPr>
              <w:t>ственной себесто</w:t>
            </w:r>
            <w:r w:rsidRPr="009379C5">
              <w:rPr>
                <w:sz w:val="24"/>
                <w:szCs w:val="24"/>
              </w:rPr>
              <w:t>и</w:t>
            </w:r>
            <w:r w:rsidRPr="009379C5">
              <w:rPr>
                <w:sz w:val="24"/>
                <w:szCs w:val="24"/>
              </w:rPr>
              <w:t>мости</w:t>
            </w:r>
          </w:p>
        </w:tc>
        <w:tc>
          <w:tcPr>
            <w:tcW w:w="1274" w:type="dxa"/>
          </w:tcPr>
          <w:p w:rsidR="00256B4B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:rsidR="00256B4B" w:rsidRDefault="009379C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</w:t>
            </w:r>
          </w:p>
        </w:tc>
        <w:tc>
          <w:tcPr>
            <w:tcW w:w="1140" w:type="dxa"/>
          </w:tcPr>
          <w:p w:rsidR="00256B4B" w:rsidRPr="009379C5" w:rsidRDefault="009379C5" w:rsidP="009379C5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</w:rPr>
            </w:pPr>
            <w:r w:rsidRPr="009379C5">
              <w:rPr>
                <w:color w:val="000000"/>
                <w:sz w:val="24"/>
                <w:szCs w:val="24"/>
              </w:rPr>
              <w:t>Метод</w:t>
            </w:r>
            <w:r w:rsidRPr="009379C5">
              <w:rPr>
                <w:color w:val="000000"/>
                <w:sz w:val="24"/>
                <w:szCs w:val="24"/>
              </w:rPr>
              <w:t>и</w:t>
            </w:r>
            <w:r w:rsidRPr="009379C5">
              <w:rPr>
                <w:color w:val="000000"/>
                <w:sz w:val="24"/>
                <w:szCs w:val="24"/>
              </w:rPr>
              <w:t>ческие указа</w:t>
            </w:r>
            <w:r>
              <w:rPr>
                <w:color w:val="000000"/>
                <w:sz w:val="24"/>
                <w:szCs w:val="24"/>
              </w:rPr>
              <w:t>ния по учету МПЗ п. 203</w:t>
            </w:r>
            <w:r w:rsidRPr="009379C5">
              <w:rPr>
                <w:color w:val="000000"/>
                <w:sz w:val="24"/>
                <w:szCs w:val="24"/>
              </w:rPr>
              <w:t>;Инструкция по пр</w:t>
            </w:r>
            <w:r w:rsidRPr="009379C5">
              <w:rPr>
                <w:color w:val="000000"/>
                <w:sz w:val="24"/>
                <w:szCs w:val="24"/>
              </w:rPr>
              <w:t>и</w:t>
            </w:r>
            <w:r w:rsidRPr="009379C5">
              <w:rPr>
                <w:color w:val="000000"/>
                <w:sz w:val="24"/>
                <w:szCs w:val="24"/>
              </w:rPr>
              <w:t>мен</w:t>
            </w:r>
            <w:r w:rsidRPr="009379C5">
              <w:rPr>
                <w:color w:val="000000"/>
                <w:sz w:val="24"/>
                <w:szCs w:val="24"/>
              </w:rPr>
              <w:t>е</w:t>
            </w:r>
            <w:r w:rsidRPr="009379C5">
              <w:rPr>
                <w:color w:val="000000"/>
                <w:sz w:val="24"/>
                <w:szCs w:val="24"/>
              </w:rPr>
              <w:t>нию Плана счетов (поясн</w:t>
            </w:r>
            <w:r w:rsidRPr="009379C5">
              <w:rPr>
                <w:color w:val="000000"/>
                <w:sz w:val="24"/>
                <w:szCs w:val="24"/>
              </w:rPr>
              <w:t>е</w:t>
            </w:r>
            <w:r w:rsidRPr="009379C5">
              <w:rPr>
                <w:color w:val="000000"/>
                <w:sz w:val="24"/>
                <w:szCs w:val="24"/>
              </w:rPr>
              <w:t>ния к счету 43 "Готовая проду</w:t>
            </w:r>
            <w:r w:rsidRPr="009379C5">
              <w:rPr>
                <w:color w:val="000000"/>
                <w:sz w:val="24"/>
                <w:szCs w:val="24"/>
              </w:rPr>
              <w:t>к</w:t>
            </w:r>
            <w:r w:rsidRPr="009379C5">
              <w:rPr>
                <w:color w:val="000000"/>
                <w:sz w:val="24"/>
                <w:szCs w:val="24"/>
              </w:rPr>
              <w:t>ция")</w:t>
            </w:r>
          </w:p>
          <w:p w:rsidR="00256B4B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3" w:type="dxa"/>
          </w:tcPr>
          <w:p w:rsidR="00256B4B" w:rsidRDefault="00256B4B">
            <w:pPr>
              <w:spacing w:after="200" w:line="276" w:lineRule="auto"/>
              <w:rPr>
                <w:b/>
                <w:sz w:val="26"/>
                <w:szCs w:val="26"/>
              </w:rPr>
            </w:pPr>
          </w:p>
          <w:p w:rsidR="00256B4B" w:rsidRDefault="009379C5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</w:t>
            </w:r>
          </w:p>
        </w:tc>
      </w:tr>
      <w:tr w:rsidR="00256B4B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</w:trPr>
        <w:tc>
          <w:tcPr>
            <w:tcW w:w="1364" w:type="dxa"/>
          </w:tcPr>
          <w:p w:rsidR="00256B4B" w:rsidRPr="00477D62" w:rsidRDefault="00477D62" w:rsidP="00477D62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477D62">
              <w:rPr>
                <w:sz w:val="24"/>
                <w:szCs w:val="24"/>
              </w:rPr>
              <w:t>Оце</w:t>
            </w:r>
            <w:r w:rsidRPr="00477D62">
              <w:rPr>
                <w:sz w:val="24"/>
                <w:szCs w:val="24"/>
              </w:rPr>
              <w:t>н</w:t>
            </w:r>
            <w:r w:rsidRPr="00477D62">
              <w:rPr>
                <w:sz w:val="24"/>
                <w:szCs w:val="24"/>
              </w:rPr>
              <w:t>ка оста</w:t>
            </w:r>
            <w:r w:rsidRPr="00477D62">
              <w:rPr>
                <w:sz w:val="24"/>
                <w:szCs w:val="24"/>
              </w:rPr>
              <w:t>т</w:t>
            </w:r>
            <w:r w:rsidRPr="00477D62">
              <w:rPr>
                <w:sz w:val="24"/>
                <w:szCs w:val="24"/>
              </w:rPr>
              <w:t>ков  гот</w:t>
            </w:r>
            <w:r w:rsidRPr="00477D62">
              <w:rPr>
                <w:sz w:val="24"/>
                <w:szCs w:val="24"/>
              </w:rPr>
              <w:t>о</w:t>
            </w:r>
            <w:r w:rsidRPr="00477D62">
              <w:rPr>
                <w:sz w:val="24"/>
                <w:szCs w:val="24"/>
              </w:rPr>
              <w:t>вой пр</w:t>
            </w:r>
            <w:r w:rsidRPr="00477D62">
              <w:rPr>
                <w:sz w:val="24"/>
                <w:szCs w:val="24"/>
              </w:rPr>
              <w:t>о</w:t>
            </w:r>
            <w:r w:rsidRPr="00477D62">
              <w:rPr>
                <w:sz w:val="24"/>
                <w:szCs w:val="24"/>
              </w:rPr>
              <w:t>дукции  на складе на конец  о</w:t>
            </w:r>
            <w:r w:rsidRPr="00477D62">
              <w:rPr>
                <w:sz w:val="24"/>
                <w:szCs w:val="24"/>
              </w:rPr>
              <w:t>т</w:t>
            </w:r>
            <w:r w:rsidRPr="00477D62">
              <w:rPr>
                <w:sz w:val="24"/>
                <w:szCs w:val="24"/>
              </w:rPr>
              <w:t>четного месяца,  если гот</w:t>
            </w:r>
            <w:r w:rsidRPr="00477D62">
              <w:rPr>
                <w:sz w:val="24"/>
                <w:szCs w:val="24"/>
              </w:rPr>
              <w:t>о</w:t>
            </w:r>
            <w:r w:rsidRPr="00477D62">
              <w:rPr>
                <w:sz w:val="24"/>
                <w:szCs w:val="24"/>
              </w:rPr>
              <w:t>вая   пр</w:t>
            </w:r>
            <w:r w:rsidRPr="00477D62">
              <w:rPr>
                <w:sz w:val="24"/>
                <w:szCs w:val="24"/>
              </w:rPr>
              <w:t>о</w:t>
            </w:r>
            <w:r w:rsidRPr="00477D62">
              <w:rPr>
                <w:sz w:val="24"/>
                <w:szCs w:val="24"/>
              </w:rPr>
              <w:t>дукция    учитыв</w:t>
            </w:r>
            <w:r w:rsidRPr="00477D62">
              <w:rPr>
                <w:sz w:val="24"/>
                <w:szCs w:val="24"/>
              </w:rPr>
              <w:t>а</w:t>
            </w:r>
            <w:r w:rsidRPr="00477D62">
              <w:rPr>
                <w:sz w:val="24"/>
                <w:szCs w:val="24"/>
              </w:rPr>
              <w:t>ется в прода</w:t>
            </w:r>
            <w:r w:rsidRPr="00477D62">
              <w:rPr>
                <w:sz w:val="24"/>
                <w:szCs w:val="24"/>
              </w:rPr>
              <w:t>ж</w:t>
            </w:r>
            <w:r w:rsidRPr="00477D62">
              <w:rPr>
                <w:sz w:val="24"/>
                <w:szCs w:val="24"/>
              </w:rPr>
              <w:t>ных ценах</w:t>
            </w:r>
          </w:p>
          <w:p w:rsidR="00256B4B" w:rsidRPr="00477D62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:rsidR="00477D62" w:rsidRPr="00477D62" w:rsidRDefault="00477D62" w:rsidP="00477D62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477D62">
              <w:rPr>
                <w:color w:val="000000"/>
                <w:sz w:val="24"/>
                <w:szCs w:val="24"/>
              </w:rPr>
              <w:t>1.Исходя из фа</w:t>
            </w:r>
            <w:r w:rsidRPr="00477D62">
              <w:rPr>
                <w:color w:val="000000"/>
                <w:sz w:val="24"/>
                <w:szCs w:val="24"/>
              </w:rPr>
              <w:t>к</w:t>
            </w:r>
            <w:r w:rsidRPr="00477D62">
              <w:rPr>
                <w:color w:val="000000"/>
                <w:sz w:val="24"/>
                <w:szCs w:val="24"/>
              </w:rPr>
              <w:t>тического кол</w:t>
            </w:r>
            <w:r w:rsidRPr="00477D62">
              <w:rPr>
                <w:color w:val="000000"/>
                <w:sz w:val="24"/>
                <w:szCs w:val="24"/>
              </w:rPr>
              <w:t>и</w:t>
            </w:r>
            <w:r w:rsidRPr="00477D62">
              <w:rPr>
                <w:color w:val="000000"/>
                <w:sz w:val="24"/>
                <w:szCs w:val="24"/>
              </w:rPr>
              <w:t>чества и цены п</w:t>
            </w:r>
            <w:r w:rsidRPr="00477D62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следней продажи</w:t>
            </w:r>
          </w:p>
          <w:p w:rsidR="00256B4B" w:rsidRPr="00477D62" w:rsidRDefault="00477D62" w:rsidP="00477D62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7D62">
              <w:rPr>
                <w:color w:val="000000"/>
                <w:sz w:val="24"/>
                <w:szCs w:val="24"/>
              </w:rPr>
              <w:t>2.Исходя из средневзвеше</w:t>
            </w:r>
            <w:r w:rsidRPr="00477D62">
              <w:rPr>
                <w:color w:val="000000"/>
                <w:sz w:val="24"/>
                <w:szCs w:val="24"/>
              </w:rPr>
              <w:t>н</w:t>
            </w:r>
            <w:r w:rsidRPr="00477D62">
              <w:rPr>
                <w:color w:val="000000"/>
                <w:sz w:val="24"/>
                <w:szCs w:val="24"/>
              </w:rPr>
              <w:t>ной цены за о</w:t>
            </w:r>
            <w:r w:rsidRPr="00477D62">
              <w:rPr>
                <w:color w:val="000000"/>
                <w:sz w:val="24"/>
                <w:szCs w:val="24"/>
              </w:rPr>
              <w:t>т</w:t>
            </w:r>
            <w:r w:rsidRPr="00477D62">
              <w:rPr>
                <w:color w:val="000000"/>
                <w:sz w:val="24"/>
                <w:szCs w:val="24"/>
              </w:rPr>
              <w:t>четный месяц (для неторговых организаций)</w:t>
            </w:r>
          </w:p>
          <w:p w:rsidR="00256B4B" w:rsidRPr="00477D62" w:rsidRDefault="00256B4B" w:rsidP="00477D62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256B4B" w:rsidRPr="00477D62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56B4B" w:rsidRPr="00477D62" w:rsidRDefault="00477D62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256B4B" w:rsidRPr="00477D62" w:rsidRDefault="00477D62" w:rsidP="00477D62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477D62">
              <w:rPr>
                <w:sz w:val="24"/>
                <w:szCs w:val="24"/>
              </w:rPr>
              <w:t>Исходя из фактич</w:t>
            </w:r>
            <w:r w:rsidRPr="00477D62">
              <w:rPr>
                <w:sz w:val="24"/>
                <w:szCs w:val="24"/>
              </w:rPr>
              <w:t>е</w:t>
            </w:r>
            <w:r w:rsidRPr="00477D62">
              <w:rPr>
                <w:sz w:val="24"/>
                <w:szCs w:val="24"/>
              </w:rPr>
              <w:t>ского к</w:t>
            </w:r>
            <w:r w:rsidRPr="00477D62">
              <w:rPr>
                <w:sz w:val="24"/>
                <w:szCs w:val="24"/>
              </w:rPr>
              <w:t>о</w:t>
            </w:r>
            <w:r w:rsidRPr="00477D62">
              <w:rPr>
                <w:sz w:val="24"/>
                <w:szCs w:val="24"/>
              </w:rPr>
              <w:t>личества и цены  п</w:t>
            </w:r>
            <w:r w:rsidRPr="00477D62">
              <w:rPr>
                <w:sz w:val="24"/>
                <w:szCs w:val="24"/>
              </w:rPr>
              <w:t>о</w:t>
            </w:r>
            <w:r w:rsidRPr="00477D62">
              <w:rPr>
                <w:sz w:val="24"/>
                <w:szCs w:val="24"/>
              </w:rPr>
              <w:t>следней продажи</w:t>
            </w:r>
          </w:p>
          <w:p w:rsidR="00256B4B" w:rsidRPr="00477D62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256B4B" w:rsidRPr="00477D62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56B4B" w:rsidRPr="00477D62" w:rsidRDefault="00477D62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77D62" w:rsidRPr="00477D62" w:rsidRDefault="00477D62" w:rsidP="00477D62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477D62">
              <w:rPr>
                <w:color w:val="000000"/>
                <w:sz w:val="24"/>
                <w:szCs w:val="24"/>
              </w:rPr>
              <w:t>Пункт 247 М</w:t>
            </w:r>
            <w:r w:rsidRPr="00477D62">
              <w:rPr>
                <w:color w:val="000000"/>
                <w:sz w:val="24"/>
                <w:szCs w:val="24"/>
              </w:rPr>
              <w:t>е</w:t>
            </w:r>
            <w:r w:rsidRPr="00477D62">
              <w:rPr>
                <w:color w:val="000000"/>
                <w:sz w:val="24"/>
                <w:szCs w:val="24"/>
              </w:rPr>
              <w:t>тодич</w:t>
            </w:r>
            <w:r w:rsidRPr="00477D62">
              <w:rPr>
                <w:color w:val="000000"/>
                <w:sz w:val="24"/>
                <w:szCs w:val="24"/>
              </w:rPr>
              <w:t>е</w:t>
            </w:r>
            <w:r w:rsidRPr="00477D62">
              <w:rPr>
                <w:color w:val="000000"/>
                <w:sz w:val="24"/>
                <w:szCs w:val="24"/>
              </w:rPr>
              <w:t>ских указ</w:t>
            </w:r>
            <w:r w:rsidRPr="00477D62">
              <w:rPr>
                <w:color w:val="000000"/>
                <w:sz w:val="24"/>
                <w:szCs w:val="24"/>
              </w:rPr>
              <w:t>а</w:t>
            </w:r>
            <w:r w:rsidRPr="00477D62">
              <w:rPr>
                <w:color w:val="000000"/>
                <w:sz w:val="24"/>
                <w:szCs w:val="24"/>
              </w:rPr>
              <w:t>ний, утв. Прик</w:t>
            </w:r>
            <w:r w:rsidRPr="00477D62">
              <w:rPr>
                <w:color w:val="000000"/>
                <w:sz w:val="24"/>
                <w:szCs w:val="24"/>
              </w:rPr>
              <w:t>а</w:t>
            </w:r>
            <w:r w:rsidRPr="00477D62">
              <w:rPr>
                <w:color w:val="000000"/>
                <w:sz w:val="24"/>
                <w:szCs w:val="24"/>
              </w:rPr>
              <w:t>зом Минф</w:t>
            </w:r>
            <w:r w:rsidRPr="00477D62">
              <w:rPr>
                <w:color w:val="000000"/>
                <w:sz w:val="24"/>
                <w:szCs w:val="24"/>
              </w:rPr>
              <w:t>и</w:t>
            </w:r>
            <w:r w:rsidRPr="00477D62">
              <w:rPr>
                <w:color w:val="000000"/>
                <w:sz w:val="24"/>
                <w:szCs w:val="24"/>
              </w:rPr>
              <w:t>на Ро</w:t>
            </w:r>
            <w:r w:rsidRPr="00477D62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сии от 28.12.2001 № 119н</w:t>
            </w:r>
          </w:p>
          <w:p w:rsidR="00256B4B" w:rsidRPr="00477D62" w:rsidRDefault="00256B4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256B4B" w:rsidRPr="00477D62" w:rsidRDefault="00256B4B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256B4B" w:rsidRPr="00477D62" w:rsidRDefault="00477D62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45"/>
        </w:trPr>
        <w:tc>
          <w:tcPr>
            <w:tcW w:w="1364" w:type="dxa"/>
          </w:tcPr>
          <w:p w:rsidR="004C7E6C" w:rsidRPr="0017223D" w:rsidRDefault="0017223D" w:rsidP="00DD021E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DD021E" w:rsidRPr="00F37CC0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DD021E" w:rsidRPr="00DD021E">
              <w:rPr>
                <w:bCs/>
                <w:color w:val="000000"/>
                <w:sz w:val="24"/>
                <w:szCs w:val="24"/>
              </w:rPr>
              <w:t>И</w:t>
            </w:r>
            <w:r w:rsidR="00DD021E" w:rsidRPr="00DD021E">
              <w:rPr>
                <w:bCs/>
                <w:color w:val="000000"/>
                <w:sz w:val="24"/>
                <w:szCs w:val="24"/>
              </w:rPr>
              <w:t>н</w:t>
            </w:r>
            <w:r w:rsidR="00DD021E" w:rsidRPr="00DD021E">
              <w:rPr>
                <w:bCs/>
                <w:color w:val="000000"/>
                <w:sz w:val="24"/>
                <w:szCs w:val="24"/>
              </w:rPr>
              <w:t>вентариз</w:t>
            </w:r>
            <w:r w:rsidR="00DD021E" w:rsidRPr="00DD021E">
              <w:rPr>
                <w:bCs/>
                <w:color w:val="000000"/>
                <w:sz w:val="24"/>
                <w:szCs w:val="24"/>
              </w:rPr>
              <w:t>а</w:t>
            </w:r>
            <w:r w:rsidR="00DD021E" w:rsidRPr="00DD021E">
              <w:rPr>
                <w:bCs/>
                <w:color w:val="000000"/>
                <w:sz w:val="24"/>
                <w:szCs w:val="24"/>
              </w:rPr>
              <w:t>ция</w:t>
            </w:r>
            <w:r w:rsidR="00DD021E">
              <w:rPr>
                <w:bCs/>
                <w:color w:val="000000"/>
                <w:sz w:val="24"/>
                <w:szCs w:val="24"/>
              </w:rPr>
              <w:t xml:space="preserve"> гот</w:t>
            </w:r>
            <w:r w:rsidR="00DD021E">
              <w:rPr>
                <w:bCs/>
                <w:color w:val="000000"/>
                <w:sz w:val="24"/>
                <w:szCs w:val="24"/>
              </w:rPr>
              <w:t>о</w:t>
            </w:r>
            <w:r w:rsidR="00DD021E">
              <w:rPr>
                <w:bCs/>
                <w:color w:val="000000"/>
                <w:sz w:val="24"/>
                <w:szCs w:val="24"/>
              </w:rPr>
              <w:t>вой пр</w:t>
            </w:r>
            <w:r w:rsidR="00DD021E">
              <w:rPr>
                <w:bCs/>
                <w:color w:val="000000"/>
                <w:sz w:val="24"/>
                <w:szCs w:val="24"/>
              </w:rPr>
              <w:t>о</w:t>
            </w:r>
            <w:r w:rsidR="00DD021E">
              <w:rPr>
                <w:bCs/>
                <w:color w:val="000000"/>
                <w:sz w:val="24"/>
                <w:szCs w:val="24"/>
              </w:rPr>
              <w:lastRenderedPageBreak/>
              <w:t>дукции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506058" w:rsidRPr="00506058" w:rsidRDefault="00506058" w:rsidP="00506058">
            <w:pPr>
              <w:pStyle w:val="21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506058">
              <w:rPr>
                <w:color w:val="000000"/>
                <w:sz w:val="24"/>
                <w:szCs w:val="24"/>
              </w:rPr>
              <w:lastRenderedPageBreak/>
              <w:t>1.Инвентаризация проводится ежегодно</w:t>
            </w:r>
          </w:p>
          <w:p w:rsidR="00506058" w:rsidRPr="00506058" w:rsidRDefault="00506058" w:rsidP="00506058">
            <w:pPr>
              <w:pStyle w:val="21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506058">
              <w:rPr>
                <w:color w:val="000000"/>
                <w:sz w:val="24"/>
                <w:szCs w:val="24"/>
              </w:rPr>
              <w:t>2.Инвентаризаци</w:t>
            </w:r>
            <w:r w:rsidRPr="00506058">
              <w:rPr>
                <w:color w:val="000000"/>
                <w:sz w:val="24"/>
                <w:szCs w:val="24"/>
              </w:rPr>
              <w:lastRenderedPageBreak/>
              <w:t>я – раз в два года</w:t>
            </w:r>
          </w:p>
          <w:p w:rsidR="004C7E6C" w:rsidRPr="00506058" w:rsidRDefault="00506058" w:rsidP="00506058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506058">
              <w:rPr>
                <w:color w:val="000000"/>
                <w:sz w:val="24"/>
                <w:szCs w:val="24"/>
              </w:rPr>
              <w:t>3.Иная пери</w:t>
            </w:r>
            <w:r w:rsidRPr="00506058">
              <w:rPr>
                <w:color w:val="000000"/>
                <w:sz w:val="24"/>
                <w:szCs w:val="24"/>
              </w:rPr>
              <w:t>о</w:t>
            </w:r>
            <w:r w:rsidRPr="00506058">
              <w:rPr>
                <w:color w:val="000000"/>
                <w:sz w:val="24"/>
                <w:szCs w:val="24"/>
              </w:rPr>
              <w:t>дичность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506058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506058" w:rsidP="00506058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506058">
              <w:rPr>
                <w:color w:val="000000"/>
                <w:sz w:val="24"/>
                <w:szCs w:val="24"/>
              </w:rPr>
              <w:t>Инвент</w:t>
            </w:r>
            <w:r w:rsidRPr="00506058">
              <w:rPr>
                <w:color w:val="000000"/>
                <w:sz w:val="24"/>
                <w:szCs w:val="24"/>
              </w:rPr>
              <w:t>а</w:t>
            </w:r>
            <w:r w:rsidRPr="00506058">
              <w:rPr>
                <w:color w:val="000000"/>
                <w:sz w:val="24"/>
                <w:szCs w:val="24"/>
              </w:rPr>
              <w:t xml:space="preserve">ризация </w:t>
            </w:r>
            <w:r w:rsidRPr="00506058">
              <w:rPr>
                <w:color w:val="000000"/>
                <w:sz w:val="24"/>
                <w:szCs w:val="24"/>
              </w:rPr>
              <w:lastRenderedPageBreak/>
              <w:t>проводится ежегодно</w:t>
            </w:r>
          </w:p>
        </w:tc>
        <w:tc>
          <w:tcPr>
            <w:tcW w:w="1274" w:type="dxa"/>
          </w:tcPr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506058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C7E6C" w:rsidRPr="00477D62" w:rsidRDefault="00506058" w:rsidP="00506058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012D89">
              <w:rPr>
                <w:sz w:val="24"/>
                <w:szCs w:val="24"/>
              </w:rPr>
              <w:t>п. 3 ст. 11 Зак</w:t>
            </w:r>
            <w:r w:rsidRPr="00012D89">
              <w:rPr>
                <w:sz w:val="24"/>
                <w:szCs w:val="24"/>
              </w:rPr>
              <w:t>о</w:t>
            </w:r>
            <w:r w:rsidRPr="00012D89">
              <w:rPr>
                <w:sz w:val="24"/>
                <w:szCs w:val="24"/>
              </w:rPr>
              <w:t>на «О бухга</w:t>
            </w:r>
            <w:r w:rsidRPr="00012D89">
              <w:rPr>
                <w:sz w:val="24"/>
                <w:szCs w:val="24"/>
              </w:rPr>
              <w:t>л</w:t>
            </w:r>
            <w:r w:rsidRPr="00012D89">
              <w:rPr>
                <w:sz w:val="24"/>
                <w:szCs w:val="24"/>
              </w:rPr>
              <w:lastRenderedPageBreak/>
              <w:t>терском уч</w:t>
            </w:r>
            <w:r w:rsidRPr="00012D8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те» от 6.12.2011г. №</w:t>
            </w:r>
            <w:r w:rsidRPr="00012D89">
              <w:rPr>
                <w:sz w:val="24"/>
                <w:szCs w:val="24"/>
              </w:rPr>
              <w:t xml:space="preserve"> 402-ФЗ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4C7E6C" w:rsidRPr="00477D62" w:rsidRDefault="004C7E6C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4C7E6C" w:rsidRPr="00477D62" w:rsidRDefault="00506058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1364" w:type="dxa"/>
          </w:tcPr>
          <w:p w:rsidR="004C7E6C" w:rsidRDefault="0017223D" w:rsidP="0017223D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b/>
                <w:sz w:val="24"/>
                <w:szCs w:val="24"/>
              </w:rPr>
              <w:t>. Учет текущих расчетов:</w:t>
            </w:r>
          </w:p>
          <w:p w:rsidR="000638CE" w:rsidRPr="000638CE" w:rsidRDefault="0017223D" w:rsidP="000638CE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0638CE">
              <w:rPr>
                <w:sz w:val="24"/>
                <w:szCs w:val="24"/>
              </w:rPr>
              <w:t xml:space="preserve"> </w:t>
            </w:r>
            <w:r w:rsidR="000638CE" w:rsidRPr="000638CE">
              <w:rPr>
                <w:color w:val="000000"/>
                <w:sz w:val="24"/>
                <w:szCs w:val="24"/>
              </w:rPr>
              <w:t>Форма расчетов организ</w:t>
            </w:r>
            <w:r w:rsidR="000638CE" w:rsidRPr="000638CE">
              <w:rPr>
                <w:color w:val="000000"/>
                <w:sz w:val="24"/>
                <w:szCs w:val="24"/>
              </w:rPr>
              <w:t>а</w:t>
            </w:r>
            <w:r w:rsidR="000638CE" w:rsidRPr="000638CE">
              <w:rPr>
                <w:color w:val="000000"/>
                <w:sz w:val="24"/>
                <w:szCs w:val="24"/>
              </w:rPr>
              <w:t>ции</w:t>
            </w:r>
          </w:p>
          <w:p w:rsidR="0017223D" w:rsidRPr="0017223D" w:rsidRDefault="0017223D" w:rsidP="0017223D">
            <w:pPr>
              <w:pStyle w:val="a3"/>
              <w:ind w:left="0"/>
              <w:rPr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:rsidR="000638CE" w:rsidRPr="008D3F83" w:rsidRDefault="000638CE" w:rsidP="000638CE">
            <w:pPr>
              <w:rPr>
                <w:bCs/>
              </w:rPr>
            </w:pPr>
            <w:r w:rsidRPr="008D3F83">
              <w:rPr>
                <w:bCs/>
              </w:rPr>
              <w:t>1. Расчеты могут быть выр</w:t>
            </w:r>
            <w:r>
              <w:rPr>
                <w:bCs/>
              </w:rPr>
              <w:t>ажены в форме наличных платежей</w:t>
            </w:r>
          </w:p>
          <w:p w:rsidR="004C7E6C" w:rsidRPr="00477D62" w:rsidRDefault="000638CE" w:rsidP="000638CE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8D3F83">
              <w:rPr>
                <w:bCs/>
              </w:rPr>
              <w:t>2. Расчеты могут быть выражены в форме безнали</w:t>
            </w:r>
            <w:r w:rsidRPr="008D3F83">
              <w:rPr>
                <w:bCs/>
              </w:rPr>
              <w:t>ч</w:t>
            </w:r>
            <w:r w:rsidRPr="008D3F83">
              <w:rPr>
                <w:bCs/>
              </w:rPr>
              <w:t>ных платежей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0638C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0638CE" w:rsidRPr="000638CE" w:rsidRDefault="000638CE" w:rsidP="000638CE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0638CE">
              <w:rPr>
                <w:color w:val="000000"/>
                <w:sz w:val="24"/>
                <w:szCs w:val="24"/>
              </w:rPr>
              <w:t>Расчеты выражены в безн</w:t>
            </w:r>
            <w:r w:rsidRPr="000638CE">
              <w:rPr>
                <w:color w:val="000000"/>
                <w:sz w:val="24"/>
                <w:szCs w:val="24"/>
              </w:rPr>
              <w:t>а</w:t>
            </w:r>
            <w:r w:rsidRPr="000638CE">
              <w:rPr>
                <w:color w:val="000000"/>
                <w:sz w:val="24"/>
                <w:szCs w:val="24"/>
              </w:rPr>
              <w:t>личной форме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Default="000638C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  <w:p w:rsidR="000638CE" w:rsidRPr="00477D62" w:rsidRDefault="000638C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4C7E6C" w:rsidRPr="00477D62" w:rsidRDefault="000638CE" w:rsidP="000638C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8D3F83">
              <w:rPr>
                <w:bCs/>
                <w:sz w:val="24"/>
                <w:szCs w:val="24"/>
              </w:rPr>
              <w:t>п. 70 Приказа Минф</w:t>
            </w:r>
            <w:r w:rsidRPr="008D3F83">
              <w:rPr>
                <w:bCs/>
                <w:sz w:val="24"/>
                <w:szCs w:val="24"/>
              </w:rPr>
              <w:t>и</w:t>
            </w:r>
            <w:r w:rsidRPr="008D3F83">
              <w:rPr>
                <w:bCs/>
                <w:sz w:val="24"/>
                <w:szCs w:val="24"/>
              </w:rPr>
              <w:t xml:space="preserve">на РФ от 29. 07. 98. № 34н </w:t>
            </w:r>
          </w:p>
        </w:tc>
        <w:tc>
          <w:tcPr>
            <w:tcW w:w="963" w:type="dxa"/>
          </w:tcPr>
          <w:p w:rsidR="004C7E6C" w:rsidRPr="00477D62" w:rsidRDefault="004C7E6C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  <w:p w:rsidR="004C7E6C" w:rsidRPr="00477D62" w:rsidRDefault="000638CE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2"/>
        </w:trPr>
        <w:tc>
          <w:tcPr>
            <w:tcW w:w="1364" w:type="dxa"/>
          </w:tcPr>
          <w:p w:rsidR="00540C66" w:rsidRPr="00540C66" w:rsidRDefault="000638CE" w:rsidP="00540C66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540C66" w:rsidRPr="00540C66">
              <w:rPr>
                <w:color w:val="000000"/>
                <w:sz w:val="24"/>
                <w:szCs w:val="24"/>
              </w:rPr>
              <w:t>Создание резерва по сомн</w:t>
            </w:r>
            <w:r w:rsidR="00540C66" w:rsidRPr="00540C66">
              <w:rPr>
                <w:color w:val="000000"/>
                <w:sz w:val="24"/>
                <w:szCs w:val="24"/>
              </w:rPr>
              <w:t>и</w:t>
            </w:r>
            <w:r w:rsidR="00540C66" w:rsidRPr="00540C66">
              <w:rPr>
                <w:color w:val="000000"/>
                <w:sz w:val="24"/>
                <w:szCs w:val="24"/>
              </w:rPr>
              <w:t>тельным долгам</w:t>
            </w:r>
          </w:p>
          <w:p w:rsidR="004C7E6C" w:rsidRPr="000638CE" w:rsidRDefault="004C7E6C" w:rsidP="000638CE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:rsidR="00540C66" w:rsidRPr="008D3F83" w:rsidRDefault="00540C66" w:rsidP="00540C66">
            <w:pPr>
              <w:rPr>
                <w:bCs/>
              </w:rPr>
            </w:pPr>
            <w:r>
              <w:rPr>
                <w:bCs/>
              </w:rPr>
              <w:t>1.</w:t>
            </w:r>
            <w:r w:rsidRPr="008D3F83">
              <w:rPr>
                <w:bCs/>
              </w:rPr>
              <w:t>Резерв по сомн</w:t>
            </w:r>
            <w:r w:rsidRPr="008D3F83">
              <w:rPr>
                <w:bCs/>
              </w:rPr>
              <w:t>и</w:t>
            </w:r>
            <w:r>
              <w:rPr>
                <w:bCs/>
              </w:rPr>
              <w:t>тельным долгам создается</w:t>
            </w:r>
          </w:p>
          <w:p w:rsidR="004C7E6C" w:rsidRPr="00477D62" w:rsidRDefault="00540C66" w:rsidP="00540C66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Cs/>
              </w:rPr>
              <w:t xml:space="preserve">2. </w:t>
            </w:r>
            <w:r w:rsidRPr="008D3F83">
              <w:rPr>
                <w:bCs/>
              </w:rPr>
              <w:t>Резерв по с</w:t>
            </w:r>
            <w:r w:rsidRPr="008D3F83">
              <w:rPr>
                <w:bCs/>
              </w:rPr>
              <w:t>о</w:t>
            </w:r>
            <w:r w:rsidRPr="008D3F83">
              <w:rPr>
                <w:bCs/>
              </w:rPr>
              <w:t>мнительным до</w:t>
            </w:r>
            <w:r w:rsidRPr="008D3F83">
              <w:rPr>
                <w:bCs/>
              </w:rPr>
              <w:t>л</w:t>
            </w:r>
            <w:r w:rsidRPr="008D3F83">
              <w:rPr>
                <w:bCs/>
              </w:rPr>
              <w:t>гам не создается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540C66" w:rsidRDefault="00540C66" w:rsidP="00540C66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540C66">
              <w:rPr>
                <w:color w:val="000000"/>
                <w:sz w:val="24"/>
                <w:szCs w:val="24"/>
              </w:rPr>
              <w:t>1. созд</w:t>
            </w:r>
            <w:r w:rsidRPr="00540C66">
              <w:rPr>
                <w:color w:val="000000"/>
                <w:sz w:val="24"/>
                <w:szCs w:val="24"/>
              </w:rPr>
              <w:t>а</w:t>
            </w:r>
            <w:r w:rsidRPr="00540C66">
              <w:rPr>
                <w:color w:val="000000"/>
                <w:sz w:val="24"/>
                <w:szCs w:val="24"/>
              </w:rPr>
              <w:t>ние резе</w:t>
            </w:r>
            <w:r w:rsidRPr="00540C66">
              <w:rPr>
                <w:color w:val="000000"/>
                <w:sz w:val="24"/>
                <w:szCs w:val="24"/>
              </w:rPr>
              <w:t>р</w:t>
            </w:r>
            <w:r w:rsidRPr="00540C66">
              <w:rPr>
                <w:color w:val="000000"/>
                <w:sz w:val="24"/>
                <w:szCs w:val="24"/>
              </w:rPr>
              <w:t>ва</w:t>
            </w:r>
          </w:p>
          <w:p w:rsidR="00540C66" w:rsidRPr="00540C66" w:rsidRDefault="00540C66" w:rsidP="00540C66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без со</w:t>
            </w:r>
            <w:r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дания р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зерва</w:t>
            </w:r>
          </w:p>
          <w:p w:rsidR="00540C66" w:rsidRDefault="00540C66" w:rsidP="00540C66">
            <w:pPr>
              <w:pStyle w:val="a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40C66" w:rsidRDefault="00540C66" w:rsidP="00540C66">
            <w:pPr>
              <w:pStyle w:val="a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C7E6C" w:rsidRPr="00540C66" w:rsidRDefault="00540C66" w:rsidP="00540C66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540C66">
              <w:rPr>
                <w:bCs/>
                <w:sz w:val="24"/>
                <w:szCs w:val="24"/>
              </w:rPr>
              <w:t>Резерв по сомн</w:t>
            </w:r>
            <w:r w:rsidRPr="00540C66">
              <w:rPr>
                <w:bCs/>
                <w:sz w:val="24"/>
                <w:szCs w:val="24"/>
              </w:rPr>
              <w:t>и</w:t>
            </w:r>
            <w:r w:rsidRPr="00540C66">
              <w:rPr>
                <w:bCs/>
                <w:sz w:val="24"/>
                <w:szCs w:val="24"/>
              </w:rPr>
              <w:t>тельным долгам создается по прав</w:t>
            </w:r>
            <w:r w:rsidRPr="00540C66">
              <w:rPr>
                <w:bCs/>
                <w:sz w:val="24"/>
                <w:szCs w:val="24"/>
              </w:rPr>
              <w:t>и</w:t>
            </w:r>
            <w:r w:rsidRPr="00540C66">
              <w:rPr>
                <w:bCs/>
                <w:sz w:val="24"/>
                <w:szCs w:val="24"/>
              </w:rPr>
              <w:t>лам, ук</w:t>
            </w:r>
            <w:r w:rsidRPr="00540C66">
              <w:rPr>
                <w:bCs/>
                <w:sz w:val="24"/>
                <w:szCs w:val="24"/>
              </w:rPr>
              <w:t>а</w:t>
            </w:r>
            <w:r w:rsidRPr="00540C66">
              <w:rPr>
                <w:bCs/>
                <w:sz w:val="24"/>
                <w:szCs w:val="24"/>
              </w:rPr>
              <w:t>занным в статье 266 НК РФ. В резерв полностью включаю</w:t>
            </w:r>
            <w:r w:rsidRPr="00540C66">
              <w:rPr>
                <w:bCs/>
                <w:sz w:val="24"/>
                <w:szCs w:val="24"/>
              </w:rPr>
              <w:t>т</w:t>
            </w:r>
            <w:r w:rsidRPr="00540C66">
              <w:rPr>
                <w:bCs/>
                <w:sz w:val="24"/>
                <w:szCs w:val="24"/>
              </w:rPr>
              <w:t>ся долги свыше 90 дней и п</w:t>
            </w:r>
            <w:r w:rsidRPr="00540C66">
              <w:rPr>
                <w:bCs/>
                <w:sz w:val="24"/>
                <w:szCs w:val="24"/>
              </w:rPr>
              <w:t>о</w:t>
            </w:r>
            <w:r w:rsidRPr="00540C66">
              <w:rPr>
                <w:bCs/>
                <w:sz w:val="24"/>
                <w:szCs w:val="24"/>
              </w:rPr>
              <w:t>ловина долгов сроком от 45 до 90 дней. Р</w:t>
            </w:r>
            <w:r w:rsidRPr="00540C66">
              <w:rPr>
                <w:bCs/>
                <w:sz w:val="24"/>
                <w:szCs w:val="24"/>
              </w:rPr>
              <w:t>е</w:t>
            </w:r>
            <w:r w:rsidRPr="00540C66">
              <w:rPr>
                <w:bCs/>
                <w:sz w:val="24"/>
                <w:szCs w:val="24"/>
              </w:rPr>
              <w:t>зерв созд</w:t>
            </w:r>
            <w:r w:rsidRPr="00540C66">
              <w:rPr>
                <w:bCs/>
                <w:sz w:val="24"/>
                <w:szCs w:val="24"/>
              </w:rPr>
              <w:t>а</w:t>
            </w:r>
            <w:r w:rsidRPr="00540C66">
              <w:rPr>
                <w:bCs/>
                <w:sz w:val="24"/>
                <w:szCs w:val="24"/>
              </w:rPr>
              <w:t>ется только по не п</w:t>
            </w:r>
            <w:r w:rsidRPr="00540C66">
              <w:rPr>
                <w:bCs/>
                <w:sz w:val="24"/>
                <w:szCs w:val="24"/>
              </w:rPr>
              <w:t>о</w:t>
            </w:r>
            <w:r w:rsidRPr="00540C66">
              <w:rPr>
                <w:bCs/>
                <w:sz w:val="24"/>
                <w:szCs w:val="24"/>
              </w:rPr>
              <w:t>лученной в срок в</w:t>
            </w:r>
            <w:r w:rsidRPr="00540C66">
              <w:rPr>
                <w:bCs/>
                <w:sz w:val="24"/>
                <w:szCs w:val="24"/>
              </w:rPr>
              <w:t>ы</w:t>
            </w:r>
            <w:r w:rsidRPr="00540C66">
              <w:rPr>
                <w:bCs/>
                <w:sz w:val="24"/>
                <w:szCs w:val="24"/>
              </w:rPr>
              <w:t>ручке от реализ</w:t>
            </w:r>
            <w:r w:rsidRPr="00540C66">
              <w:rPr>
                <w:bCs/>
                <w:sz w:val="24"/>
                <w:szCs w:val="24"/>
              </w:rPr>
              <w:t>а</w:t>
            </w:r>
            <w:r w:rsidRPr="00540C66">
              <w:rPr>
                <w:bCs/>
                <w:sz w:val="24"/>
                <w:szCs w:val="24"/>
              </w:rPr>
              <w:t>ции.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4C7E6C" w:rsidRPr="00540C66" w:rsidRDefault="00540C66" w:rsidP="00540C66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со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дания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зерва 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4C7E6C" w:rsidRPr="00477D62" w:rsidRDefault="00540C66" w:rsidP="00540C6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8D3F83">
              <w:rPr>
                <w:bCs/>
                <w:sz w:val="24"/>
                <w:szCs w:val="24"/>
              </w:rPr>
              <w:t>п. 70 Приказа Минф</w:t>
            </w:r>
            <w:r w:rsidRPr="008D3F83">
              <w:rPr>
                <w:bCs/>
                <w:sz w:val="24"/>
                <w:szCs w:val="24"/>
              </w:rPr>
              <w:t>и</w:t>
            </w:r>
            <w:r w:rsidRPr="008D3F83">
              <w:rPr>
                <w:bCs/>
                <w:sz w:val="24"/>
                <w:szCs w:val="24"/>
              </w:rPr>
              <w:t>на РФ от 29. 07. 98. № 34н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4C7E6C" w:rsidRPr="00540C66" w:rsidRDefault="00540C66" w:rsidP="00540C66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266 гл. 25 часть 2 НК РФ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</w:trPr>
        <w:tc>
          <w:tcPr>
            <w:tcW w:w="1364" w:type="dxa"/>
          </w:tcPr>
          <w:p w:rsidR="004C7E6C" w:rsidRDefault="00540C66" w:rsidP="00540C66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VI</w:t>
            </w:r>
            <w:r w:rsidR="00FC5CF9">
              <w:rPr>
                <w:b/>
                <w:sz w:val="24"/>
                <w:szCs w:val="24"/>
              </w:rPr>
              <w:t>. Учет оплаты труда</w:t>
            </w:r>
            <w:r>
              <w:rPr>
                <w:b/>
                <w:sz w:val="24"/>
                <w:szCs w:val="24"/>
              </w:rPr>
              <w:t>:</w:t>
            </w:r>
          </w:p>
          <w:p w:rsidR="00FC5CF9" w:rsidRDefault="00FC5CF9" w:rsidP="00540C66">
            <w:pPr>
              <w:pStyle w:val="a3"/>
              <w:ind w:left="0"/>
              <w:rPr>
                <w:sz w:val="24"/>
                <w:szCs w:val="24"/>
              </w:rPr>
            </w:pPr>
          </w:p>
          <w:p w:rsidR="00540C66" w:rsidRPr="00540C66" w:rsidRDefault="00540C66" w:rsidP="00540C66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EE51FD" w:rsidRPr="00EE51FD">
              <w:rPr>
                <w:sz w:val="24"/>
                <w:szCs w:val="24"/>
              </w:rPr>
              <w:t xml:space="preserve"> Си</w:t>
            </w:r>
            <w:r w:rsidR="00EE51FD" w:rsidRPr="00EE51FD">
              <w:rPr>
                <w:sz w:val="24"/>
                <w:szCs w:val="24"/>
              </w:rPr>
              <w:t>с</w:t>
            </w:r>
            <w:r w:rsidR="00EE51FD" w:rsidRPr="00EE51FD">
              <w:rPr>
                <w:sz w:val="24"/>
                <w:szCs w:val="24"/>
              </w:rPr>
              <w:t>тема опл</w:t>
            </w:r>
            <w:r w:rsidR="00EE51FD" w:rsidRPr="00EE51FD">
              <w:rPr>
                <w:sz w:val="24"/>
                <w:szCs w:val="24"/>
              </w:rPr>
              <w:t>а</w:t>
            </w:r>
            <w:r w:rsidR="00EE51FD" w:rsidRPr="00EE51FD">
              <w:rPr>
                <w:sz w:val="24"/>
                <w:szCs w:val="24"/>
              </w:rPr>
              <w:t>ты труда</w:t>
            </w:r>
          </w:p>
        </w:tc>
        <w:tc>
          <w:tcPr>
            <w:tcW w:w="2070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EE51F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Pr="00EE51FD" w:rsidRDefault="00EE51FD" w:rsidP="00EE51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51F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повременная</w:t>
            </w:r>
          </w:p>
          <w:p w:rsidR="00EE51FD" w:rsidRPr="00EE51FD" w:rsidRDefault="00EE51FD" w:rsidP="00EE51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51FD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сдельная</w:t>
            </w:r>
          </w:p>
          <w:p w:rsidR="00EE51FD" w:rsidRPr="00EE51FD" w:rsidRDefault="00EE51FD" w:rsidP="00EE51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51F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бонусная</w:t>
            </w:r>
          </w:p>
          <w:p w:rsidR="00EE51FD" w:rsidRPr="00477D62" w:rsidRDefault="00EE51FD" w:rsidP="00EE51FD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EE51FD">
              <w:rPr>
                <w:sz w:val="24"/>
                <w:szCs w:val="24"/>
              </w:rPr>
              <w:t>4. бестарифная</w:t>
            </w:r>
          </w:p>
        </w:tc>
        <w:tc>
          <w:tcPr>
            <w:tcW w:w="136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EE51F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Pr="00EE51FD" w:rsidRDefault="00EE51FD" w:rsidP="00EE51FD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EE51FD">
              <w:rPr>
                <w:color w:val="000000"/>
                <w:sz w:val="24"/>
                <w:szCs w:val="24"/>
              </w:rPr>
              <w:t>1. по т</w:t>
            </w:r>
            <w:r w:rsidRPr="00EE51F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рифным ставкам</w:t>
            </w:r>
          </w:p>
          <w:p w:rsidR="00EE51FD" w:rsidRPr="00EE51FD" w:rsidRDefault="00EE51FD" w:rsidP="00EE51FD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EE51FD">
              <w:rPr>
                <w:color w:val="000000"/>
                <w:sz w:val="24"/>
                <w:szCs w:val="24"/>
              </w:rPr>
              <w:t>2. по должнос</w:t>
            </w:r>
            <w:r w:rsidRPr="00EE51FD">
              <w:rPr>
                <w:color w:val="000000"/>
                <w:sz w:val="24"/>
                <w:szCs w:val="24"/>
              </w:rPr>
              <w:t>т</w:t>
            </w:r>
            <w:r w:rsidRPr="00EE51FD">
              <w:rPr>
                <w:color w:val="000000"/>
                <w:sz w:val="24"/>
                <w:szCs w:val="24"/>
              </w:rPr>
              <w:t>ным окл</w:t>
            </w:r>
            <w:r w:rsidRPr="00EE51F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дам</w:t>
            </w:r>
          </w:p>
          <w:p w:rsidR="00EE51FD" w:rsidRPr="00EE51FD" w:rsidRDefault="00EE51FD" w:rsidP="00EE51FD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EE51FD">
              <w:rPr>
                <w:color w:val="000000"/>
                <w:sz w:val="24"/>
                <w:szCs w:val="24"/>
              </w:rPr>
              <w:t>3. сдел</w:t>
            </w:r>
            <w:r w:rsidRPr="00EE51FD">
              <w:rPr>
                <w:color w:val="000000"/>
                <w:sz w:val="24"/>
                <w:szCs w:val="24"/>
              </w:rPr>
              <w:t>ь</w:t>
            </w:r>
            <w:r w:rsidRPr="00EE51FD">
              <w:rPr>
                <w:color w:val="000000"/>
                <w:sz w:val="24"/>
                <w:szCs w:val="24"/>
              </w:rPr>
              <w:t>ные ра</w:t>
            </w:r>
            <w:r w:rsidRPr="00EE51FD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ценки</w:t>
            </w:r>
          </w:p>
          <w:p w:rsidR="00EE51FD" w:rsidRPr="00EE51FD" w:rsidRDefault="00EE51FD" w:rsidP="00EE51FD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EE51FD">
              <w:rPr>
                <w:color w:val="000000"/>
                <w:sz w:val="24"/>
                <w:szCs w:val="24"/>
              </w:rPr>
              <w:t>4. процент от выру</w:t>
            </w:r>
            <w:r w:rsidRPr="00EE51FD">
              <w:rPr>
                <w:color w:val="000000"/>
                <w:sz w:val="24"/>
                <w:szCs w:val="24"/>
              </w:rPr>
              <w:t>ч</w:t>
            </w:r>
            <w:r w:rsidRPr="00EE51FD">
              <w:rPr>
                <w:color w:val="000000"/>
                <w:sz w:val="24"/>
                <w:szCs w:val="24"/>
              </w:rPr>
              <w:t>ки</w:t>
            </w:r>
          </w:p>
          <w:p w:rsidR="00EE51FD" w:rsidRPr="00477D62" w:rsidRDefault="00EE51FD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EE51F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Pr="00EE51FD" w:rsidRDefault="00EE51FD" w:rsidP="00EE51FD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EE51FD">
              <w:rPr>
                <w:color w:val="000000"/>
                <w:sz w:val="24"/>
                <w:szCs w:val="24"/>
              </w:rPr>
              <w:t>1.повременная</w:t>
            </w:r>
          </w:p>
          <w:p w:rsidR="00EE51FD" w:rsidRPr="00477D62" w:rsidRDefault="00EE51FD" w:rsidP="00EE51FD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EE51FD">
              <w:rPr>
                <w:color w:val="000000"/>
                <w:sz w:val="24"/>
                <w:szCs w:val="24"/>
              </w:rPr>
              <w:t>2. сдельная</w:t>
            </w:r>
          </w:p>
        </w:tc>
        <w:tc>
          <w:tcPr>
            <w:tcW w:w="127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EE51F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Pr="00641B4D" w:rsidRDefault="00EE51FD" w:rsidP="00EE51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B4D">
              <w:rPr>
                <w:sz w:val="24"/>
                <w:szCs w:val="24"/>
              </w:rPr>
              <w:t>1.сдельные расце</w:t>
            </w:r>
            <w:r w:rsidRPr="00641B4D">
              <w:rPr>
                <w:sz w:val="24"/>
                <w:szCs w:val="24"/>
              </w:rPr>
              <w:t>н</w:t>
            </w:r>
            <w:r w:rsidRPr="00641B4D">
              <w:rPr>
                <w:sz w:val="24"/>
                <w:szCs w:val="24"/>
              </w:rPr>
              <w:t>ки</w:t>
            </w:r>
          </w:p>
          <w:p w:rsidR="00EE51FD" w:rsidRPr="00477D62" w:rsidRDefault="00EE51FD" w:rsidP="00EE51FD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641B4D">
              <w:rPr>
                <w:sz w:val="24"/>
                <w:szCs w:val="24"/>
              </w:rPr>
              <w:t>2. дол</w:t>
            </w:r>
            <w:r w:rsidRPr="00641B4D">
              <w:rPr>
                <w:sz w:val="24"/>
                <w:szCs w:val="24"/>
              </w:rPr>
              <w:t>ж</w:t>
            </w:r>
            <w:r w:rsidRPr="00641B4D">
              <w:rPr>
                <w:sz w:val="24"/>
                <w:szCs w:val="24"/>
              </w:rPr>
              <w:t>ностные оклады</w:t>
            </w:r>
          </w:p>
        </w:tc>
        <w:tc>
          <w:tcPr>
            <w:tcW w:w="1140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EE51F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Pr="00641B4D" w:rsidRDefault="00641B4D" w:rsidP="00EE51F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641B4D">
              <w:rPr>
                <w:sz w:val="24"/>
                <w:szCs w:val="24"/>
              </w:rPr>
              <w:t>В соо</w:t>
            </w:r>
            <w:r w:rsidRPr="00641B4D">
              <w:rPr>
                <w:sz w:val="24"/>
                <w:szCs w:val="24"/>
              </w:rPr>
              <w:t>т</w:t>
            </w:r>
            <w:r w:rsidRPr="00641B4D">
              <w:rPr>
                <w:sz w:val="24"/>
                <w:szCs w:val="24"/>
              </w:rPr>
              <w:t>ветствии с труд</w:t>
            </w:r>
            <w:r w:rsidRPr="00641B4D">
              <w:rPr>
                <w:sz w:val="24"/>
                <w:szCs w:val="24"/>
              </w:rPr>
              <w:t>о</w:t>
            </w:r>
            <w:r w:rsidRPr="00641B4D">
              <w:rPr>
                <w:sz w:val="24"/>
                <w:szCs w:val="24"/>
              </w:rPr>
              <w:t>вым з</w:t>
            </w:r>
            <w:r w:rsidRPr="00641B4D">
              <w:rPr>
                <w:sz w:val="24"/>
                <w:szCs w:val="24"/>
              </w:rPr>
              <w:t>а</w:t>
            </w:r>
            <w:r w:rsidRPr="00641B4D">
              <w:rPr>
                <w:sz w:val="24"/>
                <w:szCs w:val="24"/>
              </w:rPr>
              <w:t>конод</w:t>
            </w:r>
            <w:r w:rsidRPr="00641B4D">
              <w:rPr>
                <w:sz w:val="24"/>
                <w:szCs w:val="24"/>
              </w:rPr>
              <w:t>а</w:t>
            </w:r>
            <w:r w:rsidRPr="00641B4D">
              <w:rPr>
                <w:sz w:val="24"/>
                <w:szCs w:val="24"/>
              </w:rPr>
              <w:t>тельс</w:t>
            </w:r>
            <w:r w:rsidRPr="00641B4D">
              <w:rPr>
                <w:sz w:val="24"/>
                <w:szCs w:val="24"/>
              </w:rPr>
              <w:t>т</w:t>
            </w:r>
            <w:r w:rsidRPr="00641B4D">
              <w:rPr>
                <w:sz w:val="24"/>
                <w:szCs w:val="24"/>
              </w:rPr>
              <w:t>вом</w:t>
            </w:r>
          </w:p>
        </w:tc>
        <w:tc>
          <w:tcPr>
            <w:tcW w:w="963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Default="00EE51FD" w:rsidP="00EE51F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EE51FD" w:rsidRPr="00641B4D" w:rsidRDefault="00EE51FD" w:rsidP="00EE51F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641B4D">
              <w:rPr>
                <w:sz w:val="24"/>
                <w:szCs w:val="24"/>
              </w:rPr>
              <w:t>п.1 ст. 255 гл. 25 часть 2 НК РФ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5"/>
        </w:trPr>
        <w:tc>
          <w:tcPr>
            <w:tcW w:w="1364" w:type="dxa"/>
          </w:tcPr>
          <w:p w:rsidR="00641B4D" w:rsidRPr="00641B4D" w:rsidRDefault="00641B4D" w:rsidP="00641B4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</w:t>
            </w:r>
            <w:r w:rsidRPr="00641B4D">
              <w:rPr>
                <w:color w:val="000000"/>
                <w:sz w:val="24"/>
                <w:szCs w:val="24"/>
              </w:rPr>
              <w:t>Расходы на опл</w:t>
            </w:r>
            <w:r w:rsidRPr="00641B4D">
              <w:rPr>
                <w:color w:val="000000"/>
                <w:sz w:val="24"/>
                <w:szCs w:val="24"/>
              </w:rPr>
              <w:t>а</w:t>
            </w:r>
            <w:r w:rsidRPr="00641B4D">
              <w:rPr>
                <w:color w:val="000000"/>
                <w:sz w:val="24"/>
                <w:szCs w:val="24"/>
              </w:rPr>
              <w:t>ту</w:t>
            </w:r>
            <w:r w:rsidR="00FC5CF9">
              <w:rPr>
                <w:color w:val="000000"/>
                <w:sz w:val="24"/>
                <w:szCs w:val="24"/>
              </w:rPr>
              <w:t xml:space="preserve"> труда</w:t>
            </w:r>
          </w:p>
          <w:p w:rsidR="004C7E6C" w:rsidRPr="00641B4D" w:rsidRDefault="004C7E6C" w:rsidP="00641B4D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4C7E6C" w:rsidRPr="00641B4D" w:rsidRDefault="00641B4D" w:rsidP="00641B4D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641B4D">
              <w:rPr>
                <w:sz w:val="24"/>
                <w:szCs w:val="24"/>
              </w:rPr>
              <w:t>включаются в состав расходов по обычным в</w:t>
            </w:r>
            <w:r w:rsidRPr="00641B4D">
              <w:rPr>
                <w:sz w:val="24"/>
                <w:szCs w:val="24"/>
              </w:rPr>
              <w:t>и</w:t>
            </w:r>
            <w:r w:rsidRPr="00641B4D">
              <w:rPr>
                <w:sz w:val="24"/>
                <w:szCs w:val="24"/>
              </w:rPr>
              <w:t>дам деятельности</w:t>
            </w:r>
          </w:p>
        </w:tc>
        <w:tc>
          <w:tcPr>
            <w:tcW w:w="1364" w:type="dxa"/>
          </w:tcPr>
          <w:p w:rsidR="004C7E6C" w:rsidRPr="00641B4D" w:rsidRDefault="00641B4D" w:rsidP="00641B4D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641B4D">
              <w:rPr>
                <w:sz w:val="24"/>
                <w:szCs w:val="24"/>
              </w:rPr>
              <w:t>1. вкл</w:t>
            </w:r>
            <w:r w:rsidRPr="00641B4D">
              <w:rPr>
                <w:sz w:val="24"/>
                <w:szCs w:val="24"/>
              </w:rPr>
              <w:t>ю</w:t>
            </w:r>
            <w:r w:rsidRPr="00641B4D">
              <w:rPr>
                <w:sz w:val="24"/>
                <w:szCs w:val="24"/>
              </w:rPr>
              <w:t>чаются в состав расходов, связанных с прои</w:t>
            </w:r>
            <w:r w:rsidRPr="00641B4D">
              <w:rPr>
                <w:sz w:val="24"/>
                <w:szCs w:val="24"/>
              </w:rPr>
              <w:t>з</w:t>
            </w:r>
            <w:r w:rsidRPr="00641B4D">
              <w:rPr>
                <w:sz w:val="24"/>
                <w:szCs w:val="24"/>
              </w:rPr>
              <w:t>водством и реализац</w:t>
            </w:r>
            <w:r w:rsidRPr="00641B4D">
              <w:rPr>
                <w:sz w:val="24"/>
                <w:szCs w:val="24"/>
              </w:rPr>
              <w:t>и</w:t>
            </w:r>
            <w:r w:rsidRPr="00641B4D">
              <w:rPr>
                <w:sz w:val="24"/>
                <w:szCs w:val="24"/>
              </w:rPr>
              <w:t>ей</w:t>
            </w:r>
          </w:p>
        </w:tc>
        <w:tc>
          <w:tcPr>
            <w:tcW w:w="1399" w:type="dxa"/>
          </w:tcPr>
          <w:p w:rsidR="004C7E6C" w:rsidRPr="00641B4D" w:rsidRDefault="00641B4D" w:rsidP="00641B4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641B4D">
              <w:rPr>
                <w:sz w:val="24"/>
                <w:szCs w:val="24"/>
              </w:rPr>
              <w:t>включаю</w:t>
            </w:r>
            <w:r w:rsidRPr="00641B4D">
              <w:rPr>
                <w:sz w:val="24"/>
                <w:szCs w:val="24"/>
              </w:rPr>
              <w:t>т</w:t>
            </w:r>
            <w:r w:rsidRPr="00641B4D">
              <w:rPr>
                <w:sz w:val="24"/>
                <w:szCs w:val="24"/>
              </w:rPr>
              <w:t>ся в состав расходов по обы</w:t>
            </w:r>
            <w:r w:rsidRPr="00641B4D">
              <w:rPr>
                <w:sz w:val="24"/>
                <w:szCs w:val="24"/>
              </w:rPr>
              <w:t>ч</w:t>
            </w:r>
            <w:r w:rsidRPr="00641B4D">
              <w:rPr>
                <w:sz w:val="24"/>
                <w:szCs w:val="24"/>
              </w:rPr>
              <w:t>ным видам деятельн</w:t>
            </w:r>
            <w:r w:rsidRPr="00641B4D">
              <w:rPr>
                <w:sz w:val="24"/>
                <w:szCs w:val="24"/>
              </w:rPr>
              <w:t>о</w:t>
            </w:r>
            <w:r w:rsidRPr="00641B4D">
              <w:rPr>
                <w:sz w:val="24"/>
                <w:szCs w:val="24"/>
              </w:rPr>
              <w:t>сти</w:t>
            </w:r>
          </w:p>
        </w:tc>
        <w:tc>
          <w:tcPr>
            <w:tcW w:w="1274" w:type="dxa"/>
          </w:tcPr>
          <w:p w:rsidR="004C7E6C" w:rsidRPr="00641B4D" w:rsidRDefault="00641B4D" w:rsidP="00641B4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641B4D">
              <w:rPr>
                <w:sz w:val="24"/>
                <w:szCs w:val="24"/>
              </w:rPr>
              <w:t>включ</w:t>
            </w:r>
            <w:r w:rsidRPr="00641B4D">
              <w:rPr>
                <w:sz w:val="24"/>
                <w:szCs w:val="24"/>
              </w:rPr>
              <w:t>а</w:t>
            </w:r>
            <w:r w:rsidRPr="00641B4D">
              <w:rPr>
                <w:sz w:val="24"/>
                <w:szCs w:val="24"/>
              </w:rPr>
              <w:t>ются в состав расходов, связа</w:t>
            </w:r>
            <w:r w:rsidRPr="00641B4D">
              <w:rPr>
                <w:sz w:val="24"/>
                <w:szCs w:val="24"/>
              </w:rPr>
              <w:t>н</w:t>
            </w:r>
            <w:r w:rsidRPr="00641B4D">
              <w:rPr>
                <w:sz w:val="24"/>
                <w:szCs w:val="24"/>
              </w:rPr>
              <w:t>ных с произво</w:t>
            </w:r>
            <w:r w:rsidRPr="00641B4D">
              <w:rPr>
                <w:sz w:val="24"/>
                <w:szCs w:val="24"/>
              </w:rPr>
              <w:t>д</w:t>
            </w:r>
            <w:r w:rsidRPr="00641B4D">
              <w:rPr>
                <w:sz w:val="24"/>
                <w:szCs w:val="24"/>
              </w:rPr>
              <w:t>ством и реализ</w:t>
            </w:r>
            <w:r w:rsidRPr="00641B4D">
              <w:rPr>
                <w:sz w:val="24"/>
                <w:szCs w:val="24"/>
              </w:rPr>
              <w:t>а</w:t>
            </w:r>
            <w:r w:rsidRPr="00641B4D">
              <w:rPr>
                <w:sz w:val="24"/>
                <w:szCs w:val="24"/>
              </w:rPr>
              <w:t>цией</w:t>
            </w:r>
          </w:p>
        </w:tc>
        <w:tc>
          <w:tcPr>
            <w:tcW w:w="1140" w:type="dxa"/>
          </w:tcPr>
          <w:p w:rsidR="004C7E6C" w:rsidRPr="00373437" w:rsidRDefault="00373437" w:rsidP="0037343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373437">
              <w:rPr>
                <w:sz w:val="24"/>
                <w:szCs w:val="24"/>
              </w:rPr>
              <w:t>п. 8 ПБУ 10/99 «Расх</w:t>
            </w:r>
            <w:r w:rsidRPr="00373437">
              <w:rPr>
                <w:sz w:val="24"/>
                <w:szCs w:val="24"/>
              </w:rPr>
              <w:t>о</w:t>
            </w:r>
            <w:r w:rsidRPr="00373437">
              <w:rPr>
                <w:sz w:val="24"/>
                <w:szCs w:val="24"/>
              </w:rPr>
              <w:t>ды орг</w:t>
            </w:r>
            <w:r w:rsidRPr="00373437">
              <w:rPr>
                <w:sz w:val="24"/>
                <w:szCs w:val="24"/>
              </w:rPr>
              <w:t>а</w:t>
            </w:r>
            <w:r w:rsidRPr="00373437">
              <w:rPr>
                <w:sz w:val="24"/>
                <w:szCs w:val="24"/>
              </w:rPr>
              <w:t>низации</w:t>
            </w:r>
          </w:p>
        </w:tc>
        <w:tc>
          <w:tcPr>
            <w:tcW w:w="963" w:type="dxa"/>
          </w:tcPr>
          <w:p w:rsidR="004C7E6C" w:rsidRPr="00477D62" w:rsidRDefault="00373437" w:rsidP="004C7E6C">
            <w:pPr>
              <w:rPr>
                <w:b/>
                <w:sz w:val="24"/>
                <w:szCs w:val="24"/>
              </w:rPr>
            </w:pPr>
            <w:r>
              <w:t>п.</w:t>
            </w:r>
            <w:r w:rsidRPr="008D3F83">
              <w:t xml:space="preserve"> 2 ст</w:t>
            </w:r>
            <w:r>
              <w:t>. 253 гл.25 часть 2 НК</w:t>
            </w:r>
            <w:r w:rsidRPr="008D3F83">
              <w:t xml:space="preserve"> РФ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5"/>
        </w:trPr>
        <w:tc>
          <w:tcPr>
            <w:tcW w:w="1364" w:type="dxa"/>
          </w:tcPr>
          <w:p w:rsidR="004C7E6C" w:rsidRPr="00373437" w:rsidRDefault="00373437" w:rsidP="00FC5CF9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Фо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р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мы пе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р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вичной учетной докуме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н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тации для платы тр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у</w:t>
            </w:r>
            <w:r w:rsidR="00FC5CF9" w:rsidRPr="00FC5CF9">
              <w:rPr>
                <w:rStyle w:val="af"/>
                <w:i w:val="0"/>
                <w:sz w:val="24"/>
                <w:szCs w:val="24"/>
              </w:rPr>
              <w:t>да</w:t>
            </w:r>
          </w:p>
        </w:tc>
        <w:tc>
          <w:tcPr>
            <w:tcW w:w="2070" w:type="dxa"/>
          </w:tcPr>
          <w:p w:rsidR="00D06CC1" w:rsidRPr="00D06CC1" w:rsidRDefault="00D06CC1" w:rsidP="00D06CC1">
            <w:pPr>
              <w:rPr>
                <w:sz w:val="24"/>
                <w:szCs w:val="24"/>
              </w:rPr>
            </w:pPr>
            <w:r w:rsidRPr="00D06CC1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D06CC1">
              <w:rPr>
                <w:rStyle w:val="apple-converted-space"/>
                <w:color w:val="000000"/>
                <w:sz w:val="24"/>
                <w:szCs w:val="24"/>
              </w:rPr>
              <w:t>1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D06CC1">
              <w:rPr>
                <w:sz w:val="24"/>
                <w:szCs w:val="24"/>
              </w:rPr>
              <w:t>по учету ка</w:t>
            </w:r>
            <w:r w:rsidRPr="00D06CC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ров</w:t>
            </w:r>
          </w:p>
          <w:p w:rsidR="00D06CC1" w:rsidRPr="00D06CC1" w:rsidRDefault="00D06CC1" w:rsidP="00D06C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06CC1">
              <w:rPr>
                <w:sz w:val="24"/>
                <w:szCs w:val="24"/>
              </w:rPr>
              <w:t>по учету раб</w:t>
            </w:r>
            <w:r w:rsidRPr="00D06CC1">
              <w:rPr>
                <w:sz w:val="24"/>
                <w:szCs w:val="24"/>
              </w:rPr>
              <w:t>о</w:t>
            </w:r>
            <w:r w:rsidRPr="00D06CC1">
              <w:rPr>
                <w:sz w:val="24"/>
                <w:szCs w:val="24"/>
              </w:rPr>
              <w:t>чего времени и расчетов с перс</w:t>
            </w:r>
            <w:r w:rsidRPr="00D06CC1">
              <w:rPr>
                <w:sz w:val="24"/>
                <w:szCs w:val="24"/>
              </w:rPr>
              <w:t>о</w:t>
            </w:r>
            <w:r w:rsidRPr="00D06CC1">
              <w:rPr>
                <w:sz w:val="24"/>
                <w:szCs w:val="24"/>
              </w:rPr>
              <w:t>налом по оплате труда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4C7E6C" w:rsidRPr="00477D62" w:rsidRDefault="00D06CC1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D06CC1" w:rsidRPr="00D06CC1" w:rsidRDefault="00D06CC1" w:rsidP="00D06CC1">
            <w:pPr>
              <w:rPr>
                <w:sz w:val="24"/>
                <w:szCs w:val="24"/>
              </w:rPr>
            </w:pPr>
            <w:r w:rsidRPr="00D06CC1">
              <w:rPr>
                <w:sz w:val="24"/>
                <w:szCs w:val="24"/>
              </w:rPr>
              <w:t>по учету раб</w:t>
            </w:r>
            <w:r w:rsidRPr="00D06CC1">
              <w:rPr>
                <w:sz w:val="24"/>
                <w:szCs w:val="24"/>
              </w:rPr>
              <w:t>о</w:t>
            </w:r>
            <w:r w:rsidRPr="00D06CC1">
              <w:rPr>
                <w:sz w:val="24"/>
                <w:szCs w:val="24"/>
              </w:rPr>
              <w:t>чего времени и расчетов с</w:t>
            </w:r>
            <w:r w:rsidRPr="00D06CC1">
              <w:rPr>
                <w:i/>
                <w:sz w:val="24"/>
                <w:szCs w:val="24"/>
              </w:rPr>
              <w:t xml:space="preserve"> </w:t>
            </w:r>
            <w:r w:rsidRPr="00D06CC1">
              <w:rPr>
                <w:sz w:val="24"/>
                <w:szCs w:val="24"/>
              </w:rPr>
              <w:t>персон</w:t>
            </w:r>
            <w:r w:rsidRPr="00D06CC1">
              <w:rPr>
                <w:sz w:val="24"/>
                <w:szCs w:val="24"/>
              </w:rPr>
              <w:t>а</w:t>
            </w:r>
            <w:r w:rsidRPr="00D06CC1">
              <w:rPr>
                <w:sz w:val="24"/>
                <w:szCs w:val="24"/>
              </w:rPr>
              <w:t>лом по о</w:t>
            </w:r>
            <w:r w:rsidRPr="00D06CC1">
              <w:rPr>
                <w:sz w:val="24"/>
                <w:szCs w:val="24"/>
              </w:rPr>
              <w:t>п</w:t>
            </w:r>
            <w:r w:rsidRPr="00D06CC1">
              <w:rPr>
                <w:sz w:val="24"/>
                <w:szCs w:val="24"/>
              </w:rPr>
              <w:t>лате труда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4C7E6C" w:rsidRPr="00477D62" w:rsidRDefault="00D06CC1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C7E6C" w:rsidRPr="00D06CC1" w:rsidRDefault="00D06CC1" w:rsidP="00D06CC1">
            <w:pPr>
              <w:pStyle w:val="af7"/>
              <w:jc w:val="center"/>
              <w:rPr>
                <w:rStyle w:val="af"/>
                <w:i w:val="0"/>
              </w:rPr>
            </w:pPr>
            <w:r w:rsidRPr="00D06CC1">
              <w:rPr>
                <w:rStyle w:val="af"/>
                <w:i w:val="0"/>
              </w:rPr>
              <w:t>Пост</w:t>
            </w:r>
            <w:r w:rsidRPr="00D06CC1">
              <w:rPr>
                <w:rStyle w:val="af"/>
                <w:i w:val="0"/>
              </w:rPr>
              <w:t>а</w:t>
            </w:r>
            <w:r w:rsidRPr="00D06CC1">
              <w:rPr>
                <w:rStyle w:val="af"/>
                <w:i w:val="0"/>
              </w:rPr>
              <w:t>новл</w:t>
            </w:r>
            <w:r w:rsidRPr="00D06CC1">
              <w:rPr>
                <w:rStyle w:val="af"/>
                <w:i w:val="0"/>
              </w:rPr>
              <w:t>е</w:t>
            </w:r>
            <w:r w:rsidRPr="00D06CC1">
              <w:rPr>
                <w:rStyle w:val="af"/>
                <w:i w:val="0"/>
              </w:rPr>
              <w:t>ние Го</w:t>
            </w:r>
            <w:r w:rsidRPr="00D06CC1">
              <w:rPr>
                <w:rStyle w:val="af"/>
                <w:i w:val="0"/>
              </w:rPr>
              <w:t>с</w:t>
            </w:r>
            <w:r w:rsidRPr="00D06CC1">
              <w:rPr>
                <w:rStyle w:val="af"/>
                <w:i w:val="0"/>
              </w:rPr>
              <w:t>ко</w:t>
            </w:r>
            <w:r w:rsidRPr="00D06CC1">
              <w:rPr>
                <w:rStyle w:val="af"/>
                <w:i w:val="0"/>
              </w:rPr>
              <w:t>м</w:t>
            </w:r>
            <w:r w:rsidRPr="00D06CC1">
              <w:rPr>
                <w:rStyle w:val="af"/>
                <w:i w:val="0"/>
              </w:rPr>
              <w:t>стата РФ от 05.01.04 №1</w:t>
            </w:r>
          </w:p>
        </w:tc>
        <w:tc>
          <w:tcPr>
            <w:tcW w:w="963" w:type="dxa"/>
          </w:tcPr>
          <w:p w:rsidR="004C7E6C" w:rsidRPr="00477D62" w:rsidRDefault="00D06CC1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0"/>
        </w:trPr>
        <w:tc>
          <w:tcPr>
            <w:tcW w:w="1364" w:type="dxa"/>
          </w:tcPr>
          <w:p w:rsidR="004C7E6C" w:rsidRDefault="00373437" w:rsidP="00373437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VII</w:t>
            </w:r>
            <w:r w:rsidRPr="00373437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Учет затрат на произво</w:t>
            </w:r>
            <w:r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ство:</w:t>
            </w:r>
          </w:p>
          <w:p w:rsidR="00373437" w:rsidRPr="00373437" w:rsidRDefault="00373437" w:rsidP="00373437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r w:rsidRPr="00373437">
              <w:rPr>
                <w:color w:val="000000"/>
                <w:sz w:val="24"/>
                <w:szCs w:val="24"/>
              </w:rPr>
              <w:t>Оце</w:t>
            </w:r>
            <w:r w:rsidRPr="00373437">
              <w:rPr>
                <w:color w:val="000000"/>
                <w:sz w:val="24"/>
                <w:szCs w:val="24"/>
              </w:rPr>
              <w:t>н</w:t>
            </w:r>
            <w:r w:rsidRPr="00373437">
              <w:rPr>
                <w:color w:val="000000"/>
                <w:sz w:val="24"/>
                <w:szCs w:val="24"/>
              </w:rPr>
              <w:t>ка нез</w:t>
            </w:r>
            <w:r w:rsidRPr="00373437">
              <w:rPr>
                <w:color w:val="000000"/>
                <w:sz w:val="24"/>
                <w:szCs w:val="24"/>
              </w:rPr>
              <w:t>а</w:t>
            </w:r>
            <w:r w:rsidRPr="00373437">
              <w:rPr>
                <w:color w:val="000000"/>
                <w:sz w:val="24"/>
                <w:szCs w:val="24"/>
              </w:rPr>
              <w:t>вершенн</w:t>
            </w:r>
            <w:r w:rsidRPr="00373437">
              <w:rPr>
                <w:color w:val="000000"/>
                <w:sz w:val="24"/>
                <w:szCs w:val="24"/>
              </w:rPr>
              <w:t>о</w:t>
            </w:r>
            <w:r w:rsidRPr="00373437">
              <w:rPr>
                <w:color w:val="000000"/>
                <w:sz w:val="24"/>
                <w:szCs w:val="24"/>
              </w:rPr>
              <w:t>го прои</w:t>
            </w:r>
            <w:r w:rsidRPr="00373437">
              <w:rPr>
                <w:color w:val="000000"/>
                <w:sz w:val="24"/>
                <w:szCs w:val="24"/>
              </w:rPr>
              <w:t>з</w:t>
            </w:r>
            <w:r w:rsidRPr="00373437">
              <w:rPr>
                <w:color w:val="000000"/>
                <w:sz w:val="24"/>
                <w:szCs w:val="24"/>
              </w:rPr>
              <w:t>водства</w:t>
            </w:r>
          </w:p>
          <w:p w:rsidR="00373437" w:rsidRPr="00373437" w:rsidRDefault="00373437" w:rsidP="00373437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F34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F34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 фактич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производс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венной себесто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мости</w:t>
            </w:r>
          </w:p>
          <w:p w:rsidR="002F348F" w:rsidRDefault="002F348F" w:rsidP="002F34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 нормати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ной (плановой) себестоимости</w:t>
            </w:r>
          </w:p>
          <w:p w:rsidR="002F348F" w:rsidRDefault="002F348F" w:rsidP="002F34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 прямым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тратам</w:t>
            </w:r>
          </w:p>
          <w:p w:rsidR="002F348F" w:rsidRPr="002F348F" w:rsidRDefault="002F348F" w:rsidP="002F34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по стоимости сырья, матери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лов,</w:t>
            </w:r>
            <w:r w:rsidR="00BF55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полуфабр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катов</w:t>
            </w:r>
          </w:p>
        </w:tc>
        <w:tc>
          <w:tcPr>
            <w:tcW w:w="136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F34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Pr="002F348F" w:rsidRDefault="002F348F" w:rsidP="002F34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 дог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ворной стоимости заказов</w:t>
            </w:r>
          </w:p>
        </w:tc>
        <w:tc>
          <w:tcPr>
            <w:tcW w:w="1399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F34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F34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по факт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ственной себесто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мости</w:t>
            </w:r>
          </w:p>
          <w:p w:rsidR="002F348F" w:rsidRPr="00477D62" w:rsidRDefault="002F348F" w:rsidP="002F34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F34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Pr="00477D62" w:rsidRDefault="002F348F" w:rsidP="002F34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ворной стоим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зак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</w:t>
            </w:r>
          </w:p>
        </w:tc>
        <w:tc>
          <w:tcPr>
            <w:tcW w:w="1140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Pr="002F348F" w:rsidRDefault="002F348F" w:rsidP="002F348F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п.</w:t>
            </w:r>
            <w:r w:rsidRPr="002F348F">
              <w:rPr>
                <w:color w:val="000000"/>
                <w:sz w:val="24"/>
                <w:szCs w:val="24"/>
              </w:rPr>
              <w:t>64 П</w:t>
            </w:r>
            <w:r w:rsidRPr="002F348F">
              <w:rPr>
                <w:color w:val="000000"/>
                <w:sz w:val="24"/>
                <w:szCs w:val="24"/>
              </w:rPr>
              <w:t>о</w:t>
            </w:r>
            <w:r w:rsidRPr="002F348F">
              <w:rPr>
                <w:color w:val="000000"/>
                <w:sz w:val="24"/>
                <w:szCs w:val="24"/>
              </w:rPr>
              <w:t>лож</w:t>
            </w:r>
            <w:r w:rsidRPr="002F348F">
              <w:rPr>
                <w:color w:val="000000"/>
                <w:sz w:val="24"/>
                <w:szCs w:val="24"/>
              </w:rPr>
              <w:t>е</w:t>
            </w:r>
            <w:r w:rsidRPr="002F348F">
              <w:rPr>
                <w:color w:val="000000"/>
                <w:sz w:val="24"/>
                <w:szCs w:val="24"/>
              </w:rPr>
              <w:t>ния, утв. Прик</w:t>
            </w:r>
            <w:r w:rsidRPr="002F348F">
              <w:rPr>
                <w:color w:val="000000"/>
                <w:sz w:val="24"/>
                <w:szCs w:val="24"/>
              </w:rPr>
              <w:t>а</w:t>
            </w:r>
            <w:r w:rsidRPr="002F348F">
              <w:rPr>
                <w:color w:val="000000"/>
                <w:sz w:val="24"/>
                <w:szCs w:val="24"/>
              </w:rPr>
              <w:t>зом Минф</w:t>
            </w:r>
            <w:r w:rsidRPr="002F348F">
              <w:rPr>
                <w:color w:val="000000"/>
                <w:sz w:val="24"/>
                <w:szCs w:val="24"/>
              </w:rPr>
              <w:t>и</w:t>
            </w:r>
            <w:r w:rsidRPr="002F348F">
              <w:rPr>
                <w:color w:val="000000"/>
                <w:sz w:val="24"/>
                <w:szCs w:val="24"/>
              </w:rPr>
              <w:t>на Ро</w:t>
            </w:r>
            <w:r w:rsidRPr="002F348F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сии от 29.07.1998 № 34н</w:t>
            </w:r>
          </w:p>
          <w:p w:rsidR="002F348F" w:rsidRPr="00477D62" w:rsidRDefault="002F348F" w:rsidP="002F34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Default="002F348F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F348F" w:rsidRPr="002F348F" w:rsidRDefault="002F348F" w:rsidP="002F348F">
            <w:pPr>
              <w:pStyle w:val="a8"/>
              <w:jc w:val="center"/>
              <w:rPr>
                <w:color w:val="000000"/>
                <w:sz w:val="24"/>
                <w:szCs w:val="24"/>
              </w:rPr>
            </w:pPr>
            <w:r w:rsidRPr="002F348F">
              <w:rPr>
                <w:color w:val="000000"/>
                <w:sz w:val="24"/>
                <w:szCs w:val="24"/>
              </w:rPr>
              <w:t>раздел 6.3.3 Мет</w:t>
            </w:r>
            <w:r w:rsidRPr="002F348F">
              <w:rPr>
                <w:color w:val="000000"/>
                <w:sz w:val="24"/>
                <w:szCs w:val="24"/>
              </w:rPr>
              <w:t>о</w:t>
            </w:r>
            <w:r w:rsidRPr="002F348F">
              <w:rPr>
                <w:color w:val="000000"/>
                <w:sz w:val="24"/>
                <w:szCs w:val="24"/>
              </w:rPr>
              <w:t>дич</w:t>
            </w:r>
            <w:r w:rsidRPr="002F348F">
              <w:rPr>
                <w:color w:val="000000"/>
                <w:sz w:val="24"/>
                <w:szCs w:val="24"/>
              </w:rPr>
              <w:t>е</w:t>
            </w:r>
            <w:r w:rsidRPr="002F348F">
              <w:rPr>
                <w:color w:val="000000"/>
                <w:sz w:val="24"/>
                <w:szCs w:val="24"/>
              </w:rPr>
              <w:t>ских рек</w:t>
            </w:r>
            <w:r w:rsidRPr="002F348F">
              <w:rPr>
                <w:color w:val="000000"/>
                <w:sz w:val="24"/>
                <w:szCs w:val="24"/>
              </w:rPr>
              <w:t>о</w:t>
            </w:r>
            <w:r w:rsidRPr="002F348F">
              <w:rPr>
                <w:color w:val="000000"/>
                <w:sz w:val="24"/>
                <w:szCs w:val="24"/>
              </w:rPr>
              <w:t>менд</w:t>
            </w:r>
            <w:r w:rsidRPr="002F348F">
              <w:rPr>
                <w:color w:val="000000"/>
                <w:sz w:val="24"/>
                <w:szCs w:val="24"/>
              </w:rPr>
              <w:t>а</w:t>
            </w:r>
            <w:r w:rsidRPr="002F348F">
              <w:rPr>
                <w:color w:val="000000"/>
                <w:sz w:val="24"/>
                <w:szCs w:val="24"/>
              </w:rPr>
              <w:t>ций по пр</w:t>
            </w:r>
            <w:r w:rsidRPr="002F348F">
              <w:rPr>
                <w:color w:val="000000"/>
                <w:sz w:val="24"/>
                <w:szCs w:val="24"/>
              </w:rPr>
              <w:t>и</w:t>
            </w:r>
            <w:r w:rsidRPr="002F348F">
              <w:rPr>
                <w:color w:val="000000"/>
                <w:sz w:val="24"/>
                <w:szCs w:val="24"/>
              </w:rPr>
              <w:t>мен</w:t>
            </w:r>
            <w:r w:rsidRPr="002F348F"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нию гл.</w:t>
            </w:r>
            <w:r w:rsidRPr="002F348F">
              <w:rPr>
                <w:color w:val="000000"/>
                <w:sz w:val="24"/>
                <w:szCs w:val="24"/>
              </w:rPr>
              <w:t xml:space="preserve"> 25 НК РФ</w:t>
            </w:r>
          </w:p>
          <w:p w:rsidR="002F348F" w:rsidRPr="00477D62" w:rsidRDefault="002F348F" w:rsidP="002F348F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</w:trPr>
        <w:tc>
          <w:tcPr>
            <w:tcW w:w="1364" w:type="dxa"/>
          </w:tcPr>
          <w:p w:rsidR="004C7E6C" w:rsidRPr="002F348F" w:rsidRDefault="002F348F" w:rsidP="002F348F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 Кал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кулиров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себ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стоимости продукции и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финан</w:t>
            </w:r>
            <w:r w:rsidR="00A3776A">
              <w:rPr>
                <w:sz w:val="24"/>
                <w:szCs w:val="24"/>
              </w:rPr>
              <w:t>с</w:t>
            </w:r>
            <w:r w:rsidR="00A3776A">
              <w:rPr>
                <w:sz w:val="24"/>
                <w:szCs w:val="24"/>
              </w:rPr>
              <w:t>о</w:t>
            </w:r>
            <w:r w:rsidR="00A3776A">
              <w:rPr>
                <w:sz w:val="24"/>
                <w:szCs w:val="24"/>
              </w:rPr>
              <w:t>вого р</w:t>
            </w:r>
            <w:r w:rsidR="00A3776A">
              <w:rPr>
                <w:sz w:val="24"/>
                <w:szCs w:val="24"/>
              </w:rPr>
              <w:t>е</w:t>
            </w:r>
            <w:r w:rsidR="00A3776A">
              <w:rPr>
                <w:sz w:val="24"/>
                <w:szCs w:val="24"/>
              </w:rPr>
              <w:t>зультата</w:t>
            </w:r>
          </w:p>
        </w:tc>
        <w:tc>
          <w:tcPr>
            <w:tcW w:w="2070" w:type="dxa"/>
          </w:tcPr>
          <w:p w:rsidR="00A3776A" w:rsidRPr="00A3776A" w:rsidRDefault="00A3776A" w:rsidP="00A3776A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A3776A">
              <w:rPr>
                <w:color w:val="000000"/>
                <w:sz w:val="24"/>
                <w:szCs w:val="24"/>
              </w:rPr>
              <w:t>1. Подразделение затрат отчетного периода на пр</w:t>
            </w:r>
            <w:r w:rsidRPr="00A3776A">
              <w:rPr>
                <w:color w:val="000000"/>
                <w:sz w:val="24"/>
                <w:szCs w:val="24"/>
              </w:rPr>
              <w:t>я</w:t>
            </w:r>
            <w:r w:rsidRPr="00A3776A">
              <w:rPr>
                <w:color w:val="000000"/>
                <w:sz w:val="24"/>
                <w:szCs w:val="24"/>
              </w:rPr>
              <w:t>мые и косвенные с включением последних после распределения в фактическую калькуляцию единицы проду</w:t>
            </w:r>
            <w:r w:rsidRPr="00A3776A">
              <w:rPr>
                <w:color w:val="000000"/>
                <w:sz w:val="24"/>
                <w:szCs w:val="24"/>
              </w:rPr>
              <w:t>к</w:t>
            </w:r>
            <w:r w:rsidRPr="00A3776A">
              <w:rPr>
                <w:color w:val="000000"/>
                <w:sz w:val="24"/>
                <w:szCs w:val="24"/>
              </w:rPr>
              <w:t>ции (работы, у</w:t>
            </w:r>
            <w:r w:rsidRPr="00A3776A">
              <w:rPr>
                <w:color w:val="000000"/>
                <w:sz w:val="24"/>
                <w:szCs w:val="24"/>
              </w:rPr>
              <w:t>с</w:t>
            </w:r>
            <w:r w:rsidRPr="00A3776A">
              <w:rPr>
                <w:color w:val="000000"/>
                <w:sz w:val="24"/>
                <w:szCs w:val="24"/>
              </w:rPr>
              <w:t>луги). Системно калькулируется полная фактич</w:t>
            </w:r>
            <w:r w:rsidRPr="00A3776A">
              <w:rPr>
                <w:color w:val="000000"/>
                <w:sz w:val="24"/>
                <w:szCs w:val="24"/>
              </w:rPr>
              <w:t>е</w:t>
            </w:r>
            <w:r w:rsidRPr="00A3776A">
              <w:rPr>
                <w:color w:val="000000"/>
                <w:sz w:val="24"/>
                <w:szCs w:val="24"/>
              </w:rPr>
              <w:t>ская производс</w:t>
            </w:r>
            <w:r w:rsidRPr="00A3776A">
              <w:rPr>
                <w:color w:val="000000"/>
                <w:sz w:val="24"/>
                <w:szCs w:val="24"/>
              </w:rPr>
              <w:t>т</w:t>
            </w:r>
            <w:r w:rsidRPr="00A3776A">
              <w:rPr>
                <w:color w:val="000000"/>
                <w:sz w:val="24"/>
                <w:szCs w:val="24"/>
              </w:rPr>
              <w:t>венная себесто</w:t>
            </w:r>
            <w:r w:rsidRPr="00A3776A">
              <w:rPr>
                <w:color w:val="000000"/>
                <w:sz w:val="24"/>
                <w:szCs w:val="24"/>
              </w:rPr>
              <w:t>и</w:t>
            </w:r>
            <w:r w:rsidRPr="00A3776A">
              <w:rPr>
                <w:color w:val="000000"/>
                <w:sz w:val="24"/>
                <w:szCs w:val="24"/>
              </w:rPr>
              <w:t>мость объекта калькули</w:t>
            </w:r>
            <w:r>
              <w:rPr>
                <w:color w:val="000000"/>
                <w:sz w:val="24"/>
                <w:szCs w:val="24"/>
              </w:rPr>
              <w:t>рования</w:t>
            </w:r>
          </w:p>
          <w:p w:rsidR="00A3776A" w:rsidRPr="00A3776A" w:rsidRDefault="00A3776A" w:rsidP="00A3776A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A3776A">
              <w:rPr>
                <w:color w:val="000000"/>
                <w:sz w:val="24"/>
                <w:szCs w:val="24"/>
              </w:rPr>
              <w:t>2. Подразделение затрат отчетного периода на</w:t>
            </w:r>
          </w:p>
          <w:p w:rsidR="004C7E6C" w:rsidRPr="00A3776A" w:rsidRDefault="00A3776A" w:rsidP="00A3776A">
            <w:pPr>
              <w:pStyle w:val="a3"/>
              <w:ind w:left="0"/>
              <w:rPr>
                <w:sz w:val="24"/>
                <w:szCs w:val="24"/>
              </w:rPr>
            </w:pPr>
            <w:r w:rsidRPr="00A3776A">
              <w:rPr>
                <w:color w:val="000000"/>
                <w:sz w:val="24"/>
                <w:szCs w:val="24"/>
              </w:rPr>
              <w:t>производстве</w:t>
            </w:r>
            <w:r w:rsidRPr="00A3776A">
              <w:rPr>
                <w:color w:val="000000"/>
                <w:sz w:val="24"/>
                <w:szCs w:val="24"/>
              </w:rPr>
              <w:t>н</w:t>
            </w:r>
            <w:r w:rsidRPr="00A3776A">
              <w:rPr>
                <w:color w:val="000000"/>
                <w:sz w:val="24"/>
                <w:szCs w:val="24"/>
              </w:rPr>
              <w:t>ные (условно-переменные) и периодические (условно-постоянные)</w:t>
            </w:r>
          </w:p>
        </w:tc>
        <w:tc>
          <w:tcPr>
            <w:tcW w:w="136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Pr="00477D62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A3776A" w:rsidRPr="00A3776A" w:rsidRDefault="00A3776A" w:rsidP="00A3776A">
            <w:pPr>
              <w:pStyle w:val="a8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A3776A">
              <w:rPr>
                <w:color w:val="000000"/>
                <w:sz w:val="24"/>
                <w:szCs w:val="24"/>
              </w:rPr>
              <w:t>Подразд</w:t>
            </w:r>
            <w:r w:rsidRPr="00A3776A">
              <w:rPr>
                <w:color w:val="000000"/>
                <w:sz w:val="24"/>
                <w:szCs w:val="24"/>
              </w:rPr>
              <w:t>е</w:t>
            </w:r>
            <w:r w:rsidRPr="00A3776A">
              <w:rPr>
                <w:color w:val="000000"/>
                <w:sz w:val="24"/>
                <w:szCs w:val="24"/>
              </w:rPr>
              <w:t>ление з</w:t>
            </w:r>
            <w:r w:rsidRPr="00A3776A">
              <w:rPr>
                <w:color w:val="000000"/>
                <w:sz w:val="24"/>
                <w:szCs w:val="24"/>
              </w:rPr>
              <w:t>а</w:t>
            </w:r>
            <w:r w:rsidRPr="00A3776A">
              <w:rPr>
                <w:color w:val="000000"/>
                <w:sz w:val="24"/>
                <w:szCs w:val="24"/>
              </w:rPr>
              <w:t>трат отче</w:t>
            </w:r>
            <w:r w:rsidRPr="00A3776A">
              <w:rPr>
                <w:color w:val="000000"/>
                <w:sz w:val="24"/>
                <w:szCs w:val="24"/>
              </w:rPr>
              <w:t>т</w:t>
            </w:r>
            <w:r w:rsidRPr="00A3776A">
              <w:rPr>
                <w:color w:val="000000"/>
                <w:sz w:val="24"/>
                <w:szCs w:val="24"/>
              </w:rPr>
              <w:t>ного п</w:t>
            </w:r>
            <w:r w:rsidRPr="00A3776A">
              <w:rPr>
                <w:color w:val="000000"/>
                <w:sz w:val="24"/>
                <w:szCs w:val="24"/>
              </w:rPr>
              <w:t>е</w:t>
            </w:r>
            <w:r w:rsidRPr="00A3776A">
              <w:rPr>
                <w:color w:val="000000"/>
                <w:sz w:val="24"/>
                <w:szCs w:val="24"/>
              </w:rPr>
              <w:t>риода на прямые и косвенные с включ</w:t>
            </w:r>
            <w:r w:rsidRPr="00A3776A">
              <w:rPr>
                <w:color w:val="000000"/>
                <w:sz w:val="24"/>
                <w:szCs w:val="24"/>
              </w:rPr>
              <w:t>е</w:t>
            </w:r>
            <w:r w:rsidRPr="00A3776A">
              <w:rPr>
                <w:color w:val="000000"/>
                <w:sz w:val="24"/>
                <w:szCs w:val="24"/>
              </w:rPr>
              <w:t>нием п</w:t>
            </w:r>
            <w:r w:rsidRPr="00A3776A">
              <w:rPr>
                <w:color w:val="000000"/>
                <w:sz w:val="24"/>
                <w:szCs w:val="24"/>
              </w:rPr>
              <w:t>о</w:t>
            </w:r>
            <w:r w:rsidRPr="00A3776A">
              <w:rPr>
                <w:color w:val="000000"/>
                <w:sz w:val="24"/>
                <w:szCs w:val="24"/>
              </w:rPr>
              <w:t>следних после ра</w:t>
            </w:r>
            <w:r w:rsidRPr="00A3776A">
              <w:rPr>
                <w:color w:val="000000"/>
                <w:sz w:val="24"/>
                <w:szCs w:val="24"/>
              </w:rPr>
              <w:t>с</w:t>
            </w:r>
            <w:r w:rsidRPr="00A3776A">
              <w:rPr>
                <w:color w:val="000000"/>
                <w:sz w:val="24"/>
                <w:szCs w:val="24"/>
              </w:rPr>
              <w:t>пределения в фактич</w:t>
            </w:r>
            <w:r w:rsidRPr="00A3776A">
              <w:rPr>
                <w:color w:val="000000"/>
                <w:sz w:val="24"/>
                <w:szCs w:val="24"/>
              </w:rPr>
              <w:t>е</w:t>
            </w:r>
            <w:r w:rsidRPr="00A3776A">
              <w:rPr>
                <w:color w:val="000000"/>
                <w:sz w:val="24"/>
                <w:szCs w:val="24"/>
              </w:rPr>
              <w:t>скую кал</w:t>
            </w:r>
            <w:r w:rsidRPr="00A3776A">
              <w:rPr>
                <w:color w:val="000000"/>
                <w:sz w:val="24"/>
                <w:szCs w:val="24"/>
              </w:rPr>
              <w:t>ь</w:t>
            </w:r>
            <w:r w:rsidRPr="00A3776A">
              <w:rPr>
                <w:color w:val="000000"/>
                <w:sz w:val="24"/>
                <w:szCs w:val="24"/>
              </w:rPr>
              <w:t>куляцию единицы продукции (работы, услуги). Системно калькул</w:t>
            </w:r>
            <w:r w:rsidRPr="00A3776A">
              <w:rPr>
                <w:color w:val="000000"/>
                <w:sz w:val="24"/>
                <w:szCs w:val="24"/>
              </w:rPr>
              <w:t>и</w:t>
            </w:r>
            <w:r w:rsidRPr="00A3776A">
              <w:rPr>
                <w:color w:val="000000"/>
                <w:sz w:val="24"/>
                <w:szCs w:val="24"/>
              </w:rPr>
              <w:t>руется полная фактич</w:t>
            </w:r>
            <w:r w:rsidRPr="00A3776A">
              <w:rPr>
                <w:color w:val="000000"/>
                <w:sz w:val="24"/>
                <w:szCs w:val="24"/>
              </w:rPr>
              <w:t>е</w:t>
            </w:r>
            <w:r w:rsidRPr="00A3776A">
              <w:rPr>
                <w:color w:val="000000"/>
                <w:sz w:val="24"/>
                <w:szCs w:val="24"/>
              </w:rPr>
              <w:t>ская пр</w:t>
            </w:r>
            <w:r w:rsidRPr="00A3776A">
              <w:rPr>
                <w:color w:val="000000"/>
                <w:sz w:val="24"/>
                <w:szCs w:val="24"/>
              </w:rPr>
              <w:t>о</w:t>
            </w:r>
            <w:r w:rsidRPr="00A3776A">
              <w:rPr>
                <w:color w:val="000000"/>
                <w:sz w:val="24"/>
                <w:szCs w:val="24"/>
              </w:rPr>
              <w:t>изв</w:t>
            </w:r>
            <w:r w:rsidRPr="00A3776A">
              <w:rPr>
                <w:color w:val="000000"/>
                <w:sz w:val="24"/>
                <w:szCs w:val="24"/>
              </w:rPr>
              <w:t>о</w:t>
            </w:r>
            <w:r w:rsidRPr="00A3776A">
              <w:rPr>
                <w:color w:val="000000"/>
                <w:sz w:val="24"/>
                <w:szCs w:val="24"/>
              </w:rPr>
              <w:t>дственная себесто</w:t>
            </w:r>
            <w:r w:rsidRPr="00A3776A">
              <w:rPr>
                <w:color w:val="000000"/>
                <w:sz w:val="24"/>
                <w:szCs w:val="24"/>
              </w:rPr>
              <w:t>и</w:t>
            </w:r>
            <w:r w:rsidRPr="00A3776A">
              <w:rPr>
                <w:color w:val="000000"/>
                <w:sz w:val="24"/>
                <w:szCs w:val="24"/>
              </w:rPr>
              <w:t>мость об</w:t>
            </w:r>
            <w:r w:rsidRPr="00A3776A">
              <w:rPr>
                <w:color w:val="000000"/>
                <w:sz w:val="24"/>
                <w:szCs w:val="24"/>
              </w:rPr>
              <w:t>ъ</w:t>
            </w:r>
            <w:r w:rsidRPr="00A3776A">
              <w:rPr>
                <w:color w:val="000000"/>
                <w:sz w:val="24"/>
                <w:szCs w:val="24"/>
              </w:rPr>
              <w:t>екта кал</w:t>
            </w:r>
            <w:r w:rsidRPr="00A3776A">
              <w:rPr>
                <w:color w:val="000000"/>
                <w:sz w:val="24"/>
                <w:szCs w:val="24"/>
              </w:rPr>
              <w:t>ь</w:t>
            </w:r>
            <w:r w:rsidRPr="00A3776A">
              <w:rPr>
                <w:color w:val="000000"/>
                <w:sz w:val="24"/>
                <w:szCs w:val="24"/>
              </w:rPr>
              <w:t>кули</w:t>
            </w:r>
            <w:r>
              <w:rPr>
                <w:color w:val="000000"/>
                <w:sz w:val="24"/>
                <w:szCs w:val="24"/>
              </w:rPr>
              <w:t>ров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ния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Pr="00477D62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8C5407" w:rsidRPr="008C5407" w:rsidRDefault="008C5407" w:rsidP="008C5407">
            <w:pPr>
              <w:pStyle w:val="a8"/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</w:rPr>
            </w:pPr>
            <w:r w:rsidRPr="008C5407">
              <w:rPr>
                <w:color w:val="000000"/>
                <w:sz w:val="24"/>
                <w:szCs w:val="24"/>
              </w:rPr>
              <w:t>Пол</w:t>
            </w:r>
            <w:r w:rsidRPr="008C5407">
              <w:rPr>
                <w:color w:val="000000"/>
                <w:sz w:val="24"/>
                <w:szCs w:val="24"/>
              </w:rPr>
              <w:t>о</w:t>
            </w:r>
            <w:r w:rsidRPr="008C5407">
              <w:rPr>
                <w:color w:val="000000"/>
                <w:sz w:val="24"/>
                <w:szCs w:val="24"/>
              </w:rPr>
              <w:t>жение по вед</w:t>
            </w:r>
            <w:r w:rsidRPr="008C5407">
              <w:rPr>
                <w:color w:val="000000"/>
                <w:sz w:val="24"/>
                <w:szCs w:val="24"/>
              </w:rPr>
              <w:t>е</w:t>
            </w:r>
            <w:r w:rsidRPr="008C5407">
              <w:rPr>
                <w:color w:val="000000"/>
                <w:sz w:val="24"/>
                <w:szCs w:val="24"/>
              </w:rPr>
              <w:t>нию бухга</w:t>
            </w:r>
            <w:r w:rsidRPr="008C5407">
              <w:rPr>
                <w:color w:val="000000"/>
                <w:sz w:val="24"/>
                <w:szCs w:val="24"/>
              </w:rPr>
              <w:t>л</w:t>
            </w:r>
            <w:r w:rsidRPr="008C5407">
              <w:rPr>
                <w:color w:val="000000"/>
                <w:sz w:val="24"/>
                <w:szCs w:val="24"/>
              </w:rPr>
              <w:t>терско</w:t>
            </w:r>
            <w:r>
              <w:rPr>
                <w:color w:val="000000"/>
                <w:sz w:val="24"/>
                <w:szCs w:val="24"/>
              </w:rPr>
              <w:t>го учета п. 64</w:t>
            </w:r>
            <w:r w:rsidRPr="008C5407">
              <w:rPr>
                <w:color w:val="000000"/>
                <w:sz w:val="24"/>
                <w:szCs w:val="24"/>
              </w:rPr>
              <w:t xml:space="preserve"> ПБУ 10/99 "Расх</w:t>
            </w:r>
            <w:r w:rsidRPr="008C5407">
              <w:rPr>
                <w:color w:val="000000"/>
                <w:sz w:val="24"/>
                <w:szCs w:val="24"/>
              </w:rPr>
              <w:t>о</w:t>
            </w:r>
            <w:r w:rsidRPr="008C5407">
              <w:rPr>
                <w:color w:val="000000"/>
                <w:sz w:val="24"/>
                <w:szCs w:val="24"/>
              </w:rPr>
              <w:t>ды орг</w:t>
            </w:r>
            <w:r w:rsidRPr="008C5407">
              <w:rPr>
                <w:color w:val="000000"/>
                <w:sz w:val="24"/>
                <w:szCs w:val="24"/>
              </w:rPr>
              <w:t>а</w:t>
            </w:r>
            <w:r w:rsidRPr="008C5407">
              <w:rPr>
                <w:color w:val="000000"/>
                <w:sz w:val="24"/>
                <w:szCs w:val="24"/>
              </w:rPr>
              <w:t>низ</w:t>
            </w:r>
            <w:r w:rsidRPr="008C5407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ции" п.9</w:t>
            </w:r>
          </w:p>
          <w:p w:rsidR="004C7E6C" w:rsidRPr="00477D62" w:rsidRDefault="008C5407" w:rsidP="008C540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8C5407">
              <w:rPr>
                <w:color w:val="000000"/>
                <w:sz w:val="24"/>
                <w:szCs w:val="24"/>
              </w:rPr>
              <w:t>Инс</w:t>
            </w:r>
            <w:r w:rsidRPr="008C5407">
              <w:rPr>
                <w:color w:val="000000"/>
                <w:sz w:val="24"/>
                <w:szCs w:val="24"/>
              </w:rPr>
              <w:t>т</w:t>
            </w:r>
            <w:r w:rsidRPr="008C5407">
              <w:rPr>
                <w:color w:val="000000"/>
                <w:sz w:val="24"/>
                <w:szCs w:val="24"/>
              </w:rPr>
              <w:t>рукция по пр</w:t>
            </w:r>
            <w:r w:rsidRPr="008C5407">
              <w:rPr>
                <w:color w:val="000000"/>
                <w:sz w:val="24"/>
                <w:szCs w:val="24"/>
              </w:rPr>
              <w:t>и</w:t>
            </w:r>
            <w:r w:rsidRPr="008C5407">
              <w:rPr>
                <w:color w:val="000000"/>
                <w:sz w:val="24"/>
                <w:szCs w:val="24"/>
              </w:rPr>
              <w:t>мен</w:t>
            </w:r>
            <w:r w:rsidRPr="008C5407">
              <w:rPr>
                <w:color w:val="000000"/>
                <w:sz w:val="24"/>
                <w:szCs w:val="24"/>
              </w:rPr>
              <w:t>е</w:t>
            </w:r>
            <w:r w:rsidRPr="008C5407">
              <w:rPr>
                <w:color w:val="000000"/>
                <w:sz w:val="24"/>
                <w:szCs w:val="24"/>
              </w:rPr>
              <w:t>нию Плана счетов (поясн</w:t>
            </w:r>
            <w:r w:rsidRPr="008C5407">
              <w:rPr>
                <w:color w:val="000000"/>
                <w:sz w:val="24"/>
                <w:szCs w:val="24"/>
              </w:rPr>
              <w:t>е</w:t>
            </w:r>
            <w:r w:rsidRPr="008C5407">
              <w:rPr>
                <w:color w:val="000000"/>
                <w:sz w:val="24"/>
                <w:szCs w:val="24"/>
              </w:rPr>
              <w:t>ния к счету 26 "Общ</w:t>
            </w:r>
            <w:r w:rsidRPr="008C5407">
              <w:rPr>
                <w:color w:val="000000"/>
                <w:sz w:val="24"/>
                <w:szCs w:val="24"/>
              </w:rPr>
              <w:t>е</w:t>
            </w:r>
            <w:r w:rsidRPr="008C5407">
              <w:rPr>
                <w:color w:val="000000"/>
                <w:sz w:val="24"/>
                <w:szCs w:val="24"/>
              </w:rPr>
              <w:t>хозяйс</w:t>
            </w:r>
            <w:r w:rsidRPr="008C5407">
              <w:rPr>
                <w:color w:val="000000"/>
                <w:sz w:val="24"/>
                <w:szCs w:val="24"/>
              </w:rPr>
              <w:t>т</w:t>
            </w:r>
            <w:r w:rsidRPr="008C5407">
              <w:rPr>
                <w:color w:val="000000"/>
                <w:sz w:val="24"/>
                <w:szCs w:val="24"/>
              </w:rPr>
              <w:t>венные расх</w:t>
            </w:r>
            <w:r w:rsidRPr="008C5407">
              <w:rPr>
                <w:color w:val="000000"/>
                <w:sz w:val="24"/>
                <w:szCs w:val="24"/>
              </w:rPr>
              <w:t>о</w:t>
            </w:r>
            <w:r w:rsidRPr="008C5407">
              <w:rPr>
                <w:color w:val="000000"/>
                <w:sz w:val="24"/>
                <w:szCs w:val="24"/>
              </w:rPr>
              <w:t>ды")</w:t>
            </w:r>
          </w:p>
        </w:tc>
        <w:tc>
          <w:tcPr>
            <w:tcW w:w="963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Pr="00477D62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</w:trPr>
        <w:tc>
          <w:tcPr>
            <w:tcW w:w="1364" w:type="dxa"/>
          </w:tcPr>
          <w:p w:rsidR="004C7E6C" w:rsidRPr="008C5407" w:rsidRDefault="008C5407" w:rsidP="00B0066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B00664">
              <w:rPr>
                <w:sz w:val="24"/>
                <w:szCs w:val="24"/>
              </w:rPr>
              <w:t>Виды себесто</w:t>
            </w:r>
            <w:r w:rsidR="00B00664">
              <w:rPr>
                <w:sz w:val="24"/>
                <w:szCs w:val="24"/>
              </w:rPr>
              <w:t>и</w:t>
            </w:r>
            <w:r w:rsidR="00B00664">
              <w:rPr>
                <w:sz w:val="24"/>
                <w:szCs w:val="24"/>
              </w:rPr>
              <w:t>мости продукции</w:t>
            </w:r>
          </w:p>
        </w:tc>
        <w:tc>
          <w:tcPr>
            <w:tcW w:w="2070" w:type="dxa"/>
          </w:tcPr>
          <w:p w:rsidR="004C7E6C" w:rsidRDefault="00B00664" w:rsidP="00B0066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1.цеховая</w:t>
            </w:r>
          </w:p>
          <w:p w:rsidR="00B00664" w:rsidRDefault="00B00664" w:rsidP="00B0066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венная</w:t>
            </w:r>
          </w:p>
          <w:p w:rsidR="00B00664" w:rsidRPr="00B00664" w:rsidRDefault="00B00664" w:rsidP="00B0066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полная</w:t>
            </w:r>
          </w:p>
        </w:tc>
        <w:tc>
          <w:tcPr>
            <w:tcW w:w="1364" w:type="dxa"/>
          </w:tcPr>
          <w:p w:rsidR="00B00664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C7E6C" w:rsidRPr="00477D62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4C7E6C" w:rsidRPr="00B00664" w:rsidRDefault="00B00664" w:rsidP="00256B4B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B00664">
              <w:rPr>
                <w:sz w:val="24"/>
                <w:szCs w:val="24"/>
              </w:rPr>
              <w:t>произво</w:t>
            </w:r>
            <w:r w:rsidRPr="00B00664">
              <w:rPr>
                <w:sz w:val="24"/>
                <w:szCs w:val="24"/>
              </w:rPr>
              <w:t>д</w:t>
            </w:r>
            <w:r w:rsidRPr="00B00664">
              <w:rPr>
                <w:sz w:val="24"/>
                <w:szCs w:val="24"/>
              </w:rPr>
              <w:t>ственная</w:t>
            </w:r>
          </w:p>
        </w:tc>
        <w:tc>
          <w:tcPr>
            <w:tcW w:w="127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00664" w:rsidRPr="00477D62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C7E6C" w:rsidRPr="00B00664" w:rsidRDefault="00B00664" w:rsidP="00B006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B00664">
              <w:rPr>
                <w:color w:val="000000"/>
                <w:sz w:val="24"/>
                <w:szCs w:val="24"/>
                <w:shd w:val="clear" w:color="auto" w:fill="FFFFFF"/>
              </w:rPr>
              <w:t>ПБУ 10/99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5407">
              <w:rPr>
                <w:color w:val="000000"/>
                <w:sz w:val="24"/>
                <w:szCs w:val="24"/>
              </w:rPr>
              <w:t>"Расх</w:t>
            </w:r>
            <w:r w:rsidRPr="008C5407">
              <w:rPr>
                <w:color w:val="000000"/>
                <w:sz w:val="24"/>
                <w:szCs w:val="24"/>
              </w:rPr>
              <w:t>о</w:t>
            </w:r>
            <w:r w:rsidRPr="008C5407">
              <w:rPr>
                <w:color w:val="000000"/>
                <w:sz w:val="24"/>
                <w:szCs w:val="24"/>
              </w:rPr>
              <w:t>ды орг</w:t>
            </w:r>
            <w:r w:rsidRPr="008C5407">
              <w:rPr>
                <w:color w:val="000000"/>
                <w:sz w:val="24"/>
                <w:szCs w:val="24"/>
              </w:rPr>
              <w:t>а</w:t>
            </w:r>
            <w:r w:rsidRPr="008C5407">
              <w:rPr>
                <w:color w:val="000000"/>
                <w:sz w:val="24"/>
                <w:szCs w:val="24"/>
              </w:rPr>
              <w:t>низ</w:t>
            </w:r>
            <w:r w:rsidRPr="008C5407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ции" п.9</w:t>
            </w:r>
          </w:p>
        </w:tc>
        <w:tc>
          <w:tcPr>
            <w:tcW w:w="963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DB5B70" w:rsidRDefault="00DB5B70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  <w:p w:rsidR="00DB5B70" w:rsidRPr="00477D62" w:rsidRDefault="00DB5B70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</w:trPr>
        <w:tc>
          <w:tcPr>
            <w:tcW w:w="1364" w:type="dxa"/>
          </w:tcPr>
          <w:p w:rsidR="004C7E6C" w:rsidRPr="008C5407" w:rsidRDefault="008C5407" w:rsidP="008D18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8D183B">
              <w:t xml:space="preserve"> </w:t>
            </w:r>
            <w:r w:rsidR="008D183B" w:rsidRPr="008D183B">
              <w:rPr>
                <w:sz w:val="24"/>
                <w:szCs w:val="24"/>
              </w:rPr>
              <w:t>Сп</w:t>
            </w:r>
            <w:r w:rsidR="008D183B" w:rsidRPr="008D183B">
              <w:rPr>
                <w:sz w:val="24"/>
                <w:szCs w:val="24"/>
              </w:rPr>
              <w:t>о</w:t>
            </w:r>
            <w:r w:rsidR="008D183B" w:rsidRPr="008D183B">
              <w:rPr>
                <w:sz w:val="24"/>
                <w:szCs w:val="24"/>
              </w:rPr>
              <w:t>соб пр</w:t>
            </w:r>
            <w:r w:rsidR="008D183B" w:rsidRPr="008D183B">
              <w:rPr>
                <w:sz w:val="24"/>
                <w:szCs w:val="24"/>
              </w:rPr>
              <w:t>и</w:t>
            </w:r>
            <w:r w:rsidR="008D183B" w:rsidRPr="008D183B">
              <w:rPr>
                <w:sz w:val="24"/>
                <w:szCs w:val="24"/>
              </w:rPr>
              <w:t xml:space="preserve">знания    </w:t>
            </w:r>
            <w:r w:rsidR="008D183B" w:rsidRPr="008D183B">
              <w:rPr>
                <w:sz w:val="24"/>
                <w:szCs w:val="24"/>
              </w:rPr>
              <w:br/>
              <w:t>коммерч</w:t>
            </w:r>
            <w:r w:rsidR="008D183B" w:rsidRPr="008D183B">
              <w:rPr>
                <w:sz w:val="24"/>
                <w:szCs w:val="24"/>
              </w:rPr>
              <w:t>е</w:t>
            </w:r>
            <w:r w:rsidR="008D183B" w:rsidRPr="008D183B">
              <w:rPr>
                <w:sz w:val="24"/>
                <w:szCs w:val="24"/>
              </w:rPr>
              <w:t xml:space="preserve">ских        </w:t>
            </w:r>
            <w:r w:rsidR="008D183B" w:rsidRPr="008D183B">
              <w:rPr>
                <w:sz w:val="24"/>
                <w:szCs w:val="24"/>
              </w:rPr>
              <w:br/>
              <w:t xml:space="preserve">расходов    </w:t>
            </w:r>
          </w:p>
        </w:tc>
        <w:tc>
          <w:tcPr>
            <w:tcW w:w="2070" w:type="dxa"/>
          </w:tcPr>
          <w:p w:rsidR="004C7E6C" w:rsidRPr="008D183B" w:rsidRDefault="008D183B" w:rsidP="008D183B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8D183B">
              <w:rPr>
                <w:sz w:val="24"/>
                <w:szCs w:val="24"/>
              </w:rPr>
              <w:t>1. Коммерческие расходы призн</w:t>
            </w:r>
            <w:r w:rsidRPr="008D183B">
              <w:rPr>
                <w:sz w:val="24"/>
                <w:szCs w:val="24"/>
              </w:rPr>
              <w:t>а</w:t>
            </w:r>
            <w:r w:rsidRPr="008D183B">
              <w:rPr>
                <w:sz w:val="24"/>
                <w:szCs w:val="24"/>
              </w:rPr>
              <w:t>ются в  себесто</w:t>
            </w:r>
            <w:r w:rsidRPr="008D183B">
              <w:rPr>
                <w:sz w:val="24"/>
                <w:szCs w:val="24"/>
              </w:rPr>
              <w:t>и</w:t>
            </w:r>
            <w:r w:rsidRPr="008D183B">
              <w:rPr>
                <w:sz w:val="24"/>
                <w:szCs w:val="24"/>
              </w:rPr>
              <w:t xml:space="preserve">мости         </w:t>
            </w:r>
            <w:r w:rsidRPr="008D183B">
              <w:rPr>
                <w:sz w:val="24"/>
                <w:szCs w:val="24"/>
              </w:rPr>
              <w:br/>
              <w:t>проданных пр</w:t>
            </w:r>
            <w:r w:rsidRPr="008D183B">
              <w:rPr>
                <w:sz w:val="24"/>
                <w:szCs w:val="24"/>
              </w:rPr>
              <w:t>о</w:t>
            </w:r>
            <w:r w:rsidRPr="008D183B">
              <w:rPr>
                <w:sz w:val="24"/>
                <w:szCs w:val="24"/>
              </w:rPr>
              <w:t>дукции, товаров, работ, услуг по</w:t>
            </w:r>
            <w:r w:rsidRPr="008D183B">
              <w:rPr>
                <w:sz w:val="24"/>
                <w:szCs w:val="24"/>
              </w:rPr>
              <w:t>л</w:t>
            </w:r>
            <w:r w:rsidRPr="008D183B">
              <w:rPr>
                <w:sz w:val="24"/>
                <w:szCs w:val="24"/>
              </w:rPr>
              <w:t>ностью в отче</w:t>
            </w:r>
            <w:r w:rsidRPr="008D183B">
              <w:rPr>
                <w:sz w:val="24"/>
                <w:szCs w:val="24"/>
              </w:rPr>
              <w:t>т</w:t>
            </w:r>
            <w:r w:rsidRPr="008D183B">
              <w:rPr>
                <w:sz w:val="24"/>
                <w:szCs w:val="24"/>
              </w:rPr>
              <w:t>ном  году их пр</w:t>
            </w:r>
            <w:r w:rsidRPr="008D183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знания</w:t>
            </w:r>
            <w:r w:rsidRPr="008D183B">
              <w:rPr>
                <w:sz w:val="24"/>
                <w:szCs w:val="24"/>
              </w:rPr>
              <w:t xml:space="preserve">    </w:t>
            </w:r>
            <w:r w:rsidRPr="008D183B">
              <w:rPr>
                <w:sz w:val="24"/>
                <w:szCs w:val="24"/>
              </w:rPr>
              <w:br/>
            </w:r>
            <w:r w:rsidRPr="008D183B">
              <w:rPr>
                <w:sz w:val="24"/>
                <w:szCs w:val="24"/>
              </w:rPr>
              <w:lastRenderedPageBreak/>
              <w:t>2. Коммерческие  расходы распр</w:t>
            </w:r>
            <w:r w:rsidRPr="008D183B">
              <w:rPr>
                <w:sz w:val="24"/>
                <w:szCs w:val="24"/>
              </w:rPr>
              <w:t>е</w:t>
            </w:r>
            <w:r w:rsidRPr="008D183B">
              <w:rPr>
                <w:sz w:val="24"/>
                <w:szCs w:val="24"/>
              </w:rPr>
              <w:t>деляются между пр</w:t>
            </w:r>
            <w:r w:rsidRPr="008D183B">
              <w:rPr>
                <w:sz w:val="24"/>
                <w:szCs w:val="24"/>
              </w:rPr>
              <w:t>о</w:t>
            </w:r>
            <w:r w:rsidRPr="008D183B">
              <w:rPr>
                <w:sz w:val="24"/>
                <w:szCs w:val="24"/>
              </w:rPr>
              <w:t>данными и  непр</w:t>
            </w:r>
            <w:r w:rsidRPr="008D183B">
              <w:rPr>
                <w:sz w:val="24"/>
                <w:szCs w:val="24"/>
              </w:rPr>
              <w:t>о</w:t>
            </w:r>
            <w:r w:rsidRPr="008D183B">
              <w:rPr>
                <w:sz w:val="24"/>
                <w:szCs w:val="24"/>
              </w:rPr>
              <w:t>данными  продукцией, т</w:t>
            </w:r>
            <w:r w:rsidRPr="008D183B">
              <w:rPr>
                <w:sz w:val="24"/>
                <w:szCs w:val="24"/>
              </w:rPr>
              <w:t>о</w:t>
            </w:r>
            <w:r w:rsidRPr="008D183B">
              <w:rPr>
                <w:sz w:val="24"/>
                <w:szCs w:val="24"/>
              </w:rPr>
              <w:t>варами, работ</w:t>
            </w:r>
            <w:r w:rsidRPr="008D183B">
              <w:rPr>
                <w:sz w:val="24"/>
                <w:szCs w:val="24"/>
              </w:rPr>
              <w:t>а</w:t>
            </w:r>
            <w:r w:rsidRPr="008D183B">
              <w:rPr>
                <w:sz w:val="24"/>
                <w:szCs w:val="24"/>
              </w:rPr>
              <w:t>ми, услуг</w:t>
            </w:r>
            <w:r w:rsidRPr="008D183B">
              <w:rPr>
                <w:sz w:val="24"/>
                <w:szCs w:val="24"/>
              </w:rPr>
              <w:t>а</w:t>
            </w:r>
            <w:r w:rsidRPr="008D183B">
              <w:rPr>
                <w:sz w:val="24"/>
                <w:szCs w:val="24"/>
              </w:rPr>
              <w:t xml:space="preserve">ми    </w:t>
            </w:r>
          </w:p>
        </w:tc>
        <w:tc>
          <w:tcPr>
            <w:tcW w:w="1364" w:type="dxa"/>
          </w:tcPr>
          <w:p w:rsidR="004C7E6C" w:rsidRPr="00477D62" w:rsidRDefault="008D183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_</w:t>
            </w:r>
          </w:p>
        </w:tc>
        <w:tc>
          <w:tcPr>
            <w:tcW w:w="1399" w:type="dxa"/>
          </w:tcPr>
          <w:p w:rsidR="004C7E6C" w:rsidRPr="00F77A06" w:rsidRDefault="008D183B" w:rsidP="00F77A0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F77A06">
              <w:rPr>
                <w:sz w:val="24"/>
                <w:szCs w:val="24"/>
              </w:rPr>
              <w:t>Коммерч</w:t>
            </w:r>
            <w:r w:rsidRPr="00F77A06">
              <w:rPr>
                <w:sz w:val="24"/>
                <w:szCs w:val="24"/>
              </w:rPr>
              <w:t>е</w:t>
            </w:r>
            <w:r w:rsidRPr="00F77A06">
              <w:rPr>
                <w:sz w:val="24"/>
                <w:szCs w:val="24"/>
              </w:rPr>
              <w:t>ские ра</w:t>
            </w:r>
            <w:r w:rsidRPr="00F77A06">
              <w:rPr>
                <w:sz w:val="24"/>
                <w:szCs w:val="24"/>
              </w:rPr>
              <w:t>с</w:t>
            </w:r>
            <w:r w:rsidRPr="00F77A06">
              <w:rPr>
                <w:sz w:val="24"/>
                <w:szCs w:val="24"/>
              </w:rPr>
              <w:t>ходы пр</w:t>
            </w:r>
            <w:r w:rsidRPr="00F77A06">
              <w:rPr>
                <w:sz w:val="24"/>
                <w:szCs w:val="24"/>
              </w:rPr>
              <w:t>и</w:t>
            </w:r>
            <w:r w:rsidRPr="00F77A06">
              <w:rPr>
                <w:sz w:val="24"/>
                <w:szCs w:val="24"/>
              </w:rPr>
              <w:t>зн</w:t>
            </w:r>
            <w:r w:rsidRPr="00F77A06">
              <w:rPr>
                <w:sz w:val="24"/>
                <w:szCs w:val="24"/>
              </w:rPr>
              <w:t>а</w:t>
            </w:r>
            <w:r w:rsidRPr="00F77A06">
              <w:rPr>
                <w:sz w:val="24"/>
                <w:szCs w:val="24"/>
              </w:rPr>
              <w:t>ются в  себесто</w:t>
            </w:r>
            <w:r w:rsidRPr="00F77A06">
              <w:rPr>
                <w:sz w:val="24"/>
                <w:szCs w:val="24"/>
              </w:rPr>
              <w:t>и</w:t>
            </w:r>
            <w:r w:rsidRPr="00F77A06">
              <w:rPr>
                <w:sz w:val="24"/>
                <w:szCs w:val="24"/>
              </w:rPr>
              <w:t xml:space="preserve">мости         </w:t>
            </w:r>
            <w:r w:rsidRPr="00F77A06">
              <w:rPr>
                <w:sz w:val="24"/>
                <w:szCs w:val="24"/>
              </w:rPr>
              <w:br/>
              <w:t>проданных продукции, товаров, работ, у</w:t>
            </w:r>
            <w:r w:rsidRPr="00F77A06">
              <w:rPr>
                <w:sz w:val="24"/>
                <w:szCs w:val="24"/>
              </w:rPr>
              <w:t>с</w:t>
            </w:r>
            <w:r w:rsidRPr="00F77A06">
              <w:rPr>
                <w:sz w:val="24"/>
                <w:szCs w:val="24"/>
              </w:rPr>
              <w:lastRenderedPageBreak/>
              <w:t>луг полн</w:t>
            </w:r>
            <w:r w:rsidRPr="00F77A06">
              <w:rPr>
                <w:sz w:val="24"/>
                <w:szCs w:val="24"/>
              </w:rPr>
              <w:t>о</w:t>
            </w:r>
            <w:r w:rsidRPr="00F77A06">
              <w:rPr>
                <w:sz w:val="24"/>
                <w:szCs w:val="24"/>
              </w:rPr>
              <w:t>стью в о</w:t>
            </w:r>
            <w:r w:rsidRPr="00F77A06">
              <w:rPr>
                <w:sz w:val="24"/>
                <w:szCs w:val="24"/>
              </w:rPr>
              <w:t>т</w:t>
            </w:r>
            <w:r w:rsidRPr="00F77A06">
              <w:rPr>
                <w:sz w:val="24"/>
                <w:szCs w:val="24"/>
              </w:rPr>
              <w:t>четном  году их признания</w:t>
            </w:r>
          </w:p>
        </w:tc>
        <w:tc>
          <w:tcPr>
            <w:tcW w:w="1274" w:type="dxa"/>
          </w:tcPr>
          <w:p w:rsidR="004C7E6C" w:rsidRPr="00477D62" w:rsidRDefault="008D183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_</w:t>
            </w:r>
          </w:p>
        </w:tc>
        <w:tc>
          <w:tcPr>
            <w:tcW w:w="1140" w:type="dxa"/>
          </w:tcPr>
          <w:p w:rsidR="004C7E6C" w:rsidRPr="00F77A06" w:rsidRDefault="008D183B" w:rsidP="00F77A0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F77A06">
              <w:rPr>
                <w:sz w:val="24"/>
                <w:szCs w:val="24"/>
              </w:rPr>
              <w:t>ПБУ 10/99 "Расх</w:t>
            </w:r>
            <w:r w:rsidRPr="00F77A06">
              <w:rPr>
                <w:sz w:val="24"/>
                <w:szCs w:val="24"/>
              </w:rPr>
              <w:t>о</w:t>
            </w:r>
            <w:r w:rsidRPr="00F77A06">
              <w:rPr>
                <w:sz w:val="24"/>
                <w:szCs w:val="24"/>
              </w:rPr>
              <w:t xml:space="preserve">ды  </w:t>
            </w:r>
            <w:r w:rsidRPr="00F77A06">
              <w:rPr>
                <w:sz w:val="24"/>
                <w:szCs w:val="24"/>
              </w:rPr>
              <w:br/>
              <w:t>орган</w:t>
            </w:r>
            <w:r w:rsidRPr="00F77A06">
              <w:rPr>
                <w:sz w:val="24"/>
                <w:szCs w:val="24"/>
              </w:rPr>
              <w:t>и</w:t>
            </w:r>
            <w:r w:rsidR="00F77A06" w:rsidRPr="00F77A06">
              <w:rPr>
                <w:sz w:val="24"/>
                <w:szCs w:val="24"/>
              </w:rPr>
              <w:t xml:space="preserve">зации" </w:t>
            </w:r>
            <w:r w:rsidRPr="00F77A06">
              <w:rPr>
                <w:sz w:val="24"/>
                <w:szCs w:val="24"/>
              </w:rPr>
              <w:t>п. 9</w:t>
            </w:r>
          </w:p>
        </w:tc>
        <w:tc>
          <w:tcPr>
            <w:tcW w:w="963" w:type="dxa"/>
          </w:tcPr>
          <w:p w:rsidR="008D183B" w:rsidRPr="00477D62" w:rsidRDefault="008D183B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5"/>
        </w:trPr>
        <w:tc>
          <w:tcPr>
            <w:tcW w:w="1364" w:type="dxa"/>
          </w:tcPr>
          <w:p w:rsidR="004C7E6C" w:rsidRDefault="008C5407" w:rsidP="008C5407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VIII</w:t>
            </w:r>
            <w:r>
              <w:rPr>
                <w:b/>
                <w:sz w:val="24"/>
                <w:szCs w:val="24"/>
              </w:rPr>
              <w:t>. Ф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нансовые влож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ния:</w:t>
            </w:r>
          </w:p>
          <w:p w:rsidR="008C5407" w:rsidRPr="008C5407" w:rsidRDefault="008C5407" w:rsidP="008C5407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Pr="008C5407">
              <w:rPr>
                <w:sz w:val="24"/>
                <w:szCs w:val="24"/>
              </w:rPr>
              <w:t xml:space="preserve"> Пр</w:t>
            </w:r>
            <w:r w:rsidRPr="008C5407">
              <w:rPr>
                <w:sz w:val="24"/>
                <w:szCs w:val="24"/>
              </w:rPr>
              <w:t>и</w:t>
            </w:r>
            <w:r w:rsidRPr="008C5407">
              <w:rPr>
                <w:sz w:val="24"/>
                <w:szCs w:val="24"/>
              </w:rPr>
              <w:t>знание д</w:t>
            </w:r>
            <w:r w:rsidRPr="008C5407">
              <w:rPr>
                <w:sz w:val="24"/>
                <w:szCs w:val="24"/>
              </w:rPr>
              <w:t>о</w:t>
            </w:r>
            <w:r w:rsidRPr="008C5407">
              <w:rPr>
                <w:sz w:val="24"/>
                <w:szCs w:val="24"/>
              </w:rPr>
              <w:t>ходов и расходов</w:t>
            </w:r>
          </w:p>
        </w:tc>
        <w:tc>
          <w:tcPr>
            <w:tcW w:w="2070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  <w:p w:rsidR="008C5407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Default="008C5407" w:rsidP="008C540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Pr="008C5407" w:rsidRDefault="008C5407" w:rsidP="008C5407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8C5407" w:rsidRDefault="008C5407" w:rsidP="008C5407">
            <w:pPr>
              <w:autoSpaceDE w:val="0"/>
              <w:autoSpaceDN w:val="0"/>
              <w:adjustRightInd w:val="0"/>
            </w:pPr>
          </w:p>
          <w:p w:rsidR="008C5407" w:rsidRDefault="008C5407" w:rsidP="008C5407">
            <w:pPr>
              <w:autoSpaceDE w:val="0"/>
              <w:autoSpaceDN w:val="0"/>
              <w:adjustRightInd w:val="0"/>
            </w:pPr>
          </w:p>
          <w:p w:rsidR="008C5407" w:rsidRDefault="008C5407" w:rsidP="008C5407">
            <w:pPr>
              <w:autoSpaceDE w:val="0"/>
              <w:autoSpaceDN w:val="0"/>
              <w:adjustRightInd w:val="0"/>
            </w:pPr>
          </w:p>
          <w:p w:rsidR="008C5407" w:rsidRDefault="008C5407" w:rsidP="008C5407">
            <w:pPr>
              <w:autoSpaceDE w:val="0"/>
              <w:autoSpaceDN w:val="0"/>
              <w:adjustRightInd w:val="0"/>
            </w:pPr>
          </w:p>
          <w:p w:rsidR="008C5407" w:rsidRPr="008C5407" w:rsidRDefault="008C5407" w:rsidP="008C54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D3F83">
              <w:t>1</w:t>
            </w:r>
            <w:r w:rsidRPr="008C5407">
              <w:rPr>
                <w:sz w:val="24"/>
                <w:szCs w:val="24"/>
              </w:rPr>
              <w:t>. метод начисл</w:t>
            </w:r>
            <w:r w:rsidRPr="008C5407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</w:t>
            </w:r>
          </w:p>
          <w:p w:rsidR="004C7E6C" w:rsidRPr="00477D62" w:rsidRDefault="008C5407" w:rsidP="008C5407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8C5407">
              <w:rPr>
                <w:sz w:val="24"/>
                <w:szCs w:val="24"/>
              </w:rPr>
              <w:t>2. касс</w:t>
            </w:r>
            <w:r w:rsidRPr="008C5407">
              <w:rPr>
                <w:sz w:val="24"/>
                <w:szCs w:val="24"/>
              </w:rPr>
              <w:t>о</w:t>
            </w:r>
            <w:r w:rsidRPr="008C5407">
              <w:rPr>
                <w:sz w:val="24"/>
                <w:szCs w:val="24"/>
              </w:rPr>
              <w:t>вый метод, применять который могут лишь те организ</w:t>
            </w:r>
            <w:r w:rsidRPr="008C5407">
              <w:rPr>
                <w:sz w:val="24"/>
                <w:szCs w:val="24"/>
              </w:rPr>
              <w:t>а</w:t>
            </w:r>
            <w:r w:rsidRPr="008C5407">
              <w:rPr>
                <w:sz w:val="24"/>
                <w:szCs w:val="24"/>
              </w:rPr>
              <w:t>ции, у к</w:t>
            </w:r>
            <w:r w:rsidRPr="008C5407">
              <w:rPr>
                <w:sz w:val="24"/>
                <w:szCs w:val="24"/>
              </w:rPr>
              <w:t>о</w:t>
            </w:r>
            <w:r w:rsidRPr="008C5407">
              <w:rPr>
                <w:sz w:val="24"/>
                <w:szCs w:val="24"/>
              </w:rPr>
              <w:t>торых в среднем за предыд</w:t>
            </w:r>
            <w:r w:rsidRPr="008C5407">
              <w:rPr>
                <w:sz w:val="24"/>
                <w:szCs w:val="24"/>
              </w:rPr>
              <w:t>у</w:t>
            </w:r>
            <w:r w:rsidRPr="008C5407">
              <w:rPr>
                <w:sz w:val="24"/>
                <w:szCs w:val="24"/>
              </w:rPr>
              <w:t>щие 4 квартала выручка от реализ</w:t>
            </w:r>
            <w:r w:rsidRPr="008C5407">
              <w:rPr>
                <w:sz w:val="24"/>
                <w:szCs w:val="24"/>
              </w:rPr>
              <w:t>а</w:t>
            </w:r>
            <w:r w:rsidRPr="008C5407">
              <w:rPr>
                <w:sz w:val="24"/>
                <w:szCs w:val="24"/>
              </w:rPr>
              <w:t>ции тов</w:t>
            </w:r>
            <w:r w:rsidRPr="008C5407">
              <w:rPr>
                <w:sz w:val="24"/>
                <w:szCs w:val="24"/>
              </w:rPr>
              <w:t>а</w:t>
            </w:r>
            <w:r w:rsidRPr="008C5407">
              <w:rPr>
                <w:sz w:val="24"/>
                <w:szCs w:val="24"/>
              </w:rPr>
              <w:t>ров без учета НДС  не прев</w:t>
            </w:r>
            <w:r w:rsidRPr="008C5407">
              <w:rPr>
                <w:sz w:val="24"/>
                <w:szCs w:val="24"/>
              </w:rPr>
              <w:t>ы</w:t>
            </w:r>
            <w:r w:rsidRPr="008C5407">
              <w:rPr>
                <w:sz w:val="24"/>
                <w:szCs w:val="24"/>
              </w:rPr>
              <w:t>сила 1млн. руб. за квартал</w:t>
            </w:r>
          </w:p>
        </w:tc>
        <w:tc>
          <w:tcPr>
            <w:tcW w:w="1399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Pr="00477D62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274" w:type="dxa"/>
          </w:tcPr>
          <w:p w:rsidR="00203ECA" w:rsidRDefault="00203ECA" w:rsidP="00256B4B">
            <w:pPr>
              <w:pStyle w:val="a3"/>
              <w:spacing w:line="360" w:lineRule="auto"/>
              <w:ind w:left="0"/>
              <w:jc w:val="center"/>
            </w:pPr>
          </w:p>
          <w:p w:rsidR="00203ECA" w:rsidRDefault="00203ECA" w:rsidP="00256B4B">
            <w:pPr>
              <w:pStyle w:val="a3"/>
              <w:spacing w:line="360" w:lineRule="auto"/>
              <w:ind w:left="0"/>
              <w:jc w:val="center"/>
            </w:pPr>
          </w:p>
          <w:p w:rsidR="00203ECA" w:rsidRDefault="00203ECA" w:rsidP="00203ECA">
            <w:pPr>
              <w:pStyle w:val="a3"/>
              <w:ind w:left="0"/>
              <w:jc w:val="center"/>
            </w:pPr>
          </w:p>
          <w:p w:rsidR="004C7E6C" w:rsidRPr="00477D62" w:rsidRDefault="008C5407" w:rsidP="00203ECA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8D3F83">
              <w:t>метод н</w:t>
            </w:r>
            <w:r w:rsidRPr="008D3F83">
              <w:t>а</w:t>
            </w:r>
            <w:r w:rsidRPr="008D3F83">
              <w:t>числения</w:t>
            </w:r>
          </w:p>
        </w:tc>
        <w:tc>
          <w:tcPr>
            <w:tcW w:w="1140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8C5407" w:rsidRPr="00477D62" w:rsidRDefault="008C5407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963" w:type="dxa"/>
          </w:tcPr>
          <w:p w:rsidR="00203ECA" w:rsidRDefault="00203ECA" w:rsidP="00203ECA">
            <w:pPr>
              <w:pStyle w:val="a3"/>
              <w:ind w:left="0"/>
              <w:jc w:val="center"/>
            </w:pPr>
          </w:p>
          <w:p w:rsidR="00203ECA" w:rsidRDefault="00203ECA" w:rsidP="00203ECA">
            <w:pPr>
              <w:pStyle w:val="a3"/>
              <w:ind w:left="0"/>
              <w:jc w:val="center"/>
            </w:pPr>
          </w:p>
          <w:p w:rsidR="00203ECA" w:rsidRDefault="00203ECA" w:rsidP="00203ECA">
            <w:pPr>
              <w:pStyle w:val="a3"/>
              <w:ind w:left="0"/>
              <w:jc w:val="center"/>
            </w:pPr>
          </w:p>
          <w:p w:rsidR="00203ECA" w:rsidRDefault="00203ECA" w:rsidP="00203ECA">
            <w:pPr>
              <w:pStyle w:val="a3"/>
              <w:ind w:left="0"/>
              <w:jc w:val="center"/>
            </w:pPr>
          </w:p>
          <w:p w:rsidR="004C7E6C" w:rsidRDefault="00203ECA" w:rsidP="00203ECA">
            <w:pPr>
              <w:pStyle w:val="a3"/>
              <w:ind w:left="0"/>
              <w:jc w:val="center"/>
            </w:pPr>
            <w:r w:rsidRPr="008D3F83">
              <w:t>С</w:t>
            </w:r>
            <w:r w:rsidR="008C5407" w:rsidRPr="008D3F83">
              <w:t>т</w:t>
            </w:r>
            <w:r>
              <w:t>.</w:t>
            </w:r>
            <w:r w:rsidR="008C5407" w:rsidRPr="008D3F83">
              <w:t>271,272,273 гл</w:t>
            </w:r>
            <w:r>
              <w:t>.</w:t>
            </w:r>
            <w:r w:rsidR="008C5407" w:rsidRPr="008D3F83">
              <w:t xml:space="preserve"> 25 часть 2 Н</w:t>
            </w:r>
            <w:r>
              <w:t xml:space="preserve">К </w:t>
            </w:r>
            <w:r w:rsidR="008C5407" w:rsidRPr="008D3F83">
              <w:t>РФ</w:t>
            </w:r>
          </w:p>
          <w:p w:rsidR="00203ECA" w:rsidRPr="00477D62" w:rsidRDefault="00203ECA" w:rsidP="00203ECA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5"/>
        </w:trPr>
        <w:tc>
          <w:tcPr>
            <w:tcW w:w="1364" w:type="dxa"/>
          </w:tcPr>
          <w:p w:rsidR="004C7E6C" w:rsidRPr="00203ECA" w:rsidRDefault="00203ECA" w:rsidP="00B0066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  <w:r w:rsidR="00B00664">
              <w:t>Пор</w:t>
            </w:r>
            <w:r w:rsidR="00B00664">
              <w:t>я</w:t>
            </w:r>
            <w:r w:rsidR="00B00664">
              <w:t xml:space="preserve">док оценки      </w:t>
            </w:r>
            <w:r w:rsidR="00B00664">
              <w:br/>
              <w:t>финвлож</w:t>
            </w:r>
            <w:r w:rsidR="00B00664">
              <w:t>е</w:t>
            </w:r>
            <w:r w:rsidR="00B00664">
              <w:t xml:space="preserve">ний </w:t>
            </w:r>
            <w:r w:rsidR="00B00664">
              <w:br/>
              <w:t>при их в</w:t>
            </w:r>
            <w:r w:rsidR="00B00664">
              <w:t>ы</w:t>
            </w:r>
            <w:r w:rsidR="00B00664">
              <w:t>бытии (для финанс</w:t>
            </w:r>
            <w:r w:rsidR="00B00664">
              <w:t>о</w:t>
            </w:r>
            <w:r w:rsidR="00B00664">
              <w:t>вых влож</w:t>
            </w:r>
            <w:r w:rsidR="00B00664">
              <w:t>е</w:t>
            </w:r>
            <w:r w:rsidR="00B00664">
              <w:t>ний,</w:t>
            </w:r>
            <w:r w:rsidR="00B00664">
              <w:br/>
              <w:t xml:space="preserve">по которым не       </w:t>
            </w:r>
            <w:r w:rsidR="00B00664">
              <w:br/>
              <w:t>определяе</w:t>
            </w:r>
            <w:r w:rsidR="00B00664">
              <w:t>т</w:t>
            </w:r>
            <w:r w:rsidR="00B00664">
              <w:t>ся текущая</w:t>
            </w:r>
            <w:r w:rsidR="00B00664">
              <w:br/>
              <w:t>рыночная стоимость)</w:t>
            </w:r>
          </w:p>
        </w:tc>
        <w:tc>
          <w:tcPr>
            <w:tcW w:w="2070" w:type="dxa"/>
          </w:tcPr>
          <w:p w:rsidR="00B00664" w:rsidRPr="00B00664" w:rsidRDefault="00B00664" w:rsidP="00B006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1. По первон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чальной стоим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сти каждой  ед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ницы бухгалте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ского учета ф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нансовых  вл</w:t>
            </w:r>
            <w:r w:rsidRPr="00B006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жений</w:t>
            </w:r>
          </w:p>
          <w:p w:rsidR="004C7E6C" w:rsidRPr="00B00664" w:rsidRDefault="00B00664" w:rsidP="00B00664">
            <w:pPr>
              <w:pStyle w:val="a3"/>
              <w:ind w:left="0"/>
              <w:rPr>
                <w:sz w:val="24"/>
                <w:szCs w:val="24"/>
              </w:rPr>
            </w:pPr>
            <w:r w:rsidRPr="00B00664">
              <w:rPr>
                <w:sz w:val="24"/>
                <w:szCs w:val="24"/>
              </w:rPr>
              <w:t>2. По средней  пер</w:t>
            </w:r>
            <w:r>
              <w:rPr>
                <w:sz w:val="24"/>
                <w:szCs w:val="24"/>
              </w:rPr>
              <w:t>воначальной  стоимости</w:t>
            </w:r>
            <w:r w:rsidRPr="00B00664">
              <w:rPr>
                <w:sz w:val="24"/>
                <w:szCs w:val="24"/>
              </w:rPr>
              <w:t xml:space="preserve">            </w:t>
            </w:r>
            <w:r w:rsidRPr="00B00664">
              <w:rPr>
                <w:sz w:val="24"/>
                <w:szCs w:val="24"/>
              </w:rPr>
              <w:br/>
              <w:t>3. По первон</w:t>
            </w:r>
            <w:r w:rsidRPr="00B00664">
              <w:rPr>
                <w:sz w:val="24"/>
                <w:szCs w:val="24"/>
              </w:rPr>
              <w:t>а</w:t>
            </w:r>
            <w:r w:rsidRPr="00B00664">
              <w:rPr>
                <w:sz w:val="24"/>
                <w:szCs w:val="24"/>
              </w:rPr>
              <w:t>чальной  стоим</w:t>
            </w:r>
            <w:r w:rsidRPr="00B00664">
              <w:rPr>
                <w:sz w:val="24"/>
                <w:szCs w:val="24"/>
              </w:rPr>
              <w:t>о</w:t>
            </w:r>
            <w:r w:rsidRPr="00B00664">
              <w:rPr>
                <w:sz w:val="24"/>
                <w:szCs w:val="24"/>
              </w:rPr>
              <w:t>сти первых по  времени прио</w:t>
            </w:r>
            <w:r w:rsidRPr="00B00664">
              <w:rPr>
                <w:sz w:val="24"/>
                <w:szCs w:val="24"/>
              </w:rPr>
              <w:t>б</w:t>
            </w:r>
            <w:r w:rsidRPr="00B00664">
              <w:rPr>
                <w:sz w:val="24"/>
                <w:szCs w:val="24"/>
              </w:rPr>
              <w:t>ретения  фина</w:t>
            </w:r>
            <w:r w:rsidRPr="00B00664">
              <w:rPr>
                <w:sz w:val="24"/>
                <w:szCs w:val="24"/>
              </w:rPr>
              <w:t>н</w:t>
            </w:r>
            <w:r w:rsidRPr="00B00664">
              <w:rPr>
                <w:sz w:val="24"/>
                <w:szCs w:val="24"/>
              </w:rPr>
              <w:lastRenderedPageBreak/>
              <w:t>совых вложений (способ ФИФО)</w:t>
            </w:r>
            <w:r>
              <w:t xml:space="preserve">         </w:t>
            </w:r>
          </w:p>
        </w:tc>
        <w:tc>
          <w:tcPr>
            <w:tcW w:w="136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00664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00664" w:rsidRPr="00477D62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4C7E6C" w:rsidRPr="00B00664" w:rsidRDefault="00B00664" w:rsidP="00B006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B00664">
              <w:rPr>
                <w:sz w:val="24"/>
                <w:szCs w:val="24"/>
              </w:rPr>
              <w:t>Способ ФИФО</w:t>
            </w:r>
          </w:p>
        </w:tc>
        <w:tc>
          <w:tcPr>
            <w:tcW w:w="127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00664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00664" w:rsidRPr="00477D62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C7E6C" w:rsidRPr="00B00664" w:rsidRDefault="00B00664" w:rsidP="00B006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B00664">
              <w:rPr>
                <w:sz w:val="24"/>
                <w:szCs w:val="24"/>
              </w:rPr>
              <w:t>ПБУ 19/02</w:t>
            </w:r>
            <w:r>
              <w:rPr>
                <w:sz w:val="24"/>
                <w:szCs w:val="24"/>
              </w:rPr>
              <w:t xml:space="preserve"> от 10.12.2002 № 126н</w:t>
            </w:r>
            <w:r w:rsidRPr="00B00664">
              <w:rPr>
                <w:sz w:val="24"/>
                <w:szCs w:val="24"/>
              </w:rPr>
              <w:t xml:space="preserve"> "Учет     </w:t>
            </w:r>
            <w:r w:rsidRPr="00B00664">
              <w:rPr>
                <w:sz w:val="24"/>
                <w:szCs w:val="24"/>
              </w:rPr>
              <w:br/>
              <w:t>фина</w:t>
            </w:r>
            <w:r w:rsidRPr="00B00664">
              <w:rPr>
                <w:sz w:val="24"/>
                <w:szCs w:val="24"/>
              </w:rPr>
              <w:t>н</w:t>
            </w:r>
            <w:r w:rsidRPr="00B00664">
              <w:rPr>
                <w:sz w:val="24"/>
                <w:szCs w:val="24"/>
              </w:rPr>
              <w:t>совых влож</w:t>
            </w:r>
            <w:r w:rsidRPr="00B00664">
              <w:rPr>
                <w:sz w:val="24"/>
                <w:szCs w:val="24"/>
              </w:rPr>
              <w:t>е</w:t>
            </w:r>
            <w:r w:rsidRPr="00B00664">
              <w:rPr>
                <w:sz w:val="24"/>
                <w:szCs w:val="24"/>
              </w:rPr>
              <w:t>ний"</w:t>
            </w:r>
            <w:r w:rsidRPr="00B00664">
              <w:rPr>
                <w:sz w:val="24"/>
                <w:szCs w:val="24"/>
              </w:rPr>
              <w:br/>
              <w:t xml:space="preserve">п. 26    </w:t>
            </w:r>
            <w:r w:rsidRPr="00B00664">
              <w:rPr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963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00664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00664" w:rsidRPr="00477D62" w:rsidRDefault="00B00664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1364" w:type="dxa"/>
          </w:tcPr>
          <w:p w:rsidR="004C7E6C" w:rsidRPr="00B00664" w:rsidRDefault="00B00664" w:rsidP="00BF5520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1.3. </w:t>
            </w:r>
            <w:r w:rsidR="00BF5520">
              <w:rPr>
                <w:sz w:val="24"/>
                <w:szCs w:val="24"/>
              </w:rPr>
              <w:t>Оце</w:t>
            </w:r>
            <w:r w:rsidR="00BF5520">
              <w:rPr>
                <w:sz w:val="24"/>
                <w:szCs w:val="24"/>
              </w:rPr>
              <w:t>н</w:t>
            </w:r>
            <w:r w:rsidR="00BF5520">
              <w:rPr>
                <w:sz w:val="24"/>
                <w:szCs w:val="24"/>
              </w:rPr>
              <w:t>ка фина</w:t>
            </w:r>
            <w:r w:rsidR="00BF5520">
              <w:rPr>
                <w:sz w:val="24"/>
                <w:szCs w:val="24"/>
              </w:rPr>
              <w:t>н</w:t>
            </w:r>
            <w:r w:rsidR="00BF5520">
              <w:rPr>
                <w:sz w:val="24"/>
                <w:szCs w:val="24"/>
              </w:rPr>
              <w:t>совых вложений</w:t>
            </w:r>
          </w:p>
        </w:tc>
        <w:tc>
          <w:tcPr>
            <w:tcW w:w="2070" w:type="dxa"/>
          </w:tcPr>
          <w:p w:rsidR="00BF5520" w:rsidRDefault="00BF5520" w:rsidP="00BF5520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1.первоначальная</w:t>
            </w:r>
          </w:p>
          <w:p w:rsidR="00BF5520" w:rsidRDefault="00BF5520" w:rsidP="00BF5520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2.фактическая</w:t>
            </w:r>
          </w:p>
          <w:p w:rsidR="00BF5520" w:rsidRDefault="00BF5520" w:rsidP="00BF5520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3.остаточная</w:t>
            </w:r>
          </w:p>
          <w:p w:rsidR="004C7E6C" w:rsidRPr="00477D62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F5520" w:rsidRPr="00477D62" w:rsidRDefault="00BF5520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4C7E6C" w:rsidRPr="00BF5520" w:rsidRDefault="00BF5520" w:rsidP="00BF552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F5520">
              <w:rPr>
                <w:sz w:val="24"/>
                <w:szCs w:val="24"/>
              </w:rPr>
              <w:t>первон</w:t>
            </w:r>
            <w:r w:rsidRPr="00BF5520">
              <w:rPr>
                <w:sz w:val="24"/>
                <w:szCs w:val="24"/>
              </w:rPr>
              <w:t>а</w:t>
            </w:r>
            <w:r w:rsidRPr="00BF5520">
              <w:rPr>
                <w:sz w:val="24"/>
                <w:szCs w:val="24"/>
              </w:rPr>
              <w:t>чальная</w:t>
            </w:r>
          </w:p>
        </w:tc>
        <w:tc>
          <w:tcPr>
            <w:tcW w:w="127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F5520" w:rsidRPr="00477D62" w:rsidRDefault="00BF5520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C7E6C" w:rsidRPr="00477D62" w:rsidRDefault="00BF5520" w:rsidP="00BF552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B00664">
              <w:rPr>
                <w:sz w:val="24"/>
                <w:szCs w:val="24"/>
              </w:rPr>
              <w:t>ПБУ 19/02</w:t>
            </w:r>
            <w:r>
              <w:rPr>
                <w:sz w:val="24"/>
                <w:szCs w:val="24"/>
              </w:rPr>
              <w:t xml:space="preserve"> от 10.12.2002 № 126н</w:t>
            </w:r>
            <w:r w:rsidRPr="00B00664">
              <w:rPr>
                <w:sz w:val="24"/>
                <w:szCs w:val="24"/>
              </w:rPr>
              <w:t xml:space="preserve"> "Учет     </w:t>
            </w:r>
            <w:r w:rsidRPr="00B00664">
              <w:rPr>
                <w:sz w:val="24"/>
                <w:szCs w:val="24"/>
              </w:rPr>
              <w:br/>
              <w:t>фина</w:t>
            </w:r>
            <w:r w:rsidRPr="00B00664">
              <w:rPr>
                <w:sz w:val="24"/>
                <w:szCs w:val="24"/>
              </w:rPr>
              <w:t>н</w:t>
            </w:r>
            <w:r w:rsidRPr="00B00664">
              <w:rPr>
                <w:sz w:val="24"/>
                <w:szCs w:val="24"/>
              </w:rPr>
              <w:t>совых влож</w:t>
            </w:r>
            <w:r w:rsidRPr="00B00664">
              <w:rPr>
                <w:sz w:val="24"/>
                <w:szCs w:val="24"/>
              </w:rPr>
              <w:t>е</w:t>
            </w:r>
            <w:r w:rsidRPr="00B00664">
              <w:rPr>
                <w:sz w:val="24"/>
                <w:szCs w:val="24"/>
              </w:rPr>
              <w:t>ний"</w:t>
            </w:r>
            <w:r>
              <w:rPr>
                <w:sz w:val="24"/>
                <w:szCs w:val="24"/>
              </w:rPr>
              <w:t xml:space="preserve"> п.8</w:t>
            </w:r>
          </w:p>
        </w:tc>
        <w:tc>
          <w:tcPr>
            <w:tcW w:w="963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F5520" w:rsidRPr="00477D62" w:rsidRDefault="00BF5520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  <w:tr w:rsidR="004C7E6C" w:rsidTr="00D06C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</w:trPr>
        <w:tc>
          <w:tcPr>
            <w:tcW w:w="1364" w:type="dxa"/>
          </w:tcPr>
          <w:p w:rsidR="004C7E6C" w:rsidRPr="00B00664" w:rsidRDefault="00B00664" w:rsidP="007B0CF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7B0CFB">
              <w:rPr>
                <w:sz w:val="24"/>
                <w:szCs w:val="24"/>
              </w:rPr>
              <w:t xml:space="preserve">. </w:t>
            </w:r>
            <w:r w:rsidR="007B0CFB" w:rsidRPr="007B0CFB">
              <w:rPr>
                <w:sz w:val="24"/>
                <w:szCs w:val="24"/>
              </w:rPr>
              <w:t>Пор</w:t>
            </w:r>
            <w:r w:rsidR="007B0CFB" w:rsidRPr="007B0CFB">
              <w:rPr>
                <w:sz w:val="24"/>
                <w:szCs w:val="24"/>
              </w:rPr>
              <w:t>я</w:t>
            </w:r>
            <w:r w:rsidR="007B0CFB" w:rsidRPr="007B0CFB">
              <w:rPr>
                <w:sz w:val="24"/>
                <w:szCs w:val="24"/>
              </w:rPr>
              <w:t>док опр</w:t>
            </w:r>
            <w:r w:rsidR="007B0CFB" w:rsidRPr="007B0CFB">
              <w:rPr>
                <w:sz w:val="24"/>
                <w:szCs w:val="24"/>
              </w:rPr>
              <w:t>е</w:t>
            </w:r>
            <w:r w:rsidR="007B0CFB" w:rsidRPr="007B0CFB">
              <w:rPr>
                <w:sz w:val="24"/>
                <w:szCs w:val="24"/>
              </w:rPr>
              <w:t xml:space="preserve">деления </w:t>
            </w:r>
            <w:r w:rsidR="007B0CFB" w:rsidRPr="007B0CFB">
              <w:rPr>
                <w:sz w:val="24"/>
                <w:szCs w:val="24"/>
              </w:rPr>
              <w:br/>
              <w:t>текущей стоимости по</w:t>
            </w:r>
            <w:r w:rsidR="007B0CFB" w:rsidRPr="007B0CFB">
              <w:rPr>
                <w:sz w:val="24"/>
                <w:szCs w:val="24"/>
              </w:rPr>
              <w:br/>
              <w:t xml:space="preserve">долговым ценным     </w:t>
            </w:r>
            <w:r w:rsidR="007B0CFB" w:rsidRPr="007B0CFB">
              <w:rPr>
                <w:sz w:val="24"/>
                <w:szCs w:val="24"/>
              </w:rPr>
              <w:br/>
              <w:t>бумагам, по кот</w:t>
            </w:r>
            <w:r w:rsidR="007B0CFB" w:rsidRPr="007B0CFB">
              <w:rPr>
                <w:sz w:val="24"/>
                <w:szCs w:val="24"/>
              </w:rPr>
              <w:t>о</w:t>
            </w:r>
            <w:r w:rsidR="007B0CFB" w:rsidRPr="007B0CFB">
              <w:rPr>
                <w:sz w:val="24"/>
                <w:szCs w:val="24"/>
              </w:rPr>
              <w:t xml:space="preserve">рым </w:t>
            </w:r>
            <w:r w:rsidR="007B0CFB" w:rsidRPr="007B0CFB">
              <w:rPr>
                <w:sz w:val="24"/>
                <w:szCs w:val="24"/>
              </w:rPr>
              <w:br/>
              <w:t>не опред</w:t>
            </w:r>
            <w:r w:rsidR="007B0CFB" w:rsidRPr="007B0CFB">
              <w:rPr>
                <w:sz w:val="24"/>
                <w:szCs w:val="24"/>
              </w:rPr>
              <w:t>е</w:t>
            </w:r>
            <w:r w:rsidR="007B0CFB" w:rsidRPr="007B0CFB">
              <w:rPr>
                <w:sz w:val="24"/>
                <w:szCs w:val="24"/>
              </w:rPr>
              <w:t xml:space="preserve">ляется     </w:t>
            </w:r>
            <w:r w:rsidR="007B0CFB" w:rsidRPr="007B0CFB">
              <w:rPr>
                <w:sz w:val="24"/>
                <w:szCs w:val="24"/>
              </w:rPr>
              <w:br/>
              <w:t>рыночная стоимость</w:t>
            </w:r>
            <w:r w:rsidR="007B0CFB">
              <w:t xml:space="preserve">  </w:t>
            </w:r>
            <w:r w:rsidR="00BF5520" w:rsidRPr="00BF552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070" w:type="dxa"/>
          </w:tcPr>
          <w:p w:rsidR="004C7E6C" w:rsidRPr="007B0CFB" w:rsidRDefault="007B0CFB" w:rsidP="007B0CFB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7B0CFB">
              <w:rPr>
                <w:sz w:val="24"/>
                <w:szCs w:val="24"/>
              </w:rPr>
              <w:t>1. Текущая сто</w:t>
            </w:r>
            <w:r w:rsidRPr="007B0CFB">
              <w:rPr>
                <w:sz w:val="24"/>
                <w:szCs w:val="24"/>
              </w:rPr>
              <w:t>и</w:t>
            </w:r>
            <w:r w:rsidRPr="007B0CFB">
              <w:rPr>
                <w:sz w:val="24"/>
                <w:szCs w:val="24"/>
              </w:rPr>
              <w:t>мость  не опред</w:t>
            </w:r>
            <w:r w:rsidRPr="007B0CFB">
              <w:rPr>
                <w:sz w:val="24"/>
                <w:szCs w:val="24"/>
              </w:rPr>
              <w:t>е</w:t>
            </w:r>
            <w:r w:rsidRPr="007B0CFB">
              <w:rPr>
                <w:sz w:val="24"/>
                <w:szCs w:val="24"/>
              </w:rPr>
              <w:t>ляется.  Ценные бумаги числятся в учете по перв</w:t>
            </w:r>
            <w:r w:rsidRPr="007B0CFB">
              <w:rPr>
                <w:sz w:val="24"/>
                <w:szCs w:val="24"/>
              </w:rPr>
              <w:t>о</w:t>
            </w:r>
            <w:r w:rsidRPr="007B0CFB">
              <w:rPr>
                <w:sz w:val="24"/>
                <w:szCs w:val="24"/>
              </w:rPr>
              <w:t>начальной  сто</w:t>
            </w:r>
            <w:r w:rsidRPr="007B0CFB">
              <w:rPr>
                <w:sz w:val="24"/>
                <w:szCs w:val="24"/>
              </w:rPr>
              <w:t>и</w:t>
            </w:r>
            <w:r w:rsidRPr="007B0CFB">
              <w:rPr>
                <w:sz w:val="24"/>
                <w:szCs w:val="24"/>
              </w:rPr>
              <w:t xml:space="preserve">мости            </w:t>
            </w:r>
            <w:r w:rsidRPr="007B0CFB">
              <w:rPr>
                <w:sz w:val="24"/>
                <w:szCs w:val="24"/>
              </w:rPr>
              <w:br/>
              <w:t>2. Разница между первоначальной и номинальной стоимостью  в течение срока  обращения до</w:t>
            </w:r>
            <w:r w:rsidRPr="007B0CFB">
              <w:rPr>
                <w:sz w:val="24"/>
                <w:szCs w:val="24"/>
              </w:rPr>
              <w:t>л</w:t>
            </w:r>
            <w:r w:rsidRPr="007B0CFB">
              <w:rPr>
                <w:sz w:val="24"/>
                <w:szCs w:val="24"/>
              </w:rPr>
              <w:t xml:space="preserve">говых    </w:t>
            </w:r>
            <w:r w:rsidRPr="007B0CFB">
              <w:rPr>
                <w:sz w:val="24"/>
                <w:szCs w:val="24"/>
              </w:rPr>
              <w:br/>
              <w:t>ценных бумаг о</w:t>
            </w:r>
            <w:r w:rsidRPr="007B0CFB">
              <w:rPr>
                <w:sz w:val="24"/>
                <w:szCs w:val="24"/>
              </w:rPr>
              <w:t>т</w:t>
            </w:r>
            <w:r w:rsidRPr="007B0CFB">
              <w:rPr>
                <w:sz w:val="24"/>
                <w:szCs w:val="24"/>
              </w:rPr>
              <w:t>носится  на ф</w:t>
            </w:r>
            <w:r w:rsidRPr="007B0CFB">
              <w:rPr>
                <w:sz w:val="24"/>
                <w:szCs w:val="24"/>
              </w:rPr>
              <w:t>и</w:t>
            </w:r>
            <w:r w:rsidRPr="007B0CFB">
              <w:rPr>
                <w:sz w:val="24"/>
                <w:szCs w:val="24"/>
              </w:rPr>
              <w:t>нансовые  р</w:t>
            </w:r>
            <w:r w:rsidRPr="007B0CFB">
              <w:rPr>
                <w:sz w:val="24"/>
                <w:szCs w:val="24"/>
              </w:rPr>
              <w:t>е</w:t>
            </w:r>
            <w:r w:rsidRPr="007B0CFB">
              <w:rPr>
                <w:sz w:val="24"/>
                <w:szCs w:val="24"/>
              </w:rPr>
              <w:t>зультаты (в с</w:t>
            </w:r>
            <w:r w:rsidRPr="007B0CFB">
              <w:rPr>
                <w:sz w:val="24"/>
                <w:szCs w:val="24"/>
              </w:rPr>
              <w:t>о</w:t>
            </w:r>
            <w:r w:rsidRPr="007B0CFB">
              <w:rPr>
                <w:sz w:val="24"/>
                <w:szCs w:val="24"/>
              </w:rPr>
              <w:t>став  прочих д</w:t>
            </w:r>
            <w:r w:rsidRPr="007B0CFB">
              <w:rPr>
                <w:sz w:val="24"/>
                <w:szCs w:val="24"/>
              </w:rPr>
              <w:t>о</w:t>
            </w:r>
            <w:r w:rsidRPr="007B0CFB">
              <w:rPr>
                <w:sz w:val="24"/>
                <w:szCs w:val="24"/>
              </w:rPr>
              <w:t xml:space="preserve">ходов и расходов)             </w:t>
            </w:r>
            <w:r w:rsidR="00BF5520" w:rsidRPr="007B0CF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36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F5520" w:rsidRPr="00477D62" w:rsidRDefault="00BF5520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399" w:type="dxa"/>
          </w:tcPr>
          <w:p w:rsidR="004C7E6C" w:rsidRPr="007B0CFB" w:rsidRDefault="007B0CFB" w:rsidP="00BF552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7B0CFB">
              <w:rPr>
                <w:sz w:val="24"/>
                <w:szCs w:val="24"/>
              </w:rPr>
              <w:t>Текущая стоимость  не опред</w:t>
            </w:r>
            <w:r w:rsidRPr="007B0CFB">
              <w:rPr>
                <w:sz w:val="24"/>
                <w:szCs w:val="24"/>
              </w:rPr>
              <w:t>е</w:t>
            </w:r>
            <w:r w:rsidRPr="007B0CFB">
              <w:rPr>
                <w:sz w:val="24"/>
                <w:szCs w:val="24"/>
              </w:rPr>
              <w:t>ляется.  Ценные бумаги числятся в учете по первон</w:t>
            </w:r>
            <w:r w:rsidRPr="007B0CFB">
              <w:rPr>
                <w:sz w:val="24"/>
                <w:szCs w:val="24"/>
              </w:rPr>
              <w:t>а</w:t>
            </w:r>
            <w:r w:rsidRPr="007B0CFB">
              <w:rPr>
                <w:sz w:val="24"/>
                <w:szCs w:val="24"/>
              </w:rPr>
              <w:t>чальной  стоимости</w:t>
            </w:r>
          </w:p>
        </w:tc>
        <w:tc>
          <w:tcPr>
            <w:tcW w:w="1274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F5520" w:rsidRPr="00477D62" w:rsidRDefault="00BF5520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  <w:tc>
          <w:tcPr>
            <w:tcW w:w="1140" w:type="dxa"/>
          </w:tcPr>
          <w:p w:rsidR="004C7E6C" w:rsidRPr="007B0CFB" w:rsidRDefault="00BF5520" w:rsidP="007B0CF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7B0CFB">
              <w:rPr>
                <w:sz w:val="24"/>
                <w:szCs w:val="24"/>
              </w:rPr>
              <w:t xml:space="preserve">ПБУ 19/02 </w:t>
            </w:r>
            <w:r w:rsidR="007B0CFB" w:rsidRPr="007B0CFB">
              <w:rPr>
                <w:sz w:val="24"/>
                <w:szCs w:val="24"/>
              </w:rPr>
              <w:t xml:space="preserve">от 10.12.2002 № 126н </w:t>
            </w:r>
            <w:r w:rsidRPr="007B0CFB">
              <w:rPr>
                <w:sz w:val="24"/>
                <w:szCs w:val="24"/>
              </w:rPr>
              <w:t xml:space="preserve">"Учет     </w:t>
            </w:r>
            <w:r w:rsidRPr="007B0CFB">
              <w:rPr>
                <w:sz w:val="24"/>
                <w:szCs w:val="24"/>
              </w:rPr>
              <w:br/>
              <w:t>фина</w:t>
            </w:r>
            <w:r w:rsidRPr="007B0CFB">
              <w:rPr>
                <w:sz w:val="24"/>
                <w:szCs w:val="24"/>
              </w:rPr>
              <w:t>н</w:t>
            </w:r>
            <w:r w:rsidRPr="007B0CFB">
              <w:rPr>
                <w:sz w:val="24"/>
                <w:szCs w:val="24"/>
              </w:rPr>
              <w:t>совых влож</w:t>
            </w:r>
            <w:r w:rsidRPr="007B0CFB">
              <w:rPr>
                <w:sz w:val="24"/>
                <w:szCs w:val="24"/>
              </w:rPr>
              <w:t>е</w:t>
            </w:r>
            <w:r w:rsidRPr="007B0CFB">
              <w:rPr>
                <w:sz w:val="24"/>
                <w:szCs w:val="24"/>
              </w:rPr>
              <w:t>ний"</w:t>
            </w:r>
            <w:r w:rsidRPr="007B0CFB">
              <w:rPr>
                <w:sz w:val="24"/>
                <w:szCs w:val="24"/>
              </w:rPr>
              <w:br/>
            </w:r>
            <w:r w:rsidR="007B0CFB" w:rsidRPr="007B0CFB">
              <w:rPr>
                <w:sz w:val="24"/>
                <w:szCs w:val="24"/>
              </w:rPr>
              <w:t>п. 22</w:t>
            </w:r>
            <w:r w:rsidRPr="007B0CF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963" w:type="dxa"/>
          </w:tcPr>
          <w:p w:rsidR="004C7E6C" w:rsidRDefault="004C7E6C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BF5520" w:rsidRPr="00477D62" w:rsidRDefault="00BF5520" w:rsidP="00256B4B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</w:p>
        </w:tc>
      </w:tr>
    </w:tbl>
    <w:p w:rsidR="00B2644E" w:rsidRPr="00B2644E" w:rsidRDefault="00B2644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B2644E" w:rsidRPr="00B2644E" w:rsidRDefault="00B2644E" w:rsidP="00B2644E">
      <w:pPr>
        <w:pStyle w:val="a3"/>
        <w:spacing w:line="360" w:lineRule="auto"/>
        <w:ind w:left="0"/>
        <w:contextualSpacing w:val="0"/>
        <w:rPr>
          <w:sz w:val="26"/>
          <w:szCs w:val="26"/>
        </w:rPr>
      </w:pPr>
      <w:r w:rsidRPr="00B2644E">
        <w:rPr>
          <w:sz w:val="26"/>
          <w:szCs w:val="26"/>
        </w:rPr>
        <w:t xml:space="preserve">Главный бухгалтер        </w:t>
      </w:r>
      <w:r>
        <w:rPr>
          <w:sz w:val="26"/>
          <w:szCs w:val="26"/>
        </w:rPr>
        <w:t xml:space="preserve">                                                                    Смирнова Е.Ю.</w:t>
      </w:r>
    </w:p>
    <w:p w:rsidR="00B2644E" w:rsidRDefault="00B2644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B2644E" w:rsidRDefault="00B2644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B2644E" w:rsidRDefault="00B2644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DD021E" w:rsidRDefault="00DD021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DD021E" w:rsidRDefault="00DD021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DD021E" w:rsidRDefault="00DD021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DD021E" w:rsidRDefault="00DD021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DD021E" w:rsidRDefault="00DD021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DD021E" w:rsidRDefault="00DD021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DD021E" w:rsidRDefault="00DD021E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</w:p>
    <w:p w:rsidR="00B2644E" w:rsidRDefault="006565F7" w:rsidP="006565F7">
      <w:pPr>
        <w:pStyle w:val="a3"/>
        <w:spacing w:line="360" w:lineRule="auto"/>
        <w:ind w:left="0"/>
        <w:contextualSpacing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Практическая часть</w:t>
      </w:r>
    </w:p>
    <w:p w:rsidR="005E6005" w:rsidRPr="005E6005" w:rsidRDefault="005E6005" w:rsidP="005E6005">
      <w:pPr>
        <w:spacing w:line="360" w:lineRule="auto"/>
        <w:ind w:firstLine="709"/>
        <w:jc w:val="both"/>
        <w:rPr>
          <w:sz w:val="26"/>
          <w:szCs w:val="26"/>
        </w:rPr>
      </w:pPr>
      <w:r w:rsidRPr="005E6005">
        <w:rPr>
          <w:sz w:val="26"/>
          <w:szCs w:val="26"/>
        </w:rPr>
        <w:t>ОАО «Центросвязь» в соответствии с требованиями законодательства ос</w:t>
      </w:r>
      <w:r w:rsidRPr="005E6005">
        <w:rPr>
          <w:sz w:val="26"/>
          <w:szCs w:val="26"/>
        </w:rPr>
        <w:t>у</w:t>
      </w:r>
      <w:r w:rsidRPr="005E6005">
        <w:rPr>
          <w:sz w:val="26"/>
          <w:szCs w:val="26"/>
        </w:rPr>
        <w:t>ществляет обеспечение отдельных категорий работников (в частности, монтажн</w:t>
      </w:r>
      <w:r w:rsidRPr="005E6005">
        <w:rPr>
          <w:sz w:val="26"/>
          <w:szCs w:val="26"/>
        </w:rPr>
        <w:t>и</w:t>
      </w:r>
      <w:r w:rsidRPr="005E6005">
        <w:rPr>
          <w:sz w:val="26"/>
          <w:szCs w:val="26"/>
        </w:rPr>
        <w:t>ков оборудования связи и операторов связи) бесплатной спецодеждой. Срок эк</w:t>
      </w:r>
      <w:r w:rsidRPr="005E6005">
        <w:rPr>
          <w:sz w:val="26"/>
          <w:szCs w:val="26"/>
        </w:rPr>
        <w:t>с</w:t>
      </w:r>
      <w:r w:rsidRPr="005E6005">
        <w:rPr>
          <w:sz w:val="26"/>
          <w:szCs w:val="26"/>
        </w:rPr>
        <w:t>плуатации спецодежды определен в шесть месяцев (осенне-зимний сезон, весенне-летний сезон).</w:t>
      </w:r>
    </w:p>
    <w:p w:rsidR="005E6005" w:rsidRPr="005E6005" w:rsidRDefault="005E6005" w:rsidP="005E6005">
      <w:pPr>
        <w:spacing w:line="360" w:lineRule="auto"/>
        <w:ind w:firstLine="709"/>
        <w:jc w:val="both"/>
        <w:rPr>
          <w:sz w:val="26"/>
          <w:szCs w:val="26"/>
        </w:rPr>
      </w:pPr>
      <w:r w:rsidRPr="005E6005">
        <w:rPr>
          <w:sz w:val="26"/>
          <w:szCs w:val="26"/>
        </w:rPr>
        <w:t>Осенне-зимний комплект спецодежды был выдан работнику в сентябре 201Х г. Учетной политикой организации предусмотрено единовременное списание стоимости спецодежды, срок эксплуатации которой не превышает 12 месяцев, в момент ее выдачи. В ноябре комплект был похищен неустановленным лицом. Да</w:t>
      </w:r>
      <w:r w:rsidRPr="005E6005">
        <w:rPr>
          <w:sz w:val="26"/>
          <w:szCs w:val="26"/>
        </w:rPr>
        <w:t>н</w:t>
      </w:r>
      <w:r w:rsidRPr="005E6005">
        <w:rPr>
          <w:sz w:val="26"/>
          <w:szCs w:val="26"/>
        </w:rPr>
        <w:t>ный комплект спецодежды приобретен за 4500 руб., в том числе НДС.</w:t>
      </w:r>
    </w:p>
    <w:p w:rsidR="005E6005" w:rsidRDefault="005E6005" w:rsidP="005E6005">
      <w:pPr>
        <w:spacing w:line="360" w:lineRule="auto"/>
        <w:ind w:firstLine="709"/>
        <w:jc w:val="both"/>
        <w:rPr>
          <w:sz w:val="26"/>
          <w:szCs w:val="26"/>
        </w:rPr>
      </w:pPr>
      <w:r w:rsidRPr="005E6005">
        <w:rPr>
          <w:sz w:val="26"/>
          <w:szCs w:val="26"/>
        </w:rPr>
        <w:t>Отразите операции по учету спецодежды со ссылками на требования норм</w:t>
      </w:r>
      <w:r w:rsidRPr="005E6005">
        <w:rPr>
          <w:sz w:val="26"/>
          <w:szCs w:val="26"/>
        </w:rPr>
        <w:t>а</w:t>
      </w:r>
      <w:r w:rsidRPr="005E6005">
        <w:rPr>
          <w:sz w:val="26"/>
          <w:szCs w:val="26"/>
        </w:rPr>
        <w:t>тивных документов, действующих в бухгалтерском и налоговом учете.</w:t>
      </w:r>
    </w:p>
    <w:p w:rsidR="00951923" w:rsidRDefault="00951923" w:rsidP="00951923">
      <w:pPr>
        <w:spacing w:line="360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Решение: </w:t>
      </w:r>
    </w:p>
    <w:p w:rsidR="00951923" w:rsidRDefault="000B72F2" w:rsidP="00951923">
      <w:pPr>
        <w:spacing w:line="360" w:lineRule="auto"/>
        <w:ind w:firstLine="709"/>
        <w:jc w:val="both"/>
        <w:rPr>
          <w:rStyle w:val="blk"/>
          <w:sz w:val="26"/>
          <w:szCs w:val="26"/>
        </w:rPr>
      </w:pPr>
      <w:r w:rsidRPr="000B72F2">
        <w:rPr>
          <w:bCs/>
          <w:sz w:val="26"/>
          <w:szCs w:val="26"/>
        </w:rPr>
        <w:t xml:space="preserve">В бухгалтерском учете спецодежда учитывается на счете 10 субсчет 11 </w:t>
      </w:r>
      <w:r w:rsidRPr="000B72F2">
        <w:rPr>
          <w:rStyle w:val="blk"/>
          <w:sz w:val="26"/>
          <w:szCs w:val="26"/>
        </w:rPr>
        <w:t>"Специальная оснастка и специальная одежда в эксплуатации</w:t>
      </w:r>
      <w:r>
        <w:rPr>
          <w:rStyle w:val="blk"/>
          <w:sz w:val="26"/>
          <w:szCs w:val="26"/>
        </w:rPr>
        <w:t>" и др. (</w:t>
      </w:r>
      <w:r>
        <w:rPr>
          <w:rStyle w:val="blk"/>
          <w:i/>
          <w:sz w:val="26"/>
          <w:szCs w:val="26"/>
        </w:rPr>
        <w:t>абзац допо</w:t>
      </w:r>
      <w:r>
        <w:rPr>
          <w:rStyle w:val="blk"/>
          <w:i/>
          <w:sz w:val="26"/>
          <w:szCs w:val="26"/>
        </w:rPr>
        <w:t>л</w:t>
      </w:r>
      <w:r>
        <w:rPr>
          <w:rStyle w:val="blk"/>
          <w:i/>
          <w:sz w:val="26"/>
          <w:szCs w:val="26"/>
        </w:rPr>
        <w:t xml:space="preserve">нительно включен начиная с бухгалтерской отчетности за 2003 год приказом Минфина России от 7 мая 2003 года №38н). </w:t>
      </w:r>
      <w:r w:rsidR="00666BE3">
        <w:rPr>
          <w:rStyle w:val="blk"/>
          <w:sz w:val="26"/>
          <w:szCs w:val="26"/>
        </w:rPr>
        <w:t>На субсчете 10-11 "Специальная осн</w:t>
      </w:r>
      <w:r w:rsidR="00666BE3">
        <w:rPr>
          <w:rStyle w:val="blk"/>
          <w:sz w:val="26"/>
          <w:szCs w:val="26"/>
        </w:rPr>
        <w:t>а</w:t>
      </w:r>
      <w:r w:rsidR="00666BE3">
        <w:rPr>
          <w:rStyle w:val="blk"/>
          <w:sz w:val="26"/>
          <w:szCs w:val="26"/>
        </w:rPr>
        <w:t>стка и специальная одежда в эксплуатации" учитывается поступление и наличие специального инструмента, специальных приспособлений, специального оборуд</w:t>
      </w:r>
      <w:r w:rsidR="00666BE3">
        <w:rPr>
          <w:rStyle w:val="blk"/>
          <w:sz w:val="26"/>
          <w:szCs w:val="26"/>
        </w:rPr>
        <w:t>о</w:t>
      </w:r>
      <w:r w:rsidR="00666BE3">
        <w:rPr>
          <w:rStyle w:val="blk"/>
          <w:sz w:val="26"/>
          <w:szCs w:val="26"/>
        </w:rPr>
        <w:t>вания и специальной одежды в эксплуатацию (при производстве продукции, в</w:t>
      </w:r>
      <w:r w:rsidR="00666BE3">
        <w:rPr>
          <w:rStyle w:val="blk"/>
          <w:sz w:val="26"/>
          <w:szCs w:val="26"/>
        </w:rPr>
        <w:t>ы</w:t>
      </w:r>
      <w:r w:rsidR="00666BE3">
        <w:rPr>
          <w:rStyle w:val="blk"/>
          <w:sz w:val="26"/>
          <w:szCs w:val="26"/>
        </w:rPr>
        <w:t>полнении работ, оказании услуг, для управленческих нужд организации). По кр</w:t>
      </w:r>
      <w:r w:rsidR="00666BE3">
        <w:rPr>
          <w:rStyle w:val="blk"/>
          <w:sz w:val="26"/>
          <w:szCs w:val="26"/>
        </w:rPr>
        <w:t>е</w:t>
      </w:r>
      <w:r w:rsidR="00666BE3">
        <w:rPr>
          <w:rStyle w:val="blk"/>
          <w:sz w:val="26"/>
          <w:szCs w:val="26"/>
        </w:rPr>
        <w:t>диту субсчета 10-11 отражается погашение (перенос) стоимости специального и</w:t>
      </w:r>
      <w:r w:rsidR="00666BE3">
        <w:rPr>
          <w:rStyle w:val="blk"/>
          <w:sz w:val="26"/>
          <w:szCs w:val="26"/>
        </w:rPr>
        <w:t>н</w:t>
      </w:r>
      <w:r w:rsidR="00666BE3">
        <w:rPr>
          <w:rStyle w:val="blk"/>
          <w:sz w:val="26"/>
          <w:szCs w:val="26"/>
        </w:rPr>
        <w:t>струмента, специальных приспособлений,  специального оборудования и спец</w:t>
      </w:r>
      <w:r w:rsidR="00666BE3">
        <w:rPr>
          <w:rStyle w:val="blk"/>
          <w:sz w:val="26"/>
          <w:szCs w:val="26"/>
        </w:rPr>
        <w:t>и</w:t>
      </w:r>
      <w:r w:rsidR="00666BE3">
        <w:rPr>
          <w:rStyle w:val="blk"/>
          <w:sz w:val="26"/>
          <w:szCs w:val="26"/>
        </w:rPr>
        <w:t>альной одежды на себестоимость продукции (работ, услуг) в корреспонденции с дебетом счета учета затрат, а списание остаточной стоимости объектов при их до</w:t>
      </w:r>
      <w:r w:rsidR="00666BE3">
        <w:rPr>
          <w:rStyle w:val="blk"/>
          <w:sz w:val="26"/>
          <w:szCs w:val="26"/>
        </w:rPr>
        <w:t>с</w:t>
      </w:r>
      <w:r w:rsidR="00666BE3">
        <w:rPr>
          <w:rStyle w:val="blk"/>
          <w:sz w:val="26"/>
          <w:szCs w:val="26"/>
        </w:rPr>
        <w:t>рочном выбытии в корреспонденции с дебетом счета учета прочих доходов и ра</w:t>
      </w:r>
      <w:r w:rsidR="00666BE3">
        <w:rPr>
          <w:rStyle w:val="blk"/>
          <w:sz w:val="26"/>
          <w:szCs w:val="26"/>
        </w:rPr>
        <w:t>с</w:t>
      </w:r>
      <w:r w:rsidR="00666BE3">
        <w:rPr>
          <w:rStyle w:val="blk"/>
          <w:sz w:val="26"/>
          <w:szCs w:val="26"/>
        </w:rPr>
        <w:t>ходов</w:t>
      </w:r>
      <w:r w:rsidR="00CD40C2">
        <w:rPr>
          <w:rStyle w:val="blk"/>
          <w:sz w:val="26"/>
          <w:szCs w:val="26"/>
        </w:rPr>
        <w:t>.</w:t>
      </w:r>
      <w:r w:rsidR="00C35A1E">
        <w:rPr>
          <w:rStyle w:val="ac"/>
          <w:sz w:val="26"/>
          <w:szCs w:val="26"/>
        </w:rPr>
        <w:footnoteReference w:id="7"/>
      </w:r>
    </w:p>
    <w:p w:rsidR="005A5D93" w:rsidRDefault="005A5D93" w:rsidP="005A5D9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налоговом учете спецодежда учитывается  в гл. 25 статья 254 НК РФ "М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териальные расходы", п.3: </w:t>
      </w:r>
    </w:p>
    <w:p w:rsidR="005A5D93" w:rsidRDefault="005A5D93" w:rsidP="005A5D9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</w:t>
      </w:r>
      <w:r w:rsidRPr="005A5D93">
        <w:rPr>
          <w:sz w:val="26"/>
          <w:szCs w:val="26"/>
        </w:rPr>
        <w:t xml:space="preserve"> материальным расходам, в частности, относятся следующие затраты нал</w:t>
      </w:r>
      <w:r w:rsidRPr="005A5D93">
        <w:rPr>
          <w:sz w:val="26"/>
          <w:szCs w:val="26"/>
        </w:rPr>
        <w:t>о</w:t>
      </w:r>
      <w:r w:rsidRPr="005A5D93">
        <w:rPr>
          <w:sz w:val="26"/>
          <w:szCs w:val="26"/>
        </w:rPr>
        <w:t>гоплательщика:</w:t>
      </w:r>
    </w:p>
    <w:p w:rsidR="00F25CE2" w:rsidRDefault="005A5D93" w:rsidP="005A5D9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5A5D93">
        <w:rPr>
          <w:sz w:val="26"/>
          <w:szCs w:val="26"/>
        </w:rPr>
        <w:t>) на приобретение инструментов, приспособлений, инвентаря, приборов, лабораторного оборудования, спецодежды и других средств индивидуальной и коллективной защиты, предусмотренных законодательством Российской Федер</w:t>
      </w:r>
      <w:r w:rsidRPr="005A5D93">
        <w:rPr>
          <w:sz w:val="26"/>
          <w:szCs w:val="26"/>
        </w:rPr>
        <w:t>а</w:t>
      </w:r>
      <w:r w:rsidRPr="005A5D93">
        <w:rPr>
          <w:sz w:val="26"/>
          <w:szCs w:val="26"/>
        </w:rPr>
        <w:t>ции, и другого имущества, не являющихся амортизируемым имуществом. Сто</w:t>
      </w:r>
      <w:r w:rsidRPr="005A5D93">
        <w:rPr>
          <w:sz w:val="26"/>
          <w:szCs w:val="26"/>
        </w:rPr>
        <w:t>и</w:t>
      </w:r>
      <w:r w:rsidRPr="005A5D93">
        <w:rPr>
          <w:sz w:val="26"/>
          <w:szCs w:val="26"/>
        </w:rPr>
        <w:t>мость такого имущества включается в состав материальных расходов в полной сумме п</w:t>
      </w:r>
      <w:r>
        <w:rPr>
          <w:sz w:val="26"/>
          <w:szCs w:val="26"/>
        </w:rPr>
        <w:t>о мере ввода его в эксплуатацию.</w:t>
      </w:r>
    </w:p>
    <w:p w:rsidR="00F25CE2" w:rsidRPr="00F25CE2" w:rsidRDefault="00F25CE2" w:rsidP="00F25CE2">
      <w:pPr>
        <w:spacing w:line="360" w:lineRule="auto"/>
        <w:ind w:firstLine="720"/>
        <w:jc w:val="both"/>
        <w:rPr>
          <w:sz w:val="26"/>
          <w:szCs w:val="26"/>
        </w:rPr>
      </w:pPr>
      <w:r w:rsidRPr="00F25CE2">
        <w:rPr>
          <w:sz w:val="26"/>
          <w:szCs w:val="26"/>
        </w:rPr>
        <w:t>Списание спецодежды производится на основании акта о спис</w:t>
      </w:r>
      <w:r>
        <w:rPr>
          <w:sz w:val="26"/>
          <w:szCs w:val="26"/>
        </w:rPr>
        <w:t>ании спецод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жды: Дт 91-2 Кт 94  </w:t>
      </w:r>
      <w:r w:rsidRPr="00F25CE2">
        <w:rPr>
          <w:sz w:val="26"/>
          <w:szCs w:val="26"/>
        </w:rPr>
        <w:t>4 500 руб. - списаны  убытки от выбытия спецодежды, если виновные лица не установлены.</w:t>
      </w:r>
      <w:r w:rsidR="00C35A1E">
        <w:rPr>
          <w:rStyle w:val="ac"/>
          <w:sz w:val="26"/>
          <w:szCs w:val="26"/>
        </w:rPr>
        <w:footnoteReference w:id="8"/>
      </w:r>
    </w:p>
    <w:p w:rsidR="005A5D93" w:rsidRPr="000B72F2" w:rsidRDefault="005A5D93" w:rsidP="005A5D93">
      <w:pPr>
        <w:spacing w:line="360" w:lineRule="auto"/>
        <w:ind w:firstLine="709"/>
        <w:jc w:val="both"/>
        <w:rPr>
          <w:sz w:val="26"/>
          <w:szCs w:val="26"/>
        </w:rPr>
      </w:pPr>
      <w:r w:rsidRPr="005A5D93">
        <w:rPr>
          <w:sz w:val="26"/>
          <w:szCs w:val="26"/>
        </w:rPr>
        <w:br/>
      </w:r>
    </w:p>
    <w:p w:rsidR="00951923" w:rsidRPr="005E6005" w:rsidRDefault="00666BE3" w:rsidP="005E600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565F7" w:rsidRPr="006565F7" w:rsidRDefault="006565F7" w:rsidP="005E6005">
      <w:pPr>
        <w:pStyle w:val="a3"/>
        <w:spacing w:line="360" w:lineRule="auto"/>
        <w:ind w:left="0" w:firstLine="709"/>
        <w:contextualSpacing w:val="0"/>
        <w:rPr>
          <w:sz w:val="26"/>
          <w:szCs w:val="26"/>
        </w:rPr>
      </w:pPr>
    </w:p>
    <w:p w:rsidR="00C17EF9" w:rsidRDefault="00C17EF9" w:rsidP="00FD1A78">
      <w:pPr>
        <w:pStyle w:val="a3"/>
        <w:spacing w:line="360" w:lineRule="auto"/>
        <w:ind w:left="0" w:firstLine="567"/>
        <w:jc w:val="both"/>
        <w:rPr>
          <w:sz w:val="26"/>
          <w:szCs w:val="26"/>
        </w:rPr>
      </w:pPr>
    </w:p>
    <w:p w:rsidR="00E955F0" w:rsidRPr="00163E66" w:rsidRDefault="00E955F0" w:rsidP="00FD1A78">
      <w:pPr>
        <w:pStyle w:val="a3"/>
        <w:spacing w:line="360" w:lineRule="auto"/>
        <w:ind w:left="0" w:firstLine="567"/>
        <w:jc w:val="both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76040C" w:rsidRDefault="0076040C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6E04C9">
      <w:pPr>
        <w:pStyle w:val="a3"/>
        <w:spacing w:line="360" w:lineRule="auto"/>
        <w:ind w:left="0" w:firstLine="567"/>
        <w:rPr>
          <w:sz w:val="26"/>
          <w:szCs w:val="26"/>
        </w:rPr>
      </w:pPr>
    </w:p>
    <w:p w:rsidR="00C35A1E" w:rsidRDefault="00C35A1E" w:rsidP="00C35A1E">
      <w:pPr>
        <w:pStyle w:val="a3"/>
        <w:spacing w:line="360" w:lineRule="auto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Список литературы</w:t>
      </w:r>
    </w:p>
    <w:p w:rsidR="00C35A1E" w:rsidRPr="00C35A1E" w:rsidRDefault="00C35A1E" w:rsidP="00C35A1E">
      <w:pPr>
        <w:pStyle w:val="aa"/>
        <w:spacing w:line="360" w:lineRule="auto"/>
        <w:jc w:val="both"/>
        <w:rPr>
          <w:sz w:val="26"/>
          <w:szCs w:val="26"/>
        </w:rPr>
      </w:pPr>
      <w:r w:rsidRPr="00C35A1E">
        <w:rPr>
          <w:sz w:val="26"/>
          <w:szCs w:val="26"/>
        </w:rPr>
        <w:t xml:space="preserve">1. </w:t>
      </w:r>
      <w:r w:rsidRPr="00C35A1E">
        <w:rPr>
          <w:bCs/>
          <w:color w:val="000000"/>
          <w:sz w:val="26"/>
          <w:szCs w:val="26"/>
          <w:shd w:val="clear" w:color="auto" w:fill="FFFFFF"/>
        </w:rPr>
        <w:t>Бухгалтерское дело. Формирование профессии современного бухгалтера и ауд</w:t>
      </w:r>
      <w:r w:rsidRPr="00C35A1E">
        <w:rPr>
          <w:bCs/>
          <w:color w:val="000000"/>
          <w:sz w:val="26"/>
          <w:szCs w:val="26"/>
          <w:shd w:val="clear" w:color="auto" w:fill="FFFFFF"/>
        </w:rPr>
        <w:t>и</w:t>
      </w:r>
      <w:r w:rsidRPr="00C35A1E">
        <w:rPr>
          <w:bCs/>
          <w:color w:val="000000"/>
          <w:sz w:val="26"/>
          <w:szCs w:val="26"/>
          <w:shd w:val="clear" w:color="auto" w:fill="FFFFFF"/>
        </w:rPr>
        <w:t>тора(электронный ресурс)</w:t>
      </w:r>
      <w:r w:rsidRPr="00C35A1E">
        <w:rPr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Pr="00C35A1E">
        <w:rPr>
          <w:sz w:val="26"/>
          <w:szCs w:val="26"/>
        </w:rPr>
        <w:t>http://distribut.net/article/print-138.html</w:t>
      </w:r>
    </w:p>
    <w:p w:rsidR="00C35A1E" w:rsidRPr="00C35A1E" w:rsidRDefault="00C35A1E" w:rsidP="00C35A1E">
      <w:pPr>
        <w:pStyle w:val="aa"/>
        <w:spacing w:line="360" w:lineRule="auto"/>
        <w:jc w:val="both"/>
        <w:rPr>
          <w:sz w:val="26"/>
          <w:szCs w:val="26"/>
        </w:rPr>
      </w:pPr>
      <w:r w:rsidRPr="00C35A1E">
        <w:rPr>
          <w:sz w:val="26"/>
          <w:szCs w:val="26"/>
        </w:rPr>
        <w:t>2.</w:t>
      </w:r>
      <w:r w:rsidRPr="00C35A1E">
        <w:rPr>
          <w:rStyle w:val="ac"/>
          <w:sz w:val="26"/>
          <w:szCs w:val="26"/>
        </w:rPr>
        <w:t xml:space="preserve"> </w:t>
      </w:r>
      <w:r w:rsidRPr="00C35A1E">
        <w:rPr>
          <w:sz w:val="26"/>
          <w:szCs w:val="26"/>
        </w:rPr>
        <w:t>Бухгалтерское дело: Учебник / В.М. Швецкая, Н.А. Головко. - М.:Издательско - торговая корпорация "Дашко! и К*", 2010. - 304 с.</w:t>
      </w:r>
    </w:p>
    <w:p w:rsidR="00C35A1E" w:rsidRPr="00C35A1E" w:rsidRDefault="00C35A1E" w:rsidP="00C35A1E">
      <w:pPr>
        <w:pStyle w:val="aa"/>
        <w:spacing w:line="360" w:lineRule="auto"/>
        <w:jc w:val="both"/>
        <w:rPr>
          <w:color w:val="333333"/>
          <w:sz w:val="26"/>
          <w:szCs w:val="26"/>
          <w:shd w:val="clear" w:color="auto" w:fill="FFFFFF"/>
        </w:rPr>
      </w:pPr>
      <w:r w:rsidRPr="00C35A1E">
        <w:rPr>
          <w:sz w:val="26"/>
          <w:szCs w:val="26"/>
        </w:rPr>
        <w:t>3.</w:t>
      </w:r>
      <w:r w:rsidRPr="00C35A1E">
        <w:rPr>
          <w:color w:val="333333"/>
          <w:sz w:val="26"/>
          <w:szCs w:val="26"/>
          <w:shd w:val="clear" w:color="auto" w:fill="FFFFFF"/>
        </w:rPr>
        <w:t xml:space="preserve"> Основы аудита / под ред. доктора экономических наук, профессора Р.П. Булыги. – Ростов н/Д: Феникс, 2010. – 317 с.</w:t>
      </w:r>
    </w:p>
    <w:p w:rsidR="00C35A1E" w:rsidRPr="00C35A1E" w:rsidRDefault="00C35A1E" w:rsidP="00C35A1E">
      <w:pPr>
        <w:pStyle w:val="aa"/>
        <w:spacing w:line="360" w:lineRule="auto"/>
        <w:jc w:val="both"/>
        <w:rPr>
          <w:sz w:val="26"/>
          <w:szCs w:val="26"/>
        </w:rPr>
      </w:pPr>
      <w:r w:rsidRPr="00C35A1E">
        <w:rPr>
          <w:sz w:val="26"/>
          <w:szCs w:val="26"/>
        </w:rPr>
        <w:t>4. Аудиторы</w:t>
      </w:r>
      <w:r>
        <w:rPr>
          <w:sz w:val="26"/>
          <w:szCs w:val="26"/>
        </w:rPr>
        <w:t xml:space="preserve"> (электронный ресурс): </w:t>
      </w:r>
      <w:r w:rsidRPr="00C35A1E">
        <w:rPr>
          <w:sz w:val="26"/>
          <w:szCs w:val="26"/>
        </w:rPr>
        <w:t>http://prof.biografguru.ru/about/auditori/?q=3000&amp;dp=324</w:t>
      </w:r>
    </w:p>
    <w:p w:rsidR="00C35A1E" w:rsidRPr="00C35A1E" w:rsidRDefault="00C35A1E" w:rsidP="00C35A1E">
      <w:pPr>
        <w:pStyle w:val="aa"/>
        <w:spacing w:line="360" w:lineRule="auto"/>
        <w:jc w:val="both"/>
        <w:rPr>
          <w:sz w:val="26"/>
          <w:szCs w:val="26"/>
        </w:rPr>
      </w:pPr>
      <w:r w:rsidRPr="00C35A1E">
        <w:rPr>
          <w:sz w:val="26"/>
          <w:szCs w:val="26"/>
        </w:rPr>
        <w:t>5. Новый план счетов бухгалтерского учета. - Москва: Про-Н76 спект, 2012. - 128 с.</w:t>
      </w:r>
    </w:p>
    <w:p w:rsidR="00C35A1E" w:rsidRPr="00C35A1E" w:rsidRDefault="00C35A1E" w:rsidP="00C35A1E">
      <w:pPr>
        <w:pStyle w:val="aa"/>
        <w:spacing w:line="360" w:lineRule="auto"/>
        <w:jc w:val="both"/>
        <w:rPr>
          <w:sz w:val="26"/>
          <w:szCs w:val="26"/>
        </w:rPr>
      </w:pPr>
      <w:r w:rsidRPr="00C35A1E">
        <w:rPr>
          <w:sz w:val="26"/>
          <w:szCs w:val="26"/>
        </w:rPr>
        <w:t>6. [Налоговый кодекс РФ] [Глава 25] [Статья 254] (электронный ресурс):</w:t>
      </w:r>
      <w:r w:rsidRPr="00C35A1E">
        <w:rPr>
          <w:color w:val="000000"/>
          <w:sz w:val="26"/>
          <w:szCs w:val="26"/>
        </w:rPr>
        <w:t xml:space="preserve"> (</w:t>
      </w:r>
      <w:r w:rsidRPr="00C35A1E">
        <w:rPr>
          <w:sz w:val="26"/>
          <w:szCs w:val="26"/>
        </w:rPr>
        <w:t>http://ipipip.ru/nk/254/</w:t>
      </w:r>
    </w:p>
    <w:p w:rsidR="00C35A1E" w:rsidRDefault="00C35A1E" w:rsidP="00C35A1E">
      <w:pPr>
        <w:pStyle w:val="aa"/>
      </w:pPr>
    </w:p>
    <w:p w:rsidR="00C35A1E" w:rsidRPr="00C35A1E" w:rsidRDefault="00C35A1E" w:rsidP="00C35A1E">
      <w:pPr>
        <w:pStyle w:val="a3"/>
        <w:spacing w:line="360" w:lineRule="auto"/>
        <w:ind w:left="0" w:firstLine="709"/>
        <w:rPr>
          <w:sz w:val="26"/>
          <w:szCs w:val="26"/>
        </w:rPr>
      </w:pPr>
    </w:p>
    <w:sectPr w:rsidR="00C35A1E" w:rsidRPr="00C35A1E" w:rsidSect="006E04C9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A2E" w:rsidRDefault="00456A2E" w:rsidP="006E04C9">
      <w:r>
        <w:separator/>
      </w:r>
    </w:p>
  </w:endnote>
  <w:endnote w:type="continuationSeparator" w:id="1">
    <w:p w:rsidR="00456A2E" w:rsidRDefault="00456A2E" w:rsidP="006E0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15594"/>
      <w:docPartObj>
        <w:docPartGallery w:val="Page Numbers (Bottom of Page)"/>
        <w:docPartUnique/>
      </w:docPartObj>
    </w:sdtPr>
    <w:sdtContent>
      <w:p w:rsidR="008D183B" w:rsidRDefault="008D183B">
        <w:pPr>
          <w:pStyle w:val="a6"/>
          <w:jc w:val="center"/>
        </w:pPr>
        <w:fldSimple w:instr=" PAGE   \* MERGEFORMAT ">
          <w:r w:rsidR="00594519">
            <w:rPr>
              <w:noProof/>
            </w:rPr>
            <w:t>26</w:t>
          </w:r>
        </w:fldSimple>
      </w:p>
    </w:sdtContent>
  </w:sdt>
  <w:p w:rsidR="008D183B" w:rsidRDefault="008D18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A2E" w:rsidRDefault="00456A2E" w:rsidP="006E04C9">
      <w:r>
        <w:separator/>
      </w:r>
    </w:p>
  </w:footnote>
  <w:footnote w:type="continuationSeparator" w:id="1">
    <w:p w:rsidR="00456A2E" w:rsidRDefault="00456A2E" w:rsidP="006E04C9">
      <w:r>
        <w:continuationSeparator/>
      </w:r>
    </w:p>
  </w:footnote>
  <w:footnote w:id="2">
    <w:p w:rsidR="008D183B" w:rsidRDefault="008D183B">
      <w:pPr>
        <w:pStyle w:val="aa"/>
      </w:pPr>
      <w:r>
        <w:rPr>
          <w:rStyle w:val="ac"/>
        </w:rPr>
        <w:footnoteRef/>
      </w:r>
      <w:r>
        <w:rPr>
          <w:rStyle w:val="apple-converted-space"/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 xml:space="preserve">Бухгалтерское дело. Формирование профессии современного бухгалтера и аудитора(электронный ресурс) </w:t>
      </w:r>
      <w:r w:rsidRPr="00FD1A78">
        <w:t>http://distribut.net/article/print-138.html</w:t>
      </w:r>
    </w:p>
  </w:footnote>
  <w:footnote w:id="3">
    <w:p w:rsidR="008D183B" w:rsidRPr="00C17EF9" w:rsidRDefault="008D183B" w:rsidP="00E955F0">
      <w:pPr>
        <w:pStyle w:val="aa"/>
      </w:pPr>
      <w:r>
        <w:rPr>
          <w:rStyle w:val="ac"/>
        </w:rPr>
        <w:footnoteRef/>
      </w:r>
      <w:r>
        <w:t xml:space="preserve"> Бухгалтерское дело: Учебник</w:t>
      </w:r>
      <w:r w:rsidRPr="00C17EF9">
        <w:t xml:space="preserve"> / </w:t>
      </w:r>
      <w:r>
        <w:t>В.М. Швецкая, Н.А. Головко. - М.:Издательско - торговая корпорация "Дашко! и К*", 2010. - 304 с.</w:t>
      </w:r>
    </w:p>
    <w:p w:rsidR="008D183B" w:rsidRDefault="008D183B" w:rsidP="00E955F0">
      <w:pPr>
        <w:pStyle w:val="aa"/>
      </w:pPr>
    </w:p>
  </w:footnote>
  <w:footnote w:id="4">
    <w:p w:rsidR="008D183B" w:rsidRDefault="008D183B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Бухгалтерское дело. Формирование профессии современного бухгалтера и аудитора(электронный р</w:t>
      </w: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е</w:t>
      </w: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 xml:space="preserve">сурс): </w:t>
      </w:r>
      <w:r w:rsidRPr="00FD1A78">
        <w:t>http://distribut.net/article/print-138.html</w:t>
      </w:r>
    </w:p>
  </w:footnote>
  <w:footnote w:id="5">
    <w:p w:rsidR="008D183B" w:rsidRDefault="008D183B">
      <w:pPr>
        <w:pStyle w:val="aa"/>
      </w:pPr>
      <w:r>
        <w:rPr>
          <w:rStyle w:val="ac"/>
        </w:rPr>
        <w:footnoteRef/>
      </w:r>
      <w:r>
        <w:t xml:space="preserve"> </w:t>
      </w:r>
      <w:r w:rsidRPr="00900C6F">
        <w:rPr>
          <w:color w:val="333333"/>
          <w:shd w:val="clear" w:color="auto" w:fill="FFFFFF"/>
        </w:rPr>
        <w:t>Основы аудита / под ред. доктора экономических наук, профессора Р.П. Булыги. – Ростов н/Д: Феникс, 2010. – 317 с.</w:t>
      </w:r>
    </w:p>
  </w:footnote>
  <w:footnote w:id="6">
    <w:p w:rsidR="008D183B" w:rsidRDefault="008D183B">
      <w:pPr>
        <w:pStyle w:val="aa"/>
      </w:pPr>
      <w:r>
        <w:rPr>
          <w:rStyle w:val="ac"/>
        </w:rPr>
        <w:footnoteRef/>
      </w:r>
      <w:r>
        <w:t xml:space="preserve"> Аудиторы(электронный ресурс): </w:t>
      </w:r>
      <w:r w:rsidRPr="00FE6470">
        <w:t>http://prof.biografguru.ru/about/auditori/?q=3000&amp;dp=324</w:t>
      </w:r>
    </w:p>
  </w:footnote>
  <w:footnote w:id="7">
    <w:p w:rsidR="008D183B" w:rsidRDefault="008D183B" w:rsidP="00C35A1E">
      <w:pPr>
        <w:pStyle w:val="aa"/>
        <w:jc w:val="both"/>
      </w:pPr>
      <w:r>
        <w:rPr>
          <w:rStyle w:val="ac"/>
        </w:rPr>
        <w:footnoteRef/>
      </w:r>
      <w:r>
        <w:t xml:space="preserve"> Новый план счетов бухгалтерского учета. - Москва: Про-Н76 спект, 2012. - 128 с.</w:t>
      </w:r>
    </w:p>
  </w:footnote>
  <w:footnote w:id="8">
    <w:p w:rsidR="008D183B" w:rsidRDefault="008D183B">
      <w:pPr>
        <w:pStyle w:val="aa"/>
      </w:pPr>
      <w:r>
        <w:rPr>
          <w:rStyle w:val="ac"/>
        </w:rPr>
        <w:footnoteRef/>
      </w:r>
      <w:r>
        <w:t xml:space="preserve"> </w:t>
      </w:r>
      <w:r w:rsidRPr="00C35A1E">
        <w:t>[Налоговый кодекс РФ] [Глава 25] [Статья 254] (электронный ресурс):</w:t>
      </w:r>
      <w:r>
        <w:rPr>
          <w:rFonts w:ascii="Arial" w:hAnsi="Arial" w:cs="Arial"/>
          <w:color w:val="000000"/>
        </w:rPr>
        <w:t xml:space="preserve"> (</w:t>
      </w:r>
      <w:r w:rsidRPr="00C35A1E">
        <w:t>http://ipipip.ru/nk/254/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4CA"/>
    <w:multiLevelType w:val="hybridMultilevel"/>
    <w:tmpl w:val="4EB850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1157536"/>
    <w:multiLevelType w:val="hybridMultilevel"/>
    <w:tmpl w:val="ED7C6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01823"/>
    <w:multiLevelType w:val="hybridMultilevel"/>
    <w:tmpl w:val="579C7DD4"/>
    <w:lvl w:ilvl="0" w:tplc="CD48C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4"/>
        </w:tabs>
        <w:ind w:left="164" w:hanging="360"/>
      </w:pPr>
    </w:lvl>
    <w:lvl w:ilvl="2" w:tplc="FFFFFFFF">
      <w:start w:val="1"/>
      <w:numFmt w:val="decimal"/>
      <w:lvlText w:val="%3."/>
      <w:lvlJc w:val="left"/>
      <w:pPr>
        <w:tabs>
          <w:tab w:val="num" w:pos="884"/>
        </w:tabs>
        <w:ind w:left="884" w:hanging="360"/>
      </w:pPr>
    </w:lvl>
    <w:lvl w:ilvl="3" w:tplc="FFFFFFFF">
      <w:start w:val="1"/>
      <w:numFmt w:val="decimal"/>
      <w:lvlText w:val="%4."/>
      <w:lvlJc w:val="left"/>
      <w:pPr>
        <w:tabs>
          <w:tab w:val="num" w:pos="1604"/>
        </w:tabs>
        <w:ind w:left="1604" w:hanging="360"/>
      </w:pPr>
    </w:lvl>
    <w:lvl w:ilvl="4" w:tplc="FFFFFFFF">
      <w:start w:val="1"/>
      <w:numFmt w:val="decimal"/>
      <w:lvlText w:val="%5."/>
      <w:lvlJc w:val="left"/>
      <w:pPr>
        <w:tabs>
          <w:tab w:val="num" w:pos="2324"/>
        </w:tabs>
        <w:ind w:left="2324" w:hanging="360"/>
      </w:pPr>
    </w:lvl>
    <w:lvl w:ilvl="5" w:tplc="FFFFFFFF">
      <w:start w:val="1"/>
      <w:numFmt w:val="decimal"/>
      <w:lvlText w:val="%6."/>
      <w:lvlJc w:val="left"/>
      <w:pPr>
        <w:tabs>
          <w:tab w:val="num" w:pos="3044"/>
        </w:tabs>
        <w:ind w:left="3044" w:hanging="360"/>
      </w:pPr>
    </w:lvl>
    <w:lvl w:ilvl="6" w:tplc="FFFFFFFF">
      <w:start w:val="1"/>
      <w:numFmt w:val="decimal"/>
      <w:lvlText w:val="%7."/>
      <w:lvlJc w:val="left"/>
      <w:pPr>
        <w:tabs>
          <w:tab w:val="num" w:pos="3764"/>
        </w:tabs>
        <w:ind w:left="3764" w:hanging="360"/>
      </w:pPr>
    </w:lvl>
    <w:lvl w:ilvl="7" w:tplc="FFFFFFFF">
      <w:start w:val="1"/>
      <w:numFmt w:val="decimal"/>
      <w:lvlText w:val="%8."/>
      <w:lvlJc w:val="left"/>
      <w:pPr>
        <w:tabs>
          <w:tab w:val="num" w:pos="4484"/>
        </w:tabs>
        <w:ind w:left="4484" w:hanging="360"/>
      </w:pPr>
    </w:lvl>
    <w:lvl w:ilvl="8" w:tplc="FFFFFFFF">
      <w:start w:val="1"/>
      <w:numFmt w:val="decimal"/>
      <w:lvlText w:val="%9."/>
      <w:lvlJc w:val="left"/>
      <w:pPr>
        <w:tabs>
          <w:tab w:val="num" w:pos="5204"/>
        </w:tabs>
        <w:ind w:left="5204" w:hanging="360"/>
      </w:pPr>
    </w:lvl>
  </w:abstractNum>
  <w:abstractNum w:abstractNumId="3">
    <w:nsid w:val="62E656A3"/>
    <w:multiLevelType w:val="multilevel"/>
    <w:tmpl w:val="A844CD9E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22"/>
        </w:tabs>
        <w:ind w:left="11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0"/>
        </w:tabs>
        <w:ind w:left="1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98"/>
        </w:tabs>
        <w:ind w:left="1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72"/>
        </w:tabs>
        <w:ind w:left="2272" w:hanging="2160"/>
      </w:pPr>
      <w:rPr>
        <w:rFonts w:hint="default"/>
      </w:rPr>
    </w:lvl>
  </w:abstractNum>
  <w:abstractNum w:abstractNumId="4">
    <w:nsid w:val="6A51719E"/>
    <w:multiLevelType w:val="hybridMultilevel"/>
    <w:tmpl w:val="F1ECB03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3AC6BDE"/>
    <w:multiLevelType w:val="hybridMultilevel"/>
    <w:tmpl w:val="6C28D374"/>
    <w:lvl w:ilvl="0" w:tplc="0419000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787F2E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F36"/>
    <w:rsid w:val="00002C78"/>
    <w:rsid w:val="00004220"/>
    <w:rsid w:val="00004EC2"/>
    <w:rsid w:val="000056C5"/>
    <w:rsid w:val="00012D89"/>
    <w:rsid w:val="0002113D"/>
    <w:rsid w:val="0002565C"/>
    <w:rsid w:val="00025C29"/>
    <w:rsid w:val="00040523"/>
    <w:rsid w:val="00042A6E"/>
    <w:rsid w:val="00042E72"/>
    <w:rsid w:val="00052DAC"/>
    <w:rsid w:val="000561E5"/>
    <w:rsid w:val="00057CD0"/>
    <w:rsid w:val="00061164"/>
    <w:rsid w:val="000638CE"/>
    <w:rsid w:val="000654D0"/>
    <w:rsid w:val="000757DB"/>
    <w:rsid w:val="00075A5C"/>
    <w:rsid w:val="000809C7"/>
    <w:rsid w:val="0008421A"/>
    <w:rsid w:val="00096128"/>
    <w:rsid w:val="000A1D12"/>
    <w:rsid w:val="000B3CE8"/>
    <w:rsid w:val="000B72F2"/>
    <w:rsid w:val="000B7575"/>
    <w:rsid w:val="000C6742"/>
    <w:rsid w:val="000D3981"/>
    <w:rsid w:val="000E24C8"/>
    <w:rsid w:val="000E2CF5"/>
    <w:rsid w:val="000E6372"/>
    <w:rsid w:val="000F47E6"/>
    <w:rsid w:val="00110CFD"/>
    <w:rsid w:val="00120093"/>
    <w:rsid w:val="00123BF9"/>
    <w:rsid w:val="00127B3B"/>
    <w:rsid w:val="0014277F"/>
    <w:rsid w:val="00144D8C"/>
    <w:rsid w:val="001464F1"/>
    <w:rsid w:val="001502AE"/>
    <w:rsid w:val="0015066C"/>
    <w:rsid w:val="00151FF6"/>
    <w:rsid w:val="00157893"/>
    <w:rsid w:val="00162901"/>
    <w:rsid w:val="00162A44"/>
    <w:rsid w:val="00163E66"/>
    <w:rsid w:val="001646EB"/>
    <w:rsid w:val="00171643"/>
    <w:rsid w:val="0017223D"/>
    <w:rsid w:val="00172C9F"/>
    <w:rsid w:val="00174116"/>
    <w:rsid w:val="00180782"/>
    <w:rsid w:val="00186F0D"/>
    <w:rsid w:val="00190110"/>
    <w:rsid w:val="00196062"/>
    <w:rsid w:val="00196B5C"/>
    <w:rsid w:val="001A2084"/>
    <w:rsid w:val="001A77C6"/>
    <w:rsid w:val="001B682C"/>
    <w:rsid w:val="001C216A"/>
    <w:rsid w:val="001C57E0"/>
    <w:rsid w:val="001C6834"/>
    <w:rsid w:val="001D10DB"/>
    <w:rsid w:val="001D2956"/>
    <w:rsid w:val="001D4DBA"/>
    <w:rsid w:val="001D7602"/>
    <w:rsid w:val="001D785A"/>
    <w:rsid w:val="001E54DB"/>
    <w:rsid w:val="001E61F4"/>
    <w:rsid w:val="001E75D6"/>
    <w:rsid w:val="001E7E64"/>
    <w:rsid w:val="002000B0"/>
    <w:rsid w:val="002005B9"/>
    <w:rsid w:val="00200921"/>
    <w:rsid w:val="00203ECA"/>
    <w:rsid w:val="002060F4"/>
    <w:rsid w:val="0020712D"/>
    <w:rsid w:val="002106A8"/>
    <w:rsid w:val="00210CF7"/>
    <w:rsid w:val="00210E16"/>
    <w:rsid w:val="0022738F"/>
    <w:rsid w:val="0023001F"/>
    <w:rsid w:val="002338FA"/>
    <w:rsid w:val="00236731"/>
    <w:rsid w:val="00250E19"/>
    <w:rsid w:val="002529EF"/>
    <w:rsid w:val="0025488D"/>
    <w:rsid w:val="002561F5"/>
    <w:rsid w:val="00256A9F"/>
    <w:rsid w:val="00256B4B"/>
    <w:rsid w:val="00257752"/>
    <w:rsid w:val="00264E91"/>
    <w:rsid w:val="00266FD3"/>
    <w:rsid w:val="002768A2"/>
    <w:rsid w:val="002768C9"/>
    <w:rsid w:val="00281CF3"/>
    <w:rsid w:val="002A3B35"/>
    <w:rsid w:val="002B0FF2"/>
    <w:rsid w:val="002B1067"/>
    <w:rsid w:val="002D0CC4"/>
    <w:rsid w:val="002E4BDC"/>
    <w:rsid w:val="002E795E"/>
    <w:rsid w:val="002F084D"/>
    <w:rsid w:val="002F348F"/>
    <w:rsid w:val="00305DF9"/>
    <w:rsid w:val="00307758"/>
    <w:rsid w:val="003105D2"/>
    <w:rsid w:val="00310AE4"/>
    <w:rsid w:val="00311500"/>
    <w:rsid w:val="003135F7"/>
    <w:rsid w:val="00316F38"/>
    <w:rsid w:val="00345365"/>
    <w:rsid w:val="00354C7C"/>
    <w:rsid w:val="0036239E"/>
    <w:rsid w:val="00372C69"/>
    <w:rsid w:val="00373437"/>
    <w:rsid w:val="003755EA"/>
    <w:rsid w:val="00382D61"/>
    <w:rsid w:val="00384E36"/>
    <w:rsid w:val="00385532"/>
    <w:rsid w:val="003919A8"/>
    <w:rsid w:val="003933D5"/>
    <w:rsid w:val="003A3C10"/>
    <w:rsid w:val="003A51F8"/>
    <w:rsid w:val="003B4C3D"/>
    <w:rsid w:val="003C3B86"/>
    <w:rsid w:val="003C3EFC"/>
    <w:rsid w:val="003C6509"/>
    <w:rsid w:val="003E214A"/>
    <w:rsid w:val="003E3177"/>
    <w:rsid w:val="003F216C"/>
    <w:rsid w:val="003F4D29"/>
    <w:rsid w:val="00402A01"/>
    <w:rsid w:val="0040332D"/>
    <w:rsid w:val="004110F1"/>
    <w:rsid w:val="00414574"/>
    <w:rsid w:val="00420344"/>
    <w:rsid w:val="00420526"/>
    <w:rsid w:val="00421B50"/>
    <w:rsid w:val="00424127"/>
    <w:rsid w:val="004251F8"/>
    <w:rsid w:val="00425EA3"/>
    <w:rsid w:val="0044093E"/>
    <w:rsid w:val="00443CFB"/>
    <w:rsid w:val="00444B5B"/>
    <w:rsid w:val="00452E46"/>
    <w:rsid w:val="004545CF"/>
    <w:rsid w:val="00456A2E"/>
    <w:rsid w:val="00463B74"/>
    <w:rsid w:val="00467143"/>
    <w:rsid w:val="004713D4"/>
    <w:rsid w:val="004760C8"/>
    <w:rsid w:val="00477D62"/>
    <w:rsid w:val="004A008D"/>
    <w:rsid w:val="004A202E"/>
    <w:rsid w:val="004A46B5"/>
    <w:rsid w:val="004A4844"/>
    <w:rsid w:val="004A53A2"/>
    <w:rsid w:val="004B3460"/>
    <w:rsid w:val="004B397C"/>
    <w:rsid w:val="004C000B"/>
    <w:rsid w:val="004C4E2B"/>
    <w:rsid w:val="004C7E6C"/>
    <w:rsid w:val="004D72ED"/>
    <w:rsid w:val="004D7D24"/>
    <w:rsid w:val="004E3489"/>
    <w:rsid w:val="004E43D0"/>
    <w:rsid w:val="004E4F1F"/>
    <w:rsid w:val="004E5998"/>
    <w:rsid w:val="004E6FAC"/>
    <w:rsid w:val="00501C04"/>
    <w:rsid w:val="0050523F"/>
    <w:rsid w:val="00505B5D"/>
    <w:rsid w:val="00505DB1"/>
    <w:rsid w:val="00506058"/>
    <w:rsid w:val="005200DA"/>
    <w:rsid w:val="005205DE"/>
    <w:rsid w:val="00520C72"/>
    <w:rsid w:val="00526E1B"/>
    <w:rsid w:val="00531830"/>
    <w:rsid w:val="005361CD"/>
    <w:rsid w:val="00536EA0"/>
    <w:rsid w:val="00540C66"/>
    <w:rsid w:val="00540C6B"/>
    <w:rsid w:val="0054128B"/>
    <w:rsid w:val="00546E30"/>
    <w:rsid w:val="00551207"/>
    <w:rsid w:val="00553695"/>
    <w:rsid w:val="005562FD"/>
    <w:rsid w:val="00557B0C"/>
    <w:rsid w:val="00560AA2"/>
    <w:rsid w:val="00562876"/>
    <w:rsid w:val="00562E69"/>
    <w:rsid w:val="00567740"/>
    <w:rsid w:val="00567C9C"/>
    <w:rsid w:val="005815D5"/>
    <w:rsid w:val="00582B5D"/>
    <w:rsid w:val="00594519"/>
    <w:rsid w:val="005A0695"/>
    <w:rsid w:val="005A079F"/>
    <w:rsid w:val="005A3495"/>
    <w:rsid w:val="005A3E4D"/>
    <w:rsid w:val="005A5D93"/>
    <w:rsid w:val="005B171F"/>
    <w:rsid w:val="005B6AAF"/>
    <w:rsid w:val="005C6D95"/>
    <w:rsid w:val="005E285A"/>
    <w:rsid w:val="005E6005"/>
    <w:rsid w:val="005F4C1C"/>
    <w:rsid w:val="0060188D"/>
    <w:rsid w:val="006051EE"/>
    <w:rsid w:val="0060672E"/>
    <w:rsid w:val="00611C51"/>
    <w:rsid w:val="00612A93"/>
    <w:rsid w:val="00615C87"/>
    <w:rsid w:val="00632EC9"/>
    <w:rsid w:val="006330D9"/>
    <w:rsid w:val="00633706"/>
    <w:rsid w:val="00637A6B"/>
    <w:rsid w:val="00640289"/>
    <w:rsid w:val="0064164E"/>
    <w:rsid w:val="00641B4D"/>
    <w:rsid w:val="00646C10"/>
    <w:rsid w:val="00650B41"/>
    <w:rsid w:val="00652024"/>
    <w:rsid w:val="00653504"/>
    <w:rsid w:val="006540BF"/>
    <w:rsid w:val="006565F7"/>
    <w:rsid w:val="00656770"/>
    <w:rsid w:val="006628B9"/>
    <w:rsid w:val="00664665"/>
    <w:rsid w:val="00666774"/>
    <w:rsid w:val="00666BE3"/>
    <w:rsid w:val="00671BE7"/>
    <w:rsid w:val="006736E9"/>
    <w:rsid w:val="006759D8"/>
    <w:rsid w:val="006763C7"/>
    <w:rsid w:val="00680D7D"/>
    <w:rsid w:val="00682ABE"/>
    <w:rsid w:val="006861FE"/>
    <w:rsid w:val="00692543"/>
    <w:rsid w:val="006B3BA8"/>
    <w:rsid w:val="006C099F"/>
    <w:rsid w:val="006C2CFD"/>
    <w:rsid w:val="006C438A"/>
    <w:rsid w:val="006D1DF1"/>
    <w:rsid w:val="006E04C9"/>
    <w:rsid w:val="006E74B7"/>
    <w:rsid w:val="006F3CA1"/>
    <w:rsid w:val="007014C7"/>
    <w:rsid w:val="00701A03"/>
    <w:rsid w:val="00701ECA"/>
    <w:rsid w:val="00702A10"/>
    <w:rsid w:val="00702E07"/>
    <w:rsid w:val="007041FF"/>
    <w:rsid w:val="0071072B"/>
    <w:rsid w:val="00711D09"/>
    <w:rsid w:val="007129B2"/>
    <w:rsid w:val="0071300D"/>
    <w:rsid w:val="00713713"/>
    <w:rsid w:val="00713FC5"/>
    <w:rsid w:val="0071729E"/>
    <w:rsid w:val="00720D65"/>
    <w:rsid w:val="007247BA"/>
    <w:rsid w:val="0073057C"/>
    <w:rsid w:val="0074218D"/>
    <w:rsid w:val="00743034"/>
    <w:rsid w:val="00752975"/>
    <w:rsid w:val="00753779"/>
    <w:rsid w:val="00754355"/>
    <w:rsid w:val="0076040C"/>
    <w:rsid w:val="007738B5"/>
    <w:rsid w:val="0078148E"/>
    <w:rsid w:val="00784EE3"/>
    <w:rsid w:val="007954AC"/>
    <w:rsid w:val="00797A93"/>
    <w:rsid w:val="007A652E"/>
    <w:rsid w:val="007A6756"/>
    <w:rsid w:val="007B0CFB"/>
    <w:rsid w:val="007B5693"/>
    <w:rsid w:val="007B6BF3"/>
    <w:rsid w:val="007C0E6A"/>
    <w:rsid w:val="007C28B5"/>
    <w:rsid w:val="007C373C"/>
    <w:rsid w:val="007C4396"/>
    <w:rsid w:val="007C6DF3"/>
    <w:rsid w:val="007C73CB"/>
    <w:rsid w:val="007D363E"/>
    <w:rsid w:val="007E03C0"/>
    <w:rsid w:val="007F1AE7"/>
    <w:rsid w:val="007F3186"/>
    <w:rsid w:val="007F5059"/>
    <w:rsid w:val="00802689"/>
    <w:rsid w:val="0081039F"/>
    <w:rsid w:val="00812EFC"/>
    <w:rsid w:val="00821DE9"/>
    <w:rsid w:val="00822C42"/>
    <w:rsid w:val="00822DDA"/>
    <w:rsid w:val="008260C5"/>
    <w:rsid w:val="00826971"/>
    <w:rsid w:val="0083088A"/>
    <w:rsid w:val="00830A9C"/>
    <w:rsid w:val="00832604"/>
    <w:rsid w:val="00840F78"/>
    <w:rsid w:val="00841990"/>
    <w:rsid w:val="00841EDB"/>
    <w:rsid w:val="008450BC"/>
    <w:rsid w:val="008569DE"/>
    <w:rsid w:val="008723FF"/>
    <w:rsid w:val="00874B3F"/>
    <w:rsid w:val="0088762A"/>
    <w:rsid w:val="0089225C"/>
    <w:rsid w:val="008A36F5"/>
    <w:rsid w:val="008B2B4C"/>
    <w:rsid w:val="008B64CA"/>
    <w:rsid w:val="008B7749"/>
    <w:rsid w:val="008C5407"/>
    <w:rsid w:val="008C7C0F"/>
    <w:rsid w:val="008D183B"/>
    <w:rsid w:val="008D7152"/>
    <w:rsid w:val="008D77DC"/>
    <w:rsid w:val="008E01F5"/>
    <w:rsid w:val="008E0461"/>
    <w:rsid w:val="008E17ED"/>
    <w:rsid w:val="008E1C00"/>
    <w:rsid w:val="008E4A33"/>
    <w:rsid w:val="008E7A05"/>
    <w:rsid w:val="008F3CFC"/>
    <w:rsid w:val="008F6F22"/>
    <w:rsid w:val="00900C6F"/>
    <w:rsid w:val="00901656"/>
    <w:rsid w:val="0090205A"/>
    <w:rsid w:val="00911B00"/>
    <w:rsid w:val="009129A1"/>
    <w:rsid w:val="00932985"/>
    <w:rsid w:val="00935933"/>
    <w:rsid w:val="009379C5"/>
    <w:rsid w:val="009401CD"/>
    <w:rsid w:val="00943B92"/>
    <w:rsid w:val="00950B8C"/>
    <w:rsid w:val="00951923"/>
    <w:rsid w:val="00953B34"/>
    <w:rsid w:val="00954303"/>
    <w:rsid w:val="00956EFA"/>
    <w:rsid w:val="00965A79"/>
    <w:rsid w:val="00971048"/>
    <w:rsid w:val="00984994"/>
    <w:rsid w:val="0098538C"/>
    <w:rsid w:val="00990CC5"/>
    <w:rsid w:val="00994FF7"/>
    <w:rsid w:val="0099632B"/>
    <w:rsid w:val="009A3916"/>
    <w:rsid w:val="009A7A50"/>
    <w:rsid w:val="009B6AD7"/>
    <w:rsid w:val="009C6A02"/>
    <w:rsid w:val="009E1A9C"/>
    <w:rsid w:val="009E637D"/>
    <w:rsid w:val="009F07DA"/>
    <w:rsid w:val="009F0D60"/>
    <w:rsid w:val="009F6B9E"/>
    <w:rsid w:val="00A06760"/>
    <w:rsid w:val="00A36216"/>
    <w:rsid w:val="00A3776A"/>
    <w:rsid w:val="00A40A03"/>
    <w:rsid w:val="00A4660F"/>
    <w:rsid w:val="00A5044A"/>
    <w:rsid w:val="00A62CF0"/>
    <w:rsid w:val="00A64E2E"/>
    <w:rsid w:val="00A75EAA"/>
    <w:rsid w:val="00A83466"/>
    <w:rsid w:val="00A901AD"/>
    <w:rsid w:val="00A95717"/>
    <w:rsid w:val="00A95BA8"/>
    <w:rsid w:val="00AA1150"/>
    <w:rsid w:val="00AB53DF"/>
    <w:rsid w:val="00AC0B2F"/>
    <w:rsid w:val="00AE4BC6"/>
    <w:rsid w:val="00AE6201"/>
    <w:rsid w:val="00AE65CB"/>
    <w:rsid w:val="00AE65FC"/>
    <w:rsid w:val="00AE76B4"/>
    <w:rsid w:val="00AF6379"/>
    <w:rsid w:val="00B00664"/>
    <w:rsid w:val="00B01C9A"/>
    <w:rsid w:val="00B12BC0"/>
    <w:rsid w:val="00B17BBF"/>
    <w:rsid w:val="00B22FB1"/>
    <w:rsid w:val="00B23A30"/>
    <w:rsid w:val="00B2493C"/>
    <w:rsid w:val="00B25070"/>
    <w:rsid w:val="00B2644E"/>
    <w:rsid w:val="00B37D56"/>
    <w:rsid w:val="00B42272"/>
    <w:rsid w:val="00B5100E"/>
    <w:rsid w:val="00B5444F"/>
    <w:rsid w:val="00B54516"/>
    <w:rsid w:val="00B54CD8"/>
    <w:rsid w:val="00B57DBF"/>
    <w:rsid w:val="00B70264"/>
    <w:rsid w:val="00B70626"/>
    <w:rsid w:val="00B84EAC"/>
    <w:rsid w:val="00B871BA"/>
    <w:rsid w:val="00B90195"/>
    <w:rsid w:val="00B97610"/>
    <w:rsid w:val="00BA1C60"/>
    <w:rsid w:val="00BB6A94"/>
    <w:rsid w:val="00BC4B25"/>
    <w:rsid w:val="00BC676C"/>
    <w:rsid w:val="00BD1F36"/>
    <w:rsid w:val="00BE0419"/>
    <w:rsid w:val="00BF3ED4"/>
    <w:rsid w:val="00BF4BBA"/>
    <w:rsid w:val="00BF4E98"/>
    <w:rsid w:val="00BF5520"/>
    <w:rsid w:val="00C11299"/>
    <w:rsid w:val="00C11902"/>
    <w:rsid w:val="00C13ECC"/>
    <w:rsid w:val="00C15E1C"/>
    <w:rsid w:val="00C175C0"/>
    <w:rsid w:val="00C17EF9"/>
    <w:rsid w:val="00C22C10"/>
    <w:rsid w:val="00C242CB"/>
    <w:rsid w:val="00C30846"/>
    <w:rsid w:val="00C32A0C"/>
    <w:rsid w:val="00C35636"/>
    <w:rsid w:val="00C35A1E"/>
    <w:rsid w:val="00C431E6"/>
    <w:rsid w:val="00C43AFB"/>
    <w:rsid w:val="00C4485F"/>
    <w:rsid w:val="00C46A79"/>
    <w:rsid w:val="00C51E1C"/>
    <w:rsid w:val="00C613E8"/>
    <w:rsid w:val="00C64831"/>
    <w:rsid w:val="00C66478"/>
    <w:rsid w:val="00C6793D"/>
    <w:rsid w:val="00C77385"/>
    <w:rsid w:val="00C83D84"/>
    <w:rsid w:val="00C8675A"/>
    <w:rsid w:val="00C87A8F"/>
    <w:rsid w:val="00C9724C"/>
    <w:rsid w:val="00CA2211"/>
    <w:rsid w:val="00CB2343"/>
    <w:rsid w:val="00CB2B44"/>
    <w:rsid w:val="00CB6984"/>
    <w:rsid w:val="00CB7781"/>
    <w:rsid w:val="00CC1A8E"/>
    <w:rsid w:val="00CD20D0"/>
    <w:rsid w:val="00CD33F6"/>
    <w:rsid w:val="00CD40C2"/>
    <w:rsid w:val="00CE53CD"/>
    <w:rsid w:val="00D01B75"/>
    <w:rsid w:val="00D040BA"/>
    <w:rsid w:val="00D0619B"/>
    <w:rsid w:val="00D06A2E"/>
    <w:rsid w:val="00D06CC1"/>
    <w:rsid w:val="00D06D76"/>
    <w:rsid w:val="00D1142A"/>
    <w:rsid w:val="00D138C1"/>
    <w:rsid w:val="00D167B8"/>
    <w:rsid w:val="00D20642"/>
    <w:rsid w:val="00D208FC"/>
    <w:rsid w:val="00D2437A"/>
    <w:rsid w:val="00D27C96"/>
    <w:rsid w:val="00D41DCC"/>
    <w:rsid w:val="00D4243C"/>
    <w:rsid w:val="00D5159A"/>
    <w:rsid w:val="00D5379B"/>
    <w:rsid w:val="00D5413C"/>
    <w:rsid w:val="00D60F37"/>
    <w:rsid w:val="00D622BC"/>
    <w:rsid w:val="00D6396E"/>
    <w:rsid w:val="00D74C05"/>
    <w:rsid w:val="00D80461"/>
    <w:rsid w:val="00D82024"/>
    <w:rsid w:val="00D82E2B"/>
    <w:rsid w:val="00D83CEC"/>
    <w:rsid w:val="00D87DB5"/>
    <w:rsid w:val="00D91813"/>
    <w:rsid w:val="00DA1E05"/>
    <w:rsid w:val="00DA4837"/>
    <w:rsid w:val="00DB280A"/>
    <w:rsid w:val="00DB572B"/>
    <w:rsid w:val="00DB5B70"/>
    <w:rsid w:val="00DC1E56"/>
    <w:rsid w:val="00DC4CEC"/>
    <w:rsid w:val="00DD021E"/>
    <w:rsid w:val="00DD5F13"/>
    <w:rsid w:val="00DD69AE"/>
    <w:rsid w:val="00DD733D"/>
    <w:rsid w:val="00DE0F15"/>
    <w:rsid w:val="00DE5C3D"/>
    <w:rsid w:val="00DF267D"/>
    <w:rsid w:val="00DF46DA"/>
    <w:rsid w:val="00DF6204"/>
    <w:rsid w:val="00E02D7D"/>
    <w:rsid w:val="00E102EB"/>
    <w:rsid w:val="00E17936"/>
    <w:rsid w:val="00E213DE"/>
    <w:rsid w:val="00E22CB2"/>
    <w:rsid w:val="00E279F3"/>
    <w:rsid w:val="00E40E79"/>
    <w:rsid w:val="00E45F69"/>
    <w:rsid w:val="00E47040"/>
    <w:rsid w:val="00E54957"/>
    <w:rsid w:val="00E54BBA"/>
    <w:rsid w:val="00E6290A"/>
    <w:rsid w:val="00E71244"/>
    <w:rsid w:val="00E832F0"/>
    <w:rsid w:val="00E8535D"/>
    <w:rsid w:val="00E9352F"/>
    <w:rsid w:val="00E955F0"/>
    <w:rsid w:val="00E95912"/>
    <w:rsid w:val="00E95B60"/>
    <w:rsid w:val="00EA0392"/>
    <w:rsid w:val="00EA4FFF"/>
    <w:rsid w:val="00EB4292"/>
    <w:rsid w:val="00EC34AD"/>
    <w:rsid w:val="00ED1AE2"/>
    <w:rsid w:val="00ED26B2"/>
    <w:rsid w:val="00ED3E84"/>
    <w:rsid w:val="00ED4A2D"/>
    <w:rsid w:val="00ED6EF4"/>
    <w:rsid w:val="00EE51FD"/>
    <w:rsid w:val="00EE73F3"/>
    <w:rsid w:val="00EF6194"/>
    <w:rsid w:val="00EF6BE7"/>
    <w:rsid w:val="00EF7B93"/>
    <w:rsid w:val="00EF7FE5"/>
    <w:rsid w:val="00F0627A"/>
    <w:rsid w:val="00F12602"/>
    <w:rsid w:val="00F16247"/>
    <w:rsid w:val="00F1687B"/>
    <w:rsid w:val="00F17DFD"/>
    <w:rsid w:val="00F20FB3"/>
    <w:rsid w:val="00F21188"/>
    <w:rsid w:val="00F24A71"/>
    <w:rsid w:val="00F25829"/>
    <w:rsid w:val="00F25CE2"/>
    <w:rsid w:val="00F2702C"/>
    <w:rsid w:val="00F324FF"/>
    <w:rsid w:val="00F3282E"/>
    <w:rsid w:val="00F32D6C"/>
    <w:rsid w:val="00F336F2"/>
    <w:rsid w:val="00F3708B"/>
    <w:rsid w:val="00F46E30"/>
    <w:rsid w:val="00F506A7"/>
    <w:rsid w:val="00F56B6E"/>
    <w:rsid w:val="00F64B11"/>
    <w:rsid w:val="00F67A37"/>
    <w:rsid w:val="00F67F98"/>
    <w:rsid w:val="00F77A06"/>
    <w:rsid w:val="00F867D6"/>
    <w:rsid w:val="00F87FD2"/>
    <w:rsid w:val="00F922F5"/>
    <w:rsid w:val="00F95DC3"/>
    <w:rsid w:val="00F96727"/>
    <w:rsid w:val="00FB2400"/>
    <w:rsid w:val="00FB45FE"/>
    <w:rsid w:val="00FC5CF9"/>
    <w:rsid w:val="00FC5D51"/>
    <w:rsid w:val="00FC782A"/>
    <w:rsid w:val="00FD1A78"/>
    <w:rsid w:val="00FD347B"/>
    <w:rsid w:val="00FD6F52"/>
    <w:rsid w:val="00FE075E"/>
    <w:rsid w:val="00FE6470"/>
    <w:rsid w:val="00FE6E12"/>
    <w:rsid w:val="00FF1134"/>
    <w:rsid w:val="00FF5EE9"/>
    <w:rsid w:val="00FF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C5C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4C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E04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E0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E04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0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D1A78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FD1A78"/>
    <w:rPr>
      <w:b/>
      <w:bCs/>
    </w:rPr>
  </w:style>
  <w:style w:type="character" w:customStyle="1" w:styleId="apple-converted-space">
    <w:name w:val="apple-converted-space"/>
    <w:basedOn w:val="a0"/>
    <w:rsid w:val="00FD1A78"/>
  </w:style>
  <w:style w:type="paragraph" w:styleId="aa">
    <w:name w:val="footnote text"/>
    <w:basedOn w:val="a"/>
    <w:link w:val="ab"/>
    <w:uiPriority w:val="99"/>
    <w:unhideWhenUsed/>
    <w:rsid w:val="00FD1A78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D1A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FD1A78"/>
    <w:rPr>
      <w:vertAlign w:val="superscript"/>
    </w:rPr>
  </w:style>
  <w:style w:type="character" w:styleId="ad">
    <w:name w:val="Hyperlink"/>
    <w:basedOn w:val="a0"/>
    <w:uiPriority w:val="99"/>
    <w:semiHidden/>
    <w:unhideWhenUsed/>
    <w:rsid w:val="00FD1A7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99632B"/>
    <w:rPr>
      <w:color w:val="800080" w:themeColor="followedHyperlink"/>
      <w:u w:val="single"/>
    </w:rPr>
  </w:style>
  <w:style w:type="character" w:styleId="af">
    <w:name w:val="Emphasis"/>
    <w:basedOn w:val="a0"/>
    <w:qFormat/>
    <w:rsid w:val="00C17EF9"/>
    <w:rPr>
      <w:i/>
      <w:iCs/>
    </w:rPr>
  </w:style>
  <w:style w:type="paragraph" w:customStyle="1" w:styleId="af0">
    <w:name w:val="Знак Знак Знак Знак"/>
    <w:basedOn w:val="a"/>
    <w:uiPriority w:val="99"/>
    <w:rsid w:val="001A208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blk">
    <w:name w:val="blk"/>
    <w:basedOn w:val="a0"/>
    <w:rsid w:val="000B72F2"/>
  </w:style>
  <w:style w:type="character" w:styleId="af1">
    <w:name w:val="Subtle Emphasis"/>
    <w:basedOn w:val="a0"/>
    <w:uiPriority w:val="19"/>
    <w:qFormat/>
    <w:rsid w:val="005A5D93"/>
    <w:rPr>
      <w:i/>
      <w:iCs/>
      <w:color w:val="808080" w:themeColor="text1" w:themeTint="7F"/>
    </w:rPr>
  </w:style>
  <w:style w:type="table" w:styleId="af2">
    <w:name w:val="Table Grid"/>
    <w:basedOn w:val="a1"/>
    <w:uiPriority w:val="59"/>
    <w:rsid w:val="000405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954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638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текст приказа"/>
    <w:basedOn w:val="a"/>
    <w:rsid w:val="00B2644E"/>
    <w:pPr>
      <w:ind w:firstLine="567"/>
      <w:jc w:val="both"/>
    </w:pPr>
    <w:rPr>
      <w:rFonts w:ascii="MS Sans Serif" w:hAnsi="MS Sans Serif"/>
      <w:snapToGrid w:val="0"/>
      <w:szCs w:val="20"/>
    </w:rPr>
  </w:style>
  <w:style w:type="paragraph" w:styleId="af4">
    <w:name w:val="Body Text"/>
    <w:basedOn w:val="a"/>
    <w:link w:val="af5"/>
    <w:rsid w:val="00A901AD"/>
    <w:pPr>
      <w:autoSpaceDE w:val="0"/>
      <w:autoSpaceDN w:val="0"/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rsid w:val="00A901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6">
    <w:name w:val="line number"/>
    <w:basedOn w:val="a0"/>
    <w:rsid w:val="00506058"/>
  </w:style>
  <w:style w:type="paragraph" w:styleId="21">
    <w:name w:val="Body Text Indent 2"/>
    <w:basedOn w:val="a"/>
    <w:link w:val="22"/>
    <w:rsid w:val="005060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06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5C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No Spacing"/>
    <w:uiPriority w:val="1"/>
    <w:qFormat/>
    <w:rsid w:val="00D06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ED3DD2A9A2C799E7F05338E21E203FA6E6BEA994C752034F4C626088C134E112A7ABA329515F00l1TB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7A0D-EFF7-4EC5-9BB0-6A95C5170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26</Pages>
  <Words>5627</Words>
  <Characters>32079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37631</CharactersWithSpaces>
  <SharedDoc>false</SharedDoc>
  <HLinks>
    <vt:vector size="6" baseType="variant">
      <vt:variant>
        <vt:i4>3670070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consultantplus://offline/ref=2AED3DD2A9A2C799E7F05338E21E203FA6E6BEA994C752034F4C626088C134E112A7ABA329515F00l1TBI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2014-12-25T16:46:00Z</dcterms:created>
  <dcterms:modified xsi:type="dcterms:W3CDTF">2014-12-25T20:34:00Z</dcterms:modified>
</cp:coreProperties>
</file>