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23" w:rsidRDefault="00973A23" w:rsidP="00313FFF">
      <w:pPr>
        <w:pStyle w:val="a0"/>
        <w:ind w:left="426"/>
      </w:pPr>
      <w:bookmarkStart w:id="0" w:name="_GoBack"/>
      <w:r>
        <w:t>Основные исторические этапы развития психологии и их краткая характеристика.</w:t>
      </w:r>
    </w:p>
    <w:p w:rsidR="00973A23" w:rsidRDefault="00973A23" w:rsidP="00313FFF">
      <w:pPr>
        <w:pStyle w:val="a0"/>
        <w:ind w:left="426"/>
      </w:pPr>
      <w:r>
        <w:t>История становления психологии как науки.</w:t>
      </w:r>
    </w:p>
    <w:p w:rsidR="00973A23" w:rsidRDefault="00973A23" w:rsidP="00313FFF">
      <w:pPr>
        <w:pStyle w:val="a0"/>
        <w:ind w:left="426"/>
      </w:pPr>
      <w:r>
        <w:t xml:space="preserve">Основные направления западной психологии ХХ века и их виднейшие представители. </w:t>
      </w:r>
    </w:p>
    <w:p w:rsidR="00973A23" w:rsidRDefault="00973A23" w:rsidP="00313FFF">
      <w:pPr>
        <w:pStyle w:val="a0"/>
        <w:ind w:left="426"/>
      </w:pPr>
      <w:r>
        <w:t xml:space="preserve">Значение вклада отечественных ученых в развитие психологии. </w:t>
      </w:r>
    </w:p>
    <w:p w:rsidR="00973A23" w:rsidRDefault="00973A23" w:rsidP="00313FFF">
      <w:pPr>
        <w:pStyle w:val="a0"/>
        <w:ind w:left="426"/>
      </w:pPr>
      <w:r>
        <w:t>Характеристика психики человека.</w:t>
      </w:r>
    </w:p>
    <w:p w:rsidR="00973A23" w:rsidRDefault="00973A23" w:rsidP="00313FFF">
      <w:pPr>
        <w:pStyle w:val="a0"/>
        <w:ind w:left="426"/>
      </w:pPr>
      <w:r>
        <w:t>Структура психологии как науки.</w:t>
      </w:r>
    </w:p>
    <w:p w:rsidR="00973A23" w:rsidRDefault="00973A23" w:rsidP="00313FFF">
      <w:pPr>
        <w:pStyle w:val="a0"/>
        <w:ind w:left="426"/>
      </w:pPr>
      <w:r>
        <w:t>Структура психики человека.</w:t>
      </w:r>
    </w:p>
    <w:p w:rsidR="00973A23" w:rsidRDefault="00973A23" w:rsidP="00313FFF">
      <w:pPr>
        <w:pStyle w:val="a0"/>
        <w:ind w:left="426"/>
      </w:pPr>
      <w:r>
        <w:t>Сущность понятия «ощущение» и его виды.</w:t>
      </w:r>
    </w:p>
    <w:p w:rsidR="00973A23" w:rsidRDefault="00973A23" w:rsidP="00313FFF">
      <w:pPr>
        <w:pStyle w:val="a0"/>
        <w:ind w:left="426"/>
      </w:pPr>
      <w:r>
        <w:t>Сущность восприятия, его виды и свойства.</w:t>
      </w:r>
    </w:p>
    <w:p w:rsidR="00973A23" w:rsidRDefault="00973A23" w:rsidP="00313FFF">
      <w:pPr>
        <w:pStyle w:val="a0"/>
        <w:ind w:left="426"/>
      </w:pPr>
      <w:r>
        <w:t>Внимание, его признаки, свойства и функции.</w:t>
      </w:r>
    </w:p>
    <w:p w:rsidR="00973A23" w:rsidRDefault="00973A23" w:rsidP="00313FFF">
      <w:pPr>
        <w:pStyle w:val="a0"/>
        <w:ind w:left="426"/>
      </w:pPr>
      <w:r>
        <w:t>Сущность понятия «память» и ее значение в жизни человека. Виды памяти.</w:t>
      </w:r>
    </w:p>
    <w:p w:rsidR="00973A23" w:rsidRDefault="00973A23" w:rsidP="00313FFF">
      <w:pPr>
        <w:pStyle w:val="a0"/>
        <w:ind w:left="426"/>
      </w:pPr>
      <w:r>
        <w:t>Сущность мышления как психического процесса. Виды мышления.</w:t>
      </w:r>
    </w:p>
    <w:p w:rsidR="00973A23" w:rsidRDefault="00973A23" w:rsidP="00313FFF">
      <w:pPr>
        <w:pStyle w:val="a0"/>
        <w:ind w:left="426"/>
      </w:pPr>
      <w:r>
        <w:t>Соотношение понятий «интеллект» и «духовность».</w:t>
      </w:r>
    </w:p>
    <w:p w:rsidR="00973A23" w:rsidRDefault="00973A23" w:rsidP="00313FFF">
      <w:pPr>
        <w:pStyle w:val="a0"/>
        <w:ind w:left="426"/>
      </w:pPr>
      <w:r>
        <w:t>Логика и эмоции в процессе мышления.</w:t>
      </w:r>
    </w:p>
    <w:p w:rsidR="00973A23" w:rsidRDefault="00973A23" w:rsidP="00313FFF">
      <w:pPr>
        <w:pStyle w:val="a0"/>
        <w:ind w:left="426"/>
      </w:pPr>
      <w:r>
        <w:t>.Характеристика понятия «личность» в психоанализе.</w:t>
      </w:r>
    </w:p>
    <w:p w:rsidR="00973A23" w:rsidRDefault="00973A23" w:rsidP="00313FFF">
      <w:pPr>
        <w:pStyle w:val="a0"/>
        <w:ind w:left="426"/>
      </w:pPr>
      <w:r>
        <w:t xml:space="preserve">Характеристика понятия «личность» в бихевиоризме и </w:t>
      </w:r>
      <w:proofErr w:type="spellStart"/>
      <w:r>
        <w:t>необихевиоризме</w:t>
      </w:r>
      <w:proofErr w:type="spellEnd"/>
      <w:r>
        <w:t>.</w:t>
      </w:r>
    </w:p>
    <w:p w:rsidR="00973A23" w:rsidRDefault="00973A23" w:rsidP="00313FFF">
      <w:pPr>
        <w:pStyle w:val="a0"/>
        <w:ind w:left="426"/>
      </w:pPr>
      <w:r>
        <w:t>Анализ понятия «личность» в рамках гуманистической психологии.</w:t>
      </w:r>
    </w:p>
    <w:p w:rsidR="00973A23" w:rsidRDefault="00973A23" w:rsidP="00313FFF">
      <w:pPr>
        <w:pStyle w:val="a0"/>
        <w:ind w:left="426"/>
      </w:pPr>
      <w:r>
        <w:t>Основные концепции личности в психологической науке.</w:t>
      </w:r>
    </w:p>
    <w:p w:rsidR="00973A23" w:rsidRDefault="00973A23" w:rsidP="00313FFF">
      <w:pPr>
        <w:pStyle w:val="a0"/>
        <w:ind w:left="426"/>
      </w:pPr>
      <w:r>
        <w:t>Понятие « направленность личности».</w:t>
      </w:r>
    </w:p>
    <w:p w:rsidR="00973A23" w:rsidRDefault="00973A23" w:rsidP="00313FFF">
      <w:pPr>
        <w:pStyle w:val="a0"/>
        <w:ind w:left="426"/>
      </w:pPr>
      <w:r>
        <w:t>Сущность понятия «темперамент» в современной психологии.</w:t>
      </w:r>
    </w:p>
    <w:p w:rsidR="00973A23" w:rsidRDefault="00973A23" w:rsidP="00313FFF">
      <w:pPr>
        <w:pStyle w:val="a0"/>
        <w:ind w:left="426"/>
      </w:pPr>
      <w:r>
        <w:t>Характеристика психологии как учения о душе в эпоху Античности и Средневековья.</w:t>
      </w:r>
    </w:p>
    <w:p w:rsidR="00973A23" w:rsidRDefault="00973A23" w:rsidP="00313FFF">
      <w:pPr>
        <w:pStyle w:val="a0"/>
        <w:ind w:left="426"/>
      </w:pPr>
      <w:r>
        <w:t>Сущность понятия «способности», виды способностей.</w:t>
      </w:r>
    </w:p>
    <w:p w:rsidR="00973A23" w:rsidRDefault="00973A23" w:rsidP="00313FFF">
      <w:pPr>
        <w:pStyle w:val="a0"/>
        <w:ind w:left="426"/>
      </w:pPr>
      <w:r>
        <w:t>Основные признаки воли как психического явления.</w:t>
      </w:r>
    </w:p>
    <w:p w:rsidR="00973A23" w:rsidRDefault="00973A23" w:rsidP="00313FFF">
      <w:pPr>
        <w:pStyle w:val="a0"/>
        <w:ind w:left="426"/>
      </w:pPr>
      <w:r>
        <w:t>Сущность эмоций и их связь с потребностями.</w:t>
      </w:r>
    </w:p>
    <w:p w:rsidR="00973A23" w:rsidRDefault="00973A23" w:rsidP="00313FFF">
      <w:pPr>
        <w:pStyle w:val="a0"/>
        <w:ind w:left="426"/>
      </w:pPr>
      <w:r>
        <w:t xml:space="preserve">Психологические типологии характеров, разработанных в психологии ХХ </w:t>
      </w:r>
      <w:proofErr w:type="gramStart"/>
      <w:r>
        <w:t>в</w:t>
      </w:r>
      <w:proofErr w:type="gramEnd"/>
      <w:r>
        <w:t>.</w:t>
      </w:r>
    </w:p>
    <w:p w:rsidR="00973A23" w:rsidRDefault="00973A23" w:rsidP="00313FFF">
      <w:pPr>
        <w:pStyle w:val="a0"/>
        <w:ind w:left="426"/>
      </w:pPr>
      <w:r>
        <w:t>Сущность понятия «воображение».</w:t>
      </w:r>
    </w:p>
    <w:p w:rsidR="00973A23" w:rsidRDefault="00973A23" w:rsidP="00313FFF">
      <w:pPr>
        <w:pStyle w:val="a0"/>
        <w:ind w:left="426"/>
      </w:pPr>
      <w:r>
        <w:t xml:space="preserve">Общая характеристика чувственных форм освоения действительности. </w:t>
      </w:r>
    </w:p>
    <w:p w:rsidR="00973A23" w:rsidRDefault="00973A23" w:rsidP="00313FFF">
      <w:pPr>
        <w:pStyle w:val="a0"/>
        <w:ind w:left="426"/>
      </w:pPr>
      <w:r>
        <w:t>Сущность понятия «мотивация» и ее роль в поведении личности.</w:t>
      </w:r>
    </w:p>
    <w:p w:rsidR="00973A23" w:rsidRDefault="00973A23" w:rsidP="00313FFF">
      <w:pPr>
        <w:spacing w:after="200" w:line="276" w:lineRule="auto"/>
        <w:ind w:firstLine="0"/>
        <w:jc w:val="left"/>
      </w:pPr>
      <w:r>
        <w:br w:type="page"/>
      </w:r>
    </w:p>
    <w:p w:rsidR="00973A23" w:rsidRDefault="00973A23" w:rsidP="00313FFF">
      <w:pPr>
        <w:pStyle w:val="2"/>
      </w:pPr>
      <w:r>
        <w:lastRenderedPageBreak/>
        <w:t>1. Основные исторические этапы развития психологии и их краткая характеристика.</w:t>
      </w:r>
    </w:p>
    <w:p w:rsidR="00973A23" w:rsidRDefault="00973A23" w:rsidP="00313FFF">
      <w:r>
        <w:t>Психология прошла длинный путь развития, происходило изменение понимания объекта, предмета и целей психологии. Отметим основные этапы ее развития.</w:t>
      </w:r>
    </w:p>
    <w:p w:rsidR="00973A23" w:rsidRDefault="00973A23" w:rsidP="00313FFF">
      <w:r>
        <w:t xml:space="preserve">I этап </w:t>
      </w:r>
      <w:r w:rsidR="00722319">
        <w:t>–</w:t>
      </w:r>
      <w:r>
        <w:t xml:space="preserve"> психология как наука о душе. Такое определение психологии было дано более двух тысяч лет назад. Наличием души пытались объяснить все непонятные явления в жизни человека.</w:t>
      </w:r>
    </w:p>
    <w:p w:rsidR="00973A23" w:rsidRDefault="00973A23" w:rsidP="00313FFF">
      <w:r>
        <w:t xml:space="preserve">II этап </w:t>
      </w:r>
      <w:r w:rsidR="00722319">
        <w:t>–</w:t>
      </w:r>
      <w:r>
        <w:t xml:space="preserve"> психология как наука о сознании. Возникает в XVII веке в связи с развитием естественных наук. Способность думать, чувствовать, желать назвали сознанием. Основным методом изучения считалось наблюдение человека за самим собой и описание фактов.</w:t>
      </w:r>
    </w:p>
    <w:p w:rsidR="00973A23" w:rsidRDefault="00973A23" w:rsidP="00313FFF">
      <w:r>
        <w:t xml:space="preserve">III этап </w:t>
      </w:r>
      <w:r w:rsidR="00722319">
        <w:t>–</w:t>
      </w:r>
      <w:r>
        <w:t xml:space="preserve"> психология как наука о поведении. Возникает в XX веке. </w:t>
      </w:r>
      <w:proofErr w:type="gramStart"/>
      <w:r>
        <w:t xml:space="preserve">Задача психологии </w:t>
      </w:r>
      <w:r w:rsidR="00722319">
        <w:t>–</w:t>
      </w:r>
      <w:r>
        <w:t xml:space="preserve"> ставить эксперименты и наблюдать за тем, что можно непосредственно увидеть, а именно: поведение, поступки, реакции человека (мотивы, вызывающие поступки, не учитывались).</w:t>
      </w:r>
      <w:proofErr w:type="gramEnd"/>
    </w:p>
    <w:p w:rsidR="00973A23" w:rsidRDefault="00973A23" w:rsidP="00313FFF">
      <w:r>
        <w:t xml:space="preserve">IV этап </w:t>
      </w:r>
      <w:r w:rsidR="00722319">
        <w:t>–</w:t>
      </w:r>
      <w:r>
        <w:t xml:space="preserve"> психология как наука, изучающая объективные закономерности, проявления и механизмы психики.</w:t>
      </w:r>
    </w:p>
    <w:p w:rsidR="00973A23" w:rsidRDefault="00973A23" w:rsidP="00313FFF">
      <w:r>
        <w:t xml:space="preserve">Психология является одновременно и одной из самых древних, и одной из самых молодых наук. Уже в V веке до н. э. греческих мыслителей интересовали многие проблемы, над которыми и сегодня работает психология </w:t>
      </w:r>
      <w:r w:rsidR="00722319">
        <w:t>–</w:t>
      </w:r>
      <w:r>
        <w:t xml:space="preserve"> память, обучение, мотивация, восприятие, сны, патологии поведения. Но, хотя предтечей психологии и была наука древности, считается, что современный подход начал формироваться с 1879 года.</w:t>
      </w:r>
    </w:p>
    <w:p w:rsidR="00973A23" w:rsidRDefault="00973A23" w:rsidP="00313FFF">
      <w:r>
        <w:t>Современную психологию от «старой» философии отличают, прежде всего, методы исследования. До последней четверти XIX века философы изучали человеческую природу, основываясь на собственном ограниченном опыте, с помощью размышлений, интуиции, обобщений, а затем начали использовать тщательно контролируемое наблюдение и экспериментирование, оттачивая исследовательские метода с целью достижения большей объективности.</w:t>
      </w:r>
    </w:p>
    <w:p w:rsidR="00973A23" w:rsidRPr="00973A23" w:rsidRDefault="00973A23" w:rsidP="00313FFF">
      <w:r>
        <w:t>Интерпретировать процесс развития психологии можно различно. С одной стороны, с позиций «</w:t>
      </w:r>
      <w:proofErr w:type="spellStart"/>
      <w:r>
        <w:t>персоналистического</w:t>
      </w:r>
      <w:proofErr w:type="spellEnd"/>
      <w:r>
        <w:t>» подхода, история психологии может рассматриваться как цепь достижений отдельных личностей: все перемены в науке обусловлены влиянием уникальных людей, способных в одиночку определять и изменять ход истории. С другой стороны, с позиций «натуралистического» подхода, «дух времени» определяет возможность или невозможность самореализации того или иного гения; наука существует в контексте духовной окружающей среды.</w:t>
      </w:r>
    </w:p>
    <w:p w:rsidR="00973A23" w:rsidRDefault="00973A23" w:rsidP="00313FFF">
      <w:pPr>
        <w:pStyle w:val="2"/>
      </w:pPr>
      <w:r>
        <w:lastRenderedPageBreak/>
        <w:t>2. История становления психологии как науки.</w:t>
      </w:r>
    </w:p>
    <w:p w:rsidR="00973A23" w:rsidRDefault="00973A23" w:rsidP="00313FFF">
      <w:r>
        <w:t>Предметом общей психологии являются особенности и механизмы функционирования психики. В процессе становления психологии как науки происходила динамика (изменение) предмета психологии.</w:t>
      </w:r>
    </w:p>
    <w:p w:rsidR="00973A23" w:rsidRDefault="00973A23" w:rsidP="00313FFF">
      <w:r>
        <w:t xml:space="preserve">Первый этап. Времена античности – предметом психологии является душа. В этот период складывается два основных направления в понимании природы души: идеалистическое и материалистическое. </w:t>
      </w:r>
      <w:proofErr w:type="gramStart"/>
      <w:r>
        <w:t>Основоположниками идеалистического направления были Сократ и Платон (душа – это начало бессмертное; это частица всемирного космоса или мира абсолютных идей, тело тленное.</w:t>
      </w:r>
      <w:proofErr w:type="gramEnd"/>
      <w:r>
        <w:t xml:space="preserve"> Материалистическое направление в понимании души разрабатывалось </w:t>
      </w:r>
      <w:proofErr w:type="spellStart"/>
      <w:r>
        <w:t>Демокритом</w:t>
      </w:r>
      <w:proofErr w:type="spellEnd"/>
      <w:r>
        <w:t xml:space="preserve">, Анаксагором, Анаксименом, школой стоиков. Основная идея – душа материальна, состоит из атомов различных </w:t>
      </w:r>
      <w:proofErr w:type="spellStart"/>
      <w:r>
        <w:t>веществ</w:t>
      </w:r>
      <w:proofErr w:type="gramStart"/>
      <w:r>
        <w:t>.Р</w:t>
      </w:r>
      <w:proofErr w:type="gramEnd"/>
      <w:r>
        <w:t>одоначальником</w:t>
      </w:r>
      <w:proofErr w:type="spellEnd"/>
      <w:r>
        <w:t xml:space="preserve"> психологии считается Аристотель.</w:t>
      </w:r>
    </w:p>
    <w:p w:rsidR="00973A23" w:rsidRDefault="00973A23" w:rsidP="00313FFF">
      <w:r>
        <w:t xml:space="preserve">Второй этап XVII </w:t>
      </w:r>
      <w:r w:rsidR="00722319">
        <w:t>–</w:t>
      </w:r>
      <w:r>
        <w:t xml:space="preserve"> XIX вв. – предметом психологии становится сознание. Под сознанием понималась способность человека ощущать, запоминать, мыслить. В XVII веке большую роль в изменении предмета психологии сыграли работы Р. Декарта. Он впервые обозначил психофизическую проблему, т.е. взаимосвязь души и тела. Он ввел понятие сознания и рефлекса. Основным методом изучения сознания была </w:t>
      </w:r>
      <w:proofErr w:type="spellStart"/>
      <w:r>
        <w:t>интра</w:t>
      </w:r>
      <w:proofErr w:type="spellEnd"/>
      <w:r w:rsidR="00722319">
        <w:t>–</w:t>
      </w:r>
      <w:proofErr w:type="spellStart"/>
      <w:r>
        <w:t>спекция</w:t>
      </w:r>
      <w:proofErr w:type="spellEnd"/>
      <w:r>
        <w:t>, разработал этот метод Дж. Локк.</w:t>
      </w:r>
    </w:p>
    <w:p w:rsidR="00973A23" w:rsidRDefault="00973A23" w:rsidP="00313FFF">
      <w:r>
        <w:t xml:space="preserve">XIX век – Вильгельм Вундт. Его подход назвали </w:t>
      </w:r>
      <w:proofErr w:type="spellStart"/>
      <w:r>
        <w:t>структуролизмом</w:t>
      </w:r>
      <w:proofErr w:type="spellEnd"/>
      <w:r>
        <w:t xml:space="preserve">, т.к. Вундт основной задачей психологии считал изучение структуры сознания. Вундт считается родоначальником экспериментальной психологии. Вундт и сотрудники выделил 3 </w:t>
      </w:r>
      <w:proofErr w:type="gramStart"/>
      <w:r>
        <w:t>основных</w:t>
      </w:r>
      <w:proofErr w:type="gramEnd"/>
      <w:r>
        <w:t xml:space="preserve"> компонента сознания: ощущения, образы и чувства.</w:t>
      </w:r>
    </w:p>
    <w:p w:rsidR="00973A23" w:rsidRDefault="00973A23" w:rsidP="00313FFF">
      <w:r>
        <w:t>Американский психолог Уильям Джеймс основал другое направление в изучении сознания – функционализм (предназначение). Задачей психологии он считал изучение функций сознания. Основной функцией сознания он считал адаптацию.</w:t>
      </w:r>
    </w:p>
    <w:p w:rsidR="00973A23" w:rsidRDefault="00973A23" w:rsidP="00313FFF">
      <w:r>
        <w:t>Третий этап 1910</w:t>
      </w:r>
      <w:r w:rsidR="00722319">
        <w:t>–</w:t>
      </w:r>
      <w:r>
        <w:t>1920 годы – США – возникает бихевиоризм. Основоположником бихевиоризма считается Дж. Уотсон. Предметом психологии становится поведение. Суть бихевиоризма Уотсон выразил в формуле S &gt; R, где S – внешние стимулы, R – ответная реакция или поведение. В классическом бихевиоризме отрицалась роль сознания в поведении. Считалось, что при формировании поведенческих навыков сознание не играет никакой роли, а навыки формируются путем механического многократного повторения одного и того же действия. Классический бихевиоризм не отрицает существование сознания. В 60</w:t>
      </w:r>
      <w:r w:rsidR="00722319">
        <w:t>–</w:t>
      </w:r>
      <w:r>
        <w:t xml:space="preserve">е годы из классического бихевиоризма возникает </w:t>
      </w:r>
      <w:proofErr w:type="spellStart"/>
      <w:r>
        <w:t>социобихевиоризм</w:t>
      </w:r>
      <w:proofErr w:type="spellEnd"/>
      <w:r>
        <w:t xml:space="preserve"> (</w:t>
      </w:r>
      <w:proofErr w:type="spellStart"/>
      <w:r>
        <w:t>А.Бандура</w:t>
      </w:r>
      <w:proofErr w:type="spellEnd"/>
      <w:r>
        <w:t>) – отмечалась очень важная роль когнитивных структур, в частности процессов восприятия памяти и мышления.</w:t>
      </w:r>
    </w:p>
    <w:p w:rsidR="00973A23" w:rsidRDefault="00973A23" w:rsidP="00313FFF">
      <w:r>
        <w:t xml:space="preserve">Четвертый этап 1910 </w:t>
      </w:r>
      <w:r w:rsidR="00722319">
        <w:t>–</w:t>
      </w:r>
      <w:r>
        <w:t xml:space="preserve"> 1920 годы – Европа. Предметом психологии становится психика. Возникают различные психологические направления и школы.</w:t>
      </w:r>
    </w:p>
    <w:p w:rsidR="00973A23" w:rsidRDefault="00973A23" w:rsidP="00313FFF">
      <w:r>
        <w:lastRenderedPageBreak/>
        <w:t xml:space="preserve">Психоанализ – основоположник З. Фрейд. Предметом являлась связь между сознанием и бессознательным. Фрейд описал структуру психики в своей теории </w:t>
      </w:r>
      <w:proofErr w:type="gramStart"/>
      <w:r>
        <w:t>бессознательного</w:t>
      </w:r>
      <w:proofErr w:type="gramEnd"/>
      <w:r>
        <w:t xml:space="preserve"> и впервые описал структуру личности: </w:t>
      </w:r>
      <w:proofErr w:type="spellStart"/>
      <w:r>
        <w:t>предсознание</w:t>
      </w:r>
      <w:proofErr w:type="spellEnd"/>
      <w:r>
        <w:t xml:space="preserve">; сознание; бессознательность. Содержание </w:t>
      </w:r>
      <w:proofErr w:type="gramStart"/>
      <w:r>
        <w:t>бессознательного</w:t>
      </w:r>
      <w:proofErr w:type="gramEnd"/>
      <w:r>
        <w:t xml:space="preserve"> практически никогда не переходят в сознание, этому мешают защитные механизмы личности. Но иногда, в искаженном виде</w:t>
      </w:r>
      <w:proofErr w:type="gramStart"/>
      <w:r>
        <w:t>.</w:t>
      </w:r>
      <w:proofErr w:type="gramEnd"/>
      <w:r>
        <w:t xml:space="preserve"> </w:t>
      </w:r>
      <w:proofErr w:type="gramStart"/>
      <w:r>
        <w:t>э</w:t>
      </w:r>
      <w:proofErr w:type="gramEnd"/>
      <w:r>
        <w:t>то содержание может проявляться (например в сновидениях или оговорках).</w:t>
      </w:r>
    </w:p>
    <w:p w:rsidR="00973A23" w:rsidRDefault="00973A23" w:rsidP="00313FFF">
      <w:r>
        <w:t>Из классического психоанализа в 30</w:t>
      </w:r>
      <w:r w:rsidR="00722319">
        <w:t>–</w:t>
      </w:r>
      <w:r>
        <w:t xml:space="preserve">60 годы 20 века выделилось два основных направления: глубинная психология (К. Юнга) и аналитическая психология (А. Адлера). Юнг создал теорию о </w:t>
      </w:r>
      <w:proofErr w:type="gramStart"/>
      <w:r>
        <w:t>коллективном</w:t>
      </w:r>
      <w:proofErr w:type="gramEnd"/>
      <w:r>
        <w:t xml:space="preserve"> бессознательном, в которой описал структуру психики. Он выделил три компонента: </w:t>
      </w:r>
      <w:proofErr w:type="gramStart"/>
      <w:r>
        <w:t>Коллективное</w:t>
      </w:r>
      <w:proofErr w:type="gramEnd"/>
      <w:r>
        <w:t xml:space="preserve"> бессознательное или архаичная психика. Личное </w:t>
      </w:r>
      <w:proofErr w:type="gramStart"/>
      <w:r>
        <w:t>бессознательное</w:t>
      </w:r>
      <w:proofErr w:type="gramEnd"/>
      <w:r>
        <w:t xml:space="preserve"> которое включает в себя вытесненные травмирующие переживания, мысли и пр. Формируется в личном опыте. Сознание – те структуры, которые позволяют воспринимать, осознавать, запоминать и анализировать поступающую информацию. Юнг описал </w:t>
      </w:r>
      <w:proofErr w:type="spellStart"/>
      <w:proofErr w:type="gramStart"/>
      <w:r>
        <w:t>архитипы</w:t>
      </w:r>
      <w:proofErr w:type="spellEnd"/>
      <w:proofErr w:type="gramEnd"/>
      <w:r>
        <w:t xml:space="preserve"> которыми обладает личность – это </w:t>
      </w:r>
      <w:proofErr w:type="spellStart"/>
      <w:r>
        <w:t>архитипы</w:t>
      </w:r>
      <w:proofErr w:type="spellEnd"/>
      <w:r>
        <w:t xml:space="preserve">: Персона и Тень, </w:t>
      </w:r>
      <w:proofErr w:type="spellStart"/>
      <w:r>
        <w:t>Анима</w:t>
      </w:r>
      <w:proofErr w:type="spellEnd"/>
      <w:r>
        <w:t xml:space="preserve"> и </w:t>
      </w:r>
      <w:proofErr w:type="spellStart"/>
      <w:r>
        <w:t>Анимус</w:t>
      </w:r>
      <w:proofErr w:type="spellEnd"/>
      <w:r>
        <w:t>, Самость.</w:t>
      </w:r>
    </w:p>
    <w:p w:rsidR="00973A23" w:rsidRPr="00973A23" w:rsidRDefault="00973A23" w:rsidP="00313FFF">
      <w:r>
        <w:t xml:space="preserve">Позиция Адлера. В концепции Адлера одним из ключевых понятий является комплекс неполноценности, который существенно влияет на личностное развитие и </w:t>
      </w:r>
      <w:proofErr w:type="spellStart"/>
      <w:r>
        <w:t>самоактуализацию</w:t>
      </w:r>
      <w:proofErr w:type="spellEnd"/>
      <w:r>
        <w:t xml:space="preserve"> личности.</w:t>
      </w:r>
    </w:p>
    <w:p w:rsidR="00973A23" w:rsidRDefault="00973A23" w:rsidP="00313FFF">
      <w:pPr>
        <w:pStyle w:val="2"/>
      </w:pPr>
      <w:r>
        <w:t xml:space="preserve">3. Основные направления западной психологии ХХ века и их виднейшие представители. </w:t>
      </w:r>
    </w:p>
    <w:p w:rsidR="00973A23" w:rsidRDefault="00973A23" w:rsidP="00313FFF">
      <w:r>
        <w:t xml:space="preserve">В западной психологии XX в. принято выделять три основные школы, или, пользуясь терминологией американского психолога А. </w:t>
      </w:r>
      <w:proofErr w:type="spellStart"/>
      <w:r>
        <w:t>Маслоу</w:t>
      </w:r>
      <w:proofErr w:type="spellEnd"/>
      <w:r>
        <w:t xml:space="preserve"> (1908</w:t>
      </w:r>
      <w:r w:rsidR="00722319">
        <w:t>–</w:t>
      </w:r>
      <w:r>
        <w:t xml:space="preserve">1970), три силы: бихевиоризм, психоанализ и гуманистическую психологию. В последние десятилетия весьма интенсивно разрабатывается четвертое направление западной психологии </w:t>
      </w:r>
      <w:r w:rsidR="00722319">
        <w:t>–</w:t>
      </w:r>
      <w:r>
        <w:t xml:space="preserve"> </w:t>
      </w:r>
      <w:proofErr w:type="spellStart"/>
      <w:r>
        <w:t>трансперсональная</w:t>
      </w:r>
      <w:proofErr w:type="spellEnd"/>
      <w:r>
        <w:t xml:space="preserve"> психология.</w:t>
      </w:r>
    </w:p>
    <w:p w:rsidR="00973A23" w:rsidRDefault="00973A23" w:rsidP="00313FFF">
      <w:r>
        <w:t>Основоположником бихевиоризма в западной психологии считается американский зоопсихолог Дж. Уотсон (1878</w:t>
      </w:r>
      <w:r w:rsidR="00722319">
        <w:t>–</w:t>
      </w:r>
      <w:r>
        <w:t>1958). Уотсон усмотрел ложное понимание предмета и методов психологического исследования. Предметом психологии, по Дж. Уотсону, должно стать не сознание, а поведение.</w:t>
      </w:r>
    </w:p>
    <w:p w:rsidR="00973A23" w:rsidRDefault="00973A23" w:rsidP="00313FFF">
      <w:r>
        <w:t xml:space="preserve">Субъективный метод внутреннего самонаблюдения соответственно должно быть заменен объективными методами внешнего наблюдения за поведением. Направленность исследований психической деятельности США была обусловлена запросами со стороны экономики, а в дальнейшем </w:t>
      </w:r>
      <w:r w:rsidR="00722319">
        <w:t>–</w:t>
      </w:r>
      <w:r>
        <w:t xml:space="preserve"> со стороны средств массовых коммуникаций.</w:t>
      </w:r>
    </w:p>
    <w:p w:rsidR="00973A23" w:rsidRDefault="00973A23" w:rsidP="00313FFF">
      <w:r>
        <w:t>Бихевиоризм включил учение И.П. Павлова (1849</w:t>
      </w:r>
      <w:r w:rsidR="00722319">
        <w:t>–</w:t>
      </w:r>
      <w:r>
        <w:t>1936) об условном рефлексе и стал рассматривать поведение человека под углом зрения рефлексов, формируемых под воздействием социальной среды.</w:t>
      </w:r>
    </w:p>
    <w:p w:rsidR="00973A23" w:rsidRDefault="00973A23" w:rsidP="00313FFF">
      <w:r>
        <w:t>Наиболее сильное влияние на западную культуру оказал психоанализ, разработанный З. Фрейдом (1856</w:t>
      </w:r>
      <w:r w:rsidR="00722319">
        <w:t>–</w:t>
      </w:r>
      <w:r>
        <w:t xml:space="preserve">1939). Психоанализ внес в западноевропейскую культуру общие понятия </w:t>
      </w:r>
      <w:r>
        <w:lastRenderedPageBreak/>
        <w:t>«психология бессознательного», представления об иррациональных моментах деятельности человека, конфликтности и расщепленности внутреннего мира личности, «репрессивности» культуры и общества и многое другое.</w:t>
      </w:r>
    </w:p>
    <w:p w:rsidR="00973A23" w:rsidRDefault="00973A23" w:rsidP="00313FFF">
      <w:r>
        <w:t xml:space="preserve">Заслуга З. Фрейда усматривается в его обращении к глубинным структурам психики, к </w:t>
      </w:r>
      <w:proofErr w:type="gramStart"/>
      <w:r>
        <w:t>бессознательному</w:t>
      </w:r>
      <w:proofErr w:type="gramEnd"/>
      <w:r>
        <w:t xml:space="preserve">. </w:t>
      </w:r>
      <w:proofErr w:type="spellStart"/>
      <w:r>
        <w:t>Дофрейдовская</w:t>
      </w:r>
      <w:proofErr w:type="spellEnd"/>
      <w:r>
        <w:t xml:space="preserve"> психология в качестве объекта исследования брала нормального, физически и психически здорового человека и главное внимание уделяла феномену сознания. Фрейд же, став исследовать как психиатр внутренний психический мир </w:t>
      </w:r>
      <w:proofErr w:type="spellStart"/>
      <w:r>
        <w:t>невротизированных</w:t>
      </w:r>
      <w:proofErr w:type="spellEnd"/>
      <w:r>
        <w:t xml:space="preserve"> личностей, разработал весьма упрощенную модель психики, состоящую из двух частей </w:t>
      </w:r>
      <w:r w:rsidR="00722319">
        <w:t>–</w:t>
      </w:r>
      <w:r>
        <w:t xml:space="preserve"> сознательной, бессознательной и поменял их местами: бессознательное стало центральным компонентом психики, над которым надстраивается сознание. Само же бессознательное трактовалось им как сфера инстинктов и влечений, главным из которых является сексуальный инстинкт</w:t>
      </w:r>
    </w:p>
    <w:p w:rsidR="00973A23" w:rsidRDefault="00973A23" w:rsidP="00313FFF">
      <w:r>
        <w:t xml:space="preserve">Гуманистическая психология в лице А. </w:t>
      </w:r>
      <w:proofErr w:type="spellStart"/>
      <w:r>
        <w:t>Маслоу</w:t>
      </w:r>
      <w:proofErr w:type="spellEnd"/>
      <w:r>
        <w:t xml:space="preserve"> (1908</w:t>
      </w:r>
      <w:r w:rsidR="00722319">
        <w:t>–</w:t>
      </w:r>
      <w:r>
        <w:t xml:space="preserve">1970), К. </w:t>
      </w:r>
      <w:proofErr w:type="spellStart"/>
      <w:r>
        <w:t>Роджерса</w:t>
      </w:r>
      <w:proofErr w:type="spellEnd"/>
      <w:r>
        <w:t xml:space="preserve"> (1902</w:t>
      </w:r>
      <w:r w:rsidR="00722319">
        <w:t>–</w:t>
      </w:r>
      <w:r>
        <w:t xml:space="preserve">1987), В. </w:t>
      </w:r>
      <w:proofErr w:type="spellStart"/>
      <w:r>
        <w:t>Франкла</w:t>
      </w:r>
      <w:proofErr w:type="spellEnd"/>
      <w:r>
        <w:t xml:space="preserve"> (р. 1905) и других поставила своей задачей введение реальных проблем в сферу психологических исследований. Гуманистическая ориентация выражалась в том, что в качестве базисных потребностей человека рассматривались любовь, творческий рост, высшие ценности, смысл.</w:t>
      </w:r>
    </w:p>
    <w:p w:rsidR="00973A23" w:rsidRDefault="00973A23" w:rsidP="00313FFF">
      <w:r>
        <w:t>Гуманистический подход дальше всех других отходит от научной психологии, отводя главную роль личному опыту человека. По мнению гуманистов, индивидуум способен к самооценке и может самостоятельно находить путь к расцвету своей личности.</w:t>
      </w:r>
    </w:p>
    <w:p w:rsidR="00973A23" w:rsidRDefault="00973A23" w:rsidP="00313FFF">
      <w:r>
        <w:t xml:space="preserve">Наряду с гуманистическим направлением в психологии неудовлетворенность попытками построить психологию на мировоззренческой базе </w:t>
      </w:r>
      <w:proofErr w:type="gramStart"/>
      <w:r>
        <w:t>естественно</w:t>
      </w:r>
      <w:r w:rsidR="00722319">
        <w:t>–</w:t>
      </w:r>
      <w:r>
        <w:t>научного</w:t>
      </w:r>
      <w:proofErr w:type="gramEnd"/>
      <w:r>
        <w:t xml:space="preserve"> материализма высказывает и </w:t>
      </w:r>
      <w:proofErr w:type="spellStart"/>
      <w:r>
        <w:t>трансперсональная</w:t>
      </w:r>
      <w:proofErr w:type="spellEnd"/>
      <w:r>
        <w:t xml:space="preserve"> психология, которая провозглашает необходимость перехода к новой парадигме мышления.</w:t>
      </w:r>
    </w:p>
    <w:p w:rsidR="00973A23" w:rsidRDefault="00973A23" w:rsidP="00313FFF">
      <w:r>
        <w:t xml:space="preserve">Первым представителем </w:t>
      </w:r>
      <w:proofErr w:type="spellStart"/>
      <w:r>
        <w:t>трансперсональной</w:t>
      </w:r>
      <w:proofErr w:type="spellEnd"/>
      <w:r>
        <w:t xml:space="preserve"> ориентации в психологии считают швейцарского психолога К.Г. Юнга (1875</w:t>
      </w:r>
      <w:r w:rsidR="00722319">
        <w:t>–</w:t>
      </w:r>
      <w:r>
        <w:t xml:space="preserve">1961). Отнесение К.Г. Юнга к предтечам </w:t>
      </w:r>
      <w:proofErr w:type="spellStart"/>
      <w:r>
        <w:t>трансперсональной</w:t>
      </w:r>
      <w:proofErr w:type="spellEnd"/>
      <w:r>
        <w:t xml:space="preserve"> психологии проводится на том основании, что он считал возможным для человека и преодолеть узкие границы своего «Я» и личного бессознательного, и соединиться с высшим «Я», высшим разумом, соразмерным всему человечеству и космосу.</w:t>
      </w:r>
    </w:p>
    <w:p w:rsidR="00973A23" w:rsidRDefault="00973A23" w:rsidP="00313FFF">
      <w:proofErr w:type="gramStart"/>
      <w:r>
        <w:t xml:space="preserve">Наряду с индивидуальным бессознательным, существует и коллективное бессознательное, которое, будучи по своей природе сверхличным, </w:t>
      </w:r>
      <w:proofErr w:type="spellStart"/>
      <w:r>
        <w:t>трансперсональным</w:t>
      </w:r>
      <w:proofErr w:type="spellEnd"/>
      <w:r>
        <w:t>, образует всеобщее основание душевной жизни каждого человека.</w:t>
      </w:r>
      <w:proofErr w:type="gramEnd"/>
      <w:r>
        <w:t xml:space="preserve"> Именно эта идея Юнга была развита в </w:t>
      </w:r>
      <w:proofErr w:type="spellStart"/>
      <w:r>
        <w:t>трансперсональной</w:t>
      </w:r>
      <w:proofErr w:type="spellEnd"/>
      <w:r>
        <w:t xml:space="preserve"> психологи.</w:t>
      </w:r>
    </w:p>
    <w:p w:rsidR="00973A23" w:rsidRPr="00973A23" w:rsidRDefault="00973A23" w:rsidP="00313FFF">
      <w:r>
        <w:t xml:space="preserve">С. </w:t>
      </w:r>
      <w:proofErr w:type="spellStart"/>
      <w:r>
        <w:t>Гроф</w:t>
      </w:r>
      <w:proofErr w:type="spellEnd"/>
      <w:r>
        <w:t xml:space="preserve"> считает, что любой подход к миру отражает глубокое отчуждение от сердцевины бытия, отсутствие подлинного понимания себя и психологическое подавление </w:t>
      </w:r>
      <w:proofErr w:type="spellStart"/>
      <w:r>
        <w:t>трансперсональных</w:t>
      </w:r>
      <w:proofErr w:type="spellEnd"/>
      <w:r>
        <w:t xml:space="preserve"> </w:t>
      </w:r>
      <w:r>
        <w:lastRenderedPageBreak/>
        <w:t xml:space="preserve">сфер собственной психики. </w:t>
      </w:r>
      <w:proofErr w:type="gramStart"/>
      <w:r>
        <w:t xml:space="preserve">Это означает, согласно взглядам сторонников </w:t>
      </w:r>
      <w:proofErr w:type="spellStart"/>
      <w:r>
        <w:t>трансперсональной</w:t>
      </w:r>
      <w:proofErr w:type="spellEnd"/>
      <w:r>
        <w:t xml:space="preserve"> психологии, что человек идентифицирует себя лишь с одним частичным аспектом своей природы </w:t>
      </w:r>
      <w:r w:rsidR="00722319">
        <w:t>–</w:t>
      </w:r>
      <w:r>
        <w:t xml:space="preserve"> с телесным «Я» и </w:t>
      </w:r>
      <w:proofErr w:type="spellStart"/>
      <w:r>
        <w:t>хилотропным</w:t>
      </w:r>
      <w:proofErr w:type="spellEnd"/>
      <w:r>
        <w:t xml:space="preserve"> (то есть связанным с материальной структурой мозга) сознанием.</w:t>
      </w:r>
      <w:proofErr w:type="gramEnd"/>
    </w:p>
    <w:p w:rsidR="00973A23" w:rsidRDefault="00973A23" w:rsidP="00313FFF">
      <w:pPr>
        <w:pStyle w:val="2"/>
      </w:pPr>
      <w:r>
        <w:t xml:space="preserve">4. Значение вклада отечественных ученых в развитие психологии. </w:t>
      </w:r>
    </w:p>
    <w:p w:rsidR="00973A23" w:rsidRPr="00973A23" w:rsidRDefault="00973A23" w:rsidP="00313FFF">
      <w:r w:rsidRPr="00973A23">
        <w:t>В конце 19 века развитие научной психологии в России, как и во всем мире, начитает активизироваться. Приоритетным в России является естественно научное направление – психолог, психиатр. Становление психологии как науки, вклад В.М. Бехтерева Вклад в развитие отечественной психологии Челпанова, Корнилова. Челпанов – 1862</w:t>
      </w:r>
      <w:r w:rsidR="00722319">
        <w:t>–</w:t>
      </w:r>
      <w:r w:rsidRPr="00973A23">
        <w:t xml:space="preserve">196гг. Москва – московский институт психологии, организованном в 1914 году. Подход самонаблюдения, экспериментального метода. </w:t>
      </w:r>
      <w:proofErr w:type="gramStart"/>
      <w:r w:rsidRPr="00973A23">
        <w:t>Начиная с 1917 года идет научное противостояние</w:t>
      </w:r>
      <w:proofErr w:type="gramEnd"/>
      <w:r w:rsidRPr="00973A23">
        <w:t xml:space="preserve"> с нарастающей идеологией марксизма. Челпанов ушел, его место занял Корнилов. Новая эпоха развития отечественной психологии </w:t>
      </w:r>
      <w:r w:rsidR="00722319">
        <w:t>–</w:t>
      </w:r>
      <w:r w:rsidRPr="00973A23">
        <w:t xml:space="preserve"> психология на основе марксист</w:t>
      </w:r>
      <w:r w:rsidR="00722319">
        <w:t>–</w:t>
      </w:r>
      <w:r w:rsidRPr="00973A23">
        <w:t xml:space="preserve">лен идеологии. Видные деятели отечественной психологии: Сеченов </w:t>
      </w:r>
      <w:r w:rsidR="00722319">
        <w:t>–</w:t>
      </w:r>
      <w:r w:rsidRPr="00973A23">
        <w:t xml:space="preserve"> выдающийся русский физиолог и мыслитель</w:t>
      </w:r>
      <w:r w:rsidR="00722319">
        <w:t>–</w:t>
      </w:r>
      <w:r w:rsidRPr="00973A23">
        <w:t xml:space="preserve">материалист, создатель физиологической школы, В своём классическом труде «Рефлексы головного мозга» (1863 г.) обосновал рефлекторную природу сознательной и бессознательной деятельности, доказав, что в основе всех психических явлений лежат физиологические процессы, которые могут быть изучены объективными методами. Открыл явления центрального торможения, суммации в нервной системе, установил наличие ритмических биоэлектрических процессов в центральной нервной системе, обосновал значение процессов обмена веществ в осуществлении возбуждения. Создатель объективной теории поведения, заложил основы физиологии труда, возрастной, сравнительной и эволюционной физиологии. Павлов – учение об условных и безусловных рефлексах </w:t>
      </w:r>
      <w:proofErr w:type="spellStart"/>
      <w:r w:rsidRPr="00973A23">
        <w:t>Лурия</w:t>
      </w:r>
      <w:proofErr w:type="spellEnd"/>
      <w:r w:rsidRPr="00973A23">
        <w:t xml:space="preserve"> </w:t>
      </w:r>
      <w:r w:rsidR="00722319">
        <w:t>–</w:t>
      </w:r>
      <w:r w:rsidRPr="00973A23">
        <w:t xml:space="preserve"> </w:t>
      </w:r>
      <w:proofErr w:type="spellStart"/>
      <w:r w:rsidRPr="00973A23">
        <w:t>нейропсихологи</w:t>
      </w:r>
      <w:proofErr w:type="spellEnd"/>
      <w:r w:rsidRPr="00973A23">
        <w:t xml:space="preserve"> </w:t>
      </w:r>
      <w:proofErr w:type="spellStart"/>
      <w:r w:rsidRPr="00973A23">
        <w:t>Зегарник</w:t>
      </w:r>
      <w:proofErr w:type="spellEnd"/>
      <w:r w:rsidRPr="00973A23">
        <w:t xml:space="preserve"> – патопсихология. После Октябрьского переворота в первые годы советской власти отечественная психология продолжала развиваться во взаимодействии с мировой психологической наукой. Поэтому при наличии специфических черт развитие отечественной психологии характеризуется практически теми же закономерностями. Растет интерес к социально психологическим проблемам, проблемам личности. Возникают новые направления. В области психологии трудовой деятельности, например, возникает одно из направлений практической психологии </w:t>
      </w:r>
      <w:r w:rsidR="00722319">
        <w:t>–</w:t>
      </w:r>
      <w:r w:rsidRPr="00973A23">
        <w:t xml:space="preserve"> психотехника, в области психологии обучения </w:t>
      </w:r>
      <w:r w:rsidR="00722319">
        <w:t>–</w:t>
      </w:r>
      <w:r w:rsidRPr="00973A23">
        <w:t xml:space="preserve"> педология, в области общей психологии </w:t>
      </w:r>
      <w:r w:rsidR="00722319">
        <w:t>–</w:t>
      </w:r>
      <w:r w:rsidRPr="00973A23">
        <w:t xml:space="preserve"> реактология и т.п. Однако в советское время произошла абсолютизация физиологической идеи. Согласно официальной установке, только таким путем могло быть достигнуто истинно научное психологическое знание, что только так будут, безусловно, обеспечены передовые позиции советской психолог</w:t>
      </w:r>
      <w:proofErr w:type="gramStart"/>
      <w:r w:rsidRPr="00973A23">
        <w:t>ии и ее</w:t>
      </w:r>
      <w:proofErr w:type="gramEnd"/>
      <w:r w:rsidRPr="00973A23">
        <w:t xml:space="preserve"> торжество над реакционной буржуазной психологией. Претворение в жизнь официальной установки потребовало активного применения административных методов. Наиболее сокрушительные удары </w:t>
      </w:r>
      <w:r w:rsidRPr="00973A23">
        <w:lastRenderedPageBreak/>
        <w:t>отечественная психология испытала в связи с постановлением ЦК ВК</w:t>
      </w:r>
      <w:proofErr w:type="gramStart"/>
      <w:r w:rsidRPr="00973A23">
        <w:t>П(</w:t>
      </w:r>
      <w:proofErr w:type="gramEnd"/>
      <w:r w:rsidRPr="00973A23">
        <w:t xml:space="preserve">б) "О педологических извращениях в системе </w:t>
      </w:r>
      <w:proofErr w:type="spellStart"/>
      <w:r w:rsidRPr="00973A23">
        <w:t>наркомпросов</w:t>
      </w:r>
      <w:proofErr w:type="spellEnd"/>
      <w:r w:rsidRPr="00973A23">
        <w:t>" (1936), а затем в связи с Объединенной научной сессией Академии наук СССР и Академии медицинских наук СССР, посвященной павловскому учению (1950). К концу 50</w:t>
      </w:r>
      <w:r w:rsidR="00722319">
        <w:t>–</w:t>
      </w:r>
      <w:r w:rsidRPr="00973A23">
        <w:t xml:space="preserve">х </w:t>
      </w:r>
      <w:r w:rsidR="00722319">
        <w:t>–</w:t>
      </w:r>
      <w:r w:rsidRPr="00973A23">
        <w:t xml:space="preserve"> началу 60</w:t>
      </w:r>
      <w:r w:rsidR="00722319">
        <w:t>–</w:t>
      </w:r>
      <w:r w:rsidRPr="00973A23">
        <w:t xml:space="preserve">х годов сложилась ситуация, когда психологии была отведена роль раздела в физиологии высшей нервной деятельности и комплекса психологических знаний в </w:t>
      </w:r>
      <w:proofErr w:type="spellStart"/>
      <w:r w:rsidRPr="00973A23">
        <w:t>марксистско</w:t>
      </w:r>
      <w:proofErr w:type="spellEnd"/>
      <w:r w:rsidR="00722319">
        <w:t>–</w:t>
      </w:r>
      <w:r w:rsidRPr="00973A23">
        <w:t>ленинской философии. Фактически это означало отрицание психологии как самостоятельной науки. Почти все основные психологические концепции, получившие признание во всем мире, были запрещены. Серьезно пострадала система подготовки специалистов</w:t>
      </w:r>
      <w:r w:rsidR="00722319">
        <w:t>–</w:t>
      </w:r>
      <w:r w:rsidRPr="00973A23">
        <w:t>психологов, границы сферы практической деятельности психологов сузились до предела. И все</w:t>
      </w:r>
      <w:r w:rsidR="00722319">
        <w:t>–</w:t>
      </w:r>
      <w:r w:rsidRPr="00973A23">
        <w:t>таки вопреки общей губительной направленности административно</w:t>
      </w:r>
      <w:r w:rsidR="00722319">
        <w:t>–</w:t>
      </w:r>
      <w:r w:rsidRPr="00973A23">
        <w:t>идеологического управления развитием психологии, благодаря подвижнической деятельности многих ученых</w:t>
      </w:r>
      <w:r w:rsidR="00722319">
        <w:t>–</w:t>
      </w:r>
      <w:r w:rsidRPr="00973A23">
        <w:t xml:space="preserve">психологов, были сохранены основы психологии как науки, обеспечившие возможность накопления потенциала, необходимого для выхода на качественно новый уровень. Более того, учеными Советского Союза сделан немалый вклад в мировую психологию: </w:t>
      </w:r>
      <w:proofErr w:type="gramStart"/>
      <w:r w:rsidRPr="00973A23">
        <w:t xml:space="preserve">С.Л. Рубинштейн, Л.С. Выготский, А.Н. Леонтьев, А.Р. </w:t>
      </w:r>
      <w:proofErr w:type="spellStart"/>
      <w:r w:rsidRPr="00973A23">
        <w:t>Лурия</w:t>
      </w:r>
      <w:proofErr w:type="spellEnd"/>
      <w:r w:rsidRPr="00973A23">
        <w:t xml:space="preserve">, Б.Г. Ананьев, В.Н. </w:t>
      </w:r>
      <w:proofErr w:type="spellStart"/>
      <w:r w:rsidRPr="00973A23">
        <w:t>Мяснщев</w:t>
      </w:r>
      <w:proofErr w:type="spellEnd"/>
      <w:r w:rsidRPr="00973A23">
        <w:t xml:space="preserve">, А.Ц. Пуни, Д.Н. Узнадзе, П.И. </w:t>
      </w:r>
      <w:proofErr w:type="spellStart"/>
      <w:r w:rsidRPr="00973A23">
        <w:t>Знченко</w:t>
      </w:r>
      <w:proofErr w:type="spellEnd"/>
      <w:r w:rsidRPr="00973A23">
        <w:t xml:space="preserve"> П.И. Зейгарник </w:t>
      </w:r>
      <w:proofErr w:type="spellStart"/>
      <w:r w:rsidRPr="00973A23">
        <w:t>Б.Ф.Ломов</w:t>
      </w:r>
      <w:proofErr w:type="spellEnd"/>
      <w:r w:rsidRPr="00973A23">
        <w:t xml:space="preserve"> В советский период отечественными учеными было выработано определение психологии как науки о психике, закономерностях ее проявления и развития.</w:t>
      </w:r>
      <w:proofErr w:type="gramEnd"/>
      <w:r w:rsidRPr="00973A23">
        <w:t xml:space="preserve"> Определение психики опиралось на положения марксистской философии, ленинской теории отражения и рефлекторной теории. Психику следовало </w:t>
      </w:r>
      <w:proofErr w:type="gramStart"/>
      <w:r w:rsidRPr="00973A23">
        <w:t>понимать</w:t>
      </w:r>
      <w:proofErr w:type="gramEnd"/>
      <w:r w:rsidRPr="00973A23">
        <w:t xml:space="preserve"> как свойство мозга отражать объективную действительность; психическое </w:t>
      </w:r>
      <w:r w:rsidR="00722319">
        <w:t>–</w:t>
      </w:r>
      <w:r w:rsidRPr="00973A23">
        <w:t xml:space="preserve"> свойство физиологического; физиологическое материально, психическое идеально; психическое отражение </w:t>
      </w:r>
      <w:r w:rsidR="00722319">
        <w:t>–</w:t>
      </w:r>
      <w:r w:rsidRPr="00973A23">
        <w:t xml:space="preserve"> идеальная форма существования материального; идеальное существует как субъективная реальность в неразрывной связи с объективной реальностью. Такие исходные позиции по мере развития психологии и накопления ею данных экспериментальных исследований и практического опыта привели к трудностям самого определения предмета психологии. Все более прослеживается стремление выйти за рамки понимания психологии как науки о психике </w:t>
      </w:r>
      <w:r w:rsidR="00722319">
        <w:t>–</w:t>
      </w:r>
      <w:r w:rsidRPr="00973A23">
        <w:t xml:space="preserve"> свойстве мозга. Идея психологии как науки о человеке, где психическое есть суть человека и человеческого общества в интеграции с историей человечества и развитием Вселенной, явственно прозвучала в 1968 г. с выходом в свет книги Б.Г. Ананьева "Человек как предмет познания". Эта идея получает все большее признание. Так, например, В.И. </w:t>
      </w:r>
      <w:proofErr w:type="spellStart"/>
      <w:r w:rsidRPr="00973A23">
        <w:t>Слободчиков</w:t>
      </w:r>
      <w:proofErr w:type="spellEnd"/>
      <w:r w:rsidRPr="00973A23">
        <w:t xml:space="preserve"> и Е.И. Исаев (1995) рассматривают психологию человека как психологическую антропологию и говорят о духовности как самой глубинной сути человека. Начало "Прорыва" психологии в производство было положено в психологической школе Ленинградского университета, возглавляемой </w:t>
      </w:r>
      <w:proofErr w:type="spellStart"/>
      <w:r w:rsidRPr="00973A23">
        <w:t>Б.Г.Ананьевым</w:t>
      </w:r>
      <w:proofErr w:type="spellEnd"/>
      <w:r w:rsidRPr="00973A23">
        <w:t xml:space="preserve">. В 1959г. </w:t>
      </w:r>
      <w:proofErr w:type="spellStart"/>
      <w:r w:rsidRPr="00973A23">
        <w:t>Б.Ф.Ломовым</w:t>
      </w:r>
      <w:proofErr w:type="spellEnd"/>
      <w:r w:rsidRPr="00973A23">
        <w:t xml:space="preserve">, одним из талантливейших учеников </w:t>
      </w:r>
      <w:proofErr w:type="spellStart"/>
      <w:r w:rsidRPr="00973A23">
        <w:t>Б.Г.Ананьева</w:t>
      </w:r>
      <w:proofErr w:type="spellEnd"/>
      <w:r w:rsidRPr="00973A23">
        <w:t xml:space="preserve">, была образована первая в стране лаборатория </w:t>
      </w:r>
      <w:r w:rsidRPr="00973A23">
        <w:lastRenderedPageBreak/>
        <w:t>инженерной психологии (первоначально называвшейся лабораторией индустриальной психологии).</w:t>
      </w:r>
    </w:p>
    <w:p w:rsidR="00973A23" w:rsidRDefault="00973A23" w:rsidP="00313FFF">
      <w:pPr>
        <w:pStyle w:val="2"/>
      </w:pPr>
      <w:r>
        <w:t>5. Характеристика психики человека.</w:t>
      </w:r>
    </w:p>
    <w:p w:rsidR="00973A23" w:rsidRDefault="00973A23" w:rsidP="00313FFF">
      <w:proofErr w:type="gramStart"/>
      <w:r>
        <w:t xml:space="preserve">Психика – свойственное высокоорганизованным позвоночным животным, обладающим корой головного мозга, психическое отражение объективной действительности и </w:t>
      </w:r>
      <w:proofErr w:type="spellStart"/>
      <w:r>
        <w:t>объективизирование</w:t>
      </w:r>
      <w:proofErr w:type="spellEnd"/>
      <w:r>
        <w:t xml:space="preserve"> отраженного в поведении, а человеком – и в деятельности.</w:t>
      </w:r>
      <w:proofErr w:type="gramEnd"/>
    </w:p>
    <w:p w:rsidR="00973A23" w:rsidRDefault="00973A23" w:rsidP="00313FFF">
      <w:r>
        <w:t>Развивается психика человека как результат его практического взаимодействия с внешним миром в процессе деятельности, которая и определяет дальнейший прогресс всех психических процессов.</w:t>
      </w:r>
    </w:p>
    <w:p w:rsidR="00973A23" w:rsidRDefault="00973A23" w:rsidP="00313FFF">
      <w:r>
        <w:t>Основной особенностью высших психических процессов является их опосредованность. Это качество самым непосредственным образом связано с социально</w:t>
      </w:r>
      <w:r w:rsidR="00722319">
        <w:t>–</w:t>
      </w:r>
      <w:r>
        <w:t xml:space="preserve">исторической детерминацией психики, поскольку функцию </w:t>
      </w:r>
      <w:proofErr w:type="spellStart"/>
      <w:r>
        <w:t>опосредования</w:t>
      </w:r>
      <w:proofErr w:type="spellEnd"/>
      <w:r>
        <w:t xml:space="preserve"> обеспечивают «психологические орудия», роль которых выполняют знаки. Посредством знаков происходит, с одной стороны, овладение собственным поведением, то есть развивается произвольность, с другой стороны, происходит приобщение к культуре.</w:t>
      </w:r>
    </w:p>
    <w:p w:rsidR="00973A23" w:rsidRDefault="00973A23" w:rsidP="00313FFF">
      <w:r>
        <w:t>В развернутом во времени психическом отражении выделяют формы, механизмы и содержание.</w:t>
      </w:r>
    </w:p>
    <w:p w:rsidR="00973A23" w:rsidRDefault="00973A23" w:rsidP="00313FFF">
      <w:r>
        <w:t>Формы психического отражения характеризуют тип ответа психики человека на внешнее воздействие. Различают три формы психического отражения:</w:t>
      </w:r>
    </w:p>
    <w:p w:rsidR="00973A23" w:rsidRDefault="00722319" w:rsidP="00313FFF">
      <w:r>
        <w:t>–</w:t>
      </w:r>
      <w:r w:rsidR="00973A23">
        <w:t xml:space="preserve"> эмоциональная форма </w:t>
      </w:r>
      <w:r>
        <w:t>–</w:t>
      </w:r>
      <w:r w:rsidR="00973A23">
        <w:t xml:space="preserve"> это такое отражение взаимодействия человека со средой, когда основной ответной реакцией со стороны психики является переживание (эмоция радости или огорчения, гнев или страх и т.п.);</w:t>
      </w:r>
    </w:p>
    <w:p w:rsidR="00973A23" w:rsidRDefault="00722319" w:rsidP="00313FFF">
      <w:r>
        <w:t>–</w:t>
      </w:r>
      <w:r w:rsidR="00973A23">
        <w:t xml:space="preserve"> познавательная форма реализуется в виде формирования знания;</w:t>
      </w:r>
    </w:p>
    <w:p w:rsidR="00973A23" w:rsidRDefault="00722319" w:rsidP="00313FFF">
      <w:r>
        <w:t>–</w:t>
      </w:r>
      <w:r w:rsidR="00973A23">
        <w:t xml:space="preserve"> волевое отражение реализуется в форме действия, направленного на преодоление разнообразных трудностей.</w:t>
      </w:r>
    </w:p>
    <w:p w:rsidR="00973A23" w:rsidRDefault="00973A23" w:rsidP="00313FFF">
      <w:r>
        <w:t>Если эмоция отражает мир с точки зрения биологического выживания организма, то знание как форма отражения открывает для человека объективные закономерности. В простейшем случае оно реализуется путем формирования в психике идеального подобия (образа, модели) предмета или явления, воспринимаемого человеком.</w:t>
      </w:r>
    </w:p>
    <w:p w:rsidR="00973A23" w:rsidRDefault="00973A23" w:rsidP="00313FFF">
      <w:r>
        <w:t>Сознательный уровень психики (сознание) представляет собой высший уровень отражения, при котором человек заранее ставит определённую цель, соответствующую его потребностям, объективным условиям реальной действительности (включая свои способности и возможности и адекватный прогноз последствий ее достижения намеченной цели), и твёрдо управляет своей внутренней (психической) и внешней (практической) деятельностью по её (цели) достижению.</w:t>
      </w:r>
    </w:p>
    <w:p w:rsidR="00973A23" w:rsidRDefault="00973A23" w:rsidP="00313FFF">
      <w:r>
        <w:lastRenderedPageBreak/>
        <w:t>Сознани</w:t>
      </w:r>
      <w:proofErr w:type="gramStart"/>
      <w:r>
        <w:t>е</w:t>
      </w:r>
      <w:r w:rsidR="00722319">
        <w:t>–</w:t>
      </w:r>
      <w:proofErr w:type="gramEnd"/>
      <w:r>
        <w:t xml:space="preserve"> это знание вместе с кем</w:t>
      </w:r>
      <w:r w:rsidR="00722319">
        <w:t>–</w:t>
      </w:r>
      <w:r>
        <w:t xml:space="preserve">то, это способность отвечать на внешние стимулы и расшифровывать их так, как принято обществом. Осознать </w:t>
      </w:r>
      <w:r w:rsidR="00722319">
        <w:t>–</w:t>
      </w:r>
      <w:r>
        <w:t xml:space="preserve"> значит приобрести потенциальную возможность сообщить, передать с помощью знаков (символов) своё знание </w:t>
      </w:r>
      <w:proofErr w:type="gramStart"/>
      <w:r>
        <w:t>другому</w:t>
      </w:r>
      <w:proofErr w:type="gramEnd"/>
      <w:r>
        <w:t>, в том числе другим поколениям, в виде памятников культуры.</w:t>
      </w:r>
    </w:p>
    <w:p w:rsidR="00973A23" w:rsidRDefault="00973A23" w:rsidP="00313FFF">
      <w:r>
        <w:t>Однако</w:t>
      </w:r>
      <w:proofErr w:type="gramStart"/>
      <w:r>
        <w:t>,</w:t>
      </w:r>
      <w:proofErr w:type="gramEnd"/>
      <w:r>
        <w:t xml:space="preserve"> кроме открыто признаваемых нами (то есть осознанных) причин, руководящих нашими действиями, существуют еще тайные причины, в которых мы не признаемся себе, а за этими тайными есть еще более тайные, потому что они неизвестны нам самим.</w:t>
      </w:r>
    </w:p>
    <w:p w:rsidR="00973A23" w:rsidRDefault="00973A23" w:rsidP="00313FFF">
      <w:r>
        <w:t xml:space="preserve">Бессознательный уровень психического отражения </w:t>
      </w:r>
      <w:r w:rsidR="00722319">
        <w:t>–</w:t>
      </w:r>
      <w:r>
        <w:t xml:space="preserve"> это самый низкий уровень, при котором человек не осознаёт, каким образом его психика осуществляет отражение реальной действительности. Например, палец внезапно коснулся необычайно горячего предмета </w:t>
      </w:r>
      <w:r w:rsidR="00722319">
        <w:t>–</w:t>
      </w:r>
      <w:r>
        <w:t xml:space="preserve"> рука мгновенно отдергивается прежде, чем мы почувствуем боль или осознаем опасность. Мы не осознаём, </w:t>
      </w:r>
      <w:proofErr w:type="gramStart"/>
      <w:r>
        <w:t>а</w:t>
      </w:r>
      <w:proofErr w:type="gramEnd"/>
      <w:r>
        <w:t xml:space="preserve"> следовательно, и не замечаем как реагирует наш зрачок на свет и темноту.</w:t>
      </w:r>
    </w:p>
    <w:p w:rsidR="00973A23" w:rsidRPr="00973A23" w:rsidRDefault="00973A23" w:rsidP="00313FFF">
      <w:r>
        <w:t xml:space="preserve">Подсознательный уровень отражения является промежуточным </w:t>
      </w:r>
      <w:proofErr w:type="gramStart"/>
      <w:r>
        <w:t>между</w:t>
      </w:r>
      <w:proofErr w:type="gramEnd"/>
      <w:r>
        <w:t xml:space="preserve"> бессознательным и сознательным. В подсознание вытесняются, например, действия, доведенные до автоматизма. Однако в экстремальных ситуациях этот «материал» может быть «затребован» в сознание. Вы идёте домой, поднимаетесь по лестнице, подходите к двери... В вашей руке уже нужный ключ </w:t>
      </w:r>
      <w:r w:rsidR="00722319">
        <w:t>–</w:t>
      </w:r>
      <w:r>
        <w:t xml:space="preserve"> как он в ней оказался вы не заметили, это произошло само собой, сознание только отметило результат.</w:t>
      </w:r>
    </w:p>
    <w:p w:rsidR="00973A23" w:rsidRDefault="00973A23" w:rsidP="00313FFF">
      <w:pPr>
        <w:pStyle w:val="2"/>
      </w:pPr>
      <w:r>
        <w:t>6. Структура психологии как науки.</w:t>
      </w:r>
    </w:p>
    <w:p w:rsidR="00973A23" w:rsidRDefault="00973A23" w:rsidP="00313FFF">
      <w:r>
        <w:t>Современная психология находится в состоянии непрерывного и бурного развития, что характерно для молодой науки. В ее структуре появляются новые отрасли и направления. В настоящее время их насчитывается более сорока. Таким образом, современная психология представляет собой разветвленную систему научных дисциплин. Центральное место в ней занимает общая психология</w:t>
      </w:r>
    </w:p>
    <w:p w:rsidR="00973A23" w:rsidRDefault="00973A23" w:rsidP="00313FFF">
      <w:r>
        <w:t>Общая психология представляет фундамент всего психологического знания, она изучает общие законы организации и функционирования психики, разрабатывает методологию и теорию психологии. Общая психология связана с другими отраслями психологии, так как, с одной стороны, все отрасли психологии в своем развитии опираются на общую теорию психологии, с другой стороны, знания и факты, добытые в прикладных областях, обогащают общую теорию психологии.</w:t>
      </w:r>
    </w:p>
    <w:p w:rsidR="00973A23" w:rsidRDefault="00973A23" w:rsidP="00313FFF">
      <w:r>
        <w:t>Если в основу классификации отраслей психологии положить объект изучения, то можно выделить следующие отрасли психологии</w:t>
      </w:r>
    </w:p>
    <w:p w:rsidR="00973A23" w:rsidRDefault="00973A23" w:rsidP="00313FFF">
      <w:r>
        <w:t>Сравнительная психология изучает закономерности развития психики в филогенезе</w:t>
      </w:r>
    </w:p>
    <w:p w:rsidR="00973A23" w:rsidRDefault="00973A23" w:rsidP="00313FFF">
      <w:r>
        <w:t xml:space="preserve">Возрастная психология изучает закономерности психического развития человека в онтогенезе, основные стадии его развития, критические и сенситивные периоды. В возрастной </w:t>
      </w:r>
      <w:r>
        <w:lastRenderedPageBreak/>
        <w:t>психологии выделяются: психология детства, психология подросткового периода, психология юности, психология взрослости (</w:t>
      </w:r>
      <w:proofErr w:type="spellStart"/>
      <w:r>
        <w:t>акмеология</w:t>
      </w:r>
      <w:proofErr w:type="spellEnd"/>
      <w:r>
        <w:t>), психология старения и старости (</w:t>
      </w:r>
      <w:proofErr w:type="spellStart"/>
      <w:r>
        <w:t>геронтопсихология</w:t>
      </w:r>
      <w:proofErr w:type="spellEnd"/>
      <w:r>
        <w:t>)</w:t>
      </w:r>
    </w:p>
    <w:p w:rsidR="00973A23" w:rsidRDefault="00973A23" w:rsidP="00313FFF">
      <w:r>
        <w:t>Дифференциальная психология исследует индивидуально</w:t>
      </w:r>
      <w:r w:rsidR="00722319">
        <w:t>–</w:t>
      </w:r>
      <w:r>
        <w:t>психологические различия между людьми. Это могут быть различия в темпераменте, характере, способностях, познавательных стилях, мотивации поведения и др. Основными задачами является выработка норм, стандартов в соответствии с возрастом, полом человека</w:t>
      </w:r>
    </w:p>
    <w:p w:rsidR="00973A23" w:rsidRDefault="00973A23" w:rsidP="00313FFF">
      <w:r>
        <w:t>Педагогическая психология изучает психологические основы обучения и воспитания. Она тесно связана с возрастной и дифференциальной психологией, поскольку одной из важных ее задач является индивидуализация обучения в соответствии с возрастом и индивидуальными особенностями обучаемых. Важнейшей задачей педагогической психологии является формирование гармоничной личности на основе сочетания умственного, нравственного, эстетического, физического воспитания, формирования кругозора.</w:t>
      </w:r>
    </w:p>
    <w:p w:rsidR="00973A23" w:rsidRDefault="00973A23" w:rsidP="00313FFF">
      <w:r>
        <w:t>Инженерная психология разрабатывает принципы согласования технических устройств (машин, приборов и т. п.) с характеристиками психических процессов, функций и свойств человека, стремясь обеспечить максимальную надежность и эффективность систем контроля и управления и сократить затраты человеческого труда. Особенно остро вопрос встает, когда человеку приходится работать в условиях эмоционального напряжения, повышенной ответственности, дефицита времени или информации.</w:t>
      </w:r>
    </w:p>
    <w:p w:rsidR="00973A23" w:rsidRDefault="00973A23" w:rsidP="00313FFF">
      <w:r>
        <w:t>Психология труда изучает психологические основы и структуру трудовой деятельности, ее динамику и механизмы регуляции. Эта дисциплина исследует психологические факторы эффективности и качества труда. Психология труда выявляет профессионально важные качества личности по отношению к разным профессиям, решает проблемы профессионального отбора и профессионального обучения.</w:t>
      </w:r>
    </w:p>
    <w:p w:rsidR="00973A23" w:rsidRDefault="00973A23" w:rsidP="00313FFF">
      <w:r>
        <w:t>Социальная психология изучает психологические механизмы воздействия социума (общностей) на поведение и сознание человека, исследует взаимодействие людей в группах, коллективах, позиции личности в них, проблемы лидерства и подчинения. Важными проблемами социальной психологии является исследование психологических механизмов формирования общественного мнения, проблемы массовых коммуникаций. В последние годы в русле социально</w:t>
      </w:r>
      <w:r w:rsidR="00722319">
        <w:t>–</w:t>
      </w:r>
      <w:r>
        <w:t>психологических исследований стали активно разрабатываться проблемы этических общностей, национальных традиций и стереотипов поведения.</w:t>
      </w:r>
    </w:p>
    <w:p w:rsidR="00973A23" w:rsidRDefault="00973A23" w:rsidP="00313FFF">
      <w:r>
        <w:t xml:space="preserve">Юридическая психология </w:t>
      </w:r>
      <w:r w:rsidR="00722319">
        <w:t>–</w:t>
      </w:r>
      <w:r>
        <w:t xml:space="preserve"> отрасль психологии, изучающая взаимоотношения человека и права. Основные ее проблемы </w:t>
      </w:r>
      <w:r w:rsidR="00722319">
        <w:t>–</w:t>
      </w:r>
      <w:r>
        <w:t xml:space="preserve"> исследование личности преступника, формирование мотивации преступления, психологические основы перевоспитания правонарушителей. В юридической </w:t>
      </w:r>
      <w:r>
        <w:lastRenderedPageBreak/>
        <w:t>психологии изучают также психологию жертвы, психологию свидетельских показаний, психологические аспекты следствия.</w:t>
      </w:r>
    </w:p>
    <w:p w:rsidR="00973A23" w:rsidRPr="00973A23" w:rsidRDefault="00973A23" w:rsidP="00313FFF">
      <w:r>
        <w:t xml:space="preserve">Клиническая психология </w:t>
      </w:r>
      <w:r w:rsidR="00722319">
        <w:t>–</w:t>
      </w:r>
      <w:r>
        <w:t xml:space="preserve"> специальность широкого профиля, имеющая межотраслевой характер и участвующая в решении комплекса задач в системе здравоохранения, народного образования и социальной помощи населению. Работа клинического психолога направлена на повышение психологических ресурсов и адаптационных возможностей человека, гармонизацию психического развития, охрану здоровья, профилактику и преодоление недугов, психологическую реабилитацию.</w:t>
      </w:r>
    </w:p>
    <w:p w:rsidR="00973A23" w:rsidRDefault="00973A23" w:rsidP="00313FFF">
      <w:pPr>
        <w:pStyle w:val="2"/>
      </w:pPr>
      <w:r>
        <w:t>7. Структура психики человека.</w:t>
      </w:r>
    </w:p>
    <w:p w:rsidR="00973A23" w:rsidRDefault="00973A23" w:rsidP="00313FFF">
      <w:r>
        <w:t>В структуре психики обычно выделяют три крупные труппы психических явлений, а именно:</w:t>
      </w:r>
    </w:p>
    <w:p w:rsidR="00973A23" w:rsidRDefault="00973A23" w:rsidP="00313FFF">
      <w:r>
        <w:t>1) психические процессы</w:t>
      </w:r>
    </w:p>
    <w:p w:rsidR="00973A23" w:rsidRDefault="00973A23" w:rsidP="00313FFF">
      <w:r>
        <w:t>2) психические состояния</w:t>
      </w:r>
    </w:p>
    <w:p w:rsidR="00973A23" w:rsidRDefault="00973A23" w:rsidP="00313FFF">
      <w:r>
        <w:t>3) психические свойства.</w:t>
      </w:r>
    </w:p>
    <w:p w:rsidR="00973A23" w:rsidRDefault="00973A23" w:rsidP="00313FFF">
      <w:r>
        <w:t xml:space="preserve">Психические процессы </w:t>
      </w:r>
      <w:r w:rsidR="00722319">
        <w:t>–</w:t>
      </w:r>
      <w:r>
        <w:t xml:space="preserve"> динамическое отражение действительности в различных формах психических явлений. Психический процесс, как составляющее структуры психики, это течение психического явления, имеющего начало, развитие и конец, проявляющееся в виде реакции. При этом нужно иметь в виду, что </w:t>
      </w:r>
      <w:proofErr w:type="gramStart"/>
      <w:r>
        <w:t xml:space="preserve">ко? </w:t>
      </w:r>
      <w:proofErr w:type="spellStart"/>
      <w:r>
        <w:t>нец</w:t>
      </w:r>
      <w:proofErr w:type="spellEnd"/>
      <w:proofErr w:type="gramEnd"/>
      <w:r>
        <w:t xml:space="preserve"> психического процесса тесно связан с началом нового процесса. Отсюда непрерывность психической деятельности в состоянии бодрствования человека. Психические процессы вызываются как внешними воздействиями, так и раздражениями нервной системы, идущими от внутренней среды организма.</w:t>
      </w:r>
    </w:p>
    <w:p w:rsidR="00973A23" w:rsidRDefault="00973A23" w:rsidP="00313FFF">
      <w:r>
        <w:t xml:space="preserve">Все психические процессы подразделяются на познавательные </w:t>
      </w:r>
      <w:r w:rsidR="00722319">
        <w:t>–</w:t>
      </w:r>
      <w:r>
        <w:t xml:space="preserve"> к ним относятся ощущения и восприятия, представления и память, мышление и воображение; эмоциональные </w:t>
      </w:r>
      <w:r w:rsidR="00722319">
        <w:t>–</w:t>
      </w:r>
      <w:r>
        <w:t xml:space="preserve"> активные и пассивные переживания; волевые </w:t>
      </w:r>
      <w:r w:rsidR="00722319">
        <w:t>–</w:t>
      </w:r>
      <w:r>
        <w:t xml:space="preserve"> решение, исполнение, волевое усилие; и т. д. Психические процессы обеспечивают формирование знаний и первичную регуляцию поведения и деятельности человека.</w:t>
      </w:r>
    </w:p>
    <w:p w:rsidR="00973A23" w:rsidRDefault="00973A23" w:rsidP="00313FFF">
      <w:r>
        <w:t>В структуре психики различные процессы связаны и составляют единый поток сознания, обеспечивающий адекватное отражение действительности и осуществление различных видов деятельности. Психические процессы протекают с различной быстротой и интенсивностью в зависимости от особенностей внешних воздействий и состояний личности.</w:t>
      </w:r>
    </w:p>
    <w:p w:rsidR="00973A23" w:rsidRDefault="00973A23" w:rsidP="00313FFF">
      <w:r>
        <w:t>Под психическим состоянием, входящим в структуру психики, следует понимать определившийся в данное время относительно устойчивый уровень психической деятельности, который проявляется в повышенной или пониженной активности личности.</w:t>
      </w:r>
    </w:p>
    <w:p w:rsidR="00973A23" w:rsidRDefault="00973A23" w:rsidP="00313FFF">
      <w:r>
        <w:t xml:space="preserve">Каждый человек ежедневно испытывает различные психические состояния; При одном психическом состоянии умственная или физическая работа протекает легко и продуктивно, при другом </w:t>
      </w:r>
      <w:r w:rsidR="00722319">
        <w:t>–</w:t>
      </w:r>
      <w:r>
        <w:t xml:space="preserve"> трудно и неэффективно.</w:t>
      </w:r>
    </w:p>
    <w:p w:rsidR="00973A23" w:rsidRPr="00973A23" w:rsidRDefault="00973A23" w:rsidP="00313FFF">
      <w:r>
        <w:lastRenderedPageBreak/>
        <w:t>Психические состояния имеют рефлекторную природу: они возникают под влиянием обстановки, физиологических факторов, хода работы, времени и словесных воздействий (похвала, порицание и т. п.).</w:t>
      </w:r>
    </w:p>
    <w:p w:rsidR="00973A23" w:rsidRDefault="00973A23" w:rsidP="00313FFF">
      <w:pPr>
        <w:pStyle w:val="2"/>
      </w:pPr>
      <w:r>
        <w:t>8. Сущность понятия «ощущение» и его виды.</w:t>
      </w:r>
    </w:p>
    <w:p w:rsidR="00973A23" w:rsidRDefault="00973A23" w:rsidP="00313FFF">
      <w:proofErr w:type="spellStart"/>
      <w:proofErr w:type="gramStart"/>
      <w:r>
        <w:t>Ощуще́ние</w:t>
      </w:r>
      <w:proofErr w:type="spellEnd"/>
      <w:proofErr w:type="gramEnd"/>
      <w:r>
        <w:t xml:space="preserve"> </w:t>
      </w:r>
      <w:r w:rsidR="00722319">
        <w:t>–</w:t>
      </w:r>
      <w:r>
        <w:t xml:space="preserve"> простейший психический процесс, представляющий собой психическое отражение отдельных свойств и состояний внешней среды, возникающее при непосредственном воздействии на органы чувств, дифференцированное восприятие субъектом внутренних  или внешних стимулов и раздражителей при участии нервной системы.</w:t>
      </w:r>
    </w:p>
    <w:p w:rsidR="00973A23" w:rsidRDefault="00973A23" w:rsidP="00313FFF">
      <w:r>
        <w:t>В основном, ученые различают такие основные виды ощущений в психологии как:</w:t>
      </w:r>
    </w:p>
    <w:p w:rsidR="00973A23" w:rsidRDefault="00973A23" w:rsidP="00313FFF">
      <w:pPr>
        <w:pStyle w:val="a"/>
      </w:pPr>
      <w:r>
        <w:t>обонятельные;</w:t>
      </w:r>
    </w:p>
    <w:p w:rsidR="00973A23" w:rsidRDefault="00973A23" w:rsidP="00313FFF">
      <w:pPr>
        <w:pStyle w:val="a"/>
      </w:pPr>
      <w:r>
        <w:t>вкусовые;</w:t>
      </w:r>
    </w:p>
    <w:p w:rsidR="00973A23" w:rsidRDefault="00973A23" w:rsidP="00313FFF">
      <w:pPr>
        <w:pStyle w:val="a"/>
      </w:pPr>
      <w:r>
        <w:t>осязательные;</w:t>
      </w:r>
    </w:p>
    <w:p w:rsidR="00973A23" w:rsidRDefault="00973A23" w:rsidP="00313FFF">
      <w:pPr>
        <w:pStyle w:val="a"/>
      </w:pPr>
      <w:r>
        <w:t>зрительные;</w:t>
      </w:r>
    </w:p>
    <w:p w:rsidR="00973A23" w:rsidRDefault="00973A23" w:rsidP="00313FFF">
      <w:pPr>
        <w:pStyle w:val="a"/>
      </w:pPr>
      <w:r>
        <w:t xml:space="preserve">слуховые. </w:t>
      </w:r>
    </w:p>
    <w:p w:rsidR="00973A23" w:rsidRDefault="00973A23" w:rsidP="00313FFF">
      <w:r>
        <w:t xml:space="preserve">Также важно отметить виды ощущений и их характеристику. </w:t>
      </w:r>
    </w:p>
    <w:p w:rsidR="00973A23" w:rsidRDefault="00973A23" w:rsidP="00313FFF">
      <w:r>
        <w:t>1.</w:t>
      </w:r>
      <w:r>
        <w:tab/>
      </w:r>
      <w:proofErr w:type="spellStart"/>
      <w:r>
        <w:t>Интероцептивные</w:t>
      </w:r>
      <w:proofErr w:type="spellEnd"/>
      <w:r>
        <w:t xml:space="preserve"> ощущения. Отвечают за внутренние процессы, которые происходят в организме человека. Появляются с помощью рецепторов, которые находятся внутри мышц, на стенках органов. Такие ощущения нередко называют органическими.</w:t>
      </w:r>
    </w:p>
    <w:p w:rsidR="00973A23" w:rsidRDefault="00973A23" w:rsidP="00313FFF">
      <w:r>
        <w:t>2.</w:t>
      </w:r>
      <w:r>
        <w:tab/>
      </w:r>
      <w:proofErr w:type="spellStart"/>
      <w:r>
        <w:t>Экстероцептивные</w:t>
      </w:r>
      <w:proofErr w:type="spellEnd"/>
      <w:r>
        <w:t xml:space="preserve"> ощущения. С их помощью человек получает информацию из окружающего мира, они делятся на </w:t>
      </w:r>
      <w:proofErr w:type="spellStart"/>
      <w:r>
        <w:t>дистантные</w:t>
      </w:r>
      <w:proofErr w:type="spellEnd"/>
      <w:r>
        <w:t xml:space="preserve">: обоняние, слух и зрение, а также контактные: осязание и вкус. </w:t>
      </w:r>
    </w:p>
    <w:p w:rsidR="00973A23" w:rsidRDefault="00973A23" w:rsidP="00313FFF">
      <w:r>
        <w:t>3.</w:t>
      </w:r>
      <w:r>
        <w:tab/>
      </w:r>
      <w:proofErr w:type="spellStart"/>
      <w:r>
        <w:t>Проприоцептивные</w:t>
      </w:r>
      <w:proofErr w:type="spellEnd"/>
      <w:r>
        <w:t xml:space="preserve"> ощущения. Играют основную роль в передаче сигналов о положении тела человека в пространстве. Они включают в себя статическое ощущение – равновесие, а также </w:t>
      </w:r>
      <w:proofErr w:type="spellStart"/>
      <w:r>
        <w:t>кинестическое</w:t>
      </w:r>
      <w:proofErr w:type="spellEnd"/>
      <w:r>
        <w:t xml:space="preserve"> положение – движение. Рецепторы находятся в суставах и в мышцах. </w:t>
      </w:r>
    </w:p>
    <w:p w:rsidR="00973A23" w:rsidRPr="00973A23" w:rsidRDefault="00973A23" w:rsidP="00313FFF">
      <w:r>
        <w:t>4.</w:t>
      </w:r>
      <w:r>
        <w:tab/>
      </w:r>
      <w:proofErr w:type="spellStart"/>
      <w:r>
        <w:t>Интермодальные</w:t>
      </w:r>
      <w:proofErr w:type="spellEnd"/>
      <w:r>
        <w:t xml:space="preserve"> ощущения. Такие ощущения сложно отнести к какой</w:t>
      </w:r>
      <w:r w:rsidR="00722319">
        <w:t>–</w:t>
      </w:r>
      <w:r>
        <w:t>то определенной модальности. Это тактильно–моторные, слуховые, а также вибрационные ощущения. Они особенно важны для людей с ограниченными способностями.</w:t>
      </w:r>
    </w:p>
    <w:p w:rsidR="00973A23" w:rsidRDefault="00973A23" w:rsidP="00313FFF">
      <w:pPr>
        <w:pStyle w:val="2"/>
      </w:pPr>
      <w:r>
        <w:t>9. Сущность восприятия, его виды и свойства.</w:t>
      </w:r>
    </w:p>
    <w:p w:rsidR="00973A23" w:rsidRDefault="00973A23" w:rsidP="00313FFF">
      <w:r>
        <w:t xml:space="preserve">Восприятие </w:t>
      </w:r>
      <w:r w:rsidR="00722319">
        <w:t>–</w:t>
      </w:r>
      <w:r>
        <w:t xml:space="preserve"> познавательный процесс, формирующий субъективную картину мира. Это психический процесс, заключающийся в отражении предмета или явления в целом при его непосредственном воздействии на рецепторные поверхности органов чувств. Восприятие </w:t>
      </w:r>
      <w:r w:rsidR="00722319">
        <w:t>–</w:t>
      </w:r>
      <w:r>
        <w:t xml:space="preserve"> одна из биологических психических функций, определяющих сложный процесс приёма и преобразования информации, получаемой при помощи органов чувств, формирующих </w:t>
      </w:r>
      <w:r>
        <w:lastRenderedPageBreak/>
        <w:t>субъективный целостный образ объекта, воздействующего на анализаторы через совокупность ощущений, инициируемых данным объектом. Как форма чувственного отражения предмета, восприятие включает обнаружение объекта как целого, различение отдельных признаков в объекте, выделение в нём информативного содержания, адекватного цели действия, формирование чувственного образа.</w:t>
      </w:r>
    </w:p>
    <w:p w:rsidR="00973A23" w:rsidRDefault="00973A23" w:rsidP="00313FFF">
      <w:r>
        <w:t>Восприятие делится на следующие виды:</w:t>
      </w:r>
    </w:p>
    <w:p w:rsidR="00973A23" w:rsidRDefault="00973A23" w:rsidP="00313FFF">
      <w:pPr>
        <w:pStyle w:val="a"/>
      </w:pPr>
      <w:r>
        <w:t>осязательное;</w:t>
      </w:r>
    </w:p>
    <w:p w:rsidR="00973A23" w:rsidRDefault="00973A23" w:rsidP="00313FFF">
      <w:pPr>
        <w:pStyle w:val="a"/>
      </w:pPr>
      <w:r>
        <w:t>слуховое;</w:t>
      </w:r>
    </w:p>
    <w:p w:rsidR="00973A23" w:rsidRDefault="00973A23" w:rsidP="00313FFF">
      <w:pPr>
        <w:pStyle w:val="a"/>
      </w:pPr>
      <w:r>
        <w:t xml:space="preserve">зрительное. </w:t>
      </w:r>
    </w:p>
    <w:p w:rsidR="00973A23" w:rsidRDefault="00973A23" w:rsidP="00313FFF">
      <w:r>
        <w:t xml:space="preserve">Осязательное восприятие </w:t>
      </w:r>
    </w:p>
    <w:p w:rsidR="00973A23" w:rsidRDefault="00973A23" w:rsidP="00313FFF">
      <w:r>
        <w:t xml:space="preserve">Осязательное восприятие включает в себя систему прикосновений, тактильный, кожный контакт. В данном виде восприятия органом осязания являются руки человека – именно с их помощью он получает информацию, которую сознание перерабатывает. Также у некоторых объектов существуют такие свойства, которые человек не может воспринимать с помощью обоняния, зрения или слуха. </w:t>
      </w:r>
    </w:p>
    <w:p w:rsidR="00973A23" w:rsidRDefault="00973A23" w:rsidP="00313FFF">
      <w:r>
        <w:t xml:space="preserve">Слуховое восприятие </w:t>
      </w:r>
    </w:p>
    <w:p w:rsidR="00973A23" w:rsidRDefault="00973A23" w:rsidP="00313FFF">
      <w:r>
        <w:t xml:space="preserve">Слуховое восприятие начинает развиваться у человека с самого рождения и очень важно для полноценной жизни. Слуховое восприятие подразумевает под собой способность человека определять и различать разнообразные звуки окружающего мира с помощью их основных характеристик и определений. К этим характеристикам относят умения различать различные звуки по громкости, скорости, тембру и высоте звучания. Без слухового восприятия человек считается неполноценным, именно поэтому слуховое восприятие так важно для каждого человека. </w:t>
      </w:r>
    </w:p>
    <w:p w:rsidR="00973A23" w:rsidRDefault="00973A23" w:rsidP="00313FFF">
      <w:r>
        <w:t xml:space="preserve">Зрительное восприятие </w:t>
      </w:r>
    </w:p>
    <w:p w:rsidR="00973A23" w:rsidRPr="00973A23" w:rsidRDefault="00973A23" w:rsidP="00313FFF">
      <w:r>
        <w:t xml:space="preserve">Также к основным видам восприятия относят </w:t>
      </w:r>
      <w:proofErr w:type="gramStart"/>
      <w:r>
        <w:t>зрительное</w:t>
      </w:r>
      <w:proofErr w:type="gramEnd"/>
      <w:r>
        <w:t xml:space="preserve">. Оно подразумевает под собой объединение процессов создания и построения зрительного образа окружающего мира человека. К таким процессам относятся различие цветовых тонов, определение самого цвета, оценка темноты и светлоты, яркость. Все эти процессы возникают у человека на уровне подсознания и имеют инстинктивный, врожденный характер. Правильное развитие восприятия зрительного, крайне важно для человека. Оно помогает </w:t>
      </w:r>
      <w:proofErr w:type="gramStart"/>
      <w:r>
        <w:t>ему</w:t>
      </w:r>
      <w:proofErr w:type="gramEnd"/>
      <w:r>
        <w:t xml:space="preserve"> верно ориентироваться в пространстве. С помощью зрительного восприятия человек может оценивать, как находятся предметы, относительно друг друга. Понимает, какой формой обладают объемные вещи. Зрительное восприятие важно развивать с момента рождения ребенка, именно тогда у него начинают работать зрительные функции. Человек с недостаточным зрительным восприятием может испытывать определенные трудности, особенно при изучении творческих работ, при письме, а также у него могут быть сложности с изучением речевой грамматики.</w:t>
      </w:r>
    </w:p>
    <w:p w:rsidR="00973A23" w:rsidRDefault="00973A23" w:rsidP="00313FFF">
      <w:pPr>
        <w:pStyle w:val="2"/>
      </w:pPr>
      <w:r>
        <w:lastRenderedPageBreak/>
        <w:t>10. Внимание, его признаки, свойства и функции.</w:t>
      </w:r>
    </w:p>
    <w:p w:rsidR="00B9081A" w:rsidRDefault="00B9081A" w:rsidP="00313FFF">
      <w:r w:rsidRPr="00B9081A">
        <w:rPr>
          <w:b/>
        </w:rPr>
        <w:t>Внимание</w:t>
      </w:r>
      <w:r>
        <w:t xml:space="preserve"> </w:t>
      </w:r>
      <w:r w:rsidRPr="00B9081A">
        <w:t>–</w:t>
      </w:r>
      <w:r>
        <w:t xml:space="preserve"> направленность психики на определенные объекты, сосредоточенность на них.</w:t>
      </w:r>
    </w:p>
    <w:p w:rsidR="00B9081A" w:rsidRDefault="00B9081A" w:rsidP="00313FFF">
      <w:r w:rsidRPr="00B9081A">
        <w:rPr>
          <w:b/>
        </w:rPr>
        <w:t>Внимание</w:t>
      </w:r>
      <w:r>
        <w:t xml:space="preserve"> </w:t>
      </w:r>
      <w:r w:rsidRPr="00B9081A">
        <w:t>–</w:t>
      </w:r>
      <w:r>
        <w:t xml:space="preserve"> это процесс сознательного или бессознательного (полусознательного) отбора одной информации, поступающей через органы чувств, и игнорирования другой.</w:t>
      </w:r>
    </w:p>
    <w:p w:rsidR="00B9081A" w:rsidRDefault="00B9081A" w:rsidP="00313FFF">
      <w:r>
        <w:t xml:space="preserve">Пять основных </w:t>
      </w:r>
      <w:r w:rsidRPr="00B9081A">
        <w:rPr>
          <w:b/>
        </w:rPr>
        <w:t>свойств</w:t>
      </w:r>
      <w:r>
        <w:t xml:space="preserve"> внимания:</w:t>
      </w:r>
    </w:p>
    <w:p w:rsidR="00B9081A" w:rsidRDefault="00B9081A" w:rsidP="00313FFF">
      <w:pPr>
        <w:pStyle w:val="a0"/>
        <w:numPr>
          <w:ilvl w:val="0"/>
          <w:numId w:val="28"/>
        </w:numPr>
      </w:pPr>
      <w:r>
        <w:t>устойчивость,</w:t>
      </w:r>
    </w:p>
    <w:p w:rsidR="00B9081A" w:rsidRDefault="00B9081A" w:rsidP="00313FFF">
      <w:pPr>
        <w:pStyle w:val="a0"/>
      </w:pPr>
      <w:r>
        <w:t>сосредоточенность,</w:t>
      </w:r>
    </w:p>
    <w:p w:rsidR="00B9081A" w:rsidRDefault="00B9081A" w:rsidP="00313FFF">
      <w:pPr>
        <w:pStyle w:val="a0"/>
      </w:pPr>
      <w:r>
        <w:t>переключаемость,</w:t>
      </w:r>
    </w:p>
    <w:p w:rsidR="00B9081A" w:rsidRDefault="00B9081A" w:rsidP="00313FFF">
      <w:pPr>
        <w:pStyle w:val="a0"/>
      </w:pPr>
      <w:r>
        <w:t>распределение,</w:t>
      </w:r>
    </w:p>
    <w:p w:rsidR="00B9081A" w:rsidRDefault="00B9081A" w:rsidP="00313FFF">
      <w:pPr>
        <w:pStyle w:val="a0"/>
      </w:pPr>
      <w:r>
        <w:t>объем.</w:t>
      </w:r>
    </w:p>
    <w:p w:rsidR="00B9081A" w:rsidRDefault="00B9081A" w:rsidP="00313FFF">
      <w:r w:rsidRPr="00B9081A">
        <w:rPr>
          <w:b/>
        </w:rPr>
        <w:t>Устойчивость внимания</w:t>
      </w:r>
      <w:r w:rsidR="00E01446">
        <w:t xml:space="preserve"> – </w:t>
      </w:r>
      <w:r>
        <w:t>способность в течение длительного времени сохранять состояние внимания на каком-либо объекте, предмете деятельности, не отвлекаясь и не ослабляя внимание.</w:t>
      </w:r>
    </w:p>
    <w:p w:rsidR="00B9081A" w:rsidRDefault="00B9081A" w:rsidP="00313FFF">
      <w:r w:rsidRPr="00B9081A">
        <w:rPr>
          <w:b/>
        </w:rPr>
        <w:t>Сосредоточенность внимания</w:t>
      </w:r>
      <w:r>
        <w:t xml:space="preserve"> (противоположное качество</w:t>
      </w:r>
      <w:r w:rsidR="00E01446">
        <w:t xml:space="preserve"> – </w:t>
      </w:r>
      <w:r>
        <w:t>рассеянность)</w:t>
      </w:r>
      <w:r w:rsidR="00E01446">
        <w:t xml:space="preserve"> – </w:t>
      </w:r>
      <w:r>
        <w:t>проявляется в различиях, в степени концентрированности внимания на одних объектах и его отвлечении от других.</w:t>
      </w:r>
    </w:p>
    <w:p w:rsidR="00B9081A" w:rsidRDefault="00B9081A" w:rsidP="00313FFF">
      <w:r w:rsidRPr="00B9081A">
        <w:rPr>
          <w:b/>
        </w:rPr>
        <w:t>Переключаемость внимания</w:t>
      </w:r>
      <w:r w:rsidR="00E01446">
        <w:t xml:space="preserve"> – </w:t>
      </w:r>
      <w:proofErr w:type="spellStart"/>
      <w:r>
        <w:t>переводвнимания</w:t>
      </w:r>
      <w:proofErr w:type="spellEnd"/>
      <w:r>
        <w:t xml:space="preserve"> с одного объекта на другой, с одного вида деятельности на иной. Проявляется в скорости, с которой он может переводить свое внимание с одного объекта на другой, причем такой перевод может быть как непроизвольным, так и произвольным.</w:t>
      </w:r>
    </w:p>
    <w:p w:rsidR="00B9081A" w:rsidRDefault="00B9081A" w:rsidP="00313FFF">
      <w:r w:rsidRPr="00B9081A">
        <w:rPr>
          <w:b/>
        </w:rPr>
        <w:t>Распределение внимания</w:t>
      </w:r>
      <w:r>
        <w:t xml:space="preserve"> — способность рассредоточить внимание на значительном пространстве, параллельно выполнять несколько видов деятельности или совершать несколько различных действий.</w:t>
      </w:r>
    </w:p>
    <w:p w:rsidR="00B9081A" w:rsidRDefault="00B9081A" w:rsidP="00313FFF">
      <w:r w:rsidRPr="00B9081A">
        <w:rPr>
          <w:b/>
        </w:rPr>
        <w:t>Объем внимания</w:t>
      </w:r>
      <w:r>
        <w:t xml:space="preserve"> — количество информации, одновременно способной сохраняться в сфере повышенного внимания (сознания) человека.</w:t>
      </w:r>
    </w:p>
    <w:p w:rsidR="00B9081A" w:rsidRPr="00B9081A" w:rsidRDefault="00B9081A" w:rsidP="00313FFF">
      <w:pPr>
        <w:rPr>
          <w:b/>
        </w:rPr>
      </w:pPr>
      <w:r w:rsidRPr="00B9081A">
        <w:rPr>
          <w:b/>
        </w:rPr>
        <w:t>Мимические признаки внимания</w:t>
      </w:r>
    </w:p>
    <w:p w:rsidR="00B9081A" w:rsidRDefault="00B9081A" w:rsidP="00313FFF">
      <w:pPr>
        <w:pStyle w:val="a"/>
      </w:pPr>
      <w:r>
        <w:t>Сокращение лобного мускула</w:t>
      </w:r>
    </w:p>
    <w:p w:rsidR="00B9081A" w:rsidRDefault="00B9081A" w:rsidP="00313FFF">
      <w:pPr>
        <w:pStyle w:val="a"/>
      </w:pPr>
      <w:r>
        <w:t>Приподнимание бровей</w:t>
      </w:r>
    </w:p>
    <w:p w:rsidR="00B9081A" w:rsidRDefault="00B9081A" w:rsidP="00313FFF">
      <w:pPr>
        <w:pStyle w:val="a"/>
      </w:pPr>
      <w:r>
        <w:t>Расширение глаз</w:t>
      </w:r>
    </w:p>
    <w:p w:rsidR="00B9081A" w:rsidRDefault="00B9081A" w:rsidP="00313FFF">
      <w:pPr>
        <w:pStyle w:val="a"/>
      </w:pPr>
      <w:r>
        <w:t>Раскрывание рта</w:t>
      </w:r>
    </w:p>
    <w:p w:rsidR="00B9081A" w:rsidRDefault="00B9081A" w:rsidP="00313FFF">
      <w:pPr>
        <w:pStyle w:val="a"/>
      </w:pPr>
      <w:r>
        <w:t>Вытягивание губ</w:t>
      </w:r>
    </w:p>
    <w:p w:rsidR="00B9081A" w:rsidRDefault="00B9081A" w:rsidP="00313FFF">
      <w:pPr>
        <w:pStyle w:val="a"/>
      </w:pPr>
      <w:r>
        <w:t>Расширение зрачка</w:t>
      </w:r>
    </w:p>
    <w:p w:rsidR="00B9081A" w:rsidRPr="00B9081A" w:rsidRDefault="00B9081A" w:rsidP="00313FFF">
      <w:pPr>
        <w:rPr>
          <w:b/>
        </w:rPr>
      </w:pPr>
      <w:r w:rsidRPr="00B9081A">
        <w:rPr>
          <w:b/>
        </w:rPr>
        <w:t>Пантомимические признаки внимания</w:t>
      </w:r>
    </w:p>
    <w:p w:rsidR="00B9081A" w:rsidRDefault="00B9081A" w:rsidP="00313FFF">
      <w:pPr>
        <w:pStyle w:val="a"/>
      </w:pPr>
      <w:r>
        <w:t>Задержка дыхания</w:t>
      </w:r>
    </w:p>
    <w:p w:rsidR="00B9081A" w:rsidRDefault="00B9081A" w:rsidP="00313FFF">
      <w:pPr>
        <w:pStyle w:val="a"/>
      </w:pPr>
      <w:r>
        <w:t>Замирание</w:t>
      </w:r>
    </w:p>
    <w:p w:rsidR="00B9081A" w:rsidRDefault="00B9081A" w:rsidP="00313FFF">
      <w:pPr>
        <w:pStyle w:val="a"/>
      </w:pPr>
      <w:r>
        <w:lastRenderedPageBreak/>
        <w:t>Наклон в сторону объекта внимания</w:t>
      </w:r>
    </w:p>
    <w:p w:rsidR="00B9081A" w:rsidRDefault="00B9081A" w:rsidP="00313FFF">
      <w:r>
        <w:t>Главным объективным признаком наличия внимания является изменение продуктивности деятельности.</w:t>
      </w:r>
    </w:p>
    <w:p w:rsidR="00B9081A" w:rsidRDefault="00B9081A" w:rsidP="00313FFF"/>
    <w:p w:rsidR="00B9081A" w:rsidRPr="00B9081A" w:rsidRDefault="00B9081A" w:rsidP="00313FFF">
      <w:pPr>
        <w:rPr>
          <w:b/>
        </w:rPr>
      </w:pPr>
      <w:r w:rsidRPr="00B9081A">
        <w:rPr>
          <w:b/>
        </w:rPr>
        <w:t xml:space="preserve"> Функции </w:t>
      </w:r>
      <w:r w:rsidRPr="00B9081A">
        <w:t>внимания: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активизирует нужные и тормозит ненужные в данный момент психологические и физиологические процессы,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способствует организованному и целенаправленному отбору поступающей в организм информации в соответствии с его актуальными потребностями,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обеспечивает избирательную и длительную сосредоточенность психической активности на одном и том же объекте или виде деятельности.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определяет точность и детализацию восприятия,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определяет прочность, и избирательность памяти,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определяет направленность и продуктивность мыслительной деятельности.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является своеобразным усилителем для перцептивных процессов, позволяющим различать детали изображений.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выступает для человеческой памяти как фактор, способный удерживать нужную информацию в кратковременной и оперативной памяти, как обязательное условие перевода запоминаемого материала в хранилища долговременной памяти.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для мышления выступает как обязательный фактор правильного понимания и решения задачи.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в системе межчеловеческих отношений способствует лучшему взаимопониманию, адаптации людей друг к другу, предупреждению и своевременному разрешению межличностных конфликтов.</w:t>
      </w:r>
    </w:p>
    <w:p w:rsidR="00B9081A" w:rsidRDefault="00B9081A" w:rsidP="00313FFF">
      <w:pPr>
        <w:pStyle w:val="a9"/>
        <w:numPr>
          <w:ilvl w:val="0"/>
          <w:numId w:val="27"/>
        </w:numPr>
      </w:pPr>
      <w:r>
        <w:t>о внимательном человеке говорят как о приятном собеседнике, тактичном и деликатном партнере по общению.</w:t>
      </w:r>
    </w:p>
    <w:p w:rsidR="00973A23" w:rsidRPr="00973A23" w:rsidRDefault="00B9081A" w:rsidP="00313FFF">
      <w:pPr>
        <w:pStyle w:val="a9"/>
        <w:numPr>
          <w:ilvl w:val="0"/>
          <w:numId w:val="27"/>
        </w:numPr>
      </w:pPr>
      <w:r>
        <w:t>внимательный человек лучше и успешнее обучается, большего достигает в жизни, чем недостаточно внимательный.</w:t>
      </w:r>
    </w:p>
    <w:p w:rsidR="00973A23" w:rsidRDefault="00973A23" w:rsidP="00313FFF">
      <w:pPr>
        <w:pStyle w:val="2"/>
      </w:pPr>
      <w:r>
        <w:t>11. Сущность понятия «память» и ее значение в жизни человека. Виды памяти.</w:t>
      </w:r>
    </w:p>
    <w:p w:rsidR="00973A23" w:rsidRDefault="00B9081A" w:rsidP="00313FFF">
      <w:r w:rsidRPr="00924D65">
        <w:rPr>
          <w:b/>
        </w:rPr>
        <w:t>Память</w:t>
      </w:r>
      <w:r w:rsidRPr="00B9081A">
        <w:t xml:space="preserve"> — это психически</w:t>
      </w:r>
      <w:r>
        <w:t>й процесс запечатления, сохране</w:t>
      </w:r>
      <w:r w:rsidRPr="00B9081A">
        <w:t xml:space="preserve">ния и воспроизведения того, что человек отражал, делал или переживал. Память имеет очень большое </w:t>
      </w:r>
      <w:r w:rsidRPr="00924D65">
        <w:rPr>
          <w:b/>
        </w:rPr>
        <w:t>значение в жизни и деятельности человека</w:t>
      </w:r>
      <w:r w:rsidRPr="00B9081A">
        <w:t xml:space="preserve">. Благодаря памяти, у него формируются представления о воспринятых ранее предметах или явлениях, в результате чего содержание его сознания не ограничивается имеющимися ощущениями и восприятиями, но включает в себя опыт и знания, приобретенные в </w:t>
      </w:r>
      <w:r w:rsidRPr="00B9081A">
        <w:lastRenderedPageBreak/>
        <w:t xml:space="preserve">прошлом. Мы запоминаем наши мысли, сохраняем в памяти возникшие понятия о </w:t>
      </w:r>
      <w:proofErr w:type="gramStart"/>
      <w:r w:rsidRPr="00B9081A">
        <w:t>пред</w:t>
      </w:r>
      <w:proofErr w:type="gramEnd"/>
      <w:r w:rsidRPr="00B9081A">
        <w:t>­метах и закономерностях их существования. Память позволяет использовать эти понятия в будущих действиях, поведении. Если бы человек не обладал памятью, его мышление стало бы очень ограниченным, так как проводилось бы лишь на материале, получаемом в процессе непосред</w:t>
      </w:r>
      <w:r>
        <w:t>ственного восприятия.</w:t>
      </w:r>
    </w:p>
    <w:p w:rsidR="00B9081A" w:rsidRDefault="00B9081A" w:rsidP="00313FFF">
      <w:r>
        <w:t xml:space="preserve">Различают также следующие </w:t>
      </w:r>
      <w:r w:rsidRPr="00924D65">
        <w:rPr>
          <w:b/>
        </w:rPr>
        <w:t>виды памяти</w:t>
      </w:r>
      <w:r>
        <w:t>:</w:t>
      </w:r>
    </w:p>
    <w:p w:rsidR="00B9081A" w:rsidRDefault="00B9081A" w:rsidP="00313FFF">
      <w:pPr>
        <w:pStyle w:val="a"/>
      </w:pPr>
      <w:r>
        <w:t>наглядно-образную память</w:t>
      </w:r>
      <w:r w:rsidR="00924D65">
        <w:t xml:space="preserve">, </w:t>
      </w:r>
      <w:r w:rsidR="00924D65" w:rsidRPr="00924D65">
        <w:t xml:space="preserve">— </w:t>
      </w:r>
      <w:r w:rsidR="00924D65">
        <w:t>па</w:t>
      </w:r>
      <w:r>
        <w:t>мять на зрительные, зв</w:t>
      </w:r>
      <w:r w:rsidR="00924D65">
        <w:t>уковые, осязательные, обонятель</w:t>
      </w:r>
      <w:r>
        <w:t>ные и т. д. образы;</w:t>
      </w:r>
    </w:p>
    <w:p w:rsidR="00B9081A" w:rsidRDefault="00B9081A" w:rsidP="00313FFF">
      <w:pPr>
        <w:pStyle w:val="a"/>
      </w:pPr>
      <w:r>
        <w:t xml:space="preserve">словесно-логическую память </w:t>
      </w:r>
      <w:r w:rsidRPr="00B9081A">
        <w:t xml:space="preserve">— </w:t>
      </w:r>
      <w:r>
        <w:t xml:space="preserve"> память на смысл изложения, его логику, на со</w:t>
      </w:r>
      <w:r w:rsidR="00924D65">
        <w:t>отношение между элементами полу</w:t>
      </w:r>
      <w:r>
        <w:t>чаемой в словарной форме информации;</w:t>
      </w:r>
    </w:p>
    <w:p w:rsidR="00B9081A" w:rsidRDefault="00B9081A" w:rsidP="00313FFF">
      <w:pPr>
        <w:pStyle w:val="a"/>
      </w:pPr>
      <w:r>
        <w:t xml:space="preserve">двигательную память </w:t>
      </w:r>
      <w:r w:rsidRPr="00B9081A">
        <w:t xml:space="preserve">— </w:t>
      </w:r>
      <w:r>
        <w:t>память на движения;</w:t>
      </w:r>
    </w:p>
    <w:p w:rsidR="00B9081A" w:rsidRPr="00973A23" w:rsidRDefault="00B9081A" w:rsidP="00313FFF">
      <w:pPr>
        <w:pStyle w:val="a"/>
      </w:pPr>
      <w:r>
        <w:t xml:space="preserve"> эмоциональную память — память на переживания.</w:t>
      </w:r>
    </w:p>
    <w:p w:rsidR="00973A23" w:rsidRDefault="00973A23" w:rsidP="00313FFF">
      <w:pPr>
        <w:pStyle w:val="2"/>
      </w:pPr>
      <w:r>
        <w:t>12. Сущность мышления как психического процесса. Виды мышления.</w:t>
      </w:r>
    </w:p>
    <w:p w:rsidR="00973A23" w:rsidRDefault="004F00AA" w:rsidP="00313FFF">
      <w:r w:rsidRPr="004F00AA">
        <w:t>Мышление</w:t>
      </w:r>
      <w:r w:rsidR="00E01446">
        <w:t xml:space="preserve"> – </w:t>
      </w:r>
      <w:r w:rsidRPr="004F00AA">
        <w:t>высшая форма отражения мозгом окружающего мира, наиболее сложный познавательный психический процесс, свойственный только человеку. Наше познание окружающей действительности начинается с ощущений и восприятия и переходит к мышлению. Функция мышления</w:t>
      </w:r>
      <w:r w:rsidR="00E01446">
        <w:t xml:space="preserve"> – </w:t>
      </w:r>
      <w:r w:rsidRPr="004F00AA">
        <w:t>расширение границ познания путем выхода за пределы чувственного восприятия. Мышление позволяет с помощью умозаключения раскрыть то, что не дано непосредственно в восприятии.</w:t>
      </w:r>
    </w:p>
    <w:p w:rsidR="001304C2" w:rsidRDefault="001304C2" w:rsidP="00313FFF">
      <w:r w:rsidRPr="001304C2">
        <w:t xml:space="preserve">В психологии принято различать виды мышления </w:t>
      </w:r>
    </w:p>
    <w:p w:rsidR="001304C2" w:rsidRPr="001304C2" w:rsidRDefault="001304C2" w:rsidP="00313FFF">
      <w:pPr>
        <w:rPr>
          <w:b/>
        </w:rPr>
      </w:pPr>
      <w:r w:rsidRPr="001304C2">
        <w:rPr>
          <w:b/>
        </w:rPr>
        <w:t xml:space="preserve">По содержанию: наглядно-действенное, наглядно-образное и абстрактное мышление; </w:t>
      </w:r>
    </w:p>
    <w:p w:rsidR="001304C2" w:rsidRDefault="004F00AA" w:rsidP="00313FFF">
      <w:r w:rsidRPr="004F00AA">
        <w:rPr>
          <w:b/>
          <w:bCs/>
        </w:rPr>
        <w:t>Наглядно-действенное мышление</w:t>
      </w:r>
      <w:r w:rsidRPr="004F00AA">
        <w:t xml:space="preserve"> заключается в том, что решение задач осуществляется путем реального преобразования ситуации и выполнения двигательного акта. </w:t>
      </w:r>
    </w:p>
    <w:p w:rsidR="001304C2" w:rsidRDefault="004F00AA" w:rsidP="00313FFF">
      <w:r w:rsidRPr="004F00AA">
        <w:rPr>
          <w:b/>
          <w:bCs/>
        </w:rPr>
        <w:t>Наглядно-образное мышление</w:t>
      </w:r>
      <w:r w:rsidRPr="004F00AA">
        <w:t xml:space="preserve"> основывается на образах представлений, преобразовании ситуации в план образов. </w:t>
      </w:r>
    </w:p>
    <w:p w:rsidR="001304C2" w:rsidRDefault="001304C2" w:rsidP="00313FFF">
      <w:r>
        <w:rPr>
          <w:b/>
          <w:bCs/>
        </w:rPr>
        <w:t>С</w:t>
      </w:r>
      <w:r w:rsidR="004F00AA" w:rsidRPr="004F00AA">
        <w:rPr>
          <w:b/>
          <w:bCs/>
        </w:rPr>
        <w:t>ловесно-логическо</w:t>
      </w:r>
      <w:r>
        <w:rPr>
          <w:b/>
          <w:bCs/>
        </w:rPr>
        <w:t xml:space="preserve">е </w:t>
      </w:r>
      <w:r w:rsidR="004F00AA" w:rsidRPr="004F00AA">
        <w:rPr>
          <w:b/>
          <w:bCs/>
        </w:rPr>
        <w:t>мышлени</w:t>
      </w:r>
      <w:r>
        <w:rPr>
          <w:b/>
          <w:bCs/>
        </w:rPr>
        <w:t>е</w:t>
      </w:r>
      <w:r w:rsidR="004F00AA" w:rsidRPr="004F00AA">
        <w:t> происходит с опорой на понятие, суждение, не используя эмпирических данных</w:t>
      </w:r>
    </w:p>
    <w:p w:rsidR="001304C2" w:rsidRPr="001304C2" w:rsidRDefault="001304C2" w:rsidP="00313FFF">
      <w:pPr>
        <w:rPr>
          <w:b/>
          <w:bCs/>
        </w:rPr>
      </w:pPr>
      <w:r w:rsidRPr="001304C2">
        <w:rPr>
          <w:b/>
          <w:bCs/>
        </w:rPr>
        <w:t xml:space="preserve">По характеру задач: практическое и теоретическое мышление; </w:t>
      </w:r>
    </w:p>
    <w:p w:rsidR="004F00AA" w:rsidRPr="004F00AA" w:rsidRDefault="004F00AA" w:rsidP="00313FFF">
      <w:r w:rsidRPr="004F00AA">
        <w:rPr>
          <w:b/>
          <w:bCs/>
        </w:rPr>
        <w:t>Теоретическое мышление</w:t>
      </w:r>
      <w:r w:rsidRPr="004F00AA">
        <w:t xml:space="preserve"> состоит в познании законов, правил. Оно отражает существенное в явлениях, объектах, связях между ними на уровне закономерностей и тенденций. </w:t>
      </w:r>
    </w:p>
    <w:p w:rsidR="004F00AA" w:rsidRPr="004F00AA" w:rsidRDefault="004F00AA" w:rsidP="00313FFF">
      <w:r w:rsidRPr="004F00AA">
        <w:t>Основная задача </w:t>
      </w:r>
      <w:r w:rsidRPr="004F00AA">
        <w:rPr>
          <w:b/>
          <w:bCs/>
        </w:rPr>
        <w:t>практического мышления</w:t>
      </w:r>
      <w:r w:rsidRPr="004F00AA">
        <w:t> является физическое преобразование действительности. Оно иногда может быть сложнее, чем теоретическое, ведь часто разворачивается при экстремальных обстоятельствах и при отсутствии условий для проверки гипотезы.</w:t>
      </w:r>
    </w:p>
    <w:p w:rsidR="004F00AA" w:rsidRPr="004F00AA" w:rsidRDefault="004F00AA" w:rsidP="00313FFF">
      <w:r w:rsidRPr="004F00AA">
        <w:lastRenderedPageBreak/>
        <w:t>Некоторые ученые на основании трех признаков</w:t>
      </w:r>
      <w:r w:rsidR="00E01446">
        <w:t xml:space="preserve"> – </w:t>
      </w:r>
      <w:r w:rsidRPr="004F00AA">
        <w:t>времени протекания процесса, структурности (четкое деление на этапы) и уровня течения (осведомленности или неосведомленности)</w:t>
      </w:r>
      <w:r w:rsidR="00E01446">
        <w:t xml:space="preserve"> – </w:t>
      </w:r>
      <w:r w:rsidRPr="004F00AA">
        <w:t>выделяют интуитивное и аналитическое мышление.</w:t>
      </w:r>
    </w:p>
    <w:p w:rsidR="004F00AA" w:rsidRPr="004F00AA" w:rsidRDefault="004F00AA" w:rsidP="00313FFF">
      <w:r w:rsidRPr="004F00AA">
        <w:rPr>
          <w:b/>
          <w:bCs/>
        </w:rPr>
        <w:t>Аналитическое мышление</w:t>
      </w:r>
      <w:r w:rsidR="00E01446">
        <w:t xml:space="preserve"> – </w:t>
      </w:r>
      <w:r w:rsidRPr="004F00AA">
        <w:t>это вид мышления, развернутого во времени, имеет четко выраженные этапы, в достаточной мере осознанные субъектом.</w:t>
      </w:r>
    </w:p>
    <w:p w:rsidR="004F00AA" w:rsidRPr="004F00AA" w:rsidRDefault="004F00AA" w:rsidP="00313FFF">
      <w:r w:rsidRPr="004F00AA">
        <w:rPr>
          <w:b/>
          <w:bCs/>
        </w:rPr>
        <w:t>Интуитивное мышление</w:t>
      </w:r>
      <w:r w:rsidRPr="004F00AA">
        <w:t>, наоборот,</w:t>
      </w:r>
      <w:r w:rsidR="00E01446">
        <w:t xml:space="preserve"> – </w:t>
      </w:r>
      <w:r w:rsidRPr="004F00AA">
        <w:t>свернуто во времени, в нем отсутствует разделение на этапы, оно было представлено в сознании.</w:t>
      </w:r>
    </w:p>
    <w:p w:rsidR="00973A23" w:rsidRDefault="00973A23" w:rsidP="00313FFF">
      <w:pPr>
        <w:pStyle w:val="2"/>
      </w:pPr>
      <w:r>
        <w:t>13. Соотношение понятий «интеллект» и «духовность».</w:t>
      </w:r>
    </w:p>
    <w:p w:rsidR="001304C2" w:rsidRDefault="001304C2" w:rsidP="00313FFF">
      <w:r>
        <w:t>Интеллект</w:t>
      </w:r>
      <w:r w:rsidR="00E01446">
        <w:t xml:space="preserve"> – </w:t>
      </w:r>
      <w:r>
        <w:t xml:space="preserve">это ум, мыслительная способность, умственное начало у человека. Например, высокий интеллект или интеллектуальные способности, т. е. умственные. </w:t>
      </w:r>
    </w:p>
    <w:p w:rsidR="00973A23" w:rsidRPr="00973A23" w:rsidRDefault="001304C2" w:rsidP="00313FFF">
      <w:r>
        <w:t>Духовность</w:t>
      </w:r>
      <w:r w:rsidR="00E01446">
        <w:t xml:space="preserve"> – </w:t>
      </w:r>
      <w:r>
        <w:t xml:space="preserve">это свойство души, состоящее в преобладании духовных, нравственных и интеллектуальных интересов над </w:t>
      </w:r>
      <w:proofErr w:type="gramStart"/>
      <w:r>
        <w:t>материальными</w:t>
      </w:r>
      <w:proofErr w:type="gramEnd"/>
      <w:r>
        <w:t>.</w:t>
      </w:r>
    </w:p>
    <w:p w:rsidR="00973A23" w:rsidRDefault="00973A23" w:rsidP="00313FFF">
      <w:pPr>
        <w:pStyle w:val="2"/>
      </w:pPr>
      <w:r>
        <w:t>14. Логика и эмоции в процессе мышления.</w:t>
      </w:r>
    </w:p>
    <w:p w:rsidR="001304C2" w:rsidRDefault="001304C2" w:rsidP="00313FFF">
      <w:r w:rsidRPr="001304C2">
        <w:rPr>
          <w:b/>
        </w:rPr>
        <w:t>Мышление</w:t>
      </w:r>
      <w:r>
        <w:t xml:space="preserve"> в отличие от других процессов совершается в соответствии с определенной </w:t>
      </w:r>
      <w:r w:rsidRPr="001304C2">
        <w:rPr>
          <w:b/>
        </w:rPr>
        <w:t>логикой</w:t>
      </w:r>
      <w:r>
        <w:t>. В структуре мышления можно выделить следующие логические операции: сравнение, анализ, синтез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>бстрагирование и обобщение.</w:t>
      </w:r>
    </w:p>
    <w:p w:rsidR="001304C2" w:rsidRDefault="001304C2" w:rsidP="00313FFF">
      <w:r>
        <w:t xml:space="preserve">Хотя </w:t>
      </w:r>
      <w:r w:rsidRPr="001304C2">
        <w:rPr>
          <w:b/>
        </w:rPr>
        <w:t>мышление</w:t>
      </w:r>
      <w:r>
        <w:t xml:space="preserve"> осуществляется на основе логических операций, оно не всегда выступает как процесс, в котором действуют только </w:t>
      </w:r>
      <w:r w:rsidRPr="001304C2">
        <w:rPr>
          <w:b/>
        </w:rPr>
        <w:t>логика</w:t>
      </w:r>
      <w:r>
        <w:t xml:space="preserve"> и разум. В процесс мышления очень часто вмешиваются, изменяя его, эмоции. Эмоции подчиняют мысль чувству, заставляя подбирать доводы, говорящие в пользу желаемого решения.</w:t>
      </w:r>
    </w:p>
    <w:p w:rsidR="00973A23" w:rsidRPr="00973A23" w:rsidRDefault="001304C2" w:rsidP="00313FFF">
      <w:r>
        <w:t xml:space="preserve">Эмоции способны не только искажать, но и стимулировать </w:t>
      </w:r>
      <w:r w:rsidRPr="001304C2">
        <w:rPr>
          <w:b/>
        </w:rPr>
        <w:t>мышление</w:t>
      </w:r>
      <w:r>
        <w:t xml:space="preserve">. Известно, что чувство придает мышлению напряженность, остроту, целеустремленность и настойчивость. Как утверждает психология, без возвышенного чувства продуктивная мысль столь же невозможна, как без </w:t>
      </w:r>
      <w:r w:rsidRPr="001304C2">
        <w:rPr>
          <w:b/>
        </w:rPr>
        <w:t>логики</w:t>
      </w:r>
      <w:r>
        <w:t>, знаний, умений, навыков.</w:t>
      </w:r>
    </w:p>
    <w:p w:rsidR="00973A23" w:rsidRDefault="00973A23" w:rsidP="00313FFF">
      <w:pPr>
        <w:pStyle w:val="2"/>
      </w:pPr>
      <w:r>
        <w:t>15. Характеристика понятия «личность» в психоанализе.</w:t>
      </w:r>
    </w:p>
    <w:p w:rsidR="00911389" w:rsidRDefault="00911389" w:rsidP="00313FFF">
      <w:r>
        <w:t xml:space="preserve">На сегодняшний день не существует единого общепринятого определения личности. Выдающийся исследователь проблем теории личности Генри </w:t>
      </w:r>
      <w:proofErr w:type="spellStart"/>
      <w:r>
        <w:t>Оллпорт</w:t>
      </w:r>
      <w:proofErr w:type="spellEnd"/>
      <w:r>
        <w:t xml:space="preserve"> выделил различные аспекты рассмотрения личности: теологический, философский, юридический, социологический, поведенческий и собственно психологический.</w:t>
      </w:r>
    </w:p>
    <w:p w:rsidR="00973A23" w:rsidRDefault="00911389" w:rsidP="00313FFF">
      <w:r>
        <w:t xml:space="preserve">Важной чертой психологического взгляда на проблему личности, в отличие от трактовки личности в других дисциплинах, является постулат о динамическом характере личности. Хотя в каждый момент времени мы имеем дело с некоторой устойчивой системой, которую можно назвать личностью, более уместно говорить о личности как о процессе, а не о результате. </w:t>
      </w:r>
      <w:proofErr w:type="spellStart"/>
      <w:r>
        <w:t>Д.А.Леонтьев</w:t>
      </w:r>
      <w:proofErr w:type="spellEnd"/>
      <w:r>
        <w:t xml:space="preserve"> дает такую формулировку: «Личность</w:t>
      </w:r>
      <w:r w:rsidR="00E01446">
        <w:t xml:space="preserve"> – </w:t>
      </w:r>
      <w:r>
        <w:t>это форма существования человека».</w:t>
      </w:r>
    </w:p>
    <w:p w:rsidR="00911389" w:rsidRPr="00973A23" w:rsidRDefault="00911389" w:rsidP="00313FFF">
      <w:proofErr w:type="gramStart"/>
      <w:r>
        <w:lastRenderedPageBreak/>
        <w:t>Л</w:t>
      </w:r>
      <w:r w:rsidRPr="00911389">
        <w:t>ичность в психологии</w:t>
      </w:r>
      <w:r w:rsidR="00E01446">
        <w:t xml:space="preserve"> – </w:t>
      </w:r>
      <w:r w:rsidRPr="00911389">
        <w:t>это совокупность психических процессов: регулятивных, таких как мотивация, эмоции, воля, внимание и познавательных, таких как ощущение, восприятие, память, мышление, речь, интеллект</w:t>
      </w:r>
      <w:proofErr w:type="gramEnd"/>
    </w:p>
    <w:p w:rsidR="00973A23" w:rsidRDefault="00973A23" w:rsidP="00313FFF">
      <w:pPr>
        <w:pStyle w:val="2"/>
      </w:pPr>
      <w:r>
        <w:t xml:space="preserve">16. Характеристика понятия «личность» в бихевиоризме и </w:t>
      </w:r>
      <w:proofErr w:type="spellStart"/>
      <w:r>
        <w:t>необихевиоризме</w:t>
      </w:r>
      <w:proofErr w:type="spellEnd"/>
      <w:r>
        <w:t>.</w:t>
      </w:r>
    </w:p>
    <w:p w:rsidR="00973A23" w:rsidRDefault="00911389" w:rsidP="00313FFF">
      <w:r w:rsidRPr="00911389">
        <w:t xml:space="preserve">С позиции бихевиоризма личность — все то, чем обладает индивид, его расположенность к тому или иному реагированию: навыки, сознательно регулируемые инстинкты, </w:t>
      </w:r>
      <w:proofErr w:type="spellStart"/>
      <w:r w:rsidRPr="00911389">
        <w:t>социализованные</w:t>
      </w:r>
      <w:proofErr w:type="spellEnd"/>
      <w:r w:rsidRPr="00911389">
        <w:t xml:space="preserve"> эмоции, а также пластичность, помогающая образовывать новые навыки, и способность их удержать и сохранить, чтобы приспособиться к среде. Это значит, что личность — организованная и относительно устойчивая система навыков. Последние составляют основу относительно устойчивого поведения, они приспособлены к жизненным ситуациям, чье изменение ведет к формированию новых навыков.</w:t>
      </w:r>
    </w:p>
    <w:p w:rsidR="00911389" w:rsidRPr="00973A23" w:rsidRDefault="006D59A9" w:rsidP="00313FFF">
      <w:proofErr w:type="spellStart"/>
      <w:r>
        <w:t>Н</w:t>
      </w:r>
      <w:r w:rsidR="00911389" w:rsidRPr="00911389">
        <w:t>еобихевиоризм</w:t>
      </w:r>
      <w:proofErr w:type="spellEnd"/>
      <w:r w:rsidR="00911389" w:rsidRPr="00911389">
        <w:t xml:space="preserve"> </w:t>
      </w:r>
      <w:r w:rsidRPr="006D59A9">
        <w:t>трактует личность как простую совокупность социально приемлемых ответов на совокупность социальных стимулов.</w:t>
      </w:r>
    </w:p>
    <w:p w:rsidR="00973A23" w:rsidRDefault="00973A23" w:rsidP="00313FFF">
      <w:pPr>
        <w:pStyle w:val="2"/>
      </w:pPr>
      <w:r>
        <w:t>17. Анализ понятия «личность» в рамках гуманистической психологии.</w:t>
      </w:r>
    </w:p>
    <w:p w:rsidR="006D59A9" w:rsidRDefault="006D59A9" w:rsidP="00313FFF">
      <w:r w:rsidRPr="006D59A9">
        <w:t xml:space="preserve">В гуманистической психологии личность понимается как саморазвивающаяся система, способная к выходу за пределы себя, к творческому созиданию самой себя. Живой, реальный человек не сводится к совокупности психических и физиологических функций, а существует как уникальное Я, как интегральное единство </w:t>
      </w:r>
      <w:proofErr w:type="gramStart"/>
      <w:r w:rsidRPr="006D59A9">
        <w:t>телесного</w:t>
      </w:r>
      <w:proofErr w:type="gramEnd"/>
      <w:r w:rsidRPr="006D59A9">
        <w:t xml:space="preserve">, душевного и духовного. </w:t>
      </w:r>
    </w:p>
    <w:p w:rsidR="00973A23" w:rsidRDefault="006D59A9" w:rsidP="00313FFF">
      <w:r>
        <w:t>Г</w:t>
      </w:r>
      <w:r w:rsidRPr="006D59A9">
        <w:t>лавное в личности</w:t>
      </w:r>
      <w:r w:rsidR="00E01446">
        <w:t xml:space="preserve"> – </w:t>
      </w:r>
      <w:r w:rsidRPr="006D59A9">
        <w:t>не ее прошлое, а устремленность к будущему, к реализации своих потенций, творческих возможностей; очень важна вера в себя, в возможность достижения «идеального Я». Центральная роль отводится мотивам, обеспечивающим не приспособление к среде, а рост конструктивного начала человеческого Я.</w:t>
      </w:r>
    </w:p>
    <w:p w:rsidR="006D59A9" w:rsidRPr="00973A23" w:rsidRDefault="006D59A9" w:rsidP="00313FFF">
      <w:r w:rsidRPr="006D59A9">
        <w:t xml:space="preserve">Главные проблемы гуманистической психологии личности: проблемы самосознания личности, ее </w:t>
      </w:r>
      <w:proofErr w:type="spellStart"/>
      <w:r w:rsidRPr="006D59A9">
        <w:t>самоактуализации</w:t>
      </w:r>
      <w:proofErr w:type="spellEnd"/>
      <w:r w:rsidRPr="006D59A9">
        <w:t>, саморазвития, проблема смысла жизни.</w:t>
      </w:r>
    </w:p>
    <w:p w:rsidR="00973A23" w:rsidRDefault="00973A23" w:rsidP="00313FFF">
      <w:pPr>
        <w:pStyle w:val="2"/>
      </w:pPr>
      <w:r>
        <w:t>18. Основные концепции личности в психологической науке.</w:t>
      </w:r>
    </w:p>
    <w:p w:rsidR="00E01446" w:rsidRDefault="00E01446" w:rsidP="00313FFF">
      <w:pPr>
        <w:pStyle w:val="a"/>
      </w:pPr>
      <w:r>
        <w:t>Глубинная психология личности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t>Психоанализ З. Фрейда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t>Индивидуальная психология А. Адлера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t xml:space="preserve">Гуманистический психоанализ Э. </w:t>
      </w:r>
      <w:proofErr w:type="spellStart"/>
      <w:r>
        <w:t>Фромма</w:t>
      </w:r>
      <w:proofErr w:type="spellEnd"/>
    </w:p>
    <w:p w:rsidR="00E01446" w:rsidRDefault="00E01446" w:rsidP="00313FFF">
      <w:pPr>
        <w:pStyle w:val="a"/>
        <w:numPr>
          <w:ilvl w:val="1"/>
          <w:numId w:val="20"/>
        </w:numPr>
      </w:pPr>
      <w:r>
        <w:t xml:space="preserve">Психоаналитическая теория невротических конфликтов К. </w:t>
      </w:r>
      <w:proofErr w:type="spellStart"/>
      <w:r>
        <w:t>Хорни</w:t>
      </w:r>
      <w:proofErr w:type="spellEnd"/>
    </w:p>
    <w:p w:rsidR="00E01446" w:rsidRDefault="00E01446" w:rsidP="00313FFF">
      <w:pPr>
        <w:pStyle w:val="a"/>
        <w:numPr>
          <w:ilvl w:val="1"/>
          <w:numId w:val="20"/>
        </w:numPr>
      </w:pPr>
      <w:r>
        <w:t>Аналитическая теория личности К. Г. Юнга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t>Эго-психоанализ Э. Эриксона</w:t>
      </w:r>
    </w:p>
    <w:p w:rsidR="00E01446" w:rsidRDefault="00E01446" w:rsidP="00313FFF">
      <w:pPr>
        <w:pStyle w:val="a"/>
        <w:numPr>
          <w:ilvl w:val="1"/>
          <w:numId w:val="20"/>
        </w:numPr>
      </w:pPr>
      <w:proofErr w:type="spellStart"/>
      <w:r>
        <w:t>Трансакционный</w:t>
      </w:r>
      <w:proofErr w:type="spellEnd"/>
      <w:r>
        <w:t xml:space="preserve"> анализ Э. Берна</w:t>
      </w:r>
    </w:p>
    <w:p w:rsidR="00E01446" w:rsidRDefault="00E01446" w:rsidP="00313FFF">
      <w:pPr>
        <w:pStyle w:val="a"/>
      </w:pPr>
      <w:r>
        <w:t>Гуманистическая психология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lastRenderedPageBreak/>
        <w:t xml:space="preserve">Гуманистическая теория личности А. </w:t>
      </w:r>
      <w:proofErr w:type="spellStart"/>
      <w:r>
        <w:t>Маслоу</w:t>
      </w:r>
      <w:proofErr w:type="spellEnd"/>
    </w:p>
    <w:p w:rsidR="00E01446" w:rsidRDefault="00E01446" w:rsidP="00313FFF">
      <w:pPr>
        <w:pStyle w:val="a"/>
        <w:numPr>
          <w:ilvl w:val="1"/>
          <w:numId w:val="20"/>
        </w:numPr>
      </w:pPr>
      <w:r>
        <w:t xml:space="preserve">Человеко-центрированный подход К. </w:t>
      </w:r>
      <w:proofErr w:type="spellStart"/>
      <w:r>
        <w:t>Роджерса</w:t>
      </w:r>
      <w:proofErr w:type="spellEnd"/>
    </w:p>
    <w:p w:rsidR="00E01446" w:rsidRDefault="00E01446" w:rsidP="00313FFF">
      <w:pPr>
        <w:pStyle w:val="a"/>
      </w:pPr>
      <w:r>
        <w:t>Экзистенциальная психология</w:t>
      </w:r>
    </w:p>
    <w:p w:rsidR="00E01446" w:rsidRDefault="00E01446" w:rsidP="00313FFF">
      <w:pPr>
        <w:pStyle w:val="a"/>
        <w:numPr>
          <w:ilvl w:val="1"/>
          <w:numId w:val="20"/>
        </w:numPr>
      </w:pPr>
      <w:proofErr w:type="spellStart"/>
      <w:r>
        <w:t>Dasein</w:t>
      </w:r>
      <w:proofErr w:type="spellEnd"/>
      <w:r>
        <w:t xml:space="preserve">-анализ Л. </w:t>
      </w:r>
      <w:proofErr w:type="spellStart"/>
      <w:r>
        <w:t>Бинсвангера</w:t>
      </w:r>
      <w:proofErr w:type="spellEnd"/>
      <w:r>
        <w:t xml:space="preserve"> и М. Босса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t xml:space="preserve">Американская школа экзистенциальной психологии — И. Ялом, Р. </w:t>
      </w:r>
      <w:proofErr w:type="spellStart"/>
      <w:r>
        <w:t>Мэй</w:t>
      </w:r>
      <w:proofErr w:type="spellEnd"/>
      <w:r>
        <w:t xml:space="preserve">, Дж. </w:t>
      </w:r>
      <w:proofErr w:type="spellStart"/>
      <w:r>
        <w:t>Бьюдженталь</w:t>
      </w:r>
      <w:proofErr w:type="spellEnd"/>
      <w:r>
        <w:t>.</w:t>
      </w:r>
    </w:p>
    <w:p w:rsidR="00E01446" w:rsidRDefault="00E01446" w:rsidP="00313FFF">
      <w:pPr>
        <w:pStyle w:val="a"/>
        <w:numPr>
          <w:ilvl w:val="1"/>
          <w:numId w:val="20"/>
        </w:numPr>
      </w:pPr>
      <w:proofErr w:type="spellStart"/>
      <w:r>
        <w:t>Логотерапия</w:t>
      </w:r>
      <w:proofErr w:type="spellEnd"/>
      <w:r>
        <w:t xml:space="preserve"> В. </w:t>
      </w:r>
      <w:proofErr w:type="spellStart"/>
      <w:r>
        <w:t>Франкла</w:t>
      </w:r>
      <w:proofErr w:type="spellEnd"/>
    </w:p>
    <w:p w:rsidR="00E01446" w:rsidRDefault="00E01446" w:rsidP="00313FFF">
      <w:pPr>
        <w:pStyle w:val="a"/>
        <w:numPr>
          <w:ilvl w:val="1"/>
          <w:numId w:val="20"/>
        </w:numPr>
      </w:pPr>
      <w:r>
        <w:t xml:space="preserve">Экзистенциальный анализ А. </w:t>
      </w:r>
      <w:proofErr w:type="spellStart"/>
      <w:r>
        <w:t>Лэнгле</w:t>
      </w:r>
      <w:proofErr w:type="spellEnd"/>
    </w:p>
    <w:p w:rsidR="00E01446" w:rsidRDefault="00E01446" w:rsidP="00313FFF">
      <w:pPr>
        <w:pStyle w:val="a"/>
      </w:pPr>
      <w:r>
        <w:t>Когнитивное и социально-когнитивное направления в психологии личности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t>Теория личностных конструктов Дж. Келли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t xml:space="preserve">Социально-когнитивная теория личности </w:t>
      </w:r>
      <w:proofErr w:type="spellStart"/>
      <w:r>
        <w:t>А.Бандуры</w:t>
      </w:r>
      <w:proofErr w:type="spellEnd"/>
    </w:p>
    <w:p w:rsidR="00E01446" w:rsidRDefault="00E01446" w:rsidP="00313FFF">
      <w:pPr>
        <w:pStyle w:val="a"/>
        <w:numPr>
          <w:ilvl w:val="1"/>
          <w:numId w:val="20"/>
        </w:numPr>
      </w:pPr>
      <w:r>
        <w:t xml:space="preserve">Социально-когнитивная теория личности Дж. </w:t>
      </w:r>
      <w:proofErr w:type="spellStart"/>
      <w:r>
        <w:t>Роттер</w:t>
      </w:r>
      <w:proofErr w:type="spellEnd"/>
    </w:p>
    <w:p w:rsidR="00E01446" w:rsidRDefault="00E01446" w:rsidP="00313FFF">
      <w:pPr>
        <w:pStyle w:val="a"/>
      </w:pPr>
      <w:proofErr w:type="spellStart"/>
      <w:r>
        <w:t>Бихевиориальная</w:t>
      </w:r>
      <w:proofErr w:type="spellEnd"/>
      <w:r>
        <w:t xml:space="preserve"> психология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t xml:space="preserve">Теория </w:t>
      </w:r>
      <w:proofErr w:type="spellStart"/>
      <w:r>
        <w:t>оперантного</w:t>
      </w:r>
      <w:proofErr w:type="spellEnd"/>
      <w:r>
        <w:t xml:space="preserve"> научения Б. Скиннера</w:t>
      </w:r>
    </w:p>
    <w:p w:rsidR="00E01446" w:rsidRDefault="00E01446" w:rsidP="00313FFF">
      <w:pPr>
        <w:pStyle w:val="a"/>
      </w:pPr>
      <w:proofErr w:type="spellStart"/>
      <w:r>
        <w:t>Диспозициональное</w:t>
      </w:r>
      <w:proofErr w:type="spellEnd"/>
      <w:r>
        <w:t xml:space="preserve"> направление в теории личности</w:t>
      </w:r>
    </w:p>
    <w:p w:rsidR="00E01446" w:rsidRDefault="00E01446" w:rsidP="00313FFF">
      <w:pPr>
        <w:pStyle w:val="a"/>
        <w:numPr>
          <w:ilvl w:val="1"/>
          <w:numId w:val="20"/>
        </w:numPr>
      </w:pPr>
      <w:proofErr w:type="spellStart"/>
      <w:r>
        <w:t>Диспозициональная</w:t>
      </w:r>
      <w:proofErr w:type="spellEnd"/>
      <w:r>
        <w:t xml:space="preserve"> теория личности Г. </w:t>
      </w:r>
      <w:proofErr w:type="spellStart"/>
      <w:r>
        <w:t>Олпорта</w:t>
      </w:r>
      <w:proofErr w:type="spellEnd"/>
    </w:p>
    <w:p w:rsidR="00E01446" w:rsidRDefault="00E01446" w:rsidP="00313FFF">
      <w:pPr>
        <w:pStyle w:val="a"/>
        <w:numPr>
          <w:ilvl w:val="1"/>
          <w:numId w:val="20"/>
        </w:numPr>
      </w:pPr>
      <w:r>
        <w:t xml:space="preserve">Структурная теория черт личности Р. </w:t>
      </w:r>
      <w:proofErr w:type="spellStart"/>
      <w:r>
        <w:t>Кэттелла</w:t>
      </w:r>
      <w:proofErr w:type="spellEnd"/>
    </w:p>
    <w:p w:rsidR="00E01446" w:rsidRDefault="00E01446" w:rsidP="00313FFF">
      <w:pPr>
        <w:pStyle w:val="a"/>
      </w:pPr>
      <w:r>
        <w:t>Психопатология личности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t>Теория психопатологии душевной жизни К. Ясперса</w:t>
      </w:r>
    </w:p>
    <w:p w:rsidR="00E01446" w:rsidRDefault="00E01446" w:rsidP="00313FFF">
      <w:pPr>
        <w:pStyle w:val="a"/>
        <w:numPr>
          <w:ilvl w:val="1"/>
          <w:numId w:val="20"/>
        </w:numPr>
      </w:pPr>
      <w:r>
        <w:t xml:space="preserve">Теория личностных акцентуаций К. </w:t>
      </w:r>
      <w:proofErr w:type="spellStart"/>
      <w:r>
        <w:t>Леонгарда</w:t>
      </w:r>
      <w:proofErr w:type="spellEnd"/>
    </w:p>
    <w:p w:rsidR="00E01446" w:rsidRDefault="00E01446" w:rsidP="00313FFF">
      <w:pPr>
        <w:pStyle w:val="a"/>
        <w:numPr>
          <w:ilvl w:val="1"/>
          <w:numId w:val="20"/>
        </w:numPr>
      </w:pPr>
      <w:r>
        <w:t>Патопсихология личности Б. В. Зейгарник</w:t>
      </w:r>
    </w:p>
    <w:p w:rsidR="00E01446" w:rsidRPr="00973A23" w:rsidRDefault="00E01446" w:rsidP="00313FFF">
      <w:pPr>
        <w:pStyle w:val="a"/>
        <w:numPr>
          <w:ilvl w:val="1"/>
          <w:numId w:val="20"/>
        </w:numPr>
      </w:pPr>
      <w:r>
        <w:t>Клиническая психология личности П.С. Гуревич</w:t>
      </w:r>
    </w:p>
    <w:p w:rsidR="00973A23" w:rsidRDefault="00973A23" w:rsidP="00313FFF">
      <w:pPr>
        <w:pStyle w:val="2"/>
      </w:pPr>
      <w:r>
        <w:t>19. Понятие « направленность личности».</w:t>
      </w:r>
    </w:p>
    <w:p w:rsidR="00973A23" w:rsidRPr="00973A23" w:rsidRDefault="00973A23" w:rsidP="00313FFF">
      <w:r w:rsidRPr="00973A23">
        <w:t>Направленность личност</w:t>
      </w:r>
      <w:proofErr w:type="gramStart"/>
      <w:r w:rsidRPr="00973A23">
        <w:t>и</w:t>
      </w:r>
      <w:r w:rsidR="00722319">
        <w:t>–</w:t>
      </w:r>
      <w:proofErr w:type="gramEnd"/>
      <w:r w:rsidRPr="00973A23">
        <w:t xml:space="preserve"> это система устойчиво характеризующих побуждений человека (что человек хочет, к чему стремится, так или иначе понимая мир, общество; чего избегает, против чего готов бороться). При этом она достаточно динамична, то есть составляющие её побуждения (мотивы) не остаются постоянными, они взаимосвязаны, влияют друг на друга, изменяются и развиваются. При этом одни из компонентов являются доминирующими, в то время как другие выполняют второстепенную роль. Доминирующие побуждения определяют основную линию поведения личности. Она определяет избирательность отношений и активности человека и как подструктура личности включает в себя различные побуждения (интересы, желания склонности и т. д.). Все эти побуждения взаимосвязаны в мотивационной сфере личности, то есть представляют собой систему. Данная система является индивидуальной, она формируется в процессе формирования и развития личности.</w:t>
      </w:r>
    </w:p>
    <w:p w:rsidR="00973A23" w:rsidRDefault="00973A23" w:rsidP="00313FFF">
      <w:pPr>
        <w:pStyle w:val="2"/>
      </w:pPr>
      <w:r>
        <w:lastRenderedPageBreak/>
        <w:t>20. Сущность понятия «темперамент» в современной психологии.</w:t>
      </w:r>
    </w:p>
    <w:p w:rsidR="00973A23" w:rsidRDefault="00973A23" w:rsidP="00313FFF">
      <w:r w:rsidRPr="00722319">
        <w:rPr>
          <w:b/>
        </w:rPr>
        <w:t>Темперамент</w:t>
      </w:r>
      <w:r w:rsidR="00722319">
        <w:t xml:space="preserve"> –</w:t>
      </w:r>
      <w:r>
        <w:t xml:space="preserve"> устойчивая совокупность индивидуальных психофизиологических особенностей личности, связанных с динамическими, а не содержательными аспектами деятельности. Темперамент составляет основу развития характера. С физиологической точки зрения он обусловлен типом высшей нервной деятельности человека, и проявляется в поведении человека (характера), в степени его жизненной активности.</w:t>
      </w:r>
    </w:p>
    <w:p w:rsidR="00973A23" w:rsidRDefault="00973A23" w:rsidP="00313FFF">
      <w:r>
        <w:t>Современная наука видит в учении о темпераментах отголосок ещё античной классификации четырёх типов психического реагирования в сочетании с интуитивно подмеченными типами физиологических и биохимических реакций индивида.</w:t>
      </w:r>
    </w:p>
    <w:p w:rsidR="00973A23" w:rsidRDefault="00973A23" w:rsidP="00313FFF">
      <w:r w:rsidRPr="00973A23">
        <w:rPr>
          <w:b/>
          <w:i/>
        </w:rPr>
        <w:t>Холерик</w:t>
      </w:r>
      <w:r>
        <w:t xml:space="preserve"> </w:t>
      </w:r>
      <w:r w:rsidR="00722319">
        <w:t>–</w:t>
      </w:r>
      <w:r>
        <w:t xml:space="preserve"> быстрый, порывистый, однако совершенно неуравновешенный, с резко меняющимся настроением с эмоциональными вспышками, быстро истощаемый. У него нет равновесия нервных процессов, это его резко отличает от сангвиника. Холерик обладает огромной работоспособностью, однако, увлекаясь, безалаберно растрачивает свои силы и быстро истощается.</w:t>
      </w:r>
    </w:p>
    <w:p w:rsidR="00973A23" w:rsidRDefault="00973A23" w:rsidP="00313FFF">
      <w:r w:rsidRPr="00973A23">
        <w:rPr>
          <w:b/>
          <w:i/>
        </w:rPr>
        <w:t xml:space="preserve">Флегматик </w:t>
      </w:r>
      <w:r w:rsidR="00722319">
        <w:t>–</w:t>
      </w:r>
      <w:r>
        <w:t xml:space="preserve"> неспешен, невозмутим, имеет устойчивые стремления и настроение, внешне скуп на проявление эмоций и чувств. Он проявляет упорство и настойчивость в работе, оставаясь спокойным и уравновешенным. В работе он производителен, компенсируя свою неспешность прилежанием.</w:t>
      </w:r>
    </w:p>
    <w:p w:rsidR="00973A23" w:rsidRDefault="00973A23" w:rsidP="00313FFF">
      <w:r w:rsidRPr="00973A23">
        <w:rPr>
          <w:b/>
          <w:i/>
        </w:rPr>
        <w:t xml:space="preserve">Сангвиник </w:t>
      </w:r>
      <w:r w:rsidR="00722319">
        <w:t>–</w:t>
      </w:r>
      <w:r>
        <w:t xml:space="preserve"> живой, горячий, подвижный человек, с частой сменой впечатлений, с быстрой реакцией на все события, происходящие вокруг него, довольно легко примиряющийся со своими неудачами и неприятностями. Обычно сангвиник обладает выразительной мимикой. Он очень продуктивен в работе, когда ему интересно, если работа не интересна, он относится к ней безразлично, ему становится скучно.</w:t>
      </w:r>
    </w:p>
    <w:p w:rsidR="00973A23" w:rsidRDefault="00973A23" w:rsidP="00313FFF">
      <w:r w:rsidRPr="00973A23">
        <w:rPr>
          <w:b/>
          <w:i/>
        </w:rPr>
        <w:t>Меланхолик</w:t>
      </w:r>
      <w:r>
        <w:t xml:space="preserve"> </w:t>
      </w:r>
      <w:r w:rsidR="00722319">
        <w:t>–</w:t>
      </w:r>
      <w:r>
        <w:t xml:space="preserve"> склонный к постоянному переживанию различных событий, он остро реагирует на внешние факторы. Свои астенические переживания он зачастую не может сдерживать усилием воли, он </w:t>
      </w:r>
      <w:proofErr w:type="spellStart"/>
      <w:r>
        <w:t>повышенно</w:t>
      </w:r>
      <w:proofErr w:type="spellEnd"/>
      <w:r>
        <w:t xml:space="preserve"> впечатлителен, эмоционально раним.</w:t>
      </w:r>
    </w:p>
    <w:p w:rsidR="00973A23" w:rsidRPr="00973A23" w:rsidRDefault="00973A23" w:rsidP="00313FFF">
      <w:r>
        <w:t xml:space="preserve">В настоящее время концепцию четырёх темпераментов подкрепляют понятиями «торможение» и «возбуждение» нервной системы. Соотношение «высокого» и «низкого» уровней, для каждого из этих двух независимых параметров, даёт некую индивидуальную характеристику человека, и, как результат </w:t>
      </w:r>
      <w:r w:rsidR="00722319">
        <w:t>–</w:t>
      </w:r>
      <w:r>
        <w:t xml:space="preserve"> формальное определение каждого из четырёх темпераментов.</w:t>
      </w:r>
    </w:p>
    <w:p w:rsidR="00973A23" w:rsidRDefault="00973A23" w:rsidP="00313FFF">
      <w:pPr>
        <w:pStyle w:val="2"/>
      </w:pPr>
      <w:r>
        <w:t>21. Характеристика психологии как учения о душе в эпоху Античности и Средневековья.</w:t>
      </w:r>
    </w:p>
    <w:p w:rsidR="00722319" w:rsidRDefault="00722319" w:rsidP="00313FFF">
      <w:r>
        <w:t xml:space="preserve">Представления о душе существовали уже в древнейшие времена и предшествовали первым научным взглядам на ее природу. Они возникали в системе первобытных верований людей, в мифологии. Художественное народное творчество: поэзия, сказки, а также религия – проявляют </w:t>
      </w:r>
      <w:r>
        <w:lastRenderedPageBreak/>
        <w:t xml:space="preserve">большой интерес к душе. Душа рассматривается здесь как нечто сверхъестественное, как 'зверек в животном, человек внутри человека. Деятельность животного или человека объясняется присутствием этой души, а его успокоение во сне или в смерти объясняется ее отсутствием; сон или транс представляют собой временное, а смерть – постоянное отсутствие души. </w:t>
      </w:r>
    </w:p>
    <w:p w:rsidR="00722319" w:rsidRDefault="00722319" w:rsidP="00313FFF">
      <w:r>
        <w:t xml:space="preserve">В отличие от этого, уже самые первые научные представления о душе направлены на объяснение души и ее функций. Они возникли в древней философии и составили учение о душе. </w:t>
      </w:r>
    </w:p>
    <w:p w:rsidR="00722319" w:rsidRDefault="00722319" w:rsidP="00313FFF">
      <w:r>
        <w:t>На основе физических представлений разрабатывалось психологическое учение о душе, познании, чувствах, воле, а также ставились и решались практические вопросы в области человеческого поведения.</w:t>
      </w:r>
    </w:p>
    <w:p w:rsidR="00973A23" w:rsidRPr="00973A23" w:rsidRDefault="00722319" w:rsidP="00313FFF">
      <w:proofErr w:type="spellStart"/>
      <w:r>
        <w:t>Демокрит</w:t>
      </w:r>
      <w:proofErr w:type="spellEnd"/>
      <w:r>
        <w:t xml:space="preserve"> понимал душу как причину движения тела. Душа материальна. Душа состоит из самых маленьких гладких и подвижных атомов (атомы огня), которые рассеяны по всему организму. Когда мелкие частицы попадают в тяжелые, они заставляют их двигаться, становясь душой этих тяжелых тел. При распадении сложных тел маленькие выходят из них, рассеиваются в пространстве и </w:t>
      </w:r>
      <w:proofErr w:type="gramStart"/>
      <w:r>
        <w:t>пропадают → душа смертна</w:t>
      </w:r>
      <w:proofErr w:type="gramEnd"/>
      <w:r>
        <w:t xml:space="preserve"> и погибает вместе с телом. Все тела имеют душу, даже мертвые тела, но у них просто души мало. Восприятие: от вещей отделяются тончайшие </w:t>
      </w:r>
      <w:proofErr w:type="spellStart"/>
      <w:r>
        <w:t>пленочки</w:t>
      </w:r>
      <w:proofErr w:type="spellEnd"/>
      <w:r>
        <w:t xml:space="preserve">, образы, </w:t>
      </w:r>
      <w:proofErr w:type="spellStart"/>
      <w:r>
        <w:t>эйдолы</w:t>
      </w:r>
      <w:proofErr w:type="spellEnd"/>
      <w:r>
        <w:t xml:space="preserve"> – формы (виды) вещей. Они летают в пространстве и попадают в органы чувств. </w:t>
      </w:r>
      <w:proofErr w:type="spellStart"/>
      <w:r>
        <w:t>Демокрит</w:t>
      </w:r>
      <w:proofErr w:type="spellEnd"/>
      <w:r>
        <w:t xml:space="preserve"> различал удовольствие и неудовольствие как показатели полезного и вредного. Цель жизни – спокойное хорошее расположение духа (</w:t>
      </w:r>
      <w:proofErr w:type="spellStart"/>
      <w:r>
        <w:t>эвтюмия</w:t>
      </w:r>
      <w:proofErr w:type="spellEnd"/>
      <w:r>
        <w:t>), при котором душа живет безмятежно и спокойно, не возмущаемая никакой страстью.</w:t>
      </w:r>
    </w:p>
    <w:p w:rsidR="00973A23" w:rsidRDefault="00973A23" w:rsidP="00313FFF">
      <w:pPr>
        <w:pStyle w:val="2"/>
      </w:pPr>
      <w:r>
        <w:t>22. Сущность понятия «способности», виды способностей.</w:t>
      </w:r>
    </w:p>
    <w:p w:rsidR="00722319" w:rsidRDefault="00722319" w:rsidP="00313FFF">
      <w:r>
        <w:t xml:space="preserve">Способности – это свойства личности, являющиеся условиями успешного осуществления определённого рода </w:t>
      </w:r>
      <w:proofErr w:type="spellStart"/>
      <w:r>
        <w:t>деятельности</w:t>
      </w:r>
      <w:proofErr w:type="gramStart"/>
      <w:r>
        <w:t>,в</w:t>
      </w:r>
      <w:proofErr w:type="gramEnd"/>
      <w:r>
        <w:t>иды</w:t>
      </w:r>
      <w:proofErr w:type="spellEnd"/>
      <w:r>
        <w:t xml:space="preserve">: </w:t>
      </w:r>
    </w:p>
    <w:p w:rsidR="00722319" w:rsidRDefault="00722319" w:rsidP="00313FFF">
      <w:pPr>
        <w:pStyle w:val="a0"/>
        <w:numPr>
          <w:ilvl w:val="0"/>
          <w:numId w:val="24"/>
        </w:numPr>
      </w:pPr>
      <w:r>
        <w:t xml:space="preserve">умственные и специальные </w:t>
      </w:r>
    </w:p>
    <w:p w:rsidR="00722319" w:rsidRDefault="00722319" w:rsidP="00313FFF">
      <w:pPr>
        <w:pStyle w:val="a0"/>
      </w:pPr>
      <w:r>
        <w:t xml:space="preserve">учебные и творческие </w:t>
      </w:r>
    </w:p>
    <w:p w:rsidR="00722319" w:rsidRDefault="00722319" w:rsidP="00313FFF">
      <w:pPr>
        <w:pStyle w:val="a0"/>
      </w:pPr>
      <w:r>
        <w:t xml:space="preserve">математические </w:t>
      </w:r>
    </w:p>
    <w:p w:rsidR="00722319" w:rsidRDefault="00722319" w:rsidP="00313FFF">
      <w:pPr>
        <w:pStyle w:val="a0"/>
      </w:pPr>
      <w:r>
        <w:t>конструктивно</w:t>
      </w:r>
      <w:r w:rsidR="00E01446">
        <w:t>-</w:t>
      </w:r>
      <w:r>
        <w:t xml:space="preserve">технические </w:t>
      </w:r>
    </w:p>
    <w:p w:rsidR="00722319" w:rsidRDefault="00722319" w:rsidP="00313FFF">
      <w:pPr>
        <w:pStyle w:val="a0"/>
      </w:pPr>
      <w:r>
        <w:t xml:space="preserve">музыкальные </w:t>
      </w:r>
    </w:p>
    <w:p w:rsidR="00722319" w:rsidRDefault="00722319" w:rsidP="00313FFF">
      <w:pPr>
        <w:pStyle w:val="a0"/>
      </w:pPr>
      <w:r>
        <w:t xml:space="preserve">литературные </w:t>
      </w:r>
    </w:p>
    <w:p w:rsidR="00722319" w:rsidRDefault="00722319" w:rsidP="00313FFF">
      <w:pPr>
        <w:pStyle w:val="a0"/>
      </w:pPr>
      <w:r>
        <w:t xml:space="preserve">физические способности </w:t>
      </w:r>
    </w:p>
    <w:p w:rsidR="00973A23" w:rsidRPr="00973A23" w:rsidRDefault="00722319" w:rsidP="00313FFF">
      <w:r>
        <w:t xml:space="preserve">Учебные и творческие способности отличаются друг от друга тем, что первые определяют успешность обучения и воспитания, усвоения человеком знаний, умений,  в то время как второе – создание предметов материальной и духовной культуры. Общие качества – наличие у людей разносторонних способностей, а специальные качества, отвечают более узкому кругу требований данной деятельности.  Людей, способных к математике, отличает умение уловить порядок, в котором должны быть расположены элементы, необходимые для математического доказательства.  </w:t>
      </w:r>
      <w:r>
        <w:lastRenderedPageBreak/>
        <w:t xml:space="preserve">Для спортсмена такой общей основой является воля к победе, стремление во что бы то </w:t>
      </w:r>
      <w:proofErr w:type="gramStart"/>
      <w:r>
        <w:t>ни</w:t>
      </w:r>
      <w:proofErr w:type="gramEnd"/>
      <w:r>
        <w:t xml:space="preserve"> стало быть первым. Для художника – это эстетическое отношение к миру. Музыкальные способности  относятся к специальным, то есть таким, которые необходимы для успешных занятий и определяются самой природой музыки как таковой.</w:t>
      </w:r>
    </w:p>
    <w:p w:rsidR="00973A23" w:rsidRDefault="00973A23" w:rsidP="00313FFF">
      <w:pPr>
        <w:pStyle w:val="2"/>
      </w:pPr>
      <w:r>
        <w:t>23. Основные признаки воли как психического явления.</w:t>
      </w:r>
    </w:p>
    <w:p w:rsidR="00722319" w:rsidRDefault="00722319" w:rsidP="00313FFF">
      <w:r w:rsidRPr="00722319">
        <w:rPr>
          <w:b/>
        </w:rPr>
        <w:t>Воля</w:t>
      </w:r>
      <w:r>
        <w:t xml:space="preserve"> – психическая функция, заключающаяся в способности индивида к сознательному управлению своей психикой и поступками в процессе принятия решений для достижения поставленных целей. Положительные качества воли, проявления ее силы способствуют успешности деятельности. </w:t>
      </w:r>
      <w:proofErr w:type="gramStart"/>
      <w:r>
        <w:t>К волевым качествам часто относят мужество, настойчивость, решительность, самостоятельность, терпение, самообладание, целенаправленность, выдержку, инициативность, смелость и другие.</w:t>
      </w:r>
      <w:proofErr w:type="gramEnd"/>
      <w:r>
        <w:t xml:space="preserve"> Понятие «воля» очень тесно связано с понятием «свобода».</w:t>
      </w:r>
    </w:p>
    <w:p w:rsidR="00722319" w:rsidRDefault="00722319" w:rsidP="00313FFF">
      <w:r>
        <w:t>Основные признаки воли как психического явления:</w:t>
      </w:r>
    </w:p>
    <w:p w:rsidR="00722319" w:rsidRDefault="00722319" w:rsidP="00313FFF">
      <w:pPr>
        <w:pStyle w:val="a"/>
      </w:pPr>
      <w:r>
        <w:t xml:space="preserve">приложение усилий для выполнения волевого акта </w:t>
      </w:r>
    </w:p>
    <w:p w:rsidR="00722319" w:rsidRDefault="00722319" w:rsidP="00313FFF">
      <w:pPr>
        <w:pStyle w:val="a"/>
      </w:pPr>
      <w:r>
        <w:t xml:space="preserve">наличие продуманного плана осуществления поведенческого акта </w:t>
      </w:r>
    </w:p>
    <w:p w:rsidR="00722319" w:rsidRDefault="00722319" w:rsidP="00313FFF">
      <w:pPr>
        <w:pStyle w:val="a"/>
      </w:pPr>
      <w:r>
        <w:t xml:space="preserve">усиленное внимание к такому акту и отсутствие непосредственного удовольствия, получаемого в процессе и результате его выполнения </w:t>
      </w:r>
    </w:p>
    <w:p w:rsidR="00973A23" w:rsidRPr="00973A23" w:rsidRDefault="00722319" w:rsidP="00313FFF">
      <w:pPr>
        <w:pStyle w:val="a"/>
      </w:pPr>
      <w:r>
        <w:t>нередко усилия воли направлены не столько на победу над обстоятельствами, сколько на преодоление самого себя</w:t>
      </w:r>
    </w:p>
    <w:p w:rsidR="00973A23" w:rsidRDefault="00973A23" w:rsidP="00313FFF">
      <w:pPr>
        <w:pStyle w:val="2"/>
      </w:pPr>
      <w:r>
        <w:t>24. Сущность эмоций и их связь с потребностями.</w:t>
      </w:r>
    </w:p>
    <w:p w:rsidR="00722319" w:rsidRDefault="00722319" w:rsidP="00313FFF">
      <w:r w:rsidRPr="00722319">
        <w:rPr>
          <w:b/>
        </w:rPr>
        <w:t>Эмоции</w:t>
      </w:r>
      <w:r>
        <w:t xml:space="preserve"> – это субъективные реакции человека на воздействия внешних и внутренних раздражителей, отражающие в форме переживаний их личную значимость для субъекта и проявляющиеся в виде удовольствия или неудовольствия.</w:t>
      </w:r>
    </w:p>
    <w:p w:rsidR="00722319" w:rsidRDefault="00722319" w:rsidP="00313FFF">
      <w:r>
        <w:t>Жизнь без эмоций так же невозможна, как и без ощущений. Эмоции, утверждал Ч. Дарвин, возникли в процессе эволюции как средство, при помощи которого живые существа устанавливают значимость тех или иных условий для удовлетворения актуальных для них потребностей. Эмоционально–выразительные движения (мимика, жесты, пантомимика) выполняют функцию сигналов о том, в каком состоянии находится система потребностей человека.</w:t>
      </w:r>
    </w:p>
    <w:p w:rsidR="00722319" w:rsidRDefault="00722319" w:rsidP="00313FFF">
      <w:r>
        <w:t xml:space="preserve">В психологии эмоции определяются как переживание человеком в данный момент своего отношения к чему–либо (к наличной или будущей ситуации, к другим людям, к самому себе и т. д.).  В зависимости от личностных (вкусов, интересов, нравственных установок, опыта) и темпераментных особенностей людей, а также от ситуации, в которой они находятся, одна и та же причина может вызывать у них разные эмоции. </w:t>
      </w:r>
    </w:p>
    <w:p w:rsidR="00973A23" w:rsidRDefault="00722319" w:rsidP="00313FFF">
      <w:r>
        <w:lastRenderedPageBreak/>
        <w:t>Эмоции бывают положительные и отрицательные, отрицательные эмоции возникают тогда, когда человек испытывает потребность, а положительны</w:t>
      </w:r>
      <w:proofErr w:type="gramStart"/>
      <w:r>
        <w:t>е–</w:t>
      </w:r>
      <w:proofErr w:type="gramEnd"/>
      <w:r>
        <w:t xml:space="preserve"> при удовлетворении потребностей.</w:t>
      </w:r>
    </w:p>
    <w:p w:rsidR="00722319" w:rsidRDefault="00722319" w:rsidP="00313FFF">
      <w:pPr>
        <w:pStyle w:val="2"/>
      </w:pPr>
      <w:r>
        <w:t xml:space="preserve">25. Психологические типологии характеров, разработанных в психологии ХХ </w:t>
      </w:r>
      <w:proofErr w:type="gramStart"/>
      <w:r>
        <w:t>в</w:t>
      </w:r>
      <w:proofErr w:type="gramEnd"/>
      <w:r>
        <w:t>.</w:t>
      </w:r>
    </w:p>
    <w:p w:rsidR="00722319" w:rsidRDefault="00722319" w:rsidP="00313FFF">
      <w:proofErr w:type="spellStart"/>
      <w:r>
        <w:t>Кречмером</w:t>
      </w:r>
      <w:proofErr w:type="spellEnd"/>
      <w:r>
        <w:t xml:space="preserve"> было выделено три типа телосложения человека, определенный тип строения тела соответствовал определенному набору черт характера. Однако он не проводил исследований на выявление этой связи, и она не была обоснована научно.</w:t>
      </w:r>
    </w:p>
    <w:p w:rsidR="00722319" w:rsidRDefault="00722319" w:rsidP="00313FFF">
      <w:r>
        <w:t xml:space="preserve">1. </w:t>
      </w:r>
      <w:r w:rsidRPr="00722319">
        <w:rPr>
          <w:b/>
        </w:rPr>
        <w:t>Астенический тип</w:t>
      </w:r>
      <w:r>
        <w:t xml:space="preserve"> – отличается худобой, высоким ростом, кожа довольно бледная и тонкая, длинные руки и ноги, узкие плечи,  грудная клетка довольно неширокая и плоская. Такие люди не страдают ожирением, но при этом у них слабо развитая мускулатура.</w:t>
      </w:r>
    </w:p>
    <w:p w:rsidR="00722319" w:rsidRDefault="00722319" w:rsidP="00313FFF">
      <w:r>
        <w:t xml:space="preserve">2. </w:t>
      </w:r>
      <w:r w:rsidRPr="00722319">
        <w:rPr>
          <w:b/>
        </w:rPr>
        <w:t>Атлетический тип</w:t>
      </w:r>
      <w:r>
        <w:t xml:space="preserve"> – люди с развитой мускулатурой и скелетом. Люди этого типа обычно высокие или же среднего роста, у них широкая грудь и плечи.</w:t>
      </w:r>
    </w:p>
    <w:p w:rsidR="00722319" w:rsidRDefault="00722319" w:rsidP="00313FFF">
      <w:r>
        <w:t xml:space="preserve">3. </w:t>
      </w:r>
      <w:r w:rsidRPr="00722319">
        <w:rPr>
          <w:b/>
        </w:rPr>
        <w:t>Пикнический тип</w:t>
      </w:r>
      <w:r>
        <w:t xml:space="preserve"> – люди небольшого роста, с втянутой шеей. Обычно страдают ожирением, слабо развита мускулатура. Также развиты внутренние полости тела.</w:t>
      </w:r>
    </w:p>
    <w:p w:rsidR="00722319" w:rsidRDefault="00722319" w:rsidP="00313FFF">
      <w:r>
        <w:t>Было доказано, что тип строения нашего тела связан с определенными психическими заболеваниями, например, людям–пикникам свойственно такое заболевания, как маниакально депрессивный психоз. Людям атлетического и астенического типа больше свойственна шизофрения.</w:t>
      </w:r>
    </w:p>
    <w:p w:rsidR="00722319" w:rsidRDefault="00722319" w:rsidP="00313FFF">
      <w:proofErr w:type="spellStart"/>
      <w:r>
        <w:t>Кречмер</w:t>
      </w:r>
      <w:proofErr w:type="spellEnd"/>
      <w:r>
        <w:t xml:space="preserve"> утверждал, что в склонных к шизофрении людях в большей или меньшей степени проявляются аристократичность, отчужденность, сухость, а также эгоистичность; люди склонные к психозу отличаются болтливостью, чувством юмора, задушевностью и легкому восприятию жизни.</w:t>
      </w:r>
    </w:p>
    <w:p w:rsidR="00722319" w:rsidRDefault="00722319" w:rsidP="00313FFF">
      <w:r>
        <w:t xml:space="preserve">Карл Густав Юнг, швейцарский психиатр и психолог, создал типологию характеров, в основе которой положено отделение доминирующих психических функций, таких как интуиция, мышление, ощущение и чувство. </w:t>
      </w:r>
    </w:p>
    <w:p w:rsidR="00722319" w:rsidRDefault="00722319" w:rsidP="00313FFF">
      <w:r w:rsidRPr="00722319">
        <w:rPr>
          <w:b/>
        </w:rPr>
        <w:t>Экстраверт</w:t>
      </w:r>
      <w:r>
        <w:t xml:space="preserve"> – это характер человека прямого, понятного всем, очень общительного и активного. Экстраверт всегда имеет множество знакомых и друзей, не принимает одиночества, пытается взять от жизни по максимуму, любит путешествия, не интересуется собственным здоровьем.</w:t>
      </w:r>
    </w:p>
    <w:p w:rsidR="00722319" w:rsidRDefault="00722319" w:rsidP="00313FFF">
      <w:r w:rsidRPr="00722319">
        <w:rPr>
          <w:b/>
        </w:rPr>
        <w:t>Интроверт</w:t>
      </w:r>
      <w:r>
        <w:t xml:space="preserve"> – это особый тип человека, который сосредоточен и обращен в себя, некий замкнутый мыслитель, отгораживающийся от окружающего мира. Интроверт всегда тщательно проводит анализ происходящих событий, но при этом ощущает  в чужих действиях двойной смысл и некий подтекст.</w:t>
      </w:r>
    </w:p>
    <w:p w:rsidR="00722319" w:rsidRDefault="00722319" w:rsidP="00313FFF">
      <w:r>
        <w:t xml:space="preserve">Также психология выделяет людей, у которых в равной степени присутствуют черты экстраверта и интроверта, их называют </w:t>
      </w:r>
      <w:proofErr w:type="spellStart"/>
      <w:r w:rsidRPr="00722319">
        <w:rPr>
          <w:b/>
        </w:rPr>
        <w:t>амбоверты</w:t>
      </w:r>
      <w:proofErr w:type="spellEnd"/>
      <w:r>
        <w:t>.</w:t>
      </w:r>
    </w:p>
    <w:p w:rsidR="00722319" w:rsidRDefault="00722319" w:rsidP="00313FFF">
      <w:pPr>
        <w:pStyle w:val="2"/>
      </w:pPr>
      <w:r>
        <w:lastRenderedPageBreak/>
        <w:t>26. Сущность понятия «воображение».</w:t>
      </w:r>
    </w:p>
    <w:p w:rsidR="00722319" w:rsidRDefault="00722319" w:rsidP="00313FFF">
      <w:r w:rsidRPr="00722319">
        <w:rPr>
          <w:b/>
        </w:rPr>
        <w:t>Воображение</w:t>
      </w:r>
      <w:r>
        <w:t xml:space="preserve"> – это психический процесс создания новых образов на основе ранее воспринятых. Это отражение реальной действительности в новых непривычных сочетаниях и связях. Оно занимает промежуточное положение между восприятием и мышлением, мышлением и памятью. Воображение свойственно только человеку. Оно позволяет ему выйти за пределы реального мира во времени и пространстве, дает возможность еще до начала работы представить себе готовый результат труда. </w:t>
      </w:r>
    </w:p>
    <w:p w:rsidR="00722319" w:rsidRDefault="00722319" w:rsidP="00313FFF">
      <w:r>
        <w:t>По степени выраженности активности различают воображение активное и пассивное.</w:t>
      </w:r>
    </w:p>
    <w:p w:rsidR="00722319" w:rsidRDefault="00722319" w:rsidP="00313FFF">
      <w:r w:rsidRPr="00722319">
        <w:rPr>
          <w:b/>
        </w:rPr>
        <w:t>Активное воображение</w:t>
      </w:r>
      <w:r>
        <w:t xml:space="preserve"> – пользуясь им, человек по собственному желанию усилием воли вызывает у себя соответствующие образы: </w:t>
      </w:r>
    </w:p>
    <w:p w:rsidR="00722319" w:rsidRDefault="00722319" w:rsidP="00313FFF">
      <w:pPr>
        <w:pStyle w:val="a"/>
      </w:pPr>
      <w:r>
        <w:t>творческое активное воображение, возникающее в труде, предполагает самостоятельное создание образов, реализуемых в оригинальных и ценных продуктах деятельности, и является неотъемлемой стороной технического, художественного и иного творчества.</w:t>
      </w:r>
    </w:p>
    <w:p w:rsidR="00722319" w:rsidRDefault="00722319" w:rsidP="00313FFF">
      <w:pPr>
        <w:pStyle w:val="a"/>
      </w:pPr>
      <w:r>
        <w:t>воссоздающее активное воображение – создание тех или иных образов, соответствующих описанию. Этим видом воображения мы пользуемся при чтении литературы, изучении географических карт и чертежей.</w:t>
      </w:r>
    </w:p>
    <w:p w:rsidR="00722319" w:rsidRDefault="00722319" w:rsidP="00313FFF">
      <w:r>
        <w:t>Образы пассивного воображения возникают спонтанно, помимо воли и желания человека. Пассивное воображение характеризуется созданием образов, которые не воплощаются в жизнь:</w:t>
      </w:r>
    </w:p>
    <w:p w:rsidR="00722319" w:rsidRDefault="00722319" w:rsidP="00313FFF">
      <w:pPr>
        <w:pStyle w:val="a"/>
      </w:pPr>
      <w:r w:rsidRPr="00722319">
        <w:rPr>
          <w:b/>
        </w:rPr>
        <w:t>преднамеренное пассивное воображение</w:t>
      </w:r>
      <w:r>
        <w:t xml:space="preserve"> создает образы, не связанные с волей, которая способствовала бы их осуществлению. </w:t>
      </w:r>
    </w:p>
    <w:p w:rsidR="00722319" w:rsidRPr="00722319" w:rsidRDefault="00722319" w:rsidP="00313FFF">
      <w:pPr>
        <w:pStyle w:val="a"/>
      </w:pPr>
      <w:r w:rsidRPr="00722319">
        <w:rPr>
          <w:b/>
        </w:rPr>
        <w:t>непреднамеренное пассивное воображение</w:t>
      </w:r>
      <w:r>
        <w:t xml:space="preserve"> наблюдается при ослаблении деятельности сознания, при его расстройствах, в полудремотном состоянии, во сне.</w:t>
      </w:r>
    </w:p>
    <w:p w:rsidR="00722319" w:rsidRDefault="00722319" w:rsidP="00313FFF">
      <w:pPr>
        <w:pStyle w:val="2"/>
      </w:pPr>
      <w:r>
        <w:t xml:space="preserve">27. Общая характеристика чувственных форм освоения действительности. </w:t>
      </w:r>
    </w:p>
    <w:p w:rsidR="00722319" w:rsidRDefault="00722319" w:rsidP="00313FFF">
      <w:r w:rsidRPr="00722319">
        <w:rPr>
          <w:b/>
        </w:rPr>
        <w:t>Ощущение</w:t>
      </w:r>
      <w:r>
        <w:t xml:space="preserve"> – это процесс отражения в сознании человека отдельных свойств и каче</w:t>
      </w:r>
      <w:proofErr w:type="gramStart"/>
      <w:r>
        <w:t>ств пр</w:t>
      </w:r>
      <w:proofErr w:type="gramEnd"/>
      <w:r>
        <w:t>едметов и явлений, непосредственно воздействующих на его органы чувств. Способность к ощущениям есть у всех живых существ, обладающих нервной системой. Роль ощущений заключается в том, чтобы своевременно и быстро доводить до центральной нервной системы сведения о состоянии внешней и внутренней среды, ощущения являются продуктом сложной деятельности специальных органов, объединенных в целостные системы</w:t>
      </w:r>
      <w:proofErr w:type="gramStart"/>
      <w:r>
        <w:t>.</w:t>
      </w:r>
      <w:proofErr w:type="gramEnd"/>
      <w:r>
        <w:t xml:space="preserve"> (</w:t>
      </w:r>
      <w:proofErr w:type="gramStart"/>
      <w:r>
        <w:t>в</w:t>
      </w:r>
      <w:proofErr w:type="gramEnd"/>
      <w:r>
        <w:t xml:space="preserve">оспринимается через рецепторы). </w:t>
      </w:r>
    </w:p>
    <w:p w:rsidR="00722319" w:rsidRDefault="00722319" w:rsidP="00313FFF">
      <w:r w:rsidRPr="00722319">
        <w:rPr>
          <w:b/>
        </w:rPr>
        <w:t xml:space="preserve">Восприятие </w:t>
      </w:r>
      <w:r>
        <w:t xml:space="preserve">– это целостное отражение предметов и явлений объективного мира при их непосредственном воздействии в данный момент на органы чувств. Способностью воспринимать мир в виде образов наделены только человек и высшие животные, эта способность у них складывается и совершенствуется в жизненном опыте. Образы, возникающие в процессе </w:t>
      </w:r>
      <w:r>
        <w:lastRenderedPageBreak/>
        <w:t xml:space="preserve">восприятия, предполагают скоординированную работу сразу нескольких анализаторов. В соответствии с тем, какой анализатор доминирует, различают зрительные, слуховые, осязательные, обонятельные и вкусовые восприятия. </w:t>
      </w:r>
    </w:p>
    <w:p w:rsidR="00722319" w:rsidRDefault="00722319" w:rsidP="00313FFF">
      <w:r w:rsidRPr="00722319">
        <w:rPr>
          <w:b/>
        </w:rPr>
        <w:t xml:space="preserve">Внимание </w:t>
      </w:r>
      <w:r>
        <w:t>– это направленность и сосредоточенность сознания в данный момент времени на определенных объектах или определенной деятельности. Некоторые ученые сомневаются в существовании внимания как особой самостоятельной функции, считают его только стороной других психических процессов</w:t>
      </w:r>
    </w:p>
    <w:p w:rsidR="00722319" w:rsidRPr="00722319" w:rsidRDefault="00722319" w:rsidP="00313FFF">
      <w:r w:rsidRPr="00722319">
        <w:rPr>
          <w:b/>
        </w:rPr>
        <w:t>Представление</w:t>
      </w:r>
      <w:r>
        <w:t>, или вторичный образ, – это воспроизведенный субъектом образ предмета, основывающийся на прошлом опыте и возникающий в отсутствие воздействия этого предмета на органы чувств. Образ ранее воспринятого предмета может включать в себя тактильно–</w:t>
      </w:r>
      <w:proofErr w:type="spellStart"/>
      <w:r>
        <w:t>кинестические</w:t>
      </w:r>
      <w:proofErr w:type="spellEnd"/>
      <w:r>
        <w:t xml:space="preserve">, визуальные, слуховые, вкусовые и другие составляющие. </w:t>
      </w:r>
      <w:proofErr w:type="gramStart"/>
      <w:r>
        <w:t>Представления, полностью соответствующие определенным объектам и явлениям, называют конкретными, не привязанные к конкретным предметам или явлениям, абстрактными.</w:t>
      </w:r>
      <w:proofErr w:type="gramEnd"/>
    </w:p>
    <w:p w:rsidR="00722319" w:rsidRDefault="00722319" w:rsidP="00313FFF">
      <w:pPr>
        <w:pStyle w:val="2"/>
      </w:pPr>
      <w:r>
        <w:t>28. Сущность понятия «мотивация» и ее роль в поведении личности.</w:t>
      </w:r>
    </w:p>
    <w:p w:rsidR="00722319" w:rsidRDefault="00722319" w:rsidP="00313FFF">
      <w:r>
        <w:t xml:space="preserve">Мотивация (от лат. </w:t>
      </w:r>
      <w:proofErr w:type="spellStart"/>
      <w:r>
        <w:t>movere</w:t>
      </w:r>
      <w:proofErr w:type="spellEnd"/>
      <w:r>
        <w:t>) – побуждение к действию; динамический процесс психофизиологического плана, управляющий поведением человека, определяющий его направленность, организованность, активность и устойчивость; способность человека деятельно удовлетворять свои потребности.</w:t>
      </w:r>
    </w:p>
    <w:p w:rsidR="00722319" w:rsidRDefault="00722319" w:rsidP="00313FFF">
      <w:r>
        <w:t>Побуждения человека всегда связаны с реализацией доминирующих потребностей. В основе поведения людей лежат потребности. Потребность – это переживаемая человеком нужда, удовлетворение которой жизненно важно для его существования, сохранения целостности его личности или развития индивидуальности. Человек для своего существования, развития и совершенствования нуждается в активности и средствах для удовлетворения своих потребностей.</w:t>
      </w:r>
    </w:p>
    <w:p w:rsidR="00722319" w:rsidRDefault="00722319" w:rsidP="00313FFF">
      <w:r>
        <w:t xml:space="preserve">Потребности человека разнообразны. </w:t>
      </w:r>
      <w:proofErr w:type="gramStart"/>
      <w:r>
        <w:t>В настоящее время выделяют материальные потребности (в пище, одежде, жилище, тепле и т. д.) и духовные потребности (в общественной жизни, труде, общении, приобретении знаний, творчестве и т. п.).</w:t>
      </w:r>
      <w:proofErr w:type="gramEnd"/>
    </w:p>
    <w:p w:rsidR="00722319" w:rsidRDefault="00722319" w:rsidP="00313FFF">
      <w:r>
        <w:t xml:space="preserve">Все человеческие потребности социально обусловлены. Потребности являются главным фундаментом, на котором строится вся психическая деятельность человека, его ум, чувства и воля. К потребностям непосредственно примыкает система таких побудительных факторов, как убеждения, взгляды, стремления, интересы, идеалы.   Эта </w:t>
      </w:r>
      <w:proofErr w:type="gramStart"/>
      <w:r>
        <w:t>система</w:t>
      </w:r>
      <w:proofErr w:type="gramEnd"/>
      <w:r>
        <w:t xml:space="preserve"> соотнесенная с потребностями и становится мотивацией поведения. Мотивации, не исходящей из потребностей, не существует. </w:t>
      </w:r>
    </w:p>
    <w:p w:rsidR="00722319" w:rsidRPr="00722319" w:rsidRDefault="00722319" w:rsidP="00313FFF">
      <w:r>
        <w:t>Мотивация – это внутренняя детерминация поведения и деятельности. Как движущая сила человеческого поведения она, безусловно, занимает ведущее место в структуре личности, пронизывая ее основные структурные образования: характер, направленность личности, эмоции, деятельность и психические процессы.</w:t>
      </w:r>
      <w:bookmarkEnd w:id="0"/>
    </w:p>
    <w:sectPr w:rsidR="00722319" w:rsidRPr="00722319" w:rsidSect="00973A23">
      <w:pgSz w:w="11906" w:h="16838"/>
      <w:pgMar w:top="1134" w:right="851" w:bottom="1134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0CD0"/>
    <w:multiLevelType w:val="hybridMultilevel"/>
    <w:tmpl w:val="BEAE94C4"/>
    <w:lvl w:ilvl="0" w:tplc="8A30B5C4">
      <w:start w:val="7"/>
      <w:numFmt w:val="bullet"/>
      <w:lvlText w:val="•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A07613D"/>
    <w:multiLevelType w:val="hybridMultilevel"/>
    <w:tmpl w:val="4E94F17C"/>
    <w:lvl w:ilvl="0" w:tplc="478661F4">
      <w:numFmt w:val="bullet"/>
      <w:lvlText w:val="•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FFC78AF"/>
    <w:multiLevelType w:val="hybridMultilevel"/>
    <w:tmpl w:val="50CC0758"/>
    <w:lvl w:ilvl="0" w:tplc="478661F4">
      <w:numFmt w:val="bullet"/>
      <w:lvlText w:val="•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6695F7B"/>
    <w:multiLevelType w:val="hybridMultilevel"/>
    <w:tmpl w:val="88AA7C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7F005C9"/>
    <w:multiLevelType w:val="hybridMultilevel"/>
    <w:tmpl w:val="8BC69CAE"/>
    <w:lvl w:ilvl="0" w:tplc="478661F4">
      <w:numFmt w:val="bullet"/>
      <w:lvlText w:val="•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43B6893"/>
    <w:multiLevelType w:val="hybridMultilevel"/>
    <w:tmpl w:val="58260544"/>
    <w:lvl w:ilvl="0" w:tplc="06EAB67C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D407CD3"/>
    <w:multiLevelType w:val="hybridMultilevel"/>
    <w:tmpl w:val="038A22EC"/>
    <w:lvl w:ilvl="0" w:tplc="15FCB002">
      <w:start w:val="1"/>
      <w:numFmt w:val="bullet"/>
      <w:pStyle w:val="a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EF620E4"/>
    <w:multiLevelType w:val="hybridMultilevel"/>
    <w:tmpl w:val="745A106C"/>
    <w:lvl w:ilvl="0" w:tplc="4418CC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F419EB"/>
    <w:multiLevelType w:val="hybridMultilevel"/>
    <w:tmpl w:val="E4C4E3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DF1C0F"/>
    <w:multiLevelType w:val="hybridMultilevel"/>
    <w:tmpl w:val="55D8BADE"/>
    <w:lvl w:ilvl="0" w:tplc="478661F4">
      <w:numFmt w:val="bullet"/>
      <w:lvlText w:val="•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DB40A23"/>
    <w:multiLevelType w:val="multilevel"/>
    <w:tmpl w:val="13A045F6"/>
    <w:lvl w:ilvl="0">
      <w:start w:val="1"/>
      <w:numFmt w:val="decimal"/>
      <w:pStyle w:val="a0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1531" w:hanging="397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098" w:hanging="397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2665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32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99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66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33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500" w:hanging="397"/>
      </w:pPr>
      <w:rPr>
        <w:rFonts w:hint="default"/>
      </w:rPr>
    </w:lvl>
  </w:abstractNum>
  <w:abstractNum w:abstractNumId="11">
    <w:nsid w:val="62AE7515"/>
    <w:multiLevelType w:val="hybridMultilevel"/>
    <w:tmpl w:val="F90835E2"/>
    <w:lvl w:ilvl="0" w:tplc="CBBC853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147052A"/>
    <w:multiLevelType w:val="multilevel"/>
    <w:tmpl w:val="D3C23ABC"/>
    <w:lvl w:ilvl="0">
      <w:start w:val="1"/>
      <w:numFmt w:val="decimal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1531" w:hanging="397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098" w:hanging="397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2665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32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99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66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33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500" w:hanging="397"/>
      </w:pPr>
      <w:rPr>
        <w:rFonts w:hint="default"/>
      </w:rPr>
    </w:lvl>
  </w:abstractNum>
  <w:abstractNum w:abstractNumId="13">
    <w:nsid w:val="79F45148"/>
    <w:multiLevelType w:val="hybridMultilevel"/>
    <w:tmpl w:val="F26A8E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DB72AC5"/>
    <w:multiLevelType w:val="hybridMultilevel"/>
    <w:tmpl w:val="31C821F2"/>
    <w:lvl w:ilvl="0" w:tplc="478661F4">
      <w:numFmt w:val="bullet"/>
      <w:lvlText w:val="•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7F6636EE"/>
    <w:multiLevelType w:val="hybridMultilevel"/>
    <w:tmpl w:val="2FB47D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2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11"/>
  </w:num>
  <w:num w:numId="10">
    <w:abstractNumId w:val="11"/>
  </w:num>
  <w:num w:numId="11">
    <w:abstractNumId w:val="11"/>
  </w:num>
  <w:num w:numId="12">
    <w:abstractNumId w:val="12"/>
  </w:num>
  <w:num w:numId="13">
    <w:abstractNumId w:val="11"/>
  </w:num>
  <w:num w:numId="14">
    <w:abstractNumId w:val="12"/>
  </w:num>
  <w:num w:numId="15">
    <w:abstractNumId w:val="11"/>
  </w:num>
  <w:num w:numId="16">
    <w:abstractNumId w:val="12"/>
  </w:num>
  <w:num w:numId="17">
    <w:abstractNumId w:val="11"/>
  </w:num>
  <w:num w:numId="18">
    <w:abstractNumId w:val="12"/>
  </w:num>
  <w:num w:numId="19">
    <w:abstractNumId w:val="11"/>
  </w:num>
  <w:num w:numId="20">
    <w:abstractNumId w:val="6"/>
  </w:num>
  <w:num w:numId="21">
    <w:abstractNumId w:val="10"/>
  </w:num>
  <w:num w:numId="22">
    <w:abstractNumId w:val="3"/>
  </w:num>
  <w:num w:numId="23">
    <w:abstractNumId w:val="5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0"/>
  </w:num>
  <w:num w:numId="27">
    <w:abstractNumId w:val="8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4"/>
  </w:num>
  <w:num w:numId="31">
    <w:abstractNumId w:val="2"/>
  </w:num>
  <w:num w:numId="32">
    <w:abstractNumId w:val="4"/>
  </w:num>
  <w:num w:numId="33">
    <w:abstractNumId w:val="1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166"/>
    <w:rsid w:val="00101759"/>
    <w:rsid w:val="001304C2"/>
    <w:rsid w:val="00313FFF"/>
    <w:rsid w:val="003B72F4"/>
    <w:rsid w:val="004144F8"/>
    <w:rsid w:val="00484A88"/>
    <w:rsid w:val="004C20DB"/>
    <w:rsid w:val="004C2409"/>
    <w:rsid w:val="004F00AA"/>
    <w:rsid w:val="00510A5B"/>
    <w:rsid w:val="00637166"/>
    <w:rsid w:val="006C6500"/>
    <w:rsid w:val="006D59A9"/>
    <w:rsid w:val="007003D4"/>
    <w:rsid w:val="00722319"/>
    <w:rsid w:val="00911389"/>
    <w:rsid w:val="00924D65"/>
    <w:rsid w:val="00973A23"/>
    <w:rsid w:val="00B9081A"/>
    <w:rsid w:val="00C26162"/>
    <w:rsid w:val="00D11FE9"/>
    <w:rsid w:val="00D41D87"/>
    <w:rsid w:val="00E01446"/>
    <w:rsid w:val="00E211C1"/>
    <w:rsid w:val="00F2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73A23"/>
    <w:pPr>
      <w:spacing w:after="0" w:line="360" w:lineRule="auto"/>
      <w:ind w:firstLine="567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6C6500"/>
    <w:pPr>
      <w:keepNext/>
      <w:keepLines/>
      <w:pageBreakBefore/>
      <w:suppressLineNumbers/>
      <w:suppressAutoHyphens/>
      <w:spacing w:before="240" w:after="6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6C6500"/>
    <w:pPr>
      <w:keepNext/>
      <w:keepLines/>
      <w:suppressLineNumbers/>
      <w:suppressAutoHyphens/>
      <w:spacing w:before="100" w:after="6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6C6500"/>
    <w:pPr>
      <w:keepNext/>
      <w:keepLines/>
      <w:suppressLineNumbers/>
      <w:suppressAutoHyphens/>
      <w:spacing w:after="60"/>
      <w:ind w:firstLine="0"/>
      <w:jc w:val="center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1"/>
    <w:next w:val="a1"/>
    <w:link w:val="40"/>
    <w:uiPriority w:val="9"/>
    <w:unhideWhenUsed/>
    <w:qFormat/>
    <w:rsid w:val="006C6500"/>
    <w:pPr>
      <w:keepNext/>
      <w:keepLines/>
      <w:ind w:firstLine="0"/>
      <w:jc w:val="center"/>
      <w:outlineLvl w:val="3"/>
    </w:pPr>
    <w:rPr>
      <w:rFonts w:eastAsiaTheme="majorEastAsia" w:cstheme="majorBidi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Таблица"/>
    <w:basedOn w:val="a1"/>
    <w:link w:val="a6"/>
    <w:qFormat/>
    <w:rsid w:val="00510A5B"/>
    <w:pPr>
      <w:spacing w:line="240" w:lineRule="auto"/>
      <w:ind w:firstLine="0"/>
    </w:pPr>
    <w:rPr>
      <w:lang w:val="en-US"/>
    </w:rPr>
  </w:style>
  <w:style w:type="character" w:customStyle="1" w:styleId="a6">
    <w:name w:val="Таблица Знак"/>
    <w:basedOn w:val="a2"/>
    <w:link w:val="a5"/>
    <w:rsid w:val="00510A5B"/>
    <w:rPr>
      <w:rFonts w:ascii="Times New Roman" w:hAnsi="Times New Roman"/>
      <w:sz w:val="28"/>
      <w:lang w:val="en-US"/>
    </w:rPr>
  </w:style>
  <w:style w:type="paragraph" w:customStyle="1" w:styleId="a0">
    <w:name w:val="Нумерованый список"/>
    <w:basedOn w:val="a"/>
    <w:link w:val="a7"/>
    <w:qFormat/>
    <w:rsid w:val="003B72F4"/>
    <w:pPr>
      <w:numPr>
        <w:numId w:val="21"/>
      </w:numPr>
    </w:pPr>
  </w:style>
  <w:style w:type="character" w:customStyle="1" w:styleId="a7">
    <w:name w:val="Нумерованый список Знак"/>
    <w:basedOn w:val="a8"/>
    <w:link w:val="a0"/>
    <w:rsid w:val="003B72F4"/>
    <w:rPr>
      <w:rFonts w:ascii="Times New Roman" w:hAnsi="Times New Roman"/>
      <w:sz w:val="24"/>
    </w:rPr>
  </w:style>
  <w:style w:type="paragraph" w:customStyle="1" w:styleId="a">
    <w:name w:val="Маркированый список"/>
    <w:basedOn w:val="a9"/>
    <w:link w:val="a8"/>
    <w:qFormat/>
    <w:rsid w:val="003B72F4"/>
    <w:pPr>
      <w:numPr>
        <w:numId w:val="20"/>
      </w:numPr>
      <w:ind w:left="851" w:hanging="284"/>
    </w:pPr>
  </w:style>
  <w:style w:type="character" w:customStyle="1" w:styleId="a8">
    <w:name w:val="Маркированый список Знак"/>
    <w:basedOn w:val="a2"/>
    <w:link w:val="a"/>
    <w:rsid w:val="003B72F4"/>
    <w:rPr>
      <w:rFonts w:ascii="Times New Roman" w:hAnsi="Times New Roman"/>
      <w:sz w:val="28"/>
    </w:rPr>
  </w:style>
  <w:style w:type="paragraph" w:styleId="a9">
    <w:name w:val="List Paragraph"/>
    <w:basedOn w:val="a1"/>
    <w:uiPriority w:val="34"/>
    <w:qFormat/>
    <w:rsid w:val="004C2409"/>
    <w:pPr>
      <w:ind w:left="720"/>
      <w:contextualSpacing/>
    </w:pPr>
  </w:style>
  <w:style w:type="character" w:customStyle="1" w:styleId="10">
    <w:name w:val="Заголовок 1 Знак"/>
    <w:basedOn w:val="a2"/>
    <w:link w:val="1"/>
    <w:uiPriority w:val="9"/>
    <w:rsid w:val="006C6500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2"/>
    <w:link w:val="2"/>
    <w:uiPriority w:val="9"/>
    <w:rsid w:val="006C6500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40">
    <w:name w:val="Заголовок 4 Знак"/>
    <w:basedOn w:val="a2"/>
    <w:link w:val="4"/>
    <w:uiPriority w:val="9"/>
    <w:rsid w:val="006C6500"/>
    <w:rPr>
      <w:rFonts w:ascii="Times New Roman" w:eastAsiaTheme="majorEastAsia" w:hAnsi="Times New Roman" w:cstheme="majorBidi"/>
      <w:b/>
      <w:bCs/>
      <w:iCs/>
      <w:sz w:val="28"/>
    </w:rPr>
  </w:style>
  <w:style w:type="character" w:customStyle="1" w:styleId="30">
    <w:name w:val="Заголовок 3 Знак"/>
    <w:basedOn w:val="a2"/>
    <w:link w:val="3"/>
    <w:uiPriority w:val="9"/>
    <w:rsid w:val="006C6500"/>
    <w:rPr>
      <w:rFonts w:ascii="Times New Roman" w:eastAsiaTheme="majorEastAsia" w:hAnsi="Times New Roman" w:cstheme="majorBidi"/>
      <w:b/>
      <w:bCs/>
      <w:sz w:val="28"/>
    </w:rPr>
  </w:style>
  <w:style w:type="paragraph" w:styleId="aa">
    <w:name w:val="Title"/>
    <w:basedOn w:val="a1"/>
    <w:next w:val="a1"/>
    <w:link w:val="ab"/>
    <w:uiPriority w:val="10"/>
    <w:qFormat/>
    <w:rsid w:val="00484A88"/>
    <w:pPr>
      <w:spacing w:before="240" w:after="6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b">
    <w:name w:val="Название Знак"/>
    <w:basedOn w:val="a2"/>
    <w:link w:val="aa"/>
    <w:uiPriority w:val="10"/>
    <w:rsid w:val="00484A88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73A23"/>
    <w:pPr>
      <w:spacing w:after="0" w:line="360" w:lineRule="auto"/>
      <w:ind w:firstLine="567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6C6500"/>
    <w:pPr>
      <w:keepNext/>
      <w:keepLines/>
      <w:pageBreakBefore/>
      <w:suppressLineNumbers/>
      <w:suppressAutoHyphens/>
      <w:spacing w:before="240" w:after="6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6C6500"/>
    <w:pPr>
      <w:keepNext/>
      <w:keepLines/>
      <w:suppressLineNumbers/>
      <w:suppressAutoHyphens/>
      <w:spacing w:before="100" w:after="6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6C6500"/>
    <w:pPr>
      <w:keepNext/>
      <w:keepLines/>
      <w:suppressLineNumbers/>
      <w:suppressAutoHyphens/>
      <w:spacing w:after="60"/>
      <w:ind w:firstLine="0"/>
      <w:jc w:val="center"/>
      <w:outlineLvl w:val="2"/>
    </w:pPr>
    <w:rPr>
      <w:rFonts w:eastAsiaTheme="majorEastAsia" w:cstheme="majorBidi"/>
      <w:b/>
      <w:bCs/>
    </w:rPr>
  </w:style>
  <w:style w:type="paragraph" w:styleId="4">
    <w:name w:val="heading 4"/>
    <w:basedOn w:val="a1"/>
    <w:next w:val="a1"/>
    <w:link w:val="40"/>
    <w:uiPriority w:val="9"/>
    <w:unhideWhenUsed/>
    <w:qFormat/>
    <w:rsid w:val="006C6500"/>
    <w:pPr>
      <w:keepNext/>
      <w:keepLines/>
      <w:ind w:firstLine="0"/>
      <w:jc w:val="center"/>
      <w:outlineLvl w:val="3"/>
    </w:pPr>
    <w:rPr>
      <w:rFonts w:eastAsiaTheme="majorEastAsia" w:cstheme="majorBidi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Таблица"/>
    <w:basedOn w:val="a1"/>
    <w:link w:val="a6"/>
    <w:qFormat/>
    <w:rsid w:val="00510A5B"/>
    <w:pPr>
      <w:spacing w:line="240" w:lineRule="auto"/>
      <w:ind w:firstLine="0"/>
    </w:pPr>
    <w:rPr>
      <w:lang w:val="en-US"/>
    </w:rPr>
  </w:style>
  <w:style w:type="character" w:customStyle="1" w:styleId="a6">
    <w:name w:val="Таблица Знак"/>
    <w:basedOn w:val="a2"/>
    <w:link w:val="a5"/>
    <w:rsid w:val="00510A5B"/>
    <w:rPr>
      <w:rFonts w:ascii="Times New Roman" w:hAnsi="Times New Roman"/>
      <w:sz w:val="28"/>
      <w:lang w:val="en-US"/>
    </w:rPr>
  </w:style>
  <w:style w:type="paragraph" w:customStyle="1" w:styleId="a0">
    <w:name w:val="Нумерованый список"/>
    <w:basedOn w:val="a"/>
    <w:link w:val="a7"/>
    <w:qFormat/>
    <w:rsid w:val="003B72F4"/>
    <w:pPr>
      <w:numPr>
        <w:numId w:val="21"/>
      </w:numPr>
    </w:pPr>
  </w:style>
  <w:style w:type="character" w:customStyle="1" w:styleId="a7">
    <w:name w:val="Нумерованый список Знак"/>
    <w:basedOn w:val="a8"/>
    <w:link w:val="a0"/>
    <w:rsid w:val="003B72F4"/>
    <w:rPr>
      <w:rFonts w:ascii="Times New Roman" w:hAnsi="Times New Roman"/>
      <w:sz w:val="24"/>
    </w:rPr>
  </w:style>
  <w:style w:type="paragraph" w:customStyle="1" w:styleId="a">
    <w:name w:val="Маркированый список"/>
    <w:basedOn w:val="a9"/>
    <w:link w:val="a8"/>
    <w:qFormat/>
    <w:rsid w:val="003B72F4"/>
    <w:pPr>
      <w:numPr>
        <w:numId w:val="20"/>
      </w:numPr>
      <w:ind w:left="851" w:hanging="284"/>
    </w:pPr>
  </w:style>
  <w:style w:type="character" w:customStyle="1" w:styleId="a8">
    <w:name w:val="Маркированый список Знак"/>
    <w:basedOn w:val="a2"/>
    <w:link w:val="a"/>
    <w:rsid w:val="003B72F4"/>
    <w:rPr>
      <w:rFonts w:ascii="Times New Roman" w:hAnsi="Times New Roman"/>
      <w:sz w:val="28"/>
    </w:rPr>
  </w:style>
  <w:style w:type="paragraph" w:styleId="a9">
    <w:name w:val="List Paragraph"/>
    <w:basedOn w:val="a1"/>
    <w:uiPriority w:val="34"/>
    <w:qFormat/>
    <w:rsid w:val="004C2409"/>
    <w:pPr>
      <w:ind w:left="720"/>
      <w:contextualSpacing/>
    </w:pPr>
  </w:style>
  <w:style w:type="character" w:customStyle="1" w:styleId="10">
    <w:name w:val="Заголовок 1 Знак"/>
    <w:basedOn w:val="a2"/>
    <w:link w:val="1"/>
    <w:uiPriority w:val="9"/>
    <w:rsid w:val="006C6500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2"/>
    <w:link w:val="2"/>
    <w:uiPriority w:val="9"/>
    <w:rsid w:val="006C6500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40">
    <w:name w:val="Заголовок 4 Знак"/>
    <w:basedOn w:val="a2"/>
    <w:link w:val="4"/>
    <w:uiPriority w:val="9"/>
    <w:rsid w:val="006C6500"/>
    <w:rPr>
      <w:rFonts w:ascii="Times New Roman" w:eastAsiaTheme="majorEastAsia" w:hAnsi="Times New Roman" w:cstheme="majorBidi"/>
      <w:b/>
      <w:bCs/>
      <w:iCs/>
      <w:sz w:val="28"/>
    </w:rPr>
  </w:style>
  <w:style w:type="character" w:customStyle="1" w:styleId="30">
    <w:name w:val="Заголовок 3 Знак"/>
    <w:basedOn w:val="a2"/>
    <w:link w:val="3"/>
    <w:uiPriority w:val="9"/>
    <w:rsid w:val="006C6500"/>
    <w:rPr>
      <w:rFonts w:ascii="Times New Roman" w:eastAsiaTheme="majorEastAsia" w:hAnsi="Times New Roman" w:cstheme="majorBidi"/>
      <w:b/>
      <w:bCs/>
      <w:sz w:val="28"/>
    </w:rPr>
  </w:style>
  <w:style w:type="paragraph" w:styleId="aa">
    <w:name w:val="Title"/>
    <w:basedOn w:val="a1"/>
    <w:next w:val="a1"/>
    <w:link w:val="ab"/>
    <w:uiPriority w:val="10"/>
    <w:qFormat/>
    <w:rsid w:val="00484A88"/>
    <w:pPr>
      <w:spacing w:before="240" w:after="60"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b">
    <w:name w:val="Название Знак"/>
    <w:basedOn w:val="a2"/>
    <w:link w:val="aa"/>
    <w:uiPriority w:val="10"/>
    <w:rsid w:val="00484A88"/>
    <w:rPr>
      <w:rFonts w:asciiTheme="majorHAnsi" w:eastAsiaTheme="majorEastAsia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25</Pages>
  <Words>8877</Words>
  <Characters>50604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Алексей</cp:lastModifiedBy>
  <cp:revision>4</cp:revision>
  <dcterms:created xsi:type="dcterms:W3CDTF">2015-02-19T11:23:00Z</dcterms:created>
  <dcterms:modified xsi:type="dcterms:W3CDTF">2015-03-15T03:39:00Z</dcterms:modified>
</cp:coreProperties>
</file>