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id w:val="914751874"/>
        <w:docPartObj>
          <w:docPartGallery w:val="Table of Contents"/>
          <w:docPartUnique/>
        </w:docPartObj>
      </w:sdtPr>
      <w:sdtEnd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</w:sdtEndPr>
      <w:sdtContent>
        <w:p w:rsidR="00FA23EB" w:rsidRPr="00FA23EB" w:rsidRDefault="00FA23EB" w:rsidP="00FA23EB">
          <w:pPr>
            <w:pStyle w:val="ae"/>
            <w:spacing w:before="0" w:line="360" w:lineRule="auto"/>
            <w:jc w:val="center"/>
            <w:rPr>
              <w:rFonts w:ascii="Times New Roman" w:hAnsi="Times New Roman" w:cs="Times New Roman"/>
              <w:color w:val="auto"/>
            </w:rPr>
          </w:pPr>
          <w:r w:rsidRPr="00FA23EB">
            <w:rPr>
              <w:rFonts w:ascii="Times New Roman" w:hAnsi="Times New Roman" w:cs="Times New Roman"/>
              <w:color w:val="auto"/>
            </w:rPr>
            <w:t>Содержание</w:t>
          </w:r>
        </w:p>
        <w:p w:rsidR="00FA23EB" w:rsidRPr="00FA23EB" w:rsidRDefault="00FA23EB" w:rsidP="00FA23EB">
          <w:pPr>
            <w:spacing w:after="0" w:line="360" w:lineRule="auto"/>
            <w:rPr>
              <w:lang w:eastAsia="ru-RU"/>
            </w:rPr>
          </w:pPr>
        </w:p>
        <w:p w:rsidR="00FA23EB" w:rsidRPr="00FA23EB" w:rsidRDefault="00FA23EB" w:rsidP="00FA23EB">
          <w:pPr>
            <w:pStyle w:val="11"/>
            <w:tabs>
              <w:tab w:val="right" w:leader="dot" w:pos="9345"/>
            </w:tabs>
            <w:spacing w:after="0"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r w:rsidRPr="00FA23EB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Pr="00FA23EB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FA23EB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413080426" w:history="1">
            <w:r w:rsidRPr="00FA23EB">
              <w:rPr>
                <w:rStyle w:val="ac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Введение</w:t>
            </w:r>
            <w:r w:rsidRPr="00FA23E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FA23E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FA23E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_Toc413080426 \h </w:instrText>
            </w:r>
            <w:r w:rsidRPr="00FA23E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FA23E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FA23E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Pr="00FA23E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A23EB" w:rsidRPr="00FA23EB" w:rsidRDefault="00FA23EB" w:rsidP="00FA23EB">
          <w:pPr>
            <w:pStyle w:val="11"/>
            <w:tabs>
              <w:tab w:val="right" w:leader="dot" w:pos="9345"/>
            </w:tabs>
            <w:spacing w:after="0"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13080427" w:history="1">
            <w:r w:rsidRPr="00FA23EB">
              <w:rPr>
                <w:rStyle w:val="ac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1. Бытовой травматизм</w:t>
            </w:r>
            <w:r w:rsidRPr="00FA23E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FA23E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FA23E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_Toc413080427 \h </w:instrText>
            </w:r>
            <w:r w:rsidRPr="00FA23E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FA23E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FA23E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Pr="00FA23E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  <w:bookmarkStart w:id="0" w:name="_GoBack"/>
          <w:bookmarkEnd w:id="0"/>
        </w:p>
        <w:p w:rsidR="00FA23EB" w:rsidRPr="00FA23EB" w:rsidRDefault="00FA23EB" w:rsidP="00FA23EB">
          <w:pPr>
            <w:pStyle w:val="11"/>
            <w:tabs>
              <w:tab w:val="right" w:leader="dot" w:pos="9345"/>
            </w:tabs>
            <w:spacing w:after="0"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13080428" w:history="1">
            <w:r w:rsidRPr="00FA23EB">
              <w:rPr>
                <w:rStyle w:val="ac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2. Причины бытового травматизма</w:t>
            </w:r>
            <w:r w:rsidRPr="00FA23E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FA23E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FA23E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_Toc413080428 \h </w:instrText>
            </w:r>
            <w:r w:rsidRPr="00FA23E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FA23E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FA23E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8</w:t>
            </w:r>
            <w:r w:rsidRPr="00FA23E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A23EB" w:rsidRPr="00FA23EB" w:rsidRDefault="00FA23EB" w:rsidP="00FA23EB">
          <w:pPr>
            <w:pStyle w:val="11"/>
            <w:tabs>
              <w:tab w:val="right" w:leader="dot" w:pos="9345"/>
            </w:tabs>
            <w:spacing w:after="0"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13080429" w:history="1">
            <w:r w:rsidRPr="00FA23EB">
              <w:rPr>
                <w:rStyle w:val="ac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3. Меры профилактики и предупреждения бытового травматизма</w:t>
            </w:r>
            <w:r w:rsidRPr="00FA23E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FA23E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FA23E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_Toc413080429 \h </w:instrText>
            </w:r>
            <w:r w:rsidRPr="00FA23E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FA23E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FA23E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10</w:t>
            </w:r>
            <w:r w:rsidRPr="00FA23E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A23EB" w:rsidRPr="00FA23EB" w:rsidRDefault="00FA23EB" w:rsidP="00FA23EB">
          <w:pPr>
            <w:pStyle w:val="11"/>
            <w:tabs>
              <w:tab w:val="right" w:leader="dot" w:pos="9345"/>
            </w:tabs>
            <w:spacing w:after="0"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13080430" w:history="1">
            <w:r w:rsidRPr="00FA23EB">
              <w:rPr>
                <w:rStyle w:val="ac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Заключение</w:t>
            </w:r>
            <w:r w:rsidRPr="00FA23E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FA23E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FA23E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_Toc413080430 \h </w:instrText>
            </w:r>
            <w:r w:rsidRPr="00FA23E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FA23E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FA23E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13</w:t>
            </w:r>
            <w:r w:rsidRPr="00FA23E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A23EB" w:rsidRPr="00FA23EB" w:rsidRDefault="00FA23EB" w:rsidP="00FA23EB">
          <w:pPr>
            <w:pStyle w:val="11"/>
            <w:tabs>
              <w:tab w:val="right" w:leader="dot" w:pos="9345"/>
            </w:tabs>
            <w:spacing w:after="0"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13080431" w:history="1">
            <w:r w:rsidRPr="00FA23EB">
              <w:rPr>
                <w:rStyle w:val="ac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Список литературы</w:t>
            </w:r>
            <w:r w:rsidRPr="00FA23E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FA23E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FA23E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_Toc413080431 \h </w:instrText>
            </w:r>
            <w:r w:rsidRPr="00FA23E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FA23E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FA23E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15</w:t>
            </w:r>
            <w:r w:rsidRPr="00FA23E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A23EB" w:rsidRDefault="00FA23EB" w:rsidP="00FA23EB">
          <w:pPr>
            <w:spacing w:after="0" w:line="360" w:lineRule="auto"/>
            <w:jc w:val="both"/>
          </w:pPr>
          <w:r w:rsidRPr="00FA23EB">
            <w:rPr>
              <w:rFonts w:ascii="Times New Roman" w:hAnsi="Times New Roman" w:cs="Times New Roman"/>
              <w:bCs/>
              <w:sz w:val="28"/>
              <w:szCs w:val="28"/>
            </w:rPr>
            <w:fldChar w:fldCharType="end"/>
          </w:r>
        </w:p>
      </w:sdtContent>
    </w:sdt>
    <w:p w:rsidR="00EB67B7" w:rsidRDefault="00EB67B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8903E5" w:rsidRPr="00EB67B7" w:rsidRDefault="008903E5" w:rsidP="00EB67B7">
      <w:pPr>
        <w:pStyle w:val="1"/>
        <w:jc w:val="center"/>
        <w:rPr>
          <w:rFonts w:ascii="Times New Roman" w:hAnsi="Times New Roman" w:cs="Times New Roman"/>
          <w:color w:val="auto"/>
        </w:rPr>
      </w:pPr>
      <w:bookmarkStart w:id="1" w:name="_Toc413080426"/>
      <w:r w:rsidRPr="00EB67B7">
        <w:rPr>
          <w:rFonts w:ascii="Times New Roman" w:hAnsi="Times New Roman" w:cs="Times New Roman"/>
          <w:color w:val="auto"/>
        </w:rPr>
        <w:lastRenderedPageBreak/>
        <w:t>Введение</w:t>
      </w:r>
      <w:bookmarkEnd w:id="1"/>
    </w:p>
    <w:p w:rsidR="002F1096" w:rsidRDefault="002F1096" w:rsidP="002F109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B1A02" w:rsidRPr="00FB1A02" w:rsidRDefault="00FB1A02" w:rsidP="00FB1A02">
      <w:pPr>
        <w:pStyle w:val="a3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  <w:r w:rsidRPr="00FB1A02">
        <w:rPr>
          <w:sz w:val="28"/>
          <w:szCs w:val="28"/>
        </w:rPr>
        <w:t>Бытовой травматизм - травматизм, не связанный с производственной деятельностью, а возникший, например, при выполнении домашней</w:t>
      </w:r>
      <w:r>
        <w:rPr>
          <w:sz w:val="28"/>
          <w:szCs w:val="28"/>
        </w:rPr>
        <w:t xml:space="preserve"> </w:t>
      </w:r>
      <w:r w:rsidRPr="00FB1A02">
        <w:rPr>
          <w:sz w:val="28"/>
          <w:szCs w:val="28"/>
        </w:rPr>
        <w:t>работы, при бытовых конфликтах.</w:t>
      </w:r>
    </w:p>
    <w:p w:rsidR="00EB67B7" w:rsidRPr="00163846" w:rsidRDefault="00EB67B7" w:rsidP="00EB67B7">
      <w:pPr>
        <w:pStyle w:val="a3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  <w:r w:rsidRPr="00163846">
        <w:rPr>
          <w:sz w:val="28"/>
          <w:szCs w:val="28"/>
        </w:rPr>
        <w:t>Бытовые</w:t>
      </w:r>
      <w:r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травмы,</w:t>
      </w:r>
      <w:r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которые</w:t>
      </w:r>
      <w:r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случаются</w:t>
      </w:r>
      <w:r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во</w:t>
      </w:r>
      <w:r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дворах,</w:t>
      </w:r>
      <w:r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дома,</w:t>
      </w:r>
      <w:r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приусадебных</w:t>
      </w:r>
      <w:r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участках,</w:t>
      </w:r>
      <w:r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при</w:t>
      </w:r>
      <w:r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играх</w:t>
      </w:r>
      <w:r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во</w:t>
      </w:r>
      <w:r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время</w:t>
      </w:r>
      <w:r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отдыха,</w:t>
      </w:r>
      <w:r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составляют</w:t>
      </w:r>
      <w:r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во</w:t>
      </w:r>
      <w:r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всем</w:t>
      </w:r>
      <w:r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мире</w:t>
      </w:r>
      <w:r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практически</w:t>
      </w:r>
      <w:r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половину</w:t>
      </w:r>
      <w:r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травм,</w:t>
      </w:r>
      <w:r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случающихся</w:t>
      </w:r>
      <w:r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вне</w:t>
      </w:r>
      <w:r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связи</w:t>
      </w:r>
      <w:r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каким-либо</w:t>
      </w:r>
      <w:r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производством.</w:t>
      </w:r>
    </w:p>
    <w:p w:rsidR="002F1096" w:rsidRPr="002F1096" w:rsidRDefault="002F1096" w:rsidP="002F109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F1096">
        <w:rPr>
          <w:rFonts w:ascii="Times New Roman" w:hAnsi="Times New Roman" w:cs="Times New Roman"/>
          <w:sz w:val="28"/>
          <w:szCs w:val="28"/>
        </w:rPr>
        <w:t>Бытовой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2F1096">
        <w:rPr>
          <w:rFonts w:ascii="Times New Roman" w:hAnsi="Times New Roman" w:cs="Times New Roman"/>
          <w:sz w:val="28"/>
          <w:szCs w:val="28"/>
        </w:rPr>
        <w:t>травматизм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2F1096">
        <w:rPr>
          <w:rFonts w:ascii="Times New Roman" w:hAnsi="Times New Roman" w:cs="Times New Roman"/>
          <w:sz w:val="28"/>
          <w:szCs w:val="28"/>
        </w:rPr>
        <w:t>весьма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2F1096">
        <w:rPr>
          <w:rFonts w:ascii="Times New Roman" w:hAnsi="Times New Roman" w:cs="Times New Roman"/>
          <w:sz w:val="28"/>
          <w:szCs w:val="28"/>
        </w:rPr>
        <w:t>высок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2F1096">
        <w:rPr>
          <w:rFonts w:ascii="Times New Roman" w:hAnsi="Times New Roman" w:cs="Times New Roman"/>
          <w:sz w:val="28"/>
          <w:szCs w:val="28"/>
        </w:rPr>
        <w:t>и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2F1096">
        <w:rPr>
          <w:rFonts w:ascii="Times New Roman" w:hAnsi="Times New Roman" w:cs="Times New Roman"/>
          <w:sz w:val="28"/>
          <w:szCs w:val="28"/>
        </w:rPr>
        <w:t>не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2F1096">
        <w:rPr>
          <w:rFonts w:ascii="Times New Roman" w:hAnsi="Times New Roman" w:cs="Times New Roman"/>
          <w:sz w:val="28"/>
          <w:szCs w:val="28"/>
        </w:rPr>
        <w:t>имеет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2F1096">
        <w:rPr>
          <w:rFonts w:ascii="Times New Roman" w:hAnsi="Times New Roman" w:cs="Times New Roman"/>
          <w:sz w:val="28"/>
          <w:szCs w:val="28"/>
        </w:rPr>
        <w:t>тенденции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2F1096">
        <w:rPr>
          <w:rFonts w:ascii="Times New Roman" w:hAnsi="Times New Roman" w:cs="Times New Roman"/>
          <w:sz w:val="28"/>
          <w:szCs w:val="28"/>
        </w:rPr>
        <w:t>к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2F1096">
        <w:rPr>
          <w:rFonts w:ascii="Times New Roman" w:hAnsi="Times New Roman" w:cs="Times New Roman"/>
          <w:sz w:val="28"/>
          <w:szCs w:val="28"/>
        </w:rPr>
        <w:t>снижению.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2F1096">
        <w:rPr>
          <w:rFonts w:ascii="Times New Roman" w:hAnsi="Times New Roman" w:cs="Times New Roman"/>
          <w:sz w:val="28"/>
          <w:szCs w:val="28"/>
        </w:rPr>
        <w:t>Ведущей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2F1096">
        <w:rPr>
          <w:rFonts w:ascii="Times New Roman" w:hAnsi="Times New Roman" w:cs="Times New Roman"/>
          <w:sz w:val="28"/>
          <w:szCs w:val="28"/>
        </w:rPr>
        <w:t>причиной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2F1096">
        <w:rPr>
          <w:rFonts w:ascii="Times New Roman" w:hAnsi="Times New Roman" w:cs="Times New Roman"/>
          <w:sz w:val="28"/>
          <w:szCs w:val="28"/>
        </w:rPr>
        <w:t>этих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2F1096">
        <w:rPr>
          <w:rFonts w:ascii="Times New Roman" w:hAnsi="Times New Roman" w:cs="Times New Roman"/>
          <w:sz w:val="28"/>
          <w:szCs w:val="28"/>
        </w:rPr>
        <w:t>травм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2F1096">
        <w:rPr>
          <w:rFonts w:ascii="Times New Roman" w:hAnsi="Times New Roman" w:cs="Times New Roman"/>
          <w:sz w:val="28"/>
          <w:szCs w:val="28"/>
        </w:rPr>
        <w:t>является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2F1096">
        <w:rPr>
          <w:rFonts w:ascii="Times New Roman" w:hAnsi="Times New Roman" w:cs="Times New Roman"/>
          <w:sz w:val="28"/>
          <w:szCs w:val="28"/>
        </w:rPr>
        <w:t>выполнение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2F1096">
        <w:rPr>
          <w:rFonts w:ascii="Times New Roman" w:hAnsi="Times New Roman" w:cs="Times New Roman"/>
          <w:sz w:val="28"/>
          <w:szCs w:val="28"/>
        </w:rPr>
        <w:t>домашней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2F1096">
        <w:rPr>
          <w:rFonts w:ascii="Times New Roman" w:hAnsi="Times New Roman" w:cs="Times New Roman"/>
          <w:sz w:val="28"/>
          <w:szCs w:val="28"/>
        </w:rPr>
        <w:t>работы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2F1096">
        <w:rPr>
          <w:rFonts w:ascii="Times New Roman" w:hAnsi="Times New Roman" w:cs="Times New Roman"/>
          <w:sz w:val="28"/>
          <w:szCs w:val="28"/>
        </w:rPr>
        <w:t>-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2F1096">
        <w:rPr>
          <w:rFonts w:ascii="Times New Roman" w:hAnsi="Times New Roman" w:cs="Times New Roman"/>
          <w:sz w:val="28"/>
          <w:szCs w:val="28"/>
        </w:rPr>
        <w:t>приготовление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2F1096">
        <w:rPr>
          <w:rFonts w:ascii="Times New Roman" w:hAnsi="Times New Roman" w:cs="Times New Roman"/>
          <w:sz w:val="28"/>
          <w:szCs w:val="28"/>
        </w:rPr>
        <w:t>пищи,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2F1096">
        <w:rPr>
          <w:rFonts w:ascii="Times New Roman" w:hAnsi="Times New Roman" w:cs="Times New Roman"/>
          <w:sz w:val="28"/>
          <w:szCs w:val="28"/>
        </w:rPr>
        <w:t>уборка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2F1096">
        <w:rPr>
          <w:rFonts w:ascii="Times New Roman" w:hAnsi="Times New Roman" w:cs="Times New Roman"/>
          <w:sz w:val="28"/>
          <w:szCs w:val="28"/>
        </w:rPr>
        <w:t>и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2F1096">
        <w:rPr>
          <w:rFonts w:ascii="Times New Roman" w:hAnsi="Times New Roman" w:cs="Times New Roman"/>
          <w:sz w:val="28"/>
          <w:szCs w:val="28"/>
        </w:rPr>
        <w:t>ремонт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2F1096">
        <w:rPr>
          <w:rFonts w:ascii="Times New Roman" w:hAnsi="Times New Roman" w:cs="Times New Roman"/>
          <w:sz w:val="28"/>
          <w:szCs w:val="28"/>
        </w:rPr>
        <w:t>помещений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2F1096">
        <w:rPr>
          <w:rFonts w:ascii="Times New Roman" w:hAnsi="Times New Roman" w:cs="Times New Roman"/>
          <w:sz w:val="28"/>
          <w:szCs w:val="28"/>
        </w:rPr>
        <w:t>и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2F1096">
        <w:rPr>
          <w:rFonts w:ascii="Times New Roman" w:hAnsi="Times New Roman" w:cs="Times New Roman"/>
          <w:sz w:val="28"/>
          <w:szCs w:val="28"/>
        </w:rPr>
        <w:t>т.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2F1096">
        <w:rPr>
          <w:rFonts w:ascii="Times New Roman" w:hAnsi="Times New Roman" w:cs="Times New Roman"/>
          <w:sz w:val="28"/>
          <w:szCs w:val="28"/>
        </w:rPr>
        <w:t>д.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2F1096">
        <w:rPr>
          <w:rFonts w:ascii="Times New Roman" w:hAnsi="Times New Roman" w:cs="Times New Roman"/>
          <w:sz w:val="28"/>
          <w:szCs w:val="28"/>
        </w:rPr>
        <w:t>Бытовые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2F1096">
        <w:rPr>
          <w:rFonts w:ascii="Times New Roman" w:hAnsi="Times New Roman" w:cs="Times New Roman"/>
          <w:sz w:val="28"/>
          <w:szCs w:val="28"/>
        </w:rPr>
        <w:t>травмы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2F1096">
        <w:rPr>
          <w:rFonts w:ascii="Times New Roman" w:hAnsi="Times New Roman" w:cs="Times New Roman"/>
          <w:sz w:val="28"/>
          <w:szCs w:val="28"/>
        </w:rPr>
        <w:t>включают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2F1096">
        <w:rPr>
          <w:rFonts w:ascii="Times New Roman" w:hAnsi="Times New Roman" w:cs="Times New Roman"/>
          <w:sz w:val="28"/>
          <w:szCs w:val="28"/>
        </w:rPr>
        <w:t>несчастные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2F1096">
        <w:rPr>
          <w:rFonts w:ascii="Times New Roman" w:hAnsi="Times New Roman" w:cs="Times New Roman"/>
          <w:sz w:val="28"/>
          <w:szCs w:val="28"/>
        </w:rPr>
        <w:t>случаи,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2F1096">
        <w:rPr>
          <w:rFonts w:ascii="Times New Roman" w:hAnsi="Times New Roman" w:cs="Times New Roman"/>
          <w:sz w:val="28"/>
          <w:szCs w:val="28"/>
        </w:rPr>
        <w:t>возникшие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2F1096">
        <w:rPr>
          <w:rFonts w:ascii="Times New Roman" w:hAnsi="Times New Roman" w:cs="Times New Roman"/>
          <w:sz w:val="28"/>
          <w:szCs w:val="28"/>
        </w:rPr>
        <w:t>вне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2F1096">
        <w:rPr>
          <w:rFonts w:ascii="Times New Roman" w:hAnsi="Times New Roman" w:cs="Times New Roman"/>
          <w:sz w:val="28"/>
          <w:szCs w:val="28"/>
        </w:rPr>
        <w:t>связи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2F1096">
        <w:rPr>
          <w:rFonts w:ascii="Times New Roman" w:hAnsi="Times New Roman" w:cs="Times New Roman"/>
          <w:sz w:val="28"/>
          <w:szCs w:val="28"/>
        </w:rPr>
        <w:t>с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2F1096">
        <w:rPr>
          <w:rFonts w:ascii="Times New Roman" w:hAnsi="Times New Roman" w:cs="Times New Roman"/>
          <w:sz w:val="28"/>
          <w:szCs w:val="28"/>
        </w:rPr>
        <w:t>производственной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2F1096">
        <w:rPr>
          <w:rFonts w:ascii="Times New Roman" w:hAnsi="Times New Roman" w:cs="Times New Roman"/>
          <w:sz w:val="28"/>
          <w:szCs w:val="28"/>
        </w:rPr>
        <w:t>деятельностью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2F1096">
        <w:rPr>
          <w:rFonts w:ascii="Times New Roman" w:hAnsi="Times New Roman" w:cs="Times New Roman"/>
          <w:sz w:val="28"/>
          <w:szCs w:val="28"/>
        </w:rPr>
        <w:t>пострадавшего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2F1096">
        <w:rPr>
          <w:rFonts w:ascii="Times New Roman" w:hAnsi="Times New Roman" w:cs="Times New Roman"/>
          <w:sz w:val="28"/>
          <w:szCs w:val="28"/>
        </w:rPr>
        <w:t>-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2F1096">
        <w:rPr>
          <w:rFonts w:ascii="Times New Roman" w:hAnsi="Times New Roman" w:cs="Times New Roman"/>
          <w:sz w:val="28"/>
          <w:szCs w:val="28"/>
        </w:rPr>
        <w:t>в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2F1096">
        <w:rPr>
          <w:rFonts w:ascii="Times New Roman" w:hAnsi="Times New Roman" w:cs="Times New Roman"/>
          <w:sz w:val="28"/>
          <w:szCs w:val="28"/>
        </w:rPr>
        <w:t>доме,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2F1096">
        <w:rPr>
          <w:rFonts w:ascii="Times New Roman" w:hAnsi="Times New Roman" w:cs="Times New Roman"/>
          <w:sz w:val="28"/>
          <w:szCs w:val="28"/>
        </w:rPr>
        <w:t>квартире,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2F1096">
        <w:rPr>
          <w:rFonts w:ascii="Times New Roman" w:hAnsi="Times New Roman" w:cs="Times New Roman"/>
          <w:sz w:val="28"/>
          <w:szCs w:val="28"/>
        </w:rPr>
        <w:t>во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2F1096">
        <w:rPr>
          <w:rFonts w:ascii="Times New Roman" w:hAnsi="Times New Roman" w:cs="Times New Roman"/>
          <w:sz w:val="28"/>
          <w:szCs w:val="28"/>
        </w:rPr>
        <w:t>дворе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2F1096">
        <w:rPr>
          <w:rFonts w:ascii="Times New Roman" w:hAnsi="Times New Roman" w:cs="Times New Roman"/>
          <w:sz w:val="28"/>
          <w:szCs w:val="28"/>
        </w:rPr>
        <w:t>и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2F1096">
        <w:rPr>
          <w:rFonts w:ascii="Times New Roman" w:hAnsi="Times New Roman" w:cs="Times New Roman"/>
          <w:sz w:val="28"/>
          <w:szCs w:val="28"/>
        </w:rPr>
        <w:t>т.д.</w:t>
      </w:r>
    </w:p>
    <w:p w:rsidR="00EB2923" w:rsidRDefault="002F1096" w:rsidP="002F109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F1096">
        <w:rPr>
          <w:rFonts w:ascii="Times New Roman" w:hAnsi="Times New Roman" w:cs="Times New Roman"/>
          <w:sz w:val="28"/>
          <w:szCs w:val="28"/>
        </w:rPr>
        <w:t>Среди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2F1096">
        <w:rPr>
          <w:rFonts w:ascii="Times New Roman" w:hAnsi="Times New Roman" w:cs="Times New Roman"/>
          <w:sz w:val="28"/>
          <w:szCs w:val="28"/>
        </w:rPr>
        <w:t>травм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2F1096">
        <w:rPr>
          <w:rFonts w:ascii="Times New Roman" w:hAnsi="Times New Roman" w:cs="Times New Roman"/>
          <w:sz w:val="28"/>
          <w:szCs w:val="28"/>
        </w:rPr>
        <w:t>преобладают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2F1096">
        <w:rPr>
          <w:rFonts w:ascii="Times New Roman" w:hAnsi="Times New Roman" w:cs="Times New Roman"/>
          <w:sz w:val="28"/>
          <w:szCs w:val="28"/>
        </w:rPr>
        <w:t>ушибы,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2F1096">
        <w:rPr>
          <w:rFonts w:ascii="Times New Roman" w:hAnsi="Times New Roman" w:cs="Times New Roman"/>
          <w:sz w:val="28"/>
          <w:szCs w:val="28"/>
        </w:rPr>
        <w:t>ранения,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2F1096">
        <w:rPr>
          <w:rFonts w:ascii="Times New Roman" w:hAnsi="Times New Roman" w:cs="Times New Roman"/>
          <w:sz w:val="28"/>
          <w:szCs w:val="28"/>
        </w:rPr>
        <w:t>ожоги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2F1096">
        <w:rPr>
          <w:rFonts w:ascii="Times New Roman" w:hAnsi="Times New Roman" w:cs="Times New Roman"/>
          <w:sz w:val="28"/>
          <w:szCs w:val="28"/>
        </w:rPr>
        <w:t>и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2F1096">
        <w:rPr>
          <w:rFonts w:ascii="Times New Roman" w:hAnsi="Times New Roman" w:cs="Times New Roman"/>
          <w:sz w:val="28"/>
          <w:szCs w:val="28"/>
        </w:rPr>
        <w:t>др.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2F1096">
        <w:rPr>
          <w:rFonts w:ascii="Times New Roman" w:hAnsi="Times New Roman" w:cs="Times New Roman"/>
          <w:sz w:val="28"/>
          <w:szCs w:val="28"/>
        </w:rPr>
        <w:t>Наиболее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2F1096">
        <w:rPr>
          <w:rFonts w:ascii="Times New Roman" w:hAnsi="Times New Roman" w:cs="Times New Roman"/>
          <w:sz w:val="28"/>
          <w:szCs w:val="28"/>
        </w:rPr>
        <w:t>часто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2F1096">
        <w:rPr>
          <w:rFonts w:ascii="Times New Roman" w:hAnsi="Times New Roman" w:cs="Times New Roman"/>
          <w:sz w:val="28"/>
          <w:szCs w:val="28"/>
        </w:rPr>
        <w:t>повреждается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2F1096">
        <w:rPr>
          <w:rFonts w:ascii="Times New Roman" w:hAnsi="Times New Roman" w:cs="Times New Roman"/>
          <w:sz w:val="28"/>
          <w:szCs w:val="28"/>
        </w:rPr>
        <w:t>кисть.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2F1096">
        <w:rPr>
          <w:rFonts w:ascii="Times New Roman" w:hAnsi="Times New Roman" w:cs="Times New Roman"/>
          <w:sz w:val="28"/>
          <w:szCs w:val="28"/>
        </w:rPr>
        <w:t>Около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2F1096">
        <w:rPr>
          <w:rFonts w:ascii="Times New Roman" w:hAnsi="Times New Roman" w:cs="Times New Roman"/>
          <w:sz w:val="28"/>
          <w:szCs w:val="28"/>
        </w:rPr>
        <w:t>четверти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2F1096">
        <w:rPr>
          <w:rFonts w:ascii="Times New Roman" w:hAnsi="Times New Roman" w:cs="Times New Roman"/>
          <w:sz w:val="28"/>
          <w:szCs w:val="28"/>
        </w:rPr>
        <w:t>бытовых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2F1096">
        <w:rPr>
          <w:rFonts w:ascii="Times New Roman" w:hAnsi="Times New Roman" w:cs="Times New Roman"/>
          <w:sz w:val="28"/>
          <w:szCs w:val="28"/>
        </w:rPr>
        <w:t>травм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2F1096">
        <w:rPr>
          <w:rFonts w:ascii="Times New Roman" w:hAnsi="Times New Roman" w:cs="Times New Roman"/>
          <w:sz w:val="28"/>
          <w:szCs w:val="28"/>
        </w:rPr>
        <w:t>возникает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2F1096">
        <w:rPr>
          <w:rFonts w:ascii="Times New Roman" w:hAnsi="Times New Roman" w:cs="Times New Roman"/>
          <w:sz w:val="28"/>
          <w:szCs w:val="28"/>
        </w:rPr>
        <w:t>при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2F1096">
        <w:rPr>
          <w:rFonts w:ascii="Times New Roman" w:hAnsi="Times New Roman" w:cs="Times New Roman"/>
          <w:sz w:val="28"/>
          <w:szCs w:val="28"/>
        </w:rPr>
        <w:t>падении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2F1096">
        <w:rPr>
          <w:rFonts w:ascii="Times New Roman" w:hAnsi="Times New Roman" w:cs="Times New Roman"/>
          <w:sz w:val="28"/>
          <w:szCs w:val="28"/>
        </w:rPr>
        <w:t>во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2F1096">
        <w:rPr>
          <w:rFonts w:ascii="Times New Roman" w:hAnsi="Times New Roman" w:cs="Times New Roman"/>
          <w:sz w:val="28"/>
          <w:szCs w:val="28"/>
        </w:rPr>
        <w:t>дворе,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2F1096">
        <w:rPr>
          <w:rFonts w:ascii="Times New Roman" w:hAnsi="Times New Roman" w:cs="Times New Roman"/>
          <w:sz w:val="28"/>
          <w:szCs w:val="28"/>
        </w:rPr>
        <w:t>в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2F1096">
        <w:rPr>
          <w:rFonts w:ascii="Times New Roman" w:hAnsi="Times New Roman" w:cs="Times New Roman"/>
          <w:sz w:val="28"/>
          <w:szCs w:val="28"/>
        </w:rPr>
        <w:t>квартире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2F1096">
        <w:rPr>
          <w:rFonts w:ascii="Times New Roman" w:hAnsi="Times New Roman" w:cs="Times New Roman"/>
          <w:sz w:val="28"/>
          <w:szCs w:val="28"/>
        </w:rPr>
        <w:t>и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2F1096">
        <w:rPr>
          <w:rFonts w:ascii="Times New Roman" w:hAnsi="Times New Roman" w:cs="Times New Roman"/>
          <w:sz w:val="28"/>
          <w:szCs w:val="28"/>
        </w:rPr>
        <w:t>т.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2F1096">
        <w:rPr>
          <w:rFonts w:ascii="Times New Roman" w:hAnsi="Times New Roman" w:cs="Times New Roman"/>
          <w:sz w:val="28"/>
          <w:szCs w:val="28"/>
        </w:rPr>
        <w:t>д.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2F1096">
        <w:rPr>
          <w:rFonts w:ascii="Times New Roman" w:hAnsi="Times New Roman" w:cs="Times New Roman"/>
          <w:sz w:val="28"/>
          <w:szCs w:val="28"/>
        </w:rPr>
        <w:t>Реже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2F1096">
        <w:rPr>
          <w:rFonts w:ascii="Times New Roman" w:hAnsi="Times New Roman" w:cs="Times New Roman"/>
          <w:sz w:val="28"/>
          <w:szCs w:val="28"/>
        </w:rPr>
        <w:t>люди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2F1096">
        <w:rPr>
          <w:rFonts w:ascii="Times New Roman" w:hAnsi="Times New Roman" w:cs="Times New Roman"/>
          <w:sz w:val="28"/>
          <w:szCs w:val="28"/>
        </w:rPr>
        <w:t>получают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2F1096">
        <w:rPr>
          <w:rFonts w:ascii="Times New Roman" w:hAnsi="Times New Roman" w:cs="Times New Roman"/>
          <w:sz w:val="28"/>
          <w:szCs w:val="28"/>
        </w:rPr>
        <w:t>повреждения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2F1096">
        <w:rPr>
          <w:rFonts w:ascii="Times New Roman" w:hAnsi="Times New Roman" w:cs="Times New Roman"/>
          <w:sz w:val="28"/>
          <w:szCs w:val="28"/>
        </w:rPr>
        <w:t>в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2F1096">
        <w:rPr>
          <w:rFonts w:ascii="Times New Roman" w:hAnsi="Times New Roman" w:cs="Times New Roman"/>
          <w:sz w:val="28"/>
          <w:szCs w:val="28"/>
        </w:rPr>
        <w:t>различных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2F1096">
        <w:rPr>
          <w:rFonts w:ascii="Times New Roman" w:hAnsi="Times New Roman" w:cs="Times New Roman"/>
          <w:sz w:val="28"/>
          <w:szCs w:val="28"/>
        </w:rPr>
        <w:t>бытовых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2F1096">
        <w:rPr>
          <w:rFonts w:ascii="Times New Roman" w:hAnsi="Times New Roman" w:cs="Times New Roman"/>
          <w:sz w:val="28"/>
          <w:szCs w:val="28"/>
        </w:rPr>
        <w:t>эксцессах.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F1096" w:rsidRPr="002F1096" w:rsidRDefault="002F1096" w:rsidP="002F109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F1096">
        <w:rPr>
          <w:rFonts w:ascii="Times New Roman" w:hAnsi="Times New Roman" w:cs="Times New Roman"/>
          <w:sz w:val="28"/>
          <w:szCs w:val="28"/>
        </w:rPr>
        <w:t>В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2F1096">
        <w:rPr>
          <w:rFonts w:ascii="Times New Roman" w:hAnsi="Times New Roman" w:cs="Times New Roman"/>
          <w:sz w:val="28"/>
          <w:szCs w:val="28"/>
        </w:rPr>
        <w:t>их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2F1096">
        <w:rPr>
          <w:rFonts w:ascii="Times New Roman" w:hAnsi="Times New Roman" w:cs="Times New Roman"/>
          <w:sz w:val="28"/>
          <w:szCs w:val="28"/>
        </w:rPr>
        <w:t>возникновении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2F1096">
        <w:rPr>
          <w:rFonts w:ascii="Times New Roman" w:hAnsi="Times New Roman" w:cs="Times New Roman"/>
          <w:sz w:val="28"/>
          <w:szCs w:val="28"/>
        </w:rPr>
        <w:t>значительная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2F1096">
        <w:rPr>
          <w:rFonts w:ascii="Times New Roman" w:hAnsi="Times New Roman" w:cs="Times New Roman"/>
          <w:sz w:val="28"/>
          <w:szCs w:val="28"/>
        </w:rPr>
        <w:t>роль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2F1096">
        <w:rPr>
          <w:rFonts w:ascii="Times New Roman" w:hAnsi="Times New Roman" w:cs="Times New Roman"/>
          <w:sz w:val="28"/>
          <w:szCs w:val="28"/>
        </w:rPr>
        <w:t>принадлежит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2F1096">
        <w:rPr>
          <w:rFonts w:ascii="Times New Roman" w:hAnsi="Times New Roman" w:cs="Times New Roman"/>
          <w:sz w:val="28"/>
          <w:szCs w:val="28"/>
        </w:rPr>
        <w:t>алкогольному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2F1096">
        <w:rPr>
          <w:rFonts w:ascii="Times New Roman" w:hAnsi="Times New Roman" w:cs="Times New Roman"/>
          <w:sz w:val="28"/>
          <w:szCs w:val="28"/>
        </w:rPr>
        <w:t>опьянению,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2F1096">
        <w:rPr>
          <w:rFonts w:ascii="Times New Roman" w:hAnsi="Times New Roman" w:cs="Times New Roman"/>
          <w:sz w:val="28"/>
          <w:szCs w:val="28"/>
        </w:rPr>
        <w:t>особенно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2F1096">
        <w:rPr>
          <w:rFonts w:ascii="Times New Roman" w:hAnsi="Times New Roman" w:cs="Times New Roman"/>
          <w:sz w:val="28"/>
          <w:szCs w:val="28"/>
        </w:rPr>
        <w:t>в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2F1096">
        <w:rPr>
          <w:rFonts w:ascii="Times New Roman" w:hAnsi="Times New Roman" w:cs="Times New Roman"/>
          <w:sz w:val="28"/>
          <w:szCs w:val="28"/>
        </w:rPr>
        <w:t>праздничные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2F1096">
        <w:rPr>
          <w:rFonts w:ascii="Times New Roman" w:hAnsi="Times New Roman" w:cs="Times New Roman"/>
          <w:sz w:val="28"/>
          <w:szCs w:val="28"/>
        </w:rPr>
        <w:t>и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2F1096">
        <w:rPr>
          <w:rFonts w:ascii="Times New Roman" w:hAnsi="Times New Roman" w:cs="Times New Roman"/>
          <w:sz w:val="28"/>
          <w:szCs w:val="28"/>
        </w:rPr>
        <w:t>выходные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2F1096">
        <w:rPr>
          <w:rFonts w:ascii="Times New Roman" w:hAnsi="Times New Roman" w:cs="Times New Roman"/>
          <w:sz w:val="28"/>
          <w:szCs w:val="28"/>
        </w:rPr>
        <w:t>дни.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2F1096">
        <w:rPr>
          <w:rFonts w:ascii="Times New Roman" w:hAnsi="Times New Roman" w:cs="Times New Roman"/>
          <w:sz w:val="28"/>
          <w:szCs w:val="28"/>
        </w:rPr>
        <w:t>Бытовые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2F1096">
        <w:rPr>
          <w:rFonts w:ascii="Times New Roman" w:hAnsi="Times New Roman" w:cs="Times New Roman"/>
          <w:sz w:val="28"/>
          <w:szCs w:val="28"/>
        </w:rPr>
        <w:t>травмы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2F1096">
        <w:rPr>
          <w:rFonts w:ascii="Times New Roman" w:hAnsi="Times New Roman" w:cs="Times New Roman"/>
          <w:sz w:val="28"/>
          <w:szCs w:val="28"/>
        </w:rPr>
        <w:t>у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2F1096">
        <w:rPr>
          <w:rFonts w:ascii="Times New Roman" w:hAnsi="Times New Roman" w:cs="Times New Roman"/>
          <w:sz w:val="28"/>
          <w:szCs w:val="28"/>
        </w:rPr>
        <w:t>мужчин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2F1096">
        <w:rPr>
          <w:rFonts w:ascii="Times New Roman" w:hAnsi="Times New Roman" w:cs="Times New Roman"/>
          <w:sz w:val="28"/>
          <w:szCs w:val="28"/>
        </w:rPr>
        <w:t>встречаются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2F1096">
        <w:rPr>
          <w:rFonts w:ascii="Times New Roman" w:hAnsi="Times New Roman" w:cs="Times New Roman"/>
          <w:sz w:val="28"/>
          <w:szCs w:val="28"/>
        </w:rPr>
        <w:t>в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2F1096">
        <w:rPr>
          <w:rFonts w:ascii="Times New Roman" w:hAnsi="Times New Roman" w:cs="Times New Roman"/>
          <w:sz w:val="28"/>
          <w:szCs w:val="28"/>
        </w:rPr>
        <w:t>3-4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2F1096">
        <w:rPr>
          <w:rFonts w:ascii="Times New Roman" w:hAnsi="Times New Roman" w:cs="Times New Roman"/>
          <w:sz w:val="28"/>
          <w:szCs w:val="28"/>
        </w:rPr>
        <w:t>раза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2F1096">
        <w:rPr>
          <w:rFonts w:ascii="Times New Roman" w:hAnsi="Times New Roman" w:cs="Times New Roman"/>
          <w:sz w:val="28"/>
          <w:szCs w:val="28"/>
        </w:rPr>
        <w:t>чаще,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2F1096">
        <w:rPr>
          <w:rFonts w:ascii="Times New Roman" w:hAnsi="Times New Roman" w:cs="Times New Roman"/>
          <w:sz w:val="28"/>
          <w:szCs w:val="28"/>
        </w:rPr>
        <w:t>чем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2F1096">
        <w:rPr>
          <w:rFonts w:ascii="Times New Roman" w:hAnsi="Times New Roman" w:cs="Times New Roman"/>
          <w:sz w:val="28"/>
          <w:szCs w:val="28"/>
        </w:rPr>
        <w:t>у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2F1096">
        <w:rPr>
          <w:rFonts w:ascii="Times New Roman" w:hAnsi="Times New Roman" w:cs="Times New Roman"/>
          <w:sz w:val="28"/>
          <w:szCs w:val="28"/>
        </w:rPr>
        <w:t>женщин,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2F1096">
        <w:rPr>
          <w:rFonts w:ascii="Times New Roman" w:hAnsi="Times New Roman" w:cs="Times New Roman"/>
          <w:sz w:val="28"/>
          <w:szCs w:val="28"/>
        </w:rPr>
        <w:t>причем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2F1096">
        <w:rPr>
          <w:rFonts w:ascii="Times New Roman" w:hAnsi="Times New Roman" w:cs="Times New Roman"/>
          <w:sz w:val="28"/>
          <w:szCs w:val="28"/>
        </w:rPr>
        <w:t>у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2F1096">
        <w:rPr>
          <w:rFonts w:ascii="Times New Roman" w:hAnsi="Times New Roman" w:cs="Times New Roman"/>
          <w:sz w:val="28"/>
          <w:szCs w:val="28"/>
        </w:rPr>
        <w:t>лиц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2F1096">
        <w:rPr>
          <w:rFonts w:ascii="Times New Roman" w:hAnsi="Times New Roman" w:cs="Times New Roman"/>
          <w:sz w:val="28"/>
          <w:szCs w:val="28"/>
        </w:rPr>
        <w:t>18-25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2F1096">
        <w:rPr>
          <w:rFonts w:ascii="Times New Roman" w:hAnsi="Times New Roman" w:cs="Times New Roman"/>
          <w:sz w:val="28"/>
          <w:szCs w:val="28"/>
        </w:rPr>
        <w:t>лет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2F1096">
        <w:rPr>
          <w:rFonts w:ascii="Times New Roman" w:hAnsi="Times New Roman" w:cs="Times New Roman"/>
          <w:sz w:val="28"/>
          <w:szCs w:val="28"/>
        </w:rPr>
        <w:t>они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2F1096">
        <w:rPr>
          <w:rFonts w:ascii="Times New Roman" w:hAnsi="Times New Roman" w:cs="Times New Roman"/>
          <w:sz w:val="28"/>
          <w:szCs w:val="28"/>
        </w:rPr>
        <w:t>возникают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2F1096">
        <w:rPr>
          <w:rFonts w:ascii="Times New Roman" w:hAnsi="Times New Roman" w:cs="Times New Roman"/>
          <w:sz w:val="28"/>
          <w:szCs w:val="28"/>
        </w:rPr>
        <w:t>в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2F1096">
        <w:rPr>
          <w:rFonts w:ascii="Times New Roman" w:hAnsi="Times New Roman" w:cs="Times New Roman"/>
          <w:sz w:val="28"/>
          <w:szCs w:val="28"/>
        </w:rPr>
        <w:t>4-5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2F1096">
        <w:rPr>
          <w:rFonts w:ascii="Times New Roman" w:hAnsi="Times New Roman" w:cs="Times New Roman"/>
          <w:sz w:val="28"/>
          <w:szCs w:val="28"/>
        </w:rPr>
        <w:t>раз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2F1096">
        <w:rPr>
          <w:rFonts w:ascii="Times New Roman" w:hAnsi="Times New Roman" w:cs="Times New Roman"/>
          <w:sz w:val="28"/>
          <w:szCs w:val="28"/>
        </w:rPr>
        <w:t>чаще,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2F1096">
        <w:rPr>
          <w:rFonts w:ascii="Times New Roman" w:hAnsi="Times New Roman" w:cs="Times New Roman"/>
          <w:sz w:val="28"/>
          <w:szCs w:val="28"/>
        </w:rPr>
        <w:t>чем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2F1096">
        <w:rPr>
          <w:rFonts w:ascii="Times New Roman" w:hAnsi="Times New Roman" w:cs="Times New Roman"/>
          <w:sz w:val="28"/>
          <w:szCs w:val="28"/>
        </w:rPr>
        <w:t>у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2F1096">
        <w:rPr>
          <w:rFonts w:ascii="Times New Roman" w:hAnsi="Times New Roman" w:cs="Times New Roman"/>
          <w:sz w:val="28"/>
          <w:szCs w:val="28"/>
        </w:rPr>
        <w:t>людей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2F1096">
        <w:rPr>
          <w:rFonts w:ascii="Times New Roman" w:hAnsi="Times New Roman" w:cs="Times New Roman"/>
          <w:sz w:val="28"/>
          <w:szCs w:val="28"/>
        </w:rPr>
        <w:t>45-50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2F1096">
        <w:rPr>
          <w:rFonts w:ascii="Times New Roman" w:hAnsi="Times New Roman" w:cs="Times New Roman"/>
          <w:sz w:val="28"/>
          <w:szCs w:val="28"/>
        </w:rPr>
        <w:t>лет.</w:t>
      </w:r>
    </w:p>
    <w:p w:rsidR="008903E5" w:rsidRPr="00163846" w:rsidRDefault="00ED5067" w:rsidP="00EB67B7">
      <w:pPr>
        <w:tabs>
          <w:tab w:val="left" w:pos="0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3846">
        <w:rPr>
          <w:rFonts w:ascii="Times New Roman" w:hAnsi="Times New Roman" w:cs="Times New Roman"/>
          <w:sz w:val="28"/>
          <w:szCs w:val="28"/>
        </w:rPr>
        <w:t>Бытовые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травмы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происходят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в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любое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время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суток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и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любое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время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года.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Однако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больше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их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наблюдается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и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вечерние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часы,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а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также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на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протяжении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выходных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или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праздничных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дней.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Бытовой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травматизм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в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городах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возрастает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особенно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и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осенне-зимний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период,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что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тоже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можно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связать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с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тенденцией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больше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свободного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времени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проводить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дома.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Если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говорить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о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наиболее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частых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причинах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бытовых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травм,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то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между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городом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и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селом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есть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существенные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различия.</w:t>
      </w:r>
      <w:r w:rsidR="008903E5" w:rsidRPr="00163846">
        <w:rPr>
          <w:rFonts w:ascii="Times New Roman" w:hAnsi="Times New Roman" w:cs="Times New Roman"/>
          <w:sz w:val="28"/>
          <w:szCs w:val="28"/>
        </w:rPr>
        <w:br w:type="page"/>
      </w:r>
    </w:p>
    <w:p w:rsidR="004E7E39" w:rsidRPr="00EB67B7" w:rsidRDefault="004E7E39" w:rsidP="00EB67B7">
      <w:pPr>
        <w:pStyle w:val="a3"/>
        <w:spacing w:before="0" w:beforeAutospacing="0" w:after="0" w:afterAutospacing="0" w:line="360" w:lineRule="auto"/>
        <w:ind w:firstLine="851"/>
        <w:jc w:val="both"/>
        <w:outlineLvl w:val="0"/>
        <w:rPr>
          <w:b/>
          <w:sz w:val="28"/>
          <w:szCs w:val="28"/>
        </w:rPr>
      </w:pPr>
      <w:bookmarkStart w:id="2" w:name="_Toc413080427"/>
      <w:r w:rsidRPr="00EB67B7">
        <w:rPr>
          <w:b/>
          <w:sz w:val="28"/>
          <w:szCs w:val="28"/>
        </w:rPr>
        <w:lastRenderedPageBreak/>
        <w:t>1.</w:t>
      </w:r>
      <w:r w:rsidR="00FB1A02" w:rsidRPr="00EB67B7">
        <w:rPr>
          <w:b/>
          <w:sz w:val="28"/>
          <w:szCs w:val="28"/>
        </w:rPr>
        <w:t xml:space="preserve"> </w:t>
      </w:r>
      <w:r w:rsidRPr="00EB67B7">
        <w:rPr>
          <w:b/>
          <w:sz w:val="28"/>
          <w:szCs w:val="28"/>
        </w:rPr>
        <w:t>Бытовой</w:t>
      </w:r>
      <w:r w:rsidR="00FB1A02" w:rsidRPr="00EB67B7">
        <w:rPr>
          <w:b/>
          <w:sz w:val="28"/>
          <w:szCs w:val="28"/>
        </w:rPr>
        <w:t xml:space="preserve"> </w:t>
      </w:r>
      <w:r w:rsidRPr="00EB67B7">
        <w:rPr>
          <w:b/>
          <w:sz w:val="28"/>
          <w:szCs w:val="28"/>
        </w:rPr>
        <w:t>травматизм</w:t>
      </w:r>
      <w:bookmarkEnd w:id="2"/>
      <w:r w:rsidR="00FB1A02" w:rsidRPr="00EB67B7">
        <w:rPr>
          <w:b/>
          <w:sz w:val="28"/>
          <w:szCs w:val="28"/>
        </w:rPr>
        <w:t xml:space="preserve"> </w:t>
      </w:r>
    </w:p>
    <w:p w:rsidR="004E7E39" w:rsidRPr="00163846" w:rsidRDefault="004E7E39" w:rsidP="00163846">
      <w:pPr>
        <w:pStyle w:val="a3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</w:p>
    <w:p w:rsidR="004E7E39" w:rsidRDefault="004E7E39" w:rsidP="00163846">
      <w:pPr>
        <w:pStyle w:val="a3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  <w:r w:rsidRPr="00163846">
        <w:rPr>
          <w:sz w:val="28"/>
          <w:szCs w:val="28"/>
        </w:rPr>
        <w:t>Травматизм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-</w:t>
      </w:r>
      <w:r w:rsidR="00FB1A02">
        <w:rPr>
          <w:rStyle w:val="apple-converted-space"/>
          <w:sz w:val="28"/>
          <w:szCs w:val="28"/>
        </w:rPr>
        <w:t xml:space="preserve"> </w:t>
      </w:r>
      <w:r w:rsidRPr="00163846">
        <w:rPr>
          <w:sz w:val="28"/>
          <w:szCs w:val="28"/>
        </w:rPr>
        <w:t>совокупность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травм,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возни</w:t>
      </w:r>
      <w:r w:rsidR="00E77466" w:rsidRPr="00163846">
        <w:rPr>
          <w:sz w:val="28"/>
          <w:szCs w:val="28"/>
        </w:rPr>
        <w:t>кших</w:t>
      </w:r>
      <w:r w:rsidR="00FB1A02">
        <w:rPr>
          <w:sz w:val="28"/>
          <w:szCs w:val="28"/>
        </w:rPr>
        <w:t xml:space="preserve"> </w:t>
      </w:r>
      <w:r w:rsidR="00E77466" w:rsidRPr="00163846">
        <w:rPr>
          <w:sz w:val="28"/>
          <w:szCs w:val="28"/>
        </w:rPr>
        <w:t>в</w:t>
      </w:r>
      <w:r w:rsidR="00FB1A02">
        <w:rPr>
          <w:sz w:val="28"/>
          <w:szCs w:val="28"/>
        </w:rPr>
        <w:t xml:space="preserve"> </w:t>
      </w:r>
      <w:r w:rsidR="00E77466" w:rsidRPr="00163846">
        <w:rPr>
          <w:sz w:val="28"/>
          <w:szCs w:val="28"/>
        </w:rPr>
        <w:t>определенной</w:t>
      </w:r>
      <w:r w:rsidR="00FB1A02">
        <w:rPr>
          <w:sz w:val="28"/>
          <w:szCs w:val="28"/>
        </w:rPr>
        <w:t xml:space="preserve"> </w:t>
      </w:r>
      <w:r w:rsidR="00E77466" w:rsidRPr="00163846">
        <w:rPr>
          <w:sz w:val="28"/>
          <w:szCs w:val="28"/>
        </w:rPr>
        <w:t>группе</w:t>
      </w:r>
      <w:r w:rsidR="00FB1A02">
        <w:rPr>
          <w:sz w:val="28"/>
          <w:szCs w:val="28"/>
        </w:rPr>
        <w:t xml:space="preserve"> </w:t>
      </w:r>
      <w:r w:rsidR="00E77466" w:rsidRPr="00163846">
        <w:rPr>
          <w:sz w:val="28"/>
          <w:szCs w:val="28"/>
        </w:rPr>
        <w:t>насе</w:t>
      </w:r>
      <w:r w:rsidRPr="00163846">
        <w:rPr>
          <w:sz w:val="28"/>
          <w:szCs w:val="28"/>
        </w:rPr>
        <w:t>ления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за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определенный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отрезок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времени.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Наиб</w:t>
      </w:r>
      <w:r w:rsidR="00E77466" w:rsidRPr="00163846">
        <w:rPr>
          <w:sz w:val="28"/>
          <w:szCs w:val="28"/>
        </w:rPr>
        <w:t>ольший</w:t>
      </w:r>
      <w:r w:rsidR="00FB1A02">
        <w:rPr>
          <w:sz w:val="28"/>
          <w:szCs w:val="28"/>
        </w:rPr>
        <w:t xml:space="preserve"> </w:t>
      </w:r>
      <w:r w:rsidR="00E77466" w:rsidRPr="00163846">
        <w:rPr>
          <w:sz w:val="28"/>
          <w:szCs w:val="28"/>
        </w:rPr>
        <w:t>уровень</w:t>
      </w:r>
      <w:r w:rsidR="00FB1A02">
        <w:rPr>
          <w:sz w:val="28"/>
          <w:szCs w:val="28"/>
        </w:rPr>
        <w:t xml:space="preserve"> </w:t>
      </w:r>
      <w:r w:rsidR="00E77466" w:rsidRPr="00163846">
        <w:rPr>
          <w:sz w:val="28"/>
          <w:szCs w:val="28"/>
        </w:rPr>
        <w:t>травматизма</w:t>
      </w:r>
      <w:r w:rsidR="00FB1A02">
        <w:rPr>
          <w:sz w:val="28"/>
          <w:szCs w:val="28"/>
        </w:rPr>
        <w:t xml:space="preserve"> </w:t>
      </w:r>
      <w:r w:rsidR="00E77466" w:rsidRPr="00163846">
        <w:rPr>
          <w:sz w:val="28"/>
          <w:szCs w:val="28"/>
        </w:rPr>
        <w:t>отме</w:t>
      </w:r>
      <w:r w:rsidRPr="00163846">
        <w:rPr>
          <w:sz w:val="28"/>
          <w:szCs w:val="28"/>
        </w:rPr>
        <w:t>чается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у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мужчин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в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возрасте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20-49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лет,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а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у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женщин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-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30-59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лет,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причем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во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всех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в</w:t>
      </w:r>
      <w:r w:rsidR="00414E42" w:rsidRPr="00163846">
        <w:rPr>
          <w:sz w:val="28"/>
          <w:szCs w:val="28"/>
        </w:rPr>
        <w:t>оз</w:t>
      </w:r>
      <w:r w:rsidRPr="00163846">
        <w:rPr>
          <w:sz w:val="28"/>
          <w:szCs w:val="28"/>
        </w:rPr>
        <w:t>растных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группах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этот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показат</w:t>
      </w:r>
      <w:r w:rsidR="00E77466" w:rsidRPr="00163846">
        <w:rPr>
          <w:sz w:val="28"/>
          <w:szCs w:val="28"/>
        </w:rPr>
        <w:t>ель</w:t>
      </w:r>
      <w:r w:rsidR="00FB1A02">
        <w:rPr>
          <w:sz w:val="28"/>
          <w:szCs w:val="28"/>
        </w:rPr>
        <w:t xml:space="preserve"> </w:t>
      </w:r>
      <w:r w:rsidR="00E77466" w:rsidRPr="00163846">
        <w:rPr>
          <w:sz w:val="28"/>
          <w:szCs w:val="28"/>
        </w:rPr>
        <w:t>значительно</w:t>
      </w:r>
      <w:r w:rsidR="00FB1A02">
        <w:rPr>
          <w:sz w:val="28"/>
          <w:szCs w:val="28"/>
        </w:rPr>
        <w:t xml:space="preserve"> </w:t>
      </w:r>
      <w:r w:rsidR="00E77466" w:rsidRPr="00163846">
        <w:rPr>
          <w:sz w:val="28"/>
          <w:szCs w:val="28"/>
        </w:rPr>
        <w:t>выше</w:t>
      </w:r>
      <w:r w:rsidR="00FB1A02">
        <w:rPr>
          <w:sz w:val="28"/>
          <w:szCs w:val="28"/>
        </w:rPr>
        <w:t xml:space="preserve"> </w:t>
      </w:r>
      <w:r w:rsidR="00E77466" w:rsidRPr="00163846">
        <w:rPr>
          <w:sz w:val="28"/>
          <w:szCs w:val="28"/>
        </w:rPr>
        <w:t>у</w:t>
      </w:r>
      <w:r w:rsidR="00FB1A02">
        <w:rPr>
          <w:sz w:val="28"/>
          <w:szCs w:val="28"/>
        </w:rPr>
        <w:t xml:space="preserve"> </w:t>
      </w:r>
      <w:r w:rsidR="00E77466" w:rsidRPr="00163846">
        <w:rPr>
          <w:sz w:val="28"/>
          <w:szCs w:val="28"/>
        </w:rPr>
        <w:t>мужчин.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Бытовой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травматизм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является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наиболе</w:t>
      </w:r>
      <w:r w:rsidR="00E77466" w:rsidRPr="00163846">
        <w:rPr>
          <w:sz w:val="28"/>
          <w:szCs w:val="28"/>
        </w:rPr>
        <w:t>е</w:t>
      </w:r>
      <w:r w:rsidR="00FB1A02">
        <w:rPr>
          <w:sz w:val="28"/>
          <w:szCs w:val="28"/>
        </w:rPr>
        <w:t xml:space="preserve"> </w:t>
      </w:r>
      <w:r w:rsidR="00E77466" w:rsidRPr="00163846">
        <w:rPr>
          <w:sz w:val="28"/>
          <w:szCs w:val="28"/>
        </w:rPr>
        <w:t>распространенным</w:t>
      </w:r>
      <w:r w:rsidR="00FB1A02">
        <w:rPr>
          <w:sz w:val="28"/>
          <w:szCs w:val="28"/>
        </w:rPr>
        <w:t xml:space="preserve"> </w:t>
      </w:r>
      <w:r w:rsidR="00E77466" w:rsidRPr="00163846">
        <w:rPr>
          <w:sz w:val="28"/>
          <w:szCs w:val="28"/>
        </w:rPr>
        <w:t>видом</w:t>
      </w:r>
      <w:r w:rsidR="00FB1A02">
        <w:rPr>
          <w:sz w:val="28"/>
          <w:szCs w:val="28"/>
        </w:rPr>
        <w:t xml:space="preserve"> </w:t>
      </w:r>
      <w:r w:rsidR="00E77466" w:rsidRPr="00163846">
        <w:rPr>
          <w:sz w:val="28"/>
          <w:szCs w:val="28"/>
        </w:rPr>
        <w:t>травма</w:t>
      </w:r>
      <w:r w:rsidRPr="00163846">
        <w:rPr>
          <w:sz w:val="28"/>
          <w:szCs w:val="28"/>
        </w:rPr>
        <w:t>тизма.</w:t>
      </w:r>
    </w:p>
    <w:p w:rsidR="00FB1A02" w:rsidRPr="00FB1A02" w:rsidRDefault="00FB1A02" w:rsidP="00FB1A02">
      <w:pPr>
        <w:pStyle w:val="a3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  <w:r w:rsidRPr="00FB1A02">
        <w:rPr>
          <w:sz w:val="28"/>
          <w:szCs w:val="28"/>
        </w:rPr>
        <w:t>Бытовой травматизм - травматизм, не связанный с производственной деятельностью, а возникший, например, при выполнении домашней</w:t>
      </w:r>
      <w:r>
        <w:rPr>
          <w:sz w:val="28"/>
          <w:szCs w:val="28"/>
        </w:rPr>
        <w:t xml:space="preserve"> </w:t>
      </w:r>
      <w:r w:rsidRPr="00FB1A02">
        <w:rPr>
          <w:sz w:val="28"/>
          <w:szCs w:val="28"/>
        </w:rPr>
        <w:t>работы, при бытовых конфликтах.</w:t>
      </w:r>
    </w:p>
    <w:p w:rsidR="00163846" w:rsidRDefault="00E77466" w:rsidP="00FB1A02">
      <w:pPr>
        <w:pStyle w:val="a3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  <w:r w:rsidRPr="00163846">
        <w:rPr>
          <w:sz w:val="28"/>
          <w:szCs w:val="28"/>
        </w:rPr>
        <w:t>Бытовые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травмы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происходят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в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любое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время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суток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и</w:t>
      </w:r>
      <w:r w:rsidR="00FB1A02">
        <w:rPr>
          <w:sz w:val="28"/>
          <w:szCs w:val="28"/>
        </w:rPr>
        <w:t xml:space="preserve"> </w:t>
      </w:r>
      <w:r w:rsidR="00ED5067">
        <w:rPr>
          <w:sz w:val="28"/>
          <w:szCs w:val="28"/>
        </w:rPr>
        <w:t>в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любое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время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года.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Однако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больше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их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наблюдается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и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вечерние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часы,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а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также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на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протяжении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выходных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или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праздничных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дней.</w:t>
      </w:r>
      <w:r w:rsidR="00FB1A02">
        <w:rPr>
          <w:sz w:val="28"/>
          <w:szCs w:val="28"/>
        </w:rPr>
        <w:t xml:space="preserve"> </w:t>
      </w:r>
    </w:p>
    <w:p w:rsidR="00163846" w:rsidRDefault="00E77466" w:rsidP="00163846">
      <w:pPr>
        <w:tabs>
          <w:tab w:val="left" w:pos="0"/>
        </w:tabs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63846">
        <w:rPr>
          <w:rFonts w:ascii="Times New Roman" w:hAnsi="Times New Roman" w:cs="Times New Roman"/>
          <w:sz w:val="28"/>
          <w:szCs w:val="28"/>
        </w:rPr>
        <w:t>Бытовой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травматизм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в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городах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возрастает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особенно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и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осенне-зимний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период,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что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тоже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можно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связать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с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="00C207EF" w:rsidRPr="00163846">
        <w:rPr>
          <w:rFonts w:ascii="Times New Roman" w:hAnsi="Times New Roman" w:cs="Times New Roman"/>
          <w:sz w:val="28"/>
          <w:szCs w:val="28"/>
        </w:rPr>
        <w:t>тен</w:t>
      </w:r>
      <w:r w:rsidRPr="00163846">
        <w:rPr>
          <w:rFonts w:ascii="Times New Roman" w:hAnsi="Times New Roman" w:cs="Times New Roman"/>
          <w:sz w:val="28"/>
          <w:szCs w:val="28"/>
        </w:rPr>
        <w:t>денцией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больше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свободного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времени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проводить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дома.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Если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говорить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о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наиболее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частых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причинах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бытовых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травм,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то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между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городом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и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селом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есть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существенные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различия.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Например,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у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горожан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повреждения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чаще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вызываются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неосторожностью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при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обработке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продуктов,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приготовлении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пищи,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уборке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комнат,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натирке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полов,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во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время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перестановки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мебели,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особенно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в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темных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коридорах,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при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передвижени</w:t>
      </w:r>
      <w:r w:rsidR="00CD5443" w:rsidRPr="00163846">
        <w:rPr>
          <w:rFonts w:ascii="Times New Roman" w:hAnsi="Times New Roman" w:cs="Times New Roman"/>
          <w:sz w:val="28"/>
          <w:szCs w:val="28"/>
        </w:rPr>
        <w:t>ях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="00CD5443" w:rsidRPr="00163846">
        <w:rPr>
          <w:rFonts w:ascii="Times New Roman" w:hAnsi="Times New Roman" w:cs="Times New Roman"/>
          <w:sz w:val="28"/>
          <w:szCs w:val="28"/>
        </w:rPr>
        <w:t>с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="00CD5443" w:rsidRPr="00163846">
        <w:rPr>
          <w:rFonts w:ascii="Times New Roman" w:hAnsi="Times New Roman" w:cs="Times New Roman"/>
          <w:sz w:val="28"/>
          <w:szCs w:val="28"/>
        </w:rPr>
        <w:t>поклажей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="00CD5443" w:rsidRPr="00163846">
        <w:rPr>
          <w:rFonts w:ascii="Times New Roman" w:hAnsi="Times New Roman" w:cs="Times New Roman"/>
          <w:sz w:val="28"/>
          <w:szCs w:val="28"/>
        </w:rPr>
        <w:t>по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="00CD5443" w:rsidRPr="00163846">
        <w:rPr>
          <w:rFonts w:ascii="Times New Roman" w:hAnsi="Times New Roman" w:cs="Times New Roman"/>
          <w:sz w:val="28"/>
          <w:szCs w:val="28"/>
        </w:rPr>
        <w:t>неблагоустроен</w:t>
      </w:r>
      <w:r w:rsidRPr="00163846">
        <w:rPr>
          <w:rFonts w:ascii="Times New Roman" w:hAnsi="Times New Roman" w:cs="Times New Roman"/>
          <w:sz w:val="28"/>
          <w:szCs w:val="28"/>
        </w:rPr>
        <w:t>ным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дворам,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63846">
        <w:rPr>
          <w:rFonts w:ascii="Times New Roman" w:hAnsi="Times New Roman" w:cs="Times New Roman"/>
          <w:sz w:val="28"/>
          <w:szCs w:val="28"/>
        </w:rPr>
        <w:t>захламленным</w:t>
      </w:r>
      <w:proofErr w:type="gramEnd"/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лестничным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клеткам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и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в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="00CD5443" w:rsidRPr="00163846">
        <w:rPr>
          <w:rFonts w:ascii="Times New Roman" w:hAnsi="Times New Roman" w:cs="Times New Roman"/>
          <w:sz w:val="28"/>
          <w:szCs w:val="28"/>
        </w:rPr>
        <w:t>пло</w:t>
      </w:r>
      <w:r w:rsidRPr="00163846">
        <w:rPr>
          <w:rFonts w:ascii="Times New Roman" w:hAnsi="Times New Roman" w:cs="Times New Roman"/>
          <w:sz w:val="28"/>
          <w:szCs w:val="28"/>
        </w:rPr>
        <w:t>хо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освещенных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местах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общественного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пользования.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14E42" w:rsidRPr="00163846" w:rsidRDefault="00E77466" w:rsidP="00163846">
      <w:pPr>
        <w:tabs>
          <w:tab w:val="left" w:pos="0"/>
        </w:tabs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63846">
        <w:rPr>
          <w:rFonts w:ascii="Times New Roman" w:hAnsi="Times New Roman" w:cs="Times New Roman"/>
          <w:sz w:val="28"/>
          <w:szCs w:val="28"/>
        </w:rPr>
        <w:t>В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сельских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местностях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типичны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бытовые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травмы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при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заготовке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топлива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и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протапливании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печей,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а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также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при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приготовлении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пищи,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при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доении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домашних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животных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и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уходе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за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ними.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="00414E42" w:rsidRPr="00163846">
        <w:rPr>
          <w:rFonts w:ascii="Times New Roman" w:hAnsi="Times New Roman" w:cs="Times New Roman"/>
          <w:color w:val="000000"/>
          <w:sz w:val="28"/>
          <w:szCs w:val="28"/>
        </w:rPr>
        <w:t>[1,</w:t>
      </w:r>
      <w:r w:rsidR="00FB1A02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414E42" w:rsidRPr="00163846">
        <w:rPr>
          <w:rFonts w:ascii="Times New Roman" w:hAnsi="Times New Roman" w:cs="Times New Roman"/>
          <w:color w:val="000000"/>
          <w:sz w:val="28"/>
          <w:szCs w:val="28"/>
        </w:rPr>
        <w:t>с.</w:t>
      </w:r>
      <w:r w:rsidR="00FB1A0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14E42" w:rsidRPr="00163846">
        <w:rPr>
          <w:rFonts w:ascii="Times New Roman" w:hAnsi="Times New Roman" w:cs="Times New Roman"/>
          <w:color w:val="000000"/>
          <w:sz w:val="28"/>
          <w:szCs w:val="28"/>
        </w:rPr>
        <w:t>65]</w:t>
      </w:r>
    </w:p>
    <w:p w:rsidR="00E77466" w:rsidRPr="00163846" w:rsidRDefault="00E77466" w:rsidP="00163846">
      <w:pPr>
        <w:pStyle w:val="a3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  <w:r w:rsidRPr="00163846">
        <w:rPr>
          <w:sz w:val="28"/>
          <w:szCs w:val="28"/>
        </w:rPr>
        <w:t>По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характеру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повреждений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в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быту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первое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место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занимают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мелкие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ранения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мягких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тканей.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Колотые,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резаные,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рубленые,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скальпированные,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ушибленные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раны,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ссадины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могут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быть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причинены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различными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предметами,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lastRenderedPageBreak/>
        <w:t>особенно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инструментами.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Ножевые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ранения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нередко</w:t>
      </w:r>
      <w:r w:rsidR="00FB1A02">
        <w:rPr>
          <w:sz w:val="28"/>
          <w:szCs w:val="28"/>
        </w:rPr>
        <w:t xml:space="preserve"> </w:t>
      </w:r>
      <w:r w:rsidR="00414E42" w:rsidRPr="00163846">
        <w:rPr>
          <w:sz w:val="28"/>
          <w:szCs w:val="28"/>
        </w:rPr>
        <w:t>ока</w:t>
      </w:r>
      <w:r w:rsidRPr="00163846">
        <w:rPr>
          <w:sz w:val="28"/>
          <w:szCs w:val="28"/>
        </w:rPr>
        <w:t>зываются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не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такими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уж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поверхностными,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они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могут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проникать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даже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в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полости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человеческого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тела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(грудную,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брюшную),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где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располагаются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внутренние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органы.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Проникающие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полостные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ранения,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тем</w:t>
      </w:r>
      <w:r w:rsidR="00FB1A02">
        <w:rPr>
          <w:sz w:val="28"/>
          <w:szCs w:val="28"/>
        </w:rPr>
        <w:t xml:space="preserve"> </w:t>
      </w:r>
      <w:r w:rsidR="00EB67B7" w:rsidRPr="00163846">
        <w:rPr>
          <w:sz w:val="28"/>
          <w:szCs w:val="28"/>
        </w:rPr>
        <w:t>более,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если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повреждены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расположенные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в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полости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тела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органы,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опасны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для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жизни,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они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требу</w:t>
      </w:r>
      <w:r w:rsidR="00CD5443" w:rsidRPr="00163846">
        <w:rPr>
          <w:sz w:val="28"/>
          <w:szCs w:val="28"/>
        </w:rPr>
        <w:t>ют</w:t>
      </w:r>
      <w:r w:rsidR="00FB1A02">
        <w:rPr>
          <w:sz w:val="28"/>
          <w:szCs w:val="28"/>
        </w:rPr>
        <w:t xml:space="preserve"> </w:t>
      </w:r>
      <w:r w:rsidR="00CD5443" w:rsidRPr="00163846">
        <w:rPr>
          <w:sz w:val="28"/>
          <w:szCs w:val="28"/>
        </w:rPr>
        <w:t>немедленной</w:t>
      </w:r>
      <w:r w:rsidR="00FB1A02">
        <w:rPr>
          <w:sz w:val="28"/>
          <w:szCs w:val="28"/>
        </w:rPr>
        <w:t xml:space="preserve"> </w:t>
      </w:r>
      <w:r w:rsidR="00CD5443" w:rsidRPr="00163846">
        <w:rPr>
          <w:sz w:val="28"/>
          <w:szCs w:val="28"/>
        </w:rPr>
        <w:t>хирургической</w:t>
      </w:r>
      <w:r w:rsidR="00FB1A02">
        <w:rPr>
          <w:sz w:val="28"/>
          <w:szCs w:val="28"/>
        </w:rPr>
        <w:t xml:space="preserve"> </w:t>
      </w:r>
      <w:r w:rsidR="00CD5443" w:rsidRPr="00163846">
        <w:rPr>
          <w:sz w:val="28"/>
          <w:szCs w:val="28"/>
        </w:rPr>
        <w:t>по</w:t>
      </w:r>
      <w:r w:rsidRPr="00163846">
        <w:rPr>
          <w:sz w:val="28"/>
          <w:szCs w:val="28"/>
        </w:rPr>
        <w:t>мощи.</w:t>
      </w:r>
    </w:p>
    <w:p w:rsidR="00163846" w:rsidRDefault="004E7E39" w:rsidP="00163846">
      <w:pPr>
        <w:tabs>
          <w:tab w:val="left" w:pos="0"/>
        </w:tabs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63846">
        <w:rPr>
          <w:rFonts w:ascii="Times New Roman" w:hAnsi="Times New Roman" w:cs="Times New Roman"/>
          <w:sz w:val="28"/>
          <w:szCs w:val="28"/>
        </w:rPr>
        <w:t>Бытовые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травмы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включают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несчастные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случаи,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возникшие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вне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связи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с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="00EB67B7">
        <w:rPr>
          <w:rFonts w:ascii="Times New Roman" w:hAnsi="Times New Roman" w:cs="Times New Roman"/>
          <w:sz w:val="28"/>
          <w:szCs w:val="28"/>
        </w:rPr>
        <w:t>произ</w:t>
      </w:r>
      <w:r w:rsidRPr="00163846">
        <w:rPr>
          <w:rFonts w:ascii="Times New Roman" w:hAnsi="Times New Roman" w:cs="Times New Roman"/>
          <w:sz w:val="28"/>
          <w:szCs w:val="28"/>
        </w:rPr>
        <w:t>водственной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деятельностью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пострадавшего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-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в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доме,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квартире,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во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дворе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и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т.д.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Ведущей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причиной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этих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травм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(около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трети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случаев)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является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выполнение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="00414E42" w:rsidRPr="00163846">
        <w:rPr>
          <w:rFonts w:ascii="Times New Roman" w:hAnsi="Times New Roman" w:cs="Times New Roman"/>
          <w:sz w:val="28"/>
          <w:szCs w:val="28"/>
        </w:rPr>
        <w:t>до</w:t>
      </w:r>
      <w:r w:rsidRPr="00163846">
        <w:rPr>
          <w:rFonts w:ascii="Times New Roman" w:hAnsi="Times New Roman" w:cs="Times New Roman"/>
          <w:sz w:val="28"/>
          <w:szCs w:val="28"/>
        </w:rPr>
        <w:t>машней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работы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-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приготовление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пищи,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уборка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и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ремонт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помещений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и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т.д.</w:t>
      </w:r>
      <w:r w:rsidR="00FB1A02">
        <w:rPr>
          <w:rStyle w:val="apple-converted-space"/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Среди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травм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преобладают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ушибы,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ранения,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ожоги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и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т.п.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63846" w:rsidRDefault="004E7E39" w:rsidP="00163846">
      <w:pPr>
        <w:tabs>
          <w:tab w:val="left" w:pos="0"/>
        </w:tabs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63846">
        <w:rPr>
          <w:rFonts w:ascii="Times New Roman" w:hAnsi="Times New Roman" w:cs="Times New Roman"/>
          <w:sz w:val="28"/>
          <w:szCs w:val="28"/>
        </w:rPr>
        <w:t>Наиболее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часто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повреждают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кисть.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Около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четверти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бытовых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травм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возникает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при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падении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во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дворе,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в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квартире.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Реже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повреждения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получают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в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различных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бытовых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эксцессах.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В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их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возникновении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значительная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роль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принадлежит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алкогольному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опьянению,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особенно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в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праздничные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и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выходные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дни.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14E42" w:rsidRPr="00163846" w:rsidRDefault="004E7E39" w:rsidP="00163846">
      <w:pPr>
        <w:tabs>
          <w:tab w:val="left" w:pos="0"/>
        </w:tabs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63846">
        <w:rPr>
          <w:rFonts w:ascii="Times New Roman" w:hAnsi="Times New Roman" w:cs="Times New Roman"/>
          <w:sz w:val="28"/>
          <w:szCs w:val="28"/>
        </w:rPr>
        <w:t>По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статистике,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в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среднем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25-30%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всех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травм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63846">
        <w:rPr>
          <w:rFonts w:ascii="Times New Roman" w:hAnsi="Times New Roman" w:cs="Times New Roman"/>
          <w:sz w:val="28"/>
          <w:szCs w:val="28"/>
        </w:rPr>
        <w:t>связаны</w:t>
      </w:r>
      <w:proofErr w:type="gramEnd"/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с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алкоголем.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Бытовые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травмы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у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мужчин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встречаются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в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3-4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раза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чаще,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чем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у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женщин,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причем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у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лиц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18-25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лет,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а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также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у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пожилых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людей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с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заторможенными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реакциями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и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="00EB67B7">
        <w:rPr>
          <w:rFonts w:ascii="Times New Roman" w:hAnsi="Times New Roman" w:cs="Times New Roman"/>
          <w:sz w:val="28"/>
          <w:szCs w:val="28"/>
        </w:rPr>
        <w:t>ослаб</w:t>
      </w:r>
      <w:r w:rsidRPr="00163846">
        <w:rPr>
          <w:rFonts w:ascii="Times New Roman" w:hAnsi="Times New Roman" w:cs="Times New Roman"/>
          <w:sz w:val="28"/>
          <w:szCs w:val="28"/>
        </w:rPr>
        <w:t>ленной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координацией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движения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они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возникают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в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4-5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раз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чаще,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чем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у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людей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45-50</w:t>
      </w:r>
      <w:r w:rsidR="00FB1A02">
        <w:rPr>
          <w:rFonts w:ascii="Times New Roman" w:hAnsi="Times New Roman" w:cs="Times New Roman"/>
          <w:sz w:val="28"/>
          <w:szCs w:val="28"/>
        </w:rPr>
        <w:t xml:space="preserve">  </w:t>
      </w:r>
      <w:r w:rsidRPr="00163846">
        <w:rPr>
          <w:rFonts w:ascii="Times New Roman" w:hAnsi="Times New Roman" w:cs="Times New Roman"/>
          <w:sz w:val="28"/>
          <w:szCs w:val="28"/>
        </w:rPr>
        <w:t>лет.</w:t>
      </w:r>
      <w:r w:rsidR="00FB1A0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14E42" w:rsidRPr="00163846">
        <w:rPr>
          <w:rFonts w:ascii="Times New Roman" w:hAnsi="Times New Roman" w:cs="Times New Roman"/>
          <w:color w:val="000000"/>
          <w:sz w:val="28"/>
          <w:szCs w:val="28"/>
        </w:rPr>
        <w:t>[2,</w:t>
      </w:r>
      <w:r w:rsidR="00FB1A0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14E42" w:rsidRPr="00163846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="00414E42" w:rsidRPr="00163846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FB1A0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14E42" w:rsidRPr="00163846">
        <w:rPr>
          <w:rFonts w:ascii="Times New Roman" w:hAnsi="Times New Roman" w:cs="Times New Roman"/>
          <w:color w:val="000000"/>
          <w:sz w:val="28"/>
          <w:szCs w:val="28"/>
        </w:rPr>
        <w:t>49]</w:t>
      </w:r>
    </w:p>
    <w:p w:rsidR="004E7E39" w:rsidRPr="00163846" w:rsidRDefault="00BF567A" w:rsidP="00163846">
      <w:pPr>
        <w:pStyle w:val="a3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  <w:r w:rsidRPr="00163846">
        <w:rPr>
          <w:sz w:val="28"/>
          <w:szCs w:val="28"/>
          <w:shd w:val="clear" w:color="auto" w:fill="FFFFFF"/>
        </w:rPr>
        <w:t>Уровень</w:t>
      </w:r>
      <w:r w:rsidR="00FB1A02">
        <w:rPr>
          <w:sz w:val="28"/>
          <w:szCs w:val="28"/>
          <w:shd w:val="clear" w:color="auto" w:fill="FFFFFF"/>
        </w:rPr>
        <w:t xml:space="preserve"> </w:t>
      </w:r>
      <w:r w:rsidRPr="00163846">
        <w:rPr>
          <w:sz w:val="28"/>
          <w:szCs w:val="28"/>
          <w:shd w:val="clear" w:color="auto" w:fill="FFFFFF"/>
        </w:rPr>
        <w:t>смертности</w:t>
      </w:r>
      <w:r w:rsidR="00FB1A02">
        <w:rPr>
          <w:sz w:val="28"/>
          <w:szCs w:val="28"/>
          <w:shd w:val="clear" w:color="auto" w:fill="FFFFFF"/>
        </w:rPr>
        <w:t xml:space="preserve"> </w:t>
      </w:r>
      <w:r w:rsidRPr="00163846">
        <w:rPr>
          <w:sz w:val="28"/>
          <w:szCs w:val="28"/>
          <w:shd w:val="clear" w:color="auto" w:fill="FFFFFF"/>
        </w:rPr>
        <w:t>в</w:t>
      </w:r>
      <w:r w:rsidR="00FB1A02">
        <w:rPr>
          <w:sz w:val="28"/>
          <w:szCs w:val="28"/>
          <w:shd w:val="clear" w:color="auto" w:fill="FFFFFF"/>
        </w:rPr>
        <w:t xml:space="preserve"> </w:t>
      </w:r>
      <w:r w:rsidRPr="00163846">
        <w:rPr>
          <w:sz w:val="28"/>
          <w:szCs w:val="28"/>
          <w:shd w:val="clear" w:color="auto" w:fill="FFFFFF"/>
        </w:rPr>
        <w:t>результате</w:t>
      </w:r>
      <w:r w:rsidR="00FB1A02">
        <w:rPr>
          <w:sz w:val="28"/>
          <w:szCs w:val="28"/>
          <w:shd w:val="clear" w:color="auto" w:fill="FFFFFF"/>
        </w:rPr>
        <w:t xml:space="preserve"> </w:t>
      </w:r>
      <w:r w:rsidRPr="00163846">
        <w:rPr>
          <w:sz w:val="28"/>
          <w:szCs w:val="28"/>
          <w:shd w:val="clear" w:color="auto" w:fill="FFFFFF"/>
        </w:rPr>
        <w:t>падений</w:t>
      </w:r>
      <w:r w:rsidR="00FB1A02">
        <w:rPr>
          <w:sz w:val="28"/>
          <w:szCs w:val="28"/>
          <w:shd w:val="clear" w:color="auto" w:fill="FFFFFF"/>
        </w:rPr>
        <w:t xml:space="preserve"> </w:t>
      </w:r>
      <w:r w:rsidRPr="00163846">
        <w:rPr>
          <w:sz w:val="28"/>
          <w:szCs w:val="28"/>
          <w:shd w:val="clear" w:color="auto" w:fill="FFFFFF"/>
        </w:rPr>
        <w:t>среди</w:t>
      </w:r>
      <w:r w:rsidR="00FB1A02">
        <w:rPr>
          <w:sz w:val="28"/>
          <w:szCs w:val="28"/>
          <w:shd w:val="clear" w:color="auto" w:fill="FFFFFF"/>
        </w:rPr>
        <w:t xml:space="preserve"> </w:t>
      </w:r>
      <w:r w:rsidRPr="00163846">
        <w:rPr>
          <w:sz w:val="28"/>
          <w:szCs w:val="28"/>
          <w:shd w:val="clear" w:color="auto" w:fill="FFFFFF"/>
        </w:rPr>
        <w:t>населения</w:t>
      </w:r>
      <w:r w:rsidR="00FB1A02">
        <w:rPr>
          <w:sz w:val="28"/>
          <w:szCs w:val="28"/>
          <w:shd w:val="clear" w:color="auto" w:fill="FFFFFF"/>
        </w:rPr>
        <w:t xml:space="preserve"> </w:t>
      </w:r>
      <w:r w:rsidRPr="00163846">
        <w:rPr>
          <w:sz w:val="28"/>
          <w:szCs w:val="28"/>
          <w:shd w:val="clear" w:color="auto" w:fill="FFFFFF"/>
        </w:rPr>
        <w:t>среднего</w:t>
      </w:r>
      <w:r w:rsidR="00FB1A02">
        <w:rPr>
          <w:sz w:val="28"/>
          <w:szCs w:val="28"/>
          <w:shd w:val="clear" w:color="auto" w:fill="FFFFFF"/>
        </w:rPr>
        <w:t xml:space="preserve"> </w:t>
      </w:r>
      <w:r w:rsidRPr="00163846">
        <w:rPr>
          <w:sz w:val="28"/>
          <w:szCs w:val="28"/>
          <w:shd w:val="clear" w:color="auto" w:fill="FFFFFF"/>
        </w:rPr>
        <w:t>возраста</w:t>
      </w:r>
      <w:r w:rsidR="00FB1A02">
        <w:rPr>
          <w:sz w:val="28"/>
          <w:szCs w:val="28"/>
          <w:shd w:val="clear" w:color="auto" w:fill="FFFFFF"/>
        </w:rPr>
        <w:t xml:space="preserve"> </w:t>
      </w:r>
      <w:r w:rsidRPr="00163846">
        <w:rPr>
          <w:sz w:val="28"/>
          <w:szCs w:val="28"/>
          <w:shd w:val="clear" w:color="auto" w:fill="FFFFFF"/>
        </w:rPr>
        <w:t>составляет</w:t>
      </w:r>
      <w:r w:rsidR="00FB1A02">
        <w:rPr>
          <w:sz w:val="28"/>
          <w:szCs w:val="28"/>
          <w:shd w:val="clear" w:color="auto" w:fill="FFFFFF"/>
        </w:rPr>
        <w:t xml:space="preserve"> </w:t>
      </w:r>
      <w:r w:rsidRPr="00163846">
        <w:rPr>
          <w:sz w:val="28"/>
          <w:szCs w:val="28"/>
          <w:shd w:val="clear" w:color="auto" w:fill="FFFFFF"/>
        </w:rPr>
        <w:t>5,1</w:t>
      </w:r>
      <w:r w:rsidR="00FB1A02">
        <w:rPr>
          <w:sz w:val="28"/>
          <w:szCs w:val="28"/>
          <w:shd w:val="clear" w:color="auto" w:fill="FFFFFF"/>
        </w:rPr>
        <w:t xml:space="preserve"> </w:t>
      </w:r>
      <w:r w:rsidRPr="00163846">
        <w:rPr>
          <w:sz w:val="28"/>
          <w:szCs w:val="28"/>
          <w:shd w:val="clear" w:color="auto" w:fill="FFFFFF"/>
        </w:rPr>
        <w:t>на</w:t>
      </w:r>
      <w:r w:rsidR="00FB1A02">
        <w:rPr>
          <w:sz w:val="28"/>
          <w:szCs w:val="28"/>
          <w:shd w:val="clear" w:color="auto" w:fill="FFFFFF"/>
        </w:rPr>
        <w:t xml:space="preserve"> </w:t>
      </w:r>
      <w:r w:rsidRPr="00163846">
        <w:rPr>
          <w:sz w:val="28"/>
          <w:szCs w:val="28"/>
          <w:shd w:val="clear" w:color="auto" w:fill="FFFFFF"/>
        </w:rPr>
        <w:t>100000</w:t>
      </w:r>
      <w:r w:rsidR="00FB1A02">
        <w:rPr>
          <w:sz w:val="28"/>
          <w:szCs w:val="28"/>
          <w:shd w:val="clear" w:color="auto" w:fill="FFFFFF"/>
        </w:rPr>
        <w:t xml:space="preserve"> </w:t>
      </w:r>
      <w:r w:rsidRPr="00163846">
        <w:rPr>
          <w:sz w:val="28"/>
          <w:szCs w:val="28"/>
          <w:shd w:val="clear" w:color="auto" w:fill="FFFFFF"/>
        </w:rPr>
        <w:t>человек.</w:t>
      </w:r>
      <w:r w:rsidR="00FB1A02">
        <w:rPr>
          <w:sz w:val="28"/>
          <w:szCs w:val="28"/>
          <w:shd w:val="clear" w:color="auto" w:fill="FFFFFF"/>
        </w:rPr>
        <w:t xml:space="preserve"> </w:t>
      </w:r>
      <w:r w:rsidR="00181619" w:rsidRPr="00163846">
        <w:rPr>
          <w:sz w:val="28"/>
          <w:szCs w:val="28"/>
        </w:rPr>
        <w:t>П</w:t>
      </w:r>
      <w:r w:rsidR="004E7E39" w:rsidRPr="00163846">
        <w:rPr>
          <w:sz w:val="28"/>
          <w:szCs w:val="28"/>
        </w:rPr>
        <w:t>адения</w:t>
      </w:r>
      <w:r w:rsidR="00FB1A02">
        <w:rPr>
          <w:sz w:val="28"/>
          <w:szCs w:val="28"/>
        </w:rPr>
        <w:t xml:space="preserve"> </w:t>
      </w:r>
      <w:r w:rsidR="004E7E39" w:rsidRPr="00163846">
        <w:rPr>
          <w:sz w:val="28"/>
          <w:szCs w:val="28"/>
        </w:rPr>
        <w:t>детей</w:t>
      </w:r>
      <w:r w:rsidR="00FB1A02">
        <w:rPr>
          <w:sz w:val="28"/>
          <w:szCs w:val="28"/>
        </w:rPr>
        <w:t xml:space="preserve"> </w:t>
      </w:r>
      <w:r w:rsidR="004E7E39" w:rsidRPr="00163846">
        <w:rPr>
          <w:sz w:val="28"/>
          <w:szCs w:val="28"/>
        </w:rPr>
        <w:t>составляют</w:t>
      </w:r>
      <w:r w:rsidR="00FB1A02">
        <w:rPr>
          <w:sz w:val="28"/>
          <w:szCs w:val="28"/>
        </w:rPr>
        <w:t xml:space="preserve"> </w:t>
      </w:r>
      <w:r w:rsidR="004E7E39" w:rsidRPr="00163846">
        <w:rPr>
          <w:sz w:val="28"/>
          <w:szCs w:val="28"/>
        </w:rPr>
        <w:t>около</w:t>
      </w:r>
      <w:r w:rsidR="00FB1A02">
        <w:rPr>
          <w:sz w:val="28"/>
          <w:szCs w:val="28"/>
        </w:rPr>
        <w:t xml:space="preserve"> </w:t>
      </w:r>
      <w:r w:rsidR="004E7E39" w:rsidRPr="00163846">
        <w:rPr>
          <w:sz w:val="28"/>
          <w:szCs w:val="28"/>
        </w:rPr>
        <w:t>1/3</w:t>
      </w:r>
      <w:r w:rsidR="00FB1A02">
        <w:rPr>
          <w:sz w:val="28"/>
          <w:szCs w:val="28"/>
        </w:rPr>
        <w:t xml:space="preserve">  </w:t>
      </w:r>
      <w:r w:rsidR="004E7E39" w:rsidRPr="00163846">
        <w:rPr>
          <w:sz w:val="28"/>
          <w:szCs w:val="28"/>
        </w:rPr>
        <w:t>всех</w:t>
      </w:r>
      <w:r w:rsidR="00FB1A02">
        <w:rPr>
          <w:sz w:val="28"/>
          <w:szCs w:val="28"/>
        </w:rPr>
        <w:t xml:space="preserve"> </w:t>
      </w:r>
      <w:r w:rsidR="004E7E39" w:rsidRPr="00163846">
        <w:rPr>
          <w:sz w:val="28"/>
          <w:szCs w:val="28"/>
        </w:rPr>
        <w:t>бытовых</w:t>
      </w:r>
      <w:r w:rsidR="00FB1A02">
        <w:rPr>
          <w:sz w:val="28"/>
          <w:szCs w:val="28"/>
        </w:rPr>
        <w:t xml:space="preserve"> </w:t>
      </w:r>
      <w:r w:rsidR="004E7E39" w:rsidRPr="00163846">
        <w:rPr>
          <w:sz w:val="28"/>
          <w:szCs w:val="28"/>
        </w:rPr>
        <w:t>травм</w:t>
      </w:r>
      <w:r w:rsidR="00FB1A02">
        <w:rPr>
          <w:sz w:val="28"/>
          <w:szCs w:val="28"/>
        </w:rPr>
        <w:t xml:space="preserve"> </w:t>
      </w:r>
      <w:r w:rsidR="004E7E39" w:rsidRPr="00163846">
        <w:rPr>
          <w:sz w:val="28"/>
          <w:szCs w:val="28"/>
        </w:rPr>
        <w:t>и</w:t>
      </w:r>
      <w:r w:rsidR="00FB1A02">
        <w:rPr>
          <w:sz w:val="28"/>
          <w:szCs w:val="28"/>
        </w:rPr>
        <w:t xml:space="preserve"> </w:t>
      </w:r>
      <w:r w:rsidR="004E7E39" w:rsidRPr="00163846">
        <w:rPr>
          <w:sz w:val="28"/>
          <w:szCs w:val="28"/>
        </w:rPr>
        <w:t>в</w:t>
      </w:r>
      <w:r w:rsidR="00FB1A02">
        <w:rPr>
          <w:sz w:val="28"/>
          <w:szCs w:val="28"/>
        </w:rPr>
        <w:t xml:space="preserve"> </w:t>
      </w:r>
      <w:r w:rsidR="004E7E39" w:rsidRPr="00163846">
        <w:rPr>
          <w:sz w:val="28"/>
          <w:szCs w:val="28"/>
        </w:rPr>
        <w:t>30%</w:t>
      </w:r>
      <w:r w:rsidR="00FB1A02">
        <w:rPr>
          <w:sz w:val="28"/>
          <w:szCs w:val="28"/>
        </w:rPr>
        <w:t xml:space="preserve"> </w:t>
      </w:r>
      <w:r w:rsidR="004E7E39" w:rsidRPr="00163846">
        <w:rPr>
          <w:sz w:val="28"/>
          <w:szCs w:val="28"/>
        </w:rPr>
        <w:t>случаев</w:t>
      </w:r>
      <w:r w:rsidR="00FB1A02">
        <w:rPr>
          <w:sz w:val="28"/>
          <w:szCs w:val="28"/>
        </w:rPr>
        <w:t xml:space="preserve"> </w:t>
      </w:r>
      <w:r w:rsidR="004E7E39" w:rsidRPr="00163846">
        <w:rPr>
          <w:sz w:val="28"/>
          <w:szCs w:val="28"/>
        </w:rPr>
        <w:t>требуют</w:t>
      </w:r>
      <w:r w:rsidR="00FB1A02">
        <w:rPr>
          <w:sz w:val="28"/>
          <w:szCs w:val="28"/>
        </w:rPr>
        <w:t xml:space="preserve"> </w:t>
      </w:r>
      <w:r w:rsidR="004E7E39" w:rsidRPr="00163846">
        <w:rPr>
          <w:sz w:val="28"/>
          <w:szCs w:val="28"/>
        </w:rPr>
        <w:t>госпитализации.</w:t>
      </w:r>
      <w:r w:rsidR="00FB1A02">
        <w:rPr>
          <w:sz w:val="28"/>
          <w:szCs w:val="28"/>
        </w:rPr>
        <w:t xml:space="preserve"> </w:t>
      </w:r>
      <w:r w:rsidR="004E7E39" w:rsidRPr="00163846">
        <w:rPr>
          <w:sz w:val="28"/>
          <w:szCs w:val="28"/>
        </w:rPr>
        <w:t>Дети</w:t>
      </w:r>
      <w:r w:rsidR="00FB1A02">
        <w:rPr>
          <w:sz w:val="28"/>
          <w:szCs w:val="28"/>
        </w:rPr>
        <w:t xml:space="preserve"> </w:t>
      </w:r>
      <w:r w:rsidR="004E7E39" w:rsidRPr="00163846">
        <w:rPr>
          <w:sz w:val="28"/>
          <w:szCs w:val="28"/>
        </w:rPr>
        <w:t>падают</w:t>
      </w:r>
      <w:r w:rsidR="00FB1A02">
        <w:rPr>
          <w:sz w:val="28"/>
          <w:szCs w:val="28"/>
        </w:rPr>
        <w:t xml:space="preserve"> </w:t>
      </w:r>
      <w:r w:rsidR="004E7E39" w:rsidRPr="00163846">
        <w:rPr>
          <w:sz w:val="28"/>
          <w:szCs w:val="28"/>
        </w:rPr>
        <w:t>из</w:t>
      </w:r>
      <w:r w:rsidR="00FB1A02">
        <w:rPr>
          <w:sz w:val="28"/>
          <w:szCs w:val="28"/>
        </w:rPr>
        <w:t xml:space="preserve"> </w:t>
      </w:r>
      <w:r w:rsidR="004E7E39" w:rsidRPr="00163846">
        <w:rPr>
          <w:sz w:val="28"/>
          <w:szCs w:val="28"/>
        </w:rPr>
        <w:t>колясок,</w:t>
      </w:r>
      <w:r w:rsidR="00FB1A02">
        <w:rPr>
          <w:sz w:val="28"/>
          <w:szCs w:val="28"/>
        </w:rPr>
        <w:t xml:space="preserve"> </w:t>
      </w:r>
      <w:r w:rsidR="004E7E39" w:rsidRPr="00163846">
        <w:rPr>
          <w:sz w:val="28"/>
          <w:szCs w:val="28"/>
        </w:rPr>
        <w:t>с</w:t>
      </w:r>
      <w:r w:rsidR="00FB1A02">
        <w:rPr>
          <w:sz w:val="28"/>
          <w:szCs w:val="28"/>
        </w:rPr>
        <w:t xml:space="preserve"> </w:t>
      </w:r>
      <w:r w:rsidR="004E7E39" w:rsidRPr="00163846">
        <w:rPr>
          <w:sz w:val="28"/>
          <w:szCs w:val="28"/>
        </w:rPr>
        <w:t>кроваток,</w:t>
      </w:r>
      <w:r w:rsidR="00FB1A02">
        <w:rPr>
          <w:sz w:val="28"/>
          <w:szCs w:val="28"/>
        </w:rPr>
        <w:t xml:space="preserve"> </w:t>
      </w:r>
      <w:r w:rsidR="004E7E39" w:rsidRPr="00163846">
        <w:rPr>
          <w:sz w:val="28"/>
          <w:szCs w:val="28"/>
        </w:rPr>
        <w:t>с</w:t>
      </w:r>
      <w:r w:rsidR="00FB1A02">
        <w:rPr>
          <w:sz w:val="28"/>
          <w:szCs w:val="28"/>
        </w:rPr>
        <w:t xml:space="preserve"> </w:t>
      </w:r>
      <w:r w:rsidR="004E7E39" w:rsidRPr="00163846">
        <w:rPr>
          <w:sz w:val="28"/>
          <w:szCs w:val="28"/>
        </w:rPr>
        <w:t>рук</w:t>
      </w:r>
      <w:r w:rsidR="00FB1A02">
        <w:rPr>
          <w:sz w:val="28"/>
          <w:szCs w:val="28"/>
        </w:rPr>
        <w:t xml:space="preserve"> </w:t>
      </w:r>
      <w:r w:rsidR="004E7E39" w:rsidRPr="00163846">
        <w:rPr>
          <w:sz w:val="28"/>
          <w:szCs w:val="28"/>
        </w:rPr>
        <w:t>родителей,</w:t>
      </w:r>
      <w:r w:rsidR="00FB1A02">
        <w:rPr>
          <w:sz w:val="28"/>
          <w:szCs w:val="28"/>
        </w:rPr>
        <w:t xml:space="preserve"> </w:t>
      </w:r>
      <w:r w:rsidR="004E7E39" w:rsidRPr="00163846">
        <w:rPr>
          <w:sz w:val="28"/>
          <w:szCs w:val="28"/>
        </w:rPr>
        <w:t>нередки</w:t>
      </w:r>
      <w:r w:rsidR="00FB1A02">
        <w:rPr>
          <w:sz w:val="28"/>
          <w:szCs w:val="28"/>
        </w:rPr>
        <w:t xml:space="preserve"> </w:t>
      </w:r>
      <w:r w:rsidR="004E7E39" w:rsidRPr="00163846">
        <w:rPr>
          <w:sz w:val="28"/>
          <w:szCs w:val="28"/>
        </w:rPr>
        <w:t>падения</w:t>
      </w:r>
      <w:r w:rsidR="00FB1A02">
        <w:rPr>
          <w:sz w:val="28"/>
          <w:szCs w:val="28"/>
        </w:rPr>
        <w:t xml:space="preserve"> </w:t>
      </w:r>
      <w:r w:rsidR="004E7E39" w:rsidRPr="00163846">
        <w:rPr>
          <w:sz w:val="28"/>
          <w:szCs w:val="28"/>
        </w:rPr>
        <w:t>детей</w:t>
      </w:r>
      <w:r w:rsidR="00FB1A02">
        <w:rPr>
          <w:sz w:val="28"/>
          <w:szCs w:val="28"/>
        </w:rPr>
        <w:t xml:space="preserve"> </w:t>
      </w:r>
      <w:r w:rsidR="004E7E39" w:rsidRPr="00163846">
        <w:rPr>
          <w:sz w:val="28"/>
          <w:szCs w:val="28"/>
        </w:rPr>
        <w:t>из</w:t>
      </w:r>
      <w:r w:rsidR="00FB1A02">
        <w:rPr>
          <w:sz w:val="28"/>
          <w:szCs w:val="28"/>
        </w:rPr>
        <w:t xml:space="preserve"> </w:t>
      </w:r>
      <w:r w:rsidR="004E7E39" w:rsidRPr="00163846">
        <w:rPr>
          <w:sz w:val="28"/>
          <w:szCs w:val="28"/>
        </w:rPr>
        <w:t>раскрытых</w:t>
      </w:r>
      <w:r w:rsidR="00FB1A02">
        <w:rPr>
          <w:sz w:val="28"/>
          <w:szCs w:val="28"/>
        </w:rPr>
        <w:t xml:space="preserve"> </w:t>
      </w:r>
      <w:r w:rsidR="004E7E39" w:rsidRPr="00163846">
        <w:rPr>
          <w:sz w:val="28"/>
          <w:szCs w:val="28"/>
        </w:rPr>
        <w:t>окон,</w:t>
      </w:r>
      <w:r w:rsidR="00FB1A02">
        <w:rPr>
          <w:sz w:val="28"/>
          <w:szCs w:val="28"/>
        </w:rPr>
        <w:t xml:space="preserve"> </w:t>
      </w:r>
      <w:r w:rsidR="004E7E39" w:rsidRPr="00163846">
        <w:rPr>
          <w:sz w:val="28"/>
          <w:szCs w:val="28"/>
        </w:rPr>
        <w:t>поражения</w:t>
      </w:r>
      <w:r w:rsidR="00FB1A02">
        <w:rPr>
          <w:sz w:val="28"/>
          <w:szCs w:val="28"/>
        </w:rPr>
        <w:t xml:space="preserve"> </w:t>
      </w:r>
      <w:r w:rsidR="004E7E39" w:rsidRPr="00163846">
        <w:rPr>
          <w:sz w:val="28"/>
          <w:szCs w:val="28"/>
        </w:rPr>
        <w:t>электрическим</w:t>
      </w:r>
      <w:r w:rsidR="00FB1A02">
        <w:rPr>
          <w:sz w:val="28"/>
          <w:szCs w:val="28"/>
        </w:rPr>
        <w:t xml:space="preserve"> </w:t>
      </w:r>
      <w:r w:rsidR="004E7E39" w:rsidRPr="00163846">
        <w:rPr>
          <w:sz w:val="28"/>
          <w:szCs w:val="28"/>
        </w:rPr>
        <w:t>током,</w:t>
      </w:r>
      <w:r w:rsidR="00FB1A02">
        <w:rPr>
          <w:sz w:val="28"/>
          <w:szCs w:val="28"/>
        </w:rPr>
        <w:t xml:space="preserve"> </w:t>
      </w:r>
      <w:r w:rsidR="004E7E39" w:rsidRPr="00163846">
        <w:rPr>
          <w:sz w:val="28"/>
          <w:szCs w:val="28"/>
        </w:rPr>
        <w:t>кипятком</w:t>
      </w:r>
      <w:r w:rsidR="00FB1A02">
        <w:rPr>
          <w:sz w:val="28"/>
          <w:szCs w:val="28"/>
        </w:rPr>
        <w:t xml:space="preserve"> </w:t>
      </w:r>
      <w:r w:rsidR="004E7E39" w:rsidRPr="00163846">
        <w:rPr>
          <w:sz w:val="28"/>
          <w:szCs w:val="28"/>
        </w:rPr>
        <w:t>и</w:t>
      </w:r>
      <w:r w:rsidR="00FB1A02">
        <w:rPr>
          <w:sz w:val="28"/>
          <w:szCs w:val="28"/>
        </w:rPr>
        <w:t xml:space="preserve"> </w:t>
      </w:r>
      <w:r w:rsidR="004E7E39" w:rsidRPr="00163846">
        <w:rPr>
          <w:sz w:val="28"/>
          <w:szCs w:val="28"/>
        </w:rPr>
        <w:t>т.д.</w:t>
      </w:r>
      <w:r w:rsidR="00FB1A02">
        <w:rPr>
          <w:sz w:val="28"/>
          <w:szCs w:val="28"/>
        </w:rPr>
        <w:t xml:space="preserve"> </w:t>
      </w:r>
    </w:p>
    <w:p w:rsidR="004E7E39" w:rsidRPr="00163846" w:rsidRDefault="004E7E39" w:rsidP="00163846">
      <w:pPr>
        <w:pStyle w:val="a3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  <w:r w:rsidRPr="00163846">
        <w:rPr>
          <w:sz w:val="28"/>
          <w:szCs w:val="28"/>
        </w:rPr>
        <w:t>Нельзя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не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отметить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и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тот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факт,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что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ежегодно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в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России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тонут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3,5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тыс.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детей,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причем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10%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из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них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в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ванне,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7%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в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лужах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и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небольших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водоемах.</w:t>
      </w:r>
    </w:p>
    <w:p w:rsidR="004E7E39" w:rsidRPr="00163846" w:rsidRDefault="004E7E39" w:rsidP="00163846">
      <w:pPr>
        <w:pStyle w:val="a3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  <w:r w:rsidRPr="00163846">
        <w:rPr>
          <w:sz w:val="28"/>
          <w:szCs w:val="28"/>
        </w:rPr>
        <w:lastRenderedPageBreak/>
        <w:t>Около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20%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всех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травм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и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несчастных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случаев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в</w:t>
      </w:r>
      <w:r w:rsidR="00FB1A02">
        <w:rPr>
          <w:rStyle w:val="apple-converted-space"/>
          <w:sz w:val="28"/>
          <w:szCs w:val="28"/>
        </w:rPr>
        <w:t xml:space="preserve"> </w:t>
      </w:r>
      <w:r w:rsidRPr="00163846">
        <w:rPr>
          <w:sz w:val="28"/>
          <w:szCs w:val="28"/>
        </w:rPr>
        <w:t>быту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составляют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отравления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газом,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химическими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веществами,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а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также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лекарственными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препаратами.</w:t>
      </w:r>
    </w:p>
    <w:p w:rsidR="004E7E39" w:rsidRPr="00163846" w:rsidRDefault="004E7E39" w:rsidP="00163846">
      <w:pPr>
        <w:pStyle w:val="a3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  <w:r w:rsidRPr="00163846">
        <w:rPr>
          <w:sz w:val="28"/>
          <w:szCs w:val="28"/>
        </w:rPr>
        <w:t>В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частном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секторе,</w:t>
      </w:r>
      <w:r w:rsidR="00FB1A02">
        <w:rPr>
          <w:rStyle w:val="apple-converted-space"/>
          <w:sz w:val="28"/>
          <w:szCs w:val="28"/>
        </w:rPr>
        <w:t xml:space="preserve"> </w:t>
      </w:r>
      <w:r w:rsidRPr="00163846">
        <w:rPr>
          <w:sz w:val="28"/>
          <w:szCs w:val="28"/>
        </w:rPr>
        <w:t>где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печи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отапливают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дровами,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углем,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происходит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отравление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угарным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газом,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когда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хозяева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раньше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времени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закрывают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дымоходы,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чтобы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«сохранить»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тепло,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а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в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результате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расплачиваются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здоровьем.</w:t>
      </w:r>
    </w:p>
    <w:p w:rsidR="004E7E39" w:rsidRPr="00163846" w:rsidRDefault="004E7E39" w:rsidP="00163846">
      <w:pPr>
        <w:pStyle w:val="a3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  <w:r w:rsidRPr="00163846">
        <w:rPr>
          <w:sz w:val="28"/>
          <w:szCs w:val="28"/>
        </w:rPr>
        <w:t>С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распространением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в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быту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различного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электрического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оборудования</w:t>
      </w:r>
      <w:r w:rsidR="00FB1A02">
        <w:rPr>
          <w:rStyle w:val="apple-converted-space"/>
          <w:sz w:val="28"/>
          <w:szCs w:val="28"/>
        </w:rPr>
        <w:t xml:space="preserve"> </w:t>
      </w:r>
      <w:r w:rsidRPr="00163846">
        <w:rPr>
          <w:sz w:val="28"/>
          <w:szCs w:val="28"/>
        </w:rPr>
        <w:t>(телевизоры,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холодильники,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компьютеры,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ноутбуки,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электробритвы,</w:t>
      </w:r>
      <w:r w:rsidR="00FB1A02">
        <w:rPr>
          <w:sz w:val="28"/>
          <w:szCs w:val="28"/>
        </w:rPr>
        <w:t xml:space="preserve"> </w:t>
      </w:r>
      <w:proofErr w:type="spellStart"/>
      <w:r w:rsidRPr="00163846">
        <w:rPr>
          <w:sz w:val="28"/>
          <w:szCs w:val="28"/>
        </w:rPr>
        <w:t>электрогазовые</w:t>
      </w:r>
      <w:proofErr w:type="spellEnd"/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зажигалки,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электрокамины,</w:t>
      </w:r>
      <w:r w:rsidR="00FB1A02">
        <w:rPr>
          <w:sz w:val="28"/>
          <w:szCs w:val="28"/>
        </w:rPr>
        <w:t xml:space="preserve"> </w:t>
      </w:r>
      <w:proofErr w:type="spellStart"/>
      <w:r w:rsidRPr="00163846">
        <w:rPr>
          <w:sz w:val="28"/>
          <w:szCs w:val="28"/>
        </w:rPr>
        <w:t>электрофицированные</w:t>
      </w:r>
      <w:proofErr w:type="spellEnd"/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игрушки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и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другие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электроприборы)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–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участились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случаи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бытового</w:t>
      </w:r>
      <w:r w:rsidR="00FB1A02">
        <w:rPr>
          <w:sz w:val="28"/>
          <w:szCs w:val="28"/>
        </w:rPr>
        <w:t xml:space="preserve"> </w:t>
      </w:r>
      <w:proofErr w:type="spellStart"/>
      <w:r w:rsidRPr="00163846">
        <w:rPr>
          <w:sz w:val="28"/>
          <w:szCs w:val="28"/>
        </w:rPr>
        <w:t>электротравматизма</w:t>
      </w:r>
      <w:proofErr w:type="spellEnd"/>
      <w:r w:rsidRPr="00163846">
        <w:rPr>
          <w:sz w:val="28"/>
          <w:szCs w:val="28"/>
        </w:rPr>
        <w:t>.</w:t>
      </w:r>
    </w:p>
    <w:p w:rsidR="00414E42" w:rsidRPr="00163846" w:rsidRDefault="004E7E39" w:rsidP="00163846">
      <w:pPr>
        <w:tabs>
          <w:tab w:val="left" w:pos="0"/>
        </w:tabs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63846">
        <w:rPr>
          <w:rFonts w:ascii="Times New Roman" w:hAnsi="Times New Roman" w:cs="Times New Roman"/>
          <w:sz w:val="28"/>
          <w:szCs w:val="28"/>
        </w:rPr>
        <w:t>Чаще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всего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бытовые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травмы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происходят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по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зависящим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от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нас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причинам.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Во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многом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этому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способствуют: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="00414E42" w:rsidRPr="00163846">
        <w:rPr>
          <w:rFonts w:ascii="Times New Roman" w:hAnsi="Times New Roman" w:cs="Times New Roman"/>
          <w:sz w:val="28"/>
          <w:szCs w:val="28"/>
        </w:rPr>
        <w:t>н</w:t>
      </w:r>
      <w:r w:rsidRPr="00163846">
        <w:rPr>
          <w:rFonts w:ascii="Times New Roman" w:hAnsi="Times New Roman" w:cs="Times New Roman"/>
          <w:sz w:val="28"/>
          <w:szCs w:val="28"/>
        </w:rPr>
        <w:t>еосторожность,</w:t>
      </w:r>
      <w:r w:rsidR="00FB1A02">
        <w:rPr>
          <w:rStyle w:val="apple-converted-space"/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небрежность,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поспешность,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недостаточная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аккуратность,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неумелое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обращение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с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горячими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жидкостями,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огнем,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химическими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веществами,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электрическими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и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газовыми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приборами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и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т.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д.</w:t>
      </w:r>
      <w:r w:rsidR="00FB1A0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14E42" w:rsidRPr="00163846">
        <w:rPr>
          <w:rFonts w:ascii="Times New Roman" w:hAnsi="Times New Roman" w:cs="Times New Roman"/>
          <w:color w:val="000000"/>
          <w:sz w:val="28"/>
          <w:szCs w:val="28"/>
        </w:rPr>
        <w:t>[3,</w:t>
      </w:r>
      <w:r w:rsidR="00FB1A0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14E42" w:rsidRPr="00163846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="00414E42" w:rsidRPr="00163846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FB1A0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14E42" w:rsidRPr="00163846">
        <w:rPr>
          <w:rFonts w:ascii="Times New Roman" w:hAnsi="Times New Roman" w:cs="Times New Roman"/>
          <w:color w:val="000000"/>
          <w:sz w:val="28"/>
          <w:szCs w:val="28"/>
        </w:rPr>
        <w:t>с.237]</w:t>
      </w:r>
    </w:p>
    <w:p w:rsidR="004E7E39" w:rsidRPr="00163846" w:rsidRDefault="004E7E39" w:rsidP="00163846">
      <w:pPr>
        <w:pStyle w:val="a3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  <w:proofErr w:type="gramStart"/>
      <w:r w:rsidRPr="00163846">
        <w:rPr>
          <w:sz w:val="28"/>
          <w:szCs w:val="28"/>
        </w:rPr>
        <w:t>У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детей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к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этому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присоединяются:</w:t>
      </w:r>
      <w:r w:rsidR="00FB1A02">
        <w:rPr>
          <w:rStyle w:val="apple-converted-space"/>
          <w:sz w:val="28"/>
          <w:szCs w:val="28"/>
        </w:rPr>
        <w:t xml:space="preserve"> </w:t>
      </w:r>
      <w:r w:rsidRPr="00163846">
        <w:rPr>
          <w:sz w:val="28"/>
          <w:szCs w:val="28"/>
        </w:rPr>
        <w:t>отсутствие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навыков,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знаний,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умений,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предусмотрительности,</w:t>
      </w:r>
      <w:r w:rsidR="00FB1A02">
        <w:rPr>
          <w:sz w:val="28"/>
          <w:szCs w:val="28"/>
        </w:rPr>
        <w:t xml:space="preserve"> </w:t>
      </w:r>
      <w:proofErr w:type="spellStart"/>
      <w:r w:rsidRPr="00163846">
        <w:rPr>
          <w:sz w:val="28"/>
          <w:szCs w:val="28"/>
        </w:rPr>
        <w:t>гиперактивность</w:t>
      </w:r>
      <w:proofErr w:type="spellEnd"/>
      <w:r w:rsidRPr="00163846">
        <w:rPr>
          <w:sz w:val="28"/>
          <w:szCs w:val="28"/>
        </w:rPr>
        <w:t>,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любопытство,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озорство,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хулиганство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и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т.п.</w:t>
      </w:r>
      <w:proofErr w:type="gramEnd"/>
    </w:p>
    <w:p w:rsidR="004E7E39" w:rsidRPr="00163846" w:rsidRDefault="004E7E39" w:rsidP="00163846">
      <w:pPr>
        <w:pStyle w:val="a3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  <w:r w:rsidRPr="00163846">
        <w:rPr>
          <w:sz w:val="28"/>
          <w:szCs w:val="28"/>
        </w:rPr>
        <w:t>Более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70%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бытовых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травм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и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повреждений</w:t>
      </w:r>
      <w:r w:rsidR="00FB1A02">
        <w:rPr>
          <w:rStyle w:val="apple-converted-space"/>
          <w:sz w:val="28"/>
          <w:szCs w:val="28"/>
        </w:rPr>
        <w:t xml:space="preserve"> </w:t>
      </w:r>
      <w:r w:rsidRPr="00163846">
        <w:rPr>
          <w:sz w:val="28"/>
          <w:szCs w:val="28"/>
        </w:rPr>
        <w:t>различной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тяжести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происходят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в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результате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падений:</w:t>
      </w:r>
      <w:r w:rsidR="00FB1A02">
        <w:rPr>
          <w:rStyle w:val="apple-converted-space"/>
          <w:sz w:val="28"/>
          <w:szCs w:val="28"/>
        </w:rPr>
        <w:t xml:space="preserve"> </w:t>
      </w:r>
      <w:r w:rsidRPr="00163846">
        <w:rPr>
          <w:sz w:val="28"/>
          <w:szCs w:val="28"/>
        </w:rPr>
        <w:t>на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скользком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неровном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полу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на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кухне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и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корид</w:t>
      </w:r>
      <w:r w:rsidR="005215AD" w:rsidRPr="00163846">
        <w:rPr>
          <w:sz w:val="28"/>
          <w:szCs w:val="28"/>
        </w:rPr>
        <w:t>орах,</w:t>
      </w:r>
      <w:r w:rsidR="00FB1A02">
        <w:rPr>
          <w:sz w:val="28"/>
          <w:szCs w:val="28"/>
        </w:rPr>
        <w:t xml:space="preserve"> </w:t>
      </w:r>
      <w:r w:rsidR="005215AD" w:rsidRPr="00163846">
        <w:rPr>
          <w:sz w:val="28"/>
          <w:szCs w:val="28"/>
        </w:rPr>
        <w:t>с</w:t>
      </w:r>
      <w:r w:rsidR="00FB1A02">
        <w:rPr>
          <w:sz w:val="28"/>
          <w:szCs w:val="28"/>
        </w:rPr>
        <w:t xml:space="preserve"> </w:t>
      </w:r>
      <w:r w:rsidR="005215AD" w:rsidRPr="00163846">
        <w:rPr>
          <w:sz w:val="28"/>
          <w:szCs w:val="28"/>
        </w:rPr>
        <w:t>табуреток,</w:t>
      </w:r>
      <w:r w:rsidR="00FB1A02">
        <w:rPr>
          <w:sz w:val="28"/>
          <w:szCs w:val="28"/>
        </w:rPr>
        <w:t xml:space="preserve"> </w:t>
      </w:r>
      <w:r w:rsidR="005215AD" w:rsidRPr="00163846">
        <w:rPr>
          <w:sz w:val="28"/>
          <w:szCs w:val="28"/>
        </w:rPr>
        <w:t>на</w:t>
      </w:r>
      <w:r w:rsidR="00FB1A02">
        <w:rPr>
          <w:sz w:val="28"/>
          <w:szCs w:val="28"/>
        </w:rPr>
        <w:t xml:space="preserve"> </w:t>
      </w:r>
      <w:r w:rsidR="005215AD" w:rsidRPr="00163846">
        <w:rPr>
          <w:sz w:val="28"/>
          <w:szCs w:val="28"/>
        </w:rPr>
        <w:t>неосвещен</w:t>
      </w:r>
      <w:r w:rsidRPr="00163846">
        <w:rPr>
          <w:sz w:val="28"/>
          <w:szCs w:val="28"/>
        </w:rPr>
        <w:t>ной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лестничной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клетке,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выщербленных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ступенях,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в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непогоду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во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дворе.</w:t>
      </w:r>
    </w:p>
    <w:p w:rsidR="004E7E39" w:rsidRPr="00163846" w:rsidRDefault="004E7E39" w:rsidP="00163846">
      <w:pPr>
        <w:pStyle w:val="a3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  <w:r w:rsidRPr="00163846">
        <w:rPr>
          <w:sz w:val="28"/>
          <w:szCs w:val="28"/>
        </w:rPr>
        <w:t>В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пожилом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возрасте</w:t>
      </w:r>
      <w:r w:rsidR="00FB1A02">
        <w:rPr>
          <w:rStyle w:val="apple-converted-space"/>
          <w:sz w:val="28"/>
          <w:szCs w:val="28"/>
        </w:rPr>
        <w:t xml:space="preserve"> </w:t>
      </w:r>
      <w:r w:rsidRPr="00163846">
        <w:rPr>
          <w:sz w:val="28"/>
          <w:szCs w:val="28"/>
        </w:rPr>
        <w:t>зачастую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люди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падают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из-за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головокружения,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в</w:t>
      </w:r>
      <w:r w:rsidR="00FB1A02">
        <w:rPr>
          <w:sz w:val="28"/>
          <w:szCs w:val="28"/>
        </w:rPr>
        <w:t xml:space="preserve"> </w:t>
      </w:r>
      <w:r w:rsidR="00414E42" w:rsidRPr="00163846">
        <w:rPr>
          <w:sz w:val="28"/>
          <w:szCs w:val="28"/>
        </w:rPr>
        <w:t>результа</w:t>
      </w:r>
      <w:r w:rsidRPr="00163846">
        <w:rPr>
          <w:sz w:val="28"/>
          <w:szCs w:val="28"/>
        </w:rPr>
        <w:t>те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расстройства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мозгового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кровообращения,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сердечной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слабости,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переоценки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своих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физических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возможностей.</w:t>
      </w:r>
    </w:p>
    <w:p w:rsidR="004E7E39" w:rsidRPr="00163846" w:rsidRDefault="004E7E39" w:rsidP="00163846">
      <w:pPr>
        <w:pStyle w:val="a3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  <w:r w:rsidRPr="00163846">
        <w:rPr>
          <w:sz w:val="28"/>
          <w:szCs w:val="28"/>
        </w:rPr>
        <w:t>Особенно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опасны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травмы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головы.</w:t>
      </w:r>
      <w:r w:rsidR="00FB1A02">
        <w:rPr>
          <w:rStyle w:val="apple-converted-space"/>
          <w:sz w:val="28"/>
          <w:szCs w:val="28"/>
        </w:rPr>
        <w:t xml:space="preserve"> </w:t>
      </w:r>
      <w:r w:rsidRPr="00163846">
        <w:rPr>
          <w:sz w:val="28"/>
          <w:szCs w:val="28"/>
        </w:rPr>
        <w:t>При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тошноте,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рвоте,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потере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сознания</w:t>
      </w:r>
      <w:r w:rsidR="00FB1A02">
        <w:rPr>
          <w:sz w:val="28"/>
          <w:szCs w:val="28"/>
        </w:rPr>
        <w:t xml:space="preserve"> </w:t>
      </w:r>
      <w:r w:rsidR="00414E42" w:rsidRPr="00163846">
        <w:rPr>
          <w:sz w:val="28"/>
          <w:szCs w:val="28"/>
        </w:rPr>
        <w:t>(да</w:t>
      </w:r>
      <w:r w:rsidRPr="00163846">
        <w:rPr>
          <w:sz w:val="28"/>
          <w:szCs w:val="28"/>
        </w:rPr>
        <w:t>же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кратковременной),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головокружении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следует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направить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пострадавшего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в</w:t>
      </w:r>
      <w:r w:rsidR="00FB1A02">
        <w:rPr>
          <w:sz w:val="28"/>
          <w:szCs w:val="28"/>
        </w:rPr>
        <w:t xml:space="preserve"> </w:t>
      </w:r>
      <w:r w:rsidR="00414E42" w:rsidRPr="00163846">
        <w:rPr>
          <w:sz w:val="28"/>
          <w:szCs w:val="28"/>
        </w:rPr>
        <w:t>боль</w:t>
      </w:r>
      <w:r w:rsidRPr="00163846">
        <w:rPr>
          <w:sz w:val="28"/>
          <w:szCs w:val="28"/>
        </w:rPr>
        <w:t>ницу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или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вызвать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врача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на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дом.</w:t>
      </w:r>
    </w:p>
    <w:p w:rsidR="004E7E39" w:rsidRPr="00163846" w:rsidRDefault="004E7E39" w:rsidP="00163846">
      <w:pPr>
        <w:pStyle w:val="a3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  <w:r w:rsidRPr="00163846">
        <w:rPr>
          <w:sz w:val="28"/>
          <w:szCs w:val="28"/>
        </w:rPr>
        <w:lastRenderedPageBreak/>
        <w:t>Ранения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-</w:t>
      </w:r>
      <w:r w:rsidR="00FB1A02">
        <w:rPr>
          <w:rStyle w:val="apple-converted-space"/>
          <w:sz w:val="28"/>
          <w:szCs w:val="28"/>
        </w:rPr>
        <w:t xml:space="preserve"> </w:t>
      </w:r>
      <w:r w:rsidRPr="00163846">
        <w:rPr>
          <w:sz w:val="28"/>
          <w:szCs w:val="28"/>
        </w:rPr>
        <w:t>очень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распространенный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вид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бытовой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травмы.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Они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могут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быть</w:t>
      </w:r>
      <w:r w:rsidR="00FB1A02">
        <w:rPr>
          <w:sz w:val="28"/>
          <w:szCs w:val="28"/>
        </w:rPr>
        <w:t xml:space="preserve"> </w:t>
      </w:r>
      <w:r w:rsidR="00414E42" w:rsidRPr="00163846">
        <w:rPr>
          <w:sz w:val="28"/>
          <w:szCs w:val="28"/>
        </w:rPr>
        <w:t>на</w:t>
      </w:r>
      <w:r w:rsidRPr="00163846">
        <w:rPr>
          <w:sz w:val="28"/>
          <w:szCs w:val="28"/>
        </w:rPr>
        <w:t>несены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острым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предметом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(ножом,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вилкой,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бритвой,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ножницами)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и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другими</w:t>
      </w:r>
      <w:r w:rsidR="00FB1A02">
        <w:rPr>
          <w:sz w:val="28"/>
          <w:szCs w:val="28"/>
        </w:rPr>
        <w:t xml:space="preserve"> </w:t>
      </w:r>
      <w:r w:rsidR="00414E42" w:rsidRPr="00163846">
        <w:rPr>
          <w:sz w:val="28"/>
          <w:szCs w:val="28"/>
        </w:rPr>
        <w:t>пред</w:t>
      </w:r>
      <w:r w:rsidRPr="00163846">
        <w:rPr>
          <w:sz w:val="28"/>
          <w:szCs w:val="28"/>
        </w:rPr>
        <w:t>метами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домашнего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обихода.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Если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ранение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поверхностное,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то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сильного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кровотечения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обычно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не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бывает.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При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глубоких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ранениях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кровотечение,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как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правило,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сильное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и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его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очень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трудно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остановить;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в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этом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случае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необходимо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срочно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обратиться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за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медицинской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помощью.</w:t>
      </w:r>
    </w:p>
    <w:p w:rsidR="00163846" w:rsidRDefault="004E7E39" w:rsidP="00163846">
      <w:pPr>
        <w:shd w:val="clear" w:color="auto" w:fill="FFFFFF"/>
        <w:tabs>
          <w:tab w:val="left" w:pos="0"/>
        </w:tabs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63846">
        <w:rPr>
          <w:rFonts w:ascii="Times New Roman" w:hAnsi="Times New Roman" w:cs="Times New Roman"/>
          <w:sz w:val="28"/>
          <w:szCs w:val="28"/>
        </w:rPr>
        <w:t>Ожоги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можно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получить</w:t>
      </w:r>
      <w:r w:rsidR="00FB1A02">
        <w:rPr>
          <w:rStyle w:val="apple-converted-space"/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при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неосторожном,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н</w:t>
      </w:r>
      <w:r w:rsidR="009A0FF7" w:rsidRPr="00163846">
        <w:rPr>
          <w:rFonts w:ascii="Times New Roman" w:hAnsi="Times New Roman" w:cs="Times New Roman"/>
          <w:sz w:val="28"/>
          <w:szCs w:val="28"/>
        </w:rPr>
        <w:t>еумелом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="009A0FF7" w:rsidRPr="00163846">
        <w:rPr>
          <w:rFonts w:ascii="Times New Roman" w:hAnsi="Times New Roman" w:cs="Times New Roman"/>
          <w:sz w:val="28"/>
          <w:szCs w:val="28"/>
        </w:rPr>
        <w:t>обращении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="009A0FF7" w:rsidRPr="00163846">
        <w:rPr>
          <w:rFonts w:ascii="Times New Roman" w:hAnsi="Times New Roman" w:cs="Times New Roman"/>
          <w:sz w:val="28"/>
          <w:szCs w:val="28"/>
        </w:rPr>
        <w:t>с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="009A0FF7" w:rsidRPr="00163846">
        <w:rPr>
          <w:rFonts w:ascii="Times New Roman" w:hAnsi="Times New Roman" w:cs="Times New Roman"/>
          <w:sz w:val="28"/>
          <w:szCs w:val="28"/>
        </w:rPr>
        <w:t>огнем,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="009A0FF7" w:rsidRPr="00163846">
        <w:rPr>
          <w:rFonts w:ascii="Times New Roman" w:hAnsi="Times New Roman" w:cs="Times New Roman"/>
          <w:sz w:val="28"/>
          <w:szCs w:val="28"/>
        </w:rPr>
        <w:t>горя</w:t>
      </w:r>
      <w:r w:rsidRPr="00163846">
        <w:rPr>
          <w:rFonts w:ascii="Times New Roman" w:hAnsi="Times New Roman" w:cs="Times New Roman"/>
          <w:sz w:val="28"/>
          <w:szCs w:val="28"/>
        </w:rPr>
        <w:t>чими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жидкостями,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раскаленными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предметами,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газовыми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и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электрическими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="00414E42" w:rsidRPr="00163846">
        <w:rPr>
          <w:rFonts w:ascii="Times New Roman" w:hAnsi="Times New Roman" w:cs="Times New Roman"/>
          <w:sz w:val="28"/>
          <w:szCs w:val="28"/>
        </w:rPr>
        <w:t>прибо</w:t>
      </w:r>
      <w:r w:rsidRPr="00163846">
        <w:rPr>
          <w:rFonts w:ascii="Times New Roman" w:hAnsi="Times New Roman" w:cs="Times New Roman"/>
          <w:sz w:val="28"/>
          <w:szCs w:val="28"/>
        </w:rPr>
        <w:t>рами,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печами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и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при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других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обстоятельствах,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озорстве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спичками,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неосторожном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обращении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с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пиротехническими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средствами.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63846" w:rsidRDefault="004E7E39" w:rsidP="00163846">
      <w:pPr>
        <w:shd w:val="clear" w:color="auto" w:fill="FFFFFF"/>
        <w:tabs>
          <w:tab w:val="left" w:pos="0"/>
        </w:tabs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63846">
        <w:rPr>
          <w:rFonts w:ascii="Times New Roman" w:hAnsi="Times New Roman" w:cs="Times New Roman"/>
          <w:sz w:val="28"/>
          <w:szCs w:val="28"/>
        </w:rPr>
        <w:t>При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ожогах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различной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степени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необходимо,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прежде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всего,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немедленно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оказать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первую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помощь,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которая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включает:</w:t>
      </w:r>
      <w:r w:rsidR="00FB1A02">
        <w:rPr>
          <w:rStyle w:val="apple-converted-space"/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спасение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жизни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пострадавшего</w:t>
      </w:r>
      <w:r w:rsidR="00FB1A02">
        <w:rPr>
          <w:rStyle w:val="apple-converted-space"/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(вывести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из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очага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ожогового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поражения,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пожара,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потушить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горящую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одежду,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осуществить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при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необходимости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искусственное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дыхание,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закрытый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массаж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сердца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и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т.д.).</w:t>
      </w:r>
      <w:r w:rsidR="00FB1A02">
        <w:rPr>
          <w:rFonts w:ascii="Times New Roman" w:hAnsi="Times New Roman" w:cs="Times New Roman"/>
          <w:sz w:val="28"/>
          <w:szCs w:val="28"/>
        </w:rPr>
        <w:t xml:space="preserve">  </w:t>
      </w:r>
      <w:r w:rsidRPr="00163846">
        <w:rPr>
          <w:rFonts w:ascii="Times New Roman" w:hAnsi="Times New Roman" w:cs="Times New Roman"/>
          <w:sz w:val="28"/>
          <w:szCs w:val="28"/>
        </w:rPr>
        <w:t>Прекращение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действия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термического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агента</w:t>
      </w:r>
      <w:r w:rsidR="00FB1A02">
        <w:rPr>
          <w:rStyle w:val="apple-converted-space"/>
          <w:rFonts w:ascii="Times New Roman" w:hAnsi="Times New Roman" w:cs="Times New Roman"/>
          <w:sz w:val="28"/>
          <w:szCs w:val="28"/>
        </w:rPr>
        <w:t xml:space="preserve"> </w:t>
      </w:r>
      <w:r w:rsidR="00414E42" w:rsidRPr="00163846">
        <w:rPr>
          <w:rFonts w:ascii="Times New Roman" w:hAnsi="Times New Roman" w:cs="Times New Roman"/>
          <w:sz w:val="28"/>
          <w:szCs w:val="28"/>
        </w:rPr>
        <w:t>и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="00414E42" w:rsidRPr="00163846">
        <w:rPr>
          <w:rFonts w:ascii="Times New Roman" w:hAnsi="Times New Roman" w:cs="Times New Roman"/>
          <w:sz w:val="28"/>
          <w:szCs w:val="28"/>
        </w:rPr>
        <w:t>охлаждение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участка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повреждения.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63846" w:rsidRDefault="004E7E39" w:rsidP="00163846">
      <w:pPr>
        <w:shd w:val="clear" w:color="auto" w:fill="FFFFFF"/>
        <w:tabs>
          <w:tab w:val="left" w:pos="0"/>
        </w:tabs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63846">
        <w:rPr>
          <w:rFonts w:ascii="Times New Roman" w:hAnsi="Times New Roman" w:cs="Times New Roman"/>
          <w:sz w:val="28"/>
          <w:szCs w:val="28"/>
        </w:rPr>
        <w:t>Независимо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от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характера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травмы,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вещества,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каким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был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вызван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ожог,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необходим</w:t>
      </w:r>
      <w:r w:rsidR="009A0FF7" w:rsidRPr="00163846">
        <w:rPr>
          <w:rFonts w:ascii="Times New Roman" w:hAnsi="Times New Roman" w:cs="Times New Roman"/>
          <w:sz w:val="28"/>
          <w:szCs w:val="28"/>
        </w:rPr>
        <w:t>о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="009A0FF7" w:rsidRPr="00163846">
        <w:rPr>
          <w:rFonts w:ascii="Times New Roman" w:hAnsi="Times New Roman" w:cs="Times New Roman"/>
          <w:sz w:val="28"/>
          <w:szCs w:val="28"/>
        </w:rPr>
        <w:t>промыть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="009A0FF7" w:rsidRPr="00163846">
        <w:rPr>
          <w:rFonts w:ascii="Times New Roman" w:hAnsi="Times New Roman" w:cs="Times New Roman"/>
          <w:sz w:val="28"/>
          <w:szCs w:val="28"/>
        </w:rPr>
        <w:t>рану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="009A0FF7" w:rsidRPr="00163846">
        <w:rPr>
          <w:rFonts w:ascii="Times New Roman" w:hAnsi="Times New Roman" w:cs="Times New Roman"/>
          <w:sz w:val="28"/>
          <w:szCs w:val="28"/>
        </w:rPr>
        <w:t>большим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="009A0FF7" w:rsidRPr="00163846">
        <w:rPr>
          <w:rFonts w:ascii="Times New Roman" w:hAnsi="Times New Roman" w:cs="Times New Roman"/>
          <w:sz w:val="28"/>
          <w:szCs w:val="28"/>
        </w:rPr>
        <w:t>количест</w:t>
      </w:r>
      <w:r w:rsidRPr="00163846">
        <w:rPr>
          <w:rFonts w:ascii="Times New Roman" w:hAnsi="Times New Roman" w:cs="Times New Roman"/>
          <w:sz w:val="28"/>
          <w:szCs w:val="28"/>
        </w:rPr>
        <w:t>вом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воды,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положить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стерильную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сухую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повязку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или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повязку,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смоченную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раствором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антисептика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(фурацилин,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63846">
        <w:rPr>
          <w:rFonts w:ascii="Times New Roman" w:hAnsi="Times New Roman" w:cs="Times New Roman"/>
          <w:sz w:val="28"/>
          <w:szCs w:val="28"/>
        </w:rPr>
        <w:t>фурагин</w:t>
      </w:r>
      <w:proofErr w:type="spellEnd"/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и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др.).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Даже,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если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травма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незначительная,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необходимо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обратиться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за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помощью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и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консультацией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в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специализированное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ожоговое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отделение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или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63846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14E42" w:rsidRPr="00163846">
        <w:rPr>
          <w:rFonts w:ascii="Times New Roman" w:hAnsi="Times New Roman" w:cs="Times New Roman"/>
          <w:sz w:val="28"/>
          <w:szCs w:val="28"/>
        </w:rPr>
        <w:t>травм</w:t>
      </w:r>
      <w:proofErr w:type="gramEnd"/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="00414E42" w:rsidRPr="00163846">
        <w:rPr>
          <w:rFonts w:ascii="Times New Roman" w:hAnsi="Times New Roman" w:cs="Times New Roman"/>
          <w:sz w:val="28"/>
          <w:szCs w:val="28"/>
        </w:rPr>
        <w:t>пункт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по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месту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жительства.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F13F4" w:rsidRPr="00163846" w:rsidRDefault="004E7E39" w:rsidP="00163846">
      <w:pPr>
        <w:shd w:val="clear" w:color="auto" w:fill="FFFFFF"/>
        <w:tabs>
          <w:tab w:val="left" w:pos="0"/>
        </w:tabs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63846">
        <w:rPr>
          <w:rFonts w:ascii="Times New Roman" w:hAnsi="Times New Roman" w:cs="Times New Roman"/>
          <w:bCs/>
          <w:sz w:val="28"/>
          <w:szCs w:val="28"/>
        </w:rPr>
        <w:t>Категорически</w:t>
      </w:r>
      <w:r w:rsidR="00FB1A0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bCs/>
          <w:sz w:val="28"/>
          <w:szCs w:val="28"/>
        </w:rPr>
        <w:t>противопоказано</w:t>
      </w:r>
      <w:r w:rsidR="00FB1A0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bCs/>
          <w:sz w:val="28"/>
          <w:szCs w:val="28"/>
        </w:rPr>
        <w:t>при</w:t>
      </w:r>
      <w:r w:rsidR="00FB1A0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bCs/>
          <w:sz w:val="28"/>
          <w:szCs w:val="28"/>
        </w:rPr>
        <w:t>оказании</w:t>
      </w:r>
      <w:r w:rsidR="00FB1A0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bCs/>
          <w:sz w:val="28"/>
          <w:szCs w:val="28"/>
        </w:rPr>
        <w:t>первой</w:t>
      </w:r>
      <w:r w:rsidR="00FB1A0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bCs/>
          <w:sz w:val="28"/>
          <w:szCs w:val="28"/>
        </w:rPr>
        <w:t>противоожоговой</w:t>
      </w:r>
      <w:r w:rsidR="00FB1A0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bCs/>
          <w:sz w:val="28"/>
          <w:szCs w:val="28"/>
        </w:rPr>
        <w:t>помощи</w:t>
      </w:r>
      <w:r w:rsidR="00FB1A0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bCs/>
          <w:sz w:val="28"/>
          <w:szCs w:val="28"/>
        </w:rPr>
        <w:t>наложение</w:t>
      </w:r>
      <w:r w:rsidR="00FB1A0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bCs/>
          <w:sz w:val="28"/>
          <w:szCs w:val="28"/>
        </w:rPr>
        <w:t>на</w:t>
      </w:r>
      <w:r w:rsidR="00FB1A0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bCs/>
          <w:sz w:val="28"/>
          <w:szCs w:val="28"/>
        </w:rPr>
        <w:t>раневую</w:t>
      </w:r>
      <w:r w:rsidR="00FB1A0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bCs/>
          <w:sz w:val="28"/>
          <w:szCs w:val="28"/>
        </w:rPr>
        <w:t>поверхность</w:t>
      </w:r>
      <w:r w:rsidR="00FB1A0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bCs/>
          <w:sz w:val="28"/>
          <w:szCs w:val="28"/>
        </w:rPr>
        <w:t>мазей</w:t>
      </w:r>
      <w:r w:rsidR="00FB1A0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bCs/>
          <w:sz w:val="28"/>
          <w:szCs w:val="28"/>
        </w:rPr>
        <w:t>на</w:t>
      </w:r>
      <w:r w:rsidR="00FB1A0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bCs/>
          <w:sz w:val="28"/>
          <w:szCs w:val="28"/>
        </w:rPr>
        <w:t>жировой</w:t>
      </w:r>
      <w:r w:rsidR="00FB1A0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bCs/>
          <w:sz w:val="28"/>
          <w:szCs w:val="28"/>
        </w:rPr>
        <w:t>основе,</w:t>
      </w:r>
      <w:r w:rsidR="00FB1A0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bCs/>
          <w:sz w:val="28"/>
          <w:szCs w:val="28"/>
        </w:rPr>
        <w:t>различных</w:t>
      </w:r>
      <w:r w:rsidR="00FB1A0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F13F4" w:rsidRPr="00163846">
        <w:rPr>
          <w:rFonts w:ascii="Times New Roman" w:hAnsi="Times New Roman" w:cs="Times New Roman"/>
          <w:bCs/>
          <w:sz w:val="28"/>
          <w:szCs w:val="28"/>
        </w:rPr>
        <w:t>раститель</w:t>
      </w:r>
      <w:r w:rsidRPr="00163846">
        <w:rPr>
          <w:rFonts w:ascii="Times New Roman" w:hAnsi="Times New Roman" w:cs="Times New Roman"/>
          <w:bCs/>
          <w:sz w:val="28"/>
          <w:szCs w:val="28"/>
        </w:rPr>
        <w:t>ных</w:t>
      </w:r>
      <w:r w:rsidR="00FB1A0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bCs/>
          <w:sz w:val="28"/>
          <w:szCs w:val="28"/>
        </w:rPr>
        <w:t>масел</w:t>
      </w:r>
      <w:r w:rsidR="00FB1A0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bCs/>
          <w:sz w:val="28"/>
          <w:szCs w:val="28"/>
        </w:rPr>
        <w:t>(</w:t>
      </w:r>
      <w:r w:rsidR="00414E42" w:rsidRPr="00163846">
        <w:rPr>
          <w:rFonts w:ascii="Times New Roman" w:hAnsi="Times New Roman" w:cs="Times New Roman"/>
          <w:bCs/>
          <w:sz w:val="28"/>
          <w:szCs w:val="28"/>
        </w:rPr>
        <w:t>облепиховое</w:t>
      </w:r>
      <w:r w:rsidRPr="00163846">
        <w:rPr>
          <w:rFonts w:ascii="Times New Roman" w:hAnsi="Times New Roman" w:cs="Times New Roman"/>
          <w:bCs/>
          <w:sz w:val="28"/>
          <w:szCs w:val="28"/>
        </w:rPr>
        <w:t>,</w:t>
      </w:r>
      <w:r w:rsidR="00FB1A0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bCs/>
          <w:sz w:val="28"/>
          <w:szCs w:val="28"/>
        </w:rPr>
        <w:t>подсолнечное</w:t>
      </w:r>
      <w:r w:rsidR="00FB1A0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bCs/>
          <w:sz w:val="28"/>
          <w:szCs w:val="28"/>
        </w:rPr>
        <w:t>и</w:t>
      </w:r>
      <w:r w:rsidR="00FB1A0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bCs/>
          <w:sz w:val="28"/>
          <w:szCs w:val="28"/>
        </w:rPr>
        <w:t>т.д.),</w:t>
      </w:r>
      <w:r w:rsidR="00FB1A0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bCs/>
          <w:sz w:val="28"/>
          <w:szCs w:val="28"/>
        </w:rPr>
        <w:t>пищевой</w:t>
      </w:r>
      <w:r w:rsidR="00FB1A0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bCs/>
          <w:sz w:val="28"/>
          <w:szCs w:val="28"/>
        </w:rPr>
        <w:t>соды,</w:t>
      </w:r>
      <w:r w:rsidR="00FB1A0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bCs/>
          <w:sz w:val="28"/>
          <w:szCs w:val="28"/>
        </w:rPr>
        <w:t>мочи</w:t>
      </w:r>
      <w:r w:rsidR="00FB1A0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bCs/>
          <w:sz w:val="28"/>
          <w:szCs w:val="28"/>
        </w:rPr>
        <w:t>и</w:t>
      </w:r>
      <w:r w:rsidR="00FB1A0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bCs/>
          <w:sz w:val="28"/>
          <w:szCs w:val="28"/>
        </w:rPr>
        <w:t>других</w:t>
      </w:r>
      <w:r w:rsidR="00FB1A0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F13F4" w:rsidRPr="00163846">
        <w:rPr>
          <w:rFonts w:ascii="Times New Roman" w:hAnsi="Times New Roman" w:cs="Times New Roman"/>
          <w:bCs/>
          <w:sz w:val="28"/>
          <w:szCs w:val="28"/>
        </w:rPr>
        <w:t>ве</w:t>
      </w:r>
      <w:r w:rsidRPr="00163846">
        <w:rPr>
          <w:rFonts w:ascii="Times New Roman" w:hAnsi="Times New Roman" w:cs="Times New Roman"/>
          <w:bCs/>
          <w:sz w:val="28"/>
          <w:szCs w:val="28"/>
        </w:rPr>
        <w:t>ществ.</w:t>
      </w:r>
      <w:r w:rsidR="00FB1A0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F13F4" w:rsidRPr="00163846">
        <w:rPr>
          <w:rFonts w:ascii="Times New Roman" w:hAnsi="Times New Roman" w:cs="Times New Roman"/>
          <w:color w:val="000000"/>
          <w:sz w:val="28"/>
          <w:szCs w:val="28"/>
        </w:rPr>
        <w:t>[4,</w:t>
      </w:r>
      <w:r w:rsidR="00FB1A02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EF13F4" w:rsidRPr="00163846">
        <w:rPr>
          <w:rFonts w:ascii="Times New Roman" w:hAnsi="Times New Roman" w:cs="Times New Roman"/>
          <w:color w:val="000000"/>
          <w:sz w:val="28"/>
          <w:szCs w:val="28"/>
        </w:rPr>
        <w:t>с.135]</w:t>
      </w:r>
    </w:p>
    <w:p w:rsidR="00163846" w:rsidRDefault="009A0FF7" w:rsidP="00163846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3846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FB1A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63846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статистике</w:t>
      </w:r>
      <w:r w:rsidR="00FB1A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6384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примерно</w:t>
      </w:r>
      <w:r w:rsidR="00FB1A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63846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FB1A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63846">
        <w:rPr>
          <w:rFonts w:ascii="Times New Roman" w:eastAsia="Times New Roman" w:hAnsi="Times New Roman" w:cs="Times New Roman"/>
          <w:sz w:val="28"/>
          <w:szCs w:val="28"/>
          <w:lang w:eastAsia="ru-RU"/>
        </w:rPr>
        <w:t>50%</w:t>
      </w:r>
      <w:r w:rsidR="00FB1A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63846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случаев</w:t>
      </w:r>
      <w:r w:rsidR="00FB1A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63846">
        <w:rPr>
          <w:rFonts w:ascii="Times New Roman" w:eastAsia="Times New Roman" w:hAnsi="Times New Roman" w:cs="Times New Roman"/>
          <w:sz w:val="28"/>
          <w:szCs w:val="28"/>
          <w:lang w:eastAsia="ru-RU"/>
        </w:rPr>
        <w:t>ожоги</w:t>
      </w:r>
      <w:r w:rsidR="00FB1A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63846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FB1A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63846">
        <w:rPr>
          <w:rFonts w:ascii="Times New Roman" w:eastAsia="Times New Roman" w:hAnsi="Times New Roman" w:cs="Times New Roman"/>
          <w:sz w:val="28"/>
          <w:szCs w:val="28"/>
          <w:lang w:eastAsia="ru-RU"/>
        </w:rPr>
        <w:t>людей</w:t>
      </w:r>
      <w:r w:rsidR="00FB1A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63846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возникают</w:t>
      </w:r>
      <w:r w:rsidR="00FB1A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6384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</w:t>
      </w:r>
      <w:r w:rsidR="00FB1A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63846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воздействием</w:t>
      </w:r>
      <w:r w:rsidR="00FB1A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63846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пламени,</w:t>
      </w:r>
      <w:r w:rsidR="00FB1A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63846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температура</w:t>
      </w:r>
      <w:r w:rsidR="00FB1A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63846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которого</w:t>
      </w:r>
      <w:r w:rsidR="00FB1A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63846">
        <w:rPr>
          <w:rFonts w:ascii="Times New Roman" w:eastAsia="Times New Roman" w:hAnsi="Times New Roman" w:cs="Times New Roman"/>
          <w:sz w:val="28"/>
          <w:szCs w:val="28"/>
          <w:lang w:eastAsia="ru-RU"/>
        </w:rPr>
        <w:t>может</w:t>
      </w:r>
      <w:r w:rsidR="00FB1A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63846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достигать</w:t>
      </w:r>
      <w:r w:rsidR="00FB1A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63846">
        <w:rPr>
          <w:rFonts w:ascii="Times New Roman" w:eastAsia="Times New Roman" w:hAnsi="Times New Roman" w:cs="Times New Roman"/>
          <w:sz w:val="28"/>
          <w:szCs w:val="28"/>
          <w:lang w:eastAsia="ru-RU"/>
        </w:rPr>
        <w:t>2000</w:t>
      </w:r>
      <w:r w:rsidR="00FB1A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63846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FB1A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63846">
        <w:rPr>
          <w:rFonts w:ascii="Times New Roman" w:eastAsia="Times New Roman" w:hAnsi="Times New Roman" w:cs="Times New Roman"/>
          <w:sz w:val="28"/>
          <w:szCs w:val="28"/>
          <w:lang w:eastAsia="ru-RU"/>
        </w:rPr>
        <w:t>3000</w:t>
      </w:r>
      <w:r w:rsidR="00FB1A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63846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градусов</w:t>
      </w:r>
      <w:r w:rsidR="00FB1A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63846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FB1A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63846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Цельсию.</w:t>
      </w:r>
      <w:r w:rsidR="00FB1A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63846">
        <w:rPr>
          <w:rFonts w:ascii="Times New Roman" w:eastAsia="Times New Roman" w:hAnsi="Times New Roman" w:cs="Times New Roman"/>
          <w:sz w:val="28"/>
          <w:szCs w:val="28"/>
          <w:lang w:eastAsia="ru-RU"/>
        </w:rPr>
        <w:t>Чаще</w:t>
      </w:r>
      <w:r w:rsidR="00FB1A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63846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всего</w:t>
      </w:r>
      <w:r w:rsidR="00FB1A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63846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</w:t>
      </w:r>
      <w:r w:rsidR="00FB1A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63846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пламя</w:t>
      </w:r>
      <w:r w:rsidR="00FB1A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63846">
        <w:rPr>
          <w:rFonts w:ascii="Times New Roman" w:eastAsia="Times New Roman" w:hAnsi="Times New Roman" w:cs="Times New Roman"/>
          <w:sz w:val="28"/>
          <w:szCs w:val="28"/>
          <w:lang w:eastAsia="ru-RU"/>
        </w:rPr>
        <w:t>костра,</w:t>
      </w:r>
      <w:r w:rsidR="00FB1A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63846">
        <w:rPr>
          <w:rFonts w:ascii="Times New Roman" w:eastAsia="Times New Roman" w:hAnsi="Times New Roman" w:cs="Times New Roman"/>
          <w:sz w:val="28"/>
          <w:szCs w:val="28"/>
          <w:lang w:eastAsia="ru-RU"/>
        </w:rPr>
        <w:t>печи,</w:t>
      </w:r>
      <w:r w:rsidR="00FB1A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6384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</w:t>
      </w:r>
      <w:r w:rsidR="00FB1A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6384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пожаре,</w:t>
      </w:r>
      <w:r w:rsidR="00FB1A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6384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воспламенение</w:t>
      </w:r>
      <w:r w:rsidR="00FB1A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63846">
        <w:rPr>
          <w:rFonts w:ascii="Times New Roman" w:eastAsia="Times New Roman" w:hAnsi="Times New Roman" w:cs="Times New Roman"/>
          <w:sz w:val="28"/>
          <w:szCs w:val="28"/>
          <w:lang w:eastAsia="ru-RU"/>
        </w:rPr>
        <w:t>бензина</w:t>
      </w:r>
      <w:r w:rsidR="00FB1A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63846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</w:t>
      </w:r>
      <w:r w:rsidR="00FB1A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63846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паров.</w:t>
      </w:r>
      <w:r w:rsidR="00FB1A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63846">
        <w:rPr>
          <w:rFonts w:ascii="Times New Roman" w:eastAsia="Times New Roman" w:hAnsi="Times New Roman" w:cs="Times New Roman"/>
          <w:sz w:val="28"/>
          <w:szCs w:val="28"/>
          <w:lang w:eastAsia="ru-RU"/>
        </w:rPr>
        <w:t>Около</w:t>
      </w:r>
      <w:r w:rsidR="00FB1A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63846">
        <w:rPr>
          <w:rFonts w:ascii="Times New Roman" w:eastAsia="Times New Roman" w:hAnsi="Times New Roman" w:cs="Times New Roman"/>
          <w:sz w:val="28"/>
          <w:szCs w:val="28"/>
          <w:lang w:eastAsia="ru-RU"/>
        </w:rPr>
        <w:t>20%</w:t>
      </w:r>
      <w:r w:rsidR="00FB1A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63846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случаев</w:t>
      </w:r>
      <w:r w:rsidR="00FB1A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63846">
        <w:rPr>
          <w:rFonts w:ascii="Times New Roman" w:eastAsia="Times New Roman" w:hAnsi="Times New Roman" w:cs="Times New Roman"/>
          <w:sz w:val="28"/>
          <w:szCs w:val="28"/>
          <w:lang w:eastAsia="ru-RU"/>
        </w:rPr>
        <w:t>ожоги</w:t>
      </w:r>
      <w:r w:rsidR="00FB1A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6384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происходят</w:t>
      </w:r>
      <w:r w:rsidR="00FB1A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63846">
        <w:rPr>
          <w:rFonts w:ascii="Times New Roman" w:eastAsia="Times New Roman" w:hAnsi="Times New Roman" w:cs="Times New Roman"/>
          <w:sz w:val="28"/>
          <w:szCs w:val="28"/>
          <w:lang w:eastAsia="ru-RU"/>
        </w:rPr>
        <w:t>вследствие</w:t>
      </w:r>
      <w:r w:rsidR="00FB1A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63846">
        <w:rPr>
          <w:rFonts w:ascii="Times New Roman" w:eastAsia="Times New Roman" w:hAnsi="Times New Roman" w:cs="Times New Roman"/>
          <w:sz w:val="28"/>
          <w:szCs w:val="28"/>
          <w:lang w:eastAsia="ru-RU"/>
        </w:rPr>
        <w:t>ошпаривания</w:t>
      </w:r>
      <w:r w:rsidR="00FB1A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63846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горячими</w:t>
      </w:r>
      <w:r w:rsidR="00FB1A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63846">
        <w:rPr>
          <w:rFonts w:ascii="Times New Roman" w:eastAsia="Times New Roman" w:hAnsi="Times New Roman" w:cs="Times New Roman"/>
          <w:sz w:val="28"/>
          <w:szCs w:val="28"/>
          <w:lang w:eastAsia="ru-RU"/>
        </w:rPr>
        <w:t>жидкостями</w:t>
      </w:r>
      <w:r w:rsidR="00FB1A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63846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FB1A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63846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паром.</w:t>
      </w:r>
      <w:r w:rsidR="00FB1A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E7E39" w:rsidRPr="00163846" w:rsidRDefault="009A0FF7" w:rsidP="00163846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3846">
        <w:rPr>
          <w:rFonts w:ascii="Times New Roman" w:eastAsia="Times New Roman" w:hAnsi="Times New Roman" w:cs="Times New Roman"/>
          <w:sz w:val="28"/>
          <w:szCs w:val="28"/>
          <w:lang w:eastAsia="ru-RU"/>
        </w:rPr>
        <w:t>Ожоги,</w:t>
      </w:r>
      <w:r w:rsidR="00FB1A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63846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которые</w:t>
      </w:r>
      <w:r w:rsidR="00FB1A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63846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возникают</w:t>
      </w:r>
      <w:r w:rsidR="00FB1A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63846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FB1A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6384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причине</w:t>
      </w:r>
      <w:r w:rsidR="00FB1A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6384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контакта</w:t>
      </w:r>
      <w:r w:rsidR="00FB1A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63846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FB1A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63846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горячими</w:t>
      </w:r>
      <w:r w:rsidR="00FB1A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6384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предметами</w:t>
      </w:r>
      <w:r w:rsidR="00FB1A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63846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</w:t>
      </w:r>
      <w:r w:rsidR="00FB1A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63846">
        <w:rPr>
          <w:rFonts w:ascii="Times New Roman" w:eastAsia="Times New Roman" w:hAnsi="Times New Roman" w:cs="Times New Roman"/>
          <w:sz w:val="28"/>
          <w:szCs w:val="28"/>
          <w:lang w:eastAsia="ru-RU"/>
        </w:rPr>
        <w:t>вследствие</w:t>
      </w:r>
      <w:r w:rsidR="00FB1A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63846">
        <w:rPr>
          <w:rFonts w:ascii="Times New Roman" w:eastAsia="Times New Roman" w:hAnsi="Times New Roman" w:cs="Times New Roman"/>
          <w:sz w:val="28"/>
          <w:szCs w:val="28"/>
          <w:lang w:eastAsia="ru-RU"/>
        </w:rPr>
        <w:t>других</w:t>
      </w:r>
      <w:r w:rsidR="00FB1A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63846">
        <w:rPr>
          <w:rFonts w:ascii="Times New Roman" w:eastAsia="Times New Roman" w:hAnsi="Times New Roman" w:cs="Times New Roman"/>
          <w:sz w:val="28"/>
          <w:szCs w:val="28"/>
          <w:lang w:eastAsia="ru-RU"/>
        </w:rPr>
        <w:t>факторов</w:t>
      </w:r>
      <w:r w:rsidR="00FB1A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63846">
        <w:rPr>
          <w:rFonts w:ascii="Times New Roman" w:eastAsia="Times New Roman" w:hAnsi="Times New Roman" w:cs="Times New Roman"/>
          <w:sz w:val="28"/>
          <w:szCs w:val="28"/>
          <w:lang w:eastAsia="ru-RU"/>
        </w:rPr>
        <w:t>наблюдаются</w:t>
      </w:r>
      <w:r w:rsidR="00FB1A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6384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примерно</w:t>
      </w:r>
      <w:r w:rsidR="00FB1A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63846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FB1A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63846">
        <w:rPr>
          <w:rFonts w:ascii="Times New Roman" w:eastAsia="Times New Roman" w:hAnsi="Times New Roman" w:cs="Times New Roman"/>
          <w:sz w:val="28"/>
          <w:szCs w:val="28"/>
          <w:lang w:eastAsia="ru-RU"/>
        </w:rPr>
        <w:t>10%</w:t>
      </w:r>
      <w:r w:rsidR="00FB1A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63846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случаев.</w:t>
      </w:r>
      <w:r w:rsidR="00FB1A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63846">
        <w:rPr>
          <w:rFonts w:ascii="Times New Roman" w:eastAsia="Times New Roman" w:hAnsi="Times New Roman" w:cs="Times New Roman"/>
          <w:sz w:val="28"/>
          <w:szCs w:val="28"/>
          <w:lang w:eastAsia="ru-RU"/>
        </w:rPr>
        <w:t>Чаще</w:t>
      </w:r>
      <w:r w:rsidR="00FB1A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63846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всего</w:t>
      </w:r>
      <w:r w:rsidR="00FB1A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63846">
        <w:rPr>
          <w:rFonts w:ascii="Times New Roman" w:eastAsia="Times New Roman" w:hAnsi="Times New Roman" w:cs="Times New Roman"/>
          <w:sz w:val="28"/>
          <w:szCs w:val="28"/>
          <w:lang w:eastAsia="ru-RU"/>
        </w:rPr>
        <w:t>(около</w:t>
      </w:r>
      <w:r w:rsidR="00FB1A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63846">
        <w:rPr>
          <w:rFonts w:ascii="Times New Roman" w:eastAsia="Times New Roman" w:hAnsi="Times New Roman" w:cs="Times New Roman"/>
          <w:sz w:val="28"/>
          <w:szCs w:val="28"/>
          <w:lang w:eastAsia="ru-RU"/>
        </w:rPr>
        <w:t>75%)</w:t>
      </w:r>
      <w:r w:rsidR="00FB1A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63846">
        <w:rPr>
          <w:rFonts w:ascii="Times New Roman" w:eastAsia="Times New Roman" w:hAnsi="Times New Roman" w:cs="Times New Roman"/>
          <w:sz w:val="28"/>
          <w:szCs w:val="28"/>
          <w:lang w:eastAsia="ru-RU"/>
        </w:rPr>
        <w:t>ожоги</w:t>
      </w:r>
      <w:r w:rsidR="00FB1A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6384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поражают</w:t>
      </w:r>
      <w:r w:rsidR="00FB1A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63846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верхние</w:t>
      </w:r>
      <w:r w:rsidR="00FB1A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6384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конечности</w:t>
      </w:r>
      <w:r w:rsidR="00FB1A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63846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FB1A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63846">
        <w:rPr>
          <w:rFonts w:ascii="Times New Roman" w:eastAsia="Times New Roman" w:hAnsi="Times New Roman" w:cs="Times New Roman"/>
          <w:sz w:val="28"/>
          <w:szCs w:val="28"/>
          <w:lang w:eastAsia="ru-RU"/>
        </w:rPr>
        <w:t>кисти.</w:t>
      </w:r>
      <w:r w:rsidR="00FB1A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63846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Надолю</w:t>
      </w:r>
      <w:proofErr w:type="spellEnd"/>
      <w:r w:rsidR="00FB1A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63846">
        <w:rPr>
          <w:rFonts w:ascii="Times New Roman" w:eastAsia="Times New Roman" w:hAnsi="Times New Roman" w:cs="Times New Roman"/>
          <w:sz w:val="28"/>
          <w:szCs w:val="28"/>
          <w:lang w:eastAsia="ru-RU"/>
        </w:rPr>
        <w:t>ожогов</w:t>
      </w:r>
      <w:r w:rsidR="00FB1A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6384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приходится</w:t>
      </w:r>
      <w:r w:rsidR="00FB1A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63846">
        <w:rPr>
          <w:rFonts w:ascii="Times New Roman" w:eastAsia="Times New Roman" w:hAnsi="Times New Roman" w:cs="Times New Roman"/>
          <w:sz w:val="28"/>
          <w:szCs w:val="28"/>
          <w:lang w:eastAsia="ru-RU"/>
        </w:rPr>
        <w:t>6-10%</w:t>
      </w:r>
      <w:r w:rsidR="00FB1A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63846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детских</w:t>
      </w:r>
      <w:r w:rsidR="00FB1A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63846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травм,</w:t>
      </w:r>
      <w:r w:rsidR="00FB1A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63846">
        <w:rPr>
          <w:rFonts w:ascii="Times New Roman" w:eastAsia="Times New Roman" w:hAnsi="Times New Roman" w:cs="Times New Roman"/>
          <w:sz w:val="28"/>
          <w:szCs w:val="28"/>
          <w:lang w:eastAsia="ru-RU"/>
        </w:rPr>
        <w:t>дающих</w:t>
      </w:r>
      <w:r w:rsidR="00FB1A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63846">
        <w:rPr>
          <w:rFonts w:ascii="Times New Roman" w:eastAsia="Times New Roman" w:hAnsi="Times New Roman" w:cs="Times New Roman"/>
          <w:sz w:val="28"/>
          <w:szCs w:val="28"/>
          <w:lang w:eastAsia="ru-RU"/>
        </w:rPr>
        <w:t>1-7%</w:t>
      </w:r>
      <w:r w:rsidR="00FB1A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63846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случаев</w:t>
      </w:r>
      <w:r w:rsidR="00FB1A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63846">
        <w:rPr>
          <w:rFonts w:ascii="Times New Roman" w:eastAsia="Times New Roman" w:hAnsi="Times New Roman" w:cs="Times New Roman"/>
          <w:sz w:val="28"/>
          <w:szCs w:val="28"/>
          <w:lang w:eastAsia="ru-RU"/>
        </w:rPr>
        <w:t>смерти.</w:t>
      </w:r>
      <w:r w:rsidR="00FB1A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63846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Большая</w:t>
      </w:r>
      <w:r w:rsidR="00FB1A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63846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часть</w:t>
      </w:r>
      <w:r w:rsidR="00FB1A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63846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обожженных</w:t>
      </w:r>
      <w:r w:rsidR="00FB1A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63846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FB1A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63846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дети</w:t>
      </w:r>
      <w:r w:rsidR="00FB1A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63846">
        <w:rPr>
          <w:rFonts w:ascii="Times New Roman" w:eastAsia="Times New Roman" w:hAnsi="Times New Roman" w:cs="Times New Roman"/>
          <w:sz w:val="28"/>
          <w:szCs w:val="28"/>
          <w:lang w:eastAsia="ru-RU"/>
        </w:rPr>
        <w:t>до</w:t>
      </w:r>
      <w:r w:rsidR="00FB1A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63846">
        <w:rPr>
          <w:rFonts w:ascii="Times New Roman" w:eastAsia="Times New Roman" w:hAnsi="Times New Roman" w:cs="Times New Roman"/>
          <w:sz w:val="28"/>
          <w:szCs w:val="28"/>
          <w:lang w:eastAsia="ru-RU"/>
        </w:rPr>
        <w:t>4-х</w:t>
      </w:r>
      <w:r w:rsidR="00FB1A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63846">
        <w:rPr>
          <w:rFonts w:ascii="Times New Roman" w:eastAsia="Times New Roman" w:hAnsi="Times New Roman" w:cs="Times New Roman"/>
          <w:sz w:val="28"/>
          <w:szCs w:val="28"/>
          <w:lang w:eastAsia="ru-RU"/>
        </w:rPr>
        <w:t>лет.</w:t>
      </w:r>
    </w:p>
    <w:p w:rsidR="005215AD" w:rsidRPr="00163846" w:rsidRDefault="005215AD" w:rsidP="00163846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384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Пожары</w:t>
      </w:r>
      <w:r w:rsidR="00FB1A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63846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занимают</w:t>
      </w:r>
      <w:r w:rsidR="00FB1A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63846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третье</w:t>
      </w:r>
      <w:r w:rsidR="00FB1A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63846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место</w:t>
      </w:r>
      <w:r w:rsidR="00FB1A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63846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среди</w:t>
      </w:r>
      <w:r w:rsidR="00FB1A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63846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основных</w:t>
      </w:r>
      <w:r w:rsidR="00FB1A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6384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причин</w:t>
      </w:r>
      <w:r w:rsidR="00FB1A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63846">
        <w:rPr>
          <w:rFonts w:ascii="Times New Roman" w:eastAsia="Times New Roman" w:hAnsi="Times New Roman" w:cs="Times New Roman"/>
          <w:sz w:val="28"/>
          <w:szCs w:val="28"/>
          <w:lang w:eastAsia="ru-RU"/>
        </w:rPr>
        <w:t>смертности</w:t>
      </w:r>
      <w:r w:rsidR="00FB1A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63846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FB1A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63846">
        <w:rPr>
          <w:rFonts w:ascii="Times New Roman" w:eastAsia="Times New Roman" w:hAnsi="Times New Roman" w:cs="Times New Roman"/>
          <w:sz w:val="28"/>
          <w:szCs w:val="28"/>
          <w:lang w:eastAsia="ru-RU"/>
        </w:rPr>
        <w:t>неумышленных</w:t>
      </w:r>
      <w:r w:rsidR="00FB1A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63846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травм.</w:t>
      </w:r>
      <w:r w:rsidR="00FB1A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63846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Основная</w:t>
      </w:r>
      <w:r w:rsidR="00FB1A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6384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причина</w:t>
      </w:r>
      <w:r w:rsidR="00FB1A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63846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возгорания</w:t>
      </w:r>
      <w:r w:rsidR="00FB1A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63846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FB1A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63846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неосторожное</w:t>
      </w:r>
      <w:r w:rsidR="00FB1A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6384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обращение</w:t>
      </w:r>
      <w:r w:rsidR="00FB1A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63846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FB1A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63846">
        <w:rPr>
          <w:rFonts w:ascii="Times New Roman" w:eastAsia="Times New Roman" w:hAnsi="Times New Roman" w:cs="Times New Roman"/>
          <w:sz w:val="28"/>
          <w:szCs w:val="28"/>
          <w:lang w:eastAsia="ru-RU"/>
        </w:rPr>
        <w:t>огнем,</w:t>
      </w:r>
      <w:r w:rsidR="00FB1A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63846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FB1A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63846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частности,</w:t>
      </w:r>
      <w:r w:rsidR="00FB1A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63846">
        <w:rPr>
          <w:rFonts w:ascii="Times New Roman" w:eastAsia="Times New Roman" w:hAnsi="Times New Roman" w:cs="Times New Roman"/>
          <w:sz w:val="28"/>
          <w:szCs w:val="28"/>
          <w:lang w:eastAsia="ru-RU"/>
        </w:rPr>
        <w:t>курение</w:t>
      </w:r>
      <w:r w:rsidR="00FB1A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63846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FB1A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6384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постели</w:t>
      </w:r>
      <w:r w:rsidR="00FB1A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63846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FB1A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63846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состоянии</w:t>
      </w:r>
      <w:r w:rsidR="00FB1A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63846">
        <w:rPr>
          <w:rFonts w:ascii="Times New Roman" w:eastAsia="Times New Roman" w:hAnsi="Times New Roman" w:cs="Times New Roman"/>
          <w:sz w:val="28"/>
          <w:szCs w:val="28"/>
          <w:lang w:eastAsia="ru-RU"/>
        </w:rPr>
        <w:t>алкогольного</w:t>
      </w:r>
      <w:r w:rsidR="00FB1A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63846">
        <w:rPr>
          <w:rFonts w:ascii="Times New Roman" w:eastAsia="Times New Roman" w:hAnsi="Times New Roman" w:cs="Times New Roman"/>
          <w:sz w:val="28"/>
          <w:szCs w:val="28"/>
          <w:lang w:eastAsia="ru-RU"/>
        </w:rPr>
        <w:t>опьянения.</w:t>
      </w:r>
      <w:r w:rsidR="00FB1A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63846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FB1A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63846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данным</w:t>
      </w:r>
      <w:r w:rsidR="00FB1A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63846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статистики,</w:t>
      </w:r>
      <w:r w:rsidR="00FB1A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63846">
        <w:rPr>
          <w:rFonts w:ascii="Times New Roman" w:eastAsia="Times New Roman" w:hAnsi="Times New Roman" w:cs="Times New Roman"/>
          <w:sz w:val="28"/>
          <w:szCs w:val="28"/>
          <w:lang w:eastAsia="ru-RU"/>
        </w:rPr>
        <w:t>ежедневно</w:t>
      </w:r>
      <w:r w:rsidR="00FB1A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63846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FB1A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63846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</w:t>
      </w:r>
      <w:r w:rsidR="00FB1A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63846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Федерации</w:t>
      </w:r>
      <w:r w:rsidR="00FB1A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6384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происходит</w:t>
      </w:r>
      <w:r w:rsidR="00FB1A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63846">
        <w:rPr>
          <w:rFonts w:ascii="Times New Roman" w:eastAsia="Times New Roman" w:hAnsi="Times New Roman" w:cs="Times New Roman"/>
          <w:sz w:val="28"/>
          <w:szCs w:val="28"/>
          <w:lang w:eastAsia="ru-RU"/>
        </w:rPr>
        <w:t>664</w:t>
      </w:r>
      <w:r w:rsidR="00FB1A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6384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пожара.</w:t>
      </w:r>
    </w:p>
    <w:p w:rsidR="0054499A" w:rsidRPr="00163846" w:rsidRDefault="005215AD" w:rsidP="00163846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3846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FB1A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63846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долю</w:t>
      </w:r>
      <w:r w:rsidR="00FB1A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63846">
        <w:rPr>
          <w:rFonts w:ascii="Times New Roman" w:eastAsia="Times New Roman" w:hAnsi="Times New Roman" w:cs="Times New Roman"/>
          <w:sz w:val="28"/>
          <w:szCs w:val="28"/>
          <w:lang w:eastAsia="ru-RU"/>
        </w:rPr>
        <w:t>неумышленных</w:t>
      </w:r>
      <w:r w:rsidR="00FB1A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63846">
        <w:rPr>
          <w:rFonts w:ascii="Times New Roman" w:eastAsia="Times New Roman" w:hAnsi="Times New Roman" w:cs="Times New Roman"/>
          <w:sz w:val="28"/>
          <w:szCs w:val="28"/>
          <w:lang w:eastAsia="ru-RU"/>
        </w:rPr>
        <w:t>отравлений</w:t>
      </w:r>
      <w:r w:rsidR="00FB1A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63846">
        <w:rPr>
          <w:rFonts w:ascii="Times New Roman" w:eastAsia="Times New Roman" w:hAnsi="Times New Roman" w:cs="Times New Roman"/>
          <w:sz w:val="28"/>
          <w:szCs w:val="28"/>
          <w:lang w:eastAsia="ru-RU"/>
        </w:rPr>
        <w:t>ежегодно</w:t>
      </w:r>
      <w:r w:rsidR="00FB1A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6384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приходится</w:t>
      </w:r>
      <w:r w:rsidR="00FB1A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63846">
        <w:rPr>
          <w:rFonts w:ascii="Times New Roman" w:eastAsia="Times New Roman" w:hAnsi="Times New Roman" w:cs="Times New Roman"/>
          <w:sz w:val="28"/>
          <w:szCs w:val="28"/>
          <w:lang w:eastAsia="ru-RU"/>
        </w:rPr>
        <w:t>3300</w:t>
      </w:r>
      <w:r w:rsidR="00FB1A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63846">
        <w:rPr>
          <w:rFonts w:ascii="Times New Roman" w:eastAsia="Times New Roman" w:hAnsi="Times New Roman" w:cs="Times New Roman"/>
          <w:sz w:val="28"/>
          <w:szCs w:val="28"/>
          <w:lang w:eastAsia="ru-RU"/>
        </w:rPr>
        <w:t>смертельных</w:t>
      </w:r>
      <w:r w:rsidR="00FB1A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63846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случаев.</w:t>
      </w:r>
      <w:r w:rsidR="00FB1A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4499A" w:rsidRPr="00163846">
        <w:rPr>
          <w:rFonts w:ascii="Times New Roman" w:eastAsia="Times New Roman" w:hAnsi="Times New Roman" w:cs="Times New Roman"/>
          <w:sz w:val="28"/>
          <w:szCs w:val="28"/>
          <w:lang w:eastAsia="ru-RU"/>
        </w:rPr>
        <w:t>Из</w:t>
      </w:r>
      <w:r w:rsidR="00FB1A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4499A" w:rsidRPr="0016384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общего</w:t>
      </w:r>
      <w:r w:rsidR="00FB1A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4499A" w:rsidRPr="00163846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числа</w:t>
      </w:r>
      <w:r w:rsidR="00FB1A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4499A" w:rsidRPr="00163846">
        <w:rPr>
          <w:rFonts w:ascii="Times New Roman" w:eastAsia="Times New Roman" w:hAnsi="Times New Roman" w:cs="Times New Roman"/>
          <w:sz w:val="28"/>
          <w:szCs w:val="28"/>
          <w:lang w:eastAsia="ru-RU"/>
        </w:rPr>
        <w:t>отравлений</w:t>
      </w:r>
      <w:r w:rsidR="00FB1A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4499A" w:rsidRPr="00163846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FB1A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4499A" w:rsidRPr="00163846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детей</w:t>
      </w:r>
      <w:r w:rsidR="00FB1A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4499A" w:rsidRPr="0016384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приходится</w:t>
      </w:r>
      <w:r w:rsidR="00FB1A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4499A" w:rsidRPr="00163846">
        <w:rPr>
          <w:rFonts w:ascii="Times New Roman" w:eastAsia="Times New Roman" w:hAnsi="Times New Roman" w:cs="Times New Roman"/>
          <w:sz w:val="28"/>
          <w:szCs w:val="28"/>
          <w:lang w:eastAsia="ru-RU"/>
        </w:rPr>
        <w:t>около</w:t>
      </w:r>
      <w:r w:rsidR="00FB1A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4499A" w:rsidRPr="00163846">
        <w:rPr>
          <w:rFonts w:ascii="Times New Roman" w:eastAsia="Times New Roman" w:hAnsi="Times New Roman" w:cs="Times New Roman"/>
          <w:sz w:val="28"/>
          <w:szCs w:val="28"/>
          <w:lang w:eastAsia="ru-RU"/>
        </w:rPr>
        <w:t>90%,</w:t>
      </w:r>
      <w:r w:rsidR="00FB1A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4499A" w:rsidRPr="00163846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FB1A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4499A" w:rsidRPr="00163846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FB1A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4499A" w:rsidRPr="00163846">
        <w:rPr>
          <w:rFonts w:ascii="Times New Roman" w:eastAsia="Times New Roman" w:hAnsi="Times New Roman" w:cs="Times New Roman"/>
          <w:sz w:val="28"/>
          <w:szCs w:val="28"/>
          <w:lang w:eastAsia="ru-RU"/>
        </w:rPr>
        <w:t>взрослых</w:t>
      </w:r>
      <w:r w:rsidR="00FB1A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4499A" w:rsidRPr="00163846">
        <w:rPr>
          <w:rFonts w:ascii="Times New Roman" w:eastAsia="Times New Roman" w:hAnsi="Times New Roman" w:cs="Times New Roman"/>
          <w:sz w:val="28"/>
          <w:szCs w:val="28"/>
          <w:lang w:eastAsia="ru-RU"/>
        </w:rPr>
        <w:t>лишь</w:t>
      </w:r>
      <w:r w:rsidR="00FB1A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4499A" w:rsidRPr="00163846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FB1A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4499A" w:rsidRPr="00163846">
        <w:rPr>
          <w:rFonts w:ascii="Times New Roman" w:eastAsia="Times New Roman" w:hAnsi="Times New Roman" w:cs="Times New Roman"/>
          <w:sz w:val="28"/>
          <w:szCs w:val="28"/>
          <w:lang w:eastAsia="ru-RU"/>
        </w:rPr>
        <w:t>10%.</w:t>
      </w:r>
    </w:p>
    <w:p w:rsidR="00EF13F4" w:rsidRPr="00ED5067" w:rsidRDefault="0054499A" w:rsidP="00163846">
      <w:pPr>
        <w:shd w:val="clear" w:color="auto" w:fill="FFFFFF"/>
        <w:tabs>
          <w:tab w:val="left" w:pos="0"/>
        </w:tabs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63846">
        <w:rPr>
          <w:rFonts w:ascii="Times New Roman" w:eastAsia="Times New Roman" w:hAnsi="Times New Roman" w:cs="Times New Roman"/>
          <w:sz w:val="28"/>
          <w:szCs w:val="28"/>
          <w:lang w:eastAsia="ru-RU"/>
        </w:rPr>
        <w:t>Отравления</w:t>
      </w:r>
      <w:r w:rsidR="00FB1A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63846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FB1A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63846">
        <w:rPr>
          <w:rFonts w:ascii="Times New Roman" w:eastAsia="Times New Roman" w:hAnsi="Times New Roman" w:cs="Times New Roman"/>
          <w:sz w:val="28"/>
          <w:szCs w:val="28"/>
          <w:lang w:eastAsia="ru-RU"/>
        </w:rPr>
        <w:t>2/3</w:t>
      </w:r>
      <w:r w:rsidR="00FB1A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63846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случаев</w:t>
      </w:r>
      <w:r w:rsidR="00FB1A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63846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возникает</w:t>
      </w:r>
      <w:r w:rsidR="00FB1A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63846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FB1A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63846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результате</w:t>
      </w:r>
      <w:r w:rsidR="00FB1A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63846">
        <w:rPr>
          <w:rFonts w:ascii="Times New Roman" w:eastAsia="Times New Roman" w:hAnsi="Times New Roman" w:cs="Times New Roman"/>
          <w:sz w:val="28"/>
          <w:szCs w:val="28"/>
          <w:lang w:eastAsia="ru-RU"/>
        </w:rPr>
        <w:t>бесконтрольного</w:t>
      </w:r>
      <w:r w:rsidR="00FB1A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6384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приема</w:t>
      </w:r>
      <w:r w:rsidR="00FB1A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63846">
        <w:rPr>
          <w:rFonts w:ascii="Times New Roman" w:eastAsia="Times New Roman" w:hAnsi="Times New Roman" w:cs="Times New Roman"/>
          <w:sz w:val="28"/>
          <w:szCs w:val="28"/>
          <w:lang w:eastAsia="ru-RU"/>
        </w:rPr>
        <w:t>лекарств</w:t>
      </w:r>
      <w:r w:rsidR="00FB1A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63846">
        <w:rPr>
          <w:rFonts w:ascii="Times New Roman" w:eastAsia="Times New Roman" w:hAnsi="Times New Roman" w:cs="Times New Roman"/>
          <w:sz w:val="28"/>
          <w:szCs w:val="28"/>
          <w:lang w:eastAsia="ru-RU"/>
        </w:rPr>
        <w:t>ребенком.</w:t>
      </w:r>
      <w:r w:rsidR="00FB1A0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F13F4" w:rsidRPr="00163846">
        <w:rPr>
          <w:rFonts w:ascii="Times New Roman" w:hAnsi="Times New Roman" w:cs="Times New Roman"/>
          <w:color w:val="000000"/>
          <w:sz w:val="28"/>
          <w:szCs w:val="28"/>
        </w:rPr>
        <w:t>[5,</w:t>
      </w:r>
      <w:r w:rsidR="00FB1A0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F13F4" w:rsidRPr="00163846">
        <w:rPr>
          <w:rFonts w:ascii="Times New Roman" w:hAnsi="Times New Roman" w:cs="Times New Roman"/>
          <w:color w:val="000000"/>
          <w:sz w:val="28"/>
          <w:szCs w:val="28"/>
        </w:rPr>
        <w:t>с.212</w:t>
      </w:r>
      <w:proofErr w:type="gramStart"/>
      <w:r w:rsidR="00FB1A0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F13F4" w:rsidRPr="00ED5067">
        <w:rPr>
          <w:rFonts w:ascii="Times New Roman" w:hAnsi="Times New Roman" w:cs="Times New Roman"/>
          <w:color w:val="000000"/>
          <w:sz w:val="28"/>
          <w:szCs w:val="28"/>
        </w:rPr>
        <w:t>]</w:t>
      </w:r>
      <w:proofErr w:type="gramEnd"/>
    </w:p>
    <w:p w:rsidR="004E7E39" w:rsidRPr="00163846" w:rsidRDefault="004E7E39" w:rsidP="00163846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63846" w:rsidRPr="00EB67B7" w:rsidRDefault="00163846" w:rsidP="00EB67B7">
      <w:pPr>
        <w:pStyle w:val="a3"/>
        <w:spacing w:before="0" w:beforeAutospacing="0" w:after="0" w:afterAutospacing="0" w:line="360" w:lineRule="auto"/>
        <w:ind w:firstLine="851"/>
        <w:jc w:val="both"/>
        <w:outlineLvl w:val="0"/>
        <w:rPr>
          <w:b/>
          <w:sz w:val="28"/>
          <w:szCs w:val="28"/>
        </w:rPr>
      </w:pPr>
      <w:bookmarkStart w:id="3" w:name="_Toc413080428"/>
      <w:r w:rsidRPr="00EB67B7">
        <w:rPr>
          <w:b/>
          <w:sz w:val="28"/>
          <w:szCs w:val="28"/>
        </w:rPr>
        <w:t>2.</w:t>
      </w:r>
      <w:r w:rsidR="00FB1A02" w:rsidRPr="00EB67B7">
        <w:rPr>
          <w:b/>
          <w:sz w:val="28"/>
          <w:szCs w:val="28"/>
        </w:rPr>
        <w:t xml:space="preserve"> </w:t>
      </w:r>
      <w:r w:rsidRPr="00EB67B7">
        <w:rPr>
          <w:b/>
          <w:sz w:val="28"/>
          <w:szCs w:val="28"/>
        </w:rPr>
        <w:t>Причины</w:t>
      </w:r>
      <w:r w:rsidR="00FB1A02" w:rsidRPr="00EB67B7">
        <w:rPr>
          <w:b/>
          <w:sz w:val="28"/>
          <w:szCs w:val="28"/>
        </w:rPr>
        <w:t xml:space="preserve"> </w:t>
      </w:r>
      <w:r w:rsidRPr="00EB67B7">
        <w:rPr>
          <w:b/>
          <w:sz w:val="28"/>
          <w:szCs w:val="28"/>
        </w:rPr>
        <w:t>б</w:t>
      </w:r>
      <w:r w:rsidR="00EB67B7">
        <w:rPr>
          <w:b/>
          <w:sz w:val="28"/>
          <w:szCs w:val="28"/>
        </w:rPr>
        <w:t>ы</w:t>
      </w:r>
      <w:r w:rsidRPr="00EB67B7">
        <w:rPr>
          <w:b/>
          <w:sz w:val="28"/>
          <w:szCs w:val="28"/>
        </w:rPr>
        <w:t>тового</w:t>
      </w:r>
      <w:r w:rsidR="00FB1A02" w:rsidRPr="00EB67B7">
        <w:rPr>
          <w:b/>
          <w:sz w:val="28"/>
          <w:szCs w:val="28"/>
        </w:rPr>
        <w:t xml:space="preserve"> </w:t>
      </w:r>
      <w:r w:rsidRPr="00EB67B7">
        <w:rPr>
          <w:b/>
          <w:sz w:val="28"/>
          <w:szCs w:val="28"/>
        </w:rPr>
        <w:t>травматизма</w:t>
      </w:r>
      <w:bookmarkEnd w:id="3"/>
    </w:p>
    <w:p w:rsidR="00163846" w:rsidRDefault="00163846" w:rsidP="00163846">
      <w:pPr>
        <w:pStyle w:val="a3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</w:p>
    <w:p w:rsidR="00163846" w:rsidRPr="00163846" w:rsidRDefault="00163846" w:rsidP="00163846">
      <w:pPr>
        <w:pStyle w:val="a3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  <w:r w:rsidRPr="00163846">
        <w:rPr>
          <w:sz w:val="28"/>
          <w:szCs w:val="28"/>
        </w:rPr>
        <w:t>Бытовые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травмы,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которые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случаются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во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дворах,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дома,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на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приусадебных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участках,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при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играх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во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время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отдыха,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составляют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во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всем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мире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практически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половину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травм,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случающихся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вне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связи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с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каким-либо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производством.</w:t>
      </w:r>
    </w:p>
    <w:p w:rsidR="00163846" w:rsidRPr="00163846" w:rsidRDefault="00163846" w:rsidP="00163846">
      <w:pPr>
        <w:tabs>
          <w:tab w:val="left" w:pos="0"/>
        </w:tabs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63846">
        <w:rPr>
          <w:rFonts w:ascii="Times New Roman" w:hAnsi="Times New Roman" w:cs="Times New Roman"/>
          <w:bCs/>
          <w:sz w:val="28"/>
          <w:szCs w:val="28"/>
        </w:rPr>
        <w:t>Основными</w:t>
      </w:r>
      <w:r w:rsidR="00FB1A0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bCs/>
          <w:sz w:val="28"/>
          <w:szCs w:val="28"/>
        </w:rPr>
        <w:t>причинами</w:t>
      </w:r>
      <w:r w:rsidR="00FB1A0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bCs/>
          <w:sz w:val="28"/>
          <w:szCs w:val="28"/>
        </w:rPr>
        <w:t>бытового</w:t>
      </w:r>
      <w:r w:rsidR="00FB1A0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bCs/>
          <w:sz w:val="28"/>
          <w:szCs w:val="28"/>
        </w:rPr>
        <w:t>травматизма</w:t>
      </w:r>
      <w:r w:rsidR="00FB1A0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bCs/>
          <w:sz w:val="28"/>
          <w:szCs w:val="28"/>
        </w:rPr>
        <w:t>считаются</w:t>
      </w:r>
      <w:r w:rsidR="00FB1A0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bCs/>
          <w:sz w:val="28"/>
          <w:szCs w:val="28"/>
        </w:rPr>
        <w:t>рассеянность,</w:t>
      </w:r>
      <w:r w:rsidR="00FB1A0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bCs/>
          <w:sz w:val="28"/>
          <w:szCs w:val="28"/>
        </w:rPr>
        <w:t>легкомыслие</w:t>
      </w:r>
      <w:r w:rsidR="00FB1A0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bCs/>
          <w:sz w:val="28"/>
          <w:szCs w:val="28"/>
        </w:rPr>
        <w:t>и</w:t>
      </w:r>
      <w:r w:rsidR="00FB1A0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bCs/>
          <w:sz w:val="28"/>
          <w:szCs w:val="28"/>
        </w:rPr>
        <w:t>неосторожность</w:t>
      </w:r>
      <w:r w:rsidR="00FB1A0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bCs/>
          <w:sz w:val="28"/>
          <w:szCs w:val="28"/>
        </w:rPr>
        <w:t>при</w:t>
      </w:r>
      <w:r w:rsidR="00FB1A0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bCs/>
          <w:sz w:val="28"/>
          <w:szCs w:val="28"/>
        </w:rPr>
        <w:t>ведении</w:t>
      </w:r>
      <w:r w:rsidR="00FB1A0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bCs/>
          <w:sz w:val="28"/>
          <w:szCs w:val="28"/>
        </w:rPr>
        <w:t>домашнего</w:t>
      </w:r>
      <w:r w:rsidR="00FB1A0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bCs/>
          <w:sz w:val="28"/>
          <w:szCs w:val="28"/>
        </w:rPr>
        <w:t>хозяйства,</w:t>
      </w:r>
      <w:r w:rsidR="00FB1A0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bCs/>
          <w:sz w:val="28"/>
          <w:szCs w:val="28"/>
        </w:rPr>
        <w:t>пользования</w:t>
      </w:r>
      <w:r w:rsidR="00FB1A0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bCs/>
          <w:sz w:val="28"/>
          <w:szCs w:val="28"/>
        </w:rPr>
        <w:t>электроприборами</w:t>
      </w:r>
      <w:r w:rsidR="00FB1A0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bCs/>
          <w:sz w:val="28"/>
          <w:szCs w:val="28"/>
        </w:rPr>
        <w:t>и</w:t>
      </w:r>
      <w:r w:rsidR="00FB1A0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bCs/>
          <w:sz w:val="28"/>
          <w:szCs w:val="28"/>
        </w:rPr>
        <w:t>проведения</w:t>
      </w:r>
      <w:r w:rsidR="00FB1A0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bCs/>
          <w:sz w:val="28"/>
          <w:szCs w:val="28"/>
        </w:rPr>
        <w:t>ремонтных</w:t>
      </w:r>
      <w:r w:rsidR="00FB1A0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bCs/>
          <w:sz w:val="28"/>
          <w:szCs w:val="28"/>
        </w:rPr>
        <w:t>работ</w:t>
      </w:r>
      <w:r w:rsidR="00FB1A0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bCs/>
          <w:sz w:val="28"/>
          <w:szCs w:val="28"/>
        </w:rPr>
        <w:t>и</w:t>
      </w:r>
      <w:r w:rsidR="00FB1A0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bCs/>
          <w:sz w:val="28"/>
          <w:szCs w:val="28"/>
        </w:rPr>
        <w:t>в</w:t>
      </w:r>
      <w:r w:rsidR="00FB1A0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bCs/>
          <w:sz w:val="28"/>
          <w:szCs w:val="28"/>
        </w:rPr>
        <w:t>результате</w:t>
      </w:r>
      <w:r w:rsidR="00FB1A0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bCs/>
          <w:sz w:val="28"/>
          <w:szCs w:val="28"/>
        </w:rPr>
        <w:t>чего</w:t>
      </w:r>
      <w:r w:rsidR="00FB1A0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bCs/>
          <w:sz w:val="28"/>
          <w:szCs w:val="28"/>
        </w:rPr>
        <w:t>происходят</w:t>
      </w:r>
      <w:r w:rsidR="00FB1A0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bCs/>
          <w:sz w:val="28"/>
          <w:szCs w:val="28"/>
        </w:rPr>
        <w:t>несчастные</w:t>
      </w:r>
      <w:r w:rsidR="00FB1A0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bCs/>
          <w:sz w:val="28"/>
          <w:szCs w:val="28"/>
        </w:rPr>
        <w:t>случаи.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color w:val="000000"/>
          <w:sz w:val="28"/>
          <w:szCs w:val="28"/>
        </w:rPr>
        <w:t>[2,</w:t>
      </w:r>
      <w:r w:rsidR="00FB1A0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Pr="00163846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FB1A0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color w:val="000000"/>
          <w:sz w:val="28"/>
          <w:szCs w:val="28"/>
        </w:rPr>
        <w:t>50]</w:t>
      </w:r>
    </w:p>
    <w:p w:rsidR="00A0197A" w:rsidRDefault="00163846" w:rsidP="00163846">
      <w:pPr>
        <w:pStyle w:val="a3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  <w:r w:rsidRPr="00163846">
        <w:rPr>
          <w:sz w:val="28"/>
          <w:szCs w:val="28"/>
        </w:rPr>
        <w:lastRenderedPageBreak/>
        <w:t>Случайное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падение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может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произойти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буквально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на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каждом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шагу.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Отрицательным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фактором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могут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послужить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скользкие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полы,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неустойчивая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мебель,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неудобная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обувь,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гололед.</w:t>
      </w:r>
      <w:r w:rsidR="00FB1A02">
        <w:rPr>
          <w:sz w:val="28"/>
          <w:szCs w:val="28"/>
        </w:rPr>
        <w:t xml:space="preserve"> </w:t>
      </w:r>
    </w:p>
    <w:p w:rsidR="00163846" w:rsidRPr="00163846" w:rsidRDefault="00163846" w:rsidP="00163846">
      <w:pPr>
        <w:pStyle w:val="a3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  <w:r w:rsidRPr="00163846">
        <w:rPr>
          <w:sz w:val="28"/>
          <w:szCs w:val="28"/>
        </w:rPr>
        <w:t>Обезопасить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себя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в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таких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случаях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можно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повышенным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требованием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к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себе,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к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окружающим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и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осторожностью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при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ходьбе.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Точно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так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же,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как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и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травмы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на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отдыхе,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травмы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в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быту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постоянно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преследуют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нас.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Падение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с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высоты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происходит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из-за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неисправных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лестниц,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приспособлений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и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несоблюдения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правил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ведения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работ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на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высоте.</w:t>
      </w:r>
      <w:r w:rsidR="00FB1A02">
        <w:rPr>
          <w:sz w:val="28"/>
          <w:szCs w:val="28"/>
        </w:rPr>
        <w:t xml:space="preserve"> </w:t>
      </w:r>
    </w:p>
    <w:p w:rsidR="00163846" w:rsidRPr="00163846" w:rsidRDefault="00163846" w:rsidP="00163846">
      <w:pPr>
        <w:pStyle w:val="a3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  <w:r w:rsidRPr="00163846">
        <w:rPr>
          <w:sz w:val="28"/>
          <w:szCs w:val="28"/>
        </w:rPr>
        <w:t>Удушье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пострадавший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получает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от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попадания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в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трахею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посторонних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предметов,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такие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несчастные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случаи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происходят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чаще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всего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с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детьми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и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пожилыми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людьми.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Утопление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может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стать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плачевным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результатом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попадания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в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органы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дыхания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даже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нескольких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капель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воды,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в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результате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человек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в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состоянии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паники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теряет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контроль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над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своими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действиями.</w:t>
      </w:r>
      <w:r w:rsidR="00FB1A02">
        <w:rPr>
          <w:sz w:val="28"/>
          <w:szCs w:val="28"/>
        </w:rPr>
        <w:t xml:space="preserve"> </w:t>
      </w:r>
    </w:p>
    <w:p w:rsidR="00163846" w:rsidRPr="00163846" w:rsidRDefault="00163846" w:rsidP="00163846">
      <w:pPr>
        <w:pStyle w:val="a3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  <w:r w:rsidRPr="00163846">
        <w:rPr>
          <w:sz w:val="28"/>
          <w:szCs w:val="28"/>
        </w:rPr>
        <w:t>Поражения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электротоком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происходит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из-за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пользования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неисправными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электроприборами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и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неисправной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электропроводки.</w:t>
      </w:r>
    </w:p>
    <w:p w:rsidR="00163846" w:rsidRPr="00163846" w:rsidRDefault="00163846" w:rsidP="00163846">
      <w:pPr>
        <w:tabs>
          <w:tab w:val="left" w:pos="0"/>
        </w:tabs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63846">
        <w:rPr>
          <w:rFonts w:ascii="Times New Roman" w:hAnsi="Times New Roman" w:cs="Times New Roman"/>
          <w:sz w:val="28"/>
          <w:szCs w:val="28"/>
        </w:rPr>
        <w:t>Отравление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газом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чаще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всего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случается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при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бесконтрольном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использовании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газового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оборудования,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несоблюдения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мер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безопасности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при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использовании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газовых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баллонов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и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оборудования.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Отравление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получают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и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при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употреблении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в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пищу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несвежих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и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испорченных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продуктов,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медикаментов,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химических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и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отравляющих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веществ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и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при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алкогольной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интоксикации.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color w:val="000000"/>
          <w:sz w:val="28"/>
          <w:szCs w:val="28"/>
        </w:rPr>
        <w:t>[1,</w:t>
      </w:r>
      <w:r w:rsidR="00FB1A02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163846">
        <w:rPr>
          <w:rFonts w:ascii="Times New Roman" w:hAnsi="Times New Roman" w:cs="Times New Roman"/>
          <w:color w:val="000000"/>
          <w:sz w:val="28"/>
          <w:szCs w:val="28"/>
        </w:rPr>
        <w:t>с.</w:t>
      </w:r>
      <w:r w:rsidR="00FB1A0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color w:val="000000"/>
          <w:sz w:val="28"/>
          <w:szCs w:val="28"/>
        </w:rPr>
        <w:t>66]</w:t>
      </w:r>
    </w:p>
    <w:p w:rsidR="00163846" w:rsidRPr="00163846" w:rsidRDefault="00163846" w:rsidP="00163846">
      <w:pPr>
        <w:pStyle w:val="a3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  <w:r w:rsidRPr="00163846">
        <w:rPr>
          <w:sz w:val="28"/>
          <w:szCs w:val="28"/>
        </w:rPr>
        <w:t>Травматизм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при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пожаре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в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виде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ожогов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и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отравлений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получают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в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результате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возгораний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и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пожаров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от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неисправных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бытовых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приборов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или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умышленных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поджогов.</w:t>
      </w:r>
    </w:p>
    <w:p w:rsidR="00A0197A" w:rsidRDefault="00163846" w:rsidP="00163846">
      <w:pPr>
        <w:pStyle w:val="a3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  <w:r w:rsidRPr="00163846">
        <w:rPr>
          <w:sz w:val="28"/>
          <w:szCs w:val="28"/>
        </w:rPr>
        <w:t>Ожоги,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полученные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при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воздействии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кипятка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или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пара,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чаще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всего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происходят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при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исполнении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кухонных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работ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или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при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прорыве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теплосетей.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Отрицательное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воздействие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окружающей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среды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на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человека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такими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факторами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как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пониженная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температура,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последствием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которой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могут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быть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обморожения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конечностей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или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переохлаждение,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возникает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при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длительном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lastRenderedPageBreak/>
        <w:t>нахождении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на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открытом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воздухе.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Тепловые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удары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и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солнечные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ожоги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чаще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всего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происходят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с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детьми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и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с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неподготовленными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гражданами,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которые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проводя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на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солнце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длительное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время,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забывают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об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опасном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солнечном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излучении.</w:t>
      </w:r>
      <w:r w:rsidR="00FB1A02">
        <w:rPr>
          <w:sz w:val="28"/>
          <w:szCs w:val="28"/>
        </w:rPr>
        <w:t xml:space="preserve"> </w:t>
      </w:r>
    </w:p>
    <w:p w:rsidR="00163846" w:rsidRPr="00163846" w:rsidRDefault="00163846" w:rsidP="00163846">
      <w:pPr>
        <w:pStyle w:val="a3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  <w:r w:rsidRPr="00163846">
        <w:rPr>
          <w:sz w:val="28"/>
          <w:szCs w:val="28"/>
        </w:rPr>
        <w:t>Травмы,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полученные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при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использовании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неисправного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инструмента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при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проведении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работ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в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домашнем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быту,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а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также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неумелое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их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использование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приводит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к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травматизму: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порезам,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проникающим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ранениям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и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лишению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конечностей.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Все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перечисленные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бытовые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травмы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в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тяжелых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формах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могут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привести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к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летальному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исходу.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Бытовой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травматизм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настоящий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бич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здоровья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человека,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и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только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от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него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самого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зависит: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как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закончатся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те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или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иные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действия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с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его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стороны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и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как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завершится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сегодняшний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день.</w:t>
      </w:r>
      <w:r w:rsidR="00FB1A02">
        <w:rPr>
          <w:sz w:val="28"/>
          <w:szCs w:val="28"/>
        </w:rPr>
        <w:t xml:space="preserve"> </w:t>
      </w:r>
    </w:p>
    <w:p w:rsidR="00163846" w:rsidRPr="00163846" w:rsidRDefault="00163846" w:rsidP="00163846">
      <w:pPr>
        <w:pStyle w:val="a3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  <w:r w:rsidRPr="00163846">
        <w:rPr>
          <w:sz w:val="28"/>
          <w:szCs w:val="28"/>
        </w:rPr>
        <w:t>Причины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бытового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детского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травматизма:</w:t>
      </w:r>
    </w:p>
    <w:p w:rsidR="00163846" w:rsidRPr="00163846" w:rsidRDefault="00163846" w:rsidP="00163846">
      <w:pPr>
        <w:pStyle w:val="a3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  <w:r w:rsidRPr="00163846">
        <w:rPr>
          <w:sz w:val="28"/>
          <w:szCs w:val="28"/>
        </w:rPr>
        <w:t>–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отсутствие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надзора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за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детьми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в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часы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их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досуга;</w:t>
      </w:r>
    </w:p>
    <w:p w:rsidR="00163846" w:rsidRPr="00163846" w:rsidRDefault="00163846" w:rsidP="00163846">
      <w:pPr>
        <w:pStyle w:val="a3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  <w:r w:rsidRPr="00163846">
        <w:rPr>
          <w:sz w:val="28"/>
          <w:szCs w:val="28"/>
        </w:rPr>
        <w:t>–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недостаточная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воспитательная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работа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среди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детей;</w:t>
      </w:r>
    </w:p>
    <w:p w:rsidR="00163846" w:rsidRPr="00163846" w:rsidRDefault="00163846" w:rsidP="00163846">
      <w:pPr>
        <w:pStyle w:val="a3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  <w:r w:rsidRPr="00163846">
        <w:rPr>
          <w:sz w:val="28"/>
          <w:szCs w:val="28"/>
        </w:rPr>
        <w:t>–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недостаток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оборудованных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мест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для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игры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детей;</w:t>
      </w:r>
    </w:p>
    <w:p w:rsidR="00163846" w:rsidRPr="00163846" w:rsidRDefault="00163846" w:rsidP="00163846">
      <w:pPr>
        <w:pStyle w:val="a3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  <w:r w:rsidRPr="00163846">
        <w:rPr>
          <w:sz w:val="28"/>
          <w:szCs w:val="28"/>
        </w:rPr>
        <w:t>–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технические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погрешности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в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устройстве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заграждений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на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высотах.</w:t>
      </w:r>
    </w:p>
    <w:p w:rsidR="00163846" w:rsidRDefault="00163846" w:rsidP="00163846">
      <w:pPr>
        <w:pStyle w:val="a3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</w:p>
    <w:p w:rsidR="004E7E39" w:rsidRPr="00EB67B7" w:rsidRDefault="004E7E39" w:rsidP="00EB67B7">
      <w:pPr>
        <w:pStyle w:val="a3"/>
        <w:spacing w:before="0" w:beforeAutospacing="0" w:after="0" w:afterAutospacing="0" w:line="360" w:lineRule="auto"/>
        <w:ind w:firstLine="851"/>
        <w:jc w:val="both"/>
        <w:outlineLvl w:val="0"/>
        <w:rPr>
          <w:b/>
          <w:sz w:val="28"/>
          <w:szCs w:val="28"/>
        </w:rPr>
      </w:pPr>
      <w:bookmarkStart w:id="4" w:name="_Toc413080429"/>
      <w:r w:rsidRPr="00EB67B7">
        <w:rPr>
          <w:b/>
          <w:sz w:val="28"/>
          <w:szCs w:val="28"/>
        </w:rPr>
        <w:t>3.</w:t>
      </w:r>
      <w:r w:rsidR="00FB1A02" w:rsidRPr="00EB67B7">
        <w:rPr>
          <w:b/>
          <w:sz w:val="28"/>
          <w:szCs w:val="28"/>
        </w:rPr>
        <w:t xml:space="preserve"> </w:t>
      </w:r>
      <w:r w:rsidRPr="00EB67B7">
        <w:rPr>
          <w:b/>
          <w:sz w:val="28"/>
          <w:szCs w:val="28"/>
        </w:rPr>
        <w:t>Меры</w:t>
      </w:r>
      <w:r w:rsidR="00FB1A02" w:rsidRPr="00EB67B7">
        <w:rPr>
          <w:b/>
          <w:sz w:val="28"/>
          <w:szCs w:val="28"/>
        </w:rPr>
        <w:t xml:space="preserve"> </w:t>
      </w:r>
      <w:r w:rsidRPr="00EB67B7">
        <w:rPr>
          <w:b/>
          <w:sz w:val="28"/>
          <w:szCs w:val="28"/>
        </w:rPr>
        <w:t>профилактики</w:t>
      </w:r>
      <w:r w:rsidR="00FB1A02" w:rsidRPr="00EB67B7">
        <w:rPr>
          <w:b/>
          <w:sz w:val="28"/>
          <w:szCs w:val="28"/>
        </w:rPr>
        <w:t xml:space="preserve"> </w:t>
      </w:r>
      <w:r w:rsidRPr="00EB67B7">
        <w:rPr>
          <w:b/>
          <w:sz w:val="28"/>
          <w:szCs w:val="28"/>
        </w:rPr>
        <w:t>и</w:t>
      </w:r>
      <w:r w:rsidR="00FB1A02" w:rsidRPr="00EB67B7">
        <w:rPr>
          <w:b/>
          <w:sz w:val="28"/>
          <w:szCs w:val="28"/>
        </w:rPr>
        <w:t xml:space="preserve"> </w:t>
      </w:r>
      <w:r w:rsidRPr="00EB67B7">
        <w:rPr>
          <w:b/>
          <w:sz w:val="28"/>
          <w:szCs w:val="28"/>
        </w:rPr>
        <w:t>предупреждения</w:t>
      </w:r>
      <w:r w:rsidR="00FB1A02" w:rsidRPr="00EB67B7">
        <w:rPr>
          <w:b/>
          <w:sz w:val="28"/>
          <w:szCs w:val="28"/>
        </w:rPr>
        <w:t xml:space="preserve"> </w:t>
      </w:r>
      <w:r w:rsidRPr="00EB67B7">
        <w:rPr>
          <w:b/>
          <w:sz w:val="28"/>
          <w:szCs w:val="28"/>
        </w:rPr>
        <w:t>бытового</w:t>
      </w:r>
      <w:r w:rsidR="00FB1A02" w:rsidRPr="00EB67B7">
        <w:rPr>
          <w:b/>
          <w:sz w:val="28"/>
          <w:szCs w:val="28"/>
        </w:rPr>
        <w:t xml:space="preserve"> </w:t>
      </w:r>
      <w:r w:rsidR="00A0197A" w:rsidRPr="00EB67B7">
        <w:rPr>
          <w:b/>
          <w:sz w:val="28"/>
          <w:szCs w:val="28"/>
        </w:rPr>
        <w:t>травматизма</w:t>
      </w:r>
      <w:bookmarkEnd w:id="4"/>
    </w:p>
    <w:p w:rsidR="00245DDA" w:rsidRPr="00163846" w:rsidRDefault="00245DDA" w:rsidP="00163846">
      <w:pPr>
        <w:pStyle w:val="a3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</w:p>
    <w:p w:rsidR="00EF13F4" w:rsidRPr="00163846" w:rsidRDefault="00245DDA" w:rsidP="00163846">
      <w:pPr>
        <w:tabs>
          <w:tab w:val="left" w:pos="0"/>
        </w:tabs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63846">
        <w:rPr>
          <w:rFonts w:ascii="Times New Roman" w:hAnsi="Times New Roman" w:cs="Times New Roman"/>
          <w:sz w:val="28"/>
          <w:szCs w:val="28"/>
        </w:rPr>
        <w:t>Профилактика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="002646E3" w:rsidRPr="00163846">
        <w:rPr>
          <w:rFonts w:ascii="Times New Roman" w:hAnsi="Times New Roman" w:cs="Times New Roman"/>
          <w:sz w:val="28"/>
          <w:szCs w:val="28"/>
        </w:rPr>
        <w:t>бытового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="002646E3" w:rsidRPr="00163846">
        <w:rPr>
          <w:rFonts w:ascii="Times New Roman" w:hAnsi="Times New Roman" w:cs="Times New Roman"/>
          <w:sz w:val="28"/>
          <w:szCs w:val="28"/>
        </w:rPr>
        <w:t>травматизма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="002646E3" w:rsidRPr="00163846">
        <w:rPr>
          <w:rFonts w:ascii="Times New Roman" w:hAnsi="Times New Roman" w:cs="Times New Roman"/>
          <w:sz w:val="28"/>
          <w:szCs w:val="28"/>
        </w:rPr>
        <w:t>специфична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="002646E3" w:rsidRPr="00163846">
        <w:rPr>
          <w:rFonts w:ascii="Times New Roman" w:hAnsi="Times New Roman" w:cs="Times New Roman"/>
          <w:sz w:val="28"/>
          <w:szCs w:val="28"/>
        </w:rPr>
        <w:t>и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="002646E3" w:rsidRPr="00163846">
        <w:rPr>
          <w:rFonts w:ascii="Times New Roman" w:hAnsi="Times New Roman" w:cs="Times New Roman"/>
          <w:sz w:val="28"/>
          <w:szCs w:val="28"/>
        </w:rPr>
        <w:t>в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="002646E3" w:rsidRPr="00163846">
        <w:rPr>
          <w:rFonts w:ascii="Times New Roman" w:hAnsi="Times New Roman" w:cs="Times New Roman"/>
          <w:sz w:val="28"/>
          <w:szCs w:val="28"/>
        </w:rPr>
        <w:t>организационном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="002646E3" w:rsidRPr="00163846">
        <w:rPr>
          <w:rFonts w:ascii="Times New Roman" w:hAnsi="Times New Roman" w:cs="Times New Roman"/>
          <w:sz w:val="28"/>
          <w:szCs w:val="28"/>
        </w:rPr>
        <w:t>отношении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="002646E3" w:rsidRPr="00163846">
        <w:rPr>
          <w:rFonts w:ascii="Times New Roman" w:hAnsi="Times New Roman" w:cs="Times New Roman"/>
          <w:sz w:val="28"/>
          <w:szCs w:val="28"/>
        </w:rPr>
        <w:t>представляет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="002646E3" w:rsidRPr="00163846">
        <w:rPr>
          <w:rFonts w:ascii="Times New Roman" w:hAnsi="Times New Roman" w:cs="Times New Roman"/>
          <w:sz w:val="28"/>
          <w:szCs w:val="28"/>
        </w:rPr>
        <w:t>собой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="002646E3" w:rsidRPr="00163846">
        <w:rPr>
          <w:rFonts w:ascii="Times New Roman" w:hAnsi="Times New Roman" w:cs="Times New Roman"/>
          <w:sz w:val="28"/>
          <w:szCs w:val="28"/>
        </w:rPr>
        <w:t>очень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="002646E3" w:rsidRPr="00163846">
        <w:rPr>
          <w:rFonts w:ascii="Times New Roman" w:hAnsi="Times New Roman" w:cs="Times New Roman"/>
          <w:sz w:val="28"/>
          <w:szCs w:val="28"/>
        </w:rPr>
        <w:t>непростую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="002646E3" w:rsidRPr="00163846">
        <w:rPr>
          <w:rFonts w:ascii="Times New Roman" w:hAnsi="Times New Roman" w:cs="Times New Roman"/>
          <w:sz w:val="28"/>
          <w:szCs w:val="28"/>
        </w:rPr>
        <w:t>задачу.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="002646E3" w:rsidRPr="00163846">
        <w:rPr>
          <w:rFonts w:ascii="Times New Roman" w:hAnsi="Times New Roman" w:cs="Times New Roman"/>
          <w:sz w:val="28"/>
          <w:szCs w:val="28"/>
        </w:rPr>
        <w:t>Все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="002646E3" w:rsidRPr="00163846">
        <w:rPr>
          <w:rFonts w:ascii="Times New Roman" w:hAnsi="Times New Roman" w:cs="Times New Roman"/>
          <w:sz w:val="28"/>
          <w:szCs w:val="28"/>
        </w:rPr>
        <w:t>дело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="002646E3" w:rsidRPr="00163846">
        <w:rPr>
          <w:rFonts w:ascii="Times New Roman" w:hAnsi="Times New Roman" w:cs="Times New Roman"/>
          <w:sz w:val="28"/>
          <w:szCs w:val="28"/>
        </w:rPr>
        <w:t>в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="002646E3" w:rsidRPr="00163846">
        <w:rPr>
          <w:rFonts w:ascii="Times New Roman" w:hAnsi="Times New Roman" w:cs="Times New Roman"/>
          <w:sz w:val="28"/>
          <w:szCs w:val="28"/>
        </w:rPr>
        <w:t>том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="002646E3" w:rsidRPr="00163846">
        <w:rPr>
          <w:rFonts w:ascii="Times New Roman" w:hAnsi="Times New Roman" w:cs="Times New Roman"/>
          <w:sz w:val="28"/>
          <w:szCs w:val="28"/>
        </w:rPr>
        <w:t>факте,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="002646E3" w:rsidRPr="00163846">
        <w:rPr>
          <w:rFonts w:ascii="Times New Roman" w:hAnsi="Times New Roman" w:cs="Times New Roman"/>
          <w:sz w:val="28"/>
          <w:szCs w:val="28"/>
        </w:rPr>
        <w:t>что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="002646E3" w:rsidRPr="00163846">
        <w:rPr>
          <w:rFonts w:ascii="Times New Roman" w:hAnsi="Times New Roman" w:cs="Times New Roman"/>
          <w:sz w:val="28"/>
          <w:szCs w:val="28"/>
        </w:rPr>
        <w:t>чаще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="002646E3" w:rsidRPr="00163846">
        <w:rPr>
          <w:rFonts w:ascii="Times New Roman" w:hAnsi="Times New Roman" w:cs="Times New Roman"/>
          <w:sz w:val="28"/>
          <w:szCs w:val="28"/>
        </w:rPr>
        <w:t>всего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="002646E3" w:rsidRPr="00163846">
        <w:rPr>
          <w:rFonts w:ascii="Times New Roman" w:hAnsi="Times New Roman" w:cs="Times New Roman"/>
          <w:sz w:val="28"/>
          <w:szCs w:val="28"/>
        </w:rPr>
        <w:t>корень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="002646E3" w:rsidRPr="00163846">
        <w:rPr>
          <w:rFonts w:ascii="Times New Roman" w:hAnsi="Times New Roman" w:cs="Times New Roman"/>
          <w:sz w:val="28"/>
          <w:szCs w:val="28"/>
        </w:rPr>
        <w:t>непосредственных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="002646E3" w:rsidRPr="00163846">
        <w:rPr>
          <w:rFonts w:ascii="Times New Roman" w:hAnsi="Times New Roman" w:cs="Times New Roman"/>
          <w:sz w:val="28"/>
          <w:szCs w:val="28"/>
        </w:rPr>
        <w:t>причин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="002646E3" w:rsidRPr="00163846">
        <w:rPr>
          <w:rFonts w:ascii="Times New Roman" w:hAnsi="Times New Roman" w:cs="Times New Roman"/>
          <w:sz w:val="28"/>
          <w:szCs w:val="28"/>
        </w:rPr>
        <w:t>бытовых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="002646E3" w:rsidRPr="00163846">
        <w:rPr>
          <w:rFonts w:ascii="Times New Roman" w:hAnsi="Times New Roman" w:cs="Times New Roman"/>
          <w:sz w:val="28"/>
          <w:szCs w:val="28"/>
        </w:rPr>
        <w:t>травм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="002646E3" w:rsidRPr="00163846">
        <w:rPr>
          <w:rFonts w:ascii="Times New Roman" w:hAnsi="Times New Roman" w:cs="Times New Roman"/>
          <w:sz w:val="28"/>
          <w:szCs w:val="28"/>
        </w:rPr>
        <w:t>находится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="002646E3" w:rsidRPr="00163846">
        <w:rPr>
          <w:rFonts w:ascii="Times New Roman" w:hAnsi="Times New Roman" w:cs="Times New Roman"/>
          <w:sz w:val="28"/>
          <w:szCs w:val="28"/>
        </w:rPr>
        <w:t>во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="002646E3" w:rsidRPr="00163846">
        <w:rPr>
          <w:rFonts w:ascii="Times New Roman" w:hAnsi="Times New Roman" w:cs="Times New Roman"/>
          <w:sz w:val="28"/>
          <w:szCs w:val="28"/>
        </w:rPr>
        <w:t>вредных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="002646E3" w:rsidRPr="00163846">
        <w:rPr>
          <w:rFonts w:ascii="Times New Roman" w:hAnsi="Times New Roman" w:cs="Times New Roman"/>
          <w:sz w:val="28"/>
          <w:szCs w:val="28"/>
        </w:rPr>
        <w:t>привычках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="002646E3" w:rsidRPr="00163846">
        <w:rPr>
          <w:rFonts w:ascii="Times New Roman" w:hAnsi="Times New Roman" w:cs="Times New Roman"/>
          <w:sz w:val="28"/>
          <w:szCs w:val="28"/>
        </w:rPr>
        <w:t>пострадавшего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="002646E3" w:rsidRPr="00163846">
        <w:rPr>
          <w:rFonts w:ascii="Times New Roman" w:hAnsi="Times New Roman" w:cs="Times New Roman"/>
          <w:sz w:val="28"/>
          <w:szCs w:val="28"/>
        </w:rPr>
        <w:t>человека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="002646E3" w:rsidRPr="00163846">
        <w:rPr>
          <w:rFonts w:ascii="Times New Roman" w:hAnsi="Times New Roman" w:cs="Times New Roman"/>
          <w:sz w:val="28"/>
          <w:szCs w:val="28"/>
        </w:rPr>
        <w:t>или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="002646E3" w:rsidRPr="00163846">
        <w:rPr>
          <w:rFonts w:ascii="Times New Roman" w:hAnsi="Times New Roman" w:cs="Times New Roman"/>
          <w:sz w:val="28"/>
          <w:szCs w:val="28"/>
        </w:rPr>
        <w:t>зависит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="002646E3" w:rsidRPr="00163846">
        <w:rPr>
          <w:rFonts w:ascii="Times New Roman" w:hAnsi="Times New Roman" w:cs="Times New Roman"/>
          <w:sz w:val="28"/>
          <w:szCs w:val="28"/>
        </w:rPr>
        <w:t>от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="002646E3" w:rsidRPr="00163846">
        <w:rPr>
          <w:rFonts w:ascii="Times New Roman" w:hAnsi="Times New Roman" w:cs="Times New Roman"/>
          <w:sz w:val="28"/>
          <w:szCs w:val="28"/>
        </w:rPr>
        <w:t>взаимоотношений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="002646E3" w:rsidRPr="00163846">
        <w:rPr>
          <w:rFonts w:ascii="Times New Roman" w:hAnsi="Times New Roman" w:cs="Times New Roman"/>
          <w:sz w:val="28"/>
          <w:szCs w:val="28"/>
        </w:rPr>
        <w:t>внутри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="002646E3" w:rsidRPr="00163846">
        <w:rPr>
          <w:rFonts w:ascii="Times New Roman" w:hAnsi="Times New Roman" w:cs="Times New Roman"/>
          <w:sz w:val="28"/>
          <w:szCs w:val="28"/>
        </w:rPr>
        <w:t>семьи,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="002646E3" w:rsidRPr="00163846">
        <w:rPr>
          <w:rFonts w:ascii="Times New Roman" w:hAnsi="Times New Roman" w:cs="Times New Roman"/>
          <w:sz w:val="28"/>
          <w:szCs w:val="28"/>
        </w:rPr>
        <w:t>или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="002646E3" w:rsidRPr="00163846">
        <w:rPr>
          <w:rFonts w:ascii="Times New Roman" w:hAnsi="Times New Roman" w:cs="Times New Roman"/>
          <w:sz w:val="28"/>
          <w:szCs w:val="28"/>
        </w:rPr>
        <w:t>связан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="002646E3" w:rsidRPr="00163846">
        <w:rPr>
          <w:rFonts w:ascii="Times New Roman" w:hAnsi="Times New Roman" w:cs="Times New Roman"/>
          <w:sz w:val="28"/>
          <w:szCs w:val="28"/>
        </w:rPr>
        <w:t>с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="002646E3" w:rsidRPr="00163846">
        <w:rPr>
          <w:rFonts w:ascii="Times New Roman" w:hAnsi="Times New Roman" w:cs="Times New Roman"/>
          <w:sz w:val="28"/>
          <w:szCs w:val="28"/>
        </w:rPr>
        <w:t>характером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="002646E3" w:rsidRPr="00163846">
        <w:rPr>
          <w:rFonts w:ascii="Times New Roman" w:hAnsi="Times New Roman" w:cs="Times New Roman"/>
          <w:sz w:val="28"/>
          <w:szCs w:val="28"/>
        </w:rPr>
        <w:t>и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="002646E3" w:rsidRPr="00163846">
        <w:rPr>
          <w:rFonts w:ascii="Times New Roman" w:hAnsi="Times New Roman" w:cs="Times New Roman"/>
          <w:sz w:val="28"/>
          <w:szCs w:val="28"/>
        </w:rPr>
        <w:t>поведенческими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="002646E3" w:rsidRPr="00163846">
        <w:rPr>
          <w:rFonts w:ascii="Times New Roman" w:hAnsi="Times New Roman" w:cs="Times New Roman"/>
          <w:sz w:val="28"/>
          <w:szCs w:val="28"/>
        </w:rPr>
        <w:t>привычками,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="002646E3" w:rsidRPr="00163846">
        <w:rPr>
          <w:rFonts w:ascii="Times New Roman" w:hAnsi="Times New Roman" w:cs="Times New Roman"/>
          <w:sz w:val="28"/>
          <w:szCs w:val="28"/>
        </w:rPr>
        <w:t>отдельных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="002646E3" w:rsidRPr="00163846">
        <w:rPr>
          <w:rFonts w:ascii="Times New Roman" w:hAnsi="Times New Roman" w:cs="Times New Roman"/>
          <w:sz w:val="28"/>
          <w:szCs w:val="28"/>
        </w:rPr>
        <w:t>людей,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="002646E3" w:rsidRPr="00163846">
        <w:rPr>
          <w:rFonts w:ascii="Times New Roman" w:hAnsi="Times New Roman" w:cs="Times New Roman"/>
          <w:sz w:val="28"/>
          <w:szCs w:val="28"/>
        </w:rPr>
        <w:t>окружающих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="002646E3" w:rsidRPr="00163846">
        <w:rPr>
          <w:rFonts w:ascii="Times New Roman" w:hAnsi="Times New Roman" w:cs="Times New Roman"/>
          <w:sz w:val="28"/>
          <w:szCs w:val="28"/>
        </w:rPr>
        <w:t>его.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="002646E3" w:rsidRPr="00163846">
        <w:rPr>
          <w:rFonts w:ascii="Times New Roman" w:hAnsi="Times New Roman" w:cs="Times New Roman"/>
          <w:sz w:val="28"/>
          <w:szCs w:val="28"/>
        </w:rPr>
        <w:t>А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="002646E3" w:rsidRPr="00163846">
        <w:rPr>
          <w:rFonts w:ascii="Times New Roman" w:hAnsi="Times New Roman" w:cs="Times New Roman"/>
          <w:sz w:val="28"/>
          <w:szCs w:val="28"/>
        </w:rPr>
        <w:t>это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="002646E3" w:rsidRPr="00163846">
        <w:rPr>
          <w:rFonts w:ascii="Times New Roman" w:hAnsi="Times New Roman" w:cs="Times New Roman"/>
          <w:sz w:val="28"/>
          <w:szCs w:val="28"/>
        </w:rPr>
        <w:t>сложная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="002646E3" w:rsidRPr="00163846">
        <w:rPr>
          <w:rFonts w:ascii="Times New Roman" w:hAnsi="Times New Roman" w:cs="Times New Roman"/>
          <w:sz w:val="28"/>
          <w:szCs w:val="28"/>
        </w:rPr>
        <w:t>задача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="002646E3" w:rsidRPr="00163846">
        <w:rPr>
          <w:rFonts w:ascii="Times New Roman" w:hAnsi="Times New Roman" w:cs="Times New Roman"/>
          <w:sz w:val="28"/>
          <w:szCs w:val="28"/>
        </w:rPr>
        <w:t>–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="002646E3" w:rsidRPr="00163846">
        <w:rPr>
          <w:rFonts w:ascii="Times New Roman" w:hAnsi="Times New Roman" w:cs="Times New Roman"/>
          <w:sz w:val="28"/>
          <w:szCs w:val="28"/>
        </w:rPr>
        <w:t>повлиять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="002646E3" w:rsidRPr="00163846">
        <w:rPr>
          <w:rFonts w:ascii="Times New Roman" w:hAnsi="Times New Roman" w:cs="Times New Roman"/>
          <w:sz w:val="28"/>
          <w:szCs w:val="28"/>
        </w:rPr>
        <w:t>на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="002646E3" w:rsidRPr="00163846">
        <w:rPr>
          <w:rFonts w:ascii="Times New Roman" w:hAnsi="Times New Roman" w:cs="Times New Roman"/>
          <w:sz w:val="28"/>
          <w:szCs w:val="28"/>
        </w:rPr>
        <w:t>них.</w:t>
      </w:r>
      <w:r w:rsidR="00FB1A0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F13F4" w:rsidRPr="00163846">
        <w:rPr>
          <w:rFonts w:ascii="Times New Roman" w:hAnsi="Times New Roman" w:cs="Times New Roman"/>
          <w:color w:val="000000"/>
          <w:sz w:val="28"/>
          <w:szCs w:val="28"/>
        </w:rPr>
        <w:t>[1,</w:t>
      </w:r>
      <w:r w:rsidR="00FB1A02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EF13F4" w:rsidRPr="00163846">
        <w:rPr>
          <w:rFonts w:ascii="Times New Roman" w:hAnsi="Times New Roman" w:cs="Times New Roman"/>
          <w:color w:val="000000"/>
          <w:sz w:val="28"/>
          <w:szCs w:val="28"/>
        </w:rPr>
        <w:t>с.</w:t>
      </w:r>
      <w:r w:rsidR="00FB1A0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F13F4" w:rsidRPr="00163846">
        <w:rPr>
          <w:rFonts w:ascii="Times New Roman" w:hAnsi="Times New Roman" w:cs="Times New Roman"/>
          <w:color w:val="000000"/>
          <w:sz w:val="28"/>
          <w:szCs w:val="28"/>
        </w:rPr>
        <w:t>68]</w:t>
      </w:r>
    </w:p>
    <w:p w:rsidR="00A0197A" w:rsidRDefault="002646E3" w:rsidP="00163846">
      <w:pPr>
        <w:pStyle w:val="a3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  <w:r w:rsidRPr="00163846">
        <w:rPr>
          <w:sz w:val="28"/>
          <w:szCs w:val="28"/>
        </w:rPr>
        <w:t>После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получения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бытовой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травмы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большая</w:t>
      </w:r>
      <w:r w:rsidR="00FB1A02">
        <w:rPr>
          <w:sz w:val="28"/>
          <w:szCs w:val="28"/>
        </w:rPr>
        <w:t xml:space="preserve"> </w:t>
      </w:r>
      <w:proofErr w:type="gramStart"/>
      <w:r w:rsidRPr="00163846">
        <w:rPr>
          <w:sz w:val="28"/>
          <w:szCs w:val="28"/>
        </w:rPr>
        <w:t>часть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пострадавших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вовсе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не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обращается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за</w:t>
      </w:r>
      <w:proofErr w:type="gramEnd"/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первой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помощью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или</w:t>
      </w:r>
      <w:r w:rsidR="00FB1A02">
        <w:rPr>
          <w:sz w:val="28"/>
          <w:szCs w:val="28"/>
        </w:rPr>
        <w:t xml:space="preserve"> </w:t>
      </w:r>
      <w:r w:rsidR="00AB0C88" w:rsidRPr="00163846">
        <w:rPr>
          <w:sz w:val="28"/>
          <w:szCs w:val="28"/>
        </w:rPr>
        <w:t>обраща</w:t>
      </w:r>
      <w:r w:rsidRPr="00163846">
        <w:rPr>
          <w:sz w:val="28"/>
          <w:szCs w:val="28"/>
        </w:rPr>
        <w:t>ется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несвоевременно.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Часто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это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вызвано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побуждением</w:t>
      </w:r>
      <w:r w:rsidR="00FB1A02">
        <w:rPr>
          <w:sz w:val="28"/>
          <w:szCs w:val="28"/>
        </w:rPr>
        <w:t xml:space="preserve"> </w:t>
      </w:r>
      <w:proofErr w:type="gramStart"/>
      <w:r w:rsidRPr="00163846">
        <w:rPr>
          <w:sz w:val="28"/>
          <w:szCs w:val="28"/>
        </w:rPr>
        <w:t>скрыть</w:t>
      </w:r>
      <w:proofErr w:type="gramEnd"/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опьянение.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Поэтому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люди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пытаются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lastRenderedPageBreak/>
        <w:t>обойтись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вначале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домашними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методами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и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средствами.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Вследствие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этого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травмы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могут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осложниться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–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мелкие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порезы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или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неглубокие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проколы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воспаляются,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усугубляются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вывихи,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ожоги,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переломы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пальцев.</w:t>
      </w:r>
      <w:r w:rsidR="00FB1A02">
        <w:rPr>
          <w:sz w:val="28"/>
          <w:szCs w:val="28"/>
        </w:rPr>
        <w:t xml:space="preserve"> </w:t>
      </w:r>
    </w:p>
    <w:p w:rsidR="002646E3" w:rsidRPr="00163846" w:rsidRDefault="002646E3" w:rsidP="00163846">
      <w:pPr>
        <w:pStyle w:val="a3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  <w:r w:rsidRPr="00163846">
        <w:rPr>
          <w:sz w:val="28"/>
          <w:szCs w:val="28"/>
        </w:rPr>
        <w:t>Часто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за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помощью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обращаются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больные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с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гнойными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осложнениями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после</w:t>
      </w:r>
      <w:r w:rsidR="00FB1A02">
        <w:rPr>
          <w:sz w:val="28"/>
          <w:szCs w:val="28"/>
        </w:rPr>
        <w:t xml:space="preserve"> </w:t>
      </w:r>
      <w:r w:rsidR="00A0197A">
        <w:rPr>
          <w:sz w:val="28"/>
          <w:szCs w:val="28"/>
        </w:rPr>
        <w:t>ране</w:t>
      </w:r>
      <w:r w:rsidRPr="00163846">
        <w:rPr>
          <w:sz w:val="28"/>
          <w:szCs w:val="28"/>
        </w:rPr>
        <w:t>ний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рук,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с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воспалением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лимфатических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узлов,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с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вторичным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смещением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отломков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костей,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со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сдавлением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мягких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тканей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и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нарушенным</w:t>
      </w:r>
      <w:r w:rsidR="00FB1A02">
        <w:rPr>
          <w:sz w:val="28"/>
          <w:szCs w:val="28"/>
        </w:rPr>
        <w:t xml:space="preserve"> </w:t>
      </w:r>
      <w:r w:rsidR="00A0197A">
        <w:rPr>
          <w:sz w:val="28"/>
          <w:szCs w:val="28"/>
        </w:rPr>
        <w:t>кровообраще</w:t>
      </w:r>
      <w:r w:rsidRPr="00163846">
        <w:rPr>
          <w:sz w:val="28"/>
          <w:szCs w:val="28"/>
        </w:rPr>
        <w:t>нием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в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них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из-за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посттравматического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отека.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Необходимо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помнить,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что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обращаться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в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мед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учреждение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для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установления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диагноза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нужно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сразу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же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после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получения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травмы.</w:t>
      </w:r>
    </w:p>
    <w:p w:rsidR="002646E3" w:rsidRPr="00163846" w:rsidRDefault="002646E3" w:rsidP="00163846">
      <w:pPr>
        <w:pStyle w:val="a3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  <w:r w:rsidRPr="00163846">
        <w:rPr>
          <w:sz w:val="28"/>
          <w:szCs w:val="28"/>
        </w:rPr>
        <w:t>Бытовые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травмы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не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зависят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от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времени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суток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и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времени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года.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Однако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их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количество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возрастает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в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вечерние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часы,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на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протяжении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праздничных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или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выходных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дней.</w:t>
      </w:r>
    </w:p>
    <w:p w:rsidR="002646E3" w:rsidRPr="00163846" w:rsidRDefault="002646E3" w:rsidP="00163846">
      <w:pPr>
        <w:pStyle w:val="a3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  <w:r w:rsidRPr="00163846">
        <w:rPr>
          <w:sz w:val="28"/>
          <w:szCs w:val="28"/>
        </w:rPr>
        <w:t>В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осенне-зимний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период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бытовой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травматизм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возрастает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в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городах,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поскольку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в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холодные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сезоны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люди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стремятся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проводить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свободное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время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дома.</w:t>
      </w:r>
    </w:p>
    <w:p w:rsidR="00EF13F4" w:rsidRPr="00163846" w:rsidRDefault="004E7E39" w:rsidP="00163846">
      <w:pPr>
        <w:tabs>
          <w:tab w:val="left" w:pos="0"/>
        </w:tabs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63846">
        <w:rPr>
          <w:rFonts w:ascii="Times New Roman" w:hAnsi="Times New Roman" w:cs="Times New Roman"/>
          <w:sz w:val="28"/>
          <w:szCs w:val="28"/>
        </w:rPr>
        <w:t>Предупреждение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бытовых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травм</w:t>
      </w:r>
      <w:r w:rsidR="00FB1A02">
        <w:rPr>
          <w:rStyle w:val="apple-converted-space"/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во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многом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зависит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не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от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самих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граждан,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от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их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личной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заботы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за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сохранение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собственной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жизни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и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здоровья.</w:t>
      </w:r>
      <w:r w:rsidR="00FB1A02">
        <w:rPr>
          <w:rFonts w:ascii="Times New Roman" w:hAnsi="Times New Roman" w:cs="Times New Roman"/>
          <w:sz w:val="28"/>
          <w:szCs w:val="28"/>
        </w:rPr>
        <w:t xml:space="preserve">  </w:t>
      </w:r>
      <w:r w:rsidRPr="00163846">
        <w:rPr>
          <w:rFonts w:ascii="Times New Roman" w:hAnsi="Times New Roman" w:cs="Times New Roman"/>
          <w:sz w:val="28"/>
          <w:szCs w:val="28"/>
        </w:rPr>
        <w:t>В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повседневной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жизни:</w:t>
      </w:r>
      <w:r w:rsidR="00FB1A02">
        <w:rPr>
          <w:rStyle w:val="apple-converted-space"/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Следить</w:t>
      </w:r>
      <w:r w:rsidR="00FB1A02">
        <w:rPr>
          <w:rStyle w:val="apple-converted-space"/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за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исправностью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электропроводки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и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электроприборов.</w:t>
      </w:r>
      <w:r w:rsidR="00FB1A0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F13F4" w:rsidRPr="00163846">
        <w:rPr>
          <w:rFonts w:ascii="Times New Roman" w:hAnsi="Times New Roman" w:cs="Times New Roman"/>
          <w:color w:val="000000"/>
          <w:sz w:val="28"/>
          <w:szCs w:val="28"/>
        </w:rPr>
        <w:t>[2,</w:t>
      </w:r>
      <w:r w:rsidR="00FB1A0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F13F4" w:rsidRPr="00163846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="00EF13F4" w:rsidRPr="00163846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FB1A0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F13F4" w:rsidRPr="00163846">
        <w:rPr>
          <w:rFonts w:ascii="Times New Roman" w:hAnsi="Times New Roman" w:cs="Times New Roman"/>
          <w:color w:val="000000"/>
          <w:sz w:val="28"/>
          <w:szCs w:val="28"/>
        </w:rPr>
        <w:t>51]</w:t>
      </w:r>
    </w:p>
    <w:p w:rsidR="004E7E39" w:rsidRPr="00163846" w:rsidRDefault="004E7E39" w:rsidP="00163846">
      <w:pPr>
        <w:pStyle w:val="a3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  <w:r w:rsidRPr="00163846">
        <w:rPr>
          <w:sz w:val="28"/>
          <w:szCs w:val="28"/>
        </w:rPr>
        <w:t>Строго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соблюдать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инструкции</w:t>
      </w:r>
      <w:r w:rsidR="00FB1A02">
        <w:rPr>
          <w:rStyle w:val="apple-converted-space"/>
          <w:sz w:val="28"/>
          <w:szCs w:val="28"/>
        </w:rPr>
        <w:t xml:space="preserve"> </w:t>
      </w:r>
      <w:r w:rsidRPr="00163846">
        <w:rPr>
          <w:sz w:val="28"/>
          <w:szCs w:val="28"/>
        </w:rPr>
        <w:t>по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пользованию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домашней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бытовой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техникой.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Электроплиты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должны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быть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с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закрытой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спиралью.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Полы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в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комнате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не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должны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быть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скользкими.</w:t>
      </w:r>
      <w:r w:rsidR="00FB1A02">
        <w:rPr>
          <w:rStyle w:val="apple-converted-space"/>
          <w:sz w:val="28"/>
          <w:szCs w:val="28"/>
        </w:rPr>
        <w:t xml:space="preserve"> </w:t>
      </w:r>
      <w:r w:rsidRPr="00163846">
        <w:rPr>
          <w:sz w:val="28"/>
          <w:szCs w:val="28"/>
        </w:rPr>
        <w:t>Правильно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подбирать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коврики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для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туалетных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комнат,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кухонь,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где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пол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покрыт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линолеумом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или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плиткой.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Особенно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опасны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падения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для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пожилых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людей,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поэтому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людям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преклонного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возраста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следует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ходить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по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квартире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в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домашней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обуви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на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резиновой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подошве.</w:t>
      </w:r>
    </w:p>
    <w:p w:rsidR="004E7E39" w:rsidRPr="00163846" w:rsidRDefault="004E7E39" w:rsidP="00163846">
      <w:pPr>
        <w:pStyle w:val="a3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  <w:r w:rsidRPr="00163846">
        <w:rPr>
          <w:sz w:val="28"/>
          <w:szCs w:val="28"/>
        </w:rPr>
        <w:t>После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каждого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пользования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газовой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плитой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закрывать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краны</w:t>
      </w:r>
      <w:r w:rsidR="00FB1A02">
        <w:rPr>
          <w:rStyle w:val="apple-converted-space"/>
          <w:sz w:val="28"/>
          <w:szCs w:val="28"/>
        </w:rPr>
        <w:t xml:space="preserve"> </w:t>
      </w:r>
      <w:r w:rsidRPr="00163846">
        <w:rPr>
          <w:sz w:val="28"/>
          <w:szCs w:val="28"/>
        </w:rPr>
        <w:t>на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плите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и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на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вводящей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трубе.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Перед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уходом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из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дома,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квартиры</w:t>
      </w:r>
      <w:r w:rsidR="00FB1A02">
        <w:rPr>
          <w:sz w:val="28"/>
          <w:szCs w:val="28"/>
        </w:rPr>
        <w:t xml:space="preserve"> </w:t>
      </w:r>
      <w:proofErr w:type="gramStart"/>
      <w:r w:rsidRPr="00163846">
        <w:rPr>
          <w:sz w:val="28"/>
          <w:szCs w:val="28"/>
        </w:rPr>
        <w:t>проверить</w:t>
      </w:r>
      <w:proofErr w:type="gramEnd"/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закрыт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ли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доступ</w:t>
      </w:r>
      <w:r w:rsidR="00FB1A02">
        <w:rPr>
          <w:sz w:val="28"/>
          <w:szCs w:val="28"/>
        </w:rPr>
        <w:t xml:space="preserve"> </w:t>
      </w:r>
      <w:r w:rsidR="00195798" w:rsidRPr="00163846">
        <w:rPr>
          <w:sz w:val="28"/>
          <w:szCs w:val="28"/>
        </w:rPr>
        <w:t>га</w:t>
      </w:r>
      <w:r w:rsidRPr="00163846">
        <w:rPr>
          <w:sz w:val="28"/>
          <w:szCs w:val="28"/>
        </w:rPr>
        <w:t>за.</w:t>
      </w:r>
    </w:p>
    <w:p w:rsidR="004E7E39" w:rsidRPr="00163846" w:rsidRDefault="004E7E39" w:rsidP="00163846">
      <w:pPr>
        <w:pStyle w:val="a3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  <w:r w:rsidRPr="00163846">
        <w:rPr>
          <w:sz w:val="28"/>
          <w:szCs w:val="28"/>
        </w:rPr>
        <w:lastRenderedPageBreak/>
        <w:t>Научить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детей</w:t>
      </w:r>
      <w:r w:rsidR="00FB1A02">
        <w:rPr>
          <w:rStyle w:val="apple-converted-space"/>
          <w:sz w:val="28"/>
          <w:szCs w:val="28"/>
        </w:rPr>
        <w:t xml:space="preserve"> </w:t>
      </w:r>
      <w:r w:rsidRPr="00163846">
        <w:rPr>
          <w:sz w:val="28"/>
          <w:szCs w:val="28"/>
        </w:rPr>
        <w:t>правильному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обращению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с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отопительными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приборами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и</w:t>
      </w:r>
      <w:r w:rsidR="00FB1A02">
        <w:rPr>
          <w:sz w:val="28"/>
          <w:szCs w:val="28"/>
        </w:rPr>
        <w:t xml:space="preserve"> </w:t>
      </w:r>
      <w:r w:rsidR="00195798" w:rsidRPr="00163846">
        <w:rPr>
          <w:sz w:val="28"/>
          <w:szCs w:val="28"/>
        </w:rPr>
        <w:t>соблю</w:t>
      </w:r>
      <w:r w:rsidRPr="00163846">
        <w:rPr>
          <w:sz w:val="28"/>
          <w:szCs w:val="28"/>
        </w:rPr>
        <w:t>дению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правил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пожарной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безопасности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зимой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в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домах,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где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нет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парового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отопления.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Недопустимы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игры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детей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со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спичками.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Все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лекарственные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средства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должны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храниться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в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недоступных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для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детей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местах.</w:t>
      </w:r>
    </w:p>
    <w:p w:rsidR="004E7E39" w:rsidRPr="00163846" w:rsidRDefault="004E7E39" w:rsidP="00163846">
      <w:pPr>
        <w:pStyle w:val="a3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  <w:r w:rsidRPr="00163846">
        <w:rPr>
          <w:sz w:val="28"/>
          <w:szCs w:val="28"/>
        </w:rPr>
        <w:t>В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связи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с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участившимися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случаями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аллергических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заболеваний,</w:t>
      </w:r>
      <w:r w:rsidR="00FB1A02">
        <w:rPr>
          <w:rStyle w:val="apple-converted-space"/>
          <w:sz w:val="28"/>
          <w:szCs w:val="28"/>
        </w:rPr>
        <w:t xml:space="preserve"> </w:t>
      </w:r>
      <w:r w:rsidRPr="00163846">
        <w:rPr>
          <w:sz w:val="28"/>
          <w:szCs w:val="28"/>
        </w:rPr>
        <w:t>особенно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у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женщин,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связанных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с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применением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моющих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и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чистящих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синтетических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средств,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исключить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хранение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бытовой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химии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на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кухне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и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в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местах,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доступных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детям.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Упаковки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тщательно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закрывать.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Стирку,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уборку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синтетическими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средствами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лучше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делать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в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резиновых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перчатках,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особенно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при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чувствительной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коже.</w:t>
      </w:r>
    </w:p>
    <w:p w:rsidR="004E7E39" w:rsidRPr="00163846" w:rsidRDefault="004E7E39" w:rsidP="00163846">
      <w:pPr>
        <w:pStyle w:val="a3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  <w:r w:rsidRPr="00163846">
        <w:rPr>
          <w:sz w:val="28"/>
          <w:szCs w:val="28"/>
        </w:rPr>
        <w:t>Вести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здоровый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образ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жизни,</w:t>
      </w:r>
      <w:r w:rsidR="00FB1A02">
        <w:rPr>
          <w:rStyle w:val="apple-converted-space"/>
          <w:sz w:val="28"/>
          <w:szCs w:val="28"/>
        </w:rPr>
        <w:t xml:space="preserve"> </w:t>
      </w:r>
      <w:r w:rsidRPr="00163846">
        <w:rPr>
          <w:sz w:val="28"/>
          <w:szCs w:val="28"/>
        </w:rPr>
        <w:t>не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злоупотреблять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алкоголем,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помнить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о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том,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что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в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состоянии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опьянения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легко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получить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травму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и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отравление.</w:t>
      </w:r>
    </w:p>
    <w:p w:rsidR="004E7E39" w:rsidRPr="00163846" w:rsidRDefault="004E7E39" w:rsidP="00163846">
      <w:pPr>
        <w:pStyle w:val="a3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  <w:r w:rsidRPr="00163846">
        <w:rPr>
          <w:sz w:val="28"/>
          <w:szCs w:val="28"/>
        </w:rPr>
        <w:t>Взрослые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и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дети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должны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всегда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знать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и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помнить:</w:t>
      </w:r>
      <w:r w:rsidR="00FB1A02">
        <w:rPr>
          <w:rStyle w:val="apple-converted-space"/>
          <w:sz w:val="28"/>
          <w:szCs w:val="28"/>
        </w:rPr>
        <w:t xml:space="preserve"> </w:t>
      </w:r>
      <w:r w:rsidRPr="00163846">
        <w:rPr>
          <w:sz w:val="28"/>
          <w:szCs w:val="28"/>
        </w:rPr>
        <w:t>прогнозирование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и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предвидение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возможных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последствий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в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той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или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иной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ситуации,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повышенное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внимание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и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бдительность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не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только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в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экстремальных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условиях,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но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и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в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повседневной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жизни,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соблюдение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Правил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дорожного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движения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-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помогут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избежать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травм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и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увечий,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сохранить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жизнь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и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здоровье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на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долгие</w:t>
      </w:r>
      <w:r w:rsidR="00FB1A02">
        <w:rPr>
          <w:sz w:val="28"/>
          <w:szCs w:val="28"/>
        </w:rPr>
        <w:t xml:space="preserve"> </w:t>
      </w:r>
      <w:r w:rsidRPr="00163846">
        <w:rPr>
          <w:sz w:val="28"/>
          <w:szCs w:val="28"/>
        </w:rPr>
        <w:t>годы.</w:t>
      </w:r>
    </w:p>
    <w:p w:rsidR="008903E5" w:rsidRPr="00163846" w:rsidRDefault="008903E5" w:rsidP="0016384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63846">
        <w:rPr>
          <w:rFonts w:ascii="Times New Roman" w:hAnsi="Times New Roman" w:cs="Times New Roman"/>
          <w:sz w:val="28"/>
          <w:szCs w:val="28"/>
        </w:rPr>
        <w:br w:type="page"/>
      </w:r>
    </w:p>
    <w:p w:rsidR="008903E5" w:rsidRPr="00EB67B7" w:rsidRDefault="008903E5" w:rsidP="00EB67B7">
      <w:pPr>
        <w:pStyle w:val="1"/>
        <w:spacing w:before="0" w:line="360" w:lineRule="auto"/>
        <w:jc w:val="center"/>
        <w:rPr>
          <w:rFonts w:ascii="Times New Roman" w:hAnsi="Times New Roman" w:cs="Times New Roman"/>
          <w:color w:val="auto"/>
        </w:rPr>
      </w:pPr>
      <w:bookmarkStart w:id="5" w:name="_Toc413080430"/>
      <w:r w:rsidRPr="00EB67B7">
        <w:rPr>
          <w:rFonts w:ascii="Times New Roman" w:hAnsi="Times New Roman" w:cs="Times New Roman"/>
          <w:color w:val="auto"/>
        </w:rPr>
        <w:lastRenderedPageBreak/>
        <w:t>Заключение</w:t>
      </w:r>
      <w:bookmarkEnd w:id="5"/>
    </w:p>
    <w:p w:rsidR="00CD7984" w:rsidRPr="00163846" w:rsidRDefault="00CD7984" w:rsidP="0016384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27EED" w:rsidRDefault="00C27EED" w:rsidP="0016384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27EED">
        <w:rPr>
          <w:rFonts w:ascii="Times New Roman" w:hAnsi="Times New Roman" w:cs="Times New Roman"/>
          <w:sz w:val="28"/>
          <w:szCs w:val="28"/>
        </w:rPr>
        <w:t>Бытовые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C27EED">
        <w:rPr>
          <w:rFonts w:ascii="Times New Roman" w:hAnsi="Times New Roman" w:cs="Times New Roman"/>
          <w:sz w:val="28"/>
          <w:szCs w:val="28"/>
        </w:rPr>
        <w:t>травмы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C27EED">
        <w:rPr>
          <w:rFonts w:ascii="Times New Roman" w:hAnsi="Times New Roman" w:cs="Times New Roman"/>
          <w:sz w:val="28"/>
          <w:szCs w:val="28"/>
        </w:rPr>
        <w:t>включают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C27EED">
        <w:rPr>
          <w:rFonts w:ascii="Times New Roman" w:hAnsi="Times New Roman" w:cs="Times New Roman"/>
          <w:sz w:val="28"/>
          <w:szCs w:val="28"/>
        </w:rPr>
        <w:t>несчастные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C27EED">
        <w:rPr>
          <w:rFonts w:ascii="Times New Roman" w:hAnsi="Times New Roman" w:cs="Times New Roman"/>
          <w:sz w:val="28"/>
          <w:szCs w:val="28"/>
        </w:rPr>
        <w:t>случаи,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C27EED">
        <w:rPr>
          <w:rFonts w:ascii="Times New Roman" w:hAnsi="Times New Roman" w:cs="Times New Roman"/>
          <w:sz w:val="28"/>
          <w:szCs w:val="28"/>
        </w:rPr>
        <w:t>возникшие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C27EED">
        <w:rPr>
          <w:rFonts w:ascii="Times New Roman" w:hAnsi="Times New Roman" w:cs="Times New Roman"/>
          <w:sz w:val="28"/>
          <w:szCs w:val="28"/>
        </w:rPr>
        <w:t>вне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C27EED">
        <w:rPr>
          <w:rFonts w:ascii="Times New Roman" w:hAnsi="Times New Roman" w:cs="Times New Roman"/>
          <w:sz w:val="28"/>
          <w:szCs w:val="28"/>
        </w:rPr>
        <w:t>связи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C27EED">
        <w:rPr>
          <w:rFonts w:ascii="Times New Roman" w:hAnsi="Times New Roman" w:cs="Times New Roman"/>
          <w:sz w:val="28"/>
          <w:szCs w:val="28"/>
        </w:rPr>
        <w:t>с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C27EED">
        <w:rPr>
          <w:rFonts w:ascii="Times New Roman" w:hAnsi="Times New Roman" w:cs="Times New Roman"/>
          <w:sz w:val="28"/>
          <w:szCs w:val="28"/>
        </w:rPr>
        <w:t>производственной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C27EED">
        <w:rPr>
          <w:rFonts w:ascii="Times New Roman" w:hAnsi="Times New Roman" w:cs="Times New Roman"/>
          <w:sz w:val="28"/>
          <w:szCs w:val="28"/>
        </w:rPr>
        <w:t>деятельностью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C27EED">
        <w:rPr>
          <w:rFonts w:ascii="Times New Roman" w:hAnsi="Times New Roman" w:cs="Times New Roman"/>
          <w:sz w:val="28"/>
          <w:szCs w:val="28"/>
        </w:rPr>
        <w:t>пострадавшего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C27EED">
        <w:rPr>
          <w:rFonts w:ascii="Times New Roman" w:hAnsi="Times New Roman" w:cs="Times New Roman"/>
          <w:sz w:val="28"/>
          <w:szCs w:val="28"/>
        </w:rPr>
        <w:t>—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C27EED">
        <w:rPr>
          <w:rFonts w:ascii="Times New Roman" w:hAnsi="Times New Roman" w:cs="Times New Roman"/>
          <w:sz w:val="28"/>
          <w:szCs w:val="28"/>
        </w:rPr>
        <w:t>в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C27EED">
        <w:rPr>
          <w:rFonts w:ascii="Times New Roman" w:hAnsi="Times New Roman" w:cs="Times New Roman"/>
          <w:sz w:val="28"/>
          <w:szCs w:val="28"/>
        </w:rPr>
        <w:t>доме,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C27EED">
        <w:rPr>
          <w:rFonts w:ascii="Times New Roman" w:hAnsi="Times New Roman" w:cs="Times New Roman"/>
          <w:sz w:val="28"/>
          <w:szCs w:val="28"/>
        </w:rPr>
        <w:t>квартире,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C27EED">
        <w:rPr>
          <w:rFonts w:ascii="Times New Roman" w:hAnsi="Times New Roman" w:cs="Times New Roman"/>
          <w:sz w:val="28"/>
          <w:szCs w:val="28"/>
        </w:rPr>
        <w:t>во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C27EED">
        <w:rPr>
          <w:rFonts w:ascii="Times New Roman" w:hAnsi="Times New Roman" w:cs="Times New Roman"/>
          <w:sz w:val="28"/>
          <w:szCs w:val="28"/>
        </w:rPr>
        <w:t>дворе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C27EED">
        <w:rPr>
          <w:rFonts w:ascii="Times New Roman" w:hAnsi="Times New Roman" w:cs="Times New Roman"/>
          <w:sz w:val="28"/>
          <w:szCs w:val="28"/>
        </w:rPr>
        <w:t>и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C27EED">
        <w:rPr>
          <w:rFonts w:ascii="Times New Roman" w:hAnsi="Times New Roman" w:cs="Times New Roman"/>
          <w:sz w:val="28"/>
          <w:szCs w:val="28"/>
        </w:rPr>
        <w:t>т.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C27EED">
        <w:rPr>
          <w:rFonts w:ascii="Times New Roman" w:hAnsi="Times New Roman" w:cs="Times New Roman"/>
          <w:sz w:val="28"/>
          <w:szCs w:val="28"/>
        </w:rPr>
        <w:t>д.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C27EED">
        <w:rPr>
          <w:rFonts w:ascii="Times New Roman" w:hAnsi="Times New Roman" w:cs="Times New Roman"/>
          <w:sz w:val="28"/>
          <w:szCs w:val="28"/>
        </w:rPr>
        <w:t>Бытовой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C27EED">
        <w:rPr>
          <w:rFonts w:ascii="Times New Roman" w:hAnsi="Times New Roman" w:cs="Times New Roman"/>
          <w:sz w:val="28"/>
          <w:szCs w:val="28"/>
        </w:rPr>
        <w:t>травматизм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C27EED">
        <w:rPr>
          <w:rFonts w:ascii="Times New Roman" w:hAnsi="Times New Roman" w:cs="Times New Roman"/>
          <w:sz w:val="28"/>
          <w:szCs w:val="28"/>
        </w:rPr>
        <w:t>весьма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C27EED">
        <w:rPr>
          <w:rFonts w:ascii="Times New Roman" w:hAnsi="Times New Roman" w:cs="Times New Roman"/>
          <w:sz w:val="28"/>
          <w:szCs w:val="28"/>
        </w:rPr>
        <w:t>высок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C27EED">
        <w:rPr>
          <w:rFonts w:ascii="Times New Roman" w:hAnsi="Times New Roman" w:cs="Times New Roman"/>
          <w:sz w:val="28"/>
          <w:szCs w:val="28"/>
        </w:rPr>
        <w:t>и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C27EED">
        <w:rPr>
          <w:rFonts w:ascii="Times New Roman" w:hAnsi="Times New Roman" w:cs="Times New Roman"/>
          <w:sz w:val="28"/>
          <w:szCs w:val="28"/>
        </w:rPr>
        <w:t>не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C27EED">
        <w:rPr>
          <w:rFonts w:ascii="Times New Roman" w:hAnsi="Times New Roman" w:cs="Times New Roman"/>
          <w:sz w:val="28"/>
          <w:szCs w:val="28"/>
        </w:rPr>
        <w:t>имеет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C27EED">
        <w:rPr>
          <w:rFonts w:ascii="Times New Roman" w:hAnsi="Times New Roman" w:cs="Times New Roman"/>
          <w:sz w:val="28"/>
          <w:szCs w:val="28"/>
        </w:rPr>
        <w:t>тенденции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C27EED">
        <w:rPr>
          <w:rFonts w:ascii="Times New Roman" w:hAnsi="Times New Roman" w:cs="Times New Roman"/>
          <w:sz w:val="28"/>
          <w:szCs w:val="28"/>
        </w:rPr>
        <w:t>к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C27EED">
        <w:rPr>
          <w:rFonts w:ascii="Times New Roman" w:hAnsi="Times New Roman" w:cs="Times New Roman"/>
          <w:sz w:val="28"/>
          <w:szCs w:val="28"/>
        </w:rPr>
        <w:t>снижению.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C27EED">
        <w:rPr>
          <w:rFonts w:ascii="Times New Roman" w:hAnsi="Times New Roman" w:cs="Times New Roman"/>
          <w:sz w:val="28"/>
          <w:szCs w:val="28"/>
        </w:rPr>
        <w:t>Ведущей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C27EED">
        <w:rPr>
          <w:rFonts w:ascii="Times New Roman" w:hAnsi="Times New Roman" w:cs="Times New Roman"/>
          <w:sz w:val="28"/>
          <w:szCs w:val="28"/>
        </w:rPr>
        <w:t>причиной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C27EED">
        <w:rPr>
          <w:rFonts w:ascii="Times New Roman" w:hAnsi="Times New Roman" w:cs="Times New Roman"/>
          <w:sz w:val="28"/>
          <w:szCs w:val="28"/>
        </w:rPr>
        <w:t>этих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C27EED">
        <w:rPr>
          <w:rFonts w:ascii="Times New Roman" w:hAnsi="Times New Roman" w:cs="Times New Roman"/>
          <w:sz w:val="28"/>
          <w:szCs w:val="28"/>
        </w:rPr>
        <w:t>травм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C27EED">
        <w:rPr>
          <w:rFonts w:ascii="Times New Roman" w:hAnsi="Times New Roman" w:cs="Times New Roman"/>
          <w:sz w:val="28"/>
          <w:szCs w:val="28"/>
        </w:rPr>
        <w:t>(около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C27EED">
        <w:rPr>
          <w:rFonts w:ascii="Times New Roman" w:hAnsi="Times New Roman" w:cs="Times New Roman"/>
          <w:sz w:val="28"/>
          <w:szCs w:val="28"/>
        </w:rPr>
        <w:t>трети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C27EED">
        <w:rPr>
          <w:rFonts w:ascii="Times New Roman" w:hAnsi="Times New Roman" w:cs="Times New Roman"/>
          <w:sz w:val="28"/>
          <w:szCs w:val="28"/>
        </w:rPr>
        <w:t>случаев)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C27EED">
        <w:rPr>
          <w:rFonts w:ascii="Times New Roman" w:hAnsi="Times New Roman" w:cs="Times New Roman"/>
          <w:sz w:val="28"/>
          <w:szCs w:val="28"/>
        </w:rPr>
        <w:t>является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C27EED">
        <w:rPr>
          <w:rFonts w:ascii="Times New Roman" w:hAnsi="Times New Roman" w:cs="Times New Roman"/>
          <w:sz w:val="28"/>
          <w:szCs w:val="28"/>
        </w:rPr>
        <w:t>выполнение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C27EED">
        <w:rPr>
          <w:rFonts w:ascii="Times New Roman" w:hAnsi="Times New Roman" w:cs="Times New Roman"/>
          <w:sz w:val="28"/>
          <w:szCs w:val="28"/>
        </w:rPr>
        <w:t>домашней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C27EED">
        <w:rPr>
          <w:rFonts w:ascii="Times New Roman" w:hAnsi="Times New Roman" w:cs="Times New Roman"/>
          <w:sz w:val="28"/>
          <w:szCs w:val="28"/>
        </w:rPr>
        <w:t>работы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C27EED">
        <w:rPr>
          <w:rFonts w:ascii="Times New Roman" w:hAnsi="Times New Roman" w:cs="Times New Roman"/>
          <w:sz w:val="28"/>
          <w:szCs w:val="28"/>
        </w:rPr>
        <w:t>—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C27EED">
        <w:rPr>
          <w:rFonts w:ascii="Times New Roman" w:hAnsi="Times New Roman" w:cs="Times New Roman"/>
          <w:sz w:val="28"/>
          <w:szCs w:val="28"/>
        </w:rPr>
        <w:t>приготовление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C27EED">
        <w:rPr>
          <w:rFonts w:ascii="Times New Roman" w:hAnsi="Times New Roman" w:cs="Times New Roman"/>
          <w:sz w:val="28"/>
          <w:szCs w:val="28"/>
        </w:rPr>
        <w:t>пищи,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C27EED">
        <w:rPr>
          <w:rFonts w:ascii="Times New Roman" w:hAnsi="Times New Roman" w:cs="Times New Roman"/>
          <w:sz w:val="28"/>
          <w:szCs w:val="28"/>
        </w:rPr>
        <w:t>уборка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C27EED">
        <w:rPr>
          <w:rFonts w:ascii="Times New Roman" w:hAnsi="Times New Roman" w:cs="Times New Roman"/>
          <w:sz w:val="28"/>
          <w:szCs w:val="28"/>
        </w:rPr>
        <w:t>и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C27EED">
        <w:rPr>
          <w:rFonts w:ascii="Times New Roman" w:hAnsi="Times New Roman" w:cs="Times New Roman"/>
          <w:sz w:val="28"/>
          <w:szCs w:val="28"/>
        </w:rPr>
        <w:t>ремонт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C27EED">
        <w:rPr>
          <w:rFonts w:ascii="Times New Roman" w:hAnsi="Times New Roman" w:cs="Times New Roman"/>
          <w:sz w:val="28"/>
          <w:szCs w:val="28"/>
        </w:rPr>
        <w:t>помещений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C27EED">
        <w:rPr>
          <w:rFonts w:ascii="Times New Roman" w:hAnsi="Times New Roman" w:cs="Times New Roman"/>
          <w:sz w:val="28"/>
          <w:szCs w:val="28"/>
        </w:rPr>
        <w:t>и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C27EED">
        <w:rPr>
          <w:rFonts w:ascii="Times New Roman" w:hAnsi="Times New Roman" w:cs="Times New Roman"/>
          <w:sz w:val="28"/>
          <w:szCs w:val="28"/>
        </w:rPr>
        <w:t>т.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C27EED">
        <w:rPr>
          <w:rFonts w:ascii="Times New Roman" w:hAnsi="Times New Roman" w:cs="Times New Roman"/>
          <w:sz w:val="28"/>
          <w:szCs w:val="28"/>
        </w:rPr>
        <w:t>д.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C27EED">
        <w:rPr>
          <w:rFonts w:ascii="Times New Roman" w:hAnsi="Times New Roman" w:cs="Times New Roman"/>
          <w:sz w:val="28"/>
          <w:szCs w:val="28"/>
        </w:rPr>
        <w:t>Среди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C27EED">
        <w:rPr>
          <w:rFonts w:ascii="Times New Roman" w:hAnsi="Times New Roman" w:cs="Times New Roman"/>
          <w:sz w:val="28"/>
          <w:szCs w:val="28"/>
        </w:rPr>
        <w:t>травм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C27EED">
        <w:rPr>
          <w:rFonts w:ascii="Times New Roman" w:hAnsi="Times New Roman" w:cs="Times New Roman"/>
          <w:sz w:val="28"/>
          <w:szCs w:val="28"/>
        </w:rPr>
        <w:t>преобладают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hyperlink r:id="rId9" w:tooltip="Ушиб" w:history="1">
        <w:r w:rsidRPr="00C27EED">
          <w:rPr>
            <w:rFonts w:ascii="Times New Roman" w:hAnsi="Times New Roman" w:cs="Times New Roman"/>
            <w:sz w:val="28"/>
            <w:szCs w:val="28"/>
          </w:rPr>
          <w:t>ушибы</w:t>
        </w:r>
      </w:hyperlink>
      <w:r w:rsidRPr="00C27EED">
        <w:rPr>
          <w:rFonts w:ascii="Times New Roman" w:hAnsi="Times New Roman" w:cs="Times New Roman"/>
          <w:sz w:val="28"/>
          <w:szCs w:val="28"/>
        </w:rPr>
        <w:t>,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C27EED">
        <w:rPr>
          <w:rFonts w:ascii="Times New Roman" w:hAnsi="Times New Roman" w:cs="Times New Roman"/>
          <w:sz w:val="28"/>
          <w:szCs w:val="28"/>
        </w:rPr>
        <w:t>ранения,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hyperlink r:id="rId10" w:tooltip="Ожог" w:history="1">
        <w:r w:rsidRPr="00C27EED">
          <w:rPr>
            <w:rFonts w:ascii="Times New Roman" w:hAnsi="Times New Roman" w:cs="Times New Roman"/>
            <w:sz w:val="28"/>
            <w:szCs w:val="28"/>
          </w:rPr>
          <w:t>ожоги</w:t>
        </w:r>
      </w:hyperlink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C27EED">
        <w:rPr>
          <w:rFonts w:ascii="Times New Roman" w:hAnsi="Times New Roman" w:cs="Times New Roman"/>
          <w:sz w:val="28"/>
          <w:szCs w:val="28"/>
        </w:rPr>
        <w:t>и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C27EED">
        <w:rPr>
          <w:rFonts w:ascii="Times New Roman" w:hAnsi="Times New Roman" w:cs="Times New Roman"/>
          <w:sz w:val="28"/>
          <w:szCs w:val="28"/>
        </w:rPr>
        <w:t>др.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C27EED">
        <w:rPr>
          <w:rFonts w:ascii="Times New Roman" w:hAnsi="Times New Roman" w:cs="Times New Roman"/>
          <w:sz w:val="28"/>
          <w:szCs w:val="28"/>
        </w:rPr>
        <w:t>Наиболее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C27EED">
        <w:rPr>
          <w:rFonts w:ascii="Times New Roman" w:hAnsi="Times New Roman" w:cs="Times New Roman"/>
          <w:sz w:val="28"/>
          <w:szCs w:val="28"/>
        </w:rPr>
        <w:t>часто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C27EED">
        <w:rPr>
          <w:rFonts w:ascii="Times New Roman" w:hAnsi="Times New Roman" w:cs="Times New Roman"/>
          <w:sz w:val="28"/>
          <w:szCs w:val="28"/>
        </w:rPr>
        <w:t>повреждается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C27EED">
        <w:rPr>
          <w:rFonts w:ascii="Times New Roman" w:hAnsi="Times New Roman" w:cs="Times New Roman"/>
          <w:sz w:val="28"/>
          <w:szCs w:val="28"/>
        </w:rPr>
        <w:t>кисть.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C27EED">
        <w:rPr>
          <w:rFonts w:ascii="Times New Roman" w:hAnsi="Times New Roman" w:cs="Times New Roman"/>
          <w:sz w:val="28"/>
          <w:szCs w:val="28"/>
        </w:rPr>
        <w:t>Около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C27EED">
        <w:rPr>
          <w:rFonts w:ascii="Times New Roman" w:hAnsi="Times New Roman" w:cs="Times New Roman"/>
          <w:sz w:val="28"/>
          <w:szCs w:val="28"/>
        </w:rPr>
        <w:t>четверти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C27EED">
        <w:rPr>
          <w:rFonts w:ascii="Times New Roman" w:hAnsi="Times New Roman" w:cs="Times New Roman"/>
          <w:sz w:val="28"/>
          <w:szCs w:val="28"/>
        </w:rPr>
        <w:t>бытовых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C27EED">
        <w:rPr>
          <w:rFonts w:ascii="Times New Roman" w:hAnsi="Times New Roman" w:cs="Times New Roman"/>
          <w:sz w:val="28"/>
          <w:szCs w:val="28"/>
        </w:rPr>
        <w:t>травм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C27EED">
        <w:rPr>
          <w:rFonts w:ascii="Times New Roman" w:hAnsi="Times New Roman" w:cs="Times New Roman"/>
          <w:sz w:val="28"/>
          <w:szCs w:val="28"/>
        </w:rPr>
        <w:t>возникает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C27EED">
        <w:rPr>
          <w:rFonts w:ascii="Times New Roman" w:hAnsi="Times New Roman" w:cs="Times New Roman"/>
          <w:sz w:val="28"/>
          <w:szCs w:val="28"/>
        </w:rPr>
        <w:t>при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C27EED">
        <w:rPr>
          <w:rFonts w:ascii="Times New Roman" w:hAnsi="Times New Roman" w:cs="Times New Roman"/>
          <w:sz w:val="28"/>
          <w:szCs w:val="28"/>
        </w:rPr>
        <w:t>падении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C27EED">
        <w:rPr>
          <w:rFonts w:ascii="Times New Roman" w:hAnsi="Times New Roman" w:cs="Times New Roman"/>
          <w:sz w:val="28"/>
          <w:szCs w:val="28"/>
        </w:rPr>
        <w:t>во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C27EED">
        <w:rPr>
          <w:rFonts w:ascii="Times New Roman" w:hAnsi="Times New Roman" w:cs="Times New Roman"/>
          <w:sz w:val="28"/>
          <w:szCs w:val="28"/>
        </w:rPr>
        <w:t>дворе,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C27EED">
        <w:rPr>
          <w:rFonts w:ascii="Times New Roman" w:hAnsi="Times New Roman" w:cs="Times New Roman"/>
          <w:sz w:val="28"/>
          <w:szCs w:val="28"/>
        </w:rPr>
        <w:t>в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C27EED">
        <w:rPr>
          <w:rFonts w:ascii="Times New Roman" w:hAnsi="Times New Roman" w:cs="Times New Roman"/>
          <w:sz w:val="28"/>
          <w:szCs w:val="28"/>
        </w:rPr>
        <w:t>квартире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C27EED">
        <w:rPr>
          <w:rFonts w:ascii="Times New Roman" w:hAnsi="Times New Roman" w:cs="Times New Roman"/>
          <w:sz w:val="28"/>
          <w:szCs w:val="28"/>
        </w:rPr>
        <w:t>и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C27EED">
        <w:rPr>
          <w:rFonts w:ascii="Times New Roman" w:hAnsi="Times New Roman" w:cs="Times New Roman"/>
          <w:sz w:val="28"/>
          <w:szCs w:val="28"/>
        </w:rPr>
        <w:t>т.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C27EED">
        <w:rPr>
          <w:rFonts w:ascii="Times New Roman" w:hAnsi="Times New Roman" w:cs="Times New Roman"/>
          <w:sz w:val="28"/>
          <w:szCs w:val="28"/>
        </w:rPr>
        <w:t>д.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C27EED">
        <w:rPr>
          <w:rFonts w:ascii="Times New Roman" w:hAnsi="Times New Roman" w:cs="Times New Roman"/>
          <w:sz w:val="28"/>
          <w:szCs w:val="28"/>
        </w:rPr>
        <w:t>Реже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C27EED">
        <w:rPr>
          <w:rFonts w:ascii="Times New Roman" w:hAnsi="Times New Roman" w:cs="Times New Roman"/>
          <w:sz w:val="28"/>
          <w:szCs w:val="28"/>
        </w:rPr>
        <w:t>повреждения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C27EED">
        <w:rPr>
          <w:rFonts w:ascii="Times New Roman" w:hAnsi="Times New Roman" w:cs="Times New Roman"/>
          <w:sz w:val="28"/>
          <w:szCs w:val="28"/>
        </w:rPr>
        <w:t>получают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C27EED">
        <w:rPr>
          <w:rFonts w:ascii="Times New Roman" w:hAnsi="Times New Roman" w:cs="Times New Roman"/>
          <w:sz w:val="28"/>
          <w:szCs w:val="28"/>
        </w:rPr>
        <w:t>в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C27EED">
        <w:rPr>
          <w:rFonts w:ascii="Times New Roman" w:hAnsi="Times New Roman" w:cs="Times New Roman"/>
          <w:sz w:val="28"/>
          <w:szCs w:val="28"/>
        </w:rPr>
        <w:t>различных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C27EED">
        <w:rPr>
          <w:rFonts w:ascii="Times New Roman" w:hAnsi="Times New Roman" w:cs="Times New Roman"/>
          <w:sz w:val="28"/>
          <w:szCs w:val="28"/>
        </w:rPr>
        <w:t>бытовых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C27EED">
        <w:rPr>
          <w:rFonts w:ascii="Times New Roman" w:hAnsi="Times New Roman" w:cs="Times New Roman"/>
          <w:sz w:val="28"/>
          <w:szCs w:val="28"/>
        </w:rPr>
        <w:t>эксцессах.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C27EED">
        <w:rPr>
          <w:rFonts w:ascii="Times New Roman" w:hAnsi="Times New Roman" w:cs="Times New Roman"/>
          <w:sz w:val="28"/>
          <w:szCs w:val="28"/>
        </w:rPr>
        <w:t>В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C27EED">
        <w:rPr>
          <w:rFonts w:ascii="Times New Roman" w:hAnsi="Times New Roman" w:cs="Times New Roman"/>
          <w:sz w:val="28"/>
          <w:szCs w:val="28"/>
        </w:rPr>
        <w:t>их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C27EED">
        <w:rPr>
          <w:rFonts w:ascii="Times New Roman" w:hAnsi="Times New Roman" w:cs="Times New Roman"/>
          <w:sz w:val="28"/>
          <w:szCs w:val="28"/>
        </w:rPr>
        <w:t>возникновении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C27EED">
        <w:rPr>
          <w:rFonts w:ascii="Times New Roman" w:hAnsi="Times New Roman" w:cs="Times New Roman"/>
          <w:sz w:val="28"/>
          <w:szCs w:val="28"/>
        </w:rPr>
        <w:t>значительная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C27EED">
        <w:rPr>
          <w:rFonts w:ascii="Times New Roman" w:hAnsi="Times New Roman" w:cs="Times New Roman"/>
          <w:sz w:val="28"/>
          <w:szCs w:val="28"/>
        </w:rPr>
        <w:t>роль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C27EED">
        <w:rPr>
          <w:rFonts w:ascii="Times New Roman" w:hAnsi="Times New Roman" w:cs="Times New Roman"/>
          <w:sz w:val="28"/>
          <w:szCs w:val="28"/>
        </w:rPr>
        <w:t>принадлежит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C27EED">
        <w:rPr>
          <w:rFonts w:ascii="Times New Roman" w:hAnsi="Times New Roman" w:cs="Times New Roman"/>
          <w:sz w:val="28"/>
          <w:szCs w:val="28"/>
        </w:rPr>
        <w:t>алкогольному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C27EED">
        <w:rPr>
          <w:rFonts w:ascii="Times New Roman" w:hAnsi="Times New Roman" w:cs="Times New Roman"/>
          <w:sz w:val="28"/>
          <w:szCs w:val="28"/>
        </w:rPr>
        <w:t>опьянению,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C27EED">
        <w:rPr>
          <w:rFonts w:ascii="Times New Roman" w:hAnsi="Times New Roman" w:cs="Times New Roman"/>
          <w:sz w:val="28"/>
          <w:szCs w:val="28"/>
        </w:rPr>
        <w:t>особенно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C27EED">
        <w:rPr>
          <w:rFonts w:ascii="Times New Roman" w:hAnsi="Times New Roman" w:cs="Times New Roman"/>
          <w:sz w:val="28"/>
          <w:szCs w:val="28"/>
        </w:rPr>
        <w:t>в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C27EED">
        <w:rPr>
          <w:rFonts w:ascii="Times New Roman" w:hAnsi="Times New Roman" w:cs="Times New Roman"/>
          <w:sz w:val="28"/>
          <w:szCs w:val="28"/>
        </w:rPr>
        <w:t>праздничные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C27EED">
        <w:rPr>
          <w:rFonts w:ascii="Times New Roman" w:hAnsi="Times New Roman" w:cs="Times New Roman"/>
          <w:sz w:val="28"/>
          <w:szCs w:val="28"/>
        </w:rPr>
        <w:t>и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C27EED">
        <w:rPr>
          <w:rFonts w:ascii="Times New Roman" w:hAnsi="Times New Roman" w:cs="Times New Roman"/>
          <w:sz w:val="28"/>
          <w:szCs w:val="28"/>
        </w:rPr>
        <w:t>выходные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C27EED">
        <w:rPr>
          <w:rFonts w:ascii="Times New Roman" w:hAnsi="Times New Roman" w:cs="Times New Roman"/>
          <w:sz w:val="28"/>
          <w:szCs w:val="28"/>
        </w:rPr>
        <w:t>дни.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0197A" w:rsidRDefault="001A00F0" w:rsidP="0016384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63846">
        <w:rPr>
          <w:rFonts w:ascii="Times New Roman" w:hAnsi="Times New Roman" w:cs="Times New Roman"/>
          <w:sz w:val="28"/>
          <w:szCs w:val="28"/>
        </w:rPr>
        <w:t>Бытовой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травматизм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весьма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высок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и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не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имеет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тенденции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к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снижению.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="00CD7984" w:rsidRPr="00163846">
        <w:rPr>
          <w:rFonts w:ascii="Times New Roman" w:hAnsi="Times New Roman" w:cs="Times New Roman"/>
          <w:sz w:val="28"/>
          <w:szCs w:val="28"/>
        </w:rPr>
        <w:t>Около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="00CD7984" w:rsidRPr="00163846">
        <w:rPr>
          <w:rFonts w:ascii="Times New Roman" w:hAnsi="Times New Roman" w:cs="Times New Roman"/>
          <w:sz w:val="28"/>
          <w:szCs w:val="28"/>
        </w:rPr>
        <w:t>35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="00CD7984" w:rsidRPr="00163846">
        <w:rPr>
          <w:rFonts w:ascii="Times New Roman" w:hAnsi="Times New Roman" w:cs="Times New Roman"/>
          <w:sz w:val="28"/>
          <w:szCs w:val="28"/>
        </w:rPr>
        <w:t>%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="00CD7984" w:rsidRPr="00163846">
        <w:rPr>
          <w:rFonts w:ascii="Times New Roman" w:hAnsi="Times New Roman" w:cs="Times New Roman"/>
          <w:sz w:val="28"/>
          <w:szCs w:val="28"/>
        </w:rPr>
        <w:t>бытовых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="00CD7984" w:rsidRPr="00163846">
        <w:rPr>
          <w:rFonts w:ascii="Times New Roman" w:hAnsi="Times New Roman" w:cs="Times New Roman"/>
          <w:sz w:val="28"/>
          <w:szCs w:val="28"/>
        </w:rPr>
        <w:t>травм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="00CD7984" w:rsidRPr="00163846">
        <w:rPr>
          <w:rFonts w:ascii="Times New Roman" w:hAnsi="Times New Roman" w:cs="Times New Roman"/>
          <w:sz w:val="28"/>
          <w:szCs w:val="28"/>
        </w:rPr>
        <w:t>у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="00CD7984" w:rsidRPr="00163846">
        <w:rPr>
          <w:rFonts w:ascii="Times New Roman" w:hAnsi="Times New Roman" w:cs="Times New Roman"/>
          <w:sz w:val="28"/>
          <w:szCs w:val="28"/>
        </w:rPr>
        <w:t>взрослых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="00CD7984" w:rsidRPr="00163846">
        <w:rPr>
          <w:rFonts w:ascii="Times New Roman" w:hAnsi="Times New Roman" w:cs="Times New Roman"/>
          <w:sz w:val="28"/>
          <w:szCs w:val="28"/>
        </w:rPr>
        <w:t>происходит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="00CD7984" w:rsidRPr="00163846">
        <w:rPr>
          <w:rFonts w:ascii="Times New Roman" w:hAnsi="Times New Roman" w:cs="Times New Roman"/>
          <w:sz w:val="28"/>
          <w:szCs w:val="28"/>
        </w:rPr>
        <w:t>в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="00CD7984" w:rsidRPr="00163846">
        <w:rPr>
          <w:rFonts w:ascii="Times New Roman" w:hAnsi="Times New Roman" w:cs="Times New Roman"/>
          <w:sz w:val="28"/>
          <w:szCs w:val="28"/>
        </w:rPr>
        <w:t>основном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вследствие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="00CD7984" w:rsidRPr="00163846">
        <w:rPr>
          <w:rFonts w:ascii="Times New Roman" w:hAnsi="Times New Roman" w:cs="Times New Roman"/>
          <w:sz w:val="28"/>
          <w:szCs w:val="28"/>
        </w:rPr>
        <w:t>грубого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="00CD7984" w:rsidRPr="00163846">
        <w:rPr>
          <w:rFonts w:ascii="Times New Roman" w:hAnsi="Times New Roman" w:cs="Times New Roman"/>
          <w:sz w:val="28"/>
          <w:szCs w:val="28"/>
        </w:rPr>
        <w:t>нарушения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="00CD7984" w:rsidRPr="00163846">
        <w:rPr>
          <w:rFonts w:ascii="Times New Roman" w:hAnsi="Times New Roman" w:cs="Times New Roman"/>
          <w:sz w:val="28"/>
          <w:szCs w:val="28"/>
        </w:rPr>
        <w:t>техники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="00CD7984" w:rsidRPr="00163846">
        <w:rPr>
          <w:rFonts w:ascii="Times New Roman" w:hAnsi="Times New Roman" w:cs="Times New Roman"/>
          <w:sz w:val="28"/>
          <w:szCs w:val="28"/>
        </w:rPr>
        <w:t>безопасности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="00CD7984" w:rsidRPr="00163846">
        <w:rPr>
          <w:rFonts w:ascii="Times New Roman" w:hAnsi="Times New Roman" w:cs="Times New Roman"/>
          <w:sz w:val="28"/>
          <w:szCs w:val="28"/>
        </w:rPr>
        <w:t>при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="00CD7984" w:rsidRPr="00163846">
        <w:rPr>
          <w:rFonts w:ascii="Times New Roman" w:hAnsi="Times New Roman" w:cs="Times New Roman"/>
          <w:sz w:val="28"/>
          <w:szCs w:val="28"/>
        </w:rPr>
        <w:t>выполнении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="00CD7984" w:rsidRPr="00163846">
        <w:rPr>
          <w:rFonts w:ascii="Times New Roman" w:hAnsi="Times New Roman" w:cs="Times New Roman"/>
          <w:sz w:val="28"/>
          <w:szCs w:val="28"/>
        </w:rPr>
        <w:t>домашних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="00CD7984" w:rsidRPr="00163846">
        <w:rPr>
          <w:rFonts w:ascii="Times New Roman" w:hAnsi="Times New Roman" w:cs="Times New Roman"/>
          <w:sz w:val="28"/>
          <w:szCs w:val="28"/>
        </w:rPr>
        <w:t>работ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="00CD7984" w:rsidRPr="00163846">
        <w:rPr>
          <w:rFonts w:ascii="Times New Roman" w:hAnsi="Times New Roman" w:cs="Times New Roman"/>
          <w:sz w:val="28"/>
          <w:szCs w:val="28"/>
        </w:rPr>
        <w:t>и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="00CD7984" w:rsidRPr="00163846">
        <w:rPr>
          <w:rFonts w:ascii="Times New Roman" w:hAnsi="Times New Roman" w:cs="Times New Roman"/>
          <w:sz w:val="28"/>
          <w:szCs w:val="28"/>
        </w:rPr>
        <w:t>около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="00CD7984" w:rsidRPr="00163846">
        <w:rPr>
          <w:rFonts w:ascii="Times New Roman" w:hAnsi="Times New Roman" w:cs="Times New Roman"/>
          <w:sz w:val="28"/>
          <w:szCs w:val="28"/>
        </w:rPr>
        <w:t>30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="00CD7984" w:rsidRPr="00163846">
        <w:rPr>
          <w:rFonts w:ascii="Times New Roman" w:hAnsi="Times New Roman" w:cs="Times New Roman"/>
          <w:sz w:val="28"/>
          <w:szCs w:val="28"/>
        </w:rPr>
        <w:t>%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="00CD7984" w:rsidRPr="00163846">
        <w:rPr>
          <w:rFonts w:ascii="Times New Roman" w:hAnsi="Times New Roman" w:cs="Times New Roman"/>
          <w:sz w:val="28"/>
          <w:szCs w:val="28"/>
        </w:rPr>
        <w:t>-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="00CD7984" w:rsidRPr="00163846">
        <w:rPr>
          <w:rFonts w:ascii="Times New Roman" w:hAnsi="Times New Roman" w:cs="Times New Roman"/>
          <w:sz w:val="28"/>
          <w:szCs w:val="28"/>
        </w:rPr>
        <w:t>на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="00CD7984" w:rsidRPr="00163846">
        <w:rPr>
          <w:rFonts w:ascii="Times New Roman" w:hAnsi="Times New Roman" w:cs="Times New Roman"/>
          <w:sz w:val="28"/>
          <w:szCs w:val="28"/>
        </w:rPr>
        <w:t>улице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="00CD7984" w:rsidRPr="00163846">
        <w:rPr>
          <w:rFonts w:ascii="Times New Roman" w:hAnsi="Times New Roman" w:cs="Times New Roman"/>
          <w:sz w:val="28"/>
          <w:szCs w:val="28"/>
        </w:rPr>
        <w:t>и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="00CD7984" w:rsidRPr="00163846">
        <w:rPr>
          <w:rFonts w:ascii="Times New Roman" w:hAnsi="Times New Roman" w:cs="Times New Roman"/>
          <w:sz w:val="28"/>
          <w:szCs w:val="28"/>
        </w:rPr>
        <w:t>в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="00CD7984" w:rsidRPr="00163846">
        <w:rPr>
          <w:rFonts w:ascii="Times New Roman" w:hAnsi="Times New Roman" w:cs="Times New Roman"/>
          <w:sz w:val="28"/>
          <w:szCs w:val="28"/>
        </w:rPr>
        <w:t>местах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="00CD7984" w:rsidRPr="00163846">
        <w:rPr>
          <w:rFonts w:ascii="Times New Roman" w:hAnsi="Times New Roman" w:cs="Times New Roman"/>
          <w:sz w:val="28"/>
          <w:szCs w:val="28"/>
        </w:rPr>
        <w:t>общественного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="00CD7984" w:rsidRPr="00163846">
        <w:rPr>
          <w:rFonts w:ascii="Times New Roman" w:hAnsi="Times New Roman" w:cs="Times New Roman"/>
          <w:sz w:val="28"/>
          <w:szCs w:val="28"/>
        </w:rPr>
        <w:t>отдыха.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06E53" w:rsidRPr="00163846" w:rsidRDefault="00CD7984" w:rsidP="0016384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63846">
        <w:rPr>
          <w:rFonts w:ascii="Times New Roman" w:hAnsi="Times New Roman" w:cs="Times New Roman"/>
          <w:sz w:val="28"/>
          <w:szCs w:val="28"/>
        </w:rPr>
        <w:t>Основными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причинами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бытового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травматизма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являются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падения,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удары,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ранения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режущими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предметами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домашнего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обихода,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ожоги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пламенем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и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горячими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предметами.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0197A" w:rsidRPr="00A0197A" w:rsidRDefault="00A0197A" w:rsidP="00A0197A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0197A">
        <w:rPr>
          <w:rFonts w:ascii="Times New Roman" w:hAnsi="Times New Roman" w:cs="Times New Roman"/>
          <w:sz w:val="28"/>
          <w:szCs w:val="28"/>
        </w:rPr>
        <w:t>Виды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A0197A">
        <w:rPr>
          <w:rFonts w:ascii="Times New Roman" w:hAnsi="Times New Roman" w:cs="Times New Roman"/>
          <w:sz w:val="28"/>
          <w:szCs w:val="28"/>
        </w:rPr>
        <w:t>травм,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A0197A">
        <w:rPr>
          <w:rFonts w:ascii="Times New Roman" w:hAnsi="Times New Roman" w:cs="Times New Roman"/>
          <w:sz w:val="28"/>
          <w:szCs w:val="28"/>
        </w:rPr>
        <w:t>получаемых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A0197A">
        <w:rPr>
          <w:rFonts w:ascii="Times New Roman" w:hAnsi="Times New Roman" w:cs="Times New Roman"/>
          <w:sz w:val="28"/>
          <w:szCs w:val="28"/>
        </w:rPr>
        <w:t>в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A0197A">
        <w:rPr>
          <w:rFonts w:ascii="Times New Roman" w:hAnsi="Times New Roman" w:cs="Times New Roman"/>
          <w:sz w:val="28"/>
          <w:szCs w:val="28"/>
        </w:rPr>
        <w:t>домашних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A0197A">
        <w:rPr>
          <w:rFonts w:ascii="Times New Roman" w:hAnsi="Times New Roman" w:cs="Times New Roman"/>
          <w:sz w:val="28"/>
          <w:szCs w:val="28"/>
        </w:rPr>
        <w:t>условиях:</w:t>
      </w:r>
    </w:p>
    <w:p w:rsidR="00A0197A" w:rsidRPr="00A0197A" w:rsidRDefault="00A0197A" w:rsidP="00A0197A">
      <w:pPr>
        <w:pStyle w:val="ad"/>
        <w:numPr>
          <w:ilvl w:val="0"/>
          <w:numId w:val="7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0197A">
        <w:rPr>
          <w:rFonts w:ascii="Times New Roman" w:hAnsi="Times New Roman" w:cs="Times New Roman"/>
          <w:sz w:val="28"/>
          <w:szCs w:val="28"/>
        </w:rPr>
        <w:t>резаные</w:t>
      </w:r>
      <w:proofErr w:type="gramEnd"/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A0197A">
        <w:rPr>
          <w:rFonts w:ascii="Times New Roman" w:hAnsi="Times New Roman" w:cs="Times New Roman"/>
          <w:sz w:val="28"/>
          <w:szCs w:val="28"/>
        </w:rPr>
        <w:t>(нож,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A0197A">
        <w:rPr>
          <w:rFonts w:ascii="Times New Roman" w:hAnsi="Times New Roman" w:cs="Times New Roman"/>
          <w:sz w:val="28"/>
          <w:szCs w:val="28"/>
        </w:rPr>
        <w:t>бритва,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A0197A">
        <w:rPr>
          <w:rFonts w:ascii="Times New Roman" w:hAnsi="Times New Roman" w:cs="Times New Roman"/>
          <w:sz w:val="28"/>
          <w:szCs w:val="28"/>
        </w:rPr>
        <w:t>стекло);</w:t>
      </w:r>
    </w:p>
    <w:p w:rsidR="00A0197A" w:rsidRPr="00A0197A" w:rsidRDefault="00A0197A" w:rsidP="00A0197A">
      <w:pPr>
        <w:pStyle w:val="ad"/>
        <w:numPr>
          <w:ilvl w:val="0"/>
          <w:numId w:val="7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0197A">
        <w:rPr>
          <w:rFonts w:ascii="Times New Roman" w:hAnsi="Times New Roman" w:cs="Times New Roman"/>
          <w:sz w:val="28"/>
          <w:szCs w:val="28"/>
        </w:rPr>
        <w:t>колотые</w:t>
      </w:r>
      <w:proofErr w:type="gramEnd"/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A0197A">
        <w:rPr>
          <w:rFonts w:ascii="Times New Roman" w:hAnsi="Times New Roman" w:cs="Times New Roman"/>
          <w:sz w:val="28"/>
          <w:szCs w:val="28"/>
        </w:rPr>
        <w:t>(иголка,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A0197A">
        <w:rPr>
          <w:rFonts w:ascii="Times New Roman" w:hAnsi="Times New Roman" w:cs="Times New Roman"/>
          <w:sz w:val="28"/>
          <w:szCs w:val="28"/>
        </w:rPr>
        <w:t>вилка);</w:t>
      </w:r>
    </w:p>
    <w:p w:rsidR="00A0197A" w:rsidRPr="00A0197A" w:rsidRDefault="00A0197A" w:rsidP="00A0197A">
      <w:pPr>
        <w:pStyle w:val="ad"/>
        <w:numPr>
          <w:ilvl w:val="0"/>
          <w:numId w:val="7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0197A">
        <w:rPr>
          <w:rFonts w:ascii="Times New Roman" w:hAnsi="Times New Roman" w:cs="Times New Roman"/>
          <w:sz w:val="28"/>
          <w:szCs w:val="28"/>
        </w:rPr>
        <w:t>электрические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A0197A">
        <w:rPr>
          <w:rFonts w:ascii="Times New Roman" w:hAnsi="Times New Roman" w:cs="Times New Roman"/>
          <w:sz w:val="28"/>
          <w:szCs w:val="28"/>
        </w:rPr>
        <w:t>травмы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A0197A">
        <w:rPr>
          <w:rFonts w:ascii="Times New Roman" w:hAnsi="Times New Roman" w:cs="Times New Roman"/>
          <w:sz w:val="28"/>
          <w:szCs w:val="28"/>
        </w:rPr>
        <w:t>(электроприборы,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A0197A">
        <w:rPr>
          <w:rFonts w:ascii="Times New Roman" w:hAnsi="Times New Roman" w:cs="Times New Roman"/>
          <w:sz w:val="28"/>
          <w:szCs w:val="28"/>
        </w:rPr>
        <w:t>электросеть);</w:t>
      </w:r>
    </w:p>
    <w:p w:rsidR="00A0197A" w:rsidRPr="00A0197A" w:rsidRDefault="00A0197A" w:rsidP="00A0197A">
      <w:pPr>
        <w:pStyle w:val="ad"/>
        <w:numPr>
          <w:ilvl w:val="0"/>
          <w:numId w:val="7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0197A">
        <w:rPr>
          <w:rFonts w:ascii="Times New Roman" w:hAnsi="Times New Roman" w:cs="Times New Roman"/>
          <w:sz w:val="28"/>
          <w:szCs w:val="28"/>
        </w:rPr>
        <w:t>ожоги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A0197A">
        <w:rPr>
          <w:rFonts w:ascii="Times New Roman" w:hAnsi="Times New Roman" w:cs="Times New Roman"/>
          <w:sz w:val="28"/>
          <w:szCs w:val="28"/>
        </w:rPr>
        <w:t>(термические,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A0197A">
        <w:rPr>
          <w:rFonts w:ascii="Times New Roman" w:hAnsi="Times New Roman" w:cs="Times New Roman"/>
          <w:sz w:val="28"/>
          <w:szCs w:val="28"/>
        </w:rPr>
        <w:t>химические);</w:t>
      </w:r>
    </w:p>
    <w:p w:rsidR="00A0197A" w:rsidRPr="00A0197A" w:rsidRDefault="00A0197A" w:rsidP="00A0197A">
      <w:pPr>
        <w:pStyle w:val="ad"/>
        <w:numPr>
          <w:ilvl w:val="0"/>
          <w:numId w:val="7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0197A">
        <w:rPr>
          <w:rFonts w:ascii="Times New Roman" w:hAnsi="Times New Roman" w:cs="Times New Roman"/>
          <w:sz w:val="28"/>
          <w:szCs w:val="28"/>
        </w:rPr>
        <w:t>отравления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A0197A">
        <w:rPr>
          <w:rFonts w:ascii="Times New Roman" w:hAnsi="Times New Roman" w:cs="Times New Roman"/>
          <w:sz w:val="28"/>
          <w:szCs w:val="28"/>
        </w:rPr>
        <w:t>(химические,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A0197A">
        <w:rPr>
          <w:rFonts w:ascii="Times New Roman" w:hAnsi="Times New Roman" w:cs="Times New Roman"/>
          <w:sz w:val="28"/>
          <w:szCs w:val="28"/>
        </w:rPr>
        <w:t>лекарственные,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A0197A">
        <w:rPr>
          <w:rFonts w:ascii="Times New Roman" w:hAnsi="Times New Roman" w:cs="Times New Roman"/>
          <w:sz w:val="28"/>
          <w:szCs w:val="28"/>
        </w:rPr>
        <w:t>алкогольные,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A0197A">
        <w:rPr>
          <w:rFonts w:ascii="Times New Roman" w:hAnsi="Times New Roman" w:cs="Times New Roman"/>
          <w:sz w:val="28"/>
          <w:szCs w:val="28"/>
        </w:rPr>
        <w:t>наркотические,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A0197A">
        <w:rPr>
          <w:rFonts w:ascii="Times New Roman" w:hAnsi="Times New Roman" w:cs="Times New Roman"/>
          <w:sz w:val="28"/>
          <w:szCs w:val="28"/>
        </w:rPr>
        <w:t>а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A0197A">
        <w:rPr>
          <w:rFonts w:ascii="Times New Roman" w:hAnsi="Times New Roman" w:cs="Times New Roman"/>
          <w:sz w:val="28"/>
          <w:szCs w:val="28"/>
        </w:rPr>
        <w:t>также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A0197A">
        <w:rPr>
          <w:rFonts w:ascii="Times New Roman" w:hAnsi="Times New Roman" w:cs="Times New Roman"/>
          <w:sz w:val="28"/>
          <w:szCs w:val="28"/>
        </w:rPr>
        <w:t>газом,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A0197A">
        <w:rPr>
          <w:rFonts w:ascii="Times New Roman" w:hAnsi="Times New Roman" w:cs="Times New Roman"/>
          <w:sz w:val="28"/>
          <w:szCs w:val="28"/>
        </w:rPr>
        <w:t>пищей);</w:t>
      </w:r>
    </w:p>
    <w:p w:rsidR="00A0197A" w:rsidRPr="00A0197A" w:rsidRDefault="00A0197A" w:rsidP="00A0197A">
      <w:pPr>
        <w:pStyle w:val="ad"/>
        <w:numPr>
          <w:ilvl w:val="0"/>
          <w:numId w:val="7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0197A">
        <w:rPr>
          <w:rFonts w:ascii="Times New Roman" w:hAnsi="Times New Roman" w:cs="Times New Roman"/>
          <w:sz w:val="28"/>
          <w:szCs w:val="28"/>
        </w:rPr>
        <w:t>переломы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A0197A">
        <w:rPr>
          <w:rFonts w:ascii="Times New Roman" w:hAnsi="Times New Roman" w:cs="Times New Roman"/>
          <w:sz w:val="28"/>
          <w:szCs w:val="28"/>
        </w:rPr>
        <w:t>и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A0197A">
        <w:rPr>
          <w:rFonts w:ascii="Times New Roman" w:hAnsi="Times New Roman" w:cs="Times New Roman"/>
          <w:sz w:val="28"/>
          <w:szCs w:val="28"/>
        </w:rPr>
        <w:t>ушибы.</w:t>
      </w:r>
    </w:p>
    <w:p w:rsidR="00CD7984" w:rsidRPr="00163846" w:rsidRDefault="00CD7984" w:rsidP="0016384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63846">
        <w:rPr>
          <w:rFonts w:ascii="Times New Roman" w:hAnsi="Times New Roman" w:cs="Times New Roman"/>
          <w:sz w:val="28"/>
          <w:szCs w:val="28"/>
        </w:rPr>
        <w:lastRenderedPageBreak/>
        <w:t>При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профилактике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бытового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травматизма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основное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внимание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традиционно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уделяется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уменьшению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63846">
        <w:rPr>
          <w:rFonts w:ascii="Times New Roman" w:hAnsi="Times New Roman" w:cs="Times New Roman"/>
          <w:sz w:val="28"/>
          <w:szCs w:val="28"/>
        </w:rPr>
        <w:t>травмоопасности</w:t>
      </w:r>
      <w:proofErr w:type="spellEnd"/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внешней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среды.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Однако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преобладающую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роль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в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генезе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травм,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в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частности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бытовых,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играет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человеческий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(личностный)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фактор.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Если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внешние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(экзогенные)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причины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возникновения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травм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выявляются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лишь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в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29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%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случаев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(среди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них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наиболее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частая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—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захламленность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места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происшествия),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то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причины,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связанные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с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поведением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самого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пострадавшего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(эндогенные),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-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в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71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%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случаев.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Среди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них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наиболее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частые: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невниматель</w:t>
      </w:r>
      <w:r w:rsidRPr="00163846">
        <w:rPr>
          <w:rFonts w:ascii="Times New Roman" w:hAnsi="Times New Roman" w:cs="Times New Roman"/>
          <w:sz w:val="28"/>
          <w:szCs w:val="28"/>
        </w:rPr>
        <w:softHyphen/>
        <w:t>ность,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неосторожность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и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спешка.</w:t>
      </w:r>
    </w:p>
    <w:p w:rsidR="00CD7984" w:rsidRPr="00163846" w:rsidRDefault="00C06E53" w:rsidP="0016384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63846">
        <w:rPr>
          <w:rFonts w:ascii="Times New Roman" w:hAnsi="Times New Roman" w:cs="Times New Roman"/>
          <w:sz w:val="28"/>
          <w:szCs w:val="28"/>
        </w:rPr>
        <w:t>Основные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пути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профилактики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бы</w:t>
      </w:r>
      <w:r w:rsidR="00CD7984" w:rsidRPr="00163846">
        <w:rPr>
          <w:rFonts w:ascii="Times New Roman" w:hAnsi="Times New Roman" w:cs="Times New Roman"/>
          <w:sz w:val="28"/>
          <w:szCs w:val="28"/>
        </w:rPr>
        <w:t>товых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="00CD7984" w:rsidRPr="00163846">
        <w:rPr>
          <w:rFonts w:ascii="Times New Roman" w:hAnsi="Times New Roman" w:cs="Times New Roman"/>
          <w:sz w:val="28"/>
          <w:szCs w:val="28"/>
        </w:rPr>
        <w:t>травм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="00CD7984" w:rsidRPr="00163846">
        <w:rPr>
          <w:rFonts w:ascii="Times New Roman" w:hAnsi="Times New Roman" w:cs="Times New Roman"/>
          <w:sz w:val="28"/>
          <w:szCs w:val="28"/>
        </w:rPr>
        <w:t>у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="00CD7984" w:rsidRPr="00163846">
        <w:rPr>
          <w:rFonts w:ascii="Times New Roman" w:hAnsi="Times New Roman" w:cs="Times New Roman"/>
          <w:sz w:val="28"/>
          <w:szCs w:val="28"/>
        </w:rPr>
        <w:t>взрослого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="00CD7984" w:rsidRPr="00163846">
        <w:rPr>
          <w:rFonts w:ascii="Times New Roman" w:hAnsi="Times New Roman" w:cs="Times New Roman"/>
          <w:sz w:val="28"/>
          <w:szCs w:val="28"/>
        </w:rPr>
        <w:t>населения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="00CD7984" w:rsidRPr="00163846">
        <w:rPr>
          <w:rFonts w:ascii="Times New Roman" w:hAnsi="Times New Roman" w:cs="Times New Roman"/>
          <w:sz w:val="28"/>
          <w:szCs w:val="28"/>
        </w:rPr>
        <w:t>—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="00CD7984" w:rsidRPr="00163846">
        <w:rPr>
          <w:rFonts w:ascii="Times New Roman" w:hAnsi="Times New Roman" w:cs="Times New Roman"/>
          <w:sz w:val="28"/>
          <w:szCs w:val="28"/>
        </w:rPr>
        <w:t>это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="00CD7984" w:rsidRPr="00163846">
        <w:rPr>
          <w:rFonts w:ascii="Times New Roman" w:hAnsi="Times New Roman" w:cs="Times New Roman"/>
          <w:sz w:val="28"/>
          <w:szCs w:val="28"/>
        </w:rPr>
        <w:t>борьба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="00CD7984" w:rsidRPr="00163846">
        <w:rPr>
          <w:rFonts w:ascii="Times New Roman" w:hAnsi="Times New Roman" w:cs="Times New Roman"/>
          <w:sz w:val="28"/>
          <w:szCs w:val="28"/>
        </w:rPr>
        <w:t>за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="00CD7984" w:rsidRPr="00163846">
        <w:rPr>
          <w:rFonts w:ascii="Times New Roman" w:hAnsi="Times New Roman" w:cs="Times New Roman"/>
          <w:sz w:val="28"/>
          <w:szCs w:val="28"/>
        </w:rPr>
        <w:t>здоровый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="00CD7984" w:rsidRPr="00163846">
        <w:rPr>
          <w:rFonts w:ascii="Times New Roman" w:hAnsi="Times New Roman" w:cs="Times New Roman"/>
          <w:sz w:val="28"/>
          <w:szCs w:val="28"/>
        </w:rPr>
        <w:t>быт,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="00CD7984" w:rsidRPr="00163846">
        <w:rPr>
          <w:rFonts w:ascii="Times New Roman" w:hAnsi="Times New Roman" w:cs="Times New Roman"/>
          <w:sz w:val="28"/>
          <w:szCs w:val="28"/>
        </w:rPr>
        <w:t>развитие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="00CD7984" w:rsidRPr="00163846">
        <w:rPr>
          <w:rFonts w:ascii="Times New Roman" w:hAnsi="Times New Roman" w:cs="Times New Roman"/>
          <w:sz w:val="28"/>
          <w:szCs w:val="28"/>
        </w:rPr>
        <w:t>физической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="00CD7984" w:rsidRPr="00163846">
        <w:rPr>
          <w:rFonts w:ascii="Times New Roman" w:hAnsi="Times New Roman" w:cs="Times New Roman"/>
          <w:sz w:val="28"/>
          <w:szCs w:val="28"/>
        </w:rPr>
        <w:t>культуры,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="00CD7984" w:rsidRPr="00163846">
        <w:rPr>
          <w:rFonts w:ascii="Times New Roman" w:hAnsi="Times New Roman" w:cs="Times New Roman"/>
          <w:sz w:val="28"/>
          <w:szCs w:val="28"/>
        </w:rPr>
        <w:t>улучшение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="00CD7984" w:rsidRPr="00163846">
        <w:rPr>
          <w:rFonts w:ascii="Times New Roman" w:hAnsi="Times New Roman" w:cs="Times New Roman"/>
          <w:sz w:val="28"/>
          <w:szCs w:val="28"/>
        </w:rPr>
        <w:t>и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="00CD7984" w:rsidRPr="00163846">
        <w:rPr>
          <w:rFonts w:ascii="Times New Roman" w:hAnsi="Times New Roman" w:cs="Times New Roman"/>
          <w:sz w:val="28"/>
          <w:szCs w:val="28"/>
        </w:rPr>
        <w:t>уси</w:t>
      </w:r>
      <w:r w:rsidRPr="00163846">
        <w:rPr>
          <w:rFonts w:ascii="Times New Roman" w:hAnsi="Times New Roman" w:cs="Times New Roman"/>
          <w:sz w:val="28"/>
          <w:szCs w:val="28"/>
        </w:rPr>
        <w:t>ление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заботы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об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одиноких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преста</w:t>
      </w:r>
      <w:r w:rsidR="00CD7984" w:rsidRPr="00163846">
        <w:rPr>
          <w:rFonts w:ascii="Times New Roman" w:hAnsi="Times New Roman" w:cs="Times New Roman"/>
          <w:sz w:val="28"/>
          <w:szCs w:val="28"/>
        </w:rPr>
        <w:t>релых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="00CD7984" w:rsidRPr="00163846">
        <w:rPr>
          <w:rFonts w:ascii="Times New Roman" w:hAnsi="Times New Roman" w:cs="Times New Roman"/>
          <w:sz w:val="28"/>
          <w:szCs w:val="28"/>
        </w:rPr>
        <w:t>и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="00CD7984" w:rsidRPr="00163846">
        <w:rPr>
          <w:rFonts w:ascii="Times New Roman" w:hAnsi="Times New Roman" w:cs="Times New Roman"/>
          <w:sz w:val="28"/>
          <w:szCs w:val="28"/>
        </w:rPr>
        <w:t>нетрудоспособных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="00CD7984" w:rsidRPr="00163846">
        <w:rPr>
          <w:rFonts w:ascii="Times New Roman" w:hAnsi="Times New Roman" w:cs="Times New Roman"/>
          <w:sz w:val="28"/>
          <w:szCs w:val="28"/>
        </w:rPr>
        <w:t>гражданах</w:t>
      </w:r>
      <w:r w:rsidRPr="00163846">
        <w:rPr>
          <w:rFonts w:ascii="Times New Roman" w:hAnsi="Times New Roman" w:cs="Times New Roman"/>
          <w:sz w:val="28"/>
          <w:szCs w:val="28"/>
        </w:rPr>
        <w:t>,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учет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последних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с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целью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органи</w:t>
      </w:r>
      <w:r w:rsidR="00CD7984" w:rsidRPr="00163846">
        <w:rPr>
          <w:rFonts w:ascii="Times New Roman" w:hAnsi="Times New Roman" w:cs="Times New Roman"/>
          <w:sz w:val="28"/>
          <w:szCs w:val="28"/>
        </w:rPr>
        <w:t>за</w:t>
      </w:r>
      <w:r w:rsidRPr="00163846">
        <w:rPr>
          <w:rFonts w:ascii="Times New Roman" w:hAnsi="Times New Roman" w:cs="Times New Roman"/>
          <w:sz w:val="28"/>
          <w:szCs w:val="28"/>
        </w:rPr>
        <w:t>ции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их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социально-бытового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обслуживания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через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службы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быта,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пред</w:t>
      </w:r>
      <w:r w:rsidR="00CD7984" w:rsidRPr="00163846">
        <w:rPr>
          <w:rFonts w:ascii="Times New Roman" w:hAnsi="Times New Roman" w:cs="Times New Roman"/>
          <w:sz w:val="28"/>
          <w:szCs w:val="28"/>
        </w:rPr>
        <w:t>при</w:t>
      </w:r>
      <w:r w:rsidRPr="00163846">
        <w:rPr>
          <w:rFonts w:ascii="Times New Roman" w:hAnsi="Times New Roman" w:cs="Times New Roman"/>
          <w:sz w:val="28"/>
          <w:szCs w:val="28"/>
        </w:rPr>
        <w:t>ятия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торговли,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общественного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Pr="00163846">
        <w:rPr>
          <w:rFonts w:ascii="Times New Roman" w:hAnsi="Times New Roman" w:cs="Times New Roman"/>
          <w:sz w:val="28"/>
          <w:szCs w:val="28"/>
        </w:rPr>
        <w:t>пи</w:t>
      </w:r>
      <w:r w:rsidR="00CD7984" w:rsidRPr="00163846">
        <w:rPr>
          <w:rFonts w:ascii="Times New Roman" w:hAnsi="Times New Roman" w:cs="Times New Roman"/>
          <w:sz w:val="28"/>
          <w:szCs w:val="28"/>
        </w:rPr>
        <w:t>тания,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="00CD7984" w:rsidRPr="00163846">
        <w:rPr>
          <w:rFonts w:ascii="Times New Roman" w:hAnsi="Times New Roman" w:cs="Times New Roman"/>
          <w:sz w:val="28"/>
          <w:szCs w:val="28"/>
        </w:rPr>
        <w:t>дома-интернаты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="00CD7984" w:rsidRPr="00163846">
        <w:rPr>
          <w:rFonts w:ascii="Times New Roman" w:hAnsi="Times New Roman" w:cs="Times New Roman"/>
          <w:sz w:val="28"/>
          <w:szCs w:val="28"/>
        </w:rPr>
        <w:t>и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="00CD7984" w:rsidRPr="00163846">
        <w:rPr>
          <w:rFonts w:ascii="Times New Roman" w:hAnsi="Times New Roman" w:cs="Times New Roman"/>
          <w:sz w:val="28"/>
          <w:szCs w:val="28"/>
        </w:rPr>
        <w:t>др.</w:t>
      </w:r>
    </w:p>
    <w:p w:rsidR="008903E5" w:rsidRPr="00163846" w:rsidRDefault="008903E5" w:rsidP="0016384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63846">
        <w:rPr>
          <w:rFonts w:ascii="Times New Roman" w:hAnsi="Times New Roman" w:cs="Times New Roman"/>
          <w:sz w:val="28"/>
          <w:szCs w:val="28"/>
        </w:rPr>
        <w:br w:type="page"/>
      </w:r>
    </w:p>
    <w:p w:rsidR="00CD5443" w:rsidRPr="00EB67B7" w:rsidRDefault="008903E5" w:rsidP="00EB67B7">
      <w:pPr>
        <w:pStyle w:val="1"/>
        <w:spacing w:before="0" w:line="360" w:lineRule="auto"/>
        <w:jc w:val="center"/>
        <w:rPr>
          <w:rFonts w:ascii="Times New Roman" w:hAnsi="Times New Roman" w:cs="Times New Roman"/>
          <w:color w:val="auto"/>
        </w:rPr>
      </w:pPr>
      <w:bookmarkStart w:id="6" w:name="_Toc413080431"/>
      <w:r w:rsidRPr="00EB67B7">
        <w:rPr>
          <w:rFonts w:ascii="Times New Roman" w:hAnsi="Times New Roman" w:cs="Times New Roman"/>
          <w:color w:val="auto"/>
        </w:rPr>
        <w:lastRenderedPageBreak/>
        <w:t>Список</w:t>
      </w:r>
      <w:r w:rsidR="00FB1A02" w:rsidRPr="00EB67B7">
        <w:rPr>
          <w:rFonts w:ascii="Times New Roman" w:hAnsi="Times New Roman" w:cs="Times New Roman"/>
          <w:color w:val="auto"/>
        </w:rPr>
        <w:t xml:space="preserve"> </w:t>
      </w:r>
      <w:r w:rsidRPr="00EB67B7">
        <w:rPr>
          <w:rFonts w:ascii="Times New Roman" w:hAnsi="Times New Roman" w:cs="Times New Roman"/>
          <w:color w:val="auto"/>
        </w:rPr>
        <w:t>литературы</w:t>
      </w:r>
      <w:bookmarkEnd w:id="6"/>
    </w:p>
    <w:p w:rsidR="00B44A5C" w:rsidRPr="00163846" w:rsidRDefault="00B44A5C" w:rsidP="0016384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990A45" w:rsidRPr="00F21671" w:rsidRDefault="00990A45" w:rsidP="00163846">
      <w:pPr>
        <w:numPr>
          <w:ilvl w:val="0"/>
          <w:numId w:val="2"/>
        </w:numPr>
        <w:tabs>
          <w:tab w:val="clear" w:pos="720"/>
          <w:tab w:val="num" w:pos="993"/>
        </w:tabs>
        <w:spacing w:after="0" w:line="36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F216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Агарков</w:t>
      </w:r>
      <w:proofErr w:type="spellEnd"/>
      <w:r w:rsidR="00FB1A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216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Н.М.,</w:t>
      </w:r>
      <w:r w:rsidR="00FB1A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216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Монахов</w:t>
      </w:r>
      <w:r w:rsidR="00FB1A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216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Б.С.</w:t>
      </w:r>
      <w:r w:rsidR="00FB1A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216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Реалии</w:t>
      </w:r>
      <w:r w:rsidR="00FB1A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216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бытового</w:t>
      </w:r>
      <w:r w:rsidR="00FB1A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216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травматизма.</w:t>
      </w:r>
      <w:r w:rsidR="00FB1A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216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//</w:t>
      </w:r>
      <w:r w:rsidR="00FB1A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216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Ортопедия,</w:t>
      </w:r>
      <w:r w:rsidR="00FB1A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216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травматология</w:t>
      </w:r>
      <w:r w:rsidR="00FB1A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216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FB1A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216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протезирование.</w:t>
      </w:r>
      <w:r w:rsidR="00FB1A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216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 w:rsidR="00FB1A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44A5C" w:rsidRPr="001638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2011</w:t>
      </w:r>
      <w:r w:rsidR="00FB1A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216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 w:rsidR="00FB1A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216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№12.</w:t>
      </w:r>
      <w:r w:rsidR="00FB1A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216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 w:rsidR="00FB1A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216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с.</w:t>
      </w:r>
      <w:r w:rsidR="00FB1A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216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65-68.</w:t>
      </w:r>
    </w:p>
    <w:p w:rsidR="00990A45" w:rsidRPr="00990A45" w:rsidRDefault="00990A45" w:rsidP="00163846">
      <w:pPr>
        <w:numPr>
          <w:ilvl w:val="0"/>
          <w:numId w:val="2"/>
        </w:numPr>
        <w:shd w:val="clear" w:color="auto" w:fill="FFFFFF"/>
        <w:tabs>
          <w:tab w:val="clear" w:pos="720"/>
          <w:tab w:val="num" w:pos="993"/>
        </w:tabs>
        <w:spacing w:after="0" w:line="36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990A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Голухов</w:t>
      </w:r>
      <w:proofErr w:type="spellEnd"/>
      <w:r w:rsidR="00FB1A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90A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Г.Н.,</w:t>
      </w:r>
      <w:r w:rsidR="00FB1A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90A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Редько</w:t>
      </w:r>
      <w:r w:rsidR="00FB1A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90A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И.А.</w:t>
      </w:r>
      <w:r w:rsidR="00FB1A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90A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Травматизм</w:t>
      </w:r>
      <w:r w:rsidR="00FB1A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90A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взрослого</w:t>
      </w:r>
      <w:r w:rsidR="00FB1A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90A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населения.</w:t>
      </w:r>
      <w:r w:rsidR="00FB1A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90A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//</w:t>
      </w:r>
      <w:r w:rsidR="00FB1A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90A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Здравоохранение</w:t>
      </w:r>
      <w:r w:rsidR="00FB1A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90A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Российской</w:t>
      </w:r>
      <w:r w:rsidR="00FB1A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90A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Федерации.</w:t>
      </w:r>
      <w:r w:rsidR="00FB1A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90A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 w:rsidR="00FB1A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90A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</w:t>
      </w:r>
      <w:r w:rsidR="00B44A5C" w:rsidRPr="001638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</w:t>
      </w:r>
      <w:r w:rsidR="00FB1A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90A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FB1A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90A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</w:t>
      </w:r>
      <w:r w:rsidR="00FB1A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90A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</w:t>
      </w:r>
      <w:r w:rsidR="00FB1A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90A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 w:rsidR="00FB1A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90A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С.</w:t>
      </w:r>
      <w:r w:rsidR="00FB1A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90A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49-51.</w:t>
      </w:r>
    </w:p>
    <w:p w:rsidR="00990A45" w:rsidRPr="00F21671" w:rsidRDefault="00990A45" w:rsidP="00163846">
      <w:pPr>
        <w:numPr>
          <w:ilvl w:val="0"/>
          <w:numId w:val="2"/>
        </w:numPr>
        <w:tabs>
          <w:tab w:val="clear" w:pos="720"/>
          <w:tab w:val="num" w:pos="993"/>
        </w:tabs>
        <w:spacing w:after="0" w:line="36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16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Корнилов</w:t>
      </w:r>
      <w:r w:rsidR="00FB1A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216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Н.В.</w:t>
      </w:r>
      <w:r w:rsidR="00FB1A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216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FB1A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216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др.</w:t>
      </w:r>
      <w:r w:rsidR="00FB1A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216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Травматология:</w:t>
      </w:r>
      <w:r w:rsidR="00FB1A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216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Практическое</w:t>
      </w:r>
      <w:r w:rsidR="00FB1A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216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руководство</w:t>
      </w:r>
      <w:r w:rsidR="00FB1A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216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</w:t>
      </w:r>
      <w:r w:rsidR="00FB1A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216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врачей.</w:t>
      </w:r>
      <w:r w:rsidR="00FB1A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216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 w:rsidR="00FB1A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216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СПб</w:t>
      </w:r>
      <w:proofErr w:type="gramStart"/>
      <w:r w:rsidRPr="00F216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.:</w:t>
      </w:r>
      <w:r w:rsidR="00FB1A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End"/>
      <w:r w:rsidRPr="00F216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Гиппократ,</w:t>
      </w:r>
      <w:r w:rsidR="00FB1A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44A5C" w:rsidRPr="001638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2013</w:t>
      </w:r>
      <w:r w:rsidR="00FB1A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216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 w:rsidR="00FB1A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216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237</w:t>
      </w:r>
      <w:r w:rsidR="00FB1A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216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с.</w:t>
      </w:r>
    </w:p>
    <w:p w:rsidR="00990A45" w:rsidRPr="00990A45" w:rsidRDefault="00990A45" w:rsidP="00163846">
      <w:pPr>
        <w:numPr>
          <w:ilvl w:val="0"/>
          <w:numId w:val="2"/>
        </w:numPr>
        <w:shd w:val="clear" w:color="auto" w:fill="FFFFFF"/>
        <w:tabs>
          <w:tab w:val="clear" w:pos="720"/>
          <w:tab w:val="num" w:pos="993"/>
        </w:tabs>
        <w:spacing w:after="0" w:line="36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990A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Присакарь</w:t>
      </w:r>
      <w:proofErr w:type="spellEnd"/>
      <w:r w:rsidR="00FB1A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90A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И.Ф.</w:t>
      </w:r>
      <w:r w:rsidR="00FB1A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90A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</w:t>
      </w:r>
      <w:r w:rsidR="00B44A5C" w:rsidRPr="001638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авматизм</w:t>
      </w:r>
      <w:r w:rsidR="00FB1A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44A5C" w:rsidRPr="001638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FB1A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44A5C" w:rsidRPr="001638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его</w:t>
      </w:r>
      <w:r w:rsidR="00FB1A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44A5C" w:rsidRPr="001638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профилактика.</w:t>
      </w:r>
      <w:r w:rsidR="00FB1A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44A5C" w:rsidRPr="001638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 w:rsidR="00FB1A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44A5C" w:rsidRPr="001638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М.</w:t>
      </w:r>
      <w:r w:rsidRPr="00990A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 w:rsidR="00FB1A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44A5C" w:rsidRPr="001638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2012</w:t>
      </w:r>
      <w:r w:rsidRPr="00990A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FB1A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90A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135</w:t>
      </w:r>
      <w:r w:rsidR="00FB1A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90A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с.</w:t>
      </w:r>
    </w:p>
    <w:p w:rsidR="00990A45" w:rsidRPr="00990A45" w:rsidRDefault="00990A45" w:rsidP="00163846">
      <w:pPr>
        <w:numPr>
          <w:ilvl w:val="0"/>
          <w:numId w:val="2"/>
        </w:numPr>
        <w:shd w:val="clear" w:color="auto" w:fill="FFFFFF"/>
        <w:tabs>
          <w:tab w:val="clear" w:pos="720"/>
          <w:tab w:val="num" w:pos="993"/>
        </w:tabs>
        <w:spacing w:after="0" w:line="36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90A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Фрейдлин</w:t>
      </w:r>
      <w:r w:rsidR="00FB1A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90A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С.Я.</w:t>
      </w:r>
      <w:r w:rsidR="00FB1A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90A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Профилактика</w:t>
      </w:r>
      <w:r w:rsidR="00FB1A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90A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травматизма</w:t>
      </w:r>
      <w:r w:rsidR="00FB1A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90A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FB1A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90A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организация</w:t>
      </w:r>
      <w:r w:rsidR="00FB1A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90A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травматологической</w:t>
      </w:r>
      <w:r w:rsidR="00FB1A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90A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помощи.</w:t>
      </w:r>
      <w:r w:rsidR="00FB1A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90A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 w:rsidR="00FB1A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90A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Л.,</w:t>
      </w:r>
      <w:r w:rsidR="00FB1A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44A5C" w:rsidRPr="001638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2013</w:t>
      </w:r>
      <w:r w:rsidRPr="00990A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FB1A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90A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212</w:t>
      </w:r>
      <w:r w:rsidR="00FB1A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90A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с.</w:t>
      </w:r>
    </w:p>
    <w:p w:rsidR="008903E5" w:rsidRPr="00163846" w:rsidRDefault="008903E5" w:rsidP="0016384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8903E5" w:rsidRPr="00163846" w:rsidSect="00E77466">
      <w:footerReference w:type="default" r:id="rId11"/>
      <w:pgSz w:w="11906" w:h="16838"/>
      <w:pgMar w:top="1134" w:right="850" w:bottom="1134" w:left="1701" w:header="708" w:footer="708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3C67" w:rsidRDefault="00D03C67" w:rsidP="00E77466">
      <w:pPr>
        <w:spacing w:after="0" w:line="240" w:lineRule="auto"/>
      </w:pPr>
      <w:r>
        <w:separator/>
      </w:r>
    </w:p>
  </w:endnote>
  <w:endnote w:type="continuationSeparator" w:id="0">
    <w:p w:rsidR="00D03C67" w:rsidRDefault="00D03C67" w:rsidP="00E774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6984013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:rsidR="00FB1A02" w:rsidRPr="00E77466" w:rsidRDefault="00FB1A02" w:rsidP="00E77466">
        <w:pPr>
          <w:pStyle w:val="aa"/>
          <w:spacing w:line="360" w:lineRule="auto"/>
          <w:jc w:val="right"/>
          <w:rPr>
            <w:rFonts w:ascii="Times New Roman" w:hAnsi="Times New Roman" w:cs="Times New Roman"/>
            <w:sz w:val="24"/>
          </w:rPr>
        </w:pPr>
        <w:r w:rsidRPr="00E77466">
          <w:rPr>
            <w:rFonts w:ascii="Times New Roman" w:hAnsi="Times New Roman" w:cs="Times New Roman"/>
            <w:sz w:val="24"/>
          </w:rPr>
          <w:fldChar w:fldCharType="begin"/>
        </w:r>
        <w:r w:rsidRPr="00E77466">
          <w:rPr>
            <w:rFonts w:ascii="Times New Roman" w:hAnsi="Times New Roman" w:cs="Times New Roman"/>
            <w:sz w:val="24"/>
          </w:rPr>
          <w:instrText>PAGE   \* MERGEFORMAT</w:instrText>
        </w:r>
        <w:r w:rsidRPr="00E77466">
          <w:rPr>
            <w:rFonts w:ascii="Times New Roman" w:hAnsi="Times New Roman" w:cs="Times New Roman"/>
            <w:sz w:val="24"/>
          </w:rPr>
          <w:fldChar w:fldCharType="separate"/>
        </w:r>
        <w:r w:rsidR="00FA23EB">
          <w:rPr>
            <w:rFonts w:ascii="Times New Roman" w:hAnsi="Times New Roman" w:cs="Times New Roman"/>
            <w:noProof/>
            <w:sz w:val="24"/>
          </w:rPr>
          <w:t>3</w:t>
        </w:r>
        <w:r w:rsidRPr="00E77466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:rsidR="00FB1A02" w:rsidRPr="00E77466" w:rsidRDefault="00FB1A02" w:rsidP="00E77466">
    <w:pPr>
      <w:pStyle w:val="aa"/>
      <w:spacing w:line="360" w:lineRule="auto"/>
      <w:rPr>
        <w:rFonts w:ascii="Times New Roman" w:hAnsi="Times New Roman" w:cs="Times New Roman"/>
        <w:sz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3C67" w:rsidRDefault="00D03C67" w:rsidP="00E77466">
      <w:pPr>
        <w:spacing w:after="0" w:line="240" w:lineRule="auto"/>
      </w:pPr>
      <w:r>
        <w:separator/>
      </w:r>
    </w:p>
  </w:footnote>
  <w:footnote w:type="continuationSeparator" w:id="0">
    <w:p w:rsidR="00D03C67" w:rsidRDefault="00D03C67" w:rsidP="00E7746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CC727C"/>
    <w:multiLevelType w:val="multilevel"/>
    <w:tmpl w:val="849CF6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B7A5231"/>
    <w:multiLevelType w:val="hybridMultilevel"/>
    <w:tmpl w:val="15D04374"/>
    <w:lvl w:ilvl="0" w:tplc="07464442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26C20D40"/>
    <w:multiLevelType w:val="multilevel"/>
    <w:tmpl w:val="19AC4C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CD95EE8"/>
    <w:multiLevelType w:val="multilevel"/>
    <w:tmpl w:val="7B5E42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45423BE"/>
    <w:multiLevelType w:val="hybridMultilevel"/>
    <w:tmpl w:val="C8A4F142"/>
    <w:lvl w:ilvl="0" w:tplc="844830DA">
      <w:start w:val="177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>
    <w:nsid w:val="6FEC6E41"/>
    <w:multiLevelType w:val="multilevel"/>
    <w:tmpl w:val="157E03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07925E4"/>
    <w:multiLevelType w:val="multilevel"/>
    <w:tmpl w:val="CA546E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4D0323A"/>
    <w:multiLevelType w:val="multilevel"/>
    <w:tmpl w:val="2B5A8C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7"/>
  </w:num>
  <w:num w:numId="5">
    <w:abstractNumId w:val="0"/>
  </w:num>
  <w:num w:numId="6">
    <w:abstractNumId w:val="3"/>
  </w:num>
  <w:num w:numId="7">
    <w:abstractNumId w:val="4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7E39"/>
    <w:rsid w:val="00163846"/>
    <w:rsid w:val="00181619"/>
    <w:rsid w:val="00192C97"/>
    <w:rsid w:val="00195798"/>
    <w:rsid w:val="001A00F0"/>
    <w:rsid w:val="00245DDA"/>
    <w:rsid w:val="002646E3"/>
    <w:rsid w:val="002F1096"/>
    <w:rsid w:val="00315355"/>
    <w:rsid w:val="00414E42"/>
    <w:rsid w:val="004B5556"/>
    <w:rsid w:val="004E7E39"/>
    <w:rsid w:val="005215AD"/>
    <w:rsid w:val="0054499A"/>
    <w:rsid w:val="00546FA9"/>
    <w:rsid w:val="00587060"/>
    <w:rsid w:val="00647F0A"/>
    <w:rsid w:val="00667BEF"/>
    <w:rsid w:val="00831E7E"/>
    <w:rsid w:val="008903E5"/>
    <w:rsid w:val="00990A45"/>
    <w:rsid w:val="009A0FF7"/>
    <w:rsid w:val="00A0197A"/>
    <w:rsid w:val="00AB0C88"/>
    <w:rsid w:val="00B44A5C"/>
    <w:rsid w:val="00BF567A"/>
    <w:rsid w:val="00C06309"/>
    <w:rsid w:val="00C06E53"/>
    <w:rsid w:val="00C207EF"/>
    <w:rsid w:val="00C27EED"/>
    <w:rsid w:val="00CD5443"/>
    <w:rsid w:val="00CD7984"/>
    <w:rsid w:val="00D03C67"/>
    <w:rsid w:val="00E77466"/>
    <w:rsid w:val="00EB2923"/>
    <w:rsid w:val="00EB67B7"/>
    <w:rsid w:val="00ED5067"/>
    <w:rsid w:val="00EF13F4"/>
    <w:rsid w:val="00F21671"/>
    <w:rsid w:val="00FA23EB"/>
    <w:rsid w:val="00FB1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5067"/>
  </w:style>
  <w:style w:type="paragraph" w:styleId="1">
    <w:name w:val="heading 1"/>
    <w:basedOn w:val="a"/>
    <w:next w:val="a"/>
    <w:link w:val="10"/>
    <w:uiPriority w:val="9"/>
    <w:qFormat/>
    <w:rsid w:val="00EB67B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E7E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E7E39"/>
  </w:style>
  <w:style w:type="paragraph" w:styleId="a4">
    <w:name w:val="Balloon Text"/>
    <w:basedOn w:val="a"/>
    <w:link w:val="a5"/>
    <w:uiPriority w:val="99"/>
    <w:semiHidden/>
    <w:unhideWhenUsed/>
    <w:rsid w:val="004E7E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E7E39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9A0FF7"/>
    <w:rPr>
      <w:b/>
      <w:bCs/>
    </w:rPr>
  </w:style>
  <w:style w:type="character" w:styleId="a7">
    <w:name w:val="Emphasis"/>
    <w:basedOn w:val="a0"/>
    <w:uiPriority w:val="20"/>
    <w:qFormat/>
    <w:rsid w:val="009A0FF7"/>
    <w:rPr>
      <w:i/>
      <w:iCs/>
    </w:rPr>
  </w:style>
  <w:style w:type="paragraph" w:styleId="a8">
    <w:name w:val="header"/>
    <w:basedOn w:val="a"/>
    <w:link w:val="a9"/>
    <w:uiPriority w:val="99"/>
    <w:unhideWhenUsed/>
    <w:rsid w:val="00E774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77466"/>
  </w:style>
  <w:style w:type="paragraph" w:styleId="aa">
    <w:name w:val="footer"/>
    <w:basedOn w:val="a"/>
    <w:link w:val="ab"/>
    <w:uiPriority w:val="99"/>
    <w:unhideWhenUsed/>
    <w:rsid w:val="00E774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77466"/>
  </w:style>
  <w:style w:type="character" w:styleId="ac">
    <w:name w:val="Hyperlink"/>
    <w:basedOn w:val="a0"/>
    <w:uiPriority w:val="99"/>
    <w:unhideWhenUsed/>
    <w:rsid w:val="00647F0A"/>
    <w:rPr>
      <w:color w:val="0000FF"/>
      <w:u w:val="single"/>
    </w:rPr>
  </w:style>
  <w:style w:type="paragraph" w:styleId="ad">
    <w:name w:val="List Paragraph"/>
    <w:basedOn w:val="a"/>
    <w:uiPriority w:val="34"/>
    <w:qFormat/>
    <w:rsid w:val="00A0197A"/>
    <w:pPr>
      <w:ind w:left="720"/>
      <w:contextualSpacing/>
    </w:pPr>
  </w:style>
  <w:style w:type="paragraph" w:customStyle="1" w:styleId="rtejustify">
    <w:name w:val="rtejustify"/>
    <w:basedOn w:val="a"/>
    <w:rsid w:val="002F10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">
    <w:name w:val="w"/>
    <w:basedOn w:val="a0"/>
    <w:rsid w:val="00FB1A02"/>
  </w:style>
  <w:style w:type="character" w:customStyle="1" w:styleId="10">
    <w:name w:val="Заголовок 1 Знак"/>
    <w:basedOn w:val="a0"/>
    <w:link w:val="1"/>
    <w:uiPriority w:val="9"/>
    <w:rsid w:val="00EB67B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e">
    <w:name w:val="TOC Heading"/>
    <w:basedOn w:val="1"/>
    <w:next w:val="a"/>
    <w:uiPriority w:val="39"/>
    <w:semiHidden/>
    <w:unhideWhenUsed/>
    <w:qFormat/>
    <w:rsid w:val="00FA23EB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FA23EB"/>
    <w:pPr>
      <w:spacing w:after="10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5067"/>
  </w:style>
  <w:style w:type="paragraph" w:styleId="1">
    <w:name w:val="heading 1"/>
    <w:basedOn w:val="a"/>
    <w:next w:val="a"/>
    <w:link w:val="10"/>
    <w:uiPriority w:val="9"/>
    <w:qFormat/>
    <w:rsid w:val="00EB67B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E7E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E7E39"/>
  </w:style>
  <w:style w:type="paragraph" w:styleId="a4">
    <w:name w:val="Balloon Text"/>
    <w:basedOn w:val="a"/>
    <w:link w:val="a5"/>
    <w:uiPriority w:val="99"/>
    <w:semiHidden/>
    <w:unhideWhenUsed/>
    <w:rsid w:val="004E7E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E7E39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9A0FF7"/>
    <w:rPr>
      <w:b/>
      <w:bCs/>
    </w:rPr>
  </w:style>
  <w:style w:type="character" w:styleId="a7">
    <w:name w:val="Emphasis"/>
    <w:basedOn w:val="a0"/>
    <w:uiPriority w:val="20"/>
    <w:qFormat/>
    <w:rsid w:val="009A0FF7"/>
    <w:rPr>
      <w:i/>
      <w:iCs/>
    </w:rPr>
  </w:style>
  <w:style w:type="paragraph" w:styleId="a8">
    <w:name w:val="header"/>
    <w:basedOn w:val="a"/>
    <w:link w:val="a9"/>
    <w:uiPriority w:val="99"/>
    <w:unhideWhenUsed/>
    <w:rsid w:val="00E774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77466"/>
  </w:style>
  <w:style w:type="paragraph" w:styleId="aa">
    <w:name w:val="footer"/>
    <w:basedOn w:val="a"/>
    <w:link w:val="ab"/>
    <w:uiPriority w:val="99"/>
    <w:unhideWhenUsed/>
    <w:rsid w:val="00E774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77466"/>
  </w:style>
  <w:style w:type="character" w:styleId="ac">
    <w:name w:val="Hyperlink"/>
    <w:basedOn w:val="a0"/>
    <w:uiPriority w:val="99"/>
    <w:unhideWhenUsed/>
    <w:rsid w:val="00647F0A"/>
    <w:rPr>
      <w:color w:val="0000FF"/>
      <w:u w:val="single"/>
    </w:rPr>
  </w:style>
  <w:style w:type="paragraph" w:styleId="ad">
    <w:name w:val="List Paragraph"/>
    <w:basedOn w:val="a"/>
    <w:uiPriority w:val="34"/>
    <w:qFormat/>
    <w:rsid w:val="00A0197A"/>
    <w:pPr>
      <w:ind w:left="720"/>
      <w:contextualSpacing/>
    </w:pPr>
  </w:style>
  <w:style w:type="paragraph" w:customStyle="1" w:styleId="rtejustify">
    <w:name w:val="rtejustify"/>
    <w:basedOn w:val="a"/>
    <w:rsid w:val="002F10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">
    <w:name w:val="w"/>
    <w:basedOn w:val="a0"/>
    <w:rsid w:val="00FB1A02"/>
  </w:style>
  <w:style w:type="character" w:customStyle="1" w:styleId="10">
    <w:name w:val="Заголовок 1 Знак"/>
    <w:basedOn w:val="a0"/>
    <w:link w:val="1"/>
    <w:uiPriority w:val="9"/>
    <w:rsid w:val="00EB67B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e">
    <w:name w:val="TOC Heading"/>
    <w:basedOn w:val="1"/>
    <w:next w:val="a"/>
    <w:uiPriority w:val="39"/>
    <w:semiHidden/>
    <w:unhideWhenUsed/>
    <w:qFormat/>
    <w:rsid w:val="00FA23EB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FA23EB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14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7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7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2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4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2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9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2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5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1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8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3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5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7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1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7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1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s://ru.wikipedia.org/wiki/%D0%9E%D0%B6%D0%BE%D0%B3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ru.wikipedia.org/wiki/%D0%A3%D1%88%D0%B8%D0%B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DFD05E-0BD5-4448-A7F3-7704CC8968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14</Pages>
  <Words>2945</Words>
  <Characters>16793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19699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</dc:creator>
  <cp:lastModifiedBy>Анна</cp:lastModifiedBy>
  <cp:revision>1</cp:revision>
  <dcterms:created xsi:type="dcterms:W3CDTF">2015-03-02T12:48:00Z</dcterms:created>
  <dcterms:modified xsi:type="dcterms:W3CDTF">2015-03-02T14:26:00Z</dcterms:modified>
</cp:coreProperties>
</file>