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388" w:rsidRDefault="008D4962" w:rsidP="00D46388">
      <w:pPr>
        <w:autoSpaceDE w:val="0"/>
        <w:autoSpaceDN w:val="0"/>
        <w:adjustRightInd w:val="0"/>
        <w:spacing w:line="480" w:lineRule="auto"/>
        <w:ind w:right="424" w:firstLine="142"/>
        <w:jc w:val="both"/>
        <w:rPr>
          <w:rFonts w:ascii="Times New Roman" w:eastAsia="TimesNewRomanPS-BoldMT" w:hAnsi="Times New Roman" w:cs="Times New Roman"/>
          <w:bCs/>
          <w:sz w:val="28"/>
          <w:szCs w:val="28"/>
        </w:rPr>
      </w:pPr>
      <w:r w:rsidRPr="0081164F">
        <w:rPr>
          <w:rFonts w:ascii="Times New Roman" w:eastAsia="TimesNewRomanPS-BoldMT" w:hAnsi="Times New Roman" w:cs="Times New Roman"/>
          <w:bCs/>
          <w:sz w:val="28"/>
          <w:szCs w:val="28"/>
        </w:rPr>
        <w:t>СОДЕРЖАНИЕ:</w:t>
      </w:r>
    </w:p>
    <w:p w:rsidR="0081164F" w:rsidRPr="0081164F" w:rsidRDefault="0081164F" w:rsidP="00D46388">
      <w:pPr>
        <w:pStyle w:val="a3"/>
        <w:numPr>
          <w:ilvl w:val="0"/>
          <w:numId w:val="30"/>
        </w:numPr>
        <w:autoSpaceDE w:val="0"/>
        <w:autoSpaceDN w:val="0"/>
        <w:adjustRightInd w:val="0"/>
        <w:spacing w:line="480" w:lineRule="auto"/>
        <w:ind w:left="0" w:right="424" w:firstLine="142"/>
        <w:jc w:val="both"/>
        <w:rPr>
          <w:rFonts w:ascii="Times New Roman" w:eastAsia="TimesNewRomanPS-BoldMT" w:hAnsi="Times New Roman" w:cs="Times New Roman"/>
          <w:bCs/>
          <w:sz w:val="28"/>
          <w:szCs w:val="28"/>
        </w:rPr>
      </w:pPr>
      <w:r w:rsidRPr="0081164F">
        <w:rPr>
          <w:rFonts w:ascii="Times New Roman" w:eastAsia="TimesNewRomanPS-BoldMT" w:hAnsi="Times New Roman" w:cs="Times New Roman"/>
          <w:bCs/>
          <w:sz w:val="28"/>
          <w:szCs w:val="28"/>
        </w:rPr>
        <w:t>Сущность, характеристика и функции конфликтов</w:t>
      </w:r>
      <w:r w:rsidR="00D46388">
        <w:rPr>
          <w:rFonts w:ascii="Times New Roman" w:eastAsia="TimesNewRomanPS-BoldMT" w:hAnsi="Times New Roman" w:cs="Times New Roman"/>
          <w:bCs/>
          <w:sz w:val="28"/>
          <w:szCs w:val="28"/>
        </w:rPr>
        <w:t>…………………..3</w:t>
      </w:r>
    </w:p>
    <w:p w:rsidR="0081164F" w:rsidRDefault="0081164F" w:rsidP="00D46388">
      <w:pPr>
        <w:pStyle w:val="a3"/>
        <w:numPr>
          <w:ilvl w:val="0"/>
          <w:numId w:val="30"/>
        </w:numPr>
        <w:autoSpaceDE w:val="0"/>
        <w:autoSpaceDN w:val="0"/>
        <w:adjustRightInd w:val="0"/>
        <w:spacing w:line="480" w:lineRule="auto"/>
        <w:ind w:left="0" w:right="424" w:firstLine="142"/>
        <w:jc w:val="both"/>
        <w:rPr>
          <w:rFonts w:ascii="Times New Roman" w:eastAsia="TimesNewRomanPS-BoldMT" w:hAnsi="Times New Roman" w:cs="Times New Roman"/>
          <w:bCs/>
          <w:sz w:val="28"/>
          <w:szCs w:val="28"/>
        </w:rPr>
      </w:pPr>
      <w:r>
        <w:rPr>
          <w:rFonts w:ascii="Times New Roman" w:eastAsia="TimesNewRomanPS-BoldMT" w:hAnsi="Times New Roman" w:cs="Times New Roman"/>
          <w:bCs/>
          <w:sz w:val="28"/>
          <w:szCs w:val="28"/>
        </w:rPr>
        <w:t>Трудовой конфликт как форма столкновения экономических интересов</w:t>
      </w:r>
      <w:r w:rsidR="00D46388">
        <w:rPr>
          <w:rFonts w:ascii="Times New Roman" w:eastAsia="TimesNewRomanPS-BoldMT" w:hAnsi="Times New Roman" w:cs="Times New Roman"/>
          <w:bCs/>
          <w:sz w:val="28"/>
          <w:szCs w:val="28"/>
        </w:rPr>
        <w:t>……………………………………………………………………….9</w:t>
      </w:r>
    </w:p>
    <w:p w:rsidR="00D46388" w:rsidRPr="00D46388" w:rsidRDefault="00D46388" w:rsidP="00D46388">
      <w:pPr>
        <w:pStyle w:val="a3"/>
        <w:numPr>
          <w:ilvl w:val="0"/>
          <w:numId w:val="30"/>
        </w:numPr>
        <w:autoSpaceDE w:val="0"/>
        <w:autoSpaceDN w:val="0"/>
        <w:adjustRightInd w:val="0"/>
        <w:spacing w:line="480" w:lineRule="auto"/>
        <w:ind w:left="0" w:right="424" w:firstLine="142"/>
        <w:jc w:val="both"/>
        <w:rPr>
          <w:rFonts w:ascii="Times New Roman" w:eastAsia="TimesNewRomanPS-BoldMT" w:hAnsi="Times New Roman" w:cs="Times New Roman"/>
          <w:bCs/>
          <w:sz w:val="28"/>
          <w:szCs w:val="28"/>
        </w:rPr>
      </w:pPr>
      <w:r>
        <w:rPr>
          <w:rFonts w:ascii="Times New Roman" w:eastAsia="TimesNewRomanPS-BoldMT" w:hAnsi="Times New Roman" w:cs="Times New Roman"/>
          <w:bCs/>
          <w:sz w:val="28"/>
          <w:szCs w:val="28"/>
        </w:rPr>
        <w:t>Способы разрешения социальных конфликтов…………………….14</w:t>
      </w:r>
    </w:p>
    <w:p w:rsidR="00D46388" w:rsidRPr="00D46388" w:rsidRDefault="00D46388" w:rsidP="00D46388">
      <w:pPr>
        <w:autoSpaceDE w:val="0"/>
        <w:autoSpaceDN w:val="0"/>
        <w:adjustRightInd w:val="0"/>
        <w:spacing w:line="480" w:lineRule="auto"/>
        <w:ind w:right="424" w:firstLine="142"/>
        <w:jc w:val="both"/>
        <w:rPr>
          <w:rFonts w:ascii="Times New Roman" w:eastAsia="TimesNewRomanPS-BoldMT" w:hAnsi="Times New Roman" w:cs="Times New Roman"/>
          <w:bCs/>
          <w:sz w:val="28"/>
          <w:szCs w:val="28"/>
        </w:rPr>
      </w:pPr>
      <w:r>
        <w:rPr>
          <w:rFonts w:ascii="Times New Roman" w:eastAsia="TimesNewRomanPS-BoldMT" w:hAnsi="Times New Roman" w:cs="Times New Roman"/>
          <w:bCs/>
          <w:sz w:val="28"/>
          <w:szCs w:val="28"/>
        </w:rPr>
        <w:t>СПИСОК ЛИТЕРАТУРЫ…………………………………………..……..18</w:t>
      </w:r>
    </w:p>
    <w:p w:rsidR="00033372" w:rsidRPr="0081164F" w:rsidRDefault="00033372" w:rsidP="00D46388">
      <w:pPr>
        <w:autoSpaceDE w:val="0"/>
        <w:autoSpaceDN w:val="0"/>
        <w:adjustRightInd w:val="0"/>
        <w:spacing w:line="360" w:lineRule="auto"/>
        <w:ind w:right="42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3372" w:rsidRPr="0081164F" w:rsidRDefault="00033372" w:rsidP="00D46388">
      <w:pPr>
        <w:autoSpaceDE w:val="0"/>
        <w:autoSpaceDN w:val="0"/>
        <w:adjustRightInd w:val="0"/>
        <w:spacing w:line="360" w:lineRule="auto"/>
        <w:ind w:right="42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3372" w:rsidRPr="0081164F" w:rsidRDefault="00033372" w:rsidP="00D46388">
      <w:pPr>
        <w:autoSpaceDE w:val="0"/>
        <w:autoSpaceDN w:val="0"/>
        <w:adjustRightInd w:val="0"/>
        <w:spacing w:line="360" w:lineRule="auto"/>
        <w:ind w:right="42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3372" w:rsidRPr="0081164F" w:rsidRDefault="00033372" w:rsidP="00D46388">
      <w:pPr>
        <w:autoSpaceDE w:val="0"/>
        <w:autoSpaceDN w:val="0"/>
        <w:adjustRightInd w:val="0"/>
        <w:spacing w:line="360" w:lineRule="auto"/>
        <w:ind w:right="42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3372" w:rsidRPr="0081164F" w:rsidRDefault="00033372" w:rsidP="00D46388">
      <w:pPr>
        <w:autoSpaceDE w:val="0"/>
        <w:autoSpaceDN w:val="0"/>
        <w:adjustRightInd w:val="0"/>
        <w:spacing w:line="360" w:lineRule="auto"/>
        <w:ind w:right="42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3372" w:rsidRPr="0081164F" w:rsidRDefault="00033372" w:rsidP="00D46388">
      <w:pPr>
        <w:autoSpaceDE w:val="0"/>
        <w:autoSpaceDN w:val="0"/>
        <w:adjustRightInd w:val="0"/>
        <w:spacing w:line="360" w:lineRule="auto"/>
        <w:ind w:right="42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3372" w:rsidRPr="0081164F" w:rsidRDefault="00033372" w:rsidP="00D46388">
      <w:pPr>
        <w:autoSpaceDE w:val="0"/>
        <w:autoSpaceDN w:val="0"/>
        <w:adjustRightInd w:val="0"/>
        <w:spacing w:line="360" w:lineRule="auto"/>
        <w:ind w:right="42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3372" w:rsidRPr="0081164F" w:rsidRDefault="00033372" w:rsidP="00D46388">
      <w:pPr>
        <w:autoSpaceDE w:val="0"/>
        <w:autoSpaceDN w:val="0"/>
        <w:adjustRightInd w:val="0"/>
        <w:spacing w:line="360" w:lineRule="auto"/>
        <w:ind w:right="42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3372" w:rsidRPr="0081164F" w:rsidRDefault="00033372" w:rsidP="00D46388">
      <w:pPr>
        <w:autoSpaceDE w:val="0"/>
        <w:autoSpaceDN w:val="0"/>
        <w:adjustRightInd w:val="0"/>
        <w:spacing w:line="360" w:lineRule="auto"/>
        <w:ind w:right="42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3372" w:rsidRPr="0081164F" w:rsidRDefault="00033372" w:rsidP="00D46388">
      <w:pPr>
        <w:autoSpaceDE w:val="0"/>
        <w:autoSpaceDN w:val="0"/>
        <w:adjustRightInd w:val="0"/>
        <w:spacing w:line="360" w:lineRule="auto"/>
        <w:ind w:right="42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3372" w:rsidRPr="0081164F" w:rsidRDefault="00033372" w:rsidP="00D46388">
      <w:pPr>
        <w:autoSpaceDE w:val="0"/>
        <w:autoSpaceDN w:val="0"/>
        <w:adjustRightInd w:val="0"/>
        <w:spacing w:line="360" w:lineRule="auto"/>
        <w:ind w:right="42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3372" w:rsidRPr="0081164F" w:rsidRDefault="00033372" w:rsidP="00D46388">
      <w:pPr>
        <w:autoSpaceDE w:val="0"/>
        <w:autoSpaceDN w:val="0"/>
        <w:adjustRightInd w:val="0"/>
        <w:spacing w:line="360" w:lineRule="auto"/>
        <w:ind w:right="42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3372" w:rsidRPr="0081164F" w:rsidRDefault="00033372" w:rsidP="00D46388">
      <w:pPr>
        <w:autoSpaceDE w:val="0"/>
        <w:autoSpaceDN w:val="0"/>
        <w:adjustRightInd w:val="0"/>
        <w:spacing w:line="360" w:lineRule="auto"/>
        <w:ind w:right="42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3372" w:rsidRPr="0081164F" w:rsidRDefault="00033372" w:rsidP="00D46388">
      <w:pPr>
        <w:autoSpaceDE w:val="0"/>
        <w:autoSpaceDN w:val="0"/>
        <w:adjustRightInd w:val="0"/>
        <w:spacing w:line="360" w:lineRule="auto"/>
        <w:ind w:right="42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6388" w:rsidRPr="0081164F" w:rsidRDefault="00D46388" w:rsidP="00D46388">
      <w:pPr>
        <w:autoSpaceDE w:val="0"/>
        <w:autoSpaceDN w:val="0"/>
        <w:adjustRightInd w:val="0"/>
        <w:spacing w:line="360" w:lineRule="auto"/>
        <w:ind w:right="424"/>
        <w:jc w:val="both"/>
        <w:rPr>
          <w:rFonts w:ascii="Times New Roman" w:hAnsi="Times New Roman" w:cs="Times New Roman"/>
          <w:sz w:val="28"/>
          <w:szCs w:val="28"/>
        </w:rPr>
      </w:pPr>
    </w:p>
    <w:p w:rsidR="00033372" w:rsidRPr="0081164F" w:rsidRDefault="008C5D7C" w:rsidP="00D46388">
      <w:pPr>
        <w:pStyle w:val="a3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right="42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64F">
        <w:rPr>
          <w:rFonts w:ascii="Times New Roman" w:hAnsi="Times New Roman" w:cs="Times New Roman"/>
          <w:sz w:val="28"/>
          <w:szCs w:val="28"/>
        </w:rPr>
        <w:lastRenderedPageBreak/>
        <w:t>Сущность, характеристика и функции конфликтов.</w:t>
      </w:r>
    </w:p>
    <w:p w:rsidR="00033372" w:rsidRPr="0081164F" w:rsidRDefault="00033372" w:rsidP="00D46388">
      <w:pPr>
        <w:pStyle w:val="a3"/>
        <w:autoSpaceDE w:val="0"/>
        <w:autoSpaceDN w:val="0"/>
        <w:adjustRightInd w:val="0"/>
        <w:spacing w:line="360" w:lineRule="auto"/>
        <w:ind w:left="1069" w:right="42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3E98" w:rsidRPr="0081164F" w:rsidRDefault="00C23E98" w:rsidP="00D46388">
      <w:pPr>
        <w:pStyle w:val="a6"/>
        <w:shd w:val="clear" w:color="auto" w:fill="FFFFFF"/>
        <w:spacing w:before="0" w:beforeAutospacing="0" w:after="0" w:afterAutospacing="0" w:line="360" w:lineRule="auto"/>
        <w:ind w:right="424" w:firstLine="709"/>
        <w:jc w:val="both"/>
        <w:textAlignment w:val="baseline"/>
        <w:rPr>
          <w:sz w:val="28"/>
          <w:szCs w:val="28"/>
        </w:rPr>
      </w:pPr>
      <w:r w:rsidRPr="0081164F">
        <w:rPr>
          <w:rStyle w:val="a5"/>
          <w:b w:val="0"/>
          <w:sz w:val="28"/>
          <w:szCs w:val="28"/>
          <w:bdr w:val="none" w:sz="0" w:space="0" w:color="auto" w:frame="1"/>
        </w:rPr>
        <w:t>Социальный конфликт</w:t>
      </w:r>
      <w:r w:rsidRPr="0081164F">
        <w:rPr>
          <w:rStyle w:val="apple-converted-space"/>
          <w:bCs/>
          <w:sz w:val="28"/>
          <w:szCs w:val="28"/>
          <w:bdr w:val="none" w:sz="0" w:space="0" w:color="auto" w:frame="1"/>
        </w:rPr>
        <w:t> </w:t>
      </w:r>
      <w:r w:rsidRPr="0081164F">
        <w:rPr>
          <w:sz w:val="28"/>
          <w:szCs w:val="28"/>
          <w:bdr w:val="none" w:sz="0" w:space="0" w:color="auto" w:frame="1"/>
        </w:rPr>
        <w:t>— это отношение между несколькими субъектами общества, возникающее в результате столкновения, противоречия их интересов.</w:t>
      </w:r>
    </w:p>
    <w:p w:rsidR="00C63BA0" w:rsidRPr="0081164F" w:rsidRDefault="00C63BA0" w:rsidP="00D46388">
      <w:pPr>
        <w:spacing w:line="360" w:lineRule="auto"/>
        <w:ind w:right="42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64F">
        <w:rPr>
          <w:rFonts w:ascii="Times New Roman" w:eastAsia="Calibri" w:hAnsi="Times New Roman" w:cs="Times New Roman"/>
          <w:b/>
          <w:sz w:val="28"/>
          <w:szCs w:val="28"/>
        </w:rPr>
        <w:t>Основными субъектами</w:t>
      </w:r>
      <w:r w:rsidRPr="0081164F">
        <w:rPr>
          <w:rFonts w:ascii="Times New Roman" w:eastAsia="Calibri" w:hAnsi="Times New Roman" w:cs="Times New Roman"/>
          <w:sz w:val="28"/>
          <w:szCs w:val="28"/>
        </w:rPr>
        <w:t xml:space="preserve"> конфликта являются </w:t>
      </w:r>
      <w:r w:rsidRPr="0081164F">
        <w:rPr>
          <w:rFonts w:ascii="Times New Roman" w:eastAsia="Calibri" w:hAnsi="Times New Roman" w:cs="Times New Roman"/>
          <w:b/>
          <w:sz w:val="28"/>
          <w:szCs w:val="28"/>
        </w:rPr>
        <w:t>крупные социальные группы</w:t>
      </w:r>
      <w:r w:rsidRPr="0081164F">
        <w:rPr>
          <w:rFonts w:ascii="Times New Roman" w:eastAsia="Calibri" w:hAnsi="Times New Roman" w:cs="Times New Roman"/>
          <w:sz w:val="28"/>
          <w:szCs w:val="28"/>
        </w:rPr>
        <w:t>. Поскольку их потребности, интересы, цели, притязания могут реализоваться только через использование власти, постольку в конфликтах непосредственное участие принимают такие политические организации, как государственный аппарат, партии, парламентские фракции, “группы давления” и т. д. Именно они являются выразителями воли больших социальных групп и основными носителями социальных интересов. В конечном счете, социальный конфликт обычно принимает форму не конфликта больших социальных групп (массы выходят на улицу лишь в редкие моменты наивысшего обострения ситуации), а конфликты политических, этнических и других лидеров, которые действуют на основе сформировавшихся в том или ином обществе механизмов.</w:t>
      </w:r>
    </w:p>
    <w:p w:rsidR="00C23E98" w:rsidRPr="0081164F" w:rsidRDefault="00C23E98" w:rsidP="00D46388">
      <w:pPr>
        <w:pStyle w:val="a6"/>
        <w:shd w:val="clear" w:color="auto" w:fill="FFFFFF"/>
        <w:spacing w:before="0" w:beforeAutospacing="0" w:after="0" w:afterAutospacing="0" w:line="360" w:lineRule="auto"/>
        <w:ind w:right="424" w:firstLine="709"/>
        <w:jc w:val="both"/>
        <w:textAlignment w:val="baseline"/>
        <w:rPr>
          <w:sz w:val="28"/>
          <w:szCs w:val="28"/>
        </w:rPr>
      </w:pPr>
      <w:r w:rsidRPr="0081164F">
        <w:rPr>
          <w:sz w:val="28"/>
          <w:szCs w:val="28"/>
          <w:bdr w:val="none" w:sz="0" w:space="0" w:color="auto" w:frame="1"/>
        </w:rPr>
        <w:t>Среди уча</w:t>
      </w:r>
      <w:r w:rsidRPr="0081164F">
        <w:rPr>
          <w:sz w:val="28"/>
          <w:szCs w:val="28"/>
          <w:bdr w:val="none" w:sz="0" w:space="0" w:color="auto" w:frame="1"/>
        </w:rPr>
        <w:softHyphen/>
        <w:t>стников конфликтов выделяют оппонентов, вовлеченные группы и заинтересованные группы. Оппоненты — это непосредственно противостоящие субъекты конфликта. Объект социального конфликта — это то, по поводу чего произошло столкновение участников конфликта.</w:t>
      </w:r>
    </w:p>
    <w:p w:rsidR="00C23E98" w:rsidRPr="0081164F" w:rsidRDefault="00C23E98" w:rsidP="00D46388">
      <w:pPr>
        <w:pStyle w:val="a6"/>
        <w:shd w:val="clear" w:color="auto" w:fill="FFFFFF"/>
        <w:spacing w:before="0" w:beforeAutospacing="0" w:after="0" w:afterAutospacing="0" w:line="360" w:lineRule="auto"/>
        <w:ind w:right="424" w:firstLine="709"/>
        <w:jc w:val="both"/>
        <w:textAlignment w:val="baseline"/>
        <w:rPr>
          <w:sz w:val="28"/>
          <w:szCs w:val="28"/>
        </w:rPr>
      </w:pPr>
      <w:r w:rsidRPr="0081164F">
        <w:rPr>
          <w:sz w:val="28"/>
          <w:szCs w:val="28"/>
          <w:bdr w:val="none" w:sz="0" w:space="0" w:color="auto" w:frame="1"/>
        </w:rPr>
        <w:t>Конфликт возникает в результате столкновения разнообразных объективных и субъективных тенденций в деятельности личностей, групп, социальных структур как конфронтация идей, позиций и др. Между субъектами конфликта различают</w:t>
      </w:r>
      <w:r w:rsidRPr="0081164F">
        <w:rPr>
          <w:rStyle w:val="apple-converted-space"/>
          <w:sz w:val="28"/>
          <w:szCs w:val="28"/>
          <w:bdr w:val="none" w:sz="0" w:space="0" w:color="auto" w:frame="1"/>
        </w:rPr>
        <w:t> </w:t>
      </w:r>
      <w:r w:rsidRPr="0081164F">
        <w:rPr>
          <w:rStyle w:val="a7"/>
          <w:sz w:val="28"/>
          <w:szCs w:val="28"/>
          <w:bdr w:val="none" w:sz="0" w:space="0" w:color="auto" w:frame="1"/>
        </w:rPr>
        <w:t>агонистические</w:t>
      </w:r>
      <w:r w:rsidRPr="0081164F">
        <w:rPr>
          <w:rStyle w:val="apple-converted-space"/>
          <w:i/>
          <w:iCs/>
          <w:sz w:val="28"/>
          <w:szCs w:val="28"/>
          <w:bdr w:val="none" w:sz="0" w:space="0" w:color="auto" w:frame="1"/>
        </w:rPr>
        <w:t> </w:t>
      </w:r>
      <w:r w:rsidRPr="0081164F">
        <w:rPr>
          <w:sz w:val="28"/>
          <w:szCs w:val="28"/>
          <w:bdr w:val="none" w:sz="0" w:space="0" w:color="auto" w:frame="1"/>
        </w:rPr>
        <w:t>(примиримые) и</w:t>
      </w:r>
      <w:r w:rsidRPr="0081164F">
        <w:rPr>
          <w:rStyle w:val="apple-converted-space"/>
          <w:sz w:val="28"/>
          <w:szCs w:val="28"/>
          <w:bdr w:val="none" w:sz="0" w:space="0" w:color="auto" w:frame="1"/>
        </w:rPr>
        <w:t> </w:t>
      </w:r>
      <w:r w:rsidRPr="0081164F">
        <w:rPr>
          <w:rStyle w:val="a7"/>
          <w:sz w:val="28"/>
          <w:szCs w:val="28"/>
          <w:bdr w:val="none" w:sz="0" w:space="0" w:color="auto" w:frame="1"/>
        </w:rPr>
        <w:t>антагонистические</w:t>
      </w:r>
      <w:r w:rsidRPr="0081164F">
        <w:rPr>
          <w:rStyle w:val="apple-converted-space"/>
          <w:i/>
          <w:iCs/>
          <w:sz w:val="28"/>
          <w:szCs w:val="28"/>
          <w:bdr w:val="none" w:sz="0" w:space="0" w:color="auto" w:frame="1"/>
        </w:rPr>
        <w:t> </w:t>
      </w:r>
      <w:r w:rsidRPr="0081164F">
        <w:rPr>
          <w:sz w:val="28"/>
          <w:szCs w:val="28"/>
          <w:bdr w:val="none" w:sz="0" w:space="0" w:color="auto" w:frame="1"/>
        </w:rPr>
        <w:t xml:space="preserve">(непримиримые) противоречия. Упущенные возможности разрешения агонистического конфликта способствуют его переходу в хронические формы и перерастанию в антагонистический. И наоборот, путем взаимных компромиссов можно превратить </w:t>
      </w:r>
      <w:r w:rsidRPr="0081164F">
        <w:rPr>
          <w:sz w:val="28"/>
          <w:szCs w:val="28"/>
          <w:bdr w:val="none" w:sz="0" w:space="0" w:color="auto" w:frame="1"/>
        </w:rPr>
        <w:lastRenderedPageBreak/>
        <w:t>антагонистический конфликт сна</w:t>
      </w:r>
      <w:r w:rsidRPr="0081164F">
        <w:rPr>
          <w:sz w:val="28"/>
          <w:szCs w:val="28"/>
          <w:bdr w:val="none" w:sz="0" w:space="0" w:color="auto" w:frame="1"/>
        </w:rPr>
        <w:softHyphen/>
        <w:t>чала в агонистический, а потом и разрешить конфликт.</w:t>
      </w:r>
    </w:p>
    <w:p w:rsidR="00C23E98" w:rsidRPr="0081164F" w:rsidRDefault="00C23E98" w:rsidP="00D46388">
      <w:pPr>
        <w:pStyle w:val="a6"/>
        <w:shd w:val="clear" w:color="auto" w:fill="FFFFFF"/>
        <w:spacing w:before="0" w:beforeAutospacing="0" w:after="0" w:afterAutospacing="0" w:line="360" w:lineRule="auto"/>
        <w:ind w:right="424" w:firstLine="709"/>
        <w:jc w:val="both"/>
        <w:textAlignment w:val="baseline"/>
        <w:rPr>
          <w:sz w:val="28"/>
          <w:szCs w:val="28"/>
        </w:rPr>
      </w:pPr>
      <w:r w:rsidRPr="0081164F">
        <w:rPr>
          <w:sz w:val="28"/>
          <w:szCs w:val="28"/>
          <w:bdr w:val="none" w:sz="0" w:space="0" w:color="auto" w:frame="1"/>
        </w:rPr>
        <w:t>В объективном историческом процессе конфликт как социальное явление может быть положительным, продуктивным, и наоборот — деструктивным, тормозящим развитие.</w:t>
      </w:r>
    </w:p>
    <w:p w:rsidR="00C23E98" w:rsidRPr="0081164F" w:rsidRDefault="00C23E98" w:rsidP="00D46388">
      <w:pPr>
        <w:pStyle w:val="a6"/>
        <w:shd w:val="clear" w:color="auto" w:fill="FFFFFF"/>
        <w:spacing w:before="0" w:beforeAutospacing="0" w:after="0" w:afterAutospacing="0" w:line="360" w:lineRule="auto"/>
        <w:ind w:right="424" w:firstLine="709"/>
        <w:jc w:val="both"/>
        <w:textAlignment w:val="baseline"/>
        <w:rPr>
          <w:sz w:val="28"/>
          <w:szCs w:val="28"/>
        </w:rPr>
      </w:pPr>
      <w:r w:rsidRPr="0081164F">
        <w:rPr>
          <w:sz w:val="28"/>
          <w:szCs w:val="28"/>
          <w:bdr w:val="none" w:sz="0" w:space="0" w:color="auto" w:frame="1"/>
        </w:rPr>
        <w:t>Конфликты также по форме их развития делят на скрытые</w:t>
      </w:r>
      <w:r w:rsidRPr="0081164F">
        <w:rPr>
          <w:rStyle w:val="apple-converted-space"/>
          <w:sz w:val="28"/>
          <w:szCs w:val="28"/>
          <w:bdr w:val="none" w:sz="0" w:space="0" w:color="auto" w:frame="1"/>
        </w:rPr>
        <w:t> </w:t>
      </w:r>
      <w:r w:rsidRPr="0081164F">
        <w:rPr>
          <w:rStyle w:val="a7"/>
          <w:sz w:val="28"/>
          <w:szCs w:val="28"/>
          <w:bdr w:val="none" w:sz="0" w:space="0" w:color="auto" w:frame="1"/>
        </w:rPr>
        <w:t>(латентные)</w:t>
      </w:r>
      <w:r w:rsidRPr="0081164F">
        <w:rPr>
          <w:rStyle w:val="apple-converted-space"/>
          <w:i/>
          <w:iCs/>
          <w:sz w:val="28"/>
          <w:szCs w:val="28"/>
          <w:bdr w:val="none" w:sz="0" w:space="0" w:color="auto" w:frame="1"/>
        </w:rPr>
        <w:t> </w:t>
      </w:r>
      <w:r w:rsidRPr="0081164F">
        <w:rPr>
          <w:sz w:val="28"/>
          <w:szCs w:val="28"/>
          <w:bdr w:val="none" w:sz="0" w:space="0" w:color="auto" w:frame="1"/>
        </w:rPr>
        <w:t>и откры</w:t>
      </w:r>
      <w:r w:rsidRPr="0081164F">
        <w:rPr>
          <w:sz w:val="28"/>
          <w:szCs w:val="28"/>
          <w:bdr w:val="none" w:sz="0" w:space="0" w:color="auto" w:frame="1"/>
        </w:rPr>
        <w:softHyphen/>
        <w:t>тые.</w:t>
      </w:r>
    </w:p>
    <w:p w:rsidR="00C23E98" w:rsidRPr="0081164F" w:rsidRDefault="00C23E98" w:rsidP="00D46388">
      <w:pPr>
        <w:pStyle w:val="a6"/>
        <w:shd w:val="clear" w:color="auto" w:fill="FFFFFF"/>
        <w:spacing w:before="0" w:beforeAutospacing="0" w:after="0" w:afterAutospacing="0" w:line="360" w:lineRule="auto"/>
        <w:ind w:right="424" w:firstLine="709"/>
        <w:jc w:val="both"/>
        <w:textAlignment w:val="baseline"/>
        <w:rPr>
          <w:sz w:val="28"/>
          <w:szCs w:val="28"/>
        </w:rPr>
      </w:pPr>
      <w:r w:rsidRPr="0081164F">
        <w:rPr>
          <w:sz w:val="28"/>
          <w:szCs w:val="28"/>
          <w:bdr w:val="none" w:sz="0" w:space="0" w:color="auto" w:frame="1"/>
        </w:rPr>
        <w:t>Конфликты могут возникать как по горизонтали — внутри социальных и полити</w:t>
      </w:r>
      <w:r w:rsidRPr="0081164F">
        <w:rPr>
          <w:sz w:val="28"/>
          <w:szCs w:val="28"/>
          <w:bdr w:val="none" w:sz="0" w:space="0" w:color="auto" w:frame="1"/>
        </w:rPr>
        <w:softHyphen/>
        <w:t>ческих структур, так и по вертикали — между руководящими структурами и подчи</w:t>
      </w:r>
      <w:r w:rsidRPr="0081164F">
        <w:rPr>
          <w:sz w:val="28"/>
          <w:szCs w:val="28"/>
          <w:bdr w:val="none" w:sz="0" w:space="0" w:color="auto" w:frame="1"/>
        </w:rPr>
        <w:softHyphen/>
        <w:t>ненными, контролирующими органами и подотчетными им.</w:t>
      </w:r>
    </w:p>
    <w:p w:rsidR="00C23E98" w:rsidRPr="0081164F" w:rsidRDefault="00C23E98" w:rsidP="00D46388">
      <w:pPr>
        <w:pStyle w:val="a6"/>
        <w:shd w:val="clear" w:color="auto" w:fill="FFFFFF"/>
        <w:spacing w:before="0" w:beforeAutospacing="0" w:after="0" w:afterAutospacing="0" w:line="360" w:lineRule="auto"/>
        <w:ind w:right="424" w:firstLine="709"/>
        <w:jc w:val="both"/>
        <w:textAlignment w:val="baseline"/>
        <w:rPr>
          <w:sz w:val="28"/>
          <w:szCs w:val="28"/>
        </w:rPr>
      </w:pPr>
      <w:r w:rsidRPr="0081164F">
        <w:rPr>
          <w:sz w:val="28"/>
          <w:szCs w:val="28"/>
          <w:bdr w:val="none" w:sz="0" w:space="0" w:color="auto" w:frame="1"/>
        </w:rPr>
        <w:t>Конфликты обладают динамикой и проходят несколько стадий:</w:t>
      </w:r>
    </w:p>
    <w:p w:rsidR="00C23E98" w:rsidRPr="0081164F" w:rsidRDefault="00C23E98" w:rsidP="00D46388">
      <w:pPr>
        <w:pStyle w:val="a6"/>
        <w:shd w:val="clear" w:color="auto" w:fill="FFFFFF"/>
        <w:spacing w:before="0" w:beforeAutospacing="0" w:after="0" w:afterAutospacing="0" w:line="360" w:lineRule="auto"/>
        <w:ind w:right="424" w:firstLine="709"/>
        <w:jc w:val="both"/>
        <w:textAlignment w:val="baseline"/>
        <w:rPr>
          <w:sz w:val="28"/>
          <w:szCs w:val="28"/>
        </w:rPr>
      </w:pPr>
      <w:r w:rsidRPr="0081164F">
        <w:rPr>
          <w:sz w:val="28"/>
          <w:szCs w:val="28"/>
          <w:bdr w:val="none" w:sz="0" w:space="0" w:color="auto" w:frame="1"/>
        </w:rPr>
        <w:t>-     конфликтная ситуация, в ходе которой происходит осознание потенциальными</w:t>
      </w:r>
      <w:r w:rsidRPr="0081164F">
        <w:rPr>
          <w:sz w:val="28"/>
          <w:szCs w:val="28"/>
          <w:bdr w:val="none" w:sz="0" w:space="0" w:color="auto" w:frame="1"/>
        </w:rPr>
        <w:br/>
        <w:t>субъектами конфликта возникших противоречий;</w:t>
      </w:r>
    </w:p>
    <w:p w:rsidR="00C23E98" w:rsidRPr="0081164F" w:rsidRDefault="00C23E98" w:rsidP="00D46388">
      <w:pPr>
        <w:pStyle w:val="a6"/>
        <w:shd w:val="clear" w:color="auto" w:fill="FFFFFF"/>
        <w:spacing w:before="0" w:beforeAutospacing="0" w:after="0" w:afterAutospacing="0" w:line="360" w:lineRule="auto"/>
        <w:ind w:right="424" w:firstLine="709"/>
        <w:jc w:val="both"/>
        <w:textAlignment w:val="baseline"/>
        <w:rPr>
          <w:sz w:val="28"/>
          <w:szCs w:val="28"/>
        </w:rPr>
      </w:pPr>
      <w:r w:rsidRPr="0081164F">
        <w:rPr>
          <w:sz w:val="28"/>
          <w:szCs w:val="28"/>
          <w:bdr w:val="none" w:sz="0" w:space="0" w:color="auto" w:frame="1"/>
        </w:rPr>
        <w:t>-     эскалация (нарастание) конфликта;</w:t>
      </w:r>
    </w:p>
    <w:p w:rsidR="00C23E98" w:rsidRPr="0081164F" w:rsidRDefault="00C23E98" w:rsidP="00D46388">
      <w:pPr>
        <w:pStyle w:val="a6"/>
        <w:shd w:val="clear" w:color="auto" w:fill="FFFFFF"/>
        <w:spacing w:before="0" w:beforeAutospacing="0" w:after="0" w:afterAutospacing="0" w:line="360" w:lineRule="auto"/>
        <w:ind w:right="424" w:firstLine="709"/>
        <w:jc w:val="both"/>
        <w:textAlignment w:val="baseline"/>
        <w:rPr>
          <w:sz w:val="28"/>
          <w:szCs w:val="28"/>
        </w:rPr>
      </w:pPr>
      <w:r w:rsidRPr="0081164F">
        <w:rPr>
          <w:sz w:val="28"/>
          <w:szCs w:val="28"/>
          <w:bdr w:val="none" w:sz="0" w:space="0" w:color="auto" w:frame="1"/>
        </w:rPr>
        <w:t>-     спад;</w:t>
      </w:r>
    </w:p>
    <w:p w:rsidR="00C23E98" w:rsidRPr="0081164F" w:rsidRDefault="00C23E98" w:rsidP="00D46388">
      <w:pPr>
        <w:pStyle w:val="a6"/>
        <w:shd w:val="clear" w:color="auto" w:fill="FFFFFF"/>
        <w:spacing w:before="0" w:beforeAutospacing="0" w:after="0" w:afterAutospacing="0" w:line="360" w:lineRule="auto"/>
        <w:ind w:right="424" w:firstLine="709"/>
        <w:jc w:val="both"/>
        <w:textAlignment w:val="baseline"/>
        <w:rPr>
          <w:sz w:val="28"/>
          <w:szCs w:val="28"/>
        </w:rPr>
      </w:pPr>
      <w:r w:rsidRPr="0081164F">
        <w:rPr>
          <w:sz w:val="28"/>
          <w:szCs w:val="28"/>
          <w:bdr w:val="none" w:sz="0" w:space="0" w:color="auto" w:frame="1"/>
        </w:rPr>
        <w:t>-     исход конфликта; конфликты как полностью, так и частично разрешенные;</w:t>
      </w:r>
    </w:p>
    <w:p w:rsidR="00982E6F" w:rsidRPr="0081164F" w:rsidRDefault="00C23E98" w:rsidP="00D46388">
      <w:pPr>
        <w:pStyle w:val="a6"/>
        <w:shd w:val="clear" w:color="auto" w:fill="FFFFFF"/>
        <w:spacing w:before="0" w:beforeAutospacing="0" w:after="0" w:afterAutospacing="0" w:line="360" w:lineRule="auto"/>
        <w:ind w:right="424" w:firstLine="709"/>
        <w:jc w:val="both"/>
        <w:textAlignment w:val="baseline"/>
        <w:rPr>
          <w:sz w:val="28"/>
          <w:szCs w:val="28"/>
        </w:rPr>
      </w:pPr>
      <w:r w:rsidRPr="0081164F">
        <w:rPr>
          <w:sz w:val="28"/>
          <w:szCs w:val="28"/>
          <w:bdr w:val="none" w:sz="0" w:space="0" w:color="auto" w:frame="1"/>
        </w:rPr>
        <w:t xml:space="preserve">-        постконфликтный синдром, характеризуемый </w:t>
      </w:r>
      <w:r w:rsidR="00282BE9" w:rsidRPr="0081164F">
        <w:rPr>
          <w:sz w:val="28"/>
          <w:szCs w:val="28"/>
          <w:bdr w:val="none" w:sz="0" w:space="0" w:color="auto" w:frame="1"/>
        </w:rPr>
        <w:t>напряженностью в отношениях ра</w:t>
      </w:r>
      <w:r w:rsidR="00282BE9" w:rsidRPr="0081164F">
        <w:rPr>
          <w:sz w:val="28"/>
          <w:szCs w:val="28"/>
          <w:bdr w:val="none" w:sz="0" w:space="0" w:color="auto" w:frame="1"/>
        </w:rPr>
        <w:softHyphen/>
      </w:r>
      <w:r w:rsidRPr="0081164F">
        <w:rPr>
          <w:sz w:val="28"/>
          <w:szCs w:val="28"/>
          <w:bdr w:val="none" w:sz="0" w:space="0" w:color="auto" w:frame="1"/>
        </w:rPr>
        <w:t>нее конфликтовавших сторон, продолжающимс</w:t>
      </w:r>
      <w:r w:rsidR="00282BE9" w:rsidRPr="0081164F">
        <w:rPr>
          <w:sz w:val="28"/>
          <w:szCs w:val="28"/>
          <w:bdr w:val="none" w:sz="0" w:space="0" w:color="auto" w:frame="1"/>
        </w:rPr>
        <w:t xml:space="preserve">я несовпадением оценок и мнений </w:t>
      </w:r>
      <w:r w:rsidRPr="0081164F">
        <w:rPr>
          <w:sz w:val="28"/>
          <w:szCs w:val="28"/>
          <w:bdr w:val="none" w:sz="0" w:space="0" w:color="auto" w:frame="1"/>
        </w:rPr>
        <w:t>относительно завершившегося конфликта; постко</w:t>
      </w:r>
      <w:r w:rsidR="00282BE9" w:rsidRPr="0081164F">
        <w:rPr>
          <w:sz w:val="28"/>
          <w:szCs w:val="28"/>
          <w:bdr w:val="none" w:sz="0" w:space="0" w:color="auto" w:frame="1"/>
        </w:rPr>
        <w:t>нфликтный синдром при обост</w:t>
      </w:r>
      <w:r w:rsidR="00282BE9" w:rsidRPr="0081164F">
        <w:rPr>
          <w:sz w:val="28"/>
          <w:szCs w:val="28"/>
          <w:bdr w:val="none" w:sz="0" w:space="0" w:color="auto" w:frame="1"/>
        </w:rPr>
        <w:softHyphen/>
      </w:r>
      <w:r w:rsidRPr="0081164F">
        <w:rPr>
          <w:sz w:val="28"/>
          <w:szCs w:val="28"/>
          <w:bdr w:val="none" w:sz="0" w:space="0" w:color="auto" w:frame="1"/>
        </w:rPr>
        <w:t>рении отношений может стать началом нового конфликта</w:t>
      </w:r>
      <w:r w:rsidR="004525A1" w:rsidRPr="0081164F">
        <w:rPr>
          <w:sz w:val="28"/>
          <w:szCs w:val="28"/>
          <w:bdr w:val="none" w:sz="0" w:space="0" w:color="auto" w:frame="1"/>
        </w:rPr>
        <w:t>.</w:t>
      </w:r>
    </w:p>
    <w:p w:rsidR="004525A1" w:rsidRPr="0081164F" w:rsidRDefault="004525A1" w:rsidP="00D46388">
      <w:pPr>
        <w:pStyle w:val="a6"/>
        <w:shd w:val="clear" w:color="auto" w:fill="FFFFFF"/>
        <w:spacing w:before="0" w:beforeAutospacing="0" w:after="0" w:afterAutospacing="0" w:line="360" w:lineRule="auto"/>
        <w:ind w:right="424" w:firstLine="709"/>
        <w:jc w:val="both"/>
        <w:textAlignment w:val="baseline"/>
        <w:rPr>
          <w:sz w:val="28"/>
          <w:szCs w:val="28"/>
        </w:rPr>
      </w:pPr>
    </w:p>
    <w:p w:rsidR="00982E6F" w:rsidRPr="0081164F" w:rsidRDefault="00C23E98" w:rsidP="00D46388">
      <w:pPr>
        <w:pStyle w:val="a6"/>
        <w:shd w:val="clear" w:color="auto" w:fill="FFFFFF"/>
        <w:spacing w:before="0" w:beforeAutospacing="0" w:after="0" w:afterAutospacing="0" w:line="360" w:lineRule="auto"/>
        <w:ind w:right="424" w:firstLine="709"/>
        <w:jc w:val="both"/>
        <w:rPr>
          <w:sz w:val="28"/>
          <w:szCs w:val="28"/>
        </w:rPr>
      </w:pPr>
      <w:r w:rsidRPr="0081164F">
        <w:rPr>
          <w:sz w:val="28"/>
          <w:szCs w:val="28"/>
        </w:rPr>
        <w:t>Социологическое осмысление и современное понимание социального конфликта впервые было заложено немецким социологом</w:t>
      </w:r>
      <w:r w:rsidRPr="0081164F">
        <w:rPr>
          <w:rStyle w:val="apple-converted-space"/>
          <w:bCs/>
          <w:sz w:val="28"/>
          <w:szCs w:val="28"/>
        </w:rPr>
        <w:t> </w:t>
      </w:r>
      <w:r w:rsidRPr="0081164F">
        <w:rPr>
          <w:rStyle w:val="a5"/>
          <w:b w:val="0"/>
          <w:sz w:val="28"/>
          <w:szCs w:val="28"/>
        </w:rPr>
        <w:t>Г. Зиммелем.</w:t>
      </w:r>
      <w:r w:rsidRPr="0081164F">
        <w:rPr>
          <w:rStyle w:val="apple-converted-space"/>
          <w:sz w:val="28"/>
          <w:szCs w:val="28"/>
        </w:rPr>
        <w:t> </w:t>
      </w:r>
      <w:r w:rsidRPr="0081164F">
        <w:rPr>
          <w:sz w:val="28"/>
          <w:szCs w:val="28"/>
        </w:rPr>
        <w:t>В работе</w:t>
      </w:r>
      <w:r w:rsidRPr="0081164F">
        <w:rPr>
          <w:rStyle w:val="apple-converted-space"/>
          <w:bCs/>
          <w:sz w:val="28"/>
          <w:szCs w:val="28"/>
        </w:rPr>
        <w:t> </w:t>
      </w:r>
      <w:r w:rsidRPr="0081164F">
        <w:rPr>
          <w:rStyle w:val="a5"/>
          <w:b w:val="0"/>
          <w:sz w:val="28"/>
          <w:szCs w:val="28"/>
        </w:rPr>
        <w:t>«Социальный конфликт»</w:t>
      </w:r>
      <w:r w:rsidRPr="0081164F">
        <w:rPr>
          <w:rStyle w:val="apple-converted-space"/>
          <w:sz w:val="28"/>
          <w:szCs w:val="28"/>
        </w:rPr>
        <w:t> </w:t>
      </w:r>
      <w:r w:rsidRPr="0081164F">
        <w:rPr>
          <w:sz w:val="28"/>
          <w:szCs w:val="28"/>
        </w:rPr>
        <w:t xml:space="preserve">он отмечает, что процесс развития общества идет через социальный конфликт, когда устаревают, «сносятся» отжившие культурные формы и зарождаются новые. Сегодня теорией и </w:t>
      </w:r>
      <w:r w:rsidRPr="0081164F">
        <w:rPr>
          <w:sz w:val="28"/>
          <w:szCs w:val="28"/>
        </w:rPr>
        <w:lastRenderedPageBreak/>
        <w:t>практикой регулирования социальных конфликтов занимается уже целая отрасль социологии -</w:t>
      </w:r>
      <w:r w:rsidRPr="0081164F">
        <w:rPr>
          <w:rStyle w:val="apple-converted-space"/>
          <w:bCs/>
          <w:sz w:val="28"/>
          <w:szCs w:val="28"/>
        </w:rPr>
        <w:t> </w:t>
      </w:r>
      <w:r w:rsidRPr="0081164F">
        <w:rPr>
          <w:rStyle w:val="a5"/>
          <w:b w:val="0"/>
          <w:sz w:val="28"/>
          <w:szCs w:val="28"/>
        </w:rPr>
        <w:t>конфликтология.</w:t>
      </w:r>
      <w:r w:rsidRPr="0081164F">
        <w:rPr>
          <w:rStyle w:val="apple-converted-space"/>
          <w:sz w:val="28"/>
          <w:szCs w:val="28"/>
        </w:rPr>
        <w:t> </w:t>
      </w:r>
      <w:r w:rsidRPr="0081164F">
        <w:rPr>
          <w:sz w:val="28"/>
          <w:szCs w:val="28"/>
        </w:rPr>
        <w:t>Наиболее известными представителями этого направления являются Р. Дарендорф, Л. Козер. К. Боулдингидр.</w:t>
      </w:r>
    </w:p>
    <w:p w:rsidR="00982E6F" w:rsidRPr="0081164F" w:rsidRDefault="00982E6F" w:rsidP="00D46388">
      <w:pPr>
        <w:shd w:val="clear" w:color="auto" w:fill="FFFFFF"/>
        <w:spacing w:after="0" w:line="360" w:lineRule="auto"/>
        <w:ind w:right="4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64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Немецкий социолог</w:t>
      </w:r>
      <w:r w:rsidRPr="008116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Р. Дарендорф</w:t>
      </w:r>
      <w:r w:rsidRPr="0081164F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создал</w:t>
      </w:r>
      <w:r w:rsidRPr="008116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теорию конфликтной модели общества.</w:t>
      </w:r>
      <w:r w:rsidRPr="0081164F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 мнению ученого, в любом обществе каждый момент могут возникать социальные конфликты, в основе которых лежит конфликт интересов. Дарендорф рассматривает конфликты как обязательный элемент общественной жизни, которые, будучи источниками инноваций, способствуют постоянному развитию социума. Главная задача — научиться контролировать их.</w:t>
      </w:r>
    </w:p>
    <w:p w:rsidR="00982E6F" w:rsidRPr="0081164F" w:rsidRDefault="00982E6F" w:rsidP="00D46388">
      <w:pPr>
        <w:shd w:val="clear" w:color="auto" w:fill="FFFFFF"/>
        <w:spacing w:before="120" w:after="0" w:line="360" w:lineRule="auto"/>
        <w:ind w:right="4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64F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Американский социолог Л. Козер разработал теорию позитивно- функционального конфликта. Под социальным конфликтом он понимал борьбу за ценности и претензии на определенный статус, власть и ресурсы, борьбу, в которой целями противников являются нейтрализация, нанесение ущерба или устранение противника.</w:t>
      </w:r>
    </w:p>
    <w:p w:rsidR="00982E6F" w:rsidRPr="0081164F" w:rsidRDefault="00982E6F" w:rsidP="00D46388">
      <w:pPr>
        <w:shd w:val="clear" w:color="auto" w:fill="FFFFFF"/>
        <w:spacing w:before="120" w:after="0" w:line="360" w:lineRule="auto"/>
        <w:ind w:right="4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64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данной теории социальное неравенство, неизбежно существующее в каждом обществе и вызывающее естественную социальную неудовлетворенность людей, нередко приводит к социальным конфликтам. Позитивные функции конфликтов Л. Козер видит в том, что они способствуют обновлению общества и стимулируют социальный и экономический прогресс.</w:t>
      </w:r>
    </w:p>
    <w:p w:rsidR="00982E6F" w:rsidRPr="0081164F" w:rsidRDefault="00982E6F" w:rsidP="00D46388">
      <w:pPr>
        <w:shd w:val="clear" w:color="auto" w:fill="FFFFFF"/>
        <w:spacing w:after="0" w:line="360" w:lineRule="auto"/>
        <w:ind w:right="4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6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Общая теория конфликта</w:t>
      </w:r>
      <w:r w:rsidRPr="0081164F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принадлежит американскому социологу </w:t>
      </w:r>
      <w:r w:rsidRPr="008116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К. Боулдингу.</w:t>
      </w:r>
      <w:r w:rsidRPr="0081164F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Конфликт в его понимании — такая ситуация, в которой стороны осознают несовместимость своих позиций и при этом стремятся опередить соперника, обыграть его. В современном обществе, по мнению Боулдинга, конфликты неизбежны, поэтому необходимо контролировать их и управлять ими. Основными</w:t>
      </w:r>
      <w:r w:rsidRPr="008116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признаками конфликта</w:t>
      </w:r>
      <w:r w:rsidRPr="0081164F">
        <w:rPr>
          <w:rFonts w:ascii="Times New Roman" w:eastAsia="Times New Roman" w:hAnsi="Times New Roman" w:cs="Times New Roman"/>
          <w:sz w:val="28"/>
          <w:szCs w:val="28"/>
          <w:lang w:eastAsia="ru-RU"/>
        </w:rPr>
        <w:t> являются:</w:t>
      </w:r>
    </w:p>
    <w:p w:rsidR="00982E6F" w:rsidRPr="0081164F" w:rsidRDefault="00982E6F" w:rsidP="00D46388">
      <w:pPr>
        <w:numPr>
          <w:ilvl w:val="0"/>
          <w:numId w:val="15"/>
        </w:numPr>
        <w:shd w:val="clear" w:color="auto" w:fill="FFFFFF"/>
        <w:spacing w:after="30" w:line="360" w:lineRule="auto"/>
        <w:ind w:left="300" w:right="4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6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наличие ситуации, которая противодействующими сторонами воспринимается как конфликтная;</w:t>
      </w:r>
    </w:p>
    <w:p w:rsidR="00982E6F" w:rsidRPr="0081164F" w:rsidRDefault="00982E6F" w:rsidP="00D46388">
      <w:pPr>
        <w:numPr>
          <w:ilvl w:val="0"/>
          <w:numId w:val="15"/>
        </w:numPr>
        <w:shd w:val="clear" w:color="auto" w:fill="FFFFFF"/>
        <w:spacing w:after="30" w:line="360" w:lineRule="auto"/>
        <w:ind w:left="300" w:right="4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64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у участников конфликта противоположных целей, потребностей, интересов и методов их достижения;</w:t>
      </w:r>
    </w:p>
    <w:p w:rsidR="00982E6F" w:rsidRPr="0081164F" w:rsidRDefault="00982E6F" w:rsidP="00D46388">
      <w:pPr>
        <w:numPr>
          <w:ilvl w:val="0"/>
          <w:numId w:val="15"/>
        </w:numPr>
        <w:shd w:val="clear" w:color="auto" w:fill="FFFFFF"/>
        <w:spacing w:after="30" w:line="360" w:lineRule="auto"/>
        <w:ind w:left="300" w:right="4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64F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конфликтующих сторон;</w:t>
      </w:r>
    </w:p>
    <w:p w:rsidR="00982E6F" w:rsidRPr="0081164F" w:rsidRDefault="00982E6F" w:rsidP="00D46388">
      <w:pPr>
        <w:numPr>
          <w:ilvl w:val="0"/>
          <w:numId w:val="15"/>
        </w:numPr>
        <w:shd w:val="clear" w:color="auto" w:fill="FFFFFF"/>
        <w:spacing w:after="30" w:line="360" w:lineRule="auto"/>
        <w:ind w:left="300" w:right="4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64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конфликтного взаимодействия;</w:t>
      </w:r>
    </w:p>
    <w:p w:rsidR="00982E6F" w:rsidRPr="0081164F" w:rsidRDefault="00982E6F" w:rsidP="00D46388">
      <w:pPr>
        <w:numPr>
          <w:ilvl w:val="0"/>
          <w:numId w:val="15"/>
        </w:numPr>
        <w:shd w:val="clear" w:color="auto" w:fill="FFFFFF"/>
        <w:spacing w:after="30" w:line="360" w:lineRule="auto"/>
        <w:ind w:left="300" w:right="4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64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давления и даже силы.</w:t>
      </w:r>
      <w:r w:rsidR="00033372" w:rsidRPr="00811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4547" w:rsidRPr="0081164F">
        <w:rPr>
          <w:rFonts w:ascii="Times New Roman" w:hAnsi="Times New Roman" w:cs="Times New Roman"/>
          <w:sz w:val="28"/>
          <w:szCs w:val="28"/>
        </w:rPr>
        <w:t>[</w:t>
      </w:r>
      <w:r w:rsidR="008505DB" w:rsidRPr="0081164F">
        <w:rPr>
          <w:rFonts w:ascii="Times New Roman" w:hAnsi="Times New Roman" w:cs="Times New Roman"/>
          <w:sz w:val="28"/>
          <w:szCs w:val="28"/>
        </w:rPr>
        <w:t>9</w:t>
      </w:r>
      <w:r w:rsidR="006E4547" w:rsidRPr="0081164F">
        <w:rPr>
          <w:rFonts w:ascii="Times New Roman" w:hAnsi="Times New Roman" w:cs="Times New Roman"/>
          <w:sz w:val="28"/>
          <w:szCs w:val="28"/>
        </w:rPr>
        <w:t>]</w:t>
      </w:r>
    </w:p>
    <w:p w:rsidR="00982E6F" w:rsidRPr="0081164F" w:rsidRDefault="00982E6F" w:rsidP="00D46388">
      <w:pPr>
        <w:shd w:val="clear" w:color="auto" w:fill="FFFFFF"/>
        <w:spacing w:before="100" w:beforeAutospacing="1" w:after="100" w:afterAutospacing="1" w:line="360" w:lineRule="auto"/>
        <w:ind w:right="424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1164F">
        <w:rPr>
          <w:rFonts w:ascii="Times New Roman" w:hAnsi="Times New Roman" w:cs="Times New Roman"/>
          <w:sz w:val="28"/>
          <w:szCs w:val="28"/>
          <w:shd w:val="clear" w:color="auto" w:fill="FFFFFF"/>
        </w:rPr>
        <w:t>К. Маркса по праву следует выделить как одного из первых исследователей, обративших внимание, что в основе общественной жизни лежит конфликт. Более того, в работах Маркса конфликтные отношения рассматривались как движущая сила истории. Тем самым Маркс положил начало новой парадигме в социологии и философии — парадигме конфликта, рассматривающей общественное взаимодействие как проявление конфликта между различными социальными силами. Таким образом, Маркс является основателем одного из ведущих направлений социологии конфликта и философия конфликта, которые признают главенствующую роль социальных противоречий и конфликтов в жизнедеятельности общества.</w:t>
      </w:r>
      <w:r w:rsidRPr="0081164F">
        <w:rPr>
          <w:rFonts w:ascii="Times New Roman" w:hAnsi="Times New Roman" w:cs="Times New Roman"/>
          <w:sz w:val="28"/>
          <w:szCs w:val="28"/>
        </w:rPr>
        <w:t xml:space="preserve"> </w:t>
      </w:r>
      <w:r w:rsidR="006E4547" w:rsidRPr="0081164F">
        <w:rPr>
          <w:rFonts w:ascii="Times New Roman" w:hAnsi="Times New Roman" w:cs="Times New Roman"/>
          <w:sz w:val="28"/>
          <w:szCs w:val="28"/>
        </w:rPr>
        <w:t>[</w:t>
      </w:r>
      <w:r w:rsidR="008505DB" w:rsidRPr="0081164F">
        <w:rPr>
          <w:rFonts w:ascii="Times New Roman" w:hAnsi="Times New Roman" w:cs="Times New Roman"/>
          <w:sz w:val="28"/>
          <w:szCs w:val="28"/>
        </w:rPr>
        <w:t>6</w:t>
      </w:r>
      <w:r w:rsidR="006E4547" w:rsidRPr="0081164F">
        <w:rPr>
          <w:rFonts w:ascii="Times New Roman" w:hAnsi="Times New Roman" w:cs="Times New Roman"/>
          <w:sz w:val="28"/>
          <w:szCs w:val="28"/>
        </w:rPr>
        <w:t>]</w:t>
      </w:r>
    </w:p>
    <w:p w:rsidR="004F4013" w:rsidRPr="0081164F" w:rsidRDefault="004F4013" w:rsidP="00D46388">
      <w:pPr>
        <w:pStyle w:val="a6"/>
        <w:shd w:val="clear" w:color="auto" w:fill="FFFFFF"/>
        <w:spacing w:before="120" w:beforeAutospacing="0" w:after="0" w:afterAutospacing="0" w:line="360" w:lineRule="auto"/>
        <w:ind w:right="424" w:firstLine="709"/>
        <w:jc w:val="both"/>
        <w:rPr>
          <w:sz w:val="28"/>
          <w:szCs w:val="28"/>
        </w:rPr>
      </w:pPr>
      <w:r w:rsidRPr="0081164F">
        <w:rPr>
          <w:sz w:val="28"/>
          <w:szCs w:val="28"/>
        </w:rPr>
        <w:t>Материалистическое понимание истории изложено К. Марксом в его книге «К критике политической экономии» (1859 г.), где структура общества представлена им четырьмя основными элементами:</w:t>
      </w:r>
    </w:p>
    <w:p w:rsidR="004F4013" w:rsidRPr="0081164F" w:rsidRDefault="004F4013" w:rsidP="00D46388">
      <w:pPr>
        <w:numPr>
          <w:ilvl w:val="0"/>
          <w:numId w:val="4"/>
        </w:numPr>
        <w:shd w:val="clear" w:color="auto" w:fill="FFFFFF"/>
        <w:spacing w:after="30" w:line="360" w:lineRule="auto"/>
        <w:ind w:left="300" w:right="42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64F">
        <w:rPr>
          <w:rFonts w:ascii="Times New Roman" w:hAnsi="Times New Roman" w:cs="Times New Roman"/>
          <w:sz w:val="28"/>
          <w:szCs w:val="28"/>
        </w:rPr>
        <w:t>производительные силы;</w:t>
      </w:r>
    </w:p>
    <w:p w:rsidR="004F4013" w:rsidRPr="0081164F" w:rsidRDefault="004F4013" w:rsidP="00D46388">
      <w:pPr>
        <w:numPr>
          <w:ilvl w:val="0"/>
          <w:numId w:val="4"/>
        </w:numPr>
        <w:shd w:val="clear" w:color="auto" w:fill="FFFFFF"/>
        <w:spacing w:after="30" w:line="360" w:lineRule="auto"/>
        <w:ind w:left="300" w:right="42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64F">
        <w:rPr>
          <w:rFonts w:ascii="Times New Roman" w:hAnsi="Times New Roman" w:cs="Times New Roman"/>
          <w:sz w:val="28"/>
          <w:szCs w:val="28"/>
        </w:rPr>
        <w:t>производственные отношения;</w:t>
      </w:r>
    </w:p>
    <w:p w:rsidR="004F4013" w:rsidRPr="0081164F" w:rsidRDefault="004F4013" w:rsidP="00D46388">
      <w:pPr>
        <w:numPr>
          <w:ilvl w:val="0"/>
          <w:numId w:val="4"/>
        </w:numPr>
        <w:shd w:val="clear" w:color="auto" w:fill="FFFFFF"/>
        <w:spacing w:after="30" w:line="360" w:lineRule="auto"/>
        <w:ind w:left="300" w:right="42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64F">
        <w:rPr>
          <w:rFonts w:ascii="Times New Roman" w:hAnsi="Times New Roman" w:cs="Times New Roman"/>
          <w:sz w:val="28"/>
          <w:szCs w:val="28"/>
        </w:rPr>
        <w:t>политическая надстройка;</w:t>
      </w:r>
    </w:p>
    <w:p w:rsidR="004F4013" w:rsidRPr="0081164F" w:rsidRDefault="004F4013" w:rsidP="00D46388">
      <w:pPr>
        <w:numPr>
          <w:ilvl w:val="0"/>
          <w:numId w:val="4"/>
        </w:numPr>
        <w:shd w:val="clear" w:color="auto" w:fill="FFFFFF"/>
        <w:spacing w:after="0" w:line="360" w:lineRule="auto"/>
        <w:ind w:left="300" w:right="42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64F">
        <w:rPr>
          <w:rFonts w:ascii="Times New Roman" w:hAnsi="Times New Roman" w:cs="Times New Roman"/>
          <w:sz w:val="28"/>
          <w:szCs w:val="28"/>
        </w:rPr>
        <w:t>формы общественного сознания.</w:t>
      </w:r>
    </w:p>
    <w:p w:rsidR="0016148D" w:rsidRPr="0016148D" w:rsidRDefault="004F4013" w:rsidP="00D46388">
      <w:pPr>
        <w:pStyle w:val="a6"/>
        <w:shd w:val="clear" w:color="auto" w:fill="FFFFFF"/>
        <w:spacing w:before="0" w:beforeAutospacing="0" w:after="0" w:afterAutospacing="0" w:line="360" w:lineRule="auto"/>
        <w:ind w:right="424" w:firstLine="709"/>
        <w:jc w:val="both"/>
        <w:rPr>
          <w:sz w:val="28"/>
          <w:szCs w:val="28"/>
        </w:rPr>
      </w:pPr>
      <w:r w:rsidRPr="0081164F">
        <w:rPr>
          <w:sz w:val="28"/>
          <w:szCs w:val="28"/>
        </w:rPr>
        <w:t xml:space="preserve">К. Маркс считал, что конфликт в обществе происходит из-за разделения людей на различные классы в соответствии с их положением в экономической системе. Основными классами общества, по Марксу, </w:t>
      </w:r>
      <w:r w:rsidRPr="0081164F">
        <w:rPr>
          <w:sz w:val="28"/>
          <w:szCs w:val="28"/>
        </w:rPr>
        <w:lastRenderedPageBreak/>
        <w:t xml:space="preserve">являются буржуазия и пролетариат, между которыми происходит постоянная вражда, так как целью буржуазии является господство и эксплуатация наемных рабочих. Антагонистические конфликты приводят к революциям, которые являются локомотивами истории. Конфликт в этом случае рассматривается как неизбежное столкновение, которое нужно правильно организовать во имя ускорения развития общества, а насилие оправдывается задачами будущего созидания. </w:t>
      </w:r>
      <w:r w:rsidRPr="0081164F">
        <w:rPr>
          <w:rStyle w:val="a5"/>
          <w:b w:val="0"/>
          <w:sz w:val="28"/>
          <w:szCs w:val="28"/>
        </w:rPr>
        <w:t>Понятие класса занимает центральное место в марксизме, где он определяется по отношению к средствам производства.</w:t>
      </w:r>
      <w:r w:rsidRPr="0081164F">
        <w:rPr>
          <w:sz w:val="28"/>
          <w:szCs w:val="28"/>
        </w:rPr>
        <w:t xml:space="preserve"> </w:t>
      </w:r>
      <w:r w:rsidR="006E4547" w:rsidRPr="0081164F">
        <w:rPr>
          <w:sz w:val="28"/>
          <w:szCs w:val="28"/>
        </w:rPr>
        <w:t>[</w:t>
      </w:r>
      <w:r w:rsidR="008505DB" w:rsidRPr="0081164F">
        <w:rPr>
          <w:sz w:val="28"/>
          <w:szCs w:val="28"/>
        </w:rPr>
        <w:t>9</w:t>
      </w:r>
      <w:r w:rsidR="006E4547" w:rsidRPr="0081164F">
        <w:rPr>
          <w:sz w:val="28"/>
          <w:szCs w:val="28"/>
        </w:rPr>
        <w:t>]</w:t>
      </w:r>
    </w:p>
    <w:p w:rsidR="0016148D" w:rsidRPr="0016148D" w:rsidRDefault="0016148D" w:rsidP="00D46388">
      <w:pPr>
        <w:shd w:val="clear" w:color="auto" w:fill="FFFFF0"/>
        <w:spacing w:before="90" w:after="100" w:afterAutospacing="1" w:line="360" w:lineRule="auto"/>
        <w:ind w:right="424" w:firstLine="709"/>
        <w:jc w:val="both"/>
        <w:rPr>
          <w:rFonts w:ascii="Times New Roman" w:eastAsia="Times New Roman" w:hAnsi="Times New Roman" w:cs="Times New Roman"/>
          <w:iCs/>
          <w:color w:val="000000"/>
          <w:spacing w:val="15"/>
          <w:sz w:val="28"/>
          <w:szCs w:val="28"/>
          <w:lang w:eastAsia="ru-RU"/>
        </w:rPr>
      </w:pPr>
      <w:r w:rsidRPr="0016148D">
        <w:rPr>
          <w:rFonts w:ascii="Times New Roman" w:eastAsia="Times New Roman" w:hAnsi="Times New Roman" w:cs="Times New Roman"/>
          <w:iCs/>
          <w:color w:val="000000"/>
          <w:spacing w:val="15"/>
          <w:sz w:val="28"/>
          <w:szCs w:val="28"/>
          <w:lang w:eastAsia="ru-RU"/>
        </w:rPr>
        <w:t>Экономические конфликты – это противоборство субъектов социального взаимодействия на основе противоположных экономических интересов, обусловленных положением и ролью в системе общественных отношений.</w:t>
      </w:r>
    </w:p>
    <w:p w:rsidR="0016148D" w:rsidRPr="0016148D" w:rsidRDefault="0016148D" w:rsidP="00D46388">
      <w:pPr>
        <w:spacing w:after="0" w:line="360" w:lineRule="auto"/>
        <w:ind w:right="4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148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>Экономические конфликты возникают между субъектами социального взаимодействия на ос</w:t>
      </w:r>
      <w:r w:rsidR="00D4638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 xml:space="preserve">нове столкновения экономических </w:t>
      </w:r>
      <w:r w:rsidRPr="0016148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>интересов</w:t>
      </w:r>
      <w:r w:rsidR="00D4638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>.</w:t>
      </w:r>
    </w:p>
    <w:p w:rsidR="0016148D" w:rsidRPr="0016148D" w:rsidRDefault="0016148D" w:rsidP="00D46388">
      <w:pPr>
        <w:shd w:val="clear" w:color="auto" w:fill="FFFFF0"/>
        <w:spacing w:before="90" w:after="100" w:afterAutospacing="1" w:line="360" w:lineRule="auto"/>
        <w:ind w:right="424" w:firstLine="709"/>
        <w:jc w:val="both"/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</w:pPr>
      <w:r w:rsidRPr="0016148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>Понятие экономического конфликта означает не что иное, как борьбу различных общественных сил за влияние в сфере экономики: борьбу за экономические ресурсы, рынки сбыта, приоритет в производстве товаров и т. д. Главным фактором, определяющим экономические конфликты, является отношение собственности, которое в той или иной форме находит свое воплощение в субъектах социального взаимодействия.</w:t>
      </w:r>
    </w:p>
    <w:p w:rsidR="0016148D" w:rsidRPr="0016148D" w:rsidRDefault="0016148D" w:rsidP="00D46388">
      <w:pPr>
        <w:shd w:val="clear" w:color="auto" w:fill="FFFFF0"/>
        <w:spacing w:before="90" w:after="100" w:afterAutospacing="1" w:line="360" w:lineRule="auto"/>
        <w:ind w:right="424" w:firstLine="709"/>
        <w:jc w:val="both"/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</w:pPr>
      <w:r w:rsidRPr="0016148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>Основными субъектами экономических конфликтов являются государства, экономические союзы, крупные финансовые объединения, монополии и т. д.</w:t>
      </w:r>
    </w:p>
    <w:p w:rsidR="0016148D" w:rsidRPr="0016148D" w:rsidRDefault="0016148D" w:rsidP="00D46388">
      <w:pPr>
        <w:shd w:val="clear" w:color="auto" w:fill="FFFFF0"/>
        <w:spacing w:before="90" w:after="100" w:afterAutospacing="1" w:line="360" w:lineRule="auto"/>
        <w:ind w:right="424" w:firstLine="709"/>
        <w:jc w:val="both"/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</w:pPr>
      <w:r w:rsidRPr="0016148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 xml:space="preserve">Экономические конфликты могут проявляться на макроэкономическом и микроэкономическом уровнях и вовлекать в </w:t>
      </w:r>
      <w:r w:rsidRPr="0016148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lastRenderedPageBreak/>
        <w:t>свои орбиты тысячи и миллионы людей, политические партии и государства.</w:t>
      </w:r>
    </w:p>
    <w:p w:rsidR="0016148D" w:rsidRPr="0016148D" w:rsidRDefault="0016148D" w:rsidP="00D46388">
      <w:pPr>
        <w:shd w:val="clear" w:color="auto" w:fill="FFFFF0"/>
        <w:spacing w:before="90" w:after="100" w:afterAutospacing="1" w:line="360" w:lineRule="auto"/>
        <w:ind w:right="424" w:firstLine="709"/>
        <w:jc w:val="both"/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val="en-US" w:eastAsia="ru-RU"/>
        </w:rPr>
      </w:pPr>
      <w:r w:rsidRPr="0016148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>Управление экономическими конфликтами предполагает все виды деятельности, связанные с прогнозированием, предупреждением и разрешением конфликтов. В зависимости от характера конфликта этот процесс может осуществляться на различном уровне: межгосударственном, государственном, региональном и местном. Особое место в управлении экономическими конфликтами принадлежит государству, а также различным международным экономическим организациям.</w:t>
      </w:r>
      <w:r w:rsidRPr="0081164F">
        <w:rPr>
          <w:rFonts w:ascii="Times New Roman" w:hAnsi="Times New Roman" w:cs="Times New Roman"/>
          <w:sz w:val="28"/>
          <w:szCs w:val="28"/>
        </w:rPr>
        <w:t xml:space="preserve"> </w:t>
      </w:r>
      <w:r w:rsidR="008505DB" w:rsidRPr="0081164F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>[1</w:t>
      </w:r>
      <w:r w:rsidR="0081164F" w:rsidRPr="0081164F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eastAsia="ru-RU"/>
        </w:rPr>
        <w:t xml:space="preserve"> – стр. 237</w:t>
      </w:r>
      <w:r w:rsidR="008505DB" w:rsidRPr="0081164F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val="en-US" w:eastAsia="ru-RU"/>
        </w:rPr>
        <w:t>]</w:t>
      </w:r>
    </w:p>
    <w:p w:rsidR="0016148D" w:rsidRPr="0081164F" w:rsidRDefault="0016148D" w:rsidP="00D46388">
      <w:pPr>
        <w:pStyle w:val="a6"/>
        <w:shd w:val="clear" w:color="auto" w:fill="FFFFFF"/>
        <w:spacing w:before="0" w:beforeAutospacing="0" w:after="0" w:afterAutospacing="0" w:line="360" w:lineRule="auto"/>
        <w:ind w:right="424" w:firstLine="709"/>
        <w:jc w:val="both"/>
        <w:rPr>
          <w:color w:val="252525"/>
          <w:sz w:val="28"/>
          <w:szCs w:val="28"/>
          <w:shd w:val="clear" w:color="auto" w:fill="FFFFFF"/>
        </w:rPr>
      </w:pPr>
      <w:r w:rsidRPr="0081164F">
        <w:rPr>
          <w:b/>
          <w:bCs/>
          <w:color w:val="252525"/>
          <w:sz w:val="28"/>
          <w:szCs w:val="28"/>
          <w:shd w:val="clear" w:color="auto" w:fill="FFFFFF"/>
        </w:rPr>
        <w:t>Конфликт интересов</w:t>
      </w:r>
      <w:r w:rsidRPr="0081164F">
        <w:rPr>
          <w:color w:val="252525"/>
          <w:sz w:val="28"/>
          <w:szCs w:val="28"/>
          <w:shd w:val="clear" w:color="auto" w:fill="FFFFFF"/>
        </w:rPr>
        <w:t> — ситуация, при которой личная заинтересованность человека может повлиять на процесс принятия решения и, таким образом, принести</w:t>
      </w:r>
      <w:r w:rsidRPr="0081164F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r w:rsidRPr="0081164F">
        <w:rPr>
          <w:sz w:val="28"/>
          <w:szCs w:val="28"/>
          <w:shd w:val="clear" w:color="auto" w:fill="FFFFFF"/>
        </w:rPr>
        <w:t>ущерб</w:t>
      </w:r>
      <w:r w:rsidRPr="0081164F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r w:rsidRPr="0081164F">
        <w:rPr>
          <w:color w:val="252525"/>
          <w:sz w:val="28"/>
          <w:szCs w:val="28"/>
          <w:shd w:val="clear" w:color="auto" w:fill="FFFFFF"/>
        </w:rPr>
        <w:t>интересам общества либо компании, являющейся</w:t>
      </w:r>
      <w:r w:rsidRPr="0081164F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r w:rsidRPr="0081164F">
        <w:rPr>
          <w:sz w:val="28"/>
          <w:szCs w:val="28"/>
          <w:shd w:val="clear" w:color="auto" w:fill="FFFFFF"/>
        </w:rPr>
        <w:t>работодателем</w:t>
      </w:r>
      <w:r w:rsidRPr="0081164F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r w:rsidRPr="0081164F">
        <w:rPr>
          <w:sz w:val="28"/>
          <w:szCs w:val="28"/>
          <w:shd w:val="clear" w:color="auto" w:fill="FFFFFF"/>
        </w:rPr>
        <w:t>сотрудника</w:t>
      </w:r>
      <w:r w:rsidRPr="0081164F">
        <w:rPr>
          <w:color w:val="252525"/>
          <w:sz w:val="28"/>
          <w:szCs w:val="28"/>
          <w:shd w:val="clear" w:color="auto" w:fill="FFFFFF"/>
        </w:rPr>
        <w:t>.</w:t>
      </w:r>
    </w:p>
    <w:p w:rsidR="0016148D" w:rsidRPr="0081164F" w:rsidRDefault="0016148D" w:rsidP="00D46388">
      <w:pPr>
        <w:pStyle w:val="a6"/>
        <w:shd w:val="clear" w:color="auto" w:fill="FFFFFF"/>
        <w:spacing w:before="0" w:beforeAutospacing="0" w:after="0" w:afterAutospacing="0" w:line="360" w:lineRule="auto"/>
        <w:ind w:right="424" w:firstLine="709"/>
        <w:jc w:val="both"/>
        <w:rPr>
          <w:sz w:val="28"/>
          <w:szCs w:val="28"/>
        </w:rPr>
      </w:pPr>
      <w:r w:rsidRPr="0081164F">
        <w:rPr>
          <w:sz w:val="28"/>
          <w:szCs w:val="28"/>
        </w:rPr>
        <w:t>Виды конфликтов интересов:</w:t>
      </w:r>
    </w:p>
    <w:p w:rsidR="0016148D" w:rsidRPr="0081164F" w:rsidRDefault="0016148D" w:rsidP="00D46388">
      <w:pPr>
        <w:pStyle w:val="a6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left="0" w:right="424" w:firstLine="284"/>
        <w:jc w:val="both"/>
        <w:rPr>
          <w:sz w:val="28"/>
          <w:szCs w:val="28"/>
        </w:rPr>
      </w:pPr>
      <w:r w:rsidRPr="0081164F">
        <w:rPr>
          <w:color w:val="252525"/>
          <w:sz w:val="28"/>
          <w:szCs w:val="28"/>
        </w:rPr>
        <w:t>Организационный конфликт интересов возникает в случае, когда частная организация предоставляет услуги Государству и в силу иных видов деятельности или взаимоотношений эта организация не в состоянии оказывать услуги беспристрастно, ее</w:t>
      </w:r>
      <w:r w:rsidRPr="0081164F">
        <w:rPr>
          <w:rStyle w:val="apple-converted-space"/>
          <w:color w:val="252525"/>
          <w:sz w:val="28"/>
          <w:szCs w:val="28"/>
        </w:rPr>
        <w:t> </w:t>
      </w:r>
      <w:r w:rsidRPr="0081164F">
        <w:rPr>
          <w:color w:val="252525"/>
          <w:sz w:val="28"/>
          <w:szCs w:val="28"/>
        </w:rPr>
        <w:t>объективность</w:t>
      </w:r>
      <w:r w:rsidRPr="0081164F">
        <w:rPr>
          <w:rStyle w:val="apple-converted-space"/>
          <w:color w:val="252525"/>
          <w:sz w:val="28"/>
          <w:szCs w:val="28"/>
        </w:rPr>
        <w:t> </w:t>
      </w:r>
      <w:r w:rsidRPr="0081164F">
        <w:rPr>
          <w:color w:val="252525"/>
          <w:sz w:val="28"/>
          <w:szCs w:val="28"/>
        </w:rPr>
        <w:t>при выполнении возложенных на нее функций нарушается или может быть нарушена либо у этой организации появляются слишком большие конкурентные преимущества.</w:t>
      </w:r>
    </w:p>
    <w:p w:rsidR="0016148D" w:rsidRPr="0081164F" w:rsidRDefault="0016148D" w:rsidP="00D46388">
      <w:pPr>
        <w:pStyle w:val="a6"/>
        <w:numPr>
          <w:ilvl w:val="0"/>
          <w:numId w:val="24"/>
        </w:numPr>
        <w:shd w:val="clear" w:color="auto" w:fill="FFFFFF"/>
        <w:spacing w:before="0" w:beforeAutospacing="0" w:after="0" w:afterAutospacing="0" w:line="360" w:lineRule="auto"/>
        <w:ind w:left="0" w:right="424" w:firstLine="284"/>
        <w:jc w:val="both"/>
        <w:rPr>
          <w:sz w:val="28"/>
          <w:szCs w:val="28"/>
        </w:rPr>
      </w:pPr>
      <w:r w:rsidRPr="0081164F">
        <w:rPr>
          <w:color w:val="252525"/>
          <w:sz w:val="28"/>
          <w:szCs w:val="28"/>
        </w:rPr>
        <w:t>Личный конфликт интересов — это ситуация, когда частные интересы человека — такие как профессиональные связи вне организации или личные финансовые активы — вступают в реальное или мнимое противоречие с выполнением им/ею служебных обязанностей.</w:t>
      </w:r>
    </w:p>
    <w:p w:rsidR="008C5D7C" w:rsidRPr="0081164F" w:rsidRDefault="008C5D7C" w:rsidP="00D46388">
      <w:pPr>
        <w:pStyle w:val="a6"/>
        <w:shd w:val="clear" w:color="auto" w:fill="FFFFFF"/>
        <w:spacing w:before="0" w:beforeAutospacing="0" w:after="0" w:afterAutospacing="0" w:line="360" w:lineRule="auto"/>
        <w:ind w:right="424" w:firstLine="709"/>
        <w:jc w:val="both"/>
        <w:rPr>
          <w:sz w:val="28"/>
          <w:szCs w:val="28"/>
        </w:rPr>
      </w:pPr>
    </w:p>
    <w:p w:rsidR="00033372" w:rsidRPr="0081164F" w:rsidRDefault="008C5D7C" w:rsidP="00D46388">
      <w:pPr>
        <w:pStyle w:val="a3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right="424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1164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Трудовой конфликт как форма столкновения экономических интересов.</w:t>
      </w:r>
    </w:p>
    <w:p w:rsidR="00804DAB" w:rsidRPr="0081164F" w:rsidRDefault="00804DAB" w:rsidP="00D46388">
      <w:pPr>
        <w:pStyle w:val="a3"/>
        <w:autoSpaceDE w:val="0"/>
        <w:autoSpaceDN w:val="0"/>
        <w:adjustRightInd w:val="0"/>
        <w:spacing w:line="360" w:lineRule="auto"/>
        <w:ind w:left="1069" w:right="424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10E31" w:rsidRPr="0081164F" w:rsidRDefault="00110E31" w:rsidP="00D46388">
      <w:pPr>
        <w:pStyle w:val="a6"/>
        <w:spacing w:line="360" w:lineRule="auto"/>
        <w:ind w:right="424" w:firstLine="709"/>
        <w:jc w:val="both"/>
        <w:rPr>
          <w:sz w:val="28"/>
          <w:szCs w:val="28"/>
        </w:rPr>
      </w:pPr>
      <w:r w:rsidRPr="0081164F">
        <w:rPr>
          <w:rStyle w:val="a5"/>
          <w:b w:val="0"/>
          <w:sz w:val="28"/>
          <w:szCs w:val="28"/>
        </w:rPr>
        <w:t>Социально-трудовой конфликт</w:t>
      </w:r>
      <w:r w:rsidRPr="0081164F">
        <w:rPr>
          <w:rStyle w:val="apple-converted-space"/>
          <w:sz w:val="28"/>
          <w:szCs w:val="28"/>
        </w:rPr>
        <w:t> </w:t>
      </w:r>
      <w:r w:rsidRPr="0081164F">
        <w:rPr>
          <w:sz w:val="28"/>
          <w:szCs w:val="28"/>
        </w:rPr>
        <w:t>- это особый вид социального конфликта, который проявляется через столкновение двух или более разнонаправленных сил, интересов, взглядов по поводу социально-трудовых отношений и условий их обеспечения.</w:t>
      </w:r>
    </w:p>
    <w:p w:rsidR="00110E31" w:rsidRPr="0081164F" w:rsidRDefault="00110E31" w:rsidP="00D46388">
      <w:pPr>
        <w:pStyle w:val="a6"/>
        <w:spacing w:line="360" w:lineRule="auto"/>
        <w:ind w:right="424" w:firstLine="709"/>
        <w:jc w:val="both"/>
        <w:rPr>
          <w:sz w:val="28"/>
          <w:szCs w:val="28"/>
        </w:rPr>
      </w:pPr>
      <w:r w:rsidRPr="0081164F">
        <w:rPr>
          <w:sz w:val="28"/>
          <w:szCs w:val="28"/>
        </w:rPr>
        <w:t>Иначе говоря, это стадия максимального развития противоречий между субъектами трудовой деятельности в трудовой или связанных с трудовой деятельностью областях и представляет собой силовое динамическое воздействие, которое осуществляется значительным количеством индивидов, социальных групп на основе действительного или сомнительного несовпадения интересов ценностей или нехватки ресурсов .</w:t>
      </w:r>
    </w:p>
    <w:p w:rsidR="00110E31" w:rsidRPr="0081164F" w:rsidRDefault="00110E31" w:rsidP="00D46388">
      <w:pPr>
        <w:pStyle w:val="a6"/>
        <w:spacing w:line="360" w:lineRule="auto"/>
        <w:ind w:right="424" w:firstLine="709"/>
        <w:jc w:val="both"/>
        <w:rPr>
          <w:sz w:val="28"/>
          <w:szCs w:val="28"/>
        </w:rPr>
      </w:pPr>
      <w:r w:rsidRPr="0081164F">
        <w:rPr>
          <w:sz w:val="28"/>
          <w:szCs w:val="28"/>
        </w:rPr>
        <w:t>Главными субъектами социально-трудового конфликта выступают работники, работодатели, органы государственного управления и местного самоуправления. Институтами, защищающими и представляющими интересы работников и работодателей, являются соответственно профсоюзы и объединения работодателей, предпринимателей.</w:t>
      </w:r>
    </w:p>
    <w:p w:rsidR="00110E31" w:rsidRPr="0081164F" w:rsidRDefault="00110E31" w:rsidP="00D46388">
      <w:pPr>
        <w:pStyle w:val="a6"/>
        <w:spacing w:line="360" w:lineRule="auto"/>
        <w:ind w:right="424" w:firstLine="709"/>
        <w:jc w:val="both"/>
        <w:rPr>
          <w:sz w:val="28"/>
          <w:szCs w:val="28"/>
        </w:rPr>
      </w:pPr>
      <w:r w:rsidRPr="0081164F">
        <w:rPr>
          <w:sz w:val="28"/>
          <w:szCs w:val="28"/>
        </w:rPr>
        <w:t>Влияние социально-трудового конфликта на общественную жизнь прослеживается во всех сферах жизнедеятельности общества. В этом смысле результаты влияния конфликта на общество можно разделить на две большие группы, соответствующие двум главным сферам -</w:t>
      </w:r>
      <w:r w:rsidRPr="0081164F">
        <w:rPr>
          <w:rStyle w:val="apple-converted-space"/>
          <w:sz w:val="28"/>
          <w:szCs w:val="28"/>
        </w:rPr>
        <w:t> </w:t>
      </w:r>
      <w:r w:rsidRPr="0081164F">
        <w:rPr>
          <w:rStyle w:val="a7"/>
          <w:spacing w:val="15"/>
          <w:sz w:val="28"/>
          <w:szCs w:val="28"/>
        </w:rPr>
        <w:t>социально-экономической и политической</w:t>
      </w:r>
      <w:r w:rsidRPr="0081164F">
        <w:rPr>
          <w:sz w:val="28"/>
          <w:szCs w:val="28"/>
        </w:rPr>
        <w:t>.</w:t>
      </w:r>
    </w:p>
    <w:p w:rsidR="00110E31" w:rsidRPr="0081164F" w:rsidRDefault="00110E31" w:rsidP="00D46388">
      <w:pPr>
        <w:pStyle w:val="a6"/>
        <w:spacing w:line="360" w:lineRule="auto"/>
        <w:ind w:right="424" w:firstLine="709"/>
        <w:jc w:val="both"/>
        <w:rPr>
          <w:sz w:val="28"/>
          <w:szCs w:val="28"/>
        </w:rPr>
      </w:pPr>
      <w:r w:rsidRPr="0081164F">
        <w:rPr>
          <w:sz w:val="28"/>
          <w:szCs w:val="28"/>
        </w:rPr>
        <w:t>Социально-экономические последствия тесно связаны с производством, материальной стороной и могут быть оценены не только как разрушительные, но и как творческие. Конфликт нередко способствует перегруппировке социальных сил, общему прогрессу социально-</w:t>
      </w:r>
      <w:r w:rsidRPr="0081164F">
        <w:rPr>
          <w:sz w:val="28"/>
          <w:szCs w:val="28"/>
        </w:rPr>
        <w:lastRenderedPageBreak/>
        <w:t>экономической сферы, формированию новых социально-трудовых отношений.</w:t>
      </w:r>
    </w:p>
    <w:p w:rsidR="00110E31" w:rsidRPr="0081164F" w:rsidRDefault="00110E31" w:rsidP="00D46388">
      <w:pPr>
        <w:pStyle w:val="a6"/>
        <w:spacing w:line="360" w:lineRule="auto"/>
        <w:ind w:right="424" w:firstLine="709"/>
        <w:jc w:val="both"/>
        <w:rPr>
          <w:sz w:val="28"/>
          <w:szCs w:val="28"/>
        </w:rPr>
      </w:pPr>
      <w:r w:rsidRPr="0081164F">
        <w:rPr>
          <w:sz w:val="28"/>
          <w:szCs w:val="28"/>
        </w:rPr>
        <w:t>Политическая сторона конфликта проявляется: в политических требованиях; в участии сторон конфликта во властных отношениях, а также в деятельности властных структур; в содействии кадровым изменениям в органах государственной власти и местного самоуправления.</w:t>
      </w:r>
    </w:p>
    <w:p w:rsidR="00110E31" w:rsidRPr="0081164F" w:rsidRDefault="00110E31" w:rsidP="00D46388">
      <w:pPr>
        <w:pStyle w:val="list-label"/>
        <w:pBdr>
          <w:bottom w:val="dashed" w:sz="6" w:space="0" w:color="CCCCCC"/>
        </w:pBdr>
        <w:spacing w:line="360" w:lineRule="auto"/>
        <w:ind w:left="300" w:right="424" w:firstLine="709"/>
        <w:jc w:val="both"/>
        <w:rPr>
          <w:sz w:val="28"/>
          <w:szCs w:val="28"/>
        </w:rPr>
      </w:pPr>
      <w:r w:rsidRPr="0081164F">
        <w:rPr>
          <w:sz w:val="28"/>
          <w:szCs w:val="28"/>
        </w:rPr>
        <w:t>Социально-трудовой конфликт представляет собой всесторонний многоуровневый феномен социально-трудовых отношений. Он может происходить:</w:t>
      </w:r>
    </w:p>
    <w:p w:rsidR="00110E31" w:rsidRPr="0081164F" w:rsidRDefault="00110E31" w:rsidP="00D46388">
      <w:pPr>
        <w:numPr>
          <w:ilvl w:val="0"/>
          <w:numId w:val="19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right="42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1164F">
        <w:rPr>
          <w:rFonts w:ascii="Times New Roman" w:hAnsi="Times New Roman" w:cs="Times New Roman"/>
          <w:sz w:val="28"/>
          <w:szCs w:val="28"/>
        </w:rPr>
        <w:t>на макроуровне, т.е. как крупномасштабное противоборство различных социальных сил, имеющих противоположные экономические и политические цели;</w:t>
      </w:r>
    </w:p>
    <w:p w:rsidR="00110E31" w:rsidRPr="0081164F" w:rsidRDefault="00110E31" w:rsidP="00D46388">
      <w:pPr>
        <w:numPr>
          <w:ilvl w:val="0"/>
          <w:numId w:val="19"/>
        </w:numPr>
        <w:tabs>
          <w:tab w:val="clear" w:pos="720"/>
          <w:tab w:val="num" w:pos="0"/>
        </w:tabs>
        <w:spacing w:before="100" w:beforeAutospacing="1" w:after="100" w:afterAutospacing="1" w:line="360" w:lineRule="auto"/>
        <w:ind w:left="0" w:right="424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1164F">
        <w:rPr>
          <w:rFonts w:ascii="Times New Roman" w:hAnsi="Times New Roman" w:cs="Times New Roman"/>
          <w:sz w:val="28"/>
          <w:szCs w:val="28"/>
        </w:rPr>
        <w:t>как менее масштабные столкновения, при которых в конфликт вступают интересы работников и работодателей в рамках отрасли, региона, предприятия, на межличностном уровне (работник - работодатель; работник - руководитель; работник - государственный служащий; руководитель - государственный служащий и т.д.).</w:t>
      </w:r>
      <w:r w:rsidR="00D67D07" w:rsidRPr="0081164F">
        <w:rPr>
          <w:rFonts w:ascii="Times New Roman" w:hAnsi="Times New Roman" w:cs="Times New Roman"/>
          <w:sz w:val="28"/>
          <w:szCs w:val="28"/>
        </w:rPr>
        <w:t xml:space="preserve"> </w:t>
      </w:r>
      <w:r w:rsidRPr="0081164F">
        <w:rPr>
          <w:rFonts w:ascii="Times New Roman" w:hAnsi="Times New Roman" w:cs="Times New Roman"/>
          <w:sz w:val="28"/>
          <w:szCs w:val="28"/>
        </w:rPr>
        <w:t xml:space="preserve"> </w:t>
      </w:r>
      <w:r w:rsidR="006E4547" w:rsidRPr="0081164F">
        <w:rPr>
          <w:rFonts w:ascii="Times New Roman" w:hAnsi="Times New Roman" w:cs="Times New Roman"/>
          <w:sz w:val="28"/>
          <w:szCs w:val="28"/>
        </w:rPr>
        <w:t>[</w:t>
      </w:r>
      <w:r w:rsidR="0081164F" w:rsidRPr="0081164F">
        <w:rPr>
          <w:rFonts w:ascii="Times New Roman" w:hAnsi="Times New Roman" w:cs="Times New Roman"/>
          <w:sz w:val="28"/>
          <w:szCs w:val="28"/>
        </w:rPr>
        <w:t>9</w:t>
      </w:r>
      <w:r w:rsidR="006E4547" w:rsidRPr="0081164F">
        <w:rPr>
          <w:rFonts w:ascii="Times New Roman" w:hAnsi="Times New Roman" w:cs="Times New Roman"/>
          <w:sz w:val="28"/>
          <w:szCs w:val="28"/>
        </w:rPr>
        <w:t>]</w:t>
      </w:r>
    </w:p>
    <w:p w:rsidR="00110E31" w:rsidRPr="0081164F" w:rsidRDefault="00110E31" w:rsidP="00D46388">
      <w:pPr>
        <w:spacing w:after="0" w:line="360" w:lineRule="auto"/>
        <w:ind w:right="4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6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влиянию на деятельность коллектива различают два вида трудовых конфликтов - конструктивные и деструктивные конфликты.</w:t>
      </w:r>
    </w:p>
    <w:p w:rsidR="00110E31" w:rsidRPr="0081164F" w:rsidRDefault="00110E31" w:rsidP="00D46388">
      <w:pPr>
        <w:spacing w:after="0" w:line="360" w:lineRule="auto"/>
        <w:ind w:right="4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64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Конструктивные конфликты обусловлены разногласиями и борьбой по принципиальным вопросам жизни организации. Они могут служить источником развития, движения к новым целям. Конфликт в этом случае может снять существующее психологическое напряжение в коллективе, способствовать сплочению группы перед внешними трудностями.</w:t>
      </w:r>
    </w:p>
    <w:p w:rsidR="00110E31" w:rsidRPr="0081164F" w:rsidRDefault="00110E31" w:rsidP="00D46388">
      <w:pPr>
        <w:spacing w:after="0" w:line="360" w:lineRule="auto"/>
        <w:ind w:right="4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Деструктивные конфликты ведут к резкому расхождению взглядов, интересов, разрушению целостности коллектива. Они ослабляют ценностно-ориентационное единство группы, снижают ее сплоченность и </w:t>
      </w:r>
      <w:r w:rsidRPr="008116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эффективность деятельности. Борьба сторон может протекать с применением разных способов воздействия друг на друга, вплоть до склок.</w:t>
      </w:r>
    </w:p>
    <w:p w:rsidR="00110E31" w:rsidRPr="0081164F" w:rsidRDefault="00110E31" w:rsidP="00D46388">
      <w:pPr>
        <w:spacing w:after="0" w:line="360" w:lineRule="auto"/>
        <w:ind w:right="4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6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Хотя в конфликте </w:t>
      </w:r>
      <w:r w:rsidR="00D67D07" w:rsidRPr="0081164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сталкиваются отдельные лица, час</w:t>
      </w:r>
      <w:r w:rsidRPr="0081164F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они являются представителями групп, подразделений, организаций.</w:t>
      </w:r>
    </w:p>
    <w:p w:rsidR="00110E31" w:rsidRPr="0081164F" w:rsidRDefault="00110E31" w:rsidP="00D46388">
      <w:pPr>
        <w:spacing w:after="0" w:line="360" w:lineRule="auto"/>
        <w:ind w:right="4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6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Положительное или отрицательное воздействие конфликта на общеколлективную деятельность существенно зависит от позиции, которую по отношению к нему занимает руководитель коллектива, а также от исхода конфликта и способа его разрешения. Как правило, руководитель не должен устраняться от конфликта или «загонять его внутрь». Умение руководителя разрешить конфликт — признак его профессиональной компетентности. </w:t>
      </w:r>
      <w:r w:rsidR="006E4547" w:rsidRPr="0081164F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81164F" w:rsidRPr="0081164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E4547" w:rsidRPr="0081164F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601BCA" w:rsidRPr="0081164F" w:rsidRDefault="00601BCA" w:rsidP="00D46388">
      <w:pPr>
        <w:pStyle w:val="a6"/>
        <w:shd w:val="clear" w:color="auto" w:fill="FFFFFF"/>
        <w:spacing w:before="0" w:beforeAutospacing="0" w:after="0" w:afterAutospacing="0" w:line="360" w:lineRule="auto"/>
        <w:ind w:right="424" w:firstLine="709"/>
        <w:jc w:val="both"/>
        <w:rPr>
          <w:sz w:val="28"/>
          <w:szCs w:val="28"/>
        </w:rPr>
      </w:pPr>
    </w:p>
    <w:p w:rsidR="00B4256A" w:rsidRPr="0081164F" w:rsidRDefault="00B4256A" w:rsidP="00D46388">
      <w:pPr>
        <w:pStyle w:val="a6"/>
        <w:shd w:val="clear" w:color="auto" w:fill="FFFFFF"/>
        <w:spacing w:before="0" w:beforeAutospacing="0" w:after="192" w:afterAutospacing="0" w:line="360" w:lineRule="auto"/>
        <w:ind w:right="424" w:firstLine="709"/>
        <w:jc w:val="both"/>
        <w:textAlignment w:val="baseline"/>
        <w:rPr>
          <w:sz w:val="28"/>
          <w:szCs w:val="28"/>
        </w:rPr>
      </w:pPr>
      <w:r w:rsidRPr="0081164F">
        <w:rPr>
          <w:sz w:val="28"/>
          <w:szCs w:val="28"/>
        </w:rPr>
        <w:t>Социальная напряженность представляет собой состояние потенциальных участников социальных конфликтов, выражающееся в эмоциях, настроениях, взглядах, суждениях и поведении, характеризующих беспокойство, неуверенность, страх, агрессивность, недоверие, жестокость и т.п., и характеризует состояние психики, сознания и поведения социальных субъектов.</w:t>
      </w:r>
    </w:p>
    <w:p w:rsidR="00B4256A" w:rsidRPr="0081164F" w:rsidRDefault="00B4256A" w:rsidP="00D46388">
      <w:pPr>
        <w:pStyle w:val="a6"/>
        <w:shd w:val="clear" w:color="auto" w:fill="FFFFFF"/>
        <w:spacing w:before="0" w:beforeAutospacing="0" w:after="192" w:afterAutospacing="0" w:line="360" w:lineRule="auto"/>
        <w:ind w:right="424" w:firstLine="709"/>
        <w:jc w:val="both"/>
        <w:textAlignment w:val="baseline"/>
        <w:rPr>
          <w:sz w:val="28"/>
          <w:szCs w:val="28"/>
        </w:rPr>
      </w:pPr>
      <w:r w:rsidRPr="0081164F">
        <w:rPr>
          <w:sz w:val="28"/>
          <w:szCs w:val="28"/>
        </w:rPr>
        <w:t>Социальная напряженность - это массовый адаптационный синдром, который отражает степень физиологической, психофизиологической и социально-психологической адаптации (а во многих случаях - дезадаптации) различных категорий населения к хронической фрустрации, трудностям (понижению уровня жизни и социальным изменениям). Проявляется социальная напряженность в резком росте недовольства, недоверия к властям, конфликтностип обществе, тревожности, экономической и психической депрессии, и ажиотажном спросе, ухудшении демографической ситуации, компенсаторных реакциях (агрессии, поиске врагов, надежде на чудо), стрессогенности отношений. Определяются эти явления состоянием экономики, эффективностью власти, влиянием средств массовой информации, оппозиции и криминальных структур.</w:t>
      </w:r>
    </w:p>
    <w:p w:rsidR="00B4256A" w:rsidRPr="0081164F" w:rsidRDefault="00B4256A" w:rsidP="00D46388">
      <w:pPr>
        <w:pStyle w:val="a6"/>
        <w:shd w:val="clear" w:color="auto" w:fill="FFFFFF"/>
        <w:spacing w:before="0" w:beforeAutospacing="0" w:after="0" w:afterAutospacing="0" w:line="360" w:lineRule="auto"/>
        <w:ind w:right="424" w:firstLine="709"/>
        <w:jc w:val="both"/>
        <w:textAlignment w:val="baseline"/>
        <w:rPr>
          <w:sz w:val="28"/>
          <w:szCs w:val="28"/>
        </w:rPr>
      </w:pPr>
      <w:r w:rsidRPr="0081164F">
        <w:rPr>
          <w:sz w:val="28"/>
          <w:szCs w:val="28"/>
        </w:rPr>
        <w:lastRenderedPageBreak/>
        <w:t>В самом общем виде социальная напряженность возникает в силу социальной дезадаптации:</w:t>
      </w:r>
    </w:p>
    <w:p w:rsidR="00B4256A" w:rsidRPr="0081164F" w:rsidRDefault="00B4256A" w:rsidP="00D46388">
      <w:pPr>
        <w:pStyle w:val="a6"/>
        <w:shd w:val="clear" w:color="auto" w:fill="FFFFFF"/>
        <w:spacing w:before="0" w:beforeAutospacing="0" w:after="0" w:afterAutospacing="0" w:line="360" w:lineRule="auto"/>
        <w:ind w:right="424" w:firstLine="709"/>
        <w:jc w:val="both"/>
        <w:textAlignment w:val="baseline"/>
        <w:rPr>
          <w:sz w:val="28"/>
          <w:szCs w:val="28"/>
        </w:rPr>
      </w:pPr>
      <w:r w:rsidRPr="0081164F">
        <w:rPr>
          <w:sz w:val="28"/>
          <w:szCs w:val="28"/>
        </w:rPr>
        <w:t>а) физиологической дезадаптации определенных слоев населения к трудностям, т. е. невозможности нормально приспособиться, например, к повышению цен без снижения уровня жизни, что объясняет ухудшение социально-демографической ситуации, в частности увеличение смертности, рецидив ряда тяжелых болезней;</w:t>
      </w:r>
    </w:p>
    <w:p w:rsidR="00B4256A" w:rsidRPr="0081164F" w:rsidRDefault="00B4256A" w:rsidP="00D46388">
      <w:pPr>
        <w:pStyle w:val="a6"/>
        <w:shd w:val="clear" w:color="auto" w:fill="FFFFFF"/>
        <w:spacing w:before="0" w:beforeAutospacing="0" w:after="0" w:afterAutospacing="0" w:line="360" w:lineRule="auto"/>
        <w:ind w:right="424" w:firstLine="709"/>
        <w:jc w:val="both"/>
        <w:textAlignment w:val="baseline"/>
        <w:rPr>
          <w:sz w:val="28"/>
          <w:szCs w:val="28"/>
        </w:rPr>
      </w:pPr>
      <w:r w:rsidRPr="0081164F">
        <w:rPr>
          <w:sz w:val="28"/>
          <w:szCs w:val="28"/>
        </w:rPr>
        <w:t>б) психофизиологической дезадаптации населения, выражающейся в виде неосознаваемых массовых психических состояний (тревожность, компенсаторные ре</w:t>
      </w:r>
      <w:hyperlink r:id="rId7" w:tooltip="Акции" w:history="1">
        <w:r w:rsidRPr="0081164F">
          <w:rPr>
            <w:rStyle w:val="a4"/>
            <w:color w:val="auto"/>
            <w:sz w:val="28"/>
            <w:szCs w:val="28"/>
            <w:bdr w:val="none" w:sz="0" w:space="0" w:color="auto" w:frame="1"/>
          </w:rPr>
          <w:t>акции</w:t>
        </w:r>
      </w:hyperlink>
      <w:r w:rsidRPr="0081164F">
        <w:rPr>
          <w:sz w:val="28"/>
          <w:szCs w:val="28"/>
        </w:rPr>
        <w:t>: агрессия, апатия) при приспособлении населения к трудностям и социальным изменениям;</w:t>
      </w:r>
    </w:p>
    <w:p w:rsidR="00B4256A" w:rsidRPr="0081164F" w:rsidRDefault="00B4256A" w:rsidP="00D46388">
      <w:pPr>
        <w:pStyle w:val="a6"/>
        <w:shd w:val="clear" w:color="auto" w:fill="FFFFFF"/>
        <w:spacing w:before="0" w:beforeAutospacing="0" w:after="0" w:afterAutospacing="0" w:line="360" w:lineRule="auto"/>
        <w:ind w:right="424" w:firstLine="709"/>
        <w:jc w:val="both"/>
        <w:textAlignment w:val="baseline"/>
        <w:rPr>
          <w:sz w:val="28"/>
          <w:szCs w:val="28"/>
        </w:rPr>
      </w:pPr>
      <w:r w:rsidRPr="0081164F">
        <w:rPr>
          <w:sz w:val="28"/>
          <w:szCs w:val="28"/>
        </w:rPr>
        <w:t>в) социально-психологической дезадаптации: отражающей осознанные конфликтные отношения некоторых елоев населения к трудностям и социальным изменениям, проявляющиеся в повышенной политизации, забастовках, недовольстве, пессимизме, миграции, эмиграции, разгуле преступности и т. п. Социальная напряженность имеет двоякий характер.</w:t>
      </w:r>
    </w:p>
    <w:p w:rsidR="00D67D07" w:rsidRPr="0081164F" w:rsidRDefault="00D67D07" w:rsidP="00D46388">
      <w:pPr>
        <w:pStyle w:val="a6"/>
        <w:shd w:val="clear" w:color="auto" w:fill="FFFFFF"/>
        <w:spacing w:before="0" w:beforeAutospacing="0" w:after="0" w:afterAutospacing="0" w:line="360" w:lineRule="auto"/>
        <w:ind w:right="424" w:firstLine="709"/>
        <w:jc w:val="both"/>
        <w:textAlignment w:val="baseline"/>
        <w:rPr>
          <w:sz w:val="28"/>
          <w:szCs w:val="28"/>
        </w:rPr>
      </w:pPr>
    </w:p>
    <w:p w:rsidR="00300FDC" w:rsidRPr="0081164F" w:rsidRDefault="00300FDC" w:rsidP="00D46388">
      <w:pPr>
        <w:pStyle w:val="a6"/>
        <w:shd w:val="clear" w:color="auto" w:fill="FFFFFF"/>
        <w:spacing w:before="0" w:beforeAutospacing="0" w:after="0" w:afterAutospacing="0" w:line="360" w:lineRule="auto"/>
        <w:ind w:right="424" w:firstLine="709"/>
        <w:jc w:val="both"/>
        <w:textAlignment w:val="baseline"/>
        <w:rPr>
          <w:sz w:val="28"/>
          <w:szCs w:val="28"/>
        </w:rPr>
      </w:pPr>
      <w:r w:rsidRPr="0081164F">
        <w:rPr>
          <w:sz w:val="28"/>
          <w:szCs w:val="28"/>
        </w:rPr>
        <w:t>Одним из самых существенных факторов, определяющих социальную напряженность, является качество уровня жизни, соотношение между</w:t>
      </w:r>
      <w:r w:rsidRPr="0081164F">
        <w:rPr>
          <w:rStyle w:val="apple-converted-space"/>
          <w:sz w:val="28"/>
          <w:szCs w:val="28"/>
        </w:rPr>
        <w:t> </w:t>
      </w:r>
      <w:r w:rsidRPr="0081164F">
        <w:rPr>
          <w:sz w:val="28"/>
          <w:szCs w:val="28"/>
          <w:bdr w:val="none" w:sz="0" w:space="0" w:color="auto" w:frame="1"/>
        </w:rPr>
        <w:t>цена</w:t>
      </w:r>
      <w:r w:rsidRPr="0081164F">
        <w:rPr>
          <w:sz w:val="28"/>
          <w:szCs w:val="28"/>
        </w:rPr>
        <w:t>ми на продукты питания, товары народного потребления и услуги, с одной стороны, и размерами заработной платы, доходами населения - с другой.</w:t>
      </w:r>
    </w:p>
    <w:p w:rsidR="008C5D7C" w:rsidRPr="0081164F" w:rsidRDefault="00523EE1" w:rsidP="00D46388">
      <w:pPr>
        <w:pStyle w:val="a6"/>
        <w:shd w:val="clear" w:color="auto" w:fill="FFFFFF"/>
        <w:spacing w:before="0" w:beforeAutospacing="0" w:after="192" w:afterAutospacing="0" w:line="360" w:lineRule="auto"/>
        <w:ind w:right="424" w:firstLine="709"/>
        <w:jc w:val="both"/>
        <w:textAlignment w:val="baseline"/>
        <w:rPr>
          <w:sz w:val="28"/>
          <w:szCs w:val="28"/>
        </w:rPr>
      </w:pPr>
      <w:r w:rsidRPr="0081164F">
        <w:rPr>
          <w:sz w:val="28"/>
          <w:szCs w:val="28"/>
        </w:rPr>
        <w:t xml:space="preserve">Так же немаловажным фактором </w:t>
      </w:r>
      <w:r w:rsidR="00300FDC" w:rsidRPr="0081164F">
        <w:rPr>
          <w:sz w:val="28"/>
          <w:szCs w:val="28"/>
        </w:rPr>
        <w:t xml:space="preserve">социальной напряженности в условиях </w:t>
      </w:r>
      <w:r w:rsidRPr="0081164F">
        <w:rPr>
          <w:sz w:val="28"/>
          <w:szCs w:val="28"/>
        </w:rPr>
        <w:t>перехода к рыночным отношениям является</w:t>
      </w:r>
      <w:r w:rsidR="00300FDC" w:rsidRPr="0081164F">
        <w:rPr>
          <w:sz w:val="28"/>
          <w:szCs w:val="28"/>
        </w:rPr>
        <w:t xml:space="preserve"> безработица.</w:t>
      </w:r>
      <w:r w:rsidRPr="0081164F">
        <w:rPr>
          <w:sz w:val="28"/>
          <w:szCs w:val="28"/>
        </w:rPr>
        <w:t xml:space="preserve"> </w:t>
      </w:r>
      <w:r w:rsidR="006E4547" w:rsidRPr="0081164F">
        <w:rPr>
          <w:sz w:val="28"/>
          <w:szCs w:val="28"/>
        </w:rPr>
        <w:t>[</w:t>
      </w:r>
      <w:r w:rsidR="0081164F" w:rsidRPr="0081164F">
        <w:rPr>
          <w:sz w:val="28"/>
          <w:szCs w:val="28"/>
        </w:rPr>
        <w:t>11</w:t>
      </w:r>
      <w:r w:rsidR="006E4547" w:rsidRPr="0081164F">
        <w:rPr>
          <w:sz w:val="28"/>
          <w:szCs w:val="28"/>
        </w:rPr>
        <w:t>]</w:t>
      </w:r>
    </w:p>
    <w:p w:rsidR="004C73AE" w:rsidRPr="0081164F" w:rsidRDefault="00D67D07" w:rsidP="00D46388">
      <w:pPr>
        <w:pStyle w:val="a6"/>
        <w:shd w:val="clear" w:color="auto" w:fill="FFFFFF"/>
        <w:spacing w:after="192" w:line="360" w:lineRule="auto"/>
        <w:ind w:right="424" w:firstLine="709"/>
        <w:jc w:val="both"/>
        <w:textAlignment w:val="baseline"/>
        <w:rPr>
          <w:sz w:val="28"/>
          <w:szCs w:val="28"/>
        </w:rPr>
      </w:pPr>
      <w:r w:rsidRPr="0081164F">
        <w:rPr>
          <w:sz w:val="28"/>
          <w:szCs w:val="28"/>
        </w:rPr>
        <w:t xml:space="preserve">Конфликтогенез – </w:t>
      </w:r>
      <w:r w:rsidR="004C73AE" w:rsidRPr="0081164F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r w:rsidR="004C73AE" w:rsidRPr="0081164F">
        <w:rPr>
          <w:color w:val="252525"/>
          <w:sz w:val="28"/>
          <w:szCs w:val="28"/>
          <w:shd w:val="clear" w:color="auto" w:fill="FFFFFF"/>
        </w:rPr>
        <w:t xml:space="preserve">это процесс возникновения и развития современных конфликтных форм общества, накладывающих отпечаток, а нередко прямо детерминирующих направленность и содержание эволюции в целом. Конфликтогенез представляет собой непрерывный диалектический </w:t>
      </w:r>
      <w:r w:rsidR="004C73AE" w:rsidRPr="0081164F">
        <w:rPr>
          <w:color w:val="252525"/>
          <w:sz w:val="28"/>
          <w:szCs w:val="28"/>
          <w:shd w:val="clear" w:color="auto" w:fill="FFFFFF"/>
        </w:rPr>
        <w:lastRenderedPageBreak/>
        <w:t>процесс зарождения, развития и модернизации существующей социальной реальности через свое ядро — конфликт.</w:t>
      </w:r>
    </w:p>
    <w:p w:rsidR="00D67D07" w:rsidRPr="0081164F" w:rsidRDefault="00D67D07" w:rsidP="00D46388">
      <w:pPr>
        <w:pStyle w:val="a6"/>
        <w:shd w:val="clear" w:color="auto" w:fill="FFFFFF"/>
        <w:spacing w:after="192" w:line="360" w:lineRule="auto"/>
        <w:ind w:right="424" w:firstLine="709"/>
        <w:jc w:val="both"/>
        <w:textAlignment w:val="baseline"/>
        <w:rPr>
          <w:sz w:val="28"/>
          <w:szCs w:val="28"/>
        </w:rPr>
      </w:pPr>
      <w:r w:rsidRPr="0081164F">
        <w:rPr>
          <w:sz w:val="28"/>
          <w:szCs w:val="28"/>
        </w:rPr>
        <w:t>Можно выделить пять стадий конфликтогенеза:</w:t>
      </w:r>
    </w:p>
    <w:p w:rsidR="00D67D07" w:rsidRPr="0081164F" w:rsidRDefault="00D67D07" w:rsidP="00D46388">
      <w:pPr>
        <w:pStyle w:val="a6"/>
        <w:shd w:val="clear" w:color="auto" w:fill="FFFFFF"/>
        <w:spacing w:after="192" w:line="360" w:lineRule="auto"/>
        <w:ind w:right="424" w:firstLine="709"/>
        <w:jc w:val="both"/>
        <w:textAlignment w:val="baseline"/>
        <w:rPr>
          <w:sz w:val="28"/>
          <w:szCs w:val="28"/>
        </w:rPr>
      </w:pPr>
      <w:r w:rsidRPr="0081164F">
        <w:rPr>
          <w:sz w:val="28"/>
          <w:szCs w:val="28"/>
        </w:rPr>
        <w:t>1) зарождение социальных разногласий и их проявление;</w:t>
      </w:r>
    </w:p>
    <w:p w:rsidR="00D67D07" w:rsidRPr="0081164F" w:rsidRDefault="00D67D07" w:rsidP="00D46388">
      <w:pPr>
        <w:pStyle w:val="a6"/>
        <w:shd w:val="clear" w:color="auto" w:fill="FFFFFF"/>
        <w:spacing w:after="192" w:line="360" w:lineRule="auto"/>
        <w:ind w:right="424" w:firstLine="709"/>
        <w:jc w:val="both"/>
        <w:textAlignment w:val="baseline"/>
        <w:rPr>
          <w:sz w:val="28"/>
          <w:szCs w:val="28"/>
        </w:rPr>
      </w:pPr>
      <w:r w:rsidRPr="0081164F">
        <w:rPr>
          <w:sz w:val="28"/>
          <w:szCs w:val="28"/>
        </w:rPr>
        <w:t>2) предконфликтная ситуация, для которой характерны обострение</w:t>
      </w:r>
      <w:r w:rsidR="004C73AE" w:rsidRPr="0081164F">
        <w:rPr>
          <w:sz w:val="28"/>
          <w:szCs w:val="28"/>
        </w:rPr>
        <w:t xml:space="preserve"> </w:t>
      </w:r>
      <w:r w:rsidRPr="0081164F">
        <w:rPr>
          <w:sz w:val="28"/>
          <w:szCs w:val="28"/>
        </w:rPr>
        <w:t>разногласий, перерастание их в устойчивые противоречия вследствие расхождения интересов социальных групп и возможностей</w:t>
      </w:r>
      <w:r w:rsidR="004C73AE" w:rsidRPr="0081164F">
        <w:rPr>
          <w:sz w:val="28"/>
          <w:szCs w:val="28"/>
        </w:rPr>
        <w:t xml:space="preserve"> </w:t>
      </w:r>
      <w:r w:rsidRPr="0081164F">
        <w:rPr>
          <w:sz w:val="28"/>
          <w:szCs w:val="28"/>
        </w:rPr>
        <w:t>их реализации;</w:t>
      </w:r>
    </w:p>
    <w:p w:rsidR="004C73AE" w:rsidRPr="0081164F" w:rsidRDefault="00D67D07" w:rsidP="00D46388">
      <w:pPr>
        <w:pStyle w:val="a6"/>
        <w:shd w:val="clear" w:color="auto" w:fill="FFFFFF"/>
        <w:spacing w:after="192" w:line="360" w:lineRule="auto"/>
        <w:ind w:right="424" w:firstLine="709"/>
        <w:jc w:val="both"/>
        <w:textAlignment w:val="baseline"/>
        <w:rPr>
          <w:sz w:val="28"/>
          <w:szCs w:val="28"/>
        </w:rPr>
      </w:pPr>
      <w:r w:rsidRPr="0081164F">
        <w:rPr>
          <w:sz w:val="28"/>
          <w:szCs w:val="28"/>
        </w:rPr>
        <w:t>3) конфликтная ситуация, характеризующаяся прямой</w:t>
      </w:r>
      <w:r w:rsidR="004C73AE" w:rsidRPr="0081164F">
        <w:rPr>
          <w:sz w:val="28"/>
          <w:szCs w:val="28"/>
        </w:rPr>
        <w:t xml:space="preserve"> </w:t>
      </w:r>
      <w:r w:rsidRPr="0081164F">
        <w:rPr>
          <w:sz w:val="28"/>
          <w:szCs w:val="28"/>
        </w:rPr>
        <w:t>конфронтацией субъектов конфликта.</w:t>
      </w:r>
    </w:p>
    <w:p w:rsidR="00D67D07" w:rsidRPr="0081164F" w:rsidRDefault="00D67D07" w:rsidP="00D46388">
      <w:pPr>
        <w:pStyle w:val="a6"/>
        <w:shd w:val="clear" w:color="auto" w:fill="FFFFFF"/>
        <w:spacing w:after="192" w:line="360" w:lineRule="auto"/>
        <w:ind w:right="424" w:firstLine="709"/>
        <w:jc w:val="both"/>
        <w:textAlignment w:val="baseline"/>
        <w:rPr>
          <w:sz w:val="28"/>
          <w:szCs w:val="28"/>
        </w:rPr>
      </w:pPr>
      <w:r w:rsidRPr="0081164F">
        <w:rPr>
          <w:sz w:val="28"/>
          <w:szCs w:val="28"/>
        </w:rPr>
        <w:t>4) экстремальная ситуация, особенность которой состоит в том, что</w:t>
      </w:r>
      <w:r w:rsidR="0081164F" w:rsidRPr="0081164F">
        <w:rPr>
          <w:sz w:val="28"/>
          <w:szCs w:val="28"/>
        </w:rPr>
        <w:t xml:space="preserve"> </w:t>
      </w:r>
      <w:r w:rsidRPr="0081164F">
        <w:rPr>
          <w:sz w:val="28"/>
          <w:szCs w:val="28"/>
        </w:rPr>
        <w:t>конфликтная ситуация перерастает в качественно новые крайние</w:t>
      </w:r>
      <w:r w:rsidR="0081164F" w:rsidRPr="0081164F">
        <w:rPr>
          <w:sz w:val="28"/>
          <w:szCs w:val="28"/>
        </w:rPr>
        <w:t xml:space="preserve"> </w:t>
      </w:r>
      <w:r w:rsidRPr="0081164F">
        <w:rPr>
          <w:sz w:val="28"/>
          <w:szCs w:val="28"/>
        </w:rPr>
        <w:t>формы своего выражения, связанные с применением насилия</w:t>
      </w:r>
      <w:r w:rsidR="0081164F" w:rsidRPr="0081164F">
        <w:rPr>
          <w:sz w:val="28"/>
          <w:szCs w:val="28"/>
        </w:rPr>
        <w:t xml:space="preserve"> </w:t>
      </w:r>
      <w:r w:rsidRPr="0081164F">
        <w:rPr>
          <w:sz w:val="28"/>
          <w:szCs w:val="28"/>
        </w:rPr>
        <w:t>(преимущественно физического);</w:t>
      </w:r>
    </w:p>
    <w:p w:rsidR="0081164F" w:rsidRPr="0081164F" w:rsidRDefault="00D67D07" w:rsidP="00D46388">
      <w:pPr>
        <w:pStyle w:val="a6"/>
        <w:shd w:val="clear" w:color="auto" w:fill="FFFFFF"/>
        <w:spacing w:after="192" w:line="360" w:lineRule="auto"/>
        <w:ind w:right="424" w:firstLine="709"/>
        <w:jc w:val="both"/>
        <w:textAlignment w:val="baseline"/>
        <w:rPr>
          <w:sz w:val="28"/>
          <w:szCs w:val="28"/>
          <w:lang w:val="en-US"/>
        </w:rPr>
      </w:pPr>
      <w:r w:rsidRPr="0081164F">
        <w:rPr>
          <w:sz w:val="28"/>
          <w:szCs w:val="28"/>
        </w:rPr>
        <w:t>5) заключительная стадия – разрешение конфликта на основе кон</w:t>
      </w:r>
      <w:r w:rsidR="004C73AE" w:rsidRPr="0081164F">
        <w:rPr>
          <w:sz w:val="28"/>
          <w:szCs w:val="28"/>
        </w:rPr>
        <w:t>с</w:t>
      </w:r>
      <w:r w:rsidRPr="0081164F">
        <w:rPr>
          <w:sz w:val="28"/>
          <w:szCs w:val="28"/>
        </w:rPr>
        <w:t>енсуса</w:t>
      </w:r>
      <w:r w:rsidR="004C73AE" w:rsidRPr="0081164F">
        <w:rPr>
          <w:sz w:val="28"/>
          <w:szCs w:val="28"/>
        </w:rPr>
        <w:t>.</w:t>
      </w:r>
    </w:p>
    <w:p w:rsidR="00D67D07" w:rsidRPr="0081164F" w:rsidRDefault="0081164F" w:rsidP="00D46388">
      <w:pPr>
        <w:pStyle w:val="a6"/>
        <w:shd w:val="clear" w:color="auto" w:fill="FFFFFF"/>
        <w:spacing w:after="192" w:line="360" w:lineRule="auto"/>
        <w:ind w:right="424" w:firstLine="709"/>
        <w:jc w:val="both"/>
        <w:textAlignment w:val="baseline"/>
        <w:rPr>
          <w:sz w:val="28"/>
          <w:szCs w:val="28"/>
          <w:lang w:val="en-US"/>
        </w:rPr>
      </w:pPr>
      <w:r w:rsidRPr="0081164F">
        <w:rPr>
          <w:sz w:val="28"/>
          <w:szCs w:val="28"/>
          <w:lang w:val="en-US"/>
        </w:rPr>
        <w:t xml:space="preserve">[2 – </w:t>
      </w:r>
      <w:r w:rsidRPr="0081164F">
        <w:rPr>
          <w:sz w:val="28"/>
          <w:szCs w:val="28"/>
        </w:rPr>
        <w:t>стр.</w:t>
      </w:r>
      <w:r w:rsidR="0061281D" w:rsidRPr="0081164F">
        <w:rPr>
          <w:sz w:val="28"/>
          <w:szCs w:val="28"/>
        </w:rPr>
        <w:t xml:space="preserve"> 363</w:t>
      </w:r>
      <w:r w:rsidRPr="0081164F">
        <w:rPr>
          <w:sz w:val="28"/>
          <w:szCs w:val="28"/>
          <w:lang w:val="en-US"/>
        </w:rPr>
        <w:t>]</w:t>
      </w:r>
    </w:p>
    <w:p w:rsidR="00BA1CD3" w:rsidRPr="0081164F" w:rsidRDefault="00BA1CD3" w:rsidP="00D46388">
      <w:pPr>
        <w:pStyle w:val="a6"/>
        <w:shd w:val="clear" w:color="auto" w:fill="FFFFFF"/>
        <w:spacing w:after="192" w:line="360" w:lineRule="auto"/>
        <w:ind w:right="424" w:firstLine="709"/>
        <w:jc w:val="both"/>
        <w:textAlignment w:val="baseline"/>
        <w:rPr>
          <w:sz w:val="28"/>
          <w:szCs w:val="28"/>
        </w:rPr>
      </w:pPr>
      <w:r w:rsidRPr="0081164F">
        <w:rPr>
          <w:sz w:val="28"/>
          <w:szCs w:val="28"/>
        </w:rPr>
        <w:t xml:space="preserve">Социологическая диагностика является одним из действенных научных инструментов изучения эволюции конфликта как длительного социального процесса и представляет собой комплекс социологических методов разностороннего изучения состояния предмета и объекта исследования в процессе их эволюции, позволяющий прогнозировать развитие социальных процессов, их возможные последствия, меры их упреждения и нейтрализации. Областью применения социальной и конкретно социологической диагностики является практика управленческого консультирования. Социологическую диагностику можно </w:t>
      </w:r>
      <w:r w:rsidRPr="0081164F">
        <w:rPr>
          <w:sz w:val="28"/>
          <w:szCs w:val="28"/>
        </w:rPr>
        <w:lastRenderedPageBreak/>
        <w:t>применять на всех стадиях конфликтогенеза в исходя из</w:t>
      </w:r>
      <w:r w:rsidRPr="0081164F">
        <w:rPr>
          <w:sz w:val="28"/>
          <w:szCs w:val="28"/>
        </w:rPr>
        <w:cr/>
        <w:t>особенностей каждой стадии. При этом социологическая диагностика позволяет:</w:t>
      </w:r>
    </w:p>
    <w:p w:rsidR="00BA1CD3" w:rsidRPr="0081164F" w:rsidRDefault="00BA1CD3" w:rsidP="00D46388">
      <w:pPr>
        <w:pStyle w:val="a6"/>
        <w:numPr>
          <w:ilvl w:val="0"/>
          <w:numId w:val="27"/>
        </w:numPr>
        <w:shd w:val="clear" w:color="auto" w:fill="FFFFFF"/>
        <w:spacing w:after="192" w:line="360" w:lineRule="auto"/>
        <w:ind w:left="0" w:right="424" w:firstLine="284"/>
        <w:jc w:val="both"/>
        <w:textAlignment w:val="baseline"/>
        <w:rPr>
          <w:sz w:val="28"/>
          <w:szCs w:val="28"/>
        </w:rPr>
      </w:pPr>
      <w:r w:rsidRPr="0081164F">
        <w:rPr>
          <w:sz w:val="28"/>
          <w:szCs w:val="28"/>
        </w:rPr>
        <w:t>на первой стадии – зарождения социальных разногласий – выявить истоки разногласий и противоречий, глубину их распространения в социуме, сохраняющиеся области совпадения интересов сторон;</w:t>
      </w:r>
    </w:p>
    <w:p w:rsidR="00BA1CD3" w:rsidRPr="0081164F" w:rsidRDefault="00BA1CD3" w:rsidP="00D46388">
      <w:pPr>
        <w:pStyle w:val="a6"/>
        <w:numPr>
          <w:ilvl w:val="0"/>
          <w:numId w:val="27"/>
        </w:numPr>
        <w:shd w:val="clear" w:color="auto" w:fill="FFFFFF"/>
        <w:spacing w:after="192" w:line="360" w:lineRule="auto"/>
        <w:ind w:left="0" w:right="424" w:firstLine="284"/>
        <w:jc w:val="both"/>
        <w:textAlignment w:val="baseline"/>
        <w:rPr>
          <w:sz w:val="28"/>
          <w:szCs w:val="28"/>
        </w:rPr>
      </w:pPr>
      <w:r w:rsidRPr="0081164F">
        <w:rPr>
          <w:sz w:val="28"/>
          <w:szCs w:val="28"/>
        </w:rPr>
        <w:t>на второй стадии – предконфликтной– выявить глубину расхождений, интенсивность конфликтоносителей и формы возможного сближения социальных интересов противодействующих сторон;</w:t>
      </w:r>
    </w:p>
    <w:p w:rsidR="00BA1CD3" w:rsidRPr="0081164F" w:rsidRDefault="00BA1CD3" w:rsidP="00D46388">
      <w:pPr>
        <w:pStyle w:val="a6"/>
        <w:numPr>
          <w:ilvl w:val="0"/>
          <w:numId w:val="27"/>
        </w:numPr>
        <w:shd w:val="clear" w:color="auto" w:fill="FFFFFF"/>
        <w:spacing w:after="192" w:line="360" w:lineRule="auto"/>
        <w:ind w:left="0" w:right="424" w:firstLine="284"/>
        <w:jc w:val="both"/>
        <w:textAlignment w:val="baseline"/>
        <w:rPr>
          <w:sz w:val="28"/>
          <w:szCs w:val="28"/>
        </w:rPr>
      </w:pPr>
      <w:r w:rsidRPr="0081164F">
        <w:rPr>
          <w:sz w:val="28"/>
          <w:szCs w:val="28"/>
        </w:rPr>
        <w:t>на третьей стадии – собственно конфликтной ситуации – возможности социологической диагностики ограниченны. Значит, что информацией, полученной в первых двух пунктах, не воспользовались в должной мере и конфликт приобрел неуправляемый характер, приближаясь к экстремальному состоянию;</w:t>
      </w:r>
    </w:p>
    <w:p w:rsidR="0061281D" w:rsidRPr="0081164F" w:rsidRDefault="00BA1CD3" w:rsidP="00D46388">
      <w:pPr>
        <w:pStyle w:val="a6"/>
        <w:numPr>
          <w:ilvl w:val="0"/>
          <w:numId w:val="27"/>
        </w:numPr>
        <w:shd w:val="clear" w:color="auto" w:fill="FFFFFF"/>
        <w:spacing w:after="192" w:line="360" w:lineRule="auto"/>
        <w:ind w:left="0" w:right="424" w:firstLine="284"/>
        <w:jc w:val="both"/>
        <w:textAlignment w:val="baseline"/>
        <w:rPr>
          <w:sz w:val="28"/>
          <w:szCs w:val="28"/>
        </w:rPr>
      </w:pPr>
      <w:r w:rsidRPr="0081164F">
        <w:rPr>
          <w:sz w:val="28"/>
          <w:szCs w:val="28"/>
        </w:rPr>
        <w:t xml:space="preserve">на четвертой стадии – экстремальной – ситуация перерастает в качественно новые крайние формы своего выражения, связанные с применением насилия. Здесь социологическая диагностика неприменима или может использоваться в очень ограниченном объеме с сокращенными методами диагностирования реально сложившейся ситуации. </w:t>
      </w:r>
      <w:r w:rsidR="0081164F" w:rsidRPr="0081164F">
        <w:rPr>
          <w:sz w:val="28"/>
          <w:szCs w:val="28"/>
          <w:lang w:val="en-US"/>
        </w:rPr>
        <w:t xml:space="preserve">[2 – </w:t>
      </w:r>
      <w:r w:rsidR="0061281D" w:rsidRPr="0081164F">
        <w:rPr>
          <w:sz w:val="28"/>
          <w:szCs w:val="28"/>
        </w:rPr>
        <w:t>Стр</w:t>
      </w:r>
      <w:r w:rsidR="0081164F" w:rsidRPr="0081164F">
        <w:rPr>
          <w:sz w:val="28"/>
          <w:szCs w:val="28"/>
          <w:lang w:val="en-US"/>
        </w:rPr>
        <w:t>.</w:t>
      </w:r>
      <w:r w:rsidR="0061281D" w:rsidRPr="0081164F">
        <w:rPr>
          <w:sz w:val="28"/>
          <w:szCs w:val="28"/>
        </w:rPr>
        <w:t xml:space="preserve"> 382</w:t>
      </w:r>
      <w:r w:rsidR="0081164F" w:rsidRPr="0081164F">
        <w:rPr>
          <w:sz w:val="28"/>
          <w:szCs w:val="28"/>
          <w:lang w:val="en-US"/>
        </w:rPr>
        <w:t>]</w:t>
      </w:r>
    </w:p>
    <w:p w:rsidR="0081164F" w:rsidRPr="0081164F" w:rsidRDefault="0081164F" w:rsidP="00D46388">
      <w:pPr>
        <w:pStyle w:val="a6"/>
        <w:shd w:val="clear" w:color="auto" w:fill="FFFFFF"/>
        <w:spacing w:after="192" w:line="360" w:lineRule="auto"/>
        <w:ind w:left="780" w:right="424" w:firstLine="709"/>
        <w:jc w:val="both"/>
        <w:textAlignment w:val="baseline"/>
        <w:rPr>
          <w:sz w:val="28"/>
          <w:szCs w:val="28"/>
        </w:rPr>
      </w:pPr>
    </w:p>
    <w:p w:rsidR="008C5D7C" w:rsidRPr="0081164F" w:rsidRDefault="008C5D7C" w:rsidP="00D46388">
      <w:pPr>
        <w:autoSpaceDE w:val="0"/>
        <w:autoSpaceDN w:val="0"/>
        <w:adjustRightInd w:val="0"/>
        <w:spacing w:line="360" w:lineRule="auto"/>
        <w:ind w:right="42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64F">
        <w:rPr>
          <w:rFonts w:ascii="Times New Roman" w:hAnsi="Times New Roman" w:cs="Times New Roman"/>
          <w:sz w:val="28"/>
          <w:szCs w:val="28"/>
        </w:rPr>
        <w:t>3. Способы разрешения социальных конфликтов</w:t>
      </w:r>
    </w:p>
    <w:p w:rsidR="00033372" w:rsidRPr="0081164F" w:rsidRDefault="00033372" w:rsidP="00D46388">
      <w:pPr>
        <w:autoSpaceDE w:val="0"/>
        <w:autoSpaceDN w:val="0"/>
        <w:adjustRightInd w:val="0"/>
        <w:spacing w:line="360" w:lineRule="auto"/>
        <w:ind w:right="42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5D7C" w:rsidRPr="0081164F" w:rsidRDefault="008C5D7C" w:rsidP="00D46388">
      <w:pPr>
        <w:pStyle w:val="a6"/>
        <w:spacing w:line="360" w:lineRule="auto"/>
        <w:ind w:right="424" w:firstLine="709"/>
        <w:jc w:val="both"/>
        <w:rPr>
          <w:sz w:val="28"/>
          <w:szCs w:val="28"/>
        </w:rPr>
      </w:pPr>
      <w:r w:rsidRPr="0081164F">
        <w:rPr>
          <w:sz w:val="28"/>
          <w:szCs w:val="28"/>
        </w:rPr>
        <w:t>Стратегия выхода из конфликта представляет собой основную линию поведения оппонента во время решения конфликта.</w:t>
      </w:r>
    </w:p>
    <w:p w:rsidR="008C5D7C" w:rsidRPr="0081164F" w:rsidRDefault="008C5D7C" w:rsidP="00D46388">
      <w:pPr>
        <w:pStyle w:val="a6"/>
        <w:spacing w:line="360" w:lineRule="auto"/>
        <w:ind w:right="424" w:firstLine="709"/>
        <w:jc w:val="both"/>
        <w:rPr>
          <w:sz w:val="28"/>
          <w:szCs w:val="28"/>
        </w:rPr>
      </w:pPr>
      <w:r w:rsidRPr="0081164F">
        <w:rPr>
          <w:rStyle w:val="a5"/>
          <w:b w:val="0"/>
          <w:sz w:val="28"/>
          <w:szCs w:val="28"/>
        </w:rPr>
        <w:t>Выделяют пять основных стратегий</w:t>
      </w:r>
      <w:r w:rsidRPr="0081164F">
        <w:rPr>
          <w:rStyle w:val="apple-converted-space"/>
          <w:sz w:val="28"/>
          <w:szCs w:val="28"/>
        </w:rPr>
        <w:t> </w:t>
      </w:r>
      <w:r w:rsidRPr="0081164F">
        <w:rPr>
          <w:sz w:val="28"/>
          <w:szCs w:val="28"/>
        </w:rPr>
        <w:t>(К.Томас): соперничество, компромисс, сотрудничество, уход, приспособление.</w:t>
      </w:r>
    </w:p>
    <w:p w:rsidR="008C5D7C" w:rsidRPr="0081164F" w:rsidRDefault="008C5D7C" w:rsidP="00D46388">
      <w:pPr>
        <w:pStyle w:val="a6"/>
        <w:spacing w:line="360" w:lineRule="auto"/>
        <w:ind w:right="424" w:firstLine="709"/>
        <w:jc w:val="both"/>
        <w:rPr>
          <w:sz w:val="28"/>
          <w:szCs w:val="28"/>
        </w:rPr>
      </w:pPr>
      <w:r w:rsidRPr="0081164F">
        <w:rPr>
          <w:rStyle w:val="a5"/>
          <w:b w:val="0"/>
          <w:sz w:val="28"/>
          <w:szCs w:val="28"/>
        </w:rPr>
        <w:lastRenderedPageBreak/>
        <w:t>Соперничество</w:t>
      </w:r>
      <w:r w:rsidRPr="0081164F">
        <w:rPr>
          <w:rStyle w:val="apple-converted-space"/>
          <w:sz w:val="28"/>
          <w:szCs w:val="28"/>
        </w:rPr>
        <w:t> </w:t>
      </w:r>
      <w:r w:rsidRPr="0081164F">
        <w:rPr>
          <w:sz w:val="28"/>
          <w:szCs w:val="28"/>
        </w:rPr>
        <w:t>заключается в навязывании другой стороне выгодного для себя решения. Соперничество оправдано в случаях: явной конструктивности предлагаемого решения; выгодности результата для всей группы или организации, а не для отдельного лица или микрогруппы; важность результата борьбы для того, кто поддерживает эту стратегию; отсутствие времени на договоренность с оппонентом. Соперничество целесообразно в экстремальных и принципиальных ситуациях, в случае дефицита времени и высокой вероятности опасных последствий.</w:t>
      </w:r>
    </w:p>
    <w:p w:rsidR="008C5D7C" w:rsidRPr="0081164F" w:rsidRDefault="008C5D7C" w:rsidP="00D46388">
      <w:pPr>
        <w:pStyle w:val="a6"/>
        <w:spacing w:line="360" w:lineRule="auto"/>
        <w:ind w:right="424" w:firstLine="709"/>
        <w:jc w:val="both"/>
        <w:rPr>
          <w:sz w:val="28"/>
          <w:szCs w:val="28"/>
        </w:rPr>
      </w:pPr>
      <w:r w:rsidRPr="0081164F">
        <w:rPr>
          <w:rStyle w:val="a5"/>
          <w:b w:val="0"/>
          <w:sz w:val="28"/>
          <w:szCs w:val="28"/>
        </w:rPr>
        <w:t>Компромисс</w:t>
      </w:r>
      <w:r w:rsidRPr="0081164F">
        <w:rPr>
          <w:rStyle w:val="apple-converted-space"/>
          <w:sz w:val="28"/>
          <w:szCs w:val="28"/>
        </w:rPr>
        <w:t> </w:t>
      </w:r>
      <w:r w:rsidRPr="0081164F">
        <w:rPr>
          <w:sz w:val="28"/>
          <w:szCs w:val="28"/>
        </w:rPr>
        <w:t>состоит в желании оппонентов завершить конфликт частичными уступками. Он характеризуется отказом от части требований, которые ранее выдвигались, готовностью признать претензии другой стороны частично обоснованными, готовностью простить. Компромисс эффективен в случаях: понимания оппонентом, что он и соперник имеют равные возможности; наличия взаимоисключающих интересов; удовлетворения временным решением; угрозы потерять все.</w:t>
      </w:r>
    </w:p>
    <w:p w:rsidR="008C5D7C" w:rsidRPr="0081164F" w:rsidRDefault="008C5D7C" w:rsidP="00D46388">
      <w:pPr>
        <w:pStyle w:val="a6"/>
        <w:spacing w:line="360" w:lineRule="auto"/>
        <w:ind w:right="424" w:firstLine="709"/>
        <w:jc w:val="both"/>
        <w:rPr>
          <w:sz w:val="28"/>
          <w:szCs w:val="28"/>
        </w:rPr>
      </w:pPr>
      <w:r w:rsidRPr="0081164F">
        <w:rPr>
          <w:rStyle w:val="a5"/>
          <w:b w:val="0"/>
          <w:sz w:val="28"/>
          <w:szCs w:val="28"/>
        </w:rPr>
        <w:t>Приспособление или уступка</w:t>
      </w:r>
      <w:r w:rsidRPr="0081164F">
        <w:rPr>
          <w:sz w:val="28"/>
          <w:szCs w:val="28"/>
        </w:rPr>
        <w:t>, рассматривается как вынужденный или добровольный отказ от борьбы и сдача своих позиций. Принять такую стратегию оппонента вынуждают различные мотивы: осознание своей неправоты, необходимость сохранения хороших отношений с оппонентом, сильная зависимость от него; несерьезность проблемы. Кроме того, к такому выходу из конфликта приводит значительный ущерб, который нанесен в процессе борьбы, угроза еще более серьезных негативных последствий, отсутствие шансов на иной результат, давление третьей стороны.</w:t>
      </w:r>
    </w:p>
    <w:p w:rsidR="008C5D7C" w:rsidRPr="0081164F" w:rsidRDefault="008C5D7C" w:rsidP="00D46388">
      <w:pPr>
        <w:pStyle w:val="a6"/>
        <w:spacing w:line="360" w:lineRule="auto"/>
        <w:ind w:right="424" w:firstLine="709"/>
        <w:jc w:val="both"/>
        <w:rPr>
          <w:sz w:val="28"/>
          <w:szCs w:val="28"/>
        </w:rPr>
      </w:pPr>
      <w:r w:rsidRPr="0081164F">
        <w:rPr>
          <w:rStyle w:val="a5"/>
          <w:b w:val="0"/>
          <w:sz w:val="28"/>
          <w:szCs w:val="28"/>
        </w:rPr>
        <w:t>Уход</w:t>
      </w:r>
      <w:r w:rsidRPr="0081164F">
        <w:rPr>
          <w:rStyle w:val="apple-converted-space"/>
          <w:sz w:val="28"/>
          <w:szCs w:val="28"/>
        </w:rPr>
        <w:t> </w:t>
      </w:r>
      <w:r w:rsidRPr="0081164F">
        <w:rPr>
          <w:sz w:val="28"/>
          <w:szCs w:val="28"/>
        </w:rPr>
        <w:t xml:space="preserve">от решения проблемы или избегание, является попыткой выйти из конфликта при минимальных потерях. Отличается от аналогичной стратегии поведения во время конфликта тем, что оппонент переходит к ней после неудачных попыток реализовать свои интересы с помощью активных </w:t>
      </w:r>
      <w:r w:rsidRPr="0081164F">
        <w:rPr>
          <w:sz w:val="28"/>
          <w:szCs w:val="28"/>
        </w:rPr>
        <w:lastRenderedPageBreak/>
        <w:t>стратегий. Собственно, речь идет не о решении, а о угасании конфликта. Уход может быть вполне конструктивной реакцией на длительный конфликт. Избежание, применяется при отсутствии сил и времени для устранения противоречий, стремление выиграть время, наличия трудностей в определении линии своего поведения, нежелании решать проблему вообще. [</w:t>
      </w:r>
      <w:r w:rsidR="0081164F" w:rsidRPr="0081164F">
        <w:rPr>
          <w:sz w:val="28"/>
          <w:szCs w:val="28"/>
        </w:rPr>
        <w:t>10</w:t>
      </w:r>
      <w:r w:rsidRPr="0081164F">
        <w:rPr>
          <w:sz w:val="28"/>
          <w:szCs w:val="28"/>
        </w:rPr>
        <w:t>]</w:t>
      </w:r>
    </w:p>
    <w:p w:rsidR="008E061E" w:rsidRPr="0081164F" w:rsidRDefault="008C5D7C" w:rsidP="00D46388">
      <w:pPr>
        <w:pStyle w:val="a6"/>
        <w:spacing w:line="360" w:lineRule="auto"/>
        <w:ind w:right="424" w:firstLine="709"/>
        <w:jc w:val="both"/>
        <w:rPr>
          <w:sz w:val="28"/>
          <w:szCs w:val="28"/>
        </w:rPr>
      </w:pPr>
      <w:r w:rsidRPr="0081164F">
        <w:rPr>
          <w:sz w:val="28"/>
          <w:szCs w:val="28"/>
        </w:rPr>
        <w:t>Сотрудничество считается наиболее эффективной стратегией поведения в конфликте. Оно предполагает стремление оппонентов к конструктивному обсуждению проблемы, рассмотрение другой стороны не как противника, а как союзника в поиске решения. Наиболее эффективным является в ситуациях сильной взаимозависимости оппонентов; склонности обоих игнорировать различия во власти; важности решения для обеих сторон; беспристрастности участников. [</w:t>
      </w:r>
      <w:r w:rsidR="0081164F" w:rsidRPr="0081164F">
        <w:rPr>
          <w:sz w:val="28"/>
          <w:szCs w:val="28"/>
        </w:rPr>
        <w:t>10</w:t>
      </w:r>
      <w:r w:rsidRPr="0081164F">
        <w:rPr>
          <w:sz w:val="28"/>
          <w:szCs w:val="28"/>
        </w:rPr>
        <w:t>]</w:t>
      </w:r>
    </w:p>
    <w:p w:rsidR="00523EE1" w:rsidRPr="0081164F" w:rsidRDefault="00523EE1" w:rsidP="00D46388">
      <w:pPr>
        <w:shd w:val="clear" w:color="auto" w:fill="FFFFFF"/>
        <w:spacing w:before="100" w:beforeAutospacing="1" w:after="100" w:afterAutospacing="1" w:line="360" w:lineRule="auto"/>
        <w:ind w:right="424" w:firstLine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116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Негативные последствия конфликта</w:t>
      </w:r>
      <w:r w:rsidR="008505DB" w:rsidRPr="008116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8505DB" w:rsidRPr="0081164F" w:rsidRDefault="008505DB" w:rsidP="00D46388">
      <w:pPr>
        <w:numPr>
          <w:ilvl w:val="0"/>
          <w:numId w:val="26"/>
        </w:numPr>
        <w:shd w:val="clear" w:color="auto" w:fill="FFFFFF"/>
        <w:spacing w:after="0" w:line="360" w:lineRule="auto"/>
        <w:ind w:left="0" w:right="424" w:firstLine="284"/>
        <w:jc w:val="both"/>
        <w:rPr>
          <w:rFonts w:ascii="Times New Roman" w:hAnsi="Times New Roman" w:cs="Times New Roman"/>
          <w:color w:val="4C5153"/>
          <w:sz w:val="28"/>
          <w:szCs w:val="28"/>
        </w:rPr>
      </w:pPr>
      <w:r w:rsidRPr="0081164F">
        <w:rPr>
          <w:rFonts w:ascii="Times New Roman" w:hAnsi="Times New Roman" w:cs="Times New Roman"/>
          <w:color w:val="000000"/>
          <w:sz w:val="28"/>
          <w:szCs w:val="28"/>
        </w:rPr>
        <w:t>Снижается эффективность управлением предприятия</w:t>
      </w:r>
    </w:p>
    <w:p w:rsidR="008505DB" w:rsidRPr="0081164F" w:rsidRDefault="008505DB" w:rsidP="00D46388">
      <w:pPr>
        <w:numPr>
          <w:ilvl w:val="0"/>
          <w:numId w:val="26"/>
        </w:numPr>
        <w:shd w:val="clear" w:color="auto" w:fill="FFFFFF"/>
        <w:spacing w:after="0" w:line="360" w:lineRule="auto"/>
        <w:ind w:left="0" w:right="424" w:firstLine="284"/>
        <w:jc w:val="both"/>
        <w:rPr>
          <w:rFonts w:ascii="Times New Roman" w:hAnsi="Times New Roman" w:cs="Times New Roman"/>
          <w:color w:val="4C5153"/>
          <w:sz w:val="28"/>
          <w:szCs w:val="28"/>
        </w:rPr>
      </w:pPr>
      <w:r w:rsidRPr="0081164F">
        <w:rPr>
          <w:rFonts w:ascii="Times New Roman" w:hAnsi="Times New Roman" w:cs="Times New Roman"/>
          <w:color w:val="000000"/>
          <w:sz w:val="28"/>
          <w:szCs w:val="28"/>
        </w:rPr>
        <w:t>Персонал отвлекается от решения насущных проблем</w:t>
      </w:r>
    </w:p>
    <w:p w:rsidR="008505DB" w:rsidRPr="0081164F" w:rsidRDefault="008505DB" w:rsidP="00D46388">
      <w:pPr>
        <w:numPr>
          <w:ilvl w:val="0"/>
          <w:numId w:val="26"/>
        </w:numPr>
        <w:shd w:val="clear" w:color="auto" w:fill="FFFFFF"/>
        <w:spacing w:after="0" w:line="360" w:lineRule="auto"/>
        <w:ind w:left="0" w:right="424" w:firstLine="284"/>
        <w:jc w:val="both"/>
        <w:rPr>
          <w:rFonts w:ascii="Times New Roman" w:hAnsi="Times New Roman" w:cs="Times New Roman"/>
          <w:color w:val="4C5153"/>
          <w:sz w:val="28"/>
          <w:szCs w:val="28"/>
        </w:rPr>
      </w:pPr>
      <w:r w:rsidRPr="0081164F">
        <w:rPr>
          <w:rFonts w:ascii="Times New Roman" w:hAnsi="Times New Roman" w:cs="Times New Roman"/>
          <w:color w:val="000000"/>
          <w:sz w:val="28"/>
          <w:szCs w:val="28"/>
        </w:rPr>
        <w:t>Снижается производительность труда, увеличивается текучесть кадров, ухудшается здоровье из-за стрессов и депрессий</w:t>
      </w:r>
    </w:p>
    <w:p w:rsidR="008505DB" w:rsidRPr="0081164F" w:rsidRDefault="008505DB" w:rsidP="00D46388">
      <w:pPr>
        <w:numPr>
          <w:ilvl w:val="0"/>
          <w:numId w:val="26"/>
        </w:numPr>
        <w:shd w:val="clear" w:color="auto" w:fill="FFFFFF"/>
        <w:spacing w:after="0" w:line="360" w:lineRule="auto"/>
        <w:ind w:left="0" w:right="424" w:firstLine="284"/>
        <w:jc w:val="both"/>
        <w:rPr>
          <w:rFonts w:ascii="Times New Roman" w:hAnsi="Times New Roman" w:cs="Times New Roman"/>
          <w:color w:val="4C5153"/>
          <w:sz w:val="28"/>
          <w:szCs w:val="28"/>
        </w:rPr>
      </w:pPr>
      <w:r w:rsidRPr="0081164F">
        <w:rPr>
          <w:rFonts w:ascii="Times New Roman" w:hAnsi="Times New Roman" w:cs="Times New Roman"/>
          <w:color w:val="000000"/>
          <w:sz w:val="28"/>
          <w:szCs w:val="28"/>
        </w:rPr>
        <w:t>Появляется недоверие к руководству, враждебность и даже агрессивность</w:t>
      </w:r>
    </w:p>
    <w:p w:rsidR="008505DB" w:rsidRPr="0081164F" w:rsidRDefault="008505DB" w:rsidP="00D46388">
      <w:pPr>
        <w:numPr>
          <w:ilvl w:val="0"/>
          <w:numId w:val="26"/>
        </w:numPr>
        <w:shd w:val="clear" w:color="auto" w:fill="FFFFFF"/>
        <w:spacing w:after="0" w:line="360" w:lineRule="auto"/>
        <w:ind w:left="0" w:right="424" w:firstLine="284"/>
        <w:jc w:val="both"/>
        <w:rPr>
          <w:rFonts w:ascii="Times New Roman" w:hAnsi="Times New Roman" w:cs="Times New Roman"/>
          <w:color w:val="4C5153"/>
          <w:sz w:val="28"/>
          <w:szCs w:val="28"/>
        </w:rPr>
      </w:pPr>
      <w:r w:rsidRPr="0081164F">
        <w:rPr>
          <w:rFonts w:ascii="Times New Roman" w:hAnsi="Times New Roman" w:cs="Times New Roman"/>
          <w:color w:val="000000"/>
          <w:sz w:val="28"/>
          <w:szCs w:val="28"/>
        </w:rPr>
        <w:t>Силы, энергия и время растрачиваются впустую вместо того, чтобы эффективно трудиться.</w:t>
      </w:r>
    </w:p>
    <w:p w:rsidR="00523EE1" w:rsidRPr="0081164F" w:rsidRDefault="00523EE1" w:rsidP="00D46388">
      <w:pPr>
        <w:shd w:val="clear" w:color="auto" w:fill="FFFFFF"/>
        <w:spacing w:before="100" w:beforeAutospacing="1" w:after="100" w:afterAutospacing="1" w:line="360" w:lineRule="auto"/>
        <w:ind w:right="424" w:firstLine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116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Позитивные последствия конфликта</w:t>
      </w:r>
      <w:r w:rsidR="00DE03FF" w:rsidRPr="008116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DE03FF" w:rsidRPr="00DE03FF" w:rsidRDefault="00DE03FF" w:rsidP="00D46388">
      <w:pPr>
        <w:numPr>
          <w:ilvl w:val="0"/>
          <w:numId w:val="25"/>
        </w:numPr>
        <w:shd w:val="clear" w:color="auto" w:fill="FFFFFF"/>
        <w:spacing w:after="0" w:line="360" w:lineRule="auto"/>
        <w:ind w:left="0" w:right="424" w:firstLine="284"/>
        <w:jc w:val="both"/>
        <w:rPr>
          <w:rFonts w:ascii="Times New Roman" w:eastAsia="Times New Roman" w:hAnsi="Times New Roman" w:cs="Times New Roman"/>
          <w:color w:val="4C5153"/>
          <w:sz w:val="28"/>
          <w:szCs w:val="28"/>
          <w:lang w:eastAsia="ru-RU"/>
        </w:rPr>
      </w:pPr>
      <w:r w:rsidRPr="00DE0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Старое никогда не сдается без боя, но зато идут процессы  обновления и прогресса</w:t>
      </w:r>
    </w:p>
    <w:p w:rsidR="00DE03FF" w:rsidRPr="00DE03FF" w:rsidRDefault="00DE03FF" w:rsidP="00D46388">
      <w:pPr>
        <w:numPr>
          <w:ilvl w:val="0"/>
          <w:numId w:val="25"/>
        </w:numPr>
        <w:shd w:val="clear" w:color="auto" w:fill="FFFFFF"/>
        <w:spacing w:after="0" w:line="360" w:lineRule="auto"/>
        <w:ind w:left="0" w:right="424" w:firstLine="284"/>
        <w:jc w:val="both"/>
        <w:rPr>
          <w:rFonts w:ascii="Times New Roman" w:eastAsia="Times New Roman" w:hAnsi="Times New Roman" w:cs="Times New Roman"/>
          <w:color w:val="4C5153"/>
          <w:sz w:val="28"/>
          <w:szCs w:val="28"/>
          <w:lang w:eastAsia="ru-RU"/>
        </w:rPr>
      </w:pPr>
      <w:r w:rsidRPr="00DE0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Яснее можно увидеть назревшую проблему, а значит,  и благополучно ее решить</w:t>
      </w:r>
    </w:p>
    <w:p w:rsidR="00DE03FF" w:rsidRPr="00DE03FF" w:rsidRDefault="00DE03FF" w:rsidP="00D46388">
      <w:pPr>
        <w:numPr>
          <w:ilvl w:val="0"/>
          <w:numId w:val="25"/>
        </w:numPr>
        <w:shd w:val="clear" w:color="auto" w:fill="FFFFFF"/>
        <w:spacing w:after="0" w:line="360" w:lineRule="auto"/>
        <w:ind w:left="0" w:right="424" w:firstLine="284"/>
        <w:jc w:val="both"/>
        <w:rPr>
          <w:rFonts w:ascii="Times New Roman" w:eastAsia="Times New Roman" w:hAnsi="Times New Roman" w:cs="Times New Roman"/>
          <w:color w:val="4C5153"/>
          <w:sz w:val="28"/>
          <w:szCs w:val="28"/>
          <w:lang w:eastAsia="ru-RU"/>
        </w:rPr>
      </w:pPr>
      <w:r w:rsidRPr="00DE0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 проблеме привлекается внимание, ресурсы и средства, что до возникновения конфликта, как правило, не делается</w:t>
      </w:r>
    </w:p>
    <w:p w:rsidR="00DE03FF" w:rsidRPr="00DE03FF" w:rsidRDefault="00DE03FF" w:rsidP="00D46388">
      <w:pPr>
        <w:numPr>
          <w:ilvl w:val="0"/>
          <w:numId w:val="25"/>
        </w:numPr>
        <w:shd w:val="clear" w:color="auto" w:fill="FFFFFF"/>
        <w:spacing w:after="0" w:line="360" w:lineRule="auto"/>
        <w:ind w:left="0" w:right="424" w:firstLine="284"/>
        <w:jc w:val="both"/>
        <w:rPr>
          <w:rFonts w:ascii="Times New Roman" w:eastAsia="Times New Roman" w:hAnsi="Times New Roman" w:cs="Times New Roman"/>
          <w:color w:val="4C5153"/>
          <w:sz w:val="28"/>
          <w:szCs w:val="28"/>
          <w:lang w:eastAsia="ru-RU"/>
        </w:rPr>
      </w:pPr>
      <w:r w:rsidRPr="00DE0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Формируется чувство причастности к решению вопроса,  что значительно облегчает реализацию</w:t>
      </w:r>
    </w:p>
    <w:p w:rsidR="00DE03FF" w:rsidRPr="00DE03FF" w:rsidRDefault="00DE03FF" w:rsidP="00D46388">
      <w:pPr>
        <w:numPr>
          <w:ilvl w:val="0"/>
          <w:numId w:val="25"/>
        </w:numPr>
        <w:shd w:val="clear" w:color="auto" w:fill="FFFFFF"/>
        <w:spacing w:after="0" w:line="360" w:lineRule="auto"/>
        <w:ind w:left="0" w:right="424" w:firstLine="284"/>
        <w:jc w:val="both"/>
        <w:rPr>
          <w:rFonts w:ascii="Times New Roman" w:eastAsia="Times New Roman" w:hAnsi="Times New Roman" w:cs="Times New Roman"/>
          <w:color w:val="4C5153"/>
          <w:sz w:val="28"/>
          <w:szCs w:val="28"/>
          <w:lang w:eastAsia="ru-RU"/>
        </w:rPr>
      </w:pPr>
      <w:r w:rsidRPr="00DE0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Развивается способность к сотрудничеству</w:t>
      </w:r>
    </w:p>
    <w:p w:rsidR="00DE03FF" w:rsidRPr="00DE03FF" w:rsidRDefault="00DE03FF" w:rsidP="00D46388">
      <w:pPr>
        <w:numPr>
          <w:ilvl w:val="0"/>
          <w:numId w:val="25"/>
        </w:numPr>
        <w:shd w:val="clear" w:color="auto" w:fill="FFFFFF"/>
        <w:spacing w:after="0" w:line="360" w:lineRule="auto"/>
        <w:ind w:left="0" w:right="424" w:firstLine="284"/>
        <w:jc w:val="both"/>
        <w:rPr>
          <w:rFonts w:ascii="Times New Roman" w:eastAsia="Times New Roman" w:hAnsi="Times New Roman" w:cs="Times New Roman"/>
          <w:color w:val="4C5153"/>
          <w:sz w:val="28"/>
          <w:szCs w:val="28"/>
          <w:lang w:eastAsia="ru-RU"/>
        </w:rPr>
      </w:pPr>
      <w:r w:rsidRPr="00DE0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Происходит психологическая разрядка напряженности между людьми</w:t>
      </w:r>
    </w:p>
    <w:p w:rsidR="00DE03FF" w:rsidRPr="00DE03FF" w:rsidRDefault="00DE03FF" w:rsidP="00D46388">
      <w:pPr>
        <w:numPr>
          <w:ilvl w:val="0"/>
          <w:numId w:val="25"/>
        </w:numPr>
        <w:shd w:val="clear" w:color="auto" w:fill="FFFFFF"/>
        <w:spacing w:after="0" w:line="360" w:lineRule="auto"/>
        <w:ind w:left="0" w:right="424" w:firstLine="284"/>
        <w:jc w:val="both"/>
        <w:rPr>
          <w:rFonts w:ascii="Times New Roman" w:eastAsia="Times New Roman" w:hAnsi="Times New Roman" w:cs="Times New Roman"/>
          <w:color w:val="4C5153"/>
          <w:sz w:val="28"/>
          <w:szCs w:val="28"/>
          <w:lang w:eastAsia="ru-RU"/>
        </w:rPr>
      </w:pPr>
      <w:r w:rsidRPr="00DE0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Пассивные сотрудники вовлекаются в решение организационных проблем, они учатся находить оригинальные решения, развиваются и проявляют свою индивидуальность</w:t>
      </w:r>
    </w:p>
    <w:p w:rsidR="00DE03FF" w:rsidRPr="00DE03FF" w:rsidRDefault="00DE03FF" w:rsidP="00D46388">
      <w:pPr>
        <w:numPr>
          <w:ilvl w:val="0"/>
          <w:numId w:val="25"/>
        </w:numPr>
        <w:shd w:val="clear" w:color="auto" w:fill="FFFFFF"/>
        <w:spacing w:after="0" w:line="360" w:lineRule="auto"/>
        <w:ind w:left="0" w:right="424" w:firstLine="284"/>
        <w:jc w:val="both"/>
        <w:rPr>
          <w:rFonts w:ascii="Times New Roman" w:eastAsia="Times New Roman" w:hAnsi="Times New Roman" w:cs="Times New Roman"/>
          <w:color w:val="4C5153"/>
          <w:sz w:val="28"/>
          <w:szCs w:val="28"/>
          <w:lang w:eastAsia="ru-RU"/>
        </w:rPr>
      </w:pPr>
      <w:r w:rsidRPr="00DE0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Выявляются лидеры среди сотрудников, из которых в дальнейшем могут получиться хорошие руководящие работники</w:t>
      </w:r>
    </w:p>
    <w:p w:rsidR="00DE03FF" w:rsidRPr="00DE03FF" w:rsidRDefault="00DE03FF" w:rsidP="00D46388">
      <w:pPr>
        <w:numPr>
          <w:ilvl w:val="0"/>
          <w:numId w:val="25"/>
        </w:numPr>
        <w:shd w:val="clear" w:color="auto" w:fill="FFFFFF"/>
        <w:spacing w:after="0" w:line="360" w:lineRule="auto"/>
        <w:ind w:left="0" w:right="424" w:firstLine="284"/>
        <w:jc w:val="both"/>
        <w:rPr>
          <w:rFonts w:ascii="Times New Roman" w:eastAsia="Times New Roman" w:hAnsi="Times New Roman" w:cs="Times New Roman"/>
          <w:color w:val="4C5153"/>
          <w:sz w:val="28"/>
          <w:szCs w:val="28"/>
          <w:lang w:eastAsia="ru-RU"/>
        </w:rPr>
      </w:pPr>
      <w:r w:rsidRPr="00DE03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Вырабатываются навыки и умения, как решать конфликты безболезненно в будущем.</w:t>
      </w:r>
    </w:p>
    <w:p w:rsidR="00523EE1" w:rsidRPr="0081164F" w:rsidRDefault="00523EE1" w:rsidP="00D46388">
      <w:pPr>
        <w:shd w:val="clear" w:color="auto" w:fill="FFFFFF"/>
        <w:spacing w:before="100" w:beforeAutospacing="1" w:after="100" w:afterAutospacing="1" w:line="360" w:lineRule="auto"/>
        <w:ind w:right="42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64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Конечно, как негативные, так и позитивные последствия конфликтов нельзя абсолютизировать, рассматривать вне конкретной ситуации. Реальное соотношение последствий конфликта непосредственно зависит от их природы, порождающих их причин, а также от умелого управления конфликтами.</w:t>
      </w:r>
      <w:r w:rsidRPr="0081164F">
        <w:rPr>
          <w:rFonts w:ascii="Times New Roman" w:hAnsi="Times New Roman" w:cs="Times New Roman"/>
          <w:sz w:val="28"/>
          <w:szCs w:val="28"/>
        </w:rPr>
        <w:t xml:space="preserve"> </w:t>
      </w:r>
      <w:r w:rsidR="00E6115E" w:rsidRPr="0081164F">
        <w:rPr>
          <w:rFonts w:ascii="Times New Roman" w:hAnsi="Times New Roman" w:cs="Times New Roman"/>
          <w:sz w:val="28"/>
          <w:szCs w:val="28"/>
        </w:rPr>
        <w:t>[</w:t>
      </w:r>
      <w:r w:rsidR="0081164F" w:rsidRPr="0081164F">
        <w:rPr>
          <w:rFonts w:ascii="Times New Roman" w:hAnsi="Times New Roman" w:cs="Times New Roman"/>
          <w:sz w:val="28"/>
          <w:szCs w:val="28"/>
        </w:rPr>
        <w:t>6</w:t>
      </w:r>
      <w:r w:rsidR="00E6115E" w:rsidRPr="0081164F">
        <w:rPr>
          <w:rFonts w:ascii="Times New Roman" w:hAnsi="Times New Roman" w:cs="Times New Roman"/>
          <w:sz w:val="28"/>
          <w:szCs w:val="28"/>
        </w:rPr>
        <w:t>]</w:t>
      </w:r>
    </w:p>
    <w:p w:rsidR="004F4013" w:rsidRPr="0081164F" w:rsidRDefault="004F4013" w:rsidP="00D46388">
      <w:pPr>
        <w:pStyle w:val="a6"/>
        <w:shd w:val="clear" w:color="auto" w:fill="FFFFFF"/>
        <w:spacing w:before="0" w:beforeAutospacing="0" w:after="0" w:afterAutospacing="0" w:line="360" w:lineRule="auto"/>
        <w:ind w:right="424" w:firstLine="709"/>
        <w:jc w:val="both"/>
        <w:rPr>
          <w:sz w:val="28"/>
          <w:szCs w:val="28"/>
        </w:rPr>
      </w:pPr>
    </w:p>
    <w:p w:rsidR="004F4013" w:rsidRPr="0081164F" w:rsidRDefault="004F4013" w:rsidP="00D46388">
      <w:pPr>
        <w:pStyle w:val="a6"/>
        <w:shd w:val="clear" w:color="auto" w:fill="FFFFFF"/>
        <w:spacing w:before="0" w:beforeAutospacing="0" w:after="0" w:afterAutospacing="0" w:line="360" w:lineRule="auto"/>
        <w:ind w:right="424" w:firstLine="709"/>
        <w:jc w:val="both"/>
        <w:rPr>
          <w:sz w:val="28"/>
          <w:szCs w:val="28"/>
        </w:rPr>
      </w:pPr>
    </w:p>
    <w:p w:rsidR="004F4013" w:rsidRPr="0081164F" w:rsidRDefault="004F4013" w:rsidP="00D46388">
      <w:pPr>
        <w:pStyle w:val="a6"/>
        <w:shd w:val="clear" w:color="auto" w:fill="FFFFFF"/>
        <w:spacing w:before="0" w:beforeAutospacing="0" w:after="0" w:afterAutospacing="0" w:line="360" w:lineRule="auto"/>
        <w:ind w:right="424" w:firstLine="709"/>
        <w:jc w:val="both"/>
        <w:rPr>
          <w:sz w:val="28"/>
          <w:szCs w:val="28"/>
        </w:rPr>
      </w:pPr>
    </w:p>
    <w:p w:rsidR="004F4013" w:rsidRPr="0081164F" w:rsidRDefault="004F4013" w:rsidP="00D46388">
      <w:pPr>
        <w:pStyle w:val="a6"/>
        <w:shd w:val="clear" w:color="auto" w:fill="FFFFFF"/>
        <w:spacing w:before="0" w:beforeAutospacing="0" w:after="0" w:afterAutospacing="0" w:line="360" w:lineRule="auto"/>
        <w:ind w:right="424" w:firstLine="709"/>
        <w:jc w:val="both"/>
        <w:rPr>
          <w:sz w:val="28"/>
          <w:szCs w:val="28"/>
        </w:rPr>
      </w:pPr>
    </w:p>
    <w:p w:rsidR="004F4013" w:rsidRDefault="004F4013" w:rsidP="00D46388">
      <w:pPr>
        <w:pStyle w:val="a6"/>
        <w:shd w:val="clear" w:color="auto" w:fill="FFFFFF"/>
        <w:spacing w:before="0" w:beforeAutospacing="0" w:after="0" w:afterAutospacing="0" w:line="360" w:lineRule="auto"/>
        <w:ind w:right="424" w:firstLine="709"/>
        <w:jc w:val="both"/>
        <w:rPr>
          <w:sz w:val="28"/>
          <w:szCs w:val="28"/>
        </w:rPr>
      </w:pPr>
    </w:p>
    <w:p w:rsidR="00D46388" w:rsidRDefault="00D46388" w:rsidP="00D46388">
      <w:pPr>
        <w:pStyle w:val="a6"/>
        <w:shd w:val="clear" w:color="auto" w:fill="FFFFFF"/>
        <w:spacing w:before="0" w:beforeAutospacing="0" w:after="0" w:afterAutospacing="0" w:line="360" w:lineRule="auto"/>
        <w:ind w:right="424" w:firstLine="709"/>
        <w:jc w:val="both"/>
        <w:rPr>
          <w:sz w:val="28"/>
          <w:szCs w:val="28"/>
        </w:rPr>
      </w:pPr>
    </w:p>
    <w:p w:rsidR="00D46388" w:rsidRDefault="00D46388" w:rsidP="00D46388">
      <w:pPr>
        <w:pStyle w:val="a6"/>
        <w:shd w:val="clear" w:color="auto" w:fill="FFFFFF"/>
        <w:spacing w:before="0" w:beforeAutospacing="0" w:after="0" w:afterAutospacing="0" w:line="360" w:lineRule="auto"/>
        <w:ind w:right="424" w:firstLine="709"/>
        <w:jc w:val="both"/>
        <w:rPr>
          <w:sz w:val="28"/>
          <w:szCs w:val="28"/>
        </w:rPr>
      </w:pPr>
    </w:p>
    <w:p w:rsidR="00D46388" w:rsidRDefault="00D46388" w:rsidP="00D46388">
      <w:pPr>
        <w:pStyle w:val="a6"/>
        <w:shd w:val="clear" w:color="auto" w:fill="FFFFFF"/>
        <w:spacing w:before="0" w:beforeAutospacing="0" w:after="0" w:afterAutospacing="0" w:line="360" w:lineRule="auto"/>
        <w:ind w:right="424" w:firstLine="709"/>
        <w:jc w:val="both"/>
        <w:rPr>
          <w:sz w:val="28"/>
          <w:szCs w:val="28"/>
        </w:rPr>
      </w:pPr>
    </w:p>
    <w:p w:rsidR="00D46388" w:rsidRDefault="00D46388" w:rsidP="00D46388">
      <w:pPr>
        <w:pStyle w:val="a6"/>
        <w:shd w:val="clear" w:color="auto" w:fill="FFFFFF"/>
        <w:spacing w:before="0" w:beforeAutospacing="0" w:after="0" w:afterAutospacing="0" w:line="360" w:lineRule="auto"/>
        <w:ind w:right="424" w:firstLine="709"/>
        <w:jc w:val="both"/>
        <w:rPr>
          <w:sz w:val="28"/>
          <w:szCs w:val="28"/>
        </w:rPr>
      </w:pPr>
    </w:p>
    <w:p w:rsidR="00D46388" w:rsidRPr="0081164F" w:rsidRDefault="00D46388" w:rsidP="00D46388">
      <w:pPr>
        <w:pStyle w:val="a6"/>
        <w:shd w:val="clear" w:color="auto" w:fill="FFFFFF"/>
        <w:spacing w:before="0" w:beforeAutospacing="0" w:after="0" w:afterAutospacing="0" w:line="360" w:lineRule="auto"/>
        <w:ind w:right="424" w:firstLine="709"/>
        <w:jc w:val="both"/>
        <w:rPr>
          <w:sz w:val="28"/>
          <w:szCs w:val="28"/>
        </w:rPr>
      </w:pPr>
    </w:p>
    <w:p w:rsidR="0081164F" w:rsidRPr="0081164F" w:rsidRDefault="0081164F" w:rsidP="00D46388">
      <w:pPr>
        <w:pStyle w:val="a6"/>
        <w:shd w:val="clear" w:color="auto" w:fill="FFFFFF"/>
        <w:spacing w:before="0" w:beforeAutospacing="0" w:after="0" w:afterAutospacing="0" w:line="360" w:lineRule="auto"/>
        <w:ind w:right="424"/>
        <w:jc w:val="both"/>
        <w:rPr>
          <w:sz w:val="28"/>
          <w:szCs w:val="28"/>
        </w:rPr>
      </w:pPr>
    </w:p>
    <w:p w:rsidR="00175ED2" w:rsidRPr="0081164F" w:rsidRDefault="00175ED2" w:rsidP="00D46388">
      <w:pPr>
        <w:pStyle w:val="a3"/>
        <w:spacing w:line="360" w:lineRule="auto"/>
        <w:ind w:left="0" w:right="42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81164F">
        <w:rPr>
          <w:rFonts w:ascii="Times New Roman" w:hAnsi="Times New Roman" w:cs="Times New Roman"/>
          <w:sz w:val="28"/>
          <w:szCs w:val="28"/>
        </w:rPr>
        <w:lastRenderedPageBreak/>
        <w:t>СПИСОК ИСПОЛЬЗУЕМОЙ ЛИТЕРАТУРЫ:</w:t>
      </w:r>
    </w:p>
    <w:p w:rsidR="0081164F" w:rsidRPr="0081164F" w:rsidRDefault="0081164F" w:rsidP="00D46388">
      <w:pPr>
        <w:pStyle w:val="a3"/>
        <w:numPr>
          <w:ilvl w:val="0"/>
          <w:numId w:val="29"/>
        </w:numPr>
        <w:spacing w:line="360" w:lineRule="auto"/>
        <w:ind w:left="0" w:right="42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81164F">
        <w:rPr>
          <w:rFonts w:ascii="Times New Roman" w:hAnsi="Times New Roman" w:cs="Times New Roman"/>
          <w:sz w:val="28"/>
          <w:szCs w:val="28"/>
        </w:rPr>
        <w:t>Емельянов С.М. Практикумпо конфликтологии 3-е изд. – СПБ.: Питер, 2004</w:t>
      </w:r>
    </w:p>
    <w:p w:rsidR="00175ED2" w:rsidRPr="0081164F" w:rsidRDefault="008505DB" w:rsidP="00D46388">
      <w:pPr>
        <w:pStyle w:val="a3"/>
        <w:numPr>
          <w:ilvl w:val="0"/>
          <w:numId w:val="29"/>
        </w:numPr>
        <w:spacing w:line="360" w:lineRule="auto"/>
        <w:ind w:left="0" w:right="42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81164F">
        <w:rPr>
          <w:rFonts w:ascii="Times New Roman" w:hAnsi="Times New Roman" w:cs="Times New Roman"/>
          <w:sz w:val="28"/>
          <w:szCs w:val="28"/>
        </w:rPr>
        <w:t>Учебное пособие / Г.Г. Силласте. - 2-e изд., перераб. и доп. - М.: Альфа-М: НИЦ ИНФРА-М, 2013</w:t>
      </w:r>
    </w:p>
    <w:p w:rsidR="00636CC7" w:rsidRPr="0081164F" w:rsidRDefault="00636CC7" w:rsidP="00D46388">
      <w:pPr>
        <w:pStyle w:val="a3"/>
        <w:numPr>
          <w:ilvl w:val="0"/>
          <w:numId w:val="29"/>
        </w:numPr>
        <w:spacing w:line="360" w:lineRule="auto"/>
        <w:ind w:left="0" w:right="42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81164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трудовых конфликтов [Электронный ресурс] // Образовательный портал Мотивация. – Режим доступа: http://www.motivtruda.ru/</w:t>
      </w:r>
    </w:p>
    <w:p w:rsidR="00636CC7" w:rsidRPr="0081164F" w:rsidRDefault="00636CC7" w:rsidP="00D46388">
      <w:pPr>
        <w:pStyle w:val="a3"/>
        <w:numPr>
          <w:ilvl w:val="0"/>
          <w:numId w:val="29"/>
        </w:numPr>
        <w:spacing w:line="360" w:lineRule="auto"/>
        <w:ind w:left="0" w:right="42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81164F">
        <w:rPr>
          <w:rFonts w:ascii="Times New Roman" w:hAnsi="Times New Roman" w:cs="Times New Roman"/>
          <w:sz w:val="28"/>
          <w:szCs w:val="28"/>
        </w:rPr>
        <w:t>Конфликт и его роль в жизни человека [Электронный ресурс] // Филевский филосовский форум Финансовый университет при правительстве Российской Федерации. – Режим доступа: http://3f.vzfei.ru/</w:t>
      </w:r>
    </w:p>
    <w:p w:rsidR="00636CC7" w:rsidRPr="0081164F" w:rsidRDefault="00636CC7" w:rsidP="00D46388">
      <w:pPr>
        <w:pStyle w:val="a3"/>
        <w:numPr>
          <w:ilvl w:val="0"/>
          <w:numId w:val="29"/>
        </w:numPr>
        <w:spacing w:line="360" w:lineRule="auto"/>
        <w:ind w:left="0" w:right="42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81164F">
        <w:rPr>
          <w:rFonts w:ascii="Times New Roman" w:hAnsi="Times New Roman" w:cs="Times New Roman"/>
          <w:sz w:val="28"/>
          <w:szCs w:val="28"/>
        </w:rPr>
        <w:t xml:space="preserve">Маркс о конфликте [Электронный ресурс] // СтудПроект, информационный ресурс для студентов. – Режим доступа: </w:t>
      </w:r>
      <w:hyperlink r:id="rId8" w:history="1">
        <w:r w:rsidRPr="0081164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http://studproject.com/</w:t>
        </w:r>
      </w:hyperlink>
    </w:p>
    <w:p w:rsidR="00636CC7" w:rsidRPr="0081164F" w:rsidRDefault="00636CC7" w:rsidP="00D46388">
      <w:pPr>
        <w:pStyle w:val="a6"/>
        <w:numPr>
          <w:ilvl w:val="0"/>
          <w:numId w:val="29"/>
        </w:numPr>
        <w:shd w:val="clear" w:color="auto" w:fill="FFFFFF"/>
        <w:spacing w:before="0" w:beforeAutospacing="0" w:after="0" w:afterAutospacing="0" w:line="360" w:lineRule="auto"/>
        <w:ind w:left="0" w:right="424" w:firstLine="142"/>
        <w:jc w:val="both"/>
        <w:textAlignment w:val="baseline"/>
        <w:rPr>
          <w:sz w:val="28"/>
          <w:szCs w:val="28"/>
        </w:rPr>
      </w:pPr>
      <w:r w:rsidRPr="0081164F">
        <w:rPr>
          <w:sz w:val="28"/>
          <w:szCs w:val="28"/>
        </w:rPr>
        <w:t xml:space="preserve">Позитивные и негативные последствие конфликтов [Электронный ресурс] // Центр дистанционного образования </w:t>
      </w:r>
      <w:r w:rsidRPr="0081164F">
        <w:rPr>
          <w:sz w:val="28"/>
          <w:szCs w:val="28"/>
          <w:lang w:val="en-US"/>
        </w:rPr>
        <w:t>Glitarium</w:t>
      </w:r>
      <w:r w:rsidRPr="0081164F">
        <w:rPr>
          <w:sz w:val="28"/>
          <w:szCs w:val="28"/>
        </w:rPr>
        <w:t>. – Режим доступа: http:/www.elitarium.ru/</w:t>
      </w:r>
    </w:p>
    <w:p w:rsidR="00636CC7" w:rsidRPr="0081164F" w:rsidRDefault="00175ED2" w:rsidP="00D46388">
      <w:pPr>
        <w:pStyle w:val="a6"/>
        <w:numPr>
          <w:ilvl w:val="0"/>
          <w:numId w:val="29"/>
        </w:numPr>
        <w:shd w:val="clear" w:color="auto" w:fill="FFFFFF"/>
        <w:spacing w:before="0" w:beforeAutospacing="0" w:after="0" w:afterAutospacing="0" w:line="360" w:lineRule="auto"/>
        <w:ind w:left="0" w:right="424" w:firstLine="142"/>
        <w:jc w:val="both"/>
        <w:textAlignment w:val="baseline"/>
        <w:rPr>
          <w:sz w:val="28"/>
          <w:szCs w:val="28"/>
        </w:rPr>
      </w:pPr>
      <w:r w:rsidRPr="0081164F">
        <w:rPr>
          <w:sz w:val="28"/>
          <w:szCs w:val="28"/>
        </w:rPr>
        <w:t>Социальные конфлик</w:t>
      </w:r>
      <w:r w:rsidR="00E6115E" w:rsidRPr="0081164F">
        <w:rPr>
          <w:sz w:val="28"/>
          <w:szCs w:val="28"/>
        </w:rPr>
        <w:t xml:space="preserve">ты и пути их решения [Электронный ресурс] // Единый портал Обществознание. – Режим доступа: </w:t>
      </w:r>
      <w:hyperlink r:id="rId9" w:history="1">
        <w:r w:rsidR="00636CC7" w:rsidRPr="0081164F">
          <w:rPr>
            <w:rStyle w:val="a4"/>
            <w:color w:val="auto"/>
            <w:sz w:val="28"/>
            <w:szCs w:val="28"/>
            <w:bdr w:val="none" w:sz="0" w:space="0" w:color="auto" w:frame="1"/>
          </w:rPr>
          <w:t>http://humanitar.ru/</w:t>
        </w:r>
      </w:hyperlink>
    </w:p>
    <w:p w:rsidR="00E6115E" w:rsidRPr="0081164F" w:rsidRDefault="00E6115E" w:rsidP="00D46388">
      <w:pPr>
        <w:pStyle w:val="a3"/>
        <w:numPr>
          <w:ilvl w:val="0"/>
          <w:numId w:val="29"/>
        </w:numPr>
        <w:spacing w:line="360" w:lineRule="auto"/>
        <w:ind w:left="0" w:right="42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81164F">
        <w:rPr>
          <w:rFonts w:ascii="Times New Roman" w:hAnsi="Times New Roman" w:cs="Times New Roman"/>
          <w:sz w:val="28"/>
          <w:szCs w:val="28"/>
        </w:rPr>
        <w:t xml:space="preserve">Сущность и структура социального конфликта [Электронный ресурс] // </w:t>
      </w:r>
      <w:hyperlink r:id="rId10" w:history="1">
        <w:r w:rsidRPr="0081164F">
          <w:rPr>
            <w:rStyle w:val="a4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www.Grandars.ru</w:t>
        </w:r>
      </w:hyperlink>
      <w:r w:rsidRPr="0081164F">
        <w:rPr>
          <w:rFonts w:ascii="Times New Roman" w:hAnsi="Times New Roman" w:cs="Times New Roman"/>
          <w:sz w:val="28"/>
          <w:szCs w:val="28"/>
        </w:rPr>
        <w:t xml:space="preserve"> Энциклопедия Экономиста. – Режим доступа: </w:t>
      </w:r>
      <w:hyperlink r:id="rId11" w:history="1">
        <w:r w:rsidRPr="0081164F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http://www.grandars.ru/</w:t>
        </w:r>
      </w:hyperlink>
    </w:p>
    <w:p w:rsidR="00E6115E" w:rsidRPr="0081164F" w:rsidRDefault="00E6115E" w:rsidP="00D46388">
      <w:pPr>
        <w:pStyle w:val="a3"/>
        <w:numPr>
          <w:ilvl w:val="0"/>
          <w:numId w:val="29"/>
        </w:numPr>
        <w:spacing w:line="360" w:lineRule="auto"/>
        <w:ind w:left="0" w:right="42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81164F">
        <w:rPr>
          <w:rFonts w:ascii="Times New Roman" w:hAnsi="Times New Roman" w:cs="Times New Roman"/>
          <w:sz w:val="28"/>
          <w:szCs w:val="28"/>
        </w:rPr>
        <w:t xml:space="preserve">Социально-трудовой конфликт, его сущность и место в системе социальных противоречий [Электронный ресурс] // Психология от А до Я. – Режим доступа: </w:t>
      </w:r>
      <w:r w:rsidR="00636CC7" w:rsidRPr="0081164F">
        <w:rPr>
          <w:rFonts w:ascii="Times New Roman" w:hAnsi="Times New Roman" w:cs="Times New Roman"/>
          <w:sz w:val="28"/>
          <w:szCs w:val="28"/>
        </w:rPr>
        <w:t>http://psyznaiyka.net/</w:t>
      </w:r>
    </w:p>
    <w:p w:rsidR="00636CC7" w:rsidRPr="0081164F" w:rsidRDefault="00636CC7" w:rsidP="00D46388">
      <w:pPr>
        <w:pStyle w:val="a3"/>
        <w:numPr>
          <w:ilvl w:val="0"/>
          <w:numId w:val="29"/>
        </w:numPr>
        <w:spacing w:line="360" w:lineRule="auto"/>
        <w:ind w:left="0" w:right="42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81164F">
        <w:rPr>
          <w:rFonts w:ascii="Times New Roman" w:hAnsi="Times New Roman" w:cs="Times New Roman"/>
          <w:sz w:val="28"/>
          <w:szCs w:val="28"/>
        </w:rPr>
        <w:t>Способы разрешения конфликта [Электронный ресурс] // Психология от А до Я. - Режим доступа: http://psyznaiyka.net/</w:t>
      </w:r>
    </w:p>
    <w:p w:rsidR="00C23E98" w:rsidRPr="0081164F" w:rsidRDefault="00E6115E" w:rsidP="00D46388">
      <w:pPr>
        <w:pStyle w:val="a3"/>
        <w:numPr>
          <w:ilvl w:val="0"/>
          <w:numId w:val="29"/>
        </w:numPr>
        <w:spacing w:line="360" w:lineRule="auto"/>
        <w:ind w:left="0" w:right="424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81164F">
        <w:rPr>
          <w:rFonts w:ascii="Times New Roman" w:hAnsi="Times New Roman" w:cs="Times New Roman"/>
          <w:sz w:val="28"/>
          <w:szCs w:val="28"/>
        </w:rPr>
        <w:t xml:space="preserve">Социальная напряженность [Электронный ресурс] // Гуманитарно-Правовой портал </w:t>
      </w:r>
      <w:r w:rsidRPr="0081164F">
        <w:rPr>
          <w:rFonts w:ascii="Times New Roman" w:hAnsi="Times New Roman" w:cs="Times New Roman"/>
          <w:sz w:val="28"/>
          <w:szCs w:val="28"/>
          <w:lang w:val="en-US"/>
        </w:rPr>
        <w:t>Psyera</w:t>
      </w:r>
      <w:r w:rsidRPr="0081164F">
        <w:rPr>
          <w:rFonts w:ascii="Times New Roman" w:hAnsi="Times New Roman" w:cs="Times New Roman"/>
          <w:sz w:val="28"/>
          <w:szCs w:val="28"/>
        </w:rPr>
        <w:t>. – Режим доступа: http://psyera.ru/</w:t>
      </w:r>
    </w:p>
    <w:sectPr w:rsidR="00C23E98" w:rsidRPr="0081164F" w:rsidSect="00D46388">
      <w:footerReference w:type="default" r:id="rId12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09D" w:rsidRDefault="00A1609D" w:rsidP="00BF2FF7">
      <w:pPr>
        <w:spacing w:after="0" w:line="240" w:lineRule="auto"/>
      </w:pPr>
      <w:r>
        <w:separator/>
      </w:r>
    </w:p>
  </w:endnote>
  <w:endnote w:type="continuationSeparator" w:id="0">
    <w:p w:rsidR="00A1609D" w:rsidRDefault="00A1609D" w:rsidP="00BF2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Petersburg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097142"/>
      <w:docPartObj>
        <w:docPartGallery w:val="Page Numbers (Bottom of Page)"/>
        <w:docPartUnique/>
      </w:docPartObj>
    </w:sdtPr>
    <w:sdtContent>
      <w:p w:rsidR="00BF2FF7" w:rsidRDefault="00385F76">
        <w:pPr>
          <w:pStyle w:val="aa"/>
          <w:jc w:val="right"/>
        </w:pPr>
        <w:fldSimple w:instr=" PAGE   \* MERGEFORMAT ">
          <w:r w:rsidR="00AB2DC9">
            <w:rPr>
              <w:noProof/>
            </w:rPr>
            <w:t>4</w:t>
          </w:r>
        </w:fldSimple>
      </w:p>
    </w:sdtContent>
  </w:sdt>
  <w:p w:rsidR="00BF2FF7" w:rsidRDefault="00BF2FF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09D" w:rsidRDefault="00A1609D" w:rsidP="00BF2FF7">
      <w:pPr>
        <w:spacing w:after="0" w:line="240" w:lineRule="auto"/>
      </w:pPr>
      <w:r>
        <w:separator/>
      </w:r>
    </w:p>
  </w:footnote>
  <w:footnote w:type="continuationSeparator" w:id="0">
    <w:p w:rsidR="00A1609D" w:rsidRDefault="00A1609D" w:rsidP="00BF2F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66325"/>
    <w:multiLevelType w:val="multilevel"/>
    <w:tmpl w:val="8B48AF6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532D1C"/>
    <w:multiLevelType w:val="multilevel"/>
    <w:tmpl w:val="92566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6F72CA"/>
    <w:multiLevelType w:val="multilevel"/>
    <w:tmpl w:val="098E1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D43E4D"/>
    <w:multiLevelType w:val="multilevel"/>
    <w:tmpl w:val="8B84EF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172A9B"/>
    <w:multiLevelType w:val="multilevel"/>
    <w:tmpl w:val="8C7A94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2E5EB4"/>
    <w:multiLevelType w:val="multilevel"/>
    <w:tmpl w:val="D60C20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C55254"/>
    <w:multiLevelType w:val="multilevel"/>
    <w:tmpl w:val="7304D3F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8E015F"/>
    <w:multiLevelType w:val="multilevel"/>
    <w:tmpl w:val="8DE28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1793563"/>
    <w:multiLevelType w:val="multilevel"/>
    <w:tmpl w:val="91BEA1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199099C"/>
    <w:multiLevelType w:val="multilevel"/>
    <w:tmpl w:val="AFD8726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9356771"/>
    <w:multiLevelType w:val="multilevel"/>
    <w:tmpl w:val="4C0E13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B196CF0"/>
    <w:multiLevelType w:val="hybridMultilevel"/>
    <w:tmpl w:val="063C7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A70AAE"/>
    <w:multiLevelType w:val="multilevel"/>
    <w:tmpl w:val="E3F24C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E83655F"/>
    <w:multiLevelType w:val="hybridMultilevel"/>
    <w:tmpl w:val="68AC291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3E8C35A4"/>
    <w:multiLevelType w:val="multilevel"/>
    <w:tmpl w:val="35289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FF027DB"/>
    <w:multiLevelType w:val="hybridMultilevel"/>
    <w:tmpl w:val="E87A42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9D6D2A"/>
    <w:multiLevelType w:val="hybridMultilevel"/>
    <w:tmpl w:val="173EF00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57C6133"/>
    <w:multiLevelType w:val="multilevel"/>
    <w:tmpl w:val="389E5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700003C"/>
    <w:multiLevelType w:val="hybridMultilevel"/>
    <w:tmpl w:val="ED7C3574"/>
    <w:lvl w:ilvl="0" w:tplc="E02A6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BA25DB7"/>
    <w:multiLevelType w:val="multilevel"/>
    <w:tmpl w:val="141E143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C341A49"/>
    <w:multiLevelType w:val="multilevel"/>
    <w:tmpl w:val="35C29E0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CDB7A6E"/>
    <w:multiLevelType w:val="multilevel"/>
    <w:tmpl w:val="34EA6B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E372F2A"/>
    <w:multiLevelType w:val="multilevel"/>
    <w:tmpl w:val="26725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1F70F6D"/>
    <w:multiLevelType w:val="hybridMultilevel"/>
    <w:tmpl w:val="44B8C5E6"/>
    <w:lvl w:ilvl="0" w:tplc="94CE3F0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D935A1"/>
    <w:multiLevelType w:val="hybridMultilevel"/>
    <w:tmpl w:val="566CD62E"/>
    <w:lvl w:ilvl="0" w:tplc="D77662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AB74F28"/>
    <w:multiLevelType w:val="hybridMultilevel"/>
    <w:tmpl w:val="CD6AEB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124F6F"/>
    <w:multiLevelType w:val="hybridMultilevel"/>
    <w:tmpl w:val="E466B36E"/>
    <w:lvl w:ilvl="0" w:tplc="028AB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6F962B85"/>
    <w:multiLevelType w:val="multilevel"/>
    <w:tmpl w:val="9BD47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32E73F9"/>
    <w:multiLevelType w:val="multilevel"/>
    <w:tmpl w:val="DB62CD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C58055B"/>
    <w:multiLevelType w:val="hybridMultilevel"/>
    <w:tmpl w:val="60949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5"/>
  </w:num>
  <w:num w:numId="3">
    <w:abstractNumId w:val="23"/>
  </w:num>
  <w:num w:numId="4">
    <w:abstractNumId w:val="0"/>
  </w:num>
  <w:num w:numId="5">
    <w:abstractNumId w:val="20"/>
  </w:num>
  <w:num w:numId="6">
    <w:abstractNumId w:val="4"/>
  </w:num>
  <w:num w:numId="7">
    <w:abstractNumId w:val="28"/>
  </w:num>
  <w:num w:numId="8">
    <w:abstractNumId w:val="19"/>
  </w:num>
  <w:num w:numId="9">
    <w:abstractNumId w:val="5"/>
  </w:num>
  <w:num w:numId="10">
    <w:abstractNumId w:val="12"/>
  </w:num>
  <w:num w:numId="11">
    <w:abstractNumId w:val="3"/>
  </w:num>
  <w:num w:numId="12">
    <w:abstractNumId w:val="8"/>
  </w:num>
  <w:num w:numId="13">
    <w:abstractNumId w:val="1"/>
  </w:num>
  <w:num w:numId="14">
    <w:abstractNumId w:val="2"/>
  </w:num>
  <w:num w:numId="15">
    <w:abstractNumId w:val="6"/>
  </w:num>
  <w:num w:numId="16">
    <w:abstractNumId w:val="21"/>
  </w:num>
  <w:num w:numId="17">
    <w:abstractNumId w:val="10"/>
  </w:num>
  <w:num w:numId="18">
    <w:abstractNumId w:val="9"/>
  </w:num>
  <w:num w:numId="19">
    <w:abstractNumId w:val="22"/>
  </w:num>
  <w:num w:numId="20">
    <w:abstractNumId w:val="17"/>
  </w:num>
  <w:num w:numId="21">
    <w:abstractNumId w:val="7"/>
  </w:num>
  <w:num w:numId="22">
    <w:abstractNumId w:val="25"/>
  </w:num>
  <w:num w:numId="23">
    <w:abstractNumId w:val="18"/>
  </w:num>
  <w:num w:numId="24">
    <w:abstractNumId w:val="11"/>
  </w:num>
  <w:num w:numId="25">
    <w:abstractNumId w:val="27"/>
  </w:num>
  <w:num w:numId="26">
    <w:abstractNumId w:val="14"/>
  </w:num>
  <w:num w:numId="27">
    <w:abstractNumId w:val="13"/>
  </w:num>
  <w:num w:numId="28">
    <w:abstractNumId w:val="16"/>
  </w:num>
  <w:num w:numId="29">
    <w:abstractNumId w:val="29"/>
  </w:num>
  <w:num w:numId="30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44A7"/>
    <w:rsid w:val="00033372"/>
    <w:rsid w:val="000348DC"/>
    <w:rsid w:val="000471E3"/>
    <w:rsid w:val="000519DF"/>
    <w:rsid w:val="0007115B"/>
    <w:rsid w:val="00084F9C"/>
    <w:rsid w:val="00110E31"/>
    <w:rsid w:val="00156262"/>
    <w:rsid w:val="0016148D"/>
    <w:rsid w:val="00175ED2"/>
    <w:rsid w:val="0017608F"/>
    <w:rsid w:val="00183EBE"/>
    <w:rsid w:val="00263464"/>
    <w:rsid w:val="00282BE9"/>
    <w:rsid w:val="002E1D63"/>
    <w:rsid w:val="002E62EC"/>
    <w:rsid w:val="00300FDC"/>
    <w:rsid w:val="00327EC8"/>
    <w:rsid w:val="00337A2F"/>
    <w:rsid w:val="00353E43"/>
    <w:rsid w:val="00385F76"/>
    <w:rsid w:val="003C238B"/>
    <w:rsid w:val="003D0935"/>
    <w:rsid w:val="0042797F"/>
    <w:rsid w:val="00432A65"/>
    <w:rsid w:val="004525A1"/>
    <w:rsid w:val="004C73AE"/>
    <w:rsid w:val="004F4013"/>
    <w:rsid w:val="00521E73"/>
    <w:rsid w:val="00523EE1"/>
    <w:rsid w:val="00564B47"/>
    <w:rsid w:val="00601BCA"/>
    <w:rsid w:val="0061281D"/>
    <w:rsid w:val="00613C3F"/>
    <w:rsid w:val="00636CC7"/>
    <w:rsid w:val="00655E10"/>
    <w:rsid w:val="006E28ED"/>
    <w:rsid w:val="006E4547"/>
    <w:rsid w:val="00762C47"/>
    <w:rsid w:val="007B43BF"/>
    <w:rsid w:val="00804DAB"/>
    <w:rsid w:val="0081164F"/>
    <w:rsid w:val="00815B11"/>
    <w:rsid w:val="008505DB"/>
    <w:rsid w:val="008C5D7C"/>
    <w:rsid w:val="008D4962"/>
    <w:rsid w:val="008E061E"/>
    <w:rsid w:val="009333FB"/>
    <w:rsid w:val="009568E5"/>
    <w:rsid w:val="00982E6F"/>
    <w:rsid w:val="009904C7"/>
    <w:rsid w:val="009C63B4"/>
    <w:rsid w:val="00A1609D"/>
    <w:rsid w:val="00AB2DC9"/>
    <w:rsid w:val="00B4256A"/>
    <w:rsid w:val="00B66895"/>
    <w:rsid w:val="00BA1CD3"/>
    <w:rsid w:val="00BF2FF7"/>
    <w:rsid w:val="00C02223"/>
    <w:rsid w:val="00C10314"/>
    <w:rsid w:val="00C23E98"/>
    <w:rsid w:val="00C311E9"/>
    <w:rsid w:val="00C63BA0"/>
    <w:rsid w:val="00D46388"/>
    <w:rsid w:val="00D50B56"/>
    <w:rsid w:val="00D67D07"/>
    <w:rsid w:val="00D844A7"/>
    <w:rsid w:val="00D9204A"/>
    <w:rsid w:val="00D93BC2"/>
    <w:rsid w:val="00DE03FF"/>
    <w:rsid w:val="00DE1D4C"/>
    <w:rsid w:val="00E337C9"/>
    <w:rsid w:val="00E6115E"/>
    <w:rsid w:val="00F67686"/>
    <w:rsid w:val="00F72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935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3E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148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C23E9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D844A7"/>
    <w:pPr>
      <w:autoSpaceDE w:val="0"/>
      <w:autoSpaceDN w:val="0"/>
      <w:adjustRightInd w:val="0"/>
      <w:spacing w:after="0" w:line="221" w:lineRule="atLeast"/>
    </w:pPr>
    <w:rPr>
      <w:rFonts w:ascii="PetersburgC" w:hAnsi="PetersburgC"/>
      <w:sz w:val="24"/>
      <w:szCs w:val="24"/>
    </w:rPr>
  </w:style>
  <w:style w:type="paragraph" w:styleId="a3">
    <w:name w:val="List Paragraph"/>
    <w:basedOn w:val="a"/>
    <w:uiPriority w:val="34"/>
    <w:qFormat/>
    <w:rsid w:val="00D844A7"/>
    <w:pPr>
      <w:spacing w:after="0" w:line="240" w:lineRule="auto"/>
      <w:ind w:left="720"/>
      <w:contextualSpacing/>
    </w:pPr>
  </w:style>
  <w:style w:type="paragraph" w:customStyle="1" w:styleId="Default">
    <w:name w:val="Default"/>
    <w:rsid w:val="00D844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Hyperlink"/>
    <w:basedOn w:val="a0"/>
    <w:unhideWhenUsed/>
    <w:rsid w:val="00D844A7"/>
    <w:rPr>
      <w:color w:val="0000FF"/>
      <w:u w:val="single"/>
    </w:rPr>
  </w:style>
  <w:style w:type="paragraph" w:customStyle="1" w:styleId="Pa12">
    <w:name w:val="Pa12"/>
    <w:basedOn w:val="a"/>
    <w:next w:val="a"/>
    <w:uiPriority w:val="99"/>
    <w:rsid w:val="00D844A7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character" w:styleId="a5">
    <w:name w:val="Strong"/>
    <w:basedOn w:val="a0"/>
    <w:uiPriority w:val="22"/>
    <w:qFormat/>
    <w:rsid w:val="00C23E98"/>
    <w:rPr>
      <w:b/>
      <w:bCs/>
    </w:rPr>
  </w:style>
  <w:style w:type="character" w:customStyle="1" w:styleId="apple-converted-space">
    <w:name w:val="apple-converted-space"/>
    <w:basedOn w:val="a0"/>
    <w:rsid w:val="00C23E98"/>
  </w:style>
  <w:style w:type="paragraph" w:styleId="a6">
    <w:name w:val="Normal (Web)"/>
    <w:basedOn w:val="a"/>
    <w:uiPriority w:val="99"/>
    <w:unhideWhenUsed/>
    <w:rsid w:val="00C23E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C23E98"/>
    <w:rPr>
      <w:i/>
      <w:iCs/>
    </w:rPr>
  </w:style>
  <w:style w:type="character" w:customStyle="1" w:styleId="40">
    <w:name w:val="Заголовок 4 Знак"/>
    <w:basedOn w:val="a0"/>
    <w:link w:val="4"/>
    <w:uiPriority w:val="9"/>
    <w:rsid w:val="00C23E9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23E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-label">
    <w:name w:val="list-label"/>
    <w:basedOn w:val="a"/>
    <w:rsid w:val="0011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13">
    <w:name w:val="t13"/>
    <w:basedOn w:val="a0"/>
    <w:rsid w:val="00110E31"/>
  </w:style>
  <w:style w:type="paragraph" w:customStyle="1" w:styleId="c0">
    <w:name w:val="c0"/>
    <w:basedOn w:val="a"/>
    <w:rsid w:val="00427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2797F"/>
  </w:style>
  <w:style w:type="paragraph" w:styleId="a8">
    <w:name w:val="header"/>
    <w:basedOn w:val="a"/>
    <w:link w:val="a9"/>
    <w:uiPriority w:val="99"/>
    <w:semiHidden/>
    <w:unhideWhenUsed/>
    <w:rsid w:val="00BF2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F2FF7"/>
  </w:style>
  <w:style w:type="paragraph" w:styleId="aa">
    <w:name w:val="footer"/>
    <w:basedOn w:val="a"/>
    <w:link w:val="ab"/>
    <w:uiPriority w:val="99"/>
    <w:unhideWhenUsed/>
    <w:rsid w:val="00BF2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F2FF7"/>
  </w:style>
  <w:style w:type="character" w:customStyle="1" w:styleId="30">
    <w:name w:val="Заголовок 3 Знак"/>
    <w:basedOn w:val="a0"/>
    <w:link w:val="3"/>
    <w:uiPriority w:val="9"/>
    <w:semiHidden/>
    <w:rsid w:val="0016148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w-headline">
    <w:name w:val="mw-headline"/>
    <w:basedOn w:val="a0"/>
    <w:rsid w:val="0016148D"/>
  </w:style>
  <w:style w:type="character" w:customStyle="1" w:styleId="mw-editsection">
    <w:name w:val="mw-editsection"/>
    <w:basedOn w:val="a0"/>
    <w:rsid w:val="0016148D"/>
  </w:style>
  <w:style w:type="character" w:customStyle="1" w:styleId="mw-editsection-bracket">
    <w:name w:val="mw-editsection-bracket"/>
    <w:basedOn w:val="a0"/>
    <w:rsid w:val="0016148D"/>
  </w:style>
  <w:style w:type="character" w:customStyle="1" w:styleId="mw-editsection-divider">
    <w:name w:val="mw-editsection-divider"/>
    <w:basedOn w:val="a0"/>
    <w:rsid w:val="001614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968393">
          <w:blockQuote w:val="1"/>
          <w:marLeft w:val="0"/>
          <w:marRight w:val="0"/>
          <w:marTop w:val="105"/>
          <w:marBottom w:val="105"/>
          <w:divBdr>
            <w:top w:val="single" w:sz="6" w:space="0" w:color="DDDDDD"/>
            <w:left w:val="single" w:sz="6" w:space="15" w:color="DDDDDD"/>
            <w:bottom w:val="single" w:sz="6" w:space="4" w:color="DDDDDD"/>
            <w:right w:val="single" w:sz="6" w:space="4" w:color="DDDDDD"/>
          </w:divBdr>
        </w:div>
      </w:divsChild>
    </w:div>
    <w:div w:id="7993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56813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udproject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syera.ru/3751/akcii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randars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Grandars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humanitar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1</Pages>
  <Words>3648</Words>
  <Characters>20799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Соня</dc:creator>
  <cp:keywords/>
  <dc:description/>
  <cp:lastModifiedBy>Соня</cp:lastModifiedBy>
  <cp:revision>32</cp:revision>
  <cp:lastPrinted>2014-12-22T16:11:00Z</cp:lastPrinted>
  <dcterms:created xsi:type="dcterms:W3CDTF">2014-11-16T08:56:00Z</dcterms:created>
  <dcterms:modified xsi:type="dcterms:W3CDTF">2014-12-22T16:14:00Z</dcterms:modified>
</cp:coreProperties>
</file>