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1E1D" w:rsidRPr="00E31E1D" w:rsidRDefault="00E31E1D" w:rsidP="00E31E1D">
      <w:pPr>
        <w:ind w:firstLine="709"/>
        <w:jc w:val="center"/>
        <w:rPr>
          <w:sz w:val="28"/>
          <w:szCs w:val="28"/>
        </w:rPr>
      </w:pPr>
      <w:r w:rsidRPr="00E31E1D">
        <w:rPr>
          <w:sz w:val="28"/>
          <w:szCs w:val="28"/>
        </w:rPr>
        <w:t>ФЕДЕРАЛЬНОЕ ГОСУДАРСТВЕННОЕ ОБРАЗОВАТЕЛЬНОЕ</w:t>
      </w:r>
    </w:p>
    <w:p w:rsidR="00E31E1D" w:rsidRPr="00E31E1D" w:rsidRDefault="00E31E1D" w:rsidP="00E31E1D">
      <w:pPr>
        <w:ind w:firstLine="709"/>
        <w:jc w:val="center"/>
        <w:rPr>
          <w:sz w:val="28"/>
          <w:szCs w:val="28"/>
        </w:rPr>
      </w:pPr>
      <w:r w:rsidRPr="00E31E1D">
        <w:rPr>
          <w:sz w:val="28"/>
          <w:szCs w:val="28"/>
        </w:rPr>
        <w:t>БЮДЖЕТНОЕ УЧРЕЖДЕНИЕ</w:t>
      </w:r>
    </w:p>
    <w:p w:rsidR="00E31E1D" w:rsidRDefault="00E31E1D" w:rsidP="00E31E1D">
      <w:pPr>
        <w:ind w:firstLine="709"/>
        <w:jc w:val="center"/>
        <w:rPr>
          <w:sz w:val="28"/>
          <w:szCs w:val="28"/>
        </w:rPr>
      </w:pPr>
      <w:r w:rsidRPr="00E31E1D">
        <w:rPr>
          <w:sz w:val="28"/>
          <w:szCs w:val="28"/>
        </w:rPr>
        <w:t>ВЫСШЕГО ПРОФЕССИОНАЛЬНОГО ОБРАЗОВАНИЯ</w:t>
      </w:r>
    </w:p>
    <w:p w:rsidR="00E31E1D" w:rsidRPr="00E31E1D" w:rsidRDefault="00E31E1D" w:rsidP="00E31E1D">
      <w:pPr>
        <w:ind w:firstLine="709"/>
        <w:jc w:val="center"/>
        <w:rPr>
          <w:b/>
          <w:sz w:val="28"/>
          <w:szCs w:val="28"/>
        </w:rPr>
      </w:pPr>
      <w:r w:rsidRPr="00E31E1D">
        <w:rPr>
          <w:b/>
          <w:sz w:val="28"/>
          <w:szCs w:val="28"/>
        </w:rPr>
        <w:t>ФИНАНСОВЫЙ УНИВЕРСИТЕТ</w:t>
      </w:r>
    </w:p>
    <w:p w:rsidR="00E31E1D" w:rsidRPr="00E31E1D" w:rsidRDefault="00E31E1D" w:rsidP="00E31E1D">
      <w:pPr>
        <w:ind w:firstLine="709"/>
        <w:jc w:val="center"/>
        <w:rPr>
          <w:b/>
          <w:sz w:val="28"/>
          <w:szCs w:val="28"/>
        </w:rPr>
      </w:pPr>
      <w:r w:rsidRPr="00E31E1D">
        <w:rPr>
          <w:b/>
          <w:sz w:val="28"/>
          <w:szCs w:val="28"/>
        </w:rPr>
        <w:t>ПРИ ПРАВИТЕЛЬСТВЕ РОССИЙСКОЙ ФЕДЕРАЦИИ</w:t>
      </w:r>
    </w:p>
    <w:p w:rsidR="00E31E1D" w:rsidRDefault="00E31E1D" w:rsidP="00E31E1D">
      <w:pPr>
        <w:ind w:firstLine="709"/>
        <w:jc w:val="center"/>
        <w:rPr>
          <w:b/>
          <w:sz w:val="28"/>
          <w:szCs w:val="28"/>
        </w:rPr>
      </w:pPr>
      <w:r w:rsidRPr="00E31E1D">
        <w:rPr>
          <w:b/>
          <w:sz w:val="28"/>
          <w:szCs w:val="28"/>
        </w:rPr>
        <w:t>ОРЛОВСКИЙ ФИЛИАЛ</w:t>
      </w:r>
    </w:p>
    <w:p w:rsidR="00E31E1D" w:rsidRDefault="00E31E1D" w:rsidP="00E31E1D">
      <w:pPr>
        <w:ind w:firstLine="709"/>
        <w:jc w:val="center"/>
        <w:rPr>
          <w:b/>
          <w:sz w:val="28"/>
          <w:szCs w:val="28"/>
        </w:rPr>
      </w:pPr>
    </w:p>
    <w:p w:rsidR="00E31E1D" w:rsidRDefault="00E31E1D" w:rsidP="00E31E1D">
      <w:pPr>
        <w:ind w:firstLine="709"/>
        <w:jc w:val="center"/>
        <w:rPr>
          <w:b/>
          <w:sz w:val="28"/>
          <w:szCs w:val="28"/>
        </w:rPr>
      </w:pPr>
    </w:p>
    <w:p w:rsidR="00E31E1D" w:rsidRDefault="00E31E1D" w:rsidP="00E31E1D">
      <w:pPr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Кафедра «Экономика и финансы»</w:t>
      </w:r>
    </w:p>
    <w:p w:rsidR="00E31E1D" w:rsidRDefault="00E31E1D" w:rsidP="00E31E1D">
      <w:pPr>
        <w:ind w:firstLine="709"/>
        <w:jc w:val="center"/>
        <w:rPr>
          <w:b/>
          <w:sz w:val="28"/>
          <w:szCs w:val="28"/>
        </w:rPr>
      </w:pPr>
    </w:p>
    <w:p w:rsidR="00E31E1D" w:rsidRDefault="00E31E1D" w:rsidP="00E31E1D">
      <w:pPr>
        <w:ind w:firstLine="709"/>
        <w:jc w:val="center"/>
        <w:rPr>
          <w:b/>
          <w:sz w:val="28"/>
          <w:szCs w:val="28"/>
        </w:rPr>
      </w:pPr>
    </w:p>
    <w:p w:rsidR="00E31E1D" w:rsidRDefault="00E31E1D" w:rsidP="00E31E1D">
      <w:pPr>
        <w:ind w:firstLine="709"/>
        <w:jc w:val="center"/>
        <w:rPr>
          <w:b/>
          <w:sz w:val="28"/>
          <w:szCs w:val="28"/>
        </w:rPr>
      </w:pPr>
    </w:p>
    <w:p w:rsidR="00E31E1D" w:rsidRDefault="00E31E1D" w:rsidP="00E31E1D">
      <w:pPr>
        <w:ind w:firstLine="709"/>
        <w:jc w:val="center"/>
        <w:rPr>
          <w:b/>
          <w:sz w:val="28"/>
          <w:szCs w:val="28"/>
        </w:rPr>
      </w:pPr>
    </w:p>
    <w:p w:rsidR="00E31E1D" w:rsidRPr="00E31E1D" w:rsidRDefault="00E31E1D" w:rsidP="00E31E1D">
      <w:pPr>
        <w:spacing w:line="360" w:lineRule="auto"/>
        <w:ind w:firstLine="709"/>
        <w:jc w:val="center"/>
        <w:rPr>
          <w:b/>
          <w:sz w:val="40"/>
          <w:szCs w:val="28"/>
        </w:rPr>
      </w:pPr>
      <w:r w:rsidRPr="00E31E1D">
        <w:rPr>
          <w:b/>
          <w:sz w:val="40"/>
          <w:szCs w:val="28"/>
        </w:rPr>
        <w:t>КУРСОВАЯ РАБОТА</w:t>
      </w:r>
    </w:p>
    <w:p w:rsidR="00E31E1D" w:rsidRDefault="00E31E1D" w:rsidP="00E31E1D">
      <w:pPr>
        <w:spacing w:line="360" w:lineRule="auto"/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 дисциплине: «Макроэкономика»</w:t>
      </w:r>
    </w:p>
    <w:p w:rsidR="00E31E1D" w:rsidRDefault="00E31E1D" w:rsidP="00E31E1D">
      <w:pPr>
        <w:spacing w:line="360" w:lineRule="auto"/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 тему: «Макроэкономическое неравновесие: безработица»</w:t>
      </w:r>
    </w:p>
    <w:p w:rsidR="00E31E1D" w:rsidRDefault="00E31E1D" w:rsidP="00E31E1D">
      <w:pPr>
        <w:spacing w:line="360" w:lineRule="auto"/>
        <w:ind w:firstLine="709"/>
        <w:jc w:val="center"/>
        <w:rPr>
          <w:b/>
          <w:sz w:val="28"/>
          <w:szCs w:val="28"/>
        </w:rPr>
      </w:pPr>
    </w:p>
    <w:p w:rsidR="00E31E1D" w:rsidRDefault="00E31E1D" w:rsidP="00E31E1D">
      <w:pPr>
        <w:spacing w:line="360" w:lineRule="auto"/>
        <w:ind w:firstLine="709"/>
        <w:jc w:val="center"/>
        <w:rPr>
          <w:b/>
          <w:sz w:val="28"/>
          <w:szCs w:val="28"/>
        </w:rPr>
      </w:pPr>
    </w:p>
    <w:p w:rsidR="00E31E1D" w:rsidRDefault="00E31E1D" w:rsidP="00E31E1D">
      <w:pPr>
        <w:spacing w:line="360" w:lineRule="auto"/>
        <w:ind w:firstLine="709"/>
        <w:jc w:val="center"/>
        <w:rPr>
          <w:b/>
          <w:sz w:val="28"/>
          <w:szCs w:val="28"/>
        </w:rPr>
      </w:pPr>
    </w:p>
    <w:p w:rsidR="00E31E1D" w:rsidRDefault="00E31E1D" w:rsidP="00E31E1D">
      <w:pPr>
        <w:spacing w:line="360" w:lineRule="auto"/>
        <w:ind w:firstLine="709"/>
        <w:jc w:val="center"/>
        <w:rPr>
          <w:b/>
          <w:sz w:val="28"/>
          <w:szCs w:val="28"/>
        </w:rPr>
      </w:pPr>
    </w:p>
    <w:p w:rsidR="00E31E1D" w:rsidRPr="00E31E1D" w:rsidRDefault="00E31E1D" w:rsidP="00E31E1D">
      <w:pPr>
        <w:spacing w:line="360" w:lineRule="auto"/>
        <w:ind w:firstLine="709"/>
        <w:rPr>
          <w:sz w:val="28"/>
          <w:szCs w:val="28"/>
        </w:rPr>
      </w:pPr>
      <w:r w:rsidRPr="00E31E1D">
        <w:rPr>
          <w:sz w:val="28"/>
          <w:szCs w:val="28"/>
        </w:rPr>
        <w:t>Студент: Добрикова И.С.</w:t>
      </w:r>
    </w:p>
    <w:p w:rsidR="00E31E1D" w:rsidRDefault="00E31E1D" w:rsidP="00E31E1D">
      <w:pPr>
        <w:spacing w:line="360" w:lineRule="auto"/>
        <w:ind w:firstLine="709"/>
        <w:rPr>
          <w:sz w:val="28"/>
          <w:szCs w:val="28"/>
        </w:rPr>
      </w:pPr>
      <w:r w:rsidRPr="00E31E1D">
        <w:rPr>
          <w:sz w:val="28"/>
          <w:szCs w:val="28"/>
        </w:rPr>
        <w:t>Курс: 2 группа: день</w:t>
      </w:r>
    </w:p>
    <w:p w:rsidR="00E31E1D" w:rsidRDefault="00E31E1D" w:rsidP="00E31E1D">
      <w:pPr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Факультет: заочный экономики</w:t>
      </w:r>
    </w:p>
    <w:p w:rsidR="00E31E1D" w:rsidRDefault="00E31E1D" w:rsidP="00E31E1D">
      <w:pPr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Направление: бакалавр экономики</w:t>
      </w:r>
    </w:p>
    <w:p w:rsidR="00E31E1D" w:rsidRDefault="00E31E1D" w:rsidP="00E31E1D">
      <w:pPr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Профиль: -</w:t>
      </w:r>
    </w:p>
    <w:p w:rsidR="00E31E1D" w:rsidRDefault="00E31E1D" w:rsidP="00E31E1D">
      <w:pPr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Личное дело № </w:t>
      </w:r>
      <w:r w:rsidRPr="00E31E1D">
        <w:rPr>
          <w:sz w:val="28"/>
          <w:szCs w:val="28"/>
        </w:rPr>
        <w:t>100.19/130006</w:t>
      </w:r>
    </w:p>
    <w:p w:rsidR="00E31E1D" w:rsidRDefault="00E31E1D" w:rsidP="00E31E1D">
      <w:pPr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Преподаватель: к.э.н., Маслова О.Л.</w:t>
      </w:r>
    </w:p>
    <w:p w:rsidR="00E31E1D" w:rsidRDefault="00E31E1D" w:rsidP="00E31E1D">
      <w:pPr>
        <w:ind w:firstLine="709"/>
        <w:rPr>
          <w:sz w:val="28"/>
          <w:szCs w:val="28"/>
        </w:rPr>
      </w:pPr>
    </w:p>
    <w:p w:rsidR="00E31E1D" w:rsidRDefault="00E31E1D" w:rsidP="00E31E1D">
      <w:pPr>
        <w:ind w:firstLine="709"/>
        <w:rPr>
          <w:sz w:val="28"/>
          <w:szCs w:val="28"/>
        </w:rPr>
      </w:pPr>
    </w:p>
    <w:p w:rsidR="00E31E1D" w:rsidRDefault="00E31E1D" w:rsidP="00E31E1D">
      <w:pPr>
        <w:ind w:firstLine="709"/>
        <w:rPr>
          <w:sz w:val="28"/>
          <w:szCs w:val="28"/>
        </w:rPr>
      </w:pPr>
    </w:p>
    <w:p w:rsidR="00E31E1D" w:rsidRDefault="00E31E1D" w:rsidP="00E31E1D">
      <w:pPr>
        <w:ind w:firstLine="709"/>
        <w:rPr>
          <w:sz w:val="28"/>
          <w:szCs w:val="28"/>
        </w:rPr>
      </w:pPr>
    </w:p>
    <w:p w:rsidR="00E31E1D" w:rsidRDefault="00E31E1D" w:rsidP="00E31E1D">
      <w:pPr>
        <w:ind w:firstLine="709"/>
        <w:rPr>
          <w:sz w:val="28"/>
          <w:szCs w:val="28"/>
        </w:rPr>
      </w:pPr>
    </w:p>
    <w:p w:rsidR="00E31E1D" w:rsidRDefault="00E31E1D" w:rsidP="00E31E1D">
      <w:pPr>
        <w:ind w:firstLine="709"/>
        <w:rPr>
          <w:sz w:val="28"/>
          <w:szCs w:val="28"/>
        </w:rPr>
      </w:pPr>
    </w:p>
    <w:p w:rsidR="00E31E1D" w:rsidRDefault="00E31E1D" w:rsidP="00E31E1D">
      <w:pPr>
        <w:ind w:firstLine="709"/>
        <w:rPr>
          <w:sz w:val="28"/>
          <w:szCs w:val="28"/>
        </w:rPr>
      </w:pPr>
    </w:p>
    <w:p w:rsidR="00E31E1D" w:rsidRDefault="00E31E1D" w:rsidP="00E31E1D">
      <w:pPr>
        <w:ind w:firstLine="709"/>
        <w:rPr>
          <w:sz w:val="28"/>
          <w:szCs w:val="28"/>
        </w:rPr>
      </w:pPr>
    </w:p>
    <w:p w:rsidR="00E31E1D" w:rsidRDefault="00E31E1D" w:rsidP="00E31E1D">
      <w:pPr>
        <w:ind w:firstLine="709"/>
        <w:rPr>
          <w:sz w:val="28"/>
          <w:szCs w:val="28"/>
        </w:rPr>
      </w:pPr>
    </w:p>
    <w:p w:rsidR="00E31E1D" w:rsidRPr="00E31E1D" w:rsidRDefault="00E31E1D" w:rsidP="00E31E1D">
      <w:pPr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Орел 2014</w:t>
      </w:r>
    </w:p>
    <w:p w:rsidR="00884F47" w:rsidRPr="00884F47" w:rsidRDefault="00884F47" w:rsidP="00884F47">
      <w:pPr>
        <w:spacing w:after="200" w:line="276" w:lineRule="auto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lastRenderedPageBreak/>
        <w:t>содержание</w:t>
      </w:r>
    </w:p>
    <w:p w:rsidR="00884F47" w:rsidRPr="00884F47" w:rsidRDefault="00884F47" w:rsidP="00884F47">
      <w:pPr>
        <w:ind w:firstLine="709"/>
        <w:rPr>
          <w:caps/>
          <w:sz w:val="28"/>
          <w:szCs w:val="28"/>
        </w:rPr>
      </w:pPr>
    </w:p>
    <w:p w:rsidR="00884F47" w:rsidRPr="00884F47" w:rsidRDefault="00884F47" w:rsidP="00D13C43">
      <w:pPr>
        <w:spacing w:before="100" w:beforeAutospacing="1" w:after="100" w:afterAutospacing="1" w:line="360" w:lineRule="auto"/>
        <w:ind w:left="714" w:hanging="357"/>
        <w:contextualSpacing/>
        <w:jc w:val="both"/>
        <w:rPr>
          <w:sz w:val="28"/>
          <w:szCs w:val="28"/>
        </w:rPr>
      </w:pPr>
      <w:r w:rsidRPr="00884F47">
        <w:rPr>
          <w:sz w:val="28"/>
          <w:szCs w:val="28"/>
        </w:rPr>
        <w:t>Введение</w:t>
      </w:r>
      <w:r w:rsidR="00B021A8">
        <w:rPr>
          <w:sz w:val="28"/>
          <w:szCs w:val="28"/>
        </w:rPr>
        <w:t xml:space="preserve">………………………………………………………………………. </w:t>
      </w:r>
      <w:r w:rsidRPr="00884F47">
        <w:rPr>
          <w:sz w:val="28"/>
          <w:szCs w:val="28"/>
        </w:rPr>
        <w:t>3</w:t>
      </w:r>
    </w:p>
    <w:p w:rsidR="00884F47" w:rsidRPr="00884F47" w:rsidRDefault="00555B29" w:rsidP="00D13C43">
      <w:pPr>
        <w:numPr>
          <w:ilvl w:val="0"/>
          <w:numId w:val="9"/>
        </w:numPr>
        <w:spacing w:before="100" w:beforeAutospacing="1" w:after="100" w:afterAutospacing="1" w:line="360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Экономическая природа безработицы. Типы, виды и формы проявл</w:t>
      </w:r>
      <w:r>
        <w:rPr>
          <w:sz w:val="28"/>
          <w:szCs w:val="28"/>
        </w:rPr>
        <w:t>е</w:t>
      </w:r>
      <w:r>
        <w:rPr>
          <w:sz w:val="28"/>
          <w:szCs w:val="28"/>
        </w:rPr>
        <w:t>ния безработицы</w:t>
      </w:r>
      <w:r w:rsidR="00B021A8">
        <w:rPr>
          <w:sz w:val="28"/>
          <w:szCs w:val="28"/>
        </w:rPr>
        <w:t xml:space="preserve">…………………………………………………………... </w:t>
      </w:r>
      <w:r w:rsidR="00013017">
        <w:rPr>
          <w:sz w:val="28"/>
          <w:szCs w:val="28"/>
        </w:rPr>
        <w:t>5</w:t>
      </w:r>
    </w:p>
    <w:p w:rsidR="00884F47" w:rsidRPr="00884F47" w:rsidRDefault="00555B29" w:rsidP="00D13C43">
      <w:pPr>
        <w:numPr>
          <w:ilvl w:val="0"/>
          <w:numId w:val="9"/>
        </w:numPr>
        <w:spacing w:before="100" w:beforeAutospacing="1" w:after="100" w:afterAutospacing="1" w:line="360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Показатели безработицы. Полная занятость и естественный уровень безработицы</w:t>
      </w:r>
      <w:r w:rsidR="00884F47" w:rsidRPr="00884F47">
        <w:rPr>
          <w:sz w:val="28"/>
          <w:szCs w:val="28"/>
        </w:rPr>
        <w:t xml:space="preserve"> </w:t>
      </w:r>
      <w:r w:rsidR="00B021A8">
        <w:rPr>
          <w:sz w:val="28"/>
          <w:szCs w:val="28"/>
        </w:rPr>
        <w:t xml:space="preserve">……………………………………………………………... </w:t>
      </w:r>
      <w:r w:rsidR="00013017">
        <w:rPr>
          <w:sz w:val="28"/>
          <w:szCs w:val="28"/>
        </w:rPr>
        <w:t>12</w:t>
      </w:r>
    </w:p>
    <w:p w:rsidR="00884F47" w:rsidRPr="00884F47" w:rsidRDefault="00555B29" w:rsidP="00D13C43">
      <w:pPr>
        <w:numPr>
          <w:ilvl w:val="0"/>
          <w:numId w:val="9"/>
        </w:numPr>
        <w:spacing w:before="100" w:beforeAutospacing="1" w:after="100" w:afterAutospacing="1" w:line="360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Специфика современно</w:t>
      </w:r>
      <w:r w:rsidR="00013017">
        <w:rPr>
          <w:sz w:val="28"/>
          <w:szCs w:val="28"/>
        </w:rPr>
        <w:t xml:space="preserve">й российской безработицы </w:t>
      </w:r>
      <w:r w:rsidR="00B021A8">
        <w:rPr>
          <w:sz w:val="28"/>
          <w:szCs w:val="28"/>
        </w:rPr>
        <w:t xml:space="preserve">…………………... </w:t>
      </w:r>
      <w:r w:rsidR="00013017">
        <w:rPr>
          <w:sz w:val="28"/>
          <w:szCs w:val="28"/>
        </w:rPr>
        <w:t>15</w:t>
      </w:r>
    </w:p>
    <w:p w:rsidR="00884F47" w:rsidRPr="00884F47" w:rsidRDefault="00B021A8" w:rsidP="00D13C43">
      <w:pPr>
        <w:spacing w:before="100" w:beforeAutospacing="1" w:after="100" w:afterAutospacing="1" w:line="360" w:lineRule="auto"/>
        <w:ind w:left="714" w:hanging="35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Заключение ...……………………………………………………………….. </w:t>
      </w:r>
      <w:r w:rsidR="00013017">
        <w:rPr>
          <w:sz w:val="28"/>
          <w:szCs w:val="28"/>
        </w:rPr>
        <w:t>21</w:t>
      </w:r>
    </w:p>
    <w:p w:rsidR="00884F47" w:rsidRDefault="00884F47" w:rsidP="00D13C43">
      <w:pPr>
        <w:spacing w:before="100" w:beforeAutospacing="1" w:after="100" w:afterAutospacing="1" w:line="360" w:lineRule="auto"/>
        <w:ind w:left="714" w:hanging="357"/>
        <w:contextualSpacing/>
        <w:jc w:val="both"/>
        <w:rPr>
          <w:sz w:val="28"/>
          <w:szCs w:val="28"/>
        </w:rPr>
      </w:pPr>
      <w:r w:rsidRPr="00884F47">
        <w:rPr>
          <w:sz w:val="28"/>
          <w:szCs w:val="28"/>
        </w:rPr>
        <w:t xml:space="preserve">Список использованной литературы </w:t>
      </w:r>
      <w:r w:rsidR="00B021A8">
        <w:rPr>
          <w:sz w:val="28"/>
          <w:szCs w:val="28"/>
        </w:rPr>
        <w:t xml:space="preserve">……………………………………… </w:t>
      </w:r>
      <w:r w:rsidR="00013017">
        <w:rPr>
          <w:sz w:val="28"/>
          <w:szCs w:val="28"/>
        </w:rPr>
        <w:t>2</w:t>
      </w:r>
      <w:r w:rsidRPr="00884F47">
        <w:rPr>
          <w:sz w:val="28"/>
          <w:szCs w:val="28"/>
        </w:rPr>
        <w:t>4</w:t>
      </w:r>
    </w:p>
    <w:p w:rsidR="00884F47" w:rsidRPr="00884F47" w:rsidRDefault="00884F47" w:rsidP="00D13C43">
      <w:pPr>
        <w:spacing w:before="100" w:beforeAutospacing="1" w:after="100" w:afterAutospacing="1" w:line="360" w:lineRule="auto"/>
        <w:ind w:left="714" w:hanging="35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Разбор экономической ситуации</w:t>
      </w:r>
      <w:r w:rsidR="00B021A8">
        <w:rPr>
          <w:sz w:val="28"/>
          <w:szCs w:val="28"/>
        </w:rPr>
        <w:t xml:space="preserve">…………………………………………... </w:t>
      </w:r>
      <w:r w:rsidR="00013017">
        <w:rPr>
          <w:sz w:val="28"/>
          <w:szCs w:val="28"/>
        </w:rPr>
        <w:t>25</w:t>
      </w:r>
    </w:p>
    <w:p w:rsidR="00E31E1D" w:rsidRPr="00E31E1D" w:rsidRDefault="00E31E1D" w:rsidP="00E31E1D">
      <w:pPr>
        <w:ind w:firstLine="709"/>
        <w:rPr>
          <w:b/>
          <w:sz w:val="28"/>
          <w:szCs w:val="28"/>
        </w:rPr>
      </w:pPr>
    </w:p>
    <w:p w:rsidR="00E31E1D" w:rsidRDefault="00E31E1D" w:rsidP="00E7143A">
      <w:pPr>
        <w:spacing w:line="360" w:lineRule="auto"/>
        <w:ind w:firstLine="709"/>
        <w:jc w:val="center"/>
        <w:rPr>
          <w:b/>
          <w:sz w:val="28"/>
          <w:szCs w:val="28"/>
        </w:rPr>
      </w:pPr>
    </w:p>
    <w:p w:rsidR="00E31E1D" w:rsidRDefault="00E31E1D" w:rsidP="00E7143A">
      <w:pPr>
        <w:spacing w:line="360" w:lineRule="auto"/>
        <w:ind w:firstLine="709"/>
        <w:jc w:val="center"/>
        <w:rPr>
          <w:b/>
          <w:sz w:val="28"/>
          <w:szCs w:val="28"/>
        </w:rPr>
      </w:pPr>
    </w:p>
    <w:p w:rsidR="00E31E1D" w:rsidRDefault="00E31E1D" w:rsidP="00E7143A">
      <w:pPr>
        <w:spacing w:line="360" w:lineRule="auto"/>
        <w:ind w:firstLine="709"/>
        <w:jc w:val="center"/>
        <w:rPr>
          <w:b/>
          <w:sz w:val="28"/>
          <w:szCs w:val="28"/>
        </w:rPr>
      </w:pPr>
    </w:p>
    <w:p w:rsidR="00E31E1D" w:rsidRDefault="00E31E1D" w:rsidP="00E7143A">
      <w:pPr>
        <w:spacing w:line="360" w:lineRule="auto"/>
        <w:ind w:firstLine="709"/>
        <w:jc w:val="center"/>
        <w:rPr>
          <w:b/>
          <w:sz w:val="28"/>
          <w:szCs w:val="28"/>
        </w:rPr>
      </w:pPr>
    </w:p>
    <w:p w:rsidR="00E31E1D" w:rsidRDefault="00E31E1D" w:rsidP="00E7143A">
      <w:pPr>
        <w:spacing w:line="360" w:lineRule="auto"/>
        <w:ind w:firstLine="709"/>
        <w:jc w:val="center"/>
        <w:rPr>
          <w:b/>
          <w:sz w:val="28"/>
          <w:szCs w:val="28"/>
        </w:rPr>
      </w:pPr>
    </w:p>
    <w:p w:rsidR="00E31E1D" w:rsidRDefault="00E31E1D" w:rsidP="00E7143A">
      <w:pPr>
        <w:spacing w:line="360" w:lineRule="auto"/>
        <w:ind w:firstLine="709"/>
        <w:jc w:val="center"/>
        <w:rPr>
          <w:b/>
          <w:sz w:val="28"/>
          <w:szCs w:val="28"/>
        </w:rPr>
      </w:pPr>
    </w:p>
    <w:p w:rsidR="00E31E1D" w:rsidRDefault="00E31E1D" w:rsidP="00E7143A">
      <w:pPr>
        <w:spacing w:line="360" w:lineRule="auto"/>
        <w:ind w:firstLine="709"/>
        <w:jc w:val="center"/>
        <w:rPr>
          <w:b/>
          <w:sz w:val="28"/>
          <w:szCs w:val="28"/>
        </w:rPr>
      </w:pPr>
    </w:p>
    <w:p w:rsidR="00E31E1D" w:rsidRDefault="00E31E1D" w:rsidP="00E7143A">
      <w:pPr>
        <w:spacing w:line="360" w:lineRule="auto"/>
        <w:ind w:firstLine="709"/>
        <w:jc w:val="center"/>
        <w:rPr>
          <w:b/>
          <w:sz w:val="28"/>
          <w:szCs w:val="28"/>
        </w:rPr>
      </w:pPr>
    </w:p>
    <w:p w:rsidR="00E31E1D" w:rsidRDefault="00E31E1D" w:rsidP="00E7143A">
      <w:pPr>
        <w:spacing w:line="360" w:lineRule="auto"/>
        <w:ind w:firstLine="709"/>
        <w:jc w:val="center"/>
        <w:rPr>
          <w:b/>
          <w:sz w:val="28"/>
          <w:szCs w:val="28"/>
        </w:rPr>
      </w:pPr>
    </w:p>
    <w:p w:rsidR="00E31E1D" w:rsidRDefault="00E31E1D" w:rsidP="00E7143A">
      <w:pPr>
        <w:spacing w:line="360" w:lineRule="auto"/>
        <w:ind w:firstLine="709"/>
        <w:jc w:val="center"/>
        <w:rPr>
          <w:b/>
          <w:sz w:val="28"/>
          <w:szCs w:val="28"/>
        </w:rPr>
      </w:pPr>
    </w:p>
    <w:p w:rsidR="00E31E1D" w:rsidRDefault="00E31E1D" w:rsidP="00E7143A">
      <w:pPr>
        <w:spacing w:line="360" w:lineRule="auto"/>
        <w:ind w:firstLine="709"/>
        <w:jc w:val="center"/>
        <w:rPr>
          <w:b/>
          <w:sz w:val="28"/>
          <w:szCs w:val="28"/>
        </w:rPr>
      </w:pPr>
    </w:p>
    <w:p w:rsidR="00E31E1D" w:rsidRDefault="00E31E1D" w:rsidP="00E7143A">
      <w:pPr>
        <w:spacing w:line="360" w:lineRule="auto"/>
        <w:ind w:firstLine="709"/>
        <w:jc w:val="center"/>
        <w:rPr>
          <w:b/>
          <w:sz w:val="28"/>
          <w:szCs w:val="28"/>
        </w:rPr>
      </w:pPr>
    </w:p>
    <w:p w:rsidR="00555B29" w:rsidRDefault="00555B29" w:rsidP="00E7143A">
      <w:pPr>
        <w:spacing w:line="360" w:lineRule="auto"/>
        <w:ind w:firstLine="709"/>
        <w:jc w:val="center"/>
        <w:rPr>
          <w:b/>
          <w:sz w:val="28"/>
          <w:szCs w:val="28"/>
        </w:rPr>
      </w:pPr>
    </w:p>
    <w:p w:rsidR="00555B29" w:rsidRDefault="00555B29" w:rsidP="00E7143A">
      <w:pPr>
        <w:spacing w:line="360" w:lineRule="auto"/>
        <w:ind w:firstLine="709"/>
        <w:jc w:val="center"/>
        <w:rPr>
          <w:b/>
          <w:sz w:val="28"/>
          <w:szCs w:val="28"/>
        </w:rPr>
      </w:pPr>
    </w:p>
    <w:p w:rsidR="00555B29" w:rsidRDefault="00555B29" w:rsidP="00E7143A">
      <w:pPr>
        <w:spacing w:line="360" w:lineRule="auto"/>
        <w:ind w:firstLine="709"/>
        <w:jc w:val="center"/>
        <w:rPr>
          <w:b/>
          <w:sz w:val="28"/>
          <w:szCs w:val="28"/>
        </w:rPr>
      </w:pPr>
    </w:p>
    <w:p w:rsidR="00555B29" w:rsidRDefault="00555B29" w:rsidP="00E7143A">
      <w:pPr>
        <w:spacing w:line="360" w:lineRule="auto"/>
        <w:ind w:firstLine="709"/>
        <w:jc w:val="center"/>
        <w:rPr>
          <w:b/>
          <w:sz w:val="28"/>
          <w:szCs w:val="28"/>
        </w:rPr>
      </w:pPr>
    </w:p>
    <w:p w:rsidR="000C1DE7" w:rsidRDefault="000C1DE7" w:rsidP="00E7143A">
      <w:pPr>
        <w:spacing w:line="360" w:lineRule="auto"/>
        <w:ind w:firstLine="709"/>
        <w:jc w:val="center"/>
        <w:rPr>
          <w:b/>
          <w:sz w:val="28"/>
          <w:szCs w:val="28"/>
        </w:rPr>
      </w:pPr>
    </w:p>
    <w:p w:rsidR="00555B29" w:rsidRDefault="00555B29" w:rsidP="00E7143A">
      <w:pPr>
        <w:spacing w:line="360" w:lineRule="auto"/>
        <w:ind w:firstLine="709"/>
        <w:jc w:val="center"/>
        <w:rPr>
          <w:b/>
          <w:sz w:val="28"/>
          <w:szCs w:val="28"/>
        </w:rPr>
      </w:pPr>
    </w:p>
    <w:p w:rsidR="003D1F2F" w:rsidRPr="003D1F2F" w:rsidRDefault="003D1F2F" w:rsidP="00D13C43">
      <w:pPr>
        <w:spacing w:before="100" w:beforeAutospacing="1" w:after="100" w:afterAutospacing="1" w:line="360" w:lineRule="auto"/>
        <w:ind w:firstLine="709"/>
        <w:jc w:val="center"/>
        <w:rPr>
          <w:sz w:val="28"/>
          <w:szCs w:val="28"/>
        </w:rPr>
      </w:pPr>
      <w:r w:rsidRPr="00E7143A">
        <w:rPr>
          <w:b/>
          <w:sz w:val="28"/>
          <w:szCs w:val="28"/>
        </w:rPr>
        <w:lastRenderedPageBreak/>
        <w:t>В</w:t>
      </w:r>
      <w:r w:rsidR="00030967">
        <w:rPr>
          <w:b/>
          <w:sz w:val="28"/>
          <w:szCs w:val="28"/>
        </w:rPr>
        <w:t>ВЕДЕНИЕ</w:t>
      </w:r>
    </w:p>
    <w:p w:rsidR="00094F58" w:rsidRDefault="003D1F2F" w:rsidP="00094F58">
      <w:pPr>
        <w:spacing w:before="100" w:beforeAutospacing="1" w:after="100" w:afterAutospacing="1" w:line="360" w:lineRule="auto"/>
        <w:ind w:firstLine="709"/>
        <w:jc w:val="both"/>
        <w:rPr>
          <w:sz w:val="28"/>
          <w:szCs w:val="28"/>
        </w:rPr>
      </w:pPr>
      <w:r w:rsidRPr="003D1F2F">
        <w:rPr>
          <w:sz w:val="28"/>
          <w:szCs w:val="28"/>
        </w:rPr>
        <w:t>Макроэкономическое равновесие - это состояние в экономике, когда совокупный спрос равен совокупному предложению.</w:t>
      </w:r>
      <w:r w:rsidR="00D13C43">
        <w:rPr>
          <w:sz w:val="28"/>
          <w:szCs w:val="28"/>
        </w:rPr>
        <w:t xml:space="preserve"> Макроэкономическое равновес</w:t>
      </w:r>
      <w:r w:rsidR="00094F58">
        <w:rPr>
          <w:sz w:val="28"/>
          <w:szCs w:val="28"/>
        </w:rPr>
        <w:t>ие проявляется в</w:t>
      </w:r>
      <w:r w:rsidR="00D13C43">
        <w:rPr>
          <w:sz w:val="28"/>
          <w:szCs w:val="28"/>
        </w:rPr>
        <w:t xml:space="preserve"> сбалансированности и пропорциональности всех экономических процессов, в равновесии всей экономической системы.</w:t>
      </w:r>
      <w:r w:rsidRPr="003D1F2F">
        <w:rPr>
          <w:sz w:val="28"/>
          <w:szCs w:val="28"/>
        </w:rPr>
        <w:t xml:space="preserve"> </w:t>
      </w:r>
    </w:p>
    <w:p w:rsidR="00094F58" w:rsidRPr="003D1F2F" w:rsidRDefault="00094F58" w:rsidP="00094F58">
      <w:pPr>
        <w:spacing w:before="100" w:beforeAutospacing="1" w:after="100" w:afterAutospacing="1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Макроэкономическое равновесие бывает идеальным и реальным. Ид</w:t>
      </w:r>
      <w:r>
        <w:rPr>
          <w:sz w:val="28"/>
          <w:szCs w:val="28"/>
        </w:rPr>
        <w:t>е</w:t>
      </w:r>
      <w:r>
        <w:rPr>
          <w:sz w:val="28"/>
          <w:szCs w:val="28"/>
        </w:rPr>
        <w:t>альное макроэкономическое равновесие возможно только в условиях сове</w:t>
      </w:r>
      <w:r>
        <w:rPr>
          <w:sz w:val="28"/>
          <w:szCs w:val="28"/>
        </w:rPr>
        <w:t>р</w:t>
      </w:r>
      <w:r>
        <w:rPr>
          <w:sz w:val="28"/>
          <w:szCs w:val="28"/>
        </w:rPr>
        <w:t>шенной конкуренции и при отсутствии внешних эффектов, и характеризуется полной реализацией интересов субъектов экономики во всех отраслях и сф</w:t>
      </w:r>
      <w:r>
        <w:rPr>
          <w:sz w:val="28"/>
          <w:szCs w:val="28"/>
        </w:rPr>
        <w:t>е</w:t>
      </w:r>
      <w:r>
        <w:rPr>
          <w:sz w:val="28"/>
          <w:szCs w:val="28"/>
        </w:rPr>
        <w:t xml:space="preserve">рах </w:t>
      </w:r>
      <w:r w:rsidR="000C1DE7">
        <w:rPr>
          <w:sz w:val="28"/>
          <w:szCs w:val="28"/>
        </w:rPr>
        <w:t>экономической жизни. Реальное</w:t>
      </w:r>
      <w:r>
        <w:rPr>
          <w:sz w:val="28"/>
          <w:szCs w:val="28"/>
        </w:rPr>
        <w:t xml:space="preserve"> макроэкономическое равновесие скл</w:t>
      </w:r>
      <w:r>
        <w:rPr>
          <w:sz w:val="28"/>
          <w:szCs w:val="28"/>
        </w:rPr>
        <w:t>а</w:t>
      </w:r>
      <w:r>
        <w:rPr>
          <w:sz w:val="28"/>
          <w:szCs w:val="28"/>
        </w:rPr>
        <w:t>дывается при несовершенной конкуренции и под воздействием внешних э</w:t>
      </w:r>
      <w:r>
        <w:rPr>
          <w:sz w:val="28"/>
          <w:szCs w:val="28"/>
        </w:rPr>
        <w:t>ф</w:t>
      </w:r>
      <w:r>
        <w:rPr>
          <w:sz w:val="28"/>
          <w:szCs w:val="28"/>
        </w:rPr>
        <w:t>фектов в рыночной экономике.</w:t>
      </w:r>
    </w:p>
    <w:p w:rsidR="003D1F2F" w:rsidRDefault="000C1DE7" w:rsidP="00D13C43">
      <w:pPr>
        <w:spacing w:before="100" w:beforeAutospacing="1" w:after="100" w:afterAutospacing="1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Состояние, при котором уровень цен в экономике устраивает как п</w:t>
      </w:r>
      <w:r>
        <w:rPr>
          <w:sz w:val="28"/>
          <w:szCs w:val="28"/>
        </w:rPr>
        <w:t>о</w:t>
      </w:r>
      <w:r>
        <w:rPr>
          <w:sz w:val="28"/>
          <w:szCs w:val="28"/>
        </w:rPr>
        <w:t>требителей, так и производителей, и является макроэкономическим равнов</w:t>
      </w:r>
      <w:r>
        <w:rPr>
          <w:sz w:val="28"/>
          <w:szCs w:val="28"/>
        </w:rPr>
        <w:t>е</w:t>
      </w:r>
      <w:r>
        <w:rPr>
          <w:sz w:val="28"/>
          <w:szCs w:val="28"/>
        </w:rPr>
        <w:t>сием. При нем потребители и производители удовлетворены экономической ситуацией в стране и не стремятся изменять свои планы в отношении пок</w:t>
      </w:r>
      <w:r>
        <w:rPr>
          <w:sz w:val="28"/>
          <w:szCs w:val="28"/>
        </w:rPr>
        <w:t>у</w:t>
      </w:r>
      <w:r>
        <w:rPr>
          <w:sz w:val="28"/>
          <w:szCs w:val="28"/>
        </w:rPr>
        <w:t>пок и продаж.</w:t>
      </w:r>
      <w:r w:rsidR="003D1F2F" w:rsidRPr="003D1F2F">
        <w:rPr>
          <w:sz w:val="28"/>
          <w:szCs w:val="28"/>
        </w:rPr>
        <w:t xml:space="preserve"> </w:t>
      </w:r>
      <w:r>
        <w:rPr>
          <w:sz w:val="28"/>
          <w:szCs w:val="28"/>
        </w:rPr>
        <w:t>Индикаторами макроэкономического равновесия в экономике служат инфляция и безработица. При макроэкономическом равновесии</w:t>
      </w:r>
      <w:r w:rsidR="003D1F2F" w:rsidRPr="003D1F2F">
        <w:rPr>
          <w:sz w:val="28"/>
          <w:szCs w:val="28"/>
        </w:rPr>
        <w:t xml:space="preserve"> те</w:t>
      </w:r>
      <w:r w:rsidR="003D1F2F" w:rsidRPr="003D1F2F">
        <w:rPr>
          <w:sz w:val="28"/>
          <w:szCs w:val="28"/>
        </w:rPr>
        <w:t>м</w:t>
      </w:r>
      <w:r w:rsidR="003D1F2F" w:rsidRPr="003D1F2F">
        <w:rPr>
          <w:sz w:val="28"/>
          <w:szCs w:val="28"/>
        </w:rPr>
        <w:t>пы инфля</w:t>
      </w:r>
      <w:r>
        <w:rPr>
          <w:sz w:val="28"/>
          <w:szCs w:val="28"/>
        </w:rPr>
        <w:t>ции низкие</w:t>
      </w:r>
      <w:r w:rsidR="003D1F2F" w:rsidRPr="003D1F2F">
        <w:rPr>
          <w:sz w:val="28"/>
          <w:szCs w:val="28"/>
        </w:rPr>
        <w:t xml:space="preserve"> и наблюдается только естественный уровень безработ</w:t>
      </w:r>
      <w:r w:rsidR="003D1F2F" w:rsidRPr="003D1F2F">
        <w:rPr>
          <w:sz w:val="28"/>
          <w:szCs w:val="28"/>
        </w:rPr>
        <w:t>и</w:t>
      </w:r>
      <w:r w:rsidR="003D1F2F" w:rsidRPr="003D1F2F">
        <w:rPr>
          <w:sz w:val="28"/>
          <w:szCs w:val="28"/>
        </w:rPr>
        <w:t>цы</w:t>
      </w:r>
      <w:r w:rsidR="00B2241A">
        <w:rPr>
          <w:sz w:val="28"/>
          <w:szCs w:val="28"/>
        </w:rPr>
        <w:t>. В условиях же экономического неравновесия инфляция достигает р</w:t>
      </w:r>
      <w:r w:rsidR="00B2241A">
        <w:rPr>
          <w:sz w:val="28"/>
          <w:szCs w:val="28"/>
        </w:rPr>
        <w:t>е</w:t>
      </w:r>
      <w:r w:rsidR="00B2241A">
        <w:rPr>
          <w:sz w:val="28"/>
          <w:szCs w:val="28"/>
        </w:rPr>
        <w:t>кордных темпов роста, а также большое распространение приобретает такое явление, как «скрытая» безработица.</w:t>
      </w:r>
    </w:p>
    <w:p w:rsidR="003D1F2F" w:rsidRDefault="000C1DE7" w:rsidP="00D13C43">
      <w:pPr>
        <w:spacing w:before="100" w:beforeAutospacing="1" w:after="100" w:afterAutospacing="1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Большинство экономистов утверждают, что безработица является ма</w:t>
      </w:r>
      <w:r>
        <w:rPr>
          <w:sz w:val="28"/>
          <w:szCs w:val="28"/>
        </w:rPr>
        <w:t>к</w:t>
      </w:r>
      <w:r>
        <w:rPr>
          <w:sz w:val="28"/>
          <w:szCs w:val="28"/>
        </w:rPr>
        <w:t>роэкономической проблемой, оказывающей сильнейшее влияние и давление на каждого человека</w:t>
      </w:r>
      <w:r w:rsidR="003D1F2F" w:rsidRPr="003D1F2F">
        <w:rPr>
          <w:sz w:val="28"/>
          <w:szCs w:val="28"/>
        </w:rPr>
        <w:t xml:space="preserve">. </w:t>
      </w:r>
      <w:r>
        <w:rPr>
          <w:sz w:val="28"/>
          <w:szCs w:val="28"/>
        </w:rPr>
        <w:t>Наиболее распространена эта проблема в странах с ра</w:t>
      </w:r>
      <w:r>
        <w:rPr>
          <w:sz w:val="28"/>
          <w:szCs w:val="28"/>
        </w:rPr>
        <w:t>з</w:t>
      </w:r>
      <w:r>
        <w:rPr>
          <w:sz w:val="28"/>
          <w:szCs w:val="28"/>
        </w:rPr>
        <w:t xml:space="preserve">витой экономикой. </w:t>
      </w:r>
      <w:r w:rsidR="00B2241A">
        <w:rPr>
          <w:sz w:val="28"/>
          <w:szCs w:val="28"/>
        </w:rPr>
        <w:t xml:space="preserve">По данным ВЦИОМ у 65% российского трудоспособного населения главный страх всей жизни – остаться без работы. </w:t>
      </w:r>
      <w:r w:rsidR="003D1F2F" w:rsidRPr="003D1F2F">
        <w:rPr>
          <w:sz w:val="28"/>
          <w:szCs w:val="28"/>
        </w:rPr>
        <w:t xml:space="preserve">Потеря работы </w:t>
      </w:r>
      <w:r w:rsidR="003D1F2F" w:rsidRPr="003D1F2F">
        <w:rPr>
          <w:sz w:val="28"/>
          <w:szCs w:val="28"/>
        </w:rPr>
        <w:lastRenderedPageBreak/>
        <w:t>для большинства лю</w:t>
      </w:r>
      <w:r w:rsidR="00CB1A15">
        <w:rPr>
          <w:sz w:val="28"/>
          <w:szCs w:val="28"/>
        </w:rPr>
        <w:t xml:space="preserve">дей является </w:t>
      </w:r>
      <w:r w:rsidR="003D1F2F" w:rsidRPr="003D1F2F">
        <w:rPr>
          <w:sz w:val="28"/>
          <w:szCs w:val="28"/>
        </w:rPr>
        <w:t>серь</w:t>
      </w:r>
      <w:r w:rsidR="00094F58">
        <w:rPr>
          <w:sz w:val="28"/>
          <w:szCs w:val="28"/>
        </w:rPr>
        <w:t>ез</w:t>
      </w:r>
      <w:r w:rsidR="00CB1A15">
        <w:rPr>
          <w:sz w:val="28"/>
          <w:szCs w:val="28"/>
        </w:rPr>
        <w:t>ным испытанием на прочность, т.к.</w:t>
      </w:r>
      <w:r w:rsidR="006A6E1D">
        <w:rPr>
          <w:sz w:val="28"/>
          <w:szCs w:val="28"/>
        </w:rPr>
        <w:t xml:space="preserve"> </w:t>
      </w:r>
      <w:r w:rsidR="00CB1A15">
        <w:rPr>
          <w:sz w:val="28"/>
          <w:szCs w:val="28"/>
        </w:rPr>
        <w:t>означает снижение уровня и качества и жизни и наносит тем самым серье</w:t>
      </w:r>
      <w:r w:rsidR="00CB1A15">
        <w:rPr>
          <w:sz w:val="28"/>
          <w:szCs w:val="28"/>
        </w:rPr>
        <w:t>з</w:t>
      </w:r>
      <w:r w:rsidR="00CB1A15">
        <w:rPr>
          <w:sz w:val="28"/>
          <w:szCs w:val="28"/>
        </w:rPr>
        <w:t>ный психологический удар</w:t>
      </w:r>
      <w:r w:rsidR="003D1F2F" w:rsidRPr="003D1F2F">
        <w:rPr>
          <w:sz w:val="28"/>
          <w:szCs w:val="28"/>
        </w:rPr>
        <w:t xml:space="preserve">. </w:t>
      </w:r>
      <w:r w:rsidR="00CB1A15">
        <w:rPr>
          <w:sz w:val="28"/>
          <w:szCs w:val="28"/>
        </w:rPr>
        <w:t>Потери в экономике в периоды массовой безр</w:t>
      </w:r>
      <w:r w:rsidR="00CB1A15">
        <w:rPr>
          <w:sz w:val="28"/>
          <w:szCs w:val="28"/>
        </w:rPr>
        <w:t>а</w:t>
      </w:r>
      <w:r w:rsidR="00CB1A15">
        <w:rPr>
          <w:sz w:val="28"/>
          <w:szCs w:val="28"/>
        </w:rPr>
        <w:t>ботицы несравнимо выше, даже чем в периоды связанные с монополизацией. Вследствие этого проблема безработицы часто является предметом полит</w:t>
      </w:r>
      <w:r w:rsidR="00CB1A15">
        <w:rPr>
          <w:sz w:val="28"/>
          <w:szCs w:val="28"/>
        </w:rPr>
        <w:t>и</w:t>
      </w:r>
      <w:r w:rsidR="00CB1A15">
        <w:rPr>
          <w:sz w:val="28"/>
          <w:szCs w:val="28"/>
        </w:rPr>
        <w:t>ческих споров. Исходя из перечисленных аспектов рассмотрения проблемы безработицы,</w:t>
      </w:r>
      <w:r w:rsidR="00B2241A">
        <w:rPr>
          <w:sz w:val="28"/>
          <w:szCs w:val="28"/>
        </w:rPr>
        <w:t xml:space="preserve"> актуаль</w:t>
      </w:r>
      <w:r w:rsidR="00CB1A15">
        <w:rPr>
          <w:sz w:val="28"/>
          <w:szCs w:val="28"/>
        </w:rPr>
        <w:t>ность</w:t>
      </w:r>
      <w:r w:rsidR="00B2241A">
        <w:rPr>
          <w:sz w:val="28"/>
          <w:szCs w:val="28"/>
        </w:rPr>
        <w:t xml:space="preserve"> данной темы – </w:t>
      </w:r>
      <w:r w:rsidR="00CB1A15">
        <w:rPr>
          <w:sz w:val="28"/>
          <w:szCs w:val="28"/>
        </w:rPr>
        <w:t xml:space="preserve">просто </w:t>
      </w:r>
      <w:r w:rsidR="00B2241A">
        <w:rPr>
          <w:sz w:val="28"/>
          <w:szCs w:val="28"/>
        </w:rPr>
        <w:t>неоспорима.</w:t>
      </w:r>
    </w:p>
    <w:p w:rsidR="00DD6EB2" w:rsidRDefault="00DD6EB2" w:rsidP="00D13C43">
      <w:pPr>
        <w:spacing w:before="100" w:beforeAutospacing="1" w:after="100" w:afterAutospacing="1" w:line="360" w:lineRule="auto"/>
        <w:ind w:firstLine="709"/>
        <w:jc w:val="both"/>
        <w:rPr>
          <w:sz w:val="28"/>
          <w:szCs w:val="28"/>
        </w:rPr>
      </w:pPr>
      <w:r w:rsidRPr="00DD6EB2">
        <w:rPr>
          <w:sz w:val="28"/>
          <w:szCs w:val="28"/>
        </w:rPr>
        <w:t>Целью написания</w:t>
      </w:r>
      <w:r>
        <w:rPr>
          <w:sz w:val="28"/>
          <w:szCs w:val="28"/>
        </w:rPr>
        <w:t xml:space="preserve"> данной</w:t>
      </w:r>
      <w:r w:rsidR="004511E1">
        <w:rPr>
          <w:sz w:val="28"/>
          <w:szCs w:val="28"/>
        </w:rPr>
        <w:t xml:space="preserve"> курсовой работы является изучение </w:t>
      </w:r>
      <w:r w:rsidR="00D87361">
        <w:rPr>
          <w:sz w:val="28"/>
          <w:szCs w:val="28"/>
        </w:rPr>
        <w:t>безраб</w:t>
      </w:r>
      <w:r w:rsidR="00D87361">
        <w:rPr>
          <w:sz w:val="28"/>
          <w:szCs w:val="28"/>
        </w:rPr>
        <w:t>о</w:t>
      </w:r>
      <w:r w:rsidR="00D87361">
        <w:rPr>
          <w:sz w:val="28"/>
          <w:szCs w:val="28"/>
        </w:rPr>
        <w:t>тицы как про</w:t>
      </w:r>
      <w:r w:rsidR="004511E1">
        <w:rPr>
          <w:sz w:val="28"/>
          <w:szCs w:val="28"/>
        </w:rPr>
        <w:t>явление</w:t>
      </w:r>
      <w:r w:rsidR="00D87361">
        <w:rPr>
          <w:sz w:val="28"/>
          <w:szCs w:val="28"/>
        </w:rPr>
        <w:t xml:space="preserve"> макроэкономического неравновесия</w:t>
      </w:r>
      <w:r>
        <w:rPr>
          <w:sz w:val="28"/>
          <w:szCs w:val="28"/>
        </w:rPr>
        <w:t>.</w:t>
      </w:r>
      <w:r w:rsidRPr="00DD6EB2">
        <w:rPr>
          <w:sz w:val="28"/>
          <w:szCs w:val="28"/>
        </w:rPr>
        <w:t xml:space="preserve"> Для достижения поставле</w:t>
      </w:r>
      <w:r w:rsidRPr="00DD6EB2">
        <w:rPr>
          <w:sz w:val="28"/>
          <w:szCs w:val="28"/>
        </w:rPr>
        <w:t>н</w:t>
      </w:r>
      <w:r w:rsidRPr="00DD6EB2">
        <w:rPr>
          <w:sz w:val="28"/>
          <w:szCs w:val="28"/>
        </w:rPr>
        <w:t xml:space="preserve">ной цели </w:t>
      </w:r>
      <w:r w:rsidR="00C12D4C">
        <w:rPr>
          <w:sz w:val="28"/>
          <w:szCs w:val="28"/>
        </w:rPr>
        <w:t xml:space="preserve">нам </w:t>
      </w:r>
      <w:r w:rsidRPr="00DD6EB2">
        <w:rPr>
          <w:sz w:val="28"/>
          <w:szCs w:val="28"/>
        </w:rPr>
        <w:t>необходимо решить следующие задачи:</w:t>
      </w:r>
    </w:p>
    <w:p w:rsidR="00DD6EB2" w:rsidRDefault="00D61E20" w:rsidP="00DD6EB2">
      <w:pPr>
        <w:numPr>
          <w:ilvl w:val="0"/>
          <w:numId w:val="12"/>
        </w:numPr>
        <w:spacing w:before="100" w:beforeAutospacing="1" w:after="100" w:afterAutospacing="1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раскры</w:t>
      </w:r>
      <w:r w:rsidR="00DD6EB2">
        <w:rPr>
          <w:sz w:val="28"/>
          <w:szCs w:val="28"/>
        </w:rPr>
        <w:t>ть</w:t>
      </w:r>
      <w:r>
        <w:rPr>
          <w:sz w:val="28"/>
          <w:szCs w:val="28"/>
        </w:rPr>
        <w:t xml:space="preserve"> </w:t>
      </w:r>
      <w:r w:rsidR="00094F58">
        <w:rPr>
          <w:sz w:val="28"/>
          <w:szCs w:val="28"/>
        </w:rPr>
        <w:t>экономи</w:t>
      </w:r>
      <w:r w:rsidR="00DD6EB2">
        <w:rPr>
          <w:sz w:val="28"/>
          <w:szCs w:val="28"/>
        </w:rPr>
        <w:t>ческую</w:t>
      </w:r>
      <w:r w:rsidR="00094F58">
        <w:rPr>
          <w:sz w:val="28"/>
          <w:szCs w:val="28"/>
        </w:rPr>
        <w:t xml:space="preserve"> приро</w:t>
      </w:r>
      <w:r w:rsidR="00DD6EB2">
        <w:rPr>
          <w:sz w:val="28"/>
          <w:szCs w:val="28"/>
        </w:rPr>
        <w:t>ду</w:t>
      </w:r>
      <w:r w:rsidR="00094F58">
        <w:rPr>
          <w:sz w:val="28"/>
          <w:szCs w:val="28"/>
        </w:rPr>
        <w:t xml:space="preserve"> безработицы, определ</w:t>
      </w:r>
      <w:r w:rsidR="00DD6EB2">
        <w:rPr>
          <w:sz w:val="28"/>
          <w:szCs w:val="28"/>
        </w:rPr>
        <w:t>ить</w:t>
      </w:r>
      <w:r w:rsidR="00094F58">
        <w:rPr>
          <w:sz w:val="28"/>
          <w:szCs w:val="28"/>
        </w:rPr>
        <w:t xml:space="preserve"> тип</w:t>
      </w:r>
      <w:r w:rsidR="00DD6EB2">
        <w:rPr>
          <w:sz w:val="28"/>
          <w:szCs w:val="28"/>
        </w:rPr>
        <w:t>ы</w:t>
      </w:r>
      <w:r w:rsidR="00094F58">
        <w:rPr>
          <w:sz w:val="28"/>
          <w:szCs w:val="28"/>
        </w:rPr>
        <w:t>, в</w:t>
      </w:r>
      <w:r w:rsidR="00094F58">
        <w:rPr>
          <w:sz w:val="28"/>
          <w:szCs w:val="28"/>
        </w:rPr>
        <w:t>и</w:t>
      </w:r>
      <w:r w:rsidR="00094F58">
        <w:rPr>
          <w:sz w:val="28"/>
          <w:szCs w:val="28"/>
        </w:rPr>
        <w:t>д</w:t>
      </w:r>
      <w:r w:rsidR="00DD6EB2">
        <w:rPr>
          <w:sz w:val="28"/>
          <w:szCs w:val="28"/>
        </w:rPr>
        <w:t>ы</w:t>
      </w:r>
      <w:r w:rsidR="00094F58">
        <w:rPr>
          <w:sz w:val="28"/>
          <w:szCs w:val="28"/>
        </w:rPr>
        <w:t xml:space="preserve"> и форм</w:t>
      </w:r>
      <w:r w:rsidR="00DD6EB2">
        <w:rPr>
          <w:sz w:val="28"/>
          <w:szCs w:val="28"/>
        </w:rPr>
        <w:t>ы</w:t>
      </w:r>
      <w:r>
        <w:rPr>
          <w:sz w:val="28"/>
          <w:szCs w:val="28"/>
        </w:rPr>
        <w:t xml:space="preserve"> </w:t>
      </w:r>
      <w:r w:rsidR="00094F58">
        <w:rPr>
          <w:sz w:val="28"/>
          <w:szCs w:val="28"/>
        </w:rPr>
        <w:t xml:space="preserve">ее </w:t>
      </w:r>
      <w:r>
        <w:rPr>
          <w:sz w:val="28"/>
          <w:szCs w:val="28"/>
        </w:rPr>
        <w:t>проявления</w:t>
      </w:r>
      <w:r w:rsidR="00E7143A">
        <w:rPr>
          <w:sz w:val="28"/>
          <w:szCs w:val="28"/>
        </w:rPr>
        <w:t>,</w:t>
      </w:r>
      <w:r w:rsidR="00094F58">
        <w:rPr>
          <w:sz w:val="28"/>
          <w:szCs w:val="28"/>
        </w:rPr>
        <w:t xml:space="preserve"> </w:t>
      </w:r>
    </w:p>
    <w:p w:rsidR="00DD6EB2" w:rsidRDefault="00094F58" w:rsidP="00DD6EB2">
      <w:pPr>
        <w:numPr>
          <w:ilvl w:val="0"/>
          <w:numId w:val="12"/>
        </w:numPr>
        <w:spacing w:before="100" w:beforeAutospacing="1" w:after="100" w:afterAutospacing="1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изу</w:t>
      </w:r>
      <w:r w:rsidR="00DD6EB2">
        <w:rPr>
          <w:sz w:val="28"/>
          <w:szCs w:val="28"/>
        </w:rPr>
        <w:t>чить показатели</w:t>
      </w:r>
      <w:r>
        <w:rPr>
          <w:sz w:val="28"/>
          <w:szCs w:val="28"/>
        </w:rPr>
        <w:t xml:space="preserve"> безработицы и ее</w:t>
      </w:r>
      <w:r w:rsidR="00E7143A">
        <w:rPr>
          <w:sz w:val="28"/>
          <w:szCs w:val="28"/>
        </w:rPr>
        <w:t xml:space="preserve"> уро</w:t>
      </w:r>
      <w:r>
        <w:rPr>
          <w:sz w:val="28"/>
          <w:szCs w:val="28"/>
        </w:rPr>
        <w:t>в</w:t>
      </w:r>
      <w:r w:rsidR="00DD6EB2">
        <w:rPr>
          <w:sz w:val="28"/>
          <w:szCs w:val="28"/>
        </w:rPr>
        <w:t>ень</w:t>
      </w:r>
      <w:r w:rsidR="00D61E20">
        <w:rPr>
          <w:sz w:val="28"/>
          <w:szCs w:val="28"/>
        </w:rPr>
        <w:t xml:space="preserve">, </w:t>
      </w:r>
    </w:p>
    <w:p w:rsidR="00D87361" w:rsidRDefault="00094F58" w:rsidP="00D87361">
      <w:pPr>
        <w:numPr>
          <w:ilvl w:val="0"/>
          <w:numId w:val="12"/>
        </w:numPr>
        <w:spacing w:before="100" w:beforeAutospacing="1" w:after="100" w:afterAutospacing="1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рас</w:t>
      </w:r>
      <w:r w:rsidR="00DD6EB2">
        <w:rPr>
          <w:sz w:val="28"/>
          <w:szCs w:val="28"/>
        </w:rPr>
        <w:t>смотреть</w:t>
      </w:r>
      <w:r>
        <w:rPr>
          <w:sz w:val="28"/>
          <w:szCs w:val="28"/>
        </w:rPr>
        <w:t xml:space="preserve"> специфи</w:t>
      </w:r>
      <w:r w:rsidR="00DD6EB2">
        <w:rPr>
          <w:sz w:val="28"/>
          <w:szCs w:val="28"/>
        </w:rPr>
        <w:t>ку</w:t>
      </w:r>
      <w:r>
        <w:rPr>
          <w:sz w:val="28"/>
          <w:szCs w:val="28"/>
        </w:rPr>
        <w:t xml:space="preserve"> современной российской безработицы.</w:t>
      </w:r>
    </w:p>
    <w:p w:rsidR="00DD6EB2" w:rsidRPr="003D1F2F" w:rsidRDefault="00D87361" w:rsidP="00D87361">
      <w:pPr>
        <w:spacing w:before="100" w:beforeAutospacing="1" w:after="100" w:afterAutospacing="1" w:line="360" w:lineRule="auto"/>
        <w:ind w:firstLine="709"/>
        <w:jc w:val="both"/>
        <w:rPr>
          <w:sz w:val="28"/>
          <w:szCs w:val="28"/>
        </w:rPr>
      </w:pPr>
      <w:r w:rsidRPr="00D87361">
        <w:rPr>
          <w:sz w:val="28"/>
          <w:szCs w:val="28"/>
        </w:rPr>
        <w:t>Объектом данного исследования является</w:t>
      </w:r>
      <w:r>
        <w:rPr>
          <w:sz w:val="28"/>
          <w:szCs w:val="28"/>
        </w:rPr>
        <w:t xml:space="preserve"> такое экономическое явл</w:t>
      </w:r>
      <w:r>
        <w:rPr>
          <w:sz w:val="28"/>
          <w:szCs w:val="28"/>
        </w:rPr>
        <w:t>е</w:t>
      </w:r>
      <w:r>
        <w:rPr>
          <w:sz w:val="28"/>
          <w:szCs w:val="28"/>
        </w:rPr>
        <w:t>ние, как</w:t>
      </w:r>
      <w:r w:rsidRPr="00D87361">
        <w:rPr>
          <w:sz w:val="28"/>
          <w:szCs w:val="28"/>
        </w:rPr>
        <w:t xml:space="preserve"> </w:t>
      </w:r>
      <w:r>
        <w:rPr>
          <w:sz w:val="28"/>
          <w:szCs w:val="28"/>
        </w:rPr>
        <w:t>безработица. П</w:t>
      </w:r>
      <w:r w:rsidRPr="00D87361">
        <w:rPr>
          <w:sz w:val="28"/>
          <w:szCs w:val="28"/>
        </w:rPr>
        <w:t>редметом исследования является рассмотрение о</w:t>
      </w:r>
      <w:r w:rsidRPr="00D87361">
        <w:rPr>
          <w:sz w:val="28"/>
          <w:szCs w:val="28"/>
        </w:rPr>
        <w:t>т</w:t>
      </w:r>
      <w:r w:rsidRPr="00D87361">
        <w:rPr>
          <w:sz w:val="28"/>
          <w:szCs w:val="28"/>
        </w:rPr>
        <w:t xml:space="preserve">дельных вопросов, </w:t>
      </w:r>
      <w:r>
        <w:rPr>
          <w:sz w:val="28"/>
          <w:szCs w:val="28"/>
        </w:rPr>
        <w:t>перечисленных в перечне</w:t>
      </w:r>
      <w:r w:rsidRPr="00D87361">
        <w:rPr>
          <w:sz w:val="28"/>
          <w:szCs w:val="28"/>
        </w:rPr>
        <w:t xml:space="preserve"> задач данного исследования.</w:t>
      </w:r>
    </w:p>
    <w:p w:rsidR="003D1F2F" w:rsidRPr="003D1F2F" w:rsidRDefault="003D1F2F" w:rsidP="00D13C43">
      <w:pPr>
        <w:spacing w:before="100" w:beforeAutospacing="1" w:after="100" w:afterAutospacing="1" w:line="360" w:lineRule="auto"/>
        <w:ind w:firstLine="709"/>
        <w:jc w:val="both"/>
        <w:rPr>
          <w:sz w:val="28"/>
          <w:szCs w:val="28"/>
        </w:rPr>
      </w:pPr>
    </w:p>
    <w:p w:rsidR="003D1F2F" w:rsidRPr="003D1F2F" w:rsidRDefault="003D1F2F" w:rsidP="00D13C43">
      <w:pPr>
        <w:spacing w:before="100" w:beforeAutospacing="1" w:after="100" w:afterAutospacing="1" w:line="360" w:lineRule="auto"/>
        <w:ind w:firstLine="709"/>
        <w:jc w:val="both"/>
        <w:rPr>
          <w:sz w:val="28"/>
          <w:szCs w:val="28"/>
        </w:rPr>
      </w:pPr>
    </w:p>
    <w:p w:rsidR="003D1F2F" w:rsidRPr="003D1F2F" w:rsidRDefault="003D1F2F" w:rsidP="00D13C43">
      <w:pPr>
        <w:spacing w:before="100" w:beforeAutospacing="1" w:after="100" w:afterAutospacing="1" w:line="360" w:lineRule="auto"/>
        <w:ind w:firstLine="709"/>
        <w:jc w:val="both"/>
        <w:rPr>
          <w:sz w:val="28"/>
          <w:szCs w:val="28"/>
        </w:rPr>
      </w:pPr>
    </w:p>
    <w:p w:rsidR="003D1F2F" w:rsidRPr="003D1F2F" w:rsidRDefault="003D1F2F" w:rsidP="00D13C43">
      <w:pPr>
        <w:spacing w:before="100" w:beforeAutospacing="1" w:after="100" w:afterAutospacing="1" w:line="360" w:lineRule="auto"/>
        <w:ind w:firstLine="709"/>
        <w:jc w:val="both"/>
        <w:rPr>
          <w:sz w:val="28"/>
          <w:szCs w:val="28"/>
        </w:rPr>
      </w:pPr>
    </w:p>
    <w:p w:rsidR="003D1F2F" w:rsidRPr="003D1F2F" w:rsidRDefault="003D1F2F" w:rsidP="00D13C43">
      <w:pPr>
        <w:spacing w:before="100" w:beforeAutospacing="1" w:after="100" w:afterAutospacing="1" w:line="360" w:lineRule="auto"/>
        <w:ind w:firstLine="709"/>
        <w:jc w:val="both"/>
        <w:rPr>
          <w:sz w:val="28"/>
          <w:szCs w:val="28"/>
        </w:rPr>
      </w:pPr>
    </w:p>
    <w:p w:rsidR="003D1F2F" w:rsidRPr="003D1F2F" w:rsidRDefault="003D1F2F" w:rsidP="00D13C43">
      <w:pPr>
        <w:spacing w:before="100" w:beforeAutospacing="1" w:after="100" w:afterAutospacing="1" w:line="360" w:lineRule="auto"/>
        <w:ind w:firstLine="709"/>
        <w:jc w:val="both"/>
        <w:rPr>
          <w:sz w:val="28"/>
          <w:szCs w:val="28"/>
        </w:rPr>
      </w:pPr>
    </w:p>
    <w:p w:rsidR="003D1F2F" w:rsidRPr="003D1F2F" w:rsidRDefault="003D1F2F" w:rsidP="00EA4819">
      <w:pPr>
        <w:spacing w:before="100" w:beforeAutospacing="1" w:after="100" w:afterAutospacing="1" w:line="360" w:lineRule="auto"/>
        <w:jc w:val="both"/>
        <w:rPr>
          <w:sz w:val="28"/>
          <w:szCs w:val="28"/>
        </w:rPr>
      </w:pPr>
    </w:p>
    <w:p w:rsidR="00E7143A" w:rsidRPr="00761588" w:rsidRDefault="00761588" w:rsidP="00EA4819">
      <w:pPr>
        <w:spacing w:before="100" w:beforeAutospacing="1" w:after="100" w:afterAutospacing="1"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1. </w:t>
      </w:r>
      <w:r w:rsidR="00E7143A" w:rsidRPr="00761588">
        <w:rPr>
          <w:b/>
          <w:sz w:val="28"/>
          <w:szCs w:val="28"/>
        </w:rPr>
        <w:t>Экономическая природа безработицы. Типы, виды и формы проявления безработицы</w:t>
      </w:r>
      <w:r w:rsidR="00EA4819">
        <w:rPr>
          <w:b/>
          <w:sz w:val="28"/>
          <w:szCs w:val="28"/>
        </w:rPr>
        <w:t>.</w:t>
      </w:r>
    </w:p>
    <w:p w:rsidR="00A82522" w:rsidRPr="00761588" w:rsidRDefault="00A82522" w:rsidP="00D13C43">
      <w:pPr>
        <w:spacing w:before="100" w:beforeAutospacing="1" w:after="100" w:afterAutospacing="1" w:line="360" w:lineRule="auto"/>
        <w:ind w:firstLine="709"/>
        <w:jc w:val="both"/>
        <w:rPr>
          <w:sz w:val="28"/>
          <w:szCs w:val="28"/>
        </w:rPr>
      </w:pPr>
      <w:r w:rsidRPr="00761588">
        <w:rPr>
          <w:sz w:val="28"/>
          <w:szCs w:val="28"/>
        </w:rPr>
        <w:t>Безработица – это социально-экономическое явление, при котором ч</w:t>
      </w:r>
      <w:r w:rsidRPr="00761588">
        <w:rPr>
          <w:sz w:val="28"/>
          <w:szCs w:val="28"/>
        </w:rPr>
        <w:t>е</w:t>
      </w:r>
      <w:r w:rsidRPr="00761588">
        <w:rPr>
          <w:sz w:val="28"/>
          <w:szCs w:val="28"/>
        </w:rPr>
        <w:t>ловек может, способе</w:t>
      </w:r>
      <w:r w:rsidR="008361B6">
        <w:rPr>
          <w:sz w:val="28"/>
          <w:szCs w:val="28"/>
        </w:rPr>
        <w:t>н, хочет</w:t>
      </w:r>
      <w:r w:rsidRPr="00761588">
        <w:rPr>
          <w:sz w:val="28"/>
          <w:szCs w:val="28"/>
        </w:rPr>
        <w:t>, но не может получить работу.</w:t>
      </w:r>
    </w:p>
    <w:p w:rsidR="001C1D98" w:rsidRDefault="00443969" w:rsidP="00D13C43">
      <w:pPr>
        <w:spacing w:before="100" w:beforeAutospacing="1" w:after="100" w:afterAutospacing="1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 статистике выделяется несколько категорий граждан, относящихся к занятым</w:t>
      </w:r>
      <w:r w:rsidR="001C1D98">
        <w:rPr>
          <w:sz w:val="28"/>
          <w:szCs w:val="28"/>
        </w:rPr>
        <w:t xml:space="preserve">. </w:t>
      </w:r>
      <w:r>
        <w:rPr>
          <w:sz w:val="28"/>
          <w:szCs w:val="28"/>
        </w:rPr>
        <w:t>Все граждане страны – это просто население, в свою очередь с</w:t>
      </w:r>
      <w:r w:rsidR="001C1D98">
        <w:rPr>
          <w:sz w:val="28"/>
          <w:szCs w:val="28"/>
        </w:rPr>
        <w:t>а</w:t>
      </w:r>
      <w:r w:rsidR="001C1D98">
        <w:rPr>
          <w:sz w:val="28"/>
          <w:szCs w:val="28"/>
        </w:rPr>
        <w:t>модеятельное, или рабочее населе</w:t>
      </w:r>
      <w:r>
        <w:rPr>
          <w:sz w:val="28"/>
          <w:szCs w:val="28"/>
        </w:rPr>
        <w:t>ние – это</w:t>
      </w:r>
      <w:r w:rsidR="001C1D98">
        <w:rPr>
          <w:sz w:val="28"/>
          <w:szCs w:val="28"/>
        </w:rPr>
        <w:t xml:space="preserve"> граждане, достиг</w:t>
      </w:r>
      <w:r>
        <w:rPr>
          <w:sz w:val="28"/>
          <w:szCs w:val="28"/>
        </w:rPr>
        <w:t>шие шестнадц</w:t>
      </w:r>
      <w:r>
        <w:rPr>
          <w:sz w:val="28"/>
          <w:szCs w:val="28"/>
        </w:rPr>
        <w:t>а</w:t>
      </w:r>
      <w:r>
        <w:rPr>
          <w:sz w:val="28"/>
          <w:szCs w:val="28"/>
        </w:rPr>
        <w:t>ти</w:t>
      </w:r>
      <w:r w:rsidR="001C1D98">
        <w:rPr>
          <w:sz w:val="28"/>
          <w:szCs w:val="28"/>
        </w:rPr>
        <w:t>летнего воз</w:t>
      </w:r>
      <w:r>
        <w:rPr>
          <w:sz w:val="28"/>
          <w:szCs w:val="28"/>
        </w:rPr>
        <w:t>раста во Франции, Великобритании</w:t>
      </w:r>
      <w:r w:rsidR="001C1D98">
        <w:rPr>
          <w:sz w:val="28"/>
          <w:szCs w:val="28"/>
        </w:rPr>
        <w:t xml:space="preserve">, </w:t>
      </w:r>
      <w:r>
        <w:rPr>
          <w:sz w:val="28"/>
          <w:szCs w:val="28"/>
        </w:rPr>
        <w:t>США, Российской Фед</w:t>
      </w:r>
      <w:r>
        <w:rPr>
          <w:sz w:val="28"/>
          <w:szCs w:val="28"/>
        </w:rPr>
        <w:t>е</w:t>
      </w:r>
      <w:r>
        <w:rPr>
          <w:sz w:val="28"/>
          <w:szCs w:val="28"/>
        </w:rPr>
        <w:t xml:space="preserve">рации и </w:t>
      </w:r>
      <w:r w:rsidR="001C1D98">
        <w:rPr>
          <w:sz w:val="28"/>
          <w:szCs w:val="28"/>
        </w:rPr>
        <w:t>Шве</w:t>
      </w:r>
      <w:r>
        <w:rPr>
          <w:sz w:val="28"/>
          <w:szCs w:val="28"/>
        </w:rPr>
        <w:t>ции, и пятнадцати</w:t>
      </w:r>
      <w:r w:rsidR="001C1D98">
        <w:rPr>
          <w:sz w:val="28"/>
          <w:szCs w:val="28"/>
        </w:rPr>
        <w:t>летнего возрас</w:t>
      </w:r>
      <w:r>
        <w:rPr>
          <w:sz w:val="28"/>
          <w:szCs w:val="28"/>
        </w:rPr>
        <w:t xml:space="preserve">та в Голландии, </w:t>
      </w:r>
      <w:r w:rsidR="001C1D98">
        <w:rPr>
          <w:sz w:val="28"/>
          <w:szCs w:val="28"/>
        </w:rPr>
        <w:t>Австра</w:t>
      </w:r>
      <w:r>
        <w:rPr>
          <w:sz w:val="28"/>
          <w:szCs w:val="28"/>
        </w:rPr>
        <w:t>лии</w:t>
      </w:r>
      <w:r w:rsidR="001C1D98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Японии, </w:t>
      </w:r>
      <w:r w:rsidR="001C1D98">
        <w:rPr>
          <w:sz w:val="28"/>
          <w:szCs w:val="28"/>
        </w:rPr>
        <w:t>Кана</w:t>
      </w:r>
      <w:r>
        <w:rPr>
          <w:sz w:val="28"/>
          <w:szCs w:val="28"/>
        </w:rPr>
        <w:t>де</w:t>
      </w:r>
      <w:r w:rsidR="001C1D98">
        <w:rPr>
          <w:sz w:val="28"/>
          <w:szCs w:val="28"/>
        </w:rPr>
        <w:t>,</w:t>
      </w:r>
      <w:r>
        <w:rPr>
          <w:sz w:val="28"/>
          <w:szCs w:val="28"/>
        </w:rPr>
        <w:t xml:space="preserve"> Италии и </w:t>
      </w:r>
      <w:r w:rsidR="001C1D98">
        <w:rPr>
          <w:sz w:val="28"/>
          <w:szCs w:val="28"/>
        </w:rPr>
        <w:t xml:space="preserve"> Герма</w:t>
      </w:r>
      <w:r>
        <w:rPr>
          <w:sz w:val="28"/>
          <w:szCs w:val="28"/>
        </w:rPr>
        <w:t>нии</w:t>
      </w:r>
      <w:r w:rsidR="001C1D98">
        <w:rPr>
          <w:sz w:val="28"/>
          <w:szCs w:val="28"/>
        </w:rPr>
        <w:t xml:space="preserve">. </w:t>
      </w:r>
      <w:r>
        <w:rPr>
          <w:sz w:val="28"/>
          <w:szCs w:val="28"/>
        </w:rPr>
        <w:t>Все официально работающие и безр</w:t>
      </w:r>
      <w:r>
        <w:rPr>
          <w:sz w:val="28"/>
          <w:szCs w:val="28"/>
        </w:rPr>
        <w:t>а</w:t>
      </w:r>
      <w:r>
        <w:rPr>
          <w:sz w:val="28"/>
          <w:szCs w:val="28"/>
        </w:rPr>
        <w:t>ботные совершеннолетние граждане относятся к категории рабочей силы</w:t>
      </w:r>
      <w:r w:rsidR="001C1D98">
        <w:rPr>
          <w:sz w:val="28"/>
          <w:szCs w:val="28"/>
        </w:rPr>
        <w:t>.</w:t>
      </w:r>
    </w:p>
    <w:p w:rsidR="00A82522" w:rsidRPr="00761588" w:rsidRDefault="00A82522" w:rsidP="00D13C43">
      <w:pPr>
        <w:spacing w:before="100" w:beforeAutospacing="1" w:after="100" w:afterAutospacing="1" w:line="360" w:lineRule="auto"/>
        <w:ind w:firstLine="709"/>
        <w:jc w:val="both"/>
        <w:rPr>
          <w:sz w:val="28"/>
          <w:szCs w:val="28"/>
        </w:rPr>
      </w:pPr>
      <w:r w:rsidRPr="00761588">
        <w:rPr>
          <w:sz w:val="28"/>
          <w:szCs w:val="28"/>
        </w:rPr>
        <w:t>Статус безрабо</w:t>
      </w:r>
      <w:r w:rsidR="008361B6">
        <w:rPr>
          <w:sz w:val="28"/>
          <w:szCs w:val="28"/>
        </w:rPr>
        <w:t>тного определен в ст. 3 Закона «</w:t>
      </w:r>
      <w:r w:rsidRPr="00761588">
        <w:rPr>
          <w:sz w:val="28"/>
          <w:szCs w:val="28"/>
        </w:rPr>
        <w:t>О занятости н</w:t>
      </w:r>
      <w:r w:rsidR="008361B6">
        <w:rPr>
          <w:sz w:val="28"/>
          <w:szCs w:val="28"/>
        </w:rPr>
        <w:t>аселения в Российской Федерации»: «</w:t>
      </w:r>
      <w:r w:rsidRPr="00761588">
        <w:rPr>
          <w:sz w:val="28"/>
          <w:szCs w:val="28"/>
        </w:rPr>
        <w:t>Безработными признаются трудоспособные гра</w:t>
      </w:r>
      <w:r w:rsidRPr="00761588">
        <w:rPr>
          <w:sz w:val="28"/>
          <w:szCs w:val="28"/>
        </w:rPr>
        <w:t>ж</w:t>
      </w:r>
      <w:r w:rsidRPr="00761588">
        <w:rPr>
          <w:sz w:val="28"/>
          <w:szCs w:val="28"/>
        </w:rPr>
        <w:t>дане, которые не имеют работы и заработка, зарегистрированы в органах службы занятости в целях поиска подходящей работы, ищут р</w:t>
      </w:r>
      <w:r w:rsidR="008361B6">
        <w:rPr>
          <w:sz w:val="28"/>
          <w:szCs w:val="28"/>
        </w:rPr>
        <w:t>аботу и готовы приступить к ней»</w:t>
      </w:r>
      <w:r w:rsidRPr="00761588">
        <w:rPr>
          <w:sz w:val="28"/>
          <w:szCs w:val="28"/>
        </w:rPr>
        <w:t xml:space="preserve">; далее </w:t>
      </w:r>
      <w:r w:rsidR="00EF2FD2">
        <w:rPr>
          <w:sz w:val="28"/>
          <w:szCs w:val="28"/>
        </w:rPr>
        <w:t>в статье говорится, что пенсионеры и лица, не д</w:t>
      </w:r>
      <w:r w:rsidR="00EF2FD2">
        <w:rPr>
          <w:sz w:val="28"/>
          <w:szCs w:val="28"/>
        </w:rPr>
        <w:t>о</w:t>
      </w:r>
      <w:r w:rsidR="00EF2FD2">
        <w:rPr>
          <w:sz w:val="28"/>
          <w:szCs w:val="28"/>
        </w:rPr>
        <w:t>стигшие шестнадцатилетнего возраста не могут называться безработными</w:t>
      </w:r>
      <w:r w:rsidRPr="00761588">
        <w:rPr>
          <w:sz w:val="28"/>
          <w:szCs w:val="28"/>
        </w:rPr>
        <w:t>.</w:t>
      </w:r>
    </w:p>
    <w:p w:rsidR="0036286E" w:rsidRDefault="008361B6" w:rsidP="0036286E">
      <w:pPr>
        <w:spacing w:before="100" w:beforeAutospacing="1" w:after="100" w:afterAutospacing="1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Определение безработного,  данное в статье Закона, изданного в Ро</w:t>
      </w:r>
      <w:r>
        <w:rPr>
          <w:sz w:val="28"/>
          <w:szCs w:val="28"/>
        </w:rPr>
        <w:t>с</w:t>
      </w:r>
      <w:r>
        <w:rPr>
          <w:sz w:val="28"/>
          <w:szCs w:val="28"/>
        </w:rPr>
        <w:t>сийской Федерации, отличается от</w:t>
      </w:r>
      <w:r w:rsidR="00A82522" w:rsidRPr="00761588">
        <w:rPr>
          <w:sz w:val="28"/>
          <w:szCs w:val="28"/>
        </w:rPr>
        <w:t xml:space="preserve"> определени</w:t>
      </w:r>
      <w:r>
        <w:rPr>
          <w:sz w:val="28"/>
          <w:szCs w:val="28"/>
        </w:rPr>
        <w:t>я</w:t>
      </w:r>
      <w:r w:rsidR="00A82522" w:rsidRPr="00761588">
        <w:rPr>
          <w:sz w:val="28"/>
          <w:szCs w:val="28"/>
        </w:rPr>
        <w:t xml:space="preserve"> безработных, дан</w:t>
      </w:r>
      <w:r>
        <w:rPr>
          <w:sz w:val="28"/>
          <w:szCs w:val="28"/>
        </w:rPr>
        <w:t>ных</w:t>
      </w:r>
      <w:r w:rsidR="00A82522" w:rsidRPr="00761588">
        <w:rPr>
          <w:sz w:val="28"/>
          <w:szCs w:val="28"/>
        </w:rPr>
        <w:t xml:space="preserve"> ме</w:t>
      </w:r>
      <w:r w:rsidR="00A82522" w:rsidRPr="00761588">
        <w:rPr>
          <w:sz w:val="28"/>
          <w:szCs w:val="28"/>
        </w:rPr>
        <w:t>ж</w:t>
      </w:r>
      <w:r w:rsidR="00A82522" w:rsidRPr="00761588">
        <w:rPr>
          <w:sz w:val="28"/>
          <w:szCs w:val="28"/>
        </w:rPr>
        <w:t>дународными организация</w:t>
      </w:r>
      <w:r>
        <w:rPr>
          <w:sz w:val="28"/>
          <w:szCs w:val="28"/>
        </w:rPr>
        <w:t>ми и западными</w:t>
      </w:r>
      <w:r w:rsidR="0036286E">
        <w:rPr>
          <w:sz w:val="28"/>
          <w:szCs w:val="28"/>
        </w:rPr>
        <w:t xml:space="preserve"> странами -</w:t>
      </w:r>
      <w:r w:rsidR="00A82522" w:rsidRPr="00761588">
        <w:rPr>
          <w:sz w:val="28"/>
          <w:szCs w:val="28"/>
        </w:rPr>
        <w:t xml:space="preserve"> </w:t>
      </w:r>
      <w:r w:rsidR="0036286E">
        <w:rPr>
          <w:sz w:val="28"/>
          <w:szCs w:val="28"/>
        </w:rPr>
        <w:t>оно более строгое и требует документального подтверждения. Для сравнения,</w:t>
      </w:r>
      <w:r w:rsidR="00A82522" w:rsidRPr="00761588">
        <w:rPr>
          <w:sz w:val="28"/>
          <w:szCs w:val="28"/>
        </w:rPr>
        <w:t xml:space="preserve"> по определению М</w:t>
      </w:r>
      <w:r>
        <w:rPr>
          <w:sz w:val="28"/>
          <w:szCs w:val="28"/>
        </w:rPr>
        <w:t>еждународной организации труда</w:t>
      </w:r>
      <w:r w:rsidR="00A82522" w:rsidRPr="00761588">
        <w:rPr>
          <w:sz w:val="28"/>
          <w:szCs w:val="28"/>
        </w:rPr>
        <w:t xml:space="preserve">, безработные – это люди, не имеющие работы, готовые к ней приступить и ищущие ее в течение последних четырех недель, или люди, которые уже устроились на работу, но еще не приступили к ней. </w:t>
      </w:r>
      <w:r w:rsidR="006A6E1D">
        <w:rPr>
          <w:sz w:val="28"/>
          <w:szCs w:val="28"/>
        </w:rPr>
        <w:t>В Великобритании и Японии</w:t>
      </w:r>
      <w:r w:rsidR="006A6E1D" w:rsidRPr="00761588">
        <w:rPr>
          <w:sz w:val="28"/>
          <w:szCs w:val="28"/>
        </w:rPr>
        <w:t xml:space="preserve"> безработ</w:t>
      </w:r>
      <w:r w:rsidR="006A6E1D">
        <w:rPr>
          <w:sz w:val="28"/>
          <w:szCs w:val="28"/>
        </w:rPr>
        <w:t>ными считаю</w:t>
      </w:r>
      <w:r w:rsidR="006A6E1D" w:rsidRPr="00761588">
        <w:rPr>
          <w:sz w:val="28"/>
          <w:szCs w:val="28"/>
        </w:rPr>
        <w:t>тся те, кто не раб</w:t>
      </w:r>
      <w:r w:rsidR="006A6E1D" w:rsidRPr="00761588">
        <w:rPr>
          <w:sz w:val="28"/>
          <w:szCs w:val="28"/>
        </w:rPr>
        <w:t>о</w:t>
      </w:r>
      <w:r w:rsidR="006A6E1D" w:rsidRPr="00761588">
        <w:rPr>
          <w:sz w:val="28"/>
          <w:szCs w:val="28"/>
        </w:rPr>
        <w:t xml:space="preserve">тал в течение недели обследования ни одного часа. </w:t>
      </w:r>
      <w:r w:rsidR="00A82522" w:rsidRPr="00761588">
        <w:rPr>
          <w:sz w:val="28"/>
          <w:szCs w:val="28"/>
        </w:rPr>
        <w:t>В США безра</w:t>
      </w:r>
      <w:r>
        <w:rPr>
          <w:sz w:val="28"/>
          <w:szCs w:val="28"/>
        </w:rPr>
        <w:t>ботными называю</w:t>
      </w:r>
      <w:r w:rsidR="00A82522" w:rsidRPr="00761588">
        <w:rPr>
          <w:sz w:val="28"/>
          <w:szCs w:val="28"/>
        </w:rPr>
        <w:t xml:space="preserve">тся лица, которые не были заняты в течение недели обследования, </w:t>
      </w:r>
      <w:r w:rsidR="00A82522" w:rsidRPr="00761588">
        <w:rPr>
          <w:sz w:val="28"/>
          <w:szCs w:val="28"/>
        </w:rPr>
        <w:lastRenderedPageBreak/>
        <w:t>хотя имели возможность работать, стремились найти работу в течение предыдущих четырех недель, обращались к услугам государственной службы занятости или непосредственно к работодателю.</w:t>
      </w:r>
      <w:r w:rsidR="0036286E">
        <w:rPr>
          <w:sz w:val="28"/>
          <w:szCs w:val="28"/>
        </w:rPr>
        <w:t xml:space="preserve"> В Российской </w:t>
      </w:r>
      <w:r w:rsidR="006A6E1D">
        <w:rPr>
          <w:sz w:val="28"/>
          <w:szCs w:val="28"/>
        </w:rPr>
        <w:t>Федерации,</w:t>
      </w:r>
      <w:r w:rsidR="0036286E">
        <w:rPr>
          <w:sz w:val="28"/>
          <w:szCs w:val="28"/>
        </w:rPr>
        <w:t xml:space="preserve"> д</w:t>
      </w:r>
      <w:r w:rsidR="00963239">
        <w:rPr>
          <w:sz w:val="28"/>
          <w:szCs w:val="28"/>
        </w:rPr>
        <w:t xml:space="preserve">аже если человек фактически не имеет работы, </w:t>
      </w:r>
      <w:r w:rsidR="00933479">
        <w:rPr>
          <w:sz w:val="28"/>
          <w:szCs w:val="28"/>
        </w:rPr>
        <w:t xml:space="preserve">способен работать и ищет работу, </w:t>
      </w:r>
      <w:r w:rsidR="00963239">
        <w:rPr>
          <w:sz w:val="28"/>
          <w:szCs w:val="28"/>
        </w:rPr>
        <w:t xml:space="preserve">но это не отражено в службе занятости – официально безработным он не считается. </w:t>
      </w:r>
      <w:r w:rsidR="00A82522" w:rsidRPr="00761588">
        <w:rPr>
          <w:sz w:val="28"/>
          <w:szCs w:val="28"/>
        </w:rPr>
        <w:t xml:space="preserve"> </w:t>
      </w:r>
      <w:r w:rsidR="00933479">
        <w:rPr>
          <w:sz w:val="28"/>
          <w:szCs w:val="28"/>
        </w:rPr>
        <w:t>Также если лицо желает</w:t>
      </w:r>
      <w:r w:rsidR="00963239">
        <w:rPr>
          <w:sz w:val="28"/>
          <w:szCs w:val="28"/>
        </w:rPr>
        <w:t xml:space="preserve"> рабо</w:t>
      </w:r>
      <w:r w:rsidR="00933479">
        <w:rPr>
          <w:sz w:val="28"/>
          <w:szCs w:val="28"/>
        </w:rPr>
        <w:t>тать, но при этом ему нет 16 лет или оно является пенсионером по старости - то оно</w:t>
      </w:r>
      <w:r w:rsidR="00963239">
        <w:rPr>
          <w:sz w:val="28"/>
          <w:szCs w:val="28"/>
        </w:rPr>
        <w:t xml:space="preserve"> также не являе</w:t>
      </w:r>
      <w:r w:rsidR="00933479">
        <w:rPr>
          <w:sz w:val="28"/>
          <w:szCs w:val="28"/>
        </w:rPr>
        <w:t>тся</w:t>
      </w:r>
      <w:r w:rsidR="00963239">
        <w:rPr>
          <w:sz w:val="28"/>
          <w:szCs w:val="28"/>
        </w:rPr>
        <w:t xml:space="preserve"> безр</w:t>
      </w:r>
      <w:r w:rsidR="00963239">
        <w:rPr>
          <w:sz w:val="28"/>
          <w:szCs w:val="28"/>
        </w:rPr>
        <w:t>а</w:t>
      </w:r>
      <w:r w:rsidR="00963239">
        <w:rPr>
          <w:sz w:val="28"/>
          <w:szCs w:val="28"/>
        </w:rPr>
        <w:t xml:space="preserve">ботным. </w:t>
      </w:r>
      <w:r w:rsidR="00933479">
        <w:rPr>
          <w:sz w:val="28"/>
          <w:szCs w:val="28"/>
        </w:rPr>
        <w:t>К безработным не относятся лица, не способные трудиться по сост</w:t>
      </w:r>
      <w:r w:rsidR="00933479">
        <w:rPr>
          <w:sz w:val="28"/>
          <w:szCs w:val="28"/>
        </w:rPr>
        <w:t>о</w:t>
      </w:r>
      <w:r w:rsidR="00933479">
        <w:rPr>
          <w:sz w:val="28"/>
          <w:szCs w:val="28"/>
        </w:rPr>
        <w:t xml:space="preserve">янию здоровья. Трудоспособное население, по тем или иным причинам не претендующее на рабочее место (например, домашние хозяйки), в статистике безработных не учитываются. </w:t>
      </w:r>
      <w:r w:rsidR="00A82522" w:rsidRPr="00761588">
        <w:rPr>
          <w:sz w:val="28"/>
          <w:szCs w:val="28"/>
        </w:rPr>
        <w:t>При этом даже те, кто официально признан безработным,</w:t>
      </w:r>
      <w:r w:rsidR="00963239">
        <w:rPr>
          <w:sz w:val="28"/>
          <w:szCs w:val="28"/>
        </w:rPr>
        <w:t xml:space="preserve"> далеко</w:t>
      </w:r>
      <w:r w:rsidR="00A82522" w:rsidRPr="00761588">
        <w:rPr>
          <w:sz w:val="28"/>
          <w:szCs w:val="28"/>
        </w:rPr>
        <w:t xml:space="preserve"> не все</w:t>
      </w:r>
      <w:r w:rsidR="00963239">
        <w:rPr>
          <w:sz w:val="28"/>
          <w:szCs w:val="28"/>
        </w:rPr>
        <w:t>гда могут получить полагающееся им пособие по безрабо</w:t>
      </w:r>
      <w:r w:rsidR="0036286E">
        <w:rPr>
          <w:sz w:val="28"/>
          <w:szCs w:val="28"/>
        </w:rPr>
        <w:t>тице. Такого</w:t>
      </w:r>
      <w:r w:rsidR="00963239">
        <w:rPr>
          <w:sz w:val="28"/>
          <w:szCs w:val="28"/>
        </w:rPr>
        <w:t xml:space="preserve"> пособия</w:t>
      </w:r>
      <w:r w:rsidR="00A82522" w:rsidRPr="00761588">
        <w:rPr>
          <w:sz w:val="28"/>
          <w:szCs w:val="28"/>
        </w:rPr>
        <w:t xml:space="preserve"> ли</w:t>
      </w:r>
      <w:r w:rsidR="00963239">
        <w:rPr>
          <w:sz w:val="28"/>
          <w:szCs w:val="28"/>
        </w:rPr>
        <w:t>шаются</w:t>
      </w:r>
      <w:r w:rsidR="00A82522" w:rsidRPr="00761588">
        <w:rPr>
          <w:sz w:val="28"/>
          <w:szCs w:val="28"/>
        </w:rPr>
        <w:t xml:space="preserve"> те</w:t>
      </w:r>
      <w:r w:rsidR="0036286E">
        <w:rPr>
          <w:sz w:val="28"/>
          <w:szCs w:val="28"/>
        </w:rPr>
        <w:t xml:space="preserve"> лица, которые потеряли работу в течение трех месяцев и получают заработную плату по месту работы, а также те, кто уволился по собственному желанию. Также пособия по безработице лишены пенсионеры</w:t>
      </w:r>
      <w:r w:rsidR="00EA4819">
        <w:rPr>
          <w:sz w:val="28"/>
          <w:szCs w:val="28"/>
        </w:rPr>
        <w:t xml:space="preserve"> </w:t>
      </w:r>
      <w:r w:rsidR="0036286E">
        <w:rPr>
          <w:sz w:val="28"/>
          <w:szCs w:val="28"/>
        </w:rPr>
        <w:t>и граждане, уволенные с работы за нарушение трудовой дисциплины, также лица, которые добровольно отказались работать по своей специальности.</w:t>
      </w:r>
    </w:p>
    <w:p w:rsidR="00933479" w:rsidRDefault="00933479" w:rsidP="00D13C43">
      <w:pPr>
        <w:spacing w:before="100" w:beforeAutospacing="1" w:after="100" w:afterAutospacing="1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Различают </w:t>
      </w:r>
      <w:r w:rsidR="0036286E">
        <w:rPr>
          <w:sz w:val="28"/>
          <w:szCs w:val="28"/>
        </w:rPr>
        <w:t xml:space="preserve">две категории безработных: </w:t>
      </w:r>
      <w:r>
        <w:rPr>
          <w:sz w:val="28"/>
          <w:szCs w:val="28"/>
        </w:rPr>
        <w:t xml:space="preserve">полностью </w:t>
      </w:r>
      <w:r w:rsidR="0036286E">
        <w:rPr>
          <w:sz w:val="28"/>
          <w:szCs w:val="28"/>
        </w:rPr>
        <w:t xml:space="preserve">безработные </w:t>
      </w:r>
      <w:r>
        <w:rPr>
          <w:sz w:val="28"/>
          <w:szCs w:val="28"/>
        </w:rPr>
        <w:t>или ч</w:t>
      </w:r>
      <w:r>
        <w:rPr>
          <w:sz w:val="28"/>
          <w:szCs w:val="28"/>
        </w:rPr>
        <w:t>а</w:t>
      </w:r>
      <w:r>
        <w:rPr>
          <w:sz w:val="28"/>
          <w:szCs w:val="28"/>
        </w:rPr>
        <w:t>стично безработ</w:t>
      </w:r>
      <w:r w:rsidR="0036286E">
        <w:rPr>
          <w:sz w:val="28"/>
          <w:szCs w:val="28"/>
        </w:rPr>
        <w:t>ные. Работники</w:t>
      </w:r>
      <w:r>
        <w:rPr>
          <w:sz w:val="28"/>
          <w:szCs w:val="28"/>
        </w:rPr>
        <w:t xml:space="preserve">, </w:t>
      </w:r>
      <w:r w:rsidR="0036286E">
        <w:rPr>
          <w:sz w:val="28"/>
          <w:szCs w:val="28"/>
        </w:rPr>
        <w:t>добровольно претендующие на</w:t>
      </w:r>
      <w:r>
        <w:rPr>
          <w:sz w:val="28"/>
          <w:szCs w:val="28"/>
        </w:rPr>
        <w:t xml:space="preserve"> неполный рабочий день</w:t>
      </w:r>
      <w:r w:rsidR="007460DF">
        <w:rPr>
          <w:sz w:val="28"/>
          <w:szCs w:val="28"/>
        </w:rPr>
        <w:t xml:space="preserve"> или неполную рабочую неделю из-за желания иметь больше свободного времени или по иным личным причинам, </w:t>
      </w:r>
      <w:r w:rsidR="0036286E">
        <w:rPr>
          <w:sz w:val="28"/>
          <w:szCs w:val="28"/>
        </w:rPr>
        <w:t xml:space="preserve">считаются занятым населением. </w:t>
      </w:r>
      <w:r w:rsidR="007460DF">
        <w:rPr>
          <w:sz w:val="28"/>
          <w:szCs w:val="28"/>
        </w:rPr>
        <w:t>В свою очередь лица, вынужденные работать на пол ставки из-за нехватки полных ставок или иным экономическим причинам, относятся к к</w:t>
      </w:r>
      <w:r w:rsidR="007460DF">
        <w:rPr>
          <w:sz w:val="28"/>
          <w:szCs w:val="28"/>
        </w:rPr>
        <w:t>а</w:t>
      </w:r>
      <w:r w:rsidR="007460DF">
        <w:rPr>
          <w:sz w:val="28"/>
          <w:szCs w:val="28"/>
        </w:rPr>
        <w:t>тегории частично безработных</w:t>
      </w:r>
      <w:r>
        <w:rPr>
          <w:sz w:val="28"/>
          <w:szCs w:val="28"/>
        </w:rPr>
        <w:t>.</w:t>
      </w:r>
    </w:p>
    <w:p w:rsidR="00B66A4B" w:rsidRDefault="00B66A4B" w:rsidP="00D13C43">
      <w:pPr>
        <w:spacing w:before="100" w:beforeAutospacing="1" w:after="100" w:afterAutospacing="1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Статистика рассчитывает два важных показателя: пропорцию рабочей силы в самодеятельном населении и норму безработицы.</w:t>
      </w:r>
    </w:p>
    <w:p w:rsidR="00EA4819" w:rsidRDefault="00EA4819" w:rsidP="00D13C43">
      <w:pPr>
        <w:spacing w:before="100" w:beforeAutospacing="1" w:after="100" w:afterAutospacing="1" w:line="360" w:lineRule="auto"/>
        <w:ind w:firstLine="709"/>
        <w:jc w:val="both"/>
        <w:rPr>
          <w:sz w:val="28"/>
          <w:szCs w:val="28"/>
        </w:rPr>
      </w:pPr>
    </w:p>
    <w:p w:rsidR="00B66A4B" w:rsidRDefault="00B66A4B" w:rsidP="00D13C43">
      <w:pPr>
        <w:spacing w:before="100" w:beforeAutospacing="1" w:after="100" w:afterAutospacing="1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Норма участия самодеятельного населения в рабочей силе =</w:t>
      </w:r>
    </w:p>
    <w:p w:rsidR="00B66A4B" w:rsidRDefault="00B66A4B" w:rsidP="00D13C43">
      <w:pPr>
        <w:spacing w:before="100" w:beforeAutospacing="1" w:after="100" w:afterAutospacing="1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= </w:t>
      </w:r>
      <m:oMath>
        <m:f>
          <m:fPr>
            <m:ctrlPr>
              <w:rPr>
                <w:rFonts w:ascii="Cambria Math" w:hAnsi="Cambria Math"/>
                <w:i/>
                <w:sz w:val="36"/>
                <w:szCs w:val="28"/>
              </w:rPr>
            </m:ctrlPr>
          </m:fPr>
          <m:num>
            <m:r>
              <w:rPr>
                <w:rFonts w:ascii="Cambria Math" w:hAnsi="Cambria Math"/>
                <w:sz w:val="36"/>
                <w:szCs w:val="28"/>
              </w:rPr>
              <m:t>Рабочая сила</m:t>
            </m:r>
          </m:num>
          <m:den>
            <m:r>
              <w:rPr>
                <w:rFonts w:ascii="Cambria Math" w:hAnsi="Cambria Math"/>
                <w:sz w:val="36"/>
                <w:szCs w:val="28"/>
              </w:rPr>
              <m:t>Самодеятельное население</m:t>
            </m:r>
          </m:den>
        </m:f>
      </m:oMath>
      <w:r w:rsidR="000028BD" w:rsidRPr="00EA4819">
        <w:rPr>
          <w:sz w:val="28"/>
          <w:szCs w:val="28"/>
        </w:rPr>
        <w:t xml:space="preserve"> </w:t>
      </w:r>
      <w:r w:rsidR="000028BD">
        <w:rPr>
          <w:sz w:val="28"/>
          <w:szCs w:val="28"/>
        </w:rPr>
        <w:t>100.</w:t>
      </w:r>
    </w:p>
    <w:p w:rsidR="000028BD" w:rsidRDefault="000028BD" w:rsidP="00D13C43">
      <w:pPr>
        <w:spacing w:before="100" w:beforeAutospacing="1" w:after="100" w:afterAutospacing="1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Как показывает табл.</w:t>
      </w:r>
      <w:r w:rsidR="00EA4819">
        <w:rPr>
          <w:sz w:val="28"/>
          <w:szCs w:val="28"/>
        </w:rPr>
        <w:t xml:space="preserve"> </w:t>
      </w:r>
      <w:r>
        <w:rPr>
          <w:sz w:val="28"/>
          <w:szCs w:val="28"/>
        </w:rPr>
        <w:t>1, норма участия населения в рабочей силе коле</w:t>
      </w:r>
      <w:r>
        <w:rPr>
          <w:sz w:val="28"/>
          <w:szCs w:val="28"/>
        </w:rPr>
        <w:t>б</w:t>
      </w:r>
      <w:r>
        <w:rPr>
          <w:sz w:val="28"/>
          <w:szCs w:val="28"/>
        </w:rPr>
        <w:t>лется в пределах 57-66%.</w:t>
      </w:r>
    </w:p>
    <w:p w:rsidR="00EA4819" w:rsidRPr="00030967" w:rsidRDefault="00EA4819" w:rsidP="00EA4819">
      <w:pPr>
        <w:spacing w:before="100" w:beforeAutospacing="1" w:after="100" w:afterAutospacing="1" w:line="360" w:lineRule="auto"/>
        <w:ind w:firstLine="709"/>
        <w:jc w:val="right"/>
        <w:rPr>
          <w:sz w:val="28"/>
          <w:szCs w:val="28"/>
        </w:rPr>
      </w:pPr>
      <w:r w:rsidRPr="00030967">
        <w:rPr>
          <w:sz w:val="28"/>
          <w:szCs w:val="28"/>
        </w:rPr>
        <w:t>Таблица 1</w:t>
      </w:r>
    </w:p>
    <w:p w:rsidR="00EA4819" w:rsidRPr="00030967" w:rsidRDefault="00EA4819" w:rsidP="00EA4819">
      <w:pPr>
        <w:spacing w:before="100" w:beforeAutospacing="1" w:after="100" w:afterAutospacing="1" w:line="360" w:lineRule="auto"/>
        <w:ind w:firstLine="709"/>
        <w:jc w:val="both"/>
        <w:rPr>
          <w:sz w:val="28"/>
          <w:szCs w:val="28"/>
        </w:rPr>
      </w:pPr>
      <w:r w:rsidRPr="00030967">
        <w:rPr>
          <w:sz w:val="28"/>
          <w:szCs w:val="28"/>
        </w:rPr>
        <w:t>Норма участия самодеятельного населения в рабочей силе (%)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1914"/>
        <w:gridCol w:w="1913"/>
        <w:gridCol w:w="1913"/>
        <w:gridCol w:w="1913"/>
        <w:gridCol w:w="1917"/>
      </w:tblGrid>
      <w:tr w:rsidR="00EA4819" w:rsidTr="00C159D3">
        <w:tc>
          <w:tcPr>
            <w:tcW w:w="1914" w:type="dxa"/>
          </w:tcPr>
          <w:p w:rsidR="00EA4819" w:rsidRPr="00030967" w:rsidRDefault="00EA4819" w:rsidP="00C159D3">
            <w:pPr>
              <w:spacing w:before="100" w:beforeAutospacing="1" w:after="100" w:afterAutospacing="1" w:line="360" w:lineRule="auto"/>
              <w:jc w:val="center"/>
              <w:rPr>
                <w:szCs w:val="28"/>
              </w:rPr>
            </w:pPr>
            <w:r w:rsidRPr="00030967">
              <w:rPr>
                <w:szCs w:val="28"/>
              </w:rPr>
              <w:t>США</w:t>
            </w:r>
          </w:p>
        </w:tc>
        <w:tc>
          <w:tcPr>
            <w:tcW w:w="1914" w:type="dxa"/>
          </w:tcPr>
          <w:p w:rsidR="00EA4819" w:rsidRPr="00030967" w:rsidRDefault="00EA4819" w:rsidP="00C159D3">
            <w:pPr>
              <w:spacing w:before="100" w:beforeAutospacing="1" w:after="100" w:afterAutospacing="1" w:line="360" w:lineRule="auto"/>
              <w:jc w:val="center"/>
              <w:rPr>
                <w:szCs w:val="28"/>
              </w:rPr>
            </w:pPr>
            <w:r w:rsidRPr="00030967">
              <w:rPr>
                <w:szCs w:val="28"/>
              </w:rPr>
              <w:t>Франция</w:t>
            </w:r>
          </w:p>
        </w:tc>
        <w:tc>
          <w:tcPr>
            <w:tcW w:w="1914" w:type="dxa"/>
          </w:tcPr>
          <w:p w:rsidR="00EA4819" w:rsidRPr="00030967" w:rsidRDefault="00EA4819" w:rsidP="00C159D3">
            <w:pPr>
              <w:spacing w:before="100" w:beforeAutospacing="1" w:after="100" w:afterAutospacing="1" w:line="360" w:lineRule="auto"/>
              <w:jc w:val="center"/>
              <w:rPr>
                <w:szCs w:val="28"/>
              </w:rPr>
            </w:pPr>
            <w:r w:rsidRPr="00030967">
              <w:rPr>
                <w:szCs w:val="28"/>
              </w:rPr>
              <w:t>Германия</w:t>
            </w:r>
          </w:p>
        </w:tc>
        <w:tc>
          <w:tcPr>
            <w:tcW w:w="1914" w:type="dxa"/>
          </w:tcPr>
          <w:p w:rsidR="00EA4819" w:rsidRPr="00030967" w:rsidRDefault="00EA4819" w:rsidP="00C159D3">
            <w:pPr>
              <w:spacing w:before="100" w:beforeAutospacing="1" w:after="100" w:afterAutospacing="1" w:line="360" w:lineRule="auto"/>
              <w:jc w:val="center"/>
              <w:rPr>
                <w:szCs w:val="28"/>
              </w:rPr>
            </w:pPr>
            <w:r w:rsidRPr="00030967">
              <w:rPr>
                <w:szCs w:val="28"/>
              </w:rPr>
              <w:t>Япония</w:t>
            </w:r>
          </w:p>
        </w:tc>
        <w:tc>
          <w:tcPr>
            <w:tcW w:w="1914" w:type="dxa"/>
          </w:tcPr>
          <w:p w:rsidR="00EA4819" w:rsidRPr="00030967" w:rsidRDefault="00EA4819" w:rsidP="00C159D3">
            <w:pPr>
              <w:spacing w:before="100" w:beforeAutospacing="1" w:after="100" w:afterAutospacing="1" w:line="360" w:lineRule="auto"/>
              <w:jc w:val="center"/>
              <w:rPr>
                <w:szCs w:val="28"/>
              </w:rPr>
            </w:pPr>
            <w:r w:rsidRPr="00030967">
              <w:rPr>
                <w:szCs w:val="28"/>
              </w:rPr>
              <w:t>Великобритания</w:t>
            </w:r>
          </w:p>
        </w:tc>
      </w:tr>
      <w:tr w:rsidR="00EA4819" w:rsidTr="00C159D3">
        <w:tc>
          <w:tcPr>
            <w:tcW w:w="1914" w:type="dxa"/>
          </w:tcPr>
          <w:p w:rsidR="00EA4819" w:rsidRPr="00030967" w:rsidRDefault="00EA4819" w:rsidP="00C159D3">
            <w:pPr>
              <w:spacing w:before="100" w:beforeAutospacing="1" w:after="100" w:afterAutospacing="1" w:line="360" w:lineRule="auto"/>
              <w:jc w:val="center"/>
              <w:rPr>
                <w:szCs w:val="28"/>
              </w:rPr>
            </w:pPr>
            <w:r w:rsidRPr="00030967">
              <w:rPr>
                <w:szCs w:val="28"/>
              </w:rPr>
              <w:t>1990г.</w:t>
            </w:r>
            <w:r>
              <w:rPr>
                <w:szCs w:val="28"/>
              </w:rPr>
              <w:t xml:space="preserve">  </w:t>
            </w:r>
            <w:r w:rsidRPr="00030967">
              <w:rPr>
                <w:szCs w:val="28"/>
              </w:rPr>
              <w:t>2007г.</w:t>
            </w:r>
          </w:p>
        </w:tc>
        <w:tc>
          <w:tcPr>
            <w:tcW w:w="1914" w:type="dxa"/>
          </w:tcPr>
          <w:p w:rsidR="00EA4819" w:rsidRPr="00030967" w:rsidRDefault="00EA4819" w:rsidP="00C159D3">
            <w:pPr>
              <w:spacing w:before="100" w:beforeAutospacing="1" w:after="100" w:afterAutospacing="1" w:line="360" w:lineRule="auto"/>
              <w:jc w:val="center"/>
              <w:rPr>
                <w:szCs w:val="28"/>
              </w:rPr>
            </w:pPr>
            <w:r w:rsidRPr="00030967">
              <w:rPr>
                <w:szCs w:val="28"/>
              </w:rPr>
              <w:t>1990г.</w:t>
            </w:r>
            <w:r>
              <w:rPr>
                <w:szCs w:val="28"/>
              </w:rPr>
              <w:t xml:space="preserve">  </w:t>
            </w:r>
            <w:r w:rsidRPr="00030967">
              <w:rPr>
                <w:szCs w:val="28"/>
              </w:rPr>
              <w:t>2007г.</w:t>
            </w:r>
          </w:p>
        </w:tc>
        <w:tc>
          <w:tcPr>
            <w:tcW w:w="1914" w:type="dxa"/>
          </w:tcPr>
          <w:p w:rsidR="00EA4819" w:rsidRPr="00030967" w:rsidRDefault="00EA4819" w:rsidP="00C159D3">
            <w:pPr>
              <w:spacing w:before="100" w:beforeAutospacing="1" w:after="100" w:afterAutospacing="1" w:line="360" w:lineRule="auto"/>
              <w:jc w:val="center"/>
              <w:rPr>
                <w:szCs w:val="28"/>
              </w:rPr>
            </w:pPr>
            <w:r w:rsidRPr="00030967">
              <w:rPr>
                <w:szCs w:val="28"/>
              </w:rPr>
              <w:t>1990г.</w:t>
            </w:r>
            <w:r>
              <w:rPr>
                <w:szCs w:val="28"/>
              </w:rPr>
              <w:t xml:space="preserve">  </w:t>
            </w:r>
            <w:r w:rsidRPr="00030967">
              <w:rPr>
                <w:szCs w:val="28"/>
              </w:rPr>
              <w:t>2007г.</w:t>
            </w:r>
          </w:p>
        </w:tc>
        <w:tc>
          <w:tcPr>
            <w:tcW w:w="1914" w:type="dxa"/>
          </w:tcPr>
          <w:p w:rsidR="00EA4819" w:rsidRPr="00030967" w:rsidRDefault="00EA4819" w:rsidP="00C159D3">
            <w:pPr>
              <w:spacing w:before="100" w:beforeAutospacing="1" w:after="100" w:afterAutospacing="1" w:line="360" w:lineRule="auto"/>
              <w:jc w:val="center"/>
              <w:rPr>
                <w:szCs w:val="28"/>
              </w:rPr>
            </w:pPr>
            <w:r w:rsidRPr="00030967">
              <w:rPr>
                <w:szCs w:val="28"/>
              </w:rPr>
              <w:t>1990г.</w:t>
            </w:r>
            <w:r>
              <w:rPr>
                <w:szCs w:val="28"/>
              </w:rPr>
              <w:t xml:space="preserve">  </w:t>
            </w:r>
            <w:r w:rsidRPr="00030967">
              <w:rPr>
                <w:szCs w:val="28"/>
              </w:rPr>
              <w:t>2007г.</w:t>
            </w:r>
          </w:p>
        </w:tc>
        <w:tc>
          <w:tcPr>
            <w:tcW w:w="1914" w:type="dxa"/>
          </w:tcPr>
          <w:p w:rsidR="00EA4819" w:rsidRPr="00030967" w:rsidRDefault="00EA4819" w:rsidP="00C159D3">
            <w:pPr>
              <w:spacing w:before="100" w:beforeAutospacing="1" w:after="100" w:afterAutospacing="1" w:line="360" w:lineRule="auto"/>
              <w:jc w:val="center"/>
              <w:rPr>
                <w:szCs w:val="28"/>
              </w:rPr>
            </w:pPr>
            <w:r w:rsidRPr="00030967">
              <w:rPr>
                <w:szCs w:val="28"/>
              </w:rPr>
              <w:t>1990г.</w:t>
            </w:r>
            <w:r>
              <w:rPr>
                <w:szCs w:val="28"/>
              </w:rPr>
              <w:t xml:space="preserve">  </w:t>
            </w:r>
            <w:r w:rsidRPr="00030967">
              <w:rPr>
                <w:szCs w:val="28"/>
              </w:rPr>
              <w:t>2007г.</w:t>
            </w:r>
          </w:p>
        </w:tc>
      </w:tr>
      <w:tr w:rsidR="00EA4819" w:rsidTr="00C159D3">
        <w:tc>
          <w:tcPr>
            <w:tcW w:w="1914" w:type="dxa"/>
          </w:tcPr>
          <w:p w:rsidR="00EA4819" w:rsidRPr="00030967" w:rsidRDefault="00EA4819" w:rsidP="00C159D3">
            <w:pPr>
              <w:spacing w:before="100" w:beforeAutospacing="1" w:after="100" w:afterAutospacing="1" w:line="360" w:lineRule="auto"/>
              <w:jc w:val="center"/>
              <w:rPr>
                <w:szCs w:val="28"/>
              </w:rPr>
            </w:pPr>
            <w:r w:rsidRPr="00030967">
              <w:rPr>
                <w:szCs w:val="28"/>
              </w:rPr>
              <w:t>66,5  66,0</w:t>
            </w:r>
          </w:p>
        </w:tc>
        <w:tc>
          <w:tcPr>
            <w:tcW w:w="1914" w:type="dxa"/>
          </w:tcPr>
          <w:p w:rsidR="00EA4819" w:rsidRPr="00030967" w:rsidRDefault="00EA4819" w:rsidP="00C159D3">
            <w:pPr>
              <w:spacing w:before="100" w:beforeAutospacing="1" w:after="100" w:afterAutospacing="1" w:line="360" w:lineRule="auto"/>
              <w:jc w:val="center"/>
              <w:rPr>
                <w:szCs w:val="28"/>
              </w:rPr>
            </w:pPr>
            <w:r w:rsidRPr="00030967">
              <w:rPr>
                <w:szCs w:val="28"/>
              </w:rPr>
              <w:t>56,0  56,7</w:t>
            </w:r>
          </w:p>
        </w:tc>
        <w:tc>
          <w:tcPr>
            <w:tcW w:w="1914" w:type="dxa"/>
          </w:tcPr>
          <w:p w:rsidR="00EA4819" w:rsidRPr="00030967" w:rsidRDefault="00EA4819" w:rsidP="00C159D3">
            <w:pPr>
              <w:spacing w:before="100" w:beforeAutospacing="1" w:after="100" w:afterAutospacing="1" w:line="360" w:lineRule="auto"/>
              <w:jc w:val="center"/>
              <w:rPr>
                <w:szCs w:val="28"/>
              </w:rPr>
            </w:pPr>
            <w:r w:rsidRPr="00030967">
              <w:rPr>
                <w:szCs w:val="28"/>
              </w:rPr>
              <w:t>55,3  58,4</w:t>
            </w:r>
          </w:p>
        </w:tc>
        <w:tc>
          <w:tcPr>
            <w:tcW w:w="1914" w:type="dxa"/>
          </w:tcPr>
          <w:p w:rsidR="00EA4819" w:rsidRPr="00030967" w:rsidRDefault="00EA4819" w:rsidP="00C159D3">
            <w:pPr>
              <w:spacing w:before="100" w:beforeAutospacing="1" w:after="100" w:afterAutospacing="1" w:line="360" w:lineRule="auto"/>
              <w:jc w:val="center"/>
              <w:rPr>
                <w:szCs w:val="28"/>
              </w:rPr>
            </w:pPr>
            <w:r w:rsidRPr="00030967">
              <w:rPr>
                <w:szCs w:val="28"/>
              </w:rPr>
              <w:t>62,6  60,0</w:t>
            </w:r>
          </w:p>
        </w:tc>
        <w:tc>
          <w:tcPr>
            <w:tcW w:w="1914" w:type="dxa"/>
          </w:tcPr>
          <w:p w:rsidR="00EA4819" w:rsidRPr="00030967" w:rsidRDefault="00EA4819" w:rsidP="00C159D3">
            <w:pPr>
              <w:spacing w:before="100" w:beforeAutospacing="1" w:after="100" w:afterAutospacing="1" w:line="360" w:lineRule="auto"/>
              <w:jc w:val="center"/>
              <w:rPr>
                <w:szCs w:val="28"/>
              </w:rPr>
            </w:pPr>
            <w:r w:rsidRPr="00030967">
              <w:rPr>
                <w:szCs w:val="28"/>
              </w:rPr>
              <w:t>64,3  63,4</w:t>
            </w:r>
          </w:p>
        </w:tc>
      </w:tr>
    </w:tbl>
    <w:p w:rsidR="000028BD" w:rsidRDefault="000028BD" w:rsidP="00D13C43">
      <w:pPr>
        <w:spacing w:before="100" w:beforeAutospacing="1" w:after="100" w:afterAutospacing="1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Норма безработицы рассчитывается следующими двумя способами:</w:t>
      </w:r>
    </w:p>
    <w:p w:rsidR="000028BD" w:rsidRDefault="000028BD" w:rsidP="00D13C43">
      <w:pPr>
        <w:spacing w:before="100" w:beforeAutospacing="1" w:after="100" w:afterAutospacing="1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а) </w:t>
      </w:r>
      <m:oMath>
        <m:f>
          <m:fPr>
            <m:ctrlPr>
              <w:rPr>
                <w:rFonts w:ascii="Cambria Math" w:hAnsi="Cambria Math"/>
                <w:i/>
                <w:sz w:val="36"/>
                <w:szCs w:val="28"/>
              </w:rPr>
            </m:ctrlPr>
          </m:fPr>
          <m:num>
            <m:r>
              <w:rPr>
                <w:rFonts w:ascii="Cambria Math" w:hAnsi="Cambria Math"/>
                <w:sz w:val="36"/>
                <w:szCs w:val="28"/>
              </w:rPr>
              <m:t>Количество безработных</m:t>
            </m:r>
          </m:num>
          <m:den>
            <m:r>
              <w:rPr>
                <w:rFonts w:ascii="Cambria Math" w:hAnsi="Cambria Math"/>
                <w:sz w:val="36"/>
                <w:szCs w:val="28"/>
              </w:rPr>
              <m:t>Рабочая сила (занятые+безработные)</m:t>
            </m:r>
          </m:den>
        </m:f>
      </m:oMath>
      <w:r w:rsidRPr="00EA4819">
        <w:rPr>
          <w:sz w:val="36"/>
          <w:szCs w:val="28"/>
        </w:rPr>
        <w:t>;</w:t>
      </w:r>
    </w:p>
    <w:p w:rsidR="000028BD" w:rsidRDefault="000028BD" w:rsidP="00D13C43">
      <w:pPr>
        <w:spacing w:before="100" w:beforeAutospacing="1" w:after="100" w:afterAutospacing="1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б) </w:t>
      </w:r>
      <m:oMath>
        <m:f>
          <m:fPr>
            <m:ctrlPr>
              <w:rPr>
                <w:rFonts w:ascii="Cambria Math" w:hAnsi="Cambria Math"/>
                <w:i/>
                <w:sz w:val="36"/>
                <w:szCs w:val="28"/>
              </w:rPr>
            </m:ctrlPr>
          </m:fPr>
          <m:num>
            <m:r>
              <w:rPr>
                <w:rFonts w:ascii="Cambria Math" w:hAnsi="Cambria Math"/>
                <w:sz w:val="36"/>
                <w:szCs w:val="28"/>
              </w:rPr>
              <m:t>Количество безработных</m:t>
            </m:r>
          </m:num>
          <m:den>
            <m:r>
              <w:rPr>
                <w:rFonts w:ascii="Cambria Math" w:hAnsi="Cambria Math"/>
                <w:sz w:val="36"/>
                <w:szCs w:val="28"/>
              </w:rPr>
              <m:t>Самодеятельное население (рабочая сила+самозанятые)</m:t>
            </m:r>
          </m:den>
        </m:f>
      </m:oMath>
      <w:r w:rsidRPr="00EA4819">
        <w:rPr>
          <w:sz w:val="36"/>
          <w:szCs w:val="28"/>
        </w:rPr>
        <w:t>.</w:t>
      </w:r>
    </w:p>
    <w:p w:rsidR="000028BD" w:rsidRDefault="000028BD" w:rsidP="00D13C43">
      <w:pPr>
        <w:spacing w:before="100" w:beforeAutospacing="1" w:after="100" w:afterAutospacing="1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Норма безработицы, рассчитанная по первому способу (США), будет выше, чем рассчитанная по второму способу (Великобритания).</w:t>
      </w:r>
    </w:p>
    <w:p w:rsidR="000028BD" w:rsidRDefault="000028BD" w:rsidP="00D13C43">
      <w:pPr>
        <w:spacing w:before="100" w:beforeAutospacing="1" w:after="100" w:afterAutospacing="1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Как показывает табл.</w:t>
      </w:r>
      <w:r w:rsidR="00EA4819">
        <w:rPr>
          <w:sz w:val="28"/>
          <w:szCs w:val="28"/>
        </w:rPr>
        <w:t xml:space="preserve"> </w:t>
      </w:r>
      <w:r>
        <w:rPr>
          <w:sz w:val="28"/>
          <w:szCs w:val="28"/>
        </w:rPr>
        <w:t>2, в 2010 г.</w:t>
      </w:r>
      <w:r w:rsidR="00EA4819">
        <w:rPr>
          <w:sz w:val="28"/>
          <w:szCs w:val="28"/>
        </w:rPr>
        <w:t xml:space="preserve"> </w:t>
      </w:r>
      <w:r>
        <w:rPr>
          <w:sz w:val="28"/>
          <w:szCs w:val="28"/>
        </w:rPr>
        <w:t>норма безработицы в развитых стр</w:t>
      </w:r>
      <w:r>
        <w:rPr>
          <w:sz w:val="28"/>
          <w:szCs w:val="28"/>
        </w:rPr>
        <w:t>а</w:t>
      </w:r>
      <w:r>
        <w:rPr>
          <w:sz w:val="28"/>
          <w:szCs w:val="28"/>
        </w:rPr>
        <w:t>нах колебалась от 5,1% в Японии до 19,5% в Испании.</w:t>
      </w:r>
    </w:p>
    <w:p w:rsidR="007671EC" w:rsidRPr="00030967" w:rsidRDefault="00030967" w:rsidP="007671EC">
      <w:pPr>
        <w:spacing w:before="100" w:beforeAutospacing="1" w:after="100" w:afterAutospacing="1" w:line="360" w:lineRule="auto"/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Таблица </w:t>
      </w:r>
      <w:r w:rsidR="007671EC" w:rsidRPr="00030967">
        <w:rPr>
          <w:sz w:val="28"/>
          <w:szCs w:val="28"/>
        </w:rPr>
        <w:t>2</w:t>
      </w:r>
    </w:p>
    <w:p w:rsidR="007671EC" w:rsidRDefault="007671EC" w:rsidP="00030967">
      <w:pPr>
        <w:spacing w:before="100" w:beforeAutospacing="1" w:after="100" w:afterAutospacing="1" w:line="360" w:lineRule="auto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Норма безработицы в 2010г. (%)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1918"/>
        <w:gridCol w:w="1051"/>
        <w:gridCol w:w="1156"/>
        <w:gridCol w:w="1207"/>
        <w:gridCol w:w="1059"/>
        <w:gridCol w:w="1077"/>
        <w:gridCol w:w="1140"/>
        <w:gridCol w:w="962"/>
      </w:tblGrid>
      <w:tr w:rsidR="007671EC" w:rsidTr="007671EC">
        <w:tc>
          <w:tcPr>
            <w:tcW w:w="1196" w:type="dxa"/>
          </w:tcPr>
          <w:p w:rsidR="007671EC" w:rsidRPr="00030967" w:rsidRDefault="007671EC" w:rsidP="00030967">
            <w:pPr>
              <w:spacing w:before="100" w:beforeAutospacing="1" w:after="100" w:afterAutospacing="1" w:line="360" w:lineRule="auto"/>
              <w:jc w:val="center"/>
              <w:rPr>
                <w:szCs w:val="28"/>
              </w:rPr>
            </w:pPr>
            <w:r w:rsidRPr="00030967">
              <w:rPr>
                <w:szCs w:val="28"/>
              </w:rPr>
              <w:t>Великобритания</w:t>
            </w:r>
          </w:p>
        </w:tc>
        <w:tc>
          <w:tcPr>
            <w:tcW w:w="1196" w:type="dxa"/>
          </w:tcPr>
          <w:p w:rsidR="007671EC" w:rsidRPr="00030967" w:rsidRDefault="007671EC" w:rsidP="00030967">
            <w:pPr>
              <w:spacing w:before="100" w:beforeAutospacing="1" w:after="100" w:afterAutospacing="1" w:line="360" w:lineRule="auto"/>
              <w:jc w:val="center"/>
              <w:rPr>
                <w:szCs w:val="28"/>
              </w:rPr>
            </w:pPr>
            <w:r w:rsidRPr="00030967">
              <w:rPr>
                <w:szCs w:val="28"/>
              </w:rPr>
              <w:t>Канада</w:t>
            </w:r>
          </w:p>
        </w:tc>
        <w:tc>
          <w:tcPr>
            <w:tcW w:w="1196" w:type="dxa"/>
          </w:tcPr>
          <w:p w:rsidR="007671EC" w:rsidRPr="00030967" w:rsidRDefault="007671EC" w:rsidP="00030967">
            <w:pPr>
              <w:spacing w:before="100" w:beforeAutospacing="1" w:after="100" w:afterAutospacing="1" w:line="360" w:lineRule="auto"/>
              <w:jc w:val="center"/>
              <w:rPr>
                <w:szCs w:val="28"/>
              </w:rPr>
            </w:pPr>
            <w:r w:rsidRPr="00030967">
              <w:rPr>
                <w:szCs w:val="28"/>
              </w:rPr>
              <w:t>Франция</w:t>
            </w:r>
          </w:p>
        </w:tc>
        <w:tc>
          <w:tcPr>
            <w:tcW w:w="1196" w:type="dxa"/>
          </w:tcPr>
          <w:p w:rsidR="007671EC" w:rsidRPr="00030967" w:rsidRDefault="007671EC" w:rsidP="00030967">
            <w:pPr>
              <w:spacing w:before="100" w:beforeAutospacing="1" w:after="100" w:afterAutospacing="1" w:line="360" w:lineRule="auto"/>
              <w:jc w:val="center"/>
              <w:rPr>
                <w:szCs w:val="28"/>
              </w:rPr>
            </w:pPr>
            <w:r w:rsidRPr="00030967">
              <w:rPr>
                <w:szCs w:val="28"/>
              </w:rPr>
              <w:t>Германия</w:t>
            </w:r>
          </w:p>
        </w:tc>
        <w:tc>
          <w:tcPr>
            <w:tcW w:w="1196" w:type="dxa"/>
          </w:tcPr>
          <w:p w:rsidR="007671EC" w:rsidRPr="00030967" w:rsidRDefault="007671EC" w:rsidP="00030967">
            <w:pPr>
              <w:spacing w:before="100" w:beforeAutospacing="1" w:after="100" w:afterAutospacing="1" w:line="360" w:lineRule="auto"/>
              <w:jc w:val="center"/>
              <w:rPr>
                <w:szCs w:val="28"/>
              </w:rPr>
            </w:pPr>
            <w:r w:rsidRPr="00030967">
              <w:rPr>
                <w:szCs w:val="28"/>
              </w:rPr>
              <w:t>Италия</w:t>
            </w:r>
          </w:p>
        </w:tc>
        <w:tc>
          <w:tcPr>
            <w:tcW w:w="1196" w:type="dxa"/>
          </w:tcPr>
          <w:p w:rsidR="007671EC" w:rsidRPr="00030967" w:rsidRDefault="007671EC" w:rsidP="00030967">
            <w:pPr>
              <w:spacing w:before="100" w:beforeAutospacing="1" w:after="100" w:afterAutospacing="1" w:line="360" w:lineRule="auto"/>
              <w:jc w:val="center"/>
              <w:rPr>
                <w:szCs w:val="28"/>
              </w:rPr>
            </w:pPr>
            <w:r w:rsidRPr="00030967">
              <w:rPr>
                <w:szCs w:val="28"/>
              </w:rPr>
              <w:t>Япония</w:t>
            </w:r>
          </w:p>
        </w:tc>
        <w:tc>
          <w:tcPr>
            <w:tcW w:w="1197" w:type="dxa"/>
          </w:tcPr>
          <w:p w:rsidR="007671EC" w:rsidRPr="00030967" w:rsidRDefault="007671EC" w:rsidP="00030967">
            <w:pPr>
              <w:spacing w:before="100" w:beforeAutospacing="1" w:after="100" w:afterAutospacing="1" w:line="360" w:lineRule="auto"/>
              <w:jc w:val="center"/>
              <w:rPr>
                <w:szCs w:val="28"/>
              </w:rPr>
            </w:pPr>
            <w:r w:rsidRPr="00030967">
              <w:rPr>
                <w:szCs w:val="28"/>
              </w:rPr>
              <w:t>Испания</w:t>
            </w:r>
          </w:p>
        </w:tc>
        <w:tc>
          <w:tcPr>
            <w:tcW w:w="1197" w:type="dxa"/>
          </w:tcPr>
          <w:p w:rsidR="007671EC" w:rsidRPr="00030967" w:rsidRDefault="007671EC" w:rsidP="00030967">
            <w:pPr>
              <w:spacing w:before="100" w:beforeAutospacing="1" w:after="100" w:afterAutospacing="1" w:line="360" w:lineRule="auto"/>
              <w:jc w:val="center"/>
              <w:rPr>
                <w:szCs w:val="28"/>
              </w:rPr>
            </w:pPr>
            <w:r w:rsidRPr="00030967">
              <w:rPr>
                <w:szCs w:val="28"/>
              </w:rPr>
              <w:t>США</w:t>
            </w:r>
          </w:p>
        </w:tc>
      </w:tr>
      <w:tr w:rsidR="007671EC" w:rsidTr="007671EC">
        <w:tc>
          <w:tcPr>
            <w:tcW w:w="1196" w:type="dxa"/>
          </w:tcPr>
          <w:p w:rsidR="007671EC" w:rsidRPr="00030967" w:rsidRDefault="007671EC" w:rsidP="00030967">
            <w:pPr>
              <w:spacing w:before="100" w:beforeAutospacing="1" w:after="100" w:afterAutospacing="1" w:line="360" w:lineRule="auto"/>
              <w:jc w:val="center"/>
              <w:rPr>
                <w:szCs w:val="28"/>
              </w:rPr>
            </w:pPr>
            <w:r w:rsidRPr="00030967">
              <w:rPr>
                <w:szCs w:val="28"/>
              </w:rPr>
              <w:t>7,8</w:t>
            </w:r>
          </w:p>
        </w:tc>
        <w:tc>
          <w:tcPr>
            <w:tcW w:w="1196" w:type="dxa"/>
          </w:tcPr>
          <w:p w:rsidR="007671EC" w:rsidRPr="00030967" w:rsidRDefault="007671EC" w:rsidP="00030967">
            <w:pPr>
              <w:spacing w:before="100" w:beforeAutospacing="1" w:after="100" w:afterAutospacing="1" w:line="360" w:lineRule="auto"/>
              <w:jc w:val="center"/>
              <w:rPr>
                <w:szCs w:val="28"/>
              </w:rPr>
            </w:pPr>
            <w:r w:rsidRPr="00030967">
              <w:rPr>
                <w:szCs w:val="28"/>
              </w:rPr>
              <w:t>8,3</w:t>
            </w:r>
          </w:p>
        </w:tc>
        <w:tc>
          <w:tcPr>
            <w:tcW w:w="1196" w:type="dxa"/>
          </w:tcPr>
          <w:p w:rsidR="007671EC" w:rsidRPr="00030967" w:rsidRDefault="007671EC" w:rsidP="00030967">
            <w:pPr>
              <w:spacing w:before="100" w:beforeAutospacing="1" w:after="100" w:afterAutospacing="1" w:line="360" w:lineRule="auto"/>
              <w:jc w:val="center"/>
              <w:rPr>
                <w:szCs w:val="28"/>
              </w:rPr>
            </w:pPr>
            <w:r w:rsidRPr="00030967">
              <w:rPr>
                <w:szCs w:val="28"/>
              </w:rPr>
              <w:t>10,0</w:t>
            </w:r>
          </w:p>
        </w:tc>
        <w:tc>
          <w:tcPr>
            <w:tcW w:w="1196" w:type="dxa"/>
          </w:tcPr>
          <w:p w:rsidR="007671EC" w:rsidRPr="00030967" w:rsidRDefault="007671EC" w:rsidP="00030967">
            <w:pPr>
              <w:spacing w:before="100" w:beforeAutospacing="1" w:after="100" w:afterAutospacing="1" w:line="360" w:lineRule="auto"/>
              <w:jc w:val="center"/>
              <w:rPr>
                <w:szCs w:val="28"/>
              </w:rPr>
            </w:pPr>
            <w:r w:rsidRPr="00030967">
              <w:rPr>
                <w:szCs w:val="28"/>
              </w:rPr>
              <w:t>8,2</w:t>
            </w:r>
          </w:p>
        </w:tc>
        <w:tc>
          <w:tcPr>
            <w:tcW w:w="1196" w:type="dxa"/>
          </w:tcPr>
          <w:p w:rsidR="007671EC" w:rsidRPr="00030967" w:rsidRDefault="007671EC" w:rsidP="00030967">
            <w:pPr>
              <w:spacing w:before="100" w:beforeAutospacing="1" w:after="100" w:afterAutospacing="1" w:line="360" w:lineRule="auto"/>
              <w:jc w:val="center"/>
              <w:rPr>
                <w:szCs w:val="28"/>
              </w:rPr>
            </w:pPr>
            <w:r w:rsidRPr="00030967">
              <w:rPr>
                <w:szCs w:val="28"/>
              </w:rPr>
              <w:t>9,0</w:t>
            </w:r>
          </w:p>
        </w:tc>
        <w:tc>
          <w:tcPr>
            <w:tcW w:w="1196" w:type="dxa"/>
          </w:tcPr>
          <w:p w:rsidR="007671EC" w:rsidRPr="00030967" w:rsidRDefault="007671EC" w:rsidP="00030967">
            <w:pPr>
              <w:spacing w:before="100" w:beforeAutospacing="1" w:after="100" w:afterAutospacing="1" w:line="360" w:lineRule="auto"/>
              <w:jc w:val="center"/>
              <w:rPr>
                <w:szCs w:val="28"/>
              </w:rPr>
            </w:pPr>
            <w:r w:rsidRPr="00030967">
              <w:rPr>
                <w:szCs w:val="28"/>
              </w:rPr>
              <w:t>5,1</w:t>
            </w:r>
          </w:p>
        </w:tc>
        <w:tc>
          <w:tcPr>
            <w:tcW w:w="1197" w:type="dxa"/>
          </w:tcPr>
          <w:p w:rsidR="007671EC" w:rsidRPr="00030967" w:rsidRDefault="007671EC" w:rsidP="00030967">
            <w:pPr>
              <w:spacing w:before="100" w:beforeAutospacing="1" w:after="100" w:afterAutospacing="1" w:line="360" w:lineRule="auto"/>
              <w:jc w:val="center"/>
              <w:rPr>
                <w:szCs w:val="28"/>
              </w:rPr>
            </w:pPr>
            <w:r w:rsidRPr="00030967">
              <w:rPr>
                <w:szCs w:val="28"/>
              </w:rPr>
              <w:t>19,5</w:t>
            </w:r>
          </w:p>
        </w:tc>
        <w:tc>
          <w:tcPr>
            <w:tcW w:w="1197" w:type="dxa"/>
          </w:tcPr>
          <w:p w:rsidR="007671EC" w:rsidRPr="00030967" w:rsidRDefault="007671EC" w:rsidP="00030967">
            <w:pPr>
              <w:spacing w:before="100" w:beforeAutospacing="1" w:after="100" w:afterAutospacing="1" w:line="360" w:lineRule="auto"/>
              <w:jc w:val="center"/>
              <w:rPr>
                <w:szCs w:val="28"/>
              </w:rPr>
            </w:pPr>
            <w:r w:rsidRPr="00030967">
              <w:rPr>
                <w:szCs w:val="28"/>
              </w:rPr>
              <w:t>9,7</w:t>
            </w:r>
          </w:p>
        </w:tc>
      </w:tr>
    </w:tbl>
    <w:p w:rsidR="002226FC" w:rsidRDefault="002226FC" w:rsidP="008E1B9D">
      <w:pPr>
        <w:spacing w:before="100" w:beforeAutospacing="1" w:after="100" w:afterAutospacing="1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Существует четыре категории рабочей силы, которые выделяют спец</w:t>
      </w:r>
      <w:r>
        <w:rPr>
          <w:sz w:val="28"/>
          <w:szCs w:val="28"/>
        </w:rPr>
        <w:t>и</w:t>
      </w:r>
      <w:r>
        <w:rPr>
          <w:sz w:val="28"/>
          <w:szCs w:val="28"/>
        </w:rPr>
        <w:t>алисты всего мира</w:t>
      </w:r>
      <w:r w:rsidR="00A82522" w:rsidRPr="00761588">
        <w:rPr>
          <w:sz w:val="28"/>
          <w:szCs w:val="28"/>
        </w:rPr>
        <w:t xml:space="preserve">: </w:t>
      </w:r>
    </w:p>
    <w:p w:rsidR="002226FC" w:rsidRDefault="002226FC" w:rsidP="008E1B9D">
      <w:pPr>
        <w:pStyle w:val="af"/>
        <w:numPr>
          <w:ilvl w:val="0"/>
          <w:numId w:val="13"/>
        </w:numPr>
        <w:spacing w:before="100" w:beforeAutospacing="1" w:after="100" w:afterAutospacing="1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лица, </w:t>
      </w:r>
      <w:r w:rsidR="00A82522" w:rsidRPr="002226FC">
        <w:rPr>
          <w:sz w:val="28"/>
          <w:szCs w:val="28"/>
        </w:rPr>
        <w:t>потерявшие работу в результате увольне</w:t>
      </w:r>
      <w:r>
        <w:rPr>
          <w:sz w:val="28"/>
          <w:szCs w:val="28"/>
        </w:rPr>
        <w:t>ния;</w:t>
      </w:r>
      <w:r w:rsidR="00A82522" w:rsidRPr="002226FC">
        <w:rPr>
          <w:sz w:val="28"/>
          <w:szCs w:val="28"/>
        </w:rPr>
        <w:t xml:space="preserve"> </w:t>
      </w:r>
    </w:p>
    <w:p w:rsidR="002226FC" w:rsidRDefault="002226FC" w:rsidP="008E1B9D">
      <w:pPr>
        <w:pStyle w:val="af"/>
        <w:numPr>
          <w:ilvl w:val="0"/>
          <w:numId w:val="13"/>
        </w:numPr>
        <w:spacing w:before="100" w:beforeAutospacing="1" w:after="100" w:afterAutospacing="1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лица, </w:t>
      </w:r>
      <w:r w:rsidR="00A82522" w:rsidRPr="002226FC">
        <w:rPr>
          <w:sz w:val="28"/>
          <w:szCs w:val="28"/>
        </w:rPr>
        <w:t xml:space="preserve">добровольно оставившие работу; </w:t>
      </w:r>
    </w:p>
    <w:p w:rsidR="002226FC" w:rsidRDefault="002226FC" w:rsidP="008E1B9D">
      <w:pPr>
        <w:pStyle w:val="af"/>
        <w:numPr>
          <w:ilvl w:val="0"/>
          <w:numId w:val="13"/>
        </w:numPr>
        <w:spacing w:before="100" w:beforeAutospacing="1" w:after="100" w:afterAutospacing="1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лица, </w:t>
      </w:r>
      <w:r w:rsidR="00A82522" w:rsidRPr="002226FC">
        <w:rPr>
          <w:sz w:val="28"/>
          <w:szCs w:val="28"/>
        </w:rPr>
        <w:t xml:space="preserve">пришедшие на рынок труда после перерыва; </w:t>
      </w:r>
    </w:p>
    <w:p w:rsidR="002226FC" w:rsidRDefault="002226FC" w:rsidP="008E1B9D">
      <w:pPr>
        <w:pStyle w:val="af"/>
        <w:numPr>
          <w:ilvl w:val="0"/>
          <w:numId w:val="13"/>
        </w:numPr>
        <w:spacing w:before="100" w:beforeAutospacing="1" w:after="100" w:afterAutospacing="1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лица, </w:t>
      </w:r>
      <w:r w:rsidR="00A82522" w:rsidRPr="002226FC">
        <w:rPr>
          <w:sz w:val="28"/>
          <w:szCs w:val="28"/>
        </w:rPr>
        <w:t xml:space="preserve">впервые пришедшие на рынок труда. </w:t>
      </w:r>
    </w:p>
    <w:p w:rsidR="00A82522" w:rsidRPr="002226FC" w:rsidRDefault="00A82522" w:rsidP="008E1B9D">
      <w:pPr>
        <w:pStyle w:val="af"/>
        <w:spacing w:before="100" w:beforeAutospacing="1" w:after="100" w:afterAutospacing="1" w:line="360" w:lineRule="auto"/>
        <w:ind w:left="0" w:firstLine="709"/>
        <w:jc w:val="both"/>
        <w:rPr>
          <w:sz w:val="28"/>
          <w:szCs w:val="28"/>
        </w:rPr>
      </w:pPr>
      <w:r w:rsidRPr="002226FC">
        <w:rPr>
          <w:sz w:val="28"/>
          <w:szCs w:val="28"/>
        </w:rPr>
        <w:t>Соотношение этих категорий зависит, прежде всего, от фазы эконом</w:t>
      </w:r>
      <w:r w:rsidR="002226FC">
        <w:rPr>
          <w:sz w:val="28"/>
          <w:szCs w:val="28"/>
        </w:rPr>
        <w:t>и</w:t>
      </w:r>
      <w:r w:rsidRPr="002226FC">
        <w:rPr>
          <w:sz w:val="28"/>
          <w:szCs w:val="28"/>
        </w:rPr>
        <w:t>ческого цикла.</w:t>
      </w:r>
    </w:p>
    <w:p w:rsidR="00195B53" w:rsidRPr="00761588" w:rsidRDefault="002226FC" w:rsidP="00D13C43">
      <w:pPr>
        <w:spacing w:before="100" w:beforeAutospacing="1" w:after="100" w:afterAutospacing="1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Экономисты в</w:t>
      </w:r>
      <w:r w:rsidR="00195B53" w:rsidRPr="00761588">
        <w:rPr>
          <w:sz w:val="28"/>
          <w:szCs w:val="28"/>
        </w:rPr>
        <w:t xml:space="preserve">ыделяют следующие виды </w:t>
      </w:r>
      <w:r w:rsidR="00947EB0" w:rsidRPr="00761588">
        <w:rPr>
          <w:sz w:val="28"/>
          <w:szCs w:val="28"/>
        </w:rPr>
        <w:t xml:space="preserve">(типы) </w:t>
      </w:r>
      <w:r w:rsidR="00195B53" w:rsidRPr="00761588">
        <w:rPr>
          <w:sz w:val="28"/>
          <w:szCs w:val="28"/>
        </w:rPr>
        <w:t>безработицы:</w:t>
      </w:r>
    </w:p>
    <w:p w:rsidR="002226FC" w:rsidRDefault="00195B53" w:rsidP="00D13C43">
      <w:pPr>
        <w:spacing w:before="100" w:beforeAutospacing="1" w:after="100" w:afterAutospacing="1" w:line="360" w:lineRule="auto"/>
        <w:ind w:firstLine="709"/>
        <w:jc w:val="both"/>
        <w:rPr>
          <w:sz w:val="28"/>
          <w:szCs w:val="28"/>
        </w:rPr>
      </w:pPr>
      <w:r w:rsidRPr="00761588">
        <w:rPr>
          <w:sz w:val="28"/>
          <w:szCs w:val="28"/>
        </w:rPr>
        <w:t>1) Вынужденная (б</w:t>
      </w:r>
      <w:r w:rsidR="00BA3578">
        <w:rPr>
          <w:sz w:val="28"/>
          <w:szCs w:val="28"/>
        </w:rPr>
        <w:t>езработица ожидания) — ситуация, при которой л</w:t>
      </w:r>
      <w:r w:rsidR="00BA3578">
        <w:rPr>
          <w:sz w:val="28"/>
          <w:szCs w:val="28"/>
        </w:rPr>
        <w:t>и</w:t>
      </w:r>
      <w:r w:rsidR="00BA3578">
        <w:rPr>
          <w:sz w:val="28"/>
          <w:szCs w:val="28"/>
        </w:rPr>
        <w:t>цо готово начать работу здесь и сейчас</w:t>
      </w:r>
      <w:r w:rsidR="00BB32D3">
        <w:rPr>
          <w:sz w:val="28"/>
          <w:szCs w:val="28"/>
        </w:rPr>
        <w:t>, но не может найти подходящую в</w:t>
      </w:r>
      <w:r w:rsidR="00BB32D3">
        <w:rPr>
          <w:sz w:val="28"/>
          <w:szCs w:val="28"/>
        </w:rPr>
        <w:t>а</w:t>
      </w:r>
      <w:r w:rsidR="00BB32D3">
        <w:rPr>
          <w:sz w:val="28"/>
          <w:szCs w:val="28"/>
        </w:rPr>
        <w:t>кансию для себя</w:t>
      </w:r>
      <w:r w:rsidRPr="00761588">
        <w:rPr>
          <w:sz w:val="28"/>
          <w:szCs w:val="28"/>
        </w:rPr>
        <w:t>. Причи</w:t>
      </w:r>
      <w:r w:rsidR="00BB32D3">
        <w:rPr>
          <w:sz w:val="28"/>
          <w:szCs w:val="28"/>
        </w:rPr>
        <w:t>на этому -</w:t>
      </w:r>
      <w:r w:rsidRPr="00761588">
        <w:rPr>
          <w:sz w:val="28"/>
          <w:szCs w:val="28"/>
        </w:rPr>
        <w:t xml:space="preserve"> нарушение равновесия на рынке труда из-за негибкости заработной пла</w:t>
      </w:r>
      <w:r w:rsidR="00BA3578">
        <w:rPr>
          <w:sz w:val="28"/>
          <w:szCs w:val="28"/>
        </w:rPr>
        <w:t>ты (как следствие</w:t>
      </w:r>
      <w:r w:rsidRPr="00761588">
        <w:rPr>
          <w:sz w:val="28"/>
          <w:szCs w:val="28"/>
        </w:rPr>
        <w:t xml:space="preserve"> </w:t>
      </w:r>
      <w:r w:rsidR="00BA3578">
        <w:rPr>
          <w:sz w:val="28"/>
          <w:szCs w:val="28"/>
        </w:rPr>
        <w:t xml:space="preserve">работы профсоюзов, выхода законов о минимуме заработной платы, </w:t>
      </w:r>
      <w:r w:rsidR="00BA3578" w:rsidRPr="00761588">
        <w:rPr>
          <w:sz w:val="28"/>
          <w:szCs w:val="28"/>
        </w:rPr>
        <w:t>подня</w:t>
      </w:r>
      <w:r w:rsidR="00BA3578">
        <w:rPr>
          <w:sz w:val="28"/>
          <w:szCs w:val="28"/>
        </w:rPr>
        <w:t>тия</w:t>
      </w:r>
      <w:r w:rsidR="00BA3578" w:rsidRPr="00761588">
        <w:rPr>
          <w:sz w:val="28"/>
          <w:szCs w:val="28"/>
        </w:rPr>
        <w:t xml:space="preserve"> зарплаты для улучшения качества труда </w:t>
      </w:r>
      <w:r w:rsidR="00BA3578">
        <w:rPr>
          <w:sz w:val="28"/>
          <w:szCs w:val="28"/>
        </w:rPr>
        <w:t>работников</w:t>
      </w:r>
      <w:r w:rsidRPr="00761588">
        <w:rPr>
          <w:sz w:val="28"/>
          <w:szCs w:val="28"/>
        </w:rPr>
        <w:t xml:space="preserve"> и т. п.). </w:t>
      </w:r>
      <w:r w:rsidR="00BB32D3">
        <w:rPr>
          <w:sz w:val="28"/>
          <w:szCs w:val="28"/>
        </w:rPr>
        <w:t>В таком случае цена рабочей силы (оплата труда работника) находится выше уровня равновесной цены, вследствие чего предложение рабочей силы выше спроса.</w:t>
      </w:r>
      <w:r w:rsidRPr="00761588">
        <w:rPr>
          <w:sz w:val="28"/>
          <w:szCs w:val="28"/>
        </w:rPr>
        <w:t xml:space="preserve"> </w:t>
      </w:r>
      <w:r w:rsidR="00BB32D3">
        <w:rPr>
          <w:sz w:val="28"/>
          <w:szCs w:val="28"/>
        </w:rPr>
        <w:t>Исходя из этого, количество канд</w:t>
      </w:r>
      <w:r w:rsidR="00BB32D3">
        <w:rPr>
          <w:sz w:val="28"/>
          <w:szCs w:val="28"/>
        </w:rPr>
        <w:t>и</w:t>
      </w:r>
      <w:r w:rsidR="00BB32D3">
        <w:rPr>
          <w:sz w:val="28"/>
          <w:szCs w:val="28"/>
        </w:rPr>
        <w:t>датов на должность увеличивается, а реальный шанс устроиться на работу</w:t>
      </w:r>
      <w:r w:rsidR="00896362">
        <w:rPr>
          <w:sz w:val="28"/>
          <w:szCs w:val="28"/>
        </w:rPr>
        <w:t xml:space="preserve"> </w:t>
      </w:r>
      <w:r w:rsidR="00BB32D3">
        <w:rPr>
          <w:sz w:val="28"/>
          <w:szCs w:val="28"/>
        </w:rPr>
        <w:t>- уменьшает</w:t>
      </w:r>
      <w:r w:rsidR="00896362">
        <w:rPr>
          <w:sz w:val="28"/>
          <w:szCs w:val="28"/>
        </w:rPr>
        <w:t>ся. Отсюда и повышенный уровень безработицы.</w:t>
      </w:r>
    </w:p>
    <w:p w:rsidR="00195B53" w:rsidRPr="00761588" w:rsidRDefault="00195B53" w:rsidP="00D13C43">
      <w:pPr>
        <w:spacing w:before="100" w:beforeAutospacing="1" w:after="100" w:afterAutospacing="1" w:line="360" w:lineRule="auto"/>
        <w:ind w:firstLine="709"/>
        <w:jc w:val="both"/>
        <w:rPr>
          <w:sz w:val="28"/>
          <w:szCs w:val="28"/>
        </w:rPr>
      </w:pPr>
      <w:r w:rsidRPr="00761588">
        <w:rPr>
          <w:sz w:val="28"/>
          <w:szCs w:val="28"/>
        </w:rPr>
        <w:t>Разновидности вынужденной безработицы:</w:t>
      </w:r>
    </w:p>
    <w:p w:rsidR="002226FC" w:rsidRPr="002226FC" w:rsidRDefault="00BA3578" w:rsidP="002226FC">
      <w:pPr>
        <w:spacing w:before="100" w:beforeAutospacing="1" w:after="100" w:afterAutospacing="1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а) Ц</w:t>
      </w:r>
      <w:r w:rsidR="00195B53" w:rsidRPr="00761588">
        <w:rPr>
          <w:sz w:val="28"/>
          <w:szCs w:val="28"/>
        </w:rPr>
        <w:t>иклическая </w:t>
      </w:r>
      <w:r w:rsidR="001D009D">
        <w:rPr>
          <w:sz w:val="28"/>
          <w:szCs w:val="28"/>
        </w:rPr>
        <w:t>безработица</w:t>
      </w:r>
      <w:r w:rsidR="00195B53" w:rsidRPr="00761588">
        <w:rPr>
          <w:sz w:val="28"/>
          <w:szCs w:val="28"/>
        </w:rPr>
        <w:t xml:space="preserve">— </w:t>
      </w:r>
      <w:r>
        <w:rPr>
          <w:sz w:val="28"/>
          <w:szCs w:val="28"/>
        </w:rPr>
        <w:t>неразрывно связана с изменениями</w:t>
      </w:r>
      <w:r w:rsidR="002226FC" w:rsidRPr="002226FC">
        <w:rPr>
          <w:sz w:val="28"/>
          <w:szCs w:val="28"/>
        </w:rPr>
        <w:t xml:space="preserve"> об</w:t>
      </w:r>
      <w:r w:rsidR="002226FC" w:rsidRPr="002226FC">
        <w:rPr>
          <w:sz w:val="28"/>
          <w:szCs w:val="28"/>
        </w:rPr>
        <w:t>ъ</w:t>
      </w:r>
      <w:r w:rsidR="002226FC" w:rsidRPr="002226FC">
        <w:rPr>
          <w:sz w:val="28"/>
          <w:szCs w:val="28"/>
        </w:rPr>
        <w:t xml:space="preserve">ема ВНП. </w:t>
      </w:r>
      <w:r>
        <w:rPr>
          <w:sz w:val="28"/>
          <w:szCs w:val="28"/>
        </w:rPr>
        <w:t>Каждое производство имеет в своем экономическом цикле пери</w:t>
      </w:r>
      <w:r>
        <w:rPr>
          <w:sz w:val="28"/>
          <w:szCs w:val="28"/>
        </w:rPr>
        <w:t>о</w:t>
      </w:r>
      <w:r>
        <w:rPr>
          <w:sz w:val="28"/>
          <w:szCs w:val="28"/>
        </w:rPr>
        <w:t>ды спада</w:t>
      </w:r>
      <w:r w:rsidR="001D009D">
        <w:rPr>
          <w:sz w:val="28"/>
          <w:szCs w:val="28"/>
        </w:rPr>
        <w:t xml:space="preserve"> (кризиса) и подъема. В период спада занятость населения снижае</w:t>
      </w:r>
      <w:r w:rsidR="001D009D">
        <w:rPr>
          <w:sz w:val="28"/>
          <w:szCs w:val="28"/>
        </w:rPr>
        <w:t>т</w:t>
      </w:r>
      <w:r w:rsidR="001D009D">
        <w:rPr>
          <w:sz w:val="28"/>
          <w:szCs w:val="28"/>
        </w:rPr>
        <w:t>ся, а в период подъемы, соответственно, происходит повышение уровня зан</w:t>
      </w:r>
      <w:r w:rsidR="001D009D">
        <w:rPr>
          <w:sz w:val="28"/>
          <w:szCs w:val="28"/>
        </w:rPr>
        <w:t>я</w:t>
      </w:r>
      <w:r w:rsidR="001D009D">
        <w:rPr>
          <w:sz w:val="28"/>
          <w:szCs w:val="28"/>
        </w:rPr>
        <w:t>тости.</w:t>
      </w:r>
    </w:p>
    <w:p w:rsidR="00195B53" w:rsidRPr="00761588" w:rsidRDefault="001D009D" w:rsidP="00D13C43">
      <w:pPr>
        <w:spacing w:before="100" w:beforeAutospacing="1" w:after="100" w:afterAutospacing="1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б) </w:t>
      </w:r>
      <w:r w:rsidR="008B63FD">
        <w:rPr>
          <w:sz w:val="28"/>
          <w:szCs w:val="28"/>
        </w:rPr>
        <w:t>Т</w:t>
      </w:r>
      <w:r w:rsidR="008B63FD" w:rsidRPr="00761588">
        <w:rPr>
          <w:sz w:val="28"/>
          <w:szCs w:val="28"/>
        </w:rPr>
        <w:t>ехнологическая </w:t>
      </w:r>
      <w:r w:rsidR="008B63FD">
        <w:rPr>
          <w:sz w:val="28"/>
          <w:szCs w:val="28"/>
        </w:rPr>
        <w:t xml:space="preserve">(текучая) безработица </w:t>
      </w:r>
      <w:r w:rsidR="008B63FD" w:rsidRPr="00761588">
        <w:rPr>
          <w:sz w:val="28"/>
          <w:szCs w:val="28"/>
        </w:rPr>
        <w:t xml:space="preserve">— </w:t>
      </w:r>
      <w:r w:rsidR="008B63FD">
        <w:rPr>
          <w:sz w:val="28"/>
          <w:szCs w:val="28"/>
        </w:rPr>
        <w:t>появляется вследствие замены персонала различными машинами и компьютерами. Тем самым пр</w:t>
      </w:r>
      <w:r w:rsidR="008B63FD">
        <w:rPr>
          <w:sz w:val="28"/>
          <w:szCs w:val="28"/>
        </w:rPr>
        <w:t>о</w:t>
      </w:r>
      <w:r w:rsidR="008B63FD">
        <w:rPr>
          <w:sz w:val="28"/>
          <w:szCs w:val="28"/>
        </w:rPr>
        <w:t>исходит вытеснение рабочей силы, работавшей вручную, и притяжение тех работников, которые будут обслуживать машины и управлять компьютер</w:t>
      </w:r>
      <w:r w:rsidR="008B63FD">
        <w:rPr>
          <w:sz w:val="28"/>
          <w:szCs w:val="28"/>
        </w:rPr>
        <w:t>а</w:t>
      </w:r>
      <w:r w:rsidR="008B63FD">
        <w:rPr>
          <w:sz w:val="28"/>
          <w:szCs w:val="28"/>
        </w:rPr>
        <w:t>ми. В ходе таких процессов может даже произойти подъем уровня занятости, но спрос на рабочую силу изменится: будут требоваться работники других специальностей и другой квалификации.</w:t>
      </w:r>
    </w:p>
    <w:p w:rsidR="00195B53" w:rsidRPr="00761588" w:rsidRDefault="001D009D" w:rsidP="00D13C43">
      <w:pPr>
        <w:spacing w:before="100" w:beforeAutospacing="1" w:after="100" w:afterAutospacing="1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в) </w:t>
      </w:r>
      <w:r w:rsidR="008B63FD">
        <w:rPr>
          <w:sz w:val="28"/>
          <w:szCs w:val="28"/>
        </w:rPr>
        <w:t>С</w:t>
      </w:r>
      <w:r w:rsidR="008B63FD" w:rsidRPr="00761588">
        <w:rPr>
          <w:sz w:val="28"/>
          <w:szCs w:val="28"/>
        </w:rPr>
        <w:t>езонная</w:t>
      </w:r>
      <w:r w:rsidR="008B63FD">
        <w:rPr>
          <w:sz w:val="28"/>
          <w:szCs w:val="28"/>
        </w:rPr>
        <w:t xml:space="preserve"> безработица</w:t>
      </w:r>
      <w:r w:rsidR="008B63FD" w:rsidRPr="00761588">
        <w:rPr>
          <w:sz w:val="28"/>
          <w:szCs w:val="28"/>
        </w:rPr>
        <w:t xml:space="preserve"> — </w:t>
      </w:r>
      <w:r w:rsidR="008B63FD">
        <w:rPr>
          <w:sz w:val="28"/>
          <w:szCs w:val="28"/>
        </w:rPr>
        <w:t>объясняется колебаниями занятости нас</w:t>
      </w:r>
      <w:r w:rsidR="008B63FD">
        <w:rPr>
          <w:sz w:val="28"/>
          <w:szCs w:val="28"/>
        </w:rPr>
        <w:t>е</w:t>
      </w:r>
      <w:r w:rsidR="008B63FD">
        <w:rPr>
          <w:sz w:val="28"/>
          <w:szCs w:val="28"/>
        </w:rPr>
        <w:t>ления в производствах, для которых характерна сезонность. В зависимости от времени года в некоторых отраслях экономики требуется различное колич</w:t>
      </w:r>
      <w:r w:rsidR="008B63FD">
        <w:rPr>
          <w:sz w:val="28"/>
          <w:szCs w:val="28"/>
        </w:rPr>
        <w:t>е</w:t>
      </w:r>
      <w:r w:rsidR="008B63FD">
        <w:rPr>
          <w:sz w:val="28"/>
          <w:szCs w:val="28"/>
        </w:rPr>
        <w:t>ство рабочих. Например, дорожное строительство требует максимального количества рабочих в летний сезон, а сельскому хозяйству необходимо много рабочей силы весной и осенью – в периоды посадки и сбора урожая.</w:t>
      </w:r>
    </w:p>
    <w:p w:rsidR="00195B53" w:rsidRPr="00761588" w:rsidRDefault="00195B53" w:rsidP="00D13C43">
      <w:pPr>
        <w:spacing w:before="100" w:beforeAutospacing="1" w:after="100" w:afterAutospacing="1" w:line="360" w:lineRule="auto"/>
        <w:ind w:firstLine="709"/>
        <w:jc w:val="both"/>
        <w:rPr>
          <w:sz w:val="28"/>
          <w:szCs w:val="28"/>
        </w:rPr>
      </w:pPr>
      <w:r w:rsidRPr="00761588">
        <w:rPr>
          <w:sz w:val="28"/>
          <w:szCs w:val="28"/>
        </w:rPr>
        <w:t xml:space="preserve">2) Добровольная — связана с нежеланием </w:t>
      </w:r>
      <w:r w:rsidR="00896362">
        <w:rPr>
          <w:sz w:val="28"/>
          <w:szCs w:val="28"/>
        </w:rPr>
        <w:t>людей работать. Проявляется в двух случаях: либо при слишком низком уровне заработной платы, либо при благоприятной экономической ситуации.</w:t>
      </w:r>
      <w:r w:rsidRPr="00761588">
        <w:rPr>
          <w:sz w:val="28"/>
          <w:szCs w:val="28"/>
        </w:rPr>
        <w:t xml:space="preserve"> Добровольная безработица усиливается во время </w:t>
      </w:r>
      <w:hyperlink r:id="rId8" w:tooltip="Экономический рост" w:history="1">
        <w:r w:rsidRPr="00896362">
          <w:rPr>
            <w:rStyle w:val="a5"/>
            <w:color w:val="000000" w:themeColor="text1"/>
            <w:sz w:val="28"/>
            <w:szCs w:val="28"/>
            <w:u w:val="none"/>
          </w:rPr>
          <w:t>экономического бума</w:t>
        </w:r>
      </w:hyperlink>
      <w:r w:rsidR="00896362">
        <w:rPr>
          <w:sz w:val="28"/>
          <w:szCs w:val="28"/>
        </w:rPr>
        <w:t> и уменьшается</w:t>
      </w:r>
      <w:r w:rsidRPr="00761588">
        <w:rPr>
          <w:sz w:val="28"/>
          <w:szCs w:val="28"/>
        </w:rPr>
        <w:t xml:space="preserve"> при спаде</w:t>
      </w:r>
      <w:r w:rsidR="00896362">
        <w:rPr>
          <w:sz w:val="28"/>
          <w:szCs w:val="28"/>
        </w:rPr>
        <w:t xml:space="preserve"> экон</w:t>
      </w:r>
      <w:r w:rsidR="00896362">
        <w:rPr>
          <w:sz w:val="28"/>
          <w:szCs w:val="28"/>
        </w:rPr>
        <w:t>о</w:t>
      </w:r>
      <w:r w:rsidR="00896362">
        <w:rPr>
          <w:sz w:val="28"/>
          <w:szCs w:val="28"/>
        </w:rPr>
        <w:t>мики</w:t>
      </w:r>
      <w:r w:rsidRPr="00761588">
        <w:rPr>
          <w:sz w:val="28"/>
          <w:szCs w:val="28"/>
        </w:rPr>
        <w:t>; её масштабы и продолжительность различны у лиц разных профессий, уровня квалификации, а также у различных социально-демографических групп населения. Также, в экономике существует понятие «капкан безраб</w:t>
      </w:r>
      <w:r w:rsidRPr="00761588">
        <w:rPr>
          <w:sz w:val="28"/>
          <w:szCs w:val="28"/>
        </w:rPr>
        <w:t>о</w:t>
      </w:r>
      <w:r w:rsidRPr="00761588">
        <w:rPr>
          <w:sz w:val="28"/>
          <w:szCs w:val="28"/>
        </w:rPr>
        <w:t>тицы», когда доходы челове</w:t>
      </w:r>
      <w:r w:rsidR="00896362">
        <w:rPr>
          <w:sz w:val="28"/>
          <w:szCs w:val="28"/>
        </w:rPr>
        <w:t>ка несильно отличаются, вне зависимости от т</w:t>
      </w:r>
      <w:r w:rsidR="00896362">
        <w:rPr>
          <w:sz w:val="28"/>
          <w:szCs w:val="28"/>
        </w:rPr>
        <w:t>о</w:t>
      </w:r>
      <w:r w:rsidR="00896362">
        <w:rPr>
          <w:sz w:val="28"/>
          <w:szCs w:val="28"/>
        </w:rPr>
        <w:t xml:space="preserve">го, работает он или нет </w:t>
      </w:r>
      <w:r w:rsidRPr="00761588">
        <w:rPr>
          <w:sz w:val="28"/>
          <w:szCs w:val="28"/>
        </w:rPr>
        <w:t>(вследствие лишения прав, при поступлении на раб</w:t>
      </w:r>
      <w:r w:rsidRPr="00761588">
        <w:rPr>
          <w:sz w:val="28"/>
          <w:szCs w:val="28"/>
        </w:rPr>
        <w:t>о</w:t>
      </w:r>
      <w:r w:rsidRPr="00761588">
        <w:rPr>
          <w:sz w:val="28"/>
          <w:szCs w:val="28"/>
        </w:rPr>
        <w:t>ту, на со</w:t>
      </w:r>
      <w:r w:rsidR="00896362">
        <w:rPr>
          <w:sz w:val="28"/>
          <w:szCs w:val="28"/>
        </w:rPr>
        <w:t>ответствующие</w:t>
      </w:r>
      <w:r w:rsidRPr="00761588">
        <w:rPr>
          <w:sz w:val="28"/>
          <w:szCs w:val="28"/>
        </w:rPr>
        <w:t xml:space="preserve"> компенса</w:t>
      </w:r>
      <w:r w:rsidR="00896362">
        <w:rPr>
          <w:sz w:val="28"/>
          <w:szCs w:val="28"/>
        </w:rPr>
        <w:t>ции, дополнительные</w:t>
      </w:r>
      <w:r w:rsidRPr="00761588">
        <w:rPr>
          <w:sz w:val="28"/>
          <w:szCs w:val="28"/>
        </w:rPr>
        <w:t xml:space="preserve"> выплаты, начала в</w:t>
      </w:r>
      <w:r w:rsidRPr="00761588">
        <w:rPr>
          <w:sz w:val="28"/>
          <w:szCs w:val="28"/>
        </w:rPr>
        <w:t>ы</w:t>
      </w:r>
      <w:r w:rsidRPr="00761588">
        <w:rPr>
          <w:sz w:val="28"/>
          <w:szCs w:val="28"/>
        </w:rPr>
        <w:t xml:space="preserve">плат значительных взносов страхования и т.п.), что снижает интерес человека к </w:t>
      </w:r>
      <w:r w:rsidR="00896362">
        <w:rPr>
          <w:sz w:val="28"/>
          <w:szCs w:val="28"/>
        </w:rPr>
        <w:t>работе как таковой</w:t>
      </w:r>
      <w:r w:rsidRPr="00761588">
        <w:rPr>
          <w:sz w:val="28"/>
          <w:szCs w:val="28"/>
        </w:rPr>
        <w:t>.</w:t>
      </w:r>
    </w:p>
    <w:p w:rsidR="008B63FD" w:rsidRDefault="008E1B9D" w:rsidP="00D13C43">
      <w:pPr>
        <w:spacing w:before="100" w:beforeAutospacing="1" w:after="100" w:afterAutospacing="1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</w:t>
      </w:r>
      <w:r w:rsidR="00195B53" w:rsidRPr="00761588">
        <w:rPr>
          <w:sz w:val="28"/>
          <w:szCs w:val="28"/>
        </w:rPr>
        <w:t xml:space="preserve">) </w:t>
      </w:r>
      <w:r w:rsidR="008B63FD">
        <w:rPr>
          <w:sz w:val="28"/>
          <w:szCs w:val="28"/>
        </w:rPr>
        <w:t>Фрикционная безработица — это безработица является неотъемл</w:t>
      </w:r>
      <w:r w:rsidR="008B63FD">
        <w:rPr>
          <w:sz w:val="28"/>
          <w:szCs w:val="28"/>
        </w:rPr>
        <w:t>е</w:t>
      </w:r>
      <w:r w:rsidR="008B63FD">
        <w:rPr>
          <w:sz w:val="28"/>
          <w:szCs w:val="28"/>
        </w:rPr>
        <w:t xml:space="preserve">мой частью любой экономики. При таком виде безработицы лицо находится в поиске работы по своей профессии и соответствующей квалификации. </w:t>
      </w:r>
      <w:r w:rsidR="00E11899">
        <w:rPr>
          <w:sz w:val="28"/>
          <w:szCs w:val="28"/>
        </w:rPr>
        <w:lastRenderedPageBreak/>
        <w:t>Происходит это вследствие ухода работника с должности по собственному желанию, либо из-за временных перерывов в работе (декретный отпуск, об</w:t>
      </w:r>
      <w:r w:rsidR="00E11899">
        <w:rPr>
          <w:sz w:val="28"/>
          <w:szCs w:val="28"/>
        </w:rPr>
        <w:t>у</w:t>
      </w:r>
      <w:r w:rsidR="00E11899">
        <w:rPr>
          <w:sz w:val="28"/>
          <w:szCs w:val="28"/>
        </w:rPr>
        <w:t>чение). Р</w:t>
      </w:r>
      <w:r w:rsidR="008B63FD">
        <w:rPr>
          <w:sz w:val="28"/>
          <w:szCs w:val="28"/>
        </w:rPr>
        <w:t xml:space="preserve">аботник ищет вакансию, которая устроила бы его по уровню оплаты труда, условиям работы, должностным обязанностям, полноте социального пакета, медицинского страхования и по многим другим критериям. </w:t>
      </w:r>
      <w:r w:rsidR="00E11899">
        <w:rPr>
          <w:sz w:val="28"/>
          <w:szCs w:val="28"/>
        </w:rPr>
        <w:t>Фрикц</w:t>
      </w:r>
      <w:r w:rsidR="00E11899">
        <w:rPr>
          <w:sz w:val="28"/>
          <w:szCs w:val="28"/>
        </w:rPr>
        <w:t>и</w:t>
      </w:r>
      <w:r w:rsidR="00E11899">
        <w:rPr>
          <w:sz w:val="28"/>
          <w:szCs w:val="28"/>
        </w:rPr>
        <w:t>онная безработица длится, как правило, недолго, т.к.</w:t>
      </w:r>
      <w:r>
        <w:rPr>
          <w:sz w:val="28"/>
          <w:szCs w:val="28"/>
        </w:rPr>
        <w:t xml:space="preserve"> </w:t>
      </w:r>
      <w:r w:rsidR="00E11899">
        <w:rPr>
          <w:sz w:val="28"/>
          <w:szCs w:val="28"/>
        </w:rPr>
        <w:t>работник имеет опред</w:t>
      </w:r>
      <w:r w:rsidR="00E11899">
        <w:rPr>
          <w:sz w:val="28"/>
          <w:szCs w:val="28"/>
        </w:rPr>
        <w:t>е</w:t>
      </w:r>
      <w:r w:rsidR="00E11899">
        <w:rPr>
          <w:sz w:val="28"/>
          <w:szCs w:val="28"/>
        </w:rPr>
        <w:t>ленные профессиональные навыки, которые он может продать на рынке тр</w:t>
      </w:r>
      <w:r w:rsidR="00E11899">
        <w:rPr>
          <w:sz w:val="28"/>
          <w:szCs w:val="28"/>
        </w:rPr>
        <w:t>у</w:t>
      </w:r>
      <w:r w:rsidR="00E11899">
        <w:rPr>
          <w:sz w:val="28"/>
          <w:szCs w:val="28"/>
        </w:rPr>
        <w:t>да по соответствующей цене. Фрикционная безработица считается для эк</w:t>
      </w:r>
      <w:r w:rsidR="00E11899">
        <w:rPr>
          <w:sz w:val="28"/>
          <w:szCs w:val="28"/>
        </w:rPr>
        <w:t>о</w:t>
      </w:r>
      <w:r w:rsidR="00E11899">
        <w:rPr>
          <w:sz w:val="28"/>
          <w:szCs w:val="28"/>
        </w:rPr>
        <w:t>номики благоприятной и даже желательной, потому как благодаря ей прои</w:t>
      </w:r>
      <w:r w:rsidR="00E11899">
        <w:rPr>
          <w:sz w:val="28"/>
          <w:szCs w:val="28"/>
        </w:rPr>
        <w:t>с</w:t>
      </w:r>
      <w:r w:rsidR="00E11899">
        <w:rPr>
          <w:sz w:val="28"/>
          <w:szCs w:val="28"/>
        </w:rPr>
        <w:t>ходит увеличение доходов граждан и более рациональное распределение трудовых ресурсов в экономике.</w:t>
      </w:r>
    </w:p>
    <w:p w:rsidR="00195B53" w:rsidRPr="00761588" w:rsidRDefault="008E1B9D" w:rsidP="00D13C43">
      <w:pPr>
        <w:spacing w:before="100" w:beforeAutospacing="1" w:after="100" w:afterAutospacing="1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б</w:t>
      </w:r>
      <w:r w:rsidR="008B63FD">
        <w:rPr>
          <w:sz w:val="28"/>
          <w:szCs w:val="28"/>
        </w:rPr>
        <w:t xml:space="preserve">) </w:t>
      </w:r>
      <w:r w:rsidR="00195B53" w:rsidRPr="00761588">
        <w:rPr>
          <w:sz w:val="28"/>
          <w:szCs w:val="28"/>
        </w:rPr>
        <w:t>Структурная</w:t>
      </w:r>
      <w:r w:rsidR="000C005D">
        <w:rPr>
          <w:sz w:val="28"/>
          <w:szCs w:val="28"/>
        </w:rPr>
        <w:t xml:space="preserve"> безработица</w:t>
      </w:r>
      <w:r w:rsidR="00195B53" w:rsidRPr="00761588">
        <w:rPr>
          <w:sz w:val="28"/>
          <w:szCs w:val="28"/>
        </w:rPr>
        <w:t xml:space="preserve"> — </w:t>
      </w:r>
      <w:r w:rsidR="000C005D">
        <w:rPr>
          <w:sz w:val="28"/>
          <w:szCs w:val="28"/>
        </w:rPr>
        <w:t>это безработица, которая возникает вследствие несовпадения структуры спроса на труд со структурой предлож</w:t>
      </w:r>
      <w:r w:rsidR="000C005D">
        <w:rPr>
          <w:sz w:val="28"/>
          <w:szCs w:val="28"/>
        </w:rPr>
        <w:t>е</w:t>
      </w:r>
      <w:r w:rsidR="000C005D">
        <w:rPr>
          <w:sz w:val="28"/>
          <w:szCs w:val="28"/>
        </w:rPr>
        <w:t xml:space="preserve">ния труда. Другими словами, такая безработица возникает </w:t>
      </w:r>
      <w:r w:rsidR="008B63FD">
        <w:rPr>
          <w:sz w:val="28"/>
          <w:szCs w:val="28"/>
        </w:rPr>
        <w:t>в ходе внедрения в производство достижений НТП, либо ввиду устаревания некоторых профе</w:t>
      </w:r>
      <w:r w:rsidR="008B63FD">
        <w:rPr>
          <w:sz w:val="28"/>
          <w:szCs w:val="28"/>
        </w:rPr>
        <w:t>с</w:t>
      </w:r>
      <w:r w:rsidR="008B63FD">
        <w:rPr>
          <w:sz w:val="28"/>
          <w:szCs w:val="28"/>
        </w:rPr>
        <w:t>сий. Например, такая высокооплачиваемая профессия в советское время, как кузнец – сейчас по факту не существует. Такая безработица длится гораздо больше фрикционной, потому что для того, чтобы вновь работать, лицам устаревших профессий придется повышать квалификацию, а может и вовсе менять профессию, что конечно требует определенного времени.</w:t>
      </w:r>
    </w:p>
    <w:p w:rsidR="00195B53" w:rsidRPr="00E11899" w:rsidRDefault="004511E1" w:rsidP="00D13C43">
      <w:pPr>
        <w:spacing w:before="100" w:beforeAutospacing="1" w:after="100" w:afterAutospacing="1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195B53" w:rsidRPr="00761588">
        <w:rPr>
          <w:sz w:val="28"/>
          <w:szCs w:val="28"/>
        </w:rPr>
        <w:t>) Институциональная — безработица, возникающая в случае вмеш</w:t>
      </w:r>
      <w:r w:rsidR="00195B53" w:rsidRPr="00761588">
        <w:rPr>
          <w:sz w:val="28"/>
          <w:szCs w:val="28"/>
        </w:rPr>
        <w:t>а</w:t>
      </w:r>
      <w:r w:rsidR="00195B53" w:rsidRPr="00761588">
        <w:rPr>
          <w:sz w:val="28"/>
          <w:szCs w:val="28"/>
        </w:rPr>
        <w:t>тельства государства или </w:t>
      </w:r>
      <w:r w:rsidR="00E11899">
        <w:rPr>
          <w:sz w:val="28"/>
        </w:rPr>
        <w:t>его институтов в рынок трудовых ресурсов. Они могут негативно влиять на спрос и предложение труда, мешая тем самым естественному их формированию в условиях рыночной экономики. Напр</w:t>
      </w:r>
      <w:r w:rsidR="00E11899">
        <w:rPr>
          <w:sz w:val="28"/>
        </w:rPr>
        <w:t>и</w:t>
      </w:r>
      <w:r w:rsidR="00E11899">
        <w:rPr>
          <w:sz w:val="28"/>
        </w:rPr>
        <w:t>мер, государственным аппар</w:t>
      </w:r>
      <w:r w:rsidR="00822F7E">
        <w:rPr>
          <w:sz w:val="28"/>
        </w:rPr>
        <w:t>а</w:t>
      </w:r>
      <w:r w:rsidR="00E11899">
        <w:rPr>
          <w:sz w:val="28"/>
        </w:rPr>
        <w:t>том могут устанавливаться слишком высокие налоги на доход с физических лиц, из-за чего опр</w:t>
      </w:r>
      <w:r w:rsidR="00822F7E">
        <w:rPr>
          <w:sz w:val="28"/>
        </w:rPr>
        <w:t>е</w:t>
      </w:r>
      <w:r w:rsidR="00E11899">
        <w:rPr>
          <w:sz w:val="28"/>
        </w:rPr>
        <w:t xml:space="preserve">деленные лица могут предпочесть </w:t>
      </w:r>
      <w:r w:rsidR="00822F7E">
        <w:rPr>
          <w:sz w:val="28"/>
        </w:rPr>
        <w:t>работать мало или не работать вообще. Либо в стране может быть установлено слишком высокое пособие по безработице, которое будет снижать желание работать у некоторых категорий граждан.</w:t>
      </w:r>
    </w:p>
    <w:p w:rsidR="003D1F2F" w:rsidRPr="00761588" w:rsidRDefault="004511E1" w:rsidP="008B63FD">
      <w:pPr>
        <w:spacing w:before="100" w:beforeAutospacing="1" w:after="100" w:afterAutospacing="1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4</w:t>
      </w:r>
      <w:bookmarkStart w:id="0" w:name="_GoBack"/>
      <w:bookmarkEnd w:id="0"/>
      <w:r w:rsidR="00195B53" w:rsidRPr="00761588">
        <w:rPr>
          <w:sz w:val="28"/>
          <w:szCs w:val="28"/>
        </w:rPr>
        <w:t xml:space="preserve">) </w:t>
      </w:r>
      <w:proofErr w:type="gramStart"/>
      <w:r w:rsidR="00195B53" w:rsidRPr="00761588">
        <w:rPr>
          <w:sz w:val="28"/>
          <w:szCs w:val="28"/>
        </w:rPr>
        <w:t>Неустойчивая</w:t>
      </w:r>
      <w:proofErr w:type="gramEnd"/>
      <w:r w:rsidR="00195B53" w:rsidRPr="00761588">
        <w:rPr>
          <w:sz w:val="28"/>
          <w:szCs w:val="28"/>
        </w:rPr>
        <w:t> — вызывается вре</w:t>
      </w:r>
      <w:r w:rsidR="00075840">
        <w:rPr>
          <w:sz w:val="28"/>
          <w:szCs w:val="28"/>
        </w:rPr>
        <w:t xml:space="preserve">менными причинами. Примером могут являться </w:t>
      </w:r>
      <w:r w:rsidR="00075840" w:rsidRPr="00761588">
        <w:rPr>
          <w:sz w:val="28"/>
          <w:szCs w:val="28"/>
        </w:rPr>
        <w:t>увольне</w:t>
      </w:r>
      <w:r w:rsidR="00075840">
        <w:rPr>
          <w:sz w:val="28"/>
          <w:szCs w:val="28"/>
        </w:rPr>
        <w:t>ния</w:t>
      </w:r>
      <w:r w:rsidR="00075840" w:rsidRPr="00761588">
        <w:rPr>
          <w:sz w:val="28"/>
          <w:szCs w:val="28"/>
        </w:rPr>
        <w:t xml:space="preserve"> в сезон</w:t>
      </w:r>
      <w:r w:rsidR="00075840">
        <w:rPr>
          <w:sz w:val="28"/>
          <w:szCs w:val="28"/>
        </w:rPr>
        <w:t>ных отраслях промышленности или до</w:t>
      </w:r>
      <w:r w:rsidR="00075840">
        <w:rPr>
          <w:sz w:val="28"/>
          <w:szCs w:val="28"/>
        </w:rPr>
        <w:t>б</w:t>
      </w:r>
      <w:r w:rsidR="00075840">
        <w:rPr>
          <w:sz w:val="28"/>
          <w:szCs w:val="28"/>
        </w:rPr>
        <w:t>ровольная смена</w:t>
      </w:r>
      <w:r w:rsidR="00195B53" w:rsidRPr="00761588">
        <w:rPr>
          <w:sz w:val="28"/>
          <w:szCs w:val="28"/>
        </w:rPr>
        <w:t xml:space="preserve"> работниками мест</w:t>
      </w:r>
      <w:r w:rsidR="00075840">
        <w:rPr>
          <w:sz w:val="28"/>
          <w:szCs w:val="28"/>
        </w:rPr>
        <w:t>а жительства</w:t>
      </w:r>
      <w:r w:rsidR="00195B53" w:rsidRPr="00761588">
        <w:rPr>
          <w:sz w:val="28"/>
          <w:szCs w:val="28"/>
        </w:rPr>
        <w:t>.</w:t>
      </w:r>
    </w:p>
    <w:p w:rsidR="00947EB0" w:rsidRPr="00761588" w:rsidRDefault="00947EB0" w:rsidP="00D13C43">
      <w:pPr>
        <w:spacing w:before="100" w:beforeAutospacing="1" w:after="100" w:afterAutospacing="1" w:line="360" w:lineRule="auto"/>
        <w:ind w:firstLine="709"/>
        <w:jc w:val="both"/>
        <w:rPr>
          <w:sz w:val="28"/>
          <w:szCs w:val="28"/>
        </w:rPr>
      </w:pPr>
      <w:r w:rsidRPr="00761588">
        <w:rPr>
          <w:sz w:val="28"/>
          <w:szCs w:val="28"/>
        </w:rPr>
        <w:t>Выделяют две формы проявления безработицы: явная</w:t>
      </w:r>
      <w:r w:rsidR="00075840">
        <w:rPr>
          <w:sz w:val="28"/>
          <w:szCs w:val="28"/>
        </w:rPr>
        <w:t xml:space="preserve"> </w:t>
      </w:r>
      <w:r w:rsidRPr="00761588">
        <w:rPr>
          <w:sz w:val="28"/>
          <w:szCs w:val="28"/>
        </w:rPr>
        <w:t xml:space="preserve"> и скрытая.</w:t>
      </w:r>
    </w:p>
    <w:p w:rsidR="00761588" w:rsidRPr="00761588" w:rsidRDefault="00896362" w:rsidP="00D13C43">
      <w:pPr>
        <w:spacing w:before="100" w:beforeAutospacing="1" w:after="100" w:afterAutospacing="1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Явная безработица</w:t>
      </w:r>
      <w:r w:rsidR="00761588" w:rsidRPr="00761588">
        <w:rPr>
          <w:sz w:val="28"/>
          <w:szCs w:val="28"/>
        </w:rPr>
        <w:t>. К этой категории относится та часть незанятого населения, которая отвечает всем требованиям безработного. Безработным считается трудоспособный гражданин, ищущий работу, зарегистрированный в органах занятости и не имеющий реальной возможности получить работу в соответствии со своим образованием, профилем, трудовыми навыками.</w:t>
      </w:r>
      <w:r w:rsidR="00795A20">
        <w:rPr>
          <w:sz w:val="28"/>
          <w:szCs w:val="28"/>
        </w:rPr>
        <w:t xml:space="preserve"> Я</w:t>
      </w:r>
      <w:r w:rsidR="00795A20">
        <w:rPr>
          <w:sz w:val="28"/>
          <w:szCs w:val="28"/>
        </w:rPr>
        <w:t>в</w:t>
      </w:r>
      <w:r w:rsidR="00795A20">
        <w:rPr>
          <w:sz w:val="28"/>
          <w:szCs w:val="28"/>
        </w:rPr>
        <w:t>ную</w:t>
      </w:r>
      <w:r w:rsidR="007511CE">
        <w:rPr>
          <w:sz w:val="28"/>
          <w:szCs w:val="28"/>
        </w:rPr>
        <w:t xml:space="preserve"> без</w:t>
      </w:r>
      <w:r w:rsidR="00795A20">
        <w:rPr>
          <w:sz w:val="28"/>
          <w:szCs w:val="28"/>
        </w:rPr>
        <w:t>работицу</w:t>
      </w:r>
      <w:r w:rsidR="007511CE">
        <w:rPr>
          <w:sz w:val="28"/>
          <w:szCs w:val="28"/>
        </w:rPr>
        <w:t xml:space="preserve"> официальная статистика фиксирует легко, т.к.</w:t>
      </w:r>
      <w:r w:rsidR="008E1B9D">
        <w:rPr>
          <w:sz w:val="28"/>
          <w:szCs w:val="28"/>
        </w:rPr>
        <w:t xml:space="preserve"> </w:t>
      </w:r>
      <w:r w:rsidR="007511CE">
        <w:rPr>
          <w:sz w:val="28"/>
          <w:szCs w:val="28"/>
        </w:rPr>
        <w:t>она контр</w:t>
      </w:r>
      <w:r w:rsidR="007511CE">
        <w:rPr>
          <w:sz w:val="28"/>
          <w:szCs w:val="28"/>
        </w:rPr>
        <w:t>о</w:t>
      </w:r>
      <w:r w:rsidR="007511CE">
        <w:rPr>
          <w:sz w:val="28"/>
          <w:szCs w:val="28"/>
        </w:rPr>
        <w:t xml:space="preserve">лируется биржами труда. </w:t>
      </w:r>
    </w:p>
    <w:p w:rsidR="00761588" w:rsidRPr="00761588" w:rsidRDefault="00761588" w:rsidP="007511CE">
      <w:pPr>
        <w:spacing w:before="100" w:beforeAutospacing="1" w:after="100" w:afterAutospacing="1" w:line="360" w:lineRule="auto"/>
        <w:ind w:firstLine="709"/>
        <w:jc w:val="both"/>
        <w:rPr>
          <w:sz w:val="28"/>
          <w:szCs w:val="28"/>
        </w:rPr>
      </w:pPr>
      <w:r w:rsidRPr="00761588">
        <w:rPr>
          <w:sz w:val="28"/>
          <w:szCs w:val="28"/>
        </w:rPr>
        <w:t xml:space="preserve">Скрытая </w:t>
      </w:r>
      <w:r w:rsidR="007511CE">
        <w:rPr>
          <w:sz w:val="28"/>
          <w:szCs w:val="28"/>
        </w:rPr>
        <w:t xml:space="preserve">безработица </w:t>
      </w:r>
      <w:r w:rsidR="00795A20">
        <w:rPr>
          <w:sz w:val="28"/>
          <w:szCs w:val="28"/>
        </w:rPr>
        <w:t>–</w:t>
      </w:r>
      <w:r w:rsidRPr="00761588">
        <w:rPr>
          <w:sz w:val="28"/>
          <w:szCs w:val="28"/>
        </w:rPr>
        <w:t> </w:t>
      </w:r>
      <w:r w:rsidR="00795A20">
        <w:rPr>
          <w:sz w:val="28"/>
          <w:szCs w:val="28"/>
        </w:rPr>
        <w:t>является серьезной проблемой для стран с гл</w:t>
      </w:r>
      <w:r w:rsidR="00795A20">
        <w:rPr>
          <w:sz w:val="28"/>
          <w:szCs w:val="28"/>
        </w:rPr>
        <w:t>у</w:t>
      </w:r>
      <w:r w:rsidR="00795A20">
        <w:rPr>
          <w:sz w:val="28"/>
          <w:szCs w:val="28"/>
        </w:rPr>
        <w:t>бокими нарушениями механизмов, происходящих на рынке труда.</w:t>
      </w:r>
      <w:r w:rsidR="007511CE">
        <w:rPr>
          <w:sz w:val="28"/>
          <w:szCs w:val="28"/>
        </w:rPr>
        <w:t xml:space="preserve"> </w:t>
      </w:r>
      <w:r w:rsidR="00C069E1">
        <w:rPr>
          <w:sz w:val="28"/>
          <w:szCs w:val="28"/>
        </w:rPr>
        <w:t>Часто скрытая безработица возникает тогда, когда вместо одного человека на опр</w:t>
      </w:r>
      <w:r w:rsidR="00C069E1">
        <w:rPr>
          <w:sz w:val="28"/>
          <w:szCs w:val="28"/>
        </w:rPr>
        <w:t>е</w:t>
      </w:r>
      <w:r w:rsidR="00C069E1">
        <w:rPr>
          <w:sz w:val="28"/>
          <w:szCs w:val="28"/>
        </w:rPr>
        <w:t>деленной должности работают два (хотя и один способен справиться со вс</w:t>
      </w:r>
      <w:r w:rsidR="00C069E1">
        <w:rPr>
          <w:sz w:val="28"/>
          <w:szCs w:val="28"/>
        </w:rPr>
        <w:t>е</w:t>
      </w:r>
      <w:r w:rsidR="00C069E1">
        <w:rPr>
          <w:sz w:val="28"/>
          <w:szCs w:val="28"/>
        </w:rPr>
        <w:t>ми своими обязанностями). В таком случае доля скрытой безработицы дост</w:t>
      </w:r>
      <w:r w:rsidR="00C069E1">
        <w:rPr>
          <w:sz w:val="28"/>
          <w:szCs w:val="28"/>
        </w:rPr>
        <w:t>и</w:t>
      </w:r>
      <w:r w:rsidR="00C069E1">
        <w:rPr>
          <w:sz w:val="28"/>
          <w:szCs w:val="28"/>
        </w:rPr>
        <w:t>гает 50%. Происходит это по различным причинам. К примеру в сфере сел</w:t>
      </w:r>
      <w:r w:rsidR="00C069E1">
        <w:rPr>
          <w:sz w:val="28"/>
          <w:szCs w:val="28"/>
        </w:rPr>
        <w:t>ь</w:t>
      </w:r>
      <w:r w:rsidR="00C069E1">
        <w:rPr>
          <w:sz w:val="28"/>
          <w:szCs w:val="28"/>
        </w:rPr>
        <w:t xml:space="preserve">ского хозяйства подобные процессы проявляются вследствие устаревших взглядов на процесс производства, а </w:t>
      </w:r>
      <w:r w:rsidR="00723656">
        <w:rPr>
          <w:sz w:val="28"/>
          <w:szCs w:val="28"/>
        </w:rPr>
        <w:t>в сфере промышленности или госуда</w:t>
      </w:r>
      <w:r w:rsidR="00723656">
        <w:rPr>
          <w:sz w:val="28"/>
          <w:szCs w:val="28"/>
        </w:rPr>
        <w:t>р</w:t>
      </w:r>
      <w:r w:rsidR="00723656">
        <w:rPr>
          <w:sz w:val="28"/>
          <w:szCs w:val="28"/>
        </w:rPr>
        <w:t>ственном аппарате «лишних» работников не увольняют из-за несовершенства законодательства об увольнении либо ввиду боязни забастовок рабочих. К категории скрытых безработных также относятся лица, трудящиеся непо</w:t>
      </w:r>
      <w:r w:rsidR="00723656">
        <w:rPr>
          <w:sz w:val="28"/>
          <w:szCs w:val="28"/>
        </w:rPr>
        <w:t>л</w:t>
      </w:r>
      <w:r w:rsidR="00723656">
        <w:rPr>
          <w:sz w:val="28"/>
          <w:szCs w:val="28"/>
        </w:rPr>
        <w:t>ный рабочий день или неполную рабочую неделю, и те, кто ввиду различных причин отказался от официальной регистрации на биржах труда</w:t>
      </w:r>
      <w:r>
        <w:rPr>
          <w:sz w:val="28"/>
          <w:szCs w:val="28"/>
        </w:rPr>
        <w:t>.</w:t>
      </w:r>
      <w:r w:rsidR="007511CE">
        <w:rPr>
          <w:sz w:val="28"/>
          <w:szCs w:val="28"/>
        </w:rPr>
        <w:t xml:space="preserve"> Масштабы скрытой безработицы оценить крайне сложно ввиду того, что она не фикс</w:t>
      </w:r>
      <w:r w:rsidR="007511CE">
        <w:rPr>
          <w:sz w:val="28"/>
          <w:szCs w:val="28"/>
        </w:rPr>
        <w:t>и</w:t>
      </w:r>
      <w:r w:rsidR="007511CE">
        <w:rPr>
          <w:sz w:val="28"/>
          <w:szCs w:val="28"/>
        </w:rPr>
        <w:t>руется службами занятости.</w:t>
      </w:r>
    </w:p>
    <w:p w:rsidR="003D1F2F" w:rsidRDefault="00947EB0" w:rsidP="00D13C43">
      <w:pPr>
        <w:spacing w:before="100" w:beforeAutospacing="1" w:after="100" w:afterAutospacing="1" w:line="360" w:lineRule="auto"/>
        <w:ind w:firstLine="709"/>
        <w:jc w:val="both"/>
        <w:rPr>
          <w:b/>
          <w:sz w:val="28"/>
          <w:szCs w:val="28"/>
        </w:rPr>
      </w:pPr>
      <w:r w:rsidRPr="00761588">
        <w:rPr>
          <w:b/>
          <w:sz w:val="28"/>
          <w:szCs w:val="28"/>
        </w:rPr>
        <w:lastRenderedPageBreak/>
        <w:t>2.</w:t>
      </w:r>
      <w:r w:rsidR="00761588" w:rsidRPr="00761588">
        <w:rPr>
          <w:b/>
          <w:sz w:val="28"/>
          <w:szCs w:val="28"/>
        </w:rPr>
        <w:t xml:space="preserve"> Показатели безработицы. Полная занятость и естественный ур</w:t>
      </w:r>
      <w:r w:rsidR="00761588" w:rsidRPr="00761588">
        <w:rPr>
          <w:b/>
          <w:sz w:val="28"/>
          <w:szCs w:val="28"/>
        </w:rPr>
        <w:t>о</w:t>
      </w:r>
      <w:r w:rsidR="00761588" w:rsidRPr="00761588">
        <w:rPr>
          <w:b/>
          <w:sz w:val="28"/>
          <w:szCs w:val="28"/>
        </w:rPr>
        <w:t>вень безработицы</w:t>
      </w:r>
      <w:r w:rsidR="008E1B9D">
        <w:rPr>
          <w:b/>
          <w:sz w:val="28"/>
          <w:szCs w:val="28"/>
        </w:rPr>
        <w:t>.</w:t>
      </w:r>
    </w:p>
    <w:p w:rsidR="008E1B9D" w:rsidRDefault="008E1B9D" w:rsidP="008E1B9D">
      <w:pPr>
        <w:spacing w:before="100" w:beforeAutospacing="1" w:after="100" w:afterAutospacing="1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Безработица характеризуется</w:t>
      </w:r>
      <w:r w:rsidRPr="00761588">
        <w:rPr>
          <w:sz w:val="28"/>
          <w:szCs w:val="28"/>
        </w:rPr>
        <w:t xml:space="preserve"> двумя основными показателями:</w:t>
      </w:r>
    </w:p>
    <w:p w:rsidR="008E1B9D" w:rsidRPr="00946B79" w:rsidRDefault="008E1B9D" w:rsidP="008E1B9D">
      <w:pPr>
        <w:pStyle w:val="af"/>
        <w:numPr>
          <w:ilvl w:val="0"/>
          <w:numId w:val="15"/>
        </w:numPr>
        <w:spacing w:before="100" w:beforeAutospacing="1" w:after="100" w:afterAutospacing="1" w:line="360" w:lineRule="auto"/>
        <w:ind w:left="0" w:firstLine="709"/>
        <w:jc w:val="both"/>
        <w:rPr>
          <w:color w:val="000000" w:themeColor="text1"/>
          <w:sz w:val="28"/>
          <w:szCs w:val="28"/>
        </w:rPr>
      </w:pPr>
      <w:r w:rsidRPr="00946B79">
        <w:rPr>
          <w:bCs/>
          <w:color w:val="000000" w:themeColor="text1"/>
          <w:sz w:val="28"/>
          <w:szCs w:val="28"/>
        </w:rPr>
        <w:t>Уровень безработицы</w:t>
      </w:r>
      <w:r w:rsidRPr="00946B79">
        <w:rPr>
          <w:color w:val="000000" w:themeColor="text1"/>
          <w:sz w:val="28"/>
          <w:szCs w:val="28"/>
        </w:rPr>
        <w:t xml:space="preserve"> - отношение численности безработных определенной возрастной группы к численности </w:t>
      </w:r>
      <w:hyperlink r:id="rId9" w:tooltip="Экономически активное население" w:history="1">
        <w:r w:rsidRPr="00946B79">
          <w:rPr>
            <w:rStyle w:val="a5"/>
            <w:color w:val="000000" w:themeColor="text1"/>
            <w:sz w:val="28"/>
            <w:szCs w:val="28"/>
            <w:u w:val="none"/>
          </w:rPr>
          <w:t>экономически активного населения</w:t>
        </w:r>
      </w:hyperlink>
      <w:r w:rsidRPr="00946B79">
        <w:rPr>
          <w:color w:val="000000" w:themeColor="text1"/>
          <w:sz w:val="28"/>
          <w:szCs w:val="28"/>
        </w:rPr>
        <w:t> соответствующей возрастной группы.</w:t>
      </w:r>
    </w:p>
    <w:p w:rsidR="008E1B9D" w:rsidRPr="008E1B9D" w:rsidRDefault="008E1B9D" w:rsidP="008E1B9D">
      <w:pPr>
        <w:spacing w:before="100" w:beforeAutospacing="1" w:after="100" w:afterAutospacing="1"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946B79">
        <w:rPr>
          <w:bCs/>
          <w:color w:val="000000" w:themeColor="text1"/>
          <w:sz w:val="28"/>
          <w:szCs w:val="28"/>
        </w:rPr>
        <w:t>Уровень безработицы</w:t>
      </w:r>
      <w:r w:rsidRPr="00946B79">
        <w:rPr>
          <w:color w:val="000000" w:themeColor="text1"/>
          <w:sz w:val="28"/>
          <w:szCs w:val="28"/>
        </w:rPr>
        <w:t> — это доля безработных в общей вел</w:t>
      </w:r>
      <w:r w:rsidRPr="00946B79">
        <w:rPr>
          <w:color w:val="000000" w:themeColor="text1"/>
          <w:sz w:val="28"/>
          <w:szCs w:val="28"/>
        </w:rPr>
        <w:t>и</w:t>
      </w:r>
      <w:r w:rsidRPr="00946B79">
        <w:rPr>
          <w:color w:val="000000" w:themeColor="text1"/>
          <w:sz w:val="28"/>
          <w:szCs w:val="28"/>
        </w:rPr>
        <w:t>чине </w:t>
      </w:r>
      <w:hyperlink r:id="rId10" w:tooltip="Рабочая сила" w:history="1">
        <w:r w:rsidRPr="00946B79">
          <w:rPr>
            <w:rStyle w:val="a5"/>
            <w:color w:val="000000" w:themeColor="text1"/>
            <w:sz w:val="28"/>
            <w:szCs w:val="28"/>
            <w:u w:val="none"/>
          </w:rPr>
          <w:t>рабочей силы</w:t>
        </w:r>
      </w:hyperlink>
      <w:r w:rsidRPr="00946B79">
        <w:rPr>
          <w:color w:val="000000" w:themeColor="text1"/>
          <w:sz w:val="28"/>
          <w:szCs w:val="28"/>
        </w:rPr>
        <w:t>.</w:t>
      </w:r>
      <w:r>
        <w:rPr>
          <w:color w:val="000000" w:themeColor="text1"/>
          <w:sz w:val="28"/>
          <w:szCs w:val="28"/>
        </w:rPr>
        <w:t xml:space="preserve"> </w:t>
      </w:r>
      <w:r>
        <w:rPr>
          <w:sz w:val="28"/>
          <w:szCs w:val="28"/>
        </w:rPr>
        <w:t>Уровень безработицы</w:t>
      </w:r>
      <w:r w:rsidRPr="00946B79">
        <w:rPr>
          <w:sz w:val="28"/>
          <w:szCs w:val="28"/>
        </w:rPr>
        <w:t xml:space="preserve"> измеряется в процентах и рассч</w:t>
      </w:r>
      <w:r w:rsidRPr="00946B79">
        <w:rPr>
          <w:sz w:val="28"/>
          <w:szCs w:val="28"/>
        </w:rPr>
        <w:t>и</w:t>
      </w:r>
      <w:r w:rsidRPr="00946B79">
        <w:rPr>
          <w:sz w:val="28"/>
          <w:szCs w:val="28"/>
        </w:rPr>
        <w:t>тывается по формуле:</w:t>
      </w:r>
    </w:p>
    <w:p w:rsidR="008E1B9D" w:rsidRDefault="008E1B9D" w:rsidP="008E1B9D">
      <w:pPr>
        <w:spacing w:before="100" w:beforeAutospacing="1" w:after="100" w:afterAutospacing="1" w:line="360" w:lineRule="auto"/>
        <w:ind w:firstLine="709"/>
        <w:jc w:val="center"/>
        <w:rPr>
          <w:sz w:val="28"/>
          <w:szCs w:val="28"/>
        </w:rPr>
      </w:pPr>
      <w:r w:rsidRPr="00946B79">
        <w:rPr>
          <w:noProof/>
          <w:sz w:val="28"/>
          <w:szCs w:val="28"/>
        </w:rPr>
        <w:drawing>
          <wp:inline distT="0" distB="0" distL="0" distR="0" wp14:anchorId="380DA710" wp14:editId="7ECEEC12">
            <wp:extent cx="1304925" cy="190500"/>
            <wp:effectExtent l="0" t="0" r="9525" b="0"/>
            <wp:docPr id="3" name="Рисунок 3" descr="http://chart.apis.google.com/chart?cht=tx&amp;chl=u%20=%20(U/L)*100%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chart.apis.google.com/chart?cht=tx&amp;chl=u%20=%20(U/L)*100%2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49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>, где</w:t>
      </w:r>
    </w:p>
    <w:p w:rsidR="008E1B9D" w:rsidRDefault="008E1B9D" w:rsidP="008E1B9D">
      <w:pPr>
        <w:spacing w:before="100" w:beforeAutospacing="1" w:after="100" w:afterAutospacing="1" w:line="360" w:lineRule="auto"/>
        <w:ind w:firstLine="709"/>
        <w:jc w:val="both"/>
        <w:rPr>
          <w:sz w:val="28"/>
          <w:szCs w:val="28"/>
        </w:rPr>
      </w:pPr>
      <w:r>
        <w:rPr>
          <w:noProof/>
        </w:rPr>
        <w:drawing>
          <wp:inline distT="0" distB="0" distL="0" distR="0">
            <wp:extent cx="95250" cy="95250"/>
            <wp:effectExtent l="0" t="0" r="0" b="0"/>
            <wp:docPr id="7" name="Рисунок 7" descr="http://chart.apis.google.com/chart?cht=tx&amp;chl=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http://chart.apis.google.com/chart?cht=tx&amp;chl=u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46B79">
        <w:rPr>
          <w:sz w:val="28"/>
          <w:szCs w:val="28"/>
        </w:rPr>
        <w:t> — уровень безработицы</w:t>
      </w:r>
      <w:r>
        <w:rPr>
          <w:sz w:val="28"/>
          <w:szCs w:val="28"/>
        </w:rPr>
        <w:t>,</w:t>
      </w:r>
    </w:p>
    <w:p w:rsidR="008E1B9D" w:rsidRPr="00946B79" w:rsidRDefault="008E1B9D" w:rsidP="008E1B9D">
      <w:pPr>
        <w:spacing w:before="100" w:beforeAutospacing="1" w:after="100" w:afterAutospacing="1" w:line="360" w:lineRule="auto"/>
        <w:ind w:firstLine="709"/>
        <w:jc w:val="both"/>
        <w:rPr>
          <w:sz w:val="28"/>
          <w:szCs w:val="28"/>
        </w:rPr>
      </w:pPr>
      <w:r w:rsidRPr="00946B79">
        <w:rPr>
          <w:noProof/>
          <w:sz w:val="28"/>
          <w:szCs w:val="28"/>
        </w:rPr>
        <w:drawing>
          <wp:inline distT="0" distB="0" distL="0" distR="0" wp14:anchorId="634377E1" wp14:editId="2E5AF0FE">
            <wp:extent cx="133350" cy="142875"/>
            <wp:effectExtent l="0" t="0" r="0" b="9525"/>
            <wp:docPr id="5" name="Рисунок 5" descr="http://chart.apis.google.com/chart?cht=tx&amp;chl=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chart.apis.google.com/chart?cht=tx&amp;chl=U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46B79">
        <w:rPr>
          <w:sz w:val="28"/>
          <w:szCs w:val="28"/>
        </w:rPr>
        <w:t> — число безработных</w:t>
      </w:r>
      <w:r>
        <w:rPr>
          <w:sz w:val="28"/>
          <w:szCs w:val="28"/>
        </w:rPr>
        <w:t>,</w:t>
      </w:r>
    </w:p>
    <w:p w:rsidR="008E1B9D" w:rsidRDefault="008E1B9D" w:rsidP="008E1B9D">
      <w:pPr>
        <w:spacing w:before="100" w:beforeAutospacing="1" w:after="100" w:afterAutospacing="1" w:line="360" w:lineRule="auto"/>
        <w:ind w:left="720"/>
        <w:jc w:val="both"/>
        <w:rPr>
          <w:sz w:val="28"/>
          <w:szCs w:val="28"/>
        </w:rPr>
      </w:pPr>
      <w:r w:rsidRPr="00946B79">
        <w:rPr>
          <w:noProof/>
          <w:sz w:val="28"/>
          <w:szCs w:val="28"/>
        </w:rPr>
        <w:drawing>
          <wp:inline distT="0" distB="0" distL="0" distR="0" wp14:anchorId="71DC1C95" wp14:editId="244177F1">
            <wp:extent cx="114300" cy="133350"/>
            <wp:effectExtent l="0" t="0" r="0" b="0"/>
            <wp:docPr id="6" name="Рисунок 6" descr="http://chart.apis.google.com/chart?cht=tx&amp;chl=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chart.apis.google.com/chart?cht=tx&amp;chl=L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46B79">
        <w:rPr>
          <w:sz w:val="28"/>
          <w:szCs w:val="28"/>
        </w:rPr>
        <w:t> — рабочая сила (занятые и безработные)</w:t>
      </w:r>
      <w:r>
        <w:rPr>
          <w:sz w:val="28"/>
          <w:szCs w:val="28"/>
        </w:rPr>
        <w:t>.</w:t>
      </w:r>
    </w:p>
    <w:p w:rsidR="008E1B9D" w:rsidRPr="00761588" w:rsidRDefault="008E1B9D" w:rsidP="008E1B9D">
      <w:pPr>
        <w:spacing w:before="100" w:beforeAutospacing="1" w:after="100" w:afterAutospacing="1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Уровень безработицы не дает полного представления о занятости нас</w:t>
      </w:r>
      <w:r>
        <w:rPr>
          <w:sz w:val="28"/>
          <w:szCs w:val="28"/>
        </w:rPr>
        <w:t>е</w:t>
      </w:r>
      <w:r>
        <w:rPr>
          <w:sz w:val="28"/>
          <w:szCs w:val="28"/>
        </w:rPr>
        <w:t>ления. Так, человек может работать неполный рабочий день, или работать от случая к случаю по сдельной оплате труда, не быть зарегистрированным в службе занятости, и при этом не считаться безработным. Достоверному ра</w:t>
      </w:r>
      <w:r>
        <w:rPr>
          <w:sz w:val="28"/>
          <w:szCs w:val="28"/>
        </w:rPr>
        <w:t>с</w:t>
      </w:r>
      <w:r>
        <w:rPr>
          <w:sz w:val="28"/>
          <w:szCs w:val="28"/>
        </w:rPr>
        <w:t>чету этого показателя мешает скрытая безработица в различных ее проявл</w:t>
      </w:r>
      <w:r>
        <w:rPr>
          <w:sz w:val="28"/>
          <w:szCs w:val="28"/>
        </w:rPr>
        <w:t>е</w:t>
      </w:r>
      <w:r>
        <w:rPr>
          <w:sz w:val="28"/>
          <w:szCs w:val="28"/>
        </w:rPr>
        <w:t>ниях, поэтому для более объективной оценки уровня занятости населения используется и второй показатель:</w:t>
      </w:r>
    </w:p>
    <w:p w:rsidR="008E1B9D" w:rsidRDefault="008E1B9D" w:rsidP="008E1B9D">
      <w:pPr>
        <w:pStyle w:val="af"/>
        <w:numPr>
          <w:ilvl w:val="0"/>
          <w:numId w:val="15"/>
        </w:numPr>
        <w:spacing w:before="100" w:beforeAutospacing="1" w:after="100" w:afterAutospacing="1"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0D05D3">
        <w:rPr>
          <w:sz w:val="28"/>
          <w:szCs w:val="28"/>
        </w:rPr>
        <w:t>родолжительность безработ</w:t>
      </w:r>
      <w:r>
        <w:rPr>
          <w:sz w:val="28"/>
          <w:szCs w:val="28"/>
        </w:rPr>
        <w:t>ицы – показатель, который оценив</w:t>
      </w:r>
      <w:r>
        <w:rPr>
          <w:sz w:val="28"/>
          <w:szCs w:val="28"/>
        </w:rPr>
        <w:t>а</w:t>
      </w:r>
      <w:r>
        <w:rPr>
          <w:sz w:val="28"/>
          <w:szCs w:val="28"/>
        </w:rPr>
        <w:t>ет, сколько человек находился без работы в месяцах и днях.</w:t>
      </w:r>
    </w:p>
    <w:p w:rsidR="008E1B9D" w:rsidRPr="000D05D3" w:rsidRDefault="008E1B9D" w:rsidP="008E1B9D">
      <w:pPr>
        <w:spacing w:before="100" w:beforeAutospacing="1" w:after="100" w:afterAutospacing="1" w:line="360" w:lineRule="auto"/>
        <w:ind w:firstLine="709"/>
        <w:jc w:val="both"/>
        <w:rPr>
          <w:sz w:val="28"/>
          <w:szCs w:val="28"/>
        </w:rPr>
      </w:pPr>
      <w:r w:rsidRPr="000D05D3">
        <w:rPr>
          <w:sz w:val="28"/>
          <w:szCs w:val="28"/>
        </w:rPr>
        <w:t>Как правило, люди достаточно быстро находят новую работу. По оце</w:t>
      </w:r>
      <w:r w:rsidRPr="000D05D3">
        <w:rPr>
          <w:sz w:val="28"/>
          <w:szCs w:val="28"/>
        </w:rPr>
        <w:t>н</w:t>
      </w:r>
      <w:r w:rsidRPr="000D05D3">
        <w:rPr>
          <w:sz w:val="28"/>
          <w:szCs w:val="28"/>
        </w:rPr>
        <w:t>кам экспертов, этот срок составляет в среднем 3 месяца. Для таких людей я</w:t>
      </w:r>
      <w:r w:rsidRPr="000D05D3">
        <w:rPr>
          <w:sz w:val="28"/>
          <w:szCs w:val="28"/>
        </w:rPr>
        <w:t>в</w:t>
      </w:r>
      <w:r w:rsidRPr="000D05D3">
        <w:rPr>
          <w:sz w:val="28"/>
          <w:szCs w:val="28"/>
        </w:rPr>
        <w:lastRenderedPageBreak/>
        <w:t>ление безработицы является краткосрочным, а безработица такого рода фрикционная и является неизбежной. Однако некоторые работники не могут найти работу долгое время по различным причинам: будь то завышенные требования к вакансиям или действительно узкий выбор предлагаемых раб</w:t>
      </w:r>
      <w:r w:rsidRPr="000D05D3">
        <w:rPr>
          <w:sz w:val="28"/>
          <w:szCs w:val="28"/>
        </w:rPr>
        <w:t>о</w:t>
      </w:r>
      <w:r w:rsidRPr="000D05D3">
        <w:rPr>
          <w:sz w:val="28"/>
          <w:szCs w:val="28"/>
        </w:rPr>
        <w:t>чих мест. Такая категория людей со временем отчаивается найти работу и покидает группу экономически активного населения.</w:t>
      </w:r>
    </w:p>
    <w:p w:rsidR="008E1B9D" w:rsidRPr="008E1B9D" w:rsidRDefault="008E1B9D" w:rsidP="008E1B9D">
      <w:pPr>
        <w:spacing w:before="100" w:beforeAutospacing="1" w:after="100" w:afterAutospacing="1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совокупности эти два показателя дополняют друг друга и дают аде</w:t>
      </w:r>
      <w:r>
        <w:rPr>
          <w:sz w:val="28"/>
          <w:szCs w:val="28"/>
        </w:rPr>
        <w:t>к</w:t>
      </w:r>
      <w:r>
        <w:rPr>
          <w:sz w:val="28"/>
          <w:szCs w:val="28"/>
        </w:rPr>
        <w:t>ватную оценку уровню занятости населения в стране.</w:t>
      </w:r>
    </w:p>
    <w:p w:rsidR="002415E9" w:rsidRDefault="002415E9" w:rsidP="00D13C43">
      <w:pPr>
        <w:spacing w:before="100" w:beforeAutospacing="1" w:after="100" w:afterAutospacing="1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Согласно кейнсианской теории, полная занятость – это состояние, при котором совокупная занятость является неэластичной, т.е.</w:t>
      </w:r>
      <w:r w:rsidR="008E1B9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не реагирует на увеличение эффективного спроса. Для расширения и развития производства необходимо наличие свободной рабочей силы, ведь именно производство предъявляет на нее повышенный спрос. При стопроцентном использовании ресурсов (и </w:t>
      </w:r>
      <w:r w:rsidR="008E1B9D">
        <w:rPr>
          <w:sz w:val="28"/>
          <w:szCs w:val="28"/>
        </w:rPr>
        <w:t xml:space="preserve">в первую очередь </w:t>
      </w:r>
      <w:r>
        <w:rPr>
          <w:sz w:val="28"/>
          <w:szCs w:val="28"/>
        </w:rPr>
        <w:t>-</w:t>
      </w:r>
      <w:r w:rsidR="008E1B9D">
        <w:rPr>
          <w:sz w:val="28"/>
          <w:szCs w:val="28"/>
        </w:rPr>
        <w:t xml:space="preserve"> </w:t>
      </w:r>
      <w:r>
        <w:rPr>
          <w:sz w:val="28"/>
          <w:szCs w:val="28"/>
        </w:rPr>
        <w:t>труда) экономика не может нормально фун</w:t>
      </w:r>
      <w:r>
        <w:rPr>
          <w:sz w:val="28"/>
          <w:szCs w:val="28"/>
        </w:rPr>
        <w:t>к</w:t>
      </w:r>
      <w:r>
        <w:rPr>
          <w:sz w:val="28"/>
          <w:szCs w:val="28"/>
        </w:rPr>
        <w:t>ционировать: ей необходимы резервы капитала, земли, труда. Запас ресурсов позволяет экономике страны решить вновь поступающие задачи и справиться с возникающими проблемами.</w:t>
      </w:r>
    </w:p>
    <w:p w:rsidR="00E8402B" w:rsidRPr="00E8402B" w:rsidRDefault="00C72E68" w:rsidP="00E8402B">
      <w:pPr>
        <w:spacing w:before="100" w:beforeAutospacing="1" w:after="100" w:afterAutospacing="1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Экономисты считают ест</w:t>
      </w:r>
      <w:r w:rsidR="002415E9">
        <w:rPr>
          <w:sz w:val="28"/>
          <w:szCs w:val="28"/>
        </w:rPr>
        <w:t>ественную безработицу полностью добр</w:t>
      </w:r>
      <w:r w:rsidR="002415E9">
        <w:rPr>
          <w:sz w:val="28"/>
          <w:szCs w:val="28"/>
        </w:rPr>
        <w:t>о</w:t>
      </w:r>
      <w:r w:rsidR="002415E9">
        <w:rPr>
          <w:sz w:val="28"/>
          <w:szCs w:val="28"/>
        </w:rPr>
        <w:t>вольной, имея ввиду структурную и фрикционную безработицу. Тем самым они ведут речь о несоответствии структуры спроса и предложения труда.</w:t>
      </w:r>
      <w:r>
        <w:rPr>
          <w:sz w:val="28"/>
          <w:szCs w:val="28"/>
        </w:rPr>
        <w:t xml:space="preserve"> </w:t>
      </w:r>
      <w:r w:rsidR="00E8402B">
        <w:rPr>
          <w:sz w:val="28"/>
          <w:szCs w:val="28"/>
        </w:rPr>
        <w:t>Е</w:t>
      </w:r>
      <w:r w:rsidR="004511E1">
        <w:rPr>
          <w:sz w:val="28"/>
          <w:szCs w:val="28"/>
        </w:rPr>
        <w:t>стественный</w:t>
      </w:r>
      <w:r w:rsidR="00E8402B" w:rsidRPr="00E8402B">
        <w:rPr>
          <w:sz w:val="28"/>
          <w:szCs w:val="28"/>
        </w:rPr>
        <w:t xml:space="preserve"> уровень безработицы возникает при сбалансированности ры</w:t>
      </w:r>
      <w:r w:rsidR="00E8402B" w:rsidRPr="00E8402B">
        <w:rPr>
          <w:sz w:val="28"/>
          <w:szCs w:val="28"/>
        </w:rPr>
        <w:t>н</w:t>
      </w:r>
      <w:r w:rsidR="00E8402B" w:rsidRPr="00E8402B">
        <w:rPr>
          <w:sz w:val="28"/>
          <w:szCs w:val="28"/>
        </w:rPr>
        <w:t>ков рабочей силы, то есть когда количество ищущих работу равно числу св</w:t>
      </w:r>
      <w:r w:rsidR="00E8402B" w:rsidRPr="00E8402B">
        <w:rPr>
          <w:sz w:val="28"/>
          <w:szCs w:val="28"/>
        </w:rPr>
        <w:t>о</w:t>
      </w:r>
      <w:r w:rsidR="00E8402B" w:rsidRPr="00E8402B">
        <w:rPr>
          <w:sz w:val="28"/>
          <w:szCs w:val="28"/>
        </w:rPr>
        <w:t>бодных рабочих мест. Если число ищущих работу превышает имеющиеся в</w:t>
      </w:r>
      <w:r w:rsidR="00E8402B" w:rsidRPr="00E8402B">
        <w:rPr>
          <w:sz w:val="28"/>
          <w:szCs w:val="28"/>
        </w:rPr>
        <w:t>а</w:t>
      </w:r>
      <w:r w:rsidR="00E8402B" w:rsidRPr="00E8402B">
        <w:rPr>
          <w:sz w:val="28"/>
          <w:szCs w:val="28"/>
        </w:rPr>
        <w:t>кансии, значит, рынки рабочей силы не сбалансированы; при этом наблюд</w:t>
      </w:r>
      <w:r w:rsidR="00E8402B" w:rsidRPr="00E8402B">
        <w:rPr>
          <w:sz w:val="28"/>
          <w:szCs w:val="28"/>
        </w:rPr>
        <w:t>а</w:t>
      </w:r>
      <w:r w:rsidR="00E8402B" w:rsidRPr="00E8402B">
        <w:rPr>
          <w:sz w:val="28"/>
          <w:szCs w:val="28"/>
        </w:rPr>
        <w:t>ется дефицит совокупного спроса и циклическая безработица. C другой ст</w:t>
      </w:r>
      <w:r w:rsidR="00E8402B" w:rsidRPr="00E8402B">
        <w:rPr>
          <w:sz w:val="28"/>
          <w:szCs w:val="28"/>
        </w:rPr>
        <w:t>о</w:t>
      </w:r>
      <w:r w:rsidR="00E8402B" w:rsidRPr="00E8402B">
        <w:rPr>
          <w:sz w:val="28"/>
          <w:szCs w:val="28"/>
        </w:rPr>
        <w:t>роны, при избыточном совокупном спросе ощущается "нехватка" рабочей силы, то есть количество свободных рабочих мест превышает количество р</w:t>
      </w:r>
      <w:r w:rsidR="00E8402B" w:rsidRPr="00E8402B">
        <w:rPr>
          <w:sz w:val="28"/>
          <w:szCs w:val="28"/>
        </w:rPr>
        <w:t>а</w:t>
      </w:r>
      <w:r w:rsidR="00E8402B" w:rsidRPr="00E8402B">
        <w:rPr>
          <w:sz w:val="28"/>
          <w:szCs w:val="28"/>
        </w:rPr>
        <w:t xml:space="preserve">бочих, ищущих работу. B такой ситуации фактический уровень безработицы </w:t>
      </w:r>
      <w:r w:rsidR="00E8402B" w:rsidRPr="00E8402B">
        <w:rPr>
          <w:sz w:val="28"/>
          <w:szCs w:val="28"/>
        </w:rPr>
        <w:lastRenderedPageBreak/>
        <w:t>ниже ес</w:t>
      </w:r>
      <w:r w:rsidR="00E8402B">
        <w:rPr>
          <w:sz w:val="28"/>
          <w:szCs w:val="28"/>
        </w:rPr>
        <w:t>тественного уровня. Необычайно напряженная</w:t>
      </w:r>
      <w:r w:rsidR="00E8402B" w:rsidRPr="00E8402B">
        <w:rPr>
          <w:sz w:val="28"/>
          <w:szCs w:val="28"/>
        </w:rPr>
        <w:t xml:space="preserve"> ситуация на рынках рабочей силы связана c инфляцией.</w:t>
      </w:r>
    </w:p>
    <w:p w:rsidR="002415E9" w:rsidRDefault="00C72E68" w:rsidP="00D13C43">
      <w:pPr>
        <w:spacing w:before="100" w:beforeAutospacing="1" w:after="100" w:afterAutospacing="1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Но если фрикционную безработицу можно считать добровольной, то отнесение структурной к этой категории остается под вопросом. Если по ра</w:t>
      </w:r>
      <w:r>
        <w:rPr>
          <w:sz w:val="28"/>
          <w:szCs w:val="28"/>
        </w:rPr>
        <w:t>з</w:t>
      </w:r>
      <w:r>
        <w:rPr>
          <w:sz w:val="28"/>
          <w:szCs w:val="28"/>
        </w:rPr>
        <w:t>личным личностным причинам или вследствие быстро изменяющегося ра</w:t>
      </w:r>
      <w:r>
        <w:rPr>
          <w:sz w:val="28"/>
          <w:szCs w:val="28"/>
        </w:rPr>
        <w:t>з</w:t>
      </w:r>
      <w:r>
        <w:rPr>
          <w:sz w:val="28"/>
          <w:szCs w:val="28"/>
        </w:rPr>
        <w:t xml:space="preserve">деления труда работник теряет работу – </w:t>
      </w:r>
      <w:r w:rsidR="004511E1">
        <w:rPr>
          <w:sz w:val="28"/>
          <w:szCs w:val="28"/>
        </w:rPr>
        <w:t>т</w:t>
      </w:r>
      <w:r>
        <w:rPr>
          <w:sz w:val="28"/>
          <w:szCs w:val="28"/>
        </w:rPr>
        <w:t>о ему надо пройти переквалифик</w:t>
      </w:r>
      <w:r>
        <w:rPr>
          <w:sz w:val="28"/>
          <w:szCs w:val="28"/>
        </w:rPr>
        <w:t>а</w:t>
      </w:r>
      <w:r>
        <w:rPr>
          <w:sz w:val="28"/>
          <w:szCs w:val="28"/>
        </w:rPr>
        <w:t>цию, чтобы получить новую должность. Однако этому могут помешать ра</w:t>
      </w:r>
      <w:r>
        <w:rPr>
          <w:sz w:val="28"/>
          <w:szCs w:val="28"/>
        </w:rPr>
        <w:t>з</w:t>
      </w:r>
      <w:r>
        <w:rPr>
          <w:sz w:val="28"/>
          <w:szCs w:val="28"/>
        </w:rPr>
        <w:t>личные половозрастные характеристики. В таком случае человек будет либо вынужден работать на неквалифицированной и низкооплачиваемой работе, либо не работать вообще. Согласитесь, сложно назвать такого человека до</w:t>
      </w:r>
      <w:r>
        <w:rPr>
          <w:sz w:val="28"/>
          <w:szCs w:val="28"/>
        </w:rPr>
        <w:t>б</w:t>
      </w:r>
      <w:r>
        <w:rPr>
          <w:sz w:val="28"/>
          <w:szCs w:val="28"/>
        </w:rPr>
        <w:t>ровольно безработным.</w:t>
      </w:r>
    </w:p>
    <w:p w:rsidR="00C72E68" w:rsidRDefault="00C72E68" w:rsidP="00D13C43">
      <w:pPr>
        <w:spacing w:before="100" w:beforeAutospacing="1" w:after="100" w:afterAutospacing="1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Размытость определения добровольной безработицы позволяет упра</w:t>
      </w:r>
      <w:r>
        <w:rPr>
          <w:sz w:val="28"/>
          <w:szCs w:val="28"/>
        </w:rPr>
        <w:t>в</w:t>
      </w:r>
      <w:r>
        <w:rPr>
          <w:sz w:val="28"/>
          <w:szCs w:val="28"/>
        </w:rPr>
        <w:t>лять данными о естественном уровне безработицы. Экономисты считают, что ее величина зависит от размеров и продолжительности предоставления пос</w:t>
      </w:r>
      <w:r>
        <w:rPr>
          <w:sz w:val="28"/>
          <w:szCs w:val="28"/>
        </w:rPr>
        <w:t>о</w:t>
      </w:r>
      <w:r>
        <w:rPr>
          <w:sz w:val="28"/>
          <w:szCs w:val="28"/>
        </w:rPr>
        <w:t xml:space="preserve">бий по безработице, изменения отношения к труду и т.д. </w:t>
      </w:r>
      <w:r w:rsidR="00790A25">
        <w:rPr>
          <w:sz w:val="28"/>
          <w:szCs w:val="28"/>
        </w:rPr>
        <w:t>Также</w:t>
      </w:r>
      <w:r w:rsidR="008E1B9D">
        <w:rPr>
          <w:sz w:val="28"/>
          <w:szCs w:val="28"/>
        </w:rPr>
        <w:t>,</w:t>
      </w:r>
      <w:r w:rsidR="00790A25">
        <w:rPr>
          <w:sz w:val="28"/>
          <w:szCs w:val="28"/>
        </w:rPr>
        <w:t xml:space="preserve"> исходя из утвержде</w:t>
      </w:r>
      <w:r w:rsidR="00E8402B">
        <w:rPr>
          <w:sz w:val="28"/>
          <w:szCs w:val="28"/>
        </w:rPr>
        <w:t>ния экономистов о том, что фрик</w:t>
      </w:r>
      <w:r w:rsidR="00790A25">
        <w:rPr>
          <w:sz w:val="28"/>
          <w:szCs w:val="28"/>
        </w:rPr>
        <w:t>ц</w:t>
      </w:r>
      <w:r w:rsidR="00E8402B">
        <w:rPr>
          <w:sz w:val="28"/>
          <w:szCs w:val="28"/>
        </w:rPr>
        <w:t>и</w:t>
      </w:r>
      <w:r w:rsidR="00790A25">
        <w:rPr>
          <w:sz w:val="28"/>
          <w:szCs w:val="28"/>
        </w:rPr>
        <w:t>онная и структурная безработ</w:t>
      </w:r>
      <w:r w:rsidR="00790A25">
        <w:rPr>
          <w:sz w:val="28"/>
          <w:szCs w:val="28"/>
        </w:rPr>
        <w:t>и</w:t>
      </w:r>
      <w:r w:rsidR="00790A25">
        <w:rPr>
          <w:sz w:val="28"/>
          <w:szCs w:val="28"/>
        </w:rPr>
        <w:t>ца неиз</w:t>
      </w:r>
      <w:r w:rsidR="008E1B9D">
        <w:rPr>
          <w:sz w:val="28"/>
          <w:szCs w:val="28"/>
        </w:rPr>
        <w:t>бежны, делаем вывод о том, что в</w:t>
      </w:r>
      <w:r w:rsidR="00790A25">
        <w:rPr>
          <w:sz w:val="28"/>
          <w:szCs w:val="28"/>
        </w:rPr>
        <w:t xml:space="preserve"> условиях полной занятости ест</w:t>
      </w:r>
      <w:r w:rsidR="00790A25">
        <w:rPr>
          <w:sz w:val="28"/>
          <w:szCs w:val="28"/>
        </w:rPr>
        <w:t>е</w:t>
      </w:r>
      <w:r w:rsidR="00790A25">
        <w:rPr>
          <w:sz w:val="28"/>
          <w:szCs w:val="28"/>
        </w:rPr>
        <w:t>ственным уровнем безработицы явл</w:t>
      </w:r>
      <w:r w:rsidR="00E8402B">
        <w:rPr>
          <w:sz w:val="28"/>
          <w:szCs w:val="28"/>
        </w:rPr>
        <w:t>яется сумма фрик</w:t>
      </w:r>
      <w:r w:rsidR="00790A25">
        <w:rPr>
          <w:sz w:val="28"/>
          <w:szCs w:val="28"/>
        </w:rPr>
        <w:t>ц</w:t>
      </w:r>
      <w:r w:rsidR="00E8402B">
        <w:rPr>
          <w:sz w:val="28"/>
          <w:szCs w:val="28"/>
        </w:rPr>
        <w:t>и</w:t>
      </w:r>
      <w:r w:rsidR="00790A25">
        <w:rPr>
          <w:sz w:val="28"/>
          <w:szCs w:val="28"/>
        </w:rPr>
        <w:t xml:space="preserve">онной и структурной безработицы. Тем самым </w:t>
      </w:r>
      <w:r w:rsidR="00E8402B">
        <w:rPr>
          <w:sz w:val="28"/>
          <w:szCs w:val="28"/>
        </w:rPr>
        <w:t xml:space="preserve">естественный уровень безработицы достигается при </w:t>
      </w:r>
      <w:r w:rsidR="00790A25">
        <w:rPr>
          <w:sz w:val="28"/>
          <w:szCs w:val="28"/>
        </w:rPr>
        <w:t xml:space="preserve"> пол</w:t>
      </w:r>
      <w:r w:rsidR="00E8402B">
        <w:rPr>
          <w:sz w:val="28"/>
          <w:szCs w:val="28"/>
        </w:rPr>
        <w:t>ном</w:t>
      </w:r>
      <w:r w:rsidR="00790A25">
        <w:rPr>
          <w:sz w:val="28"/>
          <w:szCs w:val="28"/>
        </w:rPr>
        <w:t xml:space="preserve"> отсут</w:t>
      </w:r>
      <w:r w:rsidR="00E8402B">
        <w:rPr>
          <w:sz w:val="28"/>
          <w:szCs w:val="28"/>
        </w:rPr>
        <w:t>ствии</w:t>
      </w:r>
      <w:r w:rsidR="00790A25">
        <w:rPr>
          <w:sz w:val="28"/>
          <w:szCs w:val="28"/>
        </w:rPr>
        <w:t xml:space="preserve"> циклической безработицы.</w:t>
      </w:r>
      <w:r w:rsidR="00E8402B">
        <w:rPr>
          <w:sz w:val="28"/>
          <w:szCs w:val="28"/>
        </w:rPr>
        <w:t xml:space="preserve"> </w:t>
      </w:r>
      <w:r w:rsidR="00E8402B" w:rsidRPr="00E8402B">
        <w:rPr>
          <w:sz w:val="28"/>
          <w:szCs w:val="28"/>
        </w:rPr>
        <w:t>Реальный объем национальн</w:t>
      </w:r>
      <w:r w:rsidR="00E8402B" w:rsidRPr="00E8402B">
        <w:rPr>
          <w:sz w:val="28"/>
          <w:szCs w:val="28"/>
        </w:rPr>
        <w:t>о</w:t>
      </w:r>
      <w:r w:rsidR="00E8402B" w:rsidRPr="00E8402B">
        <w:rPr>
          <w:sz w:val="28"/>
          <w:szCs w:val="28"/>
        </w:rPr>
        <w:t>го продукта, который связан с естественным уровнем безработицы, назыв</w:t>
      </w:r>
      <w:r w:rsidR="00E8402B" w:rsidRPr="00E8402B">
        <w:rPr>
          <w:sz w:val="28"/>
          <w:szCs w:val="28"/>
        </w:rPr>
        <w:t>а</w:t>
      </w:r>
      <w:r w:rsidR="00E8402B" w:rsidRPr="00E8402B">
        <w:rPr>
          <w:sz w:val="28"/>
          <w:szCs w:val="28"/>
        </w:rPr>
        <w:t>ется производственным потенциалом экономики. Это реальный объем пр</w:t>
      </w:r>
      <w:r w:rsidR="00E8402B" w:rsidRPr="00E8402B">
        <w:rPr>
          <w:sz w:val="28"/>
          <w:szCs w:val="28"/>
        </w:rPr>
        <w:t>о</w:t>
      </w:r>
      <w:r w:rsidR="00E8402B" w:rsidRPr="00E8402B">
        <w:rPr>
          <w:sz w:val="28"/>
          <w:szCs w:val="28"/>
        </w:rPr>
        <w:t>дукции, который эконом</w:t>
      </w:r>
      <w:r w:rsidR="00E8402B">
        <w:rPr>
          <w:sz w:val="28"/>
          <w:szCs w:val="28"/>
        </w:rPr>
        <w:t xml:space="preserve">ика в состоянии произвести при </w:t>
      </w:r>
      <w:r w:rsidR="00E8402B" w:rsidRPr="00E8402B">
        <w:rPr>
          <w:sz w:val="28"/>
          <w:szCs w:val="28"/>
        </w:rPr>
        <w:t>полном использов</w:t>
      </w:r>
      <w:r w:rsidR="00E8402B" w:rsidRPr="00E8402B">
        <w:rPr>
          <w:sz w:val="28"/>
          <w:szCs w:val="28"/>
        </w:rPr>
        <w:t>а</w:t>
      </w:r>
      <w:r w:rsidR="00E8402B">
        <w:rPr>
          <w:sz w:val="28"/>
          <w:szCs w:val="28"/>
        </w:rPr>
        <w:t>нии</w:t>
      </w:r>
      <w:r w:rsidR="00E8402B" w:rsidRPr="00E8402B">
        <w:rPr>
          <w:sz w:val="28"/>
          <w:szCs w:val="28"/>
        </w:rPr>
        <w:t xml:space="preserve"> ресурсов.</w:t>
      </w:r>
      <w:r w:rsidR="00E8402B">
        <w:rPr>
          <w:sz w:val="28"/>
          <w:szCs w:val="28"/>
        </w:rPr>
        <w:t xml:space="preserve"> </w:t>
      </w:r>
      <w:r w:rsidR="00790A25">
        <w:rPr>
          <w:sz w:val="28"/>
          <w:szCs w:val="28"/>
        </w:rPr>
        <w:t>Однако естественному уровню безработицы придается бол</w:t>
      </w:r>
      <w:r w:rsidR="00790A25">
        <w:rPr>
          <w:sz w:val="28"/>
          <w:szCs w:val="28"/>
        </w:rPr>
        <w:t>ь</w:t>
      </w:r>
      <w:r w:rsidR="00790A25">
        <w:rPr>
          <w:sz w:val="28"/>
          <w:szCs w:val="28"/>
        </w:rPr>
        <w:t>шое практическое значение. Государству не рекомендуется беспокоиться о безработице и вмешиваться в экономику, если в стране царит полная зан</w:t>
      </w:r>
      <w:r w:rsidR="00790A25">
        <w:rPr>
          <w:sz w:val="28"/>
          <w:szCs w:val="28"/>
        </w:rPr>
        <w:t>я</w:t>
      </w:r>
      <w:r w:rsidR="00790A25">
        <w:rPr>
          <w:sz w:val="28"/>
          <w:szCs w:val="28"/>
        </w:rPr>
        <w:t xml:space="preserve">тость. Нормальным уровнем безработицы в США считается 4%, во Франции, </w:t>
      </w:r>
      <w:r w:rsidR="00C12D4C">
        <w:rPr>
          <w:sz w:val="28"/>
          <w:szCs w:val="28"/>
        </w:rPr>
        <w:t>ФРГ, Англии-5 процентов, в Швеции и Японии-от полутора до двух проце</w:t>
      </w:r>
      <w:r w:rsidR="00C12D4C">
        <w:rPr>
          <w:sz w:val="28"/>
          <w:szCs w:val="28"/>
        </w:rPr>
        <w:t>н</w:t>
      </w:r>
      <w:r w:rsidR="00C12D4C">
        <w:rPr>
          <w:sz w:val="28"/>
          <w:szCs w:val="28"/>
        </w:rPr>
        <w:t>тов</w:t>
      </w:r>
      <w:r w:rsidR="00790A25">
        <w:rPr>
          <w:sz w:val="28"/>
          <w:szCs w:val="28"/>
        </w:rPr>
        <w:t>, в Кана</w:t>
      </w:r>
      <w:r w:rsidR="00C12D4C">
        <w:rPr>
          <w:sz w:val="28"/>
          <w:szCs w:val="28"/>
        </w:rPr>
        <w:t>де – 8 процентов</w:t>
      </w:r>
      <w:r w:rsidR="00790A25">
        <w:rPr>
          <w:sz w:val="28"/>
          <w:szCs w:val="28"/>
        </w:rPr>
        <w:t xml:space="preserve"> рабочей силы.</w:t>
      </w:r>
    </w:p>
    <w:p w:rsidR="003D1F2F" w:rsidRPr="005E6C42" w:rsidRDefault="00761588" w:rsidP="00D13C43">
      <w:pPr>
        <w:spacing w:before="100" w:beforeAutospacing="1" w:after="100" w:afterAutospacing="1" w:line="360" w:lineRule="auto"/>
        <w:ind w:firstLine="709"/>
        <w:jc w:val="both"/>
        <w:rPr>
          <w:b/>
          <w:sz w:val="28"/>
          <w:szCs w:val="28"/>
        </w:rPr>
      </w:pPr>
      <w:r w:rsidRPr="005E6C42">
        <w:rPr>
          <w:b/>
          <w:sz w:val="28"/>
          <w:szCs w:val="28"/>
        </w:rPr>
        <w:lastRenderedPageBreak/>
        <w:t>3. Специфика современной российской безработицы</w:t>
      </w:r>
      <w:r w:rsidR="008E1B9D">
        <w:rPr>
          <w:b/>
          <w:sz w:val="28"/>
          <w:szCs w:val="28"/>
        </w:rPr>
        <w:t>.</w:t>
      </w:r>
    </w:p>
    <w:p w:rsidR="00AC657F" w:rsidRDefault="001223B8" w:rsidP="00D13C43">
      <w:pPr>
        <w:spacing w:before="100" w:beforeAutospacing="1" w:after="100" w:afterAutospacing="1" w:line="360" w:lineRule="auto"/>
        <w:ind w:firstLine="709"/>
        <w:jc w:val="both"/>
        <w:rPr>
          <w:sz w:val="28"/>
          <w:szCs w:val="28"/>
        </w:rPr>
      </w:pPr>
      <w:r w:rsidRPr="001223B8">
        <w:rPr>
          <w:sz w:val="28"/>
          <w:szCs w:val="28"/>
        </w:rPr>
        <w:t>Исследование масштабов, динамики и структуры безработицы за дес</w:t>
      </w:r>
      <w:r w:rsidRPr="001223B8">
        <w:rPr>
          <w:sz w:val="28"/>
          <w:szCs w:val="28"/>
        </w:rPr>
        <w:t>я</w:t>
      </w:r>
      <w:r w:rsidRPr="001223B8">
        <w:rPr>
          <w:sz w:val="28"/>
          <w:szCs w:val="28"/>
        </w:rPr>
        <w:t>тилетия реформирования российской экономики показывает, что ее масшт</w:t>
      </w:r>
      <w:r w:rsidRPr="001223B8">
        <w:rPr>
          <w:sz w:val="28"/>
          <w:szCs w:val="28"/>
        </w:rPr>
        <w:t>а</w:t>
      </w:r>
      <w:r w:rsidRPr="001223B8">
        <w:rPr>
          <w:sz w:val="28"/>
          <w:szCs w:val="28"/>
        </w:rPr>
        <w:t>бы и уровень значительно превышают соответствующие показатели бол</w:t>
      </w:r>
      <w:r w:rsidRPr="001223B8">
        <w:rPr>
          <w:sz w:val="28"/>
          <w:szCs w:val="28"/>
        </w:rPr>
        <w:t>ь</w:t>
      </w:r>
      <w:r w:rsidRPr="001223B8">
        <w:rPr>
          <w:sz w:val="28"/>
          <w:szCs w:val="28"/>
        </w:rPr>
        <w:t xml:space="preserve">шинства развитых стран. </w:t>
      </w:r>
    </w:p>
    <w:p w:rsidR="009754D1" w:rsidRDefault="009754D1" w:rsidP="009754D1">
      <w:pPr>
        <w:spacing w:before="100" w:beforeAutospacing="1" w:after="100" w:afterAutospacing="1" w:line="360" w:lineRule="auto"/>
        <w:ind w:firstLine="709"/>
        <w:jc w:val="both"/>
        <w:rPr>
          <w:sz w:val="28"/>
          <w:szCs w:val="28"/>
        </w:rPr>
      </w:pPr>
      <w:r w:rsidRPr="009754D1">
        <w:rPr>
          <w:sz w:val="28"/>
          <w:szCs w:val="28"/>
        </w:rPr>
        <w:t>Уровень безработицы в </w:t>
      </w:r>
      <w:r w:rsidRPr="009754D1">
        <w:rPr>
          <w:bCs/>
          <w:sz w:val="28"/>
          <w:szCs w:val="28"/>
        </w:rPr>
        <w:t>янв</w:t>
      </w:r>
      <w:r>
        <w:rPr>
          <w:bCs/>
          <w:sz w:val="28"/>
          <w:szCs w:val="28"/>
        </w:rPr>
        <w:t>аре</w:t>
      </w:r>
      <w:r w:rsidRPr="009754D1">
        <w:rPr>
          <w:bCs/>
          <w:sz w:val="28"/>
          <w:szCs w:val="28"/>
        </w:rPr>
        <w:t xml:space="preserve"> 2014</w:t>
      </w:r>
      <w:r w:rsidRPr="009754D1">
        <w:rPr>
          <w:sz w:val="28"/>
          <w:szCs w:val="28"/>
        </w:rPr>
        <w:t> составил </w:t>
      </w:r>
      <w:r w:rsidRPr="009754D1">
        <w:rPr>
          <w:bCs/>
          <w:sz w:val="28"/>
          <w:szCs w:val="28"/>
        </w:rPr>
        <w:t>5,60</w:t>
      </w:r>
      <w:r w:rsidRPr="009754D1">
        <w:rPr>
          <w:sz w:val="28"/>
          <w:szCs w:val="28"/>
        </w:rPr>
        <w:t>%, изменившись на </w:t>
      </w:r>
      <w:r w:rsidRPr="009754D1">
        <w:rPr>
          <w:bCs/>
          <w:sz w:val="28"/>
          <w:szCs w:val="28"/>
        </w:rPr>
        <w:t>0,02</w:t>
      </w:r>
      <w:r w:rsidRPr="009754D1">
        <w:rPr>
          <w:sz w:val="28"/>
          <w:szCs w:val="28"/>
        </w:rPr>
        <w:t>% по сравнению с </w:t>
      </w:r>
      <w:r w:rsidRPr="009754D1">
        <w:rPr>
          <w:bCs/>
          <w:sz w:val="28"/>
          <w:szCs w:val="28"/>
        </w:rPr>
        <w:t>дек</w:t>
      </w:r>
      <w:r>
        <w:rPr>
          <w:bCs/>
          <w:sz w:val="28"/>
          <w:szCs w:val="28"/>
        </w:rPr>
        <w:t>абрем</w:t>
      </w:r>
      <w:r w:rsidRPr="009754D1">
        <w:rPr>
          <w:bCs/>
          <w:sz w:val="28"/>
          <w:szCs w:val="28"/>
        </w:rPr>
        <w:t xml:space="preserve"> 2013</w:t>
      </w:r>
      <w:r w:rsidRPr="009754D1">
        <w:rPr>
          <w:sz w:val="28"/>
          <w:szCs w:val="28"/>
        </w:rPr>
        <w:t> (</w:t>
      </w:r>
      <w:r w:rsidRPr="009754D1">
        <w:rPr>
          <w:bCs/>
          <w:sz w:val="28"/>
          <w:szCs w:val="28"/>
        </w:rPr>
        <w:t>5,58</w:t>
      </w:r>
      <w:r w:rsidRPr="009754D1">
        <w:rPr>
          <w:sz w:val="28"/>
          <w:szCs w:val="28"/>
        </w:rPr>
        <w:t>%), и </w:t>
      </w:r>
      <w:r w:rsidRPr="009754D1">
        <w:rPr>
          <w:bCs/>
          <w:sz w:val="28"/>
          <w:szCs w:val="28"/>
        </w:rPr>
        <w:t>-0,35</w:t>
      </w:r>
      <w:r w:rsidRPr="009754D1">
        <w:rPr>
          <w:sz w:val="28"/>
          <w:szCs w:val="28"/>
        </w:rPr>
        <w:t>% по сравнению с </w:t>
      </w:r>
      <w:r w:rsidRPr="009754D1">
        <w:rPr>
          <w:bCs/>
          <w:sz w:val="28"/>
          <w:szCs w:val="28"/>
        </w:rPr>
        <w:t>янв</w:t>
      </w:r>
      <w:r>
        <w:rPr>
          <w:bCs/>
          <w:sz w:val="28"/>
          <w:szCs w:val="28"/>
        </w:rPr>
        <w:t>арем</w:t>
      </w:r>
      <w:r w:rsidRPr="009754D1">
        <w:rPr>
          <w:bCs/>
          <w:sz w:val="28"/>
          <w:szCs w:val="28"/>
        </w:rPr>
        <w:t xml:space="preserve"> 2013</w:t>
      </w:r>
      <w:r w:rsidRPr="009754D1">
        <w:rPr>
          <w:sz w:val="28"/>
          <w:szCs w:val="28"/>
        </w:rPr>
        <w:t> (</w:t>
      </w:r>
      <w:r w:rsidRPr="009754D1">
        <w:rPr>
          <w:bCs/>
          <w:sz w:val="28"/>
          <w:szCs w:val="28"/>
        </w:rPr>
        <w:t>5,95</w:t>
      </w:r>
      <w:r w:rsidRPr="009754D1">
        <w:rPr>
          <w:sz w:val="28"/>
          <w:szCs w:val="28"/>
        </w:rPr>
        <w:t>%). </w:t>
      </w:r>
    </w:p>
    <w:p w:rsidR="009754D1" w:rsidRDefault="009754D1" w:rsidP="009754D1">
      <w:pPr>
        <w:spacing w:before="100" w:beforeAutospacing="1" w:after="100" w:afterAutospacing="1" w:line="360" w:lineRule="auto"/>
        <w:ind w:firstLine="709"/>
        <w:jc w:val="both"/>
        <w:rPr>
          <w:sz w:val="28"/>
          <w:szCs w:val="28"/>
        </w:rPr>
      </w:pPr>
      <w:r w:rsidRPr="009754D1">
        <w:rPr>
          <w:sz w:val="28"/>
          <w:szCs w:val="28"/>
        </w:rPr>
        <w:t>Численность экономически активного населения в </w:t>
      </w:r>
      <w:r w:rsidRPr="009754D1">
        <w:rPr>
          <w:bCs/>
          <w:sz w:val="28"/>
          <w:szCs w:val="28"/>
        </w:rPr>
        <w:t>янв</w:t>
      </w:r>
      <w:r>
        <w:rPr>
          <w:bCs/>
          <w:sz w:val="28"/>
          <w:szCs w:val="28"/>
        </w:rPr>
        <w:t>аре</w:t>
      </w:r>
      <w:r w:rsidRPr="009754D1">
        <w:rPr>
          <w:bCs/>
          <w:sz w:val="28"/>
          <w:szCs w:val="28"/>
        </w:rPr>
        <w:t xml:space="preserve"> 2014</w:t>
      </w:r>
      <w:r w:rsidRPr="009754D1">
        <w:rPr>
          <w:sz w:val="28"/>
          <w:szCs w:val="28"/>
        </w:rPr>
        <w:t> составила </w:t>
      </w:r>
      <w:r w:rsidRPr="009754D1">
        <w:rPr>
          <w:bCs/>
          <w:sz w:val="28"/>
          <w:szCs w:val="28"/>
        </w:rPr>
        <w:t>74 627 000</w:t>
      </w:r>
      <w:r w:rsidRPr="009754D1">
        <w:rPr>
          <w:sz w:val="28"/>
          <w:szCs w:val="28"/>
        </w:rPr>
        <w:t>. Изменение составило </w:t>
      </w:r>
      <w:r w:rsidRPr="009754D1">
        <w:rPr>
          <w:bCs/>
          <w:sz w:val="28"/>
          <w:szCs w:val="28"/>
        </w:rPr>
        <w:t>-471 000</w:t>
      </w:r>
      <w:r w:rsidRPr="009754D1">
        <w:rPr>
          <w:sz w:val="28"/>
          <w:szCs w:val="28"/>
        </w:rPr>
        <w:t> (</w:t>
      </w:r>
      <w:r w:rsidRPr="009754D1">
        <w:rPr>
          <w:bCs/>
          <w:sz w:val="28"/>
          <w:szCs w:val="28"/>
        </w:rPr>
        <w:t>-0,63</w:t>
      </w:r>
      <w:r w:rsidRPr="009754D1">
        <w:rPr>
          <w:sz w:val="28"/>
          <w:szCs w:val="28"/>
        </w:rPr>
        <w:t>%) по сра</w:t>
      </w:r>
      <w:r w:rsidRPr="009754D1">
        <w:rPr>
          <w:sz w:val="28"/>
          <w:szCs w:val="28"/>
        </w:rPr>
        <w:t>в</w:t>
      </w:r>
      <w:r w:rsidRPr="009754D1">
        <w:rPr>
          <w:sz w:val="28"/>
          <w:szCs w:val="28"/>
        </w:rPr>
        <w:t>нению с </w:t>
      </w:r>
      <w:r w:rsidRPr="009754D1">
        <w:rPr>
          <w:bCs/>
          <w:sz w:val="28"/>
          <w:szCs w:val="28"/>
        </w:rPr>
        <w:t>дек</w:t>
      </w:r>
      <w:r>
        <w:rPr>
          <w:bCs/>
          <w:sz w:val="28"/>
          <w:szCs w:val="28"/>
        </w:rPr>
        <w:t>абрем</w:t>
      </w:r>
      <w:r w:rsidRPr="009754D1">
        <w:rPr>
          <w:bCs/>
          <w:sz w:val="28"/>
          <w:szCs w:val="28"/>
        </w:rPr>
        <w:t xml:space="preserve"> 2013</w:t>
      </w:r>
      <w:r w:rsidRPr="009754D1">
        <w:rPr>
          <w:sz w:val="28"/>
          <w:szCs w:val="28"/>
        </w:rPr>
        <w:t> (</w:t>
      </w:r>
      <w:r w:rsidRPr="009754D1">
        <w:rPr>
          <w:bCs/>
          <w:sz w:val="28"/>
          <w:szCs w:val="28"/>
        </w:rPr>
        <w:t>75 098 000</w:t>
      </w:r>
      <w:r w:rsidRPr="009754D1">
        <w:rPr>
          <w:sz w:val="28"/>
          <w:szCs w:val="28"/>
        </w:rPr>
        <w:t>) и </w:t>
      </w:r>
      <w:r w:rsidRPr="009754D1">
        <w:rPr>
          <w:bCs/>
          <w:sz w:val="28"/>
          <w:szCs w:val="28"/>
        </w:rPr>
        <w:t>-581 000</w:t>
      </w:r>
      <w:r w:rsidRPr="009754D1">
        <w:rPr>
          <w:sz w:val="28"/>
          <w:szCs w:val="28"/>
        </w:rPr>
        <w:t> (</w:t>
      </w:r>
      <w:r w:rsidRPr="009754D1">
        <w:rPr>
          <w:bCs/>
          <w:sz w:val="28"/>
          <w:szCs w:val="28"/>
        </w:rPr>
        <w:t>-0,77</w:t>
      </w:r>
      <w:r w:rsidRPr="009754D1">
        <w:rPr>
          <w:sz w:val="28"/>
          <w:szCs w:val="28"/>
        </w:rPr>
        <w:t>%) по сравнению с </w:t>
      </w:r>
      <w:r w:rsidRPr="009754D1">
        <w:rPr>
          <w:bCs/>
          <w:sz w:val="28"/>
          <w:szCs w:val="28"/>
        </w:rPr>
        <w:t>янв</w:t>
      </w:r>
      <w:r>
        <w:rPr>
          <w:bCs/>
          <w:sz w:val="28"/>
          <w:szCs w:val="28"/>
        </w:rPr>
        <w:t>арем</w:t>
      </w:r>
      <w:r w:rsidRPr="009754D1">
        <w:rPr>
          <w:bCs/>
          <w:sz w:val="28"/>
          <w:szCs w:val="28"/>
        </w:rPr>
        <w:t xml:space="preserve"> 2013</w:t>
      </w:r>
      <w:r w:rsidRPr="009754D1">
        <w:rPr>
          <w:sz w:val="28"/>
          <w:szCs w:val="28"/>
        </w:rPr>
        <w:t> (</w:t>
      </w:r>
      <w:r w:rsidRPr="009754D1">
        <w:rPr>
          <w:bCs/>
          <w:sz w:val="28"/>
          <w:szCs w:val="28"/>
        </w:rPr>
        <w:t>75 208 000</w:t>
      </w:r>
      <w:r w:rsidRPr="009754D1">
        <w:rPr>
          <w:sz w:val="28"/>
          <w:szCs w:val="28"/>
        </w:rPr>
        <w:t>). </w:t>
      </w:r>
    </w:p>
    <w:p w:rsidR="009754D1" w:rsidRDefault="009754D1" w:rsidP="009754D1">
      <w:pPr>
        <w:spacing w:before="100" w:beforeAutospacing="1" w:after="100" w:afterAutospacing="1" w:line="360" w:lineRule="auto"/>
        <w:ind w:firstLine="709"/>
        <w:jc w:val="both"/>
        <w:rPr>
          <w:sz w:val="28"/>
          <w:szCs w:val="28"/>
        </w:rPr>
      </w:pPr>
      <w:r w:rsidRPr="009754D1">
        <w:rPr>
          <w:sz w:val="28"/>
          <w:szCs w:val="28"/>
        </w:rPr>
        <w:t>Из общего числа экономически активного населения </w:t>
      </w:r>
      <w:r w:rsidRPr="009754D1">
        <w:rPr>
          <w:bCs/>
          <w:sz w:val="28"/>
          <w:szCs w:val="28"/>
        </w:rPr>
        <w:t>70 447 000</w:t>
      </w:r>
      <w:r w:rsidRPr="009754D1">
        <w:rPr>
          <w:sz w:val="28"/>
          <w:szCs w:val="28"/>
        </w:rPr>
        <w:t> были трудоустроены, и численность трудоустроенных людей изменилась на </w:t>
      </w:r>
      <w:r w:rsidRPr="009754D1">
        <w:rPr>
          <w:bCs/>
          <w:sz w:val="28"/>
          <w:szCs w:val="28"/>
        </w:rPr>
        <w:t>-461 000</w:t>
      </w:r>
      <w:r w:rsidRPr="009754D1">
        <w:rPr>
          <w:sz w:val="28"/>
          <w:szCs w:val="28"/>
        </w:rPr>
        <w:t> (</w:t>
      </w:r>
      <w:r w:rsidRPr="009754D1">
        <w:rPr>
          <w:bCs/>
          <w:sz w:val="28"/>
          <w:szCs w:val="28"/>
        </w:rPr>
        <w:t>-0,65</w:t>
      </w:r>
      <w:r w:rsidRPr="009754D1">
        <w:rPr>
          <w:sz w:val="28"/>
          <w:szCs w:val="28"/>
        </w:rPr>
        <w:t>%) по сравнению с </w:t>
      </w:r>
      <w:r w:rsidRPr="009754D1">
        <w:rPr>
          <w:bCs/>
          <w:sz w:val="28"/>
          <w:szCs w:val="28"/>
        </w:rPr>
        <w:t>дек</w:t>
      </w:r>
      <w:r>
        <w:rPr>
          <w:bCs/>
          <w:sz w:val="28"/>
          <w:szCs w:val="28"/>
        </w:rPr>
        <w:t>абрем</w:t>
      </w:r>
      <w:r w:rsidRPr="009754D1">
        <w:rPr>
          <w:bCs/>
          <w:sz w:val="28"/>
          <w:szCs w:val="28"/>
        </w:rPr>
        <w:t xml:space="preserve"> 2013</w:t>
      </w:r>
      <w:r w:rsidRPr="009754D1">
        <w:rPr>
          <w:sz w:val="28"/>
          <w:szCs w:val="28"/>
        </w:rPr>
        <w:t>, когда б</w:t>
      </w:r>
      <w:r w:rsidRPr="009754D1">
        <w:rPr>
          <w:sz w:val="28"/>
          <w:szCs w:val="28"/>
        </w:rPr>
        <w:t>ы</w:t>
      </w:r>
      <w:r w:rsidRPr="009754D1">
        <w:rPr>
          <w:sz w:val="28"/>
          <w:szCs w:val="28"/>
        </w:rPr>
        <w:t>ло </w:t>
      </w:r>
      <w:r w:rsidRPr="009754D1">
        <w:rPr>
          <w:bCs/>
          <w:sz w:val="28"/>
          <w:szCs w:val="28"/>
        </w:rPr>
        <w:t>70 908 000</w:t>
      </w:r>
      <w:r w:rsidRPr="009754D1">
        <w:rPr>
          <w:sz w:val="28"/>
          <w:szCs w:val="28"/>
        </w:rPr>
        <w:t> занятых людей, и на </w:t>
      </w:r>
      <w:r w:rsidRPr="009754D1">
        <w:rPr>
          <w:bCs/>
          <w:sz w:val="28"/>
          <w:szCs w:val="28"/>
        </w:rPr>
        <w:t>-284 000</w:t>
      </w:r>
      <w:r w:rsidRPr="009754D1">
        <w:rPr>
          <w:sz w:val="28"/>
          <w:szCs w:val="28"/>
        </w:rPr>
        <w:t> (</w:t>
      </w:r>
      <w:r w:rsidRPr="009754D1">
        <w:rPr>
          <w:bCs/>
          <w:sz w:val="28"/>
          <w:szCs w:val="28"/>
        </w:rPr>
        <w:t>-0,40</w:t>
      </w:r>
      <w:r w:rsidRPr="009754D1">
        <w:rPr>
          <w:sz w:val="28"/>
          <w:szCs w:val="28"/>
        </w:rPr>
        <w:t>%) по сравнению с </w:t>
      </w:r>
      <w:r w:rsidRPr="009754D1">
        <w:rPr>
          <w:bCs/>
          <w:sz w:val="28"/>
          <w:szCs w:val="28"/>
        </w:rPr>
        <w:t>янв</w:t>
      </w:r>
      <w:r>
        <w:rPr>
          <w:bCs/>
          <w:sz w:val="28"/>
          <w:szCs w:val="28"/>
        </w:rPr>
        <w:t>арем</w:t>
      </w:r>
      <w:r w:rsidRPr="009754D1">
        <w:rPr>
          <w:bCs/>
          <w:sz w:val="28"/>
          <w:szCs w:val="28"/>
        </w:rPr>
        <w:t xml:space="preserve"> 2013</w:t>
      </w:r>
      <w:r w:rsidRPr="009754D1">
        <w:rPr>
          <w:sz w:val="28"/>
          <w:szCs w:val="28"/>
        </w:rPr>
        <w:t>, когда </w:t>
      </w:r>
      <w:r w:rsidRPr="009754D1">
        <w:rPr>
          <w:bCs/>
          <w:sz w:val="28"/>
          <w:szCs w:val="28"/>
        </w:rPr>
        <w:t>70 731 000</w:t>
      </w:r>
      <w:r w:rsidRPr="009754D1">
        <w:rPr>
          <w:sz w:val="28"/>
          <w:szCs w:val="28"/>
        </w:rPr>
        <w:t> людей имело работу. </w:t>
      </w:r>
    </w:p>
    <w:p w:rsidR="009754D1" w:rsidRDefault="009754D1" w:rsidP="009754D1">
      <w:pPr>
        <w:spacing w:before="100" w:beforeAutospacing="1" w:after="100" w:afterAutospacing="1" w:line="360" w:lineRule="auto"/>
        <w:ind w:firstLine="709"/>
        <w:jc w:val="both"/>
        <w:rPr>
          <w:sz w:val="28"/>
          <w:szCs w:val="28"/>
        </w:rPr>
      </w:pPr>
      <w:r w:rsidRPr="009754D1">
        <w:rPr>
          <w:sz w:val="28"/>
          <w:szCs w:val="28"/>
        </w:rPr>
        <w:t>В это же самое время, количество безработных в </w:t>
      </w:r>
      <w:r w:rsidRPr="009754D1">
        <w:rPr>
          <w:bCs/>
          <w:sz w:val="28"/>
          <w:szCs w:val="28"/>
        </w:rPr>
        <w:t>янв</w:t>
      </w:r>
      <w:r>
        <w:rPr>
          <w:bCs/>
          <w:sz w:val="28"/>
          <w:szCs w:val="28"/>
        </w:rPr>
        <w:t>аре</w:t>
      </w:r>
      <w:r w:rsidRPr="009754D1">
        <w:rPr>
          <w:bCs/>
          <w:sz w:val="28"/>
          <w:szCs w:val="28"/>
        </w:rPr>
        <w:t xml:space="preserve"> 2014</w:t>
      </w:r>
      <w:r w:rsidRPr="009754D1">
        <w:rPr>
          <w:sz w:val="28"/>
          <w:szCs w:val="28"/>
        </w:rPr>
        <w:t> составило </w:t>
      </w:r>
      <w:r w:rsidRPr="009754D1">
        <w:rPr>
          <w:bCs/>
          <w:sz w:val="28"/>
          <w:szCs w:val="28"/>
        </w:rPr>
        <w:t>4 180 000</w:t>
      </w:r>
      <w:r w:rsidRPr="009754D1">
        <w:rPr>
          <w:sz w:val="28"/>
          <w:szCs w:val="28"/>
        </w:rPr>
        <w:t>. При этом изменение составило </w:t>
      </w:r>
      <w:r w:rsidRPr="009754D1">
        <w:rPr>
          <w:bCs/>
          <w:sz w:val="28"/>
          <w:szCs w:val="28"/>
        </w:rPr>
        <w:t>-10 000</w:t>
      </w:r>
      <w:r w:rsidRPr="009754D1">
        <w:rPr>
          <w:sz w:val="28"/>
          <w:szCs w:val="28"/>
        </w:rPr>
        <w:t> человек (</w:t>
      </w:r>
      <w:r w:rsidRPr="009754D1">
        <w:rPr>
          <w:bCs/>
          <w:sz w:val="28"/>
          <w:szCs w:val="28"/>
        </w:rPr>
        <w:t>-0,24</w:t>
      </w:r>
      <w:r w:rsidRPr="009754D1">
        <w:rPr>
          <w:sz w:val="28"/>
          <w:szCs w:val="28"/>
        </w:rPr>
        <w:t>%) по сравнению с </w:t>
      </w:r>
      <w:r w:rsidRPr="009754D1">
        <w:rPr>
          <w:bCs/>
          <w:sz w:val="28"/>
          <w:szCs w:val="28"/>
        </w:rPr>
        <w:t>де</w:t>
      </w:r>
      <w:r>
        <w:rPr>
          <w:bCs/>
          <w:sz w:val="28"/>
          <w:szCs w:val="28"/>
        </w:rPr>
        <w:t>кабрем</w:t>
      </w:r>
      <w:r w:rsidRPr="009754D1">
        <w:rPr>
          <w:bCs/>
          <w:sz w:val="28"/>
          <w:szCs w:val="28"/>
        </w:rPr>
        <w:t xml:space="preserve"> 2013</w:t>
      </w:r>
      <w:r w:rsidRPr="009754D1">
        <w:rPr>
          <w:sz w:val="28"/>
          <w:szCs w:val="28"/>
        </w:rPr>
        <w:t> (</w:t>
      </w:r>
      <w:r w:rsidRPr="009754D1">
        <w:rPr>
          <w:bCs/>
          <w:sz w:val="28"/>
          <w:szCs w:val="28"/>
        </w:rPr>
        <w:t>4 190 000</w:t>
      </w:r>
      <w:r w:rsidRPr="009754D1">
        <w:rPr>
          <w:sz w:val="28"/>
          <w:szCs w:val="28"/>
        </w:rPr>
        <w:t>) и </w:t>
      </w:r>
      <w:r w:rsidRPr="009754D1">
        <w:rPr>
          <w:bCs/>
          <w:sz w:val="28"/>
          <w:szCs w:val="28"/>
        </w:rPr>
        <w:t>-297 000</w:t>
      </w:r>
      <w:r w:rsidRPr="009754D1">
        <w:rPr>
          <w:sz w:val="28"/>
          <w:szCs w:val="28"/>
        </w:rPr>
        <w:t> (</w:t>
      </w:r>
      <w:r w:rsidRPr="009754D1">
        <w:rPr>
          <w:bCs/>
          <w:sz w:val="28"/>
          <w:szCs w:val="28"/>
        </w:rPr>
        <w:t>-6,63</w:t>
      </w:r>
      <w:r w:rsidRPr="009754D1">
        <w:rPr>
          <w:sz w:val="28"/>
          <w:szCs w:val="28"/>
        </w:rPr>
        <w:t>%) в сра</w:t>
      </w:r>
      <w:r w:rsidRPr="009754D1">
        <w:rPr>
          <w:sz w:val="28"/>
          <w:szCs w:val="28"/>
        </w:rPr>
        <w:t>в</w:t>
      </w:r>
      <w:r w:rsidRPr="009754D1">
        <w:rPr>
          <w:sz w:val="28"/>
          <w:szCs w:val="28"/>
        </w:rPr>
        <w:t>нении с </w:t>
      </w:r>
      <w:r w:rsidRPr="009754D1">
        <w:rPr>
          <w:bCs/>
          <w:sz w:val="28"/>
          <w:szCs w:val="28"/>
        </w:rPr>
        <w:t>янв</w:t>
      </w:r>
      <w:r>
        <w:rPr>
          <w:bCs/>
          <w:sz w:val="28"/>
          <w:szCs w:val="28"/>
        </w:rPr>
        <w:t>арем</w:t>
      </w:r>
      <w:r w:rsidRPr="009754D1">
        <w:rPr>
          <w:bCs/>
          <w:sz w:val="28"/>
          <w:szCs w:val="28"/>
        </w:rPr>
        <w:t xml:space="preserve"> 2013</w:t>
      </w:r>
      <w:r w:rsidRPr="009754D1">
        <w:rPr>
          <w:sz w:val="28"/>
          <w:szCs w:val="28"/>
        </w:rPr>
        <w:t> (</w:t>
      </w:r>
      <w:r w:rsidRPr="009754D1">
        <w:rPr>
          <w:bCs/>
          <w:sz w:val="28"/>
          <w:szCs w:val="28"/>
        </w:rPr>
        <w:t>4 477 000</w:t>
      </w:r>
      <w:r w:rsidRPr="009754D1">
        <w:rPr>
          <w:sz w:val="28"/>
          <w:szCs w:val="28"/>
        </w:rPr>
        <w:t>). </w:t>
      </w:r>
    </w:p>
    <w:p w:rsidR="00AC657F" w:rsidRDefault="001223B8" w:rsidP="009754D1">
      <w:pPr>
        <w:spacing w:before="100" w:beforeAutospacing="1" w:after="100" w:afterAutospacing="1" w:line="360" w:lineRule="auto"/>
        <w:ind w:firstLine="709"/>
        <w:jc w:val="both"/>
        <w:rPr>
          <w:sz w:val="28"/>
          <w:szCs w:val="28"/>
        </w:rPr>
      </w:pPr>
      <w:r w:rsidRPr="001223B8">
        <w:rPr>
          <w:sz w:val="28"/>
          <w:szCs w:val="28"/>
        </w:rPr>
        <w:t>Современный этап развития рынка труда в России характеризуется глубокой территориальной занятостью – до 10 раз различается уровень бе</w:t>
      </w:r>
      <w:r w:rsidRPr="001223B8">
        <w:rPr>
          <w:sz w:val="28"/>
          <w:szCs w:val="28"/>
        </w:rPr>
        <w:t>з</w:t>
      </w:r>
      <w:r w:rsidRPr="001223B8">
        <w:rPr>
          <w:sz w:val="28"/>
          <w:szCs w:val="28"/>
        </w:rPr>
        <w:t>работицы в экономически активных и депрессивных регионах. Такая дифф</w:t>
      </w:r>
      <w:r w:rsidRPr="001223B8">
        <w:rPr>
          <w:sz w:val="28"/>
          <w:szCs w:val="28"/>
        </w:rPr>
        <w:t>е</w:t>
      </w:r>
      <w:r w:rsidRPr="001223B8">
        <w:rPr>
          <w:sz w:val="28"/>
          <w:szCs w:val="28"/>
        </w:rPr>
        <w:t>ренциация безработицы по регионам обусловлена степенью деловой акти</w:t>
      </w:r>
      <w:r w:rsidRPr="001223B8">
        <w:rPr>
          <w:sz w:val="28"/>
          <w:szCs w:val="28"/>
        </w:rPr>
        <w:t>в</w:t>
      </w:r>
      <w:r w:rsidRPr="001223B8">
        <w:rPr>
          <w:sz w:val="28"/>
          <w:szCs w:val="28"/>
        </w:rPr>
        <w:lastRenderedPageBreak/>
        <w:t xml:space="preserve">ности в регионах, сохранившимися у населения навыками самостоятельного хозяйствования, в частности на земле. </w:t>
      </w:r>
    </w:p>
    <w:p w:rsidR="009754D1" w:rsidRDefault="009754D1" w:rsidP="009754D1">
      <w:pPr>
        <w:spacing w:before="100" w:beforeAutospacing="1" w:after="100" w:afterAutospacing="1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табл. 3 </w:t>
      </w:r>
      <w:r w:rsidRPr="009754D1">
        <w:rPr>
          <w:sz w:val="28"/>
          <w:szCs w:val="28"/>
        </w:rPr>
        <w:t>представлены усредненные данные по занятости населения и уровне безработицы в России: численность экономически активного насел</w:t>
      </w:r>
      <w:r w:rsidRPr="009754D1">
        <w:rPr>
          <w:sz w:val="28"/>
          <w:szCs w:val="28"/>
        </w:rPr>
        <w:t>е</w:t>
      </w:r>
      <w:r w:rsidRPr="009754D1">
        <w:rPr>
          <w:sz w:val="28"/>
          <w:szCs w:val="28"/>
        </w:rPr>
        <w:t>ния, количество людей, имеющих работу, количество безработных и уровень безработицы.</w:t>
      </w:r>
    </w:p>
    <w:p w:rsidR="009754D1" w:rsidRDefault="009754D1" w:rsidP="009754D1">
      <w:pPr>
        <w:spacing w:before="100" w:beforeAutospacing="1" w:after="100" w:afterAutospacing="1" w:line="360" w:lineRule="auto"/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Таблица 3</w:t>
      </w:r>
    </w:p>
    <w:p w:rsidR="009754D1" w:rsidRPr="009754D1" w:rsidRDefault="009754D1" w:rsidP="009754D1">
      <w:pPr>
        <w:spacing w:before="100" w:beforeAutospacing="1" w:after="100" w:afterAutospacing="1" w:line="360" w:lineRule="auto"/>
        <w:ind w:firstLine="709"/>
        <w:jc w:val="center"/>
        <w:rPr>
          <w:sz w:val="28"/>
          <w:szCs w:val="28"/>
        </w:rPr>
      </w:pPr>
      <w:r w:rsidRPr="009754D1">
        <w:rPr>
          <w:bCs/>
          <w:sz w:val="28"/>
          <w:szCs w:val="28"/>
        </w:rPr>
        <w:t>Усредненные</w:t>
      </w:r>
      <w:r>
        <w:rPr>
          <w:bCs/>
          <w:sz w:val="28"/>
          <w:szCs w:val="28"/>
        </w:rPr>
        <w:t xml:space="preserve"> статистические данные</w:t>
      </w:r>
      <w:r w:rsidRPr="009754D1">
        <w:rPr>
          <w:bCs/>
          <w:sz w:val="28"/>
          <w:szCs w:val="28"/>
        </w:rPr>
        <w:t xml:space="preserve"> о безработице в России по годам</w:t>
      </w:r>
    </w:p>
    <w:tbl>
      <w:tblPr>
        <w:tblStyle w:val="ae"/>
        <w:tblW w:w="9570" w:type="dxa"/>
        <w:tblLook w:val="04A0" w:firstRow="1" w:lastRow="0" w:firstColumn="1" w:lastColumn="0" w:noHBand="0" w:noVBand="1"/>
      </w:tblPr>
      <w:tblGrid>
        <w:gridCol w:w="1914"/>
        <w:gridCol w:w="1914"/>
        <w:gridCol w:w="1914"/>
        <w:gridCol w:w="1914"/>
        <w:gridCol w:w="1914"/>
      </w:tblGrid>
      <w:tr w:rsidR="009754D1" w:rsidTr="00FD566D">
        <w:tc>
          <w:tcPr>
            <w:tcW w:w="1914" w:type="dxa"/>
          </w:tcPr>
          <w:p w:rsidR="009754D1" w:rsidRPr="009754D1" w:rsidRDefault="009754D1" w:rsidP="009754D1">
            <w:pPr>
              <w:spacing w:before="100" w:beforeAutospacing="1" w:after="100" w:afterAutospacing="1" w:line="360" w:lineRule="auto"/>
              <w:jc w:val="center"/>
              <w:rPr>
                <w:szCs w:val="28"/>
              </w:rPr>
            </w:pPr>
            <w:r w:rsidRPr="009754D1">
              <w:rPr>
                <w:szCs w:val="28"/>
              </w:rPr>
              <w:t>Год</w:t>
            </w:r>
          </w:p>
        </w:tc>
        <w:tc>
          <w:tcPr>
            <w:tcW w:w="1914" w:type="dxa"/>
          </w:tcPr>
          <w:p w:rsidR="009754D1" w:rsidRPr="009754D1" w:rsidRDefault="009754D1" w:rsidP="009754D1">
            <w:pPr>
              <w:spacing w:before="100" w:beforeAutospacing="1" w:after="100" w:afterAutospacing="1" w:line="360" w:lineRule="auto"/>
              <w:jc w:val="center"/>
              <w:rPr>
                <w:szCs w:val="28"/>
              </w:rPr>
            </w:pPr>
            <w:r w:rsidRPr="009754D1">
              <w:rPr>
                <w:szCs w:val="28"/>
              </w:rPr>
              <w:t>Экономически активные</w:t>
            </w:r>
          </w:p>
        </w:tc>
        <w:tc>
          <w:tcPr>
            <w:tcW w:w="1914" w:type="dxa"/>
          </w:tcPr>
          <w:p w:rsidR="009754D1" w:rsidRPr="009754D1" w:rsidRDefault="009754D1" w:rsidP="009754D1">
            <w:pPr>
              <w:spacing w:before="100" w:beforeAutospacing="1" w:after="100" w:afterAutospacing="1" w:line="360" w:lineRule="auto"/>
              <w:jc w:val="center"/>
              <w:rPr>
                <w:szCs w:val="28"/>
              </w:rPr>
            </w:pPr>
            <w:r w:rsidRPr="009754D1">
              <w:rPr>
                <w:szCs w:val="28"/>
              </w:rPr>
              <w:t>Занятые</w:t>
            </w:r>
          </w:p>
        </w:tc>
        <w:tc>
          <w:tcPr>
            <w:tcW w:w="1914" w:type="dxa"/>
          </w:tcPr>
          <w:p w:rsidR="009754D1" w:rsidRPr="009754D1" w:rsidRDefault="009754D1" w:rsidP="009754D1">
            <w:pPr>
              <w:spacing w:before="100" w:beforeAutospacing="1" w:after="100" w:afterAutospacing="1" w:line="360" w:lineRule="auto"/>
              <w:jc w:val="center"/>
              <w:rPr>
                <w:szCs w:val="28"/>
              </w:rPr>
            </w:pPr>
            <w:r w:rsidRPr="009754D1">
              <w:rPr>
                <w:szCs w:val="28"/>
              </w:rPr>
              <w:t>Безработные</w:t>
            </w:r>
          </w:p>
        </w:tc>
        <w:tc>
          <w:tcPr>
            <w:tcW w:w="1914" w:type="dxa"/>
          </w:tcPr>
          <w:p w:rsidR="009754D1" w:rsidRPr="009754D1" w:rsidRDefault="009754D1" w:rsidP="009754D1">
            <w:pPr>
              <w:spacing w:before="100" w:beforeAutospacing="1" w:after="100" w:afterAutospacing="1" w:line="360" w:lineRule="auto"/>
              <w:jc w:val="center"/>
              <w:rPr>
                <w:szCs w:val="28"/>
              </w:rPr>
            </w:pPr>
            <w:r w:rsidRPr="009754D1">
              <w:rPr>
                <w:szCs w:val="28"/>
              </w:rPr>
              <w:t>Уровень безр</w:t>
            </w:r>
            <w:r w:rsidRPr="009754D1">
              <w:rPr>
                <w:szCs w:val="28"/>
              </w:rPr>
              <w:t>а</w:t>
            </w:r>
            <w:r w:rsidRPr="009754D1">
              <w:rPr>
                <w:szCs w:val="28"/>
              </w:rPr>
              <w:t>ботицы, %</w:t>
            </w:r>
          </w:p>
        </w:tc>
      </w:tr>
      <w:tr w:rsidR="00FD566D" w:rsidTr="00FD566D">
        <w:tc>
          <w:tcPr>
            <w:tcW w:w="1914" w:type="dxa"/>
            <w:vAlign w:val="center"/>
          </w:tcPr>
          <w:p w:rsidR="00FD566D" w:rsidRPr="00FD566D" w:rsidRDefault="00FD566D" w:rsidP="00FD566D">
            <w:pPr>
              <w:spacing w:before="100" w:beforeAutospacing="1" w:after="100" w:afterAutospacing="1" w:line="360" w:lineRule="auto"/>
              <w:jc w:val="center"/>
              <w:rPr>
                <w:color w:val="000000"/>
              </w:rPr>
            </w:pPr>
            <w:r w:rsidRPr="00FD566D">
              <w:rPr>
                <w:color w:val="000000"/>
              </w:rPr>
              <w:t>2012</w:t>
            </w:r>
          </w:p>
        </w:tc>
        <w:tc>
          <w:tcPr>
            <w:tcW w:w="1914" w:type="dxa"/>
            <w:vAlign w:val="center"/>
          </w:tcPr>
          <w:p w:rsidR="00FD566D" w:rsidRPr="00FD566D" w:rsidRDefault="00FD566D" w:rsidP="00FD566D">
            <w:pPr>
              <w:spacing w:before="100" w:beforeAutospacing="1" w:after="100" w:afterAutospacing="1" w:line="360" w:lineRule="auto"/>
              <w:jc w:val="center"/>
              <w:rPr>
                <w:color w:val="000000"/>
              </w:rPr>
            </w:pPr>
            <w:r w:rsidRPr="00FD566D">
              <w:rPr>
                <w:color w:val="000000"/>
              </w:rPr>
              <w:t>75 676 000</w:t>
            </w:r>
          </w:p>
        </w:tc>
        <w:tc>
          <w:tcPr>
            <w:tcW w:w="1914" w:type="dxa"/>
            <w:vAlign w:val="center"/>
          </w:tcPr>
          <w:p w:rsidR="00FD566D" w:rsidRPr="00FD566D" w:rsidRDefault="00FD566D" w:rsidP="00FD566D">
            <w:pPr>
              <w:spacing w:before="100" w:beforeAutospacing="1" w:after="100" w:afterAutospacing="1" w:line="360" w:lineRule="auto"/>
              <w:jc w:val="center"/>
              <w:rPr>
                <w:color w:val="000000"/>
              </w:rPr>
            </w:pPr>
            <w:r w:rsidRPr="00FD566D">
              <w:rPr>
                <w:color w:val="000000"/>
              </w:rPr>
              <w:t>71 545 000</w:t>
            </w:r>
          </w:p>
        </w:tc>
        <w:tc>
          <w:tcPr>
            <w:tcW w:w="1914" w:type="dxa"/>
            <w:vAlign w:val="center"/>
          </w:tcPr>
          <w:p w:rsidR="00FD566D" w:rsidRPr="00FD566D" w:rsidRDefault="00FD566D" w:rsidP="00FD566D">
            <w:pPr>
              <w:spacing w:before="100" w:beforeAutospacing="1" w:after="100" w:afterAutospacing="1" w:line="360" w:lineRule="auto"/>
              <w:jc w:val="center"/>
              <w:rPr>
                <w:color w:val="000000"/>
              </w:rPr>
            </w:pPr>
            <w:r w:rsidRPr="00FD566D">
              <w:rPr>
                <w:color w:val="000000"/>
              </w:rPr>
              <w:t>4 131 000</w:t>
            </w:r>
          </w:p>
        </w:tc>
        <w:tc>
          <w:tcPr>
            <w:tcW w:w="1914" w:type="dxa"/>
            <w:vAlign w:val="center"/>
          </w:tcPr>
          <w:p w:rsidR="00FD566D" w:rsidRPr="00FD566D" w:rsidRDefault="00FD566D" w:rsidP="00FD566D">
            <w:pPr>
              <w:spacing w:before="100" w:beforeAutospacing="1" w:after="100" w:afterAutospacing="1" w:line="360" w:lineRule="auto"/>
              <w:jc w:val="center"/>
              <w:rPr>
                <w:color w:val="000000"/>
              </w:rPr>
            </w:pPr>
            <w:r w:rsidRPr="00FD566D">
              <w:rPr>
                <w:color w:val="000000"/>
              </w:rPr>
              <w:t>5,46</w:t>
            </w:r>
          </w:p>
        </w:tc>
      </w:tr>
      <w:tr w:rsidR="00FD566D" w:rsidTr="00FD566D">
        <w:tc>
          <w:tcPr>
            <w:tcW w:w="1914" w:type="dxa"/>
            <w:vAlign w:val="center"/>
          </w:tcPr>
          <w:p w:rsidR="00FD566D" w:rsidRPr="00FD566D" w:rsidRDefault="00FD566D" w:rsidP="00FD566D">
            <w:pPr>
              <w:spacing w:before="100" w:beforeAutospacing="1" w:after="100" w:afterAutospacing="1" w:line="360" w:lineRule="auto"/>
              <w:jc w:val="center"/>
              <w:rPr>
                <w:color w:val="000000"/>
              </w:rPr>
            </w:pPr>
            <w:r w:rsidRPr="00FD566D">
              <w:rPr>
                <w:color w:val="000000"/>
              </w:rPr>
              <w:t>2011</w:t>
            </w:r>
          </w:p>
        </w:tc>
        <w:tc>
          <w:tcPr>
            <w:tcW w:w="1914" w:type="dxa"/>
            <w:vAlign w:val="center"/>
          </w:tcPr>
          <w:p w:rsidR="00FD566D" w:rsidRPr="00FD566D" w:rsidRDefault="00FD566D" w:rsidP="00FD566D">
            <w:pPr>
              <w:spacing w:before="100" w:beforeAutospacing="1" w:after="100" w:afterAutospacing="1" w:line="360" w:lineRule="auto"/>
              <w:jc w:val="center"/>
              <w:rPr>
                <w:color w:val="000000"/>
              </w:rPr>
            </w:pPr>
            <w:r w:rsidRPr="00FD566D">
              <w:rPr>
                <w:color w:val="000000"/>
              </w:rPr>
              <w:t>75 779 000</w:t>
            </w:r>
          </w:p>
        </w:tc>
        <w:tc>
          <w:tcPr>
            <w:tcW w:w="1914" w:type="dxa"/>
            <w:vAlign w:val="center"/>
          </w:tcPr>
          <w:p w:rsidR="00FD566D" w:rsidRPr="00FD566D" w:rsidRDefault="00FD566D" w:rsidP="00FD566D">
            <w:pPr>
              <w:spacing w:before="100" w:beforeAutospacing="1" w:after="100" w:afterAutospacing="1" w:line="360" w:lineRule="auto"/>
              <w:jc w:val="center"/>
              <w:rPr>
                <w:color w:val="000000"/>
              </w:rPr>
            </w:pPr>
            <w:r w:rsidRPr="00FD566D">
              <w:rPr>
                <w:color w:val="000000"/>
              </w:rPr>
              <w:t>70 857 000</w:t>
            </w:r>
          </w:p>
        </w:tc>
        <w:tc>
          <w:tcPr>
            <w:tcW w:w="1914" w:type="dxa"/>
            <w:vAlign w:val="center"/>
          </w:tcPr>
          <w:p w:rsidR="00FD566D" w:rsidRPr="00FD566D" w:rsidRDefault="00FD566D" w:rsidP="00FD566D">
            <w:pPr>
              <w:spacing w:before="100" w:beforeAutospacing="1" w:after="100" w:afterAutospacing="1" w:line="360" w:lineRule="auto"/>
              <w:jc w:val="center"/>
              <w:rPr>
                <w:color w:val="000000"/>
              </w:rPr>
            </w:pPr>
            <w:r w:rsidRPr="00FD566D">
              <w:rPr>
                <w:color w:val="000000"/>
              </w:rPr>
              <w:t>4 922 000</w:t>
            </w:r>
          </w:p>
        </w:tc>
        <w:tc>
          <w:tcPr>
            <w:tcW w:w="1914" w:type="dxa"/>
            <w:vAlign w:val="center"/>
          </w:tcPr>
          <w:p w:rsidR="00FD566D" w:rsidRPr="00FD566D" w:rsidRDefault="00FD566D" w:rsidP="00FD566D">
            <w:pPr>
              <w:spacing w:before="100" w:beforeAutospacing="1" w:after="100" w:afterAutospacing="1" w:line="360" w:lineRule="auto"/>
              <w:jc w:val="center"/>
              <w:rPr>
                <w:color w:val="000000"/>
              </w:rPr>
            </w:pPr>
            <w:r w:rsidRPr="00FD566D">
              <w:rPr>
                <w:color w:val="000000"/>
              </w:rPr>
              <w:t>6,50</w:t>
            </w:r>
          </w:p>
        </w:tc>
      </w:tr>
      <w:tr w:rsidR="00FD566D" w:rsidTr="00FD566D">
        <w:tc>
          <w:tcPr>
            <w:tcW w:w="1914" w:type="dxa"/>
            <w:vAlign w:val="center"/>
          </w:tcPr>
          <w:p w:rsidR="00FD566D" w:rsidRPr="00FD566D" w:rsidRDefault="00FD566D" w:rsidP="00FD566D">
            <w:pPr>
              <w:spacing w:before="100" w:beforeAutospacing="1" w:after="100" w:afterAutospacing="1" w:line="360" w:lineRule="auto"/>
              <w:jc w:val="center"/>
              <w:rPr>
                <w:color w:val="000000"/>
              </w:rPr>
            </w:pPr>
            <w:r w:rsidRPr="00FD566D">
              <w:rPr>
                <w:color w:val="000000"/>
              </w:rPr>
              <w:t>2010</w:t>
            </w:r>
          </w:p>
        </w:tc>
        <w:tc>
          <w:tcPr>
            <w:tcW w:w="1914" w:type="dxa"/>
            <w:vAlign w:val="center"/>
          </w:tcPr>
          <w:p w:rsidR="00FD566D" w:rsidRPr="00FD566D" w:rsidRDefault="00FD566D" w:rsidP="00FD566D">
            <w:pPr>
              <w:spacing w:before="100" w:beforeAutospacing="1" w:after="100" w:afterAutospacing="1" w:line="360" w:lineRule="auto"/>
              <w:jc w:val="center"/>
              <w:rPr>
                <w:color w:val="000000"/>
              </w:rPr>
            </w:pPr>
            <w:r w:rsidRPr="00FD566D">
              <w:rPr>
                <w:color w:val="000000"/>
              </w:rPr>
              <w:t>75 478 000</w:t>
            </w:r>
          </w:p>
        </w:tc>
        <w:tc>
          <w:tcPr>
            <w:tcW w:w="1914" w:type="dxa"/>
            <w:vAlign w:val="center"/>
          </w:tcPr>
          <w:p w:rsidR="00FD566D" w:rsidRPr="00FD566D" w:rsidRDefault="00FD566D" w:rsidP="00FD566D">
            <w:pPr>
              <w:spacing w:before="100" w:beforeAutospacing="1" w:after="100" w:afterAutospacing="1" w:line="360" w:lineRule="auto"/>
              <w:jc w:val="center"/>
              <w:rPr>
                <w:color w:val="000000"/>
              </w:rPr>
            </w:pPr>
            <w:r w:rsidRPr="00FD566D">
              <w:rPr>
                <w:color w:val="000000"/>
              </w:rPr>
              <w:t>69 934 000</w:t>
            </w:r>
          </w:p>
        </w:tc>
        <w:tc>
          <w:tcPr>
            <w:tcW w:w="1914" w:type="dxa"/>
            <w:vAlign w:val="center"/>
          </w:tcPr>
          <w:p w:rsidR="00FD566D" w:rsidRPr="00FD566D" w:rsidRDefault="00FD566D" w:rsidP="00FD566D">
            <w:pPr>
              <w:spacing w:before="100" w:beforeAutospacing="1" w:after="100" w:afterAutospacing="1" w:line="360" w:lineRule="auto"/>
              <w:jc w:val="center"/>
              <w:rPr>
                <w:color w:val="000000"/>
              </w:rPr>
            </w:pPr>
            <w:r w:rsidRPr="00FD566D">
              <w:rPr>
                <w:color w:val="000000"/>
              </w:rPr>
              <w:t>5 544 000</w:t>
            </w:r>
          </w:p>
        </w:tc>
        <w:tc>
          <w:tcPr>
            <w:tcW w:w="1914" w:type="dxa"/>
            <w:vAlign w:val="center"/>
          </w:tcPr>
          <w:p w:rsidR="00FD566D" w:rsidRPr="00FD566D" w:rsidRDefault="00FD566D" w:rsidP="00FD566D">
            <w:pPr>
              <w:spacing w:before="100" w:beforeAutospacing="1" w:after="100" w:afterAutospacing="1" w:line="360" w:lineRule="auto"/>
              <w:jc w:val="center"/>
              <w:rPr>
                <w:color w:val="000000"/>
              </w:rPr>
            </w:pPr>
            <w:r w:rsidRPr="00FD566D">
              <w:rPr>
                <w:color w:val="000000"/>
              </w:rPr>
              <w:t>7,35</w:t>
            </w:r>
          </w:p>
        </w:tc>
      </w:tr>
      <w:tr w:rsidR="00FD566D" w:rsidTr="00FD566D">
        <w:tc>
          <w:tcPr>
            <w:tcW w:w="1914" w:type="dxa"/>
            <w:vAlign w:val="center"/>
          </w:tcPr>
          <w:p w:rsidR="00FD566D" w:rsidRPr="00FD566D" w:rsidRDefault="00FD566D" w:rsidP="00FD566D">
            <w:pPr>
              <w:spacing w:before="100" w:beforeAutospacing="1" w:after="100" w:afterAutospacing="1" w:line="360" w:lineRule="auto"/>
              <w:jc w:val="center"/>
              <w:rPr>
                <w:color w:val="000000"/>
              </w:rPr>
            </w:pPr>
            <w:r w:rsidRPr="00FD566D">
              <w:rPr>
                <w:color w:val="000000"/>
              </w:rPr>
              <w:t>2009</w:t>
            </w:r>
          </w:p>
        </w:tc>
        <w:tc>
          <w:tcPr>
            <w:tcW w:w="1914" w:type="dxa"/>
            <w:vAlign w:val="center"/>
          </w:tcPr>
          <w:p w:rsidR="00FD566D" w:rsidRPr="00FD566D" w:rsidRDefault="00FD566D" w:rsidP="00FD566D">
            <w:pPr>
              <w:spacing w:before="100" w:beforeAutospacing="1" w:after="100" w:afterAutospacing="1" w:line="360" w:lineRule="auto"/>
              <w:jc w:val="center"/>
              <w:rPr>
                <w:color w:val="000000"/>
              </w:rPr>
            </w:pPr>
            <w:r w:rsidRPr="00FD566D">
              <w:rPr>
                <w:color w:val="000000"/>
              </w:rPr>
              <w:t>75 694 000</w:t>
            </w:r>
          </w:p>
        </w:tc>
        <w:tc>
          <w:tcPr>
            <w:tcW w:w="1914" w:type="dxa"/>
            <w:vAlign w:val="center"/>
          </w:tcPr>
          <w:p w:rsidR="00FD566D" w:rsidRPr="00FD566D" w:rsidRDefault="00FD566D" w:rsidP="00FD566D">
            <w:pPr>
              <w:spacing w:before="100" w:beforeAutospacing="1" w:after="100" w:afterAutospacing="1" w:line="360" w:lineRule="auto"/>
              <w:jc w:val="center"/>
              <w:rPr>
                <w:color w:val="000000"/>
              </w:rPr>
            </w:pPr>
            <w:r w:rsidRPr="00FD566D">
              <w:rPr>
                <w:color w:val="000000"/>
              </w:rPr>
              <w:t>69 410 000</w:t>
            </w:r>
          </w:p>
        </w:tc>
        <w:tc>
          <w:tcPr>
            <w:tcW w:w="1914" w:type="dxa"/>
            <w:vAlign w:val="center"/>
          </w:tcPr>
          <w:p w:rsidR="00FD566D" w:rsidRPr="00FD566D" w:rsidRDefault="00FD566D" w:rsidP="00FD566D">
            <w:pPr>
              <w:spacing w:before="100" w:beforeAutospacing="1" w:after="100" w:afterAutospacing="1" w:line="360" w:lineRule="auto"/>
              <w:jc w:val="center"/>
              <w:rPr>
                <w:color w:val="000000"/>
              </w:rPr>
            </w:pPr>
            <w:r w:rsidRPr="00FD566D">
              <w:rPr>
                <w:color w:val="000000"/>
              </w:rPr>
              <w:t>6 284 000</w:t>
            </w:r>
          </w:p>
        </w:tc>
        <w:tc>
          <w:tcPr>
            <w:tcW w:w="1914" w:type="dxa"/>
            <w:vAlign w:val="center"/>
          </w:tcPr>
          <w:p w:rsidR="00FD566D" w:rsidRPr="00FD566D" w:rsidRDefault="00FD566D" w:rsidP="00FD566D">
            <w:pPr>
              <w:spacing w:before="100" w:beforeAutospacing="1" w:after="100" w:afterAutospacing="1" w:line="360" w:lineRule="auto"/>
              <w:jc w:val="center"/>
              <w:rPr>
                <w:color w:val="000000"/>
              </w:rPr>
            </w:pPr>
            <w:r w:rsidRPr="00FD566D">
              <w:rPr>
                <w:color w:val="000000"/>
              </w:rPr>
              <w:t>8,30</w:t>
            </w:r>
          </w:p>
        </w:tc>
      </w:tr>
      <w:tr w:rsidR="00FD566D" w:rsidTr="00FD566D">
        <w:tc>
          <w:tcPr>
            <w:tcW w:w="1914" w:type="dxa"/>
            <w:vAlign w:val="center"/>
          </w:tcPr>
          <w:p w:rsidR="00FD566D" w:rsidRPr="00FD566D" w:rsidRDefault="00FD566D" w:rsidP="00FD566D">
            <w:pPr>
              <w:spacing w:before="100" w:beforeAutospacing="1" w:after="100" w:afterAutospacing="1" w:line="360" w:lineRule="auto"/>
              <w:jc w:val="center"/>
              <w:rPr>
                <w:color w:val="000000"/>
              </w:rPr>
            </w:pPr>
            <w:r w:rsidRPr="00FD566D">
              <w:rPr>
                <w:color w:val="000000"/>
              </w:rPr>
              <w:t>2008</w:t>
            </w:r>
          </w:p>
        </w:tc>
        <w:tc>
          <w:tcPr>
            <w:tcW w:w="1914" w:type="dxa"/>
            <w:vAlign w:val="center"/>
          </w:tcPr>
          <w:p w:rsidR="00FD566D" w:rsidRPr="00FD566D" w:rsidRDefault="00FD566D" w:rsidP="00FD566D">
            <w:pPr>
              <w:spacing w:before="100" w:beforeAutospacing="1" w:after="100" w:afterAutospacing="1" w:line="360" w:lineRule="auto"/>
              <w:jc w:val="center"/>
              <w:rPr>
                <w:color w:val="000000"/>
              </w:rPr>
            </w:pPr>
            <w:r w:rsidRPr="00FD566D">
              <w:rPr>
                <w:color w:val="000000"/>
              </w:rPr>
              <w:t>75 700 000</w:t>
            </w:r>
          </w:p>
        </w:tc>
        <w:tc>
          <w:tcPr>
            <w:tcW w:w="1914" w:type="dxa"/>
            <w:vAlign w:val="center"/>
          </w:tcPr>
          <w:p w:rsidR="00FD566D" w:rsidRPr="00FD566D" w:rsidRDefault="00FD566D" w:rsidP="00FD566D">
            <w:pPr>
              <w:spacing w:before="100" w:beforeAutospacing="1" w:after="100" w:afterAutospacing="1" w:line="360" w:lineRule="auto"/>
              <w:jc w:val="center"/>
              <w:rPr>
                <w:color w:val="000000"/>
              </w:rPr>
            </w:pPr>
            <w:r w:rsidRPr="00FD566D">
              <w:rPr>
                <w:color w:val="000000"/>
              </w:rPr>
              <w:t>71 003 000</w:t>
            </w:r>
          </w:p>
        </w:tc>
        <w:tc>
          <w:tcPr>
            <w:tcW w:w="1914" w:type="dxa"/>
            <w:vAlign w:val="center"/>
          </w:tcPr>
          <w:p w:rsidR="00FD566D" w:rsidRPr="00FD566D" w:rsidRDefault="00FD566D" w:rsidP="00FD566D">
            <w:pPr>
              <w:spacing w:before="100" w:beforeAutospacing="1" w:after="100" w:afterAutospacing="1" w:line="360" w:lineRule="auto"/>
              <w:jc w:val="center"/>
              <w:rPr>
                <w:color w:val="000000"/>
              </w:rPr>
            </w:pPr>
            <w:r w:rsidRPr="00FD566D">
              <w:rPr>
                <w:color w:val="000000"/>
              </w:rPr>
              <w:t>4 697 000</w:t>
            </w:r>
          </w:p>
        </w:tc>
        <w:tc>
          <w:tcPr>
            <w:tcW w:w="1914" w:type="dxa"/>
            <w:vAlign w:val="center"/>
          </w:tcPr>
          <w:p w:rsidR="00FD566D" w:rsidRPr="00FD566D" w:rsidRDefault="00FD566D" w:rsidP="00FD566D">
            <w:pPr>
              <w:spacing w:before="100" w:beforeAutospacing="1" w:after="100" w:afterAutospacing="1" w:line="360" w:lineRule="auto"/>
              <w:jc w:val="center"/>
              <w:rPr>
                <w:color w:val="000000"/>
              </w:rPr>
            </w:pPr>
            <w:r w:rsidRPr="00FD566D">
              <w:rPr>
                <w:color w:val="000000"/>
              </w:rPr>
              <w:t>6,20</w:t>
            </w:r>
          </w:p>
        </w:tc>
      </w:tr>
      <w:tr w:rsidR="00FD566D" w:rsidTr="00FD566D">
        <w:tc>
          <w:tcPr>
            <w:tcW w:w="1914" w:type="dxa"/>
            <w:vAlign w:val="center"/>
          </w:tcPr>
          <w:p w:rsidR="00FD566D" w:rsidRPr="00FD566D" w:rsidRDefault="00FD566D" w:rsidP="00FD566D">
            <w:pPr>
              <w:spacing w:before="100" w:beforeAutospacing="1" w:after="100" w:afterAutospacing="1" w:line="360" w:lineRule="auto"/>
              <w:jc w:val="center"/>
              <w:rPr>
                <w:color w:val="000000"/>
              </w:rPr>
            </w:pPr>
            <w:r w:rsidRPr="00FD566D">
              <w:rPr>
                <w:color w:val="000000"/>
              </w:rPr>
              <w:t>2007</w:t>
            </w:r>
          </w:p>
        </w:tc>
        <w:tc>
          <w:tcPr>
            <w:tcW w:w="1914" w:type="dxa"/>
            <w:vAlign w:val="center"/>
          </w:tcPr>
          <w:p w:rsidR="00FD566D" w:rsidRPr="00FD566D" w:rsidRDefault="00FD566D" w:rsidP="00FD566D">
            <w:pPr>
              <w:spacing w:before="100" w:beforeAutospacing="1" w:after="100" w:afterAutospacing="1" w:line="360" w:lineRule="auto"/>
              <w:jc w:val="center"/>
              <w:rPr>
                <w:color w:val="000000"/>
              </w:rPr>
            </w:pPr>
            <w:r w:rsidRPr="00FD566D">
              <w:rPr>
                <w:color w:val="000000"/>
              </w:rPr>
              <w:t>75 289 000</w:t>
            </w:r>
          </w:p>
        </w:tc>
        <w:tc>
          <w:tcPr>
            <w:tcW w:w="1914" w:type="dxa"/>
            <w:vAlign w:val="center"/>
          </w:tcPr>
          <w:p w:rsidR="00FD566D" w:rsidRPr="00FD566D" w:rsidRDefault="00FD566D" w:rsidP="00FD566D">
            <w:pPr>
              <w:spacing w:before="100" w:beforeAutospacing="1" w:after="100" w:afterAutospacing="1" w:line="360" w:lineRule="auto"/>
              <w:jc w:val="center"/>
              <w:rPr>
                <w:color w:val="000000"/>
              </w:rPr>
            </w:pPr>
            <w:r w:rsidRPr="00FD566D">
              <w:rPr>
                <w:color w:val="000000"/>
              </w:rPr>
              <w:t>70 770 000</w:t>
            </w:r>
          </w:p>
        </w:tc>
        <w:tc>
          <w:tcPr>
            <w:tcW w:w="1914" w:type="dxa"/>
            <w:vAlign w:val="center"/>
          </w:tcPr>
          <w:p w:rsidR="00FD566D" w:rsidRPr="00FD566D" w:rsidRDefault="00FD566D" w:rsidP="00FD566D">
            <w:pPr>
              <w:spacing w:before="100" w:beforeAutospacing="1" w:after="100" w:afterAutospacing="1" w:line="360" w:lineRule="auto"/>
              <w:jc w:val="center"/>
              <w:rPr>
                <w:color w:val="000000"/>
              </w:rPr>
            </w:pPr>
            <w:r w:rsidRPr="00FD566D">
              <w:rPr>
                <w:color w:val="000000"/>
              </w:rPr>
              <w:t>4 519 000</w:t>
            </w:r>
          </w:p>
        </w:tc>
        <w:tc>
          <w:tcPr>
            <w:tcW w:w="1914" w:type="dxa"/>
            <w:vAlign w:val="center"/>
          </w:tcPr>
          <w:p w:rsidR="00FD566D" w:rsidRPr="00FD566D" w:rsidRDefault="00FD566D" w:rsidP="00FD566D">
            <w:pPr>
              <w:spacing w:before="100" w:beforeAutospacing="1" w:after="100" w:afterAutospacing="1" w:line="360" w:lineRule="auto"/>
              <w:jc w:val="center"/>
              <w:rPr>
                <w:color w:val="000000"/>
              </w:rPr>
            </w:pPr>
            <w:r w:rsidRPr="00FD566D">
              <w:rPr>
                <w:color w:val="000000"/>
              </w:rPr>
              <w:t>6,00</w:t>
            </w:r>
          </w:p>
        </w:tc>
      </w:tr>
      <w:tr w:rsidR="00FD566D" w:rsidTr="00FD566D">
        <w:tc>
          <w:tcPr>
            <w:tcW w:w="1914" w:type="dxa"/>
            <w:vAlign w:val="center"/>
          </w:tcPr>
          <w:p w:rsidR="00FD566D" w:rsidRPr="00FD566D" w:rsidRDefault="00FD566D" w:rsidP="00FD566D">
            <w:pPr>
              <w:spacing w:before="100" w:beforeAutospacing="1" w:after="100" w:afterAutospacing="1" w:line="360" w:lineRule="auto"/>
              <w:jc w:val="center"/>
              <w:rPr>
                <w:color w:val="000000"/>
              </w:rPr>
            </w:pPr>
            <w:r w:rsidRPr="00FD566D">
              <w:rPr>
                <w:color w:val="000000"/>
              </w:rPr>
              <w:t>2006</w:t>
            </w:r>
          </w:p>
        </w:tc>
        <w:tc>
          <w:tcPr>
            <w:tcW w:w="1914" w:type="dxa"/>
            <w:vAlign w:val="center"/>
          </w:tcPr>
          <w:p w:rsidR="00FD566D" w:rsidRPr="00FD566D" w:rsidRDefault="00FD566D" w:rsidP="00FD566D">
            <w:pPr>
              <w:spacing w:before="100" w:beforeAutospacing="1" w:after="100" w:afterAutospacing="1" w:line="360" w:lineRule="auto"/>
              <w:jc w:val="center"/>
              <w:rPr>
                <w:color w:val="000000"/>
              </w:rPr>
            </w:pPr>
            <w:r w:rsidRPr="00FD566D">
              <w:rPr>
                <w:color w:val="000000"/>
              </w:rPr>
              <w:t>74 419 000</w:t>
            </w:r>
          </w:p>
        </w:tc>
        <w:tc>
          <w:tcPr>
            <w:tcW w:w="1914" w:type="dxa"/>
            <w:vAlign w:val="center"/>
          </w:tcPr>
          <w:p w:rsidR="00FD566D" w:rsidRPr="00FD566D" w:rsidRDefault="00FD566D" w:rsidP="00FD566D">
            <w:pPr>
              <w:spacing w:before="100" w:beforeAutospacing="1" w:after="100" w:afterAutospacing="1" w:line="360" w:lineRule="auto"/>
              <w:jc w:val="center"/>
              <w:rPr>
                <w:color w:val="000000"/>
              </w:rPr>
            </w:pPr>
            <w:r w:rsidRPr="00FD566D">
              <w:rPr>
                <w:color w:val="000000"/>
              </w:rPr>
              <w:t>69 169 000</w:t>
            </w:r>
          </w:p>
        </w:tc>
        <w:tc>
          <w:tcPr>
            <w:tcW w:w="1914" w:type="dxa"/>
            <w:vAlign w:val="center"/>
          </w:tcPr>
          <w:p w:rsidR="00FD566D" w:rsidRPr="00FD566D" w:rsidRDefault="00FD566D" w:rsidP="00FD566D">
            <w:pPr>
              <w:spacing w:before="100" w:beforeAutospacing="1" w:after="100" w:afterAutospacing="1" w:line="360" w:lineRule="auto"/>
              <w:jc w:val="center"/>
              <w:rPr>
                <w:color w:val="000000"/>
              </w:rPr>
            </w:pPr>
            <w:r w:rsidRPr="00FD566D">
              <w:rPr>
                <w:color w:val="000000"/>
              </w:rPr>
              <w:t>5 250 000</w:t>
            </w:r>
          </w:p>
        </w:tc>
        <w:tc>
          <w:tcPr>
            <w:tcW w:w="1914" w:type="dxa"/>
            <w:vAlign w:val="center"/>
          </w:tcPr>
          <w:p w:rsidR="00FD566D" w:rsidRPr="00FD566D" w:rsidRDefault="00FD566D" w:rsidP="00FD566D">
            <w:pPr>
              <w:spacing w:before="100" w:beforeAutospacing="1" w:after="100" w:afterAutospacing="1" w:line="360" w:lineRule="auto"/>
              <w:jc w:val="center"/>
              <w:rPr>
                <w:color w:val="000000"/>
              </w:rPr>
            </w:pPr>
            <w:r w:rsidRPr="00FD566D">
              <w:rPr>
                <w:color w:val="000000"/>
              </w:rPr>
              <w:t>7,05</w:t>
            </w:r>
          </w:p>
        </w:tc>
      </w:tr>
      <w:tr w:rsidR="00FD566D" w:rsidTr="00FD566D">
        <w:tc>
          <w:tcPr>
            <w:tcW w:w="1914" w:type="dxa"/>
            <w:vAlign w:val="center"/>
          </w:tcPr>
          <w:p w:rsidR="00FD566D" w:rsidRPr="00FD566D" w:rsidRDefault="00FD566D" w:rsidP="00FD566D">
            <w:pPr>
              <w:spacing w:before="100" w:beforeAutospacing="1" w:after="100" w:afterAutospacing="1" w:line="360" w:lineRule="auto"/>
              <w:jc w:val="center"/>
              <w:rPr>
                <w:color w:val="000000"/>
              </w:rPr>
            </w:pPr>
            <w:r w:rsidRPr="00FD566D">
              <w:rPr>
                <w:color w:val="000000"/>
              </w:rPr>
              <w:t>2005</w:t>
            </w:r>
          </w:p>
        </w:tc>
        <w:tc>
          <w:tcPr>
            <w:tcW w:w="1914" w:type="dxa"/>
            <w:vAlign w:val="center"/>
          </w:tcPr>
          <w:p w:rsidR="00FD566D" w:rsidRPr="00FD566D" w:rsidRDefault="00FD566D" w:rsidP="00FD566D">
            <w:pPr>
              <w:spacing w:before="100" w:beforeAutospacing="1" w:after="100" w:afterAutospacing="1" w:line="360" w:lineRule="auto"/>
              <w:jc w:val="center"/>
              <w:rPr>
                <w:color w:val="000000"/>
              </w:rPr>
            </w:pPr>
            <w:r w:rsidRPr="00FD566D">
              <w:rPr>
                <w:color w:val="000000"/>
              </w:rPr>
              <w:t>73 581 000</w:t>
            </w:r>
          </w:p>
        </w:tc>
        <w:tc>
          <w:tcPr>
            <w:tcW w:w="1914" w:type="dxa"/>
            <w:vAlign w:val="center"/>
          </w:tcPr>
          <w:p w:rsidR="00FD566D" w:rsidRPr="00FD566D" w:rsidRDefault="00FD566D" w:rsidP="00FD566D">
            <w:pPr>
              <w:spacing w:before="100" w:beforeAutospacing="1" w:after="100" w:afterAutospacing="1" w:line="360" w:lineRule="auto"/>
              <w:jc w:val="center"/>
              <w:rPr>
                <w:color w:val="000000"/>
              </w:rPr>
            </w:pPr>
            <w:r w:rsidRPr="00FD566D">
              <w:rPr>
                <w:color w:val="000000"/>
              </w:rPr>
              <w:t>68 339 000</w:t>
            </w:r>
          </w:p>
        </w:tc>
        <w:tc>
          <w:tcPr>
            <w:tcW w:w="1914" w:type="dxa"/>
            <w:vAlign w:val="center"/>
          </w:tcPr>
          <w:p w:rsidR="00FD566D" w:rsidRPr="00FD566D" w:rsidRDefault="00FD566D" w:rsidP="00FD566D">
            <w:pPr>
              <w:spacing w:before="100" w:beforeAutospacing="1" w:after="100" w:afterAutospacing="1" w:line="360" w:lineRule="auto"/>
              <w:jc w:val="center"/>
              <w:rPr>
                <w:color w:val="000000"/>
              </w:rPr>
            </w:pPr>
            <w:r w:rsidRPr="00FD566D">
              <w:rPr>
                <w:color w:val="000000"/>
              </w:rPr>
              <w:t>5 242 000</w:t>
            </w:r>
          </w:p>
        </w:tc>
        <w:tc>
          <w:tcPr>
            <w:tcW w:w="1914" w:type="dxa"/>
            <w:vAlign w:val="center"/>
          </w:tcPr>
          <w:p w:rsidR="00FD566D" w:rsidRPr="00FD566D" w:rsidRDefault="00FD566D" w:rsidP="00FD566D">
            <w:pPr>
              <w:spacing w:before="100" w:beforeAutospacing="1" w:after="100" w:afterAutospacing="1" w:line="360" w:lineRule="auto"/>
              <w:jc w:val="center"/>
              <w:rPr>
                <w:color w:val="000000"/>
              </w:rPr>
            </w:pPr>
            <w:r w:rsidRPr="00FD566D">
              <w:rPr>
                <w:color w:val="000000"/>
              </w:rPr>
              <w:t>7,12</w:t>
            </w:r>
          </w:p>
        </w:tc>
      </w:tr>
      <w:tr w:rsidR="00FD566D" w:rsidTr="00FD566D">
        <w:tc>
          <w:tcPr>
            <w:tcW w:w="1914" w:type="dxa"/>
            <w:vAlign w:val="center"/>
          </w:tcPr>
          <w:p w:rsidR="00FD566D" w:rsidRPr="00FD566D" w:rsidRDefault="00FD566D" w:rsidP="00FD566D">
            <w:pPr>
              <w:spacing w:before="100" w:beforeAutospacing="1" w:after="100" w:afterAutospacing="1" w:line="360" w:lineRule="auto"/>
              <w:jc w:val="center"/>
              <w:rPr>
                <w:color w:val="000000"/>
              </w:rPr>
            </w:pPr>
            <w:r w:rsidRPr="00FD566D">
              <w:rPr>
                <w:color w:val="000000"/>
              </w:rPr>
              <w:t>2004</w:t>
            </w:r>
          </w:p>
        </w:tc>
        <w:tc>
          <w:tcPr>
            <w:tcW w:w="1914" w:type="dxa"/>
            <w:vAlign w:val="center"/>
          </w:tcPr>
          <w:p w:rsidR="00FD566D" w:rsidRPr="00FD566D" w:rsidRDefault="00FD566D" w:rsidP="00FD566D">
            <w:pPr>
              <w:spacing w:before="100" w:beforeAutospacing="1" w:after="100" w:afterAutospacing="1" w:line="360" w:lineRule="auto"/>
              <w:jc w:val="center"/>
              <w:rPr>
                <w:color w:val="000000"/>
              </w:rPr>
            </w:pPr>
            <w:r w:rsidRPr="00FD566D">
              <w:rPr>
                <w:color w:val="000000"/>
              </w:rPr>
              <w:t>72 985 000</w:t>
            </w:r>
          </w:p>
        </w:tc>
        <w:tc>
          <w:tcPr>
            <w:tcW w:w="1914" w:type="dxa"/>
            <w:vAlign w:val="center"/>
          </w:tcPr>
          <w:p w:rsidR="00FD566D" w:rsidRPr="00FD566D" w:rsidRDefault="00FD566D" w:rsidP="00FD566D">
            <w:pPr>
              <w:spacing w:before="100" w:beforeAutospacing="1" w:after="100" w:afterAutospacing="1" w:line="360" w:lineRule="auto"/>
              <w:jc w:val="center"/>
              <w:rPr>
                <w:color w:val="000000"/>
              </w:rPr>
            </w:pPr>
            <w:r w:rsidRPr="00FD566D">
              <w:rPr>
                <w:color w:val="000000"/>
              </w:rPr>
              <w:t>67 319 000</w:t>
            </w:r>
          </w:p>
        </w:tc>
        <w:tc>
          <w:tcPr>
            <w:tcW w:w="1914" w:type="dxa"/>
            <w:vAlign w:val="center"/>
          </w:tcPr>
          <w:p w:rsidR="00FD566D" w:rsidRPr="00FD566D" w:rsidRDefault="00FD566D" w:rsidP="00FD566D">
            <w:pPr>
              <w:spacing w:before="100" w:beforeAutospacing="1" w:after="100" w:afterAutospacing="1" w:line="360" w:lineRule="auto"/>
              <w:jc w:val="center"/>
              <w:rPr>
                <w:color w:val="000000"/>
              </w:rPr>
            </w:pPr>
            <w:r w:rsidRPr="00FD566D">
              <w:rPr>
                <w:color w:val="000000"/>
              </w:rPr>
              <w:t>5 666 000</w:t>
            </w:r>
          </w:p>
        </w:tc>
        <w:tc>
          <w:tcPr>
            <w:tcW w:w="1914" w:type="dxa"/>
            <w:vAlign w:val="center"/>
          </w:tcPr>
          <w:p w:rsidR="00FD566D" w:rsidRPr="00FD566D" w:rsidRDefault="00FD566D" w:rsidP="00FD566D">
            <w:pPr>
              <w:spacing w:before="100" w:beforeAutospacing="1" w:after="100" w:afterAutospacing="1" w:line="360" w:lineRule="auto"/>
              <w:jc w:val="center"/>
              <w:rPr>
                <w:color w:val="000000"/>
              </w:rPr>
            </w:pPr>
            <w:r w:rsidRPr="00FD566D">
              <w:rPr>
                <w:color w:val="000000"/>
              </w:rPr>
              <w:t>7,76</w:t>
            </w:r>
          </w:p>
        </w:tc>
      </w:tr>
      <w:tr w:rsidR="00FD566D" w:rsidTr="00FD566D">
        <w:tc>
          <w:tcPr>
            <w:tcW w:w="1914" w:type="dxa"/>
            <w:vAlign w:val="center"/>
          </w:tcPr>
          <w:p w:rsidR="00FD566D" w:rsidRPr="00FD566D" w:rsidRDefault="00FD566D" w:rsidP="00FD566D">
            <w:pPr>
              <w:spacing w:before="100" w:beforeAutospacing="1" w:after="100" w:afterAutospacing="1" w:line="360" w:lineRule="auto"/>
              <w:jc w:val="center"/>
              <w:rPr>
                <w:color w:val="000000"/>
              </w:rPr>
            </w:pPr>
            <w:r w:rsidRPr="00FD566D">
              <w:rPr>
                <w:color w:val="000000"/>
              </w:rPr>
              <w:t>2003</w:t>
            </w:r>
          </w:p>
        </w:tc>
        <w:tc>
          <w:tcPr>
            <w:tcW w:w="1914" w:type="dxa"/>
            <w:vAlign w:val="center"/>
          </w:tcPr>
          <w:p w:rsidR="00FD566D" w:rsidRPr="00FD566D" w:rsidRDefault="00FD566D" w:rsidP="00FD566D">
            <w:pPr>
              <w:spacing w:before="100" w:beforeAutospacing="1" w:after="100" w:afterAutospacing="1" w:line="360" w:lineRule="auto"/>
              <w:jc w:val="center"/>
              <w:rPr>
                <w:color w:val="000000"/>
              </w:rPr>
            </w:pPr>
            <w:r w:rsidRPr="00FD566D">
              <w:rPr>
                <w:color w:val="000000"/>
              </w:rPr>
              <w:t>72 273 000</w:t>
            </w:r>
          </w:p>
        </w:tc>
        <w:tc>
          <w:tcPr>
            <w:tcW w:w="1914" w:type="dxa"/>
            <w:vAlign w:val="center"/>
          </w:tcPr>
          <w:p w:rsidR="00FD566D" w:rsidRPr="00FD566D" w:rsidRDefault="00FD566D" w:rsidP="00FD566D">
            <w:pPr>
              <w:spacing w:before="100" w:beforeAutospacing="1" w:after="100" w:afterAutospacing="1" w:line="360" w:lineRule="auto"/>
              <w:jc w:val="center"/>
              <w:rPr>
                <w:color w:val="000000"/>
              </w:rPr>
            </w:pPr>
            <w:r w:rsidRPr="00FD566D">
              <w:rPr>
                <w:color w:val="000000"/>
              </w:rPr>
              <w:t>66 339 000</w:t>
            </w:r>
          </w:p>
        </w:tc>
        <w:tc>
          <w:tcPr>
            <w:tcW w:w="1914" w:type="dxa"/>
            <w:vAlign w:val="center"/>
          </w:tcPr>
          <w:p w:rsidR="00FD566D" w:rsidRPr="00FD566D" w:rsidRDefault="00FD566D" w:rsidP="00FD566D">
            <w:pPr>
              <w:spacing w:before="100" w:beforeAutospacing="1" w:after="100" w:afterAutospacing="1" w:line="360" w:lineRule="auto"/>
              <w:jc w:val="center"/>
              <w:rPr>
                <w:color w:val="000000"/>
              </w:rPr>
            </w:pPr>
            <w:r w:rsidRPr="00FD566D">
              <w:rPr>
                <w:color w:val="000000"/>
              </w:rPr>
              <w:t>5 934 000</w:t>
            </w:r>
          </w:p>
        </w:tc>
        <w:tc>
          <w:tcPr>
            <w:tcW w:w="1914" w:type="dxa"/>
            <w:vAlign w:val="center"/>
          </w:tcPr>
          <w:p w:rsidR="00FD566D" w:rsidRPr="00FD566D" w:rsidRDefault="00FD566D" w:rsidP="00FD566D">
            <w:pPr>
              <w:spacing w:before="100" w:beforeAutospacing="1" w:after="100" w:afterAutospacing="1" w:line="360" w:lineRule="auto"/>
              <w:jc w:val="center"/>
              <w:rPr>
                <w:color w:val="000000"/>
              </w:rPr>
            </w:pPr>
            <w:r w:rsidRPr="00FD566D">
              <w:rPr>
                <w:color w:val="000000"/>
              </w:rPr>
              <w:t>8,21</w:t>
            </w:r>
          </w:p>
        </w:tc>
      </w:tr>
      <w:tr w:rsidR="00FD566D" w:rsidTr="00FD566D">
        <w:tc>
          <w:tcPr>
            <w:tcW w:w="1914" w:type="dxa"/>
            <w:vAlign w:val="center"/>
          </w:tcPr>
          <w:p w:rsidR="00FD566D" w:rsidRPr="00FD566D" w:rsidRDefault="00FD566D" w:rsidP="00FD566D">
            <w:pPr>
              <w:spacing w:before="100" w:beforeAutospacing="1" w:after="100" w:afterAutospacing="1" w:line="360" w:lineRule="auto"/>
              <w:jc w:val="center"/>
              <w:rPr>
                <w:color w:val="000000"/>
              </w:rPr>
            </w:pPr>
            <w:r w:rsidRPr="00FD566D">
              <w:rPr>
                <w:color w:val="000000"/>
              </w:rPr>
              <w:t>2002</w:t>
            </w:r>
          </w:p>
        </w:tc>
        <w:tc>
          <w:tcPr>
            <w:tcW w:w="1914" w:type="dxa"/>
            <w:vAlign w:val="center"/>
          </w:tcPr>
          <w:p w:rsidR="00FD566D" w:rsidRPr="00FD566D" w:rsidRDefault="00FD566D" w:rsidP="00FD566D">
            <w:pPr>
              <w:spacing w:before="100" w:beforeAutospacing="1" w:after="100" w:afterAutospacing="1" w:line="360" w:lineRule="auto"/>
              <w:jc w:val="center"/>
              <w:rPr>
                <w:color w:val="000000"/>
              </w:rPr>
            </w:pPr>
            <w:r w:rsidRPr="00FD566D">
              <w:rPr>
                <w:color w:val="000000"/>
              </w:rPr>
              <w:t>72 357 000</w:t>
            </w:r>
          </w:p>
        </w:tc>
        <w:tc>
          <w:tcPr>
            <w:tcW w:w="1914" w:type="dxa"/>
            <w:vAlign w:val="center"/>
          </w:tcPr>
          <w:p w:rsidR="00FD566D" w:rsidRPr="00FD566D" w:rsidRDefault="00FD566D" w:rsidP="00FD566D">
            <w:pPr>
              <w:spacing w:before="100" w:beforeAutospacing="1" w:after="100" w:afterAutospacing="1" w:line="360" w:lineRule="auto"/>
              <w:jc w:val="center"/>
              <w:rPr>
                <w:color w:val="000000"/>
              </w:rPr>
            </w:pPr>
            <w:r w:rsidRPr="00FD566D">
              <w:rPr>
                <w:color w:val="000000"/>
              </w:rPr>
              <w:t>66 659 000</w:t>
            </w:r>
          </w:p>
        </w:tc>
        <w:tc>
          <w:tcPr>
            <w:tcW w:w="1914" w:type="dxa"/>
            <w:vAlign w:val="center"/>
          </w:tcPr>
          <w:p w:rsidR="00FD566D" w:rsidRPr="00FD566D" w:rsidRDefault="00FD566D" w:rsidP="00FD566D">
            <w:pPr>
              <w:spacing w:before="100" w:beforeAutospacing="1" w:after="100" w:afterAutospacing="1" w:line="360" w:lineRule="auto"/>
              <w:jc w:val="center"/>
              <w:rPr>
                <w:color w:val="000000"/>
              </w:rPr>
            </w:pPr>
            <w:r w:rsidRPr="00FD566D">
              <w:rPr>
                <w:color w:val="000000"/>
              </w:rPr>
              <w:t>5 698 000</w:t>
            </w:r>
          </w:p>
        </w:tc>
        <w:tc>
          <w:tcPr>
            <w:tcW w:w="1914" w:type="dxa"/>
            <w:vAlign w:val="center"/>
          </w:tcPr>
          <w:p w:rsidR="00FD566D" w:rsidRPr="00FD566D" w:rsidRDefault="00FD566D" w:rsidP="00FD566D">
            <w:pPr>
              <w:spacing w:before="100" w:beforeAutospacing="1" w:after="100" w:afterAutospacing="1" w:line="360" w:lineRule="auto"/>
              <w:jc w:val="center"/>
              <w:rPr>
                <w:color w:val="000000"/>
              </w:rPr>
            </w:pPr>
            <w:r w:rsidRPr="00FD566D">
              <w:rPr>
                <w:color w:val="000000"/>
              </w:rPr>
              <w:t>7,88</w:t>
            </w:r>
          </w:p>
        </w:tc>
      </w:tr>
      <w:tr w:rsidR="00FD566D" w:rsidTr="00FD566D">
        <w:tc>
          <w:tcPr>
            <w:tcW w:w="1914" w:type="dxa"/>
            <w:vAlign w:val="center"/>
          </w:tcPr>
          <w:p w:rsidR="00FD566D" w:rsidRPr="00FD566D" w:rsidRDefault="00FD566D" w:rsidP="00FD566D">
            <w:pPr>
              <w:spacing w:before="100" w:beforeAutospacing="1" w:after="100" w:afterAutospacing="1" w:line="360" w:lineRule="auto"/>
              <w:jc w:val="center"/>
              <w:rPr>
                <w:color w:val="000000"/>
              </w:rPr>
            </w:pPr>
            <w:r w:rsidRPr="00FD566D">
              <w:rPr>
                <w:color w:val="000000"/>
              </w:rPr>
              <w:t>2001</w:t>
            </w:r>
          </w:p>
        </w:tc>
        <w:tc>
          <w:tcPr>
            <w:tcW w:w="1914" w:type="dxa"/>
            <w:vAlign w:val="center"/>
          </w:tcPr>
          <w:p w:rsidR="00FD566D" w:rsidRPr="00FD566D" w:rsidRDefault="00FD566D" w:rsidP="00FD566D">
            <w:pPr>
              <w:spacing w:before="100" w:beforeAutospacing="1" w:after="100" w:afterAutospacing="1" w:line="360" w:lineRule="auto"/>
              <w:jc w:val="center"/>
              <w:rPr>
                <w:color w:val="000000"/>
              </w:rPr>
            </w:pPr>
            <w:r w:rsidRPr="00FD566D">
              <w:rPr>
                <w:color w:val="000000"/>
              </w:rPr>
              <w:t>71 547 000</w:t>
            </w:r>
          </w:p>
        </w:tc>
        <w:tc>
          <w:tcPr>
            <w:tcW w:w="1914" w:type="dxa"/>
            <w:vAlign w:val="center"/>
          </w:tcPr>
          <w:p w:rsidR="00FD566D" w:rsidRPr="00FD566D" w:rsidRDefault="00FD566D" w:rsidP="00FD566D">
            <w:pPr>
              <w:spacing w:before="100" w:beforeAutospacing="1" w:after="100" w:afterAutospacing="1" w:line="360" w:lineRule="auto"/>
              <w:jc w:val="center"/>
              <w:rPr>
                <w:color w:val="000000"/>
              </w:rPr>
            </w:pPr>
            <w:r w:rsidRPr="00FD566D">
              <w:rPr>
                <w:color w:val="000000"/>
              </w:rPr>
              <w:t>65 123 000</w:t>
            </w:r>
          </w:p>
        </w:tc>
        <w:tc>
          <w:tcPr>
            <w:tcW w:w="1914" w:type="dxa"/>
            <w:vAlign w:val="center"/>
          </w:tcPr>
          <w:p w:rsidR="00FD566D" w:rsidRPr="00FD566D" w:rsidRDefault="00FD566D" w:rsidP="00FD566D">
            <w:pPr>
              <w:spacing w:before="100" w:beforeAutospacing="1" w:after="100" w:afterAutospacing="1" w:line="360" w:lineRule="auto"/>
              <w:jc w:val="center"/>
              <w:rPr>
                <w:color w:val="000000"/>
              </w:rPr>
            </w:pPr>
            <w:r w:rsidRPr="00FD566D">
              <w:rPr>
                <w:color w:val="000000"/>
              </w:rPr>
              <w:t>6 424 000</w:t>
            </w:r>
          </w:p>
        </w:tc>
        <w:tc>
          <w:tcPr>
            <w:tcW w:w="1914" w:type="dxa"/>
            <w:vAlign w:val="center"/>
          </w:tcPr>
          <w:p w:rsidR="00FD566D" w:rsidRPr="00FD566D" w:rsidRDefault="00FD566D" w:rsidP="00FD566D">
            <w:pPr>
              <w:spacing w:before="100" w:beforeAutospacing="1" w:after="100" w:afterAutospacing="1" w:line="360" w:lineRule="auto"/>
              <w:jc w:val="center"/>
              <w:rPr>
                <w:color w:val="000000"/>
              </w:rPr>
            </w:pPr>
            <w:r w:rsidRPr="00FD566D">
              <w:rPr>
                <w:color w:val="000000"/>
              </w:rPr>
              <w:t>8,98</w:t>
            </w:r>
          </w:p>
        </w:tc>
      </w:tr>
      <w:tr w:rsidR="00FD566D" w:rsidTr="00FD566D">
        <w:tc>
          <w:tcPr>
            <w:tcW w:w="1914" w:type="dxa"/>
            <w:vAlign w:val="center"/>
          </w:tcPr>
          <w:p w:rsidR="00FD566D" w:rsidRPr="00FD566D" w:rsidRDefault="00FD566D" w:rsidP="00FD566D">
            <w:pPr>
              <w:spacing w:before="100" w:beforeAutospacing="1" w:after="100" w:afterAutospacing="1" w:line="360" w:lineRule="auto"/>
              <w:jc w:val="center"/>
              <w:rPr>
                <w:color w:val="000000"/>
              </w:rPr>
            </w:pPr>
            <w:r w:rsidRPr="00FD566D">
              <w:rPr>
                <w:color w:val="000000"/>
              </w:rPr>
              <w:t>2000</w:t>
            </w:r>
          </w:p>
        </w:tc>
        <w:tc>
          <w:tcPr>
            <w:tcW w:w="1914" w:type="dxa"/>
            <w:vAlign w:val="center"/>
          </w:tcPr>
          <w:p w:rsidR="00FD566D" w:rsidRPr="00FD566D" w:rsidRDefault="00FD566D" w:rsidP="00FD566D">
            <w:pPr>
              <w:spacing w:before="100" w:beforeAutospacing="1" w:after="100" w:afterAutospacing="1" w:line="360" w:lineRule="auto"/>
              <w:jc w:val="center"/>
              <w:rPr>
                <w:color w:val="000000"/>
              </w:rPr>
            </w:pPr>
            <w:r w:rsidRPr="00FD566D">
              <w:rPr>
                <w:color w:val="000000"/>
              </w:rPr>
              <w:t>72 770 000</w:t>
            </w:r>
          </w:p>
        </w:tc>
        <w:tc>
          <w:tcPr>
            <w:tcW w:w="1914" w:type="dxa"/>
            <w:vAlign w:val="center"/>
          </w:tcPr>
          <w:p w:rsidR="00FD566D" w:rsidRPr="00FD566D" w:rsidRDefault="00FD566D" w:rsidP="00FD566D">
            <w:pPr>
              <w:spacing w:before="100" w:beforeAutospacing="1" w:after="100" w:afterAutospacing="1" w:line="360" w:lineRule="auto"/>
              <w:jc w:val="center"/>
              <w:rPr>
                <w:color w:val="000000"/>
              </w:rPr>
            </w:pPr>
            <w:r w:rsidRPr="00FD566D">
              <w:rPr>
                <w:color w:val="000000"/>
              </w:rPr>
              <w:t>65 070 000</w:t>
            </w:r>
          </w:p>
        </w:tc>
        <w:tc>
          <w:tcPr>
            <w:tcW w:w="1914" w:type="dxa"/>
            <w:vAlign w:val="center"/>
          </w:tcPr>
          <w:p w:rsidR="00FD566D" w:rsidRPr="00FD566D" w:rsidRDefault="00FD566D" w:rsidP="00FD566D">
            <w:pPr>
              <w:spacing w:before="100" w:beforeAutospacing="1" w:after="100" w:afterAutospacing="1" w:line="360" w:lineRule="auto"/>
              <w:jc w:val="center"/>
              <w:rPr>
                <w:color w:val="000000"/>
              </w:rPr>
            </w:pPr>
            <w:r w:rsidRPr="00FD566D">
              <w:rPr>
                <w:color w:val="000000"/>
              </w:rPr>
              <w:t>7 700 000</w:t>
            </w:r>
          </w:p>
        </w:tc>
        <w:tc>
          <w:tcPr>
            <w:tcW w:w="1914" w:type="dxa"/>
            <w:vAlign w:val="center"/>
          </w:tcPr>
          <w:p w:rsidR="00FD566D" w:rsidRPr="00FD566D" w:rsidRDefault="00FD566D" w:rsidP="00FD566D">
            <w:pPr>
              <w:spacing w:before="100" w:beforeAutospacing="1" w:after="100" w:afterAutospacing="1" w:line="360" w:lineRule="auto"/>
              <w:jc w:val="center"/>
              <w:rPr>
                <w:color w:val="000000"/>
              </w:rPr>
            </w:pPr>
            <w:r w:rsidRPr="00FD566D">
              <w:rPr>
                <w:color w:val="000000"/>
              </w:rPr>
              <w:t>10,58</w:t>
            </w:r>
          </w:p>
        </w:tc>
      </w:tr>
    </w:tbl>
    <w:p w:rsidR="00FD566D" w:rsidRDefault="00FD566D" w:rsidP="00D13C43">
      <w:pPr>
        <w:spacing w:before="100" w:beforeAutospacing="1" w:after="100" w:afterAutospacing="1" w:line="360" w:lineRule="auto"/>
        <w:ind w:firstLine="709"/>
        <w:jc w:val="both"/>
        <w:rPr>
          <w:sz w:val="28"/>
          <w:szCs w:val="28"/>
        </w:rPr>
      </w:pPr>
    </w:p>
    <w:p w:rsidR="00FD566D" w:rsidRDefault="00FD566D" w:rsidP="00D13C43">
      <w:pPr>
        <w:spacing w:before="100" w:beforeAutospacing="1" w:after="100" w:afterAutospacing="1" w:line="360" w:lineRule="auto"/>
        <w:ind w:firstLine="709"/>
        <w:jc w:val="both"/>
        <w:rPr>
          <w:sz w:val="28"/>
          <w:szCs w:val="28"/>
        </w:rPr>
      </w:pPr>
      <w:r w:rsidRPr="00FD566D">
        <w:rPr>
          <w:sz w:val="28"/>
          <w:szCs w:val="28"/>
        </w:rPr>
        <w:t>Орловская Область находится </w:t>
      </w:r>
      <w:hyperlink r:id="rId15" w:history="1">
        <w:r w:rsidRPr="00FD566D">
          <w:rPr>
            <w:rStyle w:val="a5"/>
            <w:color w:val="000000" w:themeColor="text1"/>
            <w:sz w:val="28"/>
            <w:szCs w:val="28"/>
            <w:u w:val="none"/>
          </w:rPr>
          <w:t>на 26 месте по уровню безработицы</w:t>
        </w:r>
      </w:hyperlink>
      <w:r w:rsidRPr="00FD566D">
        <w:rPr>
          <w:sz w:val="28"/>
          <w:szCs w:val="28"/>
        </w:rPr>
        <w:t>, к</w:t>
      </w:r>
      <w:r w:rsidRPr="00FD566D">
        <w:rPr>
          <w:sz w:val="28"/>
          <w:szCs w:val="28"/>
        </w:rPr>
        <w:t>о</w:t>
      </w:r>
      <w:r w:rsidRPr="00FD566D">
        <w:rPr>
          <w:sz w:val="28"/>
          <w:szCs w:val="28"/>
        </w:rPr>
        <w:t>торый составил 5.35%, тогда как средни</w:t>
      </w:r>
      <w:r>
        <w:rPr>
          <w:sz w:val="28"/>
          <w:szCs w:val="28"/>
        </w:rPr>
        <w:t>й уровень по стране составил 5.</w:t>
      </w:r>
      <w:r w:rsidRPr="00FD566D">
        <w:rPr>
          <w:sz w:val="28"/>
          <w:szCs w:val="28"/>
        </w:rPr>
        <w:t>6</w:t>
      </w:r>
      <w:r>
        <w:rPr>
          <w:sz w:val="28"/>
          <w:szCs w:val="28"/>
        </w:rPr>
        <w:t>0</w:t>
      </w:r>
      <w:r w:rsidRPr="00FD566D">
        <w:rPr>
          <w:sz w:val="28"/>
          <w:szCs w:val="28"/>
        </w:rPr>
        <w:t>%. Минимальный уровень безработицы 0.81% зафиксирован в Городе Москва, а максимальный в 47.68% - в Республике Ингушетия.</w:t>
      </w:r>
    </w:p>
    <w:p w:rsidR="00FD566D" w:rsidRDefault="00FD566D" w:rsidP="00FD566D">
      <w:pPr>
        <w:spacing w:before="100" w:beforeAutospacing="1" w:after="100" w:afterAutospacing="1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В табл. 4 </w:t>
      </w:r>
      <w:r w:rsidRPr="009754D1">
        <w:rPr>
          <w:sz w:val="28"/>
          <w:szCs w:val="28"/>
        </w:rPr>
        <w:t xml:space="preserve">представлены усредненные данные по занятости населения и уровне безработицы в </w:t>
      </w:r>
      <w:r>
        <w:rPr>
          <w:sz w:val="28"/>
          <w:szCs w:val="28"/>
        </w:rPr>
        <w:t>Орловской области за прошедшие года.</w:t>
      </w:r>
    </w:p>
    <w:p w:rsidR="00FD566D" w:rsidRDefault="00FD566D" w:rsidP="00FD566D">
      <w:pPr>
        <w:spacing w:before="100" w:beforeAutospacing="1" w:after="100" w:afterAutospacing="1" w:line="360" w:lineRule="auto"/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Таблица 4</w:t>
      </w:r>
    </w:p>
    <w:p w:rsidR="00FD566D" w:rsidRDefault="00FD566D" w:rsidP="00FD566D">
      <w:pPr>
        <w:spacing w:before="100" w:beforeAutospacing="1" w:after="100" w:afterAutospacing="1"/>
        <w:ind w:firstLine="709"/>
        <w:jc w:val="center"/>
        <w:rPr>
          <w:bCs/>
          <w:sz w:val="28"/>
          <w:szCs w:val="28"/>
        </w:rPr>
      </w:pPr>
      <w:r w:rsidRPr="00FD566D">
        <w:rPr>
          <w:bCs/>
          <w:sz w:val="28"/>
          <w:szCs w:val="28"/>
        </w:rPr>
        <w:t xml:space="preserve">Усредненные статистические данные о безработице </w:t>
      </w:r>
    </w:p>
    <w:p w:rsidR="00FD566D" w:rsidRDefault="00FD566D" w:rsidP="00FD566D">
      <w:pPr>
        <w:spacing w:before="100" w:beforeAutospacing="1" w:after="100" w:afterAutospacing="1"/>
        <w:ind w:firstLine="709"/>
        <w:jc w:val="center"/>
        <w:rPr>
          <w:bCs/>
          <w:sz w:val="28"/>
          <w:szCs w:val="28"/>
        </w:rPr>
      </w:pPr>
      <w:r w:rsidRPr="00FD566D">
        <w:rPr>
          <w:bCs/>
          <w:sz w:val="28"/>
          <w:szCs w:val="28"/>
        </w:rPr>
        <w:t xml:space="preserve">в </w:t>
      </w:r>
      <w:r>
        <w:rPr>
          <w:bCs/>
          <w:sz w:val="28"/>
          <w:szCs w:val="28"/>
        </w:rPr>
        <w:t>Орловской области</w:t>
      </w:r>
      <w:r w:rsidRPr="00FD566D">
        <w:rPr>
          <w:bCs/>
          <w:sz w:val="28"/>
          <w:szCs w:val="28"/>
        </w:rPr>
        <w:t xml:space="preserve"> по годам</w:t>
      </w:r>
    </w:p>
    <w:tbl>
      <w:tblPr>
        <w:tblStyle w:val="ae"/>
        <w:tblW w:w="9570" w:type="dxa"/>
        <w:tblLook w:val="04A0" w:firstRow="1" w:lastRow="0" w:firstColumn="1" w:lastColumn="0" w:noHBand="0" w:noVBand="1"/>
      </w:tblPr>
      <w:tblGrid>
        <w:gridCol w:w="1914"/>
        <w:gridCol w:w="1914"/>
        <w:gridCol w:w="1914"/>
        <w:gridCol w:w="1914"/>
        <w:gridCol w:w="1914"/>
      </w:tblGrid>
      <w:tr w:rsidR="00FD566D" w:rsidTr="002C6065">
        <w:tc>
          <w:tcPr>
            <w:tcW w:w="1914" w:type="dxa"/>
          </w:tcPr>
          <w:p w:rsidR="00FD566D" w:rsidRPr="009754D1" w:rsidRDefault="00FD566D" w:rsidP="002C6065">
            <w:pPr>
              <w:spacing w:before="100" w:beforeAutospacing="1" w:after="100" w:afterAutospacing="1" w:line="360" w:lineRule="auto"/>
              <w:jc w:val="center"/>
              <w:rPr>
                <w:szCs w:val="28"/>
              </w:rPr>
            </w:pPr>
            <w:r w:rsidRPr="009754D1">
              <w:rPr>
                <w:szCs w:val="28"/>
              </w:rPr>
              <w:t>Год</w:t>
            </w:r>
          </w:p>
        </w:tc>
        <w:tc>
          <w:tcPr>
            <w:tcW w:w="1914" w:type="dxa"/>
          </w:tcPr>
          <w:p w:rsidR="00FD566D" w:rsidRPr="009754D1" w:rsidRDefault="00FD566D" w:rsidP="002C6065">
            <w:pPr>
              <w:spacing w:before="100" w:beforeAutospacing="1" w:after="100" w:afterAutospacing="1" w:line="360" w:lineRule="auto"/>
              <w:jc w:val="center"/>
              <w:rPr>
                <w:szCs w:val="28"/>
              </w:rPr>
            </w:pPr>
            <w:r w:rsidRPr="009754D1">
              <w:rPr>
                <w:szCs w:val="28"/>
              </w:rPr>
              <w:t>Экономически активные</w:t>
            </w:r>
          </w:p>
        </w:tc>
        <w:tc>
          <w:tcPr>
            <w:tcW w:w="1914" w:type="dxa"/>
          </w:tcPr>
          <w:p w:rsidR="00FD566D" w:rsidRPr="009754D1" w:rsidRDefault="00FD566D" w:rsidP="002C6065">
            <w:pPr>
              <w:spacing w:before="100" w:beforeAutospacing="1" w:after="100" w:afterAutospacing="1" w:line="360" w:lineRule="auto"/>
              <w:jc w:val="center"/>
              <w:rPr>
                <w:szCs w:val="28"/>
              </w:rPr>
            </w:pPr>
            <w:r w:rsidRPr="009754D1">
              <w:rPr>
                <w:szCs w:val="28"/>
              </w:rPr>
              <w:t>Занятые</w:t>
            </w:r>
          </w:p>
        </w:tc>
        <w:tc>
          <w:tcPr>
            <w:tcW w:w="1914" w:type="dxa"/>
          </w:tcPr>
          <w:p w:rsidR="00FD566D" w:rsidRPr="009754D1" w:rsidRDefault="00FD566D" w:rsidP="002C6065">
            <w:pPr>
              <w:spacing w:before="100" w:beforeAutospacing="1" w:after="100" w:afterAutospacing="1" w:line="360" w:lineRule="auto"/>
              <w:jc w:val="center"/>
              <w:rPr>
                <w:szCs w:val="28"/>
              </w:rPr>
            </w:pPr>
            <w:r w:rsidRPr="009754D1">
              <w:rPr>
                <w:szCs w:val="28"/>
              </w:rPr>
              <w:t>Безработные</w:t>
            </w:r>
          </w:p>
        </w:tc>
        <w:tc>
          <w:tcPr>
            <w:tcW w:w="1914" w:type="dxa"/>
          </w:tcPr>
          <w:p w:rsidR="00FD566D" w:rsidRPr="009754D1" w:rsidRDefault="00FD566D" w:rsidP="002C6065">
            <w:pPr>
              <w:spacing w:before="100" w:beforeAutospacing="1" w:after="100" w:afterAutospacing="1" w:line="360" w:lineRule="auto"/>
              <w:jc w:val="center"/>
              <w:rPr>
                <w:szCs w:val="28"/>
              </w:rPr>
            </w:pPr>
            <w:r w:rsidRPr="009754D1">
              <w:rPr>
                <w:szCs w:val="28"/>
              </w:rPr>
              <w:t>Уровень безр</w:t>
            </w:r>
            <w:r w:rsidRPr="009754D1">
              <w:rPr>
                <w:szCs w:val="28"/>
              </w:rPr>
              <w:t>а</w:t>
            </w:r>
            <w:r w:rsidRPr="009754D1">
              <w:rPr>
                <w:szCs w:val="28"/>
              </w:rPr>
              <w:t>ботицы, %</w:t>
            </w:r>
          </w:p>
        </w:tc>
      </w:tr>
      <w:tr w:rsidR="00FD566D" w:rsidTr="002C6065">
        <w:tc>
          <w:tcPr>
            <w:tcW w:w="1914" w:type="dxa"/>
            <w:vAlign w:val="center"/>
          </w:tcPr>
          <w:p w:rsidR="00FD566D" w:rsidRPr="00FD566D" w:rsidRDefault="00FD566D" w:rsidP="00FD566D">
            <w:pPr>
              <w:spacing w:before="100" w:beforeAutospacing="1" w:after="100" w:afterAutospacing="1" w:line="360" w:lineRule="auto"/>
              <w:jc w:val="center"/>
              <w:rPr>
                <w:color w:val="000000"/>
              </w:rPr>
            </w:pPr>
            <w:r w:rsidRPr="00FD566D">
              <w:rPr>
                <w:color w:val="000000"/>
              </w:rPr>
              <w:t>2012</w:t>
            </w:r>
          </w:p>
        </w:tc>
        <w:tc>
          <w:tcPr>
            <w:tcW w:w="1914" w:type="dxa"/>
            <w:vAlign w:val="center"/>
          </w:tcPr>
          <w:p w:rsidR="00FD566D" w:rsidRPr="00FD566D" w:rsidRDefault="00FD566D" w:rsidP="00FD566D">
            <w:pPr>
              <w:spacing w:before="100" w:beforeAutospacing="1" w:after="100" w:afterAutospacing="1" w:line="360" w:lineRule="auto"/>
              <w:jc w:val="center"/>
              <w:rPr>
                <w:color w:val="000000"/>
              </w:rPr>
            </w:pPr>
            <w:r w:rsidRPr="00FD566D">
              <w:rPr>
                <w:color w:val="000000"/>
              </w:rPr>
              <w:t>391 000</w:t>
            </w:r>
          </w:p>
        </w:tc>
        <w:tc>
          <w:tcPr>
            <w:tcW w:w="1914" w:type="dxa"/>
            <w:vAlign w:val="center"/>
          </w:tcPr>
          <w:p w:rsidR="00FD566D" w:rsidRPr="00FD566D" w:rsidRDefault="00FD566D" w:rsidP="00FD566D">
            <w:pPr>
              <w:spacing w:before="100" w:beforeAutospacing="1" w:after="100" w:afterAutospacing="1" w:line="360" w:lineRule="auto"/>
              <w:jc w:val="center"/>
              <w:rPr>
                <w:color w:val="000000"/>
              </w:rPr>
            </w:pPr>
            <w:r w:rsidRPr="00FD566D">
              <w:rPr>
                <w:color w:val="000000"/>
              </w:rPr>
              <w:t>370 000</w:t>
            </w:r>
          </w:p>
        </w:tc>
        <w:tc>
          <w:tcPr>
            <w:tcW w:w="1914" w:type="dxa"/>
            <w:vAlign w:val="center"/>
          </w:tcPr>
          <w:p w:rsidR="00FD566D" w:rsidRPr="00FD566D" w:rsidRDefault="00FD566D" w:rsidP="00FD566D">
            <w:pPr>
              <w:spacing w:before="100" w:beforeAutospacing="1" w:after="100" w:afterAutospacing="1" w:line="360" w:lineRule="auto"/>
              <w:jc w:val="center"/>
              <w:rPr>
                <w:color w:val="000000"/>
              </w:rPr>
            </w:pPr>
            <w:r w:rsidRPr="00FD566D">
              <w:rPr>
                <w:color w:val="000000"/>
              </w:rPr>
              <w:t>21 000</w:t>
            </w:r>
          </w:p>
        </w:tc>
        <w:tc>
          <w:tcPr>
            <w:tcW w:w="1914" w:type="dxa"/>
            <w:vAlign w:val="center"/>
          </w:tcPr>
          <w:p w:rsidR="00FD566D" w:rsidRPr="00FD566D" w:rsidRDefault="00FD566D" w:rsidP="00FD566D">
            <w:pPr>
              <w:spacing w:before="100" w:beforeAutospacing="1" w:after="100" w:afterAutospacing="1" w:line="360" w:lineRule="auto"/>
              <w:jc w:val="center"/>
              <w:rPr>
                <w:color w:val="000000"/>
              </w:rPr>
            </w:pPr>
            <w:r w:rsidRPr="00FD566D">
              <w:rPr>
                <w:color w:val="000000"/>
              </w:rPr>
              <w:t>5,35</w:t>
            </w:r>
          </w:p>
        </w:tc>
      </w:tr>
      <w:tr w:rsidR="00FD566D" w:rsidTr="002C6065">
        <w:tc>
          <w:tcPr>
            <w:tcW w:w="1914" w:type="dxa"/>
            <w:vAlign w:val="center"/>
          </w:tcPr>
          <w:p w:rsidR="00FD566D" w:rsidRPr="00FD566D" w:rsidRDefault="00FD566D" w:rsidP="00FD566D">
            <w:pPr>
              <w:spacing w:before="100" w:beforeAutospacing="1" w:after="100" w:afterAutospacing="1" w:line="360" w:lineRule="auto"/>
              <w:jc w:val="center"/>
              <w:rPr>
                <w:color w:val="000000"/>
              </w:rPr>
            </w:pPr>
            <w:r w:rsidRPr="00FD566D">
              <w:rPr>
                <w:color w:val="000000"/>
              </w:rPr>
              <w:t>2011</w:t>
            </w:r>
          </w:p>
        </w:tc>
        <w:tc>
          <w:tcPr>
            <w:tcW w:w="1914" w:type="dxa"/>
            <w:vAlign w:val="center"/>
          </w:tcPr>
          <w:p w:rsidR="00FD566D" w:rsidRPr="00FD566D" w:rsidRDefault="00FD566D" w:rsidP="00FD566D">
            <w:pPr>
              <w:spacing w:before="100" w:beforeAutospacing="1" w:after="100" w:afterAutospacing="1" w:line="360" w:lineRule="auto"/>
              <w:jc w:val="center"/>
              <w:rPr>
                <w:color w:val="000000"/>
              </w:rPr>
            </w:pPr>
            <w:r w:rsidRPr="00FD566D">
              <w:rPr>
                <w:color w:val="000000"/>
              </w:rPr>
              <w:t>389 000</w:t>
            </w:r>
          </w:p>
        </w:tc>
        <w:tc>
          <w:tcPr>
            <w:tcW w:w="1914" w:type="dxa"/>
            <w:vAlign w:val="center"/>
          </w:tcPr>
          <w:p w:rsidR="00FD566D" w:rsidRPr="00FD566D" w:rsidRDefault="00FD566D" w:rsidP="00FD566D">
            <w:pPr>
              <w:spacing w:before="100" w:beforeAutospacing="1" w:after="100" w:afterAutospacing="1" w:line="360" w:lineRule="auto"/>
              <w:jc w:val="center"/>
              <w:rPr>
                <w:color w:val="000000"/>
              </w:rPr>
            </w:pPr>
            <w:r w:rsidRPr="00FD566D">
              <w:rPr>
                <w:color w:val="000000"/>
              </w:rPr>
              <w:t>365 000</w:t>
            </w:r>
          </w:p>
        </w:tc>
        <w:tc>
          <w:tcPr>
            <w:tcW w:w="1914" w:type="dxa"/>
            <w:vAlign w:val="center"/>
          </w:tcPr>
          <w:p w:rsidR="00FD566D" w:rsidRPr="00FD566D" w:rsidRDefault="00FD566D" w:rsidP="00FD566D">
            <w:pPr>
              <w:spacing w:before="100" w:beforeAutospacing="1" w:after="100" w:afterAutospacing="1" w:line="360" w:lineRule="auto"/>
              <w:jc w:val="center"/>
              <w:rPr>
                <w:color w:val="000000"/>
              </w:rPr>
            </w:pPr>
            <w:r w:rsidRPr="00FD566D">
              <w:rPr>
                <w:color w:val="000000"/>
              </w:rPr>
              <w:t>24 000</w:t>
            </w:r>
          </w:p>
        </w:tc>
        <w:tc>
          <w:tcPr>
            <w:tcW w:w="1914" w:type="dxa"/>
            <w:vAlign w:val="center"/>
          </w:tcPr>
          <w:p w:rsidR="00FD566D" w:rsidRPr="00FD566D" w:rsidRDefault="00FD566D" w:rsidP="00FD566D">
            <w:pPr>
              <w:spacing w:before="100" w:beforeAutospacing="1" w:after="100" w:afterAutospacing="1" w:line="360" w:lineRule="auto"/>
              <w:jc w:val="center"/>
              <w:rPr>
                <w:color w:val="000000"/>
              </w:rPr>
            </w:pPr>
            <w:r w:rsidRPr="00FD566D">
              <w:rPr>
                <w:color w:val="000000"/>
              </w:rPr>
              <w:t>6,28</w:t>
            </w:r>
          </w:p>
        </w:tc>
      </w:tr>
      <w:tr w:rsidR="00FD566D" w:rsidTr="002C6065">
        <w:tc>
          <w:tcPr>
            <w:tcW w:w="1914" w:type="dxa"/>
            <w:vAlign w:val="center"/>
          </w:tcPr>
          <w:p w:rsidR="00FD566D" w:rsidRPr="00FD566D" w:rsidRDefault="00FD566D" w:rsidP="00FD566D">
            <w:pPr>
              <w:spacing w:before="100" w:beforeAutospacing="1" w:after="100" w:afterAutospacing="1" w:line="360" w:lineRule="auto"/>
              <w:jc w:val="center"/>
              <w:rPr>
                <w:color w:val="000000"/>
              </w:rPr>
            </w:pPr>
            <w:r w:rsidRPr="00FD566D">
              <w:rPr>
                <w:color w:val="000000"/>
              </w:rPr>
              <w:t>2010</w:t>
            </w:r>
          </w:p>
        </w:tc>
        <w:tc>
          <w:tcPr>
            <w:tcW w:w="1914" w:type="dxa"/>
            <w:vAlign w:val="center"/>
          </w:tcPr>
          <w:p w:rsidR="00FD566D" w:rsidRPr="00FD566D" w:rsidRDefault="00FD566D" w:rsidP="00FD566D">
            <w:pPr>
              <w:spacing w:before="100" w:beforeAutospacing="1" w:after="100" w:afterAutospacing="1" w:line="360" w:lineRule="auto"/>
              <w:jc w:val="center"/>
              <w:rPr>
                <w:color w:val="000000"/>
              </w:rPr>
            </w:pPr>
            <w:r w:rsidRPr="00FD566D">
              <w:rPr>
                <w:color w:val="000000"/>
              </w:rPr>
              <w:t>398 000</w:t>
            </w:r>
          </w:p>
        </w:tc>
        <w:tc>
          <w:tcPr>
            <w:tcW w:w="1914" w:type="dxa"/>
            <w:vAlign w:val="center"/>
          </w:tcPr>
          <w:p w:rsidR="00FD566D" w:rsidRPr="00FD566D" w:rsidRDefault="00FD566D" w:rsidP="00FD566D">
            <w:pPr>
              <w:spacing w:before="100" w:beforeAutospacing="1" w:after="100" w:afterAutospacing="1" w:line="360" w:lineRule="auto"/>
              <w:jc w:val="center"/>
              <w:rPr>
                <w:color w:val="000000"/>
              </w:rPr>
            </w:pPr>
            <w:r w:rsidRPr="00FD566D">
              <w:rPr>
                <w:color w:val="000000"/>
              </w:rPr>
              <w:t>362 000</w:t>
            </w:r>
          </w:p>
        </w:tc>
        <w:tc>
          <w:tcPr>
            <w:tcW w:w="1914" w:type="dxa"/>
            <w:vAlign w:val="center"/>
          </w:tcPr>
          <w:p w:rsidR="00FD566D" w:rsidRPr="00FD566D" w:rsidRDefault="00FD566D" w:rsidP="00FD566D">
            <w:pPr>
              <w:spacing w:before="100" w:beforeAutospacing="1" w:after="100" w:afterAutospacing="1" w:line="360" w:lineRule="auto"/>
              <w:jc w:val="center"/>
              <w:rPr>
                <w:color w:val="000000"/>
              </w:rPr>
            </w:pPr>
            <w:r w:rsidRPr="00FD566D">
              <w:rPr>
                <w:color w:val="000000"/>
              </w:rPr>
              <w:t>35 000</w:t>
            </w:r>
          </w:p>
        </w:tc>
        <w:tc>
          <w:tcPr>
            <w:tcW w:w="1914" w:type="dxa"/>
            <w:vAlign w:val="center"/>
          </w:tcPr>
          <w:p w:rsidR="00FD566D" w:rsidRPr="00FD566D" w:rsidRDefault="00FD566D" w:rsidP="00FD566D">
            <w:pPr>
              <w:spacing w:before="100" w:beforeAutospacing="1" w:after="100" w:afterAutospacing="1" w:line="360" w:lineRule="auto"/>
              <w:jc w:val="center"/>
              <w:rPr>
                <w:color w:val="000000"/>
              </w:rPr>
            </w:pPr>
            <w:r w:rsidRPr="00FD566D">
              <w:rPr>
                <w:color w:val="000000"/>
              </w:rPr>
              <w:t>8,92</w:t>
            </w:r>
          </w:p>
        </w:tc>
      </w:tr>
      <w:tr w:rsidR="00FD566D" w:rsidTr="002C6065">
        <w:tc>
          <w:tcPr>
            <w:tcW w:w="1914" w:type="dxa"/>
            <w:vAlign w:val="center"/>
          </w:tcPr>
          <w:p w:rsidR="00FD566D" w:rsidRPr="00FD566D" w:rsidRDefault="00FD566D" w:rsidP="00FD566D">
            <w:pPr>
              <w:spacing w:before="100" w:beforeAutospacing="1" w:after="100" w:afterAutospacing="1" w:line="360" w:lineRule="auto"/>
              <w:jc w:val="center"/>
              <w:rPr>
                <w:color w:val="000000"/>
              </w:rPr>
            </w:pPr>
            <w:r w:rsidRPr="00FD566D">
              <w:rPr>
                <w:color w:val="000000"/>
              </w:rPr>
              <w:t>2009</w:t>
            </w:r>
          </w:p>
        </w:tc>
        <w:tc>
          <w:tcPr>
            <w:tcW w:w="1914" w:type="dxa"/>
            <w:vAlign w:val="center"/>
          </w:tcPr>
          <w:p w:rsidR="00FD566D" w:rsidRPr="00FD566D" w:rsidRDefault="00FD566D" w:rsidP="00FD566D">
            <w:pPr>
              <w:spacing w:before="100" w:beforeAutospacing="1" w:after="100" w:afterAutospacing="1" w:line="360" w:lineRule="auto"/>
              <w:jc w:val="center"/>
              <w:rPr>
                <w:color w:val="000000"/>
              </w:rPr>
            </w:pPr>
            <w:r w:rsidRPr="00FD566D">
              <w:rPr>
                <w:color w:val="000000"/>
              </w:rPr>
              <w:t>403 000</w:t>
            </w:r>
          </w:p>
        </w:tc>
        <w:tc>
          <w:tcPr>
            <w:tcW w:w="1914" w:type="dxa"/>
            <w:vAlign w:val="center"/>
          </w:tcPr>
          <w:p w:rsidR="00FD566D" w:rsidRPr="00FD566D" w:rsidRDefault="00FD566D" w:rsidP="00FD566D">
            <w:pPr>
              <w:spacing w:before="100" w:beforeAutospacing="1" w:after="100" w:afterAutospacing="1" w:line="360" w:lineRule="auto"/>
              <w:jc w:val="center"/>
              <w:rPr>
                <w:color w:val="000000"/>
              </w:rPr>
            </w:pPr>
            <w:r w:rsidRPr="00FD566D">
              <w:rPr>
                <w:color w:val="000000"/>
              </w:rPr>
              <w:t>364 000</w:t>
            </w:r>
          </w:p>
        </w:tc>
        <w:tc>
          <w:tcPr>
            <w:tcW w:w="1914" w:type="dxa"/>
            <w:vAlign w:val="center"/>
          </w:tcPr>
          <w:p w:rsidR="00FD566D" w:rsidRPr="00FD566D" w:rsidRDefault="00FD566D" w:rsidP="00FD566D">
            <w:pPr>
              <w:spacing w:before="100" w:beforeAutospacing="1" w:after="100" w:afterAutospacing="1" w:line="360" w:lineRule="auto"/>
              <w:jc w:val="center"/>
              <w:rPr>
                <w:color w:val="000000"/>
              </w:rPr>
            </w:pPr>
            <w:r w:rsidRPr="00FD566D">
              <w:rPr>
                <w:color w:val="000000"/>
              </w:rPr>
              <w:t>39 000</w:t>
            </w:r>
          </w:p>
        </w:tc>
        <w:tc>
          <w:tcPr>
            <w:tcW w:w="1914" w:type="dxa"/>
            <w:vAlign w:val="center"/>
          </w:tcPr>
          <w:p w:rsidR="00FD566D" w:rsidRPr="00FD566D" w:rsidRDefault="00FD566D" w:rsidP="00FD566D">
            <w:pPr>
              <w:spacing w:before="100" w:beforeAutospacing="1" w:after="100" w:afterAutospacing="1" w:line="360" w:lineRule="auto"/>
              <w:jc w:val="center"/>
              <w:rPr>
                <w:color w:val="000000"/>
              </w:rPr>
            </w:pPr>
            <w:r w:rsidRPr="00FD566D">
              <w:rPr>
                <w:color w:val="000000"/>
              </w:rPr>
              <w:t>9,75</w:t>
            </w:r>
          </w:p>
        </w:tc>
      </w:tr>
      <w:tr w:rsidR="00FD566D" w:rsidTr="002C6065">
        <w:tc>
          <w:tcPr>
            <w:tcW w:w="1914" w:type="dxa"/>
            <w:vAlign w:val="center"/>
          </w:tcPr>
          <w:p w:rsidR="00FD566D" w:rsidRPr="00FD566D" w:rsidRDefault="00FD566D" w:rsidP="00FD566D">
            <w:pPr>
              <w:spacing w:before="100" w:beforeAutospacing="1" w:after="100" w:afterAutospacing="1" w:line="360" w:lineRule="auto"/>
              <w:jc w:val="center"/>
              <w:rPr>
                <w:color w:val="000000"/>
              </w:rPr>
            </w:pPr>
            <w:r w:rsidRPr="00FD566D">
              <w:rPr>
                <w:color w:val="000000"/>
              </w:rPr>
              <w:t>2008</w:t>
            </w:r>
          </w:p>
        </w:tc>
        <w:tc>
          <w:tcPr>
            <w:tcW w:w="1914" w:type="dxa"/>
            <w:vAlign w:val="center"/>
          </w:tcPr>
          <w:p w:rsidR="00FD566D" w:rsidRPr="00FD566D" w:rsidRDefault="00FD566D" w:rsidP="00FD566D">
            <w:pPr>
              <w:spacing w:before="100" w:beforeAutospacing="1" w:after="100" w:afterAutospacing="1" w:line="360" w:lineRule="auto"/>
              <w:jc w:val="center"/>
              <w:rPr>
                <w:color w:val="000000"/>
              </w:rPr>
            </w:pPr>
            <w:r w:rsidRPr="00FD566D">
              <w:rPr>
                <w:color w:val="000000"/>
              </w:rPr>
              <w:t>404 000</w:t>
            </w:r>
          </w:p>
        </w:tc>
        <w:tc>
          <w:tcPr>
            <w:tcW w:w="1914" w:type="dxa"/>
            <w:vAlign w:val="center"/>
          </w:tcPr>
          <w:p w:rsidR="00FD566D" w:rsidRPr="00FD566D" w:rsidRDefault="00FD566D" w:rsidP="00FD566D">
            <w:pPr>
              <w:spacing w:before="100" w:beforeAutospacing="1" w:after="100" w:afterAutospacing="1" w:line="360" w:lineRule="auto"/>
              <w:jc w:val="center"/>
              <w:rPr>
                <w:color w:val="000000"/>
              </w:rPr>
            </w:pPr>
            <w:r w:rsidRPr="00FD566D">
              <w:rPr>
                <w:color w:val="000000"/>
              </w:rPr>
              <w:t>380 000</w:t>
            </w:r>
          </w:p>
        </w:tc>
        <w:tc>
          <w:tcPr>
            <w:tcW w:w="1914" w:type="dxa"/>
            <w:vAlign w:val="center"/>
          </w:tcPr>
          <w:p w:rsidR="00FD566D" w:rsidRPr="00FD566D" w:rsidRDefault="00FD566D" w:rsidP="00FD566D">
            <w:pPr>
              <w:spacing w:before="100" w:beforeAutospacing="1" w:after="100" w:afterAutospacing="1" w:line="360" w:lineRule="auto"/>
              <w:jc w:val="center"/>
              <w:rPr>
                <w:color w:val="000000"/>
              </w:rPr>
            </w:pPr>
            <w:r w:rsidRPr="00FD566D">
              <w:rPr>
                <w:color w:val="000000"/>
              </w:rPr>
              <w:t>24 000</w:t>
            </w:r>
          </w:p>
        </w:tc>
        <w:tc>
          <w:tcPr>
            <w:tcW w:w="1914" w:type="dxa"/>
            <w:vAlign w:val="center"/>
          </w:tcPr>
          <w:p w:rsidR="00FD566D" w:rsidRPr="00FD566D" w:rsidRDefault="00FD566D" w:rsidP="00FD566D">
            <w:pPr>
              <w:spacing w:before="100" w:beforeAutospacing="1" w:after="100" w:afterAutospacing="1" w:line="360" w:lineRule="auto"/>
              <w:jc w:val="center"/>
              <w:rPr>
                <w:color w:val="000000"/>
              </w:rPr>
            </w:pPr>
            <w:r w:rsidRPr="00FD566D">
              <w:rPr>
                <w:color w:val="000000"/>
              </w:rPr>
              <w:t>5,96</w:t>
            </w:r>
          </w:p>
        </w:tc>
      </w:tr>
      <w:tr w:rsidR="00FD566D" w:rsidTr="002C6065">
        <w:tc>
          <w:tcPr>
            <w:tcW w:w="1914" w:type="dxa"/>
            <w:vAlign w:val="center"/>
          </w:tcPr>
          <w:p w:rsidR="00FD566D" w:rsidRPr="00FD566D" w:rsidRDefault="00FD566D" w:rsidP="00FD566D">
            <w:pPr>
              <w:spacing w:before="100" w:beforeAutospacing="1" w:after="100" w:afterAutospacing="1" w:line="360" w:lineRule="auto"/>
              <w:jc w:val="center"/>
              <w:rPr>
                <w:color w:val="000000"/>
              </w:rPr>
            </w:pPr>
            <w:r w:rsidRPr="00FD566D">
              <w:rPr>
                <w:color w:val="000000"/>
              </w:rPr>
              <w:t>2007</w:t>
            </w:r>
          </w:p>
        </w:tc>
        <w:tc>
          <w:tcPr>
            <w:tcW w:w="1914" w:type="dxa"/>
            <w:vAlign w:val="center"/>
          </w:tcPr>
          <w:p w:rsidR="00FD566D" w:rsidRPr="00FD566D" w:rsidRDefault="00FD566D" w:rsidP="00FD566D">
            <w:pPr>
              <w:spacing w:before="100" w:beforeAutospacing="1" w:after="100" w:afterAutospacing="1" w:line="360" w:lineRule="auto"/>
              <w:jc w:val="center"/>
              <w:rPr>
                <w:color w:val="000000"/>
              </w:rPr>
            </w:pPr>
            <w:r w:rsidRPr="00FD566D">
              <w:rPr>
                <w:color w:val="000000"/>
              </w:rPr>
              <w:t>417 000</w:t>
            </w:r>
          </w:p>
        </w:tc>
        <w:tc>
          <w:tcPr>
            <w:tcW w:w="1914" w:type="dxa"/>
            <w:vAlign w:val="center"/>
          </w:tcPr>
          <w:p w:rsidR="00FD566D" w:rsidRPr="00FD566D" w:rsidRDefault="00FD566D" w:rsidP="00FD566D">
            <w:pPr>
              <w:spacing w:before="100" w:beforeAutospacing="1" w:after="100" w:afterAutospacing="1" w:line="360" w:lineRule="auto"/>
              <w:jc w:val="center"/>
              <w:rPr>
                <w:color w:val="000000"/>
              </w:rPr>
            </w:pPr>
            <w:r w:rsidRPr="00FD566D">
              <w:rPr>
                <w:color w:val="000000"/>
              </w:rPr>
              <w:t>394 000</w:t>
            </w:r>
          </w:p>
        </w:tc>
        <w:tc>
          <w:tcPr>
            <w:tcW w:w="1914" w:type="dxa"/>
            <w:vAlign w:val="center"/>
          </w:tcPr>
          <w:p w:rsidR="00FD566D" w:rsidRPr="00FD566D" w:rsidRDefault="00FD566D" w:rsidP="00FD566D">
            <w:pPr>
              <w:spacing w:before="100" w:beforeAutospacing="1" w:after="100" w:afterAutospacing="1" w:line="360" w:lineRule="auto"/>
              <w:jc w:val="center"/>
              <w:rPr>
                <w:color w:val="000000"/>
              </w:rPr>
            </w:pPr>
            <w:r w:rsidRPr="00FD566D">
              <w:rPr>
                <w:color w:val="000000"/>
              </w:rPr>
              <w:t>23 000</w:t>
            </w:r>
          </w:p>
        </w:tc>
        <w:tc>
          <w:tcPr>
            <w:tcW w:w="1914" w:type="dxa"/>
            <w:vAlign w:val="center"/>
          </w:tcPr>
          <w:p w:rsidR="00FD566D" w:rsidRPr="00FD566D" w:rsidRDefault="00FD566D" w:rsidP="00FD566D">
            <w:pPr>
              <w:spacing w:before="100" w:beforeAutospacing="1" w:after="100" w:afterAutospacing="1" w:line="360" w:lineRule="auto"/>
              <w:jc w:val="center"/>
              <w:rPr>
                <w:color w:val="000000"/>
              </w:rPr>
            </w:pPr>
            <w:r w:rsidRPr="00FD566D">
              <w:rPr>
                <w:color w:val="000000"/>
              </w:rPr>
              <w:t>5,50</w:t>
            </w:r>
          </w:p>
        </w:tc>
      </w:tr>
      <w:tr w:rsidR="00FD566D" w:rsidTr="002C6065">
        <w:tc>
          <w:tcPr>
            <w:tcW w:w="1914" w:type="dxa"/>
            <w:vAlign w:val="center"/>
          </w:tcPr>
          <w:p w:rsidR="00FD566D" w:rsidRPr="00FD566D" w:rsidRDefault="00FD566D" w:rsidP="00FD566D">
            <w:pPr>
              <w:spacing w:before="100" w:beforeAutospacing="1" w:after="100" w:afterAutospacing="1" w:line="360" w:lineRule="auto"/>
              <w:jc w:val="center"/>
              <w:rPr>
                <w:color w:val="000000"/>
              </w:rPr>
            </w:pPr>
            <w:r w:rsidRPr="00FD566D">
              <w:rPr>
                <w:color w:val="000000"/>
              </w:rPr>
              <w:t>2006</w:t>
            </w:r>
          </w:p>
        </w:tc>
        <w:tc>
          <w:tcPr>
            <w:tcW w:w="1914" w:type="dxa"/>
            <w:vAlign w:val="center"/>
          </w:tcPr>
          <w:p w:rsidR="00FD566D" w:rsidRPr="00FD566D" w:rsidRDefault="00FD566D" w:rsidP="00FD566D">
            <w:pPr>
              <w:spacing w:before="100" w:beforeAutospacing="1" w:after="100" w:afterAutospacing="1" w:line="360" w:lineRule="auto"/>
              <w:jc w:val="center"/>
              <w:rPr>
                <w:color w:val="000000"/>
              </w:rPr>
            </w:pPr>
            <w:r w:rsidRPr="00FD566D">
              <w:rPr>
                <w:color w:val="000000"/>
              </w:rPr>
              <w:t>430 000</w:t>
            </w:r>
          </w:p>
        </w:tc>
        <w:tc>
          <w:tcPr>
            <w:tcW w:w="1914" w:type="dxa"/>
            <w:vAlign w:val="center"/>
          </w:tcPr>
          <w:p w:rsidR="00FD566D" w:rsidRPr="00FD566D" w:rsidRDefault="00FD566D" w:rsidP="00FD566D">
            <w:pPr>
              <w:spacing w:before="100" w:beforeAutospacing="1" w:after="100" w:afterAutospacing="1" w:line="360" w:lineRule="auto"/>
              <w:jc w:val="center"/>
              <w:rPr>
                <w:color w:val="000000"/>
              </w:rPr>
            </w:pPr>
            <w:r w:rsidRPr="00FD566D">
              <w:rPr>
                <w:color w:val="000000"/>
              </w:rPr>
              <w:t>404 000</w:t>
            </w:r>
          </w:p>
        </w:tc>
        <w:tc>
          <w:tcPr>
            <w:tcW w:w="1914" w:type="dxa"/>
            <w:vAlign w:val="center"/>
          </w:tcPr>
          <w:p w:rsidR="00FD566D" w:rsidRPr="00FD566D" w:rsidRDefault="00FD566D" w:rsidP="00FD566D">
            <w:pPr>
              <w:spacing w:before="100" w:beforeAutospacing="1" w:after="100" w:afterAutospacing="1" w:line="360" w:lineRule="auto"/>
              <w:jc w:val="center"/>
              <w:rPr>
                <w:color w:val="000000"/>
              </w:rPr>
            </w:pPr>
            <w:r w:rsidRPr="00FD566D">
              <w:rPr>
                <w:color w:val="000000"/>
              </w:rPr>
              <w:t>25 000</w:t>
            </w:r>
          </w:p>
        </w:tc>
        <w:tc>
          <w:tcPr>
            <w:tcW w:w="1914" w:type="dxa"/>
            <w:vAlign w:val="center"/>
          </w:tcPr>
          <w:p w:rsidR="00FD566D" w:rsidRPr="00FD566D" w:rsidRDefault="00FD566D" w:rsidP="00FD566D">
            <w:pPr>
              <w:spacing w:before="100" w:beforeAutospacing="1" w:after="100" w:afterAutospacing="1" w:line="360" w:lineRule="auto"/>
              <w:jc w:val="center"/>
              <w:rPr>
                <w:color w:val="000000"/>
              </w:rPr>
            </w:pPr>
            <w:r w:rsidRPr="00FD566D">
              <w:rPr>
                <w:color w:val="000000"/>
              </w:rPr>
              <w:t>5,89</w:t>
            </w:r>
          </w:p>
        </w:tc>
      </w:tr>
      <w:tr w:rsidR="00FD566D" w:rsidTr="002C6065">
        <w:tc>
          <w:tcPr>
            <w:tcW w:w="1914" w:type="dxa"/>
            <w:vAlign w:val="center"/>
          </w:tcPr>
          <w:p w:rsidR="00FD566D" w:rsidRPr="00FD566D" w:rsidRDefault="00FD566D" w:rsidP="00FD566D">
            <w:pPr>
              <w:spacing w:before="100" w:beforeAutospacing="1" w:after="100" w:afterAutospacing="1" w:line="360" w:lineRule="auto"/>
              <w:jc w:val="center"/>
              <w:rPr>
                <w:color w:val="000000"/>
              </w:rPr>
            </w:pPr>
            <w:r w:rsidRPr="00FD566D">
              <w:rPr>
                <w:color w:val="000000"/>
              </w:rPr>
              <w:t>2005</w:t>
            </w:r>
          </w:p>
        </w:tc>
        <w:tc>
          <w:tcPr>
            <w:tcW w:w="1914" w:type="dxa"/>
            <w:vAlign w:val="center"/>
          </w:tcPr>
          <w:p w:rsidR="00FD566D" w:rsidRPr="00FD566D" w:rsidRDefault="00FD566D" w:rsidP="00FD566D">
            <w:pPr>
              <w:spacing w:before="100" w:beforeAutospacing="1" w:after="100" w:afterAutospacing="1" w:line="360" w:lineRule="auto"/>
              <w:jc w:val="center"/>
              <w:rPr>
                <w:color w:val="000000"/>
              </w:rPr>
            </w:pPr>
            <w:r w:rsidRPr="00FD566D">
              <w:rPr>
                <w:color w:val="000000"/>
              </w:rPr>
              <w:t>421 000</w:t>
            </w:r>
          </w:p>
        </w:tc>
        <w:tc>
          <w:tcPr>
            <w:tcW w:w="1914" w:type="dxa"/>
            <w:vAlign w:val="center"/>
          </w:tcPr>
          <w:p w:rsidR="00FD566D" w:rsidRPr="00FD566D" w:rsidRDefault="00FD566D" w:rsidP="00FD566D">
            <w:pPr>
              <w:spacing w:before="100" w:beforeAutospacing="1" w:after="100" w:afterAutospacing="1" w:line="360" w:lineRule="auto"/>
              <w:jc w:val="center"/>
              <w:rPr>
                <w:color w:val="000000"/>
              </w:rPr>
            </w:pPr>
            <w:r w:rsidRPr="00FD566D">
              <w:rPr>
                <w:color w:val="000000"/>
              </w:rPr>
              <w:t>395 000</w:t>
            </w:r>
          </w:p>
        </w:tc>
        <w:tc>
          <w:tcPr>
            <w:tcW w:w="1914" w:type="dxa"/>
            <w:vAlign w:val="center"/>
          </w:tcPr>
          <w:p w:rsidR="00FD566D" w:rsidRPr="00FD566D" w:rsidRDefault="00FD566D" w:rsidP="00FD566D">
            <w:pPr>
              <w:spacing w:before="100" w:beforeAutospacing="1" w:after="100" w:afterAutospacing="1" w:line="360" w:lineRule="auto"/>
              <w:jc w:val="center"/>
              <w:rPr>
                <w:color w:val="000000"/>
              </w:rPr>
            </w:pPr>
            <w:r w:rsidRPr="00FD566D">
              <w:rPr>
                <w:color w:val="000000"/>
              </w:rPr>
              <w:t>26 000</w:t>
            </w:r>
          </w:p>
        </w:tc>
        <w:tc>
          <w:tcPr>
            <w:tcW w:w="1914" w:type="dxa"/>
            <w:vAlign w:val="center"/>
          </w:tcPr>
          <w:p w:rsidR="00FD566D" w:rsidRPr="00FD566D" w:rsidRDefault="00FD566D" w:rsidP="00FD566D">
            <w:pPr>
              <w:spacing w:before="100" w:beforeAutospacing="1" w:after="100" w:afterAutospacing="1" w:line="360" w:lineRule="auto"/>
              <w:jc w:val="center"/>
              <w:rPr>
                <w:color w:val="000000"/>
              </w:rPr>
            </w:pPr>
            <w:r w:rsidRPr="00FD566D">
              <w:rPr>
                <w:color w:val="000000"/>
              </w:rPr>
              <w:t>6,25</w:t>
            </w:r>
          </w:p>
        </w:tc>
      </w:tr>
      <w:tr w:rsidR="00FD566D" w:rsidTr="002C6065">
        <w:tc>
          <w:tcPr>
            <w:tcW w:w="1914" w:type="dxa"/>
            <w:vAlign w:val="center"/>
          </w:tcPr>
          <w:p w:rsidR="00FD566D" w:rsidRPr="00FD566D" w:rsidRDefault="00FD566D" w:rsidP="00FD566D">
            <w:pPr>
              <w:spacing w:before="100" w:beforeAutospacing="1" w:after="100" w:afterAutospacing="1" w:line="360" w:lineRule="auto"/>
              <w:jc w:val="center"/>
              <w:rPr>
                <w:color w:val="000000"/>
              </w:rPr>
            </w:pPr>
            <w:r w:rsidRPr="00FD566D">
              <w:rPr>
                <w:color w:val="000000"/>
              </w:rPr>
              <w:t>2004</w:t>
            </w:r>
          </w:p>
        </w:tc>
        <w:tc>
          <w:tcPr>
            <w:tcW w:w="1914" w:type="dxa"/>
            <w:vAlign w:val="center"/>
          </w:tcPr>
          <w:p w:rsidR="00FD566D" w:rsidRPr="00FD566D" w:rsidRDefault="00FD566D" w:rsidP="00FD566D">
            <w:pPr>
              <w:spacing w:before="100" w:beforeAutospacing="1" w:after="100" w:afterAutospacing="1" w:line="360" w:lineRule="auto"/>
              <w:jc w:val="center"/>
              <w:rPr>
                <w:color w:val="000000"/>
              </w:rPr>
            </w:pPr>
            <w:r w:rsidRPr="00FD566D">
              <w:rPr>
                <w:color w:val="000000"/>
              </w:rPr>
              <w:t>429 000</w:t>
            </w:r>
          </w:p>
        </w:tc>
        <w:tc>
          <w:tcPr>
            <w:tcW w:w="1914" w:type="dxa"/>
            <w:vAlign w:val="center"/>
          </w:tcPr>
          <w:p w:rsidR="00FD566D" w:rsidRPr="00FD566D" w:rsidRDefault="00FD566D" w:rsidP="00FD566D">
            <w:pPr>
              <w:spacing w:before="100" w:beforeAutospacing="1" w:after="100" w:afterAutospacing="1" w:line="360" w:lineRule="auto"/>
              <w:jc w:val="center"/>
              <w:rPr>
                <w:color w:val="000000"/>
              </w:rPr>
            </w:pPr>
            <w:r w:rsidRPr="00FD566D">
              <w:rPr>
                <w:color w:val="000000"/>
              </w:rPr>
              <w:t>402 000</w:t>
            </w:r>
          </w:p>
        </w:tc>
        <w:tc>
          <w:tcPr>
            <w:tcW w:w="1914" w:type="dxa"/>
            <w:vAlign w:val="center"/>
          </w:tcPr>
          <w:p w:rsidR="00FD566D" w:rsidRPr="00FD566D" w:rsidRDefault="00FD566D" w:rsidP="00FD566D">
            <w:pPr>
              <w:spacing w:before="100" w:beforeAutospacing="1" w:after="100" w:afterAutospacing="1" w:line="360" w:lineRule="auto"/>
              <w:jc w:val="center"/>
              <w:rPr>
                <w:color w:val="000000"/>
              </w:rPr>
            </w:pPr>
            <w:r w:rsidRPr="00FD566D">
              <w:rPr>
                <w:color w:val="000000"/>
              </w:rPr>
              <w:t>27 000</w:t>
            </w:r>
          </w:p>
        </w:tc>
        <w:tc>
          <w:tcPr>
            <w:tcW w:w="1914" w:type="dxa"/>
            <w:vAlign w:val="center"/>
          </w:tcPr>
          <w:p w:rsidR="00FD566D" w:rsidRPr="00FD566D" w:rsidRDefault="00FD566D" w:rsidP="00FD566D">
            <w:pPr>
              <w:spacing w:before="100" w:beforeAutospacing="1" w:after="100" w:afterAutospacing="1" w:line="360" w:lineRule="auto"/>
              <w:jc w:val="center"/>
              <w:rPr>
                <w:color w:val="000000"/>
              </w:rPr>
            </w:pPr>
            <w:r w:rsidRPr="00FD566D">
              <w:rPr>
                <w:color w:val="000000"/>
              </w:rPr>
              <w:t>6,20</w:t>
            </w:r>
          </w:p>
        </w:tc>
      </w:tr>
      <w:tr w:rsidR="00FD566D" w:rsidTr="002C6065">
        <w:tc>
          <w:tcPr>
            <w:tcW w:w="1914" w:type="dxa"/>
            <w:vAlign w:val="center"/>
          </w:tcPr>
          <w:p w:rsidR="00FD566D" w:rsidRPr="00FD566D" w:rsidRDefault="00FD566D" w:rsidP="00FD566D">
            <w:pPr>
              <w:spacing w:before="100" w:beforeAutospacing="1" w:after="100" w:afterAutospacing="1" w:line="360" w:lineRule="auto"/>
              <w:jc w:val="center"/>
              <w:rPr>
                <w:color w:val="000000"/>
              </w:rPr>
            </w:pPr>
            <w:r w:rsidRPr="00FD566D">
              <w:rPr>
                <w:color w:val="000000"/>
              </w:rPr>
              <w:t>2003</w:t>
            </w:r>
          </w:p>
        </w:tc>
        <w:tc>
          <w:tcPr>
            <w:tcW w:w="1914" w:type="dxa"/>
            <w:vAlign w:val="center"/>
          </w:tcPr>
          <w:p w:rsidR="00FD566D" w:rsidRPr="00FD566D" w:rsidRDefault="00FD566D" w:rsidP="00FD566D">
            <w:pPr>
              <w:spacing w:before="100" w:beforeAutospacing="1" w:after="100" w:afterAutospacing="1" w:line="360" w:lineRule="auto"/>
              <w:jc w:val="center"/>
              <w:rPr>
                <w:color w:val="000000"/>
              </w:rPr>
            </w:pPr>
            <w:r w:rsidRPr="00FD566D">
              <w:rPr>
                <w:color w:val="000000"/>
              </w:rPr>
              <w:t>429 000</w:t>
            </w:r>
          </w:p>
        </w:tc>
        <w:tc>
          <w:tcPr>
            <w:tcW w:w="1914" w:type="dxa"/>
            <w:vAlign w:val="center"/>
          </w:tcPr>
          <w:p w:rsidR="00FD566D" w:rsidRPr="00FD566D" w:rsidRDefault="00FD566D" w:rsidP="00FD566D">
            <w:pPr>
              <w:spacing w:before="100" w:beforeAutospacing="1" w:after="100" w:afterAutospacing="1" w:line="360" w:lineRule="auto"/>
              <w:jc w:val="center"/>
              <w:rPr>
                <w:color w:val="000000"/>
              </w:rPr>
            </w:pPr>
            <w:r w:rsidRPr="00FD566D">
              <w:rPr>
                <w:color w:val="000000"/>
              </w:rPr>
              <w:t>395 000</w:t>
            </w:r>
          </w:p>
        </w:tc>
        <w:tc>
          <w:tcPr>
            <w:tcW w:w="1914" w:type="dxa"/>
            <w:vAlign w:val="center"/>
          </w:tcPr>
          <w:p w:rsidR="00FD566D" w:rsidRPr="00FD566D" w:rsidRDefault="00FD566D" w:rsidP="00FD566D">
            <w:pPr>
              <w:spacing w:before="100" w:beforeAutospacing="1" w:after="100" w:afterAutospacing="1" w:line="360" w:lineRule="auto"/>
              <w:jc w:val="center"/>
              <w:rPr>
                <w:color w:val="000000"/>
              </w:rPr>
            </w:pPr>
            <w:r w:rsidRPr="00FD566D">
              <w:rPr>
                <w:color w:val="000000"/>
              </w:rPr>
              <w:t>34 000</w:t>
            </w:r>
          </w:p>
        </w:tc>
        <w:tc>
          <w:tcPr>
            <w:tcW w:w="1914" w:type="dxa"/>
            <w:vAlign w:val="center"/>
          </w:tcPr>
          <w:p w:rsidR="00FD566D" w:rsidRPr="00FD566D" w:rsidRDefault="00FD566D" w:rsidP="00FD566D">
            <w:pPr>
              <w:spacing w:before="100" w:beforeAutospacing="1" w:after="100" w:afterAutospacing="1" w:line="360" w:lineRule="auto"/>
              <w:jc w:val="center"/>
              <w:rPr>
                <w:color w:val="000000"/>
              </w:rPr>
            </w:pPr>
            <w:r w:rsidRPr="00FD566D">
              <w:rPr>
                <w:color w:val="000000"/>
              </w:rPr>
              <w:t>7,95</w:t>
            </w:r>
          </w:p>
        </w:tc>
      </w:tr>
      <w:tr w:rsidR="00FD566D" w:rsidTr="002C6065">
        <w:tc>
          <w:tcPr>
            <w:tcW w:w="1914" w:type="dxa"/>
            <w:vAlign w:val="center"/>
          </w:tcPr>
          <w:p w:rsidR="00FD566D" w:rsidRPr="00FD566D" w:rsidRDefault="00FD566D" w:rsidP="00FD566D">
            <w:pPr>
              <w:spacing w:before="100" w:beforeAutospacing="1" w:after="100" w:afterAutospacing="1" w:line="360" w:lineRule="auto"/>
              <w:jc w:val="center"/>
              <w:rPr>
                <w:color w:val="000000"/>
              </w:rPr>
            </w:pPr>
            <w:r w:rsidRPr="00FD566D">
              <w:rPr>
                <w:color w:val="000000"/>
              </w:rPr>
              <w:t>2002</w:t>
            </w:r>
          </w:p>
        </w:tc>
        <w:tc>
          <w:tcPr>
            <w:tcW w:w="1914" w:type="dxa"/>
            <w:vAlign w:val="center"/>
          </w:tcPr>
          <w:p w:rsidR="00FD566D" w:rsidRPr="00FD566D" w:rsidRDefault="00FD566D" w:rsidP="00FD566D">
            <w:pPr>
              <w:spacing w:before="100" w:beforeAutospacing="1" w:after="100" w:afterAutospacing="1" w:line="360" w:lineRule="auto"/>
              <w:jc w:val="center"/>
              <w:rPr>
                <w:color w:val="000000"/>
              </w:rPr>
            </w:pPr>
            <w:r w:rsidRPr="00FD566D">
              <w:rPr>
                <w:color w:val="000000"/>
              </w:rPr>
              <w:t>443 000</w:t>
            </w:r>
          </w:p>
        </w:tc>
        <w:tc>
          <w:tcPr>
            <w:tcW w:w="1914" w:type="dxa"/>
            <w:vAlign w:val="center"/>
          </w:tcPr>
          <w:p w:rsidR="00FD566D" w:rsidRPr="00FD566D" w:rsidRDefault="00FD566D" w:rsidP="00FD566D">
            <w:pPr>
              <w:spacing w:before="100" w:beforeAutospacing="1" w:after="100" w:afterAutospacing="1" w:line="360" w:lineRule="auto"/>
              <w:jc w:val="center"/>
              <w:rPr>
                <w:color w:val="000000"/>
              </w:rPr>
            </w:pPr>
            <w:r w:rsidRPr="00FD566D">
              <w:rPr>
                <w:color w:val="000000"/>
              </w:rPr>
              <w:t>413 000</w:t>
            </w:r>
          </w:p>
        </w:tc>
        <w:tc>
          <w:tcPr>
            <w:tcW w:w="1914" w:type="dxa"/>
            <w:vAlign w:val="center"/>
          </w:tcPr>
          <w:p w:rsidR="00FD566D" w:rsidRPr="00FD566D" w:rsidRDefault="00FD566D" w:rsidP="00FD566D">
            <w:pPr>
              <w:spacing w:before="100" w:beforeAutospacing="1" w:after="100" w:afterAutospacing="1" w:line="360" w:lineRule="auto"/>
              <w:jc w:val="center"/>
              <w:rPr>
                <w:color w:val="000000"/>
              </w:rPr>
            </w:pPr>
            <w:r w:rsidRPr="00FD566D">
              <w:rPr>
                <w:color w:val="000000"/>
              </w:rPr>
              <w:t>30 000</w:t>
            </w:r>
          </w:p>
        </w:tc>
        <w:tc>
          <w:tcPr>
            <w:tcW w:w="1914" w:type="dxa"/>
            <w:vAlign w:val="center"/>
          </w:tcPr>
          <w:p w:rsidR="00FD566D" w:rsidRPr="00FD566D" w:rsidRDefault="00FD566D" w:rsidP="00FD566D">
            <w:pPr>
              <w:spacing w:before="100" w:beforeAutospacing="1" w:after="100" w:afterAutospacing="1" w:line="360" w:lineRule="auto"/>
              <w:jc w:val="center"/>
              <w:rPr>
                <w:color w:val="000000"/>
              </w:rPr>
            </w:pPr>
            <w:r w:rsidRPr="00FD566D">
              <w:rPr>
                <w:color w:val="000000"/>
              </w:rPr>
              <w:t>6,70</w:t>
            </w:r>
          </w:p>
        </w:tc>
      </w:tr>
      <w:tr w:rsidR="00FD566D" w:rsidTr="002C6065">
        <w:tc>
          <w:tcPr>
            <w:tcW w:w="1914" w:type="dxa"/>
            <w:vAlign w:val="center"/>
          </w:tcPr>
          <w:p w:rsidR="00FD566D" w:rsidRPr="00FD566D" w:rsidRDefault="00FD566D" w:rsidP="00FD566D">
            <w:pPr>
              <w:spacing w:before="100" w:beforeAutospacing="1" w:after="100" w:afterAutospacing="1" w:line="360" w:lineRule="auto"/>
              <w:jc w:val="center"/>
              <w:rPr>
                <w:color w:val="000000"/>
              </w:rPr>
            </w:pPr>
            <w:r w:rsidRPr="00FD566D">
              <w:rPr>
                <w:color w:val="000000"/>
              </w:rPr>
              <w:t>2001</w:t>
            </w:r>
          </w:p>
        </w:tc>
        <w:tc>
          <w:tcPr>
            <w:tcW w:w="1914" w:type="dxa"/>
            <w:vAlign w:val="center"/>
          </w:tcPr>
          <w:p w:rsidR="00FD566D" w:rsidRPr="00FD566D" w:rsidRDefault="00FD566D" w:rsidP="00FD566D">
            <w:pPr>
              <w:spacing w:before="100" w:beforeAutospacing="1" w:after="100" w:afterAutospacing="1" w:line="360" w:lineRule="auto"/>
              <w:jc w:val="center"/>
              <w:rPr>
                <w:color w:val="000000"/>
              </w:rPr>
            </w:pPr>
            <w:r w:rsidRPr="00FD566D">
              <w:rPr>
                <w:color w:val="000000"/>
              </w:rPr>
              <w:t>429 000</w:t>
            </w:r>
          </w:p>
        </w:tc>
        <w:tc>
          <w:tcPr>
            <w:tcW w:w="1914" w:type="dxa"/>
            <w:vAlign w:val="center"/>
          </w:tcPr>
          <w:p w:rsidR="00FD566D" w:rsidRPr="00FD566D" w:rsidRDefault="00FD566D" w:rsidP="00FD566D">
            <w:pPr>
              <w:spacing w:before="100" w:beforeAutospacing="1" w:after="100" w:afterAutospacing="1" w:line="360" w:lineRule="auto"/>
              <w:jc w:val="center"/>
              <w:rPr>
                <w:color w:val="000000"/>
              </w:rPr>
            </w:pPr>
            <w:r w:rsidRPr="00FD566D">
              <w:rPr>
                <w:color w:val="000000"/>
              </w:rPr>
              <w:t>396 000</w:t>
            </w:r>
          </w:p>
        </w:tc>
        <w:tc>
          <w:tcPr>
            <w:tcW w:w="1914" w:type="dxa"/>
            <w:vAlign w:val="center"/>
          </w:tcPr>
          <w:p w:rsidR="00FD566D" w:rsidRPr="00FD566D" w:rsidRDefault="00FD566D" w:rsidP="00FD566D">
            <w:pPr>
              <w:spacing w:before="100" w:beforeAutospacing="1" w:after="100" w:afterAutospacing="1" w:line="360" w:lineRule="auto"/>
              <w:jc w:val="center"/>
              <w:rPr>
                <w:color w:val="000000"/>
              </w:rPr>
            </w:pPr>
            <w:r w:rsidRPr="00FD566D">
              <w:rPr>
                <w:color w:val="000000"/>
              </w:rPr>
              <w:t>34 000</w:t>
            </w:r>
          </w:p>
        </w:tc>
        <w:tc>
          <w:tcPr>
            <w:tcW w:w="1914" w:type="dxa"/>
            <w:vAlign w:val="center"/>
          </w:tcPr>
          <w:p w:rsidR="00FD566D" w:rsidRPr="00FD566D" w:rsidRDefault="00FD566D" w:rsidP="00FD566D">
            <w:pPr>
              <w:spacing w:before="100" w:beforeAutospacing="1" w:after="100" w:afterAutospacing="1" w:line="360" w:lineRule="auto"/>
              <w:jc w:val="center"/>
              <w:rPr>
                <w:color w:val="000000"/>
              </w:rPr>
            </w:pPr>
            <w:r w:rsidRPr="00FD566D">
              <w:rPr>
                <w:color w:val="000000"/>
              </w:rPr>
              <w:t>7,88</w:t>
            </w:r>
          </w:p>
        </w:tc>
      </w:tr>
      <w:tr w:rsidR="00FD566D" w:rsidTr="002C6065">
        <w:tc>
          <w:tcPr>
            <w:tcW w:w="1914" w:type="dxa"/>
            <w:vAlign w:val="center"/>
          </w:tcPr>
          <w:p w:rsidR="00FD566D" w:rsidRPr="00FD566D" w:rsidRDefault="00FD566D" w:rsidP="00FD566D">
            <w:pPr>
              <w:spacing w:before="100" w:beforeAutospacing="1" w:after="100" w:afterAutospacing="1" w:line="360" w:lineRule="auto"/>
              <w:jc w:val="center"/>
              <w:rPr>
                <w:color w:val="000000"/>
              </w:rPr>
            </w:pPr>
            <w:r w:rsidRPr="00FD566D">
              <w:rPr>
                <w:color w:val="000000"/>
              </w:rPr>
              <w:t>2000</w:t>
            </w:r>
          </w:p>
        </w:tc>
        <w:tc>
          <w:tcPr>
            <w:tcW w:w="1914" w:type="dxa"/>
            <w:vAlign w:val="center"/>
          </w:tcPr>
          <w:p w:rsidR="00FD566D" w:rsidRPr="00FD566D" w:rsidRDefault="00FD566D" w:rsidP="00FD566D">
            <w:pPr>
              <w:spacing w:before="100" w:beforeAutospacing="1" w:after="100" w:afterAutospacing="1" w:line="360" w:lineRule="auto"/>
              <w:jc w:val="center"/>
              <w:rPr>
                <w:color w:val="000000"/>
              </w:rPr>
            </w:pPr>
            <w:r w:rsidRPr="00FD566D">
              <w:rPr>
                <w:color w:val="000000"/>
              </w:rPr>
              <w:t>438 000</w:t>
            </w:r>
          </w:p>
        </w:tc>
        <w:tc>
          <w:tcPr>
            <w:tcW w:w="1914" w:type="dxa"/>
            <w:vAlign w:val="center"/>
          </w:tcPr>
          <w:p w:rsidR="00FD566D" w:rsidRPr="00FD566D" w:rsidRDefault="00FD566D" w:rsidP="00FD566D">
            <w:pPr>
              <w:spacing w:before="100" w:beforeAutospacing="1" w:after="100" w:afterAutospacing="1" w:line="360" w:lineRule="auto"/>
              <w:jc w:val="center"/>
              <w:rPr>
                <w:color w:val="000000"/>
              </w:rPr>
            </w:pPr>
            <w:r w:rsidRPr="00FD566D">
              <w:rPr>
                <w:color w:val="000000"/>
              </w:rPr>
              <w:t>400 000</w:t>
            </w:r>
          </w:p>
        </w:tc>
        <w:tc>
          <w:tcPr>
            <w:tcW w:w="1914" w:type="dxa"/>
            <w:vAlign w:val="center"/>
          </w:tcPr>
          <w:p w:rsidR="00FD566D" w:rsidRPr="00FD566D" w:rsidRDefault="00FD566D" w:rsidP="00FD566D">
            <w:pPr>
              <w:spacing w:before="100" w:beforeAutospacing="1" w:after="100" w:afterAutospacing="1" w:line="360" w:lineRule="auto"/>
              <w:jc w:val="center"/>
              <w:rPr>
                <w:color w:val="000000"/>
              </w:rPr>
            </w:pPr>
            <w:r w:rsidRPr="00FD566D">
              <w:rPr>
                <w:color w:val="000000"/>
              </w:rPr>
              <w:t>38 000</w:t>
            </w:r>
          </w:p>
        </w:tc>
        <w:tc>
          <w:tcPr>
            <w:tcW w:w="1914" w:type="dxa"/>
            <w:vAlign w:val="center"/>
          </w:tcPr>
          <w:p w:rsidR="00FD566D" w:rsidRPr="00FD566D" w:rsidRDefault="00FD566D" w:rsidP="00FD566D">
            <w:pPr>
              <w:spacing w:before="100" w:beforeAutospacing="1" w:after="100" w:afterAutospacing="1" w:line="360" w:lineRule="auto"/>
              <w:jc w:val="center"/>
              <w:rPr>
                <w:color w:val="000000"/>
              </w:rPr>
            </w:pPr>
            <w:r w:rsidRPr="00FD566D">
              <w:rPr>
                <w:color w:val="000000"/>
              </w:rPr>
              <w:t>8,58</w:t>
            </w:r>
          </w:p>
        </w:tc>
      </w:tr>
    </w:tbl>
    <w:p w:rsidR="00FD566D" w:rsidRDefault="00FD566D" w:rsidP="00FD566D">
      <w:pPr>
        <w:spacing w:before="100" w:beforeAutospacing="1" w:after="100" w:afterAutospacing="1"/>
        <w:ind w:firstLine="709"/>
        <w:rPr>
          <w:sz w:val="28"/>
          <w:szCs w:val="28"/>
        </w:rPr>
      </w:pPr>
    </w:p>
    <w:p w:rsidR="00AC657F" w:rsidRDefault="008E1B9D" w:rsidP="00D13C43">
      <w:pPr>
        <w:spacing w:before="100" w:beforeAutospacing="1" w:after="100" w:afterAutospacing="1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Б</w:t>
      </w:r>
      <w:r w:rsidR="001223B8" w:rsidRPr="001223B8">
        <w:rPr>
          <w:sz w:val="28"/>
          <w:szCs w:val="28"/>
        </w:rPr>
        <w:t xml:space="preserve">езработица в России, впрочем, как и в других странах, обусловлена ходом социально-экономического развития государства и общества. Она – постоянный элемент, продукт развития производства. В известном смысле можно говорить, что именно оно (производство) и порождает безработицу, которая выступает, как макроэкономическое явление, определяющее уровень и темпы развития экономического развития страны. </w:t>
      </w:r>
      <w:r w:rsidR="006A6E1D" w:rsidRPr="001223B8">
        <w:rPr>
          <w:sz w:val="28"/>
          <w:szCs w:val="28"/>
        </w:rPr>
        <w:t xml:space="preserve">Нельзя </w:t>
      </w:r>
      <w:r w:rsidR="006A6E1D">
        <w:rPr>
          <w:sz w:val="28"/>
          <w:szCs w:val="28"/>
        </w:rPr>
        <w:t xml:space="preserve">не </w:t>
      </w:r>
      <w:r w:rsidR="006A6E1D" w:rsidRPr="001223B8">
        <w:rPr>
          <w:sz w:val="28"/>
          <w:szCs w:val="28"/>
        </w:rPr>
        <w:t>обратить вн</w:t>
      </w:r>
      <w:r w:rsidR="006A6E1D" w:rsidRPr="001223B8">
        <w:rPr>
          <w:sz w:val="28"/>
          <w:szCs w:val="28"/>
        </w:rPr>
        <w:t>и</w:t>
      </w:r>
      <w:r w:rsidR="006A6E1D">
        <w:rPr>
          <w:sz w:val="28"/>
          <w:szCs w:val="28"/>
        </w:rPr>
        <w:t>мания</w:t>
      </w:r>
      <w:r w:rsidR="006A6E1D" w:rsidRPr="001223B8">
        <w:rPr>
          <w:sz w:val="28"/>
          <w:szCs w:val="28"/>
        </w:rPr>
        <w:t xml:space="preserve"> на то, что в концепциях объясняющих причины возникновения безр</w:t>
      </w:r>
      <w:r w:rsidR="006A6E1D" w:rsidRPr="001223B8">
        <w:rPr>
          <w:sz w:val="28"/>
          <w:szCs w:val="28"/>
        </w:rPr>
        <w:t>а</w:t>
      </w:r>
      <w:r w:rsidR="006A6E1D" w:rsidRPr="001223B8">
        <w:rPr>
          <w:sz w:val="28"/>
          <w:szCs w:val="28"/>
        </w:rPr>
        <w:t xml:space="preserve">ботицы, анализируются общества с развитыми рыночными отношениями, </w:t>
      </w:r>
      <w:r w:rsidR="006A6E1D" w:rsidRPr="001223B8">
        <w:rPr>
          <w:sz w:val="28"/>
          <w:szCs w:val="28"/>
        </w:rPr>
        <w:lastRenderedPageBreak/>
        <w:t xml:space="preserve">стабильно функционирующим рынком труда. </w:t>
      </w:r>
      <w:r w:rsidR="001223B8" w:rsidRPr="001223B8">
        <w:rPr>
          <w:sz w:val="28"/>
          <w:szCs w:val="28"/>
        </w:rPr>
        <w:t xml:space="preserve">Россия же находится на стадии становления рыночной экономики. Это обстоятельство учитывается очень редко. </w:t>
      </w:r>
    </w:p>
    <w:p w:rsidR="00AC657F" w:rsidRDefault="001223B8" w:rsidP="00D13C43">
      <w:pPr>
        <w:spacing w:before="100" w:beforeAutospacing="1" w:after="100" w:afterAutospacing="1" w:line="360" w:lineRule="auto"/>
        <w:ind w:firstLine="709"/>
        <w:jc w:val="both"/>
        <w:rPr>
          <w:sz w:val="28"/>
          <w:szCs w:val="28"/>
        </w:rPr>
      </w:pPr>
      <w:r w:rsidRPr="001223B8">
        <w:rPr>
          <w:sz w:val="28"/>
          <w:szCs w:val="28"/>
        </w:rPr>
        <w:t>Специфика ситуации в России обуславливается отличием ее социал</w:t>
      </w:r>
      <w:r w:rsidRPr="001223B8">
        <w:rPr>
          <w:sz w:val="28"/>
          <w:szCs w:val="28"/>
        </w:rPr>
        <w:t>ь</w:t>
      </w:r>
      <w:r w:rsidRPr="001223B8">
        <w:rPr>
          <w:sz w:val="28"/>
          <w:szCs w:val="28"/>
        </w:rPr>
        <w:t>но-экономических условий, предшествующих рыночной экономике. В Ро</w:t>
      </w:r>
      <w:r w:rsidRPr="001223B8">
        <w:rPr>
          <w:sz w:val="28"/>
          <w:szCs w:val="28"/>
        </w:rPr>
        <w:t>с</w:t>
      </w:r>
      <w:r w:rsidRPr="001223B8">
        <w:rPr>
          <w:sz w:val="28"/>
          <w:szCs w:val="28"/>
        </w:rPr>
        <w:t>с</w:t>
      </w:r>
      <w:r w:rsidR="00C159D3">
        <w:rPr>
          <w:sz w:val="28"/>
          <w:szCs w:val="28"/>
        </w:rPr>
        <w:t>и</w:t>
      </w:r>
      <w:r w:rsidRPr="001223B8">
        <w:rPr>
          <w:sz w:val="28"/>
          <w:szCs w:val="28"/>
        </w:rPr>
        <w:t>и только происходит процесс перехода от «социализма» к рыночной эк</w:t>
      </w:r>
      <w:r w:rsidRPr="001223B8">
        <w:rPr>
          <w:sz w:val="28"/>
          <w:szCs w:val="28"/>
        </w:rPr>
        <w:t>о</w:t>
      </w:r>
      <w:r w:rsidRPr="001223B8">
        <w:rPr>
          <w:sz w:val="28"/>
          <w:szCs w:val="28"/>
        </w:rPr>
        <w:t>номике. Поэтому еще одной отличительной чертой Российской Федерации является формирование так называемого придерживаемого типа занятости – рабочая сила не используется в производстве, но и не высвобождается в др</w:t>
      </w:r>
      <w:r w:rsidRPr="001223B8">
        <w:rPr>
          <w:sz w:val="28"/>
          <w:szCs w:val="28"/>
        </w:rPr>
        <w:t>у</w:t>
      </w:r>
      <w:r w:rsidRPr="001223B8">
        <w:rPr>
          <w:sz w:val="28"/>
          <w:szCs w:val="28"/>
        </w:rPr>
        <w:t xml:space="preserve">гие сферы. </w:t>
      </w:r>
    </w:p>
    <w:p w:rsidR="00AC657F" w:rsidRDefault="001223B8" w:rsidP="00D13C43">
      <w:pPr>
        <w:spacing w:before="100" w:beforeAutospacing="1" w:after="100" w:afterAutospacing="1" w:line="360" w:lineRule="auto"/>
        <w:ind w:firstLine="709"/>
        <w:jc w:val="both"/>
        <w:rPr>
          <w:sz w:val="28"/>
          <w:szCs w:val="28"/>
        </w:rPr>
      </w:pPr>
      <w:r w:rsidRPr="001223B8">
        <w:rPr>
          <w:sz w:val="28"/>
          <w:szCs w:val="28"/>
        </w:rPr>
        <w:t>Другой особенностью формирования безработицы можно считать, то обстоятельство, что в России в доперестроечный период фактически отсу</w:t>
      </w:r>
      <w:r w:rsidRPr="001223B8">
        <w:rPr>
          <w:sz w:val="28"/>
          <w:szCs w:val="28"/>
        </w:rPr>
        <w:t>т</w:t>
      </w:r>
      <w:r w:rsidRPr="001223B8">
        <w:rPr>
          <w:sz w:val="28"/>
          <w:szCs w:val="28"/>
        </w:rPr>
        <w:t>ствовала индивидуальная частнопредпринимательская деятельность. Такая деятельность признавалась малоэффективной и противоречащей принципам социализма. Недостаточно были развиты и малые предприятия. Все эти о</w:t>
      </w:r>
      <w:r w:rsidRPr="001223B8">
        <w:rPr>
          <w:sz w:val="28"/>
          <w:szCs w:val="28"/>
        </w:rPr>
        <w:t>б</w:t>
      </w:r>
      <w:r w:rsidRPr="001223B8">
        <w:rPr>
          <w:sz w:val="28"/>
          <w:szCs w:val="28"/>
        </w:rPr>
        <w:t>стоятельства сыграли немалую роль в быстром развитии безработицы в Ро</w:t>
      </w:r>
      <w:r w:rsidRPr="001223B8">
        <w:rPr>
          <w:sz w:val="28"/>
          <w:szCs w:val="28"/>
        </w:rPr>
        <w:t>с</w:t>
      </w:r>
      <w:r w:rsidRPr="001223B8">
        <w:rPr>
          <w:sz w:val="28"/>
          <w:szCs w:val="28"/>
        </w:rPr>
        <w:t xml:space="preserve">сии. </w:t>
      </w:r>
    </w:p>
    <w:p w:rsidR="00AC657F" w:rsidRDefault="001223B8" w:rsidP="00D13C43">
      <w:pPr>
        <w:spacing w:before="100" w:beforeAutospacing="1" w:after="100" w:afterAutospacing="1" w:line="360" w:lineRule="auto"/>
        <w:ind w:firstLine="709"/>
        <w:jc w:val="both"/>
        <w:rPr>
          <w:sz w:val="28"/>
          <w:szCs w:val="28"/>
        </w:rPr>
      </w:pPr>
      <w:r w:rsidRPr="001223B8">
        <w:rPr>
          <w:sz w:val="28"/>
          <w:szCs w:val="28"/>
        </w:rPr>
        <w:t>На сегодняшний день этап развития рынка труда характеризуется сл</w:t>
      </w:r>
      <w:r w:rsidRPr="001223B8">
        <w:rPr>
          <w:sz w:val="28"/>
          <w:szCs w:val="28"/>
        </w:rPr>
        <w:t>е</w:t>
      </w:r>
      <w:r w:rsidRPr="001223B8">
        <w:rPr>
          <w:sz w:val="28"/>
          <w:szCs w:val="28"/>
        </w:rPr>
        <w:t xml:space="preserve">дующими особенностями: </w:t>
      </w:r>
    </w:p>
    <w:p w:rsidR="00C159D3" w:rsidRDefault="001223B8" w:rsidP="00C159D3">
      <w:pPr>
        <w:pStyle w:val="af"/>
        <w:numPr>
          <w:ilvl w:val="0"/>
          <w:numId w:val="16"/>
        </w:numPr>
        <w:spacing w:before="100" w:beforeAutospacing="1" w:after="100" w:afterAutospacing="1" w:line="360" w:lineRule="auto"/>
        <w:ind w:left="0" w:firstLine="709"/>
        <w:jc w:val="both"/>
        <w:rPr>
          <w:sz w:val="28"/>
          <w:szCs w:val="28"/>
        </w:rPr>
      </w:pPr>
      <w:r w:rsidRPr="00C159D3">
        <w:rPr>
          <w:sz w:val="28"/>
          <w:szCs w:val="28"/>
        </w:rPr>
        <w:t>Существенными различиями между общей численностью и оф</w:t>
      </w:r>
      <w:r w:rsidRPr="00C159D3">
        <w:rPr>
          <w:sz w:val="28"/>
          <w:szCs w:val="28"/>
        </w:rPr>
        <w:t>и</w:t>
      </w:r>
      <w:r w:rsidRPr="00C159D3">
        <w:rPr>
          <w:sz w:val="28"/>
          <w:szCs w:val="28"/>
        </w:rPr>
        <w:t>циально регистриру</w:t>
      </w:r>
      <w:r w:rsidR="00C159D3">
        <w:rPr>
          <w:sz w:val="28"/>
          <w:szCs w:val="28"/>
        </w:rPr>
        <w:t xml:space="preserve">емой численностью безработных. </w:t>
      </w:r>
    </w:p>
    <w:p w:rsidR="00C159D3" w:rsidRDefault="001223B8" w:rsidP="00C159D3">
      <w:pPr>
        <w:pStyle w:val="af"/>
        <w:numPr>
          <w:ilvl w:val="0"/>
          <w:numId w:val="16"/>
        </w:numPr>
        <w:spacing w:before="100" w:beforeAutospacing="1" w:after="100" w:afterAutospacing="1" w:line="360" w:lineRule="auto"/>
        <w:ind w:left="0" w:firstLine="709"/>
        <w:jc w:val="both"/>
        <w:rPr>
          <w:sz w:val="28"/>
          <w:szCs w:val="28"/>
        </w:rPr>
      </w:pPr>
      <w:r w:rsidRPr="00C159D3">
        <w:rPr>
          <w:sz w:val="28"/>
          <w:szCs w:val="28"/>
        </w:rPr>
        <w:t xml:space="preserve">Размывание границ между официальной и теневой занятостью, расширение теневой занятости. </w:t>
      </w:r>
    </w:p>
    <w:p w:rsidR="00C159D3" w:rsidRDefault="001223B8" w:rsidP="00C159D3">
      <w:pPr>
        <w:pStyle w:val="af"/>
        <w:numPr>
          <w:ilvl w:val="0"/>
          <w:numId w:val="16"/>
        </w:numPr>
        <w:spacing w:before="100" w:beforeAutospacing="1" w:after="100" w:afterAutospacing="1" w:line="360" w:lineRule="auto"/>
        <w:ind w:left="0" w:firstLine="709"/>
        <w:jc w:val="both"/>
        <w:rPr>
          <w:sz w:val="28"/>
          <w:szCs w:val="28"/>
        </w:rPr>
      </w:pPr>
      <w:r w:rsidRPr="00C159D3">
        <w:rPr>
          <w:sz w:val="28"/>
          <w:szCs w:val="28"/>
        </w:rPr>
        <w:t>Низкий уровень пособий по безработице также является отлич</w:t>
      </w:r>
      <w:r w:rsidRPr="00C159D3">
        <w:rPr>
          <w:sz w:val="28"/>
          <w:szCs w:val="28"/>
        </w:rPr>
        <w:t>и</w:t>
      </w:r>
      <w:r w:rsidRPr="00C159D3">
        <w:rPr>
          <w:sz w:val="28"/>
          <w:szCs w:val="28"/>
        </w:rPr>
        <w:t>тельной чер</w:t>
      </w:r>
      <w:r w:rsidR="00C159D3">
        <w:rPr>
          <w:sz w:val="28"/>
          <w:szCs w:val="28"/>
        </w:rPr>
        <w:t xml:space="preserve">той российского рынка труда. </w:t>
      </w:r>
    </w:p>
    <w:p w:rsidR="00C159D3" w:rsidRDefault="001223B8" w:rsidP="00C159D3">
      <w:pPr>
        <w:pStyle w:val="af"/>
        <w:numPr>
          <w:ilvl w:val="0"/>
          <w:numId w:val="16"/>
        </w:numPr>
        <w:spacing w:before="100" w:beforeAutospacing="1" w:after="100" w:afterAutospacing="1" w:line="360" w:lineRule="auto"/>
        <w:ind w:left="0" w:firstLine="709"/>
        <w:jc w:val="both"/>
        <w:rPr>
          <w:sz w:val="28"/>
          <w:szCs w:val="28"/>
        </w:rPr>
      </w:pPr>
      <w:r w:rsidRPr="00C159D3">
        <w:rPr>
          <w:sz w:val="28"/>
          <w:szCs w:val="28"/>
        </w:rPr>
        <w:t>Неполная занятость, обусловленная не гибкостью рынка, а пр</w:t>
      </w:r>
      <w:r w:rsidRPr="00C159D3">
        <w:rPr>
          <w:sz w:val="28"/>
          <w:szCs w:val="28"/>
        </w:rPr>
        <w:t>о</w:t>
      </w:r>
      <w:r w:rsidRPr="00C159D3">
        <w:rPr>
          <w:sz w:val="28"/>
          <w:szCs w:val="28"/>
        </w:rPr>
        <w:t>стоями предприятий.</w:t>
      </w:r>
    </w:p>
    <w:p w:rsidR="00C159D3" w:rsidRDefault="001223B8" w:rsidP="00C159D3">
      <w:pPr>
        <w:pStyle w:val="af"/>
        <w:numPr>
          <w:ilvl w:val="0"/>
          <w:numId w:val="16"/>
        </w:numPr>
        <w:spacing w:before="100" w:beforeAutospacing="1" w:after="100" w:afterAutospacing="1" w:line="360" w:lineRule="auto"/>
        <w:ind w:left="0" w:firstLine="709"/>
        <w:jc w:val="both"/>
        <w:rPr>
          <w:sz w:val="28"/>
          <w:szCs w:val="28"/>
        </w:rPr>
      </w:pPr>
      <w:r w:rsidRPr="00C159D3">
        <w:rPr>
          <w:sz w:val="28"/>
          <w:szCs w:val="28"/>
        </w:rPr>
        <w:lastRenderedPageBreak/>
        <w:t>Появление беженцев и вынужденных переселенцев, нуждающи</w:t>
      </w:r>
      <w:r w:rsidRPr="00C159D3">
        <w:rPr>
          <w:sz w:val="28"/>
          <w:szCs w:val="28"/>
        </w:rPr>
        <w:t>х</w:t>
      </w:r>
      <w:r w:rsidRPr="00C159D3">
        <w:rPr>
          <w:sz w:val="28"/>
          <w:szCs w:val="28"/>
        </w:rPr>
        <w:t xml:space="preserve">ся в трудоустройстве. </w:t>
      </w:r>
    </w:p>
    <w:p w:rsidR="00C159D3" w:rsidRDefault="001223B8" w:rsidP="00C159D3">
      <w:pPr>
        <w:pStyle w:val="af"/>
        <w:numPr>
          <w:ilvl w:val="0"/>
          <w:numId w:val="16"/>
        </w:numPr>
        <w:spacing w:before="100" w:beforeAutospacing="1" w:after="100" w:afterAutospacing="1" w:line="360" w:lineRule="auto"/>
        <w:ind w:left="0" w:firstLine="709"/>
        <w:jc w:val="both"/>
        <w:rPr>
          <w:sz w:val="28"/>
          <w:szCs w:val="28"/>
        </w:rPr>
      </w:pPr>
      <w:r w:rsidRPr="00C159D3">
        <w:rPr>
          <w:sz w:val="28"/>
          <w:szCs w:val="28"/>
        </w:rPr>
        <w:t>Изменение распределения рабочей силы по секторам экономики: значительным потребителем рабочей силы стал частный сектор экономики. Относительно широкое распространение получила вторичная занятость, во</w:t>
      </w:r>
      <w:r w:rsidRPr="00C159D3">
        <w:rPr>
          <w:sz w:val="28"/>
          <w:szCs w:val="28"/>
        </w:rPr>
        <w:t>з</w:t>
      </w:r>
      <w:r w:rsidRPr="00C159D3">
        <w:rPr>
          <w:sz w:val="28"/>
          <w:szCs w:val="28"/>
        </w:rPr>
        <w:t>никло немало рабочих мест, не требующих особой квалификации. Но при этом крупные промышленные предприятия сталкиваются с большими тру</w:t>
      </w:r>
      <w:r w:rsidRPr="00C159D3">
        <w:rPr>
          <w:sz w:val="28"/>
          <w:szCs w:val="28"/>
        </w:rPr>
        <w:t>д</w:t>
      </w:r>
      <w:r w:rsidRPr="00C159D3">
        <w:rPr>
          <w:sz w:val="28"/>
          <w:szCs w:val="28"/>
        </w:rPr>
        <w:t xml:space="preserve">ностями на пути поиска оптимальной численности работников, повышения эффективности их использования. </w:t>
      </w:r>
    </w:p>
    <w:p w:rsidR="001223B8" w:rsidRPr="00C159D3" w:rsidRDefault="001223B8" w:rsidP="00C159D3">
      <w:pPr>
        <w:pStyle w:val="af"/>
        <w:numPr>
          <w:ilvl w:val="0"/>
          <w:numId w:val="16"/>
        </w:numPr>
        <w:spacing w:before="100" w:beforeAutospacing="1" w:after="100" w:afterAutospacing="1" w:line="360" w:lineRule="auto"/>
        <w:ind w:left="0" w:firstLine="709"/>
        <w:jc w:val="both"/>
        <w:rPr>
          <w:sz w:val="28"/>
          <w:szCs w:val="28"/>
        </w:rPr>
      </w:pPr>
      <w:r w:rsidRPr="00C159D3">
        <w:rPr>
          <w:sz w:val="28"/>
          <w:szCs w:val="28"/>
        </w:rPr>
        <w:t>Трудовой потенциал общества используется все менее эффекти</w:t>
      </w:r>
      <w:r w:rsidRPr="00C159D3">
        <w:rPr>
          <w:sz w:val="28"/>
          <w:szCs w:val="28"/>
        </w:rPr>
        <w:t>в</w:t>
      </w:r>
      <w:r w:rsidRPr="00C159D3">
        <w:rPr>
          <w:sz w:val="28"/>
          <w:szCs w:val="28"/>
        </w:rPr>
        <w:t>но: объем производства сократился в гораздо большей степени, чем числе</w:t>
      </w:r>
      <w:r w:rsidRPr="00C159D3">
        <w:rPr>
          <w:sz w:val="28"/>
          <w:szCs w:val="28"/>
        </w:rPr>
        <w:t>н</w:t>
      </w:r>
      <w:r w:rsidRPr="00C159D3">
        <w:rPr>
          <w:sz w:val="28"/>
          <w:szCs w:val="28"/>
        </w:rPr>
        <w:t>ность занятых, а существовавший и ранее на многих предприятиях избыток рабочей</w:t>
      </w:r>
      <w:r w:rsidR="00C159D3">
        <w:rPr>
          <w:sz w:val="28"/>
          <w:szCs w:val="28"/>
        </w:rPr>
        <w:t xml:space="preserve"> силы стал еще более очевиден.  </w:t>
      </w:r>
      <w:r w:rsidRPr="00C159D3">
        <w:rPr>
          <w:sz w:val="28"/>
          <w:szCs w:val="28"/>
        </w:rPr>
        <w:t>Из мировой практики известно, что предложение рабочих рук растет быстрее, чем спрос на них. Поэтому цена труда наемного работника на рынке труда падает, а цена рабочего места во</w:t>
      </w:r>
      <w:r w:rsidRPr="00C159D3">
        <w:rPr>
          <w:sz w:val="28"/>
          <w:szCs w:val="28"/>
        </w:rPr>
        <w:t>з</w:t>
      </w:r>
      <w:r w:rsidRPr="00C159D3">
        <w:rPr>
          <w:sz w:val="28"/>
          <w:szCs w:val="28"/>
        </w:rPr>
        <w:t>растает, усиливая затруднения в поиске работы и конкуренцию безработных из-за рабочих мест; среди занятых возрастает страх потерять работу. Именно поэтом</w:t>
      </w:r>
      <w:r w:rsidR="00C159D3" w:rsidRPr="00C159D3">
        <w:rPr>
          <w:sz w:val="28"/>
          <w:szCs w:val="28"/>
        </w:rPr>
        <w:t>у в странах с рыночной экономикой</w:t>
      </w:r>
      <w:r w:rsidRPr="00C159D3">
        <w:rPr>
          <w:sz w:val="28"/>
          <w:szCs w:val="28"/>
        </w:rPr>
        <w:t xml:space="preserve"> безработица является централ</w:t>
      </w:r>
      <w:r w:rsidRPr="00C159D3">
        <w:rPr>
          <w:sz w:val="28"/>
          <w:szCs w:val="28"/>
        </w:rPr>
        <w:t>ь</w:t>
      </w:r>
      <w:r w:rsidRPr="00C159D3">
        <w:rPr>
          <w:sz w:val="28"/>
          <w:szCs w:val="28"/>
        </w:rPr>
        <w:t>ной проблемой современного общества. Повышение ее уровня ведет к нед</w:t>
      </w:r>
      <w:r w:rsidRPr="00C159D3">
        <w:rPr>
          <w:sz w:val="28"/>
          <w:szCs w:val="28"/>
        </w:rPr>
        <w:t>о</w:t>
      </w:r>
      <w:r w:rsidRPr="00C159D3">
        <w:rPr>
          <w:sz w:val="28"/>
          <w:szCs w:val="28"/>
        </w:rPr>
        <w:t>использованию ресурсов труда, снижает доходы населения, обостряет семе</w:t>
      </w:r>
      <w:r w:rsidRPr="00C159D3">
        <w:rPr>
          <w:sz w:val="28"/>
          <w:szCs w:val="28"/>
        </w:rPr>
        <w:t>й</w:t>
      </w:r>
      <w:r w:rsidRPr="00C159D3">
        <w:rPr>
          <w:sz w:val="28"/>
          <w:szCs w:val="28"/>
        </w:rPr>
        <w:t xml:space="preserve">ные отношения и повышает социальную напряженность в обществе. </w:t>
      </w:r>
    </w:p>
    <w:p w:rsidR="00AC657F" w:rsidRDefault="001223B8" w:rsidP="00C159D3">
      <w:pPr>
        <w:spacing w:before="100" w:beforeAutospacing="1" w:after="100" w:afterAutospacing="1" w:line="360" w:lineRule="auto"/>
        <w:ind w:firstLine="709"/>
        <w:jc w:val="both"/>
        <w:rPr>
          <w:sz w:val="28"/>
          <w:szCs w:val="28"/>
        </w:rPr>
      </w:pPr>
      <w:r w:rsidRPr="001223B8">
        <w:rPr>
          <w:sz w:val="28"/>
          <w:szCs w:val="28"/>
        </w:rPr>
        <w:t>Сущность самозанятости заключается в том, что гражданин сам нах</w:t>
      </w:r>
      <w:r w:rsidRPr="001223B8">
        <w:rPr>
          <w:sz w:val="28"/>
          <w:szCs w:val="28"/>
        </w:rPr>
        <w:t>о</w:t>
      </w:r>
      <w:r w:rsidRPr="001223B8">
        <w:rPr>
          <w:sz w:val="28"/>
          <w:szCs w:val="28"/>
        </w:rPr>
        <w:t>дит для себя источник доходов, обеспечивающий его достойное существов</w:t>
      </w:r>
      <w:r w:rsidRPr="001223B8">
        <w:rPr>
          <w:sz w:val="28"/>
          <w:szCs w:val="28"/>
        </w:rPr>
        <w:t>а</w:t>
      </w:r>
      <w:r w:rsidRPr="001223B8">
        <w:rPr>
          <w:sz w:val="28"/>
          <w:szCs w:val="28"/>
        </w:rPr>
        <w:t>ние в результате экономической деятельности, и не противоречащий законам страны. В Российской Федерации согласно закону «О занятости» к числу с</w:t>
      </w:r>
      <w:r w:rsidRPr="001223B8">
        <w:rPr>
          <w:sz w:val="28"/>
          <w:szCs w:val="28"/>
        </w:rPr>
        <w:t>а</w:t>
      </w:r>
      <w:r w:rsidRPr="001223B8">
        <w:rPr>
          <w:sz w:val="28"/>
          <w:szCs w:val="28"/>
        </w:rPr>
        <w:t xml:space="preserve">мостоятельно обеспечивающих себя работой являются: предприниматели, лица, занятые индивидуальной трудовой деятельностью, включая фермеров, а также члены производственных кооперативов. Самозанятость в условиях рыночной экономики – объективное явление. Причины ее появления весьма </w:t>
      </w:r>
      <w:r w:rsidRPr="001223B8">
        <w:rPr>
          <w:sz w:val="28"/>
          <w:szCs w:val="28"/>
        </w:rPr>
        <w:lastRenderedPageBreak/>
        <w:t>разнообразны. Мотивом для появления самозанятости может являться безр</w:t>
      </w:r>
      <w:r w:rsidRPr="001223B8">
        <w:rPr>
          <w:sz w:val="28"/>
          <w:szCs w:val="28"/>
        </w:rPr>
        <w:t>а</w:t>
      </w:r>
      <w:r w:rsidRPr="001223B8">
        <w:rPr>
          <w:sz w:val="28"/>
          <w:szCs w:val="28"/>
        </w:rPr>
        <w:t>ботица. Есть определенная группа людей, которые не хотят подчиняться к</w:t>
      </w:r>
      <w:r w:rsidRPr="001223B8">
        <w:rPr>
          <w:sz w:val="28"/>
          <w:szCs w:val="28"/>
        </w:rPr>
        <w:t>а</w:t>
      </w:r>
      <w:r w:rsidRPr="001223B8">
        <w:rPr>
          <w:sz w:val="28"/>
          <w:szCs w:val="28"/>
        </w:rPr>
        <w:t>кому-либо лицу или обладают способностями к предпринимательской де</w:t>
      </w:r>
      <w:r w:rsidRPr="001223B8">
        <w:rPr>
          <w:sz w:val="28"/>
          <w:szCs w:val="28"/>
        </w:rPr>
        <w:t>я</w:t>
      </w:r>
      <w:r w:rsidRPr="001223B8">
        <w:rPr>
          <w:sz w:val="28"/>
          <w:szCs w:val="28"/>
        </w:rPr>
        <w:t xml:space="preserve">тельности и хотят работать самостоятельно на свой страх и риск. </w:t>
      </w:r>
    </w:p>
    <w:p w:rsidR="00AC657F" w:rsidRDefault="001223B8" w:rsidP="00C159D3">
      <w:pPr>
        <w:spacing w:before="100" w:beforeAutospacing="1" w:after="100" w:afterAutospacing="1" w:line="360" w:lineRule="auto"/>
        <w:ind w:firstLine="709"/>
        <w:jc w:val="both"/>
        <w:rPr>
          <w:sz w:val="28"/>
          <w:szCs w:val="28"/>
        </w:rPr>
      </w:pPr>
      <w:r w:rsidRPr="001223B8">
        <w:rPr>
          <w:sz w:val="28"/>
          <w:szCs w:val="28"/>
        </w:rPr>
        <w:t>Однако развитие малого предпринимательства встречает определенные трудности в нашей стране. Это всевозможные проверки различных организ</w:t>
      </w:r>
      <w:r w:rsidRPr="001223B8">
        <w:rPr>
          <w:sz w:val="28"/>
          <w:szCs w:val="28"/>
        </w:rPr>
        <w:t>а</w:t>
      </w:r>
      <w:r w:rsidRPr="001223B8">
        <w:rPr>
          <w:sz w:val="28"/>
          <w:szCs w:val="28"/>
        </w:rPr>
        <w:t>ций, огромные налоги и отсутствие федеральной поддержки малого бизнеса. До тех пор пока государство и его верховная власть не будут относиться к малому предпринимательству, как, например, к энерг</w:t>
      </w:r>
      <w:r w:rsidR="00C159D3">
        <w:rPr>
          <w:sz w:val="28"/>
          <w:szCs w:val="28"/>
        </w:rPr>
        <w:t xml:space="preserve">етике или сельскому хозяйству - </w:t>
      </w:r>
      <w:r w:rsidRPr="001223B8">
        <w:rPr>
          <w:sz w:val="28"/>
          <w:szCs w:val="28"/>
        </w:rPr>
        <w:t>малый</w:t>
      </w:r>
      <w:r w:rsidR="00C159D3">
        <w:rPr>
          <w:sz w:val="28"/>
          <w:szCs w:val="28"/>
        </w:rPr>
        <w:t xml:space="preserve"> бизнес будет стоять на месте.  </w:t>
      </w:r>
      <w:r w:rsidRPr="001223B8">
        <w:rPr>
          <w:sz w:val="28"/>
          <w:szCs w:val="28"/>
        </w:rPr>
        <w:t xml:space="preserve">Большое значение </w:t>
      </w:r>
      <w:r w:rsidR="00C159D3">
        <w:rPr>
          <w:sz w:val="28"/>
          <w:szCs w:val="28"/>
        </w:rPr>
        <w:t>для р</w:t>
      </w:r>
      <w:r w:rsidR="00C159D3">
        <w:rPr>
          <w:sz w:val="28"/>
          <w:szCs w:val="28"/>
        </w:rPr>
        <w:t>е</w:t>
      </w:r>
      <w:r w:rsidR="00C159D3">
        <w:rPr>
          <w:sz w:val="28"/>
          <w:szCs w:val="28"/>
        </w:rPr>
        <w:t>шения проблемы безработицы</w:t>
      </w:r>
      <w:r w:rsidRPr="001223B8">
        <w:rPr>
          <w:sz w:val="28"/>
          <w:szCs w:val="28"/>
        </w:rPr>
        <w:t xml:space="preserve"> в России имеет развитие общественных работ. Опыт и практика зарубежных стран показывает, что за этот счет можно с</w:t>
      </w:r>
      <w:r w:rsidRPr="001223B8">
        <w:rPr>
          <w:sz w:val="28"/>
          <w:szCs w:val="28"/>
        </w:rPr>
        <w:t>у</w:t>
      </w:r>
      <w:r w:rsidRPr="001223B8">
        <w:rPr>
          <w:sz w:val="28"/>
          <w:szCs w:val="28"/>
        </w:rPr>
        <w:t>щественно сократить уровень негативных последствий, связанных с безраб</w:t>
      </w:r>
      <w:r w:rsidRPr="001223B8">
        <w:rPr>
          <w:sz w:val="28"/>
          <w:szCs w:val="28"/>
        </w:rPr>
        <w:t>о</w:t>
      </w:r>
      <w:r w:rsidRPr="001223B8">
        <w:rPr>
          <w:sz w:val="28"/>
          <w:szCs w:val="28"/>
        </w:rPr>
        <w:t>тицей. Общественные работы, прежде всего, поддерживают доходы безр</w:t>
      </w:r>
      <w:r w:rsidRPr="001223B8">
        <w:rPr>
          <w:sz w:val="28"/>
          <w:szCs w:val="28"/>
        </w:rPr>
        <w:t>а</w:t>
      </w:r>
      <w:r w:rsidRPr="001223B8">
        <w:rPr>
          <w:sz w:val="28"/>
          <w:szCs w:val="28"/>
        </w:rPr>
        <w:t>ботных. Их можно разделить на два типа: участие безработных в проведении работ по созданию базовых инфраструктур, усилению трудовых коллективов жилищно-коммунального хозяйства, строительных организаций и т.д.; оказ</w:t>
      </w:r>
      <w:r w:rsidRPr="001223B8">
        <w:rPr>
          <w:sz w:val="28"/>
          <w:szCs w:val="28"/>
        </w:rPr>
        <w:t>а</w:t>
      </w:r>
      <w:r w:rsidRPr="001223B8">
        <w:rPr>
          <w:sz w:val="28"/>
          <w:szCs w:val="28"/>
        </w:rPr>
        <w:t xml:space="preserve">ние социальных услуг престарелым и инвалидам. </w:t>
      </w:r>
    </w:p>
    <w:p w:rsidR="0050786D" w:rsidRDefault="001223B8" w:rsidP="0050786D">
      <w:pPr>
        <w:spacing w:before="100" w:beforeAutospacing="1" w:after="100" w:afterAutospacing="1" w:line="360" w:lineRule="auto"/>
        <w:ind w:firstLine="709"/>
        <w:jc w:val="both"/>
        <w:rPr>
          <w:sz w:val="28"/>
          <w:szCs w:val="28"/>
        </w:rPr>
      </w:pPr>
      <w:r w:rsidRPr="001223B8">
        <w:rPr>
          <w:sz w:val="28"/>
          <w:szCs w:val="28"/>
        </w:rPr>
        <w:t>Другим направление минимизации безработицы необходимо признать организацию подготовки и переподготовки кадров. В целях реализации прав граждан на полную продуктивную и свободно избранную занятость госуда</w:t>
      </w:r>
      <w:r w:rsidRPr="001223B8">
        <w:rPr>
          <w:sz w:val="28"/>
          <w:szCs w:val="28"/>
        </w:rPr>
        <w:t>р</w:t>
      </w:r>
      <w:r w:rsidRPr="001223B8">
        <w:rPr>
          <w:sz w:val="28"/>
          <w:szCs w:val="28"/>
        </w:rPr>
        <w:t xml:space="preserve">ственные органы должны разработать соответствующие целевые программы. </w:t>
      </w:r>
      <w:r w:rsidRPr="001223B8">
        <w:rPr>
          <w:sz w:val="28"/>
          <w:szCs w:val="28"/>
        </w:rPr>
        <w:br/>
        <w:t>Решение проблем безработицы неразрывно связано с инвестиционной пол</w:t>
      </w:r>
      <w:r w:rsidRPr="001223B8">
        <w:rPr>
          <w:sz w:val="28"/>
          <w:szCs w:val="28"/>
        </w:rPr>
        <w:t>и</w:t>
      </w:r>
      <w:r w:rsidRPr="001223B8">
        <w:rPr>
          <w:sz w:val="28"/>
          <w:szCs w:val="28"/>
        </w:rPr>
        <w:t>тикой государства. Успех этой деятельности может быть обеспечен только в том случае, когда научно-техническая политика четко определяет приори</w:t>
      </w:r>
      <w:r w:rsidRPr="001223B8">
        <w:rPr>
          <w:sz w:val="28"/>
          <w:szCs w:val="28"/>
        </w:rPr>
        <w:t>т</w:t>
      </w:r>
      <w:r w:rsidRPr="001223B8">
        <w:rPr>
          <w:sz w:val="28"/>
          <w:szCs w:val="28"/>
        </w:rPr>
        <w:t>ные направления и обе</w:t>
      </w:r>
      <w:r w:rsidR="0050786D">
        <w:rPr>
          <w:sz w:val="28"/>
          <w:szCs w:val="28"/>
        </w:rPr>
        <w:t>спечивается их финансирование.</w:t>
      </w:r>
    </w:p>
    <w:p w:rsidR="0050786D" w:rsidRDefault="0050786D" w:rsidP="0050786D">
      <w:pPr>
        <w:spacing w:before="100" w:beforeAutospacing="1" w:after="100" w:afterAutospacing="1" w:line="360" w:lineRule="auto"/>
        <w:ind w:firstLine="709"/>
        <w:jc w:val="both"/>
        <w:rPr>
          <w:sz w:val="28"/>
          <w:szCs w:val="28"/>
        </w:rPr>
      </w:pPr>
    </w:p>
    <w:p w:rsidR="00AA64A6" w:rsidRDefault="001223B8" w:rsidP="0050786D">
      <w:pPr>
        <w:spacing w:before="100" w:beforeAutospacing="1" w:after="100" w:afterAutospacing="1" w:line="360" w:lineRule="auto"/>
        <w:ind w:firstLine="709"/>
        <w:jc w:val="center"/>
        <w:rPr>
          <w:sz w:val="28"/>
          <w:szCs w:val="28"/>
        </w:rPr>
      </w:pPr>
      <w:r w:rsidRPr="00267867">
        <w:rPr>
          <w:b/>
          <w:sz w:val="28"/>
          <w:szCs w:val="28"/>
        </w:rPr>
        <w:lastRenderedPageBreak/>
        <w:t>З</w:t>
      </w:r>
      <w:r w:rsidR="00030967">
        <w:rPr>
          <w:b/>
          <w:sz w:val="28"/>
          <w:szCs w:val="28"/>
        </w:rPr>
        <w:t>АКЛЮЧЕНИЕ</w:t>
      </w:r>
    </w:p>
    <w:p w:rsidR="00AA64A6" w:rsidRPr="00AA64A6" w:rsidRDefault="00AA64A6" w:rsidP="00AA64A6">
      <w:pPr>
        <w:spacing w:before="100" w:beforeAutospacing="1" w:after="100" w:afterAutospacing="1" w:line="360" w:lineRule="auto"/>
        <w:ind w:firstLine="709"/>
        <w:jc w:val="both"/>
        <w:rPr>
          <w:sz w:val="28"/>
          <w:szCs w:val="28"/>
        </w:rPr>
      </w:pPr>
      <w:r w:rsidRPr="00AA64A6">
        <w:rPr>
          <w:sz w:val="28"/>
          <w:szCs w:val="28"/>
        </w:rPr>
        <w:t>В результате изучения причин возникновения, видов и последст</w:t>
      </w:r>
      <w:r w:rsidR="0050786D">
        <w:rPr>
          <w:sz w:val="28"/>
          <w:szCs w:val="28"/>
        </w:rPr>
        <w:t>вий возникновения безработицы, мы можем</w:t>
      </w:r>
      <w:r w:rsidRPr="00AA64A6">
        <w:rPr>
          <w:sz w:val="28"/>
          <w:szCs w:val="28"/>
        </w:rPr>
        <w:t xml:space="preserve"> сдел</w:t>
      </w:r>
      <w:r w:rsidR="0050786D">
        <w:rPr>
          <w:sz w:val="28"/>
          <w:szCs w:val="28"/>
        </w:rPr>
        <w:t>ать вывод</w:t>
      </w:r>
      <w:r w:rsidRPr="00AA64A6">
        <w:rPr>
          <w:sz w:val="28"/>
          <w:szCs w:val="28"/>
        </w:rPr>
        <w:t xml:space="preserve"> о том, что безработ</w:t>
      </w:r>
      <w:r w:rsidRPr="00AA64A6">
        <w:rPr>
          <w:sz w:val="28"/>
          <w:szCs w:val="28"/>
        </w:rPr>
        <w:t>и</w:t>
      </w:r>
      <w:r w:rsidRPr="00AA64A6">
        <w:rPr>
          <w:sz w:val="28"/>
          <w:szCs w:val="28"/>
        </w:rPr>
        <w:t>ца в России является как и в других странах мира показателем макроэкон</w:t>
      </w:r>
      <w:r w:rsidRPr="00AA64A6">
        <w:rPr>
          <w:sz w:val="28"/>
          <w:szCs w:val="28"/>
        </w:rPr>
        <w:t>о</w:t>
      </w:r>
      <w:r w:rsidRPr="00AA64A6">
        <w:rPr>
          <w:sz w:val="28"/>
          <w:szCs w:val="28"/>
        </w:rPr>
        <w:t xml:space="preserve">мическим, но имеет свои специфические особенности. </w:t>
      </w:r>
      <w:r w:rsidRPr="00AA64A6">
        <w:rPr>
          <w:sz w:val="28"/>
          <w:szCs w:val="28"/>
        </w:rPr>
        <w:br/>
      </w:r>
      <w:r w:rsidR="0050786D">
        <w:rPr>
          <w:sz w:val="28"/>
          <w:szCs w:val="28"/>
        </w:rPr>
        <w:t>Касаемо особенностей</w:t>
      </w:r>
      <w:r w:rsidRPr="00AA64A6">
        <w:rPr>
          <w:sz w:val="28"/>
          <w:szCs w:val="28"/>
        </w:rPr>
        <w:t xml:space="preserve"> </w:t>
      </w:r>
      <w:r w:rsidR="0050786D">
        <w:rPr>
          <w:sz w:val="28"/>
          <w:szCs w:val="28"/>
        </w:rPr>
        <w:t>мы выделили</w:t>
      </w:r>
      <w:r w:rsidRPr="00AA64A6">
        <w:rPr>
          <w:sz w:val="28"/>
          <w:szCs w:val="28"/>
        </w:rPr>
        <w:t xml:space="preserve"> несколько моментов: во-первых, увел</w:t>
      </w:r>
      <w:r w:rsidRPr="00AA64A6">
        <w:rPr>
          <w:sz w:val="28"/>
          <w:szCs w:val="28"/>
        </w:rPr>
        <w:t>и</w:t>
      </w:r>
      <w:r w:rsidRPr="00AA64A6">
        <w:rPr>
          <w:sz w:val="28"/>
          <w:szCs w:val="28"/>
        </w:rPr>
        <w:t>чение скрытой безработицы; во-вторых, некоторый рост обращающихся в службу занятости; в-третьих, быстрое развитие занятости в теневой эконом</w:t>
      </w:r>
      <w:r w:rsidRPr="00AA64A6">
        <w:rPr>
          <w:sz w:val="28"/>
          <w:szCs w:val="28"/>
        </w:rPr>
        <w:t>и</w:t>
      </w:r>
      <w:r w:rsidRPr="00AA64A6">
        <w:rPr>
          <w:sz w:val="28"/>
          <w:szCs w:val="28"/>
        </w:rPr>
        <w:t>ке. Возможности центров занятости в регионах по трудоустройству нужд</w:t>
      </w:r>
      <w:r w:rsidRPr="00AA64A6">
        <w:rPr>
          <w:sz w:val="28"/>
          <w:szCs w:val="28"/>
        </w:rPr>
        <w:t>а</w:t>
      </w:r>
      <w:r w:rsidRPr="00AA64A6">
        <w:rPr>
          <w:sz w:val="28"/>
          <w:szCs w:val="28"/>
        </w:rPr>
        <w:t xml:space="preserve">ющихся ограничены, так как подавляющее большинство работодателей не прибегают к услугам центров занятости в случаях поиска рабочей силы. А размеры пособия по безработице - минимальны. </w:t>
      </w:r>
    </w:p>
    <w:p w:rsidR="00AA64A6" w:rsidRPr="00AA64A6" w:rsidRDefault="00AA64A6" w:rsidP="00AA64A6">
      <w:pPr>
        <w:spacing w:before="100" w:beforeAutospacing="1" w:after="100" w:afterAutospacing="1" w:line="360" w:lineRule="auto"/>
        <w:ind w:firstLine="709"/>
        <w:jc w:val="both"/>
        <w:rPr>
          <w:sz w:val="28"/>
          <w:szCs w:val="28"/>
        </w:rPr>
      </w:pPr>
      <w:r w:rsidRPr="00AA64A6">
        <w:rPr>
          <w:sz w:val="28"/>
          <w:szCs w:val="28"/>
        </w:rPr>
        <w:t>Рост безработицы сокращает спрос на товары на внутреннем рынке. Тем самым рост безработицы обостряет экономические проблемы страны. Безработица также обостряет политическую напряженность в стране. Прич</w:t>
      </w:r>
      <w:r w:rsidRPr="00AA64A6">
        <w:rPr>
          <w:sz w:val="28"/>
          <w:szCs w:val="28"/>
        </w:rPr>
        <w:t>и</w:t>
      </w:r>
      <w:r w:rsidRPr="00AA64A6">
        <w:rPr>
          <w:sz w:val="28"/>
          <w:szCs w:val="28"/>
        </w:rPr>
        <w:t>ной тому служит озлобление людей, не имеющих во</w:t>
      </w:r>
      <w:r w:rsidR="002C6065">
        <w:rPr>
          <w:sz w:val="28"/>
          <w:szCs w:val="28"/>
        </w:rPr>
        <w:t>зможности содержать свою семью в безрезультатных поисках</w:t>
      </w:r>
      <w:r w:rsidRPr="00AA64A6">
        <w:rPr>
          <w:sz w:val="28"/>
          <w:szCs w:val="28"/>
        </w:rPr>
        <w:t xml:space="preserve"> работы. </w:t>
      </w:r>
      <w:r w:rsidRPr="00AA64A6">
        <w:rPr>
          <w:sz w:val="28"/>
          <w:szCs w:val="28"/>
        </w:rPr>
        <w:br/>
        <w:t>Но безработица может быть уменьшена. Для этого могут быть использованы различные методы. Например, поощрение индивидуального предприним</w:t>
      </w:r>
      <w:r w:rsidRPr="00AA64A6">
        <w:rPr>
          <w:sz w:val="28"/>
          <w:szCs w:val="28"/>
        </w:rPr>
        <w:t>а</w:t>
      </w:r>
      <w:r w:rsidRPr="00AA64A6">
        <w:rPr>
          <w:sz w:val="28"/>
          <w:szCs w:val="28"/>
        </w:rPr>
        <w:t xml:space="preserve">тельства, организация переобучения безработных </w:t>
      </w:r>
      <w:r w:rsidR="002C6065">
        <w:rPr>
          <w:sz w:val="28"/>
          <w:szCs w:val="28"/>
        </w:rPr>
        <w:t xml:space="preserve">и </w:t>
      </w:r>
      <w:r w:rsidRPr="00AA64A6">
        <w:rPr>
          <w:sz w:val="28"/>
          <w:szCs w:val="28"/>
        </w:rPr>
        <w:t xml:space="preserve">многое другое. </w:t>
      </w:r>
      <w:r w:rsidRPr="00AA64A6">
        <w:rPr>
          <w:sz w:val="28"/>
          <w:szCs w:val="28"/>
        </w:rPr>
        <w:br/>
        <w:t xml:space="preserve">Если говорить о </w:t>
      </w:r>
      <w:r w:rsidR="002C6065">
        <w:rPr>
          <w:sz w:val="28"/>
          <w:szCs w:val="28"/>
        </w:rPr>
        <w:t>положительном влиянии</w:t>
      </w:r>
      <w:r w:rsidRPr="00AA64A6">
        <w:rPr>
          <w:sz w:val="28"/>
          <w:szCs w:val="28"/>
        </w:rPr>
        <w:t xml:space="preserve"> безработицы, то можно прийти к выводу, что наличие безработицы заставляет людей опасаться потери своего рабочего места и побуждает их трудиться более производительно и кач</w:t>
      </w:r>
      <w:r w:rsidRPr="00AA64A6">
        <w:rPr>
          <w:sz w:val="28"/>
          <w:szCs w:val="28"/>
        </w:rPr>
        <w:t>е</w:t>
      </w:r>
      <w:r w:rsidRPr="00AA64A6">
        <w:rPr>
          <w:sz w:val="28"/>
          <w:szCs w:val="28"/>
        </w:rPr>
        <w:t xml:space="preserve">ственно. С этой точки зрения безработицу вполне можно назвать стимулом к лучшей работе. </w:t>
      </w:r>
    </w:p>
    <w:p w:rsidR="00AA64A6" w:rsidRPr="00AA64A6" w:rsidRDefault="002C6065" w:rsidP="00AA64A6">
      <w:pPr>
        <w:spacing w:before="100" w:beforeAutospacing="1" w:after="100" w:afterAutospacing="1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Каков же естественный уровень безработицы </w:t>
      </w:r>
      <w:r w:rsidR="00AA64A6" w:rsidRPr="00AA64A6">
        <w:rPr>
          <w:sz w:val="28"/>
          <w:szCs w:val="28"/>
        </w:rPr>
        <w:t>для России? На этот в</w:t>
      </w:r>
      <w:r w:rsidR="00AA64A6" w:rsidRPr="00AA64A6">
        <w:rPr>
          <w:sz w:val="28"/>
          <w:szCs w:val="28"/>
        </w:rPr>
        <w:t>о</w:t>
      </w:r>
      <w:r w:rsidR="00AA64A6" w:rsidRPr="00AA64A6">
        <w:rPr>
          <w:sz w:val="28"/>
          <w:szCs w:val="28"/>
        </w:rPr>
        <w:t xml:space="preserve">прос пока не может дать ответ ни один экономист. Нам еще только предстоит выяснить это. Но сделать это можно только тогда, когда экономика нашей </w:t>
      </w:r>
      <w:r w:rsidR="00AA64A6" w:rsidRPr="00AA64A6">
        <w:rPr>
          <w:sz w:val="28"/>
          <w:szCs w:val="28"/>
        </w:rPr>
        <w:lastRenderedPageBreak/>
        <w:t>страны выйдет из кризиса и начнется процесс по сокращению циклической безработицы.</w:t>
      </w:r>
      <w:r w:rsidR="00AA64A6" w:rsidRPr="00AA64A6">
        <w:rPr>
          <w:sz w:val="28"/>
          <w:szCs w:val="28"/>
        </w:rPr>
        <w:tab/>
      </w:r>
    </w:p>
    <w:p w:rsidR="00AA64A6" w:rsidRPr="00AA64A6" w:rsidRDefault="002C6065" w:rsidP="00AA64A6">
      <w:pPr>
        <w:spacing w:before="100" w:beforeAutospacing="1" w:after="100" w:afterAutospacing="1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 наш</w:t>
      </w:r>
      <w:r w:rsidR="00AA64A6" w:rsidRPr="00AA64A6">
        <w:rPr>
          <w:sz w:val="28"/>
          <w:szCs w:val="28"/>
        </w:rPr>
        <w:t>ей точки зрения, существуют два очень важных аспекта по фо</w:t>
      </w:r>
      <w:r w:rsidR="00AA64A6" w:rsidRPr="00AA64A6">
        <w:rPr>
          <w:sz w:val="28"/>
          <w:szCs w:val="28"/>
        </w:rPr>
        <w:t>р</w:t>
      </w:r>
      <w:r w:rsidR="00AA64A6" w:rsidRPr="00AA64A6">
        <w:rPr>
          <w:sz w:val="28"/>
          <w:szCs w:val="28"/>
        </w:rPr>
        <w:t>мированию уровня безработицы в нашем государстве:</w:t>
      </w:r>
    </w:p>
    <w:p w:rsidR="00AA64A6" w:rsidRPr="00AA64A6" w:rsidRDefault="00AA64A6" w:rsidP="00AA64A6">
      <w:pPr>
        <w:spacing w:before="100" w:beforeAutospacing="1" w:after="100" w:afterAutospacing="1" w:line="360" w:lineRule="auto"/>
        <w:ind w:firstLine="709"/>
        <w:jc w:val="both"/>
        <w:rPr>
          <w:sz w:val="28"/>
          <w:szCs w:val="28"/>
        </w:rPr>
      </w:pPr>
      <w:r w:rsidRPr="00AA64A6">
        <w:rPr>
          <w:sz w:val="28"/>
          <w:szCs w:val="28"/>
        </w:rPr>
        <w:t>- во-первых, постприватизационный период в нашем государстве был и пока остаётся активным в направлении развития сырьевого сектора эконом</w:t>
      </w:r>
      <w:r w:rsidRPr="00AA64A6">
        <w:rPr>
          <w:sz w:val="28"/>
          <w:szCs w:val="28"/>
        </w:rPr>
        <w:t>и</w:t>
      </w:r>
      <w:r w:rsidRPr="00AA64A6">
        <w:rPr>
          <w:sz w:val="28"/>
          <w:szCs w:val="28"/>
        </w:rPr>
        <w:t>ки. Значительный перекос в этом смысле направлен на освоение месторо</w:t>
      </w:r>
      <w:r w:rsidRPr="00AA64A6">
        <w:rPr>
          <w:sz w:val="28"/>
          <w:szCs w:val="28"/>
        </w:rPr>
        <w:t>ж</w:t>
      </w:r>
      <w:r w:rsidRPr="00AA64A6">
        <w:rPr>
          <w:sz w:val="28"/>
          <w:szCs w:val="28"/>
        </w:rPr>
        <w:t>дений, переработку и сбыт энергоносителей, а не сохранения и роста реал</w:t>
      </w:r>
      <w:r w:rsidRPr="00AA64A6">
        <w:rPr>
          <w:sz w:val="28"/>
          <w:szCs w:val="28"/>
        </w:rPr>
        <w:t>ь</w:t>
      </w:r>
      <w:r w:rsidRPr="00AA64A6">
        <w:rPr>
          <w:sz w:val="28"/>
          <w:szCs w:val="28"/>
        </w:rPr>
        <w:t>ных производственных секторов экономики (машиностроения и прибор</w:t>
      </w:r>
      <w:r w:rsidRPr="00AA64A6">
        <w:rPr>
          <w:sz w:val="28"/>
          <w:szCs w:val="28"/>
        </w:rPr>
        <w:t>о</w:t>
      </w:r>
      <w:r w:rsidRPr="00AA64A6">
        <w:rPr>
          <w:sz w:val="28"/>
          <w:szCs w:val="28"/>
        </w:rPr>
        <w:t xml:space="preserve">строения, например). </w:t>
      </w:r>
    </w:p>
    <w:p w:rsidR="00AA64A6" w:rsidRPr="00AA64A6" w:rsidRDefault="00AA64A6" w:rsidP="00AA64A6">
      <w:pPr>
        <w:spacing w:before="100" w:beforeAutospacing="1" w:after="100" w:afterAutospacing="1" w:line="360" w:lineRule="auto"/>
        <w:ind w:firstLine="709"/>
        <w:jc w:val="both"/>
        <w:rPr>
          <w:sz w:val="28"/>
          <w:szCs w:val="28"/>
        </w:rPr>
      </w:pPr>
      <w:r w:rsidRPr="00AA64A6">
        <w:rPr>
          <w:sz w:val="28"/>
          <w:szCs w:val="28"/>
        </w:rPr>
        <w:t>- во- вторых, в нашем государстве наблюдается явный перекос в сист</w:t>
      </w:r>
      <w:r w:rsidRPr="00AA64A6">
        <w:rPr>
          <w:sz w:val="28"/>
          <w:szCs w:val="28"/>
        </w:rPr>
        <w:t>е</w:t>
      </w:r>
      <w:r w:rsidRPr="00AA64A6">
        <w:rPr>
          <w:sz w:val="28"/>
          <w:szCs w:val="28"/>
        </w:rPr>
        <w:t>ме образования в сторону формирования излишка рабочей силы с высшим образованием и практически дефицитом рабочей силы с</w:t>
      </w:r>
      <w:r w:rsidR="002C6065">
        <w:rPr>
          <w:sz w:val="28"/>
          <w:szCs w:val="28"/>
        </w:rPr>
        <w:t>о</w:t>
      </w:r>
      <w:r w:rsidRPr="00AA64A6">
        <w:rPr>
          <w:sz w:val="28"/>
          <w:szCs w:val="28"/>
        </w:rPr>
        <w:t xml:space="preserve"> средним професс</w:t>
      </w:r>
      <w:r w:rsidRPr="00AA64A6">
        <w:rPr>
          <w:sz w:val="28"/>
          <w:szCs w:val="28"/>
        </w:rPr>
        <w:t>и</w:t>
      </w:r>
      <w:r w:rsidRPr="00AA64A6">
        <w:rPr>
          <w:sz w:val="28"/>
          <w:szCs w:val="28"/>
        </w:rPr>
        <w:t>ональным образованием. Таким образом, в настоящее время легче найти сп</w:t>
      </w:r>
      <w:r w:rsidRPr="00AA64A6">
        <w:rPr>
          <w:sz w:val="28"/>
          <w:szCs w:val="28"/>
        </w:rPr>
        <w:t>е</w:t>
      </w:r>
      <w:r w:rsidRPr="00AA64A6">
        <w:rPr>
          <w:sz w:val="28"/>
          <w:szCs w:val="28"/>
        </w:rPr>
        <w:t>циалиста с двумя дипломами об окончании ВУЗа, чем отыскать специалиста с</w:t>
      </w:r>
      <w:r w:rsidR="002C6065">
        <w:rPr>
          <w:sz w:val="28"/>
          <w:szCs w:val="28"/>
        </w:rPr>
        <w:t xml:space="preserve"> дипломом, аналогичным прежним </w:t>
      </w:r>
      <w:r w:rsidRPr="00AA64A6">
        <w:rPr>
          <w:sz w:val="28"/>
          <w:szCs w:val="28"/>
        </w:rPr>
        <w:t>ПТУ (профессионально-техническим училищам).</w:t>
      </w:r>
    </w:p>
    <w:p w:rsidR="00AA64A6" w:rsidRPr="00AA64A6" w:rsidRDefault="00AA64A6" w:rsidP="00AA64A6">
      <w:pPr>
        <w:spacing w:before="100" w:beforeAutospacing="1" w:after="100" w:afterAutospacing="1" w:line="360" w:lineRule="auto"/>
        <w:ind w:firstLine="709"/>
        <w:jc w:val="both"/>
        <w:rPr>
          <w:sz w:val="28"/>
          <w:szCs w:val="28"/>
        </w:rPr>
      </w:pPr>
      <w:r w:rsidRPr="00AA64A6">
        <w:rPr>
          <w:sz w:val="28"/>
          <w:szCs w:val="28"/>
        </w:rPr>
        <w:t>Таким образом, первый пункт значительно повлиял на сокращение производственных предприятий по всей стране постсоветсткого простра</w:t>
      </w:r>
      <w:r w:rsidRPr="00AA64A6">
        <w:rPr>
          <w:sz w:val="28"/>
          <w:szCs w:val="28"/>
        </w:rPr>
        <w:t>н</w:t>
      </w:r>
      <w:r w:rsidRPr="00AA64A6">
        <w:rPr>
          <w:sz w:val="28"/>
          <w:szCs w:val="28"/>
        </w:rPr>
        <w:t xml:space="preserve">ства. Были упущены </w:t>
      </w:r>
      <w:r w:rsidR="002C6065">
        <w:rPr>
          <w:sz w:val="28"/>
          <w:szCs w:val="28"/>
        </w:rPr>
        <w:t xml:space="preserve">очень многие сферы производств: </w:t>
      </w:r>
      <w:r w:rsidRPr="00AA64A6">
        <w:rPr>
          <w:sz w:val="28"/>
          <w:szCs w:val="28"/>
        </w:rPr>
        <w:t>от продовольственн</w:t>
      </w:r>
      <w:r w:rsidRPr="00AA64A6">
        <w:rPr>
          <w:sz w:val="28"/>
          <w:szCs w:val="28"/>
        </w:rPr>
        <w:t>о</w:t>
      </w:r>
      <w:r w:rsidRPr="00AA64A6">
        <w:rPr>
          <w:sz w:val="28"/>
          <w:szCs w:val="28"/>
        </w:rPr>
        <w:t>го направления до маши</w:t>
      </w:r>
      <w:r w:rsidR="002C6065">
        <w:rPr>
          <w:sz w:val="28"/>
          <w:szCs w:val="28"/>
        </w:rPr>
        <w:t>ностроения и высоких технологий</w:t>
      </w:r>
      <w:r w:rsidRPr="00AA64A6">
        <w:rPr>
          <w:sz w:val="28"/>
          <w:szCs w:val="28"/>
        </w:rPr>
        <w:t>. Это привело к тому, что выпускники многих ВУЗов просто не могут найти себе применения по приобретённой специальности.</w:t>
      </w:r>
    </w:p>
    <w:p w:rsidR="00AA64A6" w:rsidRPr="00AA64A6" w:rsidRDefault="00AA64A6" w:rsidP="00AA64A6">
      <w:pPr>
        <w:spacing w:before="100" w:beforeAutospacing="1" w:after="100" w:afterAutospacing="1" w:line="360" w:lineRule="auto"/>
        <w:ind w:firstLine="709"/>
        <w:jc w:val="both"/>
        <w:rPr>
          <w:sz w:val="28"/>
          <w:szCs w:val="28"/>
        </w:rPr>
      </w:pPr>
      <w:r w:rsidRPr="00AA64A6">
        <w:rPr>
          <w:sz w:val="28"/>
          <w:szCs w:val="28"/>
        </w:rPr>
        <w:t>С другой стороны, второй п</w:t>
      </w:r>
      <w:r w:rsidR="002C6065">
        <w:rPr>
          <w:sz w:val="28"/>
          <w:szCs w:val="28"/>
        </w:rPr>
        <w:t>ункт повлиял на то, что даже не</w:t>
      </w:r>
      <w:r w:rsidRPr="00AA64A6">
        <w:rPr>
          <w:sz w:val="28"/>
          <w:szCs w:val="28"/>
        </w:rPr>
        <w:t>значител</w:t>
      </w:r>
      <w:r w:rsidRPr="00AA64A6">
        <w:rPr>
          <w:sz w:val="28"/>
          <w:szCs w:val="28"/>
        </w:rPr>
        <w:t>ь</w:t>
      </w:r>
      <w:r w:rsidR="002C6065">
        <w:rPr>
          <w:sz w:val="28"/>
          <w:szCs w:val="28"/>
        </w:rPr>
        <w:t>ное вливание инвестиций</w:t>
      </w:r>
      <w:r w:rsidRPr="00AA64A6">
        <w:rPr>
          <w:sz w:val="28"/>
          <w:szCs w:val="28"/>
        </w:rPr>
        <w:t xml:space="preserve"> в сферу развития производственны</w:t>
      </w:r>
      <w:r w:rsidR="002C6065">
        <w:rPr>
          <w:sz w:val="28"/>
          <w:szCs w:val="28"/>
        </w:rPr>
        <w:t>х предприятий регионов сталкивае</w:t>
      </w:r>
      <w:r w:rsidRPr="00AA64A6">
        <w:rPr>
          <w:sz w:val="28"/>
          <w:szCs w:val="28"/>
        </w:rPr>
        <w:t>тся с трудностями по поиску профессиональных сотру</w:t>
      </w:r>
      <w:r w:rsidRPr="00AA64A6">
        <w:rPr>
          <w:sz w:val="28"/>
          <w:szCs w:val="28"/>
        </w:rPr>
        <w:t>д</w:t>
      </w:r>
      <w:r w:rsidRPr="00AA64A6">
        <w:rPr>
          <w:sz w:val="28"/>
          <w:szCs w:val="28"/>
        </w:rPr>
        <w:t>ников в сфере рабочих вакансий. В этом плане помогают курсы переквал</w:t>
      </w:r>
      <w:r w:rsidRPr="00AA64A6">
        <w:rPr>
          <w:sz w:val="28"/>
          <w:szCs w:val="28"/>
        </w:rPr>
        <w:t>и</w:t>
      </w:r>
      <w:r w:rsidRPr="00AA64A6">
        <w:rPr>
          <w:sz w:val="28"/>
          <w:szCs w:val="28"/>
        </w:rPr>
        <w:lastRenderedPageBreak/>
        <w:t>фикации, которые проходят безработные, зарегистрированные на бирже тр</w:t>
      </w:r>
      <w:r w:rsidRPr="00AA64A6">
        <w:rPr>
          <w:sz w:val="28"/>
          <w:szCs w:val="28"/>
        </w:rPr>
        <w:t>у</w:t>
      </w:r>
      <w:r w:rsidRPr="00AA64A6">
        <w:rPr>
          <w:sz w:val="28"/>
          <w:szCs w:val="28"/>
        </w:rPr>
        <w:t>да при центрах занятости населения. Но это не тот уровень образования и подготовки, который имелся во времена СССР. И, кроме того, мы получаем не использованный и не реализованный потенциал тех специалистов, кот</w:t>
      </w:r>
      <w:r w:rsidRPr="00AA64A6">
        <w:rPr>
          <w:sz w:val="28"/>
          <w:szCs w:val="28"/>
        </w:rPr>
        <w:t>о</w:t>
      </w:r>
      <w:r w:rsidRPr="00AA64A6">
        <w:rPr>
          <w:sz w:val="28"/>
          <w:szCs w:val="28"/>
        </w:rPr>
        <w:t>рые получили высшее образование, но не смогли применить его на практике.</w:t>
      </w:r>
    </w:p>
    <w:p w:rsidR="00AA64A6" w:rsidRPr="00AA64A6" w:rsidRDefault="002C6065" w:rsidP="00AA64A6">
      <w:pPr>
        <w:spacing w:before="100" w:beforeAutospacing="1" w:after="100" w:afterAutospacing="1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этом плане, мы считаем</w:t>
      </w:r>
      <w:r w:rsidR="00AA64A6" w:rsidRPr="00AA64A6">
        <w:rPr>
          <w:sz w:val="28"/>
          <w:szCs w:val="28"/>
        </w:rPr>
        <w:t xml:space="preserve"> правильным проведение мероприятий со стороны государства, направленных на </w:t>
      </w:r>
      <w:r>
        <w:rPr>
          <w:sz w:val="28"/>
          <w:szCs w:val="28"/>
        </w:rPr>
        <w:t>у</w:t>
      </w:r>
      <w:r w:rsidR="00AA64A6" w:rsidRPr="00AA64A6">
        <w:rPr>
          <w:sz w:val="28"/>
          <w:szCs w:val="28"/>
        </w:rPr>
        <w:t>регулирование соответствия план</w:t>
      </w:r>
      <w:r w:rsidR="00AA64A6" w:rsidRPr="00AA64A6">
        <w:rPr>
          <w:sz w:val="28"/>
          <w:szCs w:val="28"/>
        </w:rPr>
        <w:t>о</w:t>
      </w:r>
      <w:r w:rsidR="00AA64A6" w:rsidRPr="00AA64A6">
        <w:rPr>
          <w:sz w:val="28"/>
          <w:szCs w:val="28"/>
        </w:rPr>
        <w:t>вых рабочих мест на запланированных к вводу и имеющихся предприятиях с фактическим наличием мест в ВУЗах. Этот показатель может корректир</w:t>
      </w:r>
      <w:r w:rsidR="00AA64A6" w:rsidRPr="00AA64A6">
        <w:rPr>
          <w:sz w:val="28"/>
          <w:szCs w:val="28"/>
        </w:rPr>
        <w:t>о</w:t>
      </w:r>
      <w:r w:rsidR="00AA64A6" w:rsidRPr="00AA64A6">
        <w:rPr>
          <w:sz w:val="28"/>
          <w:szCs w:val="28"/>
        </w:rPr>
        <w:t>ваться процент</w:t>
      </w:r>
      <w:r>
        <w:rPr>
          <w:sz w:val="28"/>
          <w:szCs w:val="28"/>
        </w:rPr>
        <w:t>ом</w:t>
      </w:r>
      <w:r w:rsidR="00AA64A6" w:rsidRPr="00AA64A6">
        <w:rPr>
          <w:sz w:val="28"/>
          <w:szCs w:val="28"/>
        </w:rPr>
        <w:t xml:space="preserve"> выпускников, которые могут </w:t>
      </w:r>
      <w:r>
        <w:rPr>
          <w:sz w:val="28"/>
          <w:szCs w:val="28"/>
        </w:rPr>
        <w:t>уйти в собственное дело. И, с наш</w:t>
      </w:r>
      <w:r w:rsidR="00AA64A6" w:rsidRPr="00AA64A6">
        <w:rPr>
          <w:sz w:val="28"/>
          <w:szCs w:val="28"/>
        </w:rPr>
        <w:t>ей точки зрения, является просто необходимым возрождение систем ПТУ в нашем государстве. В противном случае, будущие поколения будут иметь достаточно высокий уровень образования, но не будут востребованы по эт</w:t>
      </w:r>
      <w:r w:rsidR="00AA64A6" w:rsidRPr="00AA64A6">
        <w:rPr>
          <w:sz w:val="28"/>
          <w:szCs w:val="28"/>
        </w:rPr>
        <w:t>о</w:t>
      </w:r>
      <w:r w:rsidR="00AA64A6" w:rsidRPr="00AA64A6">
        <w:rPr>
          <w:sz w:val="28"/>
          <w:szCs w:val="28"/>
        </w:rPr>
        <w:t>му уровню отечественной экономикой. А это приведёт к ещё более плаче</w:t>
      </w:r>
      <w:r w:rsidR="00AA64A6" w:rsidRPr="00AA64A6">
        <w:rPr>
          <w:sz w:val="28"/>
          <w:szCs w:val="28"/>
        </w:rPr>
        <w:t>в</w:t>
      </w:r>
      <w:r w:rsidR="00AA64A6" w:rsidRPr="00AA64A6">
        <w:rPr>
          <w:sz w:val="28"/>
          <w:szCs w:val="28"/>
        </w:rPr>
        <w:t>ным результатам в экономической и социальной сферах развития нашего государства.</w:t>
      </w:r>
    </w:p>
    <w:p w:rsidR="00AA64A6" w:rsidRDefault="00AA64A6" w:rsidP="00AA64A6">
      <w:pPr>
        <w:spacing w:before="100" w:beforeAutospacing="1" w:after="100" w:afterAutospacing="1" w:line="360" w:lineRule="auto"/>
        <w:ind w:firstLine="709"/>
        <w:rPr>
          <w:b/>
          <w:sz w:val="28"/>
          <w:szCs w:val="28"/>
        </w:rPr>
      </w:pPr>
    </w:p>
    <w:p w:rsidR="00AA64A6" w:rsidRDefault="00AA64A6" w:rsidP="00AA64A6">
      <w:pPr>
        <w:spacing w:before="100" w:beforeAutospacing="1" w:after="100" w:afterAutospacing="1" w:line="360" w:lineRule="auto"/>
        <w:ind w:firstLine="709"/>
        <w:rPr>
          <w:b/>
          <w:sz w:val="28"/>
          <w:szCs w:val="28"/>
        </w:rPr>
      </w:pPr>
    </w:p>
    <w:p w:rsidR="00AA64A6" w:rsidRDefault="00AA64A6" w:rsidP="00AA64A6">
      <w:pPr>
        <w:spacing w:before="100" w:beforeAutospacing="1" w:after="100" w:afterAutospacing="1" w:line="360" w:lineRule="auto"/>
        <w:ind w:firstLine="709"/>
        <w:rPr>
          <w:b/>
          <w:sz w:val="28"/>
          <w:szCs w:val="28"/>
        </w:rPr>
      </w:pPr>
    </w:p>
    <w:p w:rsidR="00AA64A6" w:rsidRDefault="00AA64A6" w:rsidP="00AA64A6">
      <w:pPr>
        <w:spacing w:before="100" w:beforeAutospacing="1" w:after="100" w:afterAutospacing="1" w:line="360" w:lineRule="auto"/>
        <w:ind w:firstLine="709"/>
        <w:rPr>
          <w:b/>
          <w:sz w:val="28"/>
          <w:szCs w:val="28"/>
        </w:rPr>
      </w:pPr>
    </w:p>
    <w:p w:rsidR="00AA64A6" w:rsidRDefault="00AA64A6" w:rsidP="00AA64A6">
      <w:pPr>
        <w:spacing w:before="100" w:beforeAutospacing="1" w:after="100" w:afterAutospacing="1" w:line="360" w:lineRule="auto"/>
        <w:ind w:firstLine="709"/>
        <w:rPr>
          <w:b/>
          <w:sz w:val="28"/>
          <w:szCs w:val="28"/>
        </w:rPr>
      </w:pPr>
    </w:p>
    <w:p w:rsidR="00AA64A6" w:rsidRDefault="00AA64A6" w:rsidP="00AA64A6">
      <w:pPr>
        <w:spacing w:before="100" w:beforeAutospacing="1" w:after="100" w:afterAutospacing="1" w:line="360" w:lineRule="auto"/>
        <w:ind w:firstLine="709"/>
        <w:rPr>
          <w:b/>
          <w:sz w:val="28"/>
          <w:szCs w:val="28"/>
        </w:rPr>
      </w:pPr>
    </w:p>
    <w:p w:rsidR="00AA64A6" w:rsidRDefault="00AA64A6" w:rsidP="00AA64A6">
      <w:pPr>
        <w:spacing w:before="100" w:beforeAutospacing="1" w:after="100" w:afterAutospacing="1" w:line="360" w:lineRule="auto"/>
        <w:ind w:firstLine="709"/>
        <w:rPr>
          <w:b/>
          <w:sz w:val="28"/>
          <w:szCs w:val="28"/>
        </w:rPr>
      </w:pPr>
    </w:p>
    <w:p w:rsidR="00AA64A6" w:rsidRDefault="00AA64A6" w:rsidP="00AA64A6">
      <w:pPr>
        <w:spacing w:before="100" w:beforeAutospacing="1" w:after="100" w:afterAutospacing="1" w:line="360" w:lineRule="auto"/>
        <w:ind w:firstLine="709"/>
        <w:rPr>
          <w:b/>
          <w:sz w:val="28"/>
          <w:szCs w:val="28"/>
        </w:rPr>
      </w:pPr>
    </w:p>
    <w:p w:rsidR="00AE6877" w:rsidRDefault="00D87361" w:rsidP="00EA5F42">
      <w:pPr>
        <w:spacing w:before="100" w:beforeAutospacing="1" w:after="100" w:afterAutospacing="1" w:line="360" w:lineRule="auto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lastRenderedPageBreak/>
        <w:t>С</w:t>
      </w:r>
      <w:r w:rsidR="00030967">
        <w:rPr>
          <w:b/>
          <w:sz w:val="28"/>
          <w:szCs w:val="28"/>
        </w:rPr>
        <w:t>ПИСОК ИСПОЛЬЗОВАННОЙ ЛИТЕРАТУРЫ</w:t>
      </w:r>
    </w:p>
    <w:p w:rsidR="006A6E1D" w:rsidRPr="006A6E1D" w:rsidRDefault="006A6E1D" w:rsidP="006A6E1D">
      <w:pPr>
        <w:pStyle w:val="af"/>
        <w:numPr>
          <w:ilvl w:val="0"/>
          <w:numId w:val="18"/>
        </w:numPr>
        <w:spacing w:line="360" w:lineRule="auto"/>
        <w:jc w:val="both"/>
        <w:rPr>
          <w:color w:val="000000" w:themeColor="text1"/>
          <w:sz w:val="28"/>
          <w:szCs w:val="28"/>
        </w:rPr>
      </w:pPr>
      <w:r w:rsidRPr="006A6E1D">
        <w:rPr>
          <w:color w:val="000000" w:themeColor="text1"/>
          <w:sz w:val="28"/>
          <w:szCs w:val="28"/>
        </w:rPr>
        <w:t>Анисимов, А.А  Макроэкономика. Теория, практика, безопасность: учеб. пособие /  А.А. Анисимов, Н.В. Артемьев, О.Б. Тихонова. - М.: ЮНИТИ-ДАНА, 2010.- 599 с.</w:t>
      </w:r>
    </w:p>
    <w:p w:rsidR="006A6E1D" w:rsidRPr="006A6E1D" w:rsidRDefault="006A6E1D" w:rsidP="006A6E1D">
      <w:pPr>
        <w:pStyle w:val="af"/>
        <w:numPr>
          <w:ilvl w:val="0"/>
          <w:numId w:val="18"/>
        </w:numPr>
        <w:spacing w:line="360" w:lineRule="auto"/>
        <w:jc w:val="both"/>
        <w:rPr>
          <w:color w:val="000000" w:themeColor="text1"/>
          <w:sz w:val="28"/>
          <w:szCs w:val="28"/>
        </w:rPr>
      </w:pPr>
      <w:r w:rsidRPr="006A6E1D">
        <w:rPr>
          <w:color w:val="000000" w:themeColor="text1"/>
          <w:sz w:val="28"/>
          <w:szCs w:val="28"/>
        </w:rPr>
        <w:t>Генкин Б.М. Экономика и социология труда : учеб. для вузов / Б.М. Генкин. – 6-е изд., доп. – М.: Норма, 2006. – 447 с.</w:t>
      </w:r>
    </w:p>
    <w:p w:rsidR="006A6E1D" w:rsidRPr="006A6E1D" w:rsidRDefault="006A6E1D" w:rsidP="006A6E1D">
      <w:pPr>
        <w:pStyle w:val="af"/>
        <w:numPr>
          <w:ilvl w:val="0"/>
          <w:numId w:val="18"/>
        </w:numPr>
        <w:spacing w:line="360" w:lineRule="auto"/>
        <w:jc w:val="both"/>
        <w:rPr>
          <w:iCs/>
          <w:color w:val="000000" w:themeColor="text1"/>
          <w:sz w:val="28"/>
          <w:szCs w:val="28"/>
        </w:rPr>
      </w:pPr>
      <w:r w:rsidRPr="006A6E1D">
        <w:rPr>
          <w:iCs/>
          <w:color w:val="000000" w:themeColor="text1"/>
          <w:sz w:val="28"/>
          <w:szCs w:val="28"/>
        </w:rPr>
        <w:t>Закон РФ «О занятости населения в Российской Федерации» от 19.04.1991 № 1032-1 (ред. от 02.07.2013 N 185-ФЗ)</w:t>
      </w:r>
    </w:p>
    <w:p w:rsidR="006A6E1D" w:rsidRPr="006A6E1D" w:rsidRDefault="006A6E1D" w:rsidP="006A6E1D">
      <w:pPr>
        <w:pStyle w:val="af"/>
        <w:numPr>
          <w:ilvl w:val="0"/>
          <w:numId w:val="18"/>
        </w:numPr>
        <w:spacing w:line="360" w:lineRule="auto"/>
        <w:jc w:val="both"/>
        <w:rPr>
          <w:color w:val="000000" w:themeColor="text1"/>
          <w:sz w:val="28"/>
          <w:szCs w:val="28"/>
        </w:rPr>
      </w:pPr>
      <w:r w:rsidRPr="006A6E1D">
        <w:rPr>
          <w:iCs/>
          <w:color w:val="000000" w:themeColor="text1"/>
          <w:sz w:val="28"/>
          <w:szCs w:val="28"/>
        </w:rPr>
        <w:t>Кейнс Дж. М.</w:t>
      </w:r>
      <w:r w:rsidRPr="006A6E1D">
        <w:rPr>
          <w:color w:val="000000" w:themeColor="text1"/>
          <w:sz w:val="28"/>
          <w:szCs w:val="28"/>
        </w:rPr>
        <w:t> </w:t>
      </w:r>
      <w:hyperlink r:id="rId16" w:tooltip="Общая теория занятости, процента и денег" w:history="1">
        <w:r w:rsidRPr="006A6E1D">
          <w:rPr>
            <w:rStyle w:val="a5"/>
            <w:color w:val="000000" w:themeColor="text1"/>
            <w:sz w:val="28"/>
            <w:szCs w:val="28"/>
          </w:rPr>
          <w:t>Общая теория занятости, процента и денег</w:t>
        </w:r>
      </w:hyperlink>
      <w:r w:rsidRPr="006A6E1D">
        <w:rPr>
          <w:color w:val="000000" w:themeColor="text1"/>
          <w:sz w:val="28"/>
          <w:szCs w:val="28"/>
        </w:rPr>
        <w:t>. /Пер. с англ. проф. Н. Н. Любимова; под ред. д.э.н., проф. Л. П. Куракова.— М.: Г</w:t>
      </w:r>
      <w:r w:rsidRPr="006A6E1D">
        <w:rPr>
          <w:color w:val="000000" w:themeColor="text1"/>
          <w:sz w:val="28"/>
          <w:szCs w:val="28"/>
        </w:rPr>
        <w:t>е</w:t>
      </w:r>
      <w:r w:rsidRPr="006A6E1D">
        <w:rPr>
          <w:color w:val="000000" w:themeColor="text1"/>
          <w:sz w:val="28"/>
          <w:szCs w:val="28"/>
        </w:rPr>
        <w:t>лиос АРВ, 2002.</w:t>
      </w:r>
    </w:p>
    <w:p w:rsidR="006A6E1D" w:rsidRPr="006A6E1D" w:rsidRDefault="006A6E1D" w:rsidP="006A6E1D">
      <w:pPr>
        <w:pStyle w:val="af"/>
        <w:numPr>
          <w:ilvl w:val="0"/>
          <w:numId w:val="18"/>
        </w:numPr>
        <w:tabs>
          <w:tab w:val="num" w:pos="502"/>
        </w:tabs>
        <w:spacing w:line="360" w:lineRule="auto"/>
        <w:jc w:val="both"/>
        <w:rPr>
          <w:color w:val="000000" w:themeColor="text1"/>
          <w:sz w:val="28"/>
          <w:szCs w:val="28"/>
        </w:rPr>
      </w:pPr>
      <w:r w:rsidRPr="006A6E1D">
        <w:rPr>
          <w:color w:val="000000" w:themeColor="text1"/>
          <w:sz w:val="28"/>
          <w:szCs w:val="28"/>
        </w:rPr>
        <w:t>Мазин А.Л. Экономика труда: учеб. пособие / А.Л. Мазин.  – 2-е изд., перераб. и доп. – М.: ЮНИТИ, 2007. – 575 с.</w:t>
      </w:r>
    </w:p>
    <w:p w:rsidR="006A6E1D" w:rsidRPr="006A6E1D" w:rsidRDefault="006A6E1D" w:rsidP="006A6E1D">
      <w:pPr>
        <w:pStyle w:val="af"/>
        <w:numPr>
          <w:ilvl w:val="0"/>
          <w:numId w:val="18"/>
        </w:numPr>
        <w:spacing w:line="360" w:lineRule="auto"/>
        <w:jc w:val="both"/>
        <w:rPr>
          <w:color w:val="000000" w:themeColor="text1"/>
          <w:sz w:val="28"/>
          <w:szCs w:val="28"/>
        </w:rPr>
      </w:pPr>
      <w:r w:rsidRPr="006A6E1D">
        <w:rPr>
          <w:color w:val="000000" w:themeColor="text1"/>
          <w:sz w:val="28"/>
          <w:szCs w:val="28"/>
        </w:rPr>
        <w:t>Оганян К.М. Занятость населения и ее регулирование: учеб. пособие /  К.М. Оганян Н.М. Стрельцов. - 2-е изд. - СПб.: Бизнес-пресса, 2008.- 371 с.</w:t>
      </w:r>
    </w:p>
    <w:p w:rsidR="006A6E1D" w:rsidRPr="006A6E1D" w:rsidRDefault="006A6E1D" w:rsidP="006A6E1D">
      <w:pPr>
        <w:pStyle w:val="af"/>
        <w:numPr>
          <w:ilvl w:val="0"/>
          <w:numId w:val="18"/>
        </w:numPr>
        <w:spacing w:line="360" w:lineRule="auto"/>
        <w:jc w:val="both"/>
        <w:rPr>
          <w:color w:val="000000" w:themeColor="text1"/>
          <w:sz w:val="28"/>
          <w:szCs w:val="28"/>
        </w:rPr>
      </w:pPr>
      <w:r w:rsidRPr="006A6E1D">
        <w:rPr>
          <w:color w:val="000000" w:themeColor="text1"/>
          <w:sz w:val="28"/>
          <w:szCs w:val="28"/>
        </w:rPr>
        <w:t>Регионы России: социально-экономические показатели. 2013: стат. сборник / под ред. М.А. Дианова. - М.: Росстат, 2013.- 990 с.: ил.</w:t>
      </w:r>
    </w:p>
    <w:p w:rsidR="006A6E1D" w:rsidRPr="006A6E1D" w:rsidRDefault="006A6E1D" w:rsidP="006A6E1D">
      <w:pPr>
        <w:pStyle w:val="af"/>
        <w:numPr>
          <w:ilvl w:val="0"/>
          <w:numId w:val="18"/>
        </w:numPr>
        <w:spacing w:line="360" w:lineRule="auto"/>
        <w:jc w:val="both"/>
        <w:rPr>
          <w:color w:val="000000" w:themeColor="text1"/>
          <w:sz w:val="28"/>
          <w:szCs w:val="28"/>
        </w:rPr>
      </w:pPr>
      <w:r w:rsidRPr="006A6E1D">
        <w:rPr>
          <w:color w:val="000000" w:themeColor="text1"/>
          <w:sz w:val="28"/>
          <w:szCs w:val="28"/>
        </w:rPr>
        <w:t>Рофе А.И. Экономика труда: учебник. - М.: КноРус, 2010.- 392 с.</w:t>
      </w:r>
    </w:p>
    <w:p w:rsidR="006A6E1D" w:rsidRPr="006A6E1D" w:rsidRDefault="006A6E1D" w:rsidP="006A6E1D">
      <w:pPr>
        <w:pStyle w:val="af"/>
        <w:numPr>
          <w:ilvl w:val="0"/>
          <w:numId w:val="18"/>
        </w:numPr>
        <w:spacing w:line="360" w:lineRule="auto"/>
        <w:jc w:val="both"/>
        <w:rPr>
          <w:color w:val="000000" w:themeColor="text1"/>
          <w:sz w:val="28"/>
          <w:szCs w:val="28"/>
        </w:rPr>
      </w:pPr>
      <w:r w:rsidRPr="006A6E1D">
        <w:rPr>
          <w:bCs/>
          <w:color w:val="000000" w:themeColor="text1"/>
          <w:sz w:val="28"/>
          <w:szCs w:val="28"/>
        </w:rPr>
        <w:t>Сажина,  М.А., Чибриков,  Г.Г.  Экономическая теория: учебник / М.А. Сажина, Г.Г. Чибриков.- 3-е изд.,  перераб. и доп. – М. : ИД «Ф</w:t>
      </w:r>
      <w:r w:rsidRPr="006A6E1D">
        <w:rPr>
          <w:bCs/>
          <w:color w:val="000000" w:themeColor="text1"/>
          <w:sz w:val="28"/>
          <w:szCs w:val="28"/>
        </w:rPr>
        <w:t>о</w:t>
      </w:r>
      <w:r w:rsidRPr="006A6E1D">
        <w:rPr>
          <w:bCs/>
          <w:color w:val="000000" w:themeColor="text1"/>
          <w:sz w:val="28"/>
          <w:szCs w:val="28"/>
        </w:rPr>
        <w:t>рум»:  ИНФРА-М, 2011. - 608 с.</w:t>
      </w:r>
    </w:p>
    <w:p w:rsidR="006A6E1D" w:rsidRPr="006A6E1D" w:rsidRDefault="006A6E1D" w:rsidP="006A6E1D">
      <w:pPr>
        <w:pStyle w:val="af"/>
        <w:numPr>
          <w:ilvl w:val="0"/>
          <w:numId w:val="18"/>
        </w:numPr>
        <w:spacing w:line="360" w:lineRule="auto"/>
        <w:jc w:val="both"/>
        <w:rPr>
          <w:color w:val="000000" w:themeColor="text1"/>
          <w:sz w:val="28"/>
          <w:szCs w:val="28"/>
        </w:rPr>
      </w:pPr>
      <w:r w:rsidRPr="006A6E1D">
        <w:rPr>
          <w:color w:val="000000" w:themeColor="text1"/>
          <w:sz w:val="28"/>
          <w:szCs w:val="28"/>
        </w:rPr>
        <w:t>Суриков А.И. Эволюция социально-трудовых отношений в усл</w:t>
      </w:r>
      <w:r w:rsidRPr="006A6E1D">
        <w:rPr>
          <w:color w:val="000000" w:themeColor="text1"/>
          <w:sz w:val="28"/>
          <w:szCs w:val="28"/>
        </w:rPr>
        <w:t>о</w:t>
      </w:r>
      <w:r w:rsidRPr="006A6E1D">
        <w:rPr>
          <w:color w:val="000000" w:themeColor="text1"/>
          <w:sz w:val="28"/>
          <w:szCs w:val="28"/>
        </w:rPr>
        <w:t>виях рыночного общества: история и современные тенденции. Про</w:t>
      </w:r>
      <w:r w:rsidRPr="006A6E1D">
        <w:rPr>
          <w:color w:val="000000" w:themeColor="text1"/>
          <w:sz w:val="28"/>
          <w:szCs w:val="28"/>
        </w:rPr>
        <w:t>ф</w:t>
      </w:r>
      <w:r w:rsidRPr="006A6E1D">
        <w:rPr>
          <w:color w:val="000000" w:themeColor="text1"/>
          <w:sz w:val="28"/>
          <w:szCs w:val="28"/>
        </w:rPr>
        <w:t>союзный взгляд /  А.И. Суриков. - М.: ИД АТИСО, 2011.- 236 с.</w:t>
      </w:r>
    </w:p>
    <w:p w:rsidR="006A6E1D" w:rsidRDefault="006A6E1D" w:rsidP="006A6E1D">
      <w:pPr>
        <w:pStyle w:val="af"/>
        <w:numPr>
          <w:ilvl w:val="0"/>
          <w:numId w:val="18"/>
        </w:numPr>
        <w:spacing w:line="360" w:lineRule="auto"/>
        <w:jc w:val="both"/>
        <w:rPr>
          <w:color w:val="000000" w:themeColor="text1"/>
          <w:sz w:val="28"/>
          <w:szCs w:val="28"/>
        </w:rPr>
      </w:pPr>
      <w:r w:rsidRPr="006A6E1D">
        <w:rPr>
          <w:color w:val="000000" w:themeColor="text1"/>
          <w:sz w:val="28"/>
          <w:szCs w:val="28"/>
        </w:rPr>
        <w:t>Шлендер П.Э. Рынок труда : учеб. пособие / под ред. П.Э. Шле</w:t>
      </w:r>
      <w:r w:rsidRPr="006A6E1D">
        <w:rPr>
          <w:color w:val="000000" w:themeColor="text1"/>
          <w:sz w:val="28"/>
          <w:szCs w:val="28"/>
        </w:rPr>
        <w:t>н</w:t>
      </w:r>
      <w:r w:rsidRPr="006A6E1D">
        <w:rPr>
          <w:color w:val="000000" w:themeColor="text1"/>
          <w:sz w:val="28"/>
          <w:szCs w:val="28"/>
        </w:rPr>
        <w:t>дера. – М.: Вузовский учебник, 2004. – 205 с</w:t>
      </w:r>
      <w:r>
        <w:rPr>
          <w:color w:val="000000" w:themeColor="text1"/>
          <w:sz w:val="28"/>
          <w:szCs w:val="28"/>
        </w:rPr>
        <w:t>.</w:t>
      </w:r>
      <w:r w:rsidRPr="006A6E1D">
        <w:rPr>
          <w:color w:val="000000" w:themeColor="text1"/>
          <w:sz w:val="28"/>
          <w:szCs w:val="28"/>
        </w:rPr>
        <w:t xml:space="preserve"> </w:t>
      </w:r>
    </w:p>
    <w:p w:rsidR="00AE6877" w:rsidRPr="006A6E1D" w:rsidRDefault="00C52F28" w:rsidP="006A6E1D">
      <w:pPr>
        <w:pStyle w:val="af"/>
        <w:numPr>
          <w:ilvl w:val="0"/>
          <w:numId w:val="18"/>
        </w:numPr>
        <w:spacing w:line="360" w:lineRule="auto"/>
        <w:jc w:val="both"/>
        <w:rPr>
          <w:color w:val="000000" w:themeColor="text1"/>
          <w:sz w:val="28"/>
          <w:szCs w:val="28"/>
        </w:rPr>
      </w:pPr>
      <w:r w:rsidRPr="006A6E1D">
        <w:rPr>
          <w:color w:val="000000" w:themeColor="text1"/>
          <w:sz w:val="28"/>
          <w:szCs w:val="28"/>
        </w:rPr>
        <w:t>Экономика труда: социально-трудовые отношения / под ред. Н.А. Волгина, Ю.Г. Одегова. – М.: Экзамен, 2006. – 718 с.</w:t>
      </w:r>
    </w:p>
    <w:p w:rsidR="00AE6877" w:rsidRPr="00AE6877" w:rsidRDefault="00AE6877" w:rsidP="002C6065">
      <w:pPr>
        <w:spacing w:before="100" w:beforeAutospacing="1" w:after="100" w:afterAutospacing="1" w:line="276" w:lineRule="auto"/>
        <w:ind w:firstLine="709"/>
        <w:jc w:val="center"/>
        <w:rPr>
          <w:b/>
          <w:sz w:val="28"/>
          <w:szCs w:val="28"/>
        </w:rPr>
      </w:pPr>
      <w:r w:rsidRPr="00AE6877">
        <w:rPr>
          <w:b/>
          <w:sz w:val="28"/>
          <w:szCs w:val="28"/>
        </w:rPr>
        <w:lastRenderedPageBreak/>
        <w:t>Разбор экономической ситуации</w:t>
      </w:r>
    </w:p>
    <w:p w:rsidR="00AE6877" w:rsidRPr="00AE6877" w:rsidRDefault="00AE6877" w:rsidP="002C6065">
      <w:pPr>
        <w:spacing w:before="100" w:beforeAutospacing="1" w:after="100" w:afterAutospacing="1" w:line="276" w:lineRule="auto"/>
        <w:ind w:firstLine="709"/>
        <w:jc w:val="both"/>
        <w:rPr>
          <w:sz w:val="28"/>
          <w:szCs w:val="28"/>
        </w:rPr>
      </w:pPr>
      <w:r w:rsidRPr="00AE6877">
        <w:rPr>
          <w:sz w:val="28"/>
          <w:szCs w:val="28"/>
        </w:rPr>
        <w:t>Предположим, что показатели фактического и  естественного уровня безработицы соответственно равны 10% и 5% в год. Фактический ВВП равен 1000млрд.ден.ед., а коэффициент А.Оукена равен 2,5 процентного пункта. Определить потенциально возможный ВВП.</w:t>
      </w:r>
    </w:p>
    <w:p w:rsidR="00AE6877" w:rsidRDefault="00AE6877" w:rsidP="002C6065">
      <w:pPr>
        <w:spacing w:before="100" w:beforeAutospacing="1" w:after="100" w:afterAutospacing="1" w:line="276" w:lineRule="auto"/>
        <w:ind w:firstLine="709"/>
        <w:jc w:val="center"/>
        <w:rPr>
          <w:b/>
          <w:sz w:val="28"/>
          <w:szCs w:val="28"/>
        </w:rPr>
      </w:pPr>
      <w:r w:rsidRPr="00AE6877">
        <w:rPr>
          <w:b/>
          <w:sz w:val="28"/>
          <w:szCs w:val="28"/>
        </w:rPr>
        <w:t>Решение</w:t>
      </w:r>
    </w:p>
    <w:p w:rsidR="00F4070E" w:rsidRPr="00F4070E" w:rsidRDefault="00F4070E" w:rsidP="002C6065">
      <w:pPr>
        <w:spacing w:before="100" w:beforeAutospacing="1" w:after="100" w:afterAutospacing="1" w:line="276" w:lineRule="auto"/>
        <w:ind w:firstLine="709"/>
        <w:rPr>
          <w:sz w:val="28"/>
          <w:szCs w:val="28"/>
        </w:rPr>
      </w:pPr>
      <w:r w:rsidRPr="00F4070E">
        <w:rPr>
          <w:sz w:val="28"/>
          <w:szCs w:val="28"/>
        </w:rPr>
        <w:t>Для определения потенциально возможного ВВП воспользуемся зак</w:t>
      </w:r>
      <w:r w:rsidRPr="00F4070E">
        <w:rPr>
          <w:sz w:val="28"/>
          <w:szCs w:val="28"/>
        </w:rPr>
        <w:t>о</w:t>
      </w:r>
      <w:r w:rsidRPr="00F4070E">
        <w:rPr>
          <w:sz w:val="28"/>
          <w:szCs w:val="28"/>
        </w:rPr>
        <w:t>ном Оукена:</w:t>
      </w:r>
    </w:p>
    <w:p w:rsidR="001D619A" w:rsidRPr="00F4070E" w:rsidRDefault="004511E1" w:rsidP="002C6065">
      <w:pPr>
        <w:spacing w:before="100" w:beforeAutospacing="1" w:after="100" w:afterAutospacing="1" w:line="276" w:lineRule="auto"/>
        <w:ind w:firstLine="709"/>
        <w:jc w:val="both"/>
        <w:rPr>
          <w:sz w:val="28"/>
          <w:szCs w:val="28"/>
        </w:rPr>
      </w:pPr>
      <m:oMathPara>
        <m:oMath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</w:rPr>
                <m:t>Y-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Y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*</m:t>
                  </m:r>
                </m:sup>
              </m:sSup>
            </m:num>
            <m:den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Y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*</m:t>
                  </m:r>
                </m:sup>
              </m:sSup>
            </m:den>
          </m:f>
          <m:r>
            <w:rPr>
              <w:rFonts w:ascii="Cambria Math" w:hAnsi="Cambria Math"/>
              <w:sz w:val="28"/>
              <w:szCs w:val="28"/>
            </w:rPr>
            <m:t>=-β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U-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U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*</m:t>
                  </m:r>
                </m:sup>
              </m:sSup>
            </m:e>
          </m:d>
          <m:r>
            <w:rPr>
              <w:rFonts w:ascii="Cambria Math" w:hAnsi="Cambria Math"/>
              <w:sz w:val="28"/>
              <w:szCs w:val="28"/>
            </w:rPr>
            <m:t>, где</m:t>
          </m:r>
        </m:oMath>
      </m:oMathPara>
    </w:p>
    <w:p w:rsidR="001D619A" w:rsidRDefault="001D619A" w:rsidP="002C6065">
      <w:pPr>
        <w:spacing w:before="100" w:beforeAutospacing="1" w:after="100" w:afterAutospacing="1" w:line="276" w:lineRule="auto"/>
        <w:ind w:firstLine="709"/>
        <w:jc w:val="both"/>
        <w:rPr>
          <w:sz w:val="28"/>
          <w:szCs w:val="28"/>
        </w:rPr>
      </w:pPr>
      <w:r w:rsidRPr="00F4070E">
        <w:rPr>
          <w:i/>
          <w:sz w:val="28"/>
          <w:szCs w:val="28"/>
          <w:lang w:val="en-US"/>
        </w:rPr>
        <w:t>Y</w:t>
      </w:r>
      <w:r w:rsidR="00F4070E">
        <w:rPr>
          <w:i/>
          <w:sz w:val="28"/>
          <w:szCs w:val="28"/>
        </w:rPr>
        <w:t xml:space="preserve"> </w:t>
      </w:r>
      <w:r w:rsidRPr="001D619A">
        <w:rPr>
          <w:sz w:val="28"/>
          <w:szCs w:val="28"/>
        </w:rPr>
        <w:t>-</w:t>
      </w:r>
      <w:r w:rsidR="00F4070E">
        <w:rPr>
          <w:sz w:val="28"/>
          <w:szCs w:val="28"/>
        </w:rPr>
        <w:t xml:space="preserve"> </w:t>
      </w:r>
      <w:r>
        <w:rPr>
          <w:sz w:val="28"/>
          <w:szCs w:val="28"/>
        </w:rPr>
        <w:t>фактический ВВП</w:t>
      </w:r>
      <w:r w:rsidR="00F4070E">
        <w:rPr>
          <w:sz w:val="28"/>
          <w:szCs w:val="28"/>
        </w:rPr>
        <w:t>,</w:t>
      </w:r>
    </w:p>
    <w:p w:rsidR="001D619A" w:rsidRDefault="001D619A" w:rsidP="002C6065">
      <w:pPr>
        <w:spacing w:before="100" w:beforeAutospacing="1" w:after="100" w:afterAutospacing="1" w:line="276" w:lineRule="auto"/>
        <w:ind w:firstLine="709"/>
        <w:jc w:val="both"/>
        <w:rPr>
          <w:sz w:val="28"/>
          <w:szCs w:val="28"/>
        </w:rPr>
      </w:pPr>
      <w:r w:rsidRPr="00F4070E">
        <w:rPr>
          <w:i/>
          <w:sz w:val="28"/>
          <w:szCs w:val="28"/>
          <w:lang w:val="en-US"/>
        </w:rPr>
        <w:t>Y</w:t>
      </w:r>
      <w:r w:rsidRPr="00F4070E">
        <w:rPr>
          <w:i/>
          <w:sz w:val="28"/>
          <w:szCs w:val="28"/>
        </w:rPr>
        <w:t>*</w:t>
      </w:r>
      <w:r w:rsidR="00F4070E">
        <w:rPr>
          <w:i/>
          <w:sz w:val="28"/>
          <w:szCs w:val="28"/>
        </w:rPr>
        <w:t xml:space="preserve"> </w:t>
      </w:r>
      <w:r w:rsidRPr="00F4070E">
        <w:rPr>
          <w:sz w:val="28"/>
          <w:szCs w:val="28"/>
        </w:rPr>
        <w:t>-</w:t>
      </w:r>
      <w:r w:rsidR="00F4070E">
        <w:rPr>
          <w:sz w:val="28"/>
          <w:szCs w:val="28"/>
        </w:rPr>
        <w:t xml:space="preserve"> </w:t>
      </w:r>
      <w:r>
        <w:rPr>
          <w:sz w:val="28"/>
          <w:szCs w:val="28"/>
        </w:rPr>
        <w:t>потенциальный ВВП</w:t>
      </w:r>
      <w:r w:rsidR="00F4070E">
        <w:rPr>
          <w:sz w:val="28"/>
          <w:szCs w:val="28"/>
        </w:rPr>
        <w:t>,</w:t>
      </w:r>
    </w:p>
    <w:p w:rsidR="001D619A" w:rsidRDefault="001D619A" w:rsidP="002C6065">
      <w:pPr>
        <w:spacing w:before="100" w:beforeAutospacing="1" w:after="100" w:afterAutospacing="1" w:line="276" w:lineRule="auto"/>
        <w:ind w:firstLine="709"/>
        <w:jc w:val="both"/>
        <w:rPr>
          <w:sz w:val="28"/>
          <w:szCs w:val="28"/>
        </w:rPr>
      </w:pPr>
      <m:oMath>
        <m:r>
          <w:rPr>
            <w:rFonts w:ascii="Cambria Math" w:hAnsi="Cambria Math"/>
            <w:sz w:val="28"/>
            <w:szCs w:val="28"/>
          </w:rPr>
          <m:t>β</m:t>
        </m:r>
      </m:oMath>
      <w:r w:rsidR="00F4070E">
        <w:rPr>
          <w:sz w:val="28"/>
          <w:szCs w:val="28"/>
        </w:rPr>
        <w:t xml:space="preserve"> </w:t>
      </w:r>
      <w:r>
        <w:rPr>
          <w:sz w:val="28"/>
          <w:szCs w:val="28"/>
        </w:rPr>
        <w:t>-</w:t>
      </w:r>
      <w:r w:rsidR="00F4070E">
        <w:rPr>
          <w:sz w:val="28"/>
          <w:szCs w:val="28"/>
        </w:rPr>
        <w:t xml:space="preserve"> </w:t>
      </w:r>
      <w:r>
        <w:rPr>
          <w:sz w:val="28"/>
          <w:szCs w:val="28"/>
        </w:rPr>
        <w:t>коэффициент А.Оукена</w:t>
      </w:r>
      <w:r w:rsidR="00F4070E">
        <w:rPr>
          <w:sz w:val="28"/>
          <w:szCs w:val="28"/>
        </w:rPr>
        <w:t>,</w:t>
      </w:r>
    </w:p>
    <w:p w:rsidR="001D619A" w:rsidRDefault="001D619A" w:rsidP="002C6065">
      <w:pPr>
        <w:spacing w:before="100" w:beforeAutospacing="1" w:after="100" w:afterAutospacing="1" w:line="276" w:lineRule="auto"/>
        <w:ind w:firstLine="709"/>
        <w:jc w:val="both"/>
        <w:rPr>
          <w:sz w:val="28"/>
          <w:szCs w:val="28"/>
        </w:rPr>
      </w:pPr>
      <w:r w:rsidRPr="00F4070E">
        <w:rPr>
          <w:i/>
          <w:sz w:val="28"/>
          <w:szCs w:val="28"/>
          <w:lang w:val="en-US"/>
        </w:rPr>
        <w:t>U</w:t>
      </w:r>
      <w:r w:rsidR="00F4070E">
        <w:rPr>
          <w:sz w:val="28"/>
          <w:szCs w:val="28"/>
        </w:rPr>
        <w:t xml:space="preserve"> </w:t>
      </w:r>
      <w:r>
        <w:rPr>
          <w:sz w:val="28"/>
          <w:szCs w:val="28"/>
        </w:rPr>
        <w:t>-</w:t>
      </w:r>
      <w:r w:rsidR="00F4070E">
        <w:rPr>
          <w:sz w:val="28"/>
          <w:szCs w:val="28"/>
        </w:rPr>
        <w:t xml:space="preserve"> </w:t>
      </w:r>
      <w:r>
        <w:rPr>
          <w:sz w:val="28"/>
          <w:szCs w:val="28"/>
        </w:rPr>
        <w:t>фактический уровень безработицы</w:t>
      </w:r>
      <w:r w:rsidR="00F4070E">
        <w:rPr>
          <w:sz w:val="28"/>
          <w:szCs w:val="28"/>
        </w:rPr>
        <w:t>,</w:t>
      </w:r>
    </w:p>
    <w:p w:rsidR="001D619A" w:rsidRDefault="001D619A" w:rsidP="002C6065">
      <w:pPr>
        <w:spacing w:before="100" w:beforeAutospacing="1" w:after="100" w:afterAutospacing="1" w:line="276" w:lineRule="auto"/>
        <w:ind w:firstLine="709"/>
        <w:jc w:val="both"/>
        <w:rPr>
          <w:sz w:val="28"/>
          <w:szCs w:val="28"/>
        </w:rPr>
      </w:pPr>
      <w:r w:rsidRPr="00F4070E">
        <w:rPr>
          <w:i/>
          <w:sz w:val="28"/>
          <w:szCs w:val="28"/>
          <w:lang w:val="en-US"/>
        </w:rPr>
        <w:t>U</w:t>
      </w:r>
      <w:r w:rsidRPr="00F4070E">
        <w:rPr>
          <w:i/>
          <w:sz w:val="28"/>
          <w:szCs w:val="28"/>
        </w:rPr>
        <w:t>*</w:t>
      </w:r>
      <w:r w:rsidR="00F4070E">
        <w:rPr>
          <w:sz w:val="28"/>
          <w:szCs w:val="28"/>
        </w:rPr>
        <w:t xml:space="preserve"> </w:t>
      </w:r>
      <w:r>
        <w:rPr>
          <w:sz w:val="28"/>
          <w:szCs w:val="28"/>
        </w:rPr>
        <w:t>-</w:t>
      </w:r>
      <w:r w:rsidR="00F4070E">
        <w:rPr>
          <w:sz w:val="28"/>
          <w:szCs w:val="28"/>
        </w:rPr>
        <w:t xml:space="preserve"> </w:t>
      </w:r>
      <w:r>
        <w:rPr>
          <w:sz w:val="28"/>
          <w:szCs w:val="28"/>
        </w:rPr>
        <w:t>естественный уровень безработицы</w:t>
      </w:r>
      <w:r w:rsidR="00F4070E">
        <w:rPr>
          <w:sz w:val="28"/>
          <w:szCs w:val="28"/>
        </w:rPr>
        <w:t>.</w:t>
      </w:r>
    </w:p>
    <w:p w:rsidR="000D1F9D" w:rsidRDefault="000D1F9D" w:rsidP="002C6065">
      <w:pPr>
        <w:spacing w:before="100" w:beforeAutospacing="1" w:after="100" w:afterAutospacing="1" w:line="276" w:lineRule="auto"/>
        <w:ind w:firstLine="709"/>
        <w:jc w:val="both"/>
        <w:rPr>
          <w:sz w:val="28"/>
          <w:szCs w:val="28"/>
        </w:rPr>
      </w:pPr>
    </w:p>
    <w:p w:rsidR="001D619A" w:rsidRPr="000D1F9D" w:rsidRDefault="004511E1" w:rsidP="002C6065">
      <w:pPr>
        <w:spacing w:before="100" w:beforeAutospacing="1" w:after="100" w:afterAutospacing="1" w:line="276" w:lineRule="auto"/>
        <w:ind w:left="709" w:firstLine="709"/>
        <w:jc w:val="both"/>
        <w:rPr>
          <w:sz w:val="28"/>
          <w:szCs w:val="28"/>
          <w:lang w:val="en-US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</w:rPr>
                <m:t>1000млрд.ден.ед.-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Y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*</m:t>
                  </m:r>
                </m:sup>
              </m:sSup>
            </m:num>
            <m:den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Y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*</m:t>
                  </m:r>
                </m:sup>
              </m:sSup>
            </m:den>
          </m:f>
          <m:r>
            <w:rPr>
              <w:rFonts w:ascii="Cambria Math" w:hAnsi="Cambria Math"/>
              <w:sz w:val="28"/>
              <w:szCs w:val="28"/>
            </w:rPr>
            <m:t>=-2,5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0,1-0,05</m:t>
              </m:r>
            </m:e>
          </m:d>
        </m:oMath>
      </m:oMathPara>
    </w:p>
    <w:p w:rsidR="001D619A" w:rsidRPr="000D1F9D" w:rsidRDefault="004511E1" w:rsidP="002C6065">
      <w:pPr>
        <w:spacing w:before="100" w:beforeAutospacing="1" w:after="100" w:afterAutospacing="1" w:line="276" w:lineRule="auto"/>
        <w:ind w:left="709" w:firstLine="709"/>
        <w:jc w:val="both"/>
        <w:rPr>
          <w:sz w:val="28"/>
          <w:szCs w:val="28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</w:rPr>
                <m:t>1000млрд.ден.ед.-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Y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*</m:t>
                  </m:r>
                </m:sup>
              </m:sSup>
            </m:num>
            <m:den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Y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*</m:t>
                  </m:r>
                </m:sup>
              </m:sSup>
            </m:den>
          </m:f>
          <m:r>
            <w:rPr>
              <w:rFonts w:ascii="Cambria Math" w:hAnsi="Cambria Math"/>
              <w:sz w:val="28"/>
              <w:szCs w:val="28"/>
            </w:rPr>
            <m:t>=-0,125</m:t>
          </m:r>
        </m:oMath>
      </m:oMathPara>
    </w:p>
    <w:p w:rsidR="00F4070E" w:rsidRPr="00F4070E" w:rsidRDefault="00F4070E" w:rsidP="002C6065">
      <w:pPr>
        <w:spacing w:before="100" w:beforeAutospacing="1" w:after="100" w:afterAutospacing="1"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1000млрд.ден.ед.</w:t>
      </w:r>
      <m:oMath>
        <m:r>
          <w:rPr>
            <w:rFonts w:ascii="Cambria Math" w:hAnsi="Cambria Math"/>
            <w:sz w:val="28"/>
            <w:szCs w:val="28"/>
          </w:rPr>
          <m:t>-</m:t>
        </m:r>
      </m:oMath>
      <w:r w:rsidRPr="000D1F9D">
        <w:rPr>
          <w:i/>
          <w:sz w:val="28"/>
          <w:szCs w:val="28"/>
          <w:lang w:val="en-US"/>
        </w:rPr>
        <w:t>Y</w:t>
      </w:r>
      <w:r w:rsidRPr="000D1F9D">
        <w:rPr>
          <w:i/>
          <w:sz w:val="28"/>
          <w:szCs w:val="28"/>
        </w:rPr>
        <w:t>*</w:t>
      </w:r>
      <w:r w:rsidR="000D1F9D">
        <w:rPr>
          <w:i/>
          <w:sz w:val="28"/>
          <w:szCs w:val="28"/>
        </w:rPr>
        <w:t xml:space="preserve"> </w:t>
      </w:r>
      <w:r w:rsidR="000D1F9D">
        <w:rPr>
          <w:sz w:val="28"/>
          <w:szCs w:val="28"/>
        </w:rPr>
        <w:t xml:space="preserve">= </w:t>
      </w:r>
      <m:oMath>
        <m:r>
          <w:rPr>
            <w:rFonts w:ascii="Cambria Math" w:hAnsi="Cambria Math"/>
            <w:sz w:val="28"/>
            <w:szCs w:val="28"/>
          </w:rPr>
          <m:t>-</m:t>
        </m:r>
      </m:oMath>
      <w:r w:rsidRPr="00F4070E">
        <w:rPr>
          <w:sz w:val="28"/>
          <w:szCs w:val="28"/>
        </w:rPr>
        <w:t>0,125</w:t>
      </w:r>
      <w:r w:rsidRPr="000D1F9D">
        <w:rPr>
          <w:i/>
          <w:sz w:val="28"/>
          <w:szCs w:val="28"/>
          <w:lang w:val="en-US"/>
        </w:rPr>
        <w:t>Y</w:t>
      </w:r>
      <w:r w:rsidRPr="000D1F9D">
        <w:rPr>
          <w:i/>
          <w:sz w:val="28"/>
          <w:szCs w:val="28"/>
        </w:rPr>
        <w:t>*</w:t>
      </w:r>
    </w:p>
    <w:p w:rsidR="00F4070E" w:rsidRDefault="00F4070E" w:rsidP="002C6065">
      <w:pPr>
        <w:spacing w:before="100" w:beforeAutospacing="1" w:after="100" w:afterAutospacing="1" w:line="276" w:lineRule="auto"/>
        <w:ind w:firstLine="709"/>
        <w:jc w:val="both"/>
        <w:rPr>
          <w:sz w:val="28"/>
          <w:szCs w:val="28"/>
        </w:rPr>
      </w:pPr>
      <w:r w:rsidRPr="000D1F9D">
        <w:rPr>
          <w:sz w:val="28"/>
          <w:szCs w:val="28"/>
        </w:rPr>
        <w:t>1000</w:t>
      </w:r>
      <w:r>
        <w:rPr>
          <w:sz w:val="28"/>
          <w:szCs w:val="28"/>
        </w:rPr>
        <w:t>млрд.ден.ед</w:t>
      </w:r>
      <w:r w:rsidR="000D1F9D">
        <w:rPr>
          <w:sz w:val="28"/>
          <w:szCs w:val="28"/>
        </w:rPr>
        <w:t xml:space="preserve"> </w:t>
      </w:r>
      <w:r>
        <w:rPr>
          <w:sz w:val="28"/>
          <w:szCs w:val="28"/>
        </w:rPr>
        <w:t>=</w:t>
      </w:r>
      <w:r w:rsidR="000D1F9D">
        <w:rPr>
          <w:sz w:val="28"/>
          <w:szCs w:val="28"/>
        </w:rPr>
        <w:t xml:space="preserve"> </w:t>
      </w:r>
      <w:r w:rsidRPr="000D1F9D">
        <w:rPr>
          <w:sz w:val="28"/>
          <w:szCs w:val="28"/>
        </w:rPr>
        <w:t>0,875</w:t>
      </w:r>
      <w:r w:rsidRPr="000D1F9D">
        <w:rPr>
          <w:i/>
          <w:sz w:val="28"/>
          <w:szCs w:val="28"/>
          <w:lang w:val="en-US"/>
        </w:rPr>
        <w:t>Y</w:t>
      </w:r>
      <w:r w:rsidRPr="000D1F9D">
        <w:rPr>
          <w:i/>
          <w:sz w:val="28"/>
          <w:szCs w:val="28"/>
        </w:rPr>
        <w:t>*</w:t>
      </w:r>
    </w:p>
    <w:p w:rsidR="00F4070E" w:rsidRDefault="00F4070E" w:rsidP="002C6065">
      <w:pPr>
        <w:spacing w:before="100" w:beforeAutospacing="1" w:after="100" w:afterAutospacing="1" w:line="276" w:lineRule="auto"/>
        <w:ind w:firstLine="709"/>
        <w:jc w:val="both"/>
        <w:rPr>
          <w:sz w:val="28"/>
          <w:szCs w:val="28"/>
        </w:rPr>
      </w:pPr>
      <w:r w:rsidRPr="000D1F9D">
        <w:rPr>
          <w:i/>
          <w:sz w:val="28"/>
          <w:szCs w:val="28"/>
          <w:lang w:val="en-US"/>
        </w:rPr>
        <w:t>Y</w:t>
      </w:r>
      <w:r w:rsidRPr="000D1F9D">
        <w:rPr>
          <w:i/>
          <w:sz w:val="28"/>
          <w:szCs w:val="28"/>
        </w:rPr>
        <w:t>*</w:t>
      </w:r>
      <w:r w:rsidR="000D1F9D">
        <w:rPr>
          <w:sz w:val="28"/>
          <w:szCs w:val="28"/>
        </w:rPr>
        <w:t xml:space="preserve"> </w:t>
      </w:r>
      <w:r>
        <w:rPr>
          <w:sz w:val="28"/>
          <w:szCs w:val="28"/>
        </w:rPr>
        <w:t>=</w:t>
      </w:r>
      <w:r w:rsidR="000D1F9D">
        <w:rPr>
          <w:sz w:val="28"/>
          <w:szCs w:val="28"/>
        </w:rPr>
        <w:t xml:space="preserve"> </w:t>
      </w:r>
      <w:r>
        <w:rPr>
          <w:sz w:val="28"/>
          <w:szCs w:val="28"/>
        </w:rPr>
        <w:t>1142857142857,14млрд.ден.ед</w:t>
      </w:r>
      <w:r w:rsidR="000D1F9D">
        <w:rPr>
          <w:sz w:val="28"/>
          <w:szCs w:val="28"/>
        </w:rPr>
        <w:t>.</w:t>
      </w:r>
    </w:p>
    <w:p w:rsidR="000D1F9D" w:rsidRPr="000D1F9D" w:rsidRDefault="000D1F9D" w:rsidP="002C6065">
      <w:pPr>
        <w:spacing w:before="100" w:beforeAutospacing="1" w:after="100" w:afterAutospacing="1"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Ответ: потенциальный ВВП равен 1142857142857,14млрд.ден.ед.</w:t>
      </w:r>
    </w:p>
    <w:sectPr w:rsidR="000D1F9D" w:rsidRPr="000D1F9D" w:rsidSect="00884F47">
      <w:footerReference w:type="even" r:id="rId17"/>
      <w:footerReference w:type="default" r:id="rId18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3FBF" w:rsidRDefault="006A3FBF">
      <w:r>
        <w:separator/>
      </w:r>
    </w:p>
  </w:endnote>
  <w:endnote w:type="continuationSeparator" w:id="0">
    <w:p w:rsidR="006A3FBF" w:rsidRDefault="006A3F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etersburgC">
    <w:altName w:val="PetersburgC"/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11E1" w:rsidRDefault="004511E1" w:rsidP="007A100C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4511E1" w:rsidRDefault="004511E1" w:rsidP="00267867">
    <w:pPr>
      <w:pStyle w:val="a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11E1" w:rsidRDefault="004511E1">
    <w:pPr>
      <w:pStyle w:val="a6"/>
      <w:jc w:val="center"/>
    </w:pPr>
    <w:r>
      <w:fldChar w:fldCharType="begin"/>
    </w:r>
    <w:r>
      <w:instrText>PAGE   \* MERGEFORMAT</w:instrText>
    </w:r>
    <w:r>
      <w:fldChar w:fldCharType="separate"/>
    </w:r>
    <w:r w:rsidR="0076430F">
      <w:rPr>
        <w:noProof/>
      </w:rPr>
      <w:t>11</w:t>
    </w:r>
    <w:r>
      <w:fldChar w:fldCharType="end"/>
    </w:r>
  </w:p>
  <w:p w:rsidR="004511E1" w:rsidRDefault="004511E1" w:rsidP="00267867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3FBF" w:rsidRDefault="006A3FBF">
      <w:r>
        <w:separator/>
      </w:r>
    </w:p>
  </w:footnote>
  <w:footnote w:type="continuationSeparator" w:id="0">
    <w:p w:rsidR="006A3FBF" w:rsidRDefault="006A3F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0" type="#_x0000_t75" alt="http://chart.apis.google.com/chart?cht=tx&amp;chl=u" style="width:7.5pt;height:7.5pt;visibility:visible;mso-wrap-style:square" o:bullet="t">
        <v:imagedata r:id="rId1" o:title="chart?cht=tx&amp;chl=u"/>
      </v:shape>
    </w:pict>
  </w:numPicBullet>
  <w:abstractNum w:abstractNumId="0">
    <w:nsid w:val="05E55E5B"/>
    <w:multiLevelType w:val="hybridMultilevel"/>
    <w:tmpl w:val="21563A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0B5679"/>
    <w:multiLevelType w:val="multilevel"/>
    <w:tmpl w:val="3A38E7A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8DB4D6A"/>
    <w:multiLevelType w:val="multilevel"/>
    <w:tmpl w:val="605E84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205819C9"/>
    <w:multiLevelType w:val="hybridMultilevel"/>
    <w:tmpl w:val="7AA0ACE8"/>
    <w:lvl w:ilvl="0" w:tplc="56DE04FA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b w:val="0"/>
        <w:sz w:val="28"/>
        <w:szCs w:val="28"/>
      </w:rPr>
    </w:lvl>
    <w:lvl w:ilvl="1" w:tplc="F96C2D82">
      <w:start w:val="404"/>
      <w:numFmt w:val="decimal"/>
      <w:lvlText w:val="%2."/>
      <w:lvlJc w:val="left"/>
      <w:pPr>
        <w:tabs>
          <w:tab w:val="num" w:pos="5513"/>
        </w:tabs>
        <w:ind w:left="5513" w:hanging="360"/>
      </w:pPr>
      <w:rPr>
        <w:rFonts w:hint="default"/>
        <w:b w:val="0"/>
        <w:sz w:val="28"/>
        <w:szCs w:val="28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6233"/>
        </w:tabs>
        <w:ind w:left="6233" w:hanging="180"/>
      </w:pPr>
    </w:lvl>
    <w:lvl w:ilvl="3" w:tplc="230CF390">
      <w:start w:val="414"/>
      <w:numFmt w:val="decimal"/>
      <w:lvlText w:val="%4."/>
      <w:lvlJc w:val="left"/>
      <w:pPr>
        <w:tabs>
          <w:tab w:val="num" w:pos="6413"/>
        </w:tabs>
        <w:ind w:left="6413" w:hanging="360"/>
      </w:pPr>
      <w:rPr>
        <w:rFonts w:hint="default"/>
        <w:b w:val="0"/>
        <w:sz w:val="28"/>
        <w:szCs w:val="28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7673"/>
        </w:tabs>
        <w:ind w:left="767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8393"/>
        </w:tabs>
        <w:ind w:left="839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9113"/>
        </w:tabs>
        <w:ind w:left="911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9833"/>
        </w:tabs>
        <w:ind w:left="983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10553"/>
        </w:tabs>
        <w:ind w:left="10553" w:hanging="180"/>
      </w:pPr>
    </w:lvl>
  </w:abstractNum>
  <w:abstractNum w:abstractNumId="4">
    <w:nsid w:val="2AE12236"/>
    <w:multiLevelType w:val="hybridMultilevel"/>
    <w:tmpl w:val="4EAEF4B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B645296"/>
    <w:multiLevelType w:val="multilevel"/>
    <w:tmpl w:val="120CD6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2D344FB3"/>
    <w:multiLevelType w:val="multilevel"/>
    <w:tmpl w:val="FC22413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49" w:hanging="2160"/>
      </w:pPr>
      <w:rPr>
        <w:rFonts w:hint="default"/>
      </w:rPr>
    </w:lvl>
  </w:abstractNum>
  <w:abstractNum w:abstractNumId="7">
    <w:nsid w:val="309F0062"/>
    <w:multiLevelType w:val="hybridMultilevel"/>
    <w:tmpl w:val="640230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40A1EB7"/>
    <w:multiLevelType w:val="multilevel"/>
    <w:tmpl w:val="006C943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AE05B91"/>
    <w:multiLevelType w:val="multilevel"/>
    <w:tmpl w:val="1C5C6A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>
    <w:nsid w:val="3B270BF1"/>
    <w:multiLevelType w:val="multilevel"/>
    <w:tmpl w:val="C212A7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>
    <w:nsid w:val="3C746945"/>
    <w:multiLevelType w:val="hybridMultilevel"/>
    <w:tmpl w:val="4184F5F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38578A2"/>
    <w:multiLevelType w:val="hybridMultilevel"/>
    <w:tmpl w:val="3E78E27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E513BC9"/>
    <w:multiLevelType w:val="multilevel"/>
    <w:tmpl w:val="8D00C35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1101F09"/>
    <w:multiLevelType w:val="multilevel"/>
    <w:tmpl w:val="4072BB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>
    <w:nsid w:val="5B0E677D"/>
    <w:multiLevelType w:val="hybridMultilevel"/>
    <w:tmpl w:val="FA10E65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B923752"/>
    <w:multiLevelType w:val="hybridMultilevel"/>
    <w:tmpl w:val="66B4A290"/>
    <w:lvl w:ilvl="0" w:tplc="EFBCC7C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6C072924"/>
    <w:multiLevelType w:val="multilevel"/>
    <w:tmpl w:val="161EC8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4"/>
  </w:num>
  <w:num w:numId="2">
    <w:abstractNumId w:val="5"/>
  </w:num>
  <w:num w:numId="3">
    <w:abstractNumId w:val="9"/>
  </w:num>
  <w:num w:numId="4">
    <w:abstractNumId w:val="10"/>
  </w:num>
  <w:num w:numId="5">
    <w:abstractNumId w:val="17"/>
  </w:num>
  <w:num w:numId="6">
    <w:abstractNumId w:val="2"/>
  </w:num>
  <w:num w:numId="7">
    <w:abstractNumId w:val="11"/>
  </w:num>
  <w:num w:numId="8">
    <w:abstractNumId w:val="6"/>
  </w:num>
  <w:num w:numId="9">
    <w:abstractNumId w:val="7"/>
  </w:num>
  <w:num w:numId="10">
    <w:abstractNumId w:val="8"/>
  </w:num>
  <w:num w:numId="11">
    <w:abstractNumId w:val="13"/>
  </w:num>
  <w:num w:numId="12">
    <w:abstractNumId w:val="0"/>
  </w:num>
  <w:num w:numId="13">
    <w:abstractNumId w:val="12"/>
  </w:num>
  <w:num w:numId="14">
    <w:abstractNumId w:val="1"/>
  </w:num>
  <w:num w:numId="15">
    <w:abstractNumId w:val="16"/>
  </w:num>
  <w:num w:numId="16">
    <w:abstractNumId w:val="4"/>
  </w:num>
  <w:num w:numId="17">
    <w:abstractNumId w:val="3"/>
  </w:num>
  <w:num w:numId="1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5878"/>
    <w:rsid w:val="000028BD"/>
    <w:rsid w:val="00013017"/>
    <w:rsid w:val="00030967"/>
    <w:rsid w:val="00075840"/>
    <w:rsid w:val="00094F58"/>
    <w:rsid w:val="000A71A3"/>
    <w:rsid w:val="000B7881"/>
    <w:rsid w:val="000C005D"/>
    <w:rsid w:val="000C1DE7"/>
    <w:rsid w:val="000D05D3"/>
    <w:rsid w:val="000D1823"/>
    <w:rsid w:val="000D1F9D"/>
    <w:rsid w:val="000F13D1"/>
    <w:rsid w:val="001223B8"/>
    <w:rsid w:val="00175B70"/>
    <w:rsid w:val="00195B53"/>
    <w:rsid w:val="0019720A"/>
    <w:rsid w:val="001C1D98"/>
    <w:rsid w:val="001D009D"/>
    <w:rsid w:val="001D619A"/>
    <w:rsid w:val="00204EE2"/>
    <w:rsid w:val="002226FC"/>
    <w:rsid w:val="002415E9"/>
    <w:rsid w:val="00267867"/>
    <w:rsid w:val="00283909"/>
    <w:rsid w:val="002B1C5B"/>
    <w:rsid w:val="002C6065"/>
    <w:rsid w:val="0036286E"/>
    <w:rsid w:val="003A61C1"/>
    <w:rsid w:val="003D1F2F"/>
    <w:rsid w:val="00443969"/>
    <w:rsid w:val="004511E1"/>
    <w:rsid w:val="004945FD"/>
    <w:rsid w:val="004F6621"/>
    <w:rsid w:val="00505F7B"/>
    <w:rsid w:val="0050786D"/>
    <w:rsid w:val="00555B29"/>
    <w:rsid w:val="00561789"/>
    <w:rsid w:val="00586E79"/>
    <w:rsid w:val="005E6C42"/>
    <w:rsid w:val="006A3FBF"/>
    <w:rsid w:val="006A6E1D"/>
    <w:rsid w:val="006B60B5"/>
    <w:rsid w:val="00723656"/>
    <w:rsid w:val="007460DF"/>
    <w:rsid w:val="007511CE"/>
    <w:rsid w:val="00753D96"/>
    <w:rsid w:val="00761588"/>
    <w:rsid w:val="0076430F"/>
    <w:rsid w:val="007671EC"/>
    <w:rsid w:val="00790A25"/>
    <w:rsid w:val="00795A20"/>
    <w:rsid w:val="007A100C"/>
    <w:rsid w:val="007A45DB"/>
    <w:rsid w:val="00806A6E"/>
    <w:rsid w:val="00822F7E"/>
    <w:rsid w:val="008361B6"/>
    <w:rsid w:val="0086503D"/>
    <w:rsid w:val="00884F47"/>
    <w:rsid w:val="008952AA"/>
    <w:rsid w:val="00896362"/>
    <w:rsid w:val="008B63FD"/>
    <w:rsid w:val="008E1B9D"/>
    <w:rsid w:val="00933479"/>
    <w:rsid w:val="00940B86"/>
    <w:rsid w:val="00946B79"/>
    <w:rsid w:val="00947EB0"/>
    <w:rsid w:val="00963239"/>
    <w:rsid w:val="009754D1"/>
    <w:rsid w:val="009F0218"/>
    <w:rsid w:val="00A22674"/>
    <w:rsid w:val="00A35BD8"/>
    <w:rsid w:val="00A51116"/>
    <w:rsid w:val="00A82522"/>
    <w:rsid w:val="00AA64A6"/>
    <w:rsid w:val="00AB5DB9"/>
    <w:rsid w:val="00AC657F"/>
    <w:rsid w:val="00AD4A44"/>
    <w:rsid w:val="00AE6877"/>
    <w:rsid w:val="00B021A8"/>
    <w:rsid w:val="00B2241A"/>
    <w:rsid w:val="00B66A4B"/>
    <w:rsid w:val="00BA3578"/>
    <w:rsid w:val="00BA663A"/>
    <w:rsid w:val="00BB32D3"/>
    <w:rsid w:val="00C0324B"/>
    <w:rsid w:val="00C069E1"/>
    <w:rsid w:val="00C12D4C"/>
    <w:rsid w:val="00C159D3"/>
    <w:rsid w:val="00C25878"/>
    <w:rsid w:val="00C52F28"/>
    <w:rsid w:val="00C72E68"/>
    <w:rsid w:val="00CB1A15"/>
    <w:rsid w:val="00CD3BCC"/>
    <w:rsid w:val="00D107E9"/>
    <w:rsid w:val="00D13C43"/>
    <w:rsid w:val="00D169C8"/>
    <w:rsid w:val="00D2612E"/>
    <w:rsid w:val="00D47748"/>
    <w:rsid w:val="00D61E20"/>
    <w:rsid w:val="00D87361"/>
    <w:rsid w:val="00DD6EB2"/>
    <w:rsid w:val="00E11899"/>
    <w:rsid w:val="00E26B97"/>
    <w:rsid w:val="00E31E1D"/>
    <w:rsid w:val="00E7143A"/>
    <w:rsid w:val="00E8402B"/>
    <w:rsid w:val="00EA4819"/>
    <w:rsid w:val="00EA5F42"/>
    <w:rsid w:val="00EF2FD2"/>
    <w:rsid w:val="00F4070E"/>
    <w:rsid w:val="00FC1F2A"/>
    <w:rsid w:val="00FD56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2587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7">
    <w:name w:val="Pa7"/>
    <w:basedOn w:val="a"/>
    <w:next w:val="a"/>
    <w:rsid w:val="00806A6E"/>
    <w:pPr>
      <w:autoSpaceDE w:val="0"/>
      <w:autoSpaceDN w:val="0"/>
      <w:adjustRightInd w:val="0"/>
      <w:spacing w:line="211" w:lineRule="atLeast"/>
    </w:pPr>
    <w:rPr>
      <w:rFonts w:ascii="PetersburgC" w:hAnsi="PetersburgC"/>
    </w:rPr>
  </w:style>
  <w:style w:type="character" w:customStyle="1" w:styleId="apple-converted-space">
    <w:name w:val="apple-converted-space"/>
    <w:basedOn w:val="a0"/>
    <w:rsid w:val="003D1F2F"/>
  </w:style>
  <w:style w:type="character" w:styleId="a3">
    <w:name w:val="Strong"/>
    <w:qFormat/>
    <w:rsid w:val="003D1F2F"/>
    <w:rPr>
      <w:b/>
      <w:bCs/>
    </w:rPr>
  </w:style>
  <w:style w:type="paragraph" w:customStyle="1" w:styleId="normal7">
    <w:name w:val="normal7"/>
    <w:basedOn w:val="a"/>
    <w:rsid w:val="00E7143A"/>
    <w:pPr>
      <w:spacing w:before="100" w:beforeAutospacing="1" w:after="100" w:afterAutospacing="1"/>
    </w:pPr>
  </w:style>
  <w:style w:type="paragraph" w:styleId="a4">
    <w:name w:val="Normal (Web)"/>
    <w:basedOn w:val="a"/>
    <w:rsid w:val="00195B53"/>
    <w:pPr>
      <w:spacing w:before="100" w:beforeAutospacing="1" w:after="100" w:afterAutospacing="1"/>
    </w:pPr>
  </w:style>
  <w:style w:type="character" w:styleId="a5">
    <w:name w:val="Hyperlink"/>
    <w:rsid w:val="00195B53"/>
    <w:rPr>
      <w:color w:val="0000FF"/>
      <w:u w:val="single"/>
    </w:rPr>
  </w:style>
  <w:style w:type="paragraph" w:styleId="HTML">
    <w:name w:val="HTML Preformatted"/>
    <w:basedOn w:val="a"/>
    <w:rsid w:val="005E6C4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styleId="a6">
    <w:name w:val="footer"/>
    <w:basedOn w:val="a"/>
    <w:link w:val="a7"/>
    <w:uiPriority w:val="99"/>
    <w:rsid w:val="00267867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267867"/>
  </w:style>
  <w:style w:type="paragraph" w:styleId="a9">
    <w:name w:val="header"/>
    <w:basedOn w:val="a"/>
    <w:link w:val="aa"/>
    <w:rsid w:val="00555B29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link w:val="a9"/>
    <w:rsid w:val="00555B29"/>
    <w:rPr>
      <w:sz w:val="24"/>
      <w:szCs w:val="24"/>
    </w:rPr>
  </w:style>
  <w:style w:type="character" w:customStyle="1" w:styleId="a7">
    <w:name w:val="Нижний колонтитул Знак"/>
    <w:link w:val="a6"/>
    <w:uiPriority w:val="99"/>
    <w:rsid w:val="00555B29"/>
    <w:rPr>
      <w:sz w:val="24"/>
      <w:szCs w:val="24"/>
    </w:rPr>
  </w:style>
  <w:style w:type="character" w:styleId="ab">
    <w:name w:val="Placeholder Text"/>
    <w:basedOn w:val="a0"/>
    <w:uiPriority w:val="99"/>
    <w:semiHidden/>
    <w:rsid w:val="000028BD"/>
    <w:rPr>
      <w:color w:val="808080"/>
    </w:rPr>
  </w:style>
  <w:style w:type="paragraph" w:styleId="ac">
    <w:name w:val="Balloon Text"/>
    <w:basedOn w:val="a"/>
    <w:link w:val="ad"/>
    <w:rsid w:val="000028BD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rsid w:val="000028BD"/>
    <w:rPr>
      <w:rFonts w:ascii="Tahoma" w:hAnsi="Tahoma" w:cs="Tahoma"/>
      <w:sz w:val="16"/>
      <w:szCs w:val="16"/>
    </w:rPr>
  </w:style>
  <w:style w:type="table" w:styleId="ae">
    <w:name w:val="Table Grid"/>
    <w:basedOn w:val="a1"/>
    <w:rsid w:val="007671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List Paragraph"/>
    <w:basedOn w:val="a"/>
    <w:uiPriority w:val="34"/>
    <w:qFormat/>
    <w:rsid w:val="002226F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2587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7">
    <w:name w:val="Pa7"/>
    <w:basedOn w:val="a"/>
    <w:next w:val="a"/>
    <w:rsid w:val="00806A6E"/>
    <w:pPr>
      <w:autoSpaceDE w:val="0"/>
      <w:autoSpaceDN w:val="0"/>
      <w:adjustRightInd w:val="0"/>
      <w:spacing w:line="211" w:lineRule="atLeast"/>
    </w:pPr>
    <w:rPr>
      <w:rFonts w:ascii="PetersburgC" w:hAnsi="PetersburgC"/>
    </w:rPr>
  </w:style>
  <w:style w:type="character" w:customStyle="1" w:styleId="apple-converted-space">
    <w:name w:val="apple-converted-space"/>
    <w:basedOn w:val="a0"/>
    <w:rsid w:val="003D1F2F"/>
  </w:style>
  <w:style w:type="character" w:styleId="a3">
    <w:name w:val="Strong"/>
    <w:qFormat/>
    <w:rsid w:val="003D1F2F"/>
    <w:rPr>
      <w:b/>
      <w:bCs/>
    </w:rPr>
  </w:style>
  <w:style w:type="paragraph" w:customStyle="1" w:styleId="normal7">
    <w:name w:val="normal7"/>
    <w:basedOn w:val="a"/>
    <w:rsid w:val="00E7143A"/>
    <w:pPr>
      <w:spacing w:before="100" w:beforeAutospacing="1" w:after="100" w:afterAutospacing="1"/>
    </w:pPr>
  </w:style>
  <w:style w:type="paragraph" w:styleId="a4">
    <w:name w:val="Normal (Web)"/>
    <w:basedOn w:val="a"/>
    <w:rsid w:val="00195B53"/>
    <w:pPr>
      <w:spacing w:before="100" w:beforeAutospacing="1" w:after="100" w:afterAutospacing="1"/>
    </w:pPr>
  </w:style>
  <w:style w:type="character" w:styleId="a5">
    <w:name w:val="Hyperlink"/>
    <w:rsid w:val="00195B53"/>
    <w:rPr>
      <w:color w:val="0000FF"/>
      <w:u w:val="single"/>
    </w:rPr>
  </w:style>
  <w:style w:type="paragraph" w:styleId="HTML">
    <w:name w:val="HTML Preformatted"/>
    <w:basedOn w:val="a"/>
    <w:rsid w:val="005E6C4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styleId="a6">
    <w:name w:val="footer"/>
    <w:basedOn w:val="a"/>
    <w:link w:val="a7"/>
    <w:uiPriority w:val="99"/>
    <w:rsid w:val="00267867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267867"/>
  </w:style>
  <w:style w:type="paragraph" w:styleId="a9">
    <w:name w:val="header"/>
    <w:basedOn w:val="a"/>
    <w:link w:val="aa"/>
    <w:rsid w:val="00555B29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link w:val="a9"/>
    <w:rsid w:val="00555B29"/>
    <w:rPr>
      <w:sz w:val="24"/>
      <w:szCs w:val="24"/>
    </w:rPr>
  </w:style>
  <w:style w:type="character" w:customStyle="1" w:styleId="a7">
    <w:name w:val="Нижний колонтитул Знак"/>
    <w:link w:val="a6"/>
    <w:uiPriority w:val="99"/>
    <w:rsid w:val="00555B29"/>
    <w:rPr>
      <w:sz w:val="24"/>
      <w:szCs w:val="24"/>
    </w:rPr>
  </w:style>
  <w:style w:type="character" w:styleId="ab">
    <w:name w:val="Placeholder Text"/>
    <w:basedOn w:val="a0"/>
    <w:uiPriority w:val="99"/>
    <w:semiHidden/>
    <w:rsid w:val="000028BD"/>
    <w:rPr>
      <w:color w:val="808080"/>
    </w:rPr>
  </w:style>
  <w:style w:type="paragraph" w:styleId="ac">
    <w:name w:val="Balloon Text"/>
    <w:basedOn w:val="a"/>
    <w:link w:val="ad"/>
    <w:rsid w:val="000028BD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rsid w:val="000028BD"/>
    <w:rPr>
      <w:rFonts w:ascii="Tahoma" w:hAnsi="Tahoma" w:cs="Tahoma"/>
      <w:sz w:val="16"/>
      <w:szCs w:val="16"/>
    </w:rPr>
  </w:style>
  <w:style w:type="table" w:styleId="ae">
    <w:name w:val="Table Grid"/>
    <w:basedOn w:val="a1"/>
    <w:rsid w:val="007671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List Paragraph"/>
    <w:basedOn w:val="a"/>
    <w:uiPriority w:val="34"/>
    <w:qFormat/>
    <w:rsid w:val="002226F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701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40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669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6099531">
          <w:blockQuote w:val="1"/>
          <w:marLeft w:val="0"/>
          <w:marRight w:val="0"/>
          <w:marTop w:val="105"/>
          <w:marBottom w:val="105"/>
          <w:divBdr>
            <w:top w:val="single" w:sz="6" w:space="0" w:color="DDDDDD"/>
            <w:left w:val="single" w:sz="6" w:space="15" w:color="DDDDDD"/>
            <w:bottom w:val="single" w:sz="6" w:space="4" w:color="DDDDDD"/>
            <w:right w:val="single" w:sz="6" w:space="4" w:color="DDDDDD"/>
          </w:divBdr>
        </w:div>
      </w:divsChild>
    </w:div>
    <w:div w:id="37088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83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0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15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4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6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0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50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u.wikipedia.org/wiki/%D0%AD%D0%BA%D0%BE%D0%BD%D0%BE%D0%BC%D0%B8%D1%87%D0%B5%D1%81%D0%BA%D0%B8%D0%B9_%D1%80%D0%BE%D1%81%D1%82" TargetMode="External"/><Relationship Id="rId13" Type="http://schemas.openxmlformats.org/officeDocument/2006/relationships/image" Target="media/image4.png"/><Relationship Id="rId18" Type="http://schemas.openxmlformats.org/officeDocument/2006/relationships/footer" Target="foot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yperlink" Target="https://ru.wikipedia.org/wiki/%D0%9E%D0%B1%D1%89%D0%B0%D1%8F_%D1%82%D0%B5%D0%BE%D1%80%D0%B8%D1%8F_%D0%B7%D0%B0%D0%BD%D1%8F%D1%82%D0%BE%D1%81%D1%82%D0%B8,_%D0%BF%D1%80%D0%BE%D1%86%D0%B5%D0%BD%D1%82%D0%B0_%D0%B8_%D0%B4%D0%B5%D0%BD%D0%B5%D0%B3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5" Type="http://schemas.openxmlformats.org/officeDocument/2006/relationships/hyperlink" Target="http://xn----8sbcbbscql7bijpi7ac0eweh.xn--p1ai/%D1%80%D0%B5%D0%B3%D0%B8%D0%BE%D0%BD%D1%8B.aspx" TargetMode="External"/><Relationship Id="rId10" Type="http://schemas.openxmlformats.org/officeDocument/2006/relationships/hyperlink" Target="http://www.grandars.ru/student/statistika/ekonomicheski-aktivnoe-naselenie.html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grandars.ru/student/statistika/ekonomicheski-aktivnoe-naselenie.html" TargetMode="External"/><Relationship Id="rId14" Type="http://schemas.openxmlformats.org/officeDocument/2006/relationships/image" Target="media/image5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5557</Words>
  <Characters>31681</Characters>
  <Application>Microsoft Office Word</Application>
  <DocSecurity>0</DocSecurity>
  <Lines>264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37164</CharactersWithSpaces>
  <SharedDoc>false</SharedDoc>
  <HLinks>
    <vt:vector size="12" baseType="variant">
      <vt:variant>
        <vt:i4>8323182</vt:i4>
      </vt:variant>
      <vt:variant>
        <vt:i4>3</vt:i4>
      </vt:variant>
      <vt:variant>
        <vt:i4>0</vt:i4>
      </vt:variant>
      <vt:variant>
        <vt:i4>5</vt:i4>
      </vt:variant>
      <vt:variant>
        <vt:lpwstr>http://ru.wikipedia.org/wiki/%D0%9F%D1%80%D0%BE%D1%84%D1%81%D0%BE%D1%8E%D0%B7%D1%8B</vt:lpwstr>
      </vt:variant>
      <vt:variant>
        <vt:lpwstr/>
      </vt:variant>
      <vt:variant>
        <vt:i4>7667805</vt:i4>
      </vt:variant>
      <vt:variant>
        <vt:i4>0</vt:i4>
      </vt:variant>
      <vt:variant>
        <vt:i4>0</vt:i4>
      </vt:variant>
      <vt:variant>
        <vt:i4>5</vt:i4>
      </vt:variant>
      <vt:variant>
        <vt:lpwstr>http://ru.wikipedia.org/wiki/%D0%AD%D0%BA%D0%BE%D0%BD%D0%BE%D0%BC%D0%B8%D1%87%D0%B5%D1%81%D0%BA%D0%B8%D0%B9_%D1%80%D0%BE%D1%81%D1%82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</dc:creator>
  <cp:lastModifiedBy>user</cp:lastModifiedBy>
  <cp:revision>6</cp:revision>
  <cp:lastPrinted>2014-12-11T15:03:00Z</cp:lastPrinted>
  <dcterms:created xsi:type="dcterms:W3CDTF">2014-11-17T20:18:00Z</dcterms:created>
  <dcterms:modified xsi:type="dcterms:W3CDTF">2014-12-11T15:08:00Z</dcterms:modified>
</cp:coreProperties>
</file>