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Федеральное государственное образовательное</w:t>
      </w:r>
    </w:p>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бюджетное учреждение высшего профессионального образования</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«ФИНАНСОВЫЙ УНИВЕРСИТЕТ</w:t>
      </w:r>
    </w:p>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ПРИ ПРАВИТЕЛЬСТВЕ РОССИЙСКОЙ ФЕДЕРАЦИИ»</w:t>
      </w:r>
    </w:p>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Калужский Филиал</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4164BB">
        <w:rPr>
          <w:rFonts w:ascii="Times New Roman" w:hAnsi="Times New Roman" w:cs="Times New Roman"/>
          <w:sz w:val="28"/>
          <w:szCs w:val="28"/>
        </w:rPr>
        <w:t>K</w:t>
      </w:r>
      <w:proofErr w:type="gramStart"/>
      <w:r w:rsidR="004164BB">
        <w:rPr>
          <w:rFonts w:ascii="Times New Roman" w:hAnsi="Times New Roman" w:cs="Times New Roman"/>
          <w:sz w:val="28"/>
          <w:szCs w:val="28"/>
        </w:rPr>
        <w:t>афедра</w:t>
      </w:r>
      <w:proofErr w:type="spellEnd"/>
      <w:r w:rsidR="004164BB">
        <w:rPr>
          <w:rFonts w:ascii="Times New Roman" w:hAnsi="Times New Roman" w:cs="Times New Roman"/>
          <w:sz w:val="28"/>
          <w:szCs w:val="28"/>
        </w:rPr>
        <w:t xml:space="preserve">  «</w:t>
      </w:r>
      <w:proofErr w:type="gramEnd"/>
      <w:r w:rsidR="004164BB">
        <w:rPr>
          <w:rFonts w:ascii="Times New Roman" w:hAnsi="Times New Roman" w:cs="Times New Roman"/>
          <w:sz w:val="28"/>
          <w:szCs w:val="28"/>
        </w:rPr>
        <w:t>Иностранный</w:t>
      </w:r>
      <w:r>
        <w:rPr>
          <w:rFonts w:ascii="Times New Roman" w:hAnsi="Times New Roman" w:cs="Times New Roman"/>
          <w:sz w:val="28"/>
          <w:szCs w:val="28"/>
        </w:rPr>
        <w:t xml:space="preserve"> язык</w:t>
      </w:r>
      <w:r w:rsidRPr="008A40A9">
        <w:rPr>
          <w:rFonts w:ascii="Times New Roman" w:hAnsi="Times New Roman" w:cs="Times New Roman"/>
          <w:sz w:val="28"/>
          <w:szCs w:val="28"/>
        </w:rPr>
        <w:t>»</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bookmarkStart w:id="0" w:name="_GoBack"/>
      <w:bookmarkEnd w:id="0"/>
    </w:p>
    <w:p w:rsidR="00B75E90" w:rsidRPr="008A40A9" w:rsidRDefault="00B75E90" w:rsidP="00B75E90">
      <w:pPr>
        <w:jc w:val="center"/>
        <w:rPr>
          <w:rFonts w:ascii="Times New Roman" w:hAnsi="Times New Roman" w:cs="Times New Roman"/>
          <w:sz w:val="28"/>
          <w:szCs w:val="28"/>
        </w:rPr>
      </w:pPr>
      <w:proofErr w:type="gramStart"/>
      <w:r>
        <w:rPr>
          <w:rFonts w:ascii="Times New Roman" w:hAnsi="Times New Roman" w:cs="Times New Roman"/>
          <w:sz w:val="28"/>
          <w:szCs w:val="28"/>
        </w:rPr>
        <w:t>Специальность  Экономика</w:t>
      </w:r>
      <w:proofErr w:type="gramEnd"/>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КОНТРОЛЬНАЯ РАБОТА №1</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r w:rsidRPr="008A40A9">
        <w:rPr>
          <w:rFonts w:ascii="Times New Roman" w:hAnsi="Times New Roman" w:cs="Times New Roman"/>
          <w:sz w:val="28"/>
          <w:szCs w:val="28"/>
        </w:rPr>
        <w:t xml:space="preserve">по </w:t>
      </w:r>
      <w:proofErr w:type="gramStart"/>
      <w:r w:rsidRPr="008A40A9">
        <w:rPr>
          <w:rFonts w:ascii="Times New Roman" w:hAnsi="Times New Roman" w:cs="Times New Roman"/>
          <w:sz w:val="28"/>
          <w:szCs w:val="28"/>
        </w:rPr>
        <w:t xml:space="preserve">дисциплине  </w:t>
      </w:r>
      <w:r w:rsidRPr="00B75E90">
        <w:rPr>
          <w:rFonts w:ascii="Times New Roman" w:hAnsi="Times New Roman" w:cs="Times New Roman"/>
          <w:sz w:val="28"/>
          <w:szCs w:val="28"/>
        </w:rPr>
        <w:t>«</w:t>
      </w:r>
      <w:proofErr w:type="gramEnd"/>
      <w:r w:rsidRPr="00B75E90">
        <w:rPr>
          <w:rFonts w:ascii="Times New Roman" w:hAnsi="Times New Roman" w:cs="Times New Roman"/>
          <w:sz w:val="28"/>
          <w:szCs w:val="28"/>
        </w:rPr>
        <w:t>Английский язык»</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r>
        <w:rPr>
          <w:rFonts w:ascii="Times New Roman" w:hAnsi="Times New Roman" w:cs="Times New Roman"/>
          <w:sz w:val="28"/>
          <w:szCs w:val="28"/>
        </w:rPr>
        <w:t>Вариант №4</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right"/>
        <w:rPr>
          <w:rFonts w:ascii="Times New Roman" w:hAnsi="Times New Roman" w:cs="Times New Roman"/>
          <w:sz w:val="28"/>
          <w:szCs w:val="28"/>
        </w:rPr>
      </w:pPr>
      <w:r>
        <w:rPr>
          <w:rFonts w:ascii="Times New Roman" w:hAnsi="Times New Roman" w:cs="Times New Roman"/>
          <w:sz w:val="28"/>
          <w:szCs w:val="28"/>
        </w:rPr>
        <w:t>Студент</w:t>
      </w:r>
      <w:r w:rsidR="004164BB">
        <w:rPr>
          <w:rFonts w:ascii="Times New Roman" w:hAnsi="Times New Roman" w:cs="Times New Roman"/>
          <w:sz w:val="28"/>
          <w:szCs w:val="28"/>
        </w:rPr>
        <w:t>ка</w:t>
      </w:r>
      <w:r>
        <w:rPr>
          <w:rFonts w:ascii="Times New Roman" w:hAnsi="Times New Roman" w:cs="Times New Roman"/>
          <w:sz w:val="28"/>
          <w:szCs w:val="28"/>
        </w:rPr>
        <w:t xml:space="preserve"> </w:t>
      </w:r>
      <w:r w:rsidR="004164BB">
        <w:rPr>
          <w:rFonts w:ascii="Times New Roman" w:hAnsi="Times New Roman" w:cs="Times New Roman"/>
          <w:sz w:val="28"/>
          <w:szCs w:val="28"/>
        </w:rPr>
        <w:t>Толстова Мария Михайловна</w:t>
      </w:r>
    </w:p>
    <w:p w:rsidR="00B75E90" w:rsidRPr="008A40A9" w:rsidRDefault="00B75E90" w:rsidP="00B75E90">
      <w:pPr>
        <w:jc w:val="center"/>
        <w:rPr>
          <w:rFonts w:ascii="Times New Roman" w:hAnsi="Times New Roman" w:cs="Times New Roman"/>
          <w:sz w:val="28"/>
          <w:szCs w:val="28"/>
        </w:rPr>
      </w:pPr>
      <w:r>
        <w:rPr>
          <w:rFonts w:ascii="Times New Roman" w:hAnsi="Times New Roman" w:cs="Times New Roman"/>
          <w:sz w:val="28"/>
          <w:szCs w:val="28"/>
        </w:rPr>
        <w:t xml:space="preserve">                                                                                 Курс 1     № группы</w:t>
      </w:r>
      <w:r w:rsidR="004164BB">
        <w:rPr>
          <w:rFonts w:ascii="Times New Roman" w:hAnsi="Times New Roman" w:cs="Times New Roman"/>
          <w:sz w:val="28"/>
          <w:szCs w:val="28"/>
        </w:rPr>
        <w:t xml:space="preserve"> 1ЭББз2</w:t>
      </w:r>
    </w:p>
    <w:p w:rsidR="00B75E90" w:rsidRPr="008A40A9" w:rsidRDefault="00B75E90" w:rsidP="00B75E90">
      <w:pPr>
        <w:jc w:val="right"/>
        <w:rPr>
          <w:rFonts w:ascii="Times New Roman" w:hAnsi="Times New Roman" w:cs="Times New Roman"/>
          <w:sz w:val="28"/>
          <w:szCs w:val="28"/>
        </w:rPr>
      </w:pPr>
      <w:r w:rsidRPr="008A40A9">
        <w:rPr>
          <w:rFonts w:ascii="Times New Roman" w:hAnsi="Times New Roman" w:cs="Times New Roman"/>
          <w:sz w:val="28"/>
          <w:szCs w:val="28"/>
        </w:rPr>
        <w:t>Номер зачетной книжки</w:t>
      </w:r>
      <w:r>
        <w:rPr>
          <w:rFonts w:ascii="Times New Roman" w:hAnsi="Times New Roman" w:cs="Times New Roman"/>
          <w:sz w:val="28"/>
          <w:szCs w:val="28"/>
        </w:rPr>
        <w:t xml:space="preserve"> 100.33/140336</w:t>
      </w:r>
    </w:p>
    <w:p w:rsidR="00B75E90" w:rsidRPr="008A40A9" w:rsidRDefault="00B75E90" w:rsidP="00B75E90">
      <w:pPr>
        <w:jc w:val="right"/>
        <w:rPr>
          <w:rFonts w:ascii="Times New Roman" w:hAnsi="Times New Roman" w:cs="Times New Roman"/>
          <w:sz w:val="28"/>
          <w:szCs w:val="28"/>
        </w:rPr>
      </w:pPr>
      <w:r w:rsidRPr="008A40A9">
        <w:rPr>
          <w:rFonts w:ascii="Times New Roman" w:hAnsi="Times New Roman" w:cs="Times New Roman"/>
          <w:sz w:val="28"/>
          <w:szCs w:val="28"/>
        </w:rPr>
        <w:t>П</w:t>
      </w:r>
      <w:r w:rsidR="004164BB">
        <w:rPr>
          <w:rFonts w:ascii="Times New Roman" w:hAnsi="Times New Roman" w:cs="Times New Roman"/>
          <w:sz w:val="28"/>
          <w:szCs w:val="28"/>
        </w:rPr>
        <w:t>реподаватель Акимова Е.А.</w:t>
      </w:r>
    </w:p>
    <w:p w:rsidR="00B75E90" w:rsidRPr="008A40A9" w:rsidRDefault="00B75E90" w:rsidP="00B75E90">
      <w:pPr>
        <w:jc w:val="center"/>
        <w:rPr>
          <w:rFonts w:ascii="Times New Roman" w:hAnsi="Times New Roman" w:cs="Times New Roman"/>
          <w:sz w:val="28"/>
          <w:szCs w:val="28"/>
        </w:rPr>
      </w:pPr>
      <w:r>
        <w:rPr>
          <w:rFonts w:ascii="Times New Roman" w:hAnsi="Times New Roman" w:cs="Times New Roman"/>
          <w:sz w:val="28"/>
          <w:szCs w:val="28"/>
        </w:rPr>
        <w:t xml:space="preserve">                                                                                     </w:t>
      </w:r>
    </w:p>
    <w:p w:rsidR="00B75E90" w:rsidRPr="008A40A9" w:rsidRDefault="00B75E90" w:rsidP="00B75E90">
      <w:pPr>
        <w:jc w:val="center"/>
        <w:rPr>
          <w:rFonts w:ascii="Times New Roman" w:hAnsi="Times New Roman" w:cs="Times New Roman"/>
          <w:sz w:val="28"/>
          <w:szCs w:val="28"/>
        </w:rPr>
      </w:pPr>
    </w:p>
    <w:p w:rsidR="00B75E90" w:rsidRPr="008A40A9" w:rsidRDefault="00B75E90" w:rsidP="00B75E90">
      <w:pPr>
        <w:jc w:val="center"/>
        <w:rPr>
          <w:rFonts w:ascii="Times New Roman" w:hAnsi="Times New Roman" w:cs="Times New Roman"/>
          <w:sz w:val="28"/>
          <w:szCs w:val="28"/>
        </w:rPr>
      </w:pPr>
      <w:r>
        <w:rPr>
          <w:rFonts w:ascii="Times New Roman" w:hAnsi="Times New Roman" w:cs="Times New Roman"/>
          <w:sz w:val="28"/>
          <w:szCs w:val="28"/>
        </w:rPr>
        <w:t xml:space="preserve">Калуга </w:t>
      </w:r>
      <w:r w:rsidRPr="008A40A9">
        <w:rPr>
          <w:rFonts w:ascii="Times New Roman" w:hAnsi="Times New Roman" w:cs="Times New Roman"/>
          <w:sz w:val="28"/>
          <w:szCs w:val="28"/>
        </w:rPr>
        <w:t>2014г.</w:t>
      </w:r>
    </w:p>
    <w:p w:rsidR="00B75E90" w:rsidRDefault="00B75E90" w:rsidP="003C2C10">
      <w:pPr>
        <w:spacing w:after="105" w:line="360" w:lineRule="auto"/>
        <w:textAlignment w:val="top"/>
        <w:rPr>
          <w:rFonts w:ascii="Times New Roman" w:eastAsia="Times New Roman" w:hAnsi="Times New Roman" w:cs="Times New Roman"/>
          <w:color w:val="000000"/>
          <w:sz w:val="28"/>
          <w:szCs w:val="28"/>
          <w:lang w:eastAsia="ru-RU"/>
        </w:rPr>
      </w:pP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lastRenderedPageBreak/>
        <w:t>I. Переведите письменно существительные (1 - 10).</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Выберите определения (a – j), соответствующие существительным.</w:t>
      </w:r>
    </w:p>
    <w:tbl>
      <w:tblPr>
        <w:tblW w:w="9475"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8"/>
        <w:gridCol w:w="4717"/>
      </w:tblGrid>
      <w:tr w:rsidR="004D7675" w:rsidRPr="002A2ED4" w:rsidTr="007849DF">
        <w:trPr>
          <w:trHeight w:val="587"/>
        </w:trPr>
        <w:tc>
          <w:tcPr>
            <w:tcW w:w="4758" w:type="dxa"/>
          </w:tcPr>
          <w:p w:rsidR="004D7675"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1) rise</w:t>
            </w:r>
            <w:r>
              <w:rPr>
                <w:rFonts w:ascii="Times New Roman" w:eastAsia="Times New Roman" w:hAnsi="Times New Roman" w:cs="Times New Roman"/>
                <w:color w:val="000000"/>
                <w:sz w:val="28"/>
                <w:szCs w:val="28"/>
                <w:lang w:val="en-US" w:eastAsia="ru-RU"/>
              </w:rPr>
              <w:t>-</w:t>
            </w:r>
            <w:r w:rsidRPr="00A37BE0">
              <w:rPr>
                <w:rFonts w:ascii="Times New Roman" w:eastAsia="Times New Roman" w:hAnsi="Times New Roman" w:cs="Times New Roman"/>
                <w:color w:val="000000"/>
                <w:sz w:val="28"/>
                <w:szCs w:val="28"/>
                <w:lang w:eastAsia="ru-RU"/>
              </w:rPr>
              <w:t>рост</w:t>
            </w:r>
            <w:r w:rsidRPr="003C2C10">
              <w:rPr>
                <w:rFonts w:ascii="Times New Roman" w:eastAsia="Times New Roman" w:hAnsi="Times New Roman" w:cs="Times New Roman"/>
                <w:color w:val="000000"/>
                <w:sz w:val="28"/>
                <w:szCs w:val="28"/>
                <w:lang w:val="en-US" w:eastAsia="ru-RU"/>
              </w:rPr>
              <w:t> </w:t>
            </w:r>
            <w:r w:rsidRPr="00E553E7">
              <w:rPr>
                <w:rFonts w:ascii="Times New Roman" w:eastAsia="Times New Roman" w:hAnsi="Times New Roman" w:cs="Times New Roman"/>
                <w:color w:val="000000"/>
                <w:sz w:val="28"/>
                <w:szCs w:val="28"/>
                <w:lang w:val="en-US" w:eastAsia="ru-RU"/>
              </w:rPr>
              <w:t xml:space="preserve">                                            </w:t>
            </w:r>
          </w:p>
        </w:tc>
        <w:tc>
          <w:tcPr>
            <w:tcW w:w="4717" w:type="dxa"/>
          </w:tcPr>
          <w:p w:rsidR="004D7675" w:rsidRPr="003C2C10"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b) a return to a normal state of strength or economic activity</w:t>
            </w:r>
          </w:p>
        </w:tc>
      </w:tr>
      <w:tr w:rsidR="004D7675" w:rsidRPr="002A2ED4" w:rsidTr="007849DF">
        <w:trPr>
          <w:trHeight w:val="1156"/>
        </w:trPr>
        <w:tc>
          <w:tcPr>
            <w:tcW w:w="4758" w:type="dxa"/>
          </w:tcPr>
          <w:p w:rsidR="004D7675" w:rsidRPr="003C2C10" w:rsidRDefault="004D7675" w:rsidP="004D7675">
            <w:pPr>
              <w:pBdr>
                <w:bar w:val="single" w:sz="4" w:color="auto"/>
              </w:pBd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2) target </w:t>
            </w:r>
            <w:r w:rsidRPr="00A37BE0">
              <w:rPr>
                <w:rFonts w:ascii="Times New Roman" w:eastAsia="Times New Roman" w:hAnsi="Times New Roman" w:cs="Times New Roman"/>
                <w:color w:val="000000"/>
                <w:sz w:val="28"/>
                <w:szCs w:val="28"/>
                <w:lang w:val="en-US" w:eastAsia="ru-RU"/>
              </w:rPr>
              <w:t xml:space="preserve">- </w:t>
            </w:r>
            <w:proofErr w:type="spellStart"/>
            <w:r w:rsidRPr="00A37BE0">
              <w:rPr>
                <w:rFonts w:ascii="Times New Roman" w:eastAsia="Times New Roman" w:hAnsi="Times New Roman" w:cs="Times New Roman"/>
                <w:color w:val="000000"/>
                <w:sz w:val="28"/>
                <w:szCs w:val="28"/>
                <w:lang w:val="en-US" w:eastAsia="ru-RU"/>
              </w:rPr>
              <w:t>цель</w:t>
            </w:r>
            <w:proofErr w:type="spellEnd"/>
            <w:r w:rsidRPr="003C2C10">
              <w:rPr>
                <w:rFonts w:ascii="Times New Roman" w:eastAsia="Times New Roman" w:hAnsi="Times New Roman" w:cs="Times New Roman"/>
                <w:color w:val="000000"/>
                <w:sz w:val="28"/>
                <w:szCs w:val="28"/>
                <w:lang w:val="en-US" w:eastAsia="ru-RU"/>
              </w:rPr>
              <w:t> </w:t>
            </w:r>
          </w:p>
        </w:tc>
        <w:tc>
          <w:tcPr>
            <w:tcW w:w="4717" w:type="dxa"/>
          </w:tcPr>
          <w:p w:rsidR="004D7675" w:rsidRPr="003C2C10" w:rsidRDefault="006830C4" w:rsidP="004D7675">
            <w:pPr>
              <w:pBdr>
                <w:bar w:val="single" w:sz="4" w:color="auto"/>
              </w:pBdr>
              <w:spacing w:after="105" w:line="360" w:lineRule="auto"/>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 xml:space="preserve"> c) a result that a business or an organization tries to achieve</w:t>
            </w:r>
          </w:p>
        </w:tc>
      </w:tr>
      <w:tr w:rsidR="004D7675" w:rsidRPr="002A2ED4" w:rsidTr="007849DF">
        <w:trPr>
          <w:trHeight w:val="761"/>
        </w:trPr>
        <w:tc>
          <w:tcPr>
            <w:tcW w:w="4758" w:type="dxa"/>
          </w:tcPr>
          <w:p w:rsidR="004D7675" w:rsidRPr="003C2C10"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3) transaction</w:t>
            </w:r>
            <w:r w:rsidRPr="00A37BE0">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 </w:t>
            </w:r>
            <w:proofErr w:type="spellStart"/>
            <w:r w:rsidRPr="00A37BE0">
              <w:rPr>
                <w:rFonts w:ascii="Times New Roman" w:eastAsia="Times New Roman" w:hAnsi="Times New Roman" w:cs="Times New Roman"/>
                <w:color w:val="000000"/>
                <w:sz w:val="28"/>
                <w:szCs w:val="28"/>
                <w:lang w:val="en-US" w:eastAsia="ru-RU"/>
              </w:rPr>
              <w:t>сделка</w:t>
            </w:r>
            <w:proofErr w:type="spellEnd"/>
            <w:r w:rsidRPr="003C2C10">
              <w:rPr>
                <w:rFonts w:ascii="Times New Roman" w:eastAsia="Times New Roman" w:hAnsi="Times New Roman" w:cs="Times New Roman"/>
                <w:color w:val="000000"/>
                <w:sz w:val="28"/>
                <w:szCs w:val="28"/>
                <w:lang w:val="en-US" w:eastAsia="ru-RU"/>
              </w:rPr>
              <w:t> </w:t>
            </w:r>
          </w:p>
        </w:tc>
        <w:tc>
          <w:tcPr>
            <w:tcW w:w="4717" w:type="dxa"/>
          </w:tcPr>
          <w:p w:rsidR="004D7675" w:rsidRPr="003C2C10"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e) a piece of  business that is done between two people , especially  an act of   buying or selling</w:t>
            </w:r>
          </w:p>
        </w:tc>
      </w:tr>
      <w:tr w:rsidR="004D7675" w:rsidRPr="002A2ED4" w:rsidTr="007849DF">
        <w:trPr>
          <w:trHeight w:val="747"/>
        </w:trPr>
        <w:tc>
          <w:tcPr>
            <w:tcW w:w="4758" w:type="dxa"/>
          </w:tcPr>
          <w:p w:rsidR="004D7675" w:rsidRPr="003C2C10"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eastAsia="ru-RU"/>
              </w:rPr>
              <w:t xml:space="preserve">4) </w:t>
            </w:r>
            <w:r w:rsidRPr="003C2C10">
              <w:rPr>
                <w:rFonts w:ascii="Times New Roman" w:eastAsia="Times New Roman" w:hAnsi="Times New Roman" w:cs="Times New Roman"/>
                <w:color w:val="000000"/>
                <w:sz w:val="28"/>
                <w:szCs w:val="28"/>
                <w:lang w:val="en-US" w:eastAsia="ru-RU"/>
              </w:rPr>
              <w:t>withdraw </w:t>
            </w:r>
            <w:r w:rsidRPr="004D7675">
              <w:rPr>
                <w:rFonts w:ascii="Times New Roman" w:eastAsia="Times New Roman" w:hAnsi="Times New Roman" w:cs="Times New Roman"/>
                <w:color w:val="000000"/>
                <w:sz w:val="28"/>
                <w:szCs w:val="28"/>
                <w:lang w:eastAsia="ru-RU"/>
              </w:rPr>
              <w:t xml:space="preserve">- снятие </w:t>
            </w:r>
          </w:p>
        </w:tc>
        <w:tc>
          <w:tcPr>
            <w:tcW w:w="4717" w:type="dxa"/>
          </w:tcPr>
          <w:p w:rsidR="004D7675" w:rsidRPr="006830C4"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g) to take money out of a bank account</w:t>
            </w:r>
          </w:p>
        </w:tc>
      </w:tr>
      <w:tr w:rsidR="004D7675" w:rsidRPr="002A2ED4" w:rsidTr="007849DF">
        <w:trPr>
          <w:trHeight w:val="1155"/>
        </w:trPr>
        <w:tc>
          <w:tcPr>
            <w:tcW w:w="4758" w:type="dxa"/>
          </w:tcPr>
          <w:p w:rsidR="004D7675" w:rsidRPr="006830C4" w:rsidRDefault="004D7675" w:rsidP="006830C4">
            <w:pPr>
              <w:pBdr>
                <w:bar w:val="single" w:sz="4" w:color="auto"/>
              </w:pBdr>
              <w:spacing w:after="105" w:line="360" w:lineRule="auto"/>
              <w:ind w:left="96"/>
              <w:textAlignment w:val="top"/>
            </w:pPr>
            <w:r w:rsidRPr="003C2C10">
              <w:rPr>
                <w:rFonts w:ascii="Times New Roman" w:eastAsia="Times New Roman" w:hAnsi="Times New Roman" w:cs="Times New Roman"/>
                <w:color w:val="000000"/>
                <w:sz w:val="28"/>
                <w:szCs w:val="28"/>
                <w:lang w:eastAsia="ru-RU"/>
              </w:rPr>
              <w:t xml:space="preserve">5) </w:t>
            </w:r>
            <w:r w:rsidRPr="003C2C10">
              <w:rPr>
                <w:rFonts w:ascii="Times New Roman" w:eastAsia="Times New Roman" w:hAnsi="Times New Roman" w:cs="Times New Roman"/>
                <w:color w:val="000000"/>
                <w:sz w:val="28"/>
                <w:szCs w:val="28"/>
                <w:lang w:val="en-US" w:eastAsia="ru-RU"/>
              </w:rPr>
              <w:t>job</w:t>
            </w:r>
            <w:r w:rsidRPr="003C2C10">
              <w:rPr>
                <w:rFonts w:ascii="Times New Roman" w:eastAsia="Times New Roman" w:hAnsi="Times New Roman" w:cs="Times New Roman"/>
                <w:color w:val="000000"/>
                <w:sz w:val="28"/>
                <w:szCs w:val="28"/>
                <w:lang w:eastAsia="ru-RU"/>
              </w:rPr>
              <w:t xml:space="preserve"> </w:t>
            </w:r>
            <w:r w:rsidRPr="003C2C10">
              <w:rPr>
                <w:rFonts w:ascii="Times New Roman" w:eastAsia="Times New Roman" w:hAnsi="Times New Roman" w:cs="Times New Roman"/>
                <w:color w:val="000000"/>
                <w:sz w:val="28"/>
                <w:szCs w:val="28"/>
                <w:lang w:val="en-US" w:eastAsia="ru-RU"/>
              </w:rPr>
              <w:t>application </w:t>
            </w:r>
            <w:r w:rsidRPr="004D7675">
              <w:rPr>
                <w:rFonts w:ascii="Times New Roman" w:eastAsia="Times New Roman" w:hAnsi="Times New Roman" w:cs="Times New Roman"/>
                <w:color w:val="000000"/>
                <w:sz w:val="28"/>
                <w:szCs w:val="28"/>
                <w:lang w:eastAsia="ru-RU"/>
              </w:rPr>
              <w:t>–</w:t>
            </w:r>
            <w:r w:rsidR="006830C4">
              <w:t xml:space="preserve"> </w:t>
            </w:r>
            <w:r w:rsidRPr="004D7675">
              <w:rPr>
                <w:rFonts w:ascii="Times New Roman" w:eastAsia="Times New Roman" w:hAnsi="Times New Roman" w:cs="Times New Roman"/>
                <w:color w:val="000000"/>
                <w:sz w:val="28"/>
                <w:szCs w:val="28"/>
                <w:lang w:eastAsia="ru-RU"/>
              </w:rPr>
              <w:t xml:space="preserve">заявление </w:t>
            </w:r>
            <w:r>
              <w:rPr>
                <w:rFonts w:ascii="Times New Roman" w:eastAsia="Times New Roman" w:hAnsi="Times New Roman" w:cs="Times New Roman"/>
                <w:color w:val="000000"/>
                <w:sz w:val="28"/>
                <w:szCs w:val="28"/>
                <w:lang w:eastAsia="ru-RU"/>
              </w:rPr>
              <w:t>на</w:t>
            </w:r>
            <w:r w:rsidRPr="004D767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предоставление</w:t>
            </w:r>
            <w:r w:rsidRPr="004D767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работы</w:t>
            </w:r>
            <w:r w:rsidRPr="003C2C10">
              <w:rPr>
                <w:rFonts w:ascii="Times New Roman" w:eastAsia="Times New Roman" w:hAnsi="Times New Roman" w:cs="Times New Roman"/>
                <w:color w:val="000000"/>
                <w:sz w:val="28"/>
                <w:szCs w:val="28"/>
                <w:lang w:val="en-US" w:eastAsia="ru-RU"/>
              </w:rPr>
              <w:t> </w:t>
            </w:r>
          </w:p>
        </w:tc>
        <w:tc>
          <w:tcPr>
            <w:tcW w:w="4717" w:type="dxa"/>
          </w:tcPr>
          <w:p w:rsidR="004D7675" w:rsidRPr="006830C4"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proofErr w:type="spellStart"/>
            <w:r w:rsidRPr="006830C4">
              <w:rPr>
                <w:rFonts w:ascii="Times New Roman" w:eastAsia="Times New Roman" w:hAnsi="Times New Roman" w:cs="Times New Roman"/>
                <w:color w:val="000000"/>
                <w:sz w:val="28"/>
                <w:szCs w:val="28"/>
                <w:lang w:val="en-US" w:eastAsia="ru-RU"/>
              </w:rPr>
              <w:t>i</w:t>
            </w:r>
            <w:proofErr w:type="spellEnd"/>
            <w:r w:rsidRPr="006830C4">
              <w:rPr>
                <w:rFonts w:ascii="Times New Roman" w:eastAsia="Times New Roman" w:hAnsi="Times New Roman" w:cs="Times New Roman"/>
                <w:color w:val="000000"/>
                <w:sz w:val="28"/>
                <w:szCs w:val="28"/>
                <w:lang w:val="en-US" w:eastAsia="ru-RU"/>
              </w:rPr>
              <w:t>) formal request, usually in writing, for a job</w:t>
            </w:r>
          </w:p>
        </w:tc>
      </w:tr>
      <w:tr w:rsidR="004D7675" w:rsidTr="007849DF">
        <w:trPr>
          <w:trHeight w:val="884"/>
        </w:trPr>
        <w:tc>
          <w:tcPr>
            <w:tcW w:w="4758" w:type="dxa"/>
          </w:tcPr>
          <w:p w:rsidR="004D7675" w:rsidRPr="003C2C10" w:rsidRDefault="004D7675" w:rsidP="004D7675">
            <w:pPr>
              <w:pBdr>
                <w:bar w:val="single" w:sz="4" w:color="auto"/>
              </w:pBdr>
              <w:spacing w:after="105" w:line="360" w:lineRule="auto"/>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6) purchase </w:t>
            </w:r>
            <w:r w:rsidRPr="000849B5">
              <w:rPr>
                <w:rFonts w:ascii="Times New Roman" w:eastAsia="Times New Roman" w:hAnsi="Times New Roman" w:cs="Times New Roman"/>
                <w:color w:val="000000"/>
                <w:sz w:val="28"/>
                <w:szCs w:val="28"/>
                <w:lang w:val="en-US" w:eastAsia="ru-RU"/>
              </w:rPr>
              <w:t xml:space="preserve">- </w:t>
            </w:r>
            <w:proofErr w:type="spellStart"/>
            <w:r w:rsidRPr="000849B5">
              <w:rPr>
                <w:rFonts w:ascii="Times New Roman" w:eastAsia="Times New Roman" w:hAnsi="Times New Roman" w:cs="Times New Roman"/>
                <w:color w:val="000000"/>
                <w:sz w:val="28"/>
                <w:szCs w:val="28"/>
                <w:lang w:val="en-US" w:eastAsia="ru-RU"/>
              </w:rPr>
              <w:t>покупка</w:t>
            </w:r>
            <w:proofErr w:type="spellEnd"/>
            <w:r w:rsidRPr="003C2C10">
              <w:rPr>
                <w:rFonts w:ascii="Times New Roman" w:eastAsia="Times New Roman" w:hAnsi="Times New Roman" w:cs="Times New Roman"/>
                <w:color w:val="000000"/>
                <w:sz w:val="28"/>
                <w:szCs w:val="28"/>
                <w:lang w:val="en-US" w:eastAsia="ru-RU"/>
              </w:rPr>
              <w:t> </w:t>
            </w:r>
          </w:p>
        </w:tc>
        <w:tc>
          <w:tcPr>
            <w:tcW w:w="4717" w:type="dxa"/>
          </w:tcPr>
          <w:p w:rsidR="004D7675" w:rsidRPr="004D7675" w:rsidRDefault="006830C4" w:rsidP="004D7675">
            <w:pPr>
              <w:pBdr>
                <w:bar w:val="single" w:sz="4" w:color="auto"/>
              </w:pBdr>
              <w:spacing w:after="105" w:line="360" w:lineRule="auto"/>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830C4">
              <w:rPr>
                <w:rFonts w:ascii="Times New Roman" w:eastAsia="Times New Roman" w:hAnsi="Times New Roman" w:cs="Times New Roman"/>
                <w:color w:val="000000"/>
                <w:sz w:val="28"/>
                <w:szCs w:val="28"/>
                <w:lang w:eastAsia="ru-RU"/>
              </w:rPr>
              <w:t xml:space="preserve">j) to </w:t>
            </w:r>
            <w:proofErr w:type="spellStart"/>
            <w:r w:rsidRPr="006830C4">
              <w:rPr>
                <w:rFonts w:ascii="Times New Roman" w:eastAsia="Times New Roman" w:hAnsi="Times New Roman" w:cs="Times New Roman"/>
                <w:color w:val="000000"/>
                <w:sz w:val="28"/>
                <w:szCs w:val="28"/>
                <w:lang w:eastAsia="ru-RU"/>
              </w:rPr>
              <w:t>buy</w:t>
            </w:r>
            <w:proofErr w:type="spellEnd"/>
            <w:r w:rsidRPr="006830C4">
              <w:rPr>
                <w:rFonts w:ascii="Times New Roman" w:eastAsia="Times New Roman" w:hAnsi="Times New Roman" w:cs="Times New Roman"/>
                <w:color w:val="000000"/>
                <w:sz w:val="28"/>
                <w:szCs w:val="28"/>
                <w:lang w:eastAsia="ru-RU"/>
              </w:rPr>
              <w:t xml:space="preserve"> </w:t>
            </w:r>
            <w:proofErr w:type="spellStart"/>
            <w:r w:rsidRPr="006830C4">
              <w:rPr>
                <w:rFonts w:ascii="Times New Roman" w:eastAsia="Times New Roman" w:hAnsi="Times New Roman" w:cs="Times New Roman"/>
                <w:color w:val="000000"/>
                <w:sz w:val="28"/>
                <w:szCs w:val="28"/>
                <w:lang w:eastAsia="ru-RU"/>
              </w:rPr>
              <w:t>something</w:t>
            </w:r>
            <w:proofErr w:type="spellEnd"/>
          </w:p>
        </w:tc>
      </w:tr>
      <w:tr w:rsidR="004D7675" w:rsidRPr="002A2ED4" w:rsidTr="007849DF">
        <w:trPr>
          <w:trHeight w:val="854"/>
        </w:trPr>
        <w:tc>
          <w:tcPr>
            <w:tcW w:w="4758" w:type="dxa"/>
          </w:tcPr>
          <w:p w:rsidR="004D7675" w:rsidRPr="003C2C10"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 7) recovery </w:t>
            </w:r>
            <w:r>
              <w:rPr>
                <w:rFonts w:ascii="Times New Roman" w:eastAsia="Times New Roman" w:hAnsi="Times New Roman" w:cs="Times New Roman"/>
                <w:color w:val="000000"/>
                <w:sz w:val="28"/>
                <w:szCs w:val="28"/>
                <w:lang w:val="en-US" w:eastAsia="ru-RU"/>
              </w:rPr>
              <w:t>–</w:t>
            </w:r>
            <w:r w:rsidRPr="003C2C10">
              <w:rPr>
                <w:rFonts w:ascii="Times New Roman" w:eastAsia="Times New Roman" w:hAnsi="Times New Roman" w:cs="Times New Roman"/>
                <w:color w:val="000000"/>
                <w:sz w:val="28"/>
                <w:szCs w:val="28"/>
                <w:lang w:val="en-US" w:eastAsia="ru-RU"/>
              </w:rPr>
              <w:t> </w:t>
            </w:r>
            <w:proofErr w:type="spellStart"/>
            <w:r w:rsidRPr="00E553E7">
              <w:rPr>
                <w:rFonts w:ascii="Times New Roman" w:eastAsia="Times New Roman" w:hAnsi="Times New Roman" w:cs="Times New Roman"/>
                <w:color w:val="000000"/>
                <w:sz w:val="28"/>
                <w:szCs w:val="28"/>
                <w:lang w:val="en-US" w:eastAsia="ru-RU"/>
              </w:rPr>
              <w:t>подъём</w:t>
            </w:r>
            <w:proofErr w:type="spellEnd"/>
            <w:r w:rsidRPr="00E553E7">
              <w:rPr>
                <w:rFonts w:ascii="Times New Roman" w:eastAsia="Times New Roman" w:hAnsi="Times New Roman" w:cs="Times New Roman"/>
                <w:color w:val="000000"/>
                <w:sz w:val="28"/>
                <w:szCs w:val="28"/>
                <w:lang w:val="en-US" w:eastAsia="ru-RU"/>
              </w:rPr>
              <w:t xml:space="preserve"> </w:t>
            </w:r>
          </w:p>
        </w:tc>
        <w:tc>
          <w:tcPr>
            <w:tcW w:w="4717" w:type="dxa"/>
          </w:tcPr>
          <w:p w:rsidR="004D7675" w:rsidRPr="003C2C10"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a) to increase in amount or number</w:t>
            </w:r>
          </w:p>
        </w:tc>
      </w:tr>
      <w:tr w:rsidR="004D7675" w:rsidRPr="002A2ED4" w:rsidTr="007849DF">
        <w:trPr>
          <w:trHeight w:val="857"/>
        </w:trPr>
        <w:tc>
          <w:tcPr>
            <w:tcW w:w="4758" w:type="dxa"/>
          </w:tcPr>
          <w:p w:rsidR="004D7675" w:rsidRPr="003C2C10"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8) earnings</w:t>
            </w:r>
            <w:r w:rsidRPr="00E553E7">
              <w:rPr>
                <w:rFonts w:ascii="Times New Roman" w:eastAsia="Times New Roman" w:hAnsi="Times New Roman" w:cs="Times New Roman"/>
                <w:color w:val="000000"/>
                <w:sz w:val="28"/>
                <w:szCs w:val="28"/>
                <w:lang w:val="en-US" w:eastAsia="ru-RU"/>
              </w:rPr>
              <w:t xml:space="preserve"> -</w:t>
            </w:r>
            <w:r w:rsidRPr="00E553E7">
              <w:rPr>
                <w:lang w:val="en-US"/>
              </w:rPr>
              <w:t xml:space="preserve"> </w:t>
            </w:r>
            <w:proofErr w:type="spellStart"/>
            <w:r w:rsidRPr="00E553E7">
              <w:rPr>
                <w:rFonts w:ascii="Times New Roman" w:eastAsia="Times New Roman" w:hAnsi="Times New Roman" w:cs="Times New Roman"/>
                <w:color w:val="000000"/>
                <w:sz w:val="28"/>
                <w:szCs w:val="28"/>
                <w:lang w:val="en-US" w:eastAsia="ru-RU"/>
              </w:rPr>
              <w:t>доход</w:t>
            </w:r>
            <w:proofErr w:type="spellEnd"/>
            <w:r w:rsidRPr="003C2C10">
              <w:rPr>
                <w:rFonts w:ascii="Times New Roman" w:eastAsia="Times New Roman" w:hAnsi="Times New Roman" w:cs="Times New Roman"/>
                <w:color w:val="000000"/>
                <w:sz w:val="28"/>
                <w:szCs w:val="28"/>
                <w:lang w:val="en-US" w:eastAsia="ru-RU"/>
              </w:rPr>
              <w:t>  </w:t>
            </w:r>
          </w:p>
        </w:tc>
        <w:tc>
          <w:tcPr>
            <w:tcW w:w="4717" w:type="dxa"/>
          </w:tcPr>
          <w:p w:rsidR="004D7675" w:rsidRPr="003C2C10"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d) the profit that a company makes</w:t>
            </w:r>
          </w:p>
        </w:tc>
      </w:tr>
      <w:tr w:rsidR="004D7675" w:rsidRPr="002A2ED4" w:rsidTr="007849DF">
        <w:trPr>
          <w:trHeight w:val="861"/>
        </w:trPr>
        <w:tc>
          <w:tcPr>
            <w:tcW w:w="4758" w:type="dxa"/>
          </w:tcPr>
          <w:p w:rsidR="004D7675" w:rsidRPr="003C2C10"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 9) bookkeeping</w:t>
            </w:r>
            <w:r w:rsidRPr="00E553E7">
              <w:rPr>
                <w:rFonts w:ascii="Times New Roman" w:eastAsia="Times New Roman" w:hAnsi="Times New Roman" w:cs="Times New Roman"/>
                <w:color w:val="000000"/>
                <w:sz w:val="28"/>
                <w:szCs w:val="28"/>
                <w:lang w:val="en-US" w:eastAsia="ru-RU"/>
              </w:rPr>
              <w:t xml:space="preserve">-  </w:t>
            </w:r>
            <w:proofErr w:type="spellStart"/>
            <w:r w:rsidRPr="00E553E7">
              <w:rPr>
                <w:rFonts w:ascii="Times New Roman" w:eastAsia="Times New Roman" w:hAnsi="Times New Roman" w:cs="Times New Roman"/>
                <w:color w:val="000000"/>
                <w:sz w:val="28"/>
                <w:szCs w:val="28"/>
                <w:lang w:val="en-US" w:eastAsia="ru-RU"/>
              </w:rPr>
              <w:t>бухгалтерия</w:t>
            </w:r>
            <w:proofErr w:type="spellEnd"/>
            <w:r w:rsidRPr="00E553E7">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 </w:t>
            </w:r>
          </w:p>
        </w:tc>
        <w:tc>
          <w:tcPr>
            <w:tcW w:w="4717" w:type="dxa"/>
          </w:tcPr>
          <w:p w:rsidR="004D7675" w:rsidRPr="003C2C10"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f) the activity of keeping an accurate record of the accounts of a business</w:t>
            </w:r>
          </w:p>
        </w:tc>
      </w:tr>
      <w:tr w:rsidR="004D7675" w:rsidRPr="002A2ED4" w:rsidTr="007849DF">
        <w:trPr>
          <w:trHeight w:val="1627"/>
        </w:trPr>
        <w:tc>
          <w:tcPr>
            <w:tcW w:w="4758" w:type="dxa"/>
          </w:tcPr>
          <w:p w:rsidR="004D7675"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10) gross domestic product (GDP)</w:t>
            </w:r>
            <w:r w:rsidRPr="00E553E7">
              <w:rPr>
                <w:rFonts w:ascii="Times New Roman" w:eastAsia="Times New Roman" w:hAnsi="Times New Roman" w:cs="Times New Roman"/>
                <w:color w:val="000000"/>
                <w:sz w:val="28"/>
                <w:szCs w:val="28"/>
                <w:lang w:val="en-US" w:eastAsia="ru-RU"/>
              </w:rPr>
              <w:t xml:space="preserve"> - </w:t>
            </w:r>
          </w:p>
          <w:p w:rsidR="004D7675" w:rsidRPr="003C2C10" w:rsidRDefault="004D7675"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proofErr w:type="spellStart"/>
            <w:r w:rsidRPr="00E553E7">
              <w:rPr>
                <w:rFonts w:ascii="Times New Roman" w:eastAsia="Times New Roman" w:hAnsi="Times New Roman" w:cs="Times New Roman"/>
                <w:color w:val="000000"/>
                <w:sz w:val="28"/>
                <w:szCs w:val="28"/>
                <w:lang w:val="en-US" w:eastAsia="ru-RU"/>
              </w:rPr>
              <w:t>валовой</w:t>
            </w:r>
            <w:proofErr w:type="spellEnd"/>
            <w:r w:rsidRPr="00E553E7">
              <w:rPr>
                <w:rFonts w:ascii="Times New Roman" w:eastAsia="Times New Roman" w:hAnsi="Times New Roman" w:cs="Times New Roman"/>
                <w:color w:val="000000"/>
                <w:sz w:val="28"/>
                <w:szCs w:val="28"/>
                <w:lang w:val="en-US" w:eastAsia="ru-RU"/>
              </w:rPr>
              <w:t xml:space="preserve"> </w:t>
            </w:r>
            <w:proofErr w:type="spellStart"/>
            <w:r w:rsidRPr="00E553E7">
              <w:rPr>
                <w:rFonts w:ascii="Times New Roman" w:eastAsia="Times New Roman" w:hAnsi="Times New Roman" w:cs="Times New Roman"/>
                <w:color w:val="000000"/>
                <w:sz w:val="28"/>
                <w:szCs w:val="28"/>
                <w:lang w:val="en-US" w:eastAsia="ru-RU"/>
              </w:rPr>
              <w:t>внутренний</w:t>
            </w:r>
            <w:proofErr w:type="spellEnd"/>
            <w:r w:rsidRPr="00E553E7">
              <w:rPr>
                <w:rFonts w:ascii="Times New Roman" w:eastAsia="Times New Roman" w:hAnsi="Times New Roman" w:cs="Times New Roman"/>
                <w:color w:val="000000"/>
                <w:sz w:val="28"/>
                <w:szCs w:val="28"/>
                <w:lang w:val="en-US" w:eastAsia="ru-RU"/>
              </w:rPr>
              <w:t xml:space="preserve"> </w:t>
            </w:r>
            <w:proofErr w:type="spellStart"/>
            <w:r w:rsidRPr="00E553E7">
              <w:rPr>
                <w:rFonts w:ascii="Times New Roman" w:eastAsia="Times New Roman" w:hAnsi="Times New Roman" w:cs="Times New Roman"/>
                <w:color w:val="000000"/>
                <w:sz w:val="28"/>
                <w:szCs w:val="28"/>
                <w:lang w:val="en-US" w:eastAsia="ru-RU"/>
              </w:rPr>
              <w:t>продукт</w:t>
            </w:r>
            <w:proofErr w:type="spellEnd"/>
            <w:r w:rsidRPr="00E553E7">
              <w:rPr>
                <w:rFonts w:ascii="Times New Roman" w:eastAsia="Times New Roman" w:hAnsi="Times New Roman" w:cs="Times New Roman"/>
                <w:color w:val="000000"/>
                <w:sz w:val="28"/>
                <w:szCs w:val="28"/>
                <w:lang w:val="en-US" w:eastAsia="ru-RU"/>
              </w:rPr>
              <w:t xml:space="preserve"> (ВВП)  </w:t>
            </w:r>
          </w:p>
        </w:tc>
        <w:tc>
          <w:tcPr>
            <w:tcW w:w="4717" w:type="dxa"/>
          </w:tcPr>
          <w:p w:rsidR="004D7675" w:rsidRPr="003C2C10" w:rsidRDefault="006830C4" w:rsidP="004D7675">
            <w:pPr>
              <w:pBdr>
                <w:bar w:val="single" w:sz="4" w:color="auto"/>
              </w:pBdr>
              <w:spacing w:after="105" w:line="360" w:lineRule="auto"/>
              <w:ind w:left="96"/>
              <w:textAlignment w:val="top"/>
              <w:rPr>
                <w:rFonts w:ascii="Times New Roman" w:eastAsia="Times New Roman" w:hAnsi="Times New Roman" w:cs="Times New Roman"/>
                <w:color w:val="000000"/>
                <w:sz w:val="28"/>
                <w:szCs w:val="28"/>
                <w:lang w:val="en-US" w:eastAsia="ru-RU"/>
              </w:rPr>
            </w:pPr>
            <w:r w:rsidRPr="006830C4">
              <w:rPr>
                <w:rFonts w:ascii="Times New Roman" w:eastAsia="Times New Roman" w:hAnsi="Times New Roman" w:cs="Times New Roman"/>
                <w:color w:val="000000"/>
                <w:sz w:val="28"/>
                <w:szCs w:val="28"/>
                <w:lang w:val="en-US" w:eastAsia="ru-RU"/>
              </w:rPr>
              <w:t>h) the total value of all goods and services produced by a country in  one year</w:t>
            </w:r>
          </w:p>
        </w:tc>
      </w:tr>
    </w:tbl>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w:t>
      </w:r>
    </w:p>
    <w:p w:rsidR="003C2C10" w:rsidRPr="002A2ED4" w:rsidRDefault="003C2C10" w:rsidP="003C2C10">
      <w:pPr>
        <w:spacing w:after="0" w:line="360" w:lineRule="auto"/>
        <w:rPr>
          <w:rFonts w:ascii="Times New Roman" w:eastAsia="Times New Roman" w:hAnsi="Times New Roman" w:cs="Times New Roman"/>
          <w:sz w:val="28"/>
          <w:szCs w:val="28"/>
          <w:lang w:val="en-US" w:eastAsia="ru-RU"/>
        </w:rPr>
      </w:pPr>
      <w:r w:rsidRPr="002A2ED4">
        <w:rPr>
          <w:rFonts w:ascii="Times New Roman" w:eastAsia="Times New Roman" w:hAnsi="Times New Roman" w:cs="Times New Roman"/>
          <w:color w:val="000000"/>
          <w:sz w:val="28"/>
          <w:szCs w:val="28"/>
          <w:lang w:val="en-US" w:eastAsia="ru-RU"/>
        </w:rPr>
        <w:br/>
      </w:r>
    </w:p>
    <w:p w:rsidR="003C2C10" w:rsidRPr="002A2ED4"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2A2ED4">
        <w:rPr>
          <w:rFonts w:ascii="Times New Roman" w:eastAsia="Times New Roman" w:hAnsi="Times New Roman" w:cs="Times New Roman"/>
          <w:color w:val="000000"/>
          <w:sz w:val="28"/>
          <w:szCs w:val="28"/>
          <w:lang w:val="en-US" w:eastAsia="ru-RU"/>
        </w:rPr>
        <w:t> </w:t>
      </w:r>
    </w:p>
    <w:p w:rsidR="003C2C10" w:rsidRPr="002A2ED4" w:rsidRDefault="003C2C10" w:rsidP="003C2C10">
      <w:pPr>
        <w:spacing w:after="0" w:line="360" w:lineRule="auto"/>
        <w:textAlignment w:val="top"/>
        <w:rPr>
          <w:rFonts w:ascii="Times New Roman" w:eastAsia="Times New Roman" w:hAnsi="Times New Roman" w:cs="Times New Roman"/>
          <w:color w:val="000000"/>
          <w:sz w:val="28"/>
          <w:szCs w:val="28"/>
          <w:lang w:val="en-US" w:eastAsia="ru-RU"/>
        </w:rPr>
      </w:pPr>
      <w:r w:rsidRPr="002A2ED4">
        <w:rPr>
          <w:rFonts w:ascii="Times New Roman" w:eastAsia="Times New Roman" w:hAnsi="Times New Roman" w:cs="Times New Roman"/>
          <w:color w:val="000000"/>
          <w:sz w:val="28"/>
          <w:szCs w:val="28"/>
          <w:lang w:val="en-US" w:eastAsia="ru-RU"/>
        </w:rPr>
        <w:lastRenderedPageBreak/>
        <w:t> </w:t>
      </w:r>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II. В следующих предложениях подчеркните определения, выраженные именем существительным, и переведите эти предложения на русский язык.</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Default="003C2C10" w:rsidP="003C2C10">
      <w:pPr>
        <w:numPr>
          <w:ilvl w:val="0"/>
          <w:numId w:val="2"/>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The </w:t>
      </w:r>
      <w:r w:rsidRPr="003C2C10">
        <w:rPr>
          <w:rFonts w:ascii="Times New Roman" w:eastAsia="Times New Roman" w:hAnsi="Times New Roman" w:cs="Times New Roman"/>
          <w:color w:val="000000"/>
          <w:sz w:val="28"/>
          <w:szCs w:val="28"/>
          <w:u w:val="single"/>
          <w:lang w:val="en-US" w:eastAsia="ru-RU"/>
        </w:rPr>
        <w:t>exchange</w:t>
      </w:r>
      <w:r w:rsidRPr="003C2C10">
        <w:rPr>
          <w:rFonts w:ascii="Times New Roman" w:eastAsia="Times New Roman" w:hAnsi="Times New Roman" w:cs="Times New Roman"/>
          <w:color w:val="000000"/>
          <w:sz w:val="28"/>
          <w:szCs w:val="28"/>
          <w:lang w:val="en-US" w:eastAsia="ru-RU"/>
        </w:rPr>
        <w:t xml:space="preserve"> rate is the amount of one currency needed to buy another currency.</w:t>
      </w:r>
    </w:p>
    <w:p w:rsidR="00720371" w:rsidRPr="00720371" w:rsidRDefault="00720371" w:rsidP="00720371">
      <w:pPr>
        <w:rPr>
          <w:rFonts w:ascii="Times New Roman" w:eastAsia="Times New Roman" w:hAnsi="Times New Roman" w:cs="Times New Roman"/>
          <w:color w:val="000000"/>
          <w:sz w:val="28"/>
          <w:szCs w:val="28"/>
          <w:lang w:eastAsia="ru-RU"/>
        </w:rPr>
      </w:pPr>
      <w:r w:rsidRPr="00720371">
        <w:rPr>
          <w:rFonts w:ascii="Times New Roman" w:eastAsia="Times New Roman" w:hAnsi="Times New Roman" w:cs="Times New Roman"/>
          <w:color w:val="000000"/>
          <w:sz w:val="28"/>
          <w:szCs w:val="28"/>
          <w:lang w:eastAsia="ru-RU"/>
        </w:rPr>
        <w:t>Валютный курс – это стоимость одной валюты, необходимое для покупки другой валюты.</w:t>
      </w:r>
    </w:p>
    <w:p w:rsidR="003C2C10" w:rsidRDefault="003C2C10" w:rsidP="003C2C10">
      <w:pPr>
        <w:numPr>
          <w:ilvl w:val="0"/>
          <w:numId w:val="2"/>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A </w:t>
      </w:r>
      <w:r w:rsidRPr="003C2C10">
        <w:rPr>
          <w:rFonts w:ascii="Times New Roman" w:eastAsia="Times New Roman" w:hAnsi="Times New Roman" w:cs="Times New Roman"/>
          <w:color w:val="000000"/>
          <w:sz w:val="28"/>
          <w:szCs w:val="28"/>
          <w:u w:val="single"/>
          <w:lang w:val="en-US" w:eastAsia="ru-RU"/>
        </w:rPr>
        <w:t>business</w:t>
      </w:r>
      <w:r w:rsidRPr="003C2C10">
        <w:rPr>
          <w:rFonts w:ascii="Times New Roman" w:eastAsia="Times New Roman" w:hAnsi="Times New Roman" w:cs="Times New Roman"/>
          <w:color w:val="000000"/>
          <w:sz w:val="28"/>
          <w:szCs w:val="28"/>
          <w:lang w:val="en-US" w:eastAsia="ru-RU"/>
        </w:rPr>
        <w:t xml:space="preserve"> plan should prove that your business </w:t>
      </w:r>
      <w:proofErr w:type="gramStart"/>
      <w:r w:rsidRPr="003C2C10">
        <w:rPr>
          <w:rFonts w:ascii="Times New Roman" w:eastAsia="Times New Roman" w:hAnsi="Times New Roman" w:cs="Times New Roman"/>
          <w:color w:val="000000"/>
          <w:sz w:val="28"/>
          <w:szCs w:val="28"/>
          <w:lang w:val="en-US" w:eastAsia="ru-RU"/>
        </w:rPr>
        <w:t>will</w:t>
      </w:r>
      <w:proofErr w:type="gramEnd"/>
      <w:r w:rsidRPr="003C2C10">
        <w:rPr>
          <w:rFonts w:ascii="Times New Roman" w:eastAsia="Times New Roman" w:hAnsi="Times New Roman" w:cs="Times New Roman"/>
          <w:color w:val="000000"/>
          <w:sz w:val="28"/>
          <w:szCs w:val="28"/>
          <w:lang w:val="en-US" w:eastAsia="ru-RU"/>
        </w:rPr>
        <w:t xml:space="preserve"> generate enough revenue to cover your expenses and make a satisfactory return for bankers and investors.</w:t>
      </w:r>
    </w:p>
    <w:p w:rsidR="00720371" w:rsidRPr="003C2C10" w:rsidRDefault="00720371" w:rsidP="00720371">
      <w:pPr>
        <w:spacing w:after="120" w:line="360" w:lineRule="auto"/>
        <w:textAlignment w:val="top"/>
        <w:rPr>
          <w:rFonts w:ascii="Times New Roman" w:eastAsia="Times New Roman" w:hAnsi="Times New Roman" w:cs="Times New Roman"/>
          <w:color w:val="000000"/>
          <w:sz w:val="28"/>
          <w:szCs w:val="28"/>
          <w:lang w:eastAsia="ru-RU"/>
        </w:rPr>
      </w:pPr>
      <w:r w:rsidRPr="00720371">
        <w:rPr>
          <w:rFonts w:ascii="Times New Roman" w:eastAsia="Times New Roman" w:hAnsi="Times New Roman" w:cs="Times New Roman"/>
          <w:color w:val="000000"/>
          <w:sz w:val="28"/>
          <w:szCs w:val="28"/>
          <w:lang w:eastAsia="ru-RU"/>
        </w:rPr>
        <w:t>Бизнес-план должен доказать, что ваш бизнес будет генерировать достаточный доход для покрытия ваших расходов и сделать определённую доходность для банков и инвесторо</w:t>
      </w:r>
      <w:r>
        <w:rPr>
          <w:rFonts w:ascii="Times New Roman" w:eastAsia="Times New Roman" w:hAnsi="Times New Roman" w:cs="Times New Roman"/>
          <w:color w:val="000000"/>
          <w:sz w:val="28"/>
          <w:szCs w:val="28"/>
          <w:lang w:eastAsia="ru-RU"/>
        </w:rPr>
        <w:t>в.</w:t>
      </w:r>
    </w:p>
    <w:p w:rsidR="003C2C10" w:rsidRDefault="00720371" w:rsidP="003C2C10">
      <w:pPr>
        <w:numPr>
          <w:ilvl w:val="0"/>
          <w:numId w:val="2"/>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720371">
        <w:rPr>
          <w:rFonts w:ascii="Times New Roman" w:eastAsia="Times New Roman" w:hAnsi="Times New Roman" w:cs="Times New Roman"/>
          <w:color w:val="000000"/>
          <w:sz w:val="28"/>
          <w:szCs w:val="28"/>
          <w:u w:val="single"/>
          <w:lang w:val="en-US" w:eastAsia="ru-RU"/>
        </w:rPr>
        <w:t>Sales</w:t>
      </w:r>
      <w:r w:rsidRPr="00720371">
        <w:rPr>
          <w:rFonts w:ascii="Times New Roman" w:eastAsia="Times New Roman" w:hAnsi="Times New Roman" w:cs="Times New Roman"/>
          <w:color w:val="000000"/>
          <w:sz w:val="28"/>
          <w:szCs w:val="28"/>
          <w:lang w:val="en-US" w:eastAsia="ru-RU"/>
        </w:rPr>
        <w:t xml:space="preserve"> </w:t>
      </w:r>
      <w:r w:rsidR="003C2C10" w:rsidRPr="003C2C10">
        <w:rPr>
          <w:rFonts w:ascii="Times New Roman" w:eastAsia="Times New Roman" w:hAnsi="Times New Roman" w:cs="Times New Roman"/>
          <w:color w:val="000000"/>
          <w:sz w:val="28"/>
          <w:szCs w:val="28"/>
          <w:lang w:val="en-US" w:eastAsia="ru-RU"/>
        </w:rPr>
        <w:t xml:space="preserve">promotion </w:t>
      </w:r>
      <w:proofErr w:type="gramStart"/>
      <w:r w:rsidR="003C2C10" w:rsidRPr="003C2C10">
        <w:rPr>
          <w:rFonts w:ascii="Times New Roman" w:eastAsia="Times New Roman" w:hAnsi="Times New Roman" w:cs="Times New Roman"/>
          <w:color w:val="000000"/>
          <w:sz w:val="28"/>
          <w:szCs w:val="28"/>
          <w:lang w:val="en-US" w:eastAsia="ru-RU"/>
        </w:rPr>
        <w:t>can be directed</w:t>
      </w:r>
      <w:proofErr w:type="gramEnd"/>
      <w:r w:rsidR="003C2C10" w:rsidRPr="003C2C10">
        <w:rPr>
          <w:rFonts w:ascii="Times New Roman" w:eastAsia="Times New Roman" w:hAnsi="Times New Roman" w:cs="Times New Roman"/>
          <w:color w:val="000000"/>
          <w:sz w:val="28"/>
          <w:szCs w:val="28"/>
          <w:lang w:val="en-US" w:eastAsia="ru-RU"/>
        </w:rPr>
        <w:t xml:space="preserve"> at the consumer, the </w:t>
      </w:r>
      <w:r w:rsidR="003C2C10" w:rsidRPr="003C2C10">
        <w:rPr>
          <w:rFonts w:ascii="Times New Roman" w:eastAsia="Times New Roman" w:hAnsi="Times New Roman" w:cs="Times New Roman"/>
          <w:color w:val="000000"/>
          <w:sz w:val="28"/>
          <w:szCs w:val="28"/>
          <w:u w:val="single"/>
          <w:lang w:val="en-US" w:eastAsia="ru-RU"/>
        </w:rPr>
        <w:t>trade</w:t>
      </w:r>
      <w:r w:rsidR="003C2C10" w:rsidRPr="003C2C10">
        <w:rPr>
          <w:rFonts w:ascii="Times New Roman" w:eastAsia="Times New Roman" w:hAnsi="Times New Roman" w:cs="Times New Roman"/>
          <w:color w:val="000000"/>
          <w:sz w:val="28"/>
          <w:szCs w:val="28"/>
          <w:lang w:val="en-US" w:eastAsia="ru-RU"/>
        </w:rPr>
        <w:t xml:space="preserve"> purchaser or the </w:t>
      </w:r>
      <w:r w:rsidR="003C2C10" w:rsidRPr="003C2C10">
        <w:rPr>
          <w:rFonts w:ascii="Times New Roman" w:eastAsia="Times New Roman" w:hAnsi="Times New Roman" w:cs="Times New Roman"/>
          <w:color w:val="000000"/>
          <w:sz w:val="28"/>
          <w:szCs w:val="28"/>
          <w:u w:val="single"/>
          <w:lang w:val="en-US" w:eastAsia="ru-RU"/>
        </w:rPr>
        <w:t>company's sales</w:t>
      </w:r>
      <w:r w:rsidR="003C2C10" w:rsidRPr="003C2C10">
        <w:rPr>
          <w:rFonts w:ascii="Times New Roman" w:eastAsia="Times New Roman" w:hAnsi="Times New Roman" w:cs="Times New Roman"/>
          <w:color w:val="000000"/>
          <w:sz w:val="28"/>
          <w:szCs w:val="28"/>
          <w:lang w:val="en-US" w:eastAsia="ru-RU"/>
        </w:rPr>
        <w:t xml:space="preserve"> force.</w:t>
      </w:r>
    </w:p>
    <w:p w:rsidR="00720371" w:rsidRPr="003C2C10" w:rsidRDefault="00720371" w:rsidP="00720371">
      <w:pPr>
        <w:spacing w:after="120" w:line="360" w:lineRule="auto"/>
        <w:textAlignment w:val="top"/>
        <w:rPr>
          <w:rFonts w:ascii="Times New Roman" w:eastAsia="Times New Roman" w:hAnsi="Times New Roman" w:cs="Times New Roman"/>
          <w:color w:val="000000"/>
          <w:sz w:val="28"/>
          <w:szCs w:val="28"/>
          <w:lang w:eastAsia="ru-RU"/>
        </w:rPr>
      </w:pPr>
      <w:r w:rsidRPr="00720371">
        <w:rPr>
          <w:rFonts w:ascii="Times New Roman" w:eastAsia="Times New Roman" w:hAnsi="Times New Roman" w:cs="Times New Roman"/>
          <w:color w:val="000000"/>
          <w:sz w:val="28"/>
          <w:szCs w:val="28"/>
          <w:lang w:eastAsia="ru-RU"/>
        </w:rPr>
        <w:t>Продвижение товара может быть направлено на покупателя, закупщика или на отдел продаж компании</w:t>
      </w:r>
      <w:r>
        <w:rPr>
          <w:rFonts w:ascii="Times New Roman" w:eastAsia="Times New Roman" w:hAnsi="Times New Roman" w:cs="Times New Roman"/>
          <w:color w:val="000000"/>
          <w:sz w:val="28"/>
          <w:szCs w:val="28"/>
          <w:lang w:eastAsia="ru-RU"/>
        </w:rPr>
        <w:t>.</w:t>
      </w:r>
    </w:p>
    <w:p w:rsidR="003C2C10" w:rsidRDefault="003C2C10" w:rsidP="00720371">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val="en-US"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III. a) Выполните темы № 2, 4 в КОПР.</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xml:space="preserve">b) </w:t>
      </w:r>
      <w:proofErr w:type="gramStart"/>
      <w:r w:rsidRPr="003C2C10">
        <w:rPr>
          <w:rFonts w:ascii="Times New Roman" w:eastAsia="Times New Roman" w:hAnsi="Times New Roman" w:cs="Times New Roman"/>
          <w:color w:val="000000"/>
          <w:sz w:val="28"/>
          <w:szCs w:val="28"/>
          <w:lang w:eastAsia="ru-RU"/>
        </w:rPr>
        <w:t>В</w:t>
      </w:r>
      <w:proofErr w:type="gramEnd"/>
      <w:r w:rsidRPr="003C2C10">
        <w:rPr>
          <w:rFonts w:ascii="Times New Roman" w:eastAsia="Times New Roman" w:hAnsi="Times New Roman" w:cs="Times New Roman"/>
          <w:color w:val="000000"/>
          <w:sz w:val="28"/>
          <w:szCs w:val="28"/>
          <w:lang w:eastAsia="ru-RU"/>
        </w:rPr>
        <w:t xml:space="preserve"> следующих предложениях подчеркните глагол-сказуемое, определите его </w:t>
      </w:r>
      <w:proofErr w:type="spellStart"/>
      <w:r w:rsidRPr="003C2C10">
        <w:rPr>
          <w:rFonts w:ascii="Times New Roman" w:eastAsia="Times New Roman" w:hAnsi="Times New Roman" w:cs="Times New Roman"/>
          <w:color w:val="000000"/>
          <w:sz w:val="28"/>
          <w:szCs w:val="28"/>
          <w:lang w:eastAsia="ru-RU"/>
        </w:rPr>
        <w:t>видо</w:t>
      </w:r>
      <w:proofErr w:type="spellEnd"/>
      <w:r w:rsidRPr="003C2C10">
        <w:rPr>
          <w:rFonts w:ascii="Times New Roman" w:eastAsia="Times New Roman" w:hAnsi="Times New Roman" w:cs="Times New Roman"/>
          <w:color w:val="000000"/>
          <w:sz w:val="28"/>
          <w:szCs w:val="28"/>
          <w:lang w:eastAsia="ru-RU"/>
        </w:rPr>
        <w:t>-временную форму и залог. Переведите предложения на русский язык.</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Default="003C2C10" w:rsidP="003C2C10">
      <w:pPr>
        <w:numPr>
          <w:ilvl w:val="0"/>
          <w:numId w:val="4"/>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The IMF </w:t>
      </w:r>
      <w:proofErr w:type="gramStart"/>
      <w:r w:rsidRPr="003C2C10">
        <w:rPr>
          <w:rFonts w:ascii="Times New Roman" w:eastAsia="Times New Roman" w:hAnsi="Times New Roman" w:cs="Times New Roman"/>
          <w:color w:val="000000"/>
          <w:sz w:val="28"/>
          <w:szCs w:val="28"/>
          <w:u w:val="single"/>
          <w:lang w:val="en-US" w:eastAsia="ru-RU"/>
        </w:rPr>
        <w:t>is based</w:t>
      </w:r>
      <w:proofErr w:type="gramEnd"/>
      <w:r w:rsidRPr="003C2C10">
        <w:rPr>
          <w:rFonts w:ascii="Times New Roman" w:eastAsia="Times New Roman" w:hAnsi="Times New Roman" w:cs="Times New Roman"/>
          <w:color w:val="000000"/>
          <w:sz w:val="28"/>
          <w:szCs w:val="28"/>
          <w:lang w:val="en-US" w:eastAsia="ru-RU"/>
        </w:rPr>
        <w:t xml:space="preserve"> in Washington, DC, USA and is governed by the 185 countries that are members.</w:t>
      </w:r>
    </w:p>
    <w:p w:rsidR="00856DF6" w:rsidRDefault="00856DF6" w:rsidP="00856DF6">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Pr>
          <w:rFonts w:ascii="Times New Roman" w:eastAsia="Times New Roman" w:hAnsi="Times New Roman" w:cs="Times New Roman"/>
          <w:color w:val="000000"/>
          <w:sz w:val="28"/>
          <w:szCs w:val="28"/>
          <w:lang w:val="en-US" w:eastAsia="ru-RU"/>
        </w:rPr>
        <w:t>is</w:t>
      </w:r>
      <w:proofErr w:type="gramEnd"/>
      <w:r>
        <w:rPr>
          <w:rFonts w:ascii="Times New Roman" w:eastAsia="Times New Roman" w:hAnsi="Times New Roman" w:cs="Times New Roman"/>
          <w:color w:val="000000"/>
          <w:sz w:val="28"/>
          <w:szCs w:val="28"/>
          <w:lang w:val="en-US" w:eastAsia="ru-RU"/>
        </w:rPr>
        <w:t xml:space="preserve"> based</w:t>
      </w:r>
      <w:r w:rsidR="003F3D6F" w:rsidRPr="003F3D6F">
        <w:rPr>
          <w:rFonts w:ascii="Times New Roman" w:eastAsia="Times New Roman" w:hAnsi="Times New Roman" w:cs="Times New Roman"/>
          <w:color w:val="000000"/>
          <w:sz w:val="28"/>
          <w:szCs w:val="28"/>
          <w:lang w:val="en-US" w:eastAsia="ru-RU"/>
        </w:rPr>
        <w:t xml:space="preserve"> -</w:t>
      </w:r>
      <w:r w:rsidR="003F3D6F" w:rsidRPr="003F3D6F">
        <w:rPr>
          <w:lang w:val="en-US"/>
        </w:rPr>
        <w:t xml:space="preserve"> </w:t>
      </w:r>
      <w:r w:rsidR="003F3D6F" w:rsidRPr="003F3D6F">
        <w:rPr>
          <w:rFonts w:ascii="Times New Roman" w:eastAsia="Times New Roman" w:hAnsi="Times New Roman" w:cs="Times New Roman"/>
          <w:color w:val="000000"/>
          <w:sz w:val="28"/>
          <w:szCs w:val="28"/>
          <w:lang w:val="en-US" w:eastAsia="ru-RU"/>
        </w:rPr>
        <w:t>Past Simple, Passive voice</w:t>
      </w:r>
    </w:p>
    <w:p w:rsidR="00856DF6" w:rsidRPr="002A2ED4" w:rsidRDefault="00856DF6" w:rsidP="00856DF6">
      <w:pPr>
        <w:spacing w:after="120" w:line="360" w:lineRule="auto"/>
        <w:textAlignment w:val="top"/>
        <w:rPr>
          <w:rFonts w:ascii="Times New Roman" w:eastAsia="Times New Roman" w:hAnsi="Times New Roman" w:cs="Times New Roman"/>
          <w:color w:val="000000"/>
          <w:sz w:val="28"/>
          <w:szCs w:val="28"/>
          <w:lang w:eastAsia="ru-RU"/>
        </w:rPr>
      </w:pPr>
      <w:r w:rsidRPr="00856DF6">
        <w:rPr>
          <w:rFonts w:ascii="Times New Roman" w:eastAsia="Times New Roman" w:hAnsi="Times New Roman" w:cs="Times New Roman"/>
          <w:color w:val="000000"/>
          <w:sz w:val="28"/>
          <w:szCs w:val="28"/>
          <w:lang w:eastAsia="ru-RU"/>
        </w:rPr>
        <w:t>МВФ</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расположено</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в</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Вашингтоне</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округ</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Колумбия</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США</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и</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руководствуется</w:t>
      </w:r>
      <w:r w:rsidRPr="002A2ED4">
        <w:rPr>
          <w:rFonts w:ascii="Times New Roman" w:eastAsia="Times New Roman" w:hAnsi="Times New Roman" w:cs="Times New Roman"/>
          <w:color w:val="000000"/>
          <w:sz w:val="28"/>
          <w:szCs w:val="28"/>
          <w:lang w:eastAsia="ru-RU"/>
        </w:rPr>
        <w:t xml:space="preserve"> 185 </w:t>
      </w:r>
      <w:r w:rsidRPr="00856DF6">
        <w:rPr>
          <w:rFonts w:ascii="Times New Roman" w:eastAsia="Times New Roman" w:hAnsi="Times New Roman" w:cs="Times New Roman"/>
          <w:color w:val="000000"/>
          <w:sz w:val="28"/>
          <w:szCs w:val="28"/>
          <w:lang w:eastAsia="ru-RU"/>
        </w:rPr>
        <w:t>странами</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которые</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являются</w:t>
      </w:r>
      <w:r w:rsidRPr="002A2ED4">
        <w:rPr>
          <w:rFonts w:ascii="Times New Roman" w:eastAsia="Times New Roman" w:hAnsi="Times New Roman" w:cs="Times New Roman"/>
          <w:color w:val="000000"/>
          <w:sz w:val="28"/>
          <w:szCs w:val="28"/>
          <w:lang w:eastAsia="ru-RU"/>
        </w:rPr>
        <w:t xml:space="preserve"> </w:t>
      </w:r>
      <w:r w:rsidRPr="00856DF6">
        <w:rPr>
          <w:rFonts w:ascii="Times New Roman" w:eastAsia="Times New Roman" w:hAnsi="Times New Roman" w:cs="Times New Roman"/>
          <w:color w:val="000000"/>
          <w:sz w:val="28"/>
          <w:szCs w:val="28"/>
          <w:lang w:eastAsia="ru-RU"/>
        </w:rPr>
        <w:t>членами</w:t>
      </w:r>
      <w:r w:rsidRPr="002A2ED4">
        <w:rPr>
          <w:rFonts w:ascii="Times New Roman" w:eastAsia="Times New Roman" w:hAnsi="Times New Roman" w:cs="Times New Roman"/>
          <w:color w:val="000000"/>
          <w:sz w:val="28"/>
          <w:szCs w:val="28"/>
          <w:lang w:eastAsia="ru-RU"/>
        </w:rPr>
        <w:t>.</w:t>
      </w:r>
    </w:p>
    <w:p w:rsidR="008D312A" w:rsidRDefault="003C2C10" w:rsidP="008D312A">
      <w:pPr>
        <w:numPr>
          <w:ilvl w:val="0"/>
          <w:numId w:val="4"/>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lastRenderedPageBreak/>
        <w:t xml:space="preserve">The market </w:t>
      </w:r>
      <w:r w:rsidRPr="003C2C10">
        <w:rPr>
          <w:rFonts w:ascii="Times New Roman" w:eastAsia="Times New Roman" w:hAnsi="Times New Roman" w:cs="Times New Roman"/>
          <w:color w:val="000000"/>
          <w:sz w:val="28"/>
          <w:szCs w:val="28"/>
          <w:u w:val="single"/>
          <w:lang w:val="en-US" w:eastAsia="ru-RU"/>
        </w:rPr>
        <w:t>is rising</w:t>
      </w:r>
      <w:r w:rsidRPr="003C2C10">
        <w:rPr>
          <w:rFonts w:ascii="Times New Roman" w:eastAsia="Times New Roman" w:hAnsi="Times New Roman" w:cs="Times New Roman"/>
          <w:color w:val="000000"/>
          <w:sz w:val="28"/>
          <w:szCs w:val="28"/>
          <w:lang w:val="en-US" w:eastAsia="ru-RU"/>
        </w:rPr>
        <w:t xml:space="preserve"> </w:t>
      </w:r>
      <w:proofErr w:type="gramStart"/>
      <w:r w:rsidRPr="003C2C10">
        <w:rPr>
          <w:rFonts w:ascii="Times New Roman" w:eastAsia="Times New Roman" w:hAnsi="Times New Roman" w:cs="Times New Roman"/>
          <w:color w:val="000000"/>
          <w:sz w:val="28"/>
          <w:szCs w:val="28"/>
          <w:lang w:val="en-US" w:eastAsia="ru-RU"/>
        </w:rPr>
        <w:t>at the moment</w:t>
      </w:r>
      <w:proofErr w:type="gramEnd"/>
      <w:r w:rsidRPr="003C2C10">
        <w:rPr>
          <w:rFonts w:ascii="Times New Roman" w:eastAsia="Times New Roman" w:hAnsi="Times New Roman" w:cs="Times New Roman"/>
          <w:color w:val="000000"/>
          <w:sz w:val="28"/>
          <w:szCs w:val="28"/>
          <w:lang w:val="en-US" w:eastAsia="ru-RU"/>
        </w:rPr>
        <w:t>.</w:t>
      </w:r>
    </w:p>
    <w:p w:rsidR="008D312A" w:rsidRPr="008D312A" w:rsidRDefault="008D312A" w:rsidP="008D312A">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sidRPr="008D312A">
        <w:rPr>
          <w:rFonts w:ascii="Times New Roman" w:eastAsia="Times New Roman" w:hAnsi="Times New Roman" w:cs="Times New Roman"/>
          <w:color w:val="000000"/>
          <w:sz w:val="28"/>
          <w:szCs w:val="28"/>
          <w:lang w:val="en-US" w:eastAsia="ru-RU"/>
        </w:rPr>
        <w:t>is</w:t>
      </w:r>
      <w:proofErr w:type="gramEnd"/>
      <w:r w:rsidRPr="008D312A">
        <w:rPr>
          <w:rFonts w:ascii="Times New Roman" w:eastAsia="Times New Roman" w:hAnsi="Times New Roman" w:cs="Times New Roman"/>
          <w:color w:val="000000"/>
          <w:sz w:val="28"/>
          <w:szCs w:val="28"/>
          <w:lang w:val="en-US" w:eastAsia="ru-RU"/>
        </w:rPr>
        <w:t xml:space="preserve"> rising - </w:t>
      </w:r>
      <w:r w:rsidR="0043051E" w:rsidRPr="0043051E">
        <w:rPr>
          <w:rFonts w:ascii="Times New Roman" w:eastAsia="Times New Roman" w:hAnsi="Times New Roman" w:cs="Times New Roman"/>
          <w:color w:val="000000"/>
          <w:sz w:val="28"/>
          <w:szCs w:val="28"/>
          <w:lang w:val="en-US" w:eastAsia="ru-RU"/>
        </w:rPr>
        <w:t>Present Continuous, Active voice</w:t>
      </w:r>
    </w:p>
    <w:p w:rsidR="008D312A" w:rsidRPr="002A2ED4" w:rsidRDefault="008D312A" w:rsidP="008D312A">
      <w:pPr>
        <w:spacing w:after="120" w:line="360" w:lineRule="auto"/>
        <w:textAlignment w:val="top"/>
        <w:rPr>
          <w:rFonts w:ascii="Times New Roman" w:eastAsia="Times New Roman" w:hAnsi="Times New Roman" w:cs="Times New Roman"/>
          <w:color w:val="000000"/>
          <w:sz w:val="28"/>
          <w:szCs w:val="28"/>
          <w:lang w:eastAsia="ru-RU"/>
        </w:rPr>
      </w:pPr>
      <w:r w:rsidRPr="008D312A">
        <w:rPr>
          <w:rFonts w:ascii="Times New Roman" w:eastAsia="Times New Roman" w:hAnsi="Times New Roman" w:cs="Times New Roman"/>
          <w:color w:val="000000"/>
          <w:sz w:val="28"/>
          <w:szCs w:val="28"/>
          <w:lang w:eastAsia="ru-RU"/>
        </w:rPr>
        <w:t>Рынок</w:t>
      </w:r>
      <w:r w:rsidRPr="002A2ED4">
        <w:rPr>
          <w:rFonts w:ascii="Times New Roman" w:eastAsia="Times New Roman" w:hAnsi="Times New Roman" w:cs="Times New Roman"/>
          <w:color w:val="000000"/>
          <w:sz w:val="28"/>
          <w:szCs w:val="28"/>
          <w:lang w:eastAsia="ru-RU"/>
        </w:rPr>
        <w:t xml:space="preserve"> </w:t>
      </w:r>
      <w:r w:rsidRPr="008D312A">
        <w:rPr>
          <w:rFonts w:ascii="Times New Roman" w:eastAsia="Times New Roman" w:hAnsi="Times New Roman" w:cs="Times New Roman"/>
          <w:color w:val="000000"/>
          <w:sz w:val="28"/>
          <w:szCs w:val="28"/>
          <w:lang w:eastAsia="ru-RU"/>
        </w:rPr>
        <w:t>растёт</w:t>
      </w:r>
      <w:r w:rsidRPr="002A2ED4">
        <w:rPr>
          <w:rFonts w:ascii="Times New Roman" w:eastAsia="Times New Roman" w:hAnsi="Times New Roman" w:cs="Times New Roman"/>
          <w:color w:val="000000"/>
          <w:sz w:val="28"/>
          <w:szCs w:val="28"/>
          <w:lang w:eastAsia="ru-RU"/>
        </w:rPr>
        <w:t xml:space="preserve">, </w:t>
      </w:r>
      <w:r w:rsidRPr="008D312A">
        <w:rPr>
          <w:rFonts w:ascii="Times New Roman" w:eastAsia="Times New Roman" w:hAnsi="Times New Roman" w:cs="Times New Roman"/>
          <w:color w:val="000000"/>
          <w:sz w:val="28"/>
          <w:szCs w:val="28"/>
          <w:lang w:eastAsia="ru-RU"/>
        </w:rPr>
        <w:t>на</w:t>
      </w:r>
      <w:r w:rsidRPr="002A2ED4">
        <w:rPr>
          <w:rFonts w:ascii="Times New Roman" w:eastAsia="Times New Roman" w:hAnsi="Times New Roman" w:cs="Times New Roman"/>
          <w:color w:val="000000"/>
          <w:sz w:val="28"/>
          <w:szCs w:val="28"/>
          <w:lang w:eastAsia="ru-RU"/>
        </w:rPr>
        <w:t xml:space="preserve"> </w:t>
      </w:r>
      <w:r w:rsidRPr="008D312A">
        <w:rPr>
          <w:rFonts w:ascii="Times New Roman" w:eastAsia="Times New Roman" w:hAnsi="Times New Roman" w:cs="Times New Roman"/>
          <w:color w:val="000000"/>
          <w:sz w:val="28"/>
          <w:szCs w:val="28"/>
          <w:lang w:eastAsia="ru-RU"/>
        </w:rPr>
        <w:t>данный</w:t>
      </w:r>
      <w:r w:rsidRPr="002A2ED4">
        <w:rPr>
          <w:rFonts w:ascii="Times New Roman" w:eastAsia="Times New Roman" w:hAnsi="Times New Roman" w:cs="Times New Roman"/>
          <w:color w:val="000000"/>
          <w:sz w:val="28"/>
          <w:szCs w:val="28"/>
          <w:lang w:eastAsia="ru-RU"/>
        </w:rPr>
        <w:t xml:space="preserve"> </w:t>
      </w:r>
      <w:r w:rsidRPr="008D312A">
        <w:rPr>
          <w:rFonts w:ascii="Times New Roman" w:eastAsia="Times New Roman" w:hAnsi="Times New Roman" w:cs="Times New Roman"/>
          <w:color w:val="000000"/>
          <w:sz w:val="28"/>
          <w:szCs w:val="28"/>
          <w:lang w:eastAsia="ru-RU"/>
        </w:rPr>
        <w:t>момент</w:t>
      </w:r>
      <w:r w:rsidRPr="002A2ED4">
        <w:rPr>
          <w:rFonts w:ascii="Times New Roman" w:eastAsia="Times New Roman" w:hAnsi="Times New Roman" w:cs="Times New Roman"/>
          <w:color w:val="000000"/>
          <w:sz w:val="28"/>
          <w:szCs w:val="28"/>
          <w:lang w:eastAsia="ru-RU"/>
        </w:rPr>
        <w:t>.</w:t>
      </w:r>
    </w:p>
    <w:p w:rsidR="003C2C10" w:rsidRPr="003C2C10" w:rsidRDefault="003C2C10" w:rsidP="003C2C10">
      <w:pPr>
        <w:numPr>
          <w:ilvl w:val="0"/>
          <w:numId w:val="4"/>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These </w:t>
      </w:r>
      <w:proofErr w:type="gramStart"/>
      <w:r w:rsidRPr="003C2C10">
        <w:rPr>
          <w:rFonts w:ascii="Times New Roman" w:eastAsia="Times New Roman" w:hAnsi="Times New Roman" w:cs="Times New Roman"/>
          <w:color w:val="000000"/>
          <w:sz w:val="28"/>
          <w:szCs w:val="28"/>
          <w:lang w:val="en-US" w:eastAsia="ru-RU"/>
        </w:rPr>
        <w:t xml:space="preserve">basic </w:t>
      </w:r>
      <w:r w:rsidR="009621C2" w:rsidRPr="009621C2">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principles</w:t>
      </w:r>
      <w:proofErr w:type="gramEnd"/>
      <w:r w:rsidR="009621C2" w:rsidRPr="009621C2">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u w:val="single"/>
          <w:lang w:val="en-US" w:eastAsia="ru-RU"/>
        </w:rPr>
        <w:t xml:space="preserve">have </w:t>
      </w:r>
      <w:r w:rsidR="009621C2" w:rsidRPr="009621C2">
        <w:rPr>
          <w:rFonts w:ascii="Times New Roman" w:eastAsia="Times New Roman" w:hAnsi="Times New Roman" w:cs="Times New Roman"/>
          <w:color w:val="000000"/>
          <w:sz w:val="28"/>
          <w:szCs w:val="28"/>
          <w:u w:val="single"/>
          <w:lang w:val="en-US" w:eastAsia="ru-RU"/>
        </w:rPr>
        <w:t xml:space="preserve"> </w:t>
      </w:r>
      <w:r w:rsidRPr="003C2C10">
        <w:rPr>
          <w:rFonts w:ascii="Times New Roman" w:eastAsia="Times New Roman" w:hAnsi="Times New Roman" w:cs="Times New Roman"/>
          <w:color w:val="000000"/>
          <w:sz w:val="28"/>
          <w:szCs w:val="28"/>
          <w:u w:val="single"/>
          <w:lang w:val="en-US" w:eastAsia="ru-RU"/>
        </w:rPr>
        <w:t>been</w:t>
      </w:r>
      <w:r w:rsidR="009621C2" w:rsidRPr="009621C2">
        <w:rPr>
          <w:rFonts w:ascii="Times New Roman" w:eastAsia="Times New Roman" w:hAnsi="Times New Roman" w:cs="Times New Roman"/>
          <w:color w:val="000000"/>
          <w:sz w:val="28"/>
          <w:szCs w:val="28"/>
          <w:u w:val="single"/>
          <w:lang w:val="en-US" w:eastAsia="ru-RU"/>
        </w:rPr>
        <w:t xml:space="preserve"> </w:t>
      </w:r>
      <w:r w:rsidRPr="003C2C10">
        <w:rPr>
          <w:rFonts w:ascii="Times New Roman" w:eastAsia="Times New Roman" w:hAnsi="Times New Roman" w:cs="Times New Roman"/>
          <w:color w:val="000000"/>
          <w:sz w:val="28"/>
          <w:szCs w:val="28"/>
          <w:u w:val="single"/>
          <w:lang w:val="en-US" w:eastAsia="ru-RU"/>
        </w:rPr>
        <w:t xml:space="preserve"> incorporated</w:t>
      </w:r>
      <w:r w:rsidRPr="003C2C10">
        <w:rPr>
          <w:rFonts w:ascii="Times New Roman" w:eastAsia="Times New Roman" w:hAnsi="Times New Roman" w:cs="Times New Roman"/>
          <w:color w:val="000000"/>
          <w:sz w:val="28"/>
          <w:szCs w:val="28"/>
          <w:lang w:val="en-US" w:eastAsia="ru-RU"/>
        </w:rPr>
        <w:t xml:space="preserve"> into national accounting standards in different ways in different countries.</w:t>
      </w:r>
    </w:p>
    <w:p w:rsidR="003C2C10" w:rsidRDefault="00064468"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064468">
        <w:rPr>
          <w:rFonts w:ascii="Times New Roman" w:eastAsia="Times New Roman" w:hAnsi="Times New Roman" w:cs="Times New Roman"/>
          <w:color w:val="000000"/>
          <w:sz w:val="28"/>
          <w:szCs w:val="28"/>
          <w:lang w:val="en-US" w:eastAsia="ru-RU"/>
        </w:rPr>
        <w:t xml:space="preserve"> </w:t>
      </w:r>
      <w:proofErr w:type="gramStart"/>
      <w:r w:rsidRPr="00064468">
        <w:rPr>
          <w:rFonts w:ascii="Times New Roman" w:eastAsia="Times New Roman" w:hAnsi="Times New Roman" w:cs="Times New Roman"/>
          <w:color w:val="000000"/>
          <w:sz w:val="28"/>
          <w:szCs w:val="28"/>
          <w:lang w:val="en-US" w:eastAsia="ru-RU"/>
        </w:rPr>
        <w:t>have</w:t>
      </w:r>
      <w:proofErr w:type="gramEnd"/>
      <w:r w:rsidRPr="00064468">
        <w:rPr>
          <w:rFonts w:ascii="Times New Roman" w:eastAsia="Times New Roman" w:hAnsi="Times New Roman" w:cs="Times New Roman"/>
          <w:color w:val="000000"/>
          <w:sz w:val="28"/>
          <w:szCs w:val="28"/>
          <w:lang w:val="en-US" w:eastAsia="ru-RU"/>
        </w:rPr>
        <w:t xml:space="preserve"> been incorporated - </w:t>
      </w:r>
      <w:r w:rsidR="0043051E" w:rsidRPr="0043051E">
        <w:rPr>
          <w:rFonts w:ascii="Times New Roman" w:eastAsia="Times New Roman" w:hAnsi="Times New Roman" w:cs="Times New Roman"/>
          <w:color w:val="000000"/>
          <w:sz w:val="28"/>
          <w:szCs w:val="28"/>
          <w:lang w:val="en-US" w:eastAsia="ru-RU"/>
        </w:rPr>
        <w:t>Present Perfect, Passive voice</w:t>
      </w:r>
    </w:p>
    <w:p w:rsidR="00064468" w:rsidRPr="003C2C10" w:rsidRDefault="00064468" w:rsidP="003C2C10">
      <w:pPr>
        <w:spacing w:after="105" w:line="360" w:lineRule="auto"/>
        <w:textAlignment w:val="top"/>
        <w:rPr>
          <w:rFonts w:ascii="Times New Roman" w:eastAsia="Times New Roman" w:hAnsi="Times New Roman" w:cs="Times New Roman"/>
          <w:color w:val="000000"/>
          <w:sz w:val="28"/>
          <w:szCs w:val="28"/>
          <w:lang w:eastAsia="ru-RU"/>
        </w:rPr>
      </w:pPr>
      <w:r w:rsidRPr="00064468">
        <w:rPr>
          <w:rFonts w:ascii="Times New Roman" w:eastAsia="Times New Roman" w:hAnsi="Times New Roman" w:cs="Times New Roman"/>
          <w:color w:val="000000"/>
          <w:sz w:val="28"/>
          <w:szCs w:val="28"/>
          <w:lang w:eastAsia="ru-RU"/>
        </w:rPr>
        <w:t>Эти основные принципы были включены в государственные стандарты бухгалтерского учёта по-разному в различных странах.</w:t>
      </w:r>
    </w:p>
    <w:p w:rsidR="003C2C10" w:rsidRPr="003C2C10" w:rsidRDefault="003C2C10" w:rsidP="00064468">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IV. В следующих предложениях подчеркните модальный глагол или его эквивалент. Переведите предложения на русский язык.</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Default="003C2C10" w:rsidP="003C2C10">
      <w:pPr>
        <w:numPr>
          <w:ilvl w:val="0"/>
          <w:numId w:val="6"/>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People </w:t>
      </w:r>
      <w:r w:rsidRPr="003C2C10">
        <w:rPr>
          <w:rFonts w:ascii="Times New Roman" w:eastAsia="Times New Roman" w:hAnsi="Times New Roman" w:cs="Times New Roman"/>
          <w:color w:val="000000"/>
          <w:sz w:val="28"/>
          <w:szCs w:val="28"/>
          <w:u w:val="single"/>
          <w:lang w:val="en-US" w:eastAsia="ru-RU"/>
        </w:rPr>
        <w:t xml:space="preserve">must </w:t>
      </w:r>
      <w:r w:rsidRPr="003C2C10">
        <w:rPr>
          <w:rFonts w:ascii="Times New Roman" w:eastAsia="Times New Roman" w:hAnsi="Times New Roman" w:cs="Times New Roman"/>
          <w:color w:val="000000"/>
          <w:sz w:val="28"/>
          <w:szCs w:val="28"/>
          <w:lang w:val="en-US" w:eastAsia="ru-RU"/>
        </w:rPr>
        <w:t>choose how best to use their available resources to satisfy the greatest number of wants and needs.</w:t>
      </w:r>
    </w:p>
    <w:p w:rsidR="0043051E" w:rsidRPr="003C2C10" w:rsidRDefault="0043051E" w:rsidP="0043051E">
      <w:pPr>
        <w:rPr>
          <w:rFonts w:ascii="Times New Roman" w:eastAsia="Times New Roman" w:hAnsi="Times New Roman" w:cs="Times New Roman"/>
          <w:color w:val="000000"/>
          <w:sz w:val="28"/>
          <w:szCs w:val="28"/>
          <w:lang w:eastAsia="ru-RU"/>
        </w:rPr>
      </w:pPr>
      <w:r w:rsidRPr="0043051E">
        <w:rPr>
          <w:rFonts w:ascii="Times New Roman" w:eastAsia="Times New Roman" w:hAnsi="Times New Roman" w:cs="Times New Roman"/>
          <w:color w:val="000000"/>
          <w:sz w:val="28"/>
          <w:szCs w:val="28"/>
          <w:lang w:eastAsia="ru-RU"/>
        </w:rPr>
        <w:t>Народ должен выбирать, как лучше использовать имеющиеся у них ресурсы, чтобы удовлетворять наибольшее количество стремлений и нужд.</w:t>
      </w:r>
    </w:p>
    <w:p w:rsidR="003C2C10" w:rsidRDefault="003C2C10" w:rsidP="003C2C10">
      <w:pPr>
        <w:numPr>
          <w:ilvl w:val="0"/>
          <w:numId w:val="6"/>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Materials </w:t>
      </w:r>
      <w:proofErr w:type="gramStart"/>
      <w:r w:rsidRPr="003C2C10">
        <w:rPr>
          <w:rFonts w:ascii="Times New Roman" w:eastAsia="Times New Roman" w:hAnsi="Times New Roman" w:cs="Times New Roman"/>
          <w:color w:val="000000"/>
          <w:sz w:val="28"/>
          <w:szCs w:val="28"/>
          <w:u w:val="single"/>
          <w:lang w:val="en-US" w:eastAsia="ru-RU"/>
        </w:rPr>
        <w:t>can</w:t>
      </w:r>
      <w:r w:rsidRPr="003C2C10">
        <w:rPr>
          <w:rFonts w:ascii="Times New Roman" w:eastAsia="Times New Roman" w:hAnsi="Times New Roman" w:cs="Times New Roman"/>
          <w:color w:val="000000"/>
          <w:sz w:val="28"/>
          <w:szCs w:val="28"/>
          <w:lang w:val="en-US" w:eastAsia="ru-RU"/>
        </w:rPr>
        <w:t xml:space="preserve"> be bought</w:t>
      </w:r>
      <w:proofErr w:type="gramEnd"/>
      <w:r w:rsidRPr="003C2C10">
        <w:rPr>
          <w:rFonts w:ascii="Times New Roman" w:eastAsia="Times New Roman" w:hAnsi="Times New Roman" w:cs="Times New Roman"/>
          <w:color w:val="000000"/>
          <w:sz w:val="28"/>
          <w:szCs w:val="28"/>
          <w:lang w:val="en-US" w:eastAsia="ru-RU"/>
        </w:rPr>
        <w:t xml:space="preserve"> on credit to help finance current expenditure.</w:t>
      </w:r>
    </w:p>
    <w:p w:rsidR="0043051E" w:rsidRPr="003C2C10" w:rsidRDefault="0043051E" w:rsidP="0043051E">
      <w:pPr>
        <w:rPr>
          <w:rFonts w:ascii="Times New Roman" w:eastAsia="Times New Roman" w:hAnsi="Times New Roman" w:cs="Times New Roman"/>
          <w:color w:val="000000"/>
          <w:sz w:val="28"/>
          <w:szCs w:val="28"/>
          <w:lang w:eastAsia="ru-RU"/>
        </w:rPr>
      </w:pPr>
      <w:r w:rsidRPr="0043051E">
        <w:rPr>
          <w:rFonts w:ascii="Times New Roman" w:eastAsia="Times New Roman" w:hAnsi="Times New Roman" w:cs="Times New Roman"/>
          <w:color w:val="000000"/>
          <w:sz w:val="28"/>
          <w:szCs w:val="28"/>
          <w:lang w:eastAsia="ru-RU"/>
        </w:rPr>
        <w:t>Материалы могут быть куплены в кредит, чтобы помочь финансировать текущие расходы.</w:t>
      </w:r>
    </w:p>
    <w:p w:rsidR="003C2C10" w:rsidRDefault="003C2C10" w:rsidP="003C2C10">
      <w:pPr>
        <w:numPr>
          <w:ilvl w:val="0"/>
          <w:numId w:val="6"/>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Business people </w:t>
      </w:r>
      <w:r w:rsidRPr="003C2C10">
        <w:rPr>
          <w:rFonts w:ascii="Times New Roman" w:eastAsia="Times New Roman" w:hAnsi="Times New Roman" w:cs="Times New Roman"/>
          <w:color w:val="000000"/>
          <w:sz w:val="28"/>
          <w:szCs w:val="28"/>
          <w:u w:val="single"/>
          <w:lang w:val="en-US" w:eastAsia="ru-RU"/>
        </w:rPr>
        <w:t>may</w:t>
      </w:r>
      <w:r w:rsidRPr="003C2C10">
        <w:rPr>
          <w:rFonts w:ascii="Times New Roman" w:eastAsia="Times New Roman" w:hAnsi="Times New Roman" w:cs="Times New Roman"/>
          <w:color w:val="000000"/>
          <w:sz w:val="28"/>
          <w:szCs w:val="28"/>
          <w:lang w:val="en-US" w:eastAsia="ru-RU"/>
        </w:rPr>
        <w:t xml:space="preserve"> borrow money in order to expand their business.</w:t>
      </w:r>
    </w:p>
    <w:p w:rsidR="0043051E" w:rsidRPr="0043051E" w:rsidRDefault="0043051E" w:rsidP="0043051E">
      <w:pPr>
        <w:rPr>
          <w:rFonts w:ascii="Times New Roman" w:eastAsia="Times New Roman" w:hAnsi="Times New Roman" w:cs="Times New Roman"/>
          <w:color w:val="000000"/>
          <w:sz w:val="28"/>
          <w:szCs w:val="28"/>
          <w:lang w:eastAsia="ru-RU"/>
        </w:rPr>
      </w:pPr>
      <w:r w:rsidRPr="0043051E">
        <w:rPr>
          <w:rFonts w:ascii="Times New Roman" w:eastAsia="Times New Roman" w:hAnsi="Times New Roman" w:cs="Times New Roman"/>
          <w:color w:val="000000"/>
          <w:sz w:val="28"/>
          <w:szCs w:val="28"/>
          <w:lang w:eastAsia="ru-RU"/>
        </w:rPr>
        <w:t>Деловые люди могут занимать деньги, чтобы расширить свой бизнес.</w:t>
      </w:r>
    </w:p>
    <w:p w:rsidR="0043051E" w:rsidRPr="003C2C10" w:rsidRDefault="0043051E" w:rsidP="0043051E">
      <w:pPr>
        <w:spacing w:after="120" w:line="360" w:lineRule="auto"/>
        <w:textAlignment w:val="top"/>
        <w:rPr>
          <w:rFonts w:ascii="Times New Roman" w:eastAsia="Times New Roman" w:hAnsi="Times New Roman" w:cs="Times New Roman"/>
          <w:color w:val="000000"/>
          <w:sz w:val="28"/>
          <w:szCs w:val="28"/>
          <w:lang w:eastAsia="ru-RU"/>
        </w:rPr>
      </w:pPr>
    </w:p>
    <w:p w:rsidR="003C2C10" w:rsidRPr="003C2C10" w:rsidRDefault="003C2C10" w:rsidP="009621C2">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val="en-US" w:eastAsia="ru-RU"/>
        </w:rPr>
        <w:t> </w:t>
      </w:r>
      <w:r w:rsidRPr="003C2C10">
        <w:rPr>
          <w:rFonts w:ascii="Times New Roman" w:eastAsia="Times New Roman" w:hAnsi="Times New Roman" w:cs="Times New Roman"/>
          <w:color w:val="000000"/>
          <w:sz w:val="28"/>
          <w:szCs w:val="28"/>
          <w:lang w:eastAsia="ru-RU"/>
        </w:rPr>
        <w:t xml:space="preserve">V. В следующих </w:t>
      </w:r>
      <w:proofErr w:type="gramStart"/>
      <w:r w:rsidRPr="003C2C10">
        <w:rPr>
          <w:rFonts w:ascii="Times New Roman" w:eastAsia="Times New Roman" w:hAnsi="Times New Roman" w:cs="Times New Roman"/>
          <w:color w:val="000000"/>
          <w:sz w:val="28"/>
          <w:szCs w:val="28"/>
          <w:lang w:eastAsia="ru-RU"/>
        </w:rPr>
        <w:t>предложениях  подчеркните</w:t>
      </w:r>
      <w:proofErr w:type="gramEnd"/>
      <w:r w:rsidRPr="003C2C10">
        <w:rPr>
          <w:rFonts w:ascii="Times New Roman" w:eastAsia="Times New Roman" w:hAnsi="Times New Roman" w:cs="Times New Roman"/>
          <w:color w:val="000000"/>
          <w:sz w:val="28"/>
          <w:szCs w:val="28"/>
          <w:lang w:eastAsia="ru-RU"/>
        </w:rPr>
        <w:t xml:space="preserve"> </w:t>
      </w:r>
      <w:proofErr w:type="spellStart"/>
      <w:r w:rsidRPr="003C2C10">
        <w:rPr>
          <w:rFonts w:ascii="Times New Roman" w:eastAsia="Times New Roman" w:hAnsi="Times New Roman" w:cs="Times New Roman"/>
          <w:color w:val="000000"/>
          <w:sz w:val="28"/>
          <w:szCs w:val="28"/>
          <w:lang w:eastAsia="ru-RU"/>
        </w:rPr>
        <w:t>Participle</w:t>
      </w:r>
      <w:proofErr w:type="spellEnd"/>
      <w:r w:rsidRPr="003C2C10">
        <w:rPr>
          <w:rFonts w:ascii="Times New Roman" w:eastAsia="Times New Roman" w:hAnsi="Times New Roman" w:cs="Times New Roman"/>
          <w:color w:val="000000"/>
          <w:sz w:val="28"/>
          <w:szCs w:val="28"/>
          <w:lang w:eastAsia="ru-RU"/>
        </w:rPr>
        <w:t xml:space="preserve"> 1 и </w:t>
      </w:r>
      <w:proofErr w:type="spellStart"/>
      <w:r w:rsidRPr="003C2C10">
        <w:rPr>
          <w:rFonts w:ascii="Times New Roman" w:eastAsia="Times New Roman" w:hAnsi="Times New Roman" w:cs="Times New Roman"/>
          <w:color w:val="000000"/>
          <w:sz w:val="28"/>
          <w:szCs w:val="28"/>
          <w:lang w:eastAsia="ru-RU"/>
        </w:rPr>
        <w:t>Participle</w:t>
      </w:r>
      <w:proofErr w:type="spellEnd"/>
      <w:r w:rsidRPr="003C2C10">
        <w:rPr>
          <w:rFonts w:ascii="Times New Roman" w:eastAsia="Times New Roman" w:hAnsi="Times New Roman" w:cs="Times New Roman"/>
          <w:color w:val="000000"/>
          <w:sz w:val="28"/>
          <w:szCs w:val="28"/>
          <w:lang w:eastAsia="ru-RU"/>
        </w:rPr>
        <w:t xml:space="preserve"> 2 и укажите, является ли оно определением, обстоятельством или частью глагола-сказуемого. Переведите предложения на русский язык.</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Default="003C2C10" w:rsidP="003C2C10">
      <w:pPr>
        <w:numPr>
          <w:ilvl w:val="0"/>
          <w:numId w:val="8"/>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lastRenderedPageBreak/>
        <w:t>When drawing up a contract for the sale of goods, it is necessary to give a detailed description of the goods.</w:t>
      </w:r>
    </w:p>
    <w:p w:rsidR="009621C2" w:rsidRDefault="000D5BFC" w:rsidP="009621C2">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Pr>
          <w:rFonts w:ascii="Times New Roman" w:eastAsia="Times New Roman" w:hAnsi="Times New Roman" w:cs="Times New Roman"/>
          <w:color w:val="000000"/>
          <w:sz w:val="28"/>
          <w:szCs w:val="28"/>
          <w:lang w:val="en-US" w:eastAsia="ru-RU"/>
        </w:rPr>
        <w:t>d</w:t>
      </w:r>
      <w:r w:rsidR="009621C2">
        <w:rPr>
          <w:rFonts w:ascii="Times New Roman" w:eastAsia="Times New Roman" w:hAnsi="Times New Roman" w:cs="Times New Roman"/>
          <w:color w:val="000000"/>
          <w:sz w:val="28"/>
          <w:szCs w:val="28"/>
          <w:lang w:val="en-US" w:eastAsia="ru-RU"/>
        </w:rPr>
        <w:t>rawing</w:t>
      </w:r>
      <w:proofErr w:type="gramEnd"/>
      <w:r w:rsidRPr="000D5BFC">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val="en-US" w:eastAsia="ru-RU"/>
        </w:rPr>
        <w:t>up</w:t>
      </w:r>
      <w:r w:rsidR="009621C2">
        <w:rPr>
          <w:rFonts w:ascii="Times New Roman" w:eastAsia="Times New Roman" w:hAnsi="Times New Roman" w:cs="Times New Roman"/>
          <w:color w:val="000000"/>
          <w:sz w:val="28"/>
          <w:szCs w:val="28"/>
          <w:lang w:val="en-US" w:eastAsia="ru-RU"/>
        </w:rPr>
        <w:t xml:space="preserve"> - Participle 1, </w:t>
      </w:r>
      <w:proofErr w:type="spellStart"/>
      <w:r w:rsidR="009621C2">
        <w:rPr>
          <w:rFonts w:ascii="Times New Roman" w:eastAsia="Times New Roman" w:hAnsi="Times New Roman" w:cs="Times New Roman"/>
          <w:color w:val="000000"/>
          <w:sz w:val="28"/>
          <w:szCs w:val="28"/>
          <w:lang w:val="en-US" w:eastAsia="ru-RU"/>
        </w:rPr>
        <w:t>обстоятельство</w:t>
      </w:r>
      <w:proofErr w:type="spellEnd"/>
      <w:r w:rsidR="009621C2">
        <w:rPr>
          <w:rFonts w:ascii="Times New Roman" w:eastAsia="Times New Roman" w:hAnsi="Times New Roman" w:cs="Times New Roman"/>
          <w:color w:val="000000"/>
          <w:sz w:val="28"/>
          <w:szCs w:val="28"/>
          <w:lang w:val="en-US" w:eastAsia="ru-RU"/>
        </w:rPr>
        <w:t xml:space="preserve"> </w:t>
      </w:r>
    </w:p>
    <w:p w:rsidR="000D5BFC" w:rsidRPr="000D5BFC" w:rsidRDefault="000D5BFC" w:rsidP="009621C2">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sidRPr="000D5BFC">
        <w:rPr>
          <w:rFonts w:ascii="Times New Roman" w:eastAsia="Times New Roman" w:hAnsi="Times New Roman" w:cs="Times New Roman"/>
          <w:color w:val="000000"/>
          <w:sz w:val="28"/>
          <w:szCs w:val="28"/>
          <w:lang w:val="en-US" w:eastAsia="ru-RU"/>
        </w:rPr>
        <w:t>detailed  -</w:t>
      </w:r>
      <w:proofErr w:type="gramEnd"/>
      <w:r w:rsidRPr="000D5BFC">
        <w:rPr>
          <w:rFonts w:ascii="Times New Roman" w:eastAsia="Times New Roman" w:hAnsi="Times New Roman" w:cs="Times New Roman"/>
          <w:color w:val="000000"/>
          <w:sz w:val="28"/>
          <w:szCs w:val="28"/>
          <w:lang w:val="en-US" w:eastAsia="ru-RU"/>
        </w:rPr>
        <w:t xml:space="preserve"> Participle 2, </w:t>
      </w:r>
      <w:r>
        <w:rPr>
          <w:rFonts w:ascii="Times New Roman" w:eastAsia="Times New Roman" w:hAnsi="Times New Roman" w:cs="Times New Roman"/>
          <w:color w:val="000000"/>
          <w:sz w:val="28"/>
          <w:szCs w:val="28"/>
          <w:lang w:eastAsia="ru-RU"/>
        </w:rPr>
        <w:t>определение</w:t>
      </w:r>
    </w:p>
    <w:p w:rsidR="009621C2" w:rsidRPr="003C2C10" w:rsidRDefault="009621C2" w:rsidP="009621C2">
      <w:pPr>
        <w:spacing w:after="120" w:line="360" w:lineRule="auto"/>
        <w:textAlignment w:val="top"/>
        <w:rPr>
          <w:rFonts w:ascii="Times New Roman" w:eastAsia="Times New Roman" w:hAnsi="Times New Roman" w:cs="Times New Roman"/>
          <w:color w:val="000000"/>
          <w:sz w:val="28"/>
          <w:szCs w:val="28"/>
          <w:lang w:eastAsia="ru-RU"/>
        </w:rPr>
      </w:pPr>
      <w:r w:rsidRPr="009621C2">
        <w:rPr>
          <w:rFonts w:ascii="Times New Roman" w:eastAsia="Times New Roman" w:hAnsi="Times New Roman" w:cs="Times New Roman"/>
          <w:color w:val="000000"/>
          <w:sz w:val="28"/>
          <w:szCs w:val="28"/>
          <w:lang w:eastAsia="ru-RU"/>
        </w:rPr>
        <w:t>При составлении договора купли-продажи товаров, необходимо дать подробное описание товара.</w:t>
      </w:r>
    </w:p>
    <w:p w:rsidR="003C2C10" w:rsidRDefault="003C2C10" w:rsidP="003C2C10">
      <w:pPr>
        <w:numPr>
          <w:ilvl w:val="0"/>
          <w:numId w:val="8"/>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Signing the letter t</w:t>
      </w:r>
      <w:r w:rsidR="005469DC">
        <w:rPr>
          <w:rFonts w:ascii="Times New Roman" w:eastAsia="Times New Roman" w:hAnsi="Times New Roman" w:cs="Times New Roman"/>
          <w:color w:val="000000"/>
          <w:sz w:val="28"/>
          <w:szCs w:val="28"/>
          <w:lang w:val="en-US" w:eastAsia="ru-RU"/>
        </w:rPr>
        <w:t xml:space="preserve">he manager asked </w:t>
      </w:r>
      <w:r w:rsidRPr="003C2C10">
        <w:rPr>
          <w:rFonts w:ascii="Times New Roman" w:eastAsia="Times New Roman" w:hAnsi="Times New Roman" w:cs="Times New Roman"/>
          <w:color w:val="000000"/>
          <w:sz w:val="28"/>
          <w:szCs w:val="28"/>
          <w:lang w:val="en-US" w:eastAsia="ru-RU"/>
        </w:rPr>
        <w:t>the secretary to send it off at once.</w:t>
      </w:r>
    </w:p>
    <w:p w:rsidR="000D5BFC" w:rsidRDefault="000D5BFC" w:rsidP="000D5BFC">
      <w:pPr>
        <w:spacing w:after="120" w:line="360" w:lineRule="auto"/>
        <w:textAlignment w:val="top"/>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Signing - Participle 1, </w:t>
      </w:r>
      <w:proofErr w:type="spellStart"/>
      <w:r w:rsidRPr="000D5BFC">
        <w:rPr>
          <w:rFonts w:ascii="Times New Roman" w:eastAsia="Times New Roman" w:hAnsi="Times New Roman" w:cs="Times New Roman"/>
          <w:color w:val="000000"/>
          <w:sz w:val="28"/>
          <w:szCs w:val="28"/>
          <w:lang w:val="en-US" w:eastAsia="ru-RU"/>
        </w:rPr>
        <w:t>обстоятельство</w:t>
      </w:r>
      <w:proofErr w:type="spellEnd"/>
    </w:p>
    <w:p w:rsidR="000D5BFC" w:rsidRPr="003C2C10" w:rsidRDefault="000D5BFC" w:rsidP="000D5BFC">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sidRPr="000D5BFC">
        <w:rPr>
          <w:rFonts w:ascii="Times New Roman" w:eastAsia="Times New Roman" w:hAnsi="Times New Roman" w:cs="Times New Roman"/>
          <w:color w:val="000000"/>
          <w:sz w:val="28"/>
          <w:szCs w:val="28"/>
          <w:lang w:val="en-US" w:eastAsia="ru-RU"/>
        </w:rPr>
        <w:t>a</w:t>
      </w:r>
      <w:r>
        <w:rPr>
          <w:rFonts w:ascii="Times New Roman" w:eastAsia="Times New Roman" w:hAnsi="Times New Roman" w:cs="Times New Roman"/>
          <w:color w:val="000000"/>
          <w:sz w:val="28"/>
          <w:szCs w:val="28"/>
          <w:lang w:val="en-US" w:eastAsia="ru-RU"/>
        </w:rPr>
        <w:t>sked  Participle</w:t>
      </w:r>
      <w:proofErr w:type="gramEnd"/>
      <w:r>
        <w:rPr>
          <w:rFonts w:ascii="Times New Roman" w:eastAsia="Times New Roman" w:hAnsi="Times New Roman" w:cs="Times New Roman"/>
          <w:color w:val="000000"/>
          <w:sz w:val="28"/>
          <w:szCs w:val="28"/>
          <w:lang w:val="en-US" w:eastAsia="ru-RU"/>
        </w:rPr>
        <w:t xml:space="preserve"> 2, </w:t>
      </w:r>
      <w:proofErr w:type="spellStart"/>
      <w:r>
        <w:rPr>
          <w:rFonts w:ascii="Times New Roman" w:eastAsia="Times New Roman" w:hAnsi="Times New Roman" w:cs="Times New Roman"/>
          <w:color w:val="000000"/>
          <w:sz w:val="28"/>
          <w:szCs w:val="28"/>
          <w:lang w:val="en-US" w:eastAsia="ru-RU"/>
        </w:rPr>
        <w:t>определение</w:t>
      </w:r>
      <w:proofErr w:type="spellEnd"/>
    </w:p>
    <w:p w:rsidR="003C2C10" w:rsidRDefault="003C2C10" w:rsidP="003C2C10">
      <w:pPr>
        <w:numPr>
          <w:ilvl w:val="0"/>
          <w:numId w:val="8"/>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Games and competiti</w:t>
      </w:r>
      <w:r w:rsidR="005469DC">
        <w:rPr>
          <w:rFonts w:ascii="Times New Roman" w:eastAsia="Times New Roman" w:hAnsi="Times New Roman" w:cs="Times New Roman"/>
          <w:color w:val="000000"/>
          <w:sz w:val="28"/>
          <w:szCs w:val="28"/>
          <w:lang w:val="en-US" w:eastAsia="ru-RU"/>
        </w:rPr>
        <w:t xml:space="preserve">ons are </w:t>
      </w:r>
      <w:proofErr w:type="gramStart"/>
      <w:r w:rsidR="005469DC">
        <w:rPr>
          <w:rFonts w:ascii="Times New Roman" w:eastAsia="Times New Roman" w:hAnsi="Times New Roman" w:cs="Times New Roman"/>
          <w:color w:val="000000"/>
          <w:sz w:val="28"/>
          <w:szCs w:val="28"/>
          <w:lang w:val="en-US" w:eastAsia="ru-RU"/>
        </w:rPr>
        <w:t xml:space="preserve">becoming </w:t>
      </w:r>
      <w:r w:rsidRPr="003C2C10">
        <w:rPr>
          <w:rFonts w:ascii="Times New Roman" w:eastAsia="Times New Roman" w:hAnsi="Times New Roman" w:cs="Times New Roman"/>
          <w:color w:val="000000"/>
          <w:sz w:val="28"/>
          <w:szCs w:val="28"/>
          <w:lang w:val="en-US" w:eastAsia="ru-RU"/>
        </w:rPr>
        <w:t xml:space="preserve"> commonplace</w:t>
      </w:r>
      <w:proofErr w:type="gramEnd"/>
      <w:r w:rsidRPr="003C2C10">
        <w:rPr>
          <w:rFonts w:ascii="Times New Roman" w:eastAsia="Times New Roman" w:hAnsi="Times New Roman" w:cs="Times New Roman"/>
          <w:color w:val="000000"/>
          <w:sz w:val="28"/>
          <w:szCs w:val="28"/>
          <w:lang w:val="en-US" w:eastAsia="ru-RU"/>
        </w:rPr>
        <w:t xml:space="preserve"> in promoting (Participle 2, </w:t>
      </w:r>
      <w:r w:rsidRPr="003C2C10">
        <w:rPr>
          <w:rFonts w:ascii="Times New Roman" w:eastAsia="Times New Roman" w:hAnsi="Times New Roman" w:cs="Times New Roman"/>
          <w:color w:val="000000"/>
          <w:sz w:val="28"/>
          <w:szCs w:val="28"/>
          <w:lang w:eastAsia="ru-RU"/>
        </w:rPr>
        <w:t>определение</w:t>
      </w:r>
      <w:r w:rsidRPr="003C2C10">
        <w:rPr>
          <w:rFonts w:ascii="Times New Roman" w:eastAsia="Times New Roman" w:hAnsi="Times New Roman" w:cs="Times New Roman"/>
          <w:color w:val="000000"/>
          <w:sz w:val="28"/>
          <w:szCs w:val="28"/>
          <w:lang w:val="en-US" w:eastAsia="ru-RU"/>
        </w:rPr>
        <w:t>) sales of a product or service.</w:t>
      </w:r>
    </w:p>
    <w:p w:rsidR="005469DC" w:rsidRPr="005469DC" w:rsidRDefault="005469DC" w:rsidP="005469DC">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sidRPr="005469DC">
        <w:rPr>
          <w:rFonts w:ascii="Times New Roman" w:eastAsia="Times New Roman" w:hAnsi="Times New Roman" w:cs="Times New Roman"/>
          <w:color w:val="000000"/>
          <w:sz w:val="28"/>
          <w:szCs w:val="28"/>
          <w:lang w:val="en-US" w:eastAsia="ru-RU"/>
        </w:rPr>
        <w:t>becoming</w:t>
      </w:r>
      <w:proofErr w:type="gramEnd"/>
      <w:r w:rsidRPr="005469DC">
        <w:rPr>
          <w:rFonts w:ascii="Times New Roman" w:eastAsia="Times New Roman" w:hAnsi="Times New Roman" w:cs="Times New Roman"/>
          <w:color w:val="000000"/>
          <w:sz w:val="28"/>
          <w:szCs w:val="28"/>
          <w:lang w:val="en-US" w:eastAsia="ru-RU"/>
        </w:rPr>
        <w:t xml:space="preserve"> - Participle 1, </w:t>
      </w:r>
      <w:r>
        <w:rPr>
          <w:rFonts w:ascii="Times New Roman" w:eastAsia="Times New Roman" w:hAnsi="Times New Roman" w:cs="Times New Roman"/>
          <w:color w:val="000000"/>
          <w:sz w:val="28"/>
          <w:szCs w:val="28"/>
          <w:lang w:eastAsia="ru-RU"/>
        </w:rPr>
        <w:t>часть</w:t>
      </w:r>
      <w:r w:rsidRPr="005469DC">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eastAsia="ru-RU"/>
        </w:rPr>
        <w:t>глагола</w:t>
      </w:r>
      <w:r w:rsidRPr="005469DC">
        <w:rPr>
          <w:rFonts w:ascii="Times New Roman" w:eastAsia="Times New Roman" w:hAnsi="Times New Roman" w:cs="Times New Roman"/>
          <w:color w:val="000000"/>
          <w:sz w:val="28"/>
          <w:szCs w:val="28"/>
          <w:lang w:val="en-US" w:eastAsia="ru-RU"/>
        </w:rPr>
        <w:t>-</w:t>
      </w:r>
      <w:r>
        <w:rPr>
          <w:rFonts w:ascii="Times New Roman" w:eastAsia="Times New Roman" w:hAnsi="Times New Roman" w:cs="Times New Roman"/>
          <w:color w:val="000000"/>
          <w:sz w:val="28"/>
          <w:szCs w:val="28"/>
          <w:lang w:eastAsia="ru-RU"/>
        </w:rPr>
        <w:t>сказуемого</w:t>
      </w:r>
    </w:p>
    <w:p w:rsidR="005469DC" w:rsidRPr="002A2ED4" w:rsidRDefault="005469DC" w:rsidP="005469DC">
      <w:pPr>
        <w:spacing w:after="120" w:line="360" w:lineRule="auto"/>
        <w:textAlignment w:val="top"/>
        <w:rPr>
          <w:rFonts w:ascii="Times New Roman" w:eastAsia="Times New Roman" w:hAnsi="Times New Roman" w:cs="Times New Roman"/>
          <w:color w:val="000000"/>
          <w:sz w:val="28"/>
          <w:szCs w:val="28"/>
          <w:lang w:val="en-US" w:eastAsia="ru-RU"/>
        </w:rPr>
      </w:pPr>
      <w:proofErr w:type="gramStart"/>
      <w:r w:rsidRPr="005469DC">
        <w:rPr>
          <w:rFonts w:ascii="Times New Roman" w:eastAsia="Times New Roman" w:hAnsi="Times New Roman" w:cs="Times New Roman"/>
          <w:color w:val="000000"/>
          <w:sz w:val="28"/>
          <w:szCs w:val="28"/>
          <w:lang w:val="en-US" w:eastAsia="ru-RU"/>
        </w:rPr>
        <w:t>promoting</w:t>
      </w:r>
      <w:proofErr w:type="gramEnd"/>
      <w:r w:rsidRPr="002A2ED4">
        <w:rPr>
          <w:rFonts w:ascii="Times New Roman" w:eastAsia="Times New Roman" w:hAnsi="Times New Roman" w:cs="Times New Roman"/>
          <w:color w:val="000000"/>
          <w:sz w:val="28"/>
          <w:szCs w:val="28"/>
          <w:lang w:val="en-US" w:eastAsia="ru-RU"/>
        </w:rPr>
        <w:t xml:space="preserve"> - </w:t>
      </w:r>
      <w:r w:rsidRPr="005469DC">
        <w:rPr>
          <w:rFonts w:ascii="Times New Roman" w:eastAsia="Times New Roman" w:hAnsi="Times New Roman" w:cs="Times New Roman"/>
          <w:color w:val="000000"/>
          <w:sz w:val="28"/>
          <w:szCs w:val="28"/>
          <w:lang w:val="en-US" w:eastAsia="ru-RU"/>
        </w:rPr>
        <w:t>Participle</w:t>
      </w:r>
      <w:r w:rsidRPr="002A2ED4">
        <w:rPr>
          <w:rFonts w:ascii="Times New Roman" w:eastAsia="Times New Roman" w:hAnsi="Times New Roman" w:cs="Times New Roman"/>
          <w:color w:val="000000"/>
          <w:sz w:val="28"/>
          <w:szCs w:val="28"/>
          <w:lang w:val="en-US" w:eastAsia="ru-RU"/>
        </w:rPr>
        <w:t xml:space="preserve"> 1, </w:t>
      </w:r>
      <w:r w:rsidRPr="00A215BA">
        <w:rPr>
          <w:rFonts w:ascii="Times New Roman" w:eastAsia="Times New Roman" w:hAnsi="Times New Roman" w:cs="Times New Roman"/>
          <w:color w:val="000000"/>
          <w:sz w:val="28"/>
          <w:szCs w:val="28"/>
          <w:lang w:eastAsia="ru-RU"/>
        </w:rPr>
        <w:t>часть</w:t>
      </w:r>
      <w:r w:rsidRPr="002A2ED4">
        <w:rPr>
          <w:rFonts w:ascii="Times New Roman" w:eastAsia="Times New Roman" w:hAnsi="Times New Roman" w:cs="Times New Roman"/>
          <w:color w:val="000000"/>
          <w:sz w:val="28"/>
          <w:szCs w:val="28"/>
          <w:lang w:val="en-US" w:eastAsia="ru-RU"/>
        </w:rPr>
        <w:t xml:space="preserve"> </w:t>
      </w:r>
      <w:r w:rsidRPr="00A215BA">
        <w:rPr>
          <w:rFonts w:ascii="Times New Roman" w:eastAsia="Times New Roman" w:hAnsi="Times New Roman" w:cs="Times New Roman"/>
          <w:color w:val="000000"/>
          <w:sz w:val="28"/>
          <w:szCs w:val="28"/>
          <w:lang w:eastAsia="ru-RU"/>
        </w:rPr>
        <w:t>глагола</w:t>
      </w:r>
      <w:r w:rsidRPr="002A2ED4">
        <w:rPr>
          <w:rFonts w:ascii="Times New Roman" w:eastAsia="Times New Roman" w:hAnsi="Times New Roman" w:cs="Times New Roman"/>
          <w:color w:val="000000"/>
          <w:sz w:val="28"/>
          <w:szCs w:val="28"/>
          <w:lang w:val="en-US" w:eastAsia="ru-RU"/>
        </w:rPr>
        <w:t>-</w:t>
      </w:r>
      <w:r w:rsidRPr="00A215BA">
        <w:rPr>
          <w:rFonts w:ascii="Times New Roman" w:eastAsia="Times New Roman" w:hAnsi="Times New Roman" w:cs="Times New Roman"/>
          <w:color w:val="000000"/>
          <w:sz w:val="28"/>
          <w:szCs w:val="28"/>
          <w:lang w:eastAsia="ru-RU"/>
        </w:rPr>
        <w:t>сказуемого</w:t>
      </w:r>
    </w:p>
    <w:p w:rsidR="003C2C10" w:rsidRPr="003C2C10" w:rsidRDefault="005469DC" w:rsidP="00A215BA">
      <w:pPr>
        <w:spacing w:after="120" w:line="360" w:lineRule="auto"/>
        <w:textAlignment w:val="top"/>
        <w:rPr>
          <w:rFonts w:ascii="Times New Roman" w:eastAsia="Times New Roman" w:hAnsi="Times New Roman" w:cs="Times New Roman"/>
          <w:color w:val="000000"/>
          <w:sz w:val="28"/>
          <w:szCs w:val="28"/>
          <w:lang w:eastAsia="ru-RU"/>
        </w:rPr>
      </w:pPr>
      <w:r w:rsidRPr="005469DC">
        <w:rPr>
          <w:rFonts w:ascii="Times New Roman" w:eastAsia="Times New Roman" w:hAnsi="Times New Roman" w:cs="Times New Roman"/>
          <w:color w:val="000000"/>
          <w:sz w:val="28"/>
          <w:szCs w:val="28"/>
          <w:lang w:eastAsia="ru-RU"/>
        </w:rPr>
        <w:t>Игры и соревнования становятся обычным явлением в развитии продажи продукта и услуг.</w:t>
      </w:r>
      <w:r w:rsidR="003C2C10"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0"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VI. Прочитайте и устно переведите на русский язык весь текст. Письменно переведите абзацы 1,3.</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jc w:val="center"/>
        <w:textAlignment w:val="top"/>
        <w:rPr>
          <w:rFonts w:ascii="Times New Roman" w:eastAsia="Times New Roman" w:hAnsi="Times New Roman" w:cs="Times New Roman"/>
          <w:color w:val="000000"/>
          <w:sz w:val="28"/>
          <w:szCs w:val="28"/>
          <w:lang w:eastAsia="ru-RU"/>
        </w:rPr>
      </w:pPr>
      <w:proofErr w:type="spellStart"/>
      <w:r w:rsidRPr="003C2C10">
        <w:rPr>
          <w:rFonts w:ascii="Times New Roman" w:eastAsia="Times New Roman" w:hAnsi="Times New Roman" w:cs="Times New Roman"/>
          <w:color w:val="000000"/>
          <w:sz w:val="28"/>
          <w:szCs w:val="28"/>
          <w:lang w:eastAsia="ru-RU"/>
        </w:rPr>
        <w:t>The</w:t>
      </w:r>
      <w:proofErr w:type="spellEnd"/>
      <w:r w:rsidRPr="003C2C10">
        <w:rPr>
          <w:rFonts w:ascii="Times New Roman" w:eastAsia="Times New Roman" w:hAnsi="Times New Roman" w:cs="Times New Roman"/>
          <w:color w:val="000000"/>
          <w:sz w:val="28"/>
          <w:szCs w:val="28"/>
          <w:lang w:eastAsia="ru-RU"/>
        </w:rPr>
        <w:t xml:space="preserve"> UK </w:t>
      </w:r>
      <w:proofErr w:type="spellStart"/>
      <w:r w:rsidRPr="003C2C10">
        <w:rPr>
          <w:rFonts w:ascii="Times New Roman" w:eastAsia="Times New Roman" w:hAnsi="Times New Roman" w:cs="Times New Roman"/>
          <w:color w:val="000000"/>
          <w:sz w:val="28"/>
          <w:szCs w:val="28"/>
          <w:lang w:eastAsia="ru-RU"/>
        </w:rPr>
        <w:t>Economy</w:t>
      </w:r>
      <w:proofErr w:type="spellEnd"/>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val="en-US" w:eastAsia="ru-RU"/>
        </w:rPr>
      </w:pPr>
      <w:r w:rsidRPr="002A2ED4">
        <w:rPr>
          <w:rFonts w:ascii="Times New Roman" w:eastAsia="Times New Roman" w:hAnsi="Times New Roman" w:cs="Times New Roman"/>
          <w:color w:val="000000"/>
          <w:sz w:val="28"/>
          <w:szCs w:val="28"/>
          <w:lang w:val="en-US" w:eastAsia="ru-RU"/>
        </w:rPr>
        <w:t xml:space="preserve">1. </w:t>
      </w:r>
      <w:r w:rsidRPr="003C2C10">
        <w:rPr>
          <w:rFonts w:ascii="Times New Roman" w:eastAsia="Times New Roman" w:hAnsi="Times New Roman" w:cs="Times New Roman"/>
          <w:color w:val="000000"/>
          <w:sz w:val="28"/>
          <w:szCs w:val="28"/>
          <w:lang w:val="en-US" w:eastAsia="ru-RU"/>
        </w:rPr>
        <w:t>In</w:t>
      </w:r>
      <w:r w:rsidRPr="002A2ED4">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the</w:t>
      </w:r>
      <w:r w:rsidRPr="002A2ED4">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UK</w:t>
      </w:r>
      <w:r w:rsidRPr="002A2ED4">
        <w:rPr>
          <w:rFonts w:ascii="Times New Roman" w:eastAsia="Times New Roman" w:hAnsi="Times New Roman" w:cs="Times New Roman"/>
          <w:color w:val="000000"/>
          <w:sz w:val="28"/>
          <w:szCs w:val="28"/>
          <w:lang w:val="en-US" w:eastAsia="ru-RU"/>
        </w:rPr>
        <w:t xml:space="preserve">, </w:t>
      </w:r>
      <w:r w:rsidRPr="003C2C10">
        <w:rPr>
          <w:rFonts w:ascii="Times New Roman" w:eastAsia="Times New Roman" w:hAnsi="Times New Roman" w:cs="Times New Roman"/>
          <w:color w:val="000000"/>
          <w:sz w:val="28"/>
          <w:szCs w:val="28"/>
          <w:lang w:val="en-US" w:eastAsia="ru-RU"/>
        </w:rPr>
        <w:t xml:space="preserve">the primary sector </w:t>
      </w:r>
      <w:proofErr w:type="gramStart"/>
      <w:r w:rsidRPr="003C2C10">
        <w:rPr>
          <w:rFonts w:ascii="Times New Roman" w:eastAsia="Times New Roman" w:hAnsi="Times New Roman" w:cs="Times New Roman"/>
          <w:color w:val="000000"/>
          <w:sz w:val="28"/>
          <w:szCs w:val="28"/>
          <w:lang w:val="en-US" w:eastAsia="ru-RU"/>
        </w:rPr>
        <w:t>is made up</w:t>
      </w:r>
      <w:proofErr w:type="gramEnd"/>
      <w:r w:rsidRPr="003C2C10">
        <w:rPr>
          <w:rFonts w:ascii="Times New Roman" w:eastAsia="Times New Roman" w:hAnsi="Times New Roman" w:cs="Times New Roman"/>
          <w:color w:val="000000"/>
          <w:sz w:val="28"/>
          <w:szCs w:val="28"/>
          <w:lang w:val="en-US" w:eastAsia="ru-RU"/>
        </w:rPr>
        <w:t xml:space="preserve"> of farming and energy-related activities. Farming is </w:t>
      </w:r>
      <w:proofErr w:type="gramStart"/>
      <w:r w:rsidRPr="003C2C10">
        <w:rPr>
          <w:rFonts w:ascii="Times New Roman" w:eastAsia="Times New Roman" w:hAnsi="Times New Roman" w:cs="Times New Roman"/>
          <w:color w:val="000000"/>
          <w:sz w:val="28"/>
          <w:szCs w:val="28"/>
          <w:lang w:val="en-US" w:eastAsia="ru-RU"/>
        </w:rPr>
        <w:t>very</w:t>
      </w:r>
      <w:proofErr w:type="gramEnd"/>
      <w:r w:rsidRPr="003C2C10">
        <w:rPr>
          <w:rFonts w:ascii="Times New Roman" w:eastAsia="Times New Roman" w:hAnsi="Times New Roman" w:cs="Times New Roman"/>
          <w:color w:val="000000"/>
          <w:sz w:val="28"/>
          <w:szCs w:val="28"/>
          <w:lang w:val="en-US" w:eastAsia="ru-RU"/>
        </w:rPr>
        <w:t xml:space="preserve"> mechanized and uses a lot of machinery, producing about 60% of food needs although it employs only 1% of workforce. </w:t>
      </w:r>
      <w:proofErr w:type="gramStart"/>
      <w:r w:rsidRPr="003C2C10">
        <w:rPr>
          <w:rFonts w:ascii="Times New Roman" w:eastAsia="Times New Roman" w:hAnsi="Times New Roman" w:cs="Times New Roman"/>
          <w:color w:val="000000"/>
          <w:sz w:val="28"/>
          <w:szCs w:val="28"/>
          <w:lang w:val="en-US" w:eastAsia="ru-RU"/>
        </w:rPr>
        <w:t>But</w:t>
      </w:r>
      <w:proofErr w:type="gramEnd"/>
      <w:r w:rsidRPr="003C2C10">
        <w:rPr>
          <w:rFonts w:ascii="Times New Roman" w:eastAsia="Times New Roman" w:hAnsi="Times New Roman" w:cs="Times New Roman"/>
          <w:color w:val="000000"/>
          <w:sz w:val="28"/>
          <w:szCs w:val="28"/>
          <w:lang w:val="en-US" w:eastAsia="ru-RU"/>
        </w:rPr>
        <w:t xml:space="preserve"> many small farms are no longer profitable on global markets with low-cost world producers.</w:t>
      </w:r>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2. Primary energy accounts for about 10% of GDP, one of the highest figures for a developed economy. The UK also has important reserves of oil, gas, and coal. </w:t>
      </w:r>
      <w:r w:rsidRPr="003C2C10">
        <w:rPr>
          <w:rFonts w:ascii="Times New Roman" w:eastAsia="Times New Roman" w:hAnsi="Times New Roman" w:cs="Times New Roman"/>
          <w:color w:val="000000"/>
          <w:sz w:val="28"/>
          <w:szCs w:val="28"/>
          <w:lang w:val="en-US" w:eastAsia="ru-RU"/>
        </w:rPr>
        <w:lastRenderedPageBreak/>
        <w:t>However, this sector is now declining and oil and gas production will fall sharply in the next ten years, making the economy dependent on foreign imports of energy.</w:t>
      </w:r>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4. By contrast, the service sector is booming, benefiting from its highly qualified workforce and the concentration of expertise in the south –east. It now represents over 70% of the total economy with financial services, computing and marketing contributing 30% to GDP. </w:t>
      </w:r>
      <w:proofErr w:type="gramStart"/>
      <w:r w:rsidRPr="003C2C10">
        <w:rPr>
          <w:rFonts w:ascii="Times New Roman" w:eastAsia="Times New Roman" w:hAnsi="Times New Roman" w:cs="Times New Roman"/>
          <w:color w:val="000000"/>
          <w:sz w:val="28"/>
          <w:szCs w:val="28"/>
          <w:lang w:val="en-US" w:eastAsia="ru-RU"/>
        </w:rPr>
        <w:t>But</w:t>
      </w:r>
      <w:proofErr w:type="gramEnd"/>
      <w:r w:rsidRPr="003C2C10">
        <w:rPr>
          <w:rFonts w:ascii="Times New Roman" w:eastAsia="Times New Roman" w:hAnsi="Times New Roman" w:cs="Times New Roman"/>
          <w:color w:val="000000"/>
          <w:sz w:val="28"/>
          <w:szCs w:val="28"/>
          <w:lang w:val="en-US" w:eastAsia="ru-RU"/>
        </w:rPr>
        <w:t xml:space="preserve"> the success is very dependent on financial markets, and the recent growth has put great pressure on road and retail infrastructure in the south east.</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Перевод:</w:t>
      </w:r>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1. В Великобритании, первичный сектор состоит из сельскохозяйственной и энергетической деятельности. Сельское хозяйство очень механизировано и использует большое количество машинного оборудования, производит около 60% пищевых запасов, хотя использует только 1% рабочей силы. Но многие мелкие хозяйства не выгодны на мировых рынках с низкой стоимостью мировых производителей.</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jc w:val="both"/>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3. Вторичный сектор продолжает страдать от упадка старых отраслей тяжёлой промышленности, таких, как сталь, и закрытие массового производства, как автомобильная промышленность. Это создало большие потери рабочих мест, особенно на севере. Несмотря на поддержку правительства, сектора снизились с 20% до 15% ВВП в течение последних двадцати лет.</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0"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lastRenderedPageBreak/>
        <w:t>VII. Определите, являются ли приведенные ниже утверждения (1, 2, 3):</w:t>
      </w:r>
    </w:p>
    <w:p w:rsidR="003C2C10" w:rsidRPr="003C2C10" w:rsidRDefault="003C2C10" w:rsidP="003C2C10">
      <w:pPr>
        <w:numPr>
          <w:ilvl w:val="0"/>
          <w:numId w:val="10"/>
        </w:numPr>
        <w:spacing w:after="0" w:line="360" w:lineRule="auto"/>
        <w:ind w:left="0"/>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истинными (</w:t>
      </w:r>
      <w:proofErr w:type="spellStart"/>
      <w:r w:rsidRPr="003C2C10">
        <w:rPr>
          <w:rFonts w:ascii="Times New Roman" w:eastAsia="Times New Roman" w:hAnsi="Times New Roman" w:cs="Times New Roman"/>
          <w:color w:val="000000"/>
          <w:sz w:val="28"/>
          <w:szCs w:val="28"/>
          <w:lang w:eastAsia="ru-RU"/>
        </w:rPr>
        <w:t>true</w:t>
      </w:r>
      <w:proofErr w:type="spellEnd"/>
      <w:r w:rsidRPr="003C2C10">
        <w:rPr>
          <w:rFonts w:ascii="Times New Roman" w:eastAsia="Times New Roman" w:hAnsi="Times New Roman" w:cs="Times New Roman"/>
          <w:color w:val="000000"/>
          <w:sz w:val="28"/>
          <w:szCs w:val="28"/>
          <w:lang w:eastAsia="ru-RU"/>
        </w:rPr>
        <w:t>)</w:t>
      </w:r>
    </w:p>
    <w:p w:rsidR="003C2C10" w:rsidRPr="003C2C10" w:rsidRDefault="003C2C10" w:rsidP="003C2C10">
      <w:pPr>
        <w:numPr>
          <w:ilvl w:val="0"/>
          <w:numId w:val="10"/>
        </w:numPr>
        <w:spacing w:after="0" w:line="360" w:lineRule="auto"/>
        <w:ind w:left="0"/>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ложными (</w:t>
      </w:r>
      <w:proofErr w:type="spellStart"/>
      <w:r w:rsidRPr="003C2C10">
        <w:rPr>
          <w:rFonts w:ascii="Times New Roman" w:eastAsia="Times New Roman" w:hAnsi="Times New Roman" w:cs="Times New Roman"/>
          <w:color w:val="000000"/>
          <w:sz w:val="28"/>
          <w:szCs w:val="28"/>
          <w:lang w:eastAsia="ru-RU"/>
        </w:rPr>
        <w:t>false</w:t>
      </w:r>
      <w:proofErr w:type="spellEnd"/>
      <w:r w:rsidRPr="003C2C10">
        <w:rPr>
          <w:rFonts w:ascii="Times New Roman" w:eastAsia="Times New Roman" w:hAnsi="Times New Roman" w:cs="Times New Roman"/>
          <w:color w:val="000000"/>
          <w:sz w:val="28"/>
          <w:szCs w:val="28"/>
          <w:lang w:eastAsia="ru-RU"/>
        </w:rPr>
        <w:t>)</w:t>
      </w:r>
    </w:p>
    <w:p w:rsidR="003C2C10" w:rsidRPr="003C2C10" w:rsidRDefault="003C2C10" w:rsidP="003C2C10">
      <w:pPr>
        <w:numPr>
          <w:ilvl w:val="0"/>
          <w:numId w:val="10"/>
        </w:numPr>
        <w:spacing w:after="0" w:line="360" w:lineRule="auto"/>
        <w:ind w:left="0"/>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в тексте нет информации (</w:t>
      </w:r>
      <w:proofErr w:type="spellStart"/>
      <w:r w:rsidRPr="003C2C10">
        <w:rPr>
          <w:rFonts w:ascii="Times New Roman" w:eastAsia="Times New Roman" w:hAnsi="Times New Roman" w:cs="Times New Roman"/>
          <w:color w:val="000000"/>
          <w:sz w:val="28"/>
          <w:szCs w:val="28"/>
          <w:lang w:eastAsia="ru-RU"/>
        </w:rPr>
        <w:t>no</w:t>
      </w:r>
      <w:proofErr w:type="spellEnd"/>
      <w:r w:rsidRPr="003C2C10">
        <w:rPr>
          <w:rFonts w:ascii="Times New Roman" w:eastAsia="Times New Roman" w:hAnsi="Times New Roman" w:cs="Times New Roman"/>
          <w:color w:val="000000"/>
          <w:sz w:val="28"/>
          <w:szCs w:val="28"/>
          <w:lang w:eastAsia="ru-RU"/>
        </w:rPr>
        <w:t xml:space="preserve"> </w:t>
      </w:r>
      <w:proofErr w:type="spellStart"/>
      <w:r w:rsidRPr="003C2C10">
        <w:rPr>
          <w:rFonts w:ascii="Times New Roman" w:eastAsia="Times New Roman" w:hAnsi="Times New Roman" w:cs="Times New Roman"/>
          <w:color w:val="000000"/>
          <w:sz w:val="28"/>
          <w:szCs w:val="28"/>
          <w:lang w:eastAsia="ru-RU"/>
        </w:rPr>
        <w:t>information</w:t>
      </w:r>
      <w:proofErr w:type="spellEnd"/>
      <w:r w:rsidRPr="003C2C10">
        <w:rPr>
          <w:rFonts w:ascii="Times New Roman" w:eastAsia="Times New Roman" w:hAnsi="Times New Roman" w:cs="Times New Roman"/>
          <w:color w:val="000000"/>
          <w:sz w:val="28"/>
          <w:szCs w:val="28"/>
          <w:lang w:eastAsia="ru-RU"/>
        </w:rPr>
        <w:t>)</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numPr>
          <w:ilvl w:val="0"/>
          <w:numId w:val="11"/>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The energy sector is booming.</w:t>
      </w:r>
    </w:p>
    <w:p w:rsidR="003C2C10" w:rsidRPr="003C2C10" w:rsidRDefault="003C2C10" w:rsidP="003C2C10">
      <w:pPr>
        <w:numPr>
          <w:ilvl w:val="0"/>
          <w:numId w:val="11"/>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xml:space="preserve">The service sector is very developed. </w:t>
      </w:r>
      <w:proofErr w:type="gramStart"/>
      <w:r w:rsidRPr="003C2C10">
        <w:rPr>
          <w:rFonts w:ascii="Times New Roman" w:eastAsia="Times New Roman" w:hAnsi="Times New Roman" w:cs="Times New Roman"/>
          <w:color w:val="000000"/>
          <w:sz w:val="28"/>
          <w:szCs w:val="28"/>
          <w:lang w:val="en-US" w:eastAsia="ru-RU"/>
        </w:rPr>
        <w:t>However</w:t>
      </w:r>
      <w:proofErr w:type="gramEnd"/>
      <w:r w:rsidRPr="003C2C10">
        <w:rPr>
          <w:rFonts w:ascii="Times New Roman" w:eastAsia="Times New Roman" w:hAnsi="Times New Roman" w:cs="Times New Roman"/>
          <w:color w:val="000000"/>
          <w:sz w:val="28"/>
          <w:szCs w:val="28"/>
          <w:lang w:val="en-US" w:eastAsia="ru-RU"/>
        </w:rPr>
        <w:t xml:space="preserve"> it is very dependent on financial markets.</w:t>
      </w:r>
    </w:p>
    <w:p w:rsidR="003C2C10" w:rsidRPr="003C2C10" w:rsidRDefault="003C2C10" w:rsidP="003C2C10">
      <w:pPr>
        <w:numPr>
          <w:ilvl w:val="0"/>
          <w:numId w:val="11"/>
        </w:numPr>
        <w:spacing w:after="120" w:line="360" w:lineRule="auto"/>
        <w:ind w:left="0"/>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Future growth will be limited in the short to medium-term.</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w:t>
      </w:r>
    </w:p>
    <w:p w:rsidR="003C2C10" w:rsidRPr="003C2C10" w:rsidRDefault="003C2C10" w:rsidP="003C2C10">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Занесите свои ответы в таблицу:</w:t>
      </w:r>
    </w:p>
    <w:tbl>
      <w:tblPr>
        <w:tblW w:w="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3"/>
        <w:gridCol w:w="973"/>
        <w:gridCol w:w="994"/>
      </w:tblGrid>
      <w:tr w:rsidR="003C2C10" w:rsidRPr="003C2C10" w:rsidTr="00A215BA">
        <w:trPr>
          <w:jc w:val="center"/>
        </w:trPr>
        <w:tc>
          <w:tcPr>
            <w:tcW w:w="720" w:type="dxa"/>
            <w:hideMark/>
          </w:tcPr>
          <w:p w:rsidR="003C2C10" w:rsidRPr="003C2C10" w:rsidRDefault="003C2C10" w:rsidP="003C2C10">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1</w:t>
            </w:r>
          </w:p>
        </w:tc>
        <w:tc>
          <w:tcPr>
            <w:tcW w:w="720" w:type="dxa"/>
            <w:hideMark/>
          </w:tcPr>
          <w:p w:rsidR="003C2C10" w:rsidRPr="003C2C10" w:rsidRDefault="003C2C10" w:rsidP="003C2C10">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2</w:t>
            </w:r>
          </w:p>
        </w:tc>
        <w:tc>
          <w:tcPr>
            <w:tcW w:w="735" w:type="dxa"/>
            <w:hideMark/>
          </w:tcPr>
          <w:p w:rsidR="003C2C10" w:rsidRPr="003C2C10" w:rsidRDefault="003C2C10" w:rsidP="003C2C10">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3</w:t>
            </w:r>
          </w:p>
        </w:tc>
      </w:tr>
      <w:tr w:rsidR="003C2C10" w:rsidRPr="003C2C10" w:rsidTr="00A215BA">
        <w:trPr>
          <w:jc w:val="center"/>
        </w:trPr>
        <w:tc>
          <w:tcPr>
            <w:tcW w:w="0" w:type="auto"/>
            <w:hideMark/>
          </w:tcPr>
          <w:p w:rsidR="003C2C10" w:rsidRPr="003C2C10" w:rsidRDefault="003C2C10" w:rsidP="00DB3A88">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b</w:t>
            </w:r>
          </w:p>
        </w:tc>
        <w:tc>
          <w:tcPr>
            <w:tcW w:w="0" w:type="auto"/>
            <w:hideMark/>
          </w:tcPr>
          <w:p w:rsidR="003C2C10" w:rsidRPr="003C2C10" w:rsidRDefault="003C2C10" w:rsidP="00DB3A88">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a</w:t>
            </w:r>
          </w:p>
        </w:tc>
        <w:tc>
          <w:tcPr>
            <w:tcW w:w="0" w:type="auto"/>
            <w:hideMark/>
          </w:tcPr>
          <w:p w:rsidR="003C2C10" w:rsidRPr="003C2C10" w:rsidRDefault="003C2C10" w:rsidP="00DB3A88">
            <w:pPr>
              <w:spacing w:after="105" w:line="360" w:lineRule="auto"/>
              <w:jc w:val="center"/>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C</w:t>
            </w:r>
          </w:p>
        </w:tc>
      </w:tr>
    </w:tbl>
    <w:p w:rsidR="003C2C10" w:rsidRPr="003C2C10" w:rsidRDefault="003C2C10" w:rsidP="003C2C10">
      <w:pPr>
        <w:spacing w:after="0" w:line="360" w:lineRule="auto"/>
        <w:rPr>
          <w:rFonts w:ascii="Times New Roman" w:eastAsia="Times New Roman" w:hAnsi="Times New Roman" w:cs="Times New Roman"/>
          <w:sz w:val="28"/>
          <w:szCs w:val="28"/>
          <w:lang w:eastAsia="ru-RU"/>
        </w:rPr>
      </w:pPr>
      <w:r w:rsidRPr="003C2C10">
        <w:rPr>
          <w:rFonts w:ascii="Times New Roman" w:eastAsia="Times New Roman" w:hAnsi="Times New Roman" w:cs="Times New Roman"/>
          <w:color w:val="000000"/>
          <w:sz w:val="28"/>
          <w:szCs w:val="28"/>
          <w:lang w:eastAsia="ru-RU"/>
        </w:rPr>
        <w:br/>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0"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VIII. Про</w:t>
      </w:r>
      <w:r w:rsidR="00066B0E">
        <w:rPr>
          <w:rFonts w:ascii="Times New Roman" w:eastAsia="Times New Roman" w:hAnsi="Times New Roman" w:cs="Times New Roman"/>
          <w:color w:val="000000"/>
          <w:sz w:val="28"/>
          <w:szCs w:val="28"/>
          <w:lang w:eastAsia="ru-RU"/>
        </w:rPr>
        <w:t>читайте абзац 1</w:t>
      </w:r>
      <w:r w:rsidRPr="003C2C10">
        <w:rPr>
          <w:rFonts w:ascii="Times New Roman" w:eastAsia="Times New Roman" w:hAnsi="Times New Roman" w:cs="Times New Roman"/>
          <w:color w:val="000000"/>
          <w:sz w:val="28"/>
          <w:szCs w:val="28"/>
          <w:lang w:eastAsia="ru-RU"/>
        </w:rPr>
        <w:t xml:space="preserve"> и письменно</w:t>
      </w:r>
      <w:r w:rsidR="00E4671A" w:rsidRPr="00E4671A">
        <w:t xml:space="preserve"> </w:t>
      </w:r>
      <w:r w:rsidR="00E4671A" w:rsidRPr="00E4671A">
        <w:rPr>
          <w:rFonts w:ascii="Times New Roman" w:eastAsia="Times New Roman" w:hAnsi="Times New Roman" w:cs="Times New Roman"/>
          <w:color w:val="000000"/>
          <w:sz w:val="28"/>
          <w:szCs w:val="28"/>
          <w:lang w:eastAsia="ru-RU"/>
        </w:rPr>
        <w:t>ответьте</w:t>
      </w:r>
      <w:r w:rsidR="00E4671A">
        <w:rPr>
          <w:rFonts w:ascii="Times New Roman" w:eastAsia="Times New Roman" w:hAnsi="Times New Roman" w:cs="Times New Roman"/>
          <w:color w:val="000000"/>
          <w:sz w:val="28"/>
          <w:szCs w:val="28"/>
          <w:lang w:eastAsia="ru-RU"/>
        </w:rPr>
        <w:t xml:space="preserve"> </w:t>
      </w:r>
      <w:proofErr w:type="gramStart"/>
      <w:r w:rsidR="00E4671A">
        <w:rPr>
          <w:rFonts w:ascii="Times New Roman" w:eastAsia="Times New Roman" w:hAnsi="Times New Roman" w:cs="Times New Roman"/>
          <w:color w:val="000000"/>
          <w:sz w:val="28"/>
          <w:szCs w:val="28"/>
          <w:lang w:eastAsia="ru-RU"/>
        </w:rPr>
        <w:t xml:space="preserve">на </w:t>
      </w:r>
      <w:r w:rsidRPr="003C2C10">
        <w:rPr>
          <w:rFonts w:ascii="Times New Roman" w:eastAsia="Times New Roman" w:hAnsi="Times New Roman" w:cs="Times New Roman"/>
          <w:color w:val="000000"/>
          <w:sz w:val="28"/>
          <w:szCs w:val="28"/>
          <w:lang w:eastAsia="ru-RU"/>
        </w:rPr>
        <w:t xml:space="preserve"> вопрос</w:t>
      </w:r>
      <w:proofErr w:type="gramEnd"/>
      <w:r w:rsidRPr="003C2C10">
        <w:rPr>
          <w:rFonts w:ascii="Times New Roman" w:eastAsia="Times New Roman" w:hAnsi="Times New Roman" w:cs="Times New Roman"/>
          <w:color w:val="000000"/>
          <w:sz w:val="28"/>
          <w:szCs w:val="28"/>
          <w:lang w:eastAsia="ru-RU"/>
        </w:rPr>
        <w:t>:</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eastAsia="ru-RU"/>
        </w:rPr>
      </w:pPr>
      <w:r w:rsidRPr="003C2C10">
        <w:rPr>
          <w:rFonts w:ascii="Times New Roman" w:eastAsia="Times New Roman" w:hAnsi="Times New Roman" w:cs="Times New Roman"/>
          <w:color w:val="000000"/>
          <w:sz w:val="28"/>
          <w:szCs w:val="28"/>
          <w:lang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What are the key industries in the UK primary sector?</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val="en-US" w:eastAsia="ru-RU"/>
        </w:rPr>
        <w:t> </w:t>
      </w:r>
    </w:p>
    <w:p w:rsidR="003C2C10" w:rsidRPr="003C2C10" w:rsidRDefault="003C2C10" w:rsidP="003C2C10">
      <w:pPr>
        <w:spacing w:after="105" w:line="360" w:lineRule="auto"/>
        <w:textAlignment w:val="top"/>
        <w:rPr>
          <w:rFonts w:ascii="Times New Roman" w:eastAsia="Times New Roman" w:hAnsi="Times New Roman" w:cs="Times New Roman"/>
          <w:color w:val="000000"/>
          <w:sz w:val="28"/>
          <w:szCs w:val="28"/>
          <w:lang w:val="en-US" w:eastAsia="ru-RU"/>
        </w:rPr>
      </w:pPr>
      <w:r w:rsidRPr="003C2C10">
        <w:rPr>
          <w:rFonts w:ascii="Times New Roman" w:eastAsia="Times New Roman" w:hAnsi="Times New Roman" w:cs="Times New Roman"/>
          <w:color w:val="000000"/>
          <w:sz w:val="28"/>
          <w:szCs w:val="28"/>
          <w:lang w:eastAsia="ru-RU"/>
        </w:rPr>
        <w:t>Ответ</w:t>
      </w:r>
      <w:r w:rsidRPr="003C2C10">
        <w:rPr>
          <w:rFonts w:ascii="Times New Roman" w:eastAsia="Times New Roman" w:hAnsi="Times New Roman" w:cs="Times New Roman"/>
          <w:color w:val="000000"/>
          <w:sz w:val="28"/>
          <w:szCs w:val="28"/>
          <w:lang w:val="en-US" w:eastAsia="ru-RU"/>
        </w:rPr>
        <w:t>:</w:t>
      </w:r>
    </w:p>
    <w:p w:rsidR="00CF5EA6" w:rsidRPr="00066B0E" w:rsidRDefault="00E4671A" w:rsidP="003C2C10">
      <w:pPr>
        <w:spacing w:line="360" w:lineRule="auto"/>
        <w:rPr>
          <w:rFonts w:ascii="Times New Roman" w:hAnsi="Times New Roman" w:cs="Times New Roman"/>
          <w:sz w:val="28"/>
          <w:szCs w:val="28"/>
          <w:lang w:val="en-US"/>
        </w:rPr>
      </w:pPr>
      <w:r w:rsidRPr="00E4671A">
        <w:rPr>
          <w:rFonts w:ascii="Times New Roman" w:hAnsi="Times New Roman" w:cs="Times New Roman"/>
          <w:sz w:val="28"/>
          <w:szCs w:val="28"/>
          <w:lang w:val="en-US"/>
        </w:rPr>
        <w:t>The key industries in the UK primary sector are farming and energy-related activities</w:t>
      </w:r>
      <w:r w:rsidR="00066B0E" w:rsidRPr="00066B0E">
        <w:rPr>
          <w:rFonts w:ascii="Times New Roman" w:hAnsi="Times New Roman" w:cs="Times New Roman"/>
          <w:sz w:val="28"/>
          <w:szCs w:val="28"/>
          <w:lang w:val="en-US"/>
        </w:rPr>
        <w:t>.</w:t>
      </w:r>
    </w:p>
    <w:sectPr w:rsidR="00CF5EA6" w:rsidRPr="00066B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D39F8"/>
    <w:multiLevelType w:val="multilevel"/>
    <w:tmpl w:val="2712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DB27B0"/>
    <w:multiLevelType w:val="multilevel"/>
    <w:tmpl w:val="A57C18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679A3"/>
    <w:multiLevelType w:val="multilevel"/>
    <w:tmpl w:val="54C69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277D90"/>
    <w:multiLevelType w:val="multilevel"/>
    <w:tmpl w:val="9D94CE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32C33172"/>
    <w:multiLevelType w:val="multilevel"/>
    <w:tmpl w:val="3D16FC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6B215F"/>
    <w:multiLevelType w:val="multilevel"/>
    <w:tmpl w:val="0944B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76424F"/>
    <w:multiLevelType w:val="multilevel"/>
    <w:tmpl w:val="4830C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F3630B"/>
    <w:multiLevelType w:val="multilevel"/>
    <w:tmpl w:val="DFBCB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31566FA"/>
    <w:multiLevelType w:val="multilevel"/>
    <w:tmpl w:val="B6185D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A41723"/>
    <w:multiLevelType w:val="multilevel"/>
    <w:tmpl w:val="7FF66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9231DA"/>
    <w:multiLevelType w:val="multilevel"/>
    <w:tmpl w:val="8BB2D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6"/>
  </w:num>
  <w:num w:numId="3">
    <w:abstractNumId w:val="4"/>
  </w:num>
  <w:num w:numId="4">
    <w:abstractNumId w:val="7"/>
  </w:num>
  <w:num w:numId="5">
    <w:abstractNumId w:val="8"/>
  </w:num>
  <w:num w:numId="6">
    <w:abstractNumId w:val="0"/>
  </w:num>
  <w:num w:numId="7">
    <w:abstractNumId w:val="9"/>
  </w:num>
  <w:num w:numId="8">
    <w:abstractNumId w:val="2"/>
  </w:num>
  <w:num w:numId="9">
    <w:abstractNumId w:val="1"/>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0"/>
    <w:rsid w:val="00064468"/>
    <w:rsid w:val="00066B0E"/>
    <w:rsid w:val="00076917"/>
    <w:rsid w:val="000849B5"/>
    <w:rsid w:val="000D5BFC"/>
    <w:rsid w:val="002A2ED4"/>
    <w:rsid w:val="003C2C10"/>
    <w:rsid w:val="003F3D6F"/>
    <w:rsid w:val="004164BB"/>
    <w:rsid w:val="0043051E"/>
    <w:rsid w:val="004D7675"/>
    <w:rsid w:val="005469DC"/>
    <w:rsid w:val="006830C4"/>
    <w:rsid w:val="00720371"/>
    <w:rsid w:val="007849DF"/>
    <w:rsid w:val="00856DF6"/>
    <w:rsid w:val="00870220"/>
    <w:rsid w:val="008D312A"/>
    <w:rsid w:val="009554E1"/>
    <w:rsid w:val="009621C2"/>
    <w:rsid w:val="00A215BA"/>
    <w:rsid w:val="00A37BE0"/>
    <w:rsid w:val="00B75E90"/>
    <w:rsid w:val="00CF5EA6"/>
    <w:rsid w:val="00DB3A88"/>
    <w:rsid w:val="00E4671A"/>
    <w:rsid w:val="00E55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ADBDDE-17AD-4C4C-99D6-8A8D1FCA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7B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6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7</Pages>
  <Words>1162</Words>
  <Characters>6627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2014-11-15T10:54:00Z</dcterms:created>
  <dcterms:modified xsi:type="dcterms:W3CDTF">2015-02-26T10:46:00Z</dcterms:modified>
</cp:coreProperties>
</file>