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1DB" w:rsidRDefault="006531DB" w:rsidP="006531DB">
      <w:pPr>
        <w:jc w:val="center"/>
        <w:rPr>
          <w:b/>
          <w:bCs/>
        </w:rPr>
      </w:pPr>
      <w:r w:rsidRPr="006116C5">
        <w:rPr>
          <w:bCs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6531DB" w:rsidRDefault="006531DB" w:rsidP="006531DB">
      <w:pPr>
        <w:jc w:val="center"/>
        <w:rPr>
          <w:b/>
          <w:bCs/>
          <w:sz w:val="28"/>
          <w:szCs w:val="28"/>
        </w:rPr>
      </w:pPr>
      <w:r w:rsidRPr="006116C5">
        <w:rPr>
          <w:b/>
          <w:bCs/>
          <w:sz w:val="28"/>
          <w:szCs w:val="28"/>
        </w:rPr>
        <w:t xml:space="preserve">ФИНАНСОВЫЙ УНИВЕРСИТЕТ  </w:t>
      </w:r>
    </w:p>
    <w:p w:rsidR="006531DB" w:rsidRDefault="006531DB" w:rsidP="006531DB">
      <w:pPr>
        <w:jc w:val="center"/>
        <w:rPr>
          <w:b/>
          <w:bCs/>
          <w:sz w:val="28"/>
          <w:szCs w:val="28"/>
        </w:rPr>
      </w:pPr>
      <w:r w:rsidRPr="006116C5">
        <w:rPr>
          <w:b/>
          <w:bCs/>
          <w:sz w:val="28"/>
          <w:szCs w:val="28"/>
        </w:rPr>
        <w:t>ПРИ ПРАВИТЕЛЬСТВЕ РОССИЙСКОЙ ФЕДЕРАЦИИ</w:t>
      </w:r>
    </w:p>
    <w:p w:rsidR="006531DB" w:rsidRDefault="006531DB" w:rsidP="006531D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1"/>
      </w:tblGrid>
      <w:tr w:rsidR="006531DB" w:rsidTr="0027111C">
        <w:trPr>
          <w:jc w:val="center"/>
        </w:trPr>
        <w:tc>
          <w:tcPr>
            <w:tcW w:w="9571" w:type="dxa"/>
            <w:shd w:val="clear" w:color="auto" w:fill="auto"/>
          </w:tcPr>
          <w:p w:rsidR="006531DB" w:rsidRDefault="006531DB" w:rsidP="0027111C">
            <w:pPr>
              <w:jc w:val="center"/>
            </w:pPr>
          </w:p>
        </w:tc>
      </w:tr>
    </w:tbl>
    <w:p w:rsidR="006531DB" w:rsidRPr="000C57B9" w:rsidRDefault="006531DB" w:rsidP="006531DB">
      <w:pPr>
        <w:spacing w:line="360" w:lineRule="auto"/>
        <w:jc w:val="center"/>
        <w:rPr>
          <w:b/>
          <w:sz w:val="28"/>
          <w:szCs w:val="28"/>
        </w:rPr>
      </w:pPr>
      <w:r w:rsidRPr="007650D5">
        <w:rPr>
          <w:b/>
          <w:sz w:val="28"/>
          <w:szCs w:val="28"/>
        </w:rPr>
        <w:t xml:space="preserve">Кафедра </w:t>
      </w:r>
      <w:r>
        <w:rPr>
          <w:b/>
          <w:sz w:val="28"/>
          <w:szCs w:val="28"/>
        </w:rPr>
        <w:t>«Математики и информатики»</w:t>
      </w:r>
    </w:p>
    <w:p w:rsidR="006531DB" w:rsidRDefault="006531DB" w:rsidP="006531DB">
      <w:pPr>
        <w:jc w:val="center"/>
        <w:rPr>
          <w:sz w:val="14"/>
          <w:szCs w:val="14"/>
        </w:rPr>
      </w:pPr>
    </w:p>
    <w:p w:rsidR="006531DB" w:rsidRDefault="006531DB" w:rsidP="006531DB">
      <w:pPr>
        <w:jc w:val="center"/>
        <w:rPr>
          <w:sz w:val="24"/>
          <w:szCs w:val="24"/>
        </w:rPr>
      </w:pPr>
    </w:p>
    <w:p w:rsidR="006531DB" w:rsidRPr="000C57B9" w:rsidRDefault="006531DB" w:rsidP="006531DB">
      <w:pPr>
        <w:jc w:val="right"/>
        <w:rPr>
          <w:sz w:val="14"/>
          <w:szCs w:val="14"/>
        </w:rPr>
      </w:pPr>
    </w:p>
    <w:p w:rsidR="006531DB" w:rsidRDefault="006531DB" w:rsidP="006531DB">
      <w:pPr>
        <w:rPr>
          <w:sz w:val="24"/>
        </w:rPr>
      </w:pPr>
    </w:p>
    <w:p w:rsidR="006531DB" w:rsidRDefault="006531DB" w:rsidP="006531DB">
      <w:pPr>
        <w:rPr>
          <w:sz w:val="24"/>
        </w:rPr>
      </w:pPr>
      <w:r>
        <w:rPr>
          <w:sz w:val="24"/>
        </w:rPr>
        <w:t xml:space="preserve">Специальность </w:t>
      </w:r>
      <w:r w:rsidRPr="003E3430">
        <w:rPr>
          <w:sz w:val="24"/>
          <w:u w:val="single"/>
        </w:rPr>
        <w:t>Экономика</w:t>
      </w:r>
    </w:p>
    <w:p w:rsidR="006531DB" w:rsidRPr="00773F72" w:rsidRDefault="006531DB" w:rsidP="006531DB">
      <w:pPr>
        <w:rPr>
          <w:sz w:val="24"/>
        </w:rPr>
      </w:pPr>
      <w:r w:rsidRPr="00A44E99">
        <w:rPr>
          <w:sz w:val="24"/>
        </w:rPr>
        <w:t>С</w:t>
      </w:r>
      <w:r w:rsidRPr="00996D4A">
        <w:rPr>
          <w:sz w:val="24"/>
        </w:rPr>
        <w:t>пециализация</w:t>
      </w:r>
      <w:r w:rsidR="00494CAC">
        <w:rPr>
          <w:sz w:val="24"/>
          <w:u w:val="single"/>
        </w:rPr>
        <w:t xml:space="preserve"> БУАиА</w:t>
      </w:r>
    </w:p>
    <w:p w:rsidR="006531DB" w:rsidRDefault="006531DB" w:rsidP="006531DB">
      <w:pPr>
        <w:jc w:val="center"/>
        <w:rPr>
          <w:b/>
          <w:sz w:val="28"/>
          <w:szCs w:val="28"/>
        </w:rPr>
      </w:pPr>
    </w:p>
    <w:p w:rsidR="006531DB" w:rsidRDefault="006531DB" w:rsidP="006531DB">
      <w:pPr>
        <w:jc w:val="center"/>
        <w:rPr>
          <w:b/>
          <w:sz w:val="28"/>
          <w:szCs w:val="28"/>
        </w:rPr>
      </w:pPr>
    </w:p>
    <w:p w:rsidR="006531DB" w:rsidRDefault="006531DB" w:rsidP="006531DB">
      <w:pPr>
        <w:jc w:val="center"/>
        <w:rPr>
          <w:b/>
          <w:sz w:val="28"/>
          <w:szCs w:val="28"/>
        </w:rPr>
      </w:pPr>
    </w:p>
    <w:p w:rsidR="006531DB" w:rsidRDefault="006531DB" w:rsidP="006531DB">
      <w:pPr>
        <w:jc w:val="center"/>
        <w:rPr>
          <w:b/>
          <w:sz w:val="28"/>
          <w:szCs w:val="28"/>
        </w:rPr>
      </w:pPr>
    </w:p>
    <w:p w:rsidR="006531DB" w:rsidRDefault="006531DB" w:rsidP="006531DB">
      <w:pPr>
        <w:jc w:val="center"/>
        <w:rPr>
          <w:b/>
          <w:sz w:val="28"/>
          <w:szCs w:val="28"/>
        </w:rPr>
      </w:pPr>
    </w:p>
    <w:p w:rsidR="006531DB" w:rsidRDefault="006531DB" w:rsidP="006531DB">
      <w:pPr>
        <w:jc w:val="center"/>
        <w:rPr>
          <w:b/>
          <w:sz w:val="28"/>
          <w:szCs w:val="28"/>
        </w:rPr>
      </w:pPr>
    </w:p>
    <w:p w:rsidR="006531DB" w:rsidRPr="001F0581" w:rsidRDefault="006531DB" w:rsidP="006531DB">
      <w:pPr>
        <w:spacing w:line="360" w:lineRule="auto"/>
        <w:jc w:val="center"/>
        <w:rPr>
          <w:sz w:val="32"/>
          <w:szCs w:val="32"/>
        </w:rPr>
      </w:pPr>
      <w:r>
        <w:rPr>
          <w:b/>
          <w:sz w:val="36"/>
          <w:szCs w:val="36"/>
        </w:rPr>
        <w:t>Контрольная работа</w:t>
      </w:r>
    </w:p>
    <w:p w:rsidR="006531DB" w:rsidRPr="001F0581" w:rsidRDefault="006531DB" w:rsidP="006531DB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 дисциплине:</w:t>
      </w:r>
      <w:r w:rsidR="00A345D6">
        <w:rPr>
          <w:b/>
          <w:sz w:val="28"/>
          <w:szCs w:val="28"/>
        </w:rPr>
        <w:t xml:space="preserve"> </w:t>
      </w:r>
      <w:r w:rsidRPr="006531DB">
        <w:rPr>
          <w:sz w:val="32"/>
          <w:szCs w:val="32"/>
        </w:rPr>
        <w:t>Основы финансовых вычислений</w:t>
      </w:r>
    </w:p>
    <w:p w:rsidR="006531DB" w:rsidRPr="003E3430" w:rsidRDefault="00556815" w:rsidP="006531DB">
      <w:pPr>
        <w:spacing w:line="360" w:lineRule="auto"/>
        <w:jc w:val="center"/>
        <w:rPr>
          <w:sz w:val="24"/>
          <w:u w:val="single"/>
        </w:rPr>
      </w:pPr>
      <w:r>
        <w:rPr>
          <w:b/>
          <w:sz w:val="28"/>
          <w:szCs w:val="28"/>
        </w:rPr>
        <w:t>Вариант №</w:t>
      </w:r>
      <w:r w:rsidR="003D5531">
        <w:rPr>
          <w:b/>
          <w:sz w:val="28"/>
          <w:szCs w:val="28"/>
        </w:rPr>
        <w:t>10</w:t>
      </w:r>
    </w:p>
    <w:p w:rsidR="006531DB" w:rsidRDefault="006531DB" w:rsidP="006531DB">
      <w:pPr>
        <w:spacing w:line="360" w:lineRule="auto"/>
        <w:rPr>
          <w:sz w:val="24"/>
        </w:rPr>
      </w:pPr>
    </w:p>
    <w:p w:rsidR="006531DB" w:rsidRDefault="006531DB" w:rsidP="006531DB">
      <w:pPr>
        <w:spacing w:line="360" w:lineRule="auto"/>
        <w:rPr>
          <w:sz w:val="24"/>
        </w:rPr>
      </w:pPr>
    </w:p>
    <w:p w:rsidR="006531DB" w:rsidRDefault="006531DB" w:rsidP="006531DB">
      <w:pPr>
        <w:spacing w:line="480" w:lineRule="auto"/>
        <w:rPr>
          <w:sz w:val="24"/>
        </w:rPr>
      </w:pPr>
    </w:p>
    <w:p w:rsidR="006531DB" w:rsidRDefault="006531DB" w:rsidP="006531DB">
      <w:pPr>
        <w:spacing w:line="480" w:lineRule="auto"/>
        <w:rPr>
          <w:sz w:val="24"/>
        </w:rPr>
      </w:pPr>
    </w:p>
    <w:p w:rsidR="006531DB" w:rsidRDefault="006531DB" w:rsidP="006531DB">
      <w:pPr>
        <w:spacing w:line="480" w:lineRule="auto"/>
      </w:pPr>
    </w:p>
    <w:tbl>
      <w:tblPr>
        <w:tblpPr w:leftFromText="180" w:rightFromText="180" w:vertAnchor="text" w:horzAnchor="margin" w:tblpXSpec="right" w:tblpY="-64"/>
        <w:tblW w:w="0" w:type="auto"/>
        <w:tblLook w:val="04A0"/>
      </w:tblPr>
      <w:tblGrid>
        <w:gridCol w:w="5568"/>
      </w:tblGrid>
      <w:tr w:rsidR="006531DB" w:rsidTr="0027111C">
        <w:trPr>
          <w:trHeight w:val="1408"/>
        </w:trPr>
        <w:tc>
          <w:tcPr>
            <w:tcW w:w="5568" w:type="dxa"/>
            <w:shd w:val="clear" w:color="auto" w:fill="auto"/>
          </w:tcPr>
          <w:p w:rsidR="006531DB" w:rsidRDefault="006531DB" w:rsidP="0027111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Преподаватель: Уродовских </w:t>
            </w:r>
            <w:r w:rsidR="00556815">
              <w:rPr>
                <w:sz w:val="28"/>
                <w:szCs w:val="28"/>
              </w:rPr>
              <w:t>В.Н.</w:t>
            </w:r>
          </w:p>
          <w:p w:rsidR="006531DB" w:rsidRDefault="006531DB" w:rsidP="0027111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ED7157">
              <w:rPr>
                <w:sz w:val="28"/>
                <w:szCs w:val="28"/>
              </w:rPr>
              <w:t>Студент</w:t>
            </w:r>
            <w:r>
              <w:rPr>
                <w:sz w:val="28"/>
                <w:szCs w:val="28"/>
              </w:rPr>
              <w:t xml:space="preserve">: </w:t>
            </w:r>
            <w:r w:rsidR="003D5531">
              <w:rPr>
                <w:sz w:val="28"/>
                <w:szCs w:val="28"/>
              </w:rPr>
              <w:t>Попова Ю.А.</w:t>
            </w:r>
          </w:p>
          <w:p w:rsidR="00556815" w:rsidRDefault="00556815" w:rsidP="0027111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Направление: БУАиА</w:t>
            </w:r>
          </w:p>
          <w:p w:rsidR="00556815" w:rsidRPr="00ED7157" w:rsidRDefault="00556815" w:rsidP="0027111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Курс: 3</w:t>
            </w:r>
          </w:p>
          <w:p w:rsidR="006531DB" w:rsidRPr="00ED7157" w:rsidRDefault="006531DB" w:rsidP="0027111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ED7157">
              <w:rPr>
                <w:sz w:val="28"/>
                <w:szCs w:val="28"/>
              </w:rPr>
              <w:t xml:space="preserve">Личное дело № </w:t>
            </w:r>
            <w:r>
              <w:rPr>
                <w:sz w:val="28"/>
                <w:szCs w:val="28"/>
              </w:rPr>
              <w:t>100.16</w:t>
            </w:r>
            <w:r w:rsidR="003D5531">
              <w:rPr>
                <w:sz w:val="28"/>
                <w:szCs w:val="28"/>
              </w:rPr>
              <w:t>/120010</w:t>
            </w:r>
          </w:p>
          <w:p w:rsidR="006531DB" w:rsidRDefault="006531DB" w:rsidP="0027111C">
            <w:pPr>
              <w:spacing w:line="360" w:lineRule="auto"/>
              <w:rPr>
                <w:sz w:val="28"/>
                <w:szCs w:val="28"/>
              </w:rPr>
            </w:pPr>
          </w:p>
          <w:p w:rsidR="006531DB" w:rsidRPr="003E3430" w:rsidRDefault="006531DB" w:rsidP="0027111C">
            <w:pPr>
              <w:spacing w:line="360" w:lineRule="auto"/>
              <w:rPr>
                <w:b/>
              </w:rPr>
            </w:pPr>
          </w:p>
        </w:tc>
      </w:tr>
    </w:tbl>
    <w:p w:rsidR="006531DB" w:rsidRDefault="006531DB" w:rsidP="006531DB">
      <w:pPr>
        <w:spacing w:line="480" w:lineRule="auto"/>
      </w:pPr>
    </w:p>
    <w:p w:rsidR="006531DB" w:rsidRDefault="006531DB" w:rsidP="006531DB">
      <w:pPr>
        <w:spacing w:line="480" w:lineRule="auto"/>
        <w:jc w:val="center"/>
        <w:rPr>
          <w:sz w:val="24"/>
          <w:szCs w:val="24"/>
        </w:rPr>
      </w:pPr>
    </w:p>
    <w:p w:rsidR="006531DB" w:rsidRDefault="006531DB" w:rsidP="006531DB">
      <w:pPr>
        <w:spacing w:line="480" w:lineRule="auto"/>
        <w:jc w:val="center"/>
        <w:rPr>
          <w:sz w:val="24"/>
          <w:szCs w:val="24"/>
        </w:rPr>
      </w:pPr>
    </w:p>
    <w:p w:rsidR="006531DB" w:rsidRDefault="006531DB" w:rsidP="006531DB">
      <w:pPr>
        <w:spacing w:line="480" w:lineRule="auto"/>
        <w:jc w:val="center"/>
        <w:rPr>
          <w:sz w:val="24"/>
          <w:szCs w:val="24"/>
        </w:rPr>
      </w:pPr>
    </w:p>
    <w:p w:rsidR="006531DB" w:rsidRDefault="006531DB" w:rsidP="006531DB">
      <w:pPr>
        <w:spacing w:line="480" w:lineRule="auto"/>
        <w:jc w:val="center"/>
        <w:rPr>
          <w:sz w:val="24"/>
          <w:szCs w:val="24"/>
        </w:rPr>
      </w:pPr>
    </w:p>
    <w:p w:rsidR="006531DB" w:rsidRPr="003E3430" w:rsidRDefault="006531DB" w:rsidP="006531DB">
      <w:pPr>
        <w:spacing w:line="480" w:lineRule="auto"/>
        <w:rPr>
          <w:sz w:val="24"/>
          <w:szCs w:val="24"/>
        </w:rPr>
      </w:pPr>
    </w:p>
    <w:p w:rsidR="00556815" w:rsidRDefault="00556815" w:rsidP="006531DB">
      <w:pPr>
        <w:spacing w:line="480" w:lineRule="auto"/>
        <w:jc w:val="center"/>
        <w:rPr>
          <w:sz w:val="28"/>
          <w:szCs w:val="28"/>
        </w:rPr>
      </w:pPr>
    </w:p>
    <w:p w:rsidR="00556815" w:rsidRDefault="00556815" w:rsidP="006531DB">
      <w:pPr>
        <w:spacing w:line="480" w:lineRule="auto"/>
        <w:jc w:val="center"/>
        <w:rPr>
          <w:sz w:val="28"/>
          <w:szCs w:val="28"/>
        </w:rPr>
      </w:pPr>
    </w:p>
    <w:p w:rsidR="006531DB" w:rsidRDefault="006531DB" w:rsidP="006531DB">
      <w:pPr>
        <w:spacing w:line="480" w:lineRule="auto"/>
        <w:jc w:val="center"/>
        <w:rPr>
          <w:sz w:val="28"/>
          <w:szCs w:val="28"/>
        </w:rPr>
      </w:pPr>
      <w:r w:rsidRPr="00166436">
        <w:rPr>
          <w:sz w:val="28"/>
          <w:szCs w:val="28"/>
        </w:rPr>
        <w:t>Липецк 201</w:t>
      </w:r>
      <w:r>
        <w:rPr>
          <w:sz w:val="28"/>
          <w:szCs w:val="28"/>
        </w:rPr>
        <w:t>4</w:t>
      </w:r>
      <w:r w:rsidRPr="00166436">
        <w:rPr>
          <w:sz w:val="28"/>
          <w:szCs w:val="28"/>
        </w:rPr>
        <w:t>г.</w:t>
      </w:r>
    </w:p>
    <w:p w:rsidR="007A5B1C" w:rsidRDefault="007A5B1C"/>
    <w:p w:rsidR="007A5B1C" w:rsidRDefault="007A5B1C"/>
    <w:p w:rsidR="00001393" w:rsidRPr="00001393" w:rsidRDefault="00001393" w:rsidP="00001393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</w:p>
    <w:p w:rsidR="007A5B1C" w:rsidRPr="00B368AE" w:rsidRDefault="007A5B1C" w:rsidP="00B368AE">
      <w:pPr>
        <w:pStyle w:val="a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 w:rsidRPr="00B368AE">
        <w:rPr>
          <w:sz w:val="28"/>
        </w:rPr>
        <w:t xml:space="preserve">Банк выдал ссуду размером </w:t>
      </w:r>
      <w:r w:rsidR="00D22AB8">
        <w:rPr>
          <w:iCs/>
          <w:sz w:val="28"/>
        </w:rPr>
        <w:t>82</w:t>
      </w:r>
      <w:r w:rsidRPr="00001393">
        <w:rPr>
          <w:iCs/>
          <w:sz w:val="28"/>
        </w:rPr>
        <w:t>000 000</w:t>
      </w:r>
      <w:r w:rsidRPr="00B368AE">
        <w:rPr>
          <w:sz w:val="28"/>
        </w:rPr>
        <w:t xml:space="preserve">руб. Дата выдачи ссуды — </w:t>
      </w:r>
      <w:r w:rsidRPr="00B368AE">
        <w:rPr>
          <w:i/>
          <w:iCs/>
          <w:sz w:val="28"/>
        </w:rPr>
        <w:t>Т</w:t>
      </w:r>
      <w:r w:rsidRPr="00B368AE">
        <w:rPr>
          <w:i/>
          <w:iCs/>
          <w:sz w:val="28"/>
          <w:vertAlign w:val="subscript"/>
        </w:rPr>
        <w:t xml:space="preserve">н - </w:t>
      </w:r>
      <w:r w:rsidR="00D22AB8">
        <w:rPr>
          <w:i/>
          <w:iCs/>
          <w:sz w:val="28"/>
          <w:vertAlign w:val="subscript"/>
        </w:rPr>
        <w:t xml:space="preserve"> </w:t>
      </w:r>
      <w:r w:rsidR="00D22AB8">
        <w:rPr>
          <w:sz w:val="28"/>
          <w:szCs w:val="28"/>
        </w:rPr>
        <w:t>26.01</w:t>
      </w:r>
      <w:r w:rsidRPr="00B368AE">
        <w:rPr>
          <w:sz w:val="28"/>
          <w:szCs w:val="28"/>
        </w:rPr>
        <w:t>.2009</w:t>
      </w:r>
      <w:r w:rsidRPr="00B368AE">
        <w:rPr>
          <w:i/>
          <w:iCs/>
          <w:sz w:val="28"/>
        </w:rPr>
        <w:t>,</w:t>
      </w:r>
      <w:r w:rsidRPr="00B368AE">
        <w:rPr>
          <w:sz w:val="28"/>
        </w:rPr>
        <w:t xml:space="preserve"> воз</w:t>
      </w:r>
      <w:r w:rsidRPr="00B368AE">
        <w:rPr>
          <w:sz w:val="28"/>
        </w:rPr>
        <w:softHyphen/>
        <w:t xml:space="preserve">врата — </w:t>
      </w:r>
      <w:r w:rsidR="00D22AB8">
        <w:rPr>
          <w:sz w:val="28"/>
          <w:szCs w:val="28"/>
        </w:rPr>
        <w:t>14</w:t>
      </w:r>
      <w:r w:rsidRPr="00B368AE">
        <w:rPr>
          <w:sz w:val="28"/>
          <w:szCs w:val="28"/>
        </w:rPr>
        <w:t>.03.2009</w:t>
      </w:r>
      <w:r w:rsidRPr="00B368AE">
        <w:rPr>
          <w:sz w:val="28"/>
        </w:rPr>
        <w:t>. День выдачи и день возврата считать за один день. Про</w:t>
      </w:r>
      <w:r w:rsidRPr="00B368AE">
        <w:rPr>
          <w:sz w:val="28"/>
        </w:rPr>
        <w:softHyphen/>
        <w:t>центы рассчитываются п</w:t>
      </w:r>
      <w:r w:rsidR="00E64607">
        <w:rPr>
          <w:sz w:val="28"/>
        </w:rPr>
        <w:t>о простой процентной ставке 12</w:t>
      </w:r>
      <w:r w:rsidR="00C52E6B">
        <w:rPr>
          <w:sz w:val="28"/>
        </w:rPr>
        <w:t>,5</w:t>
      </w:r>
      <w:r w:rsidRPr="00B368AE">
        <w:rPr>
          <w:sz w:val="28"/>
        </w:rPr>
        <w:t>% годовых.</w:t>
      </w:r>
    </w:p>
    <w:p w:rsidR="007A5B1C" w:rsidRDefault="007A5B1C" w:rsidP="007A5B1C">
      <w:pPr>
        <w:spacing w:line="360" w:lineRule="auto"/>
        <w:ind w:firstLine="709"/>
        <w:jc w:val="both"/>
        <w:rPr>
          <w:sz w:val="28"/>
        </w:rPr>
      </w:pPr>
      <w:r w:rsidRPr="007A5B1C">
        <w:rPr>
          <w:sz w:val="28"/>
        </w:rPr>
        <w:t>Найти:</w:t>
      </w:r>
    </w:p>
    <w:p w:rsidR="007A5B1C" w:rsidRDefault="007A5B1C" w:rsidP="007A5B1C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r w:rsidRPr="007A5B1C">
        <w:rPr>
          <w:sz w:val="28"/>
        </w:rPr>
        <w:t>точные проценты с точным числом дней ссуды;</w:t>
      </w:r>
    </w:p>
    <w:p w:rsidR="007A5B1C" w:rsidRDefault="007A5B1C" w:rsidP="007A5B1C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r w:rsidRPr="007A5B1C">
        <w:rPr>
          <w:sz w:val="28"/>
        </w:rPr>
        <w:t>обыкновенные проценты с точным числом дней ссуды;</w:t>
      </w:r>
    </w:p>
    <w:p w:rsidR="007A5B1C" w:rsidRPr="007A5B1C" w:rsidRDefault="007A5B1C" w:rsidP="007A5B1C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r w:rsidRPr="007A5B1C">
        <w:rPr>
          <w:sz w:val="28"/>
        </w:rPr>
        <w:t>обыкновенные проценты с приближенным числом дней ссуды.</w:t>
      </w:r>
    </w:p>
    <w:p w:rsidR="007A5B1C" w:rsidRDefault="007A5B1C" w:rsidP="007A5B1C">
      <w:pPr>
        <w:spacing w:line="360" w:lineRule="auto"/>
        <w:ind w:firstLine="709"/>
        <w:jc w:val="center"/>
        <w:rPr>
          <w:sz w:val="28"/>
        </w:rPr>
      </w:pPr>
      <w:r w:rsidRPr="007A5B1C">
        <w:rPr>
          <w:sz w:val="28"/>
        </w:rPr>
        <w:t>Решение</w:t>
      </w:r>
      <w:r>
        <w:rPr>
          <w:sz w:val="28"/>
        </w:rPr>
        <w:t>:</w:t>
      </w:r>
    </w:p>
    <w:p w:rsidR="007A5B1C" w:rsidRPr="00902330" w:rsidRDefault="007A5B1C" w:rsidP="007A5B1C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902330">
        <w:rPr>
          <w:sz w:val="28"/>
          <w:szCs w:val="28"/>
        </w:rPr>
        <w:t>Для выполнения расчетов по формулам воспользу</w:t>
      </w:r>
      <w:r w:rsidRPr="00902330">
        <w:rPr>
          <w:sz w:val="28"/>
          <w:szCs w:val="28"/>
        </w:rPr>
        <w:softHyphen/>
        <w:t>емся функцией ДОЛЯГОДА (находится в категории «Дата и вре</w:t>
      </w:r>
      <w:r w:rsidRPr="00902330">
        <w:rPr>
          <w:sz w:val="28"/>
          <w:szCs w:val="28"/>
        </w:rPr>
        <w:softHyphen/>
        <w:t>мя»). Данная функция возвращает долю года, которую составляет количество дней между двумя датами (начальной и конечной).</w:t>
      </w:r>
    </w:p>
    <w:p w:rsidR="007A5B1C" w:rsidRPr="00902330" w:rsidRDefault="007A5B1C" w:rsidP="007A5B1C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902330">
        <w:rPr>
          <w:sz w:val="28"/>
          <w:szCs w:val="28"/>
        </w:rPr>
        <w:t>Если функция недоступна или возвращает ошибку #Е1МЯ?, то необходимо подключить надстройку «Пакет анализа»:</w:t>
      </w:r>
    </w:p>
    <w:p w:rsidR="007A5B1C" w:rsidRPr="00902330" w:rsidRDefault="007A5B1C" w:rsidP="007A5B1C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02330">
        <w:rPr>
          <w:sz w:val="28"/>
          <w:szCs w:val="28"/>
        </w:rPr>
        <w:t xml:space="preserve">для </w:t>
      </w:r>
      <w:r w:rsidRPr="00902330">
        <w:rPr>
          <w:sz w:val="28"/>
          <w:szCs w:val="28"/>
          <w:lang w:val="en-US"/>
        </w:rPr>
        <w:t>Excel</w:t>
      </w:r>
      <w:r w:rsidRPr="00902330">
        <w:rPr>
          <w:sz w:val="28"/>
          <w:szCs w:val="28"/>
        </w:rPr>
        <w:t xml:space="preserve"> 2007: меню «Главная» (правая клавиша «мыши») =&gt; «Настройка панели быстрого доступа...» =&gt; «Параметры </w:t>
      </w:r>
      <w:r w:rsidRPr="00902330">
        <w:rPr>
          <w:sz w:val="28"/>
          <w:szCs w:val="28"/>
          <w:lang w:val="en-US"/>
        </w:rPr>
        <w:t>Excel</w:t>
      </w:r>
      <w:r w:rsidRPr="00D62BEA">
        <w:rPr>
          <w:sz w:val="28"/>
          <w:szCs w:val="28"/>
        </w:rPr>
        <w:t xml:space="preserve">» </w:t>
      </w:r>
      <w:r w:rsidRPr="00902330">
        <w:rPr>
          <w:sz w:val="28"/>
          <w:szCs w:val="28"/>
        </w:rPr>
        <w:t>=&gt; «Надстройки» =&gt; «Перейти» =&gt; «Пакет анализа».</w:t>
      </w:r>
    </w:p>
    <w:p w:rsidR="007A5B1C" w:rsidRPr="00902330" w:rsidRDefault="007A5B1C" w:rsidP="007A5B1C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902330">
        <w:rPr>
          <w:sz w:val="28"/>
          <w:szCs w:val="28"/>
        </w:rPr>
        <w:t>Синтаксис функции: ДОЛЯГОДА(нач_дата; кон_дата; базис).</w:t>
      </w:r>
    </w:p>
    <w:p w:rsidR="007A5B1C" w:rsidRPr="00902330" w:rsidRDefault="007A5B1C" w:rsidP="007A5B1C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902330">
        <w:rPr>
          <w:sz w:val="28"/>
          <w:szCs w:val="28"/>
        </w:rPr>
        <w:t>Аргументы функции:</w:t>
      </w:r>
    </w:p>
    <w:p w:rsidR="007A5B1C" w:rsidRPr="00902330" w:rsidRDefault="007A5B1C" w:rsidP="007A5B1C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02330">
        <w:rPr>
          <w:sz w:val="28"/>
          <w:szCs w:val="28"/>
        </w:rPr>
        <w:t>нач_дата — начальная дата;</w:t>
      </w:r>
    </w:p>
    <w:p w:rsidR="007A5B1C" w:rsidRPr="00902330" w:rsidRDefault="007A5B1C" w:rsidP="007A5B1C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02330">
        <w:rPr>
          <w:sz w:val="28"/>
          <w:szCs w:val="28"/>
        </w:rPr>
        <w:t>кон_дата — конечная дата;</w:t>
      </w:r>
    </w:p>
    <w:p w:rsidR="007A5B1C" w:rsidRPr="00902330" w:rsidRDefault="007A5B1C" w:rsidP="007A5B1C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02330">
        <w:rPr>
          <w:sz w:val="28"/>
          <w:szCs w:val="28"/>
        </w:rPr>
        <w:t>базис — используемый способ вычисления дня.</w:t>
      </w:r>
    </w:p>
    <w:p w:rsidR="007A5B1C" w:rsidRPr="00902330" w:rsidRDefault="007A5B1C" w:rsidP="007A5B1C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902330">
        <w:rPr>
          <w:sz w:val="28"/>
          <w:szCs w:val="28"/>
        </w:rPr>
        <w:t>Возможные значения базиса при различных способах вычисле</w:t>
      </w:r>
      <w:r w:rsidRPr="00902330">
        <w:rPr>
          <w:sz w:val="28"/>
          <w:szCs w:val="28"/>
        </w:rPr>
        <w:softHyphen/>
        <w:t>ния приведены в табл. 1.</w:t>
      </w:r>
    </w:p>
    <w:p w:rsidR="007A5B1C" w:rsidRPr="00902330" w:rsidRDefault="007A5B1C" w:rsidP="007A5B1C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902330">
        <w:rPr>
          <w:sz w:val="28"/>
          <w:szCs w:val="28"/>
        </w:rPr>
        <w:t>Если базис &lt; 0 или базис &gt; 4, то функция ДОЛЯГОДА возвраща</w:t>
      </w:r>
      <w:r w:rsidRPr="00902330">
        <w:rPr>
          <w:sz w:val="28"/>
          <w:szCs w:val="28"/>
        </w:rPr>
        <w:softHyphen/>
        <w:t>ет значение ошибки #ЧИСЛО!.</w:t>
      </w:r>
    </w:p>
    <w:p w:rsidR="007A5B1C" w:rsidRPr="00902330" w:rsidRDefault="007A5B1C" w:rsidP="007A5B1C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AC1926" w:rsidRDefault="00AC1926" w:rsidP="00AC1926">
      <w:pPr>
        <w:spacing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AC1926">
        <w:rPr>
          <w:b/>
          <w:bCs/>
          <w:color w:val="000000"/>
          <w:sz w:val="28"/>
          <w:szCs w:val="28"/>
        </w:rPr>
        <w:lastRenderedPageBreak/>
        <w:t>Значения базиса для функции ДОЛЯГОДА</w:t>
      </w:r>
    </w:p>
    <w:p w:rsidR="00AC1926" w:rsidRDefault="00AC1926" w:rsidP="00AC1926">
      <w:pPr>
        <w:spacing w:line="360" w:lineRule="auto"/>
        <w:ind w:firstLine="709"/>
        <w:jc w:val="righ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Таблица 1</w:t>
      </w:r>
    </w:p>
    <w:tbl>
      <w:tblPr>
        <w:tblStyle w:val="a4"/>
        <w:tblW w:w="0" w:type="auto"/>
        <w:tblInd w:w="250" w:type="dxa"/>
        <w:tblLook w:val="04A0"/>
      </w:tblPr>
      <w:tblGrid>
        <w:gridCol w:w="4535"/>
        <w:gridCol w:w="3970"/>
      </w:tblGrid>
      <w:tr w:rsidR="00AC1926" w:rsidTr="00AC1926">
        <w:tc>
          <w:tcPr>
            <w:tcW w:w="4535" w:type="dxa"/>
          </w:tcPr>
          <w:p w:rsidR="00AC1926" w:rsidRDefault="00AC1926" w:rsidP="00AC192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Базис</w:t>
            </w:r>
          </w:p>
        </w:tc>
        <w:tc>
          <w:tcPr>
            <w:tcW w:w="3970" w:type="dxa"/>
          </w:tcPr>
          <w:p w:rsidR="00AC1926" w:rsidRDefault="00AC1926" w:rsidP="00AC192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Способ вычисления дня</w:t>
            </w:r>
          </w:p>
        </w:tc>
      </w:tr>
      <w:tr w:rsidR="00AC1926" w:rsidTr="00AC1926">
        <w:tc>
          <w:tcPr>
            <w:tcW w:w="4535" w:type="dxa"/>
          </w:tcPr>
          <w:p w:rsidR="00AC1926" w:rsidRPr="00AC1926" w:rsidRDefault="00AC1926" w:rsidP="00AC192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 или опущен</w:t>
            </w:r>
          </w:p>
        </w:tc>
        <w:tc>
          <w:tcPr>
            <w:tcW w:w="3970" w:type="dxa"/>
          </w:tcPr>
          <w:p w:rsidR="00AC1926" w:rsidRPr="00AC1926" w:rsidRDefault="00AC1926" w:rsidP="00AC1926">
            <w:pPr>
              <w:jc w:val="center"/>
              <w:rPr>
                <w:sz w:val="28"/>
                <w:szCs w:val="28"/>
              </w:rPr>
            </w:pPr>
            <w:r w:rsidRPr="00AC1926">
              <w:rPr>
                <w:color w:val="000000"/>
                <w:sz w:val="28"/>
                <w:szCs w:val="28"/>
              </w:rPr>
              <w:t xml:space="preserve">Американский </w:t>
            </w:r>
            <w:r w:rsidRPr="00AC1926">
              <w:rPr>
                <w:color w:val="000000"/>
                <w:sz w:val="28"/>
                <w:szCs w:val="28"/>
                <w:lang w:val="en-US" w:eastAsia="en-US"/>
              </w:rPr>
              <w:t xml:space="preserve">(NASD) </w:t>
            </w:r>
            <w:r w:rsidRPr="00AC1926">
              <w:rPr>
                <w:color w:val="000000"/>
                <w:sz w:val="28"/>
                <w:szCs w:val="28"/>
              </w:rPr>
              <w:t>30/360</w:t>
            </w:r>
          </w:p>
        </w:tc>
      </w:tr>
      <w:tr w:rsidR="00AC1926" w:rsidTr="00AC1926">
        <w:tc>
          <w:tcPr>
            <w:tcW w:w="4535" w:type="dxa"/>
          </w:tcPr>
          <w:p w:rsidR="00AC1926" w:rsidRPr="00AC1926" w:rsidRDefault="00AC1926" w:rsidP="00AC192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C1926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970" w:type="dxa"/>
          </w:tcPr>
          <w:p w:rsidR="00AC1926" w:rsidRPr="00AC1926" w:rsidRDefault="00AC1926" w:rsidP="00AC192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Фактически</w:t>
            </w:r>
            <w:r w:rsidRPr="00AC1926">
              <w:rPr>
                <w:bCs/>
                <w:color w:val="000000"/>
                <w:sz w:val="28"/>
                <w:szCs w:val="28"/>
              </w:rPr>
              <w:t>й/фактический</w:t>
            </w:r>
          </w:p>
        </w:tc>
      </w:tr>
      <w:tr w:rsidR="00AC1926" w:rsidTr="00AC1926">
        <w:tc>
          <w:tcPr>
            <w:tcW w:w="4535" w:type="dxa"/>
          </w:tcPr>
          <w:p w:rsidR="00AC1926" w:rsidRPr="00AC1926" w:rsidRDefault="00AC1926" w:rsidP="00AC192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C1926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970" w:type="dxa"/>
          </w:tcPr>
          <w:p w:rsidR="00AC1926" w:rsidRPr="00AC1926" w:rsidRDefault="00AC1926" w:rsidP="00AC192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Фактически</w:t>
            </w:r>
            <w:r w:rsidRPr="00AC1926">
              <w:rPr>
                <w:bCs/>
                <w:color w:val="000000"/>
                <w:sz w:val="28"/>
                <w:szCs w:val="28"/>
              </w:rPr>
              <w:t>й/360</w:t>
            </w:r>
          </w:p>
        </w:tc>
      </w:tr>
      <w:tr w:rsidR="00AC1926" w:rsidTr="00AC1926">
        <w:tc>
          <w:tcPr>
            <w:tcW w:w="4535" w:type="dxa"/>
          </w:tcPr>
          <w:p w:rsidR="00AC1926" w:rsidRPr="00AC1926" w:rsidRDefault="00AC1926" w:rsidP="00AC192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C1926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970" w:type="dxa"/>
          </w:tcPr>
          <w:p w:rsidR="00AC1926" w:rsidRPr="00AC1926" w:rsidRDefault="00AC1926" w:rsidP="00AC192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Фактически</w:t>
            </w:r>
            <w:r w:rsidRPr="00AC1926">
              <w:rPr>
                <w:bCs/>
                <w:color w:val="000000"/>
                <w:sz w:val="28"/>
                <w:szCs w:val="28"/>
              </w:rPr>
              <w:t>й/365</w:t>
            </w:r>
          </w:p>
        </w:tc>
      </w:tr>
      <w:tr w:rsidR="00AC1926" w:rsidTr="00AC1926">
        <w:tc>
          <w:tcPr>
            <w:tcW w:w="4535" w:type="dxa"/>
          </w:tcPr>
          <w:p w:rsidR="00AC1926" w:rsidRPr="00AC1926" w:rsidRDefault="00AC1926" w:rsidP="00AC192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C1926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970" w:type="dxa"/>
          </w:tcPr>
          <w:p w:rsidR="00AC1926" w:rsidRPr="00AC1926" w:rsidRDefault="00AC1926" w:rsidP="00AC192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C1926">
              <w:rPr>
                <w:bCs/>
                <w:color w:val="000000"/>
                <w:sz w:val="28"/>
                <w:szCs w:val="28"/>
              </w:rPr>
              <w:t>Европейский 30/360</w:t>
            </w:r>
          </w:p>
        </w:tc>
      </w:tr>
    </w:tbl>
    <w:p w:rsidR="00AC1926" w:rsidRDefault="00AC1926" w:rsidP="00AC1926">
      <w:pPr>
        <w:spacing w:line="360" w:lineRule="auto"/>
        <w:ind w:firstLine="709"/>
        <w:rPr>
          <w:b/>
          <w:bCs/>
          <w:color w:val="000000"/>
          <w:sz w:val="28"/>
          <w:szCs w:val="28"/>
        </w:rPr>
      </w:pPr>
    </w:p>
    <w:p w:rsidR="00AC1926" w:rsidRDefault="00AC1926" w:rsidP="00AC192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C1926">
        <w:rPr>
          <w:color w:val="000000"/>
          <w:sz w:val="28"/>
          <w:szCs w:val="28"/>
        </w:rPr>
        <w:t xml:space="preserve">Результаты вычисления по формулам в среде </w:t>
      </w:r>
      <w:r w:rsidRPr="00AC1926">
        <w:rPr>
          <w:color w:val="000000"/>
          <w:sz w:val="28"/>
          <w:szCs w:val="28"/>
          <w:lang w:val="en-US" w:eastAsia="en-US"/>
        </w:rPr>
        <w:t>Excel</w:t>
      </w:r>
      <w:r w:rsidR="00E23DA2">
        <w:rPr>
          <w:color w:val="000000"/>
          <w:sz w:val="28"/>
          <w:szCs w:val="28"/>
        </w:rPr>
        <w:t xml:space="preserve"> и</w:t>
      </w:r>
      <w:r w:rsidRPr="00AC1926">
        <w:rPr>
          <w:color w:val="000000"/>
          <w:sz w:val="28"/>
          <w:szCs w:val="28"/>
        </w:rPr>
        <w:t xml:space="preserve"> расче</w:t>
      </w:r>
      <w:r>
        <w:rPr>
          <w:color w:val="000000"/>
          <w:sz w:val="28"/>
          <w:szCs w:val="28"/>
        </w:rPr>
        <w:t>тные формулы приведены на рис. 1</w:t>
      </w:r>
      <w:r w:rsidRPr="00AC1926">
        <w:rPr>
          <w:color w:val="000000"/>
          <w:sz w:val="28"/>
          <w:szCs w:val="28"/>
        </w:rPr>
        <w:t>.</w:t>
      </w:r>
    </w:p>
    <w:p w:rsidR="007A273B" w:rsidRDefault="007A273B" w:rsidP="007A273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172075" cy="1486038"/>
            <wp:effectExtent l="19050" t="0" r="9525" b="0"/>
            <wp:docPr id="10" name="Рисунок 2" descr="E:\ВСЁ\УЧЕБА\3 курс\основы финансовых вычислений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ВСЁ\УЧЕБА\3 курс\основы финансовых вычислений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1486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73B" w:rsidRPr="00F61BB8" w:rsidRDefault="007A273B" w:rsidP="00F61BB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B368AE" w:rsidRDefault="00AC1926" w:rsidP="00B368AE">
      <w:pPr>
        <w:spacing w:line="360" w:lineRule="auto"/>
        <w:jc w:val="center"/>
        <w:rPr>
          <w:bCs/>
          <w:sz w:val="28"/>
          <w:szCs w:val="28"/>
        </w:rPr>
      </w:pPr>
      <w:r w:rsidRPr="00AC1926">
        <w:rPr>
          <w:bCs/>
          <w:sz w:val="28"/>
          <w:szCs w:val="28"/>
        </w:rPr>
        <w:t xml:space="preserve">Рисунок 1. Расчетные формулы и результаты вычислений в среде </w:t>
      </w:r>
      <w:r w:rsidRPr="00AC1926">
        <w:rPr>
          <w:bCs/>
          <w:sz w:val="28"/>
          <w:szCs w:val="28"/>
          <w:lang w:val="en-US"/>
        </w:rPr>
        <w:t>Excel</w:t>
      </w:r>
    </w:p>
    <w:p w:rsidR="00EF5B5F" w:rsidRPr="00EF5B5F" w:rsidRDefault="00EF5B5F" w:rsidP="00B368AE">
      <w:pPr>
        <w:spacing w:line="360" w:lineRule="auto"/>
        <w:jc w:val="center"/>
        <w:rPr>
          <w:bCs/>
          <w:sz w:val="28"/>
          <w:szCs w:val="28"/>
        </w:rPr>
      </w:pPr>
    </w:p>
    <w:p w:rsidR="00B368AE" w:rsidRPr="00B368AE" w:rsidRDefault="00B368AE" w:rsidP="00EF5B5F">
      <w:pPr>
        <w:pStyle w:val="a3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368AE">
        <w:rPr>
          <w:sz w:val="28"/>
          <w:szCs w:val="28"/>
        </w:rPr>
        <w:t xml:space="preserve">Через </w:t>
      </w:r>
      <w:r w:rsidR="003F4AFD">
        <w:rPr>
          <w:sz w:val="28"/>
          <w:szCs w:val="28"/>
        </w:rPr>
        <w:t>9</w:t>
      </w:r>
      <w:r w:rsidR="00755B84">
        <w:rPr>
          <w:sz w:val="28"/>
          <w:szCs w:val="28"/>
        </w:rPr>
        <w:t>0</w:t>
      </w:r>
      <w:r w:rsidR="00F76DDA">
        <w:rPr>
          <w:sz w:val="28"/>
          <w:szCs w:val="28"/>
        </w:rPr>
        <w:t xml:space="preserve"> </w:t>
      </w:r>
      <w:r w:rsidRPr="00B368AE">
        <w:rPr>
          <w:sz w:val="28"/>
          <w:szCs w:val="28"/>
        </w:rPr>
        <w:t>дней после подп</w:t>
      </w:r>
      <w:r>
        <w:rPr>
          <w:sz w:val="28"/>
          <w:szCs w:val="28"/>
        </w:rPr>
        <w:t>исания договора должник уплатит</w:t>
      </w:r>
    </w:p>
    <w:p w:rsidR="00B368AE" w:rsidRDefault="003F4AFD" w:rsidP="00EF5B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5</w:t>
      </w:r>
      <w:r w:rsidR="00B15418">
        <w:rPr>
          <w:iCs/>
          <w:sz w:val="28"/>
          <w:szCs w:val="28"/>
        </w:rPr>
        <w:t> </w:t>
      </w:r>
      <w:r w:rsidR="00B368AE" w:rsidRPr="00B368AE">
        <w:rPr>
          <w:iCs/>
          <w:sz w:val="28"/>
          <w:szCs w:val="28"/>
        </w:rPr>
        <w:t>000</w:t>
      </w:r>
      <w:r w:rsidR="00B15418">
        <w:rPr>
          <w:iCs/>
          <w:sz w:val="28"/>
          <w:szCs w:val="28"/>
        </w:rPr>
        <w:t xml:space="preserve"> </w:t>
      </w:r>
      <w:r w:rsidR="00B368AE" w:rsidRPr="00B368AE">
        <w:rPr>
          <w:iCs/>
          <w:sz w:val="28"/>
          <w:szCs w:val="28"/>
        </w:rPr>
        <w:t xml:space="preserve">000 </w:t>
      </w:r>
      <w:r>
        <w:rPr>
          <w:sz w:val="28"/>
          <w:szCs w:val="28"/>
        </w:rPr>
        <w:t>руб. Кредит выдан под 12,5</w:t>
      </w:r>
      <w:r w:rsidR="00B368AE" w:rsidRPr="00B368AE">
        <w:rPr>
          <w:sz w:val="28"/>
          <w:szCs w:val="28"/>
        </w:rPr>
        <w:t>% годовых (проценты обыкновенные). Каковы первоначальная сумма и дисконт?</w:t>
      </w:r>
    </w:p>
    <w:p w:rsidR="00F76DDA" w:rsidRPr="00B368AE" w:rsidRDefault="00F76DDA" w:rsidP="00F76DDA">
      <w:pPr>
        <w:spacing w:line="360" w:lineRule="auto"/>
        <w:ind w:left="709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Решение:</w:t>
      </w:r>
    </w:p>
    <w:p w:rsidR="00F76DDA" w:rsidRDefault="00F76DDA" w:rsidP="00F76DD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ячейку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1</w:t>
      </w:r>
      <w:r w:rsidRPr="00F76DDA">
        <w:rPr>
          <w:sz w:val="28"/>
          <w:szCs w:val="28"/>
        </w:rPr>
        <w:t>З</w:t>
      </w:r>
      <w:r>
        <w:rPr>
          <w:sz w:val="28"/>
          <w:szCs w:val="28"/>
        </w:rPr>
        <w:t xml:space="preserve"> введена формула: =В</w:t>
      </w:r>
      <w:r w:rsidRPr="00F76DDA">
        <w:rPr>
          <w:sz w:val="28"/>
          <w:szCs w:val="28"/>
        </w:rPr>
        <w:t>1</w:t>
      </w:r>
      <w:r>
        <w:rPr>
          <w:sz w:val="28"/>
          <w:szCs w:val="28"/>
        </w:rPr>
        <w:t>2/(1+С</w:t>
      </w:r>
      <w:r w:rsidRPr="00F76DDA">
        <w:rPr>
          <w:sz w:val="28"/>
          <w:szCs w:val="28"/>
        </w:rPr>
        <w:t>14</w:t>
      </w:r>
      <w:r>
        <w:rPr>
          <w:sz w:val="28"/>
          <w:szCs w:val="28"/>
        </w:rPr>
        <w:t>*В</w:t>
      </w:r>
      <w:r w:rsidRPr="00F76DDA">
        <w:rPr>
          <w:sz w:val="28"/>
          <w:szCs w:val="28"/>
        </w:rPr>
        <w:t>13)</w:t>
      </w:r>
      <w:r>
        <w:rPr>
          <w:sz w:val="28"/>
          <w:szCs w:val="28"/>
        </w:rPr>
        <w:t>(Рис.2)</w:t>
      </w:r>
    </w:p>
    <w:p w:rsidR="00B15418" w:rsidRPr="00F76DDA" w:rsidRDefault="009B1C90" w:rsidP="00F76DDA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10200" cy="1488243"/>
            <wp:effectExtent l="19050" t="0" r="0" b="0"/>
            <wp:docPr id="12" name="Рисунок 3" descr="E:\ВСЁ\УЧЕБА\3 курс\основы финансовых вычислений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ВСЁ\УЧЕБА\3 курс\основы финансовых вычислений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1488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DDA" w:rsidRPr="00F76DDA" w:rsidRDefault="00F76DDA" w:rsidP="009B1C90">
      <w:pPr>
        <w:spacing w:line="360" w:lineRule="auto"/>
        <w:jc w:val="center"/>
        <w:rPr>
          <w:sz w:val="28"/>
          <w:szCs w:val="28"/>
        </w:rPr>
      </w:pPr>
      <w:r w:rsidRPr="00F76DDA">
        <w:rPr>
          <w:bCs/>
          <w:sz w:val="28"/>
          <w:szCs w:val="28"/>
        </w:rPr>
        <w:t>Рис</w:t>
      </w:r>
      <w:r>
        <w:rPr>
          <w:bCs/>
          <w:sz w:val="28"/>
          <w:szCs w:val="28"/>
        </w:rPr>
        <w:t>уно</w:t>
      </w:r>
      <w:r w:rsidRPr="00F76DDA"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 xml:space="preserve"> 2</w:t>
      </w:r>
      <w:r w:rsidRPr="00F76DDA">
        <w:rPr>
          <w:bCs/>
          <w:sz w:val="28"/>
          <w:szCs w:val="28"/>
        </w:rPr>
        <w:t xml:space="preserve">. Результаты вычислений первоначальной суммы </w:t>
      </w:r>
      <w:r w:rsidRPr="00F76DDA">
        <w:rPr>
          <w:bCs/>
          <w:i/>
          <w:iCs/>
          <w:sz w:val="28"/>
          <w:szCs w:val="28"/>
        </w:rPr>
        <w:t>Р</w:t>
      </w:r>
      <w:r w:rsidRPr="00F76DDA">
        <w:rPr>
          <w:bCs/>
          <w:sz w:val="28"/>
          <w:szCs w:val="28"/>
        </w:rPr>
        <w:t xml:space="preserve"> и дисконта </w:t>
      </w:r>
      <w:r w:rsidRPr="00F76DDA">
        <w:rPr>
          <w:bCs/>
          <w:i/>
          <w:iCs/>
          <w:sz w:val="28"/>
          <w:szCs w:val="28"/>
          <w:lang w:val="en-US"/>
        </w:rPr>
        <w:t>D</w:t>
      </w:r>
      <w:r w:rsidRPr="00F76DDA">
        <w:rPr>
          <w:bCs/>
          <w:sz w:val="28"/>
          <w:szCs w:val="28"/>
        </w:rPr>
        <w:t xml:space="preserve"> в среде </w:t>
      </w:r>
      <w:r w:rsidRPr="00F76DDA">
        <w:rPr>
          <w:bCs/>
          <w:sz w:val="28"/>
          <w:szCs w:val="28"/>
          <w:lang w:val="en-US"/>
        </w:rPr>
        <w:t>Excel</w:t>
      </w:r>
    </w:p>
    <w:p w:rsidR="00F76DDA" w:rsidRDefault="00F76DDA" w:rsidP="00B368AE">
      <w:pPr>
        <w:spacing w:line="360" w:lineRule="auto"/>
        <w:jc w:val="both"/>
        <w:rPr>
          <w:sz w:val="28"/>
          <w:szCs w:val="28"/>
        </w:rPr>
      </w:pPr>
    </w:p>
    <w:p w:rsidR="00F76DDA" w:rsidRPr="00F76DDA" w:rsidRDefault="00F76DDA" w:rsidP="00F76DDA">
      <w:pPr>
        <w:pStyle w:val="a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76DDA">
        <w:rPr>
          <w:sz w:val="28"/>
          <w:szCs w:val="28"/>
        </w:rPr>
        <w:t>Через</w:t>
      </w:r>
      <w:r w:rsidR="002A21DC">
        <w:rPr>
          <w:sz w:val="28"/>
          <w:szCs w:val="28"/>
        </w:rPr>
        <w:t xml:space="preserve"> 90</w:t>
      </w:r>
      <w:r w:rsidR="00471200">
        <w:rPr>
          <w:i/>
          <w:iCs/>
          <w:sz w:val="28"/>
          <w:szCs w:val="28"/>
        </w:rPr>
        <w:t xml:space="preserve"> </w:t>
      </w:r>
      <w:r w:rsidRPr="00F76DDA">
        <w:rPr>
          <w:sz w:val="28"/>
          <w:szCs w:val="28"/>
        </w:rPr>
        <w:t>дней предприя</w:t>
      </w:r>
      <w:r w:rsidR="002A21DC">
        <w:rPr>
          <w:sz w:val="28"/>
          <w:szCs w:val="28"/>
        </w:rPr>
        <w:t>тие должно получить по векселю 5</w:t>
      </w:r>
      <w:r w:rsidR="00471200">
        <w:rPr>
          <w:sz w:val="28"/>
          <w:szCs w:val="28"/>
        </w:rPr>
        <w:t> 000 000</w:t>
      </w:r>
      <w:r w:rsidRPr="00F76DDA">
        <w:rPr>
          <w:sz w:val="28"/>
          <w:szCs w:val="28"/>
        </w:rPr>
        <w:t xml:space="preserve"> руб. Банк приобрел этот вексель с дисконтом. Банк учел вексель по учетной</w:t>
      </w:r>
      <w:r w:rsidR="002A21DC">
        <w:rPr>
          <w:sz w:val="28"/>
          <w:szCs w:val="28"/>
        </w:rPr>
        <w:t xml:space="preserve"> ставке 12</w:t>
      </w:r>
      <w:r w:rsidRPr="00F76DDA">
        <w:rPr>
          <w:iCs/>
          <w:sz w:val="28"/>
          <w:szCs w:val="28"/>
        </w:rPr>
        <w:t>,5</w:t>
      </w:r>
      <w:r w:rsidRPr="00F76DDA">
        <w:rPr>
          <w:i/>
          <w:iCs/>
          <w:sz w:val="28"/>
          <w:szCs w:val="28"/>
        </w:rPr>
        <w:t>%</w:t>
      </w:r>
      <w:r w:rsidRPr="00F76DDA">
        <w:rPr>
          <w:sz w:val="28"/>
          <w:szCs w:val="28"/>
        </w:rPr>
        <w:t>годовых (год равен 360 дням).</w:t>
      </w:r>
    </w:p>
    <w:p w:rsidR="00F76DDA" w:rsidRPr="00F76DDA" w:rsidRDefault="00F76DDA" w:rsidP="00F76DDA">
      <w:pPr>
        <w:spacing w:line="360" w:lineRule="auto"/>
        <w:ind w:firstLine="709"/>
        <w:jc w:val="both"/>
        <w:rPr>
          <w:sz w:val="28"/>
          <w:szCs w:val="28"/>
        </w:rPr>
      </w:pPr>
      <w:r w:rsidRPr="00F76DDA">
        <w:rPr>
          <w:sz w:val="28"/>
          <w:szCs w:val="28"/>
        </w:rPr>
        <w:t>Определить полученную предприятием сумму и дисконт.</w:t>
      </w:r>
    </w:p>
    <w:p w:rsidR="00F76DDA" w:rsidRDefault="00F76DDA" w:rsidP="00F76DD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336B4C" w:rsidRDefault="00253306" w:rsidP="00F76DDA">
      <w:pPr>
        <w:spacing w:line="360" w:lineRule="auto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95925" cy="1543799"/>
            <wp:effectExtent l="19050" t="0" r="9525" b="0"/>
            <wp:docPr id="13" name="Рисунок 4" descr="E:\ВСЁ\УЧЕБА\3 курс\основы финансовых вычислений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ВСЁ\УЧЕБА\3 курс\основы финансовых вычислений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1543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306" w:rsidRDefault="00253306" w:rsidP="00253306">
      <w:pPr>
        <w:spacing w:line="360" w:lineRule="auto"/>
        <w:rPr>
          <w:sz w:val="28"/>
          <w:szCs w:val="28"/>
        </w:rPr>
      </w:pPr>
    </w:p>
    <w:p w:rsidR="00F76DDA" w:rsidRDefault="00F76DDA" w:rsidP="00336B4C">
      <w:pPr>
        <w:spacing w:line="360" w:lineRule="auto"/>
        <w:jc w:val="center"/>
        <w:rPr>
          <w:bCs/>
          <w:sz w:val="28"/>
          <w:szCs w:val="28"/>
          <w:lang w:eastAsia="en-US"/>
        </w:rPr>
      </w:pPr>
      <w:r w:rsidRPr="00F76DDA">
        <w:rPr>
          <w:bCs/>
          <w:sz w:val="28"/>
          <w:szCs w:val="28"/>
        </w:rPr>
        <w:t>Рис</w:t>
      </w:r>
      <w:r>
        <w:rPr>
          <w:bCs/>
          <w:sz w:val="28"/>
          <w:szCs w:val="28"/>
        </w:rPr>
        <w:t>унок 3</w:t>
      </w:r>
      <w:r w:rsidRPr="00F76DDA">
        <w:rPr>
          <w:bCs/>
          <w:sz w:val="28"/>
          <w:szCs w:val="28"/>
        </w:rPr>
        <w:t xml:space="preserve">. Результаты вычислений дисконта </w:t>
      </w:r>
      <w:r w:rsidRPr="00F76DDA">
        <w:rPr>
          <w:bCs/>
          <w:i/>
          <w:iCs/>
          <w:spacing w:val="20"/>
          <w:sz w:val="28"/>
          <w:szCs w:val="28"/>
          <w:lang w:val="en-US" w:eastAsia="en-US"/>
        </w:rPr>
        <w:t>D</w:t>
      </w:r>
      <w:r w:rsidRPr="00F76DDA">
        <w:rPr>
          <w:bCs/>
          <w:sz w:val="28"/>
          <w:szCs w:val="28"/>
        </w:rPr>
        <w:t xml:space="preserve">и суммы </w:t>
      </w:r>
      <w:r w:rsidRPr="00F76DDA">
        <w:rPr>
          <w:bCs/>
          <w:i/>
          <w:iCs/>
          <w:spacing w:val="20"/>
          <w:sz w:val="28"/>
          <w:szCs w:val="28"/>
        </w:rPr>
        <w:t xml:space="preserve">Р, </w:t>
      </w:r>
      <w:r w:rsidRPr="00F76DDA">
        <w:rPr>
          <w:bCs/>
          <w:sz w:val="28"/>
          <w:szCs w:val="28"/>
        </w:rPr>
        <w:t xml:space="preserve">полученной предприятием при учете векселя в среде </w:t>
      </w:r>
      <w:r w:rsidRPr="00F76DDA">
        <w:rPr>
          <w:bCs/>
          <w:sz w:val="28"/>
          <w:szCs w:val="28"/>
          <w:lang w:val="en-US" w:eastAsia="en-US"/>
        </w:rPr>
        <w:t>Excel</w:t>
      </w:r>
    </w:p>
    <w:p w:rsidR="00EF5B5F" w:rsidRPr="00EF5B5F" w:rsidRDefault="00EF5B5F" w:rsidP="00F76DDA">
      <w:pPr>
        <w:spacing w:line="360" w:lineRule="auto"/>
        <w:jc w:val="center"/>
        <w:rPr>
          <w:bCs/>
          <w:sz w:val="28"/>
          <w:szCs w:val="28"/>
          <w:lang w:eastAsia="en-US"/>
        </w:rPr>
      </w:pPr>
    </w:p>
    <w:p w:rsidR="00EF5B5F" w:rsidRPr="00EF5B5F" w:rsidRDefault="00EF5B5F" w:rsidP="00EF5B5F">
      <w:pPr>
        <w:pStyle w:val="a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F5B5F">
        <w:rPr>
          <w:sz w:val="28"/>
          <w:szCs w:val="28"/>
        </w:rPr>
        <w:t xml:space="preserve">В кредитном договоре на сумму </w:t>
      </w:r>
      <w:r w:rsidR="00F34915">
        <w:rPr>
          <w:sz w:val="28"/>
          <w:szCs w:val="28"/>
        </w:rPr>
        <w:t>8 2</w:t>
      </w:r>
      <w:r>
        <w:rPr>
          <w:sz w:val="28"/>
          <w:szCs w:val="28"/>
        </w:rPr>
        <w:t>00 000</w:t>
      </w:r>
      <w:r w:rsidRPr="00EF5B5F">
        <w:rPr>
          <w:sz w:val="28"/>
          <w:szCs w:val="28"/>
        </w:rPr>
        <w:t xml:space="preserve"> руб. и сроком на </w:t>
      </w:r>
      <w:r w:rsidR="00F34915">
        <w:rPr>
          <w:sz w:val="28"/>
          <w:szCs w:val="28"/>
        </w:rPr>
        <w:t>6</w:t>
      </w:r>
      <w:r>
        <w:rPr>
          <w:sz w:val="28"/>
          <w:szCs w:val="28"/>
        </w:rPr>
        <w:t xml:space="preserve"> лет за</w:t>
      </w:r>
      <w:r w:rsidRPr="00EF5B5F">
        <w:rPr>
          <w:sz w:val="28"/>
          <w:szCs w:val="28"/>
        </w:rPr>
        <w:t>фиксирована ста</w:t>
      </w:r>
      <w:r w:rsidR="00F34915">
        <w:rPr>
          <w:sz w:val="28"/>
          <w:szCs w:val="28"/>
        </w:rPr>
        <w:t>вка сложных процентов, равная 12</w:t>
      </w:r>
      <w:r>
        <w:rPr>
          <w:sz w:val="28"/>
          <w:szCs w:val="28"/>
        </w:rPr>
        <w:t>,5</w:t>
      </w:r>
      <w:r w:rsidRPr="00EF5B5F">
        <w:rPr>
          <w:sz w:val="28"/>
          <w:szCs w:val="28"/>
        </w:rPr>
        <w:t>% годовых.</w:t>
      </w:r>
    </w:p>
    <w:p w:rsidR="00EF5B5F" w:rsidRDefault="00EF5B5F" w:rsidP="00EF5B5F">
      <w:pPr>
        <w:spacing w:line="360" w:lineRule="auto"/>
        <w:ind w:firstLine="709"/>
        <w:jc w:val="both"/>
        <w:rPr>
          <w:sz w:val="28"/>
          <w:szCs w:val="28"/>
        </w:rPr>
      </w:pPr>
      <w:r w:rsidRPr="00EF5B5F">
        <w:rPr>
          <w:sz w:val="28"/>
          <w:szCs w:val="28"/>
        </w:rPr>
        <w:t>Определить наращенную сумму.</w:t>
      </w:r>
    </w:p>
    <w:p w:rsidR="00EF5B5F" w:rsidRDefault="00EF5B5F" w:rsidP="00EF5B5F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AE6FB6" w:rsidRDefault="00AE6FB6" w:rsidP="00AE6FB6">
      <w:pPr>
        <w:spacing w:line="360" w:lineRule="auto"/>
        <w:ind w:firstLine="709"/>
        <w:jc w:val="both"/>
        <w:rPr>
          <w:sz w:val="28"/>
          <w:szCs w:val="28"/>
        </w:rPr>
      </w:pPr>
      <w:r w:rsidRPr="00AE6FB6">
        <w:rPr>
          <w:sz w:val="28"/>
          <w:szCs w:val="28"/>
        </w:rPr>
        <w:t>Для выполнения расчетов по формулам воспользу</w:t>
      </w:r>
      <w:r w:rsidRPr="00AE6FB6">
        <w:rPr>
          <w:sz w:val="28"/>
          <w:szCs w:val="28"/>
        </w:rPr>
        <w:softHyphen/>
        <w:t>емся функцией СТЕПЕНЬ (находится в категории «Математичес</w:t>
      </w:r>
      <w:r w:rsidRPr="00AE6FB6">
        <w:rPr>
          <w:sz w:val="28"/>
          <w:szCs w:val="28"/>
        </w:rPr>
        <w:softHyphen/>
        <w:t xml:space="preserve">кие»). Данная функция возвращает результат возведения в степень (рис. </w:t>
      </w:r>
      <w:r>
        <w:rPr>
          <w:sz w:val="28"/>
          <w:szCs w:val="28"/>
        </w:rPr>
        <w:t>4</w:t>
      </w:r>
      <w:r w:rsidRPr="00AE6FB6">
        <w:rPr>
          <w:sz w:val="28"/>
          <w:szCs w:val="28"/>
        </w:rPr>
        <w:t>).</w:t>
      </w:r>
    </w:p>
    <w:p w:rsidR="00536BDB" w:rsidRDefault="00536BDB" w:rsidP="00AE6FB6">
      <w:pPr>
        <w:spacing w:line="360" w:lineRule="auto"/>
        <w:ind w:firstLine="709"/>
        <w:jc w:val="both"/>
        <w:rPr>
          <w:sz w:val="28"/>
          <w:szCs w:val="28"/>
        </w:rPr>
      </w:pPr>
    </w:p>
    <w:p w:rsidR="00536BDB" w:rsidRDefault="00F34915" w:rsidP="00536B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114925" cy="1436777"/>
            <wp:effectExtent l="19050" t="0" r="9525" b="0"/>
            <wp:docPr id="14" name="Рисунок 5" descr="E:\ВСЁ\УЧЕБА\3 курс\основы финансовых вычислений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ВСЁ\УЧЕБА\3 курс\основы финансовых вычислений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1436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FB6" w:rsidRPr="00AE6FB6" w:rsidRDefault="00AE6FB6" w:rsidP="00AE6FB6">
      <w:pPr>
        <w:spacing w:line="360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Рисунок 4. </w:t>
      </w:r>
      <w:r w:rsidRPr="00AE6FB6">
        <w:rPr>
          <w:bCs/>
          <w:sz w:val="28"/>
          <w:szCs w:val="28"/>
        </w:rPr>
        <w:t xml:space="preserve">Результаты расчета наращенной суммы </w:t>
      </w:r>
      <w:r w:rsidRPr="00AE6FB6">
        <w:rPr>
          <w:bCs/>
          <w:sz w:val="28"/>
          <w:szCs w:val="28"/>
          <w:lang w:val="en-US"/>
        </w:rPr>
        <w:t>S</w:t>
      </w:r>
    </w:p>
    <w:p w:rsidR="00AE6FB6" w:rsidRPr="00AE6FB6" w:rsidRDefault="0088434A" w:rsidP="00AE6FB6">
      <w:pPr>
        <w:pStyle w:val="a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Ссуда размером 8 200 000 руб. предоставлена на 6</w:t>
      </w:r>
      <w:r w:rsidR="00AE6FB6" w:rsidRPr="00AE6FB6">
        <w:rPr>
          <w:sz w:val="28"/>
          <w:szCs w:val="28"/>
        </w:rPr>
        <w:t xml:space="preserve"> лет. </w:t>
      </w:r>
      <w:r>
        <w:rPr>
          <w:sz w:val="28"/>
          <w:szCs w:val="28"/>
        </w:rPr>
        <w:t>Проценты сложные, ставка — 12</w:t>
      </w:r>
      <w:r w:rsidR="009315F3">
        <w:rPr>
          <w:sz w:val="28"/>
          <w:szCs w:val="28"/>
        </w:rPr>
        <w:t>,5</w:t>
      </w:r>
      <w:r w:rsidR="00AE6FB6" w:rsidRPr="00AE6FB6">
        <w:rPr>
          <w:sz w:val="28"/>
          <w:szCs w:val="28"/>
        </w:rPr>
        <w:t xml:space="preserve">% годовых. Проценты начисляются </w:t>
      </w:r>
      <w:r w:rsidR="00AE6FB6" w:rsidRPr="00AE6FB6">
        <w:rPr>
          <w:iCs/>
          <w:sz w:val="28"/>
          <w:szCs w:val="28"/>
        </w:rPr>
        <w:t>2</w:t>
      </w:r>
      <w:r w:rsidR="00AE6FB6" w:rsidRPr="00AE6FB6">
        <w:rPr>
          <w:sz w:val="28"/>
          <w:szCs w:val="28"/>
        </w:rPr>
        <w:t xml:space="preserve"> раз в году.</w:t>
      </w:r>
      <w:r w:rsidR="00671315">
        <w:rPr>
          <w:sz w:val="28"/>
          <w:szCs w:val="28"/>
        </w:rPr>
        <w:t xml:space="preserve"> </w:t>
      </w:r>
      <w:r w:rsidR="00AE6FB6" w:rsidRPr="00AE6FB6">
        <w:rPr>
          <w:sz w:val="28"/>
          <w:szCs w:val="28"/>
        </w:rPr>
        <w:t>Вычислить наращенную сумму.</w:t>
      </w:r>
    </w:p>
    <w:p w:rsidR="00AE6FB6" w:rsidRDefault="00AE6FB6" w:rsidP="00AE6FB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4E172B" w:rsidRDefault="004E172B" w:rsidP="004E172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4E172B">
        <w:rPr>
          <w:sz w:val="28"/>
          <w:szCs w:val="28"/>
        </w:rPr>
        <w:t>ля выполнения расчетов воспользуемся функци</w:t>
      </w:r>
      <w:r w:rsidRPr="004E172B">
        <w:rPr>
          <w:sz w:val="28"/>
          <w:szCs w:val="28"/>
        </w:rPr>
        <w:softHyphen/>
        <w:t xml:space="preserve">ей СТЕПЕНЬ (из категории «Математические»). Данная функция возвращает результат возведения в степень (рис. </w:t>
      </w:r>
      <w:r>
        <w:rPr>
          <w:sz w:val="28"/>
          <w:szCs w:val="28"/>
        </w:rPr>
        <w:t>5</w:t>
      </w:r>
      <w:r w:rsidRPr="004E172B">
        <w:rPr>
          <w:sz w:val="28"/>
          <w:szCs w:val="28"/>
        </w:rPr>
        <w:t>).</w:t>
      </w:r>
    </w:p>
    <w:p w:rsidR="00671315" w:rsidRDefault="00BA3CEE" w:rsidP="00671315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762625" cy="1313472"/>
            <wp:effectExtent l="19050" t="0" r="9525" b="0"/>
            <wp:docPr id="15" name="Рисунок 6" descr="E:\ВСЁ\УЧЕБА\3 курс\основы финансовых вычислений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ВСЁ\УЧЕБА\3 курс\основы финансовых вычислений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313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72B" w:rsidRDefault="004E172B" w:rsidP="004E172B">
      <w:pPr>
        <w:spacing w:line="360" w:lineRule="auto"/>
        <w:ind w:firstLine="709"/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Рисунок 5. </w:t>
      </w:r>
      <w:r w:rsidRPr="004E172B">
        <w:rPr>
          <w:bCs/>
          <w:sz w:val="28"/>
          <w:szCs w:val="28"/>
        </w:rPr>
        <w:t xml:space="preserve">Результаты расчета наращенной суммы </w:t>
      </w:r>
      <w:r w:rsidRPr="004E172B">
        <w:rPr>
          <w:bCs/>
          <w:sz w:val="28"/>
          <w:szCs w:val="28"/>
          <w:lang w:val="en-US"/>
        </w:rPr>
        <w:t>S</w:t>
      </w:r>
      <w:r w:rsidRPr="004E172B">
        <w:rPr>
          <w:bCs/>
          <w:sz w:val="28"/>
          <w:szCs w:val="28"/>
        </w:rPr>
        <w:t xml:space="preserve"> по номинальной ставкес использованием финансовой функции БС</w:t>
      </w:r>
    </w:p>
    <w:p w:rsidR="004E172B" w:rsidRDefault="004E172B" w:rsidP="004E172B">
      <w:pPr>
        <w:spacing w:line="360" w:lineRule="auto"/>
        <w:ind w:firstLine="709"/>
        <w:jc w:val="center"/>
        <w:rPr>
          <w:sz w:val="28"/>
          <w:szCs w:val="28"/>
        </w:rPr>
      </w:pPr>
    </w:p>
    <w:p w:rsidR="0039139C" w:rsidRPr="0039139C" w:rsidRDefault="0039139C" w:rsidP="0039139C">
      <w:pPr>
        <w:pStyle w:val="a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9139C">
        <w:rPr>
          <w:sz w:val="28"/>
          <w:szCs w:val="28"/>
        </w:rPr>
        <w:t>Вычислить эффективную ставку процента, если банк начисля</w:t>
      </w:r>
      <w:r w:rsidRPr="0039139C">
        <w:rPr>
          <w:sz w:val="28"/>
          <w:szCs w:val="28"/>
        </w:rPr>
        <w:softHyphen/>
        <w:t>ет проценты</w:t>
      </w:r>
      <w:r w:rsidR="00863E8C">
        <w:rPr>
          <w:sz w:val="28"/>
          <w:szCs w:val="28"/>
        </w:rPr>
        <w:t xml:space="preserve"> 2</w:t>
      </w:r>
      <w:r w:rsidRPr="0039139C">
        <w:rPr>
          <w:sz w:val="28"/>
          <w:szCs w:val="28"/>
        </w:rPr>
        <w:t xml:space="preserve"> раз</w:t>
      </w:r>
      <w:r w:rsidR="00863E8C">
        <w:rPr>
          <w:sz w:val="28"/>
          <w:szCs w:val="28"/>
        </w:rPr>
        <w:t>а</w:t>
      </w:r>
      <w:r w:rsidRPr="0039139C">
        <w:rPr>
          <w:sz w:val="28"/>
          <w:szCs w:val="28"/>
        </w:rPr>
        <w:t xml:space="preserve"> в году</w:t>
      </w:r>
      <w:r w:rsidR="002645ED">
        <w:rPr>
          <w:sz w:val="28"/>
          <w:szCs w:val="28"/>
        </w:rPr>
        <w:t>, исходя из номинальной ставки 12</w:t>
      </w:r>
      <w:r>
        <w:rPr>
          <w:sz w:val="28"/>
          <w:szCs w:val="28"/>
        </w:rPr>
        <w:t>,5</w:t>
      </w:r>
      <w:r w:rsidRPr="0039139C">
        <w:rPr>
          <w:sz w:val="28"/>
          <w:szCs w:val="28"/>
        </w:rPr>
        <w:t>% годо</w:t>
      </w:r>
      <w:r w:rsidRPr="0039139C">
        <w:rPr>
          <w:sz w:val="28"/>
          <w:szCs w:val="28"/>
        </w:rPr>
        <w:softHyphen/>
        <w:t>вых.</w:t>
      </w:r>
    </w:p>
    <w:p w:rsidR="0039139C" w:rsidRDefault="0039139C" w:rsidP="0039139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39139C" w:rsidRDefault="002645ED" w:rsidP="0039139C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638800" cy="1611086"/>
            <wp:effectExtent l="19050" t="0" r="0" b="0"/>
            <wp:docPr id="16" name="Рисунок 7" descr="E:\ВСЁ\УЧЕБА\3 курс\основы финансовых вычислений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ВСЁ\УЧЕБА\3 курс\основы финансовых вычислений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1611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E8C" w:rsidRDefault="00863E8C" w:rsidP="0039139C">
      <w:pPr>
        <w:spacing w:line="360" w:lineRule="auto"/>
        <w:jc w:val="both"/>
        <w:rPr>
          <w:sz w:val="28"/>
          <w:szCs w:val="28"/>
        </w:rPr>
      </w:pPr>
    </w:p>
    <w:p w:rsidR="00CC14DD" w:rsidRPr="00CC14DD" w:rsidRDefault="00CC14DD" w:rsidP="00CC14D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CC14DD">
        <w:rPr>
          <w:bCs/>
          <w:sz w:val="28"/>
          <w:szCs w:val="28"/>
        </w:rPr>
        <w:t>Рис</w:t>
      </w:r>
      <w:r>
        <w:rPr>
          <w:bCs/>
          <w:sz w:val="28"/>
          <w:szCs w:val="28"/>
        </w:rPr>
        <w:t>унок 6</w:t>
      </w:r>
      <w:r w:rsidRPr="00CC14DD">
        <w:rPr>
          <w:bCs/>
          <w:sz w:val="28"/>
          <w:szCs w:val="28"/>
        </w:rPr>
        <w:t xml:space="preserve">. Результаты расчета эффективной ставки в среде </w:t>
      </w:r>
      <w:r w:rsidRPr="00CC14DD">
        <w:rPr>
          <w:bCs/>
          <w:sz w:val="28"/>
          <w:szCs w:val="28"/>
          <w:lang w:val="en-US"/>
        </w:rPr>
        <w:t>Excel</w:t>
      </w:r>
    </w:p>
    <w:p w:rsidR="00CC25C4" w:rsidRDefault="00CC25C4" w:rsidP="00CC25C4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CC25C4" w:rsidRPr="00CC25C4" w:rsidRDefault="00CC25C4" w:rsidP="00CC25C4">
      <w:pPr>
        <w:pStyle w:val="a3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CC25C4">
        <w:rPr>
          <w:bCs/>
          <w:sz w:val="28"/>
          <w:szCs w:val="28"/>
        </w:rPr>
        <w:t>Определить, какой должна</w:t>
      </w:r>
      <w:r>
        <w:rPr>
          <w:bCs/>
          <w:sz w:val="28"/>
          <w:szCs w:val="28"/>
        </w:rPr>
        <w:t xml:space="preserve"> быть номинальная ставка при на</w:t>
      </w:r>
      <w:r w:rsidRPr="00CC25C4">
        <w:rPr>
          <w:bCs/>
          <w:sz w:val="28"/>
          <w:szCs w:val="28"/>
        </w:rPr>
        <w:t>числении процентов</w:t>
      </w:r>
      <w:r w:rsidR="000C782C">
        <w:rPr>
          <w:bCs/>
          <w:sz w:val="28"/>
          <w:szCs w:val="28"/>
        </w:rPr>
        <w:t xml:space="preserve"> 2</w:t>
      </w:r>
      <w:r w:rsidRPr="00CC25C4">
        <w:rPr>
          <w:bCs/>
          <w:sz w:val="28"/>
          <w:szCs w:val="28"/>
        </w:rPr>
        <w:t xml:space="preserve"> раз</w:t>
      </w:r>
      <w:r w:rsidR="000C782C">
        <w:rPr>
          <w:bCs/>
          <w:sz w:val="28"/>
          <w:szCs w:val="28"/>
        </w:rPr>
        <w:t>а</w:t>
      </w:r>
      <w:r w:rsidRPr="00CC25C4">
        <w:rPr>
          <w:bCs/>
          <w:sz w:val="28"/>
          <w:szCs w:val="28"/>
        </w:rPr>
        <w:t xml:space="preserve"> в году, чтобы обеспечить эффективную ставк</w:t>
      </w:r>
      <w:r w:rsidR="00114C2E">
        <w:rPr>
          <w:bCs/>
          <w:sz w:val="28"/>
          <w:szCs w:val="28"/>
        </w:rPr>
        <w:t>у 12</w:t>
      </w:r>
      <w:r w:rsidR="000C782C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5</w:t>
      </w:r>
      <w:r w:rsidRPr="00CC25C4">
        <w:rPr>
          <w:bCs/>
          <w:sz w:val="28"/>
          <w:szCs w:val="28"/>
        </w:rPr>
        <w:t>% годовых.</w:t>
      </w:r>
    </w:p>
    <w:p w:rsidR="00CC25C4" w:rsidRDefault="00CC25C4" w:rsidP="00CC25C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CC25C4" w:rsidRDefault="00CC25C4" w:rsidP="00CC25C4">
      <w:pPr>
        <w:spacing w:line="360" w:lineRule="auto"/>
        <w:jc w:val="both"/>
        <w:rPr>
          <w:sz w:val="28"/>
          <w:szCs w:val="28"/>
        </w:rPr>
      </w:pPr>
      <w:r w:rsidRPr="00CC25C4">
        <w:rPr>
          <w:sz w:val="28"/>
          <w:szCs w:val="28"/>
        </w:rPr>
        <w:lastRenderedPageBreak/>
        <w:t xml:space="preserve">Для выполнения расчетов по формулам в среде </w:t>
      </w:r>
      <w:r w:rsidRPr="00CC25C4">
        <w:rPr>
          <w:sz w:val="28"/>
          <w:szCs w:val="28"/>
          <w:lang w:val="en-US"/>
        </w:rPr>
        <w:t>Excel</w:t>
      </w:r>
      <w:r w:rsidRPr="00CC25C4">
        <w:rPr>
          <w:sz w:val="28"/>
          <w:szCs w:val="28"/>
        </w:rPr>
        <w:t xml:space="preserve"> воспользуемся математической функцией СТЕПЕНЬ (рис. </w:t>
      </w:r>
      <w:r>
        <w:rPr>
          <w:sz w:val="28"/>
          <w:szCs w:val="28"/>
        </w:rPr>
        <w:t>7</w:t>
      </w:r>
      <w:r w:rsidRPr="00CC25C4">
        <w:rPr>
          <w:sz w:val="28"/>
          <w:szCs w:val="28"/>
        </w:rPr>
        <w:t>).</w:t>
      </w:r>
    </w:p>
    <w:p w:rsidR="00301F4D" w:rsidRDefault="00114C2E" w:rsidP="00CC25C4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781675" cy="1633346"/>
            <wp:effectExtent l="19050" t="0" r="9525" b="0"/>
            <wp:docPr id="19" name="Рисунок 9" descr="E:\ВСЁ\УЧЕБА\3 курс\основы финансовых вычислений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:\ВСЁ\УЧЕБА\3 курс\основы финансовых вычислений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1633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F4D" w:rsidRDefault="00301F4D" w:rsidP="00CC25C4">
      <w:pPr>
        <w:spacing w:line="360" w:lineRule="auto"/>
        <w:jc w:val="both"/>
        <w:rPr>
          <w:sz w:val="28"/>
          <w:szCs w:val="28"/>
        </w:rPr>
      </w:pPr>
    </w:p>
    <w:p w:rsidR="00CC25C4" w:rsidRPr="00CC25C4" w:rsidRDefault="00CC25C4" w:rsidP="00CC25C4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Рисунок 7</w:t>
      </w:r>
      <w:r w:rsidRPr="00CC25C4">
        <w:rPr>
          <w:bCs/>
          <w:sz w:val="28"/>
          <w:szCs w:val="28"/>
        </w:rPr>
        <w:t xml:space="preserve">. Результаты расчета эффективной ставки в среде </w:t>
      </w:r>
      <w:r w:rsidRPr="00CC25C4">
        <w:rPr>
          <w:bCs/>
          <w:sz w:val="28"/>
          <w:szCs w:val="28"/>
          <w:lang w:val="en-US"/>
        </w:rPr>
        <w:t>Excel</w:t>
      </w:r>
    </w:p>
    <w:p w:rsidR="00CC25C4" w:rsidRDefault="00CC25C4" w:rsidP="00CC25C4">
      <w:pPr>
        <w:spacing w:line="360" w:lineRule="auto"/>
        <w:jc w:val="both"/>
        <w:rPr>
          <w:sz w:val="28"/>
          <w:szCs w:val="28"/>
        </w:rPr>
      </w:pPr>
    </w:p>
    <w:p w:rsidR="00CC14DD" w:rsidRPr="00CC14DD" w:rsidRDefault="00CC14DD" w:rsidP="00CC14DD">
      <w:pPr>
        <w:pStyle w:val="a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C14DD">
        <w:rPr>
          <w:sz w:val="28"/>
          <w:szCs w:val="28"/>
        </w:rPr>
        <w:t xml:space="preserve">Через </w:t>
      </w:r>
      <w:r w:rsidR="009547CB">
        <w:rPr>
          <w:iCs/>
          <w:sz w:val="28"/>
          <w:szCs w:val="28"/>
        </w:rPr>
        <w:t>6</w:t>
      </w:r>
      <w:r w:rsidRPr="00CC14DD">
        <w:rPr>
          <w:sz w:val="28"/>
          <w:szCs w:val="28"/>
        </w:rPr>
        <w:t xml:space="preserve"> лет предприятию будет выплачена сумма </w:t>
      </w:r>
      <w:r w:rsidR="009547CB">
        <w:rPr>
          <w:iCs/>
          <w:sz w:val="28"/>
          <w:szCs w:val="28"/>
        </w:rPr>
        <w:t>5</w:t>
      </w:r>
      <w:r w:rsidRPr="00CC14DD">
        <w:rPr>
          <w:iCs/>
          <w:sz w:val="28"/>
          <w:szCs w:val="28"/>
        </w:rPr>
        <w:t xml:space="preserve"> 000 </w:t>
      </w:r>
      <w:r w:rsidRPr="00CC14DD">
        <w:rPr>
          <w:sz w:val="28"/>
          <w:szCs w:val="28"/>
        </w:rPr>
        <w:t xml:space="preserve"> 000руб.</w:t>
      </w:r>
    </w:p>
    <w:p w:rsidR="00CC14DD" w:rsidRPr="00CC14DD" w:rsidRDefault="00CC14DD" w:rsidP="00CC14DD">
      <w:pPr>
        <w:spacing w:line="360" w:lineRule="auto"/>
        <w:ind w:firstLine="709"/>
        <w:jc w:val="both"/>
        <w:rPr>
          <w:sz w:val="28"/>
          <w:szCs w:val="28"/>
        </w:rPr>
      </w:pPr>
      <w:r w:rsidRPr="00CC14DD">
        <w:rPr>
          <w:sz w:val="28"/>
          <w:szCs w:val="28"/>
        </w:rPr>
        <w:t>Определить ее современную стоимость при условии, что приме</w:t>
      </w:r>
      <w:r w:rsidRPr="00CC14DD">
        <w:rPr>
          <w:sz w:val="28"/>
          <w:szCs w:val="28"/>
        </w:rPr>
        <w:softHyphen/>
        <w:t xml:space="preserve">няется сложная процентная ставка </w:t>
      </w:r>
      <w:r w:rsidR="0017429C">
        <w:rPr>
          <w:iCs/>
          <w:sz w:val="28"/>
          <w:szCs w:val="28"/>
        </w:rPr>
        <w:t>12</w:t>
      </w:r>
      <w:r>
        <w:rPr>
          <w:iCs/>
          <w:sz w:val="28"/>
          <w:szCs w:val="28"/>
        </w:rPr>
        <w:t>,5</w:t>
      </w:r>
      <w:r w:rsidRPr="00CC14DD">
        <w:rPr>
          <w:iCs/>
          <w:sz w:val="28"/>
          <w:szCs w:val="28"/>
        </w:rPr>
        <w:t>%</w:t>
      </w:r>
      <w:r w:rsidRPr="00CC14DD">
        <w:rPr>
          <w:sz w:val="28"/>
          <w:szCs w:val="28"/>
        </w:rPr>
        <w:t>годовых.</w:t>
      </w:r>
    </w:p>
    <w:p w:rsidR="00CC14DD" w:rsidRDefault="00CC14DD" w:rsidP="00CC14DD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CC14DD" w:rsidRDefault="00CC14DD" w:rsidP="00CC14DD">
      <w:pPr>
        <w:spacing w:line="360" w:lineRule="auto"/>
        <w:ind w:firstLine="709"/>
        <w:jc w:val="both"/>
        <w:rPr>
          <w:sz w:val="28"/>
          <w:szCs w:val="28"/>
        </w:rPr>
      </w:pPr>
      <w:r w:rsidRPr="00CC14DD">
        <w:rPr>
          <w:sz w:val="28"/>
          <w:szCs w:val="28"/>
        </w:rPr>
        <w:t xml:space="preserve">Для выполнения расчетов в </w:t>
      </w:r>
      <w:r w:rsidRPr="00CC14DD">
        <w:rPr>
          <w:sz w:val="28"/>
          <w:szCs w:val="28"/>
          <w:lang w:val="en-US"/>
        </w:rPr>
        <w:t>Excel</w:t>
      </w:r>
      <w:r w:rsidRPr="00CC14DD">
        <w:rPr>
          <w:sz w:val="28"/>
          <w:szCs w:val="28"/>
        </w:rPr>
        <w:t xml:space="preserve"> по формулам вос</w:t>
      </w:r>
      <w:r w:rsidRPr="00CC14DD">
        <w:rPr>
          <w:sz w:val="28"/>
          <w:szCs w:val="28"/>
        </w:rPr>
        <w:softHyphen/>
        <w:t xml:space="preserve">пользуемся </w:t>
      </w:r>
      <w:r>
        <w:rPr>
          <w:sz w:val="28"/>
          <w:szCs w:val="28"/>
        </w:rPr>
        <w:t>математической функцией СТЕПЕНЬ(рис. 8).</w:t>
      </w:r>
    </w:p>
    <w:p w:rsidR="004C4A15" w:rsidRPr="00CC14DD" w:rsidRDefault="0017429C" w:rsidP="004C4A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0" cy="1385635"/>
            <wp:effectExtent l="19050" t="0" r="0" b="0"/>
            <wp:docPr id="25" name="Рисунок 10" descr="E:\ВСЁ\УЧЕБА\3 курс\основы финансовых вычислений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ВСЁ\УЧЕБА\3 курс\основы финансовых вычислений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138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5C4" w:rsidRDefault="00CC14DD" w:rsidP="00CC14DD">
      <w:pPr>
        <w:spacing w:line="360" w:lineRule="auto"/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Рисунок 8. </w:t>
      </w:r>
      <w:r w:rsidRPr="00CC14DD">
        <w:rPr>
          <w:bCs/>
          <w:sz w:val="28"/>
          <w:szCs w:val="28"/>
        </w:rPr>
        <w:t>Результаты расчета современной стоимости</w:t>
      </w:r>
    </w:p>
    <w:p w:rsidR="00CC14DD" w:rsidRDefault="00CC14DD" w:rsidP="00CC14DD">
      <w:pPr>
        <w:spacing w:line="360" w:lineRule="auto"/>
        <w:jc w:val="center"/>
        <w:rPr>
          <w:bCs/>
          <w:sz w:val="28"/>
          <w:szCs w:val="28"/>
        </w:rPr>
      </w:pPr>
    </w:p>
    <w:p w:rsidR="00CC14DD" w:rsidRPr="00CC14DD" w:rsidRDefault="00CC14DD" w:rsidP="00CC14DD">
      <w:pPr>
        <w:pStyle w:val="a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C14DD">
        <w:rPr>
          <w:sz w:val="28"/>
          <w:szCs w:val="28"/>
        </w:rPr>
        <w:t xml:space="preserve">Через </w:t>
      </w:r>
      <w:r w:rsidR="006B7638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CC14DD">
        <w:rPr>
          <w:sz w:val="28"/>
          <w:szCs w:val="28"/>
        </w:rPr>
        <w:t xml:space="preserve">лет по векселю должна быть выплачена сумма </w:t>
      </w:r>
      <w:r w:rsidR="006B7638">
        <w:rPr>
          <w:iCs/>
          <w:sz w:val="28"/>
          <w:szCs w:val="28"/>
        </w:rPr>
        <w:t>5</w:t>
      </w:r>
      <w:r w:rsidRPr="00CC14DD">
        <w:rPr>
          <w:iCs/>
          <w:sz w:val="28"/>
          <w:szCs w:val="28"/>
        </w:rPr>
        <w:t> 000 000</w:t>
      </w:r>
      <w:r w:rsidRPr="00CC14DD">
        <w:rPr>
          <w:sz w:val="28"/>
          <w:szCs w:val="28"/>
        </w:rPr>
        <w:t xml:space="preserve"> руб. Банк учел вексель по сложной учетной ставке</w:t>
      </w:r>
      <w:r w:rsidR="006B7638">
        <w:rPr>
          <w:sz w:val="28"/>
          <w:szCs w:val="28"/>
        </w:rPr>
        <w:t xml:space="preserve"> 12</w:t>
      </w:r>
      <w:r w:rsidR="004909DF">
        <w:rPr>
          <w:sz w:val="28"/>
          <w:szCs w:val="28"/>
        </w:rPr>
        <w:t>,5</w:t>
      </w:r>
      <w:r w:rsidRPr="00CC14DD">
        <w:rPr>
          <w:i/>
          <w:iCs/>
          <w:sz w:val="28"/>
          <w:szCs w:val="28"/>
        </w:rPr>
        <w:t>%</w:t>
      </w:r>
      <w:r w:rsidRPr="00CC14DD">
        <w:rPr>
          <w:sz w:val="28"/>
          <w:szCs w:val="28"/>
        </w:rPr>
        <w:t xml:space="preserve"> годовых.</w:t>
      </w:r>
    </w:p>
    <w:p w:rsidR="00CC14DD" w:rsidRPr="00CC14DD" w:rsidRDefault="00CC14DD" w:rsidP="00CC14DD">
      <w:pPr>
        <w:spacing w:line="360" w:lineRule="auto"/>
        <w:ind w:firstLine="709"/>
        <w:jc w:val="both"/>
        <w:rPr>
          <w:sz w:val="28"/>
          <w:szCs w:val="28"/>
        </w:rPr>
      </w:pPr>
      <w:r w:rsidRPr="00CC14DD">
        <w:rPr>
          <w:sz w:val="28"/>
          <w:szCs w:val="28"/>
        </w:rPr>
        <w:t>Определить дисконт.</w:t>
      </w:r>
    </w:p>
    <w:p w:rsidR="00CC14DD" w:rsidRDefault="00CC14DD" w:rsidP="00CC14D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CC14DD" w:rsidRDefault="00CC14DD" w:rsidP="00CC14DD">
      <w:pPr>
        <w:spacing w:line="360" w:lineRule="auto"/>
        <w:jc w:val="both"/>
        <w:rPr>
          <w:sz w:val="28"/>
          <w:szCs w:val="28"/>
        </w:rPr>
      </w:pPr>
      <w:r w:rsidRPr="00CC14DD">
        <w:rPr>
          <w:sz w:val="28"/>
          <w:szCs w:val="28"/>
        </w:rPr>
        <w:t xml:space="preserve">Расчеты в </w:t>
      </w:r>
      <w:r w:rsidRPr="00CC14DD">
        <w:rPr>
          <w:sz w:val="28"/>
          <w:szCs w:val="28"/>
          <w:lang w:val="en-US"/>
        </w:rPr>
        <w:t>Excel</w:t>
      </w:r>
      <w:r w:rsidR="00FB7836">
        <w:rPr>
          <w:sz w:val="28"/>
          <w:szCs w:val="28"/>
        </w:rPr>
        <w:t xml:space="preserve"> </w:t>
      </w:r>
      <w:r w:rsidRPr="00CC14DD">
        <w:rPr>
          <w:sz w:val="28"/>
          <w:szCs w:val="28"/>
        </w:rPr>
        <w:t>с исполь</w:t>
      </w:r>
      <w:r w:rsidRPr="00CC14DD">
        <w:rPr>
          <w:sz w:val="28"/>
          <w:szCs w:val="28"/>
        </w:rPr>
        <w:softHyphen/>
        <w:t>зованием математической функции СТЕПЕНЬ (рис. 21).</w:t>
      </w:r>
    </w:p>
    <w:p w:rsidR="00CC14DD" w:rsidRDefault="0091754B" w:rsidP="00016FB2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781675" cy="1521982"/>
            <wp:effectExtent l="19050" t="0" r="9525" b="0"/>
            <wp:docPr id="31" name="Рисунок 12" descr="E:\ВСЁ\УЧЕБА\3 курс\основы финансовых вычислений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ВСЁ\УЧЕБА\3 курс\основы финансовых вычислений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1521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14DD" w:rsidRDefault="00CC14DD" w:rsidP="00CC14DD">
      <w:pPr>
        <w:spacing w:line="360" w:lineRule="auto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Рисунок 9</w:t>
      </w:r>
      <w:r w:rsidRPr="00CC14DD">
        <w:rPr>
          <w:sz w:val="28"/>
          <w:szCs w:val="28"/>
        </w:rPr>
        <w:t xml:space="preserve">. </w:t>
      </w:r>
      <w:r w:rsidRPr="00CC14DD">
        <w:rPr>
          <w:bCs/>
          <w:sz w:val="28"/>
          <w:szCs w:val="28"/>
        </w:rPr>
        <w:t xml:space="preserve">Результаты расчета значений </w:t>
      </w:r>
      <w:r w:rsidRPr="00CC14DD">
        <w:rPr>
          <w:bCs/>
          <w:i/>
          <w:iCs/>
          <w:sz w:val="28"/>
          <w:szCs w:val="28"/>
        </w:rPr>
        <w:t>Р</w:t>
      </w:r>
      <w:r w:rsidRPr="00CC14DD">
        <w:rPr>
          <w:bCs/>
          <w:sz w:val="28"/>
          <w:szCs w:val="28"/>
        </w:rPr>
        <w:t xml:space="preserve"> и </w:t>
      </w:r>
      <w:r w:rsidRPr="00CC14DD">
        <w:rPr>
          <w:bCs/>
          <w:i/>
          <w:iCs/>
          <w:sz w:val="28"/>
          <w:szCs w:val="28"/>
          <w:lang w:val="en-US"/>
        </w:rPr>
        <w:t>D</w:t>
      </w:r>
      <w:r w:rsidRPr="00CC14DD">
        <w:rPr>
          <w:bCs/>
          <w:sz w:val="28"/>
          <w:szCs w:val="28"/>
        </w:rPr>
        <w:t xml:space="preserve"> в среде </w:t>
      </w:r>
      <w:r w:rsidRPr="00CC14DD">
        <w:rPr>
          <w:bCs/>
          <w:sz w:val="28"/>
          <w:szCs w:val="28"/>
          <w:lang w:val="en-US"/>
        </w:rPr>
        <w:t>Excel</w:t>
      </w:r>
    </w:p>
    <w:p w:rsidR="00965210" w:rsidRDefault="00965210" w:rsidP="00CC14DD">
      <w:pPr>
        <w:spacing w:line="360" w:lineRule="auto"/>
        <w:jc w:val="center"/>
        <w:rPr>
          <w:bCs/>
          <w:sz w:val="28"/>
          <w:szCs w:val="28"/>
        </w:rPr>
      </w:pPr>
    </w:p>
    <w:p w:rsidR="00965210" w:rsidRPr="00965210" w:rsidRDefault="00965210" w:rsidP="00965210">
      <w:pPr>
        <w:pStyle w:val="a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65210">
        <w:rPr>
          <w:sz w:val="28"/>
          <w:szCs w:val="28"/>
        </w:rPr>
        <w:t xml:space="preserve"> В течение </w:t>
      </w:r>
      <w:r w:rsidR="00956BCB">
        <w:rPr>
          <w:iCs/>
          <w:sz w:val="28"/>
          <w:szCs w:val="28"/>
        </w:rPr>
        <w:t>6</w:t>
      </w:r>
      <w:r w:rsidRPr="00965210">
        <w:rPr>
          <w:sz w:val="28"/>
          <w:szCs w:val="28"/>
        </w:rPr>
        <w:t xml:space="preserve"> лет на расчетный счет в конце каждого года поступает по </w:t>
      </w:r>
      <w:r w:rsidR="00956BCB">
        <w:rPr>
          <w:iCs/>
          <w:sz w:val="28"/>
          <w:szCs w:val="28"/>
        </w:rPr>
        <w:t>5</w:t>
      </w:r>
      <w:r w:rsidRPr="00965210">
        <w:rPr>
          <w:iCs/>
          <w:sz w:val="28"/>
          <w:szCs w:val="28"/>
        </w:rPr>
        <w:t> 000 000</w:t>
      </w:r>
      <w:r w:rsidRPr="00965210">
        <w:rPr>
          <w:sz w:val="28"/>
          <w:szCs w:val="28"/>
        </w:rPr>
        <w:t xml:space="preserve"> руб., на которые </w:t>
      </w:r>
      <w:r w:rsidRPr="00965210">
        <w:rPr>
          <w:iCs/>
          <w:sz w:val="28"/>
          <w:szCs w:val="28"/>
        </w:rPr>
        <w:t>2</w:t>
      </w:r>
      <w:r w:rsidRPr="00965210">
        <w:rPr>
          <w:sz w:val="28"/>
          <w:szCs w:val="28"/>
        </w:rPr>
        <w:t xml:space="preserve"> раз</w:t>
      </w:r>
      <w:r w:rsidR="00134FF4">
        <w:rPr>
          <w:sz w:val="28"/>
          <w:szCs w:val="28"/>
        </w:rPr>
        <w:t>а в год</w:t>
      </w:r>
      <w:r w:rsidRPr="00965210">
        <w:rPr>
          <w:sz w:val="28"/>
          <w:szCs w:val="28"/>
        </w:rPr>
        <w:t xml:space="preserve"> начисляются проценты</w:t>
      </w:r>
      <w:r w:rsidR="00956BCB">
        <w:rPr>
          <w:sz w:val="28"/>
          <w:szCs w:val="28"/>
        </w:rPr>
        <w:t xml:space="preserve"> по сложной годовой ставке 12</w:t>
      </w:r>
      <w:r w:rsidR="00134FF4">
        <w:rPr>
          <w:sz w:val="28"/>
          <w:szCs w:val="28"/>
        </w:rPr>
        <w:t>,5</w:t>
      </w:r>
      <w:r w:rsidRPr="00965210">
        <w:rPr>
          <w:sz w:val="28"/>
          <w:szCs w:val="28"/>
        </w:rPr>
        <w:t>%.</w:t>
      </w:r>
    </w:p>
    <w:p w:rsidR="00965210" w:rsidRDefault="00965210" w:rsidP="00965210">
      <w:pPr>
        <w:spacing w:line="360" w:lineRule="auto"/>
        <w:ind w:firstLine="709"/>
        <w:jc w:val="both"/>
        <w:rPr>
          <w:sz w:val="28"/>
          <w:szCs w:val="28"/>
        </w:rPr>
      </w:pPr>
      <w:r w:rsidRPr="00965210">
        <w:rPr>
          <w:sz w:val="28"/>
          <w:szCs w:val="28"/>
        </w:rPr>
        <w:t>Определить сумму на расчетном счете к концу указанного срока.</w:t>
      </w:r>
    </w:p>
    <w:p w:rsidR="00965210" w:rsidRDefault="003E5E41" w:rsidP="003E5E41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3E5E41" w:rsidRDefault="003E5E41" w:rsidP="00965210">
      <w:pPr>
        <w:spacing w:line="360" w:lineRule="auto"/>
        <w:ind w:firstLine="709"/>
        <w:jc w:val="both"/>
        <w:rPr>
          <w:sz w:val="28"/>
          <w:szCs w:val="28"/>
        </w:rPr>
      </w:pPr>
      <w:r w:rsidRPr="003E5E41">
        <w:rPr>
          <w:sz w:val="28"/>
          <w:szCs w:val="28"/>
        </w:rPr>
        <w:t xml:space="preserve">Для выполнения расчетов по формулам в </w:t>
      </w:r>
      <w:r w:rsidRPr="003E5E41">
        <w:rPr>
          <w:sz w:val="28"/>
          <w:szCs w:val="28"/>
          <w:lang w:val="en-US"/>
        </w:rPr>
        <w:t>Excel</w:t>
      </w:r>
      <w:r w:rsidRPr="003E5E41">
        <w:rPr>
          <w:sz w:val="28"/>
          <w:szCs w:val="28"/>
        </w:rPr>
        <w:t xml:space="preserve"> вос</w:t>
      </w:r>
      <w:r w:rsidRPr="003E5E41">
        <w:rPr>
          <w:sz w:val="28"/>
          <w:szCs w:val="28"/>
        </w:rPr>
        <w:softHyphen/>
        <w:t>польз</w:t>
      </w:r>
      <w:r>
        <w:rPr>
          <w:sz w:val="28"/>
          <w:szCs w:val="28"/>
        </w:rPr>
        <w:t>уемся функцией СТЕПЕНЬ (рис. 1</w:t>
      </w:r>
      <w:r w:rsidRPr="003E5E41">
        <w:rPr>
          <w:sz w:val="28"/>
          <w:szCs w:val="28"/>
        </w:rPr>
        <w:t>0).</w:t>
      </w:r>
    </w:p>
    <w:p w:rsidR="00134FF4" w:rsidRDefault="00956BCB" w:rsidP="00134F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19700" cy="1424316"/>
            <wp:effectExtent l="19050" t="0" r="0" b="0"/>
            <wp:docPr id="32" name="Рисунок 13" descr="E:\ВСЁ\УЧЕБА\3 курс\основы финансовых вычислений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:\ВСЁ\УЧЕБА\3 курс\основы финансовых вычислений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424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5E41" w:rsidRPr="006B59A1" w:rsidRDefault="003E5E41" w:rsidP="003E5E41">
      <w:pPr>
        <w:spacing w:line="360" w:lineRule="auto"/>
        <w:jc w:val="center"/>
        <w:rPr>
          <w:bCs/>
          <w:sz w:val="28"/>
          <w:szCs w:val="28"/>
        </w:rPr>
      </w:pPr>
      <w:r w:rsidRPr="003E5E41">
        <w:rPr>
          <w:bCs/>
          <w:sz w:val="28"/>
          <w:szCs w:val="28"/>
        </w:rPr>
        <w:t>Рис</w:t>
      </w:r>
      <w:r>
        <w:rPr>
          <w:bCs/>
          <w:sz w:val="28"/>
          <w:szCs w:val="28"/>
        </w:rPr>
        <w:t>унок 10</w:t>
      </w:r>
      <w:r w:rsidRPr="003E5E41">
        <w:rPr>
          <w:bCs/>
          <w:sz w:val="28"/>
          <w:szCs w:val="28"/>
        </w:rPr>
        <w:t xml:space="preserve">. Результаты расчета в </w:t>
      </w:r>
      <w:r w:rsidRPr="003E5E41">
        <w:rPr>
          <w:bCs/>
          <w:sz w:val="28"/>
          <w:szCs w:val="28"/>
          <w:lang w:val="en-US"/>
        </w:rPr>
        <w:t>Excel</w:t>
      </w:r>
      <w:r w:rsidRPr="003E5E41">
        <w:rPr>
          <w:bCs/>
          <w:sz w:val="28"/>
          <w:szCs w:val="28"/>
        </w:rPr>
        <w:t xml:space="preserve"> наращенной суммы </w:t>
      </w:r>
      <w:r w:rsidRPr="003E5E41">
        <w:rPr>
          <w:bCs/>
          <w:sz w:val="28"/>
          <w:szCs w:val="28"/>
          <w:lang w:val="en-US"/>
        </w:rPr>
        <w:t>S</w:t>
      </w:r>
    </w:p>
    <w:p w:rsidR="006B59A1" w:rsidRPr="006D3987" w:rsidRDefault="006B59A1" w:rsidP="003E5E41">
      <w:pPr>
        <w:spacing w:line="360" w:lineRule="auto"/>
        <w:jc w:val="center"/>
        <w:rPr>
          <w:bCs/>
          <w:sz w:val="28"/>
          <w:szCs w:val="28"/>
        </w:rPr>
      </w:pPr>
    </w:p>
    <w:p w:rsidR="006B59A1" w:rsidRPr="006D3987" w:rsidRDefault="006B59A1" w:rsidP="003E5E41">
      <w:pPr>
        <w:spacing w:line="360" w:lineRule="auto"/>
        <w:jc w:val="center"/>
        <w:rPr>
          <w:bCs/>
          <w:sz w:val="28"/>
          <w:szCs w:val="28"/>
        </w:rPr>
      </w:pPr>
    </w:p>
    <w:p w:rsidR="006B59A1" w:rsidRDefault="006B59A1" w:rsidP="003E5E41">
      <w:pPr>
        <w:spacing w:line="360" w:lineRule="auto"/>
        <w:jc w:val="center"/>
        <w:rPr>
          <w:bCs/>
          <w:sz w:val="28"/>
          <w:szCs w:val="28"/>
        </w:rPr>
      </w:pPr>
    </w:p>
    <w:p w:rsidR="00FB7836" w:rsidRDefault="00FB7836" w:rsidP="003E5E41">
      <w:pPr>
        <w:spacing w:line="360" w:lineRule="auto"/>
        <w:jc w:val="center"/>
        <w:rPr>
          <w:bCs/>
          <w:sz w:val="28"/>
          <w:szCs w:val="28"/>
        </w:rPr>
      </w:pPr>
    </w:p>
    <w:p w:rsidR="004D6482" w:rsidRDefault="004D6482" w:rsidP="003E5E41">
      <w:pPr>
        <w:spacing w:line="360" w:lineRule="auto"/>
        <w:jc w:val="center"/>
        <w:rPr>
          <w:bCs/>
          <w:sz w:val="28"/>
          <w:szCs w:val="28"/>
        </w:rPr>
      </w:pPr>
    </w:p>
    <w:p w:rsidR="004D6482" w:rsidRDefault="004D6482" w:rsidP="003E5E41">
      <w:pPr>
        <w:spacing w:line="360" w:lineRule="auto"/>
        <w:jc w:val="center"/>
        <w:rPr>
          <w:bCs/>
          <w:sz w:val="28"/>
          <w:szCs w:val="28"/>
        </w:rPr>
      </w:pPr>
    </w:p>
    <w:p w:rsidR="004D6482" w:rsidRDefault="004D6482" w:rsidP="003E5E41">
      <w:pPr>
        <w:spacing w:line="360" w:lineRule="auto"/>
        <w:jc w:val="center"/>
        <w:rPr>
          <w:bCs/>
          <w:sz w:val="28"/>
          <w:szCs w:val="28"/>
        </w:rPr>
      </w:pPr>
    </w:p>
    <w:p w:rsidR="00FB7836" w:rsidRDefault="00FB7836" w:rsidP="003E5E41">
      <w:pPr>
        <w:spacing w:line="360" w:lineRule="auto"/>
        <w:jc w:val="center"/>
        <w:rPr>
          <w:bCs/>
          <w:sz w:val="28"/>
          <w:szCs w:val="28"/>
        </w:rPr>
      </w:pPr>
    </w:p>
    <w:p w:rsidR="00FB7836" w:rsidRPr="006D3987" w:rsidRDefault="00FB7836" w:rsidP="003E5E41">
      <w:pPr>
        <w:spacing w:line="360" w:lineRule="auto"/>
        <w:jc w:val="center"/>
        <w:rPr>
          <w:bCs/>
          <w:sz w:val="28"/>
          <w:szCs w:val="28"/>
        </w:rPr>
      </w:pPr>
    </w:p>
    <w:p w:rsidR="006B59A1" w:rsidRPr="006D3987" w:rsidRDefault="006B59A1" w:rsidP="00134FF4">
      <w:pPr>
        <w:spacing w:line="360" w:lineRule="auto"/>
        <w:rPr>
          <w:bCs/>
          <w:sz w:val="28"/>
          <w:szCs w:val="28"/>
        </w:rPr>
      </w:pPr>
    </w:p>
    <w:p w:rsidR="00103565" w:rsidRDefault="00103565" w:rsidP="00103565">
      <w:pPr>
        <w:pStyle w:val="a3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</w:p>
    <w:p w:rsidR="006B59A1" w:rsidRDefault="00103565" w:rsidP="00103565">
      <w:pPr>
        <w:pStyle w:val="a3"/>
        <w:spacing w:line="360" w:lineRule="auto"/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Исходные данные             </w:t>
      </w:r>
      <w:r w:rsidR="006B59A1">
        <w:rPr>
          <w:sz w:val="28"/>
          <w:szCs w:val="28"/>
        </w:rPr>
        <w:t>Таблица 2.</w:t>
      </w:r>
    </w:p>
    <w:p w:rsidR="00544C17" w:rsidRPr="00544C17" w:rsidRDefault="00544754" w:rsidP="00544C17">
      <w:pPr>
        <w:pStyle w:val="a3"/>
        <w:spacing w:line="360" w:lineRule="auto"/>
        <w:ind w:left="709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19700" cy="2689444"/>
            <wp:effectExtent l="19050" t="0" r="0" b="0"/>
            <wp:docPr id="33" name="Рисунок 14" descr="E:\ВСЁ\УЧЕБА\3 курс\основы финансовых вычислений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E:\ВСЁ\УЧЕБА\3 курс\основы финансовых вычислений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2689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C17" w:rsidRDefault="00544C17" w:rsidP="00103565">
      <w:pPr>
        <w:pStyle w:val="a3"/>
        <w:spacing w:line="360" w:lineRule="auto"/>
        <w:ind w:left="709"/>
        <w:jc w:val="center"/>
        <w:rPr>
          <w:sz w:val="28"/>
          <w:szCs w:val="28"/>
        </w:rPr>
      </w:pPr>
    </w:p>
    <w:p w:rsidR="006B59A1" w:rsidRPr="006B59A1" w:rsidRDefault="006B59A1" w:rsidP="0010356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F11043">
        <w:rPr>
          <w:b/>
          <w:sz w:val="28"/>
          <w:szCs w:val="28"/>
        </w:rPr>
        <w:t>1.</w:t>
      </w:r>
      <w:r w:rsidRPr="006B59A1">
        <w:rPr>
          <w:sz w:val="28"/>
          <w:szCs w:val="28"/>
        </w:rPr>
        <w:t>Сформировать портфель минимального рис</w:t>
      </w:r>
      <w:r w:rsidRPr="006B59A1">
        <w:rPr>
          <w:sz w:val="28"/>
          <w:szCs w:val="28"/>
        </w:rPr>
        <w:softHyphen/>
        <w:t xml:space="preserve">ка </w:t>
      </w:r>
      <w:r w:rsidRPr="006B59A1">
        <w:rPr>
          <w:b/>
          <w:bCs/>
          <w:i/>
          <w:iCs/>
          <w:sz w:val="28"/>
          <w:szCs w:val="28"/>
        </w:rPr>
        <w:t>о</w:t>
      </w:r>
      <w:r w:rsidRPr="006B59A1">
        <w:rPr>
          <w:b/>
          <w:bCs/>
          <w:i/>
          <w:iCs/>
          <w:sz w:val="28"/>
          <w:szCs w:val="28"/>
          <w:vertAlign w:val="subscript"/>
        </w:rPr>
        <w:t>р</w:t>
      </w:r>
      <w:r w:rsidRPr="006B59A1">
        <w:rPr>
          <w:sz w:val="28"/>
          <w:szCs w:val="28"/>
        </w:rPr>
        <w:t xml:space="preserve"> из двух видов ценных бумаг: </w:t>
      </w:r>
      <w:r w:rsidR="00A345D6" w:rsidRPr="00A345D6">
        <w:rPr>
          <w:b/>
          <w:bCs/>
          <w:iCs/>
          <w:sz w:val="28"/>
          <w:szCs w:val="28"/>
        </w:rPr>
        <w:t>А</w:t>
      </w:r>
      <w:r w:rsidR="00544754">
        <w:rPr>
          <w:sz w:val="28"/>
          <w:szCs w:val="28"/>
        </w:rPr>
        <w:t xml:space="preserve"> с эффективностью 2,06</w:t>
      </w:r>
      <w:r w:rsidRPr="006B59A1">
        <w:rPr>
          <w:sz w:val="28"/>
          <w:szCs w:val="28"/>
        </w:rPr>
        <w:t xml:space="preserve">% и риском </w:t>
      </w:r>
      <w:r w:rsidR="00544754">
        <w:rPr>
          <w:sz w:val="28"/>
          <w:szCs w:val="28"/>
        </w:rPr>
        <w:t>8,46</w:t>
      </w:r>
      <w:r w:rsidRPr="006B59A1">
        <w:rPr>
          <w:sz w:val="28"/>
          <w:szCs w:val="28"/>
        </w:rPr>
        <w:t xml:space="preserve"> и</w:t>
      </w:r>
      <w:r w:rsidR="00544C17">
        <w:rPr>
          <w:sz w:val="28"/>
          <w:szCs w:val="28"/>
        </w:rPr>
        <w:t xml:space="preserve"> </w:t>
      </w:r>
      <w:r w:rsidR="00A345D6">
        <w:rPr>
          <w:b/>
          <w:bCs/>
          <w:iCs/>
          <w:sz w:val="28"/>
          <w:szCs w:val="28"/>
        </w:rPr>
        <w:t>В</w:t>
      </w:r>
      <w:r w:rsidR="00B751EC">
        <w:rPr>
          <w:sz w:val="28"/>
          <w:szCs w:val="28"/>
        </w:rPr>
        <w:t xml:space="preserve"> с эффективностью </w:t>
      </w:r>
      <w:r w:rsidR="00544754">
        <w:rPr>
          <w:sz w:val="28"/>
          <w:szCs w:val="28"/>
        </w:rPr>
        <w:t>1,3</w:t>
      </w:r>
      <w:r w:rsidRPr="006B59A1">
        <w:rPr>
          <w:sz w:val="28"/>
          <w:szCs w:val="28"/>
        </w:rPr>
        <w:t xml:space="preserve">% и риском </w:t>
      </w:r>
      <w:r w:rsidR="00544754">
        <w:rPr>
          <w:sz w:val="28"/>
          <w:szCs w:val="28"/>
        </w:rPr>
        <w:t>8,48</w:t>
      </w:r>
      <w:r w:rsidRPr="006B59A1">
        <w:rPr>
          <w:sz w:val="28"/>
          <w:szCs w:val="28"/>
        </w:rPr>
        <w:t xml:space="preserve"> при условии, что обеспечиваетс</w:t>
      </w:r>
      <w:r w:rsidR="00544C17">
        <w:rPr>
          <w:sz w:val="28"/>
          <w:szCs w:val="28"/>
        </w:rPr>
        <w:t>я дох</w:t>
      </w:r>
      <w:r w:rsidR="00D6507F">
        <w:rPr>
          <w:sz w:val="28"/>
          <w:szCs w:val="28"/>
        </w:rPr>
        <w:t>одность портфеля не менее 0,38</w:t>
      </w:r>
      <w:r w:rsidR="00544C17">
        <w:rPr>
          <w:sz w:val="28"/>
          <w:szCs w:val="28"/>
        </w:rPr>
        <w:t xml:space="preserve"> </w:t>
      </w:r>
      <w:r w:rsidRPr="006B59A1">
        <w:rPr>
          <w:sz w:val="28"/>
          <w:szCs w:val="28"/>
        </w:rPr>
        <w:t>%. Коэффициент парной корреляц</w:t>
      </w:r>
      <w:r w:rsidR="00341BD4">
        <w:rPr>
          <w:sz w:val="28"/>
          <w:szCs w:val="28"/>
        </w:rPr>
        <w:t xml:space="preserve">ии </w:t>
      </w:r>
      <w:r w:rsidR="00D6507F">
        <w:rPr>
          <w:sz w:val="28"/>
          <w:szCs w:val="28"/>
        </w:rPr>
        <w:t>между этими бумагами ра</w:t>
      </w:r>
      <w:r w:rsidR="00D6507F">
        <w:rPr>
          <w:sz w:val="28"/>
          <w:szCs w:val="28"/>
        </w:rPr>
        <w:softHyphen/>
        <w:t>вен 8,47</w:t>
      </w:r>
      <w:r w:rsidRPr="006B59A1">
        <w:rPr>
          <w:sz w:val="28"/>
          <w:szCs w:val="28"/>
        </w:rPr>
        <w:t>.</w:t>
      </w:r>
    </w:p>
    <w:p w:rsidR="006B59A1" w:rsidRDefault="006B59A1" w:rsidP="006B59A1">
      <w:pPr>
        <w:spacing w:line="360" w:lineRule="auto"/>
        <w:ind w:left="360"/>
        <w:jc w:val="center"/>
        <w:rPr>
          <w:sz w:val="28"/>
          <w:szCs w:val="28"/>
        </w:rPr>
      </w:pPr>
      <w:r w:rsidRPr="006B59A1">
        <w:rPr>
          <w:bCs/>
          <w:iCs/>
          <w:sz w:val="28"/>
          <w:szCs w:val="28"/>
        </w:rPr>
        <w:t>Решение</w:t>
      </w:r>
      <w:r>
        <w:rPr>
          <w:bCs/>
          <w:iCs/>
          <w:sz w:val="28"/>
          <w:szCs w:val="28"/>
        </w:rPr>
        <w:t>:</w:t>
      </w:r>
    </w:p>
    <w:p w:rsidR="006B59A1" w:rsidRDefault="006B59A1" w:rsidP="006B59A1">
      <w:pPr>
        <w:spacing w:line="360" w:lineRule="auto"/>
        <w:ind w:firstLine="709"/>
        <w:jc w:val="both"/>
        <w:rPr>
          <w:sz w:val="28"/>
          <w:szCs w:val="28"/>
        </w:rPr>
      </w:pPr>
      <w:r w:rsidRPr="006B59A1">
        <w:rPr>
          <w:sz w:val="28"/>
          <w:szCs w:val="28"/>
        </w:rPr>
        <w:t xml:space="preserve">Решение приведенной задачи можно осуществить используя надстройку в </w:t>
      </w:r>
      <w:r w:rsidRPr="006B59A1">
        <w:rPr>
          <w:sz w:val="28"/>
          <w:szCs w:val="28"/>
          <w:lang w:val="en-US"/>
        </w:rPr>
        <w:t>Excel</w:t>
      </w:r>
      <w:r w:rsidR="00A345D6">
        <w:rPr>
          <w:sz w:val="28"/>
          <w:szCs w:val="28"/>
        </w:rPr>
        <w:t xml:space="preserve"> </w:t>
      </w:r>
      <w:r w:rsidRPr="006B59A1">
        <w:rPr>
          <w:b/>
          <w:bCs/>
          <w:sz w:val="28"/>
          <w:szCs w:val="28"/>
        </w:rPr>
        <w:t xml:space="preserve">Поиск решения </w:t>
      </w:r>
      <w:r>
        <w:rPr>
          <w:sz w:val="28"/>
          <w:szCs w:val="28"/>
        </w:rPr>
        <w:t>(рис. 11</w:t>
      </w:r>
      <w:r w:rsidRPr="006B59A1">
        <w:rPr>
          <w:sz w:val="28"/>
          <w:szCs w:val="28"/>
        </w:rPr>
        <w:t>).</w:t>
      </w:r>
    </w:p>
    <w:p w:rsidR="006B59A1" w:rsidRDefault="001A34E4" w:rsidP="00DC5CD8">
      <w:pPr>
        <w:spacing w:line="360" w:lineRule="auto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3600" cy="1771650"/>
            <wp:effectExtent l="19050" t="0" r="0" b="0"/>
            <wp:docPr id="35" name="Рисунок 16" descr="E:\ВСЁ\УЧЕБА\3 курс\основы финансовых вычислений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:\ВСЁ\УЧЕБА\3 курс\основы финансовых вычислений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BD4" w:rsidRDefault="00341BD4" w:rsidP="00DC5CD8">
      <w:pPr>
        <w:spacing w:line="360" w:lineRule="auto"/>
        <w:jc w:val="both"/>
        <w:rPr>
          <w:sz w:val="28"/>
          <w:szCs w:val="28"/>
        </w:rPr>
      </w:pPr>
    </w:p>
    <w:p w:rsidR="00103565" w:rsidRDefault="00103565" w:rsidP="00103565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Рисунок 11. Результат расчета при использовании надстройки </w:t>
      </w:r>
      <w:r w:rsidRPr="00103565">
        <w:rPr>
          <w:b/>
          <w:sz w:val="28"/>
          <w:szCs w:val="28"/>
        </w:rPr>
        <w:t>Поиск решения</w:t>
      </w:r>
    </w:p>
    <w:p w:rsidR="00103565" w:rsidRDefault="00103565" w:rsidP="006D3987">
      <w:pPr>
        <w:spacing w:line="360" w:lineRule="auto"/>
        <w:ind w:firstLine="709"/>
        <w:jc w:val="both"/>
        <w:rPr>
          <w:sz w:val="28"/>
          <w:szCs w:val="28"/>
        </w:rPr>
      </w:pPr>
      <w:r w:rsidRPr="00103565">
        <w:rPr>
          <w:sz w:val="28"/>
          <w:szCs w:val="28"/>
        </w:rPr>
        <w:lastRenderedPageBreak/>
        <w:t xml:space="preserve">В ячейке </w:t>
      </w:r>
      <w:r>
        <w:rPr>
          <w:sz w:val="28"/>
          <w:szCs w:val="28"/>
        </w:rPr>
        <w:t>М6 получено минимальное з</w:t>
      </w:r>
      <w:r w:rsidR="003453B5">
        <w:rPr>
          <w:sz w:val="28"/>
          <w:szCs w:val="28"/>
        </w:rPr>
        <w:t>начение целевой функции Ϭр=14,965</w:t>
      </w:r>
      <w:r>
        <w:rPr>
          <w:sz w:val="28"/>
          <w:szCs w:val="28"/>
        </w:rPr>
        <w:t xml:space="preserve">, а в ячейки </w:t>
      </w:r>
      <w:r w:rsidR="00321C12">
        <w:rPr>
          <w:sz w:val="28"/>
          <w:szCs w:val="28"/>
          <w:lang w:val="en-US"/>
        </w:rPr>
        <w:t>J</w:t>
      </w:r>
      <w:r w:rsidR="00321C12" w:rsidRPr="00321C12">
        <w:rPr>
          <w:sz w:val="28"/>
          <w:szCs w:val="28"/>
        </w:rPr>
        <w:t>4</w:t>
      </w:r>
      <w:r w:rsidR="00321C12">
        <w:rPr>
          <w:sz w:val="28"/>
          <w:szCs w:val="28"/>
        </w:rPr>
        <w:t>:</w:t>
      </w:r>
      <w:r w:rsidR="00321C12">
        <w:rPr>
          <w:sz w:val="28"/>
          <w:szCs w:val="28"/>
          <w:lang w:val="en-US"/>
        </w:rPr>
        <w:t>K</w:t>
      </w:r>
      <w:r w:rsidR="00321C12" w:rsidRPr="00321C12">
        <w:rPr>
          <w:sz w:val="28"/>
          <w:szCs w:val="28"/>
        </w:rPr>
        <w:t>4</w:t>
      </w:r>
      <w:r w:rsidR="00321C12">
        <w:rPr>
          <w:sz w:val="28"/>
          <w:szCs w:val="28"/>
        </w:rPr>
        <w:t xml:space="preserve"> записаны значения х</w:t>
      </w:r>
      <w:r w:rsidR="00321C12" w:rsidRPr="00321C12">
        <w:rPr>
          <w:sz w:val="28"/>
          <w:szCs w:val="28"/>
          <w:vertAlign w:val="subscript"/>
        </w:rPr>
        <w:t>1</w:t>
      </w:r>
      <w:r w:rsidR="003453B5">
        <w:rPr>
          <w:sz w:val="28"/>
          <w:szCs w:val="28"/>
        </w:rPr>
        <w:t>=0</w:t>
      </w:r>
      <w:r w:rsidR="00321C12">
        <w:rPr>
          <w:sz w:val="28"/>
          <w:szCs w:val="28"/>
        </w:rPr>
        <w:t xml:space="preserve"> и х</w:t>
      </w:r>
      <w:r w:rsidR="00321C12" w:rsidRPr="00321C12">
        <w:rPr>
          <w:sz w:val="28"/>
          <w:szCs w:val="28"/>
          <w:vertAlign w:val="subscript"/>
        </w:rPr>
        <w:t>2</w:t>
      </w:r>
      <w:r w:rsidR="003453B5">
        <w:rPr>
          <w:sz w:val="28"/>
          <w:szCs w:val="28"/>
        </w:rPr>
        <w:t>=1</w:t>
      </w:r>
      <w:r w:rsidR="00AE5290">
        <w:rPr>
          <w:sz w:val="28"/>
          <w:szCs w:val="28"/>
        </w:rPr>
        <w:t xml:space="preserve"> – доли ценных бумаг А и В соответственно. При этом заданные ограничения удовлетворяются полностью, эффек</w:t>
      </w:r>
      <w:r w:rsidR="00C06B5A">
        <w:rPr>
          <w:sz w:val="28"/>
          <w:szCs w:val="28"/>
        </w:rPr>
        <w:t>тивность портфеля составляет 2,</w:t>
      </w:r>
      <w:r w:rsidR="00C2112C">
        <w:rPr>
          <w:sz w:val="28"/>
          <w:szCs w:val="28"/>
        </w:rPr>
        <w:t>5</w:t>
      </w:r>
      <w:r w:rsidR="00C06B5A">
        <w:rPr>
          <w:sz w:val="28"/>
          <w:szCs w:val="28"/>
        </w:rPr>
        <w:t>96</w:t>
      </w:r>
      <w:r w:rsidR="006D3987">
        <w:rPr>
          <w:sz w:val="28"/>
          <w:szCs w:val="28"/>
        </w:rPr>
        <w:t>%</w:t>
      </w:r>
      <w:r w:rsidR="00AE5290">
        <w:rPr>
          <w:sz w:val="28"/>
          <w:szCs w:val="28"/>
        </w:rPr>
        <w:t>.</w:t>
      </w:r>
    </w:p>
    <w:p w:rsidR="006D3987" w:rsidRDefault="006D3987" w:rsidP="006D3987">
      <w:pPr>
        <w:spacing w:line="360" w:lineRule="auto"/>
        <w:ind w:firstLine="709"/>
        <w:jc w:val="both"/>
        <w:rPr>
          <w:sz w:val="28"/>
          <w:szCs w:val="28"/>
        </w:rPr>
      </w:pPr>
    </w:p>
    <w:p w:rsidR="006D3987" w:rsidRPr="005B4B53" w:rsidRDefault="006D3987" w:rsidP="006D3987">
      <w:pPr>
        <w:spacing w:line="360" w:lineRule="auto"/>
        <w:ind w:firstLine="709"/>
        <w:jc w:val="both"/>
        <w:rPr>
          <w:sz w:val="28"/>
          <w:szCs w:val="28"/>
        </w:rPr>
      </w:pPr>
      <w:r w:rsidRPr="00F11043">
        <w:rPr>
          <w:b/>
          <w:sz w:val="28"/>
          <w:szCs w:val="28"/>
        </w:rPr>
        <w:t>2.</w:t>
      </w:r>
      <w:r w:rsidRPr="006D3987">
        <w:rPr>
          <w:sz w:val="28"/>
          <w:szCs w:val="28"/>
        </w:rPr>
        <w:t>Сформировать портфель минимальн</w:t>
      </w:r>
      <w:r>
        <w:rPr>
          <w:sz w:val="28"/>
          <w:szCs w:val="28"/>
        </w:rPr>
        <w:t>ого риска из трех ценных бумаг А</w:t>
      </w:r>
      <w:r w:rsidRPr="006D3987">
        <w:rPr>
          <w:sz w:val="28"/>
          <w:szCs w:val="28"/>
        </w:rPr>
        <w:t>,</w:t>
      </w:r>
      <w:r w:rsidR="00CA799E">
        <w:rPr>
          <w:sz w:val="28"/>
          <w:szCs w:val="28"/>
        </w:rPr>
        <w:t xml:space="preserve"> В</w:t>
      </w:r>
      <w:r w:rsidRPr="006D3987">
        <w:rPr>
          <w:sz w:val="28"/>
          <w:szCs w:val="28"/>
        </w:rPr>
        <w:t xml:space="preserve"> и С (табл. </w:t>
      </w:r>
      <w:r w:rsidR="001213CB">
        <w:rPr>
          <w:sz w:val="28"/>
          <w:szCs w:val="28"/>
        </w:rPr>
        <w:t>3</w:t>
      </w:r>
      <w:r>
        <w:rPr>
          <w:sz w:val="28"/>
          <w:szCs w:val="28"/>
        </w:rPr>
        <w:t>),</w:t>
      </w:r>
      <w:r w:rsidRPr="006D3987">
        <w:rPr>
          <w:sz w:val="28"/>
          <w:szCs w:val="28"/>
        </w:rPr>
        <w:t xml:space="preserve"> обеспечивающих среднюю</w:t>
      </w:r>
      <w:r>
        <w:rPr>
          <w:sz w:val="28"/>
          <w:szCs w:val="28"/>
        </w:rPr>
        <w:t xml:space="preserve"> доходность портфеля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  <w:vertAlign w:val="subscript"/>
          <w:lang w:val="en-US"/>
        </w:rPr>
        <w:t>p</w:t>
      </w:r>
      <w:r>
        <w:rPr>
          <w:sz w:val="28"/>
          <w:szCs w:val="28"/>
        </w:rPr>
        <w:t xml:space="preserve">не менее </w:t>
      </w:r>
      <w:r w:rsidR="00CA11B8">
        <w:rPr>
          <w:sz w:val="28"/>
          <w:szCs w:val="28"/>
        </w:rPr>
        <w:t>0,023</w:t>
      </w:r>
      <w:r>
        <w:rPr>
          <w:sz w:val="28"/>
          <w:szCs w:val="28"/>
        </w:rPr>
        <w:t xml:space="preserve">%. Матрица коэффициентов </w:t>
      </w:r>
      <w:r w:rsidRPr="006D3987">
        <w:rPr>
          <w:sz w:val="28"/>
          <w:szCs w:val="28"/>
        </w:rPr>
        <w:t xml:space="preserve">парной корреляции между ценными бумагами известна: </w:t>
      </w:r>
    </w:p>
    <w:p w:rsidR="00F43F33" w:rsidRDefault="00E02712" w:rsidP="00DC5CD8">
      <w:pPr>
        <w:spacing w:line="360" w:lineRule="auto"/>
        <w:ind w:firstLine="709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086100" cy="895350"/>
            <wp:effectExtent l="19050" t="0" r="0" b="0"/>
            <wp:docPr id="36" name="Рисунок 17" descr="E:\ВСЁ\УЧЕБА\3 курс\основы финансовых вычислений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E:\ВСЁ\УЧЕБА\3 курс\основы финансовых вычислений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99E" w:rsidRPr="00DC5CD8" w:rsidRDefault="00CA799E" w:rsidP="00CA799E">
      <w:pPr>
        <w:spacing w:line="360" w:lineRule="auto"/>
        <w:rPr>
          <w:sz w:val="28"/>
          <w:szCs w:val="28"/>
        </w:rPr>
      </w:pPr>
    </w:p>
    <w:p w:rsidR="006D3987" w:rsidRPr="006D3987" w:rsidRDefault="006D3987" w:rsidP="006D3987">
      <w:pPr>
        <w:spacing w:line="360" w:lineRule="auto"/>
        <w:ind w:firstLine="709"/>
        <w:jc w:val="right"/>
        <w:rPr>
          <w:sz w:val="28"/>
          <w:szCs w:val="28"/>
        </w:rPr>
      </w:pPr>
      <w:r w:rsidRPr="006D3987">
        <w:rPr>
          <w:bCs/>
          <w:sz w:val="28"/>
          <w:szCs w:val="28"/>
        </w:rPr>
        <w:t>Таблица 3</w:t>
      </w:r>
    </w:p>
    <w:p w:rsidR="006D3987" w:rsidRDefault="006D3987" w:rsidP="006D3987">
      <w:pPr>
        <w:spacing w:line="360" w:lineRule="auto"/>
        <w:ind w:firstLine="709"/>
        <w:jc w:val="center"/>
        <w:rPr>
          <w:bCs/>
          <w:sz w:val="28"/>
          <w:szCs w:val="28"/>
        </w:rPr>
      </w:pPr>
      <w:r w:rsidRPr="006D3987">
        <w:rPr>
          <w:bCs/>
          <w:sz w:val="28"/>
          <w:szCs w:val="28"/>
        </w:rPr>
        <w:t>Характеристика ценных бумаг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6D3987" w:rsidTr="006D3987">
        <w:tc>
          <w:tcPr>
            <w:tcW w:w="3190" w:type="dxa"/>
          </w:tcPr>
          <w:p w:rsidR="006D3987" w:rsidRDefault="006D3987" w:rsidP="006D3987">
            <w:pPr>
              <w:jc w:val="center"/>
              <w:rPr>
                <w:sz w:val="28"/>
                <w:szCs w:val="28"/>
              </w:rPr>
            </w:pPr>
            <w:r w:rsidRPr="006D3987">
              <w:rPr>
                <w:sz w:val="28"/>
                <w:szCs w:val="28"/>
              </w:rPr>
              <w:t>Тип ценной бумаги</w:t>
            </w:r>
          </w:p>
        </w:tc>
        <w:tc>
          <w:tcPr>
            <w:tcW w:w="3190" w:type="dxa"/>
          </w:tcPr>
          <w:p w:rsidR="006D3987" w:rsidRDefault="006D3987" w:rsidP="006D3987">
            <w:pPr>
              <w:jc w:val="center"/>
              <w:rPr>
                <w:sz w:val="28"/>
                <w:szCs w:val="28"/>
              </w:rPr>
            </w:pPr>
            <w:r w:rsidRPr="006D3987">
              <w:rPr>
                <w:sz w:val="28"/>
                <w:szCs w:val="28"/>
              </w:rPr>
              <w:t xml:space="preserve">Эффективность </w:t>
            </w:r>
            <w:r w:rsidRPr="006D3987">
              <w:rPr>
                <w:b/>
                <w:bCs/>
                <w:i/>
                <w:iCs/>
                <w:sz w:val="28"/>
                <w:szCs w:val="28"/>
                <w:lang w:val="en-US"/>
              </w:rPr>
              <w:t>m</w:t>
            </w:r>
            <w:r w:rsidRPr="006D3987">
              <w:rPr>
                <w:b/>
                <w:bCs/>
                <w:i/>
                <w:iCs/>
                <w:sz w:val="28"/>
                <w:szCs w:val="28"/>
                <w:vertAlign w:val="subscript"/>
                <w:lang w:val="en-US"/>
              </w:rPr>
              <w:t>j</w:t>
            </w:r>
            <w:r w:rsidRPr="006D3987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, </w:t>
            </w:r>
            <w:r w:rsidRPr="006D3987">
              <w:rPr>
                <w:b/>
                <w:bCs/>
                <w:i/>
                <w:iCs/>
                <w:sz w:val="28"/>
                <w:szCs w:val="28"/>
              </w:rPr>
              <w:t>%</w:t>
            </w:r>
          </w:p>
        </w:tc>
        <w:tc>
          <w:tcPr>
            <w:tcW w:w="3191" w:type="dxa"/>
          </w:tcPr>
          <w:p w:rsidR="006D3987" w:rsidRDefault="006D3987" w:rsidP="006D39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Риск</w:t>
            </w:r>
          </w:p>
        </w:tc>
      </w:tr>
      <w:tr w:rsidR="006D3987" w:rsidTr="006D3987">
        <w:tc>
          <w:tcPr>
            <w:tcW w:w="3190" w:type="dxa"/>
          </w:tcPr>
          <w:p w:rsidR="006D3987" w:rsidRDefault="006D3987" w:rsidP="006D39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  <w:p w:rsidR="006D3987" w:rsidRDefault="006D3987" w:rsidP="006D39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  <w:p w:rsidR="006D3987" w:rsidRDefault="006D3987" w:rsidP="006D39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3190" w:type="dxa"/>
          </w:tcPr>
          <w:p w:rsidR="006D3987" w:rsidRDefault="00EF137C" w:rsidP="006D39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2,06</w:t>
            </w:r>
          </w:p>
          <w:p w:rsidR="00170192" w:rsidRDefault="00EF137C" w:rsidP="006D39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  <w:p w:rsidR="00170192" w:rsidRDefault="00EF137C" w:rsidP="006D39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0,82</w:t>
            </w:r>
          </w:p>
        </w:tc>
        <w:tc>
          <w:tcPr>
            <w:tcW w:w="3191" w:type="dxa"/>
          </w:tcPr>
          <w:p w:rsidR="006D3987" w:rsidRDefault="00EF137C" w:rsidP="006D39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8,46</w:t>
            </w:r>
          </w:p>
          <w:p w:rsidR="00170192" w:rsidRDefault="00EF137C" w:rsidP="006D39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8,48</w:t>
            </w:r>
          </w:p>
          <w:p w:rsidR="00170192" w:rsidRDefault="00EF137C" w:rsidP="006D39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33,18</w:t>
            </w:r>
          </w:p>
        </w:tc>
      </w:tr>
    </w:tbl>
    <w:p w:rsidR="00DC5CD8" w:rsidRDefault="00DC5CD8" w:rsidP="00F43F33">
      <w:pPr>
        <w:spacing w:line="360" w:lineRule="auto"/>
        <w:ind w:firstLine="709"/>
        <w:jc w:val="center"/>
        <w:rPr>
          <w:sz w:val="28"/>
          <w:szCs w:val="28"/>
        </w:rPr>
      </w:pPr>
    </w:p>
    <w:p w:rsidR="006D3987" w:rsidRDefault="00F43F33" w:rsidP="00F43F33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F43F33" w:rsidRPr="004B483E" w:rsidRDefault="004B483E" w:rsidP="004B48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F43F33" w:rsidRPr="004B483E">
        <w:rPr>
          <w:sz w:val="28"/>
          <w:szCs w:val="28"/>
        </w:rPr>
        <w:t>Введем обозначения: х</w:t>
      </w:r>
      <w:r w:rsidR="00F43F33" w:rsidRPr="004B483E">
        <w:rPr>
          <w:sz w:val="28"/>
          <w:szCs w:val="28"/>
          <w:vertAlign w:val="subscript"/>
        </w:rPr>
        <w:t>1</w:t>
      </w:r>
      <w:r w:rsidR="00F43F33" w:rsidRPr="004B483E">
        <w:rPr>
          <w:sz w:val="28"/>
          <w:szCs w:val="28"/>
        </w:rPr>
        <w:t>,х</w:t>
      </w:r>
      <w:r w:rsidR="00F43F33" w:rsidRPr="004B483E">
        <w:rPr>
          <w:sz w:val="28"/>
          <w:szCs w:val="28"/>
          <w:vertAlign w:val="subscript"/>
        </w:rPr>
        <w:t>2</w:t>
      </w:r>
      <w:r w:rsidR="00F43F33" w:rsidRPr="004B483E">
        <w:rPr>
          <w:sz w:val="28"/>
          <w:szCs w:val="28"/>
        </w:rPr>
        <w:t>,х</w:t>
      </w:r>
      <w:r w:rsidR="00F43F33" w:rsidRPr="004B483E">
        <w:rPr>
          <w:sz w:val="28"/>
          <w:szCs w:val="28"/>
          <w:vertAlign w:val="subscript"/>
        </w:rPr>
        <w:t>3</w:t>
      </w:r>
      <w:r w:rsidR="00F43F33" w:rsidRPr="004B483E">
        <w:rPr>
          <w:sz w:val="28"/>
          <w:szCs w:val="28"/>
        </w:rPr>
        <w:t xml:space="preserve"> – соответствующие доли ценных бумаг А,В и с в составе портфеля.</w:t>
      </w:r>
    </w:p>
    <w:p w:rsidR="00866E72" w:rsidRPr="004B483E" w:rsidRDefault="004B483E" w:rsidP="004B48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866E72" w:rsidRPr="004B483E">
        <w:rPr>
          <w:sz w:val="28"/>
          <w:szCs w:val="28"/>
        </w:rPr>
        <w:t>Запишем экономико-математическую модель (ЭММ) задачи формирования оптимального портфеля по модели Марковица в об</w:t>
      </w:r>
      <w:r w:rsidR="00866E72" w:rsidRPr="004B483E">
        <w:rPr>
          <w:sz w:val="28"/>
          <w:szCs w:val="28"/>
        </w:rPr>
        <w:softHyphen/>
        <w:t>щем виде:</w:t>
      </w:r>
    </w:p>
    <w:p w:rsidR="00B70B5A" w:rsidRDefault="00B70B5A" w:rsidP="000C5DF6">
      <w:pPr>
        <w:pStyle w:val="a3"/>
        <w:spacing w:line="360" w:lineRule="auto"/>
        <w:ind w:left="1429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Ϭ</w:t>
      </w:r>
      <w:r>
        <w:rPr>
          <w:sz w:val="28"/>
          <w:szCs w:val="28"/>
          <w:vertAlign w:val="subscript"/>
        </w:rPr>
        <w:t>р</w:t>
      </w:r>
      <w:r w:rsidRPr="00B70B5A">
        <w:rPr>
          <w:sz w:val="28"/>
          <w:szCs w:val="28"/>
          <w:lang w:val="en-US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Т</m:t>
                </m:r>
              </m:sup>
            </m:sSup>
          </m:e>
        </m:rad>
        <m:acc>
          <m:accPr>
            <m:chr m:val="̿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Cov</m:t>
            </m:r>
          </m:e>
        </m:acc>
      </m:oMath>
      <w:r>
        <w:rPr>
          <w:sz w:val="28"/>
          <w:szCs w:val="28"/>
          <w:lang w:val="en-US"/>
        </w:rPr>
        <w:t xml:space="preserve">X </w:t>
      </w:r>
      <w:r w:rsidR="000C5DF6">
        <w:rPr>
          <w:sz w:val="28"/>
          <w:szCs w:val="28"/>
          <w:lang w:val="en-US"/>
        </w:rPr>
        <w:t>→</w:t>
      </w:r>
      <w:r>
        <w:rPr>
          <w:sz w:val="28"/>
          <w:szCs w:val="28"/>
          <w:lang w:val="en-US"/>
        </w:rPr>
        <w:t>min</w:t>
      </w:r>
    </w:p>
    <w:p w:rsidR="00B70B5A" w:rsidRPr="00B70B5A" w:rsidRDefault="00006AC5" w:rsidP="00B70B5A">
      <w:pPr>
        <w:pStyle w:val="a3"/>
        <w:spacing w:line="360" w:lineRule="auto"/>
        <w:ind w:left="1429"/>
        <w:jc w:val="both"/>
        <w:rPr>
          <w:i/>
          <w:sz w:val="28"/>
          <w:szCs w:val="28"/>
          <w:lang w:val="en-US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 xml:space="preserve"> ≥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p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=1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US"/>
                    </w:rPr>
                    <m:t xml:space="preserve"> ≥0</m:t>
                  </m:r>
                </m:e>
              </m:eqArr>
            </m:e>
          </m:d>
        </m:oMath>
      </m:oMathPara>
    </w:p>
    <w:p w:rsidR="00C63E79" w:rsidRPr="00B70B5A" w:rsidRDefault="00C63E79" w:rsidP="00C63E79">
      <w:pPr>
        <w:pStyle w:val="a3"/>
        <w:spacing w:line="360" w:lineRule="auto"/>
        <w:ind w:left="1429"/>
        <w:jc w:val="both"/>
        <w:rPr>
          <w:sz w:val="28"/>
          <w:szCs w:val="28"/>
          <w:lang w:val="en-US"/>
        </w:rPr>
      </w:pPr>
    </w:p>
    <w:p w:rsidR="00A345D6" w:rsidRDefault="004B483E" w:rsidP="00866E7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</w:t>
      </w:r>
      <w:r w:rsidR="00866E72" w:rsidRPr="004B483E">
        <w:rPr>
          <w:sz w:val="28"/>
          <w:szCs w:val="28"/>
        </w:rPr>
        <w:t>Подготови</w:t>
      </w:r>
      <w:r w:rsidR="00A345D6" w:rsidRPr="004B483E">
        <w:rPr>
          <w:sz w:val="28"/>
          <w:szCs w:val="28"/>
        </w:rPr>
        <w:t xml:space="preserve">м лист для решения задачи </w:t>
      </w:r>
      <w:r w:rsidR="00866E72" w:rsidRPr="004B483E">
        <w:rPr>
          <w:sz w:val="28"/>
          <w:szCs w:val="28"/>
        </w:rPr>
        <w:t xml:space="preserve"> и здесь же предварительно сформируем</w:t>
      </w:r>
      <w:r>
        <w:rPr>
          <w:sz w:val="28"/>
          <w:szCs w:val="28"/>
        </w:rPr>
        <w:t xml:space="preserve"> ковариационную матрицу</w:t>
      </w:r>
      <w:r w:rsidR="00866E72" w:rsidRPr="004B483E">
        <w:rPr>
          <w:sz w:val="28"/>
          <w:szCs w:val="28"/>
        </w:rPr>
        <w:t>.</w:t>
      </w:r>
    </w:p>
    <w:p w:rsidR="00A345D6" w:rsidRDefault="00616C9E" w:rsidP="00866E72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34075" cy="2771775"/>
            <wp:effectExtent l="19050" t="0" r="9525" b="0"/>
            <wp:docPr id="37" name="Рисунок 18" descr="E:\ВСЁ\УЧЕБА\3 курс\основы финансовых вычислений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E:\ВСЁ\УЧЕБА\3 курс\основы финансовых вычислений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E72" w:rsidRPr="005B4B53" w:rsidRDefault="00866E72" w:rsidP="00866E72">
      <w:pPr>
        <w:spacing w:line="360" w:lineRule="auto"/>
        <w:ind w:left="1069"/>
        <w:jc w:val="center"/>
        <w:rPr>
          <w:sz w:val="28"/>
          <w:szCs w:val="28"/>
        </w:rPr>
      </w:pPr>
      <w:r w:rsidRPr="00866E72">
        <w:rPr>
          <w:bCs/>
          <w:sz w:val="28"/>
          <w:szCs w:val="28"/>
        </w:rPr>
        <w:t>Рис</w:t>
      </w:r>
      <w:r>
        <w:rPr>
          <w:bCs/>
          <w:sz w:val="28"/>
          <w:szCs w:val="28"/>
        </w:rPr>
        <w:t>унок 12</w:t>
      </w:r>
      <w:r w:rsidRPr="00866E72">
        <w:rPr>
          <w:bCs/>
          <w:sz w:val="28"/>
          <w:szCs w:val="28"/>
        </w:rPr>
        <w:t>.</w:t>
      </w:r>
      <w:r w:rsidRPr="00866E72">
        <w:rPr>
          <w:sz w:val="28"/>
          <w:szCs w:val="28"/>
        </w:rPr>
        <w:t xml:space="preserve">Фрагмент листа </w:t>
      </w:r>
      <w:r w:rsidRPr="00866E72">
        <w:rPr>
          <w:sz w:val="28"/>
          <w:szCs w:val="28"/>
          <w:lang w:val="en-US"/>
        </w:rPr>
        <w:t>Excel</w:t>
      </w:r>
      <w:r w:rsidRPr="00866E72">
        <w:rPr>
          <w:sz w:val="28"/>
          <w:szCs w:val="28"/>
        </w:rPr>
        <w:t xml:space="preserve"> с исходными данными и расчетными формулами для расчета состава оптимального портфеля из трех ценных бумаг</w:t>
      </w:r>
    </w:p>
    <w:p w:rsidR="00FD7DD3" w:rsidRPr="00FD7DD3" w:rsidRDefault="00FD7DD3" w:rsidP="00FD7DD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FD7DD3">
        <w:rPr>
          <w:sz w:val="28"/>
          <w:szCs w:val="28"/>
        </w:rPr>
        <w:t xml:space="preserve">В результате решения задачи в ячейках С21:С23 будут находиться элементы оптимального вектора </w:t>
      </w:r>
      <w:r w:rsidRPr="00FD7DD3">
        <w:rPr>
          <w:b/>
          <w:bCs/>
          <w:i/>
          <w:iCs/>
          <w:sz w:val="28"/>
          <w:szCs w:val="28"/>
        </w:rPr>
        <w:t>X*</w:t>
      </w:r>
      <w:r w:rsidR="00616C9E">
        <w:rPr>
          <w:sz w:val="28"/>
          <w:szCs w:val="28"/>
        </w:rPr>
        <w:t xml:space="preserve"> = (0,502</w:t>
      </w:r>
      <w:r w:rsidRPr="00FD7DD3">
        <w:rPr>
          <w:sz w:val="28"/>
          <w:szCs w:val="28"/>
        </w:rPr>
        <w:t>; 0</w:t>
      </w:r>
      <w:r w:rsidR="00616C9E">
        <w:rPr>
          <w:sz w:val="28"/>
          <w:szCs w:val="28"/>
        </w:rPr>
        <w:t>,498; 0</w:t>
      </w:r>
      <w:r w:rsidRPr="00FD7DD3">
        <w:rPr>
          <w:sz w:val="28"/>
          <w:szCs w:val="28"/>
        </w:rPr>
        <w:t xml:space="preserve">), минимизирующего риск портфеля, который составляет </w:t>
      </w:r>
      <w:r w:rsidRPr="00FD7DD3">
        <w:rPr>
          <w:b/>
          <w:bCs/>
          <w:i/>
          <w:iCs/>
          <w:sz w:val="28"/>
          <w:szCs w:val="28"/>
        </w:rPr>
        <w:t>о</w:t>
      </w:r>
      <w:r w:rsidRPr="00FD7DD3">
        <w:rPr>
          <w:b/>
          <w:bCs/>
          <w:i/>
          <w:iCs/>
          <w:sz w:val="28"/>
          <w:szCs w:val="28"/>
          <w:vertAlign w:val="subscript"/>
        </w:rPr>
        <w:t>р</w:t>
      </w:r>
      <w:r w:rsidR="00434C32">
        <w:rPr>
          <w:sz w:val="28"/>
          <w:szCs w:val="28"/>
        </w:rPr>
        <w:t xml:space="preserve"> = 6,37</w:t>
      </w:r>
      <w:r w:rsidRPr="00FD7DD3">
        <w:rPr>
          <w:sz w:val="28"/>
          <w:szCs w:val="28"/>
        </w:rPr>
        <w:t>, и обеспе</w:t>
      </w:r>
      <w:r w:rsidR="00434C32">
        <w:rPr>
          <w:sz w:val="28"/>
          <w:szCs w:val="28"/>
        </w:rPr>
        <w:t>чивающего его эффективность 1,68</w:t>
      </w:r>
      <w:r w:rsidRPr="00FD7DD3">
        <w:rPr>
          <w:sz w:val="28"/>
          <w:szCs w:val="28"/>
        </w:rPr>
        <w:t>%.</w:t>
      </w:r>
    </w:p>
    <w:p w:rsidR="00A345D6" w:rsidRDefault="00A345D6" w:rsidP="00A345D6">
      <w:pPr>
        <w:spacing w:line="360" w:lineRule="auto"/>
        <w:jc w:val="both"/>
        <w:rPr>
          <w:sz w:val="28"/>
          <w:szCs w:val="28"/>
        </w:rPr>
      </w:pPr>
    </w:p>
    <w:p w:rsidR="00153956" w:rsidRPr="00A345D6" w:rsidRDefault="00F31497" w:rsidP="00F11043">
      <w:pPr>
        <w:spacing w:line="360" w:lineRule="auto"/>
        <w:ind w:firstLine="708"/>
        <w:jc w:val="both"/>
        <w:rPr>
          <w:sz w:val="28"/>
          <w:szCs w:val="28"/>
        </w:rPr>
      </w:pPr>
      <w:r w:rsidRPr="00F11043">
        <w:rPr>
          <w:b/>
          <w:sz w:val="28"/>
          <w:szCs w:val="28"/>
        </w:rPr>
        <w:t>3</w:t>
      </w:r>
      <w:r w:rsidRPr="00A345D6">
        <w:rPr>
          <w:sz w:val="28"/>
          <w:szCs w:val="28"/>
        </w:rPr>
        <w:t>.</w:t>
      </w:r>
      <w:r w:rsidR="00153956" w:rsidRPr="00A345D6">
        <w:rPr>
          <w:sz w:val="28"/>
          <w:szCs w:val="28"/>
        </w:rPr>
        <w:t xml:space="preserve">Найти оптимальный портфель максимальной эффективности для трех ценных бумаг </w:t>
      </w:r>
      <w:r w:rsidR="00153956" w:rsidRPr="00A345D6">
        <w:rPr>
          <w:b/>
          <w:bCs/>
          <w:i/>
          <w:iCs/>
          <w:sz w:val="28"/>
          <w:szCs w:val="28"/>
          <w:lang w:val="en-US"/>
        </w:rPr>
        <w:t>A</w:t>
      </w:r>
      <w:r w:rsidR="00153956" w:rsidRPr="00A345D6">
        <w:rPr>
          <w:b/>
          <w:bCs/>
          <w:i/>
          <w:iCs/>
          <w:sz w:val="28"/>
          <w:szCs w:val="28"/>
        </w:rPr>
        <w:t xml:space="preserve">, </w:t>
      </w:r>
      <w:r w:rsidR="00153956" w:rsidRPr="00A345D6">
        <w:rPr>
          <w:b/>
          <w:bCs/>
          <w:i/>
          <w:iCs/>
          <w:sz w:val="28"/>
          <w:szCs w:val="28"/>
          <w:lang w:val="en-US"/>
        </w:rPr>
        <w:t>B</w:t>
      </w:r>
      <w:r w:rsidR="00153956" w:rsidRPr="00A345D6">
        <w:rPr>
          <w:b/>
          <w:bCs/>
          <w:i/>
          <w:iCs/>
          <w:sz w:val="28"/>
          <w:szCs w:val="28"/>
        </w:rPr>
        <w:t xml:space="preserve"> и</w:t>
      </w:r>
      <w:r w:rsidR="00153956" w:rsidRPr="00A345D6">
        <w:rPr>
          <w:b/>
          <w:bCs/>
          <w:i/>
          <w:iCs/>
          <w:sz w:val="28"/>
          <w:szCs w:val="28"/>
          <w:lang w:val="en-US"/>
        </w:rPr>
        <w:t>C</w:t>
      </w:r>
      <w:r w:rsidR="00153956" w:rsidRPr="00A345D6">
        <w:rPr>
          <w:sz w:val="28"/>
          <w:szCs w:val="28"/>
        </w:rPr>
        <w:t xml:space="preserve"> с известными до</w:t>
      </w:r>
      <w:r w:rsidR="00153956" w:rsidRPr="00A345D6">
        <w:rPr>
          <w:sz w:val="28"/>
          <w:szCs w:val="28"/>
        </w:rPr>
        <w:softHyphen/>
        <w:t xml:space="preserve">ходностями </w:t>
      </w:r>
      <w:r w:rsidR="00153956" w:rsidRPr="00A345D6">
        <w:rPr>
          <w:b/>
          <w:bCs/>
          <w:i/>
          <w:iCs/>
          <w:sz w:val="28"/>
          <w:szCs w:val="28"/>
          <w:lang w:val="en-US"/>
        </w:rPr>
        <w:t>m</w:t>
      </w:r>
      <w:r w:rsidR="00153956" w:rsidRPr="00A345D6">
        <w:rPr>
          <w:b/>
          <w:bCs/>
          <w:i/>
          <w:iCs/>
          <w:sz w:val="28"/>
          <w:szCs w:val="28"/>
          <w:vertAlign w:val="subscript"/>
          <w:lang w:val="en-US"/>
        </w:rPr>
        <w:t>j</w:t>
      </w:r>
      <w:r w:rsidR="00153956" w:rsidRPr="00A345D6">
        <w:rPr>
          <w:sz w:val="28"/>
          <w:szCs w:val="28"/>
        </w:rPr>
        <w:t xml:space="preserve"> и риском  (табл. 4).</w:t>
      </w:r>
    </w:p>
    <w:p w:rsidR="00153956" w:rsidRPr="00153956" w:rsidRDefault="00153956" w:rsidP="00153956">
      <w:pPr>
        <w:pStyle w:val="a3"/>
        <w:spacing w:line="360" w:lineRule="auto"/>
        <w:ind w:left="1429"/>
        <w:jc w:val="right"/>
        <w:rPr>
          <w:sz w:val="28"/>
          <w:szCs w:val="28"/>
        </w:rPr>
      </w:pPr>
      <w:r w:rsidRPr="00153956">
        <w:rPr>
          <w:bCs/>
          <w:sz w:val="28"/>
          <w:szCs w:val="28"/>
        </w:rPr>
        <w:t>Таблица 4</w:t>
      </w:r>
    </w:p>
    <w:p w:rsidR="00153956" w:rsidRPr="00153956" w:rsidRDefault="00153956" w:rsidP="00153956">
      <w:pPr>
        <w:pStyle w:val="a3"/>
        <w:spacing w:line="360" w:lineRule="auto"/>
        <w:ind w:left="1429"/>
        <w:jc w:val="center"/>
        <w:rPr>
          <w:sz w:val="28"/>
          <w:szCs w:val="28"/>
        </w:rPr>
      </w:pPr>
      <w:r w:rsidRPr="00153956">
        <w:rPr>
          <w:bCs/>
          <w:sz w:val="28"/>
          <w:szCs w:val="28"/>
        </w:rPr>
        <w:t>Характеристика ценных бумаг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153956" w:rsidRPr="00153956" w:rsidTr="00572683">
        <w:tc>
          <w:tcPr>
            <w:tcW w:w="3190" w:type="dxa"/>
          </w:tcPr>
          <w:p w:rsidR="00153956" w:rsidRPr="00153956" w:rsidRDefault="00153956" w:rsidP="00153956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53956">
              <w:rPr>
                <w:sz w:val="28"/>
                <w:szCs w:val="28"/>
              </w:rPr>
              <w:t>Тип ценной бумаги</w:t>
            </w:r>
          </w:p>
        </w:tc>
        <w:tc>
          <w:tcPr>
            <w:tcW w:w="3190" w:type="dxa"/>
          </w:tcPr>
          <w:p w:rsidR="00153956" w:rsidRPr="00153956" w:rsidRDefault="00153956" w:rsidP="00153956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53956">
              <w:rPr>
                <w:sz w:val="28"/>
                <w:szCs w:val="28"/>
              </w:rPr>
              <w:t xml:space="preserve">Эффективность </w:t>
            </w:r>
            <w:r w:rsidRPr="00153956">
              <w:rPr>
                <w:b/>
                <w:bCs/>
                <w:i/>
                <w:iCs/>
                <w:sz w:val="28"/>
                <w:szCs w:val="28"/>
                <w:lang w:val="en-US"/>
              </w:rPr>
              <w:t>m</w:t>
            </w:r>
            <w:r w:rsidRPr="00153956">
              <w:rPr>
                <w:b/>
                <w:bCs/>
                <w:i/>
                <w:iCs/>
                <w:sz w:val="28"/>
                <w:szCs w:val="28"/>
                <w:vertAlign w:val="subscript"/>
                <w:lang w:val="en-US"/>
              </w:rPr>
              <w:t>j</w:t>
            </w:r>
            <w:r w:rsidRPr="00153956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, </w:t>
            </w:r>
            <w:r w:rsidRPr="00153956">
              <w:rPr>
                <w:b/>
                <w:bCs/>
                <w:i/>
                <w:iCs/>
                <w:sz w:val="28"/>
                <w:szCs w:val="28"/>
              </w:rPr>
              <w:t>%</w:t>
            </w:r>
          </w:p>
        </w:tc>
        <w:tc>
          <w:tcPr>
            <w:tcW w:w="3191" w:type="dxa"/>
          </w:tcPr>
          <w:p w:rsidR="00153956" w:rsidRPr="00153956" w:rsidRDefault="00153956" w:rsidP="00153956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53956">
              <w:rPr>
                <w:sz w:val="28"/>
                <w:szCs w:val="28"/>
              </w:rPr>
              <w:t>Риск</w:t>
            </w:r>
          </w:p>
        </w:tc>
      </w:tr>
      <w:tr w:rsidR="00153956" w:rsidRPr="00153956" w:rsidTr="00572683">
        <w:tc>
          <w:tcPr>
            <w:tcW w:w="3190" w:type="dxa"/>
          </w:tcPr>
          <w:p w:rsidR="00153956" w:rsidRPr="00153956" w:rsidRDefault="00153956" w:rsidP="00153956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53956">
              <w:rPr>
                <w:sz w:val="28"/>
                <w:szCs w:val="28"/>
              </w:rPr>
              <w:t>А</w:t>
            </w:r>
          </w:p>
          <w:p w:rsidR="00153956" w:rsidRPr="00153956" w:rsidRDefault="00153956" w:rsidP="00153956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53956">
              <w:rPr>
                <w:sz w:val="28"/>
                <w:szCs w:val="28"/>
              </w:rPr>
              <w:t>В</w:t>
            </w:r>
          </w:p>
          <w:p w:rsidR="00153956" w:rsidRPr="00153956" w:rsidRDefault="00153956" w:rsidP="00153956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53956">
              <w:rPr>
                <w:sz w:val="28"/>
                <w:szCs w:val="28"/>
              </w:rPr>
              <w:t>С</w:t>
            </w:r>
          </w:p>
        </w:tc>
        <w:tc>
          <w:tcPr>
            <w:tcW w:w="3190" w:type="dxa"/>
          </w:tcPr>
          <w:p w:rsidR="00153956" w:rsidRPr="00153956" w:rsidRDefault="008643F1" w:rsidP="00153956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2,06</w:t>
            </w:r>
          </w:p>
          <w:p w:rsidR="00153956" w:rsidRPr="00153956" w:rsidRDefault="008643F1" w:rsidP="00153956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  <w:p w:rsidR="00153956" w:rsidRPr="00153956" w:rsidRDefault="008643F1" w:rsidP="00153956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0,82</w:t>
            </w:r>
          </w:p>
        </w:tc>
        <w:tc>
          <w:tcPr>
            <w:tcW w:w="3191" w:type="dxa"/>
          </w:tcPr>
          <w:p w:rsidR="00153956" w:rsidRPr="00153956" w:rsidRDefault="008643F1" w:rsidP="00153956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8,46</w:t>
            </w:r>
          </w:p>
          <w:p w:rsidR="00153956" w:rsidRPr="00153956" w:rsidRDefault="008643F1" w:rsidP="00153956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8,48</w:t>
            </w:r>
          </w:p>
          <w:p w:rsidR="00153956" w:rsidRPr="00153956" w:rsidRDefault="008643F1" w:rsidP="00153956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33,18</w:t>
            </w:r>
          </w:p>
        </w:tc>
      </w:tr>
    </w:tbl>
    <w:p w:rsidR="00F31497" w:rsidRDefault="00F31497" w:rsidP="00F31497">
      <w:pPr>
        <w:pStyle w:val="a3"/>
        <w:spacing w:line="360" w:lineRule="auto"/>
        <w:ind w:left="1429"/>
        <w:jc w:val="both"/>
        <w:rPr>
          <w:sz w:val="28"/>
          <w:szCs w:val="28"/>
          <w:lang w:val="en-US"/>
        </w:rPr>
      </w:pPr>
    </w:p>
    <w:p w:rsidR="00153956" w:rsidRPr="005B4B53" w:rsidRDefault="00153956" w:rsidP="00153956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153956">
        <w:rPr>
          <w:sz w:val="28"/>
          <w:szCs w:val="28"/>
        </w:rPr>
        <w:t>Коэффициенты парной корреляции между ценными бумагами представлены в виде матрицы:</w:t>
      </w:r>
    </w:p>
    <w:p w:rsidR="00153956" w:rsidRPr="00153956" w:rsidRDefault="00391CDC" w:rsidP="00153956">
      <w:pPr>
        <w:pStyle w:val="a3"/>
        <w:spacing w:line="360" w:lineRule="auto"/>
        <w:ind w:left="0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524250" cy="980430"/>
            <wp:effectExtent l="19050" t="0" r="0" b="0"/>
            <wp:docPr id="38" name="Рисунок 19" descr="E:\ВСЁ\УЧЕБА\3 курс\основы финансовых вычислений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E:\ВСЁ\УЧЕБА\3 курс\основы финансовых вычислений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980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956" w:rsidRDefault="00153956" w:rsidP="00153956">
      <w:pPr>
        <w:pStyle w:val="a3"/>
        <w:spacing w:line="360" w:lineRule="auto"/>
        <w:ind w:left="1429"/>
        <w:jc w:val="center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153956" w:rsidRPr="00730A05" w:rsidRDefault="00730A05" w:rsidP="00730A0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3956" w:rsidRPr="00730A05">
        <w:rPr>
          <w:sz w:val="28"/>
          <w:szCs w:val="28"/>
        </w:rPr>
        <w:t xml:space="preserve">Введем обозначения: </w:t>
      </w:r>
      <w:r w:rsidR="00153956" w:rsidRPr="00730A05">
        <w:rPr>
          <w:b/>
          <w:bCs/>
          <w:i/>
          <w:iCs/>
          <w:sz w:val="28"/>
          <w:szCs w:val="28"/>
        </w:rPr>
        <w:t>х</w:t>
      </w:r>
      <w:r w:rsidR="00153956" w:rsidRPr="00730A05">
        <w:rPr>
          <w:b/>
          <w:bCs/>
          <w:i/>
          <w:iCs/>
          <w:sz w:val="28"/>
          <w:szCs w:val="28"/>
          <w:vertAlign w:val="subscript"/>
        </w:rPr>
        <w:t>{</w:t>
      </w:r>
      <w:r w:rsidR="00153956" w:rsidRPr="00730A05">
        <w:rPr>
          <w:b/>
          <w:bCs/>
          <w:i/>
          <w:iCs/>
          <w:sz w:val="28"/>
          <w:szCs w:val="28"/>
        </w:rPr>
        <w:t>,х</w:t>
      </w:r>
      <w:r w:rsidR="00153956" w:rsidRPr="00730A05">
        <w:rPr>
          <w:b/>
          <w:bCs/>
          <w:i/>
          <w:iCs/>
          <w:sz w:val="28"/>
          <w:szCs w:val="28"/>
          <w:vertAlign w:val="subscript"/>
        </w:rPr>
        <w:t>2</w:t>
      </w:r>
      <w:r w:rsidR="00153956" w:rsidRPr="00730A05">
        <w:rPr>
          <w:b/>
          <w:bCs/>
          <w:i/>
          <w:iCs/>
          <w:sz w:val="28"/>
          <w:szCs w:val="28"/>
        </w:rPr>
        <w:t>,</w:t>
      </w:r>
      <w:r w:rsidR="00153956" w:rsidRPr="00730A05">
        <w:rPr>
          <w:sz w:val="28"/>
          <w:szCs w:val="28"/>
        </w:rPr>
        <w:t xml:space="preserve"> х</w:t>
      </w:r>
      <w:r w:rsidR="00153956" w:rsidRPr="00730A05">
        <w:rPr>
          <w:sz w:val="28"/>
          <w:szCs w:val="28"/>
          <w:vertAlign w:val="subscript"/>
        </w:rPr>
        <w:t>3</w:t>
      </w:r>
      <w:r w:rsidR="00153956" w:rsidRPr="00730A05">
        <w:rPr>
          <w:sz w:val="28"/>
          <w:szCs w:val="28"/>
        </w:rPr>
        <w:t xml:space="preserve"> — соответствующие доли цен</w:t>
      </w:r>
      <w:r w:rsidR="00153956" w:rsidRPr="00730A05">
        <w:rPr>
          <w:sz w:val="28"/>
          <w:szCs w:val="28"/>
        </w:rPr>
        <w:softHyphen/>
        <w:t xml:space="preserve">ных бумаг </w:t>
      </w:r>
      <w:r w:rsidR="006A102D" w:rsidRPr="00730A05">
        <w:rPr>
          <w:b/>
          <w:bCs/>
          <w:i/>
          <w:iCs/>
          <w:sz w:val="28"/>
          <w:szCs w:val="28"/>
          <w:lang w:val="en-US"/>
        </w:rPr>
        <w:t>A</w:t>
      </w:r>
      <w:r w:rsidR="006A102D" w:rsidRPr="00730A05">
        <w:rPr>
          <w:b/>
          <w:bCs/>
          <w:i/>
          <w:iCs/>
          <w:sz w:val="28"/>
          <w:szCs w:val="28"/>
        </w:rPr>
        <w:t xml:space="preserve">, </w:t>
      </w:r>
      <w:r w:rsidR="006A102D" w:rsidRPr="00730A05">
        <w:rPr>
          <w:b/>
          <w:bCs/>
          <w:i/>
          <w:iCs/>
          <w:sz w:val="28"/>
          <w:szCs w:val="28"/>
          <w:lang w:val="en-US"/>
        </w:rPr>
        <w:t>B</w:t>
      </w:r>
      <w:r w:rsidR="006A102D" w:rsidRPr="00730A05">
        <w:rPr>
          <w:b/>
          <w:bCs/>
          <w:i/>
          <w:iCs/>
          <w:sz w:val="28"/>
          <w:szCs w:val="28"/>
        </w:rPr>
        <w:t xml:space="preserve"> и </w:t>
      </w:r>
      <w:r w:rsidR="006A102D" w:rsidRPr="00730A05">
        <w:rPr>
          <w:b/>
          <w:bCs/>
          <w:i/>
          <w:iCs/>
          <w:sz w:val="28"/>
          <w:szCs w:val="28"/>
          <w:lang w:val="en-US"/>
        </w:rPr>
        <w:t>C</w:t>
      </w:r>
      <w:r w:rsidR="00153956" w:rsidRPr="00730A05">
        <w:rPr>
          <w:sz w:val="28"/>
          <w:szCs w:val="28"/>
        </w:rPr>
        <w:t>в составе портфеля.</w:t>
      </w:r>
    </w:p>
    <w:p w:rsidR="00153956" w:rsidRDefault="00730A05" w:rsidP="00730A0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53956" w:rsidRPr="00730A05">
        <w:rPr>
          <w:sz w:val="28"/>
          <w:szCs w:val="28"/>
        </w:rPr>
        <w:t>Запишем ЭММ задачи формирования оптимального портфеля по модели Марковица в общем виде:</w:t>
      </w:r>
    </w:p>
    <w:p w:rsidR="00730A05" w:rsidRPr="005B4B53" w:rsidRDefault="00730A05" w:rsidP="00730A05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m</w:t>
      </w:r>
      <w:r>
        <w:rPr>
          <w:sz w:val="28"/>
          <w:szCs w:val="28"/>
          <w:vertAlign w:val="subscript"/>
          <w:lang w:val="en-US"/>
        </w:rPr>
        <w:t>p</w:t>
      </w:r>
      <w:r w:rsidRPr="005B4B53">
        <w:rPr>
          <w:sz w:val="28"/>
          <w:szCs w:val="28"/>
          <w:vertAlign w:val="subscript"/>
        </w:rPr>
        <w:t>=</w:t>
      </w:r>
      <w:r>
        <w:rPr>
          <w:sz w:val="28"/>
          <w:szCs w:val="28"/>
          <w:lang w:val="en-US"/>
        </w:rPr>
        <w:t>m</w:t>
      </w:r>
      <w:r w:rsidRPr="005B4B53">
        <w:rPr>
          <w:sz w:val="28"/>
          <w:szCs w:val="28"/>
          <w:vertAlign w:val="subscript"/>
        </w:rPr>
        <w:t>1</w:t>
      </w:r>
      <w:r>
        <w:rPr>
          <w:sz w:val="28"/>
          <w:szCs w:val="28"/>
          <w:lang w:val="en-US"/>
        </w:rPr>
        <w:t>x</w:t>
      </w:r>
      <w:r w:rsidRPr="005B4B53">
        <w:rPr>
          <w:sz w:val="28"/>
          <w:szCs w:val="28"/>
          <w:vertAlign w:val="subscript"/>
        </w:rPr>
        <w:t>1</w:t>
      </w:r>
      <w:r w:rsidRPr="005B4B53"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m</w:t>
      </w:r>
      <w:r w:rsidRPr="005B4B53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x</w:t>
      </w:r>
      <w:r w:rsidRPr="005B4B53">
        <w:rPr>
          <w:sz w:val="28"/>
          <w:szCs w:val="28"/>
          <w:vertAlign w:val="subscript"/>
        </w:rPr>
        <w:t>2</w:t>
      </w:r>
      <w:r w:rsidRPr="005B4B53"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m</w:t>
      </w:r>
      <w:r w:rsidRPr="005B4B53">
        <w:rPr>
          <w:sz w:val="28"/>
          <w:szCs w:val="28"/>
          <w:vertAlign w:val="subscript"/>
        </w:rPr>
        <w:t>3</w:t>
      </w:r>
      <w:r>
        <w:rPr>
          <w:sz w:val="28"/>
          <w:szCs w:val="28"/>
          <w:lang w:val="en-US"/>
        </w:rPr>
        <w:t>x</w:t>
      </w:r>
      <w:r w:rsidRPr="005B4B53">
        <w:rPr>
          <w:sz w:val="28"/>
          <w:szCs w:val="28"/>
        </w:rPr>
        <w:t>3→</w:t>
      </w:r>
      <w:r>
        <w:rPr>
          <w:sz w:val="28"/>
          <w:szCs w:val="28"/>
          <w:lang w:val="en-US"/>
        </w:rPr>
        <w:t>max</w:t>
      </w:r>
    </w:p>
    <w:p w:rsidR="00730A05" w:rsidRPr="005B4B53" w:rsidRDefault="00006AC5" w:rsidP="00730A05">
      <w:pPr>
        <w:spacing w:line="360" w:lineRule="auto"/>
        <w:ind w:firstLine="709"/>
        <w:jc w:val="center"/>
        <w:rPr>
          <w:sz w:val="28"/>
          <w:szCs w:val="28"/>
          <w:vertAlign w:val="subscript"/>
        </w:rPr>
      </w:pP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Т</m:t>
                </m:r>
              </m:sup>
            </m:sSup>
          </m:e>
        </m:rad>
        <m:acc>
          <m:accPr>
            <m:chr m:val="̿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Cov</m:t>
            </m:r>
          </m:e>
        </m:acc>
      </m:oMath>
      <w:r w:rsidR="00730A05" w:rsidRPr="00730A05">
        <w:rPr>
          <w:sz w:val="28"/>
          <w:szCs w:val="28"/>
          <w:lang w:val="en-US"/>
        </w:rPr>
        <w:t>X</w:t>
      </w:r>
      <w:r w:rsidR="00730A05" w:rsidRPr="005B4B53">
        <w:rPr>
          <w:sz w:val="28"/>
          <w:szCs w:val="28"/>
        </w:rPr>
        <w:t xml:space="preserve"> ≤</w:t>
      </w:r>
      <w:r w:rsidR="00730A05" w:rsidRPr="00730A05">
        <w:rPr>
          <w:sz w:val="28"/>
          <w:szCs w:val="28"/>
        </w:rPr>
        <w:t>Ϭ</w:t>
      </w:r>
      <w:r w:rsidR="00730A05" w:rsidRPr="00730A05">
        <w:rPr>
          <w:sz w:val="28"/>
          <w:szCs w:val="28"/>
          <w:vertAlign w:val="subscript"/>
        </w:rPr>
        <w:t>р</w:t>
      </w:r>
    </w:p>
    <w:p w:rsidR="00730A05" w:rsidRPr="00AD22E1" w:rsidRDefault="00006AC5" w:rsidP="00730A05">
      <w:pPr>
        <w:spacing w:line="360" w:lineRule="auto"/>
        <w:ind w:firstLine="709"/>
        <w:jc w:val="center"/>
        <w:rPr>
          <w:i/>
          <w:sz w:val="28"/>
          <w:szCs w:val="28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sup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</m:nary>
          <m:r>
            <w:rPr>
              <w:rFonts w:ascii="Cambria Math" w:hAnsi="Cambria Math"/>
              <w:sz w:val="28"/>
              <w:szCs w:val="28"/>
              <w:lang w:val="en-US"/>
            </w:rPr>
            <m:t>i=1</m:t>
          </m:r>
        </m:oMath>
      </m:oMathPara>
    </w:p>
    <w:p w:rsidR="006A102D" w:rsidRPr="00730A05" w:rsidRDefault="006A102D" w:rsidP="00730A05">
      <w:pPr>
        <w:pStyle w:val="a3"/>
        <w:spacing w:line="360" w:lineRule="auto"/>
        <w:ind w:left="0" w:firstLine="709"/>
        <w:jc w:val="both"/>
        <w:rPr>
          <w:sz w:val="28"/>
          <w:szCs w:val="28"/>
          <w:lang w:val="en-US"/>
        </w:rPr>
      </w:pPr>
    </w:p>
    <w:p w:rsidR="00153956" w:rsidRPr="00153956" w:rsidRDefault="00730A05" w:rsidP="00730A0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53956" w:rsidRPr="00153956">
        <w:rPr>
          <w:sz w:val="28"/>
          <w:szCs w:val="28"/>
        </w:rPr>
        <w:t xml:space="preserve">Сформулируем ЭММ задачи с учетом конкретных исходных данных. Найти вектор </w:t>
      </w:r>
      <w:r w:rsidR="00153956" w:rsidRPr="00153956">
        <w:rPr>
          <w:b/>
          <w:bCs/>
          <w:i/>
          <w:iCs/>
          <w:sz w:val="28"/>
          <w:szCs w:val="28"/>
        </w:rPr>
        <w:t>X*</w:t>
      </w:r>
      <w:r w:rsidR="00153956" w:rsidRPr="00153956">
        <w:rPr>
          <w:sz w:val="28"/>
          <w:szCs w:val="28"/>
        </w:rPr>
        <w:t xml:space="preserve"> = (х</w:t>
      </w:r>
      <w:r>
        <w:rPr>
          <w:sz w:val="28"/>
          <w:szCs w:val="28"/>
          <w:vertAlign w:val="subscript"/>
        </w:rPr>
        <w:t>1,</w:t>
      </w:r>
      <w:r w:rsidR="00153956" w:rsidRPr="00153956">
        <w:rPr>
          <w:b/>
          <w:bCs/>
          <w:i/>
          <w:iCs/>
          <w:sz w:val="28"/>
          <w:szCs w:val="28"/>
        </w:rPr>
        <w:t>х</w:t>
      </w:r>
      <w:r w:rsidR="00153956" w:rsidRPr="00153956">
        <w:rPr>
          <w:b/>
          <w:bCs/>
          <w:i/>
          <w:iCs/>
          <w:sz w:val="28"/>
          <w:szCs w:val="28"/>
          <w:vertAlign w:val="subscript"/>
        </w:rPr>
        <w:t>2</w:t>
      </w:r>
      <w:r w:rsidR="00153956" w:rsidRPr="00153956">
        <w:rPr>
          <w:b/>
          <w:bCs/>
          <w:i/>
          <w:iCs/>
          <w:sz w:val="28"/>
          <w:szCs w:val="28"/>
        </w:rPr>
        <w:t>,</w:t>
      </w:r>
      <w:r w:rsidR="00153956" w:rsidRPr="00153956">
        <w:rPr>
          <w:sz w:val="28"/>
          <w:szCs w:val="28"/>
        </w:rPr>
        <w:t xml:space="preserve"> х</w:t>
      </w:r>
      <w:r w:rsidR="00153956" w:rsidRPr="00153956">
        <w:rPr>
          <w:sz w:val="28"/>
          <w:szCs w:val="28"/>
          <w:vertAlign w:val="subscript"/>
        </w:rPr>
        <w:t>3</w:t>
      </w:r>
      <w:r w:rsidR="00153956" w:rsidRPr="00153956">
        <w:rPr>
          <w:sz w:val="28"/>
          <w:szCs w:val="28"/>
        </w:rPr>
        <w:t>)', максимизирующий доход</w:t>
      </w:r>
      <w:r w:rsidR="00153956" w:rsidRPr="00153956">
        <w:rPr>
          <w:sz w:val="28"/>
          <w:szCs w:val="28"/>
        </w:rPr>
        <w:softHyphen/>
        <w:t xml:space="preserve">ность портфеля </w:t>
      </w:r>
      <w:r w:rsidR="00153956" w:rsidRPr="00153956">
        <w:rPr>
          <w:b/>
          <w:bCs/>
          <w:i/>
          <w:iCs/>
          <w:sz w:val="28"/>
          <w:szCs w:val="28"/>
        </w:rPr>
        <w:t>т</w:t>
      </w:r>
      <w:r w:rsidR="00153956" w:rsidRPr="00153956">
        <w:rPr>
          <w:b/>
          <w:bCs/>
          <w:i/>
          <w:iCs/>
          <w:sz w:val="28"/>
          <w:szCs w:val="28"/>
          <w:vertAlign w:val="subscript"/>
        </w:rPr>
        <w:t>р</w:t>
      </w:r>
      <w:r w:rsidR="00153956" w:rsidRPr="00153956">
        <w:rPr>
          <w:b/>
          <w:bCs/>
          <w:i/>
          <w:iCs/>
          <w:sz w:val="28"/>
          <w:szCs w:val="28"/>
        </w:rPr>
        <w:t>.</w:t>
      </w:r>
    </w:p>
    <w:p w:rsidR="00153956" w:rsidRPr="00153956" w:rsidRDefault="00153956" w:rsidP="00153956">
      <w:pPr>
        <w:pStyle w:val="a3"/>
        <w:spacing w:line="360" w:lineRule="auto"/>
        <w:ind w:left="1429"/>
        <w:jc w:val="both"/>
        <w:rPr>
          <w:sz w:val="28"/>
          <w:szCs w:val="28"/>
        </w:rPr>
      </w:pPr>
      <w:r w:rsidRPr="00153956">
        <w:rPr>
          <w:b/>
          <w:bCs/>
          <w:i/>
          <w:iCs/>
          <w:sz w:val="28"/>
          <w:szCs w:val="28"/>
        </w:rPr>
        <w:t>т</w:t>
      </w:r>
      <w:r w:rsidRPr="00153956">
        <w:rPr>
          <w:b/>
          <w:bCs/>
          <w:i/>
          <w:iCs/>
          <w:sz w:val="28"/>
          <w:szCs w:val="28"/>
          <w:vertAlign w:val="subscript"/>
        </w:rPr>
        <w:t>р</w:t>
      </w:r>
      <w:r w:rsidRPr="00153956">
        <w:rPr>
          <w:sz w:val="28"/>
          <w:szCs w:val="28"/>
        </w:rPr>
        <w:t xml:space="preserve"> = </w:t>
      </w:r>
      <w:r w:rsidR="00391CDC">
        <w:rPr>
          <w:sz w:val="28"/>
          <w:szCs w:val="28"/>
        </w:rPr>
        <w:t>2,06</w:t>
      </w:r>
      <w:r w:rsidRPr="00153956">
        <w:rPr>
          <w:sz w:val="28"/>
          <w:szCs w:val="28"/>
        </w:rPr>
        <w:t xml:space="preserve">х, + </w:t>
      </w:r>
      <w:r w:rsidR="00391CDC">
        <w:rPr>
          <w:sz w:val="28"/>
          <w:szCs w:val="28"/>
        </w:rPr>
        <w:t>(1,3</w:t>
      </w:r>
      <w:r w:rsidRPr="00153956">
        <w:rPr>
          <w:sz w:val="28"/>
          <w:szCs w:val="28"/>
        </w:rPr>
        <w:t>х</w:t>
      </w:r>
      <w:r w:rsidRPr="00153956">
        <w:rPr>
          <w:sz w:val="28"/>
          <w:szCs w:val="28"/>
          <w:vertAlign w:val="subscript"/>
        </w:rPr>
        <w:t>2</w:t>
      </w:r>
      <w:r w:rsidR="006A102D">
        <w:rPr>
          <w:sz w:val="28"/>
          <w:szCs w:val="28"/>
        </w:rPr>
        <w:t>)</w:t>
      </w:r>
      <w:r w:rsidRPr="00153956">
        <w:rPr>
          <w:sz w:val="28"/>
          <w:szCs w:val="28"/>
        </w:rPr>
        <w:t xml:space="preserve">+ </w:t>
      </w:r>
      <w:r w:rsidR="00391CDC">
        <w:rPr>
          <w:sz w:val="28"/>
          <w:szCs w:val="28"/>
        </w:rPr>
        <w:t>(0,802</w:t>
      </w:r>
      <w:r w:rsidRPr="00153956">
        <w:rPr>
          <w:sz w:val="28"/>
          <w:szCs w:val="28"/>
        </w:rPr>
        <w:t>х</w:t>
      </w:r>
      <w:r w:rsidRPr="00153956">
        <w:rPr>
          <w:sz w:val="28"/>
          <w:szCs w:val="28"/>
          <w:vertAlign w:val="subscript"/>
        </w:rPr>
        <w:t>3</w:t>
      </w:r>
      <w:r w:rsidR="006A102D">
        <w:rPr>
          <w:sz w:val="28"/>
          <w:szCs w:val="28"/>
        </w:rPr>
        <w:t>)</w:t>
      </w:r>
      <w:r w:rsidRPr="00153956">
        <w:rPr>
          <w:sz w:val="28"/>
          <w:szCs w:val="28"/>
        </w:rPr>
        <w:t>—&gt; шах,</w:t>
      </w:r>
    </w:p>
    <w:p w:rsidR="00153956" w:rsidRDefault="00157E4A" w:rsidP="00153956">
      <w:pPr>
        <w:pStyle w:val="a3"/>
        <w:spacing w:line="360" w:lineRule="auto"/>
        <w:ind w:left="1429"/>
        <w:jc w:val="both"/>
        <w:rPr>
          <w:sz w:val="28"/>
          <w:szCs w:val="28"/>
        </w:rPr>
      </w:pPr>
      <w:r>
        <w:rPr>
          <w:sz w:val="28"/>
          <w:szCs w:val="28"/>
        </w:rPr>
        <w:t>При следующих ограничениях:</w:t>
      </w:r>
    </w:p>
    <w:p w:rsidR="00157E4A" w:rsidRPr="00157E4A" w:rsidRDefault="00157E4A" w:rsidP="00157E4A">
      <w:pPr>
        <w:pStyle w:val="a3"/>
        <w:spacing w:line="360" w:lineRule="auto"/>
        <w:ind w:left="0"/>
        <w:jc w:val="center"/>
        <w:rPr>
          <w:sz w:val="28"/>
          <w:szCs w:val="28"/>
        </w:rPr>
      </w:pPr>
      <w:r w:rsidRPr="00157E4A">
        <w:rPr>
          <w:sz w:val="28"/>
          <w:szCs w:val="28"/>
        </w:rPr>
        <w:t>Ϭ</w:t>
      </w:r>
      <w:r w:rsidRPr="00157E4A">
        <w:rPr>
          <w:sz w:val="28"/>
          <w:szCs w:val="28"/>
          <w:vertAlign w:val="subscript"/>
        </w:rPr>
        <w:t>р</w:t>
      </w:r>
      <w:r w:rsidRPr="00157E4A">
        <w:rPr>
          <w:sz w:val="28"/>
          <w:szCs w:val="28"/>
          <w:lang w:val="en-US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Т</m:t>
                </m:r>
              </m:sup>
            </m:sSup>
          </m:e>
        </m:rad>
        <m:acc>
          <m:accPr>
            <m:chr m:val="̿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Cov</m:t>
            </m:r>
          </m:e>
        </m:acc>
      </m:oMath>
      <w:r w:rsidRPr="00157E4A">
        <w:rPr>
          <w:sz w:val="28"/>
          <w:szCs w:val="28"/>
          <w:lang w:val="en-US"/>
        </w:rPr>
        <w:t xml:space="preserve">X </w:t>
      </w:r>
      <w:r>
        <w:rPr>
          <w:sz w:val="28"/>
          <w:szCs w:val="28"/>
          <w:lang w:val="en-US"/>
        </w:rPr>
        <w:t>≤</w:t>
      </w:r>
      <w:r w:rsidR="00D17815">
        <w:rPr>
          <w:sz w:val="28"/>
          <w:szCs w:val="28"/>
        </w:rPr>
        <w:t>8,47</w:t>
      </w:r>
    </w:p>
    <w:p w:rsidR="00157E4A" w:rsidRPr="00157E4A" w:rsidRDefault="00006AC5" w:rsidP="00157E4A">
      <w:pPr>
        <w:pStyle w:val="a3"/>
        <w:spacing w:line="360" w:lineRule="auto"/>
        <w:ind w:left="0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=1</m:t>
          </m:r>
        </m:oMath>
      </m:oMathPara>
    </w:p>
    <w:p w:rsidR="00157E4A" w:rsidRPr="00157E4A" w:rsidRDefault="00006AC5" w:rsidP="00157E4A">
      <w:pPr>
        <w:pStyle w:val="a3"/>
        <w:spacing w:line="360" w:lineRule="auto"/>
        <w:ind w:left="0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 xml:space="preserve"> ≥0</m:t>
          </m:r>
        </m:oMath>
      </m:oMathPara>
    </w:p>
    <w:p w:rsidR="00157E4A" w:rsidRDefault="00936E53" w:rsidP="00157E4A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Здесь получена матрица ковариации:</w:t>
      </w:r>
    </w:p>
    <w:p w:rsidR="00936E53" w:rsidRDefault="00D17815" w:rsidP="00936E53">
      <w:pPr>
        <w:pStyle w:val="a3"/>
        <w:spacing w:line="360" w:lineRule="auto"/>
        <w:ind w:left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67025" cy="1038225"/>
            <wp:effectExtent l="19050" t="0" r="9525" b="0"/>
            <wp:docPr id="39" name="Рисунок 20" descr="E:\ВСЁ\УЧЕБА\3 курс\основы финансовых вычислений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E:\ВСЁ\УЧЕБА\3 курс\основы финансовых вычислений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3B5" w:rsidRPr="00157E4A" w:rsidRDefault="007143B5" w:rsidP="007143B5">
      <w:pPr>
        <w:pStyle w:val="a3"/>
        <w:spacing w:line="360" w:lineRule="auto"/>
        <w:ind w:left="0"/>
        <w:rPr>
          <w:sz w:val="28"/>
          <w:szCs w:val="28"/>
        </w:rPr>
      </w:pPr>
    </w:p>
    <w:p w:rsidR="00936E53" w:rsidRDefault="00936E53" w:rsidP="00936E5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936E53">
        <w:rPr>
          <w:sz w:val="28"/>
          <w:szCs w:val="28"/>
        </w:rPr>
        <w:t xml:space="preserve">Для решения задачи используется надстройка </w:t>
      </w:r>
      <w:r w:rsidRPr="00936E53">
        <w:rPr>
          <w:sz w:val="28"/>
          <w:szCs w:val="28"/>
          <w:lang w:val="en-US"/>
        </w:rPr>
        <w:t>Excel</w:t>
      </w:r>
      <w:r w:rsidR="007143B5">
        <w:rPr>
          <w:sz w:val="28"/>
          <w:szCs w:val="28"/>
        </w:rPr>
        <w:t xml:space="preserve"> </w:t>
      </w:r>
      <w:r w:rsidRPr="00936E53">
        <w:rPr>
          <w:b/>
          <w:bCs/>
          <w:sz w:val="28"/>
          <w:szCs w:val="28"/>
        </w:rPr>
        <w:t xml:space="preserve">Поиск решения. </w:t>
      </w:r>
      <w:r w:rsidRPr="00936E53">
        <w:rPr>
          <w:sz w:val="28"/>
          <w:szCs w:val="28"/>
        </w:rPr>
        <w:t xml:space="preserve">Исходные данные и расчетные формулы представлены на рис. </w:t>
      </w:r>
      <w:r>
        <w:rPr>
          <w:sz w:val="28"/>
          <w:szCs w:val="28"/>
        </w:rPr>
        <w:t>13</w:t>
      </w:r>
      <w:r w:rsidRPr="00936E53">
        <w:rPr>
          <w:sz w:val="28"/>
          <w:szCs w:val="28"/>
        </w:rPr>
        <w:t>.</w:t>
      </w:r>
    </w:p>
    <w:p w:rsidR="00936E53" w:rsidRDefault="00D17815" w:rsidP="00936E53">
      <w:pPr>
        <w:pStyle w:val="a3"/>
        <w:spacing w:line="360" w:lineRule="auto"/>
        <w:ind w:left="0"/>
        <w:jc w:val="center"/>
        <w:rPr>
          <w:noProof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lastRenderedPageBreak/>
        <w:drawing>
          <wp:inline distT="0" distB="0" distL="0" distR="0">
            <wp:extent cx="5743575" cy="2166517"/>
            <wp:effectExtent l="19050" t="0" r="9525" b="0"/>
            <wp:docPr id="40" name="Рисунок 21" descr="E:\ВСЁ\УЧЕБА\3 курс\основы финансовых вычислений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E:\ВСЁ\УЧЕБА\3 курс\основы финансовых вычислений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2166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3B5" w:rsidRPr="00936E53" w:rsidRDefault="007143B5" w:rsidP="007143B5">
      <w:pPr>
        <w:pStyle w:val="a3"/>
        <w:spacing w:line="360" w:lineRule="auto"/>
        <w:ind w:left="0"/>
        <w:rPr>
          <w:sz w:val="28"/>
          <w:szCs w:val="28"/>
        </w:rPr>
      </w:pPr>
    </w:p>
    <w:p w:rsidR="00936E53" w:rsidRPr="00936E53" w:rsidRDefault="00936E53" w:rsidP="00936E53">
      <w:pPr>
        <w:pStyle w:val="a3"/>
        <w:spacing w:line="360" w:lineRule="auto"/>
        <w:jc w:val="center"/>
        <w:rPr>
          <w:sz w:val="28"/>
          <w:szCs w:val="28"/>
        </w:rPr>
      </w:pPr>
      <w:r w:rsidRPr="00936E53">
        <w:rPr>
          <w:b/>
          <w:bCs/>
          <w:sz w:val="28"/>
          <w:szCs w:val="28"/>
        </w:rPr>
        <w:t xml:space="preserve">Рис. </w:t>
      </w:r>
      <w:r>
        <w:rPr>
          <w:b/>
          <w:bCs/>
          <w:sz w:val="28"/>
          <w:szCs w:val="28"/>
        </w:rPr>
        <w:t>13</w:t>
      </w:r>
      <w:r w:rsidRPr="00936E53">
        <w:rPr>
          <w:b/>
          <w:bCs/>
          <w:sz w:val="28"/>
          <w:szCs w:val="28"/>
        </w:rPr>
        <w:t xml:space="preserve">. </w:t>
      </w:r>
      <w:r w:rsidRPr="00936E53">
        <w:rPr>
          <w:sz w:val="28"/>
          <w:szCs w:val="28"/>
        </w:rPr>
        <w:t xml:space="preserve">Фрагмент листа </w:t>
      </w:r>
      <w:r w:rsidRPr="00936E53">
        <w:rPr>
          <w:sz w:val="28"/>
          <w:szCs w:val="28"/>
          <w:lang w:val="en-US"/>
        </w:rPr>
        <w:t>Excel</w:t>
      </w:r>
      <w:r w:rsidRPr="00936E53">
        <w:rPr>
          <w:sz w:val="28"/>
          <w:szCs w:val="28"/>
        </w:rPr>
        <w:t xml:space="preserve"> с исходными данными и расчетными формулами</w:t>
      </w:r>
    </w:p>
    <w:p w:rsidR="00936E53" w:rsidRPr="005916F7" w:rsidRDefault="00936E53" w:rsidP="00936E5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936E53">
        <w:rPr>
          <w:sz w:val="28"/>
          <w:szCs w:val="28"/>
        </w:rPr>
        <w:t>В результате решения получена максимально возможная доход</w:t>
      </w:r>
      <w:r w:rsidRPr="00936E53">
        <w:rPr>
          <w:sz w:val="28"/>
          <w:szCs w:val="28"/>
        </w:rPr>
        <w:softHyphen/>
        <w:t xml:space="preserve">ность портфеля </w:t>
      </w:r>
      <w:r w:rsidR="007111AD">
        <w:rPr>
          <w:sz w:val="28"/>
          <w:szCs w:val="28"/>
        </w:rPr>
        <w:t>2,06</w:t>
      </w:r>
      <w:r w:rsidRPr="00936E53">
        <w:rPr>
          <w:sz w:val="28"/>
          <w:szCs w:val="28"/>
        </w:rPr>
        <w:t xml:space="preserve">% при значениях вектора </w:t>
      </w:r>
      <w:r w:rsidRPr="00936E53">
        <w:rPr>
          <w:b/>
          <w:bCs/>
          <w:i/>
          <w:iCs/>
          <w:sz w:val="28"/>
          <w:szCs w:val="28"/>
        </w:rPr>
        <w:t>Х</w:t>
      </w:r>
      <w:r w:rsidRPr="00936E53">
        <w:rPr>
          <w:b/>
          <w:bCs/>
          <w:i/>
          <w:iCs/>
          <w:sz w:val="28"/>
          <w:szCs w:val="28"/>
          <w:vertAlign w:val="superscript"/>
        </w:rPr>
        <w:t>т</w:t>
      </w:r>
      <w:r w:rsidRPr="00936E53">
        <w:rPr>
          <w:b/>
          <w:bCs/>
          <w:i/>
          <w:iCs/>
          <w:sz w:val="28"/>
          <w:szCs w:val="28"/>
        </w:rPr>
        <w:t>,</w:t>
      </w:r>
      <w:r w:rsidRPr="00936E53">
        <w:rPr>
          <w:sz w:val="28"/>
          <w:szCs w:val="28"/>
        </w:rPr>
        <w:t xml:space="preserve"> записанных в ячейки </w:t>
      </w:r>
      <w:r>
        <w:rPr>
          <w:sz w:val="28"/>
          <w:szCs w:val="28"/>
          <w:lang w:val="en-US"/>
        </w:rPr>
        <w:t>J</w:t>
      </w:r>
      <w:r w:rsidRPr="00936E53">
        <w:rPr>
          <w:sz w:val="28"/>
          <w:szCs w:val="28"/>
        </w:rPr>
        <w:t>39:</w:t>
      </w:r>
      <w:r>
        <w:rPr>
          <w:sz w:val="28"/>
          <w:szCs w:val="28"/>
          <w:lang w:val="en-US"/>
        </w:rPr>
        <w:t>L</w:t>
      </w:r>
      <w:r w:rsidRPr="00936E53">
        <w:rPr>
          <w:sz w:val="28"/>
          <w:szCs w:val="28"/>
        </w:rPr>
        <w:t xml:space="preserve">39 </w:t>
      </w:r>
      <w:r>
        <w:rPr>
          <w:sz w:val="28"/>
          <w:szCs w:val="28"/>
        </w:rPr>
        <w:t>(рис</w:t>
      </w:r>
      <w:r w:rsidR="0016299C">
        <w:rPr>
          <w:sz w:val="28"/>
          <w:szCs w:val="28"/>
        </w:rPr>
        <w:t>.</w:t>
      </w:r>
      <w:r w:rsidRPr="00936E53">
        <w:rPr>
          <w:sz w:val="28"/>
          <w:szCs w:val="28"/>
        </w:rPr>
        <w:t xml:space="preserve"> 13).</w:t>
      </w:r>
      <w:r w:rsidR="005916F7">
        <w:rPr>
          <w:sz w:val="28"/>
          <w:szCs w:val="28"/>
        </w:rPr>
        <w:t>Таким образом максимальную доходность можно получить, если д</w:t>
      </w:r>
      <w:r w:rsidR="007143B5">
        <w:rPr>
          <w:sz w:val="28"/>
          <w:szCs w:val="28"/>
        </w:rPr>
        <w:t>о</w:t>
      </w:r>
      <w:r w:rsidR="007111AD">
        <w:rPr>
          <w:sz w:val="28"/>
          <w:szCs w:val="28"/>
        </w:rPr>
        <w:t>ли акций А, В и С составят 1; 0; 0</w:t>
      </w:r>
      <w:r w:rsidR="00490D6A">
        <w:rPr>
          <w:sz w:val="28"/>
          <w:szCs w:val="28"/>
        </w:rPr>
        <w:t>.</w:t>
      </w:r>
    </w:p>
    <w:p w:rsidR="00157E4A" w:rsidRPr="00153956" w:rsidRDefault="00157E4A" w:rsidP="00936E53">
      <w:pPr>
        <w:pStyle w:val="a3"/>
        <w:spacing w:line="360" w:lineRule="auto"/>
        <w:ind w:left="0"/>
        <w:jc w:val="center"/>
        <w:rPr>
          <w:sz w:val="28"/>
          <w:szCs w:val="28"/>
        </w:rPr>
      </w:pPr>
    </w:p>
    <w:sectPr w:rsidR="00157E4A" w:rsidRPr="00153956" w:rsidSect="00001393">
      <w:headerReference w:type="default" r:id="rId2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965" w:rsidRDefault="007C7965" w:rsidP="00CC14DD">
      <w:r>
        <w:separator/>
      </w:r>
    </w:p>
  </w:endnote>
  <w:endnote w:type="continuationSeparator" w:id="1">
    <w:p w:rsidR="007C7965" w:rsidRDefault="007C7965" w:rsidP="00CC1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965" w:rsidRDefault="007C7965" w:rsidP="00CC14DD">
      <w:r>
        <w:separator/>
      </w:r>
    </w:p>
  </w:footnote>
  <w:footnote w:type="continuationSeparator" w:id="1">
    <w:p w:rsidR="007C7965" w:rsidRDefault="007C7965" w:rsidP="00CC14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1823383"/>
    </w:sdtPr>
    <w:sdtContent>
      <w:p w:rsidR="00CC14DD" w:rsidRDefault="00006AC5">
        <w:pPr>
          <w:pStyle w:val="a7"/>
          <w:jc w:val="center"/>
        </w:pPr>
        <w:r>
          <w:fldChar w:fldCharType="begin"/>
        </w:r>
        <w:r w:rsidR="00CC14DD">
          <w:instrText>PAGE   \* MERGEFORMAT</w:instrText>
        </w:r>
        <w:r>
          <w:fldChar w:fldCharType="separate"/>
        </w:r>
        <w:r w:rsidR="003D5531">
          <w:rPr>
            <w:noProof/>
          </w:rPr>
          <w:t>2</w:t>
        </w:r>
        <w:r>
          <w:fldChar w:fldCharType="end"/>
        </w:r>
      </w:p>
    </w:sdtContent>
  </w:sdt>
  <w:p w:rsidR="00CC14DD" w:rsidRDefault="00CC14D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BDABA16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03"/>
    <w:multiLevelType w:val="multilevel"/>
    <w:tmpl w:val="01DA83C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19A86A2A"/>
    <w:multiLevelType w:val="hybridMultilevel"/>
    <w:tmpl w:val="19BCA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BE4426"/>
    <w:multiLevelType w:val="hybridMultilevel"/>
    <w:tmpl w:val="773809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5C363E4"/>
    <w:multiLevelType w:val="hybridMultilevel"/>
    <w:tmpl w:val="FBA8064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3B2728A"/>
    <w:multiLevelType w:val="hybridMultilevel"/>
    <w:tmpl w:val="1ACC5C2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E25C98"/>
    <w:multiLevelType w:val="hybridMultilevel"/>
    <w:tmpl w:val="9B78F5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EF14843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8">
    <w:nsid w:val="4F885323"/>
    <w:multiLevelType w:val="hybridMultilevel"/>
    <w:tmpl w:val="64BE3F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49516A2"/>
    <w:multiLevelType w:val="hybridMultilevel"/>
    <w:tmpl w:val="E90625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142A72"/>
    <w:multiLevelType w:val="hybridMultilevel"/>
    <w:tmpl w:val="047ED2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E21445E"/>
    <w:multiLevelType w:val="hybridMultilevel"/>
    <w:tmpl w:val="C6041DF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FBD7B08"/>
    <w:multiLevelType w:val="hybridMultilevel"/>
    <w:tmpl w:val="1ACC5C2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3"/>
  </w:num>
  <w:num w:numId="5">
    <w:abstractNumId w:val="8"/>
  </w:num>
  <w:num w:numId="6">
    <w:abstractNumId w:val="7"/>
  </w:num>
  <w:num w:numId="7">
    <w:abstractNumId w:val="6"/>
  </w:num>
  <w:num w:numId="8">
    <w:abstractNumId w:val="2"/>
  </w:num>
  <w:num w:numId="9">
    <w:abstractNumId w:val="12"/>
  </w:num>
  <w:num w:numId="10">
    <w:abstractNumId w:val="5"/>
  </w:num>
  <w:num w:numId="11">
    <w:abstractNumId w:val="4"/>
  </w:num>
  <w:num w:numId="12">
    <w:abstractNumId w:val="9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1A64"/>
    <w:rsid w:val="00001393"/>
    <w:rsid w:val="00001FF3"/>
    <w:rsid w:val="00006AC5"/>
    <w:rsid w:val="00016FB2"/>
    <w:rsid w:val="00031D42"/>
    <w:rsid w:val="00045ADE"/>
    <w:rsid w:val="0007444C"/>
    <w:rsid w:val="000A43CF"/>
    <w:rsid w:val="000C5DF6"/>
    <w:rsid w:val="000C782C"/>
    <w:rsid w:val="000C7F82"/>
    <w:rsid w:val="000D6E23"/>
    <w:rsid w:val="00103565"/>
    <w:rsid w:val="00103E3F"/>
    <w:rsid w:val="00114C2E"/>
    <w:rsid w:val="001213CB"/>
    <w:rsid w:val="00131D59"/>
    <w:rsid w:val="00134FF4"/>
    <w:rsid w:val="00153956"/>
    <w:rsid w:val="00154DED"/>
    <w:rsid w:val="00157E4A"/>
    <w:rsid w:val="0016299C"/>
    <w:rsid w:val="00170192"/>
    <w:rsid w:val="0017429C"/>
    <w:rsid w:val="001A34E4"/>
    <w:rsid w:val="001D2B3E"/>
    <w:rsid w:val="00224F2B"/>
    <w:rsid w:val="002339B2"/>
    <w:rsid w:val="00253306"/>
    <w:rsid w:val="002534D7"/>
    <w:rsid w:val="002645ED"/>
    <w:rsid w:val="00290D10"/>
    <w:rsid w:val="002A21DC"/>
    <w:rsid w:val="002B5A03"/>
    <w:rsid w:val="00301F4D"/>
    <w:rsid w:val="00321C12"/>
    <w:rsid w:val="003267DD"/>
    <w:rsid w:val="00336B4C"/>
    <w:rsid w:val="00341BD4"/>
    <w:rsid w:val="003453B5"/>
    <w:rsid w:val="00382B63"/>
    <w:rsid w:val="0038439A"/>
    <w:rsid w:val="0038791A"/>
    <w:rsid w:val="0039139C"/>
    <w:rsid w:val="00391CDC"/>
    <w:rsid w:val="003A0837"/>
    <w:rsid w:val="003C2044"/>
    <w:rsid w:val="003D5531"/>
    <w:rsid w:val="003E5E41"/>
    <w:rsid w:val="003F4AFD"/>
    <w:rsid w:val="00405BD8"/>
    <w:rsid w:val="004100C3"/>
    <w:rsid w:val="00420F44"/>
    <w:rsid w:val="00434C32"/>
    <w:rsid w:val="00443F16"/>
    <w:rsid w:val="00460110"/>
    <w:rsid w:val="00471200"/>
    <w:rsid w:val="004831A6"/>
    <w:rsid w:val="004909DF"/>
    <w:rsid w:val="00490D6A"/>
    <w:rsid w:val="00494CAC"/>
    <w:rsid w:val="004B483E"/>
    <w:rsid w:val="004C2E12"/>
    <w:rsid w:val="004C4A15"/>
    <w:rsid w:val="004D0831"/>
    <w:rsid w:val="004D0896"/>
    <w:rsid w:val="004D1CD1"/>
    <w:rsid w:val="004D4DB3"/>
    <w:rsid w:val="004D6482"/>
    <w:rsid w:val="004E172B"/>
    <w:rsid w:val="004E1FD7"/>
    <w:rsid w:val="00536BDB"/>
    <w:rsid w:val="00543F7F"/>
    <w:rsid w:val="00544754"/>
    <w:rsid w:val="00544C17"/>
    <w:rsid w:val="00551D3C"/>
    <w:rsid w:val="00556815"/>
    <w:rsid w:val="00561B08"/>
    <w:rsid w:val="00562A83"/>
    <w:rsid w:val="005916F7"/>
    <w:rsid w:val="005A2E2A"/>
    <w:rsid w:val="005B4B53"/>
    <w:rsid w:val="005B5AB9"/>
    <w:rsid w:val="005C4B5C"/>
    <w:rsid w:val="006156BE"/>
    <w:rsid w:val="00616C9E"/>
    <w:rsid w:val="006531DB"/>
    <w:rsid w:val="00670343"/>
    <w:rsid w:val="00671315"/>
    <w:rsid w:val="0067777A"/>
    <w:rsid w:val="006A102D"/>
    <w:rsid w:val="006B59A1"/>
    <w:rsid w:val="006B7638"/>
    <w:rsid w:val="006C5D18"/>
    <w:rsid w:val="006D3987"/>
    <w:rsid w:val="006D7AB5"/>
    <w:rsid w:val="00702B5D"/>
    <w:rsid w:val="007111AD"/>
    <w:rsid w:val="007143B5"/>
    <w:rsid w:val="00730A05"/>
    <w:rsid w:val="00734A3D"/>
    <w:rsid w:val="00755B84"/>
    <w:rsid w:val="0078585D"/>
    <w:rsid w:val="007A273B"/>
    <w:rsid w:val="007A5B1C"/>
    <w:rsid w:val="007C7965"/>
    <w:rsid w:val="008156A0"/>
    <w:rsid w:val="00815A53"/>
    <w:rsid w:val="00820FDF"/>
    <w:rsid w:val="008328F0"/>
    <w:rsid w:val="00854896"/>
    <w:rsid w:val="00863E8C"/>
    <w:rsid w:val="008643F1"/>
    <w:rsid w:val="0086604B"/>
    <w:rsid w:val="00866E72"/>
    <w:rsid w:val="00880766"/>
    <w:rsid w:val="0088434A"/>
    <w:rsid w:val="0089542A"/>
    <w:rsid w:val="008B0F27"/>
    <w:rsid w:val="008E79C2"/>
    <w:rsid w:val="00905409"/>
    <w:rsid w:val="0091754B"/>
    <w:rsid w:val="009315F3"/>
    <w:rsid w:val="00936E53"/>
    <w:rsid w:val="00951A64"/>
    <w:rsid w:val="009547CB"/>
    <w:rsid w:val="00956BCB"/>
    <w:rsid w:val="00965210"/>
    <w:rsid w:val="009A3EC7"/>
    <w:rsid w:val="009B1C90"/>
    <w:rsid w:val="00A17A2B"/>
    <w:rsid w:val="00A345D6"/>
    <w:rsid w:val="00A34BDB"/>
    <w:rsid w:val="00A82196"/>
    <w:rsid w:val="00AB100C"/>
    <w:rsid w:val="00AC1926"/>
    <w:rsid w:val="00AD22E1"/>
    <w:rsid w:val="00AE5290"/>
    <w:rsid w:val="00AE6FB6"/>
    <w:rsid w:val="00AF387D"/>
    <w:rsid w:val="00B04D02"/>
    <w:rsid w:val="00B15418"/>
    <w:rsid w:val="00B368AE"/>
    <w:rsid w:val="00B63ACA"/>
    <w:rsid w:val="00B70B5A"/>
    <w:rsid w:val="00B751EC"/>
    <w:rsid w:val="00BA3CEE"/>
    <w:rsid w:val="00BD50BF"/>
    <w:rsid w:val="00BE4CB0"/>
    <w:rsid w:val="00C06B5A"/>
    <w:rsid w:val="00C2112C"/>
    <w:rsid w:val="00C52E6B"/>
    <w:rsid w:val="00C63E79"/>
    <w:rsid w:val="00C96226"/>
    <w:rsid w:val="00CA11B8"/>
    <w:rsid w:val="00CA799E"/>
    <w:rsid w:val="00CC14DD"/>
    <w:rsid w:val="00CC25C4"/>
    <w:rsid w:val="00D17815"/>
    <w:rsid w:val="00D22AB8"/>
    <w:rsid w:val="00D37559"/>
    <w:rsid w:val="00D40E11"/>
    <w:rsid w:val="00D62BEA"/>
    <w:rsid w:val="00D64DCD"/>
    <w:rsid w:val="00D6507F"/>
    <w:rsid w:val="00DC5544"/>
    <w:rsid w:val="00DC5CD8"/>
    <w:rsid w:val="00E02712"/>
    <w:rsid w:val="00E23DA2"/>
    <w:rsid w:val="00E3129C"/>
    <w:rsid w:val="00E41B67"/>
    <w:rsid w:val="00E64607"/>
    <w:rsid w:val="00E652F7"/>
    <w:rsid w:val="00EF137C"/>
    <w:rsid w:val="00EF5B5F"/>
    <w:rsid w:val="00EF6F86"/>
    <w:rsid w:val="00F07EE3"/>
    <w:rsid w:val="00F11043"/>
    <w:rsid w:val="00F27F93"/>
    <w:rsid w:val="00F31497"/>
    <w:rsid w:val="00F34915"/>
    <w:rsid w:val="00F43F33"/>
    <w:rsid w:val="00F61BB8"/>
    <w:rsid w:val="00F76DDA"/>
    <w:rsid w:val="00FB59F1"/>
    <w:rsid w:val="00FB7836"/>
    <w:rsid w:val="00FD7D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5B1C"/>
    <w:pPr>
      <w:ind w:left="720"/>
      <w:contextualSpacing/>
    </w:pPr>
  </w:style>
  <w:style w:type="table" w:styleId="a4">
    <w:name w:val="Table Grid"/>
    <w:basedOn w:val="a1"/>
    <w:uiPriority w:val="59"/>
    <w:rsid w:val="00AC19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368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68A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CC14D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14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C14D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14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laceholder Text"/>
    <w:basedOn w:val="a0"/>
    <w:uiPriority w:val="99"/>
    <w:semiHidden/>
    <w:rsid w:val="00B70B5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5B1C"/>
    <w:pPr>
      <w:ind w:left="720"/>
      <w:contextualSpacing/>
    </w:pPr>
  </w:style>
  <w:style w:type="table" w:styleId="a4">
    <w:name w:val="Table Grid"/>
    <w:basedOn w:val="a1"/>
    <w:uiPriority w:val="59"/>
    <w:rsid w:val="00AC1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368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68A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CC14D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14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C14D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14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laceholder Text"/>
    <w:basedOn w:val="a0"/>
    <w:uiPriority w:val="99"/>
    <w:semiHidden/>
    <w:rsid w:val="00B70B5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5824A-8B4A-4B9D-AF17-3CF192876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12</Pages>
  <Words>1262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Захаренко</dc:creator>
  <cp:keywords/>
  <dc:description/>
  <cp:lastModifiedBy>Sergey</cp:lastModifiedBy>
  <cp:revision>102</cp:revision>
  <dcterms:created xsi:type="dcterms:W3CDTF">2014-12-07T10:32:00Z</dcterms:created>
  <dcterms:modified xsi:type="dcterms:W3CDTF">2014-12-21T19:30:00Z</dcterms:modified>
</cp:coreProperties>
</file>