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93F" w:rsidRDefault="00072884" w:rsidP="00F1493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Задача 1</w:t>
      </w:r>
      <w:r w:rsidR="00F1493F" w:rsidRPr="00FE26C5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F1493F" w:rsidRPr="00745435">
        <w:rPr>
          <w:rFonts w:ascii="Times New Roman" w:hAnsi="Times New Roman" w:cs="Times New Roman"/>
          <w:sz w:val="28"/>
          <w:szCs w:val="28"/>
        </w:rPr>
        <w:t xml:space="preserve"> </w:t>
      </w:r>
      <w:r w:rsidR="00CE2914">
        <w:rPr>
          <w:rFonts w:ascii="Times New Roman" w:hAnsi="Times New Roman" w:cs="Times New Roman"/>
          <w:sz w:val="28"/>
          <w:szCs w:val="28"/>
        </w:rPr>
        <w:t>Даны матрицы</w:t>
      </w:r>
      <w:r w:rsidR="00F1493F">
        <w:rPr>
          <w:rFonts w:ascii="Times New Roman" w:hAnsi="Times New Roman" w:cs="Times New Roman"/>
          <w:sz w:val="28"/>
          <w:szCs w:val="28"/>
        </w:rPr>
        <w:t>:</w:t>
      </w:r>
    </w:p>
    <w:p w:rsidR="00072884" w:rsidRPr="00CE2914" w:rsidRDefault="00072884" w:rsidP="00072884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 и B=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CE2914" w:rsidRPr="00CE2914" w:rsidRDefault="00492BBA" w:rsidP="0007288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Найти ранг матрицы</w:t>
      </w:r>
      <w:r w:rsidR="00CE291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C=A∙B</m:t>
        </m:r>
      </m:oMath>
      <w:r w:rsidR="00CE2914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1493F" w:rsidRDefault="00CE2914" w:rsidP="00F1493F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</w:t>
      </w:r>
      <w:r w:rsidR="00F1493F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CE2914" w:rsidRDefault="00CE2914" w:rsidP="00F1493F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Найдем матрицу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C=A∙B</m:t>
        </m:r>
      </m:oMath>
      <w:r w:rsidRPr="00CE2914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CE2914" w:rsidRPr="00CE2914" w:rsidRDefault="00CE2914" w:rsidP="00F1493F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A∙B=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4-1-4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6+1-4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2+4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4-2+2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-2-2+2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-3+2+2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-1-2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-2-4-1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2-2-6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3+2-6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1+6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2-4+3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0-1-4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0+1-4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4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-2+2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4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-3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-7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-6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7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-5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-3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4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0</m:t>
                    </m:r>
                  </m:e>
                </m:mr>
              </m:m>
            </m:e>
          </m:d>
        </m:oMath>
      </m:oMathPara>
    </w:p>
    <w:p w:rsidR="000C259A" w:rsidRDefault="000C259A" w:rsidP="000C259A">
      <w:pPr>
        <w:rPr>
          <w:rFonts w:ascii="Times New Roman" w:eastAsiaTheme="minorEastAsia" w:hAnsi="Times New Roman" w:cs="Times New Roman"/>
          <w:sz w:val="28"/>
          <w:szCs w:val="28"/>
        </w:rPr>
      </w:pPr>
      <w:r w:rsidRPr="00701210">
        <w:rPr>
          <w:rFonts w:ascii="Times New Roman" w:eastAsiaTheme="minorEastAsia" w:hAnsi="Times New Roman" w:cs="Times New Roman"/>
          <w:sz w:val="28"/>
          <w:szCs w:val="28"/>
        </w:rPr>
        <w:t xml:space="preserve">Вычислим </w:t>
      </w:r>
      <w:r w:rsidR="00492BBA">
        <w:rPr>
          <w:rFonts w:ascii="Times New Roman" w:eastAsiaTheme="minorEastAsia" w:hAnsi="Times New Roman" w:cs="Times New Roman"/>
          <w:sz w:val="28"/>
          <w:szCs w:val="28"/>
        </w:rPr>
        <w:t>ранг</w:t>
      </w:r>
      <w:r w:rsidRPr="00701210">
        <w:rPr>
          <w:rFonts w:ascii="Times New Roman" w:eastAsiaTheme="minorEastAsia" w:hAnsi="Times New Roman" w:cs="Times New Roman"/>
          <w:sz w:val="28"/>
          <w:szCs w:val="28"/>
        </w:rPr>
        <w:t xml:space="preserve"> матрицы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C</m:t>
        </m:r>
      </m:oMath>
      <w:r w:rsidRPr="00701210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0C446F" w:rsidRDefault="00D71D23" w:rsidP="00D71D2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Приведем оп</w:t>
      </w:r>
      <w:r w:rsidR="000C446F">
        <w:rPr>
          <w:rFonts w:ascii="Times New Roman" w:hAnsi="Times New Roman" w:cs="Times New Roman"/>
          <w:sz w:val="28"/>
          <w:szCs w:val="28"/>
        </w:rPr>
        <w:t>ределитель к треугольному виду с</w:t>
      </w:r>
      <w:r w:rsidRPr="000E7C14">
        <w:rPr>
          <w:rFonts w:ascii="Times New Roman" w:hAnsi="Times New Roman" w:cs="Times New Roman"/>
          <w:sz w:val="28"/>
          <w:szCs w:val="28"/>
        </w:rPr>
        <w:t xml:space="preserve"> помощью элементарных преобразований над строками или столбцами</w:t>
      </w:r>
      <w:r w:rsidR="000C446F">
        <w:rPr>
          <w:rFonts w:ascii="Times New Roman" w:hAnsi="Times New Roman" w:cs="Times New Roman"/>
          <w:sz w:val="28"/>
          <w:szCs w:val="28"/>
        </w:rPr>
        <w:t>, тогда ранг матрицы равен количеству ненулевых строк в треугольном виде.</w:t>
      </w:r>
      <w:r w:rsidRPr="000E7C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D23" w:rsidRPr="000C446F" w:rsidRDefault="00D169BC" w:rsidP="00D71D23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4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-3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-7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-6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7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-5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-3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4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~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4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-5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-15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-15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-19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-29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-23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-18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-26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-20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~</m:t>
          </m:r>
        </m:oMath>
      </m:oMathPara>
    </w:p>
    <w:p w:rsidR="009F4624" w:rsidRPr="009F4624" w:rsidRDefault="000C446F" w:rsidP="00D71D23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~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4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-5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-15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-15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28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34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28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34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~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4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-5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-15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-15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28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34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0</m:t>
                    </m:r>
                  </m:e>
                </m:mr>
              </m:m>
            </m:e>
          </m:d>
        </m:oMath>
      </m:oMathPara>
    </w:p>
    <w:p w:rsidR="000C259A" w:rsidRPr="00B310CD" w:rsidRDefault="00B310CD" w:rsidP="000C259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Следовательно, ранг матрицы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C</m:t>
        </m:r>
      </m:oMath>
      <w:r w:rsidRPr="00B310C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равен 3.</w:t>
      </w:r>
    </w:p>
    <w:p w:rsidR="00CA2D44" w:rsidRDefault="00CA2D44" w:rsidP="00F1493F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Ответ:</w:t>
      </w:r>
      <w:r w:rsidR="00BA388A" w:rsidRPr="00BA388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310CD">
        <w:rPr>
          <w:rFonts w:ascii="Times New Roman" w:eastAsiaTheme="minorEastAsia" w:hAnsi="Times New Roman" w:cs="Times New Roman"/>
          <w:sz w:val="28"/>
          <w:szCs w:val="28"/>
        </w:rPr>
        <w:t>3.</w:t>
      </w:r>
    </w:p>
    <w:p w:rsidR="008F1A12" w:rsidRDefault="008F1A12" w:rsidP="008F1A1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Задача 2</w:t>
      </w:r>
      <w:r w:rsidRPr="00FE26C5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7454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Методом обратной матрицы решить систему:</w:t>
      </w:r>
    </w:p>
    <w:p w:rsidR="008F1A12" w:rsidRPr="007D7E1A" w:rsidRDefault="00D169BC" w:rsidP="008F1A12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=7,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4x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=6,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=4.</m:t>
                  </m:r>
                </m:e>
              </m:eqArr>
            </m:e>
          </m:d>
        </m:oMath>
      </m:oMathPara>
    </w:p>
    <w:p w:rsidR="008F1A12" w:rsidRDefault="008F1A12" w:rsidP="008F1A12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8F1A12" w:rsidRDefault="008F1A12" w:rsidP="008F1A12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Матрица системы уравнений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</m:t>
                  </m:r>
                </m:e>
              </m:mr>
            </m:m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:rsidR="008F1A12" w:rsidRPr="00701210" w:rsidRDefault="008F1A12" w:rsidP="008F1A12">
      <w:pPr>
        <w:rPr>
          <w:rFonts w:ascii="Times New Roman" w:eastAsiaTheme="minorEastAsia" w:hAnsi="Times New Roman" w:cs="Times New Roman"/>
          <w:sz w:val="28"/>
          <w:szCs w:val="28"/>
        </w:rPr>
      </w:pPr>
      <w:r w:rsidRPr="00701210">
        <w:rPr>
          <w:rFonts w:ascii="Times New Roman" w:eastAsiaTheme="minorEastAsia" w:hAnsi="Times New Roman" w:cs="Times New Roman"/>
          <w:sz w:val="28"/>
          <w:szCs w:val="28"/>
        </w:rPr>
        <w:t xml:space="preserve">Вычислим определитель матрицы </w:t>
      </w:r>
      <w:r w:rsidRPr="0070121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r w:rsidRPr="00701210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8F1A12" w:rsidRPr="00701210" w:rsidRDefault="008F1A12" w:rsidP="008F1A12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∆=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-2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-1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=5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+2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+2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=4-8=-4</m:t>
          </m:r>
        </m:oMath>
      </m:oMathPara>
    </w:p>
    <w:p w:rsidR="008F1A12" w:rsidRPr="00701210" w:rsidRDefault="008F1A12" w:rsidP="008F1A12">
      <w:pPr>
        <w:rPr>
          <w:rFonts w:ascii="Times New Roman" w:eastAsiaTheme="minorEastAsia" w:hAnsi="Times New Roman" w:cs="Times New Roman"/>
          <w:sz w:val="28"/>
          <w:szCs w:val="28"/>
        </w:rPr>
      </w:pPr>
      <w:r w:rsidRPr="00701210">
        <w:rPr>
          <w:rFonts w:ascii="Times New Roman" w:eastAsiaTheme="minorEastAsia" w:hAnsi="Times New Roman" w:cs="Times New Roman"/>
          <w:sz w:val="28"/>
          <w:szCs w:val="28"/>
        </w:rPr>
        <w:t xml:space="preserve">Т.к. </w:t>
      </w:r>
      <m:oMath>
        <m:r>
          <w:rPr>
            <w:rFonts w:ascii="Cambria Math" w:hAnsi="Cambria Math" w:cs="Times New Roman"/>
            <w:sz w:val="28"/>
            <w:szCs w:val="28"/>
          </w:rPr>
          <m:t>∆≠0,</m:t>
        </m:r>
      </m:oMath>
      <w:r w:rsidRPr="00701210">
        <w:rPr>
          <w:rFonts w:ascii="Times New Roman" w:eastAsiaTheme="minorEastAsia" w:hAnsi="Times New Roman" w:cs="Times New Roman"/>
          <w:sz w:val="28"/>
          <w:szCs w:val="28"/>
        </w:rPr>
        <w:t xml:space="preserve"> то матрица </w:t>
      </w:r>
      <w:r w:rsidRPr="0070121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r w:rsidRPr="00701210">
        <w:rPr>
          <w:rFonts w:ascii="Times New Roman" w:eastAsiaTheme="minorEastAsia" w:hAnsi="Times New Roman" w:cs="Times New Roman"/>
          <w:sz w:val="28"/>
          <w:szCs w:val="28"/>
        </w:rPr>
        <w:t xml:space="preserve"> имеет </w:t>
      </w:r>
      <w:proofErr w:type="gramStart"/>
      <w:r w:rsidRPr="00701210">
        <w:rPr>
          <w:rFonts w:ascii="Times New Roman" w:eastAsiaTheme="minorEastAsia" w:hAnsi="Times New Roman" w:cs="Times New Roman"/>
          <w:sz w:val="28"/>
          <w:szCs w:val="28"/>
        </w:rPr>
        <w:t>обратную</w:t>
      </w:r>
      <w:proofErr w:type="gramEnd"/>
      <w:r w:rsidRPr="0070121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F1A12" w:rsidRPr="00701210" w:rsidRDefault="008F1A12" w:rsidP="008F1A12">
      <w:pPr>
        <w:rPr>
          <w:rFonts w:ascii="Times New Roman" w:eastAsiaTheme="minorEastAsia" w:hAnsi="Times New Roman" w:cs="Times New Roman"/>
          <w:sz w:val="28"/>
          <w:szCs w:val="28"/>
        </w:rPr>
      </w:pPr>
      <w:r w:rsidRPr="00701210">
        <w:rPr>
          <w:rFonts w:ascii="Times New Roman" w:eastAsiaTheme="minorEastAsia" w:hAnsi="Times New Roman" w:cs="Times New Roman"/>
          <w:sz w:val="28"/>
          <w:szCs w:val="28"/>
        </w:rPr>
        <w:t>Найдем алгебраические дополнения матрицы:</w:t>
      </w:r>
    </w:p>
    <w:p w:rsidR="008F1A12" w:rsidRPr="00701210" w:rsidRDefault="00D169BC" w:rsidP="008F1A12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=-4+4=0,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=-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=-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-4+6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=-2,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=8-12=-4;</m:t>
          </m:r>
        </m:oMath>
      </m:oMathPara>
    </w:p>
    <w:p w:rsidR="008F1A12" w:rsidRPr="00701210" w:rsidRDefault="00D169BC" w:rsidP="008F1A12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=-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=-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2-4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=2,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=-5-6=-11,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=-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=-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10+6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=-16;</m:t>
          </m:r>
        </m:oMath>
      </m:oMathPara>
    </w:p>
    <w:p w:rsidR="008F1A12" w:rsidRPr="00701210" w:rsidRDefault="00D169BC" w:rsidP="008F1A12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=4-8=-4,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=-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=-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-10-8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=18,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=20+8=28;</m:t>
          </m:r>
        </m:oMath>
      </m:oMathPara>
    </w:p>
    <w:p w:rsidR="008F1A12" w:rsidRPr="00701210" w:rsidRDefault="008F1A12" w:rsidP="008F1A12">
      <w:pPr>
        <w:rPr>
          <w:rFonts w:ascii="Times New Roman" w:eastAsiaTheme="minorEastAsia" w:hAnsi="Times New Roman" w:cs="Times New Roman"/>
          <w:sz w:val="28"/>
          <w:szCs w:val="28"/>
        </w:rPr>
      </w:pPr>
      <w:r w:rsidRPr="00701210">
        <w:rPr>
          <w:rFonts w:ascii="Times New Roman" w:eastAsiaTheme="minorEastAsia" w:hAnsi="Times New Roman" w:cs="Times New Roman"/>
          <w:sz w:val="28"/>
          <w:szCs w:val="28"/>
        </w:rPr>
        <w:t>Составим матрицу из алгебраических дополнений:</w:t>
      </w:r>
    </w:p>
    <w:p w:rsidR="008F1A12" w:rsidRPr="00701210" w:rsidRDefault="00D169BC" w:rsidP="008F1A12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acc>
            <m:accPr>
              <m:chr m:val="̃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e>
          </m:acc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-4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-16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18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28</m:t>
                    </m:r>
                  </m:e>
                </m:mr>
              </m:m>
            </m:e>
          </m:d>
        </m:oMath>
      </m:oMathPara>
    </w:p>
    <w:p w:rsidR="008F1A12" w:rsidRPr="00701210" w:rsidRDefault="008F1A12" w:rsidP="008F1A12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701210">
        <w:rPr>
          <w:rFonts w:ascii="Times New Roman" w:eastAsiaTheme="minorEastAsia" w:hAnsi="Times New Roman" w:cs="Times New Roman"/>
          <w:sz w:val="28"/>
          <w:szCs w:val="28"/>
        </w:rPr>
        <w:t xml:space="preserve">Транспонируем матрицу </w:t>
      </w:r>
      <m:oMath>
        <m:acc>
          <m:accPr>
            <m:chr m:val="̃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</m:acc>
        <m:r>
          <w:rPr>
            <w:rFonts w:ascii="Cambria Math" w:hAnsi="Cambria Math" w:cs="Times New Roman"/>
            <w:sz w:val="28"/>
            <w:szCs w:val="28"/>
            <w:lang w:val="en-US"/>
          </w:rPr>
          <m:t>:</m:t>
        </m:r>
      </m:oMath>
    </w:p>
    <w:p w:rsidR="008F1A12" w:rsidRPr="00701210" w:rsidRDefault="00D169BC" w:rsidP="008F1A12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acc>
                <m:accPr>
                  <m:chr m:val="̃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</m:acc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-4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18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-16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28</m:t>
                    </m:r>
                  </m:e>
                </m:mr>
              </m:m>
            </m:e>
          </m:d>
        </m:oMath>
      </m:oMathPara>
    </w:p>
    <w:p w:rsidR="008F1A12" w:rsidRPr="00701210" w:rsidRDefault="008F1A12" w:rsidP="008F1A12">
      <w:pPr>
        <w:rPr>
          <w:rFonts w:ascii="Times New Roman" w:eastAsiaTheme="minorEastAsia" w:hAnsi="Times New Roman" w:cs="Times New Roman"/>
          <w:sz w:val="28"/>
          <w:szCs w:val="28"/>
        </w:rPr>
      </w:pPr>
      <w:r w:rsidRPr="00701210">
        <w:rPr>
          <w:rFonts w:ascii="Times New Roman" w:eastAsiaTheme="minorEastAsia" w:hAnsi="Times New Roman" w:cs="Times New Roman"/>
          <w:sz w:val="28"/>
          <w:szCs w:val="28"/>
        </w:rPr>
        <w:t>Искомая обратная матрица:</w:t>
      </w:r>
    </w:p>
    <w:p w:rsidR="008F1A12" w:rsidRPr="00701210" w:rsidRDefault="00D169BC" w:rsidP="008F1A12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-1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-4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-4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18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-16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28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-1/2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1/2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11/4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-9/2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-7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8F1A12" w:rsidRPr="00701210" w:rsidRDefault="008F1A12" w:rsidP="008F1A12">
      <w:pPr>
        <w:rPr>
          <w:rFonts w:ascii="Times New Roman" w:eastAsiaTheme="minorEastAsia" w:hAnsi="Times New Roman" w:cs="Times New Roman"/>
          <w:sz w:val="28"/>
          <w:szCs w:val="28"/>
        </w:rPr>
      </w:pPr>
      <w:r w:rsidRPr="00701210">
        <w:rPr>
          <w:rFonts w:ascii="Times New Roman" w:eastAsiaTheme="minorEastAsia" w:hAnsi="Times New Roman" w:cs="Times New Roman"/>
          <w:sz w:val="28"/>
          <w:szCs w:val="28"/>
        </w:rPr>
        <w:t>Проверка:</w:t>
      </w:r>
    </w:p>
    <w:p w:rsidR="008F1A12" w:rsidRPr="00475849" w:rsidRDefault="008F1A12" w:rsidP="008F1A12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-1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-2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-1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-4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18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-16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28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4-8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10+22-32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-20-36+56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-8+8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8-44+32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-16+72-56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-4+4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6-22+16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-12+36-28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8F1A12" w:rsidRPr="00701210" w:rsidRDefault="008F1A12" w:rsidP="008F1A1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Верно.</w:t>
      </w:r>
    </w:p>
    <w:p w:rsidR="008F1A12" w:rsidRPr="00701210" w:rsidRDefault="00D169BC" w:rsidP="008F1A12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-1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∙B=-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-4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18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-16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28</m:t>
                    </m:r>
                  </m:e>
                </m:mr>
              </m:m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7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12-16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-14-66+72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-28-96+112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e>
                </m:mr>
              </m:m>
            </m:e>
          </m:d>
        </m:oMath>
      </m:oMathPara>
    </w:p>
    <w:p w:rsidR="008F1A12" w:rsidRPr="00701210" w:rsidRDefault="00D169BC" w:rsidP="008F1A12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=1,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=2,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=3.</m:t>
          </m:r>
        </m:oMath>
      </m:oMathPara>
    </w:p>
    <w:p w:rsidR="008F1A12" w:rsidRPr="006266CF" w:rsidRDefault="008F1A12" w:rsidP="008F1A1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F1A12" w:rsidRDefault="008F1A12" w:rsidP="008F1A12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Ответ:</w:t>
      </w:r>
    </w:p>
    <w:p w:rsidR="008F1A12" w:rsidRPr="000E0FA9" w:rsidRDefault="008F1A12" w:rsidP="008F1A12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X=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8F1A12" w:rsidRDefault="008F1A12" w:rsidP="008F1A12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8F1A12" w:rsidRDefault="008F1A12" w:rsidP="008F1A1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Задача 3</w:t>
      </w:r>
      <w:r w:rsidRPr="00FE26C5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7454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Определить, имеет ли однородная система:</w:t>
      </w:r>
    </w:p>
    <w:p w:rsidR="008F1A12" w:rsidRDefault="008F1A12" w:rsidP="008F1A1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F1A12" w:rsidRPr="00FA0E37" w:rsidRDefault="00D169BC" w:rsidP="008F1A12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+3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4x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-5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=0,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7x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+4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=0,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5x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+8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-19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11x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=0,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5x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-18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=0.</m:t>
                  </m:r>
                </m:e>
              </m:eqArr>
            </m:e>
          </m:d>
        </m:oMath>
      </m:oMathPara>
    </w:p>
    <w:p w:rsidR="008F1A12" w:rsidRPr="00EF2DF3" w:rsidRDefault="008F1A12" w:rsidP="008F1A12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ненулевое решение. Найти общее решение системы.</w:t>
      </w:r>
    </w:p>
    <w:p w:rsidR="008F1A12" w:rsidRDefault="008F1A12" w:rsidP="008F1A12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8F1A12" w:rsidRDefault="008F1A12" w:rsidP="008F1A1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Запишем матрицу системы и с помощью элементарных преобразований строк преобразуем ее к редуцированному виду:</w:t>
      </w:r>
    </w:p>
    <w:p w:rsidR="008F1A12" w:rsidRPr="00D30C33" w:rsidRDefault="008F1A12" w:rsidP="008F1A12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8F1A12" w:rsidRPr="0038543C" w:rsidRDefault="00D169BC" w:rsidP="008F1A12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-5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-7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8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-19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-11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5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-18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3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~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-5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-7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14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-7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14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-14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28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~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-5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-7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14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8F1A12" w:rsidRDefault="008F1A12" w:rsidP="008F1A1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 как количество линейно независимых строк матрицы равно </w:t>
      </w:r>
      <w:r w:rsidR="0023199C">
        <w:rPr>
          <w:rFonts w:ascii="Times New Roman" w:eastAsiaTheme="minorEastAsia" w:hAnsi="Times New Roman" w:cs="Times New Roman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то ранг матрицы равен </w:t>
      </w:r>
      <w:r w:rsidR="007E3938">
        <w:rPr>
          <w:rFonts w:ascii="Times New Roman" w:eastAsiaTheme="minorEastAsia" w:hAnsi="Times New Roman" w:cs="Times New Roman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следовательно, размерность пространства решений равна: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d=4-2=2.</m:t>
        </m:r>
      </m:oMath>
    </w:p>
    <w:p w:rsidR="008F1A12" w:rsidRDefault="008F1A12" w:rsidP="008F1A1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И фундаментальная система решений состоит из </w:t>
      </w:r>
      <w:r w:rsidR="007E3938">
        <w:rPr>
          <w:rFonts w:ascii="Times New Roman" w:eastAsiaTheme="minorEastAsia" w:hAnsi="Times New Roman" w:cs="Times New Roman"/>
          <w:sz w:val="28"/>
          <w:szCs w:val="28"/>
        </w:rPr>
        <w:t>двух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линейно независимых решений.</w:t>
      </w:r>
    </w:p>
    <w:p w:rsidR="008F1A12" w:rsidRDefault="008F1A12" w:rsidP="008F1A1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Неизвестные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соответствующие базисным столбцам, являются базисными, неизвестные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свободными.</w:t>
      </w:r>
    </w:p>
    <w:p w:rsidR="008F1A12" w:rsidRDefault="008F1A12" w:rsidP="008F1A1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Используя метод Гаусса, получим:</w:t>
      </w:r>
    </w:p>
    <w:p w:rsidR="008F1A12" w:rsidRPr="00857A11" w:rsidRDefault="00D169BC" w:rsidP="008F1A12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,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:rsidR="008F1A12" w:rsidRPr="00AB1C18" w:rsidRDefault="00F243B1" w:rsidP="008F1A12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-7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+14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=0,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7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+2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:rsidR="008F1A12" w:rsidRPr="00430175" w:rsidRDefault="00D169BC" w:rsidP="008F1A12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7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+6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-4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-5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=0,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25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7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:rsidR="00F243B1" w:rsidRDefault="00F243B1" w:rsidP="00F243B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Следовательно,</w:t>
      </w:r>
      <w:r w:rsidRPr="00165A2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общее решение: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</w:p>
    <w:p w:rsidR="00F243B1" w:rsidRDefault="00F243B1" w:rsidP="00F243B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Фундаментальная система решений: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=25/7,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=1/7,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=1,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=-1,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=2,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243B1" w:rsidRDefault="00F243B1" w:rsidP="00F243B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Ответ: общее решение:</w:t>
      </w:r>
    </w:p>
    <w:p w:rsidR="00F243B1" w:rsidRPr="006A25D1" w:rsidRDefault="00F243B1" w:rsidP="00F243B1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X=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25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7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4</m:t>
                        </m:r>
                      </m:sub>
                    </m:sSub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7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+2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4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4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</m:oMath>
      </m:oMathPara>
    </w:p>
    <w:p w:rsidR="008F1A12" w:rsidRDefault="008F1A12" w:rsidP="00F1493F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E64998" w:rsidRPr="00E64998" w:rsidRDefault="00E64998" w:rsidP="00F1493F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CA2D44" w:rsidRDefault="00CA2D44" w:rsidP="00746BD0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AF3E2A" w:rsidRDefault="00AF3E2A" w:rsidP="0087172C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0A6E8E" w:rsidRPr="000A6E8E" w:rsidRDefault="0087172C" w:rsidP="0087172C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Задача 4</w:t>
      </w:r>
      <w:r w:rsidRPr="00FE26C5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745435">
        <w:rPr>
          <w:rFonts w:ascii="Times New Roman" w:hAnsi="Times New Roman" w:cs="Times New Roman"/>
          <w:sz w:val="28"/>
          <w:szCs w:val="28"/>
        </w:rPr>
        <w:t xml:space="preserve"> </w:t>
      </w:r>
      <w:r w:rsidR="00D53F95">
        <w:rPr>
          <w:rFonts w:ascii="Times New Roman" w:hAnsi="Times New Roman" w:cs="Times New Roman"/>
          <w:sz w:val="28"/>
          <w:szCs w:val="28"/>
        </w:rPr>
        <w:t xml:space="preserve">Найти длину вектора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=4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+3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</m:acc>
      </m:oMath>
      <w:r w:rsidR="00D53F95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2C0D38">
        <w:rPr>
          <w:rFonts w:ascii="Times New Roman" w:eastAsiaTheme="minorEastAsia" w:hAnsi="Times New Roman" w:cs="Times New Roman"/>
          <w:sz w:val="28"/>
          <w:szCs w:val="28"/>
        </w:rPr>
        <w:t>если</w:t>
      </w:r>
      <w:r w:rsidR="000A6E8E" w:rsidRPr="000A6E8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</m:acc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=3</m:t>
        </m:r>
      </m:oMath>
      <w:r w:rsidR="000A6E8E">
        <w:rPr>
          <w:rFonts w:ascii="Times New Roman" w:eastAsiaTheme="minorEastAsia" w:hAnsi="Times New Roman" w:cs="Times New Roman"/>
          <w:sz w:val="28"/>
          <w:szCs w:val="28"/>
        </w:rPr>
        <w:t>,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=4.</m:t>
        </m:r>
      </m:oMath>
      <w:r w:rsidR="000A6E8E">
        <w:rPr>
          <w:rFonts w:ascii="Times New Roman" w:eastAsiaTheme="minorEastAsia" w:hAnsi="Times New Roman" w:cs="Times New Roman"/>
          <w:sz w:val="28"/>
          <w:szCs w:val="28"/>
        </w:rPr>
        <w:t xml:space="preserve"> Угол между векторами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</m:acc>
      </m:oMath>
      <w:r w:rsidR="000A6E8E" w:rsidRPr="000A6E8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A6E8E">
        <w:rPr>
          <w:rFonts w:ascii="Times New Roman" w:eastAsiaTheme="minorEastAsia" w:hAnsi="Times New Roman" w:cs="Times New Roman"/>
          <w:sz w:val="28"/>
          <w:szCs w:val="28"/>
        </w:rPr>
        <w:t xml:space="preserve">и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</m:acc>
      </m:oMath>
      <w:r w:rsidR="000A6E8E" w:rsidRPr="000A6E8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A6E8E">
        <w:rPr>
          <w:rFonts w:ascii="Times New Roman" w:eastAsiaTheme="minorEastAsia" w:hAnsi="Times New Roman" w:cs="Times New Roman"/>
          <w:sz w:val="28"/>
          <w:szCs w:val="28"/>
        </w:rPr>
        <w:t xml:space="preserve">равен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120°</m:t>
        </m:r>
      </m:oMath>
      <w:r w:rsidR="000A6E8E" w:rsidRPr="000A6E8E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2046D" w:rsidRDefault="00A2046D" w:rsidP="0087172C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D53F95" w:rsidRPr="00F04A39" w:rsidRDefault="00D169BC" w:rsidP="0087172C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e>
              </m:acc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+3</m:t>
              </m:r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b</m:t>
                  </m:r>
                </m:e>
              </m:acc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a</m:t>
                          </m:r>
                        </m:e>
                      </m:acc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+3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</m:acc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16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a</m:t>
                          </m:r>
                        </m:e>
                      </m:acc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+24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</m:d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</m:acc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120°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+9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b</m:t>
                          </m:r>
                        </m:e>
                      </m:acc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:rsidR="00F04A39" w:rsidRPr="00F04A39" w:rsidRDefault="00D169BC" w:rsidP="0087172C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e>
              </m:acc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16∙9+24∙3∙4∙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+9∙16</m:t>
              </m:r>
            </m:e>
          </m:ra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144</m:t>
              </m:r>
            </m:e>
          </m:rad>
          <m:r>
            <w:rPr>
              <w:rFonts w:ascii="Cambria Math" w:hAnsi="Cambria Math" w:cs="Times New Roman"/>
              <w:sz w:val="28"/>
              <w:szCs w:val="28"/>
              <w:lang w:val="en-US"/>
            </w:rPr>
            <m:t>=12.</m:t>
          </m:r>
        </m:oMath>
      </m:oMathPara>
    </w:p>
    <w:p w:rsidR="00D53F95" w:rsidRDefault="00D53F95" w:rsidP="0087172C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Таким образом, длина вектора:</w:t>
      </w:r>
    </w:p>
    <w:p w:rsidR="002C0D38" w:rsidRDefault="00D169BC" w:rsidP="0087172C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e>
              </m:acc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=12.</m:t>
          </m:r>
        </m:oMath>
      </m:oMathPara>
    </w:p>
    <w:p w:rsidR="002911B8" w:rsidRPr="00D53F95" w:rsidRDefault="002C0D38" w:rsidP="0087172C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Ответ: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12</m:t>
        </m:r>
      </m:oMath>
      <w:r w:rsidRPr="00D53F9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A25D1" w:rsidRPr="002C0D38" w:rsidRDefault="006A25D1" w:rsidP="0087172C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9E41DD" w:rsidRDefault="009E41DD" w:rsidP="0087172C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9E41DD" w:rsidRDefault="009E41DD" w:rsidP="009E41DD">
      <w:pPr>
        <w:pStyle w:val="a6"/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Задача 5</w:t>
      </w:r>
      <w:r w:rsidRPr="00FE26C5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B7545D">
        <w:rPr>
          <w:rFonts w:ascii="Times New Roman" w:hAnsi="Times New Roman" w:cs="Times New Roman"/>
          <w:sz w:val="28"/>
          <w:szCs w:val="28"/>
        </w:rPr>
        <w:t xml:space="preserve">аны </w:t>
      </w:r>
      <w:r>
        <w:rPr>
          <w:rFonts w:ascii="Times New Roman" w:hAnsi="Times New Roman" w:cs="Times New Roman"/>
          <w:sz w:val="28"/>
          <w:szCs w:val="28"/>
        </w:rPr>
        <w:t>четыре вектора</w:t>
      </w:r>
    </w:p>
    <w:p w:rsidR="009E41DD" w:rsidRDefault="00D169BC" w:rsidP="009E41DD">
      <w:pPr>
        <w:pStyle w:val="a6"/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e>
          </m:acc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4;3;-1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,</m:t>
          </m:r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acc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5;0;4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, </m:t>
          </m:r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</m:e>
          </m:acc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2;1;2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, </m:t>
          </m:r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b>
              </m:sSub>
            </m:e>
          </m:acc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0;12;-6</m:t>
              </m:r>
            </m:e>
          </m:d>
        </m:oMath>
      </m:oMathPara>
    </w:p>
    <w:p w:rsidR="009E41DD" w:rsidRDefault="009E41DD" w:rsidP="009E41DD">
      <w:pPr>
        <w:pStyle w:val="a6"/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некотором базисе. Показать, что векторы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acc>
      </m:oMath>
      <w:r>
        <w:rPr>
          <w:rFonts w:ascii="Times New Roman" w:hAnsi="Times New Roman" w:cs="Times New Roman"/>
          <w:sz w:val="28"/>
          <w:szCs w:val="28"/>
        </w:rPr>
        <w:t>,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e>
        </m:acc>
      </m:oMath>
      <w:r w:rsidRPr="00B7545D">
        <w:rPr>
          <w:rFonts w:ascii="Times New Roman" w:hAnsi="Times New Roman" w:cs="Times New Roman"/>
          <w:sz w:val="28"/>
          <w:szCs w:val="28"/>
        </w:rPr>
        <w:t xml:space="preserve"> образуют базис</w:t>
      </w:r>
      <w:r>
        <w:rPr>
          <w:rFonts w:ascii="Times New Roman" w:hAnsi="Times New Roman" w:cs="Times New Roman"/>
          <w:sz w:val="28"/>
          <w:szCs w:val="28"/>
        </w:rPr>
        <w:t xml:space="preserve">, и найти </w:t>
      </w:r>
      <w:r w:rsidRPr="00B7545D">
        <w:rPr>
          <w:rFonts w:ascii="Times New Roman" w:hAnsi="Times New Roman" w:cs="Times New Roman"/>
          <w:sz w:val="28"/>
          <w:szCs w:val="28"/>
        </w:rPr>
        <w:t xml:space="preserve">координаты вектора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sub>
            </m:sSub>
          </m:e>
        </m:acc>
      </m:oMath>
      <w:r w:rsidRPr="009E41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этом базисе.</w:t>
      </w:r>
    </w:p>
    <w:p w:rsidR="009E41DD" w:rsidRDefault="009E41DD" w:rsidP="009E41DD">
      <w:pPr>
        <w:pStyle w:val="a6"/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E41DD" w:rsidRDefault="009E41DD" w:rsidP="009E41DD">
      <w:pPr>
        <w:pStyle w:val="a6"/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D22389" w:rsidRDefault="00D22389" w:rsidP="00D22389">
      <w:pPr>
        <w:pStyle w:val="a6"/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Составим матрицу, столбцами которой являются векторы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>, и приведем ее к ступенчатому виду:</w:t>
      </w:r>
    </w:p>
    <w:p w:rsidR="00D22389" w:rsidRPr="00D22389" w:rsidRDefault="00D169BC" w:rsidP="00D22389">
      <w:pPr>
        <w:pStyle w:val="a6"/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~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2/3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~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2/3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-12/7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D22389" w:rsidRPr="00B7545D" w:rsidRDefault="00D22389" w:rsidP="00D22389">
      <w:pPr>
        <w:pStyle w:val="a6"/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22389" w:rsidRDefault="00D22389" w:rsidP="00D22389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Следовательно, ранг матрицы, составленной из векторов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acc>
        <m:r>
          <w:rPr>
            <w:rFonts w:ascii="Cambria Math" w:hAnsi="Cambria Math" w:cs="Times New Roman"/>
            <w:sz w:val="28"/>
            <w:szCs w:val="28"/>
          </w:rPr>
          <m:t>,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e>
        </m:acc>
      </m:oMath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равен трём (количество ненулевых строк); </w:t>
      </w:r>
      <w:r>
        <w:rPr>
          <w:rFonts w:ascii="Times New Roman" w:hAnsi="Times New Roman" w:cs="Times New Roman"/>
          <w:sz w:val="28"/>
          <w:szCs w:val="28"/>
        </w:rPr>
        <w:t xml:space="preserve">векторы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acc>
        <m:r>
          <w:rPr>
            <w:rFonts w:ascii="Cambria Math" w:hAnsi="Cambria Math" w:cs="Times New Roman"/>
            <w:sz w:val="28"/>
            <w:szCs w:val="28"/>
          </w:rPr>
          <m:t>,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e>
        </m:acc>
      </m:oMath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- линейно независимы и образуют базис в пространстве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D22389" w:rsidRDefault="00D22389" w:rsidP="00D22389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Тогда вектор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 w:eastAsia="ru-RU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4</m:t>
                </m:r>
              </m:sub>
            </m:sSub>
          </m:e>
        </m:acc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=(0;12;-6)</m:t>
        </m:r>
      </m:oMath>
      <w:r w:rsidRPr="00D623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должен разлагаться по этому базису:</w:t>
      </w:r>
    </w:p>
    <w:p w:rsidR="00D22389" w:rsidRPr="00D30C33" w:rsidRDefault="00D169BC" w:rsidP="00D22389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</m:e>
          </m:acc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</m:acc>
          <m: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acc>
          <m: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sub>
          </m:sSub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</m:e>
          </m:acc>
        </m:oMath>
      </m:oMathPara>
    </w:p>
    <w:p w:rsidR="00D22389" w:rsidRDefault="00D22389" w:rsidP="00D2238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Значит, координаты полученного разложения удовлетворяют линейной неоднородной системе алгебраических уравнений:</w:t>
      </w:r>
    </w:p>
    <w:p w:rsidR="00D22389" w:rsidRPr="00D30C33" w:rsidRDefault="00D169BC" w:rsidP="00D22389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+5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=0,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=12,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-x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4x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=-6;</m:t>
                  </m:r>
                </m:e>
              </m:eqArr>
            </m:e>
          </m:d>
        </m:oMath>
      </m:oMathPara>
    </w:p>
    <w:p w:rsidR="00D22389" w:rsidRDefault="00D22389" w:rsidP="00D2238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Решим систему методом Гаусса:</w:t>
      </w:r>
    </w:p>
    <w:p w:rsidR="00D22389" w:rsidRPr="00857A11" w:rsidRDefault="00D169BC" w:rsidP="00D22389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</m:mr>
                  </m:m>
                </m:e>
              </m:d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12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-6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~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2/3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10</m:t>
                        </m:r>
                      </m:e>
                    </m:mr>
                  </m:m>
                </m:e>
              </m:d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-16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-24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~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2/3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-12/7</m:t>
                        </m:r>
                      </m:e>
                    </m:mr>
                  </m:m>
                </m:e>
              </m:d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-16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-72/7</m:t>
                    </m:r>
                  </m:e>
                </m:mr>
              </m:m>
            </m:e>
          </m:d>
        </m:oMath>
      </m:oMathPara>
    </w:p>
    <w:p w:rsidR="00D22389" w:rsidRDefault="00D22389" w:rsidP="00D2238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Обратный ход:</w:t>
      </w:r>
    </w:p>
    <w:p w:rsidR="00D22389" w:rsidRPr="00857A11" w:rsidRDefault="00D169BC" w:rsidP="00D22389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-12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7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-72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7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,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=6;</m:t>
          </m:r>
        </m:oMath>
      </m:oMathPara>
    </w:p>
    <w:p w:rsidR="00D22389" w:rsidRPr="00857A11" w:rsidRDefault="00CA54A0" w:rsidP="00D22389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5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+4=-16,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=-4;</m:t>
          </m:r>
        </m:oMath>
      </m:oMathPara>
    </w:p>
    <w:p w:rsidR="00D22389" w:rsidRPr="00857A11" w:rsidRDefault="00AD4B0D" w:rsidP="00D22389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4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-20+12=0,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=2;</m:t>
          </m:r>
        </m:oMath>
      </m:oMathPara>
    </w:p>
    <w:p w:rsidR="00D22389" w:rsidRPr="00D22389" w:rsidRDefault="00D22389" w:rsidP="00D2238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Следовательно,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=2,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=-4,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=6;</m:t>
        </m:r>
      </m:oMath>
    </w:p>
    <w:p w:rsidR="00D22389" w:rsidRPr="00857A11" w:rsidRDefault="00D22389" w:rsidP="00D22389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Итак, вектор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sub>
            </m:sSub>
          </m:e>
        </m:acc>
      </m:oMath>
      <w:r w:rsidRPr="00857A1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в базисе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acc>
        <m:r>
          <w:rPr>
            <w:rFonts w:ascii="Cambria Math" w:hAnsi="Cambria Math" w:cs="Times New Roman"/>
            <w:sz w:val="28"/>
            <w:szCs w:val="28"/>
          </w:rPr>
          <m:t>,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e>
        </m:acc>
      </m:oMath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имеет координаты: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</m:oMath>
      <w:r w:rsidR="00EE7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-4</m:t>
        </m:r>
      </m:oMath>
      <w:r w:rsidR="00F61901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6</m:t>
        </m:r>
      </m:oMath>
      <w:r w:rsidRPr="00857A11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D22389" w:rsidRDefault="00D22389" w:rsidP="00D22389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Откуда заключаем: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4</m:t>
                </m:r>
              </m:sub>
            </m:sSub>
          </m:e>
        </m:acc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-4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b>
            </m:sSub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</w:rPr>
          <m:t>6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e>
        </m:acc>
      </m:oMath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C66773" w:rsidRDefault="00C66773" w:rsidP="00D223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Ответ: </w:t>
      </w:r>
      <w:r w:rsidRPr="00B7545D">
        <w:rPr>
          <w:rFonts w:ascii="Times New Roman" w:hAnsi="Times New Roman" w:cs="Times New Roman"/>
          <w:sz w:val="28"/>
          <w:szCs w:val="28"/>
        </w:rPr>
        <w:t xml:space="preserve">координаты вектора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sub>
            </m:sSub>
          </m:e>
        </m:acc>
      </m:oMath>
      <w:r w:rsidRPr="009E41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базисе векторов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acc>
        <m:r>
          <w:rPr>
            <w:rFonts w:ascii="Cambria Math" w:hAnsi="Cambria Math" w:cs="Times New Roman"/>
            <w:sz w:val="28"/>
            <w:szCs w:val="28"/>
          </w:rPr>
          <m:t>,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e>
        </m:acc>
      </m:oMath>
      <w:r>
        <w:rPr>
          <w:rFonts w:ascii="Times New Roman" w:hAnsi="Times New Roman" w:cs="Times New Roman"/>
          <w:sz w:val="28"/>
          <w:szCs w:val="28"/>
        </w:rPr>
        <w:t>:</w:t>
      </w:r>
    </w:p>
    <w:p w:rsidR="009E41DD" w:rsidRDefault="00F61901" w:rsidP="009E41DD">
      <w:pPr>
        <w:pStyle w:val="a6"/>
        <w:tabs>
          <w:tab w:val="left" w:pos="284"/>
        </w:tabs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  <w:lang w:eastAsia="en-US"/>
          </w:rPr>
          <m:t>2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;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en-US"/>
          </w:rPr>
          <m:t>-4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;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en-US"/>
          </w:rPr>
          <m:t>6</m:t>
        </m:r>
      </m:oMath>
      <w:r w:rsidRPr="00857A11">
        <w:rPr>
          <w:rFonts w:ascii="Times New Roman" w:eastAsiaTheme="minorEastAsia" w:hAnsi="Times New Roman" w:cs="Times New Roman"/>
          <w:sz w:val="28"/>
          <w:szCs w:val="28"/>
        </w:rPr>
        <w:t>).</w:t>
      </w:r>
    </w:p>
    <w:p w:rsidR="00F61901" w:rsidRDefault="00F61901" w:rsidP="009E41DD">
      <w:pPr>
        <w:pStyle w:val="a6"/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E41DD" w:rsidRDefault="00C66773" w:rsidP="0087172C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Задача 6</w:t>
      </w:r>
      <w:r w:rsidRPr="00FE26C5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Найти собственные значения и собственные векторы линейного оператора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заданного матрицей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-17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-22</m:t>
                  </m:r>
                </m:e>
              </m:mr>
            </m:m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:rsidR="00C66773" w:rsidRDefault="00C66773" w:rsidP="0087172C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BD0FE3" w:rsidRDefault="00BD0FE3" w:rsidP="00BD0FE3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Найдем собственные значения матрицы </w:t>
      </w:r>
      <m:oMath>
        <m:r>
          <w:rPr>
            <w:rFonts w:ascii="Cambria Math" w:hAnsi="Cambria Math" w:cs="Times New Roman"/>
            <w:sz w:val="28"/>
            <w:szCs w:val="28"/>
          </w:rPr>
          <m:t>A:</m:t>
        </m:r>
      </m:oMath>
    </w:p>
    <w:p w:rsidR="00BD0FE3" w:rsidRPr="008521A7" w:rsidRDefault="00D169BC" w:rsidP="00BD0FE3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A-λE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-17-λ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-22-λ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λ+17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λ+22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-36=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λ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+39λ+338,</m:t>
          </m:r>
        </m:oMath>
      </m:oMathPara>
    </w:p>
    <w:p w:rsidR="00BD0FE3" w:rsidRDefault="00BD0FE3" w:rsidP="00BD0FE3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Значит,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λ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+39λ+338=0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характеристическое уравнение и</w:t>
      </w:r>
    </w:p>
    <w:p w:rsidR="00BD0FE3" w:rsidRDefault="00D169BC" w:rsidP="00BD0FE3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λ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=-26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, λ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=-13</m:t>
        </m:r>
      </m:oMath>
      <w:r w:rsidR="00BD0FE3">
        <w:rPr>
          <w:rFonts w:ascii="Times New Roman" w:eastAsiaTheme="minorEastAsia" w:hAnsi="Times New Roman" w:cs="Times New Roman"/>
          <w:sz w:val="28"/>
          <w:szCs w:val="28"/>
        </w:rPr>
        <w:t xml:space="preserve"> – его корни.</w:t>
      </w:r>
    </w:p>
    <w:p w:rsidR="00BD0FE3" w:rsidRDefault="00BD0FE3" w:rsidP="00BD0FE3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Найдем линейно независимые собственные векторы, соответствующие собственному числу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λ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=-26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BD0FE3" w:rsidRPr="00B3578B" w:rsidRDefault="00D169BC" w:rsidP="00BD0FE3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λ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9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6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6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e>
                    </m:mr>
                  </m:m>
                </m:e>
              </m:d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~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9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6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e>
                    </m:mr>
                  </m:m>
                </m:e>
              </m:d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BD0FE3" w:rsidRDefault="00BD0FE3" w:rsidP="00BD0FE3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Отсюда следует, что координаты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искомых собственных векторов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связаны равенством</w:t>
      </w:r>
      <w:r w:rsidRPr="00B3578B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:rsidR="00BD0FE3" w:rsidRDefault="00BD0FE3" w:rsidP="00BD0FE3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Значит,</w:t>
      </w:r>
    </w:p>
    <w:p w:rsidR="00BD0FE3" w:rsidRPr="00B3578B" w:rsidRDefault="00D169BC" w:rsidP="00BD0FE3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h</m:t>
              </m:r>
            </m:e>
          </m:acc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BD0FE3" w:rsidRDefault="00BD0FE3" w:rsidP="00BD0FE3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Откуда:</w:t>
      </w:r>
    </w:p>
    <w:p w:rsidR="00BD0FE3" w:rsidRPr="00B3578B" w:rsidRDefault="00D169BC" w:rsidP="00BD0FE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</m:acc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;</m:t>
          </m:r>
        </m:oMath>
      </m:oMathPara>
    </w:p>
    <w:p w:rsidR="00BD0FE3" w:rsidRDefault="00BD0FE3" w:rsidP="00BD0FE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D0FE3" w:rsidRDefault="00BD0FE3" w:rsidP="00BD0FE3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Найдем линейно независимые собственные векторы, соответствующие собственному числу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λ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=-13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BD0FE3" w:rsidRPr="00B3578B" w:rsidRDefault="00D169BC" w:rsidP="00BD0FE3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λ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-4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6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6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-9</m:t>
                        </m:r>
                      </m:e>
                    </m:mr>
                  </m:m>
                </m:e>
              </m:d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~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-4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6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e>
                    </m:mr>
                  </m:m>
                </m:e>
              </m:d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e>
                </m:mr>
              </m:m>
            </m:e>
          </m:d>
        </m:oMath>
      </m:oMathPara>
    </w:p>
    <w:p w:rsidR="00BD0FE3" w:rsidRDefault="00BD0FE3" w:rsidP="00BD0FE3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Отсюда следует, что координаты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искомых собственных векторов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связаны равенством</w:t>
      </w:r>
      <w:r w:rsidRPr="00B3578B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:rsidR="00BD0FE3" w:rsidRDefault="00BD0FE3" w:rsidP="00BD0FE3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Значит,</w:t>
      </w:r>
    </w:p>
    <w:p w:rsidR="00BD0FE3" w:rsidRPr="00B3578B" w:rsidRDefault="00D169BC" w:rsidP="00BD0FE3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h</m:t>
              </m:r>
            </m:e>
          </m:acc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BD0FE3" w:rsidRDefault="00BD0FE3" w:rsidP="00BD0FE3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Откуда:</w:t>
      </w:r>
    </w:p>
    <w:p w:rsidR="00BD0FE3" w:rsidRPr="00B3578B" w:rsidRDefault="00D169BC" w:rsidP="00BD0FE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acc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87172C" w:rsidRDefault="00BD0F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собственные числа: </w:t>
      </w:r>
    </w:p>
    <w:p w:rsidR="00BD0FE3" w:rsidRPr="00BD0FE3" w:rsidRDefault="00D169BC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λ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=-26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, λ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=-13;</m:t>
          </m:r>
        </m:oMath>
      </m:oMathPara>
    </w:p>
    <w:p w:rsidR="00BD0FE3" w:rsidRDefault="00BD0FE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собственные вектора:</w:t>
      </w:r>
    </w:p>
    <w:p w:rsidR="00BD0FE3" w:rsidRPr="00B3578B" w:rsidRDefault="00D169BC" w:rsidP="00BD0FE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</m:acc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,</m:t>
          </m:r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acc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BD0FE3" w:rsidRPr="00B3578B" w:rsidRDefault="00BD0FE3" w:rsidP="00BD0FE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</m:oMath>
      </m:oMathPara>
    </w:p>
    <w:p w:rsidR="00BD0FE3" w:rsidRDefault="006A7D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Задача 7</w:t>
      </w:r>
      <w:r w:rsidRPr="00FE26C5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A7D1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а) Методом Лагранжа привести квадратичную форму</w:t>
      </w:r>
    </w:p>
    <w:p w:rsidR="006A7D1C" w:rsidRPr="006A7D1C" w:rsidRDefault="006A7D1C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; 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5x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+4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</m:oMath>
      </m:oMathPara>
    </w:p>
    <w:p w:rsidR="006A7D1C" w:rsidRDefault="006A7D1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 каноническому виду (указать пример соответствующего преобразования координат).</w:t>
      </w:r>
    </w:p>
    <w:p w:rsidR="006A7D1C" w:rsidRDefault="006A7D1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б) По критерию Сильвестра исследовать на знакоопределенность квадратичную форму</w:t>
      </w:r>
    </w:p>
    <w:p w:rsidR="006A7D1C" w:rsidRPr="006A7D1C" w:rsidRDefault="006A7D1C" w:rsidP="006A7D1C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+3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+4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+2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+2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+6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6A7D1C" w:rsidRPr="00D169BC" w:rsidRDefault="006A7D1C" w:rsidP="006A7D1C">
      <w:pPr>
        <w:rPr>
          <w:rFonts w:ascii="Times New Roman" w:eastAsiaTheme="minorEastAsia" w:hAnsi="Times New Roman" w:cs="Times New Roman"/>
          <w:sz w:val="28"/>
          <w:szCs w:val="28"/>
        </w:rPr>
      </w:pPr>
      <w:r w:rsidRPr="00D169BC"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6A7D1C" w:rsidRDefault="006A7D1C" w:rsidP="006A7D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а)</w:t>
      </w:r>
      <w:r w:rsidRPr="006A7D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Методом Лагранжа приведем квадратичную форму</w:t>
      </w:r>
    </w:p>
    <w:p w:rsidR="006A7D1C" w:rsidRPr="006A7D1C" w:rsidRDefault="006A7D1C" w:rsidP="006A7D1C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bookmarkStart w:id="0" w:name="_GoBack"/>
      <w:bookmarkEnd w:id="0"/>
      <m:oMathPara>
        <m:oMath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</m:oMath>
      </m:oMathPara>
    </w:p>
    <w:p w:rsidR="00EF74AF" w:rsidRPr="00EF74AF" w:rsidRDefault="00EC34C4" w:rsidP="00EF74A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 каноническому виду.</w:t>
      </w:r>
    </w:p>
    <w:p w:rsidR="00EF74AF" w:rsidRPr="006A7D1C" w:rsidRDefault="00EF74AF" w:rsidP="00EF74AF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EF74AF" w:rsidRPr="00EF74AF" w:rsidRDefault="00EF74AF" w:rsidP="00EF74A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F74AF" w:rsidRPr="00360D1E" w:rsidRDefault="00360D1E" w:rsidP="006A7D1C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den>
          </m:f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360D1E" w:rsidRDefault="00115180" w:rsidP="006A7D1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</w:t>
      </w:r>
      <w:r w:rsidR="00360D1E">
        <w:rPr>
          <w:rFonts w:ascii="Times New Roman" w:eastAsiaTheme="minorEastAsia" w:hAnsi="Times New Roman" w:cs="Times New Roman"/>
          <w:sz w:val="28"/>
          <w:szCs w:val="28"/>
        </w:rPr>
        <w:t>ереход к базису, в котором квадратичная форма имеет ка</w:t>
      </w:r>
      <w:r>
        <w:rPr>
          <w:rFonts w:ascii="Times New Roman" w:eastAsiaTheme="minorEastAsia" w:hAnsi="Times New Roman" w:cs="Times New Roman"/>
          <w:sz w:val="28"/>
          <w:szCs w:val="28"/>
        </w:rPr>
        <w:t>нонический вид, осуществляется преобразованием</w:t>
      </w:r>
      <w:r w:rsidR="00360D1E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360D1E" w:rsidRPr="00115180" w:rsidRDefault="00D169BC" w:rsidP="00360D1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, 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115180" w:rsidRDefault="00115180" w:rsidP="00360D1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Получим:</w:t>
      </w:r>
    </w:p>
    <w:p w:rsidR="00C64ECC" w:rsidRPr="00FA1ACA" w:rsidRDefault="00115180" w:rsidP="00360D1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FA1ACA" w:rsidRDefault="00FA1ACA" w:rsidP="00360D1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Ответ: квадратичная форма имеет следующий канонический вид:</w:t>
      </w:r>
    </w:p>
    <w:p w:rsidR="00FA1ACA" w:rsidRPr="00551417" w:rsidRDefault="00FA1ACA" w:rsidP="00360D1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551417" w:rsidRDefault="00551417" w:rsidP="005514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Методом Лагранжа приведем квадратичную форму</w:t>
      </w:r>
    </w:p>
    <w:p w:rsidR="00551417" w:rsidRPr="006A7D1C" w:rsidRDefault="00551417" w:rsidP="00551417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5x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+4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</m:oMath>
      </m:oMathPara>
    </w:p>
    <w:p w:rsidR="00551417" w:rsidRPr="00EF74AF" w:rsidRDefault="00551417" w:rsidP="0055141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 каноническому виду.</w:t>
      </w:r>
    </w:p>
    <w:p w:rsidR="00551417" w:rsidRPr="006A7D1C" w:rsidRDefault="00551417" w:rsidP="00551417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5x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+4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5x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551417" w:rsidRPr="00EF74AF" w:rsidRDefault="00551417" w:rsidP="0055141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51417" w:rsidRPr="00360D1E" w:rsidRDefault="00551417" w:rsidP="0055141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551417" w:rsidRDefault="00551417" w:rsidP="0055141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Переход к базису, в котором квадратичная форма имеет канонический вид, осуществляется преобразованием:</w:t>
      </w:r>
    </w:p>
    <w:p w:rsidR="00551417" w:rsidRPr="00115180" w:rsidRDefault="00D169BC" w:rsidP="0055141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, 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551417" w:rsidRDefault="00551417" w:rsidP="0055141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Получим:</w:t>
      </w:r>
    </w:p>
    <w:p w:rsidR="00551417" w:rsidRPr="00FA1ACA" w:rsidRDefault="00551417" w:rsidP="0055141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551417" w:rsidRDefault="00551417" w:rsidP="0055141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Ответ: квадратичная форма имеет следующий канонический вид:</w:t>
      </w:r>
    </w:p>
    <w:p w:rsidR="00551417" w:rsidRPr="00FA1ACA" w:rsidRDefault="00551417" w:rsidP="0055141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551417" w:rsidRPr="00FA1ACA" w:rsidRDefault="00551417" w:rsidP="00360D1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15180" w:rsidRDefault="00115180" w:rsidP="0011518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б)</w:t>
      </w:r>
      <w:r w:rsidRPr="0011518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По критерию Сильвестра исслед</w:t>
      </w:r>
      <w:r w:rsidR="00EC34C4">
        <w:rPr>
          <w:rFonts w:ascii="Times New Roman" w:eastAsiaTheme="minorEastAsia" w:hAnsi="Times New Roman" w:cs="Times New Roman"/>
          <w:sz w:val="28"/>
          <w:szCs w:val="28"/>
        </w:rPr>
        <w:t>уем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на знакоопределенность квадратичную форму</w:t>
      </w:r>
    </w:p>
    <w:p w:rsidR="00115180" w:rsidRPr="00EC34C4" w:rsidRDefault="00115180" w:rsidP="00115180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+3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+4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+2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+2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+6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EC34C4" w:rsidRPr="00EC34C4" w:rsidRDefault="00EC34C4" w:rsidP="00115180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C34C4" w:rsidRDefault="00EC34C4" w:rsidP="00EC34C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Запишем матрицу квадратичной формы</w:t>
      </w:r>
    </w:p>
    <w:p w:rsidR="00EC34C4" w:rsidRPr="00EF74AF" w:rsidRDefault="00EC34C4" w:rsidP="00EC34C4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+3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+4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+2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+2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+6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:</m:t>
          </m:r>
        </m:oMath>
      </m:oMathPara>
    </w:p>
    <w:p w:rsidR="00115180" w:rsidRPr="00EC34C4" w:rsidRDefault="00EC34C4" w:rsidP="00EC34C4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4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:rsidR="00EC34C4" w:rsidRDefault="00EC34C4" w:rsidP="00EC34C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Вычислим ее главные диагональные миноры:</w:t>
      </w:r>
    </w:p>
    <w:p w:rsidR="00EC34C4" w:rsidRPr="00EC34C4" w:rsidRDefault="00D169BC" w:rsidP="00EC34C4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=1&gt;0,</m:t>
          </m:r>
        </m:oMath>
      </m:oMathPara>
    </w:p>
    <w:p w:rsidR="00EC34C4" w:rsidRPr="00EC34C4" w:rsidRDefault="00EC34C4" w:rsidP="00EC34C4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=3-1=2&gt;0,</m:t>
          </m:r>
        </m:oMath>
      </m:oMathPara>
    </w:p>
    <w:p w:rsidR="00EC34C4" w:rsidRPr="00FA1ACA" w:rsidRDefault="00D169BC" w:rsidP="00EC34C4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4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-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+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=3-1=2&gt;0.</m:t>
          </m:r>
        </m:oMath>
      </m:oMathPara>
    </w:p>
    <w:p w:rsidR="00FA1ACA" w:rsidRDefault="00FA1ACA" w:rsidP="00EC34C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Следовательно, по критерию Сильвестра заключаем: квадратичная форма является </w:t>
      </w:r>
      <w:r w:rsidR="00551417">
        <w:rPr>
          <w:rFonts w:ascii="Times New Roman" w:eastAsiaTheme="minorEastAsia" w:hAnsi="Times New Roman" w:cs="Times New Roman"/>
          <w:sz w:val="28"/>
          <w:szCs w:val="28"/>
        </w:rPr>
        <w:t>положительно определенной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A1ACA" w:rsidRPr="00EC34C4" w:rsidRDefault="00FA1ACA" w:rsidP="00EC34C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Ответ: квадратичная форма является </w:t>
      </w:r>
      <w:r w:rsidR="00551417">
        <w:rPr>
          <w:rFonts w:ascii="Times New Roman" w:eastAsiaTheme="minorEastAsia" w:hAnsi="Times New Roman" w:cs="Times New Roman"/>
          <w:sz w:val="28"/>
          <w:szCs w:val="28"/>
        </w:rPr>
        <w:t>положительно определенной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60D1E" w:rsidRDefault="00360D1E" w:rsidP="00360D1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60D1E" w:rsidRDefault="00360D1E" w:rsidP="006A7D1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A7D1C" w:rsidRPr="006A7D1C" w:rsidRDefault="006A7D1C" w:rsidP="006A7D1C">
      <w:pPr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6A7D1C" w:rsidRPr="006A7D1C" w:rsidRDefault="006A7D1C" w:rsidP="006A7D1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A7D1C" w:rsidRPr="006A7D1C" w:rsidRDefault="006A7D1C">
      <w:pPr>
        <w:rPr>
          <w:rFonts w:ascii="Times New Roman" w:hAnsi="Times New Roman" w:cs="Times New Roman"/>
          <w:sz w:val="28"/>
          <w:szCs w:val="28"/>
        </w:rPr>
      </w:pPr>
    </w:p>
    <w:sectPr w:rsidR="006A7D1C" w:rsidRPr="006A7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F89"/>
    <w:rsid w:val="00026C99"/>
    <w:rsid w:val="00072884"/>
    <w:rsid w:val="0009240E"/>
    <w:rsid w:val="000A6E8E"/>
    <w:rsid w:val="000C259A"/>
    <w:rsid w:val="000C446F"/>
    <w:rsid w:val="00115180"/>
    <w:rsid w:val="001A5E31"/>
    <w:rsid w:val="001E0123"/>
    <w:rsid w:val="00201A70"/>
    <w:rsid w:val="00207AC1"/>
    <w:rsid w:val="00217608"/>
    <w:rsid w:val="0023199C"/>
    <w:rsid w:val="002911B8"/>
    <w:rsid w:val="002C0D38"/>
    <w:rsid w:val="002C2E82"/>
    <w:rsid w:val="0034283F"/>
    <w:rsid w:val="0034555B"/>
    <w:rsid w:val="00360D1E"/>
    <w:rsid w:val="00377AD5"/>
    <w:rsid w:val="0038543C"/>
    <w:rsid w:val="00387F89"/>
    <w:rsid w:val="003C0E6F"/>
    <w:rsid w:val="00457334"/>
    <w:rsid w:val="00475849"/>
    <w:rsid w:val="004844D6"/>
    <w:rsid w:val="00492BBA"/>
    <w:rsid w:val="00495D6C"/>
    <w:rsid w:val="004B7F8F"/>
    <w:rsid w:val="004C4263"/>
    <w:rsid w:val="00526AFD"/>
    <w:rsid w:val="00532255"/>
    <w:rsid w:val="005425D7"/>
    <w:rsid w:val="00551417"/>
    <w:rsid w:val="00566901"/>
    <w:rsid w:val="005E3942"/>
    <w:rsid w:val="006A25D1"/>
    <w:rsid w:val="006A7D1C"/>
    <w:rsid w:val="006E682B"/>
    <w:rsid w:val="007423CC"/>
    <w:rsid w:val="00746BD0"/>
    <w:rsid w:val="00747287"/>
    <w:rsid w:val="007B4BAD"/>
    <w:rsid w:val="007D7E1A"/>
    <w:rsid w:val="007E3938"/>
    <w:rsid w:val="007E4F3B"/>
    <w:rsid w:val="00813287"/>
    <w:rsid w:val="0087172C"/>
    <w:rsid w:val="00877E89"/>
    <w:rsid w:val="008F1A12"/>
    <w:rsid w:val="0094043E"/>
    <w:rsid w:val="009442F8"/>
    <w:rsid w:val="009664DF"/>
    <w:rsid w:val="009A1584"/>
    <w:rsid w:val="009D4FF3"/>
    <w:rsid w:val="009E41DD"/>
    <w:rsid w:val="009F3E28"/>
    <w:rsid w:val="009F4624"/>
    <w:rsid w:val="00A11B2D"/>
    <w:rsid w:val="00A2046D"/>
    <w:rsid w:val="00A94684"/>
    <w:rsid w:val="00AB67EF"/>
    <w:rsid w:val="00AD4B0D"/>
    <w:rsid w:val="00AF3E2A"/>
    <w:rsid w:val="00B276EF"/>
    <w:rsid w:val="00B310CD"/>
    <w:rsid w:val="00B45B60"/>
    <w:rsid w:val="00B872ED"/>
    <w:rsid w:val="00BA388A"/>
    <w:rsid w:val="00BD0FE3"/>
    <w:rsid w:val="00BD25B1"/>
    <w:rsid w:val="00BD62ED"/>
    <w:rsid w:val="00BE6F9E"/>
    <w:rsid w:val="00C11ADB"/>
    <w:rsid w:val="00C26FEC"/>
    <w:rsid w:val="00C30CD7"/>
    <w:rsid w:val="00C64ECC"/>
    <w:rsid w:val="00C66773"/>
    <w:rsid w:val="00C94CD1"/>
    <w:rsid w:val="00CA2D44"/>
    <w:rsid w:val="00CA54A0"/>
    <w:rsid w:val="00CE2914"/>
    <w:rsid w:val="00D077FC"/>
    <w:rsid w:val="00D106ED"/>
    <w:rsid w:val="00D169BC"/>
    <w:rsid w:val="00D22389"/>
    <w:rsid w:val="00D53F95"/>
    <w:rsid w:val="00D71D23"/>
    <w:rsid w:val="00D965DA"/>
    <w:rsid w:val="00DD4ECF"/>
    <w:rsid w:val="00DE429E"/>
    <w:rsid w:val="00DF28FA"/>
    <w:rsid w:val="00E050D0"/>
    <w:rsid w:val="00E64998"/>
    <w:rsid w:val="00E66ECC"/>
    <w:rsid w:val="00EC34C4"/>
    <w:rsid w:val="00EE76BE"/>
    <w:rsid w:val="00EF74AF"/>
    <w:rsid w:val="00F04A39"/>
    <w:rsid w:val="00F1493F"/>
    <w:rsid w:val="00F243B1"/>
    <w:rsid w:val="00F61901"/>
    <w:rsid w:val="00FA0E37"/>
    <w:rsid w:val="00FA1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F"/>
    <w:pPr>
      <w:spacing w:after="200" w:line="276" w:lineRule="auto"/>
    </w:pPr>
  </w:style>
  <w:style w:type="paragraph" w:styleId="3">
    <w:name w:val="heading 3"/>
    <w:basedOn w:val="a"/>
    <w:link w:val="30"/>
    <w:uiPriority w:val="9"/>
    <w:qFormat/>
    <w:rsid w:val="00E649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C0E6F"/>
    <w:rPr>
      <w:color w:val="808080"/>
    </w:rPr>
  </w:style>
  <w:style w:type="character" w:customStyle="1" w:styleId="30">
    <w:name w:val="Заголовок 3 Знак"/>
    <w:basedOn w:val="a0"/>
    <w:link w:val="3"/>
    <w:uiPriority w:val="9"/>
    <w:rsid w:val="00E649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Strong"/>
    <w:basedOn w:val="a0"/>
    <w:uiPriority w:val="22"/>
    <w:qFormat/>
    <w:rsid w:val="00E64998"/>
    <w:rPr>
      <w:b/>
      <w:bCs/>
    </w:rPr>
  </w:style>
  <w:style w:type="paragraph" w:styleId="a5">
    <w:name w:val="Normal (Web)"/>
    <w:basedOn w:val="a"/>
    <w:uiPriority w:val="99"/>
    <w:semiHidden/>
    <w:unhideWhenUsed/>
    <w:rsid w:val="00E64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64998"/>
  </w:style>
  <w:style w:type="paragraph" w:styleId="a6">
    <w:name w:val="Body Text Indent"/>
    <w:basedOn w:val="a"/>
    <w:link w:val="a7"/>
    <w:rsid w:val="009E41DD"/>
    <w:pPr>
      <w:widowControl w:val="0"/>
      <w:spacing w:after="0" w:line="300" w:lineRule="auto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9E41DD"/>
    <w:rPr>
      <w:rFonts w:ascii="Courier New" w:eastAsia="Times New Roman" w:hAnsi="Courier New" w:cs="Courier New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16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69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F"/>
    <w:pPr>
      <w:spacing w:after="200" w:line="276" w:lineRule="auto"/>
    </w:pPr>
  </w:style>
  <w:style w:type="paragraph" w:styleId="3">
    <w:name w:val="heading 3"/>
    <w:basedOn w:val="a"/>
    <w:link w:val="30"/>
    <w:uiPriority w:val="9"/>
    <w:qFormat/>
    <w:rsid w:val="00E649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C0E6F"/>
    <w:rPr>
      <w:color w:val="808080"/>
    </w:rPr>
  </w:style>
  <w:style w:type="character" w:customStyle="1" w:styleId="30">
    <w:name w:val="Заголовок 3 Знак"/>
    <w:basedOn w:val="a0"/>
    <w:link w:val="3"/>
    <w:uiPriority w:val="9"/>
    <w:rsid w:val="00E649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Strong"/>
    <w:basedOn w:val="a0"/>
    <w:uiPriority w:val="22"/>
    <w:qFormat/>
    <w:rsid w:val="00E64998"/>
    <w:rPr>
      <w:b/>
      <w:bCs/>
    </w:rPr>
  </w:style>
  <w:style w:type="paragraph" w:styleId="a5">
    <w:name w:val="Normal (Web)"/>
    <w:basedOn w:val="a"/>
    <w:uiPriority w:val="99"/>
    <w:semiHidden/>
    <w:unhideWhenUsed/>
    <w:rsid w:val="00E64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64998"/>
  </w:style>
  <w:style w:type="paragraph" w:styleId="a6">
    <w:name w:val="Body Text Indent"/>
    <w:basedOn w:val="a"/>
    <w:link w:val="a7"/>
    <w:rsid w:val="009E41DD"/>
    <w:pPr>
      <w:widowControl w:val="0"/>
      <w:spacing w:after="0" w:line="300" w:lineRule="auto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9E41DD"/>
    <w:rPr>
      <w:rFonts w:ascii="Courier New" w:eastAsia="Times New Roman" w:hAnsi="Courier New" w:cs="Courier New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16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69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3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7F600-CD1D-44DA-8F72-0808AE6B8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10</Pages>
  <Words>1301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Жукова</dc:creator>
  <cp:keywords/>
  <dc:description/>
  <cp:lastModifiedBy>Adm</cp:lastModifiedBy>
  <cp:revision>38</cp:revision>
  <dcterms:created xsi:type="dcterms:W3CDTF">2014-10-09T20:12:00Z</dcterms:created>
  <dcterms:modified xsi:type="dcterms:W3CDTF">2015-01-17T18:35:00Z</dcterms:modified>
</cp:coreProperties>
</file>