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A69" w:rsidRDefault="00B05A69" w:rsidP="00B05A69">
      <w:pPr>
        <w:jc w:val="both"/>
        <w:rPr>
          <w:b/>
          <w:sz w:val="10"/>
          <w:szCs w:val="10"/>
          <w:lang w:val="en-US"/>
        </w:rPr>
      </w:pPr>
    </w:p>
    <w:p w:rsidR="00DF1BD0" w:rsidRPr="00816C72" w:rsidRDefault="00DF1BD0" w:rsidP="00B05A69">
      <w:pPr>
        <w:jc w:val="both"/>
        <w:rPr>
          <w:b/>
          <w:sz w:val="10"/>
          <w:szCs w:val="10"/>
        </w:rPr>
      </w:pPr>
      <w:r w:rsidRPr="00816C72">
        <w:rPr>
          <w:b/>
          <w:sz w:val="10"/>
          <w:szCs w:val="10"/>
        </w:rPr>
        <w:t>1.1 Предмет, содержание и принципы комплексного экономического анализа хозяйственной деятельности организации.</w:t>
      </w:r>
    </w:p>
    <w:p w:rsidR="00DF1BD0" w:rsidRPr="00816C72" w:rsidRDefault="00DF1BD0" w:rsidP="00B05A69">
      <w:pPr>
        <w:jc w:val="both"/>
        <w:rPr>
          <w:sz w:val="10"/>
          <w:szCs w:val="10"/>
        </w:rPr>
      </w:pPr>
      <w:r w:rsidRPr="00816C72">
        <w:rPr>
          <w:sz w:val="10"/>
          <w:szCs w:val="10"/>
          <w:u w:val="single"/>
        </w:rPr>
        <w:t>Экономический анализ</w:t>
      </w:r>
      <w:r w:rsidRPr="00816C72">
        <w:rPr>
          <w:sz w:val="10"/>
          <w:szCs w:val="10"/>
        </w:rPr>
        <w:t xml:space="preserve"> - это совокупность приемов  формирования и обработки информации об изучаемом объекте.</w:t>
      </w:r>
      <w:r w:rsidR="009F429E" w:rsidRPr="00816C72">
        <w:rPr>
          <w:sz w:val="10"/>
          <w:szCs w:val="10"/>
        </w:rPr>
        <w:t xml:space="preserve"> </w:t>
      </w:r>
      <w:r w:rsidRPr="00816C72">
        <w:rPr>
          <w:sz w:val="10"/>
          <w:szCs w:val="10"/>
          <w:u w:val="single"/>
        </w:rPr>
        <w:t>Предмет экономического анализа -  хозяйственные процессы предприятий</w:t>
      </w:r>
      <w:r w:rsidRPr="00816C72">
        <w:rPr>
          <w:sz w:val="10"/>
          <w:szCs w:val="10"/>
        </w:rPr>
        <w:t xml:space="preserve">, </w:t>
      </w:r>
      <w:r w:rsidRPr="00816C72">
        <w:rPr>
          <w:sz w:val="10"/>
          <w:szCs w:val="10"/>
          <w:u w:val="single"/>
        </w:rPr>
        <w:t>социально-экономическая эффективность</w:t>
      </w:r>
      <w:r w:rsidRPr="00816C72">
        <w:rPr>
          <w:sz w:val="10"/>
          <w:szCs w:val="10"/>
        </w:rPr>
        <w:t xml:space="preserve"> и </w:t>
      </w:r>
      <w:r w:rsidRPr="00816C72">
        <w:rPr>
          <w:sz w:val="10"/>
          <w:szCs w:val="10"/>
          <w:u w:val="single"/>
        </w:rPr>
        <w:t>конечные финансовые результаты их деятельности</w:t>
      </w:r>
      <w:r w:rsidRPr="00816C72">
        <w:rPr>
          <w:sz w:val="10"/>
          <w:szCs w:val="10"/>
        </w:rPr>
        <w:t>, складывающиеся под воздействием объективных и субъективных факторов.</w:t>
      </w:r>
      <w:r w:rsidR="009F429E" w:rsidRPr="00816C72">
        <w:rPr>
          <w:sz w:val="10"/>
          <w:szCs w:val="10"/>
        </w:rPr>
        <w:t xml:space="preserve"> </w:t>
      </w:r>
      <w:r w:rsidRPr="00816C72">
        <w:rPr>
          <w:sz w:val="10"/>
          <w:szCs w:val="10"/>
        </w:rPr>
        <w:t>Экономический анализ как наука - система специальных знаний, связанная:</w:t>
      </w:r>
      <w:r w:rsidR="009F429E" w:rsidRPr="00816C72">
        <w:rPr>
          <w:sz w:val="10"/>
          <w:szCs w:val="10"/>
        </w:rPr>
        <w:t xml:space="preserve"> </w:t>
      </w:r>
      <w:r w:rsidRPr="00816C72">
        <w:rPr>
          <w:sz w:val="10"/>
          <w:szCs w:val="10"/>
        </w:rPr>
        <w:t xml:space="preserve">с </w:t>
      </w:r>
      <w:r w:rsidRPr="00816C72">
        <w:rPr>
          <w:sz w:val="10"/>
          <w:szCs w:val="10"/>
          <w:u w:val="single"/>
        </w:rPr>
        <w:t>исследованием экономических процессов</w:t>
      </w:r>
      <w:r w:rsidRPr="00816C72">
        <w:rPr>
          <w:sz w:val="10"/>
          <w:szCs w:val="10"/>
        </w:rPr>
        <w:t>,  их взаимосвязи;</w:t>
      </w:r>
      <w:r w:rsidR="009F429E" w:rsidRPr="00816C72">
        <w:rPr>
          <w:sz w:val="10"/>
          <w:szCs w:val="10"/>
        </w:rPr>
        <w:t xml:space="preserve"> </w:t>
      </w:r>
      <w:r w:rsidRPr="00816C72">
        <w:rPr>
          <w:sz w:val="10"/>
          <w:szCs w:val="10"/>
        </w:rPr>
        <w:t xml:space="preserve">с научным </w:t>
      </w:r>
      <w:r w:rsidRPr="00816C72">
        <w:rPr>
          <w:sz w:val="10"/>
          <w:szCs w:val="10"/>
          <w:u w:val="single"/>
        </w:rPr>
        <w:t>обоснованием бизнес-планов</w:t>
      </w:r>
      <w:r w:rsidRPr="00816C72">
        <w:rPr>
          <w:sz w:val="10"/>
          <w:szCs w:val="10"/>
        </w:rPr>
        <w:t xml:space="preserve"> и оценкой их выполнения;</w:t>
      </w:r>
      <w:r w:rsidR="009F429E" w:rsidRPr="00816C72">
        <w:rPr>
          <w:sz w:val="10"/>
          <w:szCs w:val="10"/>
        </w:rPr>
        <w:t xml:space="preserve"> </w:t>
      </w:r>
      <w:r w:rsidRPr="00816C72">
        <w:rPr>
          <w:sz w:val="10"/>
          <w:szCs w:val="10"/>
        </w:rPr>
        <w:t xml:space="preserve">с </w:t>
      </w:r>
      <w:r w:rsidRPr="00816C72">
        <w:rPr>
          <w:sz w:val="10"/>
          <w:szCs w:val="10"/>
          <w:u w:val="single"/>
        </w:rPr>
        <w:t>выявлением резервов</w:t>
      </w:r>
      <w:r w:rsidRPr="00816C72">
        <w:rPr>
          <w:sz w:val="10"/>
          <w:szCs w:val="10"/>
        </w:rPr>
        <w:t xml:space="preserve"> повышения эффективности производства;</w:t>
      </w:r>
      <w:r w:rsidR="009F429E" w:rsidRPr="00816C72">
        <w:rPr>
          <w:sz w:val="10"/>
          <w:szCs w:val="10"/>
        </w:rPr>
        <w:t xml:space="preserve"> </w:t>
      </w:r>
      <w:r w:rsidRPr="00816C72">
        <w:rPr>
          <w:sz w:val="10"/>
          <w:szCs w:val="10"/>
        </w:rPr>
        <w:t xml:space="preserve">с </w:t>
      </w:r>
      <w:r w:rsidRPr="00816C72">
        <w:rPr>
          <w:sz w:val="10"/>
          <w:szCs w:val="10"/>
          <w:u w:val="single"/>
        </w:rPr>
        <w:t>прогнозированием ожидаемых результатов</w:t>
      </w:r>
      <w:r w:rsidRPr="00816C72">
        <w:rPr>
          <w:sz w:val="10"/>
          <w:szCs w:val="10"/>
        </w:rPr>
        <w:t xml:space="preserve">; с </w:t>
      </w:r>
      <w:r w:rsidRPr="00816C72">
        <w:rPr>
          <w:sz w:val="10"/>
          <w:szCs w:val="10"/>
          <w:u w:val="single"/>
        </w:rPr>
        <w:t>подготовкой материалов</w:t>
      </w:r>
      <w:r w:rsidRPr="00816C72">
        <w:rPr>
          <w:sz w:val="10"/>
          <w:szCs w:val="10"/>
        </w:rPr>
        <w:t xml:space="preserve"> для выбора управленческих </w:t>
      </w:r>
      <w:proofErr w:type="spellStart"/>
      <w:r w:rsidRPr="00816C72">
        <w:rPr>
          <w:sz w:val="10"/>
          <w:szCs w:val="10"/>
        </w:rPr>
        <w:t>решений</w:t>
      </w:r>
      <w:proofErr w:type="gramStart"/>
      <w:r w:rsidRPr="00816C72">
        <w:rPr>
          <w:sz w:val="10"/>
          <w:szCs w:val="10"/>
        </w:rPr>
        <w:t>.</w:t>
      </w:r>
      <w:r w:rsidRPr="00816C72">
        <w:rPr>
          <w:sz w:val="10"/>
          <w:szCs w:val="10"/>
          <w:u w:val="single"/>
        </w:rPr>
        <w:t>М</w:t>
      </w:r>
      <w:proofErr w:type="gramEnd"/>
      <w:r w:rsidRPr="00816C72">
        <w:rPr>
          <w:sz w:val="10"/>
          <w:szCs w:val="10"/>
          <w:u w:val="single"/>
        </w:rPr>
        <w:t>етод</w:t>
      </w:r>
      <w:proofErr w:type="spellEnd"/>
      <w:r w:rsidRPr="00816C72">
        <w:rPr>
          <w:sz w:val="10"/>
          <w:szCs w:val="10"/>
          <w:u w:val="single"/>
        </w:rPr>
        <w:t xml:space="preserve"> экономического анализа</w:t>
      </w:r>
      <w:r w:rsidRPr="00816C72">
        <w:rPr>
          <w:sz w:val="10"/>
          <w:szCs w:val="10"/>
        </w:rPr>
        <w:t xml:space="preserve">  - способ подхода к изучению хозяйственных процессов. Характерными особенностями метода экономического анализа являются:</w:t>
      </w:r>
      <w:r w:rsidR="009F429E" w:rsidRPr="00816C72">
        <w:rPr>
          <w:sz w:val="10"/>
          <w:szCs w:val="10"/>
        </w:rPr>
        <w:t xml:space="preserve"> </w:t>
      </w:r>
      <w:r w:rsidRPr="00816C72">
        <w:rPr>
          <w:sz w:val="10"/>
          <w:szCs w:val="10"/>
        </w:rPr>
        <w:t>использование системы показателей,  характеризующих хозяйственную деятельность;</w:t>
      </w:r>
      <w:r w:rsidR="009F429E" w:rsidRPr="00816C72">
        <w:rPr>
          <w:sz w:val="10"/>
          <w:szCs w:val="10"/>
        </w:rPr>
        <w:t xml:space="preserve"> </w:t>
      </w:r>
      <w:r w:rsidRPr="00816C72">
        <w:rPr>
          <w:sz w:val="10"/>
          <w:szCs w:val="10"/>
        </w:rPr>
        <w:t>изучение причин изменения этих показателей;</w:t>
      </w:r>
      <w:r w:rsidR="009F429E" w:rsidRPr="00816C72">
        <w:rPr>
          <w:sz w:val="10"/>
          <w:szCs w:val="10"/>
        </w:rPr>
        <w:t xml:space="preserve"> </w:t>
      </w:r>
      <w:r w:rsidRPr="00816C72">
        <w:rPr>
          <w:sz w:val="10"/>
          <w:szCs w:val="10"/>
        </w:rPr>
        <w:t>выявление и измерение взаимосвязи между ними.</w:t>
      </w:r>
      <w:r w:rsidR="009F429E" w:rsidRPr="00816C72">
        <w:rPr>
          <w:sz w:val="10"/>
          <w:szCs w:val="10"/>
        </w:rPr>
        <w:t xml:space="preserve"> </w:t>
      </w:r>
      <w:r w:rsidRPr="00816C72">
        <w:rPr>
          <w:sz w:val="10"/>
          <w:szCs w:val="10"/>
          <w:u w:val="single"/>
        </w:rPr>
        <w:t>Экономический анализ должен базироваться на следующих принципах</w:t>
      </w:r>
      <w:r w:rsidRPr="00816C72">
        <w:rPr>
          <w:sz w:val="10"/>
          <w:szCs w:val="10"/>
        </w:rPr>
        <w:t>:  </w:t>
      </w:r>
      <w:r w:rsidR="009F429E" w:rsidRPr="00816C72">
        <w:rPr>
          <w:sz w:val="10"/>
          <w:szCs w:val="10"/>
        </w:rPr>
        <w:t xml:space="preserve"> </w:t>
      </w:r>
      <w:r w:rsidRPr="00816C72">
        <w:rPr>
          <w:sz w:val="10"/>
          <w:szCs w:val="10"/>
          <w:u w:val="single"/>
        </w:rPr>
        <w:t>Научный характер</w:t>
      </w:r>
      <w:r w:rsidRPr="00816C72">
        <w:rPr>
          <w:sz w:val="10"/>
          <w:szCs w:val="10"/>
        </w:rPr>
        <w:t>. Учитывает требования экономических законов, предусматривает использование современных актуальных методов экономических исследований.</w:t>
      </w:r>
      <w:r w:rsidR="009F429E" w:rsidRPr="00816C72">
        <w:rPr>
          <w:sz w:val="10"/>
          <w:szCs w:val="10"/>
        </w:rPr>
        <w:t xml:space="preserve"> </w:t>
      </w:r>
      <w:r w:rsidRPr="00816C72">
        <w:rPr>
          <w:sz w:val="10"/>
          <w:szCs w:val="10"/>
          <w:u w:val="single"/>
        </w:rPr>
        <w:t>Комплексность.</w:t>
      </w:r>
      <w:r w:rsidRPr="00816C72">
        <w:rPr>
          <w:sz w:val="10"/>
          <w:szCs w:val="10"/>
        </w:rPr>
        <w:t xml:space="preserve"> Рассмотрение всех сторон де</w:t>
      </w:r>
      <w:r w:rsidR="009F429E" w:rsidRPr="00816C72">
        <w:rPr>
          <w:sz w:val="10"/>
          <w:szCs w:val="10"/>
        </w:rPr>
        <w:t>ятельности исследуемого объекта</w:t>
      </w:r>
      <w:r w:rsidRPr="00816C72">
        <w:rPr>
          <w:sz w:val="10"/>
          <w:szCs w:val="10"/>
        </w:rPr>
        <w:t>.</w:t>
      </w:r>
      <w:r w:rsidR="009F429E" w:rsidRPr="00816C72">
        <w:rPr>
          <w:sz w:val="10"/>
          <w:szCs w:val="10"/>
        </w:rPr>
        <w:t xml:space="preserve"> </w:t>
      </w:r>
      <w:r w:rsidRPr="00816C72">
        <w:rPr>
          <w:sz w:val="10"/>
          <w:szCs w:val="10"/>
          <w:u w:val="single"/>
        </w:rPr>
        <w:t>Системность</w:t>
      </w:r>
      <w:r w:rsidRPr="00816C72">
        <w:rPr>
          <w:sz w:val="10"/>
          <w:szCs w:val="10"/>
        </w:rPr>
        <w:t>. Каждый объект рассматривается как сложная динамичная система, состоящая из элементов, связанных между собой и с внешней средой.</w:t>
      </w:r>
      <w:r w:rsidR="009F429E" w:rsidRPr="00816C72">
        <w:rPr>
          <w:sz w:val="10"/>
          <w:szCs w:val="10"/>
        </w:rPr>
        <w:t xml:space="preserve"> </w:t>
      </w:r>
      <w:r w:rsidRPr="00816C72">
        <w:rPr>
          <w:sz w:val="10"/>
          <w:szCs w:val="10"/>
          <w:u w:val="single"/>
        </w:rPr>
        <w:t>Объективность, конкретность, точность.</w:t>
      </w:r>
      <w:r w:rsidRPr="00816C72">
        <w:rPr>
          <w:sz w:val="10"/>
          <w:szCs w:val="10"/>
        </w:rPr>
        <w:t xml:space="preserve"> Результаты анализа должны отражать объективную реальность и базироваться на достоверной информации и точных аналитических расчетах.</w:t>
      </w:r>
      <w:r w:rsidR="009F429E" w:rsidRPr="00816C72">
        <w:rPr>
          <w:sz w:val="10"/>
          <w:szCs w:val="10"/>
        </w:rPr>
        <w:t xml:space="preserve"> </w:t>
      </w:r>
      <w:r w:rsidRPr="00816C72">
        <w:rPr>
          <w:sz w:val="10"/>
          <w:szCs w:val="10"/>
          <w:u w:val="single"/>
        </w:rPr>
        <w:t>Оперативность.</w:t>
      </w:r>
      <w:r w:rsidRPr="00816C72">
        <w:rPr>
          <w:sz w:val="10"/>
          <w:szCs w:val="10"/>
        </w:rPr>
        <w:t xml:space="preserve"> Анализ должен проводиться быстро и четко. Это обеспечивает эффективность принимаемого управленческого решения.</w:t>
      </w:r>
      <w:r w:rsidR="009F429E" w:rsidRPr="00816C72">
        <w:rPr>
          <w:sz w:val="10"/>
          <w:szCs w:val="10"/>
        </w:rPr>
        <w:t xml:space="preserve"> </w:t>
      </w:r>
      <w:r w:rsidRPr="00816C72">
        <w:rPr>
          <w:sz w:val="10"/>
          <w:szCs w:val="10"/>
          <w:u w:val="single"/>
        </w:rPr>
        <w:t>Действенность.</w:t>
      </w:r>
      <w:r w:rsidRPr="00816C72">
        <w:rPr>
          <w:sz w:val="10"/>
          <w:szCs w:val="10"/>
        </w:rPr>
        <w:t xml:space="preserve"> Анализ должен активно воздействовать на ход производственного процесса и его результаты, своевременно выявлять недостатки в работе и резервы улучшения ее показателей.</w:t>
      </w:r>
      <w:r w:rsidR="009F429E" w:rsidRPr="00816C72">
        <w:rPr>
          <w:sz w:val="10"/>
          <w:szCs w:val="10"/>
        </w:rPr>
        <w:t xml:space="preserve"> </w:t>
      </w:r>
      <w:r w:rsidRPr="00816C72">
        <w:rPr>
          <w:sz w:val="10"/>
          <w:szCs w:val="10"/>
          <w:u w:val="single"/>
        </w:rPr>
        <w:t>Плановость.</w:t>
      </w:r>
      <w:r w:rsidRPr="00816C72">
        <w:rPr>
          <w:sz w:val="10"/>
          <w:szCs w:val="10"/>
        </w:rPr>
        <w:t xml:space="preserve"> Соответствие анализа соответствовать плану мероприятий.</w:t>
      </w:r>
      <w:r w:rsidR="009F429E" w:rsidRPr="00816C72">
        <w:rPr>
          <w:sz w:val="10"/>
          <w:szCs w:val="10"/>
        </w:rPr>
        <w:t xml:space="preserve"> </w:t>
      </w:r>
      <w:r w:rsidRPr="00816C72">
        <w:rPr>
          <w:sz w:val="10"/>
          <w:szCs w:val="10"/>
          <w:u w:val="single"/>
        </w:rPr>
        <w:t>Эффективность.</w:t>
      </w:r>
      <w:r w:rsidRPr="00816C72">
        <w:rPr>
          <w:sz w:val="10"/>
          <w:szCs w:val="10"/>
        </w:rPr>
        <w:t xml:space="preserve"> Затраты на проведение анализа должны быть значительно меньше эффекта, получаемого от него.</w:t>
      </w:r>
    </w:p>
    <w:p w:rsidR="00DF1BD0" w:rsidRPr="00816C72" w:rsidRDefault="00DF1BD0" w:rsidP="00B05A69">
      <w:pPr>
        <w:jc w:val="both"/>
        <w:rPr>
          <w:b/>
          <w:sz w:val="10"/>
          <w:szCs w:val="10"/>
        </w:rPr>
      </w:pPr>
      <w:r w:rsidRPr="00816C72">
        <w:rPr>
          <w:b/>
          <w:sz w:val="10"/>
          <w:szCs w:val="10"/>
        </w:rPr>
        <w:t>1.2 Цель и задачи комплексного экономического анализа хозяйственной деятельности, организационно-</w:t>
      </w:r>
      <w:proofErr w:type="gramStart"/>
      <w:r w:rsidRPr="00816C72">
        <w:rPr>
          <w:b/>
          <w:sz w:val="10"/>
          <w:szCs w:val="10"/>
        </w:rPr>
        <w:t>методические подходы</w:t>
      </w:r>
      <w:proofErr w:type="gramEnd"/>
      <w:r w:rsidRPr="00816C72">
        <w:rPr>
          <w:b/>
          <w:sz w:val="10"/>
          <w:szCs w:val="10"/>
        </w:rPr>
        <w:t xml:space="preserve"> к его проведению.</w:t>
      </w:r>
    </w:p>
    <w:p w:rsidR="00DF1BD0" w:rsidRPr="00816C72" w:rsidRDefault="00DF1BD0" w:rsidP="00B05A69">
      <w:pPr>
        <w:jc w:val="both"/>
        <w:rPr>
          <w:sz w:val="10"/>
          <w:szCs w:val="10"/>
        </w:rPr>
      </w:pPr>
      <w:r w:rsidRPr="00816C72">
        <w:rPr>
          <w:sz w:val="10"/>
          <w:szCs w:val="10"/>
          <w:u w:val="single"/>
        </w:rPr>
        <w:t>Экономический анализ</w:t>
      </w:r>
      <w:r w:rsidRPr="00816C72">
        <w:rPr>
          <w:sz w:val="10"/>
          <w:szCs w:val="10"/>
        </w:rPr>
        <w:t xml:space="preserve"> - это совокупность приемов  формирования и обработки информации об изучаемом объекте.</w:t>
      </w:r>
      <w:r w:rsidR="009F429E" w:rsidRPr="00816C72">
        <w:rPr>
          <w:sz w:val="10"/>
          <w:szCs w:val="10"/>
        </w:rPr>
        <w:t xml:space="preserve"> </w:t>
      </w:r>
      <w:r w:rsidRPr="00816C72">
        <w:rPr>
          <w:sz w:val="10"/>
          <w:szCs w:val="10"/>
          <w:u w:val="single"/>
        </w:rPr>
        <w:t>Предмет экономического анализа -  хозяйственные процессы предприятий</w:t>
      </w:r>
      <w:r w:rsidRPr="00816C72">
        <w:rPr>
          <w:sz w:val="10"/>
          <w:szCs w:val="10"/>
        </w:rPr>
        <w:t xml:space="preserve">, </w:t>
      </w:r>
      <w:r w:rsidRPr="00816C72">
        <w:rPr>
          <w:sz w:val="10"/>
          <w:szCs w:val="10"/>
          <w:u w:val="single"/>
        </w:rPr>
        <w:t>социально-экономическая эффективность</w:t>
      </w:r>
      <w:r w:rsidRPr="00816C72">
        <w:rPr>
          <w:sz w:val="10"/>
          <w:szCs w:val="10"/>
        </w:rPr>
        <w:t xml:space="preserve"> и </w:t>
      </w:r>
      <w:r w:rsidRPr="00816C72">
        <w:rPr>
          <w:sz w:val="10"/>
          <w:szCs w:val="10"/>
          <w:u w:val="single"/>
        </w:rPr>
        <w:t>конечные финансовые результаты их деятельности</w:t>
      </w:r>
      <w:r w:rsidRPr="00816C72">
        <w:rPr>
          <w:sz w:val="10"/>
          <w:szCs w:val="10"/>
        </w:rPr>
        <w:t>, складывающиеся под воздействием объективных и субъективных факторов.</w:t>
      </w:r>
      <w:r w:rsidR="009F429E" w:rsidRPr="00816C72">
        <w:rPr>
          <w:sz w:val="10"/>
          <w:szCs w:val="10"/>
        </w:rPr>
        <w:t xml:space="preserve"> </w:t>
      </w:r>
      <w:r w:rsidRPr="00816C72">
        <w:rPr>
          <w:sz w:val="10"/>
          <w:szCs w:val="10"/>
          <w:u w:val="single"/>
          <w:shd w:val="clear" w:color="auto" w:fill="FFFFFF"/>
        </w:rPr>
        <w:t>Цель и задачи КЭАХД</w:t>
      </w:r>
      <w:r w:rsidRPr="00816C72">
        <w:rPr>
          <w:sz w:val="10"/>
          <w:szCs w:val="10"/>
          <w:shd w:val="clear" w:color="auto" w:fill="FFFFFF"/>
        </w:rPr>
        <w:t xml:space="preserve"> направлены на </w:t>
      </w:r>
      <w:r w:rsidRPr="00816C72">
        <w:rPr>
          <w:sz w:val="10"/>
          <w:szCs w:val="10"/>
          <w:u w:val="single"/>
          <w:shd w:val="clear" w:color="auto" w:fill="FFFFFF"/>
        </w:rPr>
        <w:t>решение внутрихозяйственных задач</w:t>
      </w:r>
      <w:r w:rsidRPr="00816C72">
        <w:rPr>
          <w:sz w:val="10"/>
          <w:szCs w:val="10"/>
          <w:shd w:val="clear" w:color="auto" w:fill="FFFFFF"/>
        </w:rPr>
        <w:t xml:space="preserve"> организации для увеличения результативности ее деятельности, а также на </w:t>
      </w:r>
      <w:r w:rsidRPr="00816C72">
        <w:rPr>
          <w:sz w:val="10"/>
          <w:szCs w:val="10"/>
          <w:u w:val="single"/>
          <w:shd w:val="clear" w:color="auto" w:fill="FFFFFF"/>
        </w:rPr>
        <w:t>повышение</w:t>
      </w:r>
      <w:r w:rsidRPr="00816C72">
        <w:rPr>
          <w:sz w:val="10"/>
          <w:szCs w:val="10"/>
          <w:shd w:val="clear" w:color="auto" w:fill="FFFFFF"/>
        </w:rPr>
        <w:t xml:space="preserve"> эффективности использования ее </w:t>
      </w:r>
      <w:r w:rsidRPr="00816C72">
        <w:rPr>
          <w:sz w:val="10"/>
          <w:szCs w:val="10"/>
          <w:u w:val="single"/>
          <w:shd w:val="clear" w:color="auto" w:fill="FFFFFF"/>
        </w:rPr>
        <w:t>экономического потенциала</w:t>
      </w:r>
      <w:r w:rsidRPr="00816C72">
        <w:rPr>
          <w:sz w:val="10"/>
          <w:szCs w:val="10"/>
          <w:shd w:val="clear" w:color="auto" w:fill="FFFFFF"/>
        </w:rPr>
        <w:t>: ресурсов; активов; капитала; доходов; расходов и прибыли.</w:t>
      </w:r>
      <w:r w:rsidRPr="00816C72">
        <w:rPr>
          <w:sz w:val="10"/>
          <w:szCs w:val="10"/>
        </w:rPr>
        <w:t> </w:t>
      </w:r>
      <w:r w:rsidR="009F429E" w:rsidRPr="00816C72">
        <w:rPr>
          <w:sz w:val="10"/>
          <w:szCs w:val="10"/>
        </w:rPr>
        <w:t xml:space="preserve"> </w:t>
      </w:r>
      <w:r w:rsidRPr="00816C72">
        <w:rPr>
          <w:sz w:val="10"/>
          <w:szCs w:val="10"/>
        </w:rPr>
        <w:t xml:space="preserve">Основные задачи:   </w:t>
      </w:r>
      <w:r w:rsidRPr="00816C72">
        <w:rPr>
          <w:sz w:val="10"/>
          <w:szCs w:val="10"/>
          <w:u w:val="single"/>
        </w:rPr>
        <w:t xml:space="preserve">исследование </w:t>
      </w:r>
      <w:proofErr w:type="gramStart"/>
      <w:r w:rsidRPr="00816C72">
        <w:rPr>
          <w:sz w:val="10"/>
          <w:szCs w:val="10"/>
          <w:u w:val="single"/>
        </w:rPr>
        <w:t>экономических процессов</w:t>
      </w:r>
      <w:proofErr w:type="gramEnd"/>
      <w:r w:rsidRPr="00816C72">
        <w:rPr>
          <w:sz w:val="10"/>
          <w:szCs w:val="10"/>
        </w:rPr>
        <w:t>,  их взаимосвязи;</w:t>
      </w:r>
      <w:r w:rsidR="009F429E" w:rsidRPr="00816C72">
        <w:rPr>
          <w:sz w:val="10"/>
          <w:szCs w:val="10"/>
        </w:rPr>
        <w:t xml:space="preserve"> </w:t>
      </w:r>
      <w:r w:rsidRPr="00816C72">
        <w:rPr>
          <w:sz w:val="10"/>
          <w:szCs w:val="10"/>
        </w:rPr>
        <w:t xml:space="preserve"> научное </w:t>
      </w:r>
      <w:r w:rsidRPr="00816C72">
        <w:rPr>
          <w:sz w:val="10"/>
          <w:szCs w:val="10"/>
          <w:u w:val="single"/>
        </w:rPr>
        <w:t>обоснование бизнес-планов</w:t>
      </w:r>
      <w:r w:rsidRPr="00816C72">
        <w:rPr>
          <w:sz w:val="10"/>
          <w:szCs w:val="10"/>
        </w:rPr>
        <w:t xml:space="preserve"> и оценка их выполнения;</w:t>
      </w:r>
      <w:r w:rsidR="009F429E" w:rsidRPr="00816C72">
        <w:rPr>
          <w:sz w:val="10"/>
          <w:szCs w:val="10"/>
        </w:rPr>
        <w:t xml:space="preserve"> </w:t>
      </w:r>
      <w:r w:rsidRPr="00816C72">
        <w:rPr>
          <w:sz w:val="10"/>
          <w:szCs w:val="10"/>
        </w:rPr>
        <w:t xml:space="preserve"> </w:t>
      </w:r>
      <w:r w:rsidRPr="00816C72">
        <w:rPr>
          <w:sz w:val="10"/>
          <w:szCs w:val="10"/>
          <w:u w:val="single"/>
        </w:rPr>
        <w:t>выявление резервов</w:t>
      </w:r>
      <w:r w:rsidRPr="00816C72">
        <w:rPr>
          <w:sz w:val="10"/>
          <w:szCs w:val="10"/>
        </w:rPr>
        <w:t xml:space="preserve"> повышения эффективности производства;</w:t>
      </w:r>
      <w:r w:rsidR="009F429E" w:rsidRPr="00816C72">
        <w:rPr>
          <w:sz w:val="10"/>
          <w:szCs w:val="10"/>
        </w:rPr>
        <w:t xml:space="preserve"> </w:t>
      </w:r>
      <w:r w:rsidRPr="00816C72">
        <w:rPr>
          <w:sz w:val="10"/>
          <w:szCs w:val="10"/>
        </w:rPr>
        <w:t xml:space="preserve"> </w:t>
      </w:r>
      <w:r w:rsidRPr="00816C72">
        <w:rPr>
          <w:sz w:val="10"/>
          <w:szCs w:val="10"/>
          <w:u w:val="single"/>
        </w:rPr>
        <w:t>прогнозирование ожидаемых результатов</w:t>
      </w:r>
      <w:r w:rsidRPr="00816C72">
        <w:rPr>
          <w:sz w:val="10"/>
          <w:szCs w:val="10"/>
        </w:rPr>
        <w:t>;</w:t>
      </w:r>
      <w:r w:rsidR="009F429E" w:rsidRPr="00816C72">
        <w:rPr>
          <w:sz w:val="10"/>
          <w:szCs w:val="10"/>
        </w:rPr>
        <w:t xml:space="preserve"> </w:t>
      </w:r>
      <w:r w:rsidRPr="00816C72">
        <w:rPr>
          <w:sz w:val="10"/>
          <w:szCs w:val="10"/>
          <w:u w:val="single"/>
        </w:rPr>
        <w:t>подготовка материалов</w:t>
      </w:r>
      <w:r w:rsidRPr="00816C72">
        <w:rPr>
          <w:sz w:val="10"/>
          <w:szCs w:val="10"/>
        </w:rPr>
        <w:t xml:space="preserve"> для выбора управленческих решений</w:t>
      </w:r>
      <w:r w:rsidR="009F429E" w:rsidRPr="00816C72">
        <w:rPr>
          <w:sz w:val="10"/>
          <w:szCs w:val="10"/>
        </w:rPr>
        <w:t xml:space="preserve">. </w:t>
      </w:r>
      <w:r w:rsidRPr="00816C72">
        <w:rPr>
          <w:sz w:val="10"/>
          <w:szCs w:val="10"/>
          <w:u w:val="single"/>
          <w:shd w:val="clear" w:color="auto" w:fill="FFFFFF"/>
        </w:rPr>
        <w:t>Методика КЭАХД</w:t>
      </w:r>
      <w:r w:rsidRPr="00816C72">
        <w:rPr>
          <w:sz w:val="10"/>
          <w:szCs w:val="10"/>
          <w:shd w:val="clear" w:color="auto" w:fill="FFFFFF"/>
        </w:rPr>
        <w:t xml:space="preserve"> должна включать в себя как анализ деятельности организации в целом, так и внутрихозяйственный анализ по данным системного бухгалтерского учета и всей другой информации.</w:t>
      </w:r>
      <w:r w:rsidRPr="00816C72">
        <w:rPr>
          <w:sz w:val="10"/>
          <w:szCs w:val="10"/>
        </w:rPr>
        <w:t xml:space="preserve"> При  всем разнообразии форм и методов можно установить следующие типичные этапы, характерные для всех видов анализа. На </w:t>
      </w:r>
      <w:r w:rsidRPr="00816C72">
        <w:rPr>
          <w:i/>
          <w:sz w:val="10"/>
          <w:szCs w:val="10"/>
        </w:rPr>
        <w:t>первом  этапе</w:t>
      </w:r>
      <w:r w:rsidRPr="00816C72">
        <w:rPr>
          <w:sz w:val="10"/>
          <w:szCs w:val="10"/>
        </w:rPr>
        <w:t xml:space="preserve"> выявляются </w:t>
      </w:r>
      <w:proofErr w:type="gramStart"/>
      <w:r w:rsidRPr="00816C72">
        <w:rPr>
          <w:sz w:val="10"/>
          <w:szCs w:val="10"/>
          <w:u w:val="single"/>
        </w:rPr>
        <w:t>цели</w:t>
      </w:r>
      <w:proofErr w:type="gramEnd"/>
      <w:r w:rsidRPr="00816C72">
        <w:rPr>
          <w:sz w:val="10"/>
          <w:szCs w:val="10"/>
        </w:rPr>
        <w:t xml:space="preserve"> и разрабатывается </w:t>
      </w:r>
      <w:r w:rsidRPr="00816C72">
        <w:rPr>
          <w:sz w:val="10"/>
          <w:szCs w:val="10"/>
          <w:u w:val="single"/>
        </w:rPr>
        <w:t>программа анализа</w:t>
      </w:r>
      <w:r w:rsidRPr="00816C72">
        <w:rPr>
          <w:sz w:val="10"/>
          <w:szCs w:val="10"/>
        </w:rPr>
        <w:t xml:space="preserve">  с целью определения содержания и объема необходимой информации,  выбора форм и методов работы, критериев оценки результатов. Планирование аналитической работы заключается в определении темы, цели, задач, объектов анализа, а также направлений использов</w:t>
      </w:r>
      <w:r w:rsidR="009F429E" w:rsidRPr="00816C72">
        <w:rPr>
          <w:sz w:val="10"/>
          <w:szCs w:val="10"/>
        </w:rPr>
        <w:t xml:space="preserve">ания результатов </w:t>
      </w:r>
      <w:proofErr w:type="spellStart"/>
      <w:r w:rsidR="009F429E" w:rsidRPr="00816C72">
        <w:rPr>
          <w:sz w:val="10"/>
          <w:szCs w:val="10"/>
        </w:rPr>
        <w:t>анализа</w:t>
      </w:r>
      <w:proofErr w:type="gramStart"/>
      <w:r w:rsidR="009F429E" w:rsidRPr="00816C72">
        <w:rPr>
          <w:sz w:val="10"/>
          <w:szCs w:val="10"/>
        </w:rPr>
        <w:t>,</w:t>
      </w:r>
      <w:r w:rsidRPr="00816C72">
        <w:rPr>
          <w:sz w:val="10"/>
          <w:szCs w:val="10"/>
        </w:rPr>
        <w:t>о</w:t>
      </w:r>
      <w:proofErr w:type="gramEnd"/>
      <w:r w:rsidRPr="00816C72">
        <w:rPr>
          <w:sz w:val="10"/>
          <w:szCs w:val="10"/>
        </w:rPr>
        <w:t>пределяются</w:t>
      </w:r>
      <w:proofErr w:type="spellEnd"/>
      <w:r w:rsidRPr="00816C72">
        <w:rPr>
          <w:sz w:val="10"/>
          <w:szCs w:val="10"/>
        </w:rPr>
        <w:t xml:space="preserve"> календарные сроки проведения отдельных этапов, способы исследования и распределение работ между исполнителями. </w:t>
      </w:r>
      <w:r w:rsidRPr="00816C72">
        <w:rPr>
          <w:i/>
          <w:sz w:val="10"/>
          <w:szCs w:val="10"/>
        </w:rPr>
        <w:t>Второй  этап</w:t>
      </w:r>
      <w:r w:rsidRPr="00816C72">
        <w:rPr>
          <w:sz w:val="10"/>
          <w:szCs w:val="10"/>
        </w:rPr>
        <w:t xml:space="preserve"> - </w:t>
      </w:r>
      <w:r w:rsidRPr="00816C72">
        <w:rPr>
          <w:sz w:val="10"/>
          <w:szCs w:val="10"/>
          <w:u w:val="single"/>
        </w:rPr>
        <w:t>сбор информации</w:t>
      </w:r>
      <w:r w:rsidRPr="00816C72">
        <w:rPr>
          <w:sz w:val="10"/>
          <w:szCs w:val="10"/>
        </w:rPr>
        <w:t xml:space="preserve">, количество которой должно соответствовать целям и задачам анализа. </w:t>
      </w:r>
      <w:r w:rsidR="009F429E" w:rsidRPr="00816C72">
        <w:rPr>
          <w:sz w:val="10"/>
          <w:szCs w:val="10"/>
        </w:rPr>
        <w:t xml:space="preserve"> </w:t>
      </w:r>
      <w:r w:rsidRPr="00816C72">
        <w:rPr>
          <w:i/>
          <w:sz w:val="10"/>
          <w:szCs w:val="10"/>
        </w:rPr>
        <w:t>Третий этап</w:t>
      </w:r>
      <w:r w:rsidRPr="00816C72">
        <w:rPr>
          <w:sz w:val="10"/>
          <w:szCs w:val="10"/>
        </w:rPr>
        <w:t xml:space="preserve"> сводится к </w:t>
      </w:r>
      <w:r w:rsidRPr="00816C72">
        <w:rPr>
          <w:sz w:val="10"/>
          <w:szCs w:val="10"/>
          <w:u w:val="single"/>
        </w:rPr>
        <w:t>систематизации и обработке информации</w:t>
      </w:r>
      <w:r w:rsidRPr="00816C72">
        <w:rPr>
          <w:sz w:val="10"/>
          <w:szCs w:val="10"/>
        </w:rPr>
        <w:t>, оценке достижений и недостатков деятельности, выявлению внутрипроизводственных  резервов.</w:t>
      </w:r>
      <w:r w:rsidR="009F429E" w:rsidRPr="00816C72">
        <w:rPr>
          <w:sz w:val="10"/>
          <w:szCs w:val="10"/>
        </w:rPr>
        <w:t xml:space="preserve"> </w:t>
      </w:r>
      <w:r w:rsidRPr="00816C72">
        <w:rPr>
          <w:i/>
          <w:sz w:val="10"/>
          <w:szCs w:val="10"/>
        </w:rPr>
        <w:t>На четвертом этапе</w:t>
      </w:r>
      <w:r w:rsidRPr="00816C72">
        <w:rPr>
          <w:sz w:val="10"/>
          <w:szCs w:val="10"/>
        </w:rPr>
        <w:t xml:space="preserve"> </w:t>
      </w:r>
      <w:r w:rsidRPr="00816C72">
        <w:rPr>
          <w:sz w:val="10"/>
          <w:szCs w:val="10"/>
          <w:u w:val="single"/>
        </w:rPr>
        <w:t>обобщают материалы анализа</w:t>
      </w:r>
      <w:r w:rsidRPr="00816C72">
        <w:rPr>
          <w:sz w:val="10"/>
          <w:szCs w:val="10"/>
        </w:rPr>
        <w:t xml:space="preserve"> и оформляют их  в виде документов. Умелое оформление результатов анализа  повышает их ценность и возможность практического  использования.</w:t>
      </w:r>
    </w:p>
    <w:p w:rsidR="00DF1BD0" w:rsidRPr="00816C72" w:rsidRDefault="00DF1BD0" w:rsidP="00B05A69">
      <w:pPr>
        <w:pStyle w:val="a8"/>
        <w:spacing w:after="0"/>
        <w:ind w:left="0"/>
        <w:jc w:val="both"/>
        <w:rPr>
          <w:sz w:val="10"/>
          <w:szCs w:val="10"/>
        </w:rPr>
      </w:pPr>
      <w:r w:rsidRPr="00816C72">
        <w:rPr>
          <w:sz w:val="10"/>
          <w:szCs w:val="10"/>
        </w:rPr>
        <w:t>Методика экономического анализа реализуется в совокупности способов и приемов, которые можно разделить на две группы: традиционные;</w:t>
      </w:r>
      <w:r w:rsidR="009F429E" w:rsidRPr="00816C72">
        <w:rPr>
          <w:sz w:val="10"/>
          <w:szCs w:val="10"/>
        </w:rPr>
        <w:t xml:space="preserve"> </w:t>
      </w:r>
      <w:r w:rsidRPr="00816C72">
        <w:rPr>
          <w:sz w:val="10"/>
          <w:szCs w:val="10"/>
        </w:rPr>
        <w:t>математические.</w:t>
      </w:r>
      <w:r w:rsidR="009F429E" w:rsidRPr="00816C72">
        <w:rPr>
          <w:sz w:val="10"/>
          <w:szCs w:val="10"/>
        </w:rPr>
        <w:t xml:space="preserve"> </w:t>
      </w:r>
      <w:r w:rsidRPr="00816C72">
        <w:rPr>
          <w:sz w:val="10"/>
          <w:szCs w:val="10"/>
        </w:rPr>
        <w:t>Разнообразные методические приемы  экономического  анализа  можно объединить в следующие группы:</w:t>
      </w:r>
      <w:r w:rsidR="009F429E" w:rsidRPr="00816C72">
        <w:rPr>
          <w:sz w:val="10"/>
          <w:szCs w:val="10"/>
        </w:rPr>
        <w:t xml:space="preserve"> </w:t>
      </w:r>
      <w:r w:rsidRPr="00816C72">
        <w:rPr>
          <w:i/>
          <w:sz w:val="10"/>
          <w:szCs w:val="10"/>
        </w:rPr>
        <w:t>сравнение</w:t>
      </w:r>
      <w:r w:rsidRPr="00816C72">
        <w:rPr>
          <w:sz w:val="10"/>
          <w:szCs w:val="10"/>
        </w:rPr>
        <w:t>;</w:t>
      </w:r>
      <w:r w:rsidR="009F429E" w:rsidRPr="00816C72">
        <w:rPr>
          <w:sz w:val="10"/>
          <w:szCs w:val="10"/>
        </w:rPr>
        <w:t xml:space="preserve"> </w:t>
      </w:r>
      <w:r w:rsidRPr="00816C72">
        <w:rPr>
          <w:i/>
          <w:sz w:val="10"/>
          <w:szCs w:val="10"/>
        </w:rPr>
        <w:t>группировки</w:t>
      </w:r>
      <w:r w:rsidRPr="00816C72">
        <w:rPr>
          <w:sz w:val="10"/>
          <w:szCs w:val="10"/>
        </w:rPr>
        <w:t>;</w:t>
      </w:r>
      <w:r w:rsidR="009F429E" w:rsidRPr="00816C72">
        <w:rPr>
          <w:sz w:val="10"/>
          <w:szCs w:val="10"/>
        </w:rPr>
        <w:t xml:space="preserve"> </w:t>
      </w:r>
      <w:r w:rsidRPr="00816C72">
        <w:rPr>
          <w:i/>
          <w:sz w:val="10"/>
          <w:szCs w:val="10"/>
        </w:rPr>
        <w:t>абсолютные величины</w:t>
      </w:r>
      <w:r w:rsidRPr="00816C72">
        <w:rPr>
          <w:sz w:val="10"/>
          <w:szCs w:val="10"/>
        </w:rPr>
        <w:t>;</w:t>
      </w:r>
      <w:r w:rsidR="009F429E" w:rsidRPr="00816C72">
        <w:rPr>
          <w:sz w:val="10"/>
          <w:szCs w:val="10"/>
        </w:rPr>
        <w:t xml:space="preserve"> </w:t>
      </w:r>
      <w:r w:rsidRPr="00816C72">
        <w:rPr>
          <w:i/>
          <w:sz w:val="10"/>
          <w:szCs w:val="10"/>
        </w:rPr>
        <w:t xml:space="preserve">относительные </w:t>
      </w:r>
      <w:r w:rsidRPr="00816C72">
        <w:rPr>
          <w:sz w:val="10"/>
          <w:szCs w:val="10"/>
        </w:rPr>
        <w:t xml:space="preserve">и </w:t>
      </w:r>
      <w:r w:rsidRPr="00816C72">
        <w:rPr>
          <w:i/>
          <w:sz w:val="10"/>
          <w:szCs w:val="10"/>
        </w:rPr>
        <w:t>средние величины</w:t>
      </w:r>
      <w:r w:rsidRPr="00816C72">
        <w:rPr>
          <w:sz w:val="10"/>
          <w:szCs w:val="10"/>
        </w:rPr>
        <w:t>;</w:t>
      </w:r>
      <w:r w:rsidR="009F429E" w:rsidRPr="00816C72">
        <w:rPr>
          <w:sz w:val="10"/>
          <w:szCs w:val="10"/>
        </w:rPr>
        <w:t xml:space="preserve"> </w:t>
      </w:r>
      <w:r w:rsidRPr="00816C72">
        <w:rPr>
          <w:i/>
          <w:sz w:val="10"/>
          <w:szCs w:val="10"/>
        </w:rPr>
        <w:t>ряды динамики</w:t>
      </w:r>
      <w:r w:rsidR="009F429E" w:rsidRPr="00816C72">
        <w:rPr>
          <w:sz w:val="10"/>
          <w:szCs w:val="10"/>
        </w:rPr>
        <w:t xml:space="preserve">; </w:t>
      </w:r>
      <w:r w:rsidRPr="00816C72">
        <w:rPr>
          <w:i/>
          <w:sz w:val="10"/>
          <w:szCs w:val="10"/>
        </w:rPr>
        <w:t>индексный метод</w:t>
      </w:r>
      <w:r w:rsidRPr="00816C72">
        <w:rPr>
          <w:sz w:val="10"/>
          <w:szCs w:val="10"/>
        </w:rPr>
        <w:t>;</w:t>
      </w:r>
      <w:r w:rsidR="009F429E" w:rsidRPr="00816C72">
        <w:rPr>
          <w:sz w:val="10"/>
          <w:szCs w:val="10"/>
        </w:rPr>
        <w:t xml:space="preserve"> </w:t>
      </w:r>
      <w:r w:rsidRPr="00816C72">
        <w:rPr>
          <w:i/>
          <w:sz w:val="10"/>
          <w:szCs w:val="10"/>
        </w:rPr>
        <w:t>приемы цепных подстановок</w:t>
      </w:r>
      <w:r w:rsidRPr="00816C72">
        <w:rPr>
          <w:sz w:val="10"/>
          <w:szCs w:val="10"/>
        </w:rPr>
        <w:t>;</w:t>
      </w:r>
      <w:r w:rsidR="009F429E" w:rsidRPr="00816C72">
        <w:rPr>
          <w:sz w:val="10"/>
          <w:szCs w:val="10"/>
        </w:rPr>
        <w:t xml:space="preserve"> </w:t>
      </w:r>
      <w:r w:rsidRPr="00816C72">
        <w:rPr>
          <w:i/>
          <w:sz w:val="10"/>
          <w:szCs w:val="10"/>
        </w:rPr>
        <w:t>графический  мето</w:t>
      </w:r>
      <w:r w:rsidR="009F429E" w:rsidRPr="00816C72">
        <w:rPr>
          <w:i/>
          <w:sz w:val="10"/>
          <w:szCs w:val="10"/>
        </w:rPr>
        <w:t>д</w:t>
      </w:r>
      <w:r w:rsidRPr="00816C72">
        <w:rPr>
          <w:sz w:val="10"/>
          <w:szCs w:val="10"/>
        </w:rPr>
        <w:t>;</w:t>
      </w:r>
      <w:r w:rsidR="009F429E" w:rsidRPr="00816C72">
        <w:rPr>
          <w:sz w:val="10"/>
          <w:szCs w:val="10"/>
        </w:rPr>
        <w:t xml:space="preserve"> </w:t>
      </w:r>
      <w:r w:rsidRPr="00816C72">
        <w:rPr>
          <w:i/>
          <w:sz w:val="10"/>
          <w:szCs w:val="10"/>
        </w:rPr>
        <w:t>метод  экспертных  оценок</w:t>
      </w:r>
      <w:r w:rsidR="009F429E" w:rsidRPr="00816C72">
        <w:rPr>
          <w:sz w:val="10"/>
          <w:szCs w:val="10"/>
        </w:rPr>
        <w:t>.</w:t>
      </w:r>
    </w:p>
    <w:p w:rsidR="00DF1BD0" w:rsidRPr="00816C72" w:rsidRDefault="00DB53A6" w:rsidP="00B05A69">
      <w:pPr>
        <w:jc w:val="both"/>
        <w:rPr>
          <w:sz w:val="10"/>
          <w:szCs w:val="10"/>
        </w:rPr>
      </w:pPr>
      <w:r w:rsidRPr="00816C72">
        <w:rPr>
          <w:sz w:val="10"/>
          <w:szCs w:val="10"/>
        </w:rPr>
        <w:t xml:space="preserve"> </w:t>
      </w:r>
      <w:r w:rsidR="00DF1BD0" w:rsidRPr="00816C72">
        <w:rPr>
          <w:sz w:val="10"/>
          <w:szCs w:val="10"/>
        </w:rPr>
        <w:t xml:space="preserve">     </w:t>
      </w:r>
      <w:r w:rsidR="00DF1BD0" w:rsidRPr="00816C72">
        <w:rPr>
          <w:b/>
          <w:sz w:val="10"/>
          <w:szCs w:val="10"/>
        </w:rPr>
        <w:t>1.3 Содержание и задачи комплексного экономического анализа хозяйственной деятельности коммерческой организации.</w:t>
      </w:r>
    </w:p>
    <w:p w:rsidR="00DF1BD0" w:rsidRPr="00816C72" w:rsidRDefault="00DF1BD0" w:rsidP="00B05A69">
      <w:pPr>
        <w:jc w:val="both"/>
        <w:rPr>
          <w:sz w:val="10"/>
          <w:szCs w:val="10"/>
        </w:rPr>
      </w:pPr>
      <w:r w:rsidRPr="00816C72">
        <w:rPr>
          <w:sz w:val="10"/>
          <w:szCs w:val="10"/>
        </w:rPr>
        <w:t>Экономический анализ - это совокупность приемов  формирования и обработки информации об изучаемом объекте.</w:t>
      </w:r>
      <w:r w:rsidR="00DB53A6" w:rsidRPr="00816C72">
        <w:rPr>
          <w:sz w:val="10"/>
          <w:szCs w:val="10"/>
        </w:rPr>
        <w:t xml:space="preserve"> </w:t>
      </w:r>
      <w:proofErr w:type="gramStart"/>
      <w:r w:rsidRPr="00816C72">
        <w:rPr>
          <w:sz w:val="10"/>
          <w:szCs w:val="10"/>
          <w:u w:val="single"/>
        </w:rPr>
        <w:t>Основные задачи комплексного экономического анализа хозяйственной деятельности связаны</w:t>
      </w:r>
      <w:r w:rsidRPr="00816C72">
        <w:rPr>
          <w:sz w:val="10"/>
          <w:szCs w:val="10"/>
        </w:rPr>
        <w:t xml:space="preserve"> с: с исследованием экономических процессов  их взаимосвязи;</w:t>
      </w:r>
      <w:r w:rsidR="00DB53A6" w:rsidRPr="00816C72">
        <w:rPr>
          <w:sz w:val="10"/>
          <w:szCs w:val="10"/>
        </w:rPr>
        <w:t xml:space="preserve"> </w:t>
      </w:r>
      <w:r w:rsidRPr="00816C72">
        <w:rPr>
          <w:sz w:val="10"/>
          <w:szCs w:val="10"/>
        </w:rPr>
        <w:t>с научным обоснованием бизнес-планов и оценкой их выполнения;</w:t>
      </w:r>
      <w:r w:rsidR="00DB53A6" w:rsidRPr="00816C72">
        <w:rPr>
          <w:sz w:val="10"/>
          <w:szCs w:val="10"/>
        </w:rPr>
        <w:t xml:space="preserve"> </w:t>
      </w:r>
      <w:r w:rsidRPr="00816C72">
        <w:rPr>
          <w:sz w:val="10"/>
          <w:szCs w:val="10"/>
        </w:rPr>
        <w:t>с выявлением резервов повышения эффективности производства;</w:t>
      </w:r>
      <w:r w:rsidR="00DB53A6" w:rsidRPr="00816C72">
        <w:rPr>
          <w:sz w:val="10"/>
          <w:szCs w:val="10"/>
        </w:rPr>
        <w:t xml:space="preserve"> </w:t>
      </w:r>
      <w:r w:rsidRPr="00816C72">
        <w:rPr>
          <w:sz w:val="10"/>
          <w:szCs w:val="10"/>
        </w:rPr>
        <w:t>с прогнозированием ожидаемых результатов;</w:t>
      </w:r>
      <w:r w:rsidR="00DB53A6" w:rsidRPr="00816C72">
        <w:rPr>
          <w:sz w:val="10"/>
          <w:szCs w:val="10"/>
        </w:rPr>
        <w:t xml:space="preserve"> </w:t>
      </w:r>
      <w:r w:rsidRPr="00816C72">
        <w:rPr>
          <w:sz w:val="10"/>
          <w:szCs w:val="10"/>
        </w:rPr>
        <w:t>с подготовкой материалов для выбора управленческих решений.</w:t>
      </w:r>
      <w:proofErr w:type="gramEnd"/>
      <w:r w:rsidR="00DB53A6" w:rsidRPr="00816C72">
        <w:rPr>
          <w:sz w:val="10"/>
          <w:szCs w:val="10"/>
        </w:rPr>
        <w:t xml:space="preserve"> </w:t>
      </w:r>
      <w:r w:rsidRPr="00816C72">
        <w:rPr>
          <w:sz w:val="10"/>
          <w:szCs w:val="10"/>
        </w:rPr>
        <w:t>В экономическом анализе под резервами понимаются неиспользованные возможности.</w:t>
      </w:r>
      <w:r w:rsidR="00DB53A6" w:rsidRPr="00816C72">
        <w:rPr>
          <w:sz w:val="10"/>
          <w:szCs w:val="10"/>
        </w:rPr>
        <w:t xml:space="preserve"> </w:t>
      </w:r>
      <w:r w:rsidRPr="00816C72">
        <w:rPr>
          <w:sz w:val="10"/>
          <w:szCs w:val="10"/>
        </w:rPr>
        <w:t xml:space="preserve">Для реализации задач стратегического </w:t>
      </w:r>
      <w:proofErr w:type="gramStart"/>
      <w:r w:rsidRPr="00816C72">
        <w:rPr>
          <w:sz w:val="10"/>
          <w:szCs w:val="10"/>
        </w:rPr>
        <w:t>управления</w:t>
      </w:r>
      <w:proofErr w:type="gramEnd"/>
      <w:r w:rsidRPr="00816C72">
        <w:rPr>
          <w:sz w:val="10"/>
          <w:szCs w:val="10"/>
        </w:rPr>
        <w:t xml:space="preserve"> как правило применяется итоговый комплексный анализ.</w:t>
      </w:r>
    </w:p>
    <w:p w:rsidR="00DF1BD0" w:rsidRPr="00816C72" w:rsidRDefault="00DF1BD0" w:rsidP="00B05A69">
      <w:pPr>
        <w:jc w:val="both"/>
        <w:rPr>
          <w:b/>
          <w:sz w:val="10"/>
          <w:szCs w:val="10"/>
        </w:rPr>
      </w:pPr>
      <w:r w:rsidRPr="00816C72">
        <w:rPr>
          <w:b/>
          <w:sz w:val="10"/>
          <w:szCs w:val="10"/>
        </w:rPr>
        <w:t>1.4 Комплексный экономический анализ и его роль в управлении деятельностью организации.</w:t>
      </w:r>
    </w:p>
    <w:p w:rsidR="00DF1BD0" w:rsidRPr="00816C72" w:rsidRDefault="00DF1BD0" w:rsidP="00B05A69">
      <w:pPr>
        <w:jc w:val="both"/>
        <w:rPr>
          <w:sz w:val="10"/>
          <w:szCs w:val="10"/>
        </w:rPr>
      </w:pPr>
      <w:r w:rsidRPr="00816C72">
        <w:rPr>
          <w:sz w:val="10"/>
          <w:szCs w:val="10"/>
        </w:rPr>
        <w:t xml:space="preserve">Экономический анализ позволяет установить внутренние связи явлений, общие закономерности их движения. </w:t>
      </w:r>
      <w:r w:rsidR="00DB53A6" w:rsidRPr="00816C72">
        <w:rPr>
          <w:sz w:val="10"/>
          <w:szCs w:val="10"/>
        </w:rPr>
        <w:t xml:space="preserve"> </w:t>
      </w:r>
      <w:r w:rsidRPr="00816C72">
        <w:rPr>
          <w:sz w:val="10"/>
          <w:szCs w:val="10"/>
        </w:rPr>
        <w:t>Экономический анализ - это совокупность приемов  формирования и обработки информации об изучаемом объекте.</w:t>
      </w:r>
      <w:r w:rsidR="00DB53A6" w:rsidRPr="00816C72">
        <w:rPr>
          <w:sz w:val="10"/>
          <w:szCs w:val="10"/>
        </w:rPr>
        <w:t xml:space="preserve"> </w:t>
      </w:r>
      <w:r w:rsidRPr="00816C72">
        <w:rPr>
          <w:sz w:val="10"/>
          <w:szCs w:val="10"/>
          <w:shd w:val="clear" w:color="auto" w:fill="FFFFFF"/>
        </w:rPr>
        <w:t xml:space="preserve">Комплексный экономический анализ - это средство получения цельного знания о хозяйственной деятельности. </w:t>
      </w:r>
      <w:r w:rsidR="00DB53A6" w:rsidRPr="00816C72">
        <w:rPr>
          <w:sz w:val="10"/>
          <w:szCs w:val="10"/>
        </w:rPr>
        <w:t xml:space="preserve"> </w:t>
      </w:r>
      <w:r w:rsidRPr="00816C72">
        <w:rPr>
          <w:sz w:val="10"/>
          <w:szCs w:val="10"/>
          <w:u w:val="single"/>
        </w:rPr>
        <w:t>Экономический анализ должен базироваться на следующих принципах</w:t>
      </w:r>
      <w:r w:rsidRPr="00816C72">
        <w:rPr>
          <w:sz w:val="10"/>
          <w:szCs w:val="10"/>
        </w:rPr>
        <w:t>:  </w:t>
      </w:r>
      <w:r w:rsidRPr="00816C72">
        <w:rPr>
          <w:sz w:val="10"/>
          <w:szCs w:val="10"/>
          <w:u w:val="single"/>
        </w:rPr>
        <w:t>Научный характер</w:t>
      </w:r>
      <w:r w:rsidRPr="00816C72">
        <w:rPr>
          <w:sz w:val="10"/>
          <w:szCs w:val="10"/>
        </w:rPr>
        <w:t xml:space="preserve">. </w:t>
      </w:r>
      <w:r w:rsidRPr="00816C72">
        <w:rPr>
          <w:sz w:val="10"/>
          <w:szCs w:val="10"/>
          <w:u w:val="single"/>
        </w:rPr>
        <w:t>Комплексность.</w:t>
      </w:r>
      <w:r w:rsidRPr="00816C72">
        <w:rPr>
          <w:sz w:val="10"/>
          <w:szCs w:val="10"/>
        </w:rPr>
        <w:t xml:space="preserve"> </w:t>
      </w:r>
      <w:r w:rsidRPr="00816C72">
        <w:rPr>
          <w:sz w:val="10"/>
          <w:szCs w:val="10"/>
          <w:u w:val="single"/>
        </w:rPr>
        <w:t>Системность</w:t>
      </w:r>
      <w:r w:rsidRPr="00816C72">
        <w:rPr>
          <w:sz w:val="10"/>
          <w:szCs w:val="10"/>
        </w:rPr>
        <w:t xml:space="preserve">. </w:t>
      </w:r>
    </w:p>
    <w:p w:rsidR="00DF1BD0" w:rsidRPr="00816C72" w:rsidRDefault="00DF1BD0" w:rsidP="00B05A69">
      <w:pPr>
        <w:jc w:val="both"/>
        <w:rPr>
          <w:sz w:val="10"/>
          <w:szCs w:val="10"/>
        </w:rPr>
      </w:pPr>
      <w:r w:rsidRPr="00816C72">
        <w:rPr>
          <w:sz w:val="10"/>
          <w:szCs w:val="10"/>
          <w:u w:val="single"/>
        </w:rPr>
        <w:t>Объективность, конкретность, точность.</w:t>
      </w:r>
      <w:r w:rsidRPr="00816C72">
        <w:rPr>
          <w:sz w:val="10"/>
          <w:szCs w:val="10"/>
        </w:rPr>
        <w:t xml:space="preserve"> </w:t>
      </w:r>
      <w:r w:rsidRPr="00816C72">
        <w:rPr>
          <w:sz w:val="10"/>
          <w:szCs w:val="10"/>
          <w:u w:val="single"/>
        </w:rPr>
        <w:t>Оперативность.</w:t>
      </w:r>
      <w:r w:rsidRPr="00816C72">
        <w:rPr>
          <w:sz w:val="10"/>
          <w:szCs w:val="10"/>
        </w:rPr>
        <w:t xml:space="preserve"> </w:t>
      </w:r>
      <w:r w:rsidRPr="00816C72">
        <w:rPr>
          <w:sz w:val="10"/>
          <w:szCs w:val="10"/>
          <w:u w:val="single"/>
        </w:rPr>
        <w:t>Действенность.</w:t>
      </w:r>
      <w:r w:rsidRPr="00816C72">
        <w:rPr>
          <w:sz w:val="10"/>
          <w:szCs w:val="10"/>
        </w:rPr>
        <w:t xml:space="preserve"> </w:t>
      </w:r>
      <w:r w:rsidRPr="00816C72">
        <w:rPr>
          <w:sz w:val="10"/>
          <w:szCs w:val="10"/>
          <w:u w:val="single"/>
        </w:rPr>
        <w:t>Плановость.</w:t>
      </w:r>
      <w:r w:rsidRPr="00816C72">
        <w:rPr>
          <w:sz w:val="10"/>
          <w:szCs w:val="10"/>
        </w:rPr>
        <w:t xml:space="preserve"> </w:t>
      </w:r>
      <w:r w:rsidRPr="00816C72">
        <w:rPr>
          <w:sz w:val="10"/>
          <w:szCs w:val="10"/>
          <w:u w:val="single"/>
        </w:rPr>
        <w:t>Эффективность.</w:t>
      </w:r>
      <w:r w:rsidRPr="00816C72">
        <w:rPr>
          <w:sz w:val="10"/>
          <w:szCs w:val="10"/>
        </w:rPr>
        <w:t xml:space="preserve"> </w:t>
      </w:r>
      <w:r w:rsidR="00DB53A6" w:rsidRPr="00816C72">
        <w:rPr>
          <w:sz w:val="10"/>
          <w:szCs w:val="10"/>
        </w:rPr>
        <w:t xml:space="preserve"> </w:t>
      </w:r>
      <w:r w:rsidRPr="00816C72">
        <w:rPr>
          <w:sz w:val="10"/>
          <w:szCs w:val="10"/>
          <w:u w:val="single"/>
          <w:shd w:val="clear" w:color="auto" w:fill="FFFFFF"/>
        </w:rPr>
        <w:t>Объектами комплексного управленческого анализа</w:t>
      </w:r>
      <w:r w:rsidRPr="00816C72">
        <w:rPr>
          <w:sz w:val="10"/>
          <w:szCs w:val="10"/>
          <w:shd w:val="clear" w:color="auto" w:fill="FFFFFF"/>
        </w:rPr>
        <w:t xml:space="preserve"> могут быть отдельные подразделения организации, отдельные стороны и сегменты деятельности, отдельные центры затрат, иные центры ответственности и др. Но основным объектом комплексного анализа является организация в целом.</w:t>
      </w:r>
      <w:r w:rsidR="00DB53A6" w:rsidRPr="00816C72">
        <w:rPr>
          <w:sz w:val="10"/>
          <w:szCs w:val="10"/>
        </w:rPr>
        <w:t xml:space="preserve"> </w:t>
      </w:r>
      <w:r w:rsidRPr="00816C72">
        <w:rPr>
          <w:sz w:val="10"/>
          <w:szCs w:val="10"/>
          <w:shd w:val="clear" w:color="auto" w:fill="FFFFFF"/>
        </w:rPr>
        <w:t xml:space="preserve">Необходимое условие комплексности анализа - его </w:t>
      </w:r>
      <w:r w:rsidRPr="00816C72">
        <w:rPr>
          <w:sz w:val="10"/>
          <w:szCs w:val="10"/>
          <w:u w:val="single"/>
          <w:shd w:val="clear" w:color="auto" w:fill="FFFFFF"/>
        </w:rPr>
        <w:t>единая цель,</w:t>
      </w:r>
      <w:r w:rsidRPr="00816C72">
        <w:rPr>
          <w:sz w:val="10"/>
          <w:szCs w:val="10"/>
          <w:shd w:val="clear" w:color="auto" w:fill="FFFFFF"/>
        </w:rPr>
        <w:t xml:space="preserve"> позволяющая объединить отдельные направления анализа, показатели и факторы производства в единую систему. </w:t>
      </w:r>
      <w:r w:rsidR="00DB53A6" w:rsidRPr="00816C72">
        <w:rPr>
          <w:sz w:val="10"/>
          <w:szCs w:val="10"/>
          <w:shd w:val="clear" w:color="auto" w:fill="FFFFFF"/>
        </w:rPr>
        <w:t xml:space="preserve"> </w:t>
      </w:r>
      <w:r w:rsidRPr="00816C72">
        <w:rPr>
          <w:sz w:val="10"/>
          <w:szCs w:val="10"/>
        </w:rPr>
        <w:t xml:space="preserve">Благодаря анализу </w:t>
      </w:r>
      <w:r w:rsidRPr="00816C72">
        <w:rPr>
          <w:sz w:val="10"/>
          <w:szCs w:val="10"/>
          <w:u w:val="single"/>
        </w:rPr>
        <w:t>обеспечивается оптимальный ход процесса управления на всех его стадиях</w:t>
      </w:r>
      <w:r w:rsidRPr="00816C72">
        <w:rPr>
          <w:sz w:val="10"/>
          <w:szCs w:val="10"/>
        </w:rPr>
        <w:t xml:space="preserve">  в любой функциональной сфере деятельности организации. Следовательно, КЭА  можно  рассматривать  как  систематизирующее, упорядочивающее  звено системы управления коммерческой организацией. КЭА, с одной стороны, </w:t>
      </w:r>
      <w:r w:rsidRPr="00816C72">
        <w:rPr>
          <w:sz w:val="10"/>
          <w:szCs w:val="10"/>
          <w:u w:val="single"/>
        </w:rPr>
        <w:t>обеспечивает информационную прозрачность</w:t>
      </w:r>
      <w:r w:rsidRPr="00816C72">
        <w:rPr>
          <w:sz w:val="10"/>
          <w:szCs w:val="10"/>
        </w:rPr>
        <w:t xml:space="preserve"> управленческих процедур для возможности  </w:t>
      </w:r>
      <w:r w:rsidRPr="00816C72">
        <w:rPr>
          <w:sz w:val="10"/>
          <w:szCs w:val="10"/>
          <w:u w:val="single"/>
        </w:rPr>
        <w:t>принятия эффективных решений</w:t>
      </w:r>
      <w:r w:rsidRPr="00816C72">
        <w:rPr>
          <w:sz w:val="10"/>
          <w:szCs w:val="10"/>
        </w:rPr>
        <w:t xml:space="preserve"> (реализация информационной функции), а с другой стороны, выполняя упорядочивающую и коммуникативную функции, обеспечивает исполнение принятых решений.</w:t>
      </w:r>
      <w:r w:rsidR="00DB53A6" w:rsidRPr="00816C72">
        <w:rPr>
          <w:sz w:val="10"/>
          <w:szCs w:val="10"/>
        </w:rPr>
        <w:t xml:space="preserve"> </w:t>
      </w:r>
      <w:r w:rsidRPr="00816C72">
        <w:rPr>
          <w:sz w:val="10"/>
          <w:szCs w:val="10"/>
        </w:rPr>
        <w:t>В то же время КЭА  </w:t>
      </w:r>
      <w:r w:rsidRPr="00816C72">
        <w:rPr>
          <w:sz w:val="10"/>
          <w:szCs w:val="10"/>
          <w:u w:val="single"/>
        </w:rPr>
        <w:t>является  основой  функционирования  управленческой  информационной системы</w:t>
      </w:r>
      <w:r w:rsidRPr="00816C72">
        <w:rPr>
          <w:sz w:val="10"/>
          <w:szCs w:val="10"/>
        </w:rPr>
        <w:t>, т.е. системы обработки и интеграции разнообразной внутренней и внешней информации, необходимой для принятия решений на всех уровнях управления организации.</w:t>
      </w:r>
      <w:r w:rsidR="00DB53A6" w:rsidRPr="00816C72">
        <w:rPr>
          <w:sz w:val="10"/>
          <w:szCs w:val="10"/>
        </w:rPr>
        <w:t xml:space="preserve"> </w:t>
      </w:r>
      <w:r w:rsidRPr="00816C72">
        <w:rPr>
          <w:sz w:val="10"/>
          <w:szCs w:val="10"/>
        </w:rPr>
        <w:t>Таким образом, экономический анализ является:</w:t>
      </w:r>
      <w:r w:rsidR="00DB53A6" w:rsidRPr="00816C72">
        <w:rPr>
          <w:sz w:val="10"/>
          <w:szCs w:val="10"/>
        </w:rPr>
        <w:t xml:space="preserve"> </w:t>
      </w:r>
      <w:proofErr w:type="spellStart"/>
      <w:r w:rsidRPr="00816C72">
        <w:rPr>
          <w:sz w:val="10"/>
          <w:szCs w:val="10"/>
          <w:u w:val="single"/>
        </w:rPr>
        <w:t>системообразующим</w:t>
      </w:r>
      <w:proofErr w:type="spellEnd"/>
      <w:r w:rsidRPr="00816C72">
        <w:rPr>
          <w:sz w:val="10"/>
          <w:szCs w:val="10"/>
          <w:u w:val="single"/>
        </w:rPr>
        <w:t> звеном</w:t>
      </w:r>
      <w:r w:rsidRPr="00816C72">
        <w:rPr>
          <w:sz w:val="10"/>
          <w:szCs w:val="10"/>
        </w:rPr>
        <w:t xml:space="preserve"> в системе  управления организацией;</w:t>
      </w:r>
      <w:r w:rsidR="00DB53A6" w:rsidRPr="00816C72">
        <w:rPr>
          <w:sz w:val="10"/>
          <w:szCs w:val="10"/>
        </w:rPr>
        <w:t xml:space="preserve"> </w:t>
      </w:r>
      <w:r w:rsidRPr="00816C72">
        <w:rPr>
          <w:sz w:val="10"/>
          <w:szCs w:val="10"/>
        </w:rPr>
        <w:t xml:space="preserve"> </w:t>
      </w:r>
      <w:r w:rsidRPr="00816C72">
        <w:rPr>
          <w:sz w:val="10"/>
          <w:szCs w:val="10"/>
          <w:u w:val="single"/>
        </w:rPr>
        <w:t>основой управленческой информационной</w:t>
      </w:r>
      <w:r w:rsidRPr="00816C72">
        <w:rPr>
          <w:sz w:val="10"/>
          <w:szCs w:val="10"/>
        </w:rPr>
        <w:t xml:space="preserve"> системы;</w:t>
      </w:r>
      <w:r w:rsidR="00DB53A6" w:rsidRPr="00816C72">
        <w:rPr>
          <w:sz w:val="10"/>
          <w:szCs w:val="10"/>
        </w:rPr>
        <w:t xml:space="preserve"> </w:t>
      </w:r>
      <w:r w:rsidRPr="00816C72">
        <w:rPr>
          <w:sz w:val="10"/>
          <w:szCs w:val="10"/>
        </w:rPr>
        <w:t xml:space="preserve"> </w:t>
      </w:r>
      <w:r w:rsidRPr="00816C72">
        <w:rPr>
          <w:sz w:val="10"/>
          <w:szCs w:val="10"/>
          <w:u w:val="single"/>
        </w:rPr>
        <w:t>важным элементом разработки научно-обоснованных планов</w:t>
      </w:r>
      <w:r w:rsidRPr="00816C72">
        <w:rPr>
          <w:sz w:val="10"/>
          <w:szCs w:val="10"/>
        </w:rPr>
        <w:t xml:space="preserve"> и </w:t>
      </w:r>
      <w:r w:rsidRPr="00816C72">
        <w:rPr>
          <w:sz w:val="10"/>
          <w:szCs w:val="10"/>
          <w:u w:val="single"/>
        </w:rPr>
        <w:t>подготовки управленческих решений;</w:t>
      </w:r>
      <w:r w:rsidRPr="00816C72">
        <w:rPr>
          <w:sz w:val="10"/>
          <w:szCs w:val="10"/>
        </w:rPr>
        <w:t xml:space="preserve"> </w:t>
      </w:r>
      <w:r w:rsidRPr="00816C72">
        <w:rPr>
          <w:sz w:val="10"/>
          <w:szCs w:val="10"/>
          <w:u w:val="single"/>
        </w:rPr>
        <w:t>инструментом оперативного контроля принятых решений</w:t>
      </w:r>
      <w:r w:rsidRPr="00816C72">
        <w:rPr>
          <w:sz w:val="10"/>
          <w:szCs w:val="10"/>
        </w:rPr>
        <w:t>;</w:t>
      </w:r>
      <w:r w:rsidR="00DB53A6" w:rsidRPr="00816C72">
        <w:rPr>
          <w:sz w:val="10"/>
          <w:szCs w:val="10"/>
        </w:rPr>
        <w:t xml:space="preserve"> </w:t>
      </w:r>
      <w:r w:rsidRPr="00816C72">
        <w:rPr>
          <w:sz w:val="10"/>
          <w:szCs w:val="10"/>
          <w:u w:val="single"/>
        </w:rPr>
        <w:t>действенным средством предотвращения неэффективной хозяйственной деятельности;</w:t>
      </w:r>
      <w:r w:rsidRPr="00816C72">
        <w:rPr>
          <w:sz w:val="10"/>
          <w:szCs w:val="10"/>
        </w:rPr>
        <w:t xml:space="preserve"> </w:t>
      </w:r>
      <w:r w:rsidRPr="00816C72">
        <w:rPr>
          <w:sz w:val="10"/>
          <w:szCs w:val="10"/>
          <w:u w:val="single"/>
        </w:rPr>
        <w:t>действенным средством выявления внутрихозяйственных резервов. </w:t>
      </w: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816C72" w:rsidRDefault="00271566" w:rsidP="00B05A69">
      <w:pPr>
        <w:jc w:val="both"/>
        <w:rPr>
          <w:sz w:val="10"/>
          <w:szCs w:val="10"/>
        </w:rPr>
      </w:pPr>
    </w:p>
    <w:p w:rsidR="00271566" w:rsidRPr="00B05A69" w:rsidRDefault="00271566" w:rsidP="00B05A69">
      <w:pPr>
        <w:jc w:val="both"/>
        <w:rPr>
          <w:sz w:val="10"/>
          <w:szCs w:val="10"/>
          <w:lang w:val="en-US"/>
        </w:rPr>
      </w:pPr>
    </w:p>
    <w:p w:rsidR="00DF1BD0" w:rsidRPr="00816C72" w:rsidRDefault="00DF1BD0" w:rsidP="00B05A69">
      <w:pPr>
        <w:jc w:val="both"/>
        <w:rPr>
          <w:b/>
          <w:sz w:val="10"/>
          <w:szCs w:val="10"/>
        </w:rPr>
      </w:pPr>
      <w:r w:rsidRPr="00816C72">
        <w:rPr>
          <w:b/>
          <w:sz w:val="10"/>
          <w:szCs w:val="10"/>
        </w:rPr>
        <w:lastRenderedPageBreak/>
        <w:t>1.5 Тематический анализ в системе комплексного экономического анализа.</w:t>
      </w:r>
    </w:p>
    <w:p w:rsidR="00DF1BD0" w:rsidRPr="00816C72" w:rsidRDefault="00DF1BD0" w:rsidP="00B05A69">
      <w:pPr>
        <w:jc w:val="both"/>
        <w:rPr>
          <w:sz w:val="10"/>
          <w:szCs w:val="10"/>
        </w:rPr>
      </w:pPr>
      <w:r w:rsidRPr="00816C72">
        <w:rPr>
          <w:sz w:val="10"/>
          <w:szCs w:val="10"/>
        </w:rPr>
        <w:t xml:space="preserve"> В зависимости от степени охвата хозяйственной деятельности анализ подразделяется </w:t>
      </w:r>
      <w:proofErr w:type="gramStart"/>
      <w:r w:rsidRPr="00816C72">
        <w:rPr>
          <w:sz w:val="10"/>
          <w:szCs w:val="10"/>
        </w:rPr>
        <w:t>на</w:t>
      </w:r>
      <w:proofErr w:type="gramEnd"/>
      <w:r w:rsidRPr="00816C72">
        <w:rPr>
          <w:sz w:val="10"/>
          <w:szCs w:val="10"/>
        </w:rPr>
        <w:t xml:space="preserve"> комплексный (полный) и тематический. </w:t>
      </w:r>
      <w:r w:rsidR="00DB53A6" w:rsidRPr="00816C72">
        <w:rPr>
          <w:sz w:val="10"/>
          <w:szCs w:val="10"/>
        </w:rPr>
        <w:t xml:space="preserve"> </w:t>
      </w:r>
      <w:r w:rsidRPr="00816C72">
        <w:rPr>
          <w:sz w:val="10"/>
          <w:szCs w:val="10"/>
        </w:rPr>
        <w:t xml:space="preserve">Комплексный (полный) анализ охватывает всю деятельность организаций и проводится после окончания отчетного периода. В ходе его проведения: </w:t>
      </w:r>
      <w:r w:rsidRPr="00816C72">
        <w:rPr>
          <w:sz w:val="10"/>
          <w:szCs w:val="10"/>
          <w:u w:val="single"/>
        </w:rPr>
        <w:t>оценивают результаты</w:t>
      </w:r>
      <w:r w:rsidRPr="00816C72">
        <w:rPr>
          <w:sz w:val="10"/>
          <w:szCs w:val="10"/>
        </w:rPr>
        <w:t xml:space="preserve"> хозяйственной деятельности, включая выполнение планов; </w:t>
      </w:r>
      <w:r w:rsidR="00DB53A6" w:rsidRPr="00816C72">
        <w:rPr>
          <w:sz w:val="10"/>
          <w:szCs w:val="10"/>
        </w:rPr>
        <w:t xml:space="preserve"> </w:t>
      </w:r>
      <w:r w:rsidRPr="00816C72">
        <w:rPr>
          <w:sz w:val="10"/>
          <w:szCs w:val="10"/>
          <w:u w:val="single"/>
        </w:rPr>
        <w:t>рассматривают экономические условия</w:t>
      </w:r>
      <w:r w:rsidRPr="00816C72">
        <w:rPr>
          <w:sz w:val="10"/>
          <w:szCs w:val="10"/>
        </w:rPr>
        <w:t>, в которых протекает хозяйственная деятельность;</w:t>
      </w:r>
      <w:r w:rsidR="00DB53A6" w:rsidRPr="00816C72">
        <w:rPr>
          <w:sz w:val="10"/>
          <w:szCs w:val="10"/>
        </w:rPr>
        <w:t xml:space="preserve"> </w:t>
      </w:r>
      <w:r w:rsidRPr="00816C72">
        <w:rPr>
          <w:sz w:val="10"/>
          <w:szCs w:val="10"/>
        </w:rPr>
        <w:t xml:space="preserve"> </w:t>
      </w:r>
      <w:r w:rsidRPr="00816C72">
        <w:rPr>
          <w:sz w:val="10"/>
          <w:szCs w:val="10"/>
          <w:u w:val="single"/>
        </w:rPr>
        <w:t>измеряют влияние отдельных факторов</w:t>
      </w:r>
      <w:r w:rsidRPr="00816C72">
        <w:rPr>
          <w:sz w:val="10"/>
          <w:szCs w:val="10"/>
        </w:rPr>
        <w:t xml:space="preserve"> на результативные показатели;</w:t>
      </w:r>
      <w:r w:rsidR="00DB53A6" w:rsidRPr="00816C72">
        <w:rPr>
          <w:sz w:val="10"/>
          <w:szCs w:val="10"/>
        </w:rPr>
        <w:t xml:space="preserve"> </w:t>
      </w:r>
      <w:r w:rsidRPr="00816C72">
        <w:rPr>
          <w:sz w:val="10"/>
          <w:szCs w:val="10"/>
          <w:u w:val="single"/>
        </w:rPr>
        <w:t>намечают конкретные меры</w:t>
      </w:r>
      <w:r w:rsidRPr="00816C72">
        <w:rPr>
          <w:sz w:val="10"/>
          <w:szCs w:val="10"/>
        </w:rPr>
        <w:t>, предусматривающие улучшение этих показателей. Тематический анализ предполагает детальное изучение одной или нескольких сторон хозяйственной деятельности, характеризующих наиболее актуальные ее проблемы, например эффективности использования основных или оборотных средств организации или и тех, и других, уровня обслуживания населения и др.</w:t>
      </w:r>
    </w:p>
    <w:p w:rsidR="00DF1BD0" w:rsidRPr="00816C72" w:rsidRDefault="00DF1BD0" w:rsidP="00B05A69">
      <w:pPr>
        <w:jc w:val="both"/>
        <w:rPr>
          <w:sz w:val="10"/>
          <w:szCs w:val="10"/>
        </w:rPr>
      </w:pPr>
      <w:r w:rsidRPr="00816C72">
        <w:rPr>
          <w:sz w:val="10"/>
          <w:szCs w:val="10"/>
        </w:rPr>
        <w:t>1.Анализ использования и эффективности сре</w:t>
      </w:r>
      <w:proofErr w:type="gramStart"/>
      <w:r w:rsidRPr="00816C72">
        <w:rPr>
          <w:sz w:val="10"/>
          <w:szCs w:val="10"/>
        </w:rPr>
        <w:t>дств тр</w:t>
      </w:r>
      <w:proofErr w:type="gramEnd"/>
      <w:r w:rsidRPr="00816C72">
        <w:rPr>
          <w:sz w:val="10"/>
          <w:szCs w:val="10"/>
        </w:rPr>
        <w:t>уда</w:t>
      </w:r>
      <w:r w:rsidR="00DB53A6" w:rsidRPr="00816C72">
        <w:rPr>
          <w:sz w:val="10"/>
          <w:szCs w:val="10"/>
        </w:rPr>
        <w:t xml:space="preserve">. </w:t>
      </w:r>
      <w:r w:rsidRPr="00816C72">
        <w:rPr>
          <w:sz w:val="10"/>
          <w:szCs w:val="10"/>
        </w:rPr>
        <w:t>2.Анализ использования и эффективности материальных ресурсов</w:t>
      </w:r>
      <w:r w:rsidR="00DB53A6" w:rsidRPr="00816C72">
        <w:rPr>
          <w:sz w:val="10"/>
          <w:szCs w:val="10"/>
        </w:rPr>
        <w:t xml:space="preserve">. </w:t>
      </w:r>
      <w:r w:rsidRPr="00816C72">
        <w:rPr>
          <w:sz w:val="10"/>
          <w:szCs w:val="10"/>
        </w:rPr>
        <w:t>3.Анализ использования и эффективности труда</w:t>
      </w:r>
      <w:r w:rsidR="00DB53A6" w:rsidRPr="00816C72">
        <w:rPr>
          <w:sz w:val="10"/>
          <w:szCs w:val="10"/>
        </w:rPr>
        <w:t xml:space="preserve"> </w:t>
      </w:r>
      <w:r w:rsidRPr="00816C72">
        <w:rPr>
          <w:sz w:val="10"/>
          <w:szCs w:val="10"/>
        </w:rPr>
        <w:t>4.Анализ затрат на производство продукции</w:t>
      </w:r>
      <w:r w:rsidR="00DB53A6" w:rsidRPr="00816C72">
        <w:rPr>
          <w:sz w:val="10"/>
          <w:szCs w:val="10"/>
        </w:rPr>
        <w:t xml:space="preserve">. </w:t>
      </w:r>
      <w:proofErr w:type="gramStart"/>
      <w:r w:rsidRPr="00816C72">
        <w:rPr>
          <w:sz w:val="10"/>
          <w:szCs w:val="10"/>
        </w:rPr>
        <w:t>Прямые</w:t>
      </w:r>
      <w:proofErr w:type="gramEnd"/>
      <w:r w:rsidRPr="00816C72">
        <w:rPr>
          <w:sz w:val="10"/>
          <w:szCs w:val="10"/>
        </w:rPr>
        <w:t xml:space="preserve"> и косвенные затрат</w:t>
      </w:r>
      <w:r w:rsidR="00DB53A6" w:rsidRPr="00816C72">
        <w:rPr>
          <w:sz w:val="10"/>
          <w:szCs w:val="10"/>
        </w:rPr>
        <w:t xml:space="preserve">. </w:t>
      </w:r>
      <w:r w:rsidRPr="00816C72">
        <w:rPr>
          <w:sz w:val="10"/>
          <w:szCs w:val="10"/>
        </w:rPr>
        <w:t>Постоянные и переменные расходы</w:t>
      </w:r>
      <w:r w:rsidR="00DB53A6" w:rsidRPr="00816C72">
        <w:rPr>
          <w:sz w:val="10"/>
          <w:szCs w:val="10"/>
        </w:rPr>
        <w:t>.</w:t>
      </w:r>
    </w:p>
    <w:p w:rsidR="00DF1BD0" w:rsidRPr="00816C72" w:rsidRDefault="00DF1BD0" w:rsidP="00B05A69">
      <w:pPr>
        <w:jc w:val="both"/>
        <w:rPr>
          <w:sz w:val="10"/>
          <w:szCs w:val="10"/>
        </w:rPr>
      </w:pPr>
      <w:r w:rsidRPr="00816C72">
        <w:rPr>
          <w:sz w:val="10"/>
          <w:szCs w:val="10"/>
        </w:rPr>
        <w:t xml:space="preserve">Издержки явные и </w:t>
      </w:r>
      <w:proofErr w:type="spellStart"/>
      <w:r w:rsidRPr="00816C72">
        <w:rPr>
          <w:sz w:val="10"/>
          <w:szCs w:val="10"/>
        </w:rPr>
        <w:t>неявные</w:t>
      </w:r>
      <w:proofErr w:type="gramStart"/>
      <w:r w:rsidR="00DB53A6" w:rsidRPr="00816C72">
        <w:rPr>
          <w:sz w:val="10"/>
          <w:szCs w:val="10"/>
        </w:rPr>
        <w:t>.</w:t>
      </w:r>
      <w:r w:rsidRPr="00816C72">
        <w:rPr>
          <w:sz w:val="10"/>
          <w:szCs w:val="10"/>
        </w:rPr>
        <w:t>А</w:t>
      </w:r>
      <w:proofErr w:type="gramEnd"/>
      <w:r w:rsidRPr="00816C72">
        <w:rPr>
          <w:sz w:val="10"/>
          <w:szCs w:val="10"/>
        </w:rPr>
        <w:t>нализ</w:t>
      </w:r>
      <w:proofErr w:type="spellEnd"/>
      <w:r w:rsidRPr="00816C72">
        <w:rPr>
          <w:sz w:val="10"/>
          <w:szCs w:val="10"/>
        </w:rPr>
        <w:t xml:space="preserve"> косвенных затрат</w:t>
      </w:r>
      <w:r w:rsidR="00DB53A6" w:rsidRPr="00816C72">
        <w:rPr>
          <w:sz w:val="10"/>
          <w:szCs w:val="10"/>
        </w:rPr>
        <w:t xml:space="preserve">. </w:t>
      </w:r>
      <w:r w:rsidRPr="00816C72">
        <w:rPr>
          <w:sz w:val="10"/>
          <w:szCs w:val="10"/>
        </w:rPr>
        <w:t xml:space="preserve">Анализ себестоимости </w:t>
      </w:r>
      <w:proofErr w:type="spellStart"/>
      <w:r w:rsidRPr="00816C72">
        <w:rPr>
          <w:sz w:val="10"/>
          <w:szCs w:val="10"/>
        </w:rPr>
        <w:t>изделий</w:t>
      </w:r>
      <w:proofErr w:type="gramStart"/>
      <w:r w:rsidR="00DB53A6" w:rsidRPr="00816C72">
        <w:rPr>
          <w:sz w:val="10"/>
          <w:szCs w:val="10"/>
        </w:rPr>
        <w:t>.</w:t>
      </w:r>
      <w:r w:rsidRPr="00816C72">
        <w:rPr>
          <w:sz w:val="10"/>
          <w:szCs w:val="10"/>
        </w:rPr>
        <w:t>М</w:t>
      </w:r>
      <w:proofErr w:type="gramEnd"/>
      <w:r w:rsidRPr="00816C72">
        <w:rPr>
          <w:sz w:val="10"/>
          <w:szCs w:val="10"/>
        </w:rPr>
        <w:t>етод</w:t>
      </w:r>
      <w:proofErr w:type="spellEnd"/>
      <w:r w:rsidRPr="00816C72">
        <w:rPr>
          <w:sz w:val="10"/>
          <w:szCs w:val="10"/>
        </w:rPr>
        <w:t xml:space="preserve"> учета и </w:t>
      </w:r>
      <w:proofErr w:type="spellStart"/>
      <w:r w:rsidRPr="00816C72">
        <w:rPr>
          <w:sz w:val="10"/>
          <w:szCs w:val="10"/>
        </w:rPr>
        <w:t>калькулирования</w:t>
      </w:r>
      <w:proofErr w:type="spellEnd"/>
      <w:r w:rsidRPr="00816C72">
        <w:rPr>
          <w:sz w:val="10"/>
          <w:szCs w:val="10"/>
        </w:rPr>
        <w:t xml:space="preserve"> себестоимости «</w:t>
      </w:r>
      <w:proofErr w:type="spellStart"/>
      <w:r w:rsidRPr="00816C72">
        <w:rPr>
          <w:sz w:val="10"/>
          <w:szCs w:val="10"/>
        </w:rPr>
        <w:t>direct-costing</w:t>
      </w:r>
      <w:proofErr w:type="spellEnd"/>
      <w:r w:rsidRPr="00816C72">
        <w:rPr>
          <w:sz w:val="10"/>
          <w:szCs w:val="10"/>
        </w:rPr>
        <w:t>»</w:t>
      </w:r>
      <w:r w:rsidR="00DB53A6" w:rsidRPr="00816C72">
        <w:rPr>
          <w:sz w:val="10"/>
          <w:szCs w:val="10"/>
        </w:rPr>
        <w:t xml:space="preserve">. </w:t>
      </w:r>
      <w:r w:rsidRPr="00816C72">
        <w:rPr>
          <w:sz w:val="10"/>
          <w:szCs w:val="10"/>
        </w:rPr>
        <w:t>Учет затрат методом «</w:t>
      </w:r>
      <w:proofErr w:type="spellStart"/>
      <w:r w:rsidRPr="00816C72">
        <w:rPr>
          <w:sz w:val="10"/>
          <w:szCs w:val="10"/>
        </w:rPr>
        <w:t>стандарт-кост</w:t>
      </w:r>
      <w:proofErr w:type="spellEnd"/>
      <w:r w:rsidRPr="00816C72">
        <w:rPr>
          <w:sz w:val="10"/>
          <w:szCs w:val="10"/>
        </w:rPr>
        <w:t>»</w:t>
      </w:r>
      <w:r w:rsidR="00DB53A6" w:rsidRPr="00816C72">
        <w:rPr>
          <w:sz w:val="10"/>
          <w:szCs w:val="10"/>
        </w:rPr>
        <w:t xml:space="preserve">. </w:t>
      </w:r>
      <w:r w:rsidRPr="00816C72">
        <w:rPr>
          <w:sz w:val="10"/>
          <w:szCs w:val="10"/>
        </w:rPr>
        <w:t>Анализ производства продукции</w:t>
      </w:r>
      <w:r w:rsidR="00DB53A6" w:rsidRPr="00816C72">
        <w:rPr>
          <w:sz w:val="10"/>
          <w:szCs w:val="10"/>
        </w:rPr>
        <w:t xml:space="preserve">. </w:t>
      </w:r>
      <w:r w:rsidRPr="00816C72">
        <w:rPr>
          <w:sz w:val="10"/>
          <w:szCs w:val="10"/>
        </w:rPr>
        <w:t>Анализ реализации продукции</w:t>
      </w:r>
      <w:r w:rsidR="00DB53A6" w:rsidRPr="00816C72">
        <w:rPr>
          <w:sz w:val="10"/>
          <w:szCs w:val="10"/>
        </w:rPr>
        <w:t xml:space="preserve">. </w:t>
      </w:r>
      <w:r w:rsidRPr="00816C72">
        <w:rPr>
          <w:sz w:val="10"/>
          <w:szCs w:val="10"/>
        </w:rPr>
        <w:t>Анализ прибыли предприятия</w:t>
      </w:r>
      <w:r w:rsidR="00DB53A6" w:rsidRPr="00816C72">
        <w:rPr>
          <w:sz w:val="10"/>
          <w:szCs w:val="10"/>
        </w:rPr>
        <w:t xml:space="preserve">. </w:t>
      </w:r>
      <w:r w:rsidRPr="00816C72">
        <w:rPr>
          <w:sz w:val="10"/>
          <w:szCs w:val="10"/>
        </w:rPr>
        <w:t>Анализ рентабельности</w:t>
      </w:r>
      <w:r w:rsidR="00DB53A6" w:rsidRPr="00816C72">
        <w:rPr>
          <w:sz w:val="10"/>
          <w:szCs w:val="10"/>
        </w:rPr>
        <w:t>.</w:t>
      </w:r>
    </w:p>
    <w:p w:rsidR="00DF1BD0" w:rsidRPr="00816C72" w:rsidRDefault="00DF1BD0" w:rsidP="00B05A69">
      <w:pPr>
        <w:jc w:val="both"/>
        <w:rPr>
          <w:b/>
          <w:sz w:val="10"/>
          <w:szCs w:val="10"/>
        </w:rPr>
      </w:pPr>
      <w:r w:rsidRPr="00816C72">
        <w:rPr>
          <w:b/>
          <w:sz w:val="10"/>
          <w:szCs w:val="10"/>
        </w:rPr>
        <w:t>1.6 Этапы проведения КЭАХД.</w:t>
      </w:r>
    </w:p>
    <w:p w:rsidR="00DF1BD0" w:rsidRPr="00816C72" w:rsidRDefault="00DF1BD0" w:rsidP="00B05A69">
      <w:pPr>
        <w:pStyle w:val="23"/>
        <w:spacing w:after="0" w:line="240" w:lineRule="auto"/>
        <w:ind w:left="0"/>
        <w:jc w:val="both"/>
        <w:rPr>
          <w:sz w:val="10"/>
          <w:szCs w:val="10"/>
        </w:rPr>
      </w:pPr>
      <w:r w:rsidRPr="00816C72">
        <w:rPr>
          <w:sz w:val="10"/>
          <w:szCs w:val="10"/>
        </w:rPr>
        <w:t xml:space="preserve">Решающее значение для успешного проведения экономического анализа имеют организационные формы его проведения. Содержание и последовательность этапов анализа зависит от целей, задач и условий деятельности  анализируемого субъекта. При  всем разнообразии форм и методов можно установить следующие типичные этапы, характерные для всех видов анализа. </w:t>
      </w:r>
      <w:r w:rsidR="005A02F5" w:rsidRPr="00816C72">
        <w:rPr>
          <w:sz w:val="10"/>
          <w:szCs w:val="10"/>
        </w:rPr>
        <w:t xml:space="preserve"> </w:t>
      </w:r>
      <w:r w:rsidRPr="00816C72">
        <w:rPr>
          <w:sz w:val="10"/>
          <w:szCs w:val="10"/>
        </w:rPr>
        <w:t xml:space="preserve">На </w:t>
      </w:r>
      <w:r w:rsidRPr="00816C72">
        <w:rPr>
          <w:i/>
          <w:sz w:val="10"/>
          <w:szCs w:val="10"/>
        </w:rPr>
        <w:t>первом  этапе</w:t>
      </w:r>
      <w:r w:rsidRPr="00816C72">
        <w:rPr>
          <w:sz w:val="10"/>
          <w:szCs w:val="10"/>
        </w:rPr>
        <w:t xml:space="preserve"> выявляются </w:t>
      </w:r>
      <w:proofErr w:type="gramStart"/>
      <w:r w:rsidRPr="00816C72">
        <w:rPr>
          <w:sz w:val="10"/>
          <w:szCs w:val="10"/>
        </w:rPr>
        <w:t>цели</w:t>
      </w:r>
      <w:proofErr w:type="gramEnd"/>
      <w:r w:rsidRPr="00816C72">
        <w:rPr>
          <w:sz w:val="10"/>
          <w:szCs w:val="10"/>
        </w:rPr>
        <w:t xml:space="preserve"> и разрабатывается программа анализа  с целью определения содержания и объема необходимой информации,  выбора форм и методов работы, критериев оценки результатов.</w:t>
      </w:r>
      <w:r w:rsidR="005A02F5" w:rsidRPr="00816C72">
        <w:rPr>
          <w:sz w:val="10"/>
          <w:szCs w:val="10"/>
        </w:rPr>
        <w:t xml:space="preserve"> </w:t>
      </w:r>
      <w:r w:rsidRPr="00816C72">
        <w:rPr>
          <w:i/>
          <w:sz w:val="10"/>
          <w:szCs w:val="10"/>
        </w:rPr>
        <w:t>Второй  этап</w:t>
      </w:r>
      <w:r w:rsidRPr="00816C72">
        <w:rPr>
          <w:sz w:val="10"/>
          <w:szCs w:val="10"/>
        </w:rPr>
        <w:t xml:space="preserve"> - сбор информации, количество которой должно соответствовать целям и задачам анализа. В ходе сбора данных  следует обратить внимание на их точность, полноту и достоверность. </w:t>
      </w:r>
      <w:r w:rsidR="005A02F5" w:rsidRPr="00816C72">
        <w:rPr>
          <w:sz w:val="10"/>
          <w:szCs w:val="10"/>
        </w:rPr>
        <w:t xml:space="preserve"> </w:t>
      </w:r>
      <w:r w:rsidRPr="00816C72">
        <w:rPr>
          <w:i/>
          <w:sz w:val="10"/>
          <w:szCs w:val="10"/>
        </w:rPr>
        <w:t>Третий этап</w:t>
      </w:r>
      <w:r w:rsidRPr="00816C72">
        <w:rPr>
          <w:sz w:val="10"/>
          <w:szCs w:val="10"/>
        </w:rPr>
        <w:t xml:space="preserve"> сводится к систематизации и обработке информации, оценке достижений и недостатков деятельности, выявлению внутрипроизводственных  резервов.</w:t>
      </w:r>
      <w:r w:rsidR="005A02F5" w:rsidRPr="00816C72">
        <w:rPr>
          <w:sz w:val="10"/>
          <w:szCs w:val="10"/>
        </w:rPr>
        <w:t xml:space="preserve"> </w:t>
      </w:r>
      <w:r w:rsidRPr="00816C72">
        <w:rPr>
          <w:i/>
          <w:sz w:val="10"/>
          <w:szCs w:val="10"/>
        </w:rPr>
        <w:t>На четвертом этапе</w:t>
      </w:r>
      <w:r w:rsidRPr="00816C72">
        <w:rPr>
          <w:sz w:val="10"/>
          <w:szCs w:val="10"/>
        </w:rPr>
        <w:t xml:space="preserve"> обобщают материалы анализа и оформляют их  в виде документов. Умелое оформление результатов анализа  повышает их ценность и возможность практического  использования.</w:t>
      </w:r>
    </w:p>
    <w:p w:rsidR="00DF1BD0" w:rsidRPr="00816C72" w:rsidRDefault="00DF1BD0" w:rsidP="00B05A69">
      <w:pPr>
        <w:jc w:val="both"/>
        <w:rPr>
          <w:sz w:val="10"/>
          <w:szCs w:val="10"/>
        </w:rPr>
      </w:pPr>
      <w:r w:rsidRPr="00816C72">
        <w:rPr>
          <w:sz w:val="10"/>
          <w:szCs w:val="10"/>
        </w:rPr>
        <w:t>Планирование аналитической работы заключается в определении темы, цели, задач, объектов анализа, а также направлений использования результатов анализа. Конкретной формой плана является рабочая программа анализа, в которой определяются календарные сроки проведения отдельных этапов, способы исследования и распределение работ между исполнителями. При разработке схемы анализа по объекту дается краткое  описание этого объекта, его внутренних связей, определяется перечень показателей, по которым должен быть оценен изучаемый объект.</w:t>
      </w:r>
    </w:p>
    <w:p w:rsidR="00DF1BD0" w:rsidRPr="00816C72" w:rsidRDefault="00DF1BD0" w:rsidP="00B05A69">
      <w:pPr>
        <w:jc w:val="both"/>
        <w:rPr>
          <w:b/>
          <w:sz w:val="10"/>
          <w:szCs w:val="10"/>
        </w:rPr>
      </w:pPr>
      <w:r w:rsidRPr="00816C72">
        <w:rPr>
          <w:b/>
          <w:sz w:val="10"/>
          <w:szCs w:val="10"/>
        </w:rPr>
        <w:t>1.7 Информационная база проведения комплексного экономического анализа. Источники и виды информации, используемой при проведении комплексного анализа.</w:t>
      </w:r>
      <w:r w:rsidRPr="00816C72">
        <w:rPr>
          <w:sz w:val="10"/>
          <w:szCs w:val="10"/>
        </w:rPr>
        <w:t xml:space="preserve"> Хозяйственная  деятельность и ее результаты находят отражение в показателях плана, учета, отчетности  и других источниках информации.</w:t>
      </w:r>
      <w:r w:rsidR="005A02F5" w:rsidRPr="00816C72">
        <w:rPr>
          <w:sz w:val="10"/>
          <w:szCs w:val="10"/>
        </w:rPr>
        <w:t xml:space="preserve"> </w:t>
      </w:r>
      <w:r w:rsidRPr="00816C72">
        <w:rPr>
          <w:sz w:val="10"/>
          <w:szCs w:val="10"/>
        </w:rPr>
        <w:t>Экономический показатель - это количественная и качественная характеристика явления, процесса.</w:t>
      </w:r>
      <w:r w:rsidR="005A02F5" w:rsidRPr="00816C72">
        <w:rPr>
          <w:sz w:val="10"/>
          <w:szCs w:val="10"/>
        </w:rPr>
        <w:t xml:space="preserve"> </w:t>
      </w:r>
      <w:r w:rsidRPr="00816C72">
        <w:rPr>
          <w:sz w:val="10"/>
          <w:szCs w:val="10"/>
        </w:rPr>
        <w:t xml:space="preserve">Объективность оценки работы зависит от выбора и обоснования системы показателей, отражающих </w:t>
      </w:r>
      <w:proofErr w:type="gramStart"/>
      <w:r w:rsidRPr="00816C72">
        <w:rPr>
          <w:sz w:val="10"/>
          <w:szCs w:val="10"/>
        </w:rPr>
        <w:t>экономические процессы</w:t>
      </w:r>
      <w:proofErr w:type="gramEnd"/>
      <w:r w:rsidRPr="00816C72">
        <w:rPr>
          <w:sz w:val="10"/>
          <w:szCs w:val="10"/>
        </w:rPr>
        <w:t xml:space="preserve">, и критериев оценки их эффективности. </w:t>
      </w:r>
      <w:proofErr w:type="gramStart"/>
      <w:r w:rsidRPr="00816C72">
        <w:rPr>
          <w:sz w:val="10"/>
          <w:szCs w:val="10"/>
        </w:rPr>
        <w:t>Экономические показатели можно классифицировать по следующим признакам:</w:t>
      </w:r>
      <w:r w:rsidR="005A02F5" w:rsidRPr="00816C72">
        <w:rPr>
          <w:sz w:val="10"/>
          <w:szCs w:val="10"/>
        </w:rPr>
        <w:t xml:space="preserve"> </w:t>
      </w:r>
      <w:r w:rsidRPr="00816C72">
        <w:rPr>
          <w:i/>
          <w:sz w:val="10"/>
          <w:szCs w:val="10"/>
        </w:rPr>
        <w:t>по свойствам отражаемых явлений</w:t>
      </w:r>
      <w:r w:rsidRPr="00816C72">
        <w:rPr>
          <w:sz w:val="10"/>
          <w:szCs w:val="10"/>
        </w:rPr>
        <w:t xml:space="preserve"> - количественные показатели, отражающие размеры анализируемых процессов и происходящие в них изменения, качественные показатели,   особенности и свойства отдельных объектов и  сторон хозяйственной деятельности;</w:t>
      </w:r>
      <w:r w:rsidR="005A02F5" w:rsidRPr="00816C72">
        <w:rPr>
          <w:sz w:val="10"/>
          <w:szCs w:val="10"/>
        </w:rPr>
        <w:t xml:space="preserve"> </w:t>
      </w:r>
      <w:r w:rsidRPr="00816C72">
        <w:rPr>
          <w:i/>
          <w:sz w:val="10"/>
          <w:szCs w:val="10"/>
        </w:rPr>
        <w:t>по степени применения</w:t>
      </w:r>
      <w:r w:rsidRPr="00816C72">
        <w:rPr>
          <w:sz w:val="10"/>
          <w:szCs w:val="10"/>
        </w:rPr>
        <w:t xml:space="preserve"> - общие и специфические показатели;</w:t>
      </w:r>
      <w:r w:rsidR="005A02F5" w:rsidRPr="00816C72">
        <w:rPr>
          <w:sz w:val="10"/>
          <w:szCs w:val="10"/>
        </w:rPr>
        <w:t xml:space="preserve"> </w:t>
      </w:r>
      <w:r w:rsidRPr="00816C72">
        <w:rPr>
          <w:i/>
          <w:sz w:val="10"/>
          <w:szCs w:val="10"/>
        </w:rPr>
        <w:t>по способу образования</w:t>
      </w:r>
      <w:r w:rsidRPr="00816C72">
        <w:rPr>
          <w:sz w:val="10"/>
          <w:szCs w:val="10"/>
        </w:rPr>
        <w:t xml:space="preserve"> - первичные и производственные показатели;</w:t>
      </w:r>
      <w:r w:rsidR="005A02F5" w:rsidRPr="00816C72">
        <w:rPr>
          <w:sz w:val="10"/>
          <w:szCs w:val="10"/>
        </w:rPr>
        <w:t xml:space="preserve"> </w:t>
      </w:r>
      <w:r w:rsidRPr="00816C72">
        <w:rPr>
          <w:i/>
          <w:sz w:val="10"/>
          <w:szCs w:val="10"/>
        </w:rPr>
        <w:t>по измерителям -</w:t>
      </w:r>
      <w:r w:rsidRPr="00816C72">
        <w:rPr>
          <w:sz w:val="10"/>
          <w:szCs w:val="10"/>
        </w:rPr>
        <w:t xml:space="preserve"> натуральные, условно-натуральные, трудовые и стоимостные показатели;</w:t>
      </w:r>
      <w:proofErr w:type="gramEnd"/>
      <w:r w:rsidR="005A02F5" w:rsidRPr="00816C72">
        <w:rPr>
          <w:sz w:val="10"/>
          <w:szCs w:val="10"/>
        </w:rPr>
        <w:t xml:space="preserve"> </w:t>
      </w:r>
      <w:r w:rsidRPr="00816C72">
        <w:rPr>
          <w:i/>
          <w:sz w:val="10"/>
          <w:szCs w:val="10"/>
        </w:rPr>
        <w:t>по способу расчета -</w:t>
      </w:r>
      <w:r w:rsidRPr="00816C72">
        <w:rPr>
          <w:sz w:val="10"/>
          <w:szCs w:val="10"/>
        </w:rPr>
        <w:t xml:space="preserve"> абсолютные и относительные показатели;</w:t>
      </w:r>
      <w:r w:rsidR="005A02F5" w:rsidRPr="00816C72">
        <w:rPr>
          <w:sz w:val="10"/>
          <w:szCs w:val="10"/>
        </w:rPr>
        <w:t xml:space="preserve"> </w:t>
      </w:r>
      <w:r w:rsidRPr="00816C72">
        <w:rPr>
          <w:i/>
          <w:sz w:val="10"/>
          <w:szCs w:val="10"/>
        </w:rPr>
        <w:t xml:space="preserve">по степени контроля - </w:t>
      </w:r>
      <w:r w:rsidRPr="00816C72">
        <w:rPr>
          <w:sz w:val="10"/>
          <w:szCs w:val="10"/>
        </w:rPr>
        <w:t>утверждаемые и расчетные показатели.</w:t>
      </w:r>
      <w:r w:rsidR="005A02F5" w:rsidRPr="00816C72">
        <w:rPr>
          <w:sz w:val="10"/>
          <w:szCs w:val="10"/>
        </w:rPr>
        <w:t xml:space="preserve"> </w:t>
      </w:r>
      <w:r w:rsidRPr="00816C72">
        <w:rPr>
          <w:sz w:val="10"/>
          <w:szCs w:val="10"/>
        </w:rPr>
        <w:t xml:space="preserve">По функциям в процессе управления экономическая информация подразделяется на следующие основные виды: </w:t>
      </w:r>
      <w:r w:rsidR="005A02F5" w:rsidRPr="00816C72">
        <w:rPr>
          <w:sz w:val="10"/>
          <w:szCs w:val="10"/>
        </w:rPr>
        <w:t xml:space="preserve"> </w:t>
      </w:r>
      <w:r w:rsidRPr="00816C72">
        <w:rPr>
          <w:sz w:val="10"/>
          <w:szCs w:val="10"/>
        </w:rPr>
        <w:t>информация по конструкторской и  технологической подготовке производства;</w:t>
      </w:r>
      <w:r w:rsidR="005A02F5" w:rsidRPr="00816C72">
        <w:rPr>
          <w:sz w:val="10"/>
          <w:szCs w:val="10"/>
        </w:rPr>
        <w:t xml:space="preserve"> </w:t>
      </w:r>
      <w:r w:rsidRPr="00816C72">
        <w:rPr>
          <w:sz w:val="10"/>
          <w:szCs w:val="10"/>
        </w:rPr>
        <w:t>нормативная информация;</w:t>
      </w:r>
      <w:r w:rsidR="005A02F5" w:rsidRPr="00816C72">
        <w:rPr>
          <w:sz w:val="10"/>
          <w:szCs w:val="10"/>
        </w:rPr>
        <w:t xml:space="preserve"> </w:t>
      </w:r>
      <w:r w:rsidRPr="00816C72">
        <w:rPr>
          <w:sz w:val="10"/>
          <w:szCs w:val="10"/>
        </w:rPr>
        <w:t>плановая информация;</w:t>
      </w:r>
      <w:r w:rsidR="005A02F5" w:rsidRPr="00816C72">
        <w:rPr>
          <w:sz w:val="10"/>
          <w:szCs w:val="10"/>
        </w:rPr>
        <w:t xml:space="preserve"> </w:t>
      </w:r>
      <w:r w:rsidRPr="00816C72">
        <w:rPr>
          <w:sz w:val="10"/>
          <w:szCs w:val="10"/>
        </w:rPr>
        <w:t>сведения оперативного, бухгалтерского и статистического учета;</w:t>
      </w:r>
      <w:r w:rsidR="005A02F5" w:rsidRPr="00816C72">
        <w:rPr>
          <w:sz w:val="10"/>
          <w:szCs w:val="10"/>
        </w:rPr>
        <w:t xml:space="preserve"> </w:t>
      </w:r>
      <w:r w:rsidRPr="00816C72">
        <w:rPr>
          <w:sz w:val="10"/>
          <w:szCs w:val="10"/>
        </w:rPr>
        <w:t>отчетность.</w:t>
      </w:r>
      <w:r w:rsidR="005A02F5" w:rsidRPr="00816C72">
        <w:rPr>
          <w:sz w:val="10"/>
          <w:szCs w:val="10"/>
        </w:rPr>
        <w:t xml:space="preserve"> </w:t>
      </w:r>
      <w:r w:rsidRPr="00816C72">
        <w:rPr>
          <w:sz w:val="10"/>
          <w:szCs w:val="10"/>
        </w:rPr>
        <w:t>Прежде чем пользоваться информацией, необходимо убедиться  в  ее  полноте и достоверности.</w:t>
      </w:r>
      <w:r w:rsidR="005A02F5" w:rsidRPr="00816C72">
        <w:rPr>
          <w:sz w:val="10"/>
          <w:szCs w:val="10"/>
        </w:rPr>
        <w:t xml:space="preserve"> </w:t>
      </w:r>
      <w:r w:rsidRPr="00816C72">
        <w:rPr>
          <w:sz w:val="10"/>
          <w:szCs w:val="10"/>
        </w:rPr>
        <w:t>Проверка плановых показателей производится с точки зрения их взаимной согласованности в разных формах бизнес-плана. Отсутствие согласованности может привести к нереальности плановых заданий.</w:t>
      </w:r>
      <w:r w:rsidR="005A02F5" w:rsidRPr="00816C72">
        <w:rPr>
          <w:sz w:val="10"/>
          <w:szCs w:val="10"/>
        </w:rPr>
        <w:t xml:space="preserve"> </w:t>
      </w:r>
      <w:r w:rsidRPr="00816C72">
        <w:rPr>
          <w:sz w:val="10"/>
          <w:szCs w:val="10"/>
        </w:rPr>
        <w:t>Проверка обоснованности и напряженности плановых заданий осуществляется путем их сравнения с имеющимися на предприятии ресурсами и с достигнутой степенью использования этих ресурсов.</w:t>
      </w:r>
      <w:r w:rsidR="005A02F5" w:rsidRPr="00816C72">
        <w:rPr>
          <w:b/>
          <w:sz w:val="10"/>
          <w:szCs w:val="10"/>
        </w:rPr>
        <w:t xml:space="preserve"> </w:t>
      </w:r>
      <w:r w:rsidRPr="00816C72">
        <w:rPr>
          <w:sz w:val="10"/>
          <w:szCs w:val="10"/>
        </w:rPr>
        <w:t>Резкие колебания отдельных показателей требуют серьезной проверки вызвавших их причин. Более сложные формы соответствия и несоответствия показателей выявляются в процессе экономического анализа.</w:t>
      </w:r>
    </w:p>
    <w:p w:rsidR="00DF1BD0" w:rsidRPr="00816C72" w:rsidRDefault="00DF1BD0" w:rsidP="00B05A69">
      <w:pPr>
        <w:jc w:val="both"/>
        <w:rPr>
          <w:sz w:val="10"/>
          <w:szCs w:val="10"/>
          <w:shd w:val="clear" w:color="auto" w:fill="FFFFFF"/>
        </w:rPr>
      </w:pPr>
      <w:r w:rsidRPr="00816C72">
        <w:rPr>
          <w:b/>
          <w:sz w:val="10"/>
          <w:szCs w:val="10"/>
        </w:rPr>
        <w:t xml:space="preserve">2.1 Использование результатов комплексного экономического анализа при принятии управленческих решений и планировании деятельности организации. </w:t>
      </w:r>
      <w:r w:rsidRPr="00816C72">
        <w:rPr>
          <w:sz w:val="10"/>
          <w:szCs w:val="10"/>
        </w:rPr>
        <w:t>Экономический анализ - это совокупность приемов  формирования и обработки информации об изучаемом объекте.</w:t>
      </w:r>
      <w:r w:rsidR="005A02F5" w:rsidRPr="00816C72">
        <w:rPr>
          <w:b/>
          <w:sz w:val="10"/>
          <w:szCs w:val="10"/>
        </w:rPr>
        <w:t xml:space="preserve"> </w:t>
      </w:r>
      <w:r w:rsidRPr="00816C72">
        <w:rPr>
          <w:sz w:val="10"/>
          <w:szCs w:val="10"/>
          <w:shd w:val="clear" w:color="auto" w:fill="FFFFFF"/>
        </w:rPr>
        <w:t>Комплексный экономический анализ - это средство получения цельного знания о хозяйственной деятельности</w:t>
      </w:r>
      <w:r w:rsidR="005A02F5" w:rsidRPr="00816C72">
        <w:rPr>
          <w:sz w:val="10"/>
          <w:szCs w:val="10"/>
          <w:shd w:val="clear" w:color="auto" w:fill="FFFFFF"/>
        </w:rPr>
        <w:t>.</w:t>
      </w:r>
      <w:r w:rsidRPr="00816C72">
        <w:rPr>
          <w:sz w:val="10"/>
          <w:szCs w:val="10"/>
        </w:rPr>
        <w:t xml:space="preserve"> </w:t>
      </w:r>
      <w:r w:rsidR="005A02F5" w:rsidRPr="00816C72">
        <w:rPr>
          <w:b/>
          <w:sz w:val="10"/>
          <w:szCs w:val="10"/>
        </w:rPr>
        <w:t xml:space="preserve"> </w:t>
      </w:r>
      <w:r w:rsidRPr="00816C72">
        <w:rPr>
          <w:sz w:val="10"/>
          <w:szCs w:val="10"/>
          <w:u w:val="single"/>
          <w:shd w:val="clear" w:color="auto" w:fill="FFFFFF"/>
        </w:rPr>
        <w:t>Объектами комплексного управленческого анализа</w:t>
      </w:r>
      <w:r w:rsidRPr="00816C72">
        <w:rPr>
          <w:sz w:val="10"/>
          <w:szCs w:val="10"/>
          <w:shd w:val="clear" w:color="auto" w:fill="FFFFFF"/>
        </w:rPr>
        <w:t xml:space="preserve"> могут быть отдельные подразделения организации, отдельные стороны и сегменты деятельности, отдельные центры затрат, иные центры ответственности и др. Но основным объектом комплексного анализа является организация в целом.</w:t>
      </w:r>
      <w:r w:rsidR="005A02F5" w:rsidRPr="00816C72">
        <w:rPr>
          <w:b/>
          <w:sz w:val="10"/>
          <w:szCs w:val="10"/>
        </w:rPr>
        <w:t xml:space="preserve"> </w:t>
      </w:r>
      <w:r w:rsidRPr="00816C72">
        <w:rPr>
          <w:sz w:val="10"/>
          <w:szCs w:val="10"/>
          <w:shd w:val="clear" w:color="auto" w:fill="FFFFFF"/>
        </w:rPr>
        <w:t xml:space="preserve">Необходимое условие комплексности анализа - его </w:t>
      </w:r>
      <w:r w:rsidRPr="00816C72">
        <w:rPr>
          <w:sz w:val="10"/>
          <w:szCs w:val="10"/>
          <w:u w:val="single"/>
          <w:shd w:val="clear" w:color="auto" w:fill="FFFFFF"/>
        </w:rPr>
        <w:t>единая цель,</w:t>
      </w:r>
      <w:r w:rsidRPr="00816C72">
        <w:rPr>
          <w:sz w:val="10"/>
          <w:szCs w:val="10"/>
          <w:shd w:val="clear" w:color="auto" w:fill="FFFFFF"/>
        </w:rPr>
        <w:t xml:space="preserve"> позволяющая объединить отдельные направления анализа, показатели и факторы производства в единую систему. </w:t>
      </w:r>
      <w:r w:rsidRPr="00816C72">
        <w:rPr>
          <w:sz w:val="10"/>
          <w:szCs w:val="10"/>
        </w:rPr>
        <w:t xml:space="preserve">Благодаря анализу </w:t>
      </w:r>
      <w:r w:rsidRPr="00816C72">
        <w:rPr>
          <w:sz w:val="10"/>
          <w:szCs w:val="10"/>
          <w:u w:val="single"/>
        </w:rPr>
        <w:t>обеспечивается оптимальный ход процесса управления на всех его стадиях</w:t>
      </w:r>
      <w:r w:rsidRPr="00816C72">
        <w:rPr>
          <w:sz w:val="10"/>
          <w:szCs w:val="10"/>
        </w:rPr>
        <w:t xml:space="preserve">  в любой функциональной сфере деятельности организации. Следовательно, КЭА  можно  рассматривать  как  систематизирующее, упорядочивающее  звено системы управления коммерческой организацией. КЭА, с одной стороны, </w:t>
      </w:r>
      <w:r w:rsidRPr="00816C72">
        <w:rPr>
          <w:sz w:val="10"/>
          <w:szCs w:val="10"/>
          <w:u w:val="single"/>
        </w:rPr>
        <w:t>обеспечивает информационную прозрачность</w:t>
      </w:r>
      <w:r w:rsidRPr="00816C72">
        <w:rPr>
          <w:sz w:val="10"/>
          <w:szCs w:val="10"/>
        </w:rPr>
        <w:t xml:space="preserve"> управленческих процедур для возможности  </w:t>
      </w:r>
      <w:r w:rsidRPr="00816C72">
        <w:rPr>
          <w:sz w:val="10"/>
          <w:szCs w:val="10"/>
          <w:u w:val="single"/>
        </w:rPr>
        <w:t>принятия эффективных решений</w:t>
      </w:r>
      <w:r w:rsidRPr="00816C72">
        <w:rPr>
          <w:sz w:val="10"/>
          <w:szCs w:val="10"/>
        </w:rPr>
        <w:t xml:space="preserve"> (реализация информационной функции), а с другой стороны, выполняя упорядочивающую и коммуникативную функции, обеспечивает исполнение принятых решений.</w:t>
      </w:r>
      <w:r w:rsidR="005A02F5" w:rsidRPr="00816C72">
        <w:rPr>
          <w:sz w:val="10"/>
          <w:szCs w:val="10"/>
        </w:rPr>
        <w:t xml:space="preserve"> </w:t>
      </w:r>
      <w:r w:rsidRPr="00816C72">
        <w:rPr>
          <w:sz w:val="10"/>
          <w:szCs w:val="10"/>
        </w:rPr>
        <w:t>В то же время КЭА  </w:t>
      </w:r>
      <w:r w:rsidRPr="00816C72">
        <w:rPr>
          <w:sz w:val="10"/>
          <w:szCs w:val="10"/>
          <w:u w:val="single"/>
        </w:rPr>
        <w:t>является  основой  функционирования  управленческой  информационной системы</w:t>
      </w:r>
      <w:r w:rsidRPr="00816C72">
        <w:rPr>
          <w:sz w:val="10"/>
          <w:szCs w:val="10"/>
        </w:rPr>
        <w:t>, т.е. системы обработки и интеграции разнообразной внутренней и внешней информации, необходимой для принятия решений на всех уровнях управления организации.</w:t>
      </w:r>
      <w:r w:rsidRPr="00816C72">
        <w:rPr>
          <w:sz w:val="10"/>
          <w:szCs w:val="10"/>
          <w:u w:val="single"/>
        </w:rPr>
        <w:t> </w:t>
      </w:r>
      <w:r w:rsidR="005A02F5" w:rsidRPr="00816C72">
        <w:rPr>
          <w:sz w:val="10"/>
          <w:szCs w:val="10"/>
        </w:rPr>
        <w:t xml:space="preserve"> </w:t>
      </w:r>
      <w:r w:rsidRPr="00816C72">
        <w:rPr>
          <w:b/>
          <w:bCs/>
          <w:sz w:val="10"/>
          <w:szCs w:val="10"/>
        </w:rPr>
        <w:t>Планирование</w:t>
      </w:r>
      <w:r w:rsidRPr="00816C72">
        <w:rPr>
          <w:rStyle w:val="apple-converted-space"/>
          <w:sz w:val="10"/>
          <w:szCs w:val="10"/>
        </w:rPr>
        <w:t> </w:t>
      </w:r>
      <w:r w:rsidRPr="00816C72">
        <w:rPr>
          <w:sz w:val="10"/>
          <w:szCs w:val="10"/>
        </w:rPr>
        <w:t xml:space="preserve">- это определение целей и задач организации на определенную перспективу, анализ способов их реализации и ресурсного обеспечения. </w:t>
      </w:r>
      <w:r w:rsidR="005A02F5" w:rsidRPr="00816C72">
        <w:rPr>
          <w:sz w:val="10"/>
          <w:szCs w:val="10"/>
        </w:rPr>
        <w:t xml:space="preserve"> </w:t>
      </w:r>
      <w:r w:rsidRPr="00816C72">
        <w:rPr>
          <w:sz w:val="10"/>
          <w:szCs w:val="10"/>
        </w:rPr>
        <w:t>В зависимости от продолжительности планового периода выделяют перспективное (долгосрочное и среднесрочное) и текущее (краткосрочное) планирование.</w:t>
      </w:r>
      <w:r w:rsidR="005A02F5" w:rsidRPr="00816C72">
        <w:rPr>
          <w:sz w:val="10"/>
          <w:szCs w:val="10"/>
        </w:rPr>
        <w:t xml:space="preserve"> </w:t>
      </w:r>
      <w:r w:rsidRPr="00816C72">
        <w:rPr>
          <w:bCs/>
          <w:sz w:val="10"/>
          <w:szCs w:val="10"/>
          <w:shd w:val="clear" w:color="auto" w:fill="FFFFFF"/>
        </w:rPr>
        <w:t>Результаты</w:t>
      </w:r>
      <w:r w:rsidRPr="00816C72">
        <w:rPr>
          <w:rStyle w:val="apple-converted-space"/>
          <w:sz w:val="10"/>
          <w:szCs w:val="10"/>
          <w:shd w:val="clear" w:color="auto" w:fill="FFFFFF"/>
        </w:rPr>
        <w:t> </w:t>
      </w:r>
      <w:r w:rsidRPr="00816C72">
        <w:rPr>
          <w:bCs/>
          <w:sz w:val="10"/>
          <w:szCs w:val="10"/>
          <w:shd w:val="clear" w:color="auto" w:fill="FFFFFF"/>
        </w:rPr>
        <w:t>экономического</w:t>
      </w:r>
      <w:r w:rsidRPr="00816C72">
        <w:rPr>
          <w:rStyle w:val="apple-converted-space"/>
          <w:sz w:val="10"/>
          <w:szCs w:val="10"/>
          <w:shd w:val="clear" w:color="auto" w:fill="FFFFFF"/>
        </w:rPr>
        <w:t> </w:t>
      </w:r>
      <w:r w:rsidRPr="00816C72">
        <w:rPr>
          <w:bCs/>
          <w:sz w:val="10"/>
          <w:szCs w:val="10"/>
          <w:shd w:val="clear" w:color="auto" w:fill="FFFFFF"/>
        </w:rPr>
        <w:t>анализа</w:t>
      </w:r>
      <w:r w:rsidRPr="00816C72">
        <w:rPr>
          <w:rStyle w:val="apple-converted-space"/>
          <w:sz w:val="10"/>
          <w:szCs w:val="10"/>
          <w:shd w:val="clear" w:color="auto" w:fill="FFFFFF"/>
        </w:rPr>
        <w:t> </w:t>
      </w:r>
      <w:r w:rsidRPr="00816C72">
        <w:rPr>
          <w:bCs/>
          <w:sz w:val="10"/>
          <w:szCs w:val="10"/>
          <w:shd w:val="clear" w:color="auto" w:fill="FFFFFF"/>
        </w:rPr>
        <w:t>дают</w:t>
      </w:r>
      <w:r w:rsidRPr="00816C72">
        <w:rPr>
          <w:rStyle w:val="apple-converted-space"/>
          <w:sz w:val="10"/>
          <w:szCs w:val="10"/>
          <w:shd w:val="clear" w:color="auto" w:fill="FFFFFF"/>
        </w:rPr>
        <w:t> </w:t>
      </w:r>
      <w:r w:rsidRPr="00816C72">
        <w:rPr>
          <w:bCs/>
          <w:sz w:val="10"/>
          <w:szCs w:val="10"/>
          <w:shd w:val="clear" w:color="auto" w:fill="FFFFFF"/>
        </w:rPr>
        <w:t>возможность</w:t>
      </w:r>
      <w:r w:rsidRPr="00816C72">
        <w:rPr>
          <w:rStyle w:val="apple-converted-space"/>
          <w:sz w:val="10"/>
          <w:szCs w:val="10"/>
          <w:shd w:val="clear" w:color="auto" w:fill="FFFFFF"/>
        </w:rPr>
        <w:t> </w:t>
      </w:r>
      <w:r w:rsidRPr="00816C72">
        <w:rPr>
          <w:bCs/>
          <w:sz w:val="10"/>
          <w:szCs w:val="10"/>
          <w:shd w:val="clear" w:color="auto" w:fill="FFFFFF"/>
        </w:rPr>
        <w:t>принять</w:t>
      </w:r>
      <w:r w:rsidRPr="00816C72">
        <w:rPr>
          <w:rStyle w:val="apple-converted-space"/>
          <w:sz w:val="10"/>
          <w:szCs w:val="10"/>
          <w:shd w:val="clear" w:color="auto" w:fill="FFFFFF"/>
        </w:rPr>
        <w:t> </w:t>
      </w:r>
      <w:r w:rsidRPr="00816C72">
        <w:rPr>
          <w:bCs/>
          <w:sz w:val="10"/>
          <w:szCs w:val="10"/>
          <w:shd w:val="clear" w:color="auto" w:fill="FFFFFF"/>
        </w:rPr>
        <w:t>меры</w:t>
      </w:r>
      <w:r w:rsidRPr="00816C72">
        <w:rPr>
          <w:sz w:val="10"/>
          <w:szCs w:val="10"/>
          <w:shd w:val="clear" w:color="auto" w:fill="FFFFFF"/>
        </w:rPr>
        <w:t>,</w:t>
      </w:r>
      <w:r w:rsidRPr="00816C72">
        <w:rPr>
          <w:rStyle w:val="apple-converted-space"/>
          <w:sz w:val="10"/>
          <w:szCs w:val="10"/>
          <w:shd w:val="clear" w:color="auto" w:fill="FFFFFF"/>
        </w:rPr>
        <w:t> </w:t>
      </w:r>
      <w:r w:rsidRPr="00816C72">
        <w:rPr>
          <w:bCs/>
          <w:sz w:val="10"/>
          <w:szCs w:val="10"/>
          <w:shd w:val="clear" w:color="auto" w:fill="FFFFFF"/>
        </w:rPr>
        <w:t>направленные</w:t>
      </w:r>
      <w:r w:rsidRPr="00816C72">
        <w:rPr>
          <w:rStyle w:val="apple-converted-space"/>
          <w:sz w:val="10"/>
          <w:szCs w:val="10"/>
          <w:shd w:val="clear" w:color="auto" w:fill="FFFFFF"/>
        </w:rPr>
        <w:t> </w:t>
      </w:r>
      <w:r w:rsidRPr="00816C72">
        <w:rPr>
          <w:bCs/>
          <w:sz w:val="10"/>
          <w:szCs w:val="10"/>
          <w:shd w:val="clear" w:color="auto" w:fill="FFFFFF"/>
        </w:rPr>
        <w:t>наизменение</w:t>
      </w:r>
      <w:r w:rsidRPr="00816C72">
        <w:rPr>
          <w:rStyle w:val="apple-converted-space"/>
          <w:sz w:val="10"/>
          <w:szCs w:val="10"/>
          <w:shd w:val="clear" w:color="auto" w:fill="FFFFFF"/>
        </w:rPr>
        <w:t> </w:t>
      </w:r>
      <w:r w:rsidRPr="00816C72">
        <w:rPr>
          <w:bCs/>
          <w:sz w:val="10"/>
          <w:szCs w:val="10"/>
          <w:shd w:val="clear" w:color="auto" w:fill="FFFFFF"/>
        </w:rPr>
        <w:t>целей</w:t>
      </w:r>
      <w:r w:rsidRPr="00816C72">
        <w:rPr>
          <w:rStyle w:val="apple-converted-space"/>
          <w:sz w:val="10"/>
          <w:szCs w:val="10"/>
          <w:shd w:val="clear" w:color="auto" w:fill="FFFFFF"/>
        </w:rPr>
        <w:t> </w:t>
      </w:r>
      <w:r w:rsidRPr="00816C72">
        <w:rPr>
          <w:bCs/>
          <w:sz w:val="10"/>
          <w:szCs w:val="10"/>
          <w:shd w:val="clear" w:color="auto" w:fill="FFFFFF"/>
        </w:rPr>
        <w:t>и</w:t>
      </w:r>
      <w:r w:rsidRPr="00816C72">
        <w:rPr>
          <w:rStyle w:val="apple-converted-space"/>
          <w:sz w:val="10"/>
          <w:szCs w:val="10"/>
          <w:shd w:val="clear" w:color="auto" w:fill="FFFFFF"/>
        </w:rPr>
        <w:t> </w:t>
      </w:r>
      <w:r w:rsidRPr="00816C72">
        <w:rPr>
          <w:bCs/>
          <w:sz w:val="10"/>
          <w:szCs w:val="10"/>
          <w:shd w:val="clear" w:color="auto" w:fill="FFFFFF"/>
        </w:rPr>
        <w:t>обязательств</w:t>
      </w:r>
      <w:r w:rsidRPr="00816C72">
        <w:rPr>
          <w:sz w:val="10"/>
          <w:szCs w:val="10"/>
          <w:shd w:val="clear" w:color="auto" w:fill="FFFFFF"/>
        </w:rPr>
        <w:t>,</w:t>
      </w:r>
      <w:r w:rsidRPr="00816C72">
        <w:rPr>
          <w:rStyle w:val="apple-converted-space"/>
          <w:sz w:val="10"/>
          <w:szCs w:val="10"/>
          <w:shd w:val="clear" w:color="auto" w:fill="FFFFFF"/>
        </w:rPr>
        <w:t> </w:t>
      </w:r>
      <w:r w:rsidRPr="00816C72">
        <w:rPr>
          <w:bCs/>
          <w:sz w:val="10"/>
          <w:szCs w:val="10"/>
          <w:shd w:val="clear" w:color="auto" w:fill="FFFFFF"/>
        </w:rPr>
        <w:t>чтобы</w:t>
      </w:r>
      <w:r w:rsidRPr="00816C72">
        <w:rPr>
          <w:rStyle w:val="apple-converted-space"/>
          <w:sz w:val="10"/>
          <w:szCs w:val="10"/>
          <w:shd w:val="clear" w:color="auto" w:fill="FFFFFF"/>
        </w:rPr>
        <w:t> </w:t>
      </w:r>
      <w:r w:rsidRPr="00816C72">
        <w:rPr>
          <w:bCs/>
          <w:sz w:val="10"/>
          <w:szCs w:val="10"/>
          <w:shd w:val="clear" w:color="auto" w:fill="FFFFFF"/>
        </w:rPr>
        <w:t>избежать</w:t>
      </w:r>
      <w:r w:rsidRPr="00816C72">
        <w:rPr>
          <w:rStyle w:val="apple-converted-space"/>
          <w:sz w:val="10"/>
          <w:szCs w:val="10"/>
          <w:shd w:val="clear" w:color="auto" w:fill="FFFFFF"/>
        </w:rPr>
        <w:t> </w:t>
      </w:r>
      <w:r w:rsidRPr="00816C72">
        <w:rPr>
          <w:bCs/>
          <w:sz w:val="10"/>
          <w:szCs w:val="10"/>
          <w:shd w:val="clear" w:color="auto" w:fill="FFFFFF"/>
        </w:rPr>
        <w:t>в</w:t>
      </w:r>
      <w:r w:rsidRPr="00816C72">
        <w:rPr>
          <w:rStyle w:val="apple-converted-space"/>
          <w:sz w:val="10"/>
          <w:szCs w:val="10"/>
          <w:shd w:val="clear" w:color="auto" w:fill="FFFFFF"/>
        </w:rPr>
        <w:t> </w:t>
      </w:r>
      <w:r w:rsidRPr="00816C72">
        <w:rPr>
          <w:bCs/>
          <w:sz w:val="10"/>
          <w:szCs w:val="10"/>
          <w:shd w:val="clear" w:color="auto" w:fill="FFFFFF"/>
        </w:rPr>
        <w:t>будущем</w:t>
      </w:r>
      <w:r w:rsidRPr="00816C72">
        <w:rPr>
          <w:rStyle w:val="apple-converted-space"/>
          <w:sz w:val="10"/>
          <w:szCs w:val="10"/>
          <w:shd w:val="clear" w:color="auto" w:fill="FFFFFF"/>
        </w:rPr>
        <w:t> </w:t>
      </w:r>
      <w:r w:rsidRPr="00816C72">
        <w:rPr>
          <w:bCs/>
          <w:sz w:val="10"/>
          <w:szCs w:val="10"/>
          <w:shd w:val="clear" w:color="auto" w:fill="FFFFFF"/>
        </w:rPr>
        <w:t>возникновенияпотерь</w:t>
      </w:r>
      <w:r w:rsidRPr="00816C72">
        <w:rPr>
          <w:rStyle w:val="apple-converted-space"/>
          <w:sz w:val="10"/>
          <w:szCs w:val="10"/>
          <w:shd w:val="clear" w:color="auto" w:fill="FFFFFF"/>
        </w:rPr>
        <w:t> </w:t>
      </w:r>
      <w:r w:rsidRPr="00816C72">
        <w:rPr>
          <w:bCs/>
          <w:sz w:val="10"/>
          <w:szCs w:val="10"/>
          <w:shd w:val="clear" w:color="auto" w:fill="FFFFFF"/>
        </w:rPr>
        <w:t xml:space="preserve">и  </w:t>
      </w:r>
      <w:r w:rsidRPr="00816C72">
        <w:rPr>
          <w:sz w:val="10"/>
          <w:szCs w:val="10"/>
          <w:shd w:val="clear" w:color="auto" w:fill="FFFFFF"/>
        </w:rPr>
        <w:t>снижения эффективности работы.</w:t>
      </w: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sz w:val="10"/>
          <w:szCs w:val="10"/>
          <w:shd w:val="clear" w:color="auto" w:fill="FFFFFF"/>
        </w:rPr>
      </w:pPr>
    </w:p>
    <w:p w:rsidR="00271566" w:rsidRPr="00816C72" w:rsidRDefault="00271566" w:rsidP="00B05A69">
      <w:pPr>
        <w:jc w:val="both"/>
        <w:rPr>
          <w:b/>
          <w:sz w:val="10"/>
          <w:szCs w:val="10"/>
        </w:rPr>
      </w:pPr>
    </w:p>
    <w:p w:rsidR="00B05A69" w:rsidRDefault="00B05A69" w:rsidP="00B05A69">
      <w:pPr>
        <w:jc w:val="both"/>
        <w:rPr>
          <w:b/>
          <w:sz w:val="10"/>
          <w:szCs w:val="10"/>
          <w:lang w:val="en-US"/>
        </w:rPr>
      </w:pPr>
    </w:p>
    <w:p w:rsidR="003A6994" w:rsidRPr="00816C72" w:rsidRDefault="00DF1BD0" w:rsidP="00B05A69">
      <w:pPr>
        <w:jc w:val="both"/>
        <w:rPr>
          <w:sz w:val="10"/>
          <w:szCs w:val="10"/>
        </w:rPr>
      </w:pPr>
      <w:r w:rsidRPr="00816C72">
        <w:rPr>
          <w:b/>
          <w:sz w:val="10"/>
          <w:szCs w:val="10"/>
        </w:rPr>
        <w:t>2.2 Использование результатов комплексного анализа в разработке различных разделов бизнес-плана</w:t>
      </w:r>
      <w:r w:rsidRPr="00816C72">
        <w:rPr>
          <w:sz w:val="10"/>
          <w:szCs w:val="10"/>
        </w:rPr>
        <w:t xml:space="preserve">. </w:t>
      </w:r>
      <w:hyperlink r:id="rId5" w:tooltip="Бизнес-план" w:history="1">
        <w:r w:rsidRPr="00816C72">
          <w:rPr>
            <w:rStyle w:val="ac"/>
            <w:b/>
            <w:bCs/>
            <w:color w:val="auto"/>
            <w:sz w:val="10"/>
            <w:szCs w:val="10"/>
          </w:rPr>
          <w:t>Бизнес-план</w:t>
        </w:r>
      </w:hyperlink>
      <w:r w:rsidRPr="00816C72">
        <w:rPr>
          <w:rStyle w:val="apple-converted-space"/>
          <w:sz w:val="10"/>
          <w:szCs w:val="10"/>
        </w:rPr>
        <w:t> </w:t>
      </w:r>
      <w:r w:rsidRPr="00816C72">
        <w:rPr>
          <w:sz w:val="10"/>
          <w:szCs w:val="10"/>
        </w:rPr>
        <w:t>— объемный документ, разносторонне отражающий стратегию развития предприятия.</w:t>
      </w:r>
      <w:r w:rsidR="00231F39" w:rsidRPr="00816C72">
        <w:rPr>
          <w:sz w:val="10"/>
          <w:szCs w:val="10"/>
        </w:rPr>
        <w:t xml:space="preserve"> </w:t>
      </w:r>
      <w:r w:rsidRPr="00816C72">
        <w:rPr>
          <w:sz w:val="10"/>
          <w:szCs w:val="10"/>
        </w:rPr>
        <w:t>Э</w:t>
      </w:r>
      <w:r w:rsidRPr="00816C72">
        <w:rPr>
          <w:sz w:val="10"/>
          <w:szCs w:val="10"/>
          <w:shd w:val="clear" w:color="auto" w:fill="FFFFFF"/>
        </w:rPr>
        <w:t>тапы подготовки и разработки бизнес-плана.</w:t>
      </w:r>
      <w:r w:rsidR="00231F39" w:rsidRPr="00816C72">
        <w:rPr>
          <w:sz w:val="10"/>
          <w:szCs w:val="10"/>
          <w:shd w:val="clear" w:color="auto" w:fill="FFFFFF"/>
        </w:rPr>
        <w:t xml:space="preserve"> </w:t>
      </w:r>
      <w:r w:rsidRPr="00816C72">
        <w:rPr>
          <w:sz w:val="10"/>
          <w:szCs w:val="10"/>
        </w:rPr>
        <w:t>Содержание бизнес-плана и задачи анализа</w:t>
      </w:r>
      <w:r w:rsidR="003A6994" w:rsidRPr="00816C72">
        <w:rPr>
          <w:sz w:val="10"/>
          <w:szCs w:val="10"/>
        </w:rPr>
        <w:t>.</w:t>
      </w:r>
      <w:r w:rsidR="00231F39" w:rsidRPr="00816C72">
        <w:rPr>
          <w:sz w:val="10"/>
          <w:szCs w:val="10"/>
        </w:rPr>
        <w:t>1.</w:t>
      </w:r>
      <w:r w:rsidR="003A6994" w:rsidRPr="00816C72">
        <w:rPr>
          <w:sz w:val="10"/>
          <w:szCs w:val="10"/>
        </w:rPr>
        <w:t>Титульный</w:t>
      </w:r>
      <w:r w:rsidR="00231F39" w:rsidRPr="00816C72">
        <w:rPr>
          <w:sz w:val="10"/>
          <w:szCs w:val="10"/>
        </w:rPr>
        <w:t>лист. 2</w:t>
      </w:r>
      <w:r w:rsidR="003A6994" w:rsidRPr="00816C72">
        <w:rPr>
          <w:sz w:val="10"/>
          <w:szCs w:val="10"/>
        </w:rPr>
        <w:t>.</w:t>
      </w:r>
      <w:r w:rsidR="00231F39" w:rsidRPr="00816C72">
        <w:rPr>
          <w:sz w:val="10"/>
          <w:szCs w:val="10"/>
          <w:u w:val="single"/>
        </w:rPr>
        <w:t>Резюме</w:t>
      </w:r>
      <w:proofErr w:type="gramStart"/>
      <w:r w:rsidR="00231F39" w:rsidRPr="00816C72">
        <w:rPr>
          <w:sz w:val="10"/>
          <w:szCs w:val="10"/>
          <w:u w:val="single"/>
        </w:rPr>
        <w:t>:</w:t>
      </w:r>
      <w:r w:rsidR="00231F39" w:rsidRPr="00816C72">
        <w:rPr>
          <w:sz w:val="10"/>
          <w:szCs w:val="10"/>
        </w:rPr>
        <w:t>О</w:t>
      </w:r>
      <w:proofErr w:type="gramEnd"/>
      <w:r w:rsidR="00231F39" w:rsidRPr="00816C72">
        <w:rPr>
          <w:sz w:val="10"/>
          <w:szCs w:val="10"/>
        </w:rPr>
        <w:t>сновные положения предлагаемого проекта. Цель проекта. Сведения </w:t>
      </w:r>
      <w:proofErr w:type="gramStart"/>
      <w:r w:rsidR="00231F39" w:rsidRPr="00816C72">
        <w:rPr>
          <w:sz w:val="10"/>
          <w:szCs w:val="10"/>
        </w:rPr>
        <w:t>о</w:t>
      </w:r>
      <w:proofErr w:type="gramEnd"/>
      <w:r w:rsidR="00231F39" w:rsidRPr="00816C72">
        <w:rPr>
          <w:sz w:val="10"/>
          <w:szCs w:val="10"/>
        </w:rPr>
        <w:t> объемах продаж, выручке, издержках, прибыли. </w:t>
      </w:r>
      <w:r w:rsidR="00231F39" w:rsidRPr="00816C72">
        <w:rPr>
          <w:sz w:val="10"/>
          <w:szCs w:val="10"/>
          <w:u w:val="single"/>
        </w:rPr>
        <w:t>Анализ и оценка объема продаж, затрат. Оценка риска. Оценка прибыли.</w:t>
      </w:r>
      <w:r w:rsidR="00231F39" w:rsidRPr="00816C72">
        <w:rPr>
          <w:sz w:val="10"/>
          <w:szCs w:val="10"/>
        </w:rPr>
        <w:t>3.Товар(услуга)</w:t>
      </w:r>
      <w:r w:rsidR="00397DF5" w:rsidRPr="00816C72">
        <w:rPr>
          <w:sz w:val="10"/>
          <w:szCs w:val="10"/>
        </w:rPr>
        <w:t>:</w:t>
      </w:r>
      <w:r w:rsidR="00231F39" w:rsidRPr="00816C72">
        <w:rPr>
          <w:sz w:val="10"/>
          <w:szCs w:val="10"/>
        </w:rPr>
        <w:t>Описание продукта, потребительские свойства, </w:t>
      </w:r>
      <w:r w:rsidR="003A6994" w:rsidRPr="00816C72">
        <w:rPr>
          <w:sz w:val="10"/>
          <w:szCs w:val="10"/>
        </w:rPr>
        <w:t>отличие от товаров конкурентов</w:t>
      </w:r>
      <w:proofErr w:type="gramStart"/>
      <w:r w:rsidR="003A6994" w:rsidRPr="00816C72">
        <w:rPr>
          <w:sz w:val="10"/>
          <w:szCs w:val="10"/>
        </w:rPr>
        <w:t>.</w:t>
      </w:r>
      <w:r w:rsidR="00231F39" w:rsidRPr="00816C72">
        <w:rPr>
          <w:sz w:val="10"/>
          <w:szCs w:val="10"/>
        </w:rPr>
        <w:t>О</w:t>
      </w:r>
      <w:proofErr w:type="gramEnd"/>
      <w:r w:rsidR="00231F39" w:rsidRPr="00816C72">
        <w:rPr>
          <w:sz w:val="10"/>
          <w:szCs w:val="10"/>
        </w:rPr>
        <w:t>ценка потребительских свойств товара. Анализ товаров конкурентов; цен и издержек производства</w:t>
      </w:r>
      <w:r w:rsidR="005170B6" w:rsidRPr="00816C72">
        <w:rPr>
          <w:sz w:val="10"/>
          <w:szCs w:val="10"/>
        </w:rPr>
        <w:t>.4.Рынок сбыта</w:t>
      </w:r>
      <w:proofErr w:type="gramStart"/>
      <w:r w:rsidR="005170B6" w:rsidRPr="00816C72">
        <w:rPr>
          <w:sz w:val="10"/>
          <w:szCs w:val="10"/>
        </w:rPr>
        <w:t>.С</w:t>
      </w:r>
      <w:proofErr w:type="gramEnd"/>
      <w:r w:rsidR="005170B6" w:rsidRPr="00816C72">
        <w:rPr>
          <w:sz w:val="10"/>
          <w:szCs w:val="10"/>
        </w:rPr>
        <w:t>остояние дел в отрасли. Потенциальные потребители. Рыночная конъюнктура. Информация о рынке</w:t>
      </w:r>
      <w:proofErr w:type="gramStart"/>
      <w:r w:rsidR="005170B6" w:rsidRPr="00816C72">
        <w:rPr>
          <w:sz w:val="10"/>
          <w:szCs w:val="10"/>
        </w:rPr>
        <w:t>.А</w:t>
      </w:r>
      <w:proofErr w:type="gramEnd"/>
      <w:r w:rsidR="005170B6" w:rsidRPr="00816C72">
        <w:rPr>
          <w:sz w:val="10"/>
          <w:szCs w:val="10"/>
        </w:rPr>
        <w:t>нализ темпов прироста продукции в отрасли. Анализ потенциальных потребителей. 5.Конкуренция</w:t>
      </w:r>
      <w:proofErr w:type="gramStart"/>
      <w:r w:rsidR="005170B6" w:rsidRPr="00816C72">
        <w:rPr>
          <w:sz w:val="10"/>
          <w:szCs w:val="10"/>
        </w:rPr>
        <w:t>.П</w:t>
      </w:r>
      <w:proofErr w:type="gramEnd"/>
      <w:r w:rsidR="005170B6" w:rsidRPr="00816C72">
        <w:rPr>
          <w:sz w:val="10"/>
          <w:szCs w:val="10"/>
        </w:rPr>
        <w:t>отенциальные конкуренты: оценка объема их продаж, доходов, </w:t>
      </w:r>
      <w:r w:rsidR="00397DF5" w:rsidRPr="00816C72">
        <w:rPr>
          <w:sz w:val="10"/>
          <w:szCs w:val="10"/>
        </w:rPr>
        <w:t xml:space="preserve"> </w:t>
      </w:r>
      <w:r w:rsidR="005170B6" w:rsidRPr="00816C72">
        <w:rPr>
          <w:sz w:val="10"/>
          <w:szCs w:val="10"/>
        </w:rPr>
        <w:t>основных характеристик, уровня </w:t>
      </w:r>
      <w:r w:rsidR="00397DF5" w:rsidRPr="00816C72">
        <w:rPr>
          <w:sz w:val="10"/>
          <w:szCs w:val="10"/>
        </w:rPr>
        <w:t xml:space="preserve"> </w:t>
      </w:r>
      <w:r w:rsidR="005170B6" w:rsidRPr="00816C72">
        <w:rPr>
          <w:sz w:val="10"/>
          <w:szCs w:val="10"/>
        </w:rPr>
        <w:t>качества их продукции, политики цен. Сравнительный анализ отдельных показателей деятельности конкурентов. Анализ стратегии конкурентов; сильных и слабых сторон </w:t>
      </w:r>
      <w:r w:rsidR="003A6994" w:rsidRPr="00816C72">
        <w:rPr>
          <w:sz w:val="10"/>
          <w:szCs w:val="10"/>
        </w:rPr>
        <w:t>деятельности конкурентов.6.План</w:t>
      </w:r>
      <w:r w:rsidR="005170B6" w:rsidRPr="00816C72">
        <w:rPr>
          <w:sz w:val="10"/>
          <w:szCs w:val="10"/>
        </w:rPr>
        <w:t>маркетинга</w:t>
      </w:r>
      <w:proofErr w:type="gramStart"/>
      <w:r w:rsidR="005170B6" w:rsidRPr="00816C72">
        <w:rPr>
          <w:sz w:val="10"/>
          <w:szCs w:val="10"/>
        </w:rPr>
        <w:t>.Ц</w:t>
      </w:r>
      <w:proofErr w:type="gramEnd"/>
      <w:r w:rsidR="005170B6" w:rsidRPr="00816C72">
        <w:rPr>
          <w:sz w:val="10"/>
          <w:szCs w:val="10"/>
        </w:rPr>
        <w:t>ены. Каналы сбыта. Рекламная политика. Прогноз новой продукции. Ценообразование</w:t>
      </w:r>
      <w:proofErr w:type="gramStart"/>
      <w:r w:rsidR="005170B6" w:rsidRPr="00816C72">
        <w:rPr>
          <w:sz w:val="10"/>
          <w:szCs w:val="10"/>
        </w:rPr>
        <w:t>.Ц</w:t>
      </w:r>
      <w:proofErr w:type="gramEnd"/>
      <w:r w:rsidR="005170B6" w:rsidRPr="00816C72">
        <w:rPr>
          <w:sz w:val="10"/>
          <w:szCs w:val="10"/>
        </w:rPr>
        <w:t>еновые показатели. Анализ состояния рынка; изменения цен; внешних и внутренних факторов; эффективности рекламы; сильных и слабых сторон предприятия; производственных возможностей предприятия.</w:t>
      </w:r>
      <w:r w:rsidR="00397DF5" w:rsidRPr="00816C72">
        <w:rPr>
          <w:sz w:val="10"/>
          <w:szCs w:val="10"/>
        </w:rPr>
        <w:t xml:space="preserve"> </w:t>
      </w:r>
      <w:r w:rsidR="005170B6" w:rsidRPr="00816C72">
        <w:rPr>
          <w:sz w:val="10"/>
          <w:szCs w:val="10"/>
        </w:rPr>
        <w:t>7.План</w:t>
      </w:r>
      <w:r w:rsidR="00397DF5" w:rsidRPr="00816C72">
        <w:rPr>
          <w:sz w:val="10"/>
          <w:szCs w:val="10"/>
        </w:rPr>
        <w:t xml:space="preserve"> </w:t>
      </w:r>
      <w:r w:rsidR="003A6994" w:rsidRPr="00816C72">
        <w:rPr>
          <w:sz w:val="10"/>
          <w:szCs w:val="10"/>
        </w:rPr>
        <w:t>Производства</w:t>
      </w:r>
      <w:proofErr w:type="gramStart"/>
      <w:r w:rsidR="003A6994" w:rsidRPr="00816C72">
        <w:rPr>
          <w:sz w:val="10"/>
          <w:szCs w:val="10"/>
        </w:rPr>
        <w:t>.</w:t>
      </w:r>
      <w:r w:rsidR="005170B6" w:rsidRPr="00816C72">
        <w:rPr>
          <w:sz w:val="10"/>
          <w:szCs w:val="10"/>
        </w:rPr>
        <w:t>П</w:t>
      </w:r>
      <w:proofErr w:type="gramEnd"/>
      <w:r w:rsidR="005170B6" w:rsidRPr="00816C72">
        <w:rPr>
          <w:sz w:val="10"/>
          <w:szCs w:val="10"/>
        </w:rPr>
        <w:t>роизводственный пр</w:t>
      </w:r>
      <w:r w:rsidR="003A6994" w:rsidRPr="00816C72">
        <w:rPr>
          <w:sz w:val="10"/>
          <w:szCs w:val="10"/>
        </w:rPr>
        <w:t>оцесс </w:t>
      </w:r>
      <w:r w:rsidR="005170B6" w:rsidRPr="00816C72">
        <w:rPr>
          <w:sz w:val="10"/>
          <w:szCs w:val="10"/>
        </w:rPr>
        <w:t>описание. Анализ сырья и материалов; трудовых ресурсов; издержек производства; себестоимости продукции  8.Организационный</w:t>
      </w:r>
      <w:r w:rsidR="003A6994" w:rsidRPr="00816C72">
        <w:rPr>
          <w:sz w:val="10"/>
          <w:szCs w:val="10"/>
        </w:rPr>
        <w:t>План</w:t>
      </w:r>
      <w:proofErr w:type="gramStart"/>
      <w:r w:rsidR="003A6994" w:rsidRPr="00816C72">
        <w:rPr>
          <w:sz w:val="10"/>
          <w:szCs w:val="10"/>
        </w:rPr>
        <w:t>.</w:t>
      </w:r>
      <w:r w:rsidR="005170B6" w:rsidRPr="00816C72">
        <w:rPr>
          <w:sz w:val="10"/>
          <w:szCs w:val="10"/>
        </w:rPr>
        <w:t>С</w:t>
      </w:r>
      <w:proofErr w:type="gramEnd"/>
      <w:r w:rsidR="005170B6" w:rsidRPr="00816C72">
        <w:rPr>
          <w:sz w:val="10"/>
          <w:szCs w:val="10"/>
        </w:rPr>
        <w:t>хема организационной структуры предприятия. Описание системы управления. Разделение труда по подразделениям</w:t>
      </w:r>
      <w:proofErr w:type="gramStart"/>
      <w:r w:rsidR="005170B6" w:rsidRPr="00816C72">
        <w:rPr>
          <w:sz w:val="10"/>
          <w:szCs w:val="10"/>
        </w:rPr>
        <w:t>.А</w:t>
      </w:r>
      <w:proofErr w:type="gramEnd"/>
      <w:r w:rsidR="005170B6" w:rsidRPr="00816C72">
        <w:rPr>
          <w:sz w:val="10"/>
          <w:szCs w:val="10"/>
        </w:rPr>
        <w:t>нализ эффективности управления; ритмичности производства. Выявление и изме</w:t>
      </w:r>
      <w:r w:rsidR="003A6994" w:rsidRPr="00816C72">
        <w:rPr>
          <w:sz w:val="10"/>
          <w:szCs w:val="10"/>
        </w:rPr>
        <w:t>рение внутренних резервов.9.Юри</w:t>
      </w:r>
      <w:r w:rsidR="005170B6" w:rsidRPr="00816C72">
        <w:rPr>
          <w:sz w:val="10"/>
          <w:szCs w:val="10"/>
        </w:rPr>
        <w:t>дический</w:t>
      </w:r>
      <w:r w:rsidR="003A6994" w:rsidRPr="00816C72">
        <w:rPr>
          <w:sz w:val="10"/>
          <w:szCs w:val="10"/>
        </w:rPr>
        <w:t>План</w:t>
      </w:r>
      <w:proofErr w:type="gramStart"/>
      <w:r w:rsidR="003A6994" w:rsidRPr="00816C72">
        <w:rPr>
          <w:sz w:val="10"/>
          <w:szCs w:val="10"/>
        </w:rPr>
        <w:t>.</w:t>
      </w:r>
      <w:r w:rsidR="005170B6" w:rsidRPr="00816C72">
        <w:rPr>
          <w:sz w:val="10"/>
          <w:szCs w:val="10"/>
        </w:rPr>
        <w:t>Ф</w:t>
      </w:r>
      <w:proofErr w:type="gramEnd"/>
      <w:r w:rsidR="005170B6" w:rsidRPr="00816C72">
        <w:rPr>
          <w:sz w:val="10"/>
          <w:szCs w:val="10"/>
        </w:rPr>
        <w:t>орма собственности. Правовой статус. Разработка правовых </w:t>
      </w:r>
      <w:r w:rsidR="00397DF5" w:rsidRPr="00816C72">
        <w:rPr>
          <w:sz w:val="10"/>
          <w:szCs w:val="10"/>
        </w:rPr>
        <w:t>документов, регу</w:t>
      </w:r>
      <w:r w:rsidR="003A6994" w:rsidRPr="00816C72">
        <w:rPr>
          <w:sz w:val="10"/>
          <w:szCs w:val="10"/>
        </w:rPr>
        <w:t>л</w:t>
      </w:r>
      <w:r w:rsidR="005170B6" w:rsidRPr="00816C72">
        <w:rPr>
          <w:sz w:val="10"/>
          <w:szCs w:val="10"/>
        </w:rPr>
        <w:t>ирующих деятельность предприятия.10.Оценка рисков и</w:t>
      </w:r>
      <w:r w:rsidR="003A6994" w:rsidRPr="00816C72">
        <w:rPr>
          <w:sz w:val="10"/>
          <w:szCs w:val="10"/>
        </w:rPr>
        <w:t>Страхование</w:t>
      </w:r>
      <w:proofErr w:type="gramStart"/>
      <w:r w:rsidR="003A6994" w:rsidRPr="00816C72">
        <w:rPr>
          <w:sz w:val="10"/>
          <w:szCs w:val="10"/>
        </w:rPr>
        <w:t>.</w:t>
      </w:r>
      <w:r w:rsidR="005170B6" w:rsidRPr="00816C72">
        <w:rPr>
          <w:sz w:val="10"/>
          <w:szCs w:val="10"/>
        </w:rPr>
        <w:t>С</w:t>
      </w:r>
      <w:proofErr w:type="gramEnd"/>
      <w:r w:rsidR="005170B6" w:rsidRPr="00816C72">
        <w:rPr>
          <w:sz w:val="10"/>
          <w:szCs w:val="10"/>
        </w:rPr>
        <w:t>лабые стороны предприятия. Меры профилактики риска. Анализ риска по источникам и причинам.11.Финансовый</w:t>
      </w:r>
      <w:r w:rsidR="003A6994" w:rsidRPr="00816C72">
        <w:rPr>
          <w:sz w:val="10"/>
          <w:szCs w:val="10"/>
        </w:rPr>
        <w:t>План</w:t>
      </w:r>
      <w:proofErr w:type="gramStart"/>
      <w:r w:rsidR="003A6994" w:rsidRPr="00816C72">
        <w:rPr>
          <w:sz w:val="10"/>
          <w:szCs w:val="10"/>
        </w:rPr>
        <w:t>.</w:t>
      </w:r>
      <w:r w:rsidR="005170B6" w:rsidRPr="00816C72">
        <w:rPr>
          <w:sz w:val="10"/>
          <w:szCs w:val="10"/>
        </w:rPr>
        <w:t>П</w:t>
      </w:r>
      <w:proofErr w:type="gramEnd"/>
      <w:r w:rsidR="005170B6" w:rsidRPr="00816C72">
        <w:rPr>
          <w:sz w:val="10"/>
          <w:szCs w:val="10"/>
        </w:rPr>
        <w:t>латежи и поступления. Бюджет прибылей и убытков.  График </w:t>
      </w:r>
      <w:r w:rsidR="00397DF5" w:rsidRPr="00816C72">
        <w:rPr>
          <w:sz w:val="10"/>
          <w:szCs w:val="10"/>
        </w:rPr>
        <w:t xml:space="preserve"> </w:t>
      </w:r>
      <w:r w:rsidR="005170B6" w:rsidRPr="00816C72">
        <w:rPr>
          <w:sz w:val="10"/>
          <w:szCs w:val="10"/>
        </w:rPr>
        <w:t>достижения безубыточности. Финансовый анализ деятельности</w:t>
      </w:r>
      <w:r w:rsidR="00397DF5" w:rsidRPr="00816C72">
        <w:rPr>
          <w:sz w:val="10"/>
          <w:szCs w:val="10"/>
        </w:rPr>
        <w:t xml:space="preserve"> </w:t>
      </w:r>
      <w:r w:rsidR="005170B6" w:rsidRPr="00816C72">
        <w:rPr>
          <w:sz w:val="10"/>
          <w:szCs w:val="10"/>
        </w:rPr>
        <w:t>предприятий. Анализ движения </w:t>
      </w:r>
      <w:r w:rsidR="00397DF5" w:rsidRPr="00816C72">
        <w:rPr>
          <w:sz w:val="10"/>
          <w:szCs w:val="10"/>
        </w:rPr>
        <w:t xml:space="preserve"> </w:t>
      </w:r>
      <w:r w:rsidR="005170B6" w:rsidRPr="00816C72">
        <w:rPr>
          <w:sz w:val="10"/>
          <w:szCs w:val="10"/>
        </w:rPr>
        <w:t>денежных средств; безубыточности.12.Стратегияфинансирования</w:t>
      </w:r>
      <w:proofErr w:type="gramStart"/>
      <w:r w:rsidR="00397DF5" w:rsidRPr="00816C72">
        <w:rPr>
          <w:sz w:val="10"/>
          <w:szCs w:val="10"/>
        </w:rPr>
        <w:t>.</w:t>
      </w:r>
      <w:r w:rsidR="005170B6" w:rsidRPr="00816C72">
        <w:rPr>
          <w:sz w:val="10"/>
          <w:szCs w:val="10"/>
        </w:rPr>
        <w:t>О</w:t>
      </w:r>
      <w:proofErr w:type="gramEnd"/>
      <w:r w:rsidR="005170B6" w:rsidRPr="00816C72">
        <w:rPr>
          <w:sz w:val="10"/>
          <w:szCs w:val="10"/>
        </w:rPr>
        <w:t>пределение величины и источников получения финансовых ресурсов. Обоснование полного возврата </w:t>
      </w:r>
      <w:r w:rsidR="003A6994" w:rsidRPr="00816C72">
        <w:rPr>
          <w:sz w:val="10"/>
          <w:szCs w:val="10"/>
        </w:rPr>
        <w:t>средств и получения </w:t>
      </w:r>
      <w:proofErr w:type="spellStart"/>
      <w:r w:rsidR="003A6994" w:rsidRPr="00816C72">
        <w:rPr>
          <w:sz w:val="10"/>
          <w:szCs w:val="10"/>
        </w:rPr>
        <w:t>доходов</w:t>
      </w:r>
      <w:proofErr w:type="gramStart"/>
      <w:r w:rsidR="003A6994" w:rsidRPr="00816C72">
        <w:rPr>
          <w:sz w:val="10"/>
          <w:szCs w:val="10"/>
        </w:rPr>
        <w:t>.</w:t>
      </w:r>
      <w:r w:rsidR="005170B6" w:rsidRPr="00816C72">
        <w:rPr>
          <w:sz w:val="10"/>
          <w:szCs w:val="10"/>
        </w:rPr>
        <w:t>А</w:t>
      </w:r>
      <w:proofErr w:type="gramEnd"/>
      <w:r w:rsidR="005170B6" w:rsidRPr="00816C72">
        <w:rPr>
          <w:sz w:val="10"/>
          <w:szCs w:val="10"/>
        </w:rPr>
        <w:t>нализ</w:t>
      </w:r>
      <w:proofErr w:type="spellEnd"/>
      <w:r w:rsidR="005170B6" w:rsidRPr="00816C72">
        <w:rPr>
          <w:sz w:val="10"/>
          <w:szCs w:val="10"/>
        </w:rPr>
        <w:t> источников финансирования; платежеспособности; сроков окупаемости вложений. 13.Приложения</w:t>
      </w:r>
      <w:r w:rsidR="00397DF5" w:rsidRPr="00816C72">
        <w:rPr>
          <w:sz w:val="10"/>
          <w:szCs w:val="10"/>
        </w:rPr>
        <w:t>.</w:t>
      </w:r>
    </w:p>
    <w:p w:rsidR="003A6994" w:rsidRPr="00816C72" w:rsidRDefault="00DF1BD0" w:rsidP="00B05A69">
      <w:pPr>
        <w:jc w:val="both"/>
        <w:rPr>
          <w:b/>
          <w:sz w:val="10"/>
          <w:szCs w:val="10"/>
        </w:rPr>
      </w:pPr>
      <w:r w:rsidRPr="00816C72">
        <w:rPr>
          <w:b/>
          <w:sz w:val="10"/>
          <w:szCs w:val="10"/>
        </w:rPr>
        <w:t>2.3 Структура и основные цели бизнес-плана и роль анализа в разработке бизнес-плана.</w:t>
      </w:r>
      <w:r w:rsidR="003A6994" w:rsidRPr="00816C72">
        <w:rPr>
          <w:b/>
          <w:sz w:val="10"/>
          <w:szCs w:val="10"/>
        </w:rPr>
        <w:t xml:space="preserve"> </w:t>
      </w:r>
      <w:r w:rsidRPr="00816C72">
        <w:rPr>
          <w:b/>
          <w:bCs/>
          <w:sz w:val="10"/>
          <w:szCs w:val="10"/>
        </w:rPr>
        <w:t>Основной целью</w:t>
      </w:r>
      <w:r w:rsidRPr="00816C72">
        <w:rPr>
          <w:rStyle w:val="apple-converted-space"/>
          <w:sz w:val="10"/>
          <w:szCs w:val="10"/>
        </w:rPr>
        <w:t> </w:t>
      </w:r>
      <w:r w:rsidRPr="00816C72">
        <w:rPr>
          <w:sz w:val="10"/>
          <w:szCs w:val="10"/>
        </w:rPr>
        <w:t xml:space="preserve">разработки бизнес-плана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 Наряду с главной целью составители бизнес-плана должны отразить другие </w:t>
      </w:r>
      <w:proofErr w:type="spellStart"/>
      <w:r w:rsidRPr="00816C72">
        <w:rPr>
          <w:sz w:val="10"/>
          <w:szCs w:val="10"/>
        </w:rPr>
        <w:t>цели</w:t>
      </w:r>
      <w:proofErr w:type="gramStart"/>
      <w:r w:rsidRPr="00816C72">
        <w:rPr>
          <w:sz w:val="10"/>
          <w:szCs w:val="10"/>
        </w:rPr>
        <w:t>:с</w:t>
      </w:r>
      <w:proofErr w:type="gramEnd"/>
      <w:r w:rsidRPr="00816C72">
        <w:rPr>
          <w:sz w:val="10"/>
          <w:szCs w:val="10"/>
        </w:rPr>
        <w:t>оциальные</w:t>
      </w:r>
      <w:proofErr w:type="spellEnd"/>
      <w:r w:rsidRPr="00816C72">
        <w:rPr>
          <w:sz w:val="10"/>
          <w:szCs w:val="10"/>
        </w:rPr>
        <w:t xml:space="preserve"> цели – преодоление дефицита товаров и услуг, оздоровление экологической обстановки, расширение деловых контактов, международных связей;</w:t>
      </w:r>
      <w:r w:rsidR="00276732" w:rsidRPr="00816C72">
        <w:rPr>
          <w:sz w:val="10"/>
          <w:szCs w:val="10"/>
        </w:rPr>
        <w:t xml:space="preserve"> </w:t>
      </w:r>
      <w:r w:rsidRPr="00816C72">
        <w:rPr>
          <w:sz w:val="10"/>
          <w:szCs w:val="10"/>
        </w:rPr>
        <w:t>повышение статуса предпринимателя – развитие и укрепление экономического потенциала предпринимателя;</w:t>
      </w:r>
      <w:r w:rsidR="00276732" w:rsidRPr="00816C72">
        <w:rPr>
          <w:sz w:val="10"/>
          <w:szCs w:val="10"/>
        </w:rPr>
        <w:t xml:space="preserve"> </w:t>
      </w:r>
      <w:r w:rsidRPr="00816C72">
        <w:rPr>
          <w:sz w:val="10"/>
          <w:szCs w:val="10"/>
        </w:rPr>
        <w:t>иные, специальные цели и задачи.</w:t>
      </w:r>
      <w:r w:rsidR="00276732" w:rsidRPr="00816C72">
        <w:rPr>
          <w:b/>
          <w:sz w:val="10"/>
          <w:szCs w:val="10"/>
        </w:rPr>
        <w:t xml:space="preserve"> </w:t>
      </w:r>
      <w:hyperlink r:id="rId6" w:tooltip="Бизнес-план" w:history="1">
        <w:r w:rsidR="00397DF5" w:rsidRPr="00816C72">
          <w:rPr>
            <w:rStyle w:val="ac"/>
            <w:b/>
            <w:bCs/>
            <w:color w:val="auto"/>
            <w:sz w:val="10"/>
            <w:szCs w:val="10"/>
          </w:rPr>
          <w:t>Бизнес-план</w:t>
        </w:r>
      </w:hyperlink>
      <w:r w:rsidR="00397DF5" w:rsidRPr="00816C72">
        <w:rPr>
          <w:rStyle w:val="apple-converted-space"/>
          <w:sz w:val="10"/>
          <w:szCs w:val="10"/>
        </w:rPr>
        <w:t> </w:t>
      </w:r>
      <w:r w:rsidR="00397DF5" w:rsidRPr="00816C72">
        <w:rPr>
          <w:sz w:val="10"/>
          <w:szCs w:val="10"/>
        </w:rPr>
        <w:t>— объемный документ, разносторонне отражающий стратегию развития предприятия. Э</w:t>
      </w:r>
      <w:r w:rsidR="00397DF5" w:rsidRPr="00816C72">
        <w:rPr>
          <w:sz w:val="10"/>
          <w:szCs w:val="10"/>
          <w:shd w:val="clear" w:color="auto" w:fill="FFFFFF"/>
        </w:rPr>
        <w:t xml:space="preserve">тапы подготовки и разработки бизнес-плана. Первый этап — подготовительный, включающий </w:t>
      </w:r>
      <w:r w:rsidR="00397DF5" w:rsidRPr="00816C72">
        <w:rPr>
          <w:sz w:val="10"/>
          <w:szCs w:val="10"/>
          <w:u w:val="single"/>
          <w:shd w:val="clear" w:color="auto" w:fill="FFFFFF"/>
        </w:rPr>
        <w:t>сбор информации</w:t>
      </w:r>
      <w:r w:rsidR="00397DF5" w:rsidRPr="00816C72">
        <w:rPr>
          <w:sz w:val="10"/>
          <w:szCs w:val="10"/>
          <w:shd w:val="clear" w:color="auto" w:fill="FFFFFF"/>
        </w:rPr>
        <w:t xml:space="preserve"> о требованиях к бизнес-плану. Второй этап — определение внутренних и внешних </w:t>
      </w:r>
      <w:r w:rsidR="00397DF5" w:rsidRPr="00816C72">
        <w:rPr>
          <w:sz w:val="10"/>
          <w:szCs w:val="10"/>
          <w:u w:val="single"/>
          <w:shd w:val="clear" w:color="auto" w:fill="FFFFFF"/>
        </w:rPr>
        <w:t>целей</w:t>
      </w:r>
      <w:r w:rsidR="00397DF5" w:rsidRPr="00816C72">
        <w:rPr>
          <w:sz w:val="10"/>
          <w:szCs w:val="10"/>
          <w:shd w:val="clear" w:color="auto" w:fill="FFFFFF"/>
        </w:rPr>
        <w:t xml:space="preserve"> разработки бизнес-плана, т. е. перечень проблем, которые необходимо решить с его помощью. Третий этап — определение </w:t>
      </w:r>
      <w:r w:rsidR="00397DF5" w:rsidRPr="00816C72">
        <w:rPr>
          <w:sz w:val="10"/>
          <w:szCs w:val="10"/>
          <w:u w:val="single"/>
          <w:shd w:val="clear" w:color="auto" w:fill="FFFFFF"/>
        </w:rPr>
        <w:t>инвесторов</w:t>
      </w:r>
      <w:r w:rsidR="00397DF5" w:rsidRPr="00816C72">
        <w:rPr>
          <w:sz w:val="10"/>
          <w:szCs w:val="10"/>
          <w:shd w:val="clear" w:color="auto" w:fill="FFFFFF"/>
        </w:rPr>
        <w:t xml:space="preserve">. Четвертый этап - </w:t>
      </w:r>
      <w:r w:rsidR="00397DF5" w:rsidRPr="00816C72">
        <w:rPr>
          <w:sz w:val="10"/>
          <w:szCs w:val="10"/>
          <w:u w:val="single"/>
          <w:shd w:val="clear" w:color="auto" w:fill="FFFFFF"/>
        </w:rPr>
        <w:t>определение структуры бизнес-плана</w:t>
      </w:r>
      <w:r w:rsidR="00397DF5" w:rsidRPr="00816C72">
        <w:rPr>
          <w:sz w:val="10"/>
          <w:szCs w:val="10"/>
          <w:shd w:val="clear" w:color="auto" w:fill="FFFFFF"/>
        </w:rPr>
        <w:t xml:space="preserve"> (разделов). Пятый этап — </w:t>
      </w:r>
      <w:r w:rsidR="00397DF5" w:rsidRPr="00816C72">
        <w:rPr>
          <w:sz w:val="10"/>
          <w:szCs w:val="10"/>
          <w:u w:val="single"/>
          <w:shd w:val="clear" w:color="auto" w:fill="FFFFFF"/>
        </w:rPr>
        <w:t>сбор информации, необходимой для разработки каждого раздела плана</w:t>
      </w:r>
      <w:r w:rsidR="00397DF5" w:rsidRPr="00816C72">
        <w:rPr>
          <w:sz w:val="10"/>
          <w:szCs w:val="10"/>
          <w:shd w:val="clear" w:color="auto" w:fill="FFFFFF"/>
        </w:rPr>
        <w:t>. На этом этапе целесообразно участие специалистов предприятия, экспертов.</w:t>
      </w:r>
      <w:r w:rsidR="00397DF5" w:rsidRPr="00816C72">
        <w:rPr>
          <w:sz w:val="10"/>
          <w:szCs w:val="10"/>
        </w:rPr>
        <w:t xml:space="preserve"> </w:t>
      </w:r>
      <w:r w:rsidR="00397DF5" w:rsidRPr="00816C72">
        <w:rPr>
          <w:sz w:val="10"/>
          <w:szCs w:val="10"/>
          <w:shd w:val="clear" w:color="auto" w:fill="FFFFFF"/>
        </w:rPr>
        <w:t xml:space="preserve">Шестой этап — </w:t>
      </w:r>
      <w:r w:rsidR="00397DF5" w:rsidRPr="00816C72">
        <w:rPr>
          <w:sz w:val="10"/>
          <w:szCs w:val="10"/>
          <w:u w:val="single"/>
          <w:shd w:val="clear" w:color="auto" w:fill="FFFFFF"/>
        </w:rPr>
        <w:t>разработка бизнес-плана</w:t>
      </w:r>
      <w:r w:rsidR="00397DF5" w:rsidRPr="00816C72">
        <w:rPr>
          <w:sz w:val="10"/>
          <w:szCs w:val="10"/>
          <w:shd w:val="clear" w:color="auto" w:fill="FFFFFF"/>
        </w:rPr>
        <w:t>, осуществляемая под руководством либо руководителя предприятия, либо ответственного за реализацию плана.</w:t>
      </w:r>
      <w:r w:rsidR="00397DF5" w:rsidRPr="00816C72">
        <w:rPr>
          <w:sz w:val="10"/>
          <w:szCs w:val="10"/>
        </w:rPr>
        <w:t xml:space="preserve"> </w:t>
      </w:r>
      <w:r w:rsidR="00397DF5" w:rsidRPr="00816C72">
        <w:rPr>
          <w:sz w:val="10"/>
          <w:szCs w:val="10"/>
          <w:shd w:val="clear" w:color="auto" w:fill="FFFFFF"/>
        </w:rPr>
        <w:t xml:space="preserve">Седьмой этап — </w:t>
      </w:r>
      <w:r w:rsidR="00397DF5" w:rsidRPr="00816C72">
        <w:rPr>
          <w:sz w:val="10"/>
          <w:szCs w:val="10"/>
          <w:u w:val="single"/>
          <w:shd w:val="clear" w:color="auto" w:fill="FFFFFF"/>
        </w:rPr>
        <w:t>проведение предварительной экспертизы</w:t>
      </w:r>
      <w:r w:rsidR="00397DF5" w:rsidRPr="00816C72">
        <w:rPr>
          <w:sz w:val="10"/>
          <w:szCs w:val="10"/>
          <w:shd w:val="clear" w:color="auto" w:fill="FFFFFF"/>
        </w:rPr>
        <w:t>, после чего он может быть представлен инвесторам или кредиторам.</w:t>
      </w:r>
      <w:r w:rsidR="00276732" w:rsidRPr="00816C72">
        <w:rPr>
          <w:sz w:val="10"/>
          <w:szCs w:val="10"/>
        </w:rPr>
        <w:t xml:space="preserve"> </w:t>
      </w:r>
      <w:r w:rsidR="003A6994" w:rsidRPr="00816C72">
        <w:rPr>
          <w:sz w:val="10"/>
          <w:szCs w:val="10"/>
        </w:rPr>
        <w:t>С</w:t>
      </w:r>
      <w:r w:rsidR="00276732" w:rsidRPr="00816C72">
        <w:rPr>
          <w:sz w:val="10"/>
          <w:szCs w:val="10"/>
        </w:rPr>
        <w:t>одержание бизнес</w:t>
      </w:r>
      <w:r w:rsidR="003A6994" w:rsidRPr="00816C72">
        <w:rPr>
          <w:sz w:val="10"/>
          <w:szCs w:val="10"/>
        </w:rPr>
        <w:t>плана.1.Титульныйлист. 2.</w:t>
      </w:r>
      <w:r w:rsidR="003A6994" w:rsidRPr="00816C72">
        <w:rPr>
          <w:sz w:val="10"/>
          <w:szCs w:val="10"/>
          <w:u w:val="single"/>
        </w:rPr>
        <w:t>Резюме</w:t>
      </w:r>
      <w:proofErr w:type="gramStart"/>
      <w:r w:rsidR="003A6994" w:rsidRPr="00816C72">
        <w:rPr>
          <w:sz w:val="10"/>
          <w:szCs w:val="10"/>
          <w:u w:val="single"/>
        </w:rPr>
        <w:t>:</w:t>
      </w:r>
      <w:r w:rsidR="003A6994" w:rsidRPr="00816C72">
        <w:rPr>
          <w:sz w:val="10"/>
          <w:szCs w:val="10"/>
        </w:rPr>
        <w:t>О</w:t>
      </w:r>
      <w:proofErr w:type="gramEnd"/>
      <w:r w:rsidR="003A6994" w:rsidRPr="00816C72">
        <w:rPr>
          <w:sz w:val="10"/>
          <w:szCs w:val="10"/>
        </w:rPr>
        <w:t>сновные положения предлагаемого проекта. Цель проекта. Сведения </w:t>
      </w:r>
      <w:proofErr w:type="gramStart"/>
      <w:r w:rsidR="003A6994" w:rsidRPr="00816C72">
        <w:rPr>
          <w:sz w:val="10"/>
          <w:szCs w:val="10"/>
        </w:rPr>
        <w:t>о</w:t>
      </w:r>
      <w:proofErr w:type="gramEnd"/>
      <w:r w:rsidR="003A6994" w:rsidRPr="00816C72">
        <w:rPr>
          <w:sz w:val="10"/>
          <w:szCs w:val="10"/>
        </w:rPr>
        <w:t> объемах продаж, выручке, издержках, прибыли. </w:t>
      </w:r>
      <w:r w:rsidR="003A6994" w:rsidRPr="00816C72">
        <w:rPr>
          <w:sz w:val="10"/>
          <w:szCs w:val="10"/>
          <w:u w:val="single"/>
        </w:rPr>
        <w:t>Анализ </w:t>
      </w:r>
      <w:r w:rsidR="00276732" w:rsidRPr="00816C72">
        <w:rPr>
          <w:sz w:val="10"/>
          <w:szCs w:val="10"/>
          <w:u w:val="single"/>
        </w:rPr>
        <w:t>и оценка объема продаж, затрат</w:t>
      </w:r>
      <w:r w:rsidR="003A6994" w:rsidRPr="00816C72">
        <w:rPr>
          <w:sz w:val="10"/>
          <w:szCs w:val="10"/>
          <w:u w:val="single"/>
        </w:rPr>
        <w:t>.</w:t>
      </w:r>
      <w:r w:rsidR="003A6994" w:rsidRPr="00816C72">
        <w:rPr>
          <w:sz w:val="10"/>
          <w:szCs w:val="10"/>
        </w:rPr>
        <w:t>3.Товар(услуга):Описание продукта, потребительские свойства, отличие от товаров конкурентов</w:t>
      </w:r>
      <w:proofErr w:type="gramStart"/>
      <w:r w:rsidR="003A6994" w:rsidRPr="00816C72">
        <w:rPr>
          <w:sz w:val="10"/>
          <w:szCs w:val="10"/>
        </w:rPr>
        <w:t>.О</w:t>
      </w:r>
      <w:proofErr w:type="gramEnd"/>
      <w:r w:rsidR="003A6994" w:rsidRPr="00816C72">
        <w:rPr>
          <w:sz w:val="10"/>
          <w:szCs w:val="10"/>
        </w:rPr>
        <w:t>ценка потребительских свойств това</w:t>
      </w:r>
      <w:r w:rsidR="00276732" w:rsidRPr="00816C72">
        <w:rPr>
          <w:sz w:val="10"/>
          <w:szCs w:val="10"/>
        </w:rPr>
        <w:t>ра. Анализ товаров конкурентов</w:t>
      </w:r>
      <w:r w:rsidR="003A6994" w:rsidRPr="00816C72">
        <w:rPr>
          <w:sz w:val="10"/>
          <w:szCs w:val="10"/>
        </w:rPr>
        <w:t>.4.Рынок сбыта</w:t>
      </w:r>
      <w:proofErr w:type="gramStart"/>
      <w:r w:rsidR="003A6994" w:rsidRPr="00816C72">
        <w:rPr>
          <w:sz w:val="10"/>
          <w:szCs w:val="10"/>
        </w:rPr>
        <w:t>.С</w:t>
      </w:r>
      <w:proofErr w:type="gramEnd"/>
      <w:r w:rsidR="003A6994" w:rsidRPr="00816C72">
        <w:rPr>
          <w:sz w:val="10"/>
          <w:szCs w:val="10"/>
        </w:rPr>
        <w:t>остояние дел в отрасли. Потенциальные потребители. Рыночная конъюнктура. Информация</w:t>
      </w:r>
      <w:r w:rsidR="00276732" w:rsidRPr="00816C72">
        <w:rPr>
          <w:sz w:val="10"/>
          <w:szCs w:val="10"/>
        </w:rPr>
        <w:t> о рынке</w:t>
      </w:r>
      <w:r w:rsidR="003A6994" w:rsidRPr="00816C72">
        <w:rPr>
          <w:sz w:val="10"/>
          <w:szCs w:val="10"/>
        </w:rPr>
        <w:t>. Анализ потенциальных потребителей. 5.Конкуренция</w:t>
      </w:r>
      <w:proofErr w:type="gramStart"/>
      <w:r w:rsidR="003A6994" w:rsidRPr="00816C72">
        <w:rPr>
          <w:sz w:val="10"/>
          <w:szCs w:val="10"/>
        </w:rPr>
        <w:t>.П</w:t>
      </w:r>
      <w:proofErr w:type="gramEnd"/>
      <w:r w:rsidR="003A6994" w:rsidRPr="00816C72">
        <w:rPr>
          <w:sz w:val="10"/>
          <w:szCs w:val="10"/>
        </w:rPr>
        <w:t>отенциальные конкуренты: оценка объема их продаж, доходов,  основных характеристик, уровня  качества их продукции, полити</w:t>
      </w:r>
      <w:r w:rsidR="00276732" w:rsidRPr="00816C72">
        <w:rPr>
          <w:sz w:val="10"/>
          <w:szCs w:val="10"/>
        </w:rPr>
        <w:t>ки цен.</w:t>
      </w:r>
      <w:r w:rsidR="003A6994" w:rsidRPr="00816C72">
        <w:rPr>
          <w:sz w:val="10"/>
          <w:szCs w:val="10"/>
        </w:rPr>
        <w:t>Сравнительный анализ отдельных показателей деятельности конкурентов</w:t>
      </w:r>
      <w:r w:rsidR="00276732" w:rsidRPr="00816C72">
        <w:rPr>
          <w:sz w:val="10"/>
          <w:szCs w:val="10"/>
        </w:rPr>
        <w:t>. Анализ стратегии конкурентов</w:t>
      </w:r>
      <w:r w:rsidR="003A6994" w:rsidRPr="00816C72">
        <w:rPr>
          <w:sz w:val="10"/>
          <w:szCs w:val="10"/>
        </w:rPr>
        <w:t>.6.Планмаркетинга</w:t>
      </w:r>
      <w:proofErr w:type="gramStart"/>
      <w:r w:rsidR="003A6994" w:rsidRPr="00816C72">
        <w:rPr>
          <w:sz w:val="10"/>
          <w:szCs w:val="10"/>
        </w:rPr>
        <w:t>.Ц</w:t>
      </w:r>
      <w:proofErr w:type="gramEnd"/>
      <w:r w:rsidR="003A6994" w:rsidRPr="00816C72">
        <w:rPr>
          <w:sz w:val="10"/>
          <w:szCs w:val="10"/>
        </w:rPr>
        <w:t>ены. Каналы сбыта. Рекламная политика. Прогноз новой продукции. Ценообразование</w:t>
      </w:r>
      <w:proofErr w:type="gramStart"/>
      <w:r w:rsidR="003A6994" w:rsidRPr="00816C72">
        <w:rPr>
          <w:sz w:val="10"/>
          <w:szCs w:val="10"/>
        </w:rPr>
        <w:t>.</w:t>
      </w:r>
      <w:r w:rsidR="00276732" w:rsidRPr="00816C72">
        <w:rPr>
          <w:sz w:val="10"/>
          <w:szCs w:val="10"/>
        </w:rPr>
        <w:t>Ц</w:t>
      </w:r>
      <w:proofErr w:type="gramEnd"/>
      <w:r w:rsidR="00276732" w:rsidRPr="00816C72">
        <w:rPr>
          <w:sz w:val="10"/>
          <w:szCs w:val="10"/>
        </w:rPr>
        <w:t>еновые показатели</w:t>
      </w:r>
      <w:r w:rsidR="003A6994" w:rsidRPr="00816C72">
        <w:rPr>
          <w:sz w:val="10"/>
          <w:szCs w:val="10"/>
        </w:rPr>
        <w:t>.7.ПланПроизводства.Производственный процесс описание. Анализ сырья и материалов; трудовых ресурсов; издержек производства; себестоимости продукции  8.ОрганизационныйПлан</w:t>
      </w:r>
      <w:proofErr w:type="gramStart"/>
      <w:r w:rsidR="003A6994" w:rsidRPr="00816C72">
        <w:rPr>
          <w:sz w:val="10"/>
          <w:szCs w:val="10"/>
        </w:rPr>
        <w:t>.С</w:t>
      </w:r>
      <w:proofErr w:type="gramEnd"/>
      <w:r w:rsidR="003A6994" w:rsidRPr="00816C72">
        <w:rPr>
          <w:sz w:val="10"/>
          <w:szCs w:val="10"/>
        </w:rPr>
        <w:t>хема организационной структуры предприятия. Описание системы управления. Разделение труда по подразд</w:t>
      </w:r>
      <w:r w:rsidR="00276732" w:rsidRPr="00816C72">
        <w:rPr>
          <w:sz w:val="10"/>
          <w:szCs w:val="10"/>
        </w:rPr>
        <w:t>елениям</w:t>
      </w:r>
      <w:r w:rsidR="003A6994" w:rsidRPr="00816C72">
        <w:rPr>
          <w:sz w:val="10"/>
          <w:szCs w:val="10"/>
        </w:rPr>
        <w:t>.9.ЮридическийПлан</w:t>
      </w:r>
      <w:proofErr w:type="gramStart"/>
      <w:r w:rsidR="003A6994" w:rsidRPr="00816C72">
        <w:rPr>
          <w:sz w:val="10"/>
          <w:szCs w:val="10"/>
        </w:rPr>
        <w:t>.Ф</w:t>
      </w:r>
      <w:proofErr w:type="gramEnd"/>
      <w:r w:rsidR="003A6994" w:rsidRPr="00816C72">
        <w:rPr>
          <w:sz w:val="10"/>
          <w:szCs w:val="10"/>
        </w:rPr>
        <w:t>орма собственности. Правовой статус. Разработка правовых документов, регулирующих деятельность предприятия.10.Оценка рисков иСтрахование</w:t>
      </w:r>
      <w:proofErr w:type="gramStart"/>
      <w:r w:rsidR="003A6994" w:rsidRPr="00816C72">
        <w:rPr>
          <w:sz w:val="10"/>
          <w:szCs w:val="10"/>
        </w:rPr>
        <w:t>.С</w:t>
      </w:r>
      <w:proofErr w:type="gramEnd"/>
      <w:r w:rsidR="003A6994" w:rsidRPr="00816C72">
        <w:rPr>
          <w:sz w:val="10"/>
          <w:szCs w:val="10"/>
        </w:rPr>
        <w:t>лабые стороны предприятия. Меры профилактики риска. Анализ риска по источникам и причинам.11.ФинансовыйПлан</w:t>
      </w:r>
      <w:proofErr w:type="gramStart"/>
      <w:r w:rsidR="003A6994" w:rsidRPr="00816C72">
        <w:rPr>
          <w:sz w:val="10"/>
          <w:szCs w:val="10"/>
        </w:rPr>
        <w:t>.П</w:t>
      </w:r>
      <w:proofErr w:type="gramEnd"/>
      <w:r w:rsidR="003A6994" w:rsidRPr="00816C72">
        <w:rPr>
          <w:sz w:val="10"/>
          <w:szCs w:val="10"/>
        </w:rPr>
        <w:t>латежи и поступления. Бюджет прибылей и убытков. График  достижения безубыточности. Финансовый анализ деятельности</w:t>
      </w:r>
      <w:r w:rsidR="00276732" w:rsidRPr="00816C72">
        <w:rPr>
          <w:sz w:val="10"/>
          <w:szCs w:val="10"/>
        </w:rPr>
        <w:t>предприятий</w:t>
      </w:r>
      <w:r w:rsidR="003A6994" w:rsidRPr="00816C72">
        <w:rPr>
          <w:sz w:val="10"/>
          <w:szCs w:val="10"/>
        </w:rPr>
        <w:t>.12.Стратегияфинансирования</w:t>
      </w:r>
      <w:proofErr w:type="gramStart"/>
      <w:r w:rsidR="003A6994" w:rsidRPr="00816C72">
        <w:rPr>
          <w:sz w:val="10"/>
          <w:szCs w:val="10"/>
        </w:rPr>
        <w:t>.О</w:t>
      </w:r>
      <w:proofErr w:type="gramEnd"/>
      <w:r w:rsidR="003A6994" w:rsidRPr="00816C72">
        <w:rPr>
          <w:sz w:val="10"/>
          <w:szCs w:val="10"/>
        </w:rPr>
        <w:t>пределение величины и источников получения финансовых ресурсов. Обоснование полного возврата средств и получения доходов.</w:t>
      </w:r>
      <w:r w:rsidR="00276732" w:rsidRPr="00816C72">
        <w:rPr>
          <w:sz w:val="10"/>
          <w:szCs w:val="10"/>
        </w:rPr>
        <w:t xml:space="preserve"> </w:t>
      </w:r>
      <w:r w:rsidR="003A6994" w:rsidRPr="00816C72">
        <w:rPr>
          <w:sz w:val="10"/>
          <w:szCs w:val="10"/>
        </w:rPr>
        <w:t>13.Приложения.</w:t>
      </w:r>
    </w:p>
    <w:p w:rsidR="00DF1BD0" w:rsidRPr="00816C72" w:rsidRDefault="00DF1BD0" w:rsidP="00B05A69">
      <w:pPr>
        <w:jc w:val="both"/>
        <w:rPr>
          <w:sz w:val="10"/>
          <w:szCs w:val="10"/>
        </w:rPr>
      </w:pPr>
      <w:r w:rsidRPr="00816C72">
        <w:rPr>
          <w:b/>
          <w:sz w:val="10"/>
          <w:szCs w:val="10"/>
        </w:rPr>
        <w:t>2.4 Сметное планирование (</w:t>
      </w:r>
      <w:proofErr w:type="spellStart"/>
      <w:r w:rsidRPr="00816C72">
        <w:rPr>
          <w:b/>
          <w:sz w:val="10"/>
          <w:szCs w:val="10"/>
        </w:rPr>
        <w:t>бюджетирование</w:t>
      </w:r>
      <w:proofErr w:type="spellEnd"/>
      <w:r w:rsidRPr="00816C72">
        <w:rPr>
          <w:b/>
          <w:sz w:val="10"/>
          <w:szCs w:val="10"/>
        </w:rPr>
        <w:t>) и анализ исполнения смет, как база для выработки  и повышения финансовой обоснованности принимаемых управленческих решений. Выявление факторов и причин, вызвавших отклонения от утвержденных смет.</w:t>
      </w:r>
      <w:r w:rsidR="00276732" w:rsidRPr="00816C72">
        <w:rPr>
          <w:b/>
          <w:sz w:val="10"/>
          <w:szCs w:val="10"/>
        </w:rPr>
        <w:t xml:space="preserve"> </w:t>
      </w:r>
      <w:proofErr w:type="spellStart"/>
      <w:r w:rsidRPr="00816C72">
        <w:rPr>
          <w:rStyle w:val="submenu-table"/>
          <w:bCs/>
          <w:sz w:val="10"/>
          <w:szCs w:val="10"/>
          <w:shd w:val="clear" w:color="auto" w:fill="FFFFFF"/>
        </w:rPr>
        <w:t>Бюджетирование</w:t>
      </w:r>
      <w:proofErr w:type="spellEnd"/>
      <w:r w:rsidRPr="00816C72">
        <w:rPr>
          <w:rStyle w:val="apple-converted-space"/>
          <w:sz w:val="10"/>
          <w:szCs w:val="10"/>
          <w:shd w:val="clear" w:color="auto" w:fill="FFFFFF"/>
        </w:rPr>
        <w:t> </w:t>
      </w:r>
      <w:r w:rsidRPr="00816C72">
        <w:rPr>
          <w:sz w:val="10"/>
          <w:szCs w:val="10"/>
          <w:shd w:val="clear" w:color="auto" w:fill="FFFFFF"/>
        </w:rPr>
        <w:t xml:space="preserve">– процесс планирования, который неразрывно связан с процессом контроля. </w:t>
      </w:r>
      <w:r w:rsidRPr="00816C72">
        <w:rPr>
          <w:sz w:val="10"/>
          <w:szCs w:val="10"/>
        </w:rPr>
        <w:t>Процесс </w:t>
      </w:r>
      <w:proofErr w:type="spellStart"/>
      <w:r w:rsidRPr="00816C72">
        <w:rPr>
          <w:sz w:val="10"/>
          <w:szCs w:val="10"/>
        </w:rPr>
        <w:t>бюджетирования</w:t>
      </w:r>
      <w:proofErr w:type="spellEnd"/>
      <w:r w:rsidRPr="00816C72">
        <w:rPr>
          <w:sz w:val="10"/>
          <w:szCs w:val="10"/>
        </w:rPr>
        <w:t> представляет собой комплекс процедур направленных на эффективное управление предприятием.</w:t>
      </w:r>
      <w:r w:rsidR="00271566" w:rsidRPr="00816C72">
        <w:rPr>
          <w:b/>
          <w:sz w:val="10"/>
          <w:szCs w:val="10"/>
        </w:rPr>
        <w:t xml:space="preserve"> </w:t>
      </w:r>
      <w:r w:rsidRPr="00816C72">
        <w:rPr>
          <w:sz w:val="10"/>
          <w:szCs w:val="10"/>
          <w:u w:val="single"/>
          <w:shd w:val="clear" w:color="auto" w:fill="FFFFFF"/>
        </w:rPr>
        <w:t>Смета</w:t>
      </w:r>
      <w:r w:rsidRPr="00816C72">
        <w:rPr>
          <w:rStyle w:val="apple-converted-space"/>
          <w:b/>
          <w:bCs/>
          <w:sz w:val="10"/>
          <w:szCs w:val="10"/>
          <w:shd w:val="clear" w:color="auto" w:fill="FFFFFF"/>
        </w:rPr>
        <w:t> </w:t>
      </w:r>
      <w:r w:rsidRPr="00816C72">
        <w:rPr>
          <w:b/>
          <w:bCs/>
          <w:sz w:val="10"/>
          <w:szCs w:val="10"/>
          <w:shd w:val="clear" w:color="auto" w:fill="FFFFFF"/>
        </w:rPr>
        <w:t>-</w:t>
      </w:r>
      <w:r w:rsidRPr="00816C72">
        <w:rPr>
          <w:rStyle w:val="apple-converted-space"/>
          <w:b/>
          <w:bCs/>
          <w:sz w:val="10"/>
          <w:szCs w:val="10"/>
          <w:shd w:val="clear" w:color="auto" w:fill="FFFFFF"/>
        </w:rPr>
        <w:t> </w:t>
      </w:r>
      <w:r w:rsidRPr="00816C72">
        <w:rPr>
          <w:sz w:val="10"/>
          <w:szCs w:val="10"/>
          <w:shd w:val="clear" w:color="auto" w:fill="FFFFFF"/>
        </w:rPr>
        <w:t xml:space="preserve">финансовый план предприятия. Составляется на конкретный период, определяющий детальную систему деятельности предприятия. Сметы разрабатываются на год с поквартальной или помесячной разбивкой. В смете финансовых результатов отражают итоговые данные по обоснованию планируемых действий. Финансовые результаты деятельности предприятия характеризуется суммой полученной прибыли и уровнем рентабельности. Чем больше величина прибыли и выше уровень рентабельности, тем эффективнее функционирует предприятие, тем устойчивее его финансовое состояние. </w:t>
      </w:r>
      <w:r w:rsidR="00271566" w:rsidRPr="00816C72">
        <w:rPr>
          <w:b/>
          <w:sz w:val="10"/>
          <w:szCs w:val="10"/>
        </w:rPr>
        <w:t xml:space="preserve"> </w:t>
      </w:r>
      <w:r w:rsidRPr="00816C72">
        <w:rPr>
          <w:sz w:val="10"/>
          <w:szCs w:val="10"/>
          <w:shd w:val="clear" w:color="auto" w:fill="FFFFFF"/>
        </w:rPr>
        <w:t xml:space="preserve">Прибыль – это конечный финансовый результат деятельности предприятия. Поэтому отклонение Ф значения прибыли от </w:t>
      </w:r>
      <w:proofErr w:type="gramStart"/>
      <w:r w:rsidRPr="00816C72">
        <w:rPr>
          <w:sz w:val="10"/>
          <w:szCs w:val="10"/>
          <w:shd w:val="clear" w:color="auto" w:fill="FFFFFF"/>
        </w:rPr>
        <w:t>П</w:t>
      </w:r>
      <w:proofErr w:type="gramEnd"/>
      <w:r w:rsidRPr="00816C72">
        <w:rPr>
          <w:sz w:val="10"/>
          <w:szCs w:val="10"/>
          <w:shd w:val="clear" w:color="auto" w:fill="FFFFFF"/>
        </w:rPr>
        <w:t xml:space="preserve"> м.б. из-за 2-х обстоятельств: </w:t>
      </w:r>
      <w:proofErr w:type="spellStart"/>
      <w:r w:rsidRPr="00816C72">
        <w:rPr>
          <w:sz w:val="10"/>
          <w:szCs w:val="10"/>
          <w:shd w:val="clear" w:color="auto" w:fill="FFFFFF"/>
        </w:rPr>
        <w:t>недополучение</w:t>
      </w:r>
      <w:proofErr w:type="spellEnd"/>
      <w:r w:rsidRPr="00816C72">
        <w:rPr>
          <w:sz w:val="10"/>
          <w:szCs w:val="10"/>
          <w:shd w:val="clear" w:color="auto" w:fill="FFFFFF"/>
        </w:rPr>
        <w:t xml:space="preserve"> доходов;</w:t>
      </w:r>
      <w:r w:rsidR="00271566" w:rsidRPr="00816C72">
        <w:rPr>
          <w:b/>
          <w:sz w:val="10"/>
          <w:szCs w:val="10"/>
        </w:rPr>
        <w:t xml:space="preserve"> </w:t>
      </w:r>
      <w:r w:rsidRPr="00816C72">
        <w:rPr>
          <w:sz w:val="10"/>
          <w:szCs w:val="10"/>
          <w:shd w:val="clear" w:color="auto" w:fill="FFFFFF"/>
        </w:rPr>
        <w:t xml:space="preserve"> завышения расходов.</w:t>
      </w:r>
      <w:r w:rsidR="00271566" w:rsidRPr="00816C72">
        <w:rPr>
          <w:b/>
          <w:sz w:val="10"/>
          <w:szCs w:val="10"/>
        </w:rPr>
        <w:t xml:space="preserve"> </w:t>
      </w:r>
      <w:r w:rsidRPr="00816C72">
        <w:rPr>
          <w:sz w:val="10"/>
          <w:szCs w:val="10"/>
          <w:shd w:val="clear" w:color="auto" w:fill="FFFFFF"/>
        </w:rPr>
        <w:t xml:space="preserve">Для выявления степени влияния на прибыль рассмотрим 2 фактора: отклонение Ф объема продаж в сравнении с П. </w:t>
      </w:r>
      <w:r w:rsidR="00271566" w:rsidRPr="00816C72">
        <w:rPr>
          <w:sz w:val="10"/>
          <w:szCs w:val="10"/>
          <w:shd w:val="clear" w:color="auto" w:fill="FFFFFF"/>
        </w:rPr>
        <w:t xml:space="preserve">и </w:t>
      </w:r>
      <w:r w:rsidRPr="00816C72">
        <w:rPr>
          <w:sz w:val="10"/>
          <w:szCs w:val="10"/>
          <w:shd w:val="clear" w:color="auto" w:fill="FFFFFF"/>
        </w:rPr>
        <w:t xml:space="preserve">изменение суммы затрат в сравнении с П. </w:t>
      </w:r>
      <w:r w:rsidR="00271566" w:rsidRPr="00816C72">
        <w:rPr>
          <w:b/>
          <w:sz w:val="10"/>
          <w:szCs w:val="10"/>
        </w:rPr>
        <w:t xml:space="preserve"> </w:t>
      </w:r>
      <w:r w:rsidRPr="00816C72">
        <w:rPr>
          <w:sz w:val="10"/>
          <w:szCs w:val="10"/>
          <w:shd w:val="clear" w:color="auto" w:fill="FFFFFF"/>
        </w:rPr>
        <w:t xml:space="preserve">Для выявления степени влияния 1 фактора на отклонение Ф прибыли от </w:t>
      </w:r>
      <w:proofErr w:type="gramStart"/>
      <w:r w:rsidRPr="00816C72">
        <w:rPr>
          <w:sz w:val="10"/>
          <w:szCs w:val="10"/>
          <w:shd w:val="clear" w:color="auto" w:fill="FFFFFF"/>
        </w:rPr>
        <w:t>П</w:t>
      </w:r>
      <w:proofErr w:type="gramEnd"/>
      <w:r w:rsidRPr="00816C72">
        <w:rPr>
          <w:sz w:val="10"/>
          <w:szCs w:val="10"/>
          <w:shd w:val="clear" w:color="auto" w:fill="FFFFFF"/>
        </w:rPr>
        <w:t xml:space="preserve"> сравниваем жесткий бюджет (смету) и гибкий бюджет (смету). </w:t>
      </w:r>
      <w:r w:rsidR="00271566" w:rsidRPr="00816C72">
        <w:rPr>
          <w:b/>
          <w:sz w:val="10"/>
          <w:szCs w:val="10"/>
        </w:rPr>
        <w:t xml:space="preserve"> </w:t>
      </w:r>
      <w:proofErr w:type="gramStart"/>
      <w:r w:rsidRPr="00816C72">
        <w:rPr>
          <w:sz w:val="10"/>
          <w:szCs w:val="10"/>
          <w:shd w:val="clear" w:color="auto" w:fill="FFFFFF"/>
        </w:rPr>
        <w:t>Гибкий</w:t>
      </w:r>
      <w:proofErr w:type="gramEnd"/>
      <w:r w:rsidRPr="00816C72">
        <w:rPr>
          <w:sz w:val="10"/>
          <w:szCs w:val="10"/>
          <w:shd w:val="clear" w:color="auto" w:fill="FFFFFF"/>
        </w:rPr>
        <w:t xml:space="preserve"> включает в себя доходы и затраты, скорректированные с учетом Ф объема реализации. </w:t>
      </w:r>
      <w:r w:rsidR="00271566" w:rsidRPr="00816C72">
        <w:rPr>
          <w:b/>
          <w:sz w:val="10"/>
          <w:szCs w:val="10"/>
        </w:rPr>
        <w:t xml:space="preserve"> </w:t>
      </w:r>
      <w:r w:rsidRPr="00816C72">
        <w:rPr>
          <w:sz w:val="10"/>
          <w:szCs w:val="10"/>
          <w:shd w:val="clear" w:color="auto" w:fill="FFFFFF"/>
        </w:rPr>
        <w:t xml:space="preserve">Жесткий включает доходы и затраты, исчисленные исходя из </w:t>
      </w:r>
      <w:proofErr w:type="gramStart"/>
      <w:r w:rsidRPr="00816C72">
        <w:rPr>
          <w:sz w:val="10"/>
          <w:szCs w:val="10"/>
          <w:shd w:val="clear" w:color="auto" w:fill="FFFFFF"/>
        </w:rPr>
        <w:t>П</w:t>
      </w:r>
      <w:proofErr w:type="gramEnd"/>
      <w:r w:rsidRPr="00816C72">
        <w:rPr>
          <w:sz w:val="10"/>
          <w:szCs w:val="10"/>
          <w:shd w:val="clear" w:color="auto" w:fill="FFFFFF"/>
        </w:rPr>
        <w:t xml:space="preserve"> объема продаж. В обоих бюджетах используется одинаковый размер затрат на ед. проданной продукции. Т.о., различия между этими бюджетами вызваны различиями в объемах продаж. Формула расчета отклонения Ф прибыли от бюджетной = (количество проданной продукции по гибкому бюджету – количество проданной продукции по жесткому бюджету) * </w:t>
      </w:r>
      <w:proofErr w:type="gramStart"/>
      <w:r w:rsidRPr="00816C72">
        <w:rPr>
          <w:sz w:val="10"/>
          <w:szCs w:val="10"/>
          <w:shd w:val="clear" w:color="auto" w:fill="FFFFFF"/>
        </w:rPr>
        <w:t>П</w:t>
      </w:r>
      <w:proofErr w:type="gramEnd"/>
      <w:r w:rsidRPr="00816C72">
        <w:rPr>
          <w:sz w:val="10"/>
          <w:szCs w:val="10"/>
          <w:shd w:val="clear" w:color="auto" w:fill="FFFFFF"/>
        </w:rPr>
        <w:t xml:space="preserve"> величина МД.</w:t>
      </w:r>
      <w:r w:rsidRPr="00816C72">
        <w:rPr>
          <w:sz w:val="10"/>
          <w:szCs w:val="10"/>
        </w:rPr>
        <w:t>  Анализ отклонений между результатами и данными сметы позволяет:</w:t>
      </w:r>
      <w:r w:rsidR="00271566" w:rsidRPr="00816C72">
        <w:rPr>
          <w:sz w:val="10"/>
          <w:szCs w:val="10"/>
        </w:rPr>
        <w:t xml:space="preserve"> </w:t>
      </w:r>
      <w:r w:rsidRPr="00816C72">
        <w:rPr>
          <w:sz w:val="10"/>
          <w:szCs w:val="10"/>
        </w:rPr>
        <w:t>определить проблемную область деятельности;</w:t>
      </w:r>
      <w:r w:rsidR="00271566" w:rsidRPr="00816C72">
        <w:rPr>
          <w:sz w:val="10"/>
          <w:szCs w:val="10"/>
        </w:rPr>
        <w:t xml:space="preserve"> </w:t>
      </w:r>
      <w:r w:rsidRPr="00816C72">
        <w:rPr>
          <w:sz w:val="10"/>
          <w:szCs w:val="10"/>
        </w:rPr>
        <w:t xml:space="preserve"> выявить новые возможности;</w:t>
      </w:r>
      <w:r w:rsidR="00271566" w:rsidRPr="00816C72">
        <w:rPr>
          <w:sz w:val="10"/>
          <w:szCs w:val="10"/>
        </w:rPr>
        <w:t xml:space="preserve"> </w:t>
      </w:r>
      <w:r w:rsidRPr="00816C72">
        <w:rPr>
          <w:sz w:val="10"/>
          <w:szCs w:val="10"/>
        </w:rPr>
        <w:t>показать, что первоначальные сметы в некоторой степени нереалистичны.</w:t>
      </w: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816C72" w:rsidRDefault="0010133F" w:rsidP="00B05A69">
      <w:pPr>
        <w:jc w:val="both"/>
        <w:rPr>
          <w:sz w:val="10"/>
          <w:szCs w:val="10"/>
        </w:rPr>
      </w:pPr>
    </w:p>
    <w:p w:rsidR="0010133F" w:rsidRPr="00B05A69" w:rsidRDefault="0010133F" w:rsidP="00B05A69">
      <w:pPr>
        <w:jc w:val="both"/>
        <w:rPr>
          <w:b/>
          <w:sz w:val="10"/>
          <w:szCs w:val="10"/>
          <w:lang w:val="en-US"/>
        </w:rPr>
      </w:pPr>
    </w:p>
    <w:p w:rsidR="00DF1BD0" w:rsidRPr="00816C72" w:rsidRDefault="00DF1BD0" w:rsidP="00B05A69">
      <w:pPr>
        <w:jc w:val="both"/>
        <w:rPr>
          <w:b/>
          <w:sz w:val="10"/>
          <w:szCs w:val="10"/>
        </w:rPr>
      </w:pPr>
      <w:r w:rsidRPr="00816C72">
        <w:rPr>
          <w:b/>
          <w:sz w:val="10"/>
          <w:szCs w:val="10"/>
        </w:rPr>
        <w:lastRenderedPageBreak/>
        <w:t xml:space="preserve">3.1 Маркетинговый анализ, его предмет и объекты исследования, методика его проведения. </w:t>
      </w:r>
      <w:r w:rsidRPr="00816C72">
        <w:rPr>
          <w:sz w:val="10"/>
          <w:szCs w:val="10"/>
        </w:rPr>
        <w:t xml:space="preserve">Маркетинговое исследование — система сбора, обработки, систематизации, анализа и прогнозирования данных, необходимых для конкретной маркетинговой деятельности. </w:t>
      </w:r>
      <w:r w:rsidR="00271566" w:rsidRPr="00816C72">
        <w:rPr>
          <w:b/>
          <w:sz w:val="10"/>
          <w:szCs w:val="10"/>
        </w:rPr>
        <w:t xml:space="preserve"> </w:t>
      </w:r>
      <w:r w:rsidRPr="00816C72">
        <w:rPr>
          <w:sz w:val="10"/>
          <w:szCs w:val="10"/>
        </w:rPr>
        <w:t>Под объектом исследования подразумевается изучаемая «генеральная совокупность»: географический рынок, определенная группа потребителей, организации-конкуренты, внутренняя среда исследуемой организации и т. д.</w:t>
      </w:r>
      <w:r w:rsidR="00271566" w:rsidRPr="00816C72">
        <w:rPr>
          <w:b/>
          <w:sz w:val="10"/>
          <w:szCs w:val="10"/>
        </w:rPr>
        <w:t xml:space="preserve"> </w:t>
      </w:r>
      <w:r w:rsidRPr="00816C72">
        <w:rPr>
          <w:sz w:val="10"/>
          <w:szCs w:val="10"/>
        </w:rPr>
        <w:t>В качестве предметов исследования могут выступать конкретные товары, услуги, потенциал или имидж организации, т. е. то, почему планируется принятие управленческого решения на основе результатов маркетингового исследования.</w:t>
      </w:r>
      <w:r w:rsidR="00271566" w:rsidRPr="00816C72">
        <w:rPr>
          <w:b/>
          <w:sz w:val="10"/>
          <w:szCs w:val="10"/>
        </w:rPr>
        <w:t xml:space="preserve"> </w:t>
      </w:r>
      <w:r w:rsidRPr="00816C72">
        <w:rPr>
          <w:sz w:val="10"/>
          <w:szCs w:val="10"/>
        </w:rPr>
        <w:t xml:space="preserve">Обычно исследование проходит следующие стадии: </w:t>
      </w:r>
      <w:r w:rsidR="00271566" w:rsidRPr="00816C72">
        <w:rPr>
          <w:b/>
          <w:sz w:val="10"/>
          <w:szCs w:val="10"/>
        </w:rPr>
        <w:t>1.</w:t>
      </w:r>
      <w:r w:rsidRPr="00816C72">
        <w:rPr>
          <w:sz w:val="10"/>
          <w:szCs w:val="10"/>
          <w:u w:val="single"/>
        </w:rPr>
        <w:t xml:space="preserve"> Определение проблемы</w:t>
      </w:r>
      <w:r w:rsidRPr="00816C72">
        <w:rPr>
          <w:sz w:val="10"/>
          <w:szCs w:val="10"/>
        </w:rPr>
        <w:t xml:space="preserve"> — формулирование объекта и предмета маркетингового исследования. Выполнение этой операции ориентирует на сбор и анализ конкретной информации, нужной для принятия управленческого решения.</w:t>
      </w:r>
      <w:r w:rsidR="00271566" w:rsidRPr="00816C72">
        <w:rPr>
          <w:b/>
          <w:sz w:val="10"/>
          <w:szCs w:val="10"/>
        </w:rPr>
        <w:t>2.</w:t>
      </w:r>
      <w:r w:rsidRPr="00816C72">
        <w:rPr>
          <w:sz w:val="10"/>
          <w:szCs w:val="10"/>
        </w:rPr>
        <w:t xml:space="preserve">После определения проблем устанавливаются </w:t>
      </w:r>
      <w:r w:rsidRPr="00816C72">
        <w:rPr>
          <w:sz w:val="10"/>
          <w:szCs w:val="10"/>
          <w:u w:val="single"/>
        </w:rPr>
        <w:t>цели и методы</w:t>
      </w:r>
      <w:r w:rsidRPr="00816C72">
        <w:rPr>
          <w:sz w:val="10"/>
          <w:szCs w:val="10"/>
        </w:rPr>
        <w:t xml:space="preserve"> проведения маркетинговых исследований, направленных на их достижение. Маркетинговые исследования </w:t>
      </w:r>
      <w:r w:rsidRPr="00816C72">
        <w:rPr>
          <w:sz w:val="10"/>
          <w:szCs w:val="10"/>
          <w:u w:val="single"/>
        </w:rPr>
        <w:t>разделяются по характеру выполнения исследования на «плановые» и «внеплановые».</w:t>
      </w:r>
      <w:r w:rsidRPr="00816C72">
        <w:rPr>
          <w:sz w:val="10"/>
          <w:szCs w:val="10"/>
        </w:rPr>
        <w:t xml:space="preserve"> Плановые исследования являются повседневным базисом работы отдела маркетинга организации и проводятся в соответствии с определенным графиком и четко поставленными методически определенными задачами. Здесь используются</w:t>
      </w:r>
      <w:r w:rsidR="00F41E28" w:rsidRPr="00816C72">
        <w:rPr>
          <w:b/>
          <w:sz w:val="10"/>
          <w:szCs w:val="10"/>
        </w:rPr>
        <w:t xml:space="preserve"> </w:t>
      </w:r>
      <w:r w:rsidRPr="00816C72">
        <w:rPr>
          <w:sz w:val="10"/>
          <w:szCs w:val="10"/>
        </w:rPr>
        <w:t>традиционные методы маркетинговых исследований. Внеплановые исследования проводятся внешними сервисными организациями для решения периодически возникающих задач, обычно связанных с «неожиданно» возникающими проблемами в предпринимательской деятельности организации. Для решения внеплановых задач организации часто прибегают к использованию нетрадиционных методов маркетингового исследования. Необходимо сделать соответствующие выводы и представить отчет руководству организации. Отчет не должен быть перегружен цифрами и сложными статистическими выкладками. Интерпретировать статистические данные можно по-разному, и поэтому, менеджеры должны участвовать в обсуждении результатов исследования. Разработка рекомендаций.</w:t>
      </w:r>
    </w:p>
    <w:p w:rsidR="00DF1BD0" w:rsidRPr="00816C72" w:rsidRDefault="00DF1BD0" w:rsidP="00B05A69">
      <w:pPr>
        <w:jc w:val="both"/>
        <w:rPr>
          <w:sz w:val="10"/>
          <w:szCs w:val="10"/>
        </w:rPr>
      </w:pPr>
      <w:r w:rsidRPr="00816C72">
        <w:rPr>
          <w:sz w:val="10"/>
          <w:szCs w:val="10"/>
        </w:rPr>
        <w:t>Составление отчета.</w:t>
      </w:r>
    </w:p>
    <w:p w:rsidR="00DF1BD0" w:rsidRPr="0094683C" w:rsidRDefault="00DF1BD0" w:rsidP="00B05A69">
      <w:pPr>
        <w:jc w:val="both"/>
        <w:rPr>
          <w:b/>
          <w:sz w:val="10"/>
          <w:szCs w:val="10"/>
        </w:rPr>
      </w:pPr>
      <w:r w:rsidRPr="00816C72">
        <w:rPr>
          <w:b/>
          <w:sz w:val="10"/>
          <w:szCs w:val="10"/>
        </w:rPr>
        <w:t>3.2 Использование результатов маркетингового анализа в текущем и перспективном планировании объема производства и продаж.</w:t>
      </w:r>
      <w:r w:rsidR="002A4E4C" w:rsidRPr="00816C72">
        <w:rPr>
          <w:b/>
          <w:sz w:val="10"/>
          <w:szCs w:val="10"/>
        </w:rPr>
        <w:t xml:space="preserve"> </w:t>
      </w:r>
      <w:r w:rsidRPr="00816C72">
        <w:rPr>
          <w:sz w:val="10"/>
          <w:szCs w:val="10"/>
          <w:u w:val="single"/>
        </w:rPr>
        <w:t>План производства определяет</w:t>
      </w:r>
      <w:r w:rsidRPr="00816C72">
        <w:rPr>
          <w:sz w:val="10"/>
          <w:szCs w:val="10"/>
        </w:rPr>
        <w:t xml:space="preserve"> основной профиль плановой, организационной и управленческой деятельности предприятия, а также главные цели и задачи текущего планирования, организации и управления производством.</w:t>
      </w:r>
      <w:r w:rsidR="00271566" w:rsidRPr="00816C72">
        <w:rPr>
          <w:sz w:val="10"/>
          <w:szCs w:val="10"/>
        </w:rPr>
        <w:t xml:space="preserve"> </w:t>
      </w:r>
      <w:r w:rsidRPr="00816C72">
        <w:rPr>
          <w:sz w:val="10"/>
          <w:szCs w:val="10"/>
          <w:u w:val="single"/>
        </w:rPr>
        <w:t>Целью плана производства и реализации продукции</w:t>
      </w:r>
      <w:r w:rsidRPr="00816C72">
        <w:rPr>
          <w:sz w:val="10"/>
          <w:szCs w:val="10"/>
        </w:rPr>
        <w:t xml:space="preserve"> является рост выпуска продукции, повышение ее качества, полное удовлетворение спроса потребителей, возможно более полное использование сырья и производственной мощности </w:t>
      </w:r>
      <w:proofErr w:type="spellStart"/>
      <w:r w:rsidRPr="00816C72">
        <w:rPr>
          <w:sz w:val="10"/>
          <w:szCs w:val="10"/>
        </w:rPr>
        <w:t>предприятия</w:t>
      </w:r>
      <w:proofErr w:type="gramStart"/>
      <w:r w:rsidRPr="00816C72">
        <w:rPr>
          <w:sz w:val="10"/>
          <w:szCs w:val="10"/>
        </w:rPr>
        <w:t>.</w:t>
      </w:r>
      <w:r w:rsidRPr="00816C72">
        <w:rPr>
          <w:sz w:val="10"/>
          <w:szCs w:val="10"/>
          <w:u w:val="single"/>
        </w:rPr>
        <w:t>П</w:t>
      </w:r>
      <w:proofErr w:type="gramEnd"/>
      <w:r w:rsidRPr="00816C72">
        <w:rPr>
          <w:sz w:val="10"/>
          <w:szCs w:val="10"/>
          <w:u w:val="single"/>
        </w:rPr>
        <w:t>ланирование</w:t>
      </w:r>
      <w:proofErr w:type="spellEnd"/>
      <w:r w:rsidRPr="00816C72">
        <w:rPr>
          <w:sz w:val="10"/>
          <w:szCs w:val="10"/>
        </w:rPr>
        <w:t xml:space="preserve"> производства продукции, товаров и услуг </w:t>
      </w:r>
      <w:r w:rsidRPr="00816C72">
        <w:rPr>
          <w:sz w:val="10"/>
          <w:szCs w:val="10"/>
          <w:u w:val="single"/>
        </w:rPr>
        <w:t>должно удовлетворять</w:t>
      </w:r>
      <w:r w:rsidRPr="00816C72">
        <w:rPr>
          <w:sz w:val="10"/>
          <w:szCs w:val="10"/>
        </w:rPr>
        <w:t xml:space="preserve"> на всех действующих предприятиях конкретные </w:t>
      </w:r>
      <w:r w:rsidRPr="00816C72">
        <w:rPr>
          <w:sz w:val="10"/>
          <w:szCs w:val="10"/>
          <w:u w:val="single"/>
        </w:rPr>
        <w:t>потребности покупателей</w:t>
      </w:r>
      <w:r w:rsidRPr="00816C72">
        <w:rPr>
          <w:sz w:val="10"/>
          <w:szCs w:val="10"/>
        </w:rPr>
        <w:t xml:space="preserve">, заказчиков или потребителей и </w:t>
      </w:r>
      <w:r w:rsidRPr="00816C72">
        <w:rPr>
          <w:sz w:val="10"/>
          <w:szCs w:val="10"/>
          <w:u w:val="single"/>
        </w:rPr>
        <w:t>быть тесно связанным с разработкой общей стратегии развития фирмы</w:t>
      </w:r>
      <w:r w:rsidRPr="00816C72">
        <w:rPr>
          <w:sz w:val="10"/>
          <w:szCs w:val="10"/>
        </w:rPr>
        <w:t xml:space="preserve">, </w:t>
      </w:r>
      <w:r w:rsidRPr="00816C72">
        <w:rPr>
          <w:sz w:val="10"/>
          <w:szCs w:val="10"/>
          <w:u w:val="single"/>
        </w:rPr>
        <w:t>проведением маркетинговых исследований</w:t>
      </w:r>
      <w:r w:rsidRPr="00816C72">
        <w:rPr>
          <w:sz w:val="10"/>
          <w:szCs w:val="10"/>
        </w:rPr>
        <w:t xml:space="preserve">, </w:t>
      </w:r>
      <w:r w:rsidRPr="00816C72">
        <w:rPr>
          <w:sz w:val="10"/>
          <w:szCs w:val="10"/>
          <w:u w:val="single"/>
        </w:rPr>
        <w:t>проектированием конкурентоспособной продукции</w:t>
      </w:r>
      <w:r w:rsidRPr="00816C72">
        <w:rPr>
          <w:sz w:val="10"/>
          <w:szCs w:val="10"/>
        </w:rPr>
        <w:t xml:space="preserve">, </w:t>
      </w:r>
      <w:r w:rsidRPr="00816C72">
        <w:rPr>
          <w:sz w:val="10"/>
          <w:szCs w:val="10"/>
          <w:u w:val="single"/>
        </w:rPr>
        <w:t>организацией ее производства и реализации</w:t>
      </w:r>
      <w:r w:rsidRPr="00816C72">
        <w:rPr>
          <w:sz w:val="10"/>
          <w:szCs w:val="10"/>
        </w:rPr>
        <w:t>.</w:t>
      </w:r>
      <w:r w:rsidR="00271566" w:rsidRPr="00816C72">
        <w:rPr>
          <w:sz w:val="10"/>
          <w:szCs w:val="10"/>
        </w:rPr>
        <w:t xml:space="preserve"> </w:t>
      </w:r>
      <w:r w:rsidRPr="00816C72">
        <w:rPr>
          <w:sz w:val="10"/>
          <w:szCs w:val="10"/>
          <w:u w:val="single"/>
        </w:rPr>
        <w:t>В процессе планирования</w:t>
      </w:r>
      <w:r w:rsidRPr="00816C72">
        <w:rPr>
          <w:sz w:val="10"/>
          <w:szCs w:val="10"/>
        </w:rPr>
        <w:t xml:space="preserve"> производства и продажи продукции </w:t>
      </w:r>
      <w:r w:rsidRPr="00816C72">
        <w:rPr>
          <w:sz w:val="10"/>
          <w:szCs w:val="10"/>
          <w:u w:val="single"/>
        </w:rPr>
        <w:t xml:space="preserve">должен достигаться компромисс </w:t>
      </w:r>
      <w:r w:rsidRPr="00816C72">
        <w:rPr>
          <w:sz w:val="10"/>
          <w:szCs w:val="10"/>
        </w:rPr>
        <w:t>между возможностями выпуска и сбыта товаров, способностью н</w:t>
      </w:r>
      <w:r w:rsidR="002A4E4C" w:rsidRPr="00816C72">
        <w:rPr>
          <w:sz w:val="10"/>
          <w:szCs w:val="10"/>
        </w:rPr>
        <w:t>овой продукции замещать старую</w:t>
      </w:r>
      <w:r w:rsidRPr="00816C72">
        <w:rPr>
          <w:sz w:val="10"/>
          <w:szCs w:val="10"/>
        </w:rPr>
        <w:t>, освоением новых услуг и риском</w:t>
      </w:r>
      <w:proofErr w:type="gramStart"/>
      <w:r w:rsidRPr="00816C72">
        <w:rPr>
          <w:sz w:val="10"/>
          <w:szCs w:val="10"/>
        </w:rPr>
        <w:t>.</w:t>
      </w:r>
      <w:proofErr w:type="gramEnd"/>
      <w:r w:rsidRPr="00816C72">
        <w:rPr>
          <w:sz w:val="10"/>
          <w:szCs w:val="10"/>
        </w:rPr>
        <w:t xml:space="preserve"> </w:t>
      </w:r>
      <w:proofErr w:type="gramStart"/>
      <w:r w:rsidRPr="00816C72">
        <w:rPr>
          <w:sz w:val="10"/>
          <w:szCs w:val="10"/>
        </w:rPr>
        <w:t>в</w:t>
      </w:r>
      <w:proofErr w:type="gramEnd"/>
      <w:r w:rsidRPr="00816C72">
        <w:rPr>
          <w:sz w:val="10"/>
          <w:szCs w:val="10"/>
        </w:rPr>
        <w:t xml:space="preserve"> процессе разработки планов производства </w:t>
      </w:r>
      <w:r w:rsidRPr="00816C72">
        <w:rPr>
          <w:sz w:val="10"/>
          <w:szCs w:val="10"/>
          <w:u w:val="single"/>
        </w:rPr>
        <w:t>необходимо выработать общие цели</w:t>
      </w:r>
      <w:r w:rsidRPr="00816C72">
        <w:rPr>
          <w:sz w:val="10"/>
          <w:szCs w:val="10"/>
        </w:rPr>
        <w:t xml:space="preserve"> и </w:t>
      </w:r>
      <w:r w:rsidRPr="00816C72">
        <w:rPr>
          <w:sz w:val="10"/>
          <w:szCs w:val="10"/>
          <w:u w:val="single"/>
        </w:rPr>
        <w:t>стимулировать контакты между отдельными подразделениями</w:t>
      </w:r>
      <w:r w:rsidRPr="00816C72">
        <w:rPr>
          <w:sz w:val="10"/>
          <w:szCs w:val="10"/>
        </w:rPr>
        <w:t xml:space="preserve">, привлекать к планированию специалистов, соединяющих воедино технические, маркетинговые и экономические цели, </w:t>
      </w:r>
      <w:r w:rsidRPr="00816C72">
        <w:rPr>
          <w:sz w:val="10"/>
          <w:szCs w:val="10"/>
          <w:u w:val="single"/>
        </w:rPr>
        <w:t>разрабатывать комплексные программы развития производства с учетом конкретных задач каждого подразделения</w:t>
      </w:r>
      <w:r w:rsidRPr="00816C72">
        <w:rPr>
          <w:sz w:val="10"/>
          <w:szCs w:val="10"/>
        </w:rPr>
        <w:t>.</w:t>
      </w:r>
      <w:r w:rsidR="00271566" w:rsidRPr="00816C72">
        <w:rPr>
          <w:sz w:val="10"/>
          <w:szCs w:val="10"/>
        </w:rPr>
        <w:t xml:space="preserve"> </w:t>
      </w:r>
      <w:r w:rsidRPr="00816C72">
        <w:rPr>
          <w:sz w:val="10"/>
          <w:szCs w:val="10"/>
        </w:rPr>
        <w:t xml:space="preserve">В производственном плане рассчитываются:1) Объем производства в натуральном выражении. </w:t>
      </w:r>
      <w:proofErr w:type="gramStart"/>
      <w:r w:rsidRPr="00816C72">
        <w:rPr>
          <w:sz w:val="10"/>
          <w:szCs w:val="10"/>
        </w:rPr>
        <w:t>Планируемая номенклатура выпускаемой продукции должна в целом обеспечивать равновесие спроса и предложения, а также сбалансированность годового объема выпуска с производственной мощностью соответствующего подразделения или всего предприятия. 2) Объем производства в условно-натуральном выражении (например, тысячи условных банок).</w:t>
      </w:r>
      <w:r w:rsidR="00271566" w:rsidRPr="00816C72">
        <w:rPr>
          <w:sz w:val="10"/>
          <w:szCs w:val="10"/>
        </w:rPr>
        <w:t xml:space="preserve"> </w:t>
      </w:r>
      <w:r w:rsidRPr="00816C72">
        <w:rPr>
          <w:sz w:val="10"/>
          <w:szCs w:val="10"/>
        </w:rPr>
        <w:t>3) Объем производства в денежном выражении.4) Показатели производственной мощности предприятии. 5) Показатели качества продукции:  надежность;</w:t>
      </w:r>
      <w:proofErr w:type="gramEnd"/>
      <w:r w:rsidRPr="00816C72">
        <w:rPr>
          <w:sz w:val="10"/>
          <w:szCs w:val="10"/>
        </w:rPr>
        <w:t xml:space="preserve"> безопасность, экология и другие.</w:t>
      </w:r>
    </w:p>
    <w:p w:rsidR="00DF1BD0" w:rsidRPr="00816C72" w:rsidRDefault="00DF1BD0" w:rsidP="00B05A69">
      <w:pPr>
        <w:jc w:val="both"/>
        <w:rPr>
          <w:b/>
          <w:sz w:val="10"/>
          <w:szCs w:val="10"/>
        </w:rPr>
      </w:pPr>
      <w:r w:rsidRPr="00816C72">
        <w:rPr>
          <w:b/>
          <w:sz w:val="10"/>
          <w:szCs w:val="10"/>
        </w:rPr>
        <w:t xml:space="preserve">3.3 Система показателей комплексного маркетингового анализа: оценка рынков продаж; конкурентная среда и поведение цены товара. </w:t>
      </w:r>
    </w:p>
    <w:p w:rsidR="00DF1BD0" w:rsidRPr="00816C72" w:rsidRDefault="00DF1BD0" w:rsidP="00B05A69">
      <w:pPr>
        <w:jc w:val="both"/>
        <w:rPr>
          <w:sz w:val="10"/>
          <w:szCs w:val="10"/>
        </w:rPr>
      </w:pPr>
      <w:r w:rsidRPr="00816C72">
        <w:rPr>
          <w:noProof/>
          <w:sz w:val="10"/>
          <w:szCs w:val="10"/>
        </w:rPr>
        <w:drawing>
          <wp:inline distT="0" distB="0" distL="0" distR="0">
            <wp:extent cx="2069282" cy="1300864"/>
            <wp:effectExtent l="19050" t="0" r="7168"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7" cstate="print"/>
                    <a:srcRect/>
                    <a:stretch>
                      <a:fillRect/>
                    </a:stretch>
                  </pic:blipFill>
                  <pic:spPr bwMode="auto">
                    <a:xfrm>
                      <a:off x="0" y="0"/>
                      <a:ext cx="2070990" cy="1301937"/>
                    </a:xfrm>
                    <a:prstGeom prst="rect">
                      <a:avLst/>
                    </a:prstGeom>
                    <a:noFill/>
                    <a:ln w="9525">
                      <a:noFill/>
                      <a:miter lim="800000"/>
                      <a:headEnd/>
                      <a:tailEnd/>
                    </a:ln>
                  </pic:spPr>
                </pic:pic>
              </a:graphicData>
            </a:graphic>
          </wp:inline>
        </w:drawing>
      </w:r>
    </w:p>
    <w:p w:rsidR="00DF1BD0" w:rsidRPr="00816C72" w:rsidRDefault="00DF1BD0" w:rsidP="00B05A69">
      <w:pPr>
        <w:jc w:val="both"/>
        <w:rPr>
          <w:b/>
          <w:sz w:val="10"/>
          <w:szCs w:val="10"/>
        </w:rPr>
      </w:pPr>
      <w:r w:rsidRPr="00816C72">
        <w:rPr>
          <w:b/>
          <w:sz w:val="10"/>
          <w:szCs w:val="10"/>
        </w:rPr>
        <w:t xml:space="preserve">3.4 Характеристика макросреды, </w:t>
      </w:r>
      <w:proofErr w:type="spellStart"/>
      <w:r w:rsidRPr="00816C72">
        <w:rPr>
          <w:b/>
          <w:sz w:val="10"/>
          <w:szCs w:val="10"/>
        </w:rPr>
        <w:t>мезосреды</w:t>
      </w:r>
      <w:proofErr w:type="spellEnd"/>
      <w:r w:rsidRPr="00816C72">
        <w:rPr>
          <w:b/>
          <w:sz w:val="10"/>
          <w:szCs w:val="10"/>
        </w:rPr>
        <w:t xml:space="preserve">. SWOT-анализ в маркетинге. </w:t>
      </w:r>
    </w:p>
    <w:p w:rsidR="00DF1BD0" w:rsidRPr="00816C72" w:rsidRDefault="00DF1BD0" w:rsidP="00B05A69">
      <w:pPr>
        <w:jc w:val="both"/>
        <w:rPr>
          <w:sz w:val="10"/>
          <w:szCs w:val="10"/>
        </w:rPr>
      </w:pPr>
      <w:r w:rsidRPr="00816C72">
        <w:rPr>
          <w:b/>
          <w:sz w:val="10"/>
          <w:szCs w:val="10"/>
        </w:rPr>
        <w:t>Анализ в процессе сегментирования рынка</w:t>
      </w:r>
      <w:r w:rsidRPr="00816C72">
        <w:rPr>
          <w:sz w:val="10"/>
          <w:szCs w:val="10"/>
        </w:rPr>
        <w:t>.</w:t>
      </w:r>
      <w:r w:rsidR="0094683C" w:rsidRPr="0094683C">
        <w:rPr>
          <w:sz w:val="10"/>
          <w:szCs w:val="10"/>
        </w:rPr>
        <w:t xml:space="preserve"> </w:t>
      </w:r>
      <w:r w:rsidRPr="00816C72">
        <w:rPr>
          <w:sz w:val="10"/>
          <w:szCs w:val="10"/>
        </w:rPr>
        <w:t>Среду любой организации можно определить как совокупность внешней и внутренней среды. При этом внешняя среда  включает микросреду (заданная среда) и макросреду (общая среда).</w:t>
      </w:r>
      <w:r w:rsidR="0010133F" w:rsidRPr="00816C72">
        <w:rPr>
          <w:sz w:val="10"/>
          <w:szCs w:val="10"/>
        </w:rPr>
        <w:t xml:space="preserve"> </w:t>
      </w:r>
      <w:r w:rsidRPr="00816C72">
        <w:rPr>
          <w:sz w:val="10"/>
          <w:szCs w:val="10"/>
        </w:rPr>
        <w:t xml:space="preserve">Под внешней средой понимаются все условия и факторы, возникающие   независимо от деятельности конкретной фирмы, но оказывающие воздействие на ее функционирование и поэтому требующие принятия управленческих решений. Внешнюю среду любой организации составляют два пространства. </w:t>
      </w:r>
      <w:proofErr w:type="gramStart"/>
      <w:r w:rsidRPr="00816C72">
        <w:rPr>
          <w:sz w:val="10"/>
          <w:szCs w:val="10"/>
        </w:rPr>
        <w:t>Это: заданная среда - поставщики, посредники, покупатели, конкуренты и др.; общая среда - природные, технологические, политические,  экономические, социальные, культурные факторы.</w:t>
      </w:r>
      <w:proofErr w:type="gramEnd"/>
      <w:r w:rsidR="0010133F" w:rsidRPr="00816C72">
        <w:rPr>
          <w:sz w:val="10"/>
          <w:szCs w:val="10"/>
        </w:rPr>
        <w:t xml:space="preserve"> </w:t>
      </w:r>
      <w:r w:rsidRPr="00816C72">
        <w:rPr>
          <w:sz w:val="10"/>
          <w:szCs w:val="10"/>
          <w:shd w:val="clear" w:color="auto" w:fill="FFFFFF"/>
        </w:rPr>
        <w:t xml:space="preserve">Наряду с микро- и макросредой иногда рассматривается </w:t>
      </w:r>
      <w:proofErr w:type="spellStart"/>
      <w:r w:rsidRPr="00816C72">
        <w:rPr>
          <w:sz w:val="10"/>
          <w:szCs w:val="10"/>
          <w:shd w:val="clear" w:color="auto" w:fill="FFFFFF"/>
        </w:rPr>
        <w:t>мезосреда</w:t>
      </w:r>
      <w:proofErr w:type="spellEnd"/>
      <w:r w:rsidRPr="00816C72">
        <w:rPr>
          <w:sz w:val="10"/>
          <w:szCs w:val="10"/>
          <w:shd w:val="clear" w:color="auto" w:fill="FFFFFF"/>
        </w:rPr>
        <w:t xml:space="preserve">. Такая среда определяется частью факторов микро- и макросреды. </w:t>
      </w:r>
      <w:proofErr w:type="spellStart"/>
      <w:r w:rsidRPr="00816C72">
        <w:rPr>
          <w:sz w:val="10"/>
          <w:szCs w:val="10"/>
          <w:shd w:val="clear" w:color="auto" w:fill="FFFFFF"/>
        </w:rPr>
        <w:t>Мезосреда</w:t>
      </w:r>
      <w:proofErr w:type="spellEnd"/>
      <w:r w:rsidRPr="00816C72">
        <w:rPr>
          <w:sz w:val="10"/>
          <w:szCs w:val="10"/>
          <w:shd w:val="clear" w:color="auto" w:fill="FFFFFF"/>
        </w:rPr>
        <w:t xml:space="preserve"> — это часть внешней среды, с которой организация имеет конкретные и непосредственные взаимодействия. Она включает совокупность факторов, условий деятельности субъекта на локальном рынке, в том числе уровень развития экономики региона, а также фактически сложившееся локальное деловое окружение данного субъекта, включая территориальные органы управления. На данном уровне на действия фирмы влияют и неэкономические факторы и условия – географические, социально-психологические, технологические и другие. Анализ непосредственного окружения предполагает изучение положения дел в отрасли. Анализ отрасли в свою очередь, позволяет оценить привлекательность отрасли в соответствии с фазами жизненного цикла.</w:t>
      </w:r>
      <w:r w:rsidR="0010133F" w:rsidRPr="00816C72">
        <w:rPr>
          <w:sz w:val="10"/>
          <w:szCs w:val="10"/>
        </w:rPr>
        <w:t xml:space="preserve"> </w:t>
      </w:r>
      <w:r w:rsidRPr="00816C72">
        <w:rPr>
          <w:sz w:val="10"/>
          <w:szCs w:val="10"/>
        </w:rPr>
        <w:t>SWOT-анализ -  это определение сильных и слабых сторон организации, а также возможностей и угроз, исходящих из его ближайшего окружения (внешней среды):- сильные стороны -  преимущества организации;</w:t>
      </w:r>
      <w:r w:rsidR="0010133F" w:rsidRPr="00816C72">
        <w:rPr>
          <w:sz w:val="10"/>
          <w:szCs w:val="10"/>
        </w:rPr>
        <w:t xml:space="preserve"> </w:t>
      </w:r>
      <w:r w:rsidRPr="00816C72">
        <w:rPr>
          <w:sz w:val="10"/>
          <w:szCs w:val="10"/>
        </w:rPr>
        <w:t>-слабости -  недостатки организации;</w:t>
      </w:r>
      <w:r w:rsidR="0010133F" w:rsidRPr="00816C72">
        <w:rPr>
          <w:sz w:val="10"/>
          <w:szCs w:val="10"/>
        </w:rPr>
        <w:t xml:space="preserve"> </w:t>
      </w:r>
      <w:r w:rsidRPr="00816C72">
        <w:rPr>
          <w:sz w:val="10"/>
          <w:szCs w:val="10"/>
        </w:rPr>
        <w:t xml:space="preserve">- возможности - факторы внешней среды, использование которых создаст преимущества организации на рынке;- угрозы - факторы, которые могут потенциально ухудшить положение организации на </w:t>
      </w:r>
      <w:proofErr w:type="spellStart"/>
      <w:r w:rsidRPr="00816C72">
        <w:rPr>
          <w:sz w:val="10"/>
          <w:szCs w:val="10"/>
        </w:rPr>
        <w:t>рынке</w:t>
      </w:r>
      <w:proofErr w:type="gramStart"/>
      <w:r w:rsidRPr="00816C72">
        <w:rPr>
          <w:sz w:val="10"/>
          <w:szCs w:val="10"/>
        </w:rPr>
        <w:t>.В</w:t>
      </w:r>
      <w:proofErr w:type="spellEnd"/>
      <w:proofErr w:type="gramEnd"/>
      <w:r w:rsidRPr="00816C72">
        <w:rPr>
          <w:sz w:val="10"/>
          <w:szCs w:val="10"/>
        </w:rPr>
        <w:t xml:space="preserve"> целом проведение SWOT-анализа сводится к заполнению матрицы.</w:t>
      </w:r>
    </w:p>
    <w:p w:rsidR="00DF1BD0" w:rsidRPr="00816C72" w:rsidRDefault="00DF1BD0" w:rsidP="00B05A69">
      <w:pPr>
        <w:jc w:val="both"/>
        <w:rPr>
          <w:sz w:val="10"/>
          <w:szCs w:val="10"/>
        </w:rPr>
      </w:pPr>
      <w:r w:rsidRPr="00816C72">
        <w:rPr>
          <w:noProof/>
          <w:sz w:val="10"/>
          <w:szCs w:val="10"/>
        </w:rPr>
        <w:drawing>
          <wp:inline distT="0" distB="0" distL="0" distR="0">
            <wp:extent cx="853943" cy="482497"/>
            <wp:effectExtent l="19050" t="0" r="3307"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55348" cy="483291"/>
                    </a:xfrm>
                    <a:prstGeom prst="rect">
                      <a:avLst/>
                    </a:prstGeom>
                    <a:noFill/>
                    <a:ln w="9525">
                      <a:noFill/>
                      <a:miter lim="800000"/>
                      <a:headEnd/>
                      <a:tailEnd/>
                    </a:ln>
                  </pic:spPr>
                </pic:pic>
              </a:graphicData>
            </a:graphic>
          </wp:inline>
        </w:drawing>
      </w:r>
    </w:p>
    <w:p w:rsidR="00DF1BD0" w:rsidRPr="0094683C" w:rsidRDefault="00DF1BD0" w:rsidP="00B05A69">
      <w:pPr>
        <w:jc w:val="both"/>
        <w:rPr>
          <w:sz w:val="10"/>
          <w:szCs w:val="10"/>
        </w:rPr>
      </w:pPr>
      <w:r w:rsidRPr="00816C72">
        <w:rPr>
          <w:rStyle w:val="af2"/>
          <w:i w:val="0"/>
          <w:sz w:val="10"/>
          <w:szCs w:val="10"/>
          <w:u w:val="single"/>
          <w:shd w:val="clear" w:color="auto" w:fill="FAFAFA"/>
        </w:rPr>
        <w:t>Сегментирование рынка</w:t>
      </w:r>
      <w:r w:rsidRPr="00816C72">
        <w:rPr>
          <w:rStyle w:val="apple-converted-space"/>
          <w:sz w:val="10"/>
          <w:szCs w:val="10"/>
          <w:shd w:val="clear" w:color="auto" w:fill="FAFAFA"/>
        </w:rPr>
        <w:t> </w:t>
      </w:r>
      <w:r w:rsidRPr="00816C72">
        <w:rPr>
          <w:sz w:val="10"/>
          <w:szCs w:val="10"/>
          <w:shd w:val="clear" w:color="auto" w:fill="FAFAFA"/>
        </w:rPr>
        <w:t>– выделение в пределах рынка четко обозначенных групп потребителей, различающихся по своим потребностям, характеристикам или поведению, для обслуживания которых могут потребоваться определенные товары или маркетинговые комплексы.</w:t>
      </w:r>
      <w:r w:rsidR="0010133F" w:rsidRPr="00816C72">
        <w:rPr>
          <w:sz w:val="10"/>
          <w:szCs w:val="10"/>
        </w:rPr>
        <w:t xml:space="preserve"> </w:t>
      </w:r>
      <w:r w:rsidRPr="00816C72">
        <w:rPr>
          <w:sz w:val="10"/>
          <w:szCs w:val="10"/>
        </w:rPr>
        <w:t xml:space="preserve">Сегментирование в результате качественного анализа дает определенный </w:t>
      </w:r>
      <w:r w:rsidRPr="00816C72">
        <w:rPr>
          <w:sz w:val="10"/>
          <w:szCs w:val="10"/>
          <w:u w:val="single"/>
        </w:rPr>
        <w:t>перечень типов потребителей</w:t>
      </w:r>
      <w:r w:rsidRPr="00816C72">
        <w:rPr>
          <w:sz w:val="10"/>
          <w:szCs w:val="10"/>
        </w:rPr>
        <w:t>, сформированный на основе интерпретации данных групповой дискуссии, глубинного интервью или наблюдения. Такой подход к сегментированию может быть вполне информативен в условиях малоизученного рынка, мало распространенных товаров и услуг.</w:t>
      </w:r>
      <w:r w:rsidR="0010133F" w:rsidRPr="00816C72">
        <w:rPr>
          <w:sz w:val="10"/>
          <w:szCs w:val="10"/>
        </w:rPr>
        <w:t xml:space="preserve"> </w:t>
      </w:r>
      <w:r w:rsidRPr="00816C72">
        <w:rPr>
          <w:sz w:val="10"/>
          <w:szCs w:val="10"/>
        </w:rPr>
        <w:t xml:space="preserve">Сегментация на основе количественного исследования рынка наиболее широко применяется при описании </w:t>
      </w:r>
      <w:r w:rsidR="00F41E28" w:rsidRPr="00816C72">
        <w:rPr>
          <w:sz w:val="10"/>
          <w:szCs w:val="10"/>
        </w:rPr>
        <w:t>развитых рынков товаров и услуг</w:t>
      </w:r>
      <w:r w:rsidRPr="00816C72">
        <w:rPr>
          <w:sz w:val="10"/>
          <w:szCs w:val="10"/>
        </w:rPr>
        <w:t>.</w:t>
      </w:r>
      <w:r w:rsidR="0010133F" w:rsidRPr="00816C72">
        <w:rPr>
          <w:sz w:val="10"/>
          <w:szCs w:val="10"/>
        </w:rPr>
        <w:t xml:space="preserve"> </w:t>
      </w:r>
      <w:r w:rsidRPr="00816C72">
        <w:rPr>
          <w:sz w:val="10"/>
          <w:szCs w:val="10"/>
        </w:rPr>
        <w:t>Наиболее устойчивую сегментационную модель по анализу рынка удается построить, после проведения комплексной исследовательской программы, включающей качественные и количественные измерения потребителей.</w:t>
      </w:r>
      <w:r w:rsidR="0010133F" w:rsidRPr="00816C72">
        <w:rPr>
          <w:sz w:val="10"/>
          <w:szCs w:val="10"/>
        </w:rPr>
        <w:t xml:space="preserve"> </w:t>
      </w:r>
    </w:p>
    <w:p w:rsidR="00DF1BD0" w:rsidRPr="00816C72" w:rsidRDefault="00DF1BD0" w:rsidP="00B05A69">
      <w:pPr>
        <w:jc w:val="both"/>
        <w:rPr>
          <w:b/>
          <w:sz w:val="10"/>
          <w:szCs w:val="10"/>
        </w:rPr>
      </w:pPr>
      <w:r w:rsidRPr="00816C72">
        <w:rPr>
          <w:b/>
          <w:sz w:val="10"/>
          <w:szCs w:val="10"/>
        </w:rPr>
        <w:lastRenderedPageBreak/>
        <w:t xml:space="preserve">3.5 Увязка жизненного цикла товара с реакцией производителей товаров с помощью модели </w:t>
      </w:r>
      <w:proofErr w:type="spellStart"/>
      <w:r w:rsidRPr="00816C72">
        <w:rPr>
          <w:b/>
          <w:sz w:val="10"/>
          <w:szCs w:val="10"/>
        </w:rPr>
        <w:t>Boston</w:t>
      </w:r>
      <w:proofErr w:type="spellEnd"/>
      <w:r w:rsidRPr="00816C72">
        <w:rPr>
          <w:b/>
          <w:sz w:val="10"/>
          <w:szCs w:val="10"/>
        </w:rPr>
        <w:t xml:space="preserve"> </w:t>
      </w:r>
      <w:proofErr w:type="spellStart"/>
      <w:r w:rsidRPr="00816C72">
        <w:rPr>
          <w:b/>
          <w:sz w:val="10"/>
          <w:szCs w:val="10"/>
        </w:rPr>
        <w:t>Consulting</w:t>
      </w:r>
      <w:proofErr w:type="spellEnd"/>
      <w:r w:rsidRPr="00816C72">
        <w:rPr>
          <w:b/>
          <w:sz w:val="10"/>
          <w:szCs w:val="10"/>
        </w:rPr>
        <w:t xml:space="preserve"> </w:t>
      </w:r>
      <w:proofErr w:type="spellStart"/>
      <w:r w:rsidRPr="00816C72">
        <w:rPr>
          <w:b/>
          <w:sz w:val="10"/>
          <w:szCs w:val="10"/>
        </w:rPr>
        <w:t>Group</w:t>
      </w:r>
      <w:proofErr w:type="spellEnd"/>
      <w:r w:rsidRPr="00816C72">
        <w:rPr>
          <w:b/>
          <w:sz w:val="10"/>
          <w:szCs w:val="10"/>
        </w:rPr>
        <w:t xml:space="preserve"> (BCG).</w:t>
      </w:r>
      <w:r w:rsidR="002A4E4C" w:rsidRPr="00816C72">
        <w:rPr>
          <w:b/>
          <w:sz w:val="10"/>
          <w:szCs w:val="10"/>
        </w:rPr>
        <w:t xml:space="preserve"> </w:t>
      </w:r>
      <w:r w:rsidRPr="00816C72">
        <w:rPr>
          <w:sz w:val="10"/>
          <w:szCs w:val="10"/>
        </w:rPr>
        <w:t>Жизненный цикл продукции означает время существования продукции на рынке. Фазы жизненного цикла: внедрение, рост, зрелость, насыщение и спад.</w:t>
      </w:r>
      <w:r w:rsidR="002A4E4C" w:rsidRPr="00816C72">
        <w:rPr>
          <w:b/>
          <w:sz w:val="10"/>
          <w:szCs w:val="10"/>
        </w:rPr>
        <w:t xml:space="preserve"> </w:t>
      </w:r>
      <w:r w:rsidRPr="00816C72">
        <w:rPr>
          <w:sz w:val="10"/>
          <w:szCs w:val="10"/>
        </w:rPr>
        <w:t>Цель фазы «внедрение» — создать рынок для новой продукции. Темп роста продаж в этой фазе обычно относительно невелик, их объем незначителен, торговля зачастую убыточна. Фаза «рост» означает признание продукции покупателями, ее характеризует быстрое увеличение спроса. Объем продаж растет, а вместе с ним растет и прибыль, причем темпы роста опережают средние показатели по данной отрасли.</w:t>
      </w:r>
      <w:r w:rsidR="002A4E4C" w:rsidRPr="00816C72">
        <w:rPr>
          <w:sz w:val="10"/>
          <w:szCs w:val="10"/>
        </w:rPr>
        <w:t xml:space="preserve"> </w:t>
      </w:r>
      <w:r w:rsidRPr="00816C72">
        <w:rPr>
          <w:sz w:val="10"/>
          <w:szCs w:val="10"/>
        </w:rPr>
        <w:t xml:space="preserve">Фаза «зрелость». Новая продукция переходит в разряд </w:t>
      </w:r>
      <w:proofErr w:type="gramStart"/>
      <w:r w:rsidRPr="00816C72">
        <w:rPr>
          <w:sz w:val="10"/>
          <w:szCs w:val="10"/>
        </w:rPr>
        <w:t>традиционной</w:t>
      </w:r>
      <w:proofErr w:type="gramEnd"/>
      <w:r w:rsidRPr="00816C72">
        <w:rPr>
          <w:sz w:val="10"/>
          <w:szCs w:val="10"/>
        </w:rPr>
        <w:t>, конкуренция достигает максимума. Существенно снижаются темпы роста прибыли в целом по отрасли. Продукция приобретается массовым потребителем со средним уровнем доходов.</w:t>
      </w:r>
      <w:r w:rsidR="002A4E4C" w:rsidRPr="00816C72">
        <w:rPr>
          <w:sz w:val="10"/>
          <w:szCs w:val="10"/>
        </w:rPr>
        <w:t xml:space="preserve"> </w:t>
      </w:r>
      <w:r w:rsidRPr="00816C72">
        <w:rPr>
          <w:sz w:val="10"/>
          <w:szCs w:val="10"/>
        </w:rPr>
        <w:t>Для фазы «насыщение» характерно прекращение роста продаж при некотором росте прибыльности, если достигается значительное снижение затрат на производство. При достижении продукцией этой фазы жизненного цикла обычно начинают применяться разнообразные системы скидок с целью сохранения спроса на продукцию.</w:t>
      </w:r>
      <w:r w:rsidR="002A4E4C" w:rsidRPr="00816C72">
        <w:rPr>
          <w:sz w:val="10"/>
          <w:szCs w:val="10"/>
        </w:rPr>
        <w:t xml:space="preserve"> </w:t>
      </w:r>
      <w:r w:rsidRPr="00816C72">
        <w:rPr>
          <w:sz w:val="10"/>
          <w:szCs w:val="10"/>
        </w:rPr>
        <w:t>Фаза «спад» («упадок») наступает тогда, когда у производителя происходит устойчивое снижение спроса, объема продаж и прибыли. Потребитель теряет интерес к продукции. У продавца есть три варианта поведения в этой фазе: сокращение маркетинговых программ; оживление продукции, изменение ее положения на рынке, упаковки и т.п.; прекращение выпуска продукции.</w:t>
      </w:r>
      <w:r w:rsidR="002A4E4C" w:rsidRPr="00816C72">
        <w:rPr>
          <w:b/>
          <w:sz w:val="10"/>
          <w:szCs w:val="10"/>
        </w:rPr>
        <w:t xml:space="preserve"> </w:t>
      </w:r>
      <w:r w:rsidRPr="00816C72">
        <w:rPr>
          <w:sz w:val="10"/>
          <w:szCs w:val="10"/>
        </w:rPr>
        <w:t>Чтобы выявить приоритетные целевые Сегменты рынка, следует оценить их будущую привлекательность, а также сильные и слабые стороны организации и сравнить их с возможностями удовлетворить потребности покупателей и выработать тактику поведения в конкурентных ситуациях. Основными инструментами решения этих задач являются методы многомерного анализа. Наиболее распространенный метод такого анализа — матрица БКГ.</w:t>
      </w:r>
      <w:r w:rsidR="002A4E4C" w:rsidRPr="00816C72">
        <w:rPr>
          <w:b/>
          <w:sz w:val="10"/>
          <w:szCs w:val="10"/>
        </w:rPr>
        <w:t xml:space="preserve"> </w:t>
      </w:r>
    </w:p>
    <w:p w:rsidR="00DF1BD0" w:rsidRPr="00816C72" w:rsidRDefault="00DF1BD0" w:rsidP="00B05A69">
      <w:pPr>
        <w:jc w:val="both"/>
        <w:rPr>
          <w:sz w:val="10"/>
          <w:szCs w:val="10"/>
        </w:rPr>
      </w:pPr>
      <w:r w:rsidRPr="00816C72">
        <w:rPr>
          <w:noProof/>
          <w:sz w:val="10"/>
          <w:szCs w:val="10"/>
        </w:rPr>
        <w:drawing>
          <wp:inline distT="0" distB="0" distL="0" distR="0">
            <wp:extent cx="1487193" cy="638355"/>
            <wp:effectExtent l="19050" t="0" r="0" b="0"/>
            <wp:docPr id="4" name="Рисунок 4" descr="C:\Users\Mentol\Desktop\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Mentol\Desktop\media\image2.jpeg"/>
                    <pic:cNvPicPr>
                      <a:picLocks noChangeAspect="1" noChangeArrowheads="1"/>
                    </pic:cNvPicPr>
                  </pic:nvPicPr>
                  <pic:blipFill>
                    <a:blip r:embed="rId9" cstate="print"/>
                    <a:srcRect/>
                    <a:stretch>
                      <a:fillRect/>
                    </a:stretch>
                  </pic:blipFill>
                  <pic:spPr bwMode="auto">
                    <a:xfrm>
                      <a:off x="0" y="0"/>
                      <a:ext cx="1489823" cy="639484"/>
                    </a:xfrm>
                    <a:prstGeom prst="rect">
                      <a:avLst/>
                    </a:prstGeom>
                    <a:noFill/>
                    <a:ln w="9525">
                      <a:noFill/>
                      <a:miter lim="800000"/>
                      <a:headEnd/>
                      <a:tailEnd/>
                    </a:ln>
                  </pic:spPr>
                </pic:pic>
              </a:graphicData>
            </a:graphic>
          </wp:inline>
        </w:drawing>
      </w:r>
      <w:r w:rsidRPr="00816C72">
        <w:rPr>
          <w:sz w:val="10"/>
          <w:szCs w:val="10"/>
        </w:rPr>
        <w:t>В результате построения матрицы выделяют четыре группы продукции:</w:t>
      </w:r>
      <w:r w:rsidR="002A4E4C" w:rsidRPr="00816C72">
        <w:rPr>
          <w:sz w:val="10"/>
          <w:szCs w:val="10"/>
        </w:rPr>
        <w:t xml:space="preserve"> </w:t>
      </w:r>
      <w:r w:rsidRPr="00816C72">
        <w:rPr>
          <w:sz w:val="10"/>
          <w:szCs w:val="10"/>
        </w:rPr>
        <w:t xml:space="preserve">1) «трудные дети» — слабо воздействуют на рынок, их не активно поддерживают покупатели, у них неясные конкурентные преимущества. Ведущее положение на рынке занимают конкуренты. </w:t>
      </w:r>
      <w:proofErr w:type="gramStart"/>
      <w:r w:rsidRPr="00816C72">
        <w:rPr>
          <w:sz w:val="10"/>
          <w:szCs w:val="10"/>
        </w:rPr>
        <w:t>При наличии такой продукции следует сосредоточить усилия на укреплении ее положения на рынке либо покинуть его;</w:t>
      </w:r>
      <w:r w:rsidR="002A4E4C" w:rsidRPr="00816C72">
        <w:rPr>
          <w:sz w:val="10"/>
          <w:szCs w:val="10"/>
        </w:rPr>
        <w:t xml:space="preserve"> </w:t>
      </w:r>
      <w:r w:rsidRPr="00816C72">
        <w:rPr>
          <w:sz w:val="10"/>
          <w:szCs w:val="10"/>
        </w:rPr>
        <w:t>2)</w:t>
      </w:r>
      <w:r w:rsidR="002A4E4C" w:rsidRPr="00816C72">
        <w:rPr>
          <w:sz w:val="10"/>
          <w:szCs w:val="10"/>
        </w:rPr>
        <w:t xml:space="preserve"> </w:t>
      </w:r>
      <w:r w:rsidRPr="00816C72">
        <w:rPr>
          <w:sz w:val="10"/>
          <w:szCs w:val="10"/>
        </w:rPr>
        <w:t>«звезды» характеризуются высокой долей рынка, но они далеко не всегда обеспечивают существенный рост прибыли, поскольку нуждаются в дополнительных ресурсах для финансирования продолжающегося роста или удержания доли рынка;</w:t>
      </w:r>
      <w:r w:rsidR="002A4E4C" w:rsidRPr="00816C72">
        <w:rPr>
          <w:sz w:val="10"/>
          <w:szCs w:val="10"/>
        </w:rPr>
        <w:t xml:space="preserve"> </w:t>
      </w:r>
      <w:r w:rsidR="00714E93" w:rsidRPr="00816C72">
        <w:rPr>
          <w:sz w:val="10"/>
          <w:szCs w:val="10"/>
        </w:rPr>
        <w:t>3)</w:t>
      </w:r>
      <w:r w:rsidRPr="00816C72">
        <w:rPr>
          <w:sz w:val="10"/>
          <w:szCs w:val="10"/>
        </w:rPr>
        <w:t>«дойные коровы» — продукция имеет высокую долю на медленно растущем или сокращающемся рынке.</w:t>
      </w:r>
      <w:proofErr w:type="gramEnd"/>
      <w:r w:rsidRPr="00816C72">
        <w:rPr>
          <w:sz w:val="10"/>
          <w:szCs w:val="10"/>
        </w:rPr>
        <w:t xml:space="preserve"> Дальнейшее производство и продажа такой продукции привлекательны, прежде всего, для поддержания стабильного дохода при отсутствии дополнительных затрат;</w:t>
      </w:r>
      <w:r w:rsidR="002A4E4C" w:rsidRPr="00816C72">
        <w:rPr>
          <w:sz w:val="10"/>
          <w:szCs w:val="10"/>
        </w:rPr>
        <w:t xml:space="preserve"> </w:t>
      </w:r>
      <w:r w:rsidRPr="00816C72">
        <w:rPr>
          <w:sz w:val="10"/>
          <w:szCs w:val="10"/>
        </w:rPr>
        <w:t>4)</w:t>
      </w:r>
      <w:r w:rsidR="002A4E4C" w:rsidRPr="00816C72">
        <w:rPr>
          <w:sz w:val="10"/>
          <w:szCs w:val="10"/>
        </w:rPr>
        <w:t xml:space="preserve"> </w:t>
      </w:r>
      <w:r w:rsidRPr="00816C72">
        <w:rPr>
          <w:sz w:val="10"/>
          <w:szCs w:val="10"/>
        </w:rPr>
        <w:t>«собаки» характеризуются низкой долей рынка, ограниченным объемом продаж. Оптимальная стратегия на рынке — ликвидация данного вида продукции.</w:t>
      </w:r>
    </w:p>
    <w:p w:rsidR="00DF1BD0" w:rsidRPr="00816C72" w:rsidRDefault="00DF1BD0" w:rsidP="00B05A69">
      <w:pPr>
        <w:jc w:val="both"/>
        <w:rPr>
          <w:b/>
          <w:sz w:val="10"/>
          <w:szCs w:val="10"/>
        </w:rPr>
      </w:pPr>
      <w:r w:rsidRPr="00816C72">
        <w:rPr>
          <w:b/>
          <w:sz w:val="10"/>
          <w:szCs w:val="10"/>
        </w:rPr>
        <w:t xml:space="preserve">3.6 Анализ конкурентоспособности организации. Анализ факторов конкурентной среды. </w:t>
      </w:r>
      <w:r w:rsidRPr="00816C72">
        <w:rPr>
          <w:sz w:val="10"/>
          <w:szCs w:val="10"/>
        </w:rPr>
        <w:t xml:space="preserve">Конкурентоспособность предприятия – это способность противостоять на рынке конкурентам как по степени удовлетворения своими товарами или услугами конкретной потребности потребителей, так и эффективности производственной, маркетинговой и финансовой деятельности. </w:t>
      </w:r>
      <w:r w:rsidR="003705AA" w:rsidRPr="00816C72">
        <w:rPr>
          <w:sz w:val="10"/>
          <w:szCs w:val="10"/>
        </w:rPr>
        <w:t>Подходы:</w:t>
      </w:r>
      <w:r w:rsidRPr="00816C72">
        <w:rPr>
          <w:rFonts w:eastAsia="TimesNewRoman"/>
          <w:iCs/>
          <w:sz w:val="10"/>
          <w:szCs w:val="10"/>
        </w:rPr>
        <w:t>1.</w:t>
      </w:r>
      <w:r w:rsidR="003705AA" w:rsidRPr="00816C72">
        <w:rPr>
          <w:rFonts w:eastAsia="TimesNewRoman"/>
          <w:iCs/>
          <w:sz w:val="10"/>
          <w:szCs w:val="10"/>
        </w:rPr>
        <w:t xml:space="preserve"> </w:t>
      </w:r>
      <w:r w:rsidR="003705AA" w:rsidRPr="00816C72">
        <w:rPr>
          <w:rFonts w:eastAsia="TimesNewRoman"/>
          <w:i/>
          <w:iCs/>
          <w:sz w:val="10"/>
          <w:szCs w:val="10"/>
        </w:rPr>
        <w:t>Сравнительные преимущества.</w:t>
      </w:r>
      <w:r w:rsidRPr="00816C72">
        <w:rPr>
          <w:rFonts w:eastAsia="TimesNewRoman"/>
          <w:i/>
          <w:iCs/>
          <w:sz w:val="10"/>
          <w:szCs w:val="10"/>
        </w:rPr>
        <w:t xml:space="preserve"> </w:t>
      </w:r>
      <w:r w:rsidRPr="00816C72">
        <w:rPr>
          <w:rFonts w:eastAsia="TimesNewRoman"/>
          <w:sz w:val="10"/>
          <w:szCs w:val="10"/>
        </w:rPr>
        <w:t>Под конкурентными преимуществами понимаются осязаемые и неосязаемые активы, которыми владеет предприятие и которые наиболее</w:t>
      </w:r>
      <w:r w:rsidRPr="00816C72">
        <w:rPr>
          <w:rFonts w:eastAsia="TimesNewRoman"/>
          <w:i/>
          <w:iCs/>
          <w:sz w:val="10"/>
          <w:szCs w:val="10"/>
        </w:rPr>
        <w:t xml:space="preserve"> </w:t>
      </w:r>
      <w:r w:rsidRPr="00816C72">
        <w:rPr>
          <w:rFonts w:eastAsia="TimesNewRoman"/>
          <w:sz w:val="10"/>
          <w:szCs w:val="10"/>
        </w:rPr>
        <w:t>важны для него, потому что позволяют побеждать в конкурентной борьбе.</w:t>
      </w:r>
      <w:r w:rsidRPr="00816C72">
        <w:rPr>
          <w:rFonts w:eastAsia="TimesNewRoman"/>
          <w:i/>
          <w:iCs/>
          <w:sz w:val="10"/>
          <w:szCs w:val="10"/>
        </w:rPr>
        <w:t xml:space="preserve"> </w:t>
      </w:r>
      <w:r w:rsidRPr="00816C72">
        <w:rPr>
          <w:rFonts w:eastAsia="TimesNewRoman"/>
          <w:sz w:val="10"/>
          <w:szCs w:val="10"/>
        </w:rPr>
        <w:t>С этой целью составляется карта конкурентных преимуществ.</w:t>
      </w:r>
      <w:r w:rsidR="002A4E4C" w:rsidRPr="00816C72">
        <w:rPr>
          <w:b/>
          <w:sz w:val="10"/>
          <w:szCs w:val="10"/>
        </w:rPr>
        <w:t xml:space="preserve"> </w:t>
      </w:r>
      <w:r w:rsidRPr="00816C72">
        <w:rPr>
          <w:rFonts w:eastAsia="TimesNewRoman"/>
          <w:sz w:val="10"/>
          <w:szCs w:val="10"/>
        </w:rPr>
        <w:t>В качестве оценочных параметров можно использовать информацию</w:t>
      </w:r>
      <w:r w:rsidR="00E6596C" w:rsidRPr="00816C72">
        <w:rPr>
          <w:rFonts w:eastAsia="TimesNewRoman"/>
          <w:sz w:val="10"/>
          <w:szCs w:val="10"/>
        </w:rPr>
        <w:t xml:space="preserve"> о конкурентах</w:t>
      </w:r>
      <w:r w:rsidRPr="00816C72">
        <w:rPr>
          <w:rFonts w:eastAsia="TimesNewRoman"/>
          <w:sz w:val="10"/>
          <w:szCs w:val="10"/>
        </w:rPr>
        <w:t>:</w:t>
      </w:r>
      <w:r w:rsidR="002A4E4C" w:rsidRPr="00816C72">
        <w:rPr>
          <w:b/>
          <w:sz w:val="10"/>
          <w:szCs w:val="10"/>
        </w:rPr>
        <w:t xml:space="preserve"> </w:t>
      </w:r>
      <w:r w:rsidRPr="00816C72">
        <w:rPr>
          <w:rFonts w:eastAsia="TimesNewRoman"/>
          <w:sz w:val="10"/>
          <w:szCs w:val="10"/>
        </w:rPr>
        <w:t>количественную;</w:t>
      </w:r>
      <w:r w:rsidR="002A4E4C" w:rsidRPr="00816C72">
        <w:rPr>
          <w:b/>
          <w:sz w:val="10"/>
          <w:szCs w:val="10"/>
        </w:rPr>
        <w:t xml:space="preserve"> </w:t>
      </w:r>
      <w:r w:rsidRPr="00816C72">
        <w:rPr>
          <w:rFonts w:eastAsia="TimesNewRoman"/>
          <w:sz w:val="10"/>
          <w:szCs w:val="10"/>
        </w:rPr>
        <w:t>качественную (деловая репутация, известность, престиж, эффективность и гибкость используемых рыночных стратегий и т.п.).</w:t>
      </w:r>
      <w:r w:rsidR="002A4E4C" w:rsidRPr="00816C72">
        <w:rPr>
          <w:b/>
          <w:sz w:val="10"/>
          <w:szCs w:val="10"/>
        </w:rPr>
        <w:t xml:space="preserve"> </w:t>
      </w:r>
      <w:r w:rsidRPr="00816C72">
        <w:rPr>
          <w:rFonts w:eastAsia="TimesNewRoman"/>
          <w:sz w:val="10"/>
          <w:szCs w:val="10"/>
        </w:rPr>
        <w:t>Оценочная шкала, как правило, варьируется от 0 до</w:t>
      </w:r>
      <w:r w:rsidR="00714E93" w:rsidRPr="00816C72">
        <w:rPr>
          <w:rFonts w:eastAsia="TimesNewRoman"/>
          <w:sz w:val="10"/>
          <w:szCs w:val="10"/>
        </w:rPr>
        <w:t>10 баллов для каждого параметра</w:t>
      </w:r>
      <w:r w:rsidRPr="00816C72">
        <w:rPr>
          <w:rFonts w:eastAsia="TimesNewRoman"/>
          <w:sz w:val="10"/>
          <w:szCs w:val="10"/>
        </w:rPr>
        <w:t>.</w:t>
      </w:r>
      <w:r w:rsidR="002A4E4C" w:rsidRPr="00816C72">
        <w:rPr>
          <w:b/>
          <w:sz w:val="10"/>
          <w:szCs w:val="10"/>
        </w:rPr>
        <w:t xml:space="preserve"> </w:t>
      </w:r>
      <w:r w:rsidRPr="00816C72">
        <w:rPr>
          <w:rFonts w:eastAsia="TimesNewRoman"/>
          <w:sz w:val="10"/>
          <w:szCs w:val="10"/>
        </w:rPr>
        <w:t>Более сильные конкурентные позиции у того предприятия, у которого выше средний балл.</w:t>
      </w:r>
      <w:r w:rsidR="002A4E4C" w:rsidRPr="00816C72">
        <w:rPr>
          <w:b/>
          <w:sz w:val="10"/>
          <w:szCs w:val="10"/>
        </w:rPr>
        <w:t xml:space="preserve"> </w:t>
      </w:r>
      <w:r w:rsidRPr="00816C72">
        <w:rPr>
          <w:rFonts w:eastAsia="TimesNewRoman"/>
          <w:sz w:val="10"/>
          <w:szCs w:val="10"/>
        </w:rPr>
        <w:t xml:space="preserve">2. </w:t>
      </w:r>
      <w:r w:rsidR="00714E93" w:rsidRPr="00816C72">
        <w:rPr>
          <w:rFonts w:eastAsia="TimesNewRoman"/>
          <w:i/>
          <w:sz w:val="10"/>
          <w:szCs w:val="10"/>
        </w:rPr>
        <w:t>На основе</w:t>
      </w:r>
      <w:r w:rsidR="00714E93" w:rsidRPr="00816C72">
        <w:rPr>
          <w:rFonts w:eastAsia="TimesNewRoman"/>
          <w:sz w:val="10"/>
          <w:szCs w:val="10"/>
        </w:rPr>
        <w:t xml:space="preserve"> </w:t>
      </w:r>
      <w:r w:rsidR="00714E93" w:rsidRPr="00816C72">
        <w:rPr>
          <w:rFonts w:eastAsia="TimesNewRoman"/>
          <w:i/>
          <w:sz w:val="10"/>
          <w:szCs w:val="10"/>
        </w:rPr>
        <w:t xml:space="preserve">теории </w:t>
      </w:r>
      <w:r w:rsidRPr="00816C72">
        <w:rPr>
          <w:rFonts w:eastAsia="TimesNewRoman"/>
          <w:i/>
          <w:iCs/>
          <w:sz w:val="10"/>
          <w:szCs w:val="10"/>
        </w:rPr>
        <w:t xml:space="preserve">равновесия фирмы и отрасли. </w:t>
      </w:r>
      <w:r w:rsidRPr="00816C72">
        <w:rPr>
          <w:rFonts w:eastAsia="TimesNewRoman"/>
          <w:sz w:val="10"/>
          <w:szCs w:val="10"/>
        </w:rPr>
        <w:t xml:space="preserve">Условие равновесия производителя характеризуется достижением максимально возможного объёма выпуска и сбыта продукции при неизменном характере спроса и уровня развития техники и технологии на данном рынке. Перспектива для расширения объёма производства и реализации продукции появляется тогда, когда какой-либо фактор производства используется не полностью и сложившиеся масштабы производства не обеспечивают минимума издержек. </w:t>
      </w:r>
      <w:r w:rsidR="002A4E4C" w:rsidRPr="00816C72">
        <w:rPr>
          <w:b/>
          <w:sz w:val="10"/>
          <w:szCs w:val="10"/>
        </w:rPr>
        <w:t xml:space="preserve"> </w:t>
      </w:r>
      <w:r w:rsidRPr="00816C72">
        <w:rPr>
          <w:rFonts w:eastAsia="TimesNewRoman"/>
          <w:sz w:val="10"/>
          <w:szCs w:val="10"/>
        </w:rPr>
        <w:t xml:space="preserve">3. </w:t>
      </w:r>
      <w:r w:rsidRPr="00816C72">
        <w:rPr>
          <w:rFonts w:eastAsia="TimesNewRoman"/>
          <w:i/>
          <w:iCs/>
          <w:sz w:val="10"/>
          <w:szCs w:val="10"/>
        </w:rPr>
        <w:t xml:space="preserve">Теория эффективной конкуренции </w:t>
      </w:r>
      <w:r w:rsidRPr="00816C72">
        <w:rPr>
          <w:rFonts w:eastAsia="TimesNewRoman"/>
          <w:sz w:val="10"/>
          <w:szCs w:val="10"/>
        </w:rPr>
        <w:t xml:space="preserve">Данная теория предполагает использование двух подходов: </w:t>
      </w:r>
      <w:proofErr w:type="gramStart"/>
      <w:r w:rsidRPr="00816C72">
        <w:rPr>
          <w:rFonts w:eastAsia="TimesNewRoman"/>
          <w:sz w:val="10"/>
          <w:szCs w:val="10"/>
        </w:rPr>
        <w:t>структурный</w:t>
      </w:r>
      <w:proofErr w:type="gramEnd"/>
      <w:r w:rsidRPr="00816C72">
        <w:rPr>
          <w:rFonts w:eastAsia="TimesNewRoman"/>
          <w:sz w:val="10"/>
          <w:szCs w:val="10"/>
        </w:rPr>
        <w:t xml:space="preserve"> и факторный.</w:t>
      </w:r>
      <w:r w:rsidR="002A4E4C" w:rsidRPr="00816C72">
        <w:rPr>
          <w:b/>
          <w:sz w:val="10"/>
          <w:szCs w:val="10"/>
        </w:rPr>
        <w:t xml:space="preserve"> </w:t>
      </w:r>
      <w:r w:rsidRPr="00816C72">
        <w:rPr>
          <w:rFonts w:eastAsia="TimesNewRoman"/>
          <w:sz w:val="10"/>
          <w:szCs w:val="10"/>
        </w:rPr>
        <w:t xml:space="preserve">Оценка положения предприятия согласно </w:t>
      </w:r>
      <w:r w:rsidRPr="00816C72">
        <w:rPr>
          <w:rFonts w:eastAsia="TimesNewRoman"/>
          <w:i/>
          <w:iCs/>
          <w:sz w:val="10"/>
          <w:szCs w:val="10"/>
        </w:rPr>
        <w:t xml:space="preserve">структурному </w:t>
      </w:r>
      <w:r w:rsidRPr="00816C72">
        <w:rPr>
          <w:rFonts w:eastAsia="TimesNewRoman"/>
          <w:sz w:val="10"/>
          <w:szCs w:val="10"/>
        </w:rPr>
        <w:t>подходу даётся на основе знан</w:t>
      </w:r>
      <w:r w:rsidR="00E6596C" w:rsidRPr="00816C72">
        <w:rPr>
          <w:rFonts w:eastAsia="TimesNewRoman"/>
          <w:sz w:val="10"/>
          <w:szCs w:val="10"/>
        </w:rPr>
        <w:t>ия уровня монополизации отрасли</w:t>
      </w:r>
      <w:r w:rsidRPr="00816C72">
        <w:rPr>
          <w:rFonts w:eastAsia="TimesNewRoman"/>
          <w:sz w:val="10"/>
          <w:szCs w:val="10"/>
        </w:rPr>
        <w:t xml:space="preserve"> и существующих барьеров для предприятий-конкурентов вступить на отраслевой рынок. В качестве таких барьеров для новых конкурентов выступают: экономичность крупномасштабного производства, степень дифференциации продукции, абсолютные преимущества сложившегося уровня издержек у функционирующих на рынке производителей, необходимый размер капитала для организации эффективного производства.</w:t>
      </w:r>
      <w:r w:rsidR="002A4E4C" w:rsidRPr="00816C72">
        <w:rPr>
          <w:b/>
          <w:sz w:val="10"/>
          <w:szCs w:val="10"/>
        </w:rPr>
        <w:t xml:space="preserve"> </w:t>
      </w:r>
      <w:r w:rsidRPr="00816C72">
        <w:rPr>
          <w:rFonts w:eastAsia="TimesNewRoman"/>
          <w:sz w:val="10"/>
          <w:szCs w:val="10"/>
        </w:rPr>
        <w:t xml:space="preserve">Дать оценку конкурентоспособности можно, используя </w:t>
      </w:r>
      <w:r w:rsidRPr="00816C72">
        <w:rPr>
          <w:rFonts w:eastAsia="TimesNewRoman"/>
          <w:i/>
          <w:iCs/>
          <w:sz w:val="10"/>
          <w:szCs w:val="10"/>
        </w:rPr>
        <w:t xml:space="preserve">функциональный </w:t>
      </w:r>
      <w:r w:rsidRPr="00816C72">
        <w:rPr>
          <w:rFonts w:eastAsia="TimesNewRoman"/>
          <w:sz w:val="10"/>
          <w:szCs w:val="10"/>
        </w:rPr>
        <w:t>подход. Его суть заключается в том, что наиболее конкурентоспособными признаются те предприятия, на которых наилучшим образом</w:t>
      </w:r>
      <w:r w:rsidRPr="00816C72">
        <w:rPr>
          <w:rFonts w:eastAsia="TimesNewRoman"/>
          <w:i/>
          <w:iCs/>
          <w:sz w:val="10"/>
          <w:szCs w:val="10"/>
        </w:rPr>
        <w:t xml:space="preserve"> </w:t>
      </w:r>
      <w:r w:rsidRPr="00816C72">
        <w:rPr>
          <w:rFonts w:eastAsia="TimesNewRoman"/>
          <w:sz w:val="10"/>
          <w:szCs w:val="10"/>
        </w:rPr>
        <w:t xml:space="preserve">организованы производство и реализация выпускаемой продукции, эффективность управления финансовыми потоками. </w:t>
      </w:r>
    </w:p>
    <w:p w:rsidR="00DF1BD0" w:rsidRPr="00816C72" w:rsidRDefault="00DF1BD0" w:rsidP="00B05A69">
      <w:pPr>
        <w:jc w:val="both"/>
        <w:rPr>
          <w:b/>
          <w:sz w:val="10"/>
          <w:szCs w:val="10"/>
        </w:rPr>
      </w:pPr>
      <w:r w:rsidRPr="00816C72">
        <w:rPr>
          <w:b/>
          <w:sz w:val="10"/>
          <w:szCs w:val="10"/>
        </w:rPr>
        <w:t xml:space="preserve">4.1 Система показателей, характеризующих объемы производства, выпуска и продажи продукции. </w:t>
      </w:r>
      <w:r w:rsidR="00E6596C" w:rsidRPr="00816C72">
        <w:rPr>
          <w:b/>
          <w:sz w:val="10"/>
          <w:szCs w:val="10"/>
        </w:rPr>
        <w:t xml:space="preserve"> </w:t>
      </w:r>
      <w:r w:rsidRPr="00816C72">
        <w:rPr>
          <w:sz w:val="10"/>
          <w:szCs w:val="10"/>
        </w:rPr>
        <w:t xml:space="preserve">Для характеристики объема производства и реализации используются </w:t>
      </w:r>
      <w:r w:rsidRPr="00816C72">
        <w:rPr>
          <w:sz w:val="10"/>
          <w:szCs w:val="10"/>
          <w:u w:val="single"/>
        </w:rPr>
        <w:t>натуральные</w:t>
      </w:r>
      <w:r w:rsidRPr="00816C72">
        <w:rPr>
          <w:sz w:val="10"/>
          <w:szCs w:val="10"/>
        </w:rPr>
        <w:t xml:space="preserve">, </w:t>
      </w:r>
      <w:r w:rsidRPr="00816C72">
        <w:rPr>
          <w:sz w:val="10"/>
          <w:szCs w:val="10"/>
          <w:u w:val="single"/>
        </w:rPr>
        <w:t>условно-натуральные</w:t>
      </w:r>
      <w:r w:rsidRPr="00816C72">
        <w:rPr>
          <w:sz w:val="10"/>
          <w:szCs w:val="10"/>
        </w:rPr>
        <w:t xml:space="preserve">, </w:t>
      </w:r>
      <w:r w:rsidRPr="00816C72">
        <w:rPr>
          <w:sz w:val="10"/>
          <w:szCs w:val="10"/>
          <w:u w:val="single"/>
        </w:rPr>
        <w:t>трудовые и стоимостные показатели</w:t>
      </w:r>
      <w:r w:rsidRPr="00816C72">
        <w:rPr>
          <w:sz w:val="10"/>
          <w:szCs w:val="10"/>
        </w:rPr>
        <w:t xml:space="preserve">.  Объем выполненных на предприятии работ определяется их </w:t>
      </w:r>
      <w:r w:rsidRPr="00816C72">
        <w:rPr>
          <w:sz w:val="10"/>
          <w:szCs w:val="10"/>
          <w:u w:val="single"/>
        </w:rPr>
        <w:t>трудоемкостью</w:t>
      </w:r>
      <w:r w:rsidRPr="00816C72">
        <w:rPr>
          <w:sz w:val="10"/>
          <w:szCs w:val="10"/>
        </w:rPr>
        <w:t xml:space="preserve">,  т.е. количеством затраченного труда. Общий объем производства в стоимостном выражении характеризуется  </w:t>
      </w:r>
      <w:r w:rsidRPr="00816C72">
        <w:rPr>
          <w:sz w:val="10"/>
          <w:szCs w:val="10"/>
          <w:u w:val="single"/>
        </w:rPr>
        <w:t>валовой продукцией</w:t>
      </w:r>
      <w:r w:rsidRPr="00816C72">
        <w:rPr>
          <w:sz w:val="10"/>
          <w:szCs w:val="10"/>
        </w:rPr>
        <w:t xml:space="preserve">, которая зависит не только  от трудоемкости, но и от </w:t>
      </w:r>
      <w:r w:rsidRPr="00816C72">
        <w:rPr>
          <w:sz w:val="10"/>
          <w:szCs w:val="10"/>
          <w:u w:val="single"/>
        </w:rPr>
        <w:t xml:space="preserve">материалоемкости </w:t>
      </w:r>
      <w:r w:rsidRPr="00816C72">
        <w:rPr>
          <w:sz w:val="10"/>
          <w:szCs w:val="10"/>
        </w:rPr>
        <w:t xml:space="preserve">и </w:t>
      </w:r>
      <w:r w:rsidRPr="00816C72">
        <w:rPr>
          <w:sz w:val="10"/>
          <w:szCs w:val="10"/>
          <w:u w:val="single"/>
        </w:rPr>
        <w:t>рентабельности</w:t>
      </w:r>
      <w:r w:rsidRPr="00816C72">
        <w:rPr>
          <w:sz w:val="10"/>
          <w:szCs w:val="10"/>
        </w:rPr>
        <w:t xml:space="preserve"> производимой продукции.</w:t>
      </w:r>
      <w:r w:rsidR="00E6596C" w:rsidRPr="00816C72">
        <w:rPr>
          <w:b/>
          <w:sz w:val="10"/>
          <w:szCs w:val="10"/>
        </w:rPr>
        <w:t xml:space="preserve"> </w:t>
      </w:r>
      <w:r w:rsidRPr="00816C72">
        <w:rPr>
          <w:i/>
          <w:iCs/>
          <w:sz w:val="10"/>
          <w:szCs w:val="10"/>
        </w:rPr>
        <w:t>Валовая продукция</w:t>
      </w:r>
      <w:r w:rsidRPr="00816C72">
        <w:rPr>
          <w:sz w:val="10"/>
          <w:szCs w:val="10"/>
        </w:rPr>
        <w:t xml:space="preserve"> — общий объем продукции, произ</w:t>
      </w:r>
      <w:r w:rsidRPr="00816C72">
        <w:rPr>
          <w:sz w:val="10"/>
          <w:szCs w:val="10"/>
        </w:rPr>
        <w:softHyphen/>
        <w:t>веденной за определенный период в стоимостном выражении.</w:t>
      </w:r>
      <w:r w:rsidR="00E6596C" w:rsidRPr="00816C72">
        <w:rPr>
          <w:b/>
          <w:sz w:val="10"/>
          <w:szCs w:val="10"/>
        </w:rPr>
        <w:t xml:space="preserve"> </w:t>
      </w:r>
      <w:r w:rsidRPr="00816C72">
        <w:rPr>
          <w:i/>
          <w:iCs/>
          <w:sz w:val="10"/>
          <w:szCs w:val="10"/>
        </w:rPr>
        <w:t>Товарная продукция</w:t>
      </w:r>
      <w:r w:rsidRPr="00816C72">
        <w:rPr>
          <w:sz w:val="10"/>
          <w:szCs w:val="10"/>
        </w:rPr>
        <w:t xml:space="preserve"> — часть валовой продукции, закон</w:t>
      </w:r>
      <w:r w:rsidRPr="00816C72">
        <w:rPr>
          <w:sz w:val="10"/>
          <w:szCs w:val="10"/>
        </w:rPr>
        <w:softHyphen/>
        <w:t xml:space="preserve">ченной производством и подготовленной к реализации. </w:t>
      </w:r>
      <w:r w:rsidRPr="00816C72">
        <w:rPr>
          <w:i/>
          <w:iCs/>
          <w:sz w:val="10"/>
          <w:szCs w:val="10"/>
        </w:rPr>
        <w:t>Реализованная продукция</w:t>
      </w:r>
      <w:r w:rsidRPr="00816C72">
        <w:rPr>
          <w:sz w:val="10"/>
          <w:szCs w:val="10"/>
        </w:rPr>
        <w:t xml:space="preserve"> определяется по стоимости от</w:t>
      </w:r>
      <w:r w:rsidRPr="00816C72">
        <w:rPr>
          <w:sz w:val="10"/>
          <w:szCs w:val="10"/>
        </w:rPr>
        <w:softHyphen/>
        <w:t>груженной продукции покупателям и выражается в плановых, текущих и сопоставимых ценах.</w:t>
      </w:r>
      <w:r w:rsidR="003705AA" w:rsidRPr="00816C72">
        <w:rPr>
          <w:b/>
          <w:sz w:val="10"/>
          <w:szCs w:val="10"/>
        </w:rPr>
        <w:t xml:space="preserve"> </w:t>
      </w:r>
      <w:r w:rsidRPr="00816C72">
        <w:rPr>
          <w:sz w:val="10"/>
          <w:szCs w:val="10"/>
        </w:rPr>
        <w:t>При разработке плана и анализе производственной програм</w:t>
      </w:r>
      <w:r w:rsidRPr="00816C72">
        <w:rPr>
          <w:sz w:val="10"/>
          <w:szCs w:val="10"/>
        </w:rPr>
        <w:softHyphen/>
        <w:t>мы работы предприятия используется комплекс показателей, отражающих объем и динамику производства продукции.</w:t>
      </w:r>
      <w:r w:rsidR="003705AA" w:rsidRPr="00816C72">
        <w:rPr>
          <w:b/>
          <w:sz w:val="10"/>
          <w:szCs w:val="10"/>
        </w:rPr>
        <w:t xml:space="preserve"> </w:t>
      </w:r>
      <w:r w:rsidRPr="00816C72">
        <w:rPr>
          <w:i/>
          <w:iCs/>
          <w:sz w:val="10"/>
          <w:szCs w:val="10"/>
        </w:rPr>
        <w:t xml:space="preserve">Абсолютный прирост объема производства продукции </w:t>
      </w:r>
      <w:r w:rsidRPr="00816C72">
        <w:rPr>
          <w:sz w:val="10"/>
          <w:szCs w:val="10"/>
        </w:rPr>
        <w:t xml:space="preserve">(АВ) — разность между объемом продукции в анализируемом </w:t>
      </w:r>
      <w:r w:rsidRPr="00816C72">
        <w:rPr>
          <w:sz w:val="10"/>
          <w:szCs w:val="10"/>
          <w:lang w:eastAsia="en-US"/>
        </w:rPr>
        <w:t>(</w:t>
      </w:r>
      <w:proofErr w:type="spellStart"/>
      <w:r w:rsidRPr="00816C72">
        <w:rPr>
          <w:sz w:val="10"/>
          <w:szCs w:val="10"/>
          <w:lang w:val="en-US" w:eastAsia="en-US"/>
        </w:rPr>
        <w:t>Bj</w:t>
      </w:r>
      <w:proofErr w:type="spellEnd"/>
      <w:r w:rsidRPr="00816C72">
        <w:rPr>
          <w:sz w:val="10"/>
          <w:szCs w:val="10"/>
          <w:lang w:eastAsia="en-US"/>
        </w:rPr>
        <w:t xml:space="preserve">) </w:t>
      </w:r>
      <w:r w:rsidRPr="00816C72">
        <w:rPr>
          <w:sz w:val="10"/>
          <w:szCs w:val="10"/>
        </w:rPr>
        <w:t>и в базисном (</w:t>
      </w:r>
      <w:proofErr w:type="gramStart"/>
      <w:r w:rsidRPr="00816C72">
        <w:rPr>
          <w:sz w:val="10"/>
          <w:szCs w:val="10"/>
        </w:rPr>
        <w:t>В</w:t>
      </w:r>
      <w:r w:rsidRPr="00816C72">
        <w:rPr>
          <w:sz w:val="10"/>
          <w:szCs w:val="10"/>
          <w:vertAlign w:val="subscript"/>
        </w:rPr>
        <w:t>(</w:t>
      </w:r>
      <w:proofErr w:type="gramEnd"/>
      <w:r w:rsidRPr="00816C72">
        <w:rPr>
          <w:sz w:val="10"/>
          <w:szCs w:val="10"/>
          <w:vertAlign w:val="subscript"/>
        </w:rPr>
        <w:t>)</w:t>
      </w:r>
      <w:r w:rsidRPr="00816C72">
        <w:rPr>
          <w:sz w:val="10"/>
          <w:szCs w:val="10"/>
        </w:rPr>
        <w:t>) периодах</w:t>
      </w:r>
      <w:r w:rsidRPr="00816C72">
        <w:rPr>
          <w:sz w:val="10"/>
          <w:szCs w:val="10"/>
          <w:vertAlign w:val="subscript"/>
        </w:rPr>
        <w:t>)</w:t>
      </w:r>
      <w:r w:rsidRPr="00816C72">
        <w:rPr>
          <w:sz w:val="10"/>
          <w:szCs w:val="10"/>
        </w:rPr>
        <w:t>.</w:t>
      </w:r>
      <w:r w:rsidR="003705AA" w:rsidRPr="00816C72">
        <w:rPr>
          <w:b/>
          <w:sz w:val="10"/>
          <w:szCs w:val="10"/>
        </w:rPr>
        <w:t xml:space="preserve"> </w:t>
      </w:r>
      <w:r w:rsidRPr="00816C72">
        <w:rPr>
          <w:sz w:val="10"/>
          <w:szCs w:val="10"/>
        </w:rPr>
        <w:t xml:space="preserve">Наряду с показателями валовой и товарной продукции в оценке деятельности предприятия может использоваться показатель </w:t>
      </w:r>
      <w:r w:rsidRPr="00816C72">
        <w:rPr>
          <w:sz w:val="10"/>
          <w:szCs w:val="10"/>
          <w:u w:val="single"/>
        </w:rPr>
        <w:t>чистой продукции</w:t>
      </w:r>
      <w:r w:rsidRPr="00816C72">
        <w:rPr>
          <w:sz w:val="10"/>
          <w:szCs w:val="10"/>
        </w:rPr>
        <w:t xml:space="preserve">. На результат хозяйственной деятельности предприятия влияют </w:t>
      </w:r>
      <w:r w:rsidRPr="00816C72">
        <w:rPr>
          <w:sz w:val="10"/>
          <w:szCs w:val="10"/>
          <w:u w:val="single"/>
        </w:rPr>
        <w:t>производственные</w:t>
      </w:r>
      <w:r w:rsidRPr="00816C72">
        <w:rPr>
          <w:sz w:val="10"/>
          <w:szCs w:val="10"/>
        </w:rPr>
        <w:t xml:space="preserve"> и </w:t>
      </w:r>
      <w:r w:rsidRPr="00816C72">
        <w:rPr>
          <w:sz w:val="10"/>
          <w:szCs w:val="10"/>
          <w:u w:val="single"/>
        </w:rPr>
        <w:t>непроизводственные</w:t>
      </w:r>
      <w:r w:rsidRPr="00816C72">
        <w:rPr>
          <w:sz w:val="10"/>
          <w:szCs w:val="10"/>
        </w:rPr>
        <w:t xml:space="preserve"> факторы. Производственные факторы сводятся к трем группам: средства труда, предметы труда, труд.</w:t>
      </w:r>
      <w:r w:rsidR="003705AA" w:rsidRPr="00816C72">
        <w:rPr>
          <w:b/>
          <w:sz w:val="10"/>
          <w:szCs w:val="10"/>
        </w:rPr>
        <w:t xml:space="preserve"> </w:t>
      </w:r>
      <w:r w:rsidRPr="00816C72">
        <w:rPr>
          <w:sz w:val="10"/>
          <w:szCs w:val="10"/>
        </w:rPr>
        <w:t>Приступая к анализу объема производства, необходимо все многочисленные факторы, входящие в каждую из трёх групп, разбить на количественные и качественные, а затем измерить влияние каждого фактора на изменение выпуска продукции. Для изучения динамики объема продукции используются абсолютные и относительные данные (темпы прироста и темпы роста).</w:t>
      </w:r>
    </w:p>
    <w:p w:rsidR="00DF1BD0" w:rsidRPr="00816C72" w:rsidRDefault="00DF1BD0" w:rsidP="00B05A69">
      <w:pPr>
        <w:jc w:val="both"/>
        <w:rPr>
          <w:b/>
          <w:sz w:val="10"/>
          <w:szCs w:val="10"/>
        </w:rPr>
      </w:pPr>
      <w:r w:rsidRPr="00816C72">
        <w:rPr>
          <w:b/>
          <w:sz w:val="10"/>
          <w:szCs w:val="10"/>
        </w:rPr>
        <w:t xml:space="preserve">4.2 Оценка влияния экстенсивных и интенсивных факторов на объем продукции на основании </w:t>
      </w:r>
      <w:proofErr w:type="gramStart"/>
      <w:r w:rsidRPr="00816C72">
        <w:rPr>
          <w:b/>
          <w:sz w:val="10"/>
          <w:szCs w:val="10"/>
        </w:rPr>
        <w:t>результатов анализа использования различных видов ресурсов</w:t>
      </w:r>
      <w:proofErr w:type="gramEnd"/>
      <w:r w:rsidRPr="00816C72">
        <w:rPr>
          <w:b/>
          <w:sz w:val="10"/>
          <w:szCs w:val="10"/>
        </w:rPr>
        <w:t xml:space="preserve">. </w:t>
      </w:r>
      <w:r w:rsidRPr="00816C72">
        <w:rPr>
          <w:i/>
          <w:iCs/>
          <w:sz w:val="10"/>
          <w:szCs w:val="10"/>
        </w:rPr>
        <w:t>Экстенсивный</w:t>
      </w:r>
      <w:r w:rsidRPr="00816C72">
        <w:rPr>
          <w:sz w:val="10"/>
          <w:szCs w:val="10"/>
        </w:rPr>
        <w:t> фактор роста реализуется за счёт количественного увеличения ресурса.</w:t>
      </w:r>
      <w:r w:rsidR="003705AA" w:rsidRPr="00816C72">
        <w:rPr>
          <w:b/>
          <w:sz w:val="10"/>
          <w:szCs w:val="10"/>
        </w:rPr>
        <w:t xml:space="preserve"> </w:t>
      </w:r>
      <w:r w:rsidRPr="00816C72">
        <w:rPr>
          <w:i/>
          <w:iCs/>
          <w:sz w:val="10"/>
          <w:szCs w:val="10"/>
        </w:rPr>
        <w:t>Интенсивные</w:t>
      </w:r>
      <w:r w:rsidRPr="00816C72">
        <w:rPr>
          <w:sz w:val="10"/>
          <w:szCs w:val="10"/>
        </w:rPr>
        <w:t> факторы роста определяются совершенствованием и повышением качества.</w:t>
      </w:r>
      <w:r w:rsidR="003705AA" w:rsidRPr="00816C72">
        <w:rPr>
          <w:b/>
          <w:sz w:val="10"/>
          <w:szCs w:val="10"/>
        </w:rPr>
        <w:t xml:space="preserve"> </w:t>
      </w:r>
      <w:r w:rsidRPr="00816C72">
        <w:rPr>
          <w:sz w:val="10"/>
          <w:szCs w:val="10"/>
        </w:rPr>
        <w:t>При анализе влияния величины и эффективности использования ресурсов продукция предприятия рассматривается как результат использования:</w:t>
      </w:r>
      <w:r w:rsidR="003705AA" w:rsidRPr="00816C72">
        <w:rPr>
          <w:b/>
          <w:sz w:val="10"/>
          <w:szCs w:val="10"/>
        </w:rPr>
        <w:t xml:space="preserve"> </w:t>
      </w:r>
      <w:r w:rsidRPr="00816C72">
        <w:rPr>
          <w:sz w:val="10"/>
          <w:szCs w:val="10"/>
        </w:rPr>
        <w:t>а) </w:t>
      </w:r>
      <w:r w:rsidRPr="00816C72">
        <w:rPr>
          <w:b/>
          <w:bCs/>
          <w:sz w:val="10"/>
          <w:szCs w:val="10"/>
        </w:rPr>
        <w:t>основных средств</w:t>
      </w:r>
      <w:r w:rsidRPr="00816C72">
        <w:rPr>
          <w:sz w:val="10"/>
          <w:szCs w:val="10"/>
        </w:rPr>
        <w:t>;</w:t>
      </w:r>
      <w:r w:rsidR="003705AA" w:rsidRPr="00816C72">
        <w:rPr>
          <w:b/>
          <w:sz w:val="10"/>
          <w:szCs w:val="10"/>
        </w:rPr>
        <w:t xml:space="preserve"> </w:t>
      </w:r>
      <w:r w:rsidRPr="00816C72">
        <w:rPr>
          <w:sz w:val="10"/>
          <w:szCs w:val="10"/>
        </w:rPr>
        <w:t>б) </w:t>
      </w:r>
      <w:r w:rsidRPr="00816C72">
        <w:rPr>
          <w:b/>
          <w:bCs/>
          <w:sz w:val="10"/>
          <w:szCs w:val="10"/>
        </w:rPr>
        <w:t>персонала</w:t>
      </w:r>
      <w:r w:rsidRPr="00816C72">
        <w:rPr>
          <w:sz w:val="10"/>
          <w:szCs w:val="10"/>
        </w:rPr>
        <w:t>.</w:t>
      </w:r>
      <w:r w:rsidR="003705AA" w:rsidRPr="00816C72">
        <w:rPr>
          <w:b/>
          <w:sz w:val="10"/>
          <w:szCs w:val="10"/>
        </w:rPr>
        <w:t xml:space="preserve"> </w:t>
      </w:r>
      <w:r w:rsidRPr="00816C72">
        <w:rPr>
          <w:sz w:val="10"/>
          <w:szCs w:val="10"/>
        </w:rPr>
        <w:t xml:space="preserve">Изменение каждого из факторов может, как увеличивать, так и снижать объем продукции.  Влияние  </w:t>
      </w:r>
      <w:r w:rsidRPr="00816C72">
        <w:rPr>
          <w:b/>
          <w:bCs/>
          <w:sz w:val="10"/>
          <w:szCs w:val="10"/>
          <w:u w:val="single"/>
        </w:rPr>
        <w:t>величины  использования основных средств на объем </w:t>
      </w:r>
      <w:r w:rsidRPr="00816C72">
        <w:rPr>
          <w:sz w:val="10"/>
          <w:szCs w:val="10"/>
          <w:u w:val="single"/>
        </w:rPr>
        <w:t xml:space="preserve"> продукции</w:t>
      </w:r>
      <w:r w:rsidRPr="00816C72">
        <w:rPr>
          <w:sz w:val="10"/>
          <w:szCs w:val="10"/>
        </w:rPr>
        <w:t> осуществляется на основе показателя:</w:t>
      </w:r>
    </w:p>
    <w:p w:rsidR="00DF1BD0" w:rsidRPr="00816C72" w:rsidRDefault="00DF1BD0" w:rsidP="00B05A69">
      <w:pPr>
        <w:jc w:val="both"/>
        <w:rPr>
          <w:sz w:val="10"/>
          <w:szCs w:val="10"/>
        </w:rPr>
      </w:pPr>
      <w:r w:rsidRPr="00816C72">
        <w:rPr>
          <w:i/>
          <w:iCs/>
          <w:sz w:val="10"/>
          <w:szCs w:val="10"/>
        </w:rPr>
        <w:t> ТП = С</w:t>
      </w:r>
      <w:r w:rsidRPr="00816C72">
        <w:rPr>
          <w:i/>
          <w:iCs/>
          <w:sz w:val="10"/>
          <w:szCs w:val="10"/>
          <w:vertAlign w:val="subscript"/>
        </w:rPr>
        <w:t>ОС</w:t>
      </w:r>
      <w:r w:rsidRPr="00816C72">
        <w:rPr>
          <w:i/>
          <w:iCs/>
          <w:sz w:val="10"/>
          <w:szCs w:val="10"/>
        </w:rPr>
        <w:t xml:space="preserve"> *</w:t>
      </w:r>
      <w:proofErr w:type="spellStart"/>
      <w:r w:rsidRPr="00816C72">
        <w:rPr>
          <w:i/>
          <w:iCs/>
          <w:sz w:val="10"/>
          <w:szCs w:val="10"/>
        </w:rPr>
        <w:t>Фо</w:t>
      </w:r>
      <w:proofErr w:type="spellEnd"/>
      <w:r w:rsidR="003705AA" w:rsidRPr="00816C72">
        <w:rPr>
          <w:sz w:val="10"/>
          <w:szCs w:val="10"/>
        </w:rPr>
        <w:t xml:space="preserve">, </w:t>
      </w:r>
      <w:r w:rsidRPr="00816C72">
        <w:rPr>
          <w:sz w:val="10"/>
          <w:szCs w:val="10"/>
        </w:rPr>
        <w:t>где </w:t>
      </w:r>
      <w:r w:rsidRPr="00816C72">
        <w:rPr>
          <w:i/>
          <w:iCs/>
          <w:sz w:val="10"/>
          <w:szCs w:val="10"/>
        </w:rPr>
        <w:t>ТП </w:t>
      </w:r>
      <w:r w:rsidRPr="00816C72">
        <w:rPr>
          <w:sz w:val="10"/>
          <w:szCs w:val="10"/>
        </w:rPr>
        <w:t>– объем товарной продукции, р.,</w:t>
      </w:r>
      <w:r w:rsidR="003705AA" w:rsidRPr="00816C72">
        <w:rPr>
          <w:sz w:val="10"/>
          <w:szCs w:val="10"/>
        </w:rPr>
        <w:t xml:space="preserve"> </w:t>
      </w:r>
      <w:r w:rsidRPr="00816C72">
        <w:rPr>
          <w:i/>
          <w:iCs/>
          <w:sz w:val="10"/>
          <w:szCs w:val="10"/>
        </w:rPr>
        <w:t>С</w:t>
      </w:r>
      <w:r w:rsidRPr="00816C72">
        <w:rPr>
          <w:i/>
          <w:iCs/>
          <w:sz w:val="10"/>
          <w:szCs w:val="10"/>
          <w:vertAlign w:val="subscript"/>
        </w:rPr>
        <w:t>ОС</w:t>
      </w:r>
      <w:r w:rsidRPr="00816C72">
        <w:rPr>
          <w:sz w:val="10"/>
          <w:szCs w:val="10"/>
        </w:rPr>
        <w:t> - стоимость основных сре</w:t>
      </w:r>
      <w:proofErr w:type="gramStart"/>
      <w:r w:rsidRPr="00816C72">
        <w:rPr>
          <w:sz w:val="10"/>
          <w:szCs w:val="10"/>
        </w:rPr>
        <w:t>дств пр</w:t>
      </w:r>
      <w:proofErr w:type="gramEnd"/>
      <w:r w:rsidRPr="00816C72">
        <w:rPr>
          <w:sz w:val="10"/>
          <w:szCs w:val="10"/>
        </w:rPr>
        <w:t>едприятия - количественный фактор;</w:t>
      </w:r>
      <w:r w:rsidR="003705AA" w:rsidRPr="00816C72">
        <w:rPr>
          <w:sz w:val="10"/>
          <w:szCs w:val="10"/>
        </w:rPr>
        <w:t xml:space="preserve"> </w:t>
      </w:r>
      <w:proofErr w:type="spellStart"/>
      <w:r w:rsidRPr="00816C72">
        <w:rPr>
          <w:i/>
          <w:iCs/>
          <w:sz w:val="10"/>
          <w:szCs w:val="10"/>
        </w:rPr>
        <w:t>Фо</w:t>
      </w:r>
      <w:proofErr w:type="spellEnd"/>
      <w:r w:rsidRPr="00816C72">
        <w:rPr>
          <w:i/>
          <w:iCs/>
          <w:sz w:val="10"/>
          <w:szCs w:val="10"/>
        </w:rPr>
        <w:t> -</w:t>
      </w:r>
      <w:r w:rsidRPr="00816C72">
        <w:rPr>
          <w:sz w:val="10"/>
          <w:szCs w:val="10"/>
        </w:rPr>
        <w:t xml:space="preserve"> фондоотдача основных средств, р./р. - качественный фактор, характеризующий </w:t>
      </w:r>
      <w:r w:rsidRPr="00816C72">
        <w:rPr>
          <w:b/>
          <w:bCs/>
          <w:sz w:val="10"/>
          <w:szCs w:val="10"/>
        </w:rPr>
        <w:t>эффективность использования</w:t>
      </w:r>
      <w:r w:rsidRPr="00816C72">
        <w:rPr>
          <w:sz w:val="10"/>
          <w:szCs w:val="10"/>
        </w:rPr>
        <w:t> ресурсов.</w:t>
      </w:r>
      <w:r w:rsidR="003705AA" w:rsidRPr="00816C72">
        <w:rPr>
          <w:sz w:val="10"/>
          <w:szCs w:val="10"/>
        </w:rPr>
        <w:t xml:space="preserve"> </w:t>
      </w:r>
      <w:r w:rsidRPr="00816C72">
        <w:rPr>
          <w:sz w:val="10"/>
          <w:szCs w:val="10"/>
        </w:rPr>
        <w:t xml:space="preserve">Влияние можно рассчитывать методом абсолютных </w:t>
      </w:r>
      <w:proofErr w:type="spellStart"/>
      <w:r w:rsidRPr="00816C72">
        <w:rPr>
          <w:sz w:val="10"/>
          <w:szCs w:val="10"/>
        </w:rPr>
        <w:t>разниц</w:t>
      </w:r>
      <w:proofErr w:type="spellEnd"/>
      <w:r w:rsidRPr="00816C72">
        <w:rPr>
          <w:sz w:val="10"/>
          <w:szCs w:val="10"/>
        </w:rPr>
        <w:t xml:space="preserve">  или методом цепных подстановок. </w:t>
      </w:r>
    </w:p>
    <w:p w:rsidR="00DF1BD0" w:rsidRPr="00816C72" w:rsidRDefault="00DF1BD0" w:rsidP="00B05A69">
      <w:pPr>
        <w:jc w:val="both"/>
        <w:rPr>
          <w:sz w:val="10"/>
          <w:szCs w:val="10"/>
        </w:rPr>
      </w:pPr>
      <w:r w:rsidRPr="00816C72">
        <w:rPr>
          <w:sz w:val="10"/>
          <w:szCs w:val="10"/>
          <w:u w:val="single"/>
        </w:rPr>
        <w:t>Анализ влияния </w:t>
      </w:r>
      <w:r w:rsidRPr="00816C72">
        <w:rPr>
          <w:b/>
          <w:bCs/>
          <w:sz w:val="10"/>
          <w:szCs w:val="10"/>
          <w:u w:val="single"/>
        </w:rPr>
        <w:t>величины и эффективности использования персонала на объем </w:t>
      </w:r>
      <w:r w:rsidRPr="00816C72">
        <w:rPr>
          <w:sz w:val="10"/>
          <w:szCs w:val="10"/>
          <w:u w:val="single"/>
        </w:rPr>
        <w:t xml:space="preserve"> продукции</w:t>
      </w:r>
      <w:r w:rsidRPr="00816C72">
        <w:rPr>
          <w:sz w:val="10"/>
          <w:szCs w:val="10"/>
        </w:rPr>
        <w:t> осуществляется на основе показателя:</w:t>
      </w:r>
      <w:r w:rsidR="003705AA" w:rsidRPr="00816C72">
        <w:rPr>
          <w:sz w:val="10"/>
          <w:szCs w:val="10"/>
        </w:rPr>
        <w:t xml:space="preserve"> </w:t>
      </w:r>
      <w:proofErr w:type="gramStart"/>
      <w:r w:rsidRPr="00816C72">
        <w:rPr>
          <w:iCs/>
          <w:sz w:val="10"/>
          <w:szCs w:val="10"/>
        </w:rPr>
        <w:t>ТП= В*Ч</w:t>
      </w:r>
      <w:r w:rsidRPr="00816C72">
        <w:rPr>
          <w:i/>
          <w:iCs/>
          <w:sz w:val="10"/>
          <w:szCs w:val="10"/>
        </w:rPr>
        <w:t>,</w:t>
      </w:r>
      <w:r w:rsidRPr="00816C72">
        <w:rPr>
          <w:sz w:val="10"/>
          <w:szCs w:val="10"/>
        </w:rPr>
        <w:t>, где</w:t>
      </w:r>
      <w:r w:rsidRPr="00816C72">
        <w:rPr>
          <w:i/>
          <w:iCs/>
          <w:sz w:val="10"/>
          <w:szCs w:val="10"/>
        </w:rPr>
        <w:t> Ч</w:t>
      </w:r>
      <w:r w:rsidRPr="00816C72">
        <w:rPr>
          <w:sz w:val="10"/>
          <w:szCs w:val="10"/>
        </w:rPr>
        <w:t> - численность персонала, чел. - количественный;</w:t>
      </w:r>
      <w:r w:rsidR="003705AA" w:rsidRPr="00816C72">
        <w:rPr>
          <w:sz w:val="10"/>
          <w:szCs w:val="10"/>
        </w:rPr>
        <w:t xml:space="preserve"> </w:t>
      </w:r>
      <w:r w:rsidRPr="00816C72">
        <w:rPr>
          <w:i/>
          <w:iCs/>
          <w:sz w:val="10"/>
          <w:szCs w:val="10"/>
        </w:rPr>
        <w:t>В</w:t>
      </w:r>
      <w:r w:rsidRPr="00816C72">
        <w:rPr>
          <w:sz w:val="10"/>
          <w:szCs w:val="10"/>
        </w:rPr>
        <w:t> - производительность труда (выработка) одного работающего, р./чел. – качественный фактор, характеризующий  </w:t>
      </w:r>
      <w:r w:rsidRPr="00816C72">
        <w:rPr>
          <w:b/>
          <w:bCs/>
          <w:sz w:val="10"/>
          <w:szCs w:val="10"/>
        </w:rPr>
        <w:t xml:space="preserve">эффективность использования </w:t>
      </w:r>
      <w:r w:rsidRPr="00816C72">
        <w:rPr>
          <w:sz w:val="10"/>
          <w:szCs w:val="10"/>
        </w:rPr>
        <w:t> ресурсов.</w:t>
      </w:r>
      <w:r w:rsidR="003705AA" w:rsidRPr="00816C72">
        <w:rPr>
          <w:sz w:val="10"/>
          <w:szCs w:val="10"/>
        </w:rPr>
        <w:t xml:space="preserve"> </w:t>
      </w:r>
      <w:proofErr w:type="gramEnd"/>
    </w:p>
    <w:p w:rsidR="00DF1BD0" w:rsidRPr="00816C72" w:rsidRDefault="00DF1BD0" w:rsidP="00B05A69">
      <w:pPr>
        <w:jc w:val="both"/>
        <w:rPr>
          <w:sz w:val="10"/>
          <w:szCs w:val="10"/>
        </w:rPr>
      </w:pPr>
    </w:p>
    <w:p w:rsidR="00DF1BD0" w:rsidRPr="00816C72" w:rsidRDefault="00DF1BD0" w:rsidP="00B05A69">
      <w:pPr>
        <w:jc w:val="both"/>
        <w:rPr>
          <w:b/>
          <w:sz w:val="10"/>
          <w:szCs w:val="10"/>
        </w:rPr>
      </w:pPr>
      <w:r w:rsidRPr="00816C72">
        <w:rPr>
          <w:b/>
          <w:sz w:val="10"/>
          <w:szCs w:val="10"/>
        </w:rPr>
        <w:t xml:space="preserve">4.3 Факторы, влияющие на динамику показателей объема производства (продаж) продукции. </w:t>
      </w:r>
      <w:r w:rsidRPr="00816C72">
        <w:rPr>
          <w:sz w:val="10"/>
          <w:szCs w:val="10"/>
        </w:rPr>
        <w:t>На результат хозяйственной деятельности предприятия влияют производственные и непроизводственные факторы. Производственные факторы сводятся к трем группам: средства труда, предметы труда, труд.</w:t>
      </w:r>
      <w:r w:rsidR="00714E93" w:rsidRPr="00816C72">
        <w:rPr>
          <w:b/>
          <w:sz w:val="10"/>
          <w:szCs w:val="10"/>
        </w:rPr>
        <w:t xml:space="preserve"> </w:t>
      </w:r>
      <w:r w:rsidRPr="00816C72">
        <w:rPr>
          <w:sz w:val="10"/>
          <w:szCs w:val="10"/>
        </w:rPr>
        <w:t>Приступая к анализу объема производства, необходимо все многочисленные факторы, входящие в каждую из трёх групп, разбить на количественные и качественные, а затем измерить влияние каждого фактора на изменение выпуска продукции. Для изучения динамики объема продукции используются абсолютные и относительные данные (темпы прироста и темпы роста).</w:t>
      </w:r>
      <w:r w:rsidR="00714E93" w:rsidRPr="00816C72">
        <w:rPr>
          <w:b/>
          <w:sz w:val="10"/>
          <w:szCs w:val="10"/>
        </w:rPr>
        <w:t xml:space="preserve"> </w:t>
      </w:r>
      <w:r w:rsidRPr="00816C72">
        <w:rPr>
          <w:sz w:val="10"/>
          <w:szCs w:val="10"/>
        </w:rPr>
        <w:t>Темпы роста объема производства (продукции) в процентах к базисному периоду могут быть определены тремя способами: по плановым данным, по фактическим данным, по фактическим данным, рассчитанным к плановому уровню базисного периода.</w:t>
      </w:r>
      <w:r w:rsidRPr="00816C72">
        <w:rPr>
          <w:sz w:val="10"/>
          <w:szCs w:val="10"/>
          <w:shd w:val="clear" w:color="auto" w:fill="FFFFFF"/>
        </w:rPr>
        <w:t> </w:t>
      </w:r>
      <w:r w:rsidRPr="00816C72">
        <w:rPr>
          <w:sz w:val="10"/>
          <w:szCs w:val="10"/>
        </w:rPr>
        <w:t xml:space="preserve">Темп роста </w:t>
      </w:r>
      <w:r w:rsidRPr="00816C72">
        <w:rPr>
          <w:sz w:val="10"/>
          <w:szCs w:val="10"/>
          <w:shd w:val="clear" w:color="auto" w:fill="FFFFFF"/>
        </w:rPr>
        <w:t xml:space="preserve"> исчисляются путём деления абсолютного уровня явления в отчётном или плановом периоде на абсолютный его уровень в базисном периоде (в периоде, с которым сравнивают). Различают Т. р. базисные, когда все уровни ряда отнесены к уровню одного периода, принятого за базу, и цепные, когда каждый уровень ряда отнесён к уровню предыдущего периода. </w:t>
      </w:r>
    </w:p>
    <w:p w:rsidR="00DF1BD0" w:rsidRPr="00816C72" w:rsidRDefault="00DF1BD0" w:rsidP="00B05A69">
      <w:pPr>
        <w:jc w:val="both"/>
        <w:rPr>
          <w:sz w:val="10"/>
          <w:szCs w:val="10"/>
        </w:rPr>
      </w:pPr>
      <w:r w:rsidRPr="00816C72">
        <w:rPr>
          <w:sz w:val="10"/>
          <w:szCs w:val="10"/>
          <w:shd w:val="clear" w:color="auto" w:fill="FFFFFF"/>
        </w:rPr>
        <w:t xml:space="preserve">Т. р. рассчитываются в виде коэффициентов, если уровень базисного периода принят за 1, и в процентах, если он принят за 100. Первые показывают, во сколько раз уровень отчётного периода больше базисного; вторые — какой процент уровень отчётного периода составляет от уровня базисного. Произведение цепных Т. р. равно базисному Т. </w:t>
      </w:r>
      <w:proofErr w:type="spellStart"/>
      <w:proofErr w:type="gramStart"/>
      <w:r w:rsidRPr="00816C72">
        <w:rPr>
          <w:sz w:val="10"/>
          <w:szCs w:val="10"/>
          <w:shd w:val="clear" w:color="auto" w:fill="FFFFFF"/>
        </w:rPr>
        <w:t>р</w:t>
      </w:r>
      <w:proofErr w:type="spellEnd"/>
      <w:proofErr w:type="gramEnd"/>
    </w:p>
    <w:p w:rsidR="00DF1BD0" w:rsidRPr="00816C72" w:rsidRDefault="00DF1BD0" w:rsidP="00B05A69">
      <w:pPr>
        <w:jc w:val="both"/>
        <w:rPr>
          <w:sz w:val="10"/>
          <w:szCs w:val="10"/>
        </w:rPr>
      </w:pPr>
      <w:r w:rsidRPr="00816C72">
        <w:rPr>
          <w:b/>
          <w:bCs/>
          <w:sz w:val="10"/>
          <w:szCs w:val="10"/>
          <w:shd w:val="clear" w:color="auto" w:fill="FFFFFF"/>
        </w:rPr>
        <w:t>ТЕМП</w:t>
      </w:r>
      <w:r w:rsidRPr="00816C72">
        <w:rPr>
          <w:rStyle w:val="apple-converted-space"/>
          <w:sz w:val="10"/>
          <w:szCs w:val="10"/>
          <w:shd w:val="clear" w:color="auto" w:fill="FFFFFF"/>
        </w:rPr>
        <w:t> </w:t>
      </w:r>
      <w:r w:rsidRPr="00816C72">
        <w:rPr>
          <w:b/>
          <w:bCs/>
          <w:sz w:val="10"/>
          <w:szCs w:val="10"/>
          <w:shd w:val="clear" w:color="auto" w:fill="FFFFFF"/>
        </w:rPr>
        <w:t>ПРИРОСТА</w:t>
      </w:r>
      <w:r w:rsidRPr="00816C72">
        <w:rPr>
          <w:rStyle w:val="apple-converted-space"/>
          <w:sz w:val="10"/>
          <w:szCs w:val="10"/>
          <w:shd w:val="clear" w:color="auto" w:fill="FFFFFF"/>
        </w:rPr>
        <w:t> </w:t>
      </w:r>
      <w:r w:rsidRPr="00816C72">
        <w:rPr>
          <w:sz w:val="10"/>
          <w:szCs w:val="10"/>
          <w:shd w:val="clear" w:color="auto" w:fill="FFFFFF"/>
        </w:rPr>
        <w:t xml:space="preserve">- </w:t>
      </w:r>
      <w:proofErr w:type="spellStart"/>
      <w:r w:rsidRPr="00816C72">
        <w:rPr>
          <w:sz w:val="10"/>
          <w:szCs w:val="10"/>
          <w:shd w:val="clear" w:color="auto" w:fill="FFFFFF"/>
        </w:rPr>
        <w:t>приростный</w:t>
      </w:r>
      <w:proofErr w:type="spellEnd"/>
      <w:r w:rsidRPr="00816C72">
        <w:rPr>
          <w:sz w:val="10"/>
          <w:szCs w:val="10"/>
          <w:shd w:val="clear" w:color="auto" w:fill="FFFFFF"/>
        </w:rPr>
        <w:t xml:space="preserve"> показатель, отношение разности двух</w:t>
      </w:r>
      <w:r w:rsidRPr="00816C72">
        <w:rPr>
          <w:rStyle w:val="apple-converted-space"/>
          <w:sz w:val="10"/>
          <w:szCs w:val="10"/>
          <w:shd w:val="clear" w:color="auto" w:fill="FFFFFF"/>
        </w:rPr>
        <w:t> </w:t>
      </w:r>
      <w:r w:rsidRPr="00816C72">
        <w:rPr>
          <w:sz w:val="10"/>
          <w:szCs w:val="10"/>
          <w:shd w:val="clear" w:color="auto" w:fill="FFFFFF"/>
        </w:rPr>
        <w:t>уровней ряда динамики к уровню, достигнутому в определенный период</w:t>
      </w:r>
      <w:r w:rsidRPr="00816C72">
        <w:rPr>
          <w:rStyle w:val="apple-converted-space"/>
          <w:sz w:val="10"/>
          <w:szCs w:val="10"/>
          <w:shd w:val="clear" w:color="auto" w:fill="FFFFFF"/>
        </w:rPr>
        <w:t> </w:t>
      </w:r>
      <w:r w:rsidRPr="00816C72">
        <w:rPr>
          <w:sz w:val="10"/>
          <w:szCs w:val="10"/>
          <w:shd w:val="clear" w:color="auto" w:fill="FFFFFF"/>
        </w:rPr>
        <w:t>или к определенному моменту времени, принятому за базу сравнения.</w:t>
      </w:r>
    </w:p>
    <w:p w:rsidR="00DF1BD0" w:rsidRPr="00816C72" w:rsidRDefault="00DF1BD0" w:rsidP="00B05A69">
      <w:pPr>
        <w:jc w:val="both"/>
        <w:rPr>
          <w:sz w:val="10"/>
          <w:szCs w:val="10"/>
        </w:rPr>
      </w:pPr>
      <w:r w:rsidRPr="00816C72">
        <w:rPr>
          <w:noProof/>
          <w:sz w:val="10"/>
          <w:szCs w:val="10"/>
        </w:rPr>
        <w:drawing>
          <wp:inline distT="0" distB="0" distL="0" distR="0">
            <wp:extent cx="429523" cy="139304"/>
            <wp:effectExtent l="19050" t="0" r="8627" b="0"/>
            <wp:docPr id="5" name="Рисунок 5" descr="444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444974"/>
                    <pic:cNvPicPr>
                      <a:picLocks noChangeAspect="1" noChangeArrowheads="1"/>
                    </pic:cNvPicPr>
                  </pic:nvPicPr>
                  <pic:blipFill>
                    <a:blip r:embed="rId10" cstate="print"/>
                    <a:srcRect/>
                    <a:stretch>
                      <a:fillRect/>
                    </a:stretch>
                  </pic:blipFill>
                  <pic:spPr bwMode="auto">
                    <a:xfrm>
                      <a:off x="0" y="0"/>
                      <a:ext cx="434692" cy="140980"/>
                    </a:xfrm>
                    <a:prstGeom prst="rect">
                      <a:avLst/>
                    </a:prstGeom>
                    <a:noFill/>
                    <a:ln w="9525">
                      <a:noFill/>
                      <a:miter lim="800000"/>
                      <a:headEnd/>
                      <a:tailEnd/>
                    </a:ln>
                  </pic:spPr>
                </pic:pic>
              </a:graphicData>
            </a:graphic>
          </wp:inline>
        </w:drawing>
      </w:r>
      <w:r w:rsidRPr="00816C72">
        <w:rPr>
          <w:noProof/>
          <w:sz w:val="10"/>
          <w:szCs w:val="10"/>
        </w:rPr>
        <w:drawing>
          <wp:inline distT="0" distB="0" distL="0" distR="0">
            <wp:extent cx="460579" cy="141717"/>
            <wp:effectExtent l="19050" t="0" r="0" b="0"/>
            <wp:docPr id="6" name="Рисунок 6" descr="4444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444975"/>
                    <pic:cNvPicPr>
                      <a:picLocks noChangeAspect="1" noChangeArrowheads="1"/>
                    </pic:cNvPicPr>
                  </pic:nvPicPr>
                  <pic:blipFill>
                    <a:blip r:embed="rId11" cstate="print"/>
                    <a:srcRect/>
                    <a:stretch>
                      <a:fillRect/>
                    </a:stretch>
                  </pic:blipFill>
                  <pic:spPr bwMode="auto">
                    <a:xfrm>
                      <a:off x="0" y="0"/>
                      <a:ext cx="467367" cy="143806"/>
                    </a:xfrm>
                    <a:prstGeom prst="rect">
                      <a:avLst/>
                    </a:prstGeom>
                    <a:noFill/>
                    <a:ln w="9525">
                      <a:noFill/>
                      <a:miter lim="800000"/>
                      <a:headEnd/>
                      <a:tailEnd/>
                    </a:ln>
                  </pic:spPr>
                </pic:pic>
              </a:graphicData>
            </a:graphic>
          </wp:inline>
        </w:drawing>
      </w:r>
      <w:r w:rsidRPr="00816C72">
        <w:rPr>
          <w:sz w:val="10"/>
          <w:szCs w:val="10"/>
        </w:rPr>
        <w:t xml:space="preserve">Целью расчета данного показателя является сопоставление темпа прироста с абсолютным приростом. </w:t>
      </w:r>
    </w:p>
    <w:p w:rsidR="008F2617" w:rsidRPr="00816C72" w:rsidRDefault="00DF1BD0" w:rsidP="00B05A69">
      <w:pPr>
        <w:jc w:val="both"/>
        <w:rPr>
          <w:iCs/>
          <w:sz w:val="10"/>
          <w:szCs w:val="10"/>
        </w:rPr>
      </w:pPr>
      <w:r w:rsidRPr="00816C72">
        <w:rPr>
          <w:b/>
          <w:sz w:val="10"/>
          <w:szCs w:val="10"/>
        </w:rPr>
        <w:t>4.4 Анализ и оценка влияния степени экстенсивности и интенсивности использования потенциала на прирост объема продаж.</w:t>
      </w:r>
      <w:r w:rsidR="00714E93" w:rsidRPr="00816C72">
        <w:rPr>
          <w:b/>
          <w:sz w:val="10"/>
          <w:szCs w:val="10"/>
        </w:rPr>
        <w:t xml:space="preserve"> </w:t>
      </w:r>
      <w:r w:rsidRPr="00816C72">
        <w:rPr>
          <w:sz w:val="10"/>
          <w:szCs w:val="10"/>
        </w:rPr>
        <w:t xml:space="preserve"> </w:t>
      </w:r>
      <w:r w:rsidRPr="00816C72">
        <w:rPr>
          <w:sz w:val="10"/>
          <w:szCs w:val="10"/>
          <w:u w:val="single"/>
          <w:shd w:val="clear" w:color="auto" w:fill="FFFFFF"/>
        </w:rPr>
        <w:t>На объем производства (продаж) продукции оказывает влияние использование производственных ресурсов, которые можно объеди</w:t>
      </w:r>
      <w:r w:rsidRPr="00816C72">
        <w:rPr>
          <w:sz w:val="10"/>
          <w:szCs w:val="10"/>
          <w:u w:val="single"/>
          <w:shd w:val="clear" w:color="auto" w:fill="FFFFFF"/>
        </w:rPr>
        <w:softHyphen/>
        <w:t>нить в три группы факторов:</w:t>
      </w:r>
      <w:r w:rsidR="00714E93" w:rsidRPr="00816C72">
        <w:rPr>
          <w:b/>
          <w:sz w:val="10"/>
          <w:szCs w:val="10"/>
        </w:rPr>
        <w:t xml:space="preserve"> </w:t>
      </w:r>
      <w:r w:rsidRPr="00816C72">
        <w:rPr>
          <w:sz w:val="10"/>
          <w:szCs w:val="10"/>
          <w:shd w:val="clear" w:color="auto" w:fill="FFFFFF"/>
        </w:rPr>
        <w:t>1)</w:t>
      </w:r>
      <w:r w:rsidRPr="00816C72">
        <w:rPr>
          <w:i/>
          <w:iCs/>
          <w:sz w:val="10"/>
          <w:szCs w:val="10"/>
          <w:shd w:val="clear" w:color="auto" w:fill="FFFFFF"/>
        </w:rPr>
        <w:t>  </w:t>
      </w:r>
      <w:r w:rsidRPr="00816C72">
        <w:rPr>
          <w:rStyle w:val="apple-converted-space"/>
          <w:i/>
          <w:iCs/>
          <w:sz w:val="10"/>
          <w:szCs w:val="10"/>
          <w:shd w:val="clear" w:color="auto" w:fill="FFFFFF"/>
        </w:rPr>
        <w:t> </w:t>
      </w:r>
      <w:r w:rsidRPr="00816C72">
        <w:rPr>
          <w:sz w:val="10"/>
          <w:szCs w:val="10"/>
          <w:shd w:val="clear" w:color="auto" w:fill="FFFFFF"/>
        </w:rPr>
        <w:t>факторы,  </w:t>
      </w:r>
      <w:r w:rsidRPr="00816C72">
        <w:rPr>
          <w:rStyle w:val="apple-converted-space"/>
          <w:sz w:val="10"/>
          <w:szCs w:val="10"/>
          <w:shd w:val="clear" w:color="auto" w:fill="FFFFFF"/>
        </w:rPr>
        <w:t> </w:t>
      </w:r>
      <w:r w:rsidRPr="00816C72">
        <w:rPr>
          <w:sz w:val="10"/>
          <w:szCs w:val="10"/>
          <w:shd w:val="clear" w:color="auto" w:fill="FFFFFF"/>
        </w:rPr>
        <w:t>связанные  </w:t>
      </w:r>
      <w:r w:rsidRPr="00816C72">
        <w:rPr>
          <w:rStyle w:val="apple-converted-space"/>
          <w:sz w:val="10"/>
          <w:szCs w:val="10"/>
          <w:shd w:val="clear" w:color="auto" w:fill="FFFFFF"/>
        </w:rPr>
        <w:t> </w:t>
      </w:r>
      <w:r w:rsidRPr="00816C72">
        <w:rPr>
          <w:sz w:val="10"/>
          <w:szCs w:val="10"/>
          <w:shd w:val="clear" w:color="auto" w:fill="FFFFFF"/>
        </w:rPr>
        <w:t>с  </w:t>
      </w:r>
      <w:r w:rsidRPr="00816C72">
        <w:rPr>
          <w:rStyle w:val="apple-converted-space"/>
          <w:sz w:val="10"/>
          <w:szCs w:val="10"/>
          <w:shd w:val="clear" w:color="auto" w:fill="FFFFFF"/>
        </w:rPr>
        <w:t> </w:t>
      </w:r>
      <w:r w:rsidRPr="00816C72">
        <w:rPr>
          <w:sz w:val="10"/>
          <w:szCs w:val="10"/>
          <w:shd w:val="clear" w:color="auto" w:fill="FFFFFF"/>
        </w:rPr>
        <w:t>использованием  </w:t>
      </w:r>
      <w:r w:rsidRPr="00816C72">
        <w:rPr>
          <w:rStyle w:val="apple-converted-space"/>
          <w:sz w:val="10"/>
          <w:szCs w:val="10"/>
          <w:shd w:val="clear" w:color="auto" w:fill="FFFFFF"/>
        </w:rPr>
        <w:t> </w:t>
      </w:r>
      <w:r w:rsidRPr="00816C72">
        <w:rPr>
          <w:sz w:val="10"/>
          <w:szCs w:val="10"/>
          <w:shd w:val="clear" w:color="auto" w:fill="FFFFFF"/>
        </w:rPr>
        <w:t>трудовых  </w:t>
      </w:r>
      <w:r w:rsidRPr="00816C72">
        <w:rPr>
          <w:rStyle w:val="apple-converted-space"/>
          <w:sz w:val="10"/>
          <w:szCs w:val="10"/>
          <w:shd w:val="clear" w:color="auto" w:fill="FFFFFF"/>
        </w:rPr>
        <w:t> </w:t>
      </w:r>
      <w:r w:rsidRPr="00816C72">
        <w:rPr>
          <w:sz w:val="10"/>
          <w:szCs w:val="10"/>
          <w:shd w:val="clear" w:color="auto" w:fill="FFFFFF"/>
        </w:rPr>
        <w:t>ресурсов (факторы труда);</w:t>
      </w:r>
      <w:r w:rsidR="00714E93" w:rsidRPr="00816C72">
        <w:rPr>
          <w:b/>
          <w:sz w:val="10"/>
          <w:szCs w:val="10"/>
        </w:rPr>
        <w:t xml:space="preserve"> </w:t>
      </w:r>
      <w:r w:rsidRPr="00816C72">
        <w:rPr>
          <w:sz w:val="10"/>
          <w:szCs w:val="10"/>
          <w:shd w:val="clear" w:color="auto" w:fill="FFFFFF"/>
        </w:rPr>
        <w:t>2)  </w:t>
      </w:r>
      <w:r w:rsidRPr="00816C72">
        <w:rPr>
          <w:rStyle w:val="apple-converted-space"/>
          <w:sz w:val="10"/>
          <w:szCs w:val="10"/>
          <w:shd w:val="clear" w:color="auto" w:fill="FFFFFF"/>
        </w:rPr>
        <w:t> </w:t>
      </w:r>
      <w:r w:rsidRPr="00816C72">
        <w:rPr>
          <w:sz w:val="10"/>
          <w:szCs w:val="10"/>
          <w:shd w:val="clear" w:color="auto" w:fill="FFFFFF"/>
        </w:rPr>
        <w:t>факторы,  </w:t>
      </w:r>
      <w:r w:rsidRPr="00816C72">
        <w:rPr>
          <w:rStyle w:val="apple-converted-space"/>
          <w:sz w:val="10"/>
          <w:szCs w:val="10"/>
          <w:shd w:val="clear" w:color="auto" w:fill="FFFFFF"/>
        </w:rPr>
        <w:t> </w:t>
      </w:r>
      <w:r w:rsidRPr="00816C72">
        <w:rPr>
          <w:sz w:val="10"/>
          <w:szCs w:val="10"/>
          <w:shd w:val="clear" w:color="auto" w:fill="FFFFFF"/>
        </w:rPr>
        <w:t>связанные  </w:t>
      </w:r>
      <w:r w:rsidRPr="00816C72">
        <w:rPr>
          <w:rStyle w:val="apple-converted-space"/>
          <w:sz w:val="10"/>
          <w:szCs w:val="10"/>
          <w:shd w:val="clear" w:color="auto" w:fill="FFFFFF"/>
        </w:rPr>
        <w:t> </w:t>
      </w:r>
      <w:r w:rsidRPr="00816C72">
        <w:rPr>
          <w:sz w:val="10"/>
          <w:szCs w:val="10"/>
          <w:shd w:val="clear" w:color="auto" w:fill="FFFFFF"/>
        </w:rPr>
        <w:t>с  </w:t>
      </w:r>
      <w:r w:rsidRPr="00816C72">
        <w:rPr>
          <w:rStyle w:val="apple-converted-space"/>
          <w:sz w:val="10"/>
          <w:szCs w:val="10"/>
          <w:shd w:val="clear" w:color="auto" w:fill="FFFFFF"/>
        </w:rPr>
        <w:t> </w:t>
      </w:r>
      <w:r w:rsidRPr="00816C72">
        <w:rPr>
          <w:sz w:val="10"/>
          <w:szCs w:val="10"/>
          <w:shd w:val="clear" w:color="auto" w:fill="FFFFFF"/>
        </w:rPr>
        <w:t>использованием  </w:t>
      </w:r>
      <w:r w:rsidRPr="00816C72">
        <w:rPr>
          <w:rStyle w:val="apple-converted-space"/>
          <w:sz w:val="10"/>
          <w:szCs w:val="10"/>
          <w:shd w:val="clear" w:color="auto" w:fill="FFFFFF"/>
        </w:rPr>
        <w:t> </w:t>
      </w:r>
      <w:r w:rsidRPr="00816C72">
        <w:rPr>
          <w:sz w:val="10"/>
          <w:szCs w:val="10"/>
          <w:shd w:val="clear" w:color="auto" w:fill="FFFFFF"/>
        </w:rPr>
        <w:t>основных  </w:t>
      </w:r>
      <w:r w:rsidRPr="00816C72">
        <w:rPr>
          <w:rStyle w:val="apple-converted-space"/>
          <w:sz w:val="10"/>
          <w:szCs w:val="10"/>
          <w:shd w:val="clear" w:color="auto" w:fill="FFFFFF"/>
        </w:rPr>
        <w:t> </w:t>
      </w:r>
      <w:r w:rsidRPr="00816C72">
        <w:rPr>
          <w:sz w:val="10"/>
          <w:szCs w:val="10"/>
          <w:shd w:val="clear" w:color="auto" w:fill="FFFFFF"/>
        </w:rPr>
        <w:t>средств (факторы сре</w:t>
      </w:r>
      <w:proofErr w:type="gramStart"/>
      <w:r w:rsidRPr="00816C72">
        <w:rPr>
          <w:sz w:val="10"/>
          <w:szCs w:val="10"/>
          <w:shd w:val="clear" w:color="auto" w:fill="FFFFFF"/>
        </w:rPr>
        <w:t>дств тр</w:t>
      </w:r>
      <w:proofErr w:type="gramEnd"/>
      <w:r w:rsidRPr="00816C72">
        <w:rPr>
          <w:sz w:val="10"/>
          <w:szCs w:val="10"/>
          <w:shd w:val="clear" w:color="auto" w:fill="FFFFFF"/>
        </w:rPr>
        <w:t>уда);</w:t>
      </w:r>
      <w:r w:rsidR="00714E93" w:rsidRPr="00816C72">
        <w:rPr>
          <w:b/>
          <w:sz w:val="10"/>
          <w:szCs w:val="10"/>
        </w:rPr>
        <w:t xml:space="preserve"> </w:t>
      </w:r>
      <w:r w:rsidRPr="00816C72">
        <w:rPr>
          <w:sz w:val="10"/>
          <w:szCs w:val="10"/>
          <w:shd w:val="clear" w:color="auto" w:fill="FFFFFF"/>
        </w:rPr>
        <w:t>факторы, связанные с использованием материальных ресурсов (факторы предметов труда).</w:t>
      </w:r>
      <w:r w:rsidR="00714E93" w:rsidRPr="00816C72">
        <w:rPr>
          <w:b/>
          <w:sz w:val="10"/>
          <w:szCs w:val="10"/>
        </w:rPr>
        <w:t xml:space="preserve"> </w:t>
      </w:r>
      <w:r w:rsidRPr="00816C72">
        <w:rPr>
          <w:sz w:val="10"/>
          <w:szCs w:val="10"/>
        </w:rPr>
        <w:t xml:space="preserve">На изменение выпуска продукции могут оказать влияние следующие </w:t>
      </w:r>
      <w:r w:rsidRPr="00816C72">
        <w:rPr>
          <w:sz w:val="10"/>
          <w:szCs w:val="10"/>
          <w:u w:val="single"/>
        </w:rPr>
        <w:t>факторы труда</w:t>
      </w:r>
      <w:r w:rsidRPr="00816C72">
        <w:rPr>
          <w:sz w:val="10"/>
          <w:szCs w:val="10"/>
        </w:rPr>
        <w:t>:</w:t>
      </w:r>
      <w:r w:rsidR="00714E93" w:rsidRPr="00816C72">
        <w:rPr>
          <w:b/>
          <w:sz w:val="10"/>
          <w:szCs w:val="10"/>
        </w:rPr>
        <w:t xml:space="preserve"> </w:t>
      </w:r>
      <w:r w:rsidRPr="00816C72">
        <w:rPr>
          <w:sz w:val="10"/>
          <w:szCs w:val="10"/>
        </w:rPr>
        <w:t xml:space="preserve">1)увеличение численности работников </w:t>
      </w:r>
      <w:r w:rsidRPr="00816C72">
        <w:rPr>
          <w:i/>
          <w:iCs/>
          <w:sz w:val="10"/>
          <w:szCs w:val="10"/>
        </w:rPr>
        <w:t>(Ч);</w:t>
      </w:r>
      <w:r w:rsidR="00714E93" w:rsidRPr="00816C72">
        <w:rPr>
          <w:b/>
          <w:sz w:val="10"/>
          <w:szCs w:val="10"/>
        </w:rPr>
        <w:t xml:space="preserve"> </w:t>
      </w:r>
      <w:r w:rsidRPr="00816C72">
        <w:rPr>
          <w:sz w:val="10"/>
          <w:szCs w:val="10"/>
        </w:rPr>
        <w:t>снижение числа дней, отработанных одним работником (</w:t>
      </w:r>
      <w:proofErr w:type="spellStart"/>
      <w:r w:rsidRPr="00816C72">
        <w:rPr>
          <w:sz w:val="10"/>
          <w:szCs w:val="10"/>
        </w:rPr>
        <w:t>Дн</w:t>
      </w:r>
      <w:proofErr w:type="spellEnd"/>
      <w:r w:rsidRPr="00816C72">
        <w:rPr>
          <w:sz w:val="10"/>
          <w:szCs w:val="10"/>
        </w:rPr>
        <w:t>);</w:t>
      </w:r>
      <w:r w:rsidR="00714E93" w:rsidRPr="00816C72">
        <w:rPr>
          <w:b/>
          <w:sz w:val="10"/>
          <w:szCs w:val="10"/>
        </w:rPr>
        <w:t xml:space="preserve"> </w:t>
      </w:r>
      <w:r w:rsidRPr="00816C72">
        <w:rPr>
          <w:sz w:val="10"/>
          <w:szCs w:val="10"/>
        </w:rPr>
        <w:t>снижение средней продолжительности рабочего дня (П);</w:t>
      </w:r>
      <w:r w:rsidR="00714E93" w:rsidRPr="00816C72">
        <w:rPr>
          <w:b/>
          <w:sz w:val="10"/>
          <w:szCs w:val="10"/>
        </w:rPr>
        <w:t xml:space="preserve"> </w:t>
      </w:r>
      <w:r w:rsidRPr="00816C72">
        <w:rPr>
          <w:sz w:val="10"/>
          <w:szCs w:val="10"/>
        </w:rPr>
        <w:t>увеличение среднечасовой выработки на 1 работника (</w:t>
      </w:r>
      <w:proofErr w:type="spellStart"/>
      <w:r w:rsidRPr="00816C72">
        <w:rPr>
          <w:sz w:val="10"/>
          <w:szCs w:val="10"/>
        </w:rPr>
        <w:t>Вчас</w:t>
      </w:r>
      <w:proofErr w:type="spellEnd"/>
      <w:r w:rsidRPr="00816C72">
        <w:rPr>
          <w:sz w:val="10"/>
          <w:szCs w:val="10"/>
        </w:rPr>
        <w:t>).</w:t>
      </w:r>
      <w:r w:rsidR="00714E93" w:rsidRPr="00816C72">
        <w:rPr>
          <w:b/>
          <w:sz w:val="10"/>
          <w:szCs w:val="10"/>
        </w:rPr>
        <w:t xml:space="preserve"> </w:t>
      </w:r>
      <w:r w:rsidRPr="00816C72">
        <w:rPr>
          <w:sz w:val="10"/>
          <w:szCs w:val="10"/>
        </w:rPr>
        <w:t>Факторная модель (расчетная формула) выглядит следующим об</w:t>
      </w:r>
      <w:r w:rsidRPr="00816C72">
        <w:rPr>
          <w:sz w:val="10"/>
          <w:szCs w:val="10"/>
        </w:rPr>
        <w:softHyphen/>
        <w:t>разом</w:t>
      </w:r>
      <w:r w:rsidR="005676E4" w:rsidRPr="00816C72">
        <w:rPr>
          <w:sz w:val="10"/>
          <w:szCs w:val="10"/>
        </w:rPr>
        <w:t xml:space="preserve"> (ТП = произведение 4 факторов).</w:t>
      </w:r>
      <w:r w:rsidR="005676E4" w:rsidRPr="00816C72">
        <w:rPr>
          <w:b/>
          <w:sz w:val="10"/>
          <w:szCs w:val="10"/>
        </w:rPr>
        <w:t xml:space="preserve">  </w:t>
      </w:r>
      <w:r w:rsidRPr="00816C72">
        <w:rPr>
          <w:sz w:val="10"/>
          <w:szCs w:val="10"/>
        </w:rPr>
        <w:t>Влияние факторов на прирост объема производства рекомендуется рас</w:t>
      </w:r>
      <w:r w:rsidRPr="00816C72">
        <w:rPr>
          <w:sz w:val="10"/>
          <w:szCs w:val="10"/>
        </w:rPr>
        <w:softHyphen/>
        <w:t>считать с использованием коэффициентов экстенсивности и интен</w:t>
      </w:r>
      <w:r w:rsidRPr="00816C72">
        <w:rPr>
          <w:sz w:val="10"/>
          <w:szCs w:val="10"/>
        </w:rPr>
        <w:softHyphen/>
        <w:t xml:space="preserve">сивности использования трудовых ресурсов способом абсолютных </w:t>
      </w:r>
      <w:proofErr w:type="spellStart"/>
      <w:r w:rsidRPr="00816C72">
        <w:rPr>
          <w:sz w:val="10"/>
          <w:szCs w:val="10"/>
        </w:rPr>
        <w:t>разниц</w:t>
      </w:r>
      <w:proofErr w:type="spellEnd"/>
      <w:r w:rsidRPr="00816C72">
        <w:rPr>
          <w:sz w:val="10"/>
          <w:szCs w:val="10"/>
        </w:rPr>
        <w:t xml:space="preserve"> факторного анализа. </w:t>
      </w:r>
      <w:r w:rsidR="00714E93" w:rsidRPr="00816C72">
        <w:rPr>
          <w:sz w:val="10"/>
          <w:szCs w:val="10"/>
        </w:rPr>
        <w:t xml:space="preserve"> </w:t>
      </w:r>
      <w:proofErr w:type="spellStart"/>
      <w:r w:rsidRPr="00816C72">
        <w:rPr>
          <w:sz w:val="10"/>
          <w:szCs w:val="10"/>
        </w:rPr>
        <w:t>К</w:t>
      </w:r>
      <w:r w:rsidRPr="00816C72">
        <w:rPr>
          <w:sz w:val="10"/>
          <w:szCs w:val="10"/>
          <w:vertAlign w:val="subscript"/>
        </w:rPr>
        <w:t>экст.</w:t>
      </w:r>
      <w:r w:rsidRPr="00816C72">
        <w:rPr>
          <w:sz w:val="10"/>
          <w:szCs w:val="10"/>
        </w:rPr>
        <w:t>=</w:t>
      </w:r>
      <w:proofErr w:type="spellEnd"/>
      <w:r w:rsidRPr="00816C72">
        <w:rPr>
          <w:sz w:val="10"/>
          <w:szCs w:val="10"/>
        </w:rPr>
        <w:t xml:space="preserve"> прироста трудовых ресурсов</w:t>
      </w:r>
      <w:proofErr w:type="gramStart"/>
      <w:r w:rsidRPr="00816C72">
        <w:rPr>
          <w:sz w:val="10"/>
          <w:szCs w:val="10"/>
        </w:rPr>
        <w:t xml:space="preserve"> (%) / </w:t>
      </w:r>
      <w:proofErr w:type="gramEnd"/>
      <w:r w:rsidRPr="00816C72">
        <w:rPr>
          <w:sz w:val="10"/>
          <w:szCs w:val="10"/>
        </w:rPr>
        <w:t xml:space="preserve">темп прироста объема производства (%). </w:t>
      </w:r>
      <w:proofErr w:type="spellStart"/>
      <w:r w:rsidRPr="00816C72">
        <w:rPr>
          <w:sz w:val="10"/>
          <w:szCs w:val="10"/>
        </w:rPr>
        <w:t>К</w:t>
      </w:r>
      <w:r w:rsidRPr="00816C72">
        <w:rPr>
          <w:sz w:val="10"/>
          <w:szCs w:val="10"/>
          <w:vertAlign w:val="subscript"/>
        </w:rPr>
        <w:t>инт</w:t>
      </w:r>
      <w:proofErr w:type="spellEnd"/>
      <w:r w:rsidRPr="00816C72">
        <w:rPr>
          <w:sz w:val="10"/>
          <w:szCs w:val="10"/>
        </w:rPr>
        <w:t xml:space="preserve"> =  1 - </w:t>
      </w:r>
      <w:proofErr w:type="spellStart"/>
      <w:r w:rsidRPr="00816C72">
        <w:rPr>
          <w:sz w:val="10"/>
          <w:szCs w:val="10"/>
        </w:rPr>
        <w:t>К</w:t>
      </w:r>
      <w:r w:rsidRPr="00816C72">
        <w:rPr>
          <w:sz w:val="10"/>
          <w:szCs w:val="10"/>
          <w:vertAlign w:val="subscript"/>
        </w:rPr>
        <w:t>экст</w:t>
      </w:r>
      <w:proofErr w:type="spellEnd"/>
      <w:r w:rsidRPr="00816C72">
        <w:rPr>
          <w:sz w:val="10"/>
          <w:szCs w:val="10"/>
        </w:rPr>
        <w:t>.</w:t>
      </w:r>
      <w:r w:rsidR="005676E4" w:rsidRPr="00816C72">
        <w:rPr>
          <w:sz w:val="10"/>
          <w:szCs w:val="10"/>
        </w:rPr>
        <w:t xml:space="preserve"> </w:t>
      </w:r>
      <w:r w:rsidRPr="00816C72">
        <w:rPr>
          <w:sz w:val="10"/>
          <w:szCs w:val="10"/>
        </w:rPr>
        <w:t xml:space="preserve">Полученные коэффициенты означают, что при росте объема производства на 1% численность работников увеличилась на </w:t>
      </w:r>
      <w:proofErr w:type="spellStart"/>
      <w:r w:rsidRPr="00816C72">
        <w:rPr>
          <w:sz w:val="10"/>
          <w:szCs w:val="10"/>
        </w:rPr>
        <w:t>К</w:t>
      </w:r>
      <w:r w:rsidRPr="00816C72">
        <w:rPr>
          <w:sz w:val="10"/>
          <w:szCs w:val="10"/>
          <w:vertAlign w:val="subscript"/>
        </w:rPr>
        <w:t>экст</w:t>
      </w:r>
      <w:r w:rsidRPr="00816C72">
        <w:rPr>
          <w:sz w:val="10"/>
          <w:szCs w:val="10"/>
        </w:rPr>
        <w:t>=</w:t>
      </w:r>
      <w:proofErr w:type="spellEnd"/>
      <w:r w:rsidRPr="00816C72">
        <w:rPr>
          <w:sz w:val="10"/>
          <w:szCs w:val="10"/>
        </w:rPr>
        <w:t xml:space="preserve"> </w:t>
      </w:r>
      <w:proofErr w:type="spellStart"/>
      <w:r w:rsidRPr="00816C72">
        <w:rPr>
          <w:sz w:val="10"/>
          <w:szCs w:val="10"/>
        </w:rPr>
        <w:t>х%</w:t>
      </w:r>
      <w:proofErr w:type="spellEnd"/>
      <w:r w:rsidRPr="00816C72">
        <w:rPr>
          <w:sz w:val="10"/>
          <w:szCs w:val="10"/>
        </w:rPr>
        <w:t xml:space="preserve">, а средняя выработка на 1 работника возросла на </w:t>
      </w:r>
      <w:proofErr w:type="spellStart"/>
      <w:r w:rsidRPr="00816C72">
        <w:rPr>
          <w:sz w:val="10"/>
          <w:szCs w:val="10"/>
        </w:rPr>
        <w:t>у%</w:t>
      </w:r>
      <w:proofErr w:type="spellEnd"/>
      <w:r w:rsidRPr="00816C72">
        <w:rPr>
          <w:sz w:val="10"/>
          <w:szCs w:val="10"/>
        </w:rPr>
        <w:t>. Это свидетельствует об экстенсивном или интенсивном использовании трудовых ресурсов.</w:t>
      </w:r>
      <w:r w:rsidR="00714E93" w:rsidRPr="00816C72">
        <w:rPr>
          <w:sz w:val="10"/>
          <w:szCs w:val="10"/>
        </w:rPr>
        <w:t xml:space="preserve"> </w:t>
      </w:r>
      <w:proofErr w:type="gramStart"/>
      <w:r w:rsidRPr="00816C72">
        <w:rPr>
          <w:sz w:val="10"/>
          <w:szCs w:val="10"/>
          <w:u w:val="single"/>
        </w:rPr>
        <w:t>На годовой объем производства оказывают влияние факторы, связан</w:t>
      </w:r>
      <w:r w:rsidRPr="00816C72">
        <w:rPr>
          <w:sz w:val="10"/>
          <w:szCs w:val="10"/>
          <w:u w:val="single"/>
        </w:rPr>
        <w:softHyphen/>
        <w:t>ные с использованием основных средств:</w:t>
      </w:r>
      <w:r w:rsidR="00714E93" w:rsidRPr="00816C72">
        <w:rPr>
          <w:sz w:val="10"/>
          <w:szCs w:val="10"/>
        </w:rPr>
        <w:t xml:space="preserve"> </w:t>
      </w:r>
      <w:r w:rsidRPr="00816C72">
        <w:rPr>
          <w:sz w:val="10"/>
          <w:szCs w:val="10"/>
        </w:rPr>
        <w:t xml:space="preserve">изменение среднегодовой стоимости основных средств </w:t>
      </w:r>
      <w:r w:rsidRPr="00816C72">
        <w:rPr>
          <w:i/>
          <w:iCs/>
          <w:sz w:val="10"/>
          <w:szCs w:val="10"/>
        </w:rPr>
        <w:t>(</w:t>
      </w:r>
      <w:proofErr w:type="spellStart"/>
      <w:r w:rsidRPr="00816C72">
        <w:rPr>
          <w:i/>
          <w:iCs/>
          <w:sz w:val="10"/>
          <w:szCs w:val="10"/>
        </w:rPr>
        <w:t>Сос</w:t>
      </w:r>
      <w:proofErr w:type="spellEnd"/>
      <w:r w:rsidRPr="00816C72">
        <w:rPr>
          <w:i/>
          <w:iCs/>
          <w:sz w:val="10"/>
          <w:szCs w:val="10"/>
        </w:rPr>
        <w:t>);</w:t>
      </w:r>
      <w:r w:rsidR="00714E93" w:rsidRPr="00816C72">
        <w:rPr>
          <w:sz w:val="10"/>
          <w:szCs w:val="10"/>
        </w:rPr>
        <w:t xml:space="preserve"> </w:t>
      </w:r>
      <w:r w:rsidRPr="00816C72">
        <w:rPr>
          <w:sz w:val="10"/>
          <w:szCs w:val="10"/>
        </w:rPr>
        <w:t xml:space="preserve">изменение доли активной части в общей стоимости основных средств </w:t>
      </w:r>
      <w:r w:rsidRPr="00816C72">
        <w:rPr>
          <w:i/>
          <w:iCs/>
          <w:sz w:val="10"/>
          <w:szCs w:val="10"/>
        </w:rPr>
        <w:t>(Да);</w:t>
      </w:r>
      <w:r w:rsidR="00714E93" w:rsidRPr="00816C72">
        <w:rPr>
          <w:sz w:val="10"/>
          <w:szCs w:val="10"/>
        </w:rPr>
        <w:t xml:space="preserve"> </w:t>
      </w:r>
      <w:r w:rsidRPr="00816C72">
        <w:rPr>
          <w:sz w:val="10"/>
          <w:szCs w:val="10"/>
        </w:rPr>
        <w:t xml:space="preserve">изменение общего времени работы активной части основных средств </w:t>
      </w:r>
      <w:r w:rsidRPr="00816C72">
        <w:rPr>
          <w:i/>
          <w:iCs/>
          <w:sz w:val="10"/>
          <w:szCs w:val="10"/>
        </w:rPr>
        <w:t>(Та);</w:t>
      </w:r>
      <w:r w:rsidR="00714E93" w:rsidRPr="00816C72">
        <w:rPr>
          <w:sz w:val="10"/>
          <w:szCs w:val="10"/>
        </w:rPr>
        <w:t xml:space="preserve"> </w:t>
      </w:r>
      <w:r w:rsidRPr="00816C72">
        <w:rPr>
          <w:sz w:val="10"/>
          <w:szCs w:val="10"/>
        </w:rPr>
        <w:t>изменение выпуска продукции в расчете на 1 час работы ак</w:t>
      </w:r>
      <w:r w:rsidRPr="00816C72">
        <w:rPr>
          <w:sz w:val="10"/>
          <w:szCs w:val="10"/>
        </w:rPr>
        <w:softHyphen/>
        <w:t>тивной части основных средств (</w:t>
      </w:r>
      <w:proofErr w:type="spellStart"/>
      <w:r w:rsidRPr="00816C72">
        <w:rPr>
          <w:sz w:val="10"/>
          <w:szCs w:val="10"/>
        </w:rPr>
        <w:t>ВПа</w:t>
      </w:r>
      <w:proofErr w:type="spellEnd"/>
      <w:r w:rsidRPr="00816C72">
        <w:rPr>
          <w:spacing w:val="32"/>
          <w:sz w:val="10"/>
          <w:szCs w:val="10"/>
        </w:rPr>
        <w:t>).</w:t>
      </w:r>
      <w:proofErr w:type="gramEnd"/>
      <w:r w:rsidR="008F2617" w:rsidRPr="00816C72">
        <w:rPr>
          <w:b/>
          <w:sz w:val="10"/>
          <w:szCs w:val="10"/>
        </w:rPr>
        <w:t xml:space="preserve"> </w:t>
      </w:r>
      <w:r w:rsidRPr="00816C72">
        <w:rPr>
          <w:sz w:val="10"/>
          <w:szCs w:val="10"/>
        </w:rPr>
        <w:t>Для анализа характера (экстенсивности и интенсивности) использо</w:t>
      </w:r>
      <w:r w:rsidRPr="00816C72">
        <w:rPr>
          <w:sz w:val="10"/>
          <w:szCs w:val="10"/>
        </w:rPr>
        <w:softHyphen/>
        <w:t xml:space="preserve">вания основных средств на приращение выпуска продукции можно использовать двухфакторную </w:t>
      </w:r>
      <w:proofErr w:type="spellStart"/>
      <w:r w:rsidRPr="00816C72">
        <w:rPr>
          <w:sz w:val="10"/>
          <w:szCs w:val="10"/>
        </w:rPr>
        <w:t>модель</w:t>
      </w:r>
      <w:proofErr w:type="gramStart"/>
      <w:r w:rsidR="008F2617" w:rsidRPr="00816C72">
        <w:rPr>
          <w:sz w:val="10"/>
          <w:szCs w:val="10"/>
        </w:rPr>
        <w:t>,</w:t>
      </w:r>
      <w:r w:rsidRPr="00816C72">
        <w:rPr>
          <w:sz w:val="10"/>
          <w:szCs w:val="10"/>
        </w:rPr>
        <w:t>г</w:t>
      </w:r>
      <w:proofErr w:type="gramEnd"/>
      <w:r w:rsidRPr="00816C72">
        <w:rPr>
          <w:sz w:val="10"/>
          <w:szCs w:val="10"/>
        </w:rPr>
        <w:t>де</w:t>
      </w:r>
      <w:proofErr w:type="spellEnd"/>
      <w:r w:rsidRPr="00816C72">
        <w:rPr>
          <w:sz w:val="10"/>
          <w:szCs w:val="10"/>
        </w:rPr>
        <w:t xml:space="preserve"> </w:t>
      </w:r>
      <w:proofErr w:type="spellStart"/>
      <w:r w:rsidRPr="00816C72">
        <w:rPr>
          <w:sz w:val="10"/>
          <w:szCs w:val="10"/>
        </w:rPr>
        <w:t>Сос</w:t>
      </w:r>
      <w:proofErr w:type="spellEnd"/>
      <w:r w:rsidRPr="00816C72">
        <w:rPr>
          <w:sz w:val="10"/>
          <w:szCs w:val="10"/>
        </w:rPr>
        <w:t xml:space="preserve"> – среднегодовая стоимость основных средств, ФО – фондоотдача ОС.</w:t>
      </w:r>
      <w:r w:rsidR="00714E93" w:rsidRPr="00816C72">
        <w:rPr>
          <w:sz w:val="10"/>
          <w:szCs w:val="10"/>
        </w:rPr>
        <w:t xml:space="preserve"> </w:t>
      </w:r>
      <w:r w:rsidRPr="00816C72">
        <w:rPr>
          <w:iCs/>
          <w:sz w:val="10"/>
          <w:szCs w:val="10"/>
        </w:rPr>
        <w:t>Характер использования основных средств можно определить сопоставлением прироста использования ОС и прироста</w:t>
      </w:r>
      <w:r w:rsidR="005676E4" w:rsidRPr="00816C72">
        <w:rPr>
          <w:iCs/>
          <w:sz w:val="10"/>
          <w:szCs w:val="10"/>
        </w:rPr>
        <w:t xml:space="preserve"> выпуска </w:t>
      </w:r>
      <w:proofErr w:type="spellStart"/>
      <w:r w:rsidR="005676E4" w:rsidRPr="00816C72">
        <w:rPr>
          <w:iCs/>
          <w:sz w:val="10"/>
          <w:szCs w:val="10"/>
        </w:rPr>
        <w:t>продукции</w:t>
      </w:r>
      <w:proofErr w:type="gramStart"/>
      <w:r w:rsidR="005676E4" w:rsidRPr="00816C72">
        <w:rPr>
          <w:iCs/>
          <w:sz w:val="10"/>
          <w:szCs w:val="10"/>
        </w:rPr>
        <w:t>.</w:t>
      </w:r>
      <w:r w:rsidRPr="00816C72">
        <w:rPr>
          <w:spacing w:val="-3"/>
          <w:sz w:val="10"/>
          <w:szCs w:val="10"/>
          <w:u w:val="single"/>
        </w:rPr>
        <w:t>Э</w:t>
      </w:r>
      <w:proofErr w:type="gramEnd"/>
      <w:r w:rsidRPr="00816C72">
        <w:rPr>
          <w:spacing w:val="-3"/>
          <w:sz w:val="10"/>
          <w:szCs w:val="10"/>
          <w:u w:val="single"/>
        </w:rPr>
        <w:t>ффективность</w:t>
      </w:r>
      <w:proofErr w:type="spellEnd"/>
      <w:r w:rsidRPr="00816C72">
        <w:rPr>
          <w:spacing w:val="-3"/>
          <w:sz w:val="10"/>
          <w:szCs w:val="10"/>
          <w:u w:val="single"/>
        </w:rPr>
        <w:t xml:space="preserve"> использования материальных ресурсов характери</w:t>
      </w:r>
      <w:r w:rsidRPr="00816C72">
        <w:rPr>
          <w:spacing w:val="-3"/>
          <w:sz w:val="10"/>
          <w:szCs w:val="10"/>
          <w:u w:val="single"/>
        </w:rPr>
        <w:softHyphen/>
      </w:r>
      <w:r w:rsidRPr="00816C72">
        <w:rPr>
          <w:sz w:val="10"/>
          <w:szCs w:val="10"/>
          <w:u w:val="single"/>
        </w:rPr>
        <w:t>зуют следующие показатели:</w:t>
      </w:r>
      <w:r w:rsidR="005676E4" w:rsidRPr="00816C72">
        <w:rPr>
          <w:sz w:val="10"/>
          <w:szCs w:val="10"/>
        </w:rPr>
        <w:t xml:space="preserve"> </w:t>
      </w:r>
      <w:r w:rsidRPr="00816C72">
        <w:rPr>
          <w:i/>
          <w:iCs/>
          <w:spacing w:val="-6"/>
          <w:sz w:val="10"/>
          <w:szCs w:val="10"/>
        </w:rPr>
        <w:t xml:space="preserve">Материалоемкость продукции </w:t>
      </w:r>
      <w:r w:rsidRPr="00816C72">
        <w:rPr>
          <w:spacing w:val="-6"/>
          <w:sz w:val="10"/>
          <w:szCs w:val="10"/>
        </w:rPr>
        <w:t xml:space="preserve">— обобщающий </w:t>
      </w:r>
      <w:proofErr w:type="gramStart"/>
      <w:r w:rsidRPr="00816C72">
        <w:rPr>
          <w:spacing w:val="-6"/>
          <w:sz w:val="10"/>
          <w:szCs w:val="10"/>
        </w:rPr>
        <w:t>стоимостной</w:t>
      </w:r>
      <w:proofErr w:type="gramEnd"/>
      <w:r w:rsidRPr="00816C72">
        <w:rPr>
          <w:spacing w:val="-6"/>
          <w:sz w:val="10"/>
          <w:szCs w:val="10"/>
        </w:rPr>
        <w:t xml:space="preserve"> по</w:t>
      </w:r>
      <w:r w:rsidRPr="00816C72">
        <w:rPr>
          <w:spacing w:val="-6"/>
          <w:sz w:val="10"/>
          <w:szCs w:val="10"/>
        </w:rPr>
        <w:softHyphen/>
      </w:r>
      <w:r w:rsidRPr="00816C72">
        <w:rPr>
          <w:spacing w:val="-2"/>
          <w:sz w:val="10"/>
          <w:szCs w:val="10"/>
        </w:rPr>
        <w:t>казатель. Он означает величину материальных затрат на 1 руб. про</w:t>
      </w:r>
      <w:r w:rsidRPr="00816C72">
        <w:rPr>
          <w:spacing w:val="-2"/>
          <w:sz w:val="10"/>
          <w:szCs w:val="10"/>
        </w:rPr>
        <w:softHyphen/>
      </w:r>
      <w:r w:rsidRPr="00816C72">
        <w:rPr>
          <w:sz w:val="10"/>
          <w:szCs w:val="10"/>
        </w:rPr>
        <w:t>дукции</w:t>
      </w:r>
      <w:r w:rsidR="005676E4" w:rsidRPr="00816C72">
        <w:rPr>
          <w:sz w:val="10"/>
          <w:szCs w:val="10"/>
        </w:rPr>
        <w:t>.</w:t>
      </w:r>
      <w:r w:rsidR="00562162" w:rsidRPr="00816C72">
        <w:rPr>
          <w:sz w:val="10"/>
          <w:szCs w:val="10"/>
        </w:rPr>
        <w:t xml:space="preserve"> </w:t>
      </w:r>
      <w:proofErr w:type="spellStart"/>
      <w:r w:rsidRPr="00816C72">
        <w:rPr>
          <w:i/>
          <w:iCs/>
          <w:spacing w:val="-4"/>
          <w:sz w:val="10"/>
          <w:szCs w:val="10"/>
        </w:rPr>
        <w:t>Материалоотдача</w:t>
      </w:r>
      <w:proofErr w:type="spellEnd"/>
      <w:r w:rsidR="005676E4" w:rsidRPr="00816C72">
        <w:rPr>
          <w:sz w:val="10"/>
          <w:szCs w:val="10"/>
        </w:rPr>
        <w:t xml:space="preserve">. </w:t>
      </w:r>
      <w:r w:rsidRPr="00816C72">
        <w:rPr>
          <w:sz w:val="10"/>
          <w:szCs w:val="10"/>
        </w:rPr>
        <w:t>На объем производства оказывают влияние следующие факторы:</w:t>
      </w:r>
      <w:r w:rsidR="005676E4" w:rsidRPr="00816C72">
        <w:rPr>
          <w:sz w:val="10"/>
          <w:szCs w:val="10"/>
        </w:rPr>
        <w:t xml:space="preserve"> </w:t>
      </w:r>
      <w:r w:rsidRPr="00816C72">
        <w:rPr>
          <w:sz w:val="10"/>
          <w:szCs w:val="10"/>
        </w:rPr>
        <w:t>величина израсходованных материалов (М);</w:t>
      </w:r>
      <w:r w:rsidR="005676E4" w:rsidRPr="00816C72">
        <w:rPr>
          <w:sz w:val="10"/>
          <w:szCs w:val="10"/>
        </w:rPr>
        <w:t xml:space="preserve"> </w:t>
      </w:r>
      <w:proofErr w:type="spellStart"/>
      <w:r w:rsidRPr="00816C72">
        <w:rPr>
          <w:sz w:val="10"/>
          <w:szCs w:val="10"/>
        </w:rPr>
        <w:t>материалоотдача</w:t>
      </w:r>
      <w:proofErr w:type="spellEnd"/>
      <w:r w:rsidRPr="00816C72">
        <w:rPr>
          <w:sz w:val="10"/>
          <w:szCs w:val="10"/>
        </w:rPr>
        <w:t xml:space="preserve"> (М</w:t>
      </w:r>
      <w:r w:rsidRPr="00816C72">
        <w:rPr>
          <w:sz w:val="10"/>
          <w:szCs w:val="10"/>
          <w:vertAlign w:val="subscript"/>
        </w:rPr>
        <w:t>от</w:t>
      </w:r>
      <w:r w:rsidRPr="00816C72">
        <w:rPr>
          <w:sz w:val="10"/>
          <w:szCs w:val="10"/>
        </w:rPr>
        <w:t>).</w:t>
      </w:r>
      <w:r w:rsidR="008F2617" w:rsidRPr="00816C72">
        <w:rPr>
          <w:b/>
          <w:sz w:val="10"/>
          <w:szCs w:val="10"/>
        </w:rPr>
        <w:t xml:space="preserve"> </w:t>
      </w:r>
      <w:r w:rsidRPr="00816C72">
        <w:rPr>
          <w:sz w:val="10"/>
          <w:szCs w:val="10"/>
        </w:rPr>
        <w:t>Влияние указанных факторов мы можем рассчитать:</w:t>
      </w:r>
      <w:r w:rsidR="005676E4" w:rsidRPr="00816C72">
        <w:rPr>
          <w:sz w:val="10"/>
          <w:szCs w:val="10"/>
        </w:rPr>
        <w:t xml:space="preserve"> </w:t>
      </w:r>
      <w:proofErr w:type="spellStart"/>
      <w:r w:rsidRPr="00816C72">
        <w:rPr>
          <w:sz w:val="10"/>
          <w:szCs w:val="10"/>
        </w:rPr>
        <w:t>пособом</w:t>
      </w:r>
      <w:proofErr w:type="spellEnd"/>
      <w:r w:rsidRPr="00816C72">
        <w:rPr>
          <w:sz w:val="10"/>
          <w:szCs w:val="10"/>
        </w:rPr>
        <w:t xml:space="preserve"> абсолютных </w:t>
      </w:r>
      <w:proofErr w:type="spellStart"/>
      <w:r w:rsidRPr="00816C72">
        <w:rPr>
          <w:sz w:val="10"/>
          <w:szCs w:val="10"/>
        </w:rPr>
        <w:t>разниц</w:t>
      </w:r>
      <w:proofErr w:type="spellEnd"/>
      <w:r w:rsidRPr="00816C72">
        <w:rPr>
          <w:sz w:val="10"/>
          <w:szCs w:val="10"/>
        </w:rPr>
        <w:t>;</w:t>
      </w:r>
      <w:r w:rsidR="005676E4" w:rsidRPr="00816C72">
        <w:rPr>
          <w:sz w:val="10"/>
          <w:szCs w:val="10"/>
        </w:rPr>
        <w:t xml:space="preserve"> </w:t>
      </w:r>
      <w:r w:rsidRPr="00816C72">
        <w:rPr>
          <w:sz w:val="10"/>
          <w:szCs w:val="10"/>
        </w:rPr>
        <w:t>с применением коэффициентов экстенсивности и интенс</w:t>
      </w:r>
      <w:r w:rsidR="005676E4" w:rsidRPr="00816C72">
        <w:rPr>
          <w:sz w:val="10"/>
          <w:szCs w:val="10"/>
        </w:rPr>
        <w:t>ивно</w:t>
      </w:r>
      <w:r w:rsidR="005676E4" w:rsidRPr="00816C72">
        <w:rPr>
          <w:sz w:val="10"/>
          <w:szCs w:val="10"/>
        </w:rPr>
        <w:softHyphen/>
        <w:t xml:space="preserve">сти использования ресурсов. </w:t>
      </w:r>
      <w:r w:rsidRPr="00816C72">
        <w:rPr>
          <w:iCs/>
          <w:sz w:val="10"/>
          <w:szCs w:val="10"/>
        </w:rPr>
        <w:t xml:space="preserve">ВП = </w:t>
      </w:r>
      <w:r w:rsidRPr="00816C72">
        <w:rPr>
          <w:iCs/>
          <w:sz w:val="10"/>
          <w:szCs w:val="10"/>
          <w:lang w:val="en-US"/>
        </w:rPr>
        <w:t>M</w:t>
      </w:r>
      <w:r w:rsidRPr="00816C72">
        <w:rPr>
          <w:iCs/>
          <w:sz w:val="10"/>
          <w:szCs w:val="10"/>
        </w:rPr>
        <w:t xml:space="preserve"> * </w:t>
      </w:r>
      <w:r w:rsidRPr="00816C72">
        <w:rPr>
          <w:iCs/>
          <w:sz w:val="10"/>
          <w:szCs w:val="10"/>
          <w:lang w:val="en-US"/>
        </w:rPr>
        <w:t>M</w:t>
      </w:r>
      <w:r w:rsidRPr="00816C72">
        <w:rPr>
          <w:iCs/>
          <w:sz w:val="10"/>
          <w:szCs w:val="10"/>
          <w:vertAlign w:val="subscript"/>
          <w:lang w:val="en-US"/>
        </w:rPr>
        <w:t>O</w:t>
      </w:r>
    </w:p>
    <w:p w:rsidR="00DF1BD0" w:rsidRPr="00816C72" w:rsidRDefault="00DF1BD0" w:rsidP="00B05A69">
      <w:pPr>
        <w:jc w:val="both"/>
        <w:rPr>
          <w:b/>
          <w:sz w:val="10"/>
          <w:szCs w:val="10"/>
        </w:rPr>
      </w:pPr>
      <w:r w:rsidRPr="00816C72">
        <w:rPr>
          <w:b/>
          <w:sz w:val="10"/>
          <w:szCs w:val="10"/>
        </w:rPr>
        <w:t>4.5 Выявление резервов роста объема продаж.</w:t>
      </w:r>
      <w:r w:rsidR="008F2617" w:rsidRPr="00816C72">
        <w:rPr>
          <w:b/>
          <w:sz w:val="10"/>
          <w:szCs w:val="10"/>
        </w:rPr>
        <w:t xml:space="preserve"> </w:t>
      </w:r>
      <w:r w:rsidRPr="00816C72">
        <w:rPr>
          <w:sz w:val="10"/>
          <w:szCs w:val="10"/>
        </w:rPr>
        <w:t xml:space="preserve">Резервы роста объема продаж – это количественно измеримые возможности их увеличения за счет улучшения использования ресурсов предприятия. Рассмотрим порядок </w:t>
      </w:r>
      <w:proofErr w:type="gramStart"/>
      <w:r w:rsidRPr="00816C72">
        <w:rPr>
          <w:sz w:val="10"/>
          <w:szCs w:val="10"/>
        </w:rPr>
        <w:t>расчета прироста объема выпуска продукции</w:t>
      </w:r>
      <w:proofErr w:type="gramEnd"/>
      <w:r w:rsidRPr="00816C72">
        <w:rPr>
          <w:sz w:val="10"/>
          <w:szCs w:val="10"/>
        </w:rPr>
        <w:t xml:space="preserve"> за счет вида резерва.</w:t>
      </w:r>
      <w:r w:rsidR="008F2617" w:rsidRPr="00816C72">
        <w:rPr>
          <w:sz w:val="10"/>
          <w:szCs w:val="10"/>
        </w:rPr>
        <w:t xml:space="preserve"> </w:t>
      </w:r>
      <w:r w:rsidRPr="00816C72">
        <w:rPr>
          <w:sz w:val="10"/>
          <w:szCs w:val="10"/>
        </w:rPr>
        <w:t xml:space="preserve">1. Приращение продукции в результате создания </w:t>
      </w:r>
      <w:r w:rsidRPr="00816C72">
        <w:rPr>
          <w:sz w:val="10"/>
          <w:szCs w:val="10"/>
          <w:u w:val="single"/>
        </w:rPr>
        <w:t>дополнительных рабочих мест:</w:t>
      </w:r>
      <w:r w:rsidRPr="00816C72">
        <w:rPr>
          <w:noProof/>
          <w:sz w:val="10"/>
          <w:szCs w:val="10"/>
        </w:rPr>
        <w:drawing>
          <wp:inline distT="0" distB="0" distL="0" distR="0">
            <wp:extent cx="431620" cy="77931"/>
            <wp:effectExtent l="19050" t="0" r="6530" b="0"/>
            <wp:docPr id="14" name="Рисунок 14" descr="image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070"/>
                    <pic:cNvPicPr>
                      <a:picLocks noChangeAspect="1" noChangeArrowheads="1"/>
                    </pic:cNvPicPr>
                  </pic:nvPicPr>
                  <pic:blipFill>
                    <a:blip r:embed="rId12" cstate="print"/>
                    <a:srcRect/>
                    <a:stretch>
                      <a:fillRect/>
                    </a:stretch>
                  </pic:blipFill>
                  <pic:spPr bwMode="auto">
                    <a:xfrm>
                      <a:off x="0" y="0"/>
                      <a:ext cx="433542" cy="78278"/>
                    </a:xfrm>
                    <a:prstGeom prst="rect">
                      <a:avLst/>
                    </a:prstGeom>
                    <a:noFill/>
                    <a:ln w="9525">
                      <a:noFill/>
                      <a:miter lim="800000"/>
                      <a:headEnd/>
                      <a:tailEnd/>
                    </a:ln>
                  </pic:spPr>
                </pic:pic>
              </a:graphicData>
            </a:graphic>
          </wp:inline>
        </w:drawing>
      </w:r>
      <w:r w:rsidRPr="00816C72">
        <w:rPr>
          <w:sz w:val="10"/>
          <w:szCs w:val="10"/>
        </w:rPr>
        <w:t>,где ΔN - приращение объема продукции; ΔМ - дополнительные рабочие места; В</w:t>
      </w:r>
      <w:proofErr w:type="gramStart"/>
      <w:r w:rsidRPr="00816C72">
        <w:rPr>
          <w:sz w:val="10"/>
          <w:szCs w:val="10"/>
          <w:vertAlign w:val="superscript"/>
        </w:rPr>
        <w:t>0</w:t>
      </w:r>
      <w:proofErr w:type="gramEnd"/>
      <w:r w:rsidRPr="00816C72">
        <w:rPr>
          <w:sz w:val="10"/>
          <w:szCs w:val="10"/>
        </w:rPr>
        <w:t>- среднегодовая выработка рабочего.</w:t>
      </w:r>
      <w:r w:rsidR="008F2617" w:rsidRPr="00816C72">
        <w:rPr>
          <w:sz w:val="10"/>
          <w:szCs w:val="10"/>
        </w:rPr>
        <w:t xml:space="preserve"> </w:t>
      </w:r>
      <w:r w:rsidRPr="00816C72">
        <w:rPr>
          <w:sz w:val="10"/>
          <w:szCs w:val="10"/>
        </w:rPr>
        <w:t xml:space="preserve">Приращение объема продукции от </w:t>
      </w:r>
      <w:r w:rsidRPr="00816C72">
        <w:rPr>
          <w:sz w:val="10"/>
          <w:szCs w:val="10"/>
          <w:u w:val="single"/>
        </w:rPr>
        <w:t>ввода нового оборудования</w:t>
      </w:r>
      <w:r w:rsidRPr="00816C72">
        <w:rPr>
          <w:sz w:val="10"/>
          <w:szCs w:val="10"/>
        </w:rPr>
        <w:t>:</w:t>
      </w:r>
    </w:p>
    <w:p w:rsidR="00DF1BD0" w:rsidRPr="00816C72" w:rsidRDefault="00DF1BD0" w:rsidP="00B05A69">
      <w:pPr>
        <w:pStyle w:val="a7"/>
        <w:shd w:val="clear" w:color="auto" w:fill="FFFFFF"/>
        <w:spacing w:before="0" w:beforeAutospacing="0" w:after="0" w:afterAutospacing="0"/>
        <w:jc w:val="center"/>
        <w:rPr>
          <w:sz w:val="10"/>
          <w:szCs w:val="10"/>
        </w:rPr>
      </w:pPr>
      <w:r w:rsidRPr="00816C72">
        <w:rPr>
          <w:noProof/>
          <w:sz w:val="10"/>
          <w:szCs w:val="10"/>
        </w:rPr>
        <w:drawing>
          <wp:inline distT="0" distB="0" distL="0" distR="0">
            <wp:extent cx="442534" cy="196682"/>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444597" cy="197599"/>
                    </a:xfrm>
                    <a:prstGeom prst="rect">
                      <a:avLst/>
                    </a:prstGeom>
                    <a:noFill/>
                    <a:ln w="9525">
                      <a:noFill/>
                      <a:miter lim="800000"/>
                      <a:headEnd/>
                      <a:tailEnd/>
                    </a:ln>
                  </pic:spPr>
                </pic:pic>
              </a:graphicData>
            </a:graphic>
          </wp:inline>
        </w:drawing>
      </w:r>
    </w:p>
    <w:p w:rsidR="00DF1BD0" w:rsidRPr="00816C72" w:rsidRDefault="00DF1BD0" w:rsidP="00B05A69">
      <w:pPr>
        <w:pStyle w:val="a7"/>
        <w:shd w:val="clear" w:color="auto" w:fill="FFFFFF"/>
        <w:spacing w:before="0" w:beforeAutospacing="0" w:after="0" w:afterAutospacing="0"/>
        <w:jc w:val="both"/>
        <w:rPr>
          <w:sz w:val="10"/>
          <w:szCs w:val="10"/>
        </w:rPr>
      </w:pPr>
      <w:r w:rsidRPr="00816C72">
        <w:rPr>
          <w:sz w:val="10"/>
          <w:szCs w:val="10"/>
        </w:rPr>
        <w:t xml:space="preserve">где ΔN - приращение объема продукции; </w:t>
      </w:r>
      <w:proofErr w:type="spellStart"/>
      <w:r w:rsidRPr="00816C72">
        <w:rPr>
          <w:sz w:val="10"/>
          <w:szCs w:val="10"/>
        </w:rPr>
        <w:t>n</w:t>
      </w:r>
      <w:proofErr w:type="spellEnd"/>
      <w:r w:rsidRPr="00816C72">
        <w:rPr>
          <w:sz w:val="10"/>
          <w:szCs w:val="10"/>
        </w:rPr>
        <w:t xml:space="preserve"> – количество единиц вновь вводимого оборудования; T</w:t>
      </w:r>
      <w:r w:rsidRPr="00816C72">
        <w:rPr>
          <w:sz w:val="10"/>
          <w:szCs w:val="10"/>
          <w:vertAlign w:val="superscript"/>
        </w:rPr>
        <w:t>1</w:t>
      </w:r>
      <w:r w:rsidRPr="00816C72">
        <w:rPr>
          <w:sz w:val="10"/>
          <w:szCs w:val="10"/>
          <w:vertAlign w:val="subscript"/>
        </w:rPr>
        <w:t>фi</w:t>
      </w:r>
      <w:r w:rsidRPr="00816C72">
        <w:rPr>
          <w:rStyle w:val="apple-converted-space"/>
          <w:sz w:val="10"/>
          <w:szCs w:val="10"/>
        </w:rPr>
        <w:t> </w:t>
      </w:r>
      <w:r w:rsidRPr="00816C72">
        <w:rPr>
          <w:sz w:val="10"/>
          <w:szCs w:val="10"/>
        </w:rPr>
        <w:t>- полезное время работы каждого вида оборудования (машино-час); B</w:t>
      </w:r>
      <w:r w:rsidRPr="00816C72">
        <w:rPr>
          <w:sz w:val="10"/>
          <w:szCs w:val="10"/>
          <w:vertAlign w:val="superscript"/>
        </w:rPr>
        <w:t>0</w:t>
      </w:r>
      <w:r w:rsidRPr="00816C72">
        <w:rPr>
          <w:sz w:val="10"/>
          <w:szCs w:val="10"/>
          <w:vertAlign w:val="subscript"/>
        </w:rPr>
        <w:t>фi</w:t>
      </w:r>
      <w:r w:rsidRPr="00816C72">
        <w:rPr>
          <w:rStyle w:val="apple-converted-space"/>
          <w:sz w:val="10"/>
          <w:szCs w:val="10"/>
        </w:rPr>
        <w:t> </w:t>
      </w:r>
      <w:r w:rsidRPr="00816C72">
        <w:rPr>
          <w:sz w:val="10"/>
          <w:szCs w:val="10"/>
        </w:rPr>
        <w:t>- выработка продукции за 1 машино-час каждого вида оборудования.</w:t>
      </w:r>
      <w:r w:rsidR="008F2617" w:rsidRPr="00816C72">
        <w:rPr>
          <w:sz w:val="10"/>
          <w:szCs w:val="10"/>
        </w:rPr>
        <w:t xml:space="preserve"> </w:t>
      </w:r>
      <w:r w:rsidRPr="00816C72">
        <w:rPr>
          <w:sz w:val="10"/>
          <w:szCs w:val="10"/>
        </w:rPr>
        <w:t xml:space="preserve">Приращение продукции от </w:t>
      </w:r>
      <w:r w:rsidRPr="00816C72">
        <w:rPr>
          <w:sz w:val="10"/>
          <w:szCs w:val="10"/>
          <w:u w:val="single"/>
        </w:rPr>
        <w:t>внедрения мероприятий по совершенствованию технологии производства</w:t>
      </w:r>
      <w:r w:rsidRPr="00816C72">
        <w:rPr>
          <w:sz w:val="10"/>
          <w:szCs w:val="10"/>
        </w:rPr>
        <w:t>:</w:t>
      </w:r>
    </w:p>
    <w:p w:rsidR="00DF1BD0" w:rsidRPr="00816C72" w:rsidRDefault="00DF1BD0" w:rsidP="00B05A69">
      <w:pPr>
        <w:pStyle w:val="a7"/>
        <w:shd w:val="clear" w:color="auto" w:fill="FFFFFF"/>
        <w:spacing w:before="0" w:beforeAutospacing="0" w:after="0" w:afterAutospacing="0"/>
        <w:jc w:val="center"/>
        <w:rPr>
          <w:sz w:val="10"/>
          <w:szCs w:val="10"/>
        </w:rPr>
      </w:pPr>
      <w:r w:rsidRPr="00816C72">
        <w:rPr>
          <w:noProof/>
          <w:sz w:val="10"/>
          <w:szCs w:val="10"/>
        </w:rPr>
        <w:drawing>
          <wp:inline distT="0" distB="0" distL="0" distR="0">
            <wp:extent cx="1297412" cy="189811"/>
            <wp:effectExtent l="0" t="0" r="0" b="0"/>
            <wp:docPr id="16" name="Рисунок 16" descr="image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074"/>
                    <pic:cNvPicPr>
                      <a:picLocks noChangeAspect="1" noChangeArrowheads="1"/>
                    </pic:cNvPicPr>
                  </pic:nvPicPr>
                  <pic:blipFill>
                    <a:blip r:embed="rId14" cstate="print"/>
                    <a:srcRect/>
                    <a:stretch>
                      <a:fillRect/>
                    </a:stretch>
                  </pic:blipFill>
                  <pic:spPr bwMode="auto">
                    <a:xfrm>
                      <a:off x="0" y="0"/>
                      <a:ext cx="1300754" cy="190300"/>
                    </a:xfrm>
                    <a:prstGeom prst="rect">
                      <a:avLst/>
                    </a:prstGeom>
                    <a:noFill/>
                    <a:ln w="9525">
                      <a:noFill/>
                      <a:miter lim="800000"/>
                      <a:headEnd/>
                      <a:tailEnd/>
                    </a:ln>
                  </pic:spPr>
                </pic:pic>
              </a:graphicData>
            </a:graphic>
          </wp:inline>
        </w:drawing>
      </w:r>
    </w:p>
    <w:p w:rsidR="00DF1BD0" w:rsidRPr="00816C72" w:rsidRDefault="00DF1BD0" w:rsidP="00B05A69">
      <w:pPr>
        <w:pStyle w:val="a7"/>
        <w:shd w:val="clear" w:color="auto" w:fill="FFFFFF"/>
        <w:spacing w:before="0" w:beforeAutospacing="0" w:after="0" w:afterAutospacing="0"/>
        <w:jc w:val="both"/>
        <w:rPr>
          <w:sz w:val="10"/>
          <w:szCs w:val="10"/>
        </w:rPr>
      </w:pPr>
      <w:r w:rsidRPr="00816C72">
        <w:rPr>
          <w:sz w:val="10"/>
          <w:szCs w:val="10"/>
        </w:rPr>
        <w:t>где ΔN - приращение объема продукции; T</w:t>
      </w:r>
      <w:r w:rsidRPr="00816C72">
        <w:rPr>
          <w:sz w:val="10"/>
          <w:szCs w:val="10"/>
          <w:vertAlign w:val="superscript"/>
        </w:rPr>
        <w:t>1</w:t>
      </w:r>
      <w:r w:rsidRPr="00816C72">
        <w:rPr>
          <w:sz w:val="10"/>
          <w:szCs w:val="10"/>
          <w:vertAlign w:val="subscript"/>
        </w:rPr>
        <w:t>i</w:t>
      </w:r>
      <w:r w:rsidRPr="00816C72">
        <w:rPr>
          <w:rStyle w:val="apple-converted-space"/>
          <w:sz w:val="10"/>
          <w:szCs w:val="10"/>
          <w:vertAlign w:val="subscript"/>
        </w:rPr>
        <w:t> </w:t>
      </w:r>
      <w:r w:rsidRPr="00816C72">
        <w:rPr>
          <w:sz w:val="10"/>
          <w:szCs w:val="10"/>
        </w:rPr>
        <w:t>- время работы в отчетном периоде i-го вида оборудования; B</w:t>
      </w:r>
      <w:r w:rsidRPr="00816C72">
        <w:rPr>
          <w:sz w:val="10"/>
          <w:szCs w:val="10"/>
          <w:vertAlign w:val="superscript"/>
        </w:rPr>
        <w:t>1</w:t>
      </w:r>
      <w:r w:rsidRPr="00816C72">
        <w:rPr>
          <w:rStyle w:val="apple-converted-space"/>
          <w:sz w:val="10"/>
          <w:szCs w:val="10"/>
        </w:rPr>
        <w:t> </w:t>
      </w:r>
      <w:r w:rsidRPr="00816C72">
        <w:rPr>
          <w:sz w:val="10"/>
          <w:szCs w:val="10"/>
        </w:rPr>
        <w:t>, B</w:t>
      </w:r>
      <w:r w:rsidRPr="00816C72">
        <w:rPr>
          <w:sz w:val="10"/>
          <w:szCs w:val="10"/>
          <w:vertAlign w:val="superscript"/>
        </w:rPr>
        <w:t>0</w:t>
      </w:r>
      <w:r w:rsidRPr="00816C72">
        <w:rPr>
          <w:rStyle w:val="apple-converted-space"/>
          <w:sz w:val="10"/>
          <w:szCs w:val="10"/>
          <w:vertAlign w:val="superscript"/>
        </w:rPr>
        <w:t> </w:t>
      </w:r>
      <w:r w:rsidRPr="00816C72">
        <w:rPr>
          <w:sz w:val="10"/>
          <w:szCs w:val="10"/>
        </w:rPr>
        <w:t xml:space="preserve">- выработка продукции до и после внедрения новых </w:t>
      </w:r>
      <w:proofErr w:type="spellStart"/>
      <w:r w:rsidRPr="00816C72">
        <w:rPr>
          <w:sz w:val="10"/>
          <w:szCs w:val="10"/>
        </w:rPr>
        <w:t>технологий</w:t>
      </w:r>
      <w:proofErr w:type="gramStart"/>
      <w:r w:rsidRPr="00816C72">
        <w:rPr>
          <w:sz w:val="10"/>
          <w:szCs w:val="10"/>
        </w:rPr>
        <w:t>.П</w:t>
      </w:r>
      <w:proofErr w:type="gramEnd"/>
      <w:r w:rsidRPr="00816C72">
        <w:rPr>
          <w:sz w:val="10"/>
          <w:szCs w:val="10"/>
        </w:rPr>
        <w:t>риращение</w:t>
      </w:r>
      <w:proofErr w:type="spellEnd"/>
      <w:r w:rsidRPr="00816C72">
        <w:rPr>
          <w:sz w:val="10"/>
          <w:szCs w:val="10"/>
        </w:rPr>
        <w:t xml:space="preserve"> выпуска продукции в результате </w:t>
      </w:r>
      <w:r w:rsidRPr="00816C72">
        <w:rPr>
          <w:sz w:val="10"/>
          <w:szCs w:val="10"/>
          <w:u w:val="single"/>
        </w:rPr>
        <w:t>улучшения организации производства и труда (по трудовым ресурсам):</w:t>
      </w:r>
    </w:p>
    <w:p w:rsidR="00DF1BD0" w:rsidRPr="00816C72" w:rsidRDefault="00DF1BD0" w:rsidP="00B05A69">
      <w:pPr>
        <w:pStyle w:val="a7"/>
        <w:shd w:val="clear" w:color="auto" w:fill="FFFFFF"/>
        <w:spacing w:before="0" w:beforeAutospacing="0" w:after="0" w:afterAutospacing="0"/>
        <w:jc w:val="center"/>
        <w:rPr>
          <w:sz w:val="10"/>
          <w:szCs w:val="10"/>
        </w:rPr>
      </w:pPr>
      <w:r w:rsidRPr="00816C72">
        <w:rPr>
          <w:noProof/>
          <w:sz w:val="10"/>
          <w:szCs w:val="10"/>
          <w:vertAlign w:val="subscript"/>
        </w:rPr>
        <w:drawing>
          <wp:inline distT="0" distB="0" distL="0" distR="0">
            <wp:extent cx="1314666" cy="125995"/>
            <wp:effectExtent l="0" t="0" r="0" b="0"/>
            <wp:docPr id="17" name="Рисунок 17" descr="image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76"/>
                    <pic:cNvPicPr>
                      <a:picLocks noChangeAspect="1" noChangeArrowheads="1"/>
                    </pic:cNvPicPr>
                  </pic:nvPicPr>
                  <pic:blipFill>
                    <a:blip r:embed="rId15" cstate="print"/>
                    <a:srcRect/>
                    <a:stretch>
                      <a:fillRect/>
                    </a:stretch>
                  </pic:blipFill>
                  <pic:spPr bwMode="auto">
                    <a:xfrm>
                      <a:off x="0" y="0"/>
                      <a:ext cx="1323763" cy="126867"/>
                    </a:xfrm>
                    <a:prstGeom prst="rect">
                      <a:avLst/>
                    </a:prstGeom>
                    <a:noFill/>
                    <a:ln w="9525">
                      <a:noFill/>
                      <a:miter lim="800000"/>
                      <a:headEnd/>
                      <a:tailEnd/>
                    </a:ln>
                  </pic:spPr>
                </pic:pic>
              </a:graphicData>
            </a:graphic>
          </wp:inline>
        </w:drawing>
      </w:r>
    </w:p>
    <w:p w:rsidR="00DF1BD0" w:rsidRPr="00816C72" w:rsidRDefault="00DF1BD0" w:rsidP="00B05A69">
      <w:pPr>
        <w:pStyle w:val="a7"/>
        <w:shd w:val="clear" w:color="auto" w:fill="FFFFFF"/>
        <w:spacing w:before="0" w:beforeAutospacing="0" w:after="0" w:afterAutospacing="0"/>
        <w:jc w:val="both"/>
        <w:rPr>
          <w:sz w:val="10"/>
          <w:szCs w:val="10"/>
        </w:rPr>
      </w:pPr>
      <w:r w:rsidRPr="00816C72">
        <w:rPr>
          <w:sz w:val="10"/>
          <w:szCs w:val="10"/>
        </w:rPr>
        <w:t>где ΔN - приращение объема продукции; ΔВ</w:t>
      </w:r>
      <w:r w:rsidRPr="00816C72">
        <w:rPr>
          <w:sz w:val="10"/>
          <w:szCs w:val="10"/>
          <w:vertAlign w:val="subscript"/>
        </w:rPr>
        <w:t>ч</w:t>
      </w:r>
      <w:r w:rsidRPr="00816C72">
        <w:rPr>
          <w:rStyle w:val="apple-converted-space"/>
          <w:sz w:val="10"/>
          <w:szCs w:val="10"/>
        </w:rPr>
        <w:t> </w:t>
      </w:r>
      <w:r w:rsidRPr="00816C72">
        <w:rPr>
          <w:sz w:val="10"/>
          <w:szCs w:val="10"/>
        </w:rPr>
        <w:t>- прирост среднечасовой выработки в результате улучшения организации производства и труда; T</w:t>
      </w:r>
      <w:r w:rsidRPr="00816C72">
        <w:rPr>
          <w:sz w:val="10"/>
          <w:szCs w:val="10"/>
          <w:vertAlign w:val="superscript"/>
        </w:rPr>
        <w:t>1</w:t>
      </w:r>
      <w:r w:rsidRPr="00816C72">
        <w:rPr>
          <w:sz w:val="10"/>
          <w:szCs w:val="10"/>
          <w:vertAlign w:val="subscript"/>
        </w:rPr>
        <w:t>å</w:t>
      </w:r>
      <w:r w:rsidRPr="00816C72">
        <w:rPr>
          <w:rStyle w:val="apple-converted-space"/>
          <w:sz w:val="10"/>
          <w:szCs w:val="10"/>
          <w:vertAlign w:val="subscript"/>
        </w:rPr>
        <w:t> </w:t>
      </w:r>
      <w:r w:rsidRPr="00816C72">
        <w:rPr>
          <w:sz w:val="10"/>
          <w:szCs w:val="10"/>
        </w:rPr>
        <w:t>- количество часов, отработанное всеми рабочими.</w:t>
      </w:r>
      <w:r w:rsidR="008F2617" w:rsidRPr="00816C72">
        <w:rPr>
          <w:sz w:val="10"/>
          <w:szCs w:val="10"/>
        </w:rPr>
        <w:t xml:space="preserve"> </w:t>
      </w:r>
      <w:r w:rsidRPr="00816C72">
        <w:rPr>
          <w:sz w:val="10"/>
          <w:szCs w:val="10"/>
        </w:rPr>
        <w:t xml:space="preserve">Приращение выпуска продукции от </w:t>
      </w:r>
      <w:r w:rsidRPr="00816C72">
        <w:rPr>
          <w:sz w:val="10"/>
          <w:szCs w:val="10"/>
          <w:u w:val="single"/>
        </w:rPr>
        <w:t>снижения норм расхода сырья и материалов в результате внедрения новых технологий:</w:t>
      </w:r>
    </w:p>
    <w:p w:rsidR="00DF1BD0" w:rsidRPr="00816C72" w:rsidRDefault="00DF1BD0" w:rsidP="00B05A69">
      <w:pPr>
        <w:pStyle w:val="a7"/>
        <w:shd w:val="clear" w:color="auto" w:fill="FFFFFF"/>
        <w:spacing w:before="0" w:beforeAutospacing="0" w:after="0" w:afterAutospacing="0"/>
        <w:jc w:val="center"/>
        <w:rPr>
          <w:sz w:val="10"/>
          <w:szCs w:val="10"/>
        </w:rPr>
      </w:pPr>
      <w:r w:rsidRPr="00816C72">
        <w:rPr>
          <w:noProof/>
          <w:sz w:val="10"/>
          <w:szCs w:val="10"/>
        </w:rPr>
        <w:drawing>
          <wp:inline distT="0" distB="0" distL="0" distR="0">
            <wp:extent cx="1683876" cy="97146"/>
            <wp:effectExtent l="0" t="0" r="0" b="0"/>
            <wp:docPr id="18" name="Рисунок 18" descr="image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78"/>
                    <pic:cNvPicPr>
                      <a:picLocks noChangeAspect="1" noChangeArrowheads="1"/>
                    </pic:cNvPicPr>
                  </pic:nvPicPr>
                  <pic:blipFill>
                    <a:blip r:embed="rId16" cstate="print"/>
                    <a:srcRect/>
                    <a:stretch>
                      <a:fillRect/>
                    </a:stretch>
                  </pic:blipFill>
                  <pic:spPr bwMode="auto">
                    <a:xfrm>
                      <a:off x="0" y="0"/>
                      <a:ext cx="1706763" cy="98466"/>
                    </a:xfrm>
                    <a:prstGeom prst="rect">
                      <a:avLst/>
                    </a:prstGeom>
                    <a:noFill/>
                    <a:ln w="9525">
                      <a:noFill/>
                      <a:miter lim="800000"/>
                      <a:headEnd/>
                      <a:tailEnd/>
                    </a:ln>
                  </pic:spPr>
                </pic:pic>
              </a:graphicData>
            </a:graphic>
          </wp:inline>
        </w:drawing>
      </w:r>
    </w:p>
    <w:p w:rsidR="00DF1BD0" w:rsidRPr="00816C72" w:rsidRDefault="00DF1BD0" w:rsidP="00B05A69">
      <w:pPr>
        <w:pStyle w:val="a7"/>
        <w:shd w:val="clear" w:color="auto" w:fill="FFFFFF"/>
        <w:spacing w:before="0" w:beforeAutospacing="0" w:after="0" w:afterAutospacing="0"/>
        <w:jc w:val="both"/>
        <w:rPr>
          <w:sz w:val="10"/>
          <w:szCs w:val="10"/>
        </w:rPr>
      </w:pPr>
      <w:r w:rsidRPr="00816C72">
        <w:rPr>
          <w:sz w:val="10"/>
          <w:szCs w:val="10"/>
        </w:rPr>
        <w:t>где ΔN - приращение объема продукции; Н</w:t>
      </w:r>
      <w:proofErr w:type="gramStart"/>
      <w:r w:rsidRPr="00816C72">
        <w:rPr>
          <w:sz w:val="10"/>
          <w:szCs w:val="10"/>
          <w:vertAlign w:val="superscript"/>
        </w:rPr>
        <w:t>1</w:t>
      </w:r>
      <w:proofErr w:type="gramEnd"/>
      <w:r w:rsidRPr="00816C72">
        <w:rPr>
          <w:sz w:val="10"/>
          <w:szCs w:val="10"/>
        </w:rPr>
        <w:t>, Н</w:t>
      </w:r>
      <w:r w:rsidRPr="00816C72">
        <w:rPr>
          <w:sz w:val="10"/>
          <w:szCs w:val="10"/>
          <w:vertAlign w:val="superscript"/>
        </w:rPr>
        <w:t>0 </w:t>
      </w:r>
      <w:r w:rsidRPr="00816C72">
        <w:rPr>
          <w:rStyle w:val="apple-converted-space"/>
          <w:sz w:val="10"/>
          <w:szCs w:val="10"/>
          <w:vertAlign w:val="superscript"/>
        </w:rPr>
        <w:t> </w:t>
      </w:r>
      <w:r w:rsidRPr="00816C72">
        <w:rPr>
          <w:sz w:val="10"/>
          <w:szCs w:val="10"/>
        </w:rPr>
        <w:t>нормы расхода сырья и материалов соответственно до внедрения i-го мероприятия и по плану с учетом предполагаемого внедрения этого мероприятия; p</w:t>
      </w:r>
      <w:r w:rsidRPr="00816C72">
        <w:rPr>
          <w:sz w:val="10"/>
          <w:szCs w:val="10"/>
          <w:vertAlign w:val="superscript"/>
        </w:rPr>
        <w:t>0</w:t>
      </w:r>
      <w:r w:rsidRPr="00816C72">
        <w:rPr>
          <w:rStyle w:val="apple-converted-space"/>
          <w:sz w:val="10"/>
          <w:szCs w:val="10"/>
          <w:vertAlign w:val="superscript"/>
        </w:rPr>
        <w:t> </w:t>
      </w:r>
      <w:r w:rsidRPr="00816C72">
        <w:rPr>
          <w:sz w:val="10"/>
          <w:szCs w:val="10"/>
        </w:rPr>
        <w:t>- плановая цена единицы сырья и материалов; Q</w:t>
      </w:r>
      <w:r w:rsidRPr="00816C72">
        <w:rPr>
          <w:sz w:val="10"/>
          <w:szCs w:val="10"/>
          <w:vertAlign w:val="superscript"/>
        </w:rPr>
        <w:t>0</w:t>
      </w:r>
      <w:r w:rsidRPr="00816C72">
        <w:rPr>
          <w:rStyle w:val="apple-converted-space"/>
          <w:sz w:val="10"/>
          <w:szCs w:val="10"/>
        </w:rPr>
        <w:t> </w:t>
      </w:r>
      <w:r w:rsidRPr="00816C72">
        <w:rPr>
          <w:sz w:val="10"/>
          <w:szCs w:val="10"/>
        </w:rPr>
        <w:t>- планируемый выпуск продукции.</w:t>
      </w:r>
    </w:p>
    <w:p w:rsidR="00DF1BD0" w:rsidRPr="0094683C" w:rsidRDefault="00DF1BD0" w:rsidP="00B05A69">
      <w:pPr>
        <w:jc w:val="both"/>
        <w:rPr>
          <w:b/>
          <w:sz w:val="10"/>
          <w:szCs w:val="10"/>
        </w:rPr>
      </w:pPr>
      <w:r w:rsidRPr="00816C72">
        <w:rPr>
          <w:b/>
          <w:sz w:val="10"/>
          <w:szCs w:val="10"/>
        </w:rPr>
        <w:t xml:space="preserve"> 4.6 Обоснование формирования и оценка эффективности ассортиментных программ.</w:t>
      </w:r>
      <w:r w:rsidRPr="00816C72">
        <w:rPr>
          <w:sz w:val="10"/>
          <w:szCs w:val="10"/>
        </w:rPr>
        <w:t xml:space="preserve"> Набор товаров, предлагаемых организацией-изготовителем на рынке, </w:t>
      </w:r>
      <w:r w:rsidRPr="00816C72">
        <w:rPr>
          <w:b/>
          <w:bCs/>
          <w:sz w:val="10"/>
          <w:szCs w:val="10"/>
        </w:rPr>
        <w:t>называют ассортиментом</w:t>
      </w:r>
      <w:r w:rsidRPr="00816C72">
        <w:rPr>
          <w:sz w:val="10"/>
          <w:szCs w:val="10"/>
        </w:rPr>
        <w:t>.</w:t>
      </w:r>
      <w:r w:rsidR="008F2617" w:rsidRPr="00816C72">
        <w:rPr>
          <w:sz w:val="10"/>
          <w:szCs w:val="10"/>
        </w:rPr>
        <w:t xml:space="preserve"> </w:t>
      </w:r>
      <w:r w:rsidRPr="00816C72">
        <w:rPr>
          <w:b/>
          <w:bCs/>
          <w:sz w:val="10"/>
          <w:szCs w:val="10"/>
        </w:rPr>
        <w:t>Номенклатура</w:t>
      </w:r>
      <w:r w:rsidRPr="00816C72">
        <w:rPr>
          <w:rStyle w:val="apple-converted-space"/>
          <w:b/>
          <w:bCs/>
          <w:sz w:val="10"/>
          <w:szCs w:val="10"/>
        </w:rPr>
        <w:t> </w:t>
      </w:r>
      <w:r w:rsidRPr="00816C72">
        <w:rPr>
          <w:sz w:val="10"/>
          <w:szCs w:val="10"/>
        </w:rPr>
        <w:t>– перечень наименований товаров и их кодов, установленных для соответствующих видов продукции в общесоюзном классификаторе промышленной продукции (ОКПП).</w:t>
      </w:r>
      <w:r w:rsidR="008F2617" w:rsidRPr="00816C72">
        <w:rPr>
          <w:sz w:val="10"/>
          <w:szCs w:val="10"/>
        </w:rPr>
        <w:t xml:space="preserve"> </w:t>
      </w:r>
      <w:r w:rsidRPr="00816C72">
        <w:rPr>
          <w:b/>
          <w:bCs/>
          <w:sz w:val="10"/>
          <w:szCs w:val="10"/>
        </w:rPr>
        <w:t>Вид товара</w:t>
      </w:r>
      <w:r w:rsidRPr="00816C72">
        <w:rPr>
          <w:rStyle w:val="apple-converted-space"/>
          <w:sz w:val="10"/>
          <w:szCs w:val="10"/>
        </w:rPr>
        <w:t> </w:t>
      </w:r>
      <w:r w:rsidRPr="00816C72">
        <w:rPr>
          <w:sz w:val="10"/>
          <w:szCs w:val="10"/>
        </w:rPr>
        <w:t>делится на</w:t>
      </w:r>
      <w:r w:rsidRPr="00816C72">
        <w:rPr>
          <w:rStyle w:val="apple-converted-space"/>
          <w:sz w:val="10"/>
          <w:szCs w:val="10"/>
        </w:rPr>
        <w:t> </w:t>
      </w:r>
      <w:r w:rsidRPr="00816C72">
        <w:rPr>
          <w:b/>
          <w:bCs/>
          <w:sz w:val="10"/>
          <w:szCs w:val="10"/>
        </w:rPr>
        <w:t>ассортиментные группы</w:t>
      </w:r>
      <w:r w:rsidRPr="00816C72">
        <w:rPr>
          <w:rStyle w:val="apple-converted-space"/>
          <w:sz w:val="10"/>
          <w:szCs w:val="10"/>
        </w:rPr>
        <w:t> </w:t>
      </w:r>
      <w:r w:rsidRPr="00816C72">
        <w:rPr>
          <w:sz w:val="10"/>
          <w:szCs w:val="10"/>
        </w:rPr>
        <w:t>(типы) в соответствии с функциональными особенностями, качеством, ценой.</w:t>
      </w:r>
      <w:r w:rsidR="008F2617" w:rsidRPr="00816C72">
        <w:rPr>
          <w:sz w:val="10"/>
          <w:szCs w:val="10"/>
        </w:rPr>
        <w:t xml:space="preserve"> </w:t>
      </w:r>
      <w:r w:rsidRPr="00816C72">
        <w:rPr>
          <w:sz w:val="10"/>
          <w:szCs w:val="10"/>
        </w:rPr>
        <w:t>Каждая группа состоит из</w:t>
      </w:r>
      <w:r w:rsidRPr="00816C72">
        <w:rPr>
          <w:rStyle w:val="apple-converted-space"/>
          <w:sz w:val="10"/>
          <w:szCs w:val="10"/>
        </w:rPr>
        <w:t> </w:t>
      </w:r>
      <w:r w:rsidRPr="00816C72">
        <w:rPr>
          <w:b/>
          <w:bCs/>
          <w:sz w:val="10"/>
          <w:szCs w:val="10"/>
        </w:rPr>
        <w:t>ассортиментных позиций</w:t>
      </w:r>
      <w:r w:rsidRPr="00816C72">
        <w:rPr>
          <w:sz w:val="10"/>
          <w:szCs w:val="10"/>
        </w:rPr>
        <w:t>, которые образуют низшую ступень классификации.</w:t>
      </w:r>
      <w:r w:rsidR="008F2617" w:rsidRPr="00816C72">
        <w:rPr>
          <w:sz w:val="10"/>
          <w:szCs w:val="10"/>
        </w:rPr>
        <w:t xml:space="preserve"> </w:t>
      </w:r>
      <w:r w:rsidRPr="00816C72">
        <w:rPr>
          <w:b/>
          <w:sz w:val="10"/>
          <w:szCs w:val="10"/>
        </w:rPr>
        <w:t>Ассортиментная политика</w:t>
      </w:r>
      <w:r w:rsidRPr="00816C72">
        <w:rPr>
          <w:sz w:val="10"/>
          <w:szCs w:val="10"/>
        </w:rPr>
        <w:t xml:space="preserve"> организации связана с общей рыночной стратегией, и в рамках этой стратегии осуществляется формирование и совершенствование состава и структуры ассортимента товара. </w:t>
      </w:r>
      <w:r w:rsidR="008F2617" w:rsidRPr="00816C72">
        <w:rPr>
          <w:sz w:val="10"/>
          <w:szCs w:val="10"/>
        </w:rPr>
        <w:t xml:space="preserve"> </w:t>
      </w:r>
      <w:r w:rsidRPr="00816C72">
        <w:rPr>
          <w:sz w:val="10"/>
          <w:szCs w:val="10"/>
        </w:rPr>
        <w:t>Совершенствование ассортимента сводятся к проведению таких работ:</w:t>
      </w:r>
      <w:r w:rsidR="008F2617" w:rsidRPr="00816C72">
        <w:rPr>
          <w:b/>
          <w:sz w:val="10"/>
          <w:szCs w:val="10"/>
        </w:rPr>
        <w:t xml:space="preserve"> </w:t>
      </w:r>
      <w:r w:rsidRPr="00816C72">
        <w:rPr>
          <w:b/>
          <w:sz w:val="10"/>
          <w:szCs w:val="10"/>
        </w:rPr>
        <w:t>разработка принципиально новой продукции</w:t>
      </w:r>
      <w:r w:rsidRPr="00816C72">
        <w:rPr>
          <w:sz w:val="10"/>
          <w:szCs w:val="10"/>
        </w:rPr>
        <w:t>;</w:t>
      </w:r>
      <w:r w:rsidR="008F2617" w:rsidRPr="00816C72">
        <w:rPr>
          <w:sz w:val="10"/>
          <w:szCs w:val="10"/>
        </w:rPr>
        <w:t xml:space="preserve"> </w:t>
      </w:r>
      <w:r w:rsidRPr="00816C72">
        <w:rPr>
          <w:b/>
          <w:sz w:val="10"/>
          <w:szCs w:val="10"/>
        </w:rPr>
        <w:t>разработка продукции с улучшенными характеристиками</w:t>
      </w:r>
      <w:r w:rsidRPr="00816C72">
        <w:rPr>
          <w:sz w:val="10"/>
          <w:szCs w:val="10"/>
        </w:rPr>
        <w:t>;</w:t>
      </w:r>
      <w:r w:rsidR="008F2617" w:rsidRPr="00816C72">
        <w:rPr>
          <w:sz w:val="10"/>
          <w:szCs w:val="10"/>
        </w:rPr>
        <w:t xml:space="preserve"> </w:t>
      </w:r>
      <w:r w:rsidRPr="00816C72">
        <w:rPr>
          <w:b/>
          <w:sz w:val="10"/>
          <w:szCs w:val="10"/>
        </w:rPr>
        <w:t>разработка новых видов использования ранее выпускаемой продукции</w:t>
      </w:r>
      <w:r w:rsidRPr="00816C72">
        <w:rPr>
          <w:sz w:val="10"/>
          <w:szCs w:val="10"/>
        </w:rPr>
        <w:t>;</w:t>
      </w:r>
      <w:r w:rsidR="008F2617" w:rsidRPr="00816C72">
        <w:rPr>
          <w:sz w:val="10"/>
          <w:szCs w:val="10"/>
        </w:rPr>
        <w:t xml:space="preserve"> </w:t>
      </w:r>
      <w:r w:rsidRPr="00816C72">
        <w:rPr>
          <w:rStyle w:val="apple-converted-space"/>
          <w:sz w:val="10"/>
          <w:szCs w:val="10"/>
        </w:rPr>
        <w:t> </w:t>
      </w:r>
      <w:r w:rsidRPr="00816C72">
        <w:rPr>
          <w:b/>
          <w:sz w:val="10"/>
          <w:szCs w:val="10"/>
        </w:rPr>
        <w:t>сокращение ассортимента</w:t>
      </w:r>
      <w:r w:rsidRPr="00816C72">
        <w:rPr>
          <w:sz w:val="10"/>
          <w:szCs w:val="10"/>
        </w:rPr>
        <w:t xml:space="preserve"> или </w:t>
      </w:r>
      <w:r w:rsidRPr="00816C72">
        <w:rPr>
          <w:b/>
          <w:sz w:val="10"/>
          <w:szCs w:val="10"/>
        </w:rPr>
        <w:t>снятия с производства</w:t>
      </w:r>
      <w:r w:rsidR="00562162" w:rsidRPr="00816C72">
        <w:rPr>
          <w:sz w:val="10"/>
          <w:szCs w:val="10"/>
        </w:rPr>
        <w:t xml:space="preserve"> продукции</w:t>
      </w:r>
      <w:r w:rsidRPr="00816C72">
        <w:rPr>
          <w:sz w:val="10"/>
          <w:szCs w:val="10"/>
        </w:rPr>
        <w:t>.</w:t>
      </w:r>
      <w:r w:rsidR="008F2617" w:rsidRPr="00816C72">
        <w:rPr>
          <w:sz w:val="10"/>
          <w:szCs w:val="10"/>
        </w:rPr>
        <w:t xml:space="preserve"> </w:t>
      </w:r>
      <w:r w:rsidRPr="00816C72">
        <w:rPr>
          <w:sz w:val="10"/>
          <w:szCs w:val="10"/>
        </w:rPr>
        <w:t xml:space="preserve">Решения, касающиеся изменения ассортимента, связаны с формированием производственной программы. В части формирования ассортимента производственную программу можно характеризовать следующим множеством показателей:  </w:t>
      </w:r>
      <w:r w:rsidRPr="00816C72">
        <w:rPr>
          <w:i/>
          <w:iCs/>
          <w:sz w:val="10"/>
          <w:szCs w:val="10"/>
        </w:rPr>
        <w:t>ПП</w:t>
      </w:r>
      <w:r w:rsidRPr="00816C72">
        <w:rPr>
          <w:rStyle w:val="apple-converted-space"/>
          <w:i/>
          <w:iCs/>
          <w:sz w:val="10"/>
          <w:szCs w:val="10"/>
          <w:lang w:val="en-US"/>
        </w:rPr>
        <w:t> </w:t>
      </w:r>
      <w:r w:rsidRPr="00816C72">
        <w:rPr>
          <w:i/>
          <w:iCs/>
          <w:sz w:val="10"/>
          <w:szCs w:val="10"/>
        </w:rPr>
        <w:t>= (</w:t>
      </w:r>
      <w:r w:rsidRPr="00816C72">
        <w:rPr>
          <w:i/>
          <w:iCs/>
          <w:sz w:val="10"/>
          <w:szCs w:val="10"/>
          <w:lang w:val="en-US"/>
        </w:rPr>
        <w:t>H</w:t>
      </w:r>
      <w:r w:rsidRPr="00816C72">
        <w:rPr>
          <w:i/>
          <w:iCs/>
          <w:sz w:val="10"/>
          <w:szCs w:val="10"/>
        </w:rPr>
        <w:t xml:space="preserve">, </w:t>
      </w:r>
      <w:r w:rsidRPr="00816C72">
        <w:rPr>
          <w:i/>
          <w:iCs/>
          <w:sz w:val="10"/>
          <w:szCs w:val="10"/>
          <w:lang w:val="en-US"/>
        </w:rPr>
        <w:t>A</w:t>
      </w:r>
      <w:r w:rsidRPr="00816C72">
        <w:rPr>
          <w:i/>
          <w:iCs/>
          <w:sz w:val="10"/>
          <w:szCs w:val="10"/>
        </w:rPr>
        <w:t xml:space="preserve">, </w:t>
      </w:r>
      <w:r w:rsidRPr="00816C72">
        <w:rPr>
          <w:i/>
          <w:iCs/>
          <w:sz w:val="10"/>
          <w:szCs w:val="10"/>
          <w:lang w:val="en-US"/>
        </w:rPr>
        <w:t>Ni</w:t>
      </w:r>
      <w:r w:rsidRPr="00816C72">
        <w:rPr>
          <w:i/>
          <w:iCs/>
          <w:sz w:val="10"/>
          <w:szCs w:val="10"/>
        </w:rPr>
        <w:t xml:space="preserve">, </w:t>
      </w:r>
      <w:r w:rsidRPr="00816C72">
        <w:rPr>
          <w:i/>
          <w:iCs/>
          <w:sz w:val="10"/>
          <w:szCs w:val="10"/>
          <w:lang w:val="en-US"/>
        </w:rPr>
        <w:t>S</w:t>
      </w:r>
      <w:r w:rsidRPr="00816C72">
        <w:rPr>
          <w:i/>
          <w:iCs/>
          <w:sz w:val="10"/>
          <w:szCs w:val="10"/>
        </w:rPr>
        <w:t>,</w:t>
      </w:r>
      <w:r w:rsidRPr="00816C72">
        <w:rPr>
          <w:rStyle w:val="apple-converted-space"/>
          <w:i/>
          <w:iCs/>
          <w:sz w:val="10"/>
          <w:szCs w:val="10"/>
          <w:lang w:val="en-US"/>
        </w:rPr>
        <w:t> </w:t>
      </w:r>
      <w:r w:rsidRPr="00816C72">
        <w:rPr>
          <w:i/>
          <w:iCs/>
          <w:sz w:val="10"/>
          <w:szCs w:val="10"/>
        </w:rPr>
        <w:t xml:space="preserve">ПМ, </w:t>
      </w:r>
      <w:r w:rsidRPr="00816C72">
        <w:rPr>
          <w:i/>
          <w:iCs/>
          <w:sz w:val="10"/>
          <w:szCs w:val="10"/>
          <w:lang w:val="en-US"/>
        </w:rPr>
        <w:t>R</w:t>
      </w:r>
      <w:r w:rsidRPr="00816C72">
        <w:rPr>
          <w:i/>
          <w:iCs/>
          <w:sz w:val="10"/>
          <w:szCs w:val="10"/>
        </w:rPr>
        <w:t>),</w:t>
      </w:r>
      <w:r w:rsidRPr="00816C72">
        <w:rPr>
          <w:sz w:val="10"/>
          <w:szCs w:val="10"/>
          <w:lang w:val="en-US"/>
        </w:rPr>
        <w:t> </w:t>
      </w:r>
      <w:r w:rsidR="008F2617" w:rsidRPr="00816C72">
        <w:rPr>
          <w:rStyle w:val="apple-converted-space"/>
          <w:sz w:val="10"/>
          <w:szCs w:val="10"/>
        </w:rPr>
        <w:t xml:space="preserve"> </w:t>
      </w:r>
      <w:r w:rsidRPr="00816C72">
        <w:rPr>
          <w:sz w:val="10"/>
          <w:szCs w:val="10"/>
        </w:rPr>
        <w:t>где</w:t>
      </w:r>
      <w:r w:rsidRPr="00816C72">
        <w:rPr>
          <w:rStyle w:val="apple-converted-space"/>
          <w:sz w:val="10"/>
          <w:szCs w:val="10"/>
        </w:rPr>
        <w:t> </w:t>
      </w:r>
      <w:r w:rsidRPr="00816C72">
        <w:rPr>
          <w:b/>
          <w:bCs/>
          <w:i/>
          <w:iCs/>
          <w:sz w:val="10"/>
          <w:szCs w:val="10"/>
        </w:rPr>
        <w:t>Н</w:t>
      </w:r>
      <w:r w:rsidRPr="00816C72">
        <w:rPr>
          <w:rStyle w:val="apple-converted-space"/>
          <w:sz w:val="10"/>
          <w:szCs w:val="10"/>
        </w:rPr>
        <w:t> </w:t>
      </w:r>
      <w:r w:rsidRPr="00816C72">
        <w:rPr>
          <w:sz w:val="10"/>
          <w:szCs w:val="10"/>
        </w:rPr>
        <w:t>– номенклатура изделий организации;</w:t>
      </w:r>
      <w:r w:rsidR="008F2617" w:rsidRPr="00816C72">
        <w:rPr>
          <w:sz w:val="10"/>
          <w:szCs w:val="10"/>
        </w:rPr>
        <w:t xml:space="preserve"> </w:t>
      </w:r>
      <w:r w:rsidRPr="00816C72">
        <w:rPr>
          <w:b/>
          <w:bCs/>
          <w:i/>
          <w:iCs/>
          <w:sz w:val="10"/>
          <w:szCs w:val="10"/>
        </w:rPr>
        <w:t>А</w:t>
      </w:r>
      <w:r w:rsidRPr="00816C72">
        <w:rPr>
          <w:rStyle w:val="apple-converted-space"/>
          <w:sz w:val="10"/>
          <w:szCs w:val="10"/>
        </w:rPr>
        <w:t> </w:t>
      </w:r>
      <w:r w:rsidRPr="00816C72">
        <w:rPr>
          <w:sz w:val="10"/>
          <w:szCs w:val="10"/>
        </w:rPr>
        <w:t>– ассортимент;</w:t>
      </w:r>
      <w:r w:rsidR="008F2617" w:rsidRPr="00816C72">
        <w:rPr>
          <w:sz w:val="10"/>
          <w:szCs w:val="10"/>
        </w:rPr>
        <w:t xml:space="preserve"> </w:t>
      </w:r>
      <w:proofErr w:type="spellStart"/>
      <w:r w:rsidRPr="00816C72">
        <w:rPr>
          <w:b/>
          <w:bCs/>
          <w:i/>
          <w:iCs/>
          <w:sz w:val="10"/>
          <w:szCs w:val="10"/>
        </w:rPr>
        <w:t>Ni</w:t>
      </w:r>
      <w:proofErr w:type="spellEnd"/>
      <w:r w:rsidRPr="00816C72">
        <w:rPr>
          <w:rStyle w:val="apple-converted-space"/>
          <w:sz w:val="10"/>
          <w:szCs w:val="10"/>
        </w:rPr>
        <w:t> </w:t>
      </w:r>
      <w:r w:rsidRPr="00816C72">
        <w:rPr>
          <w:sz w:val="10"/>
          <w:szCs w:val="10"/>
        </w:rPr>
        <w:t>– количество единиц товаров каждого наименования по всем позициям номенклатуры и ассортимента;</w:t>
      </w:r>
      <w:r w:rsidR="008F2617" w:rsidRPr="00816C72">
        <w:rPr>
          <w:sz w:val="10"/>
          <w:szCs w:val="10"/>
        </w:rPr>
        <w:t xml:space="preserve"> </w:t>
      </w:r>
      <w:r w:rsidRPr="00816C72">
        <w:rPr>
          <w:b/>
          <w:bCs/>
          <w:i/>
          <w:iCs/>
          <w:sz w:val="10"/>
          <w:szCs w:val="10"/>
        </w:rPr>
        <w:t>ПМ</w:t>
      </w:r>
      <w:r w:rsidRPr="00816C72">
        <w:rPr>
          <w:rStyle w:val="apple-converted-space"/>
          <w:b/>
          <w:bCs/>
          <w:i/>
          <w:iCs/>
          <w:sz w:val="10"/>
          <w:szCs w:val="10"/>
        </w:rPr>
        <w:t> </w:t>
      </w:r>
      <w:r w:rsidRPr="00816C72">
        <w:rPr>
          <w:sz w:val="10"/>
          <w:szCs w:val="10"/>
        </w:rPr>
        <w:t>– производственная мощность организации;</w:t>
      </w:r>
      <w:r w:rsidR="008F2617" w:rsidRPr="00816C72">
        <w:rPr>
          <w:sz w:val="10"/>
          <w:szCs w:val="10"/>
        </w:rPr>
        <w:t xml:space="preserve"> </w:t>
      </w:r>
      <w:r w:rsidRPr="00816C72">
        <w:rPr>
          <w:b/>
          <w:bCs/>
          <w:i/>
          <w:iCs/>
          <w:sz w:val="10"/>
          <w:szCs w:val="10"/>
        </w:rPr>
        <w:t>R</w:t>
      </w:r>
      <w:r w:rsidRPr="00816C72">
        <w:rPr>
          <w:rStyle w:val="apple-converted-space"/>
          <w:b/>
          <w:bCs/>
          <w:i/>
          <w:iCs/>
          <w:sz w:val="10"/>
          <w:szCs w:val="10"/>
        </w:rPr>
        <w:t> </w:t>
      </w:r>
      <w:r w:rsidRPr="00816C72">
        <w:rPr>
          <w:sz w:val="10"/>
          <w:szCs w:val="10"/>
        </w:rPr>
        <w:t>– производственные ресурсы.</w:t>
      </w:r>
      <w:r w:rsidR="008F2617" w:rsidRPr="00816C72">
        <w:rPr>
          <w:sz w:val="10"/>
          <w:szCs w:val="10"/>
        </w:rPr>
        <w:t xml:space="preserve"> </w:t>
      </w:r>
      <w:r w:rsidRPr="00816C72">
        <w:rPr>
          <w:sz w:val="10"/>
          <w:szCs w:val="10"/>
        </w:rPr>
        <w:t>При формировании программы необходим компромисс м</w:t>
      </w:r>
      <w:r w:rsidR="00562162" w:rsidRPr="00816C72">
        <w:rPr>
          <w:sz w:val="10"/>
          <w:szCs w:val="10"/>
        </w:rPr>
        <w:t xml:space="preserve">ежду разноплановыми интересами. </w:t>
      </w:r>
      <w:r w:rsidRPr="00816C72">
        <w:rPr>
          <w:sz w:val="10"/>
          <w:szCs w:val="10"/>
        </w:rPr>
        <w:t xml:space="preserve">При разработке ассортиментной политики необходимо определить какие товары должны производиться в течение следующего планового </w:t>
      </w:r>
      <w:proofErr w:type="gramStart"/>
      <w:r w:rsidRPr="00816C72">
        <w:rPr>
          <w:sz w:val="10"/>
          <w:szCs w:val="10"/>
        </w:rPr>
        <w:t>периода</w:t>
      </w:r>
      <w:proofErr w:type="gramEnd"/>
      <w:r w:rsidRPr="00816C72">
        <w:rPr>
          <w:sz w:val="10"/>
          <w:szCs w:val="10"/>
        </w:rPr>
        <w:t xml:space="preserve"> и в </w:t>
      </w:r>
      <w:proofErr w:type="gramStart"/>
      <w:r w:rsidRPr="00816C72">
        <w:rPr>
          <w:sz w:val="10"/>
          <w:szCs w:val="10"/>
        </w:rPr>
        <w:t>каком</w:t>
      </w:r>
      <w:proofErr w:type="gramEnd"/>
      <w:r w:rsidRPr="00816C72">
        <w:rPr>
          <w:sz w:val="10"/>
          <w:szCs w:val="10"/>
        </w:rPr>
        <w:t xml:space="preserve"> количестве, нужно ли начинать выведение нового товара на рынок и когда необходимо остановить производство и снять товар с рынка. </w:t>
      </w:r>
      <w:r w:rsidR="008F2617" w:rsidRPr="00816C72">
        <w:rPr>
          <w:sz w:val="10"/>
          <w:szCs w:val="10"/>
        </w:rPr>
        <w:t xml:space="preserve"> </w:t>
      </w:r>
      <w:r w:rsidRPr="00816C72">
        <w:rPr>
          <w:sz w:val="10"/>
          <w:szCs w:val="10"/>
        </w:rPr>
        <w:t xml:space="preserve">Планирование ассортимента товаров – непрерывный процесс, продолжающийся в течение </w:t>
      </w:r>
      <w:r w:rsidR="0094683C">
        <w:rPr>
          <w:sz w:val="10"/>
          <w:szCs w:val="10"/>
        </w:rPr>
        <w:t>всего жизненного цикла продукта</w:t>
      </w:r>
      <w:r w:rsidRPr="00816C72">
        <w:rPr>
          <w:sz w:val="10"/>
          <w:szCs w:val="10"/>
        </w:rPr>
        <w:t xml:space="preserve">. </w:t>
      </w:r>
      <w:r w:rsidR="008F2617" w:rsidRPr="00816C72">
        <w:rPr>
          <w:sz w:val="10"/>
          <w:szCs w:val="10"/>
        </w:rPr>
        <w:t xml:space="preserve"> </w:t>
      </w:r>
      <w:r w:rsidR="00562162" w:rsidRPr="00816C72">
        <w:rPr>
          <w:sz w:val="10"/>
          <w:szCs w:val="10"/>
        </w:rPr>
        <w:t xml:space="preserve">Важное условие - </w:t>
      </w:r>
      <w:r w:rsidRPr="00816C72">
        <w:rPr>
          <w:sz w:val="10"/>
          <w:szCs w:val="10"/>
        </w:rPr>
        <w:t xml:space="preserve"> систематический </w:t>
      </w:r>
      <w:proofErr w:type="gramStart"/>
      <w:r w:rsidRPr="00816C72">
        <w:rPr>
          <w:sz w:val="10"/>
          <w:szCs w:val="10"/>
        </w:rPr>
        <w:t>контрол</w:t>
      </w:r>
      <w:r w:rsidR="00562162" w:rsidRPr="00816C72">
        <w:rPr>
          <w:sz w:val="10"/>
          <w:szCs w:val="10"/>
        </w:rPr>
        <w:t>ь за</w:t>
      </w:r>
      <w:proofErr w:type="gramEnd"/>
      <w:r w:rsidR="00562162" w:rsidRPr="00816C72">
        <w:rPr>
          <w:sz w:val="10"/>
          <w:szCs w:val="10"/>
        </w:rPr>
        <w:t xml:space="preserve"> поведением товара на рынке</w:t>
      </w:r>
      <w:r w:rsidRPr="00816C72">
        <w:rPr>
          <w:sz w:val="10"/>
          <w:szCs w:val="10"/>
        </w:rPr>
        <w:t xml:space="preserve">. </w:t>
      </w:r>
    </w:p>
    <w:p w:rsidR="00DF1BD0" w:rsidRPr="00816C72" w:rsidRDefault="00DF1BD0" w:rsidP="00B05A69">
      <w:pPr>
        <w:jc w:val="both"/>
        <w:rPr>
          <w:b/>
          <w:sz w:val="10"/>
          <w:szCs w:val="10"/>
        </w:rPr>
      </w:pPr>
      <w:r w:rsidRPr="00816C72">
        <w:rPr>
          <w:b/>
          <w:sz w:val="10"/>
          <w:szCs w:val="10"/>
        </w:rPr>
        <w:lastRenderedPageBreak/>
        <w:t>4.7 Анализ выполнения плана по ассортименту продукции.</w:t>
      </w:r>
    </w:p>
    <w:p w:rsidR="00DF1BD0" w:rsidRPr="00816C72" w:rsidRDefault="00DF1BD0" w:rsidP="00B05A69">
      <w:pPr>
        <w:jc w:val="both"/>
        <w:rPr>
          <w:sz w:val="10"/>
          <w:szCs w:val="10"/>
        </w:rPr>
      </w:pPr>
      <w:r w:rsidRPr="00816C72">
        <w:rPr>
          <w:sz w:val="10"/>
          <w:szCs w:val="10"/>
        </w:rPr>
        <w:t xml:space="preserve">  Для оценки выполнения плана по ассортименту применяется 3 </w:t>
      </w:r>
      <w:proofErr w:type="gramStart"/>
      <w:r w:rsidRPr="00816C72">
        <w:rPr>
          <w:sz w:val="10"/>
          <w:szCs w:val="10"/>
        </w:rPr>
        <w:t>основных</w:t>
      </w:r>
      <w:proofErr w:type="gramEnd"/>
      <w:r w:rsidRPr="00816C72">
        <w:rPr>
          <w:sz w:val="10"/>
          <w:szCs w:val="10"/>
        </w:rPr>
        <w:t xml:space="preserve"> способа:</w:t>
      </w:r>
      <w:r w:rsidR="008F2617" w:rsidRPr="00816C72">
        <w:rPr>
          <w:sz w:val="10"/>
          <w:szCs w:val="10"/>
        </w:rPr>
        <w:t xml:space="preserve"> </w:t>
      </w:r>
      <w:r w:rsidRPr="00816C72">
        <w:rPr>
          <w:i/>
          <w:sz w:val="10"/>
          <w:szCs w:val="10"/>
        </w:rPr>
        <w:t>Способ наименьшего процента</w:t>
      </w:r>
      <w:r w:rsidRPr="00816C72">
        <w:rPr>
          <w:sz w:val="10"/>
          <w:szCs w:val="10"/>
        </w:rPr>
        <w:t>. При его применении определяется процент выполнения плана только по тем номенклатурным позициям, по которым план не выполняется. Самый низкий из полученных процентов принимается за сводный показатель выполнения плана по ассортименту. При таком способе  не учитывается, по каким видам продукции имеется невыполнение плана, поэтому характеристику выполнения плана по ассортименту, по способу наименьшего процента следует дополнить данными об удельном весе тех позиций, по которым план выпуска не выполнен.</w:t>
      </w:r>
      <w:r w:rsidR="008F2617" w:rsidRPr="00816C72">
        <w:rPr>
          <w:sz w:val="10"/>
          <w:szCs w:val="10"/>
        </w:rPr>
        <w:t xml:space="preserve"> </w:t>
      </w:r>
      <w:r w:rsidRPr="00816C72">
        <w:rPr>
          <w:i/>
          <w:sz w:val="10"/>
          <w:szCs w:val="10"/>
        </w:rPr>
        <w:t>Исчисление суммы процентов невыполнения плана по отдельным</w:t>
      </w:r>
      <w:r w:rsidRPr="00816C72">
        <w:rPr>
          <w:sz w:val="10"/>
          <w:szCs w:val="10"/>
        </w:rPr>
        <w:t xml:space="preserve"> </w:t>
      </w:r>
      <w:r w:rsidRPr="00816C72">
        <w:rPr>
          <w:i/>
          <w:sz w:val="10"/>
          <w:szCs w:val="10"/>
        </w:rPr>
        <w:t>позициям и исключение ее из 100</w:t>
      </w:r>
      <w:r w:rsidRPr="00816C72">
        <w:rPr>
          <w:sz w:val="10"/>
          <w:szCs w:val="10"/>
        </w:rPr>
        <w:t>. Применение способа ограничивается  условием: минимум выполнения плана по ассортименту может быть не ниже 75%.</w:t>
      </w:r>
      <w:r w:rsidR="008F2617" w:rsidRPr="00816C72">
        <w:rPr>
          <w:sz w:val="10"/>
          <w:szCs w:val="10"/>
        </w:rPr>
        <w:t xml:space="preserve"> </w:t>
      </w:r>
      <w:r w:rsidRPr="00816C72">
        <w:rPr>
          <w:i/>
          <w:sz w:val="10"/>
          <w:szCs w:val="10"/>
        </w:rPr>
        <w:t>Способ среднего процента</w:t>
      </w:r>
      <w:r w:rsidRPr="00816C72">
        <w:rPr>
          <w:sz w:val="10"/>
          <w:szCs w:val="10"/>
        </w:rPr>
        <w:t>. При его применении по каждой позиции выполнения плана по ассортименту засчитывается фактически выпущенная продукция  в пределах плана. Невыполнение плана по ассортименту продукции ведет к структурным сдвигам в составе продукции, однако такие сдвиги возможны и при выполнении плана по ассортименту, но при разной степени перевыполнения плана по отдельным номенклатурным позициям.</w:t>
      </w:r>
      <w:r w:rsidR="008F2617" w:rsidRPr="00816C72">
        <w:rPr>
          <w:sz w:val="10"/>
          <w:szCs w:val="10"/>
        </w:rPr>
        <w:t xml:space="preserve"> </w:t>
      </w:r>
      <w:r w:rsidRPr="00816C72">
        <w:rPr>
          <w:i/>
          <w:sz w:val="10"/>
          <w:szCs w:val="10"/>
        </w:rPr>
        <w:t>Структурными сдвигами</w:t>
      </w:r>
      <w:r w:rsidRPr="00816C72">
        <w:rPr>
          <w:sz w:val="10"/>
          <w:szCs w:val="10"/>
        </w:rPr>
        <w:t xml:space="preserve"> называются изменения удельных весов отдельных видов продукции (работ, услуг) в общем объеме выпуска по сравнению с базовыми весами.</w:t>
      </w:r>
    </w:p>
    <w:p w:rsidR="00DF1BD0" w:rsidRPr="00816C72" w:rsidRDefault="00DF1BD0" w:rsidP="00B05A69">
      <w:pPr>
        <w:jc w:val="both"/>
        <w:rPr>
          <w:b/>
          <w:sz w:val="10"/>
          <w:szCs w:val="10"/>
        </w:rPr>
      </w:pPr>
      <w:r w:rsidRPr="00816C72">
        <w:rPr>
          <w:b/>
          <w:sz w:val="10"/>
          <w:szCs w:val="10"/>
        </w:rPr>
        <w:t>5.1 Анализ технико-организационного уровня и других условий производства: задачи и показатели использования  технико-организационного уровня и других условий производства.</w:t>
      </w:r>
    </w:p>
    <w:p w:rsidR="00DF1BD0" w:rsidRPr="00816C72" w:rsidRDefault="00DF1BD0" w:rsidP="00B05A69">
      <w:pPr>
        <w:jc w:val="both"/>
        <w:rPr>
          <w:sz w:val="10"/>
          <w:szCs w:val="10"/>
        </w:rPr>
      </w:pPr>
      <w:r w:rsidRPr="00816C72">
        <w:rPr>
          <w:sz w:val="10"/>
          <w:szCs w:val="10"/>
        </w:rPr>
        <w:t xml:space="preserve">  Факторы повышения экономической  эффективности производства:</w:t>
      </w:r>
      <w:r w:rsidR="00562162" w:rsidRPr="00816C72">
        <w:rPr>
          <w:sz w:val="10"/>
          <w:szCs w:val="10"/>
        </w:rPr>
        <w:t xml:space="preserve"> </w:t>
      </w:r>
      <w:r w:rsidRPr="00816C72">
        <w:rPr>
          <w:sz w:val="10"/>
          <w:szCs w:val="10"/>
        </w:rPr>
        <w:t>техническое и организационное развитие;</w:t>
      </w:r>
      <w:r w:rsidR="00562162" w:rsidRPr="00816C72">
        <w:rPr>
          <w:sz w:val="10"/>
          <w:szCs w:val="10"/>
        </w:rPr>
        <w:t xml:space="preserve"> </w:t>
      </w:r>
      <w:r w:rsidRPr="00816C72">
        <w:rPr>
          <w:sz w:val="10"/>
          <w:szCs w:val="10"/>
        </w:rPr>
        <w:t>внешнеэкономические;</w:t>
      </w:r>
      <w:r w:rsidR="00562162" w:rsidRPr="00816C72">
        <w:rPr>
          <w:sz w:val="10"/>
          <w:szCs w:val="10"/>
        </w:rPr>
        <w:t xml:space="preserve"> </w:t>
      </w:r>
      <w:r w:rsidRPr="00816C72">
        <w:rPr>
          <w:sz w:val="10"/>
          <w:szCs w:val="10"/>
        </w:rPr>
        <w:t xml:space="preserve">социальные и природные условия хозяйствования. Задачами анализа организационно-технического уровня являются:  </w:t>
      </w:r>
      <w:r w:rsidRPr="00816C72">
        <w:rPr>
          <w:sz w:val="10"/>
          <w:szCs w:val="10"/>
          <w:u w:val="single"/>
        </w:rPr>
        <w:t>оценка  состояния</w:t>
      </w:r>
      <w:r w:rsidRPr="00816C72">
        <w:rPr>
          <w:sz w:val="10"/>
          <w:szCs w:val="10"/>
        </w:rPr>
        <w:t xml:space="preserve"> организационно-технического уровня; </w:t>
      </w:r>
      <w:r w:rsidRPr="00816C72">
        <w:rPr>
          <w:sz w:val="10"/>
          <w:szCs w:val="10"/>
          <w:u w:val="single"/>
        </w:rPr>
        <w:t>установление его влияния</w:t>
      </w:r>
      <w:r w:rsidRPr="00816C72">
        <w:rPr>
          <w:sz w:val="10"/>
          <w:szCs w:val="10"/>
        </w:rPr>
        <w:t xml:space="preserve"> на эффективность хозяйствования.</w:t>
      </w:r>
      <w:r w:rsidR="00562162" w:rsidRPr="00816C72">
        <w:rPr>
          <w:sz w:val="10"/>
          <w:szCs w:val="10"/>
        </w:rPr>
        <w:t xml:space="preserve"> </w:t>
      </w:r>
      <w:r w:rsidRPr="00816C72">
        <w:rPr>
          <w:sz w:val="10"/>
          <w:szCs w:val="10"/>
        </w:rPr>
        <w:t xml:space="preserve">Методика анализа организационно-технического уровня основывается на применении двух групп аналитических показателей: показателей состояния организационно-технического уровня  производства; показателей экономической эффективности его совершенствования. Первая группа показателей характеризует качество и прогрессивность продукции, состояние техники  и  технологии, организации производства, труда и управления. Вторая группа показателей (производительность труда, фондоотдача,  </w:t>
      </w:r>
      <w:proofErr w:type="spellStart"/>
      <w:r w:rsidRPr="00816C72">
        <w:rPr>
          <w:sz w:val="10"/>
          <w:szCs w:val="10"/>
        </w:rPr>
        <w:t>материалоотдача</w:t>
      </w:r>
      <w:proofErr w:type="spellEnd"/>
      <w:r w:rsidRPr="00816C72">
        <w:rPr>
          <w:sz w:val="10"/>
          <w:szCs w:val="10"/>
        </w:rPr>
        <w:t xml:space="preserve">, рентабельность) даёт </w:t>
      </w:r>
      <w:r w:rsidRPr="00816C72">
        <w:rPr>
          <w:b/>
          <w:sz w:val="10"/>
          <w:szCs w:val="10"/>
        </w:rPr>
        <w:t>комплексную</w:t>
      </w:r>
      <w:r w:rsidRPr="00816C72">
        <w:rPr>
          <w:sz w:val="10"/>
          <w:szCs w:val="10"/>
        </w:rPr>
        <w:t xml:space="preserve"> характеристику экономического уровня производства и экономической эффективности повышения организационно-технического уровня производства.</w:t>
      </w:r>
      <w:r w:rsidR="00562162" w:rsidRPr="00816C72">
        <w:rPr>
          <w:sz w:val="10"/>
          <w:szCs w:val="10"/>
        </w:rPr>
        <w:t xml:space="preserve"> </w:t>
      </w:r>
      <w:r w:rsidRPr="00816C72">
        <w:rPr>
          <w:sz w:val="10"/>
          <w:szCs w:val="10"/>
        </w:rPr>
        <w:t xml:space="preserve">Повышение организационно-технического уровня производства и других условий хозяйствования (внешнеэкономических, социальных и природных) в любой отрасли материального </w:t>
      </w:r>
      <w:proofErr w:type="gramStart"/>
      <w:r w:rsidRPr="00816C72">
        <w:rPr>
          <w:sz w:val="10"/>
          <w:szCs w:val="10"/>
        </w:rPr>
        <w:t>производства</w:t>
      </w:r>
      <w:proofErr w:type="gramEnd"/>
      <w:r w:rsidRPr="00816C72">
        <w:rPr>
          <w:sz w:val="10"/>
          <w:szCs w:val="10"/>
        </w:rPr>
        <w:t xml:space="preserve"> в конечном счете проявляется в  уровне использования трех элементов производственного процесса: труда, средств труда и предметов труда. Качественные показатели использования  производственных  ресурсов  - производительность  труда, фондоотдача, материалоемкость, оборачиваемость оборотных средств, отражающие интенсивность  использования ресурсов, являются одновременно и показателями экономической эффективности повышения организационно-технического уровня и других условий функционирования.</w:t>
      </w:r>
    </w:p>
    <w:p w:rsidR="00551F03" w:rsidRPr="00816C72" w:rsidRDefault="00DF1BD0" w:rsidP="00B05A69">
      <w:pPr>
        <w:jc w:val="both"/>
        <w:rPr>
          <w:sz w:val="10"/>
          <w:szCs w:val="10"/>
        </w:rPr>
      </w:pPr>
      <w:r w:rsidRPr="00816C72">
        <w:rPr>
          <w:b/>
          <w:sz w:val="10"/>
          <w:szCs w:val="10"/>
        </w:rPr>
        <w:t>5.2 Содержание методики анализа</w:t>
      </w:r>
      <w:r w:rsidRPr="00816C72">
        <w:rPr>
          <w:b/>
          <w:bCs/>
          <w:sz w:val="10"/>
          <w:szCs w:val="10"/>
        </w:rPr>
        <w:t xml:space="preserve"> технико-организационного уровня производства.</w:t>
      </w:r>
      <w:r w:rsidRPr="00816C72">
        <w:rPr>
          <w:sz w:val="10"/>
          <w:szCs w:val="10"/>
        </w:rPr>
        <w:t>1. Показатели уровня организ</w:t>
      </w:r>
      <w:r w:rsidR="00562162" w:rsidRPr="00816C72">
        <w:rPr>
          <w:sz w:val="10"/>
          <w:szCs w:val="10"/>
        </w:rPr>
        <w:t xml:space="preserve">ации производственных процессов: </w:t>
      </w:r>
      <w:r w:rsidRPr="00816C72">
        <w:rPr>
          <w:sz w:val="10"/>
          <w:szCs w:val="10"/>
        </w:rPr>
        <w:t>Специализации и рационализации производства;</w:t>
      </w:r>
      <w:r w:rsidR="00562162" w:rsidRPr="00816C72">
        <w:rPr>
          <w:b/>
          <w:bCs/>
          <w:sz w:val="10"/>
          <w:szCs w:val="10"/>
        </w:rPr>
        <w:t xml:space="preserve"> </w:t>
      </w:r>
      <w:r w:rsidRPr="00816C72">
        <w:rPr>
          <w:sz w:val="10"/>
          <w:szCs w:val="10"/>
        </w:rPr>
        <w:t>Уровня организации, обслуживания и обеспечения производства.      Показатели уровня организации труда</w:t>
      </w:r>
      <w:r w:rsidR="00562162" w:rsidRPr="00816C72">
        <w:rPr>
          <w:sz w:val="10"/>
          <w:szCs w:val="10"/>
        </w:rPr>
        <w:t xml:space="preserve">: </w:t>
      </w:r>
      <w:r w:rsidRPr="00816C72">
        <w:rPr>
          <w:sz w:val="10"/>
          <w:szCs w:val="10"/>
        </w:rPr>
        <w:t>Специализации и рационализации труда;</w:t>
      </w:r>
      <w:r w:rsidR="00562162" w:rsidRPr="00816C72">
        <w:rPr>
          <w:b/>
          <w:bCs/>
          <w:sz w:val="10"/>
          <w:szCs w:val="10"/>
        </w:rPr>
        <w:t xml:space="preserve"> </w:t>
      </w:r>
      <w:r w:rsidRPr="00816C72">
        <w:rPr>
          <w:sz w:val="10"/>
          <w:szCs w:val="10"/>
        </w:rPr>
        <w:t>Напряженности и нормирования труда.</w:t>
      </w:r>
      <w:r w:rsidR="00562162" w:rsidRPr="00816C72">
        <w:rPr>
          <w:b/>
          <w:bCs/>
          <w:sz w:val="10"/>
          <w:szCs w:val="10"/>
        </w:rPr>
        <w:t xml:space="preserve"> </w:t>
      </w:r>
      <w:r w:rsidRPr="00816C72">
        <w:rPr>
          <w:i/>
          <w:sz w:val="10"/>
          <w:szCs w:val="10"/>
        </w:rPr>
        <w:t>Анализ уровня специализации</w:t>
      </w:r>
      <w:r w:rsidRPr="00816C72">
        <w:rPr>
          <w:sz w:val="10"/>
          <w:szCs w:val="10"/>
        </w:rPr>
        <w:t xml:space="preserve"> проводится по нескольким показателям,  наиболее распространенным из которых является доля профильной  продукции в общем объеме выпуска.</w:t>
      </w:r>
      <w:r w:rsidR="00551F03" w:rsidRPr="00816C72">
        <w:rPr>
          <w:b/>
          <w:bCs/>
          <w:sz w:val="10"/>
          <w:szCs w:val="10"/>
        </w:rPr>
        <w:t xml:space="preserve"> </w:t>
      </w:r>
      <w:r w:rsidRPr="00816C72">
        <w:rPr>
          <w:sz w:val="10"/>
          <w:szCs w:val="10"/>
        </w:rPr>
        <w:t xml:space="preserve">Анализ специализации в производственных подразделениях проводится на базе показателей предметной, </w:t>
      </w:r>
      <w:proofErr w:type="spellStart"/>
      <w:r w:rsidRPr="00816C72">
        <w:rPr>
          <w:sz w:val="10"/>
          <w:szCs w:val="10"/>
        </w:rPr>
        <w:t>подетальной</w:t>
      </w:r>
      <w:proofErr w:type="spellEnd"/>
      <w:r w:rsidRPr="00816C72">
        <w:rPr>
          <w:sz w:val="10"/>
          <w:szCs w:val="10"/>
        </w:rPr>
        <w:t xml:space="preserve">  и технологической специализации. Могут быть использованы такие показатели, как удельный вес продукции обособленных подразделений в общем объеме выпуска.</w:t>
      </w:r>
      <w:r w:rsidR="00551F03" w:rsidRPr="00816C72">
        <w:rPr>
          <w:b/>
          <w:bCs/>
          <w:sz w:val="10"/>
          <w:szCs w:val="10"/>
        </w:rPr>
        <w:t xml:space="preserve"> </w:t>
      </w:r>
      <w:r w:rsidRPr="00816C72">
        <w:rPr>
          <w:rFonts w:eastAsia="TimesNewRomanPS-BoldMT"/>
          <w:b/>
          <w:bCs/>
          <w:sz w:val="10"/>
          <w:szCs w:val="10"/>
        </w:rPr>
        <w:t xml:space="preserve">Анализ длительности и структуры производственного цикла </w:t>
      </w:r>
      <w:r w:rsidRPr="00816C72">
        <w:rPr>
          <w:rFonts w:eastAsia="TimesNewRomanPSMT"/>
          <w:sz w:val="10"/>
          <w:szCs w:val="10"/>
        </w:rPr>
        <w:t>учитывает влияние на технико-организационный уровень таких объективных циклических процессов, как жизненный цикл товара, техники и технологии.</w:t>
      </w:r>
      <w:r w:rsidR="00551F03" w:rsidRPr="00816C72">
        <w:rPr>
          <w:sz w:val="10"/>
          <w:szCs w:val="10"/>
        </w:rPr>
        <w:t xml:space="preserve"> </w:t>
      </w:r>
    </w:p>
    <w:p w:rsidR="00DF1BD0" w:rsidRPr="00816C72" w:rsidRDefault="00DF1BD0" w:rsidP="00B05A69">
      <w:pPr>
        <w:jc w:val="both"/>
        <w:rPr>
          <w:sz w:val="10"/>
          <w:szCs w:val="10"/>
        </w:rPr>
      </w:pPr>
      <w:r w:rsidRPr="00816C72">
        <w:rPr>
          <w:i/>
          <w:sz w:val="10"/>
          <w:szCs w:val="10"/>
        </w:rPr>
        <w:t>Показателем уровня рационализации производственных процессов</w:t>
      </w:r>
      <w:r w:rsidRPr="00816C72">
        <w:rPr>
          <w:sz w:val="10"/>
          <w:szCs w:val="10"/>
        </w:rPr>
        <w:t xml:space="preserve"> является коэффициент закрепления операций:</w:t>
      </w:r>
    </w:p>
    <w:p w:rsidR="00551F03" w:rsidRPr="00816C72" w:rsidRDefault="00551F03" w:rsidP="00B05A69">
      <w:pPr>
        <w:jc w:val="both"/>
        <w:rPr>
          <w:sz w:val="10"/>
          <w:szCs w:val="10"/>
        </w:rPr>
      </w:pPr>
      <w:r w:rsidRPr="00816C72">
        <w:rPr>
          <w:position w:val="-22"/>
          <w:sz w:val="10"/>
          <w:szCs w:val="10"/>
        </w:rPr>
        <w:object w:dxaOrig="144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1.7pt" o:ole="">
            <v:imagedata r:id="rId17" o:title=""/>
          </v:shape>
          <o:OLEObject Type="Embed" ProgID="Equation.2" ShapeID="_x0000_i1025" DrawAspect="Content" ObjectID="_1479420185" r:id="rId18"/>
        </w:object>
      </w:r>
      <w:r w:rsidR="00DF1BD0" w:rsidRPr="00816C72">
        <w:rPr>
          <w:sz w:val="10"/>
          <w:szCs w:val="10"/>
        </w:rPr>
        <w:tab/>
      </w:r>
      <w:r w:rsidR="00DF1BD0" w:rsidRPr="00816C72">
        <w:rPr>
          <w:sz w:val="10"/>
          <w:szCs w:val="10"/>
        </w:rPr>
        <w:tab/>
      </w:r>
      <w:r w:rsidR="00DF1BD0" w:rsidRPr="00816C72">
        <w:rPr>
          <w:sz w:val="10"/>
          <w:szCs w:val="10"/>
        </w:rPr>
        <w:tab/>
      </w:r>
    </w:p>
    <w:p w:rsidR="00DF1BD0" w:rsidRPr="00816C72" w:rsidRDefault="00DF1BD0" w:rsidP="00B05A69">
      <w:pPr>
        <w:jc w:val="both"/>
        <w:rPr>
          <w:sz w:val="10"/>
          <w:szCs w:val="10"/>
        </w:rPr>
      </w:pPr>
      <w:r w:rsidRPr="00816C72">
        <w:rPr>
          <w:sz w:val="10"/>
          <w:szCs w:val="10"/>
        </w:rPr>
        <w:t xml:space="preserve">где </w:t>
      </w:r>
      <w:proofErr w:type="spellStart"/>
      <w:r w:rsidRPr="00816C72">
        <w:rPr>
          <w:sz w:val="10"/>
          <w:szCs w:val="10"/>
          <w:lang w:val="en-US"/>
        </w:rPr>
        <w:t>n</w:t>
      </w:r>
      <w:r w:rsidRPr="00816C72">
        <w:rPr>
          <w:sz w:val="10"/>
          <w:szCs w:val="10"/>
          <w:vertAlign w:val="subscript"/>
          <w:lang w:val="en-US"/>
        </w:rPr>
        <w:t>i</w:t>
      </w:r>
      <w:proofErr w:type="spellEnd"/>
      <w:r w:rsidRPr="00816C72">
        <w:rPr>
          <w:sz w:val="10"/>
          <w:szCs w:val="10"/>
        </w:rPr>
        <w:t xml:space="preserve"> - общее число технологических операций, выполняемых на </w:t>
      </w:r>
      <w:proofErr w:type="spellStart"/>
      <w:r w:rsidRPr="00816C72">
        <w:rPr>
          <w:sz w:val="10"/>
          <w:szCs w:val="10"/>
          <w:lang w:val="en-US"/>
        </w:rPr>
        <w:t>i</w:t>
      </w:r>
      <w:proofErr w:type="spellEnd"/>
      <w:r w:rsidRPr="00816C72">
        <w:rPr>
          <w:sz w:val="10"/>
          <w:szCs w:val="10"/>
        </w:rPr>
        <w:t>-м рабочем месте за месяц</w:t>
      </w:r>
      <w:r w:rsidR="00551F03" w:rsidRPr="00816C72">
        <w:rPr>
          <w:sz w:val="10"/>
          <w:szCs w:val="10"/>
        </w:rPr>
        <w:t xml:space="preserve">; </w:t>
      </w:r>
      <w:r w:rsidRPr="00816C72">
        <w:rPr>
          <w:sz w:val="10"/>
          <w:szCs w:val="10"/>
          <w:lang w:val="en-US"/>
        </w:rPr>
        <w:t>m</w:t>
      </w:r>
      <w:r w:rsidRPr="00816C72">
        <w:rPr>
          <w:sz w:val="10"/>
          <w:szCs w:val="10"/>
        </w:rPr>
        <w:t xml:space="preserve"> - число рабочих мест в подразделении.</w:t>
      </w:r>
      <w:r w:rsidR="00551F03" w:rsidRPr="00816C72">
        <w:rPr>
          <w:sz w:val="10"/>
          <w:szCs w:val="10"/>
        </w:rPr>
        <w:t xml:space="preserve"> </w:t>
      </w:r>
      <w:r w:rsidRPr="00816C72">
        <w:rPr>
          <w:sz w:val="10"/>
          <w:szCs w:val="10"/>
        </w:rPr>
        <w:t xml:space="preserve">К </w:t>
      </w:r>
      <w:r w:rsidRPr="00816C72">
        <w:rPr>
          <w:i/>
          <w:sz w:val="10"/>
          <w:szCs w:val="10"/>
        </w:rPr>
        <w:t>показателям специализации и рационализации труда</w:t>
      </w:r>
      <w:r w:rsidRPr="00816C72">
        <w:rPr>
          <w:sz w:val="10"/>
          <w:szCs w:val="10"/>
        </w:rPr>
        <w:t xml:space="preserve"> относятся:</w:t>
      </w:r>
      <w:r w:rsidR="00551F03" w:rsidRPr="00816C72">
        <w:rPr>
          <w:sz w:val="10"/>
          <w:szCs w:val="10"/>
        </w:rPr>
        <w:t xml:space="preserve"> </w:t>
      </w:r>
      <w:r w:rsidRPr="00816C72">
        <w:rPr>
          <w:sz w:val="10"/>
          <w:szCs w:val="10"/>
        </w:rPr>
        <w:t>уровень организации рабочих мест;</w:t>
      </w:r>
      <w:r w:rsidR="00551F03" w:rsidRPr="00816C72">
        <w:rPr>
          <w:sz w:val="10"/>
          <w:szCs w:val="10"/>
        </w:rPr>
        <w:t xml:space="preserve"> </w:t>
      </w:r>
      <w:r w:rsidRPr="00816C72">
        <w:rPr>
          <w:sz w:val="10"/>
          <w:szCs w:val="10"/>
        </w:rPr>
        <w:t>применение рациональных приемов и методов труда;</w:t>
      </w:r>
      <w:r w:rsidR="00551F03" w:rsidRPr="00816C72">
        <w:rPr>
          <w:sz w:val="10"/>
          <w:szCs w:val="10"/>
        </w:rPr>
        <w:t xml:space="preserve"> </w:t>
      </w:r>
      <w:r w:rsidRPr="00816C72">
        <w:rPr>
          <w:sz w:val="10"/>
          <w:szCs w:val="10"/>
        </w:rPr>
        <w:t>использование квалифицированных рабочих кадров;</w:t>
      </w:r>
      <w:r w:rsidR="00551F03" w:rsidRPr="00816C72">
        <w:rPr>
          <w:sz w:val="10"/>
          <w:szCs w:val="10"/>
        </w:rPr>
        <w:t xml:space="preserve"> </w:t>
      </w:r>
      <w:r w:rsidRPr="00816C72">
        <w:rPr>
          <w:sz w:val="10"/>
          <w:szCs w:val="10"/>
        </w:rPr>
        <w:t>уровень безопасности и санитарно-гигиенических условий труда.</w:t>
      </w:r>
      <w:r w:rsidR="00551F03" w:rsidRPr="00816C72">
        <w:rPr>
          <w:sz w:val="10"/>
          <w:szCs w:val="10"/>
        </w:rPr>
        <w:t xml:space="preserve"> </w:t>
      </w:r>
      <w:r w:rsidRPr="00816C72">
        <w:rPr>
          <w:sz w:val="10"/>
          <w:szCs w:val="10"/>
        </w:rPr>
        <w:t xml:space="preserve">К </w:t>
      </w:r>
      <w:r w:rsidRPr="00816C72">
        <w:rPr>
          <w:i/>
          <w:sz w:val="10"/>
          <w:szCs w:val="10"/>
        </w:rPr>
        <w:t>показателям напряженности и нормирования труда</w:t>
      </w:r>
      <w:r w:rsidRPr="00816C72">
        <w:rPr>
          <w:sz w:val="10"/>
          <w:szCs w:val="10"/>
        </w:rPr>
        <w:t xml:space="preserve"> относятся:</w:t>
      </w:r>
      <w:r w:rsidR="00551F03" w:rsidRPr="00816C72">
        <w:rPr>
          <w:sz w:val="10"/>
          <w:szCs w:val="10"/>
        </w:rPr>
        <w:t xml:space="preserve"> </w:t>
      </w:r>
      <w:r w:rsidRPr="00816C72">
        <w:rPr>
          <w:sz w:val="10"/>
          <w:szCs w:val="10"/>
        </w:rPr>
        <w:t>удельный вес нормированных работ;</w:t>
      </w:r>
      <w:r w:rsidR="00551F03" w:rsidRPr="00816C72">
        <w:rPr>
          <w:sz w:val="10"/>
          <w:szCs w:val="10"/>
        </w:rPr>
        <w:t xml:space="preserve"> </w:t>
      </w:r>
      <w:r w:rsidRPr="00816C72">
        <w:rPr>
          <w:sz w:val="10"/>
          <w:szCs w:val="10"/>
        </w:rPr>
        <w:t>степень прогрессивности выполняемых норм (широта применения отраслевых, межотраслевых, групповых, технически обоснованных и опытно-статистических норм);</w:t>
      </w:r>
      <w:r w:rsidR="00551F03" w:rsidRPr="00816C72">
        <w:rPr>
          <w:sz w:val="10"/>
          <w:szCs w:val="10"/>
        </w:rPr>
        <w:t xml:space="preserve"> </w:t>
      </w:r>
      <w:r w:rsidRPr="00816C72">
        <w:rPr>
          <w:sz w:val="10"/>
          <w:szCs w:val="10"/>
        </w:rPr>
        <w:t>уровень использования рабочего времени;</w:t>
      </w:r>
      <w:r w:rsidR="00551F03" w:rsidRPr="00816C72">
        <w:rPr>
          <w:sz w:val="10"/>
          <w:szCs w:val="10"/>
        </w:rPr>
        <w:t xml:space="preserve"> </w:t>
      </w:r>
      <w:r w:rsidRPr="00816C72">
        <w:rPr>
          <w:sz w:val="10"/>
          <w:szCs w:val="10"/>
        </w:rPr>
        <w:t>уровень напряженности труда.</w:t>
      </w:r>
    </w:p>
    <w:p w:rsidR="00DF1BD0" w:rsidRPr="00816C72" w:rsidRDefault="00DF1BD0" w:rsidP="00B05A69">
      <w:pPr>
        <w:tabs>
          <w:tab w:val="left" w:pos="284"/>
        </w:tabs>
        <w:jc w:val="both"/>
        <w:rPr>
          <w:b/>
          <w:sz w:val="10"/>
          <w:szCs w:val="10"/>
        </w:rPr>
      </w:pPr>
      <w:r w:rsidRPr="00816C72">
        <w:rPr>
          <w:b/>
          <w:sz w:val="10"/>
          <w:szCs w:val="10"/>
        </w:rPr>
        <w:t>5.3 Анализ  уровня  техники  и  технологии.</w:t>
      </w:r>
      <w:r w:rsidR="00551F03" w:rsidRPr="00816C72">
        <w:rPr>
          <w:b/>
          <w:sz w:val="10"/>
          <w:szCs w:val="10"/>
        </w:rPr>
        <w:t xml:space="preserve"> </w:t>
      </w:r>
      <w:r w:rsidRPr="00816C72">
        <w:rPr>
          <w:sz w:val="10"/>
          <w:szCs w:val="10"/>
        </w:rPr>
        <w:t>Показатели технического уровня производства разделены на три группы:</w:t>
      </w:r>
      <w:r w:rsidR="00551F03" w:rsidRPr="00816C72">
        <w:rPr>
          <w:sz w:val="10"/>
          <w:szCs w:val="10"/>
        </w:rPr>
        <w:t xml:space="preserve"> </w:t>
      </w:r>
      <w:r w:rsidRPr="00816C72">
        <w:rPr>
          <w:sz w:val="10"/>
          <w:szCs w:val="10"/>
        </w:rPr>
        <w:t>орудия труда;</w:t>
      </w:r>
      <w:r w:rsidR="00551F03" w:rsidRPr="00816C72">
        <w:rPr>
          <w:sz w:val="10"/>
          <w:szCs w:val="10"/>
        </w:rPr>
        <w:t xml:space="preserve"> </w:t>
      </w:r>
      <w:r w:rsidRPr="00816C72">
        <w:rPr>
          <w:sz w:val="10"/>
          <w:szCs w:val="10"/>
        </w:rPr>
        <w:t>уровень технологии производства;</w:t>
      </w:r>
      <w:r w:rsidR="00551F03" w:rsidRPr="00816C72">
        <w:rPr>
          <w:sz w:val="10"/>
          <w:szCs w:val="10"/>
        </w:rPr>
        <w:t xml:space="preserve"> </w:t>
      </w:r>
      <w:r w:rsidRPr="00816C72">
        <w:rPr>
          <w:sz w:val="10"/>
          <w:szCs w:val="10"/>
        </w:rPr>
        <w:t>качество выпускаемой продукции.</w:t>
      </w:r>
      <w:r w:rsidR="00551F03" w:rsidRPr="00816C72">
        <w:rPr>
          <w:sz w:val="10"/>
          <w:szCs w:val="10"/>
        </w:rPr>
        <w:t xml:space="preserve"> </w:t>
      </w:r>
      <w:r w:rsidRPr="00816C72">
        <w:rPr>
          <w:i/>
          <w:sz w:val="10"/>
          <w:szCs w:val="10"/>
        </w:rPr>
        <w:t>Технический уровень орудий труда</w:t>
      </w:r>
      <w:r w:rsidRPr="00816C72">
        <w:rPr>
          <w:sz w:val="10"/>
          <w:szCs w:val="10"/>
        </w:rPr>
        <w:t xml:space="preserve"> характеризуют  показатели состояния и использования ОПФ. Условие повышения фондоотдачи -  опережение темпов роста технической вооруженности и производительности труда по сравнению с темпами роста его </w:t>
      </w:r>
      <w:proofErr w:type="spellStart"/>
      <w:r w:rsidRPr="00816C72">
        <w:rPr>
          <w:sz w:val="10"/>
          <w:szCs w:val="10"/>
        </w:rPr>
        <w:t>фондовооруженности</w:t>
      </w:r>
      <w:proofErr w:type="spellEnd"/>
      <w:r w:rsidRPr="00816C72">
        <w:rPr>
          <w:sz w:val="10"/>
          <w:szCs w:val="10"/>
        </w:rPr>
        <w:t xml:space="preserve">. </w:t>
      </w:r>
      <w:r w:rsidRPr="00816C72">
        <w:rPr>
          <w:i/>
          <w:sz w:val="10"/>
          <w:szCs w:val="10"/>
        </w:rPr>
        <w:t>Задачи технологии</w:t>
      </w:r>
      <w:r w:rsidRPr="00816C72">
        <w:rPr>
          <w:sz w:val="10"/>
          <w:szCs w:val="10"/>
        </w:rPr>
        <w:t xml:space="preserve"> производства многообразны, но, в конечном счете, они сводятся к решению двух взаимосвязанных задач - обеспечению стабильного изготовления высококачественной продукции и наиболее эффективному использованию ресурсов.</w:t>
      </w:r>
      <w:r w:rsidR="00551F03" w:rsidRPr="00816C72">
        <w:rPr>
          <w:b/>
          <w:sz w:val="10"/>
          <w:szCs w:val="10"/>
        </w:rPr>
        <w:t xml:space="preserve"> </w:t>
      </w:r>
      <w:r w:rsidRPr="00816C72">
        <w:rPr>
          <w:i/>
          <w:sz w:val="10"/>
          <w:szCs w:val="10"/>
        </w:rPr>
        <w:t>Объектом анализа уровня технологии</w:t>
      </w:r>
      <w:r w:rsidRPr="00816C72">
        <w:rPr>
          <w:sz w:val="10"/>
          <w:szCs w:val="10"/>
        </w:rPr>
        <w:t xml:space="preserve"> может быть технология производства на предприятии в целом, по отдельным производствам, по отдельным изделиям и группам изделий, отдельным агрегатам, узлам, деталям.</w:t>
      </w:r>
      <w:r w:rsidR="00551F03" w:rsidRPr="00816C72">
        <w:rPr>
          <w:b/>
          <w:sz w:val="10"/>
          <w:szCs w:val="10"/>
        </w:rPr>
        <w:t xml:space="preserve"> </w:t>
      </w:r>
      <w:r w:rsidRPr="00816C72">
        <w:rPr>
          <w:sz w:val="10"/>
          <w:szCs w:val="10"/>
        </w:rPr>
        <w:t>К показателям уровня технологии относятся:</w:t>
      </w:r>
      <w:r w:rsidR="00551F03" w:rsidRPr="00816C72">
        <w:rPr>
          <w:b/>
          <w:sz w:val="10"/>
          <w:szCs w:val="10"/>
        </w:rPr>
        <w:t xml:space="preserve"> </w:t>
      </w:r>
      <w:r w:rsidRPr="00816C72">
        <w:rPr>
          <w:sz w:val="10"/>
          <w:szCs w:val="10"/>
        </w:rPr>
        <w:t>коэффициент механизации;</w:t>
      </w:r>
      <w:r w:rsidR="00551F03" w:rsidRPr="00816C72">
        <w:rPr>
          <w:b/>
          <w:sz w:val="10"/>
          <w:szCs w:val="10"/>
        </w:rPr>
        <w:t xml:space="preserve"> </w:t>
      </w:r>
      <w:r w:rsidRPr="00816C72">
        <w:rPr>
          <w:sz w:val="10"/>
          <w:szCs w:val="10"/>
        </w:rPr>
        <w:t>коэффициент автоматизации;</w:t>
      </w:r>
      <w:r w:rsidR="00551F03" w:rsidRPr="00816C72">
        <w:rPr>
          <w:b/>
          <w:sz w:val="10"/>
          <w:szCs w:val="10"/>
        </w:rPr>
        <w:t xml:space="preserve">  </w:t>
      </w:r>
      <w:r w:rsidRPr="00816C72">
        <w:rPr>
          <w:sz w:val="10"/>
          <w:szCs w:val="10"/>
        </w:rPr>
        <w:t>коэффициент оснащенности производства;</w:t>
      </w:r>
      <w:r w:rsidR="00551F03" w:rsidRPr="00816C72">
        <w:rPr>
          <w:b/>
          <w:sz w:val="10"/>
          <w:szCs w:val="10"/>
        </w:rPr>
        <w:t xml:space="preserve"> </w:t>
      </w:r>
      <w:r w:rsidRPr="00816C72">
        <w:rPr>
          <w:sz w:val="10"/>
          <w:szCs w:val="10"/>
        </w:rPr>
        <w:t>показатели технологической дисциплины.</w:t>
      </w:r>
      <w:r w:rsidR="00551F03" w:rsidRPr="00816C72">
        <w:rPr>
          <w:b/>
          <w:sz w:val="10"/>
          <w:szCs w:val="10"/>
        </w:rPr>
        <w:t xml:space="preserve"> </w:t>
      </w:r>
      <w:r w:rsidRPr="00816C72">
        <w:rPr>
          <w:i/>
          <w:sz w:val="10"/>
          <w:szCs w:val="10"/>
        </w:rPr>
        <w:t>Уровень механизации</w:t>
      </w:r>
      <w:r w:rsidRPr="00816C72">
        <w:rPr>
          <w:sz w:val="10"/>
          <w:szCs w:val="10"/>
        </w:rPr>
        <w:t xml:space="preserve"> характеризуется с помощью трех коэффициентов: коэффициента механизации </w:t>
      </w:r>
      <w:r w:rsidRPr="00816C72">
        <w:rPr>
          <w:b/>
          <w:sz w:val="10"/>
          <w:szCs w:val="10"/>
        </w:rPr>
        <w:t>работ</w:t>
      </w:r>
      <w:r w:rsidRPr="00816C72">
        <w:rPr>
          <w:sz w:val="10"/>
          <w:szCs w:val="10"/>
        </w:rPr>
        <w:t xml:space="preserve"> </w:t>
      </w:r>
      <w:proofErr w:type="spellStart"/>
      <w:r w:rsidRPr="00816C72">
        <w:rPr>
          <w:sz w:val="10"/>
          <w:szCs w:val="10"/>
        </w:rPr>
        <w:t>К</w:t>
      </w:r>
      <w:r w:rsidRPr="00816C72">
        <w:rPr>
          <w:sz w:val="10"/>
          <w:szCs w:val="10"/>
          <w:vertAlign w:val="subscript"/>
        </w:rPr>
        <w:t>м</w:t>
      </w:r>
      <w:proofErr w:type="gramStart"/>
      <w:r w:rsidRPr="00816C72">
        <w:rPr>
          <w:sz w:val="10"/>
          <w:szCs w:val="10"/>
          <w:vertAlign w:val="subscript"/>
        </w:rPr>
        <w:t>.р</w:t>
      </w:r>
      <w:proofErr w:type="spellEnd"/>
      <w:proofErr w:type="gramEnd"/>
      <w:r w:rsidR="00242A9C" w:rsidRPr="00816C72">
        <w:rPr>
          <w:sz w:val="10"/>
          <w:szCs w:val="10"/>
          <w:vertAlign w:val="subscript"/>
        </w:rPr>
        <w:t xml:space="preserve"> </w:t>
      </w:r>
      <w:r w:rsidR="00242A9C" w:rsidRPr="00816C72">
        <w:rPr>
          <w:sz w:val="10"/>
          <w:szCs w:val="10"/>
        </w:rPr>
        <w:t xml:space="preserve">= Ом/О </w:t>
      </w:r>
      <w:r w:rsidRPr="00816C72">
        <w:rPr>
          <w:sz w:val="10"/>
          <w:szCs w:val="10"/>
        </w:rPr>
        <w:t xml:space="preserve">,  коэффициента механизации </w:t>
      </w:r>
      <w:r w:rsidRPr="00816C72">
        <w:rPr>
          <w:b/>
          <w:sz w:val="10"/>
          <w:szCs w:val="10"/>
        </w:rPr>
        <w:t>труда</w:t>
      </w:r>
      <w:r w:rsidRPr="00816C72">
        <w:rPr>
          <w:sz w:val="10"/>
          <w:szCs w:val="10"/>
        </w:rPr>
        <w:t xml:space="preserve"> </w:t>
      </w:r>
      <w:proofErr w:type="spellStart"/>
      <w:r w:rsidRPr="00816C72">
        <w:rPr>
          <w:sz w:val="10"/>
          <w:szCs w:val="10"/>
        </w:rPr>
        <w:t>К</w:t>
      </w:r>
      <w:r w:rsidRPr="00816C72">
        <w:rPr>
          <w:sz w:val="10"/>
          <w:szCs w:val="10"/>
          <w:vertAlign w:val="subscript"/>
        </w:rPr>
        <w:t>м.т</w:t>
      </w:r>
      <w:proofErr w:type="spellEnd"/>
      <w:r w:rsidR="00242A9C" w:rsidRPr="00816C72">
        <w:rPr>
          <w:sz w:val="10"/>
          <w:szCs w:val="10"/>
        </w:rPr>
        <w:t xml:space="preserve"> = </w:t>
      </w:r>
      <w:proofErr w:type="spellStart"/>
      <w:r w:rsidR="00242A9C" w:rsidRPr="00816C72">
        <w:rPr>
          <w:sz w:val="10"/>
          <w:szCs w:val="10"/>
        </w:rPr>
        <w:t>Тм</w:t>
      </w:r>
      <w:proofErr w:type="spellEnd"/>
      <w:r w:rsidR="00242A9C" w:rsidRPr="00816C72">
        <w:rPr>
          <w:sz w:val="10"/>
          <w:szCs w:val="10"/>
        </w:rPr>
        <w:t>/Т</w:t>
      </w:r>
      <w:r w:rsidRPr="00816C72">
        <w:rPr>
          <w:sz w:val="10"/>
          <w:szCs w:val="10"/>
        </w:rPr>
        <w:t xml:space="preserve">   и коэффициента механизации </w:t>
      </w:r>
      <w:r w:rsidRPr="00816C72">
        <w:rPr>
          <w:b/>
          <w:sz w:val="10"/>
          <w:szCs w:val="10"/>
        </w:rPr>
        <w:t>по трудоемкости</w:t>
      </w:r>
      <w:r w:rsidRPr="00816C72">
        <w:rPr>
          <w:sz w:val="10"/>
          <w:szCs w:val="10"/>
        </w:rPr>
        <w:t xml:space="preserve"> </w:t>
      </w:r>
      <w:proofErr w:type="spellStart"/>
      <w:r w:rsidRPr="00816C72">
        <w:rPr>
          <w:sz w:val="10"/>
          <w:szCs w:val="10"/>
        </w:rPr>
        <w:t>К</w:t>
      </w:r>
      <w:r w:rsidRPr="00816C72">
        <w:rPr>
          <w:sz w:val="10"/>
          <w:szCs w:val="10"/>
          <w:vertAlign w:val="subscript"/>
        </w:rPr>
        <w:t>м.тр</w:t>
      </w:r>
      <w:proofErr w:type="spellEnd"/>
      <w:r w:rsidR="00242A9C" w:rsidRPr="00816C72">
        <w:rPr>
          <w:sz w:val="10"/>
          <w:szCs w:val="10"/>
        </w:rPr>
        <w:t xml:space="preserve"> = </w:t>
      </w:r>
      <w:proofErr w:type="spellStart"/>
      <w:r w:rsidR="00242A9C" w:rsidRPr="00816C72">
        <w:rPr>
          <w:sz w:val="10"/>
          <w:szCs w:val="10"/>
        </w:rPr>
        <w:t>Км.т</w:t>
      </w:r>
      <w:proofErr w:type="spellEnd"/>
      <w:r w:rsidR="00242A9C" w:rsidRPr="00816C72">
        <w:rPr>
          <w:sz w:val="10"/>
          <w:szCs w:val="10"/>
        </w:rPr>
        <w:t>./К м.р.</w:t>
      </w:r>
      <w:r w:rsidR="00242A9C" w:rsidRPr="00816C72">
        <w:rPr>
          <w:sz w:val="10"/>
          <w:szCs w:val="10"/>
          <w:vertAlign w:val="subscript"/>
        </w:rPr>
        <w:t xml:space="preserve">, </w:t>
      </w:r>
      <w:r w:rsidRPr="00816C72">
        <w:rPr>
          <w:sz w:val="10"/>
          <w:szCs w:val="10"/>
        </w:rPr>
        <w:t>где О</w:t>
      </w:r>
      <w:r w:rsidRPr="00816C72">
        <w:rPr>
          <w:sz w:val="10"/>
          <w:szCs w:val="10"/>
          <w:vertAlign w:val="subscript"/>
        </w:rPr>
        <w:t>м</w:t>
      </w:r>
      <w:r w:rsidRPr="00816C72">
        <w:rPr>
          <w:sz w:val="10"/>
          <w:szCs w:val="10"/>
        </w:rPr>
        <w:t xml:space="preserve"> - объем продукции (работ), произведенных механизированным способом;</w:t>
      </w:r>
      <w:r w:rsidR="00242A9C" w:rsidRPr="00816C72">
        <w:rPr>
          <w:b/>
          <w:sz w:val="10"/>
          <w:szCs w:val="10"/>
        </w:rPr>
        <w:t xml:space="preserve"> </w:t>
      </w:r>
      <w:r w:rsidRPr="00816C72">
        <w:rPr>
          <w:sz w:val="10"/>
          <w:szCs w:val="10"/>
        </w:rPr>
        <w:t>О - общий объем работ;</w:t>
      </w:r>
      <w:r w:rsidR="00242A9C" w:rsidRPr="00816C72">
        <w:rPr>
          <w:b/>
          <w:sz w:val="10"/>
          <w:szCs w:val="10"/>
        </w:rPr>
        <w:t xml:space="preserve"> </w:t>
      </w:r>
      <w:proofErr w:type="spellStart"/>
      <w:r w:rsidRPr="00816C72">
        <w:rPr>
          <w:sz w:val="10"/>
          <w:szCs w:val="10"/>
        </w:rPr>
        <w:t>Т</w:t>
      </w:r>
      <w:r w:rsidRPr="00816C72">
        <w:rPr>
          <w:sz w:val="10"/>
          <w:szCs w:val="10"/>
          <w:vertAlign w:val="subscript"/>
        </w:rPr>
        <w:t>м</w:t>
      </w:r>
      <w:proofErr w:type="spellEnd"/>
      <w:r w:rsidRPr="00816C72">
        <w:rPr>
          <w:sz w:val="10"/>
          <w:szCs w:val="10"/>
        </w:rPr>
        <w:t xml:space="preserve"> - рабочее время, затраченное на механизированные работы;</w:t>
      </w:r>
      <w:r w:rsidR="00242A9C" w:rsidRPr="00816C72">
        <w:rPr>
          <w:b/>
          <w:sz w:val="10"/>
          <w:szCs w:val="10"/>
        </w:rPr>
        <w:t xml:space="preserve"> </w:t>
      </w:r>
      <w:r w:rsidRPr="00816C72">
        <w:rPr>
          <w:sz w:val="10"/>
          <w:szCs w:val="10"/>
        </w:rPr>
        <w:t>Т - общее отработанное время на данный объем продукции или работ.</w:t>
      </w:r>
      <w:r w:rsidR="00242A9C" w:rsidRPr="00816C72">
        <w:rPr>
          <w:b/>
          <w:sz w:val="10"/>
          <w:szCs w:val="10"/>
        </w:rPr>
        <w:t xml:space="preserve"> </w:t>
      </w:r>
      <w:r w:rsidRPr="00816C72">
        <w:rPr>
          <w:sz w:val="10"/>
          <w:szCs w:val="10"/>
        </w:rPr>
        <w:t xml:space="preserve">Для анализа процесса автоматизации производства  помимо </w:t>
      </w:r>
      <w:r w:rsidRPr="00816C72">
        <w:rPr>
          <w:i/>
          <w:sz w:val="10"/>
          <w:szCs w:val="10"/>
        </w:rPr>
        <w:t>коэффициентов автоматизации работ и труда</w:t>
      </w:r>
      <w:r w:rsidRPr="00816C72">
        <w:rPr>
          <w:sz w:val="10"/>
          <w:szCs w:val="10"/>
        </w:rPr>
        <w:t xml:space="preserve">, исчисляемых аналогично коэффициентам механизации, используются </w:t>
      </w:r>
      <w:r w:rsidRPr="00816C72">
        <w:rPr>
          <w:i/>
          <w:sz w:val="10"/>
          <w:szCs w:val="10"/>
        </w:rPr>
        <w:t>показатели динамики удельного веса автоматических</w:t>
      </w:r>
      <w:r w:rsidRPr="00816C72">
        <w:rPr>
          <w:sz w:val="10"/>
          <w:szCs w:val="10"/>
        </w:rPr>
        <w:t xml:space="preserve"> </w:t>
      </w:r>
      <w:r w:rsidRPr="00816C72">
        <w:rPr>
          <w:i/>
          <w:sz w:val="10"/>
          <w:szCs w:val="10"/>
        </w:rPr>
        <w:t>машин и оборудования в общей стоимости машин и оборудования</w:t>
      </w:r>
      <w:r w:rsidRPr="00816C72">
        <w:rPr>
          <w:sz w:val="10"/>
          <w:szCs w:val="10"/>
        </w:rPr>
        <w:t>.</w:t>
      </w:r>
      <w:r w:rsidR="00242A9C" w:rsidRPr="00816C72">
        <w:rPr>
          <w:b/>
          <w:sz w:val="10"/>
          <w:szCs w:val="10"/>
        </w:rPr>
        <w:t xml:space="preserve"> </w:t>
      </w:r>
      <w:r w:rsidRPr="00816C72">
        <w:rPr>
          <w:sz w:val="10"/>
          <w:szCs w:val="10"/>
        </w:rPr>
        <w:t xml:space="preserve">Совершенствование технологии связано с повышением оснащенности различного рода приспособлениями и специальными инструментами. </w:t>
      </w:r>
      <w:r w:rsidRPr="00816C72">
        <w:rPr>
          <w:i/>
          <w:sz w:val="10"/>
          <w:szCs w:val="10"/>
        </w:rPr>
        <w:t>Коэффициент технологической оснащенности</w:t>
      </w:r>
      <w:r w:rsidRPr="00816C72">
        <w:rPr>
          <w:sz w:val="10"/>
          <w:szCs w:val="10"/>
        </w:rPr>
        <w:t xml:space="preserve"> определяется как отношение числа </w:t>
      </w:r>
      <w:proofErr w:type="spellStart"/>
      <w:r w:rsidRPr="00816C72">
        <w:rPr>
          <w:sz w:val="10"/>
          <w:szCs w:val="10"/>
        </w:rPr>
        <w:t>деталеопераций</w:t>
      </w:r>
      <w:proofErr w:type="spellEnd"/>
      <w:r w:rsidRPr="00816C72">
        <w:rPr>
          <w:sz w:val="10"/>
          <w:szCs w:val="10"/>
        </w:rPr>
        <w:t xml:space="preserve">, выполненных с применением приспособлений, к общему числу </w:t>
      </w:r>
      <w:proofErr w:type="spellStart"/>
      <w:r w:rsidRPr="00816C72">
        <w:rPr>
          <w:sz w:val="10"/>
          <w:szCs w:val="10"/>
        </w:rPr>
        <w:t>деталеопераций</w:t>
      </w:r>
      <w:proofErr w:type="spellEnd"/>
      <w:r w:rsidRPr="00816C72">
        <w:rPr>
          <w:sz w:val="10"/>
          <w:szCs w:val="10"/>
        </w:rPr>
        <w:t>.</w:t>
      </w:r>
      <w:r w:rsidR="00242A9C" w:rsidRPr="00816C72">
        <w:rPr>
          <w:b/>
          <w:sz w:val="10"/>
          <w:szCs w:val="10"/>
        </w:rPr>
        <w:t xml:space="preserve">  </w:t>
      </w:r>
      <w:r w:rsidRPr="00816C72">
        <w:rPr>
          <w:sz w:val="10"/>
          <w:szCs w:val="10"/>
        </w:rPr>
        <w:t>В настоящее время для характеристики уровня техники, технологии производства все большее значение приобретают данные о количестве расходуемой воды, величине отходов производства.</w:t>
      </w:r>
      <w:r w:rsidR="00242A9C" w:rsidRPr="00816C72">
        <w:rPr>
          <w:b/>
          <w:sz w:val="10"/>
          <w:szCs w:val="10"/>
        </w:rPr>
        <w:t xml:space="preserve"> </w:t>
      </w:r>
      <w:r w:rsidRPr="00816C72">
        <w:rPr>
          <w:sz w:val="10"/>
          <w:szCs w:val="10"/>
        </w:rPr>
        <w:t xml:space="preserve">Эффективность совершенствования  технологии проявляется в первую очередь в снижении трудоемкости, материалоемкости и технологической себестоимости продукции. </w:t>
      </w:r>
    </w:p>
    <w:p w:rsidR="00DF1BD0" w:rsidRPr="00816C72" w:rsidRDefault="00DF1BD0" w:rsidP="00B05A69">
      <w:pPr>
        <w:jc w:val="both"/>
        <w:rPr>
          <w:b/>
          <w:sz w:val="10"/>
          <w:szCs w:val="10"/>
        </w:rPr>
      </w:pPr>
      <w:r w:rsidRPr="00816C72">
        <w:rPr>
          <w:b/>
          <w:sz w:val="10"/>
          <w:szCs w:val="10"/>
        </w:rPr>
        <w:t>5.4 Анализ динамики основных производственных фондов.</w:t>
      </w:r>
    </w:p>
    <w:p w:rsidR="00DF1BD0" w:rsidRPr="00816C72" w:rsidRDefault="00DF1BD0" w:rsidP="00B05A69">
      <w:pPr>
        <w:jc w:val="both"/>
        <w:rPr>
          <w:sz w:val="10"/>
          <w:szCs w:val="10"/>
          <w:lang w:val="en-US"/>
        </w:rPr>
      </w:pPr>
      <w:r w:rsidRPr="00816C72">
        <w:rPr>
          <w:sz w:val="10"/>
          <w:szCs w:val="10"/>
        </w:rPr>
        <w:t>При анализе использования ОПФ решаются следующие задачи:</w:t>
      </w:r>
      <w:r w:rsidR="00242A9C" w:rsidRPr="00816C72">
        <w:rPr>
          <w:sz w:val="10"/>
          <w:szCs w:val="10"/>
        </w:rPr>
        <w:t xml:space="preserve"> </w:t>
      </w:r>
      <w:r w:rsidRPr="00816C72">
        <w:rPr>
          <w:sz w:val="10"/>
          <w:szCs w:val="10"/>
        </w:rPr>
        <w:t>изучение структуры, состава и движения ОПФ;</w:t>
      </w:r>
      <w:r w:rsidR="00242A9C" w:rsidRPr="00816C72">
        <w:rPr>
          <w:sz w:val="10"/>
          <w:szCs w:val="10"/>
        </w:rPr>
        <w:t xml:space="preserve"> </w:t>
      </w:r>
      <w:r w:rsidRPr="00816C72">
        <w:rPr>
          <w:sz w:val="10"/>
          <w:szCs w:val="10"/>
        </w:rPr>
        <w:t>оценка технического состояния фондов;</w:t>
      </w:r>
      <w:r w:rsidR="00242A9C" w:rsidRPr="00816C72">
        <w:rPr>
          <w:sz w:val="10"/>
          <w:szCs w:val="10"/>
        </w:rPr>
        <w:t xml:space="preserve"> </w:t>
      </w:r>
      <w:r w:rsidRPr="00816C72">
        <w:rPr>
          <w:sz w:val="10"/>
          <w:szCs w:val="10"/>
        </w:rPr>
        <w:t>изучение эффективности использования ОПФ;</w:t>
      </w:r>
      <w:r w:rsidR="00242A9C" w:rsidRPr="00816C72">
        <w:rPr>
          <w:sz w:val="10"/>
          <w:szCs w:val="10"/>
        </w:rPr>
        <w:t xml:space="preserve"> </w:t>
      </w:r>
      <w:r w:rsidRPr="00816C72">
        <w:rPr>
          <w:sz w:val="10"/>
          <w:szCs w:val="10"/>
        </w:rPr>
        <w:t>определение технического состояния машин и оборудования;</w:t>
      </w:r>
      <w:r w:rsidR="00242A9C" w:rsidRPr="00816C72">
        <w:rPr>
          <w:sz w:val="10"/>
          <w:szCs w:val="10"/>
        </w:rPr>
        <w:t xml:space="preserve"> </w:t>
      </w:r>
      <w:r w:rsidRPr="00816C72">
        <w:rPr>
          <w:sz w:val="10"/>
          <w:szCs w:val="10"/>
        </w:rPr>
        <w:t>оценка уровня использования производственной мощности.</w:t>
      </w:r>
      <w:r w:rsidR="00242A9C" w:rsidRPr="00816C72">
        <w:rPr>
          <w:sz w:val="10"/>
          <w:szCs w:val="10"/>
        </w:rPr>
        <w:t xml:space="preserve"> </w:t>
      </w:r>
      <w:r w:rsidRPr="00816C72">
        <w:rPr>
          <w:sz w:val="10"/>
          <w:szCs w:val="10"/>
        </w:rPr>
        <w:t>Основная цель экономического анализа использования ОПФ заключается в изыскании резервов улучшения их использования. Объем, структура и динамика ОПФ определяют производственную мощность предприятия. Для выявления изменений, происходящих в составе ОПФ, необходимо проанализировать их структуру. От структуры и удельного веса активной части ОПФ  в решающей степени зависит эффективность использования ОПФ.</w:t>
      </w:r>
      <w:r w:rsidR="00242A9C" w:rsidRPr="00816C72">
        <w:rPr>
          <w:sz w:val="10"/>
          <w:szCs w:val="10"/>
        </w:rPr>
        <w:t xml:space="preserve"> </w:t>
      </w:r>
      <w:r w:rsidRPr="00816C72">
        <w:rPr>
          <w:sz w:val="10"/>
          <w:szCs w:val="10"/>
        </w:rPr>
        <w:t>Для общей характеристики динамики ОПФ используются коэффициенты обновления и выбытия (</w:t>
      </w:r>
      <w:proofErr w:type="spellStart"/>
      <w:r w:rsidRPr="00816C72">
        <w:rPr>
          <w:sz w:val="10"/>
          <w:szCs w:val="10"/>
        </w:rPr>
        <w:t>Кобн</w:t>
      </w:r>
      <w:proofErr w:type="spellEnd"/>
      <w:r w:rsidRPr="00816C72">
        <w:rPr>
          <w:sz w:val="10"/>
          <w:szCs w:val="10"/>
        </w:rPr>
        <w:t xml:space="preserve">, </w:t>
      </w:r>
      <w:proofErr w:type="spellStart"/>
      <w:r w:rsidRPr="00816C72">
        <w:rPr>
          <w:sz w:val="10"/>
          <w:szCs w:val="10"/>
        </w:rPr>
        <w:t>выб</w:t>
      </w:r>
      <w:proofErr w:type="spellEnd"/>
      <w:r w:rsidRPr="00816C72">
        <w:rPr>
          <w:i/>
          <w:sz w:val="10"/>
          <w:szCs w:val="10"/>
        </w:rPr>
        <w:t>)</w:t>
      </w:r>
      <w:r w:rsidRPr="00816C72">
        <w:rPr>
          <w:sz w:val="10"/>
          <w:szCs w:val="10"/>
        </w:rPr>
        <w:t>:</w:t>
      </w:r>
      <w:r w:rsidR="00242A9C" w:rsidRPr="00816C72">
        <w:rPr>
          <w:sz w:val="10"/>
          <w:szCs w:val="10"/>
        </w:rPr>
        <w:t xml:space="preserve"> </w:t>
      </w:r>
      <w:proofErr w:type="spellStart"/>
      <w:r w:rsidR="00242A9C" w:rsidRPr="00816C72">
        <w:rPr>
          <w:sz w:val="10"/>
          <w:szCs w:val="10"/>
        </w:rPr>
        <w:t>Кобн</w:t>
      </w:r>
      <w:proofErr w:type="spellEnd"/>
      <w:r w:rsidR="00242A9C" w:rsidRPr="00816C72">
        <w:rPr>
          <w:sz w:val="10"/>
          <w:szCs w:val="10"/>
        </w:rPr>
        <w:t xml:space="preserve">. = </w:t>
      </w:r>
      <w:proofErr w:type="spellStart"/>
      <w:r w:rsidR="00242A9C" w:rsidRPr="00816C72">
        <w:rPr>
          <w:sz w:val="10"/>
          <w:szCs w:val="10"/>
        </w:rPr>
        <w:t>Свв</w:t>
      </w:r>
      <w:proofErr w:type="spellEnd"/>
      <w:r w:rsidR="00242A9C" w:rsidRPr="00816C72">
        <w:rPr>
          <w:sz w:val="10"/>
          <w:szCs w:val="10"/>
        </w:rPr>
        <w:t xml:space="preserve"> / </w:t>
      </w:r>
      <w:proofErr w:type="spellStart"/>
      <w:r w:rsidR="00242A9C" w:rsidRPr="00816C72">
        <w:rPr>
          <w:sz w:val="10"/>
          <w:szCs w:val="10"/>
        </w:rPr>
        <w:t>Ск</w:t>
      </w:r>
      <w:proofErr w:type="spellEnd"/>
      <w:r w:rsidR="00242A9C" w:rsidRPr="00816C72">
        <w:rPr>
          <w:sz w:val="10"/>
          <w:szCs w:val="10"/>
        </w:rPr>
        <w:t xml:space="preserve">, </w:t>
      </w:r>
      <w:r w:rsidRPr="00816C72">
        <w:rPr>
          <w:sz w:val="10"/>
          <w:szCs w:val="10"/>
        </w:rPr>
        <w:t xml:space="preserve">где </w:t>
      </w:r>
      <w:proofErr w:type="spellStart"/>
      <w:r w:rsidRPr="00816C72">
        <w:rPr>
          <w:i/>
          <w:sz w:val="10"/>
          <w:szCs w:val="10"/>
        </w:rPr>
        <w:t>Свв</w:t>
      </w:r>
      <w:proofErr w:type="spellEnd"/>
      <w:r w:rsidRPr="00816C72">
        <w:rPr>
          <w:sz w:val="10"/>
          <w:szCs w:val="10"/>
        </w:rPr>
        <w:t xml:space="preserve"> - стоимость введенных за анализируемый период фондов;</w:t>
      </w:r>
      <w:r w:rsidR="00242A9C" w:rsidRPr="00816C72">
        <w:rPr>
          <w:sz w:val="10"/>
          <w:szCs w:val="10"/>
        </w:rPr>
        <w:t xml:space="preserve"> </w:t>
      </w:r>
      <w:proofErr w:type="spellStart"/>
      <w:r w:rsidRPr="00816C72">
        <w:rPr>
          <w:i/>
          <w:sz w:val="10"/>
          <w:szCs w:val="10"/>
        </w:rPr>
        <w:t>Ск</w:t>
      </w:r>
      <w:proofErr w:type="spellEnd"/>
      <w:r w:rsidRPr="00816C72">
        <w:rPr>
          <w:b/>
          <w:i/>
          <w:sz w:val="10"/>
          <w:szCs w:val="10"/>
        </w:rPr>
        <w:t xml:space="preserve"> -</w:t>
      </w:r>
      <w:r w:rsidRPr="00816C72">
        <w:rPr>
          <w:b/>
          <w:sz w:val="10"/>
          <w:szCs w:val="10"/>
        </w:rPr>
        <w:t xml:space="preserve"> </w:t>
      </w:r>
      <w:r w:rsidRPr="00816C72">
        <w:rPr>
          <w:sz w:val="10"/>
          <w:szCs w:val="10"/>
        </w:rPr>
        <w:t>балансовая стоимость ОПФ на конец периода.</w:t>
      </w:r>
      <w:r w:rsidR="00242A9C" w:rsidRPr="00816C72">
        <w:rPr>
          <w:sz w:val="10"/>
          <w:szCs w:val="10"/>
        </w:rPr>
        <w:t xml:space="preserve"> </w:t>
      </w:r>
      <w:proofErr w:type="spellStart"/>
      <w:r w:rsidR="00242A9C" w:rsidRPr="00816C72">
        <w:rPr>
          <w:sz w:val="10"/>
          <w:szCs w:val="10"/>
        </w:rPr>
        <w:t>Квыб</w:t>
      </w:r>
      <w:proofErr w:type="spellEnd"/>
      <w:r w:rsidR="00242A9C" w:rsidRPr="00816C72">
        <w:rPr>
          <w:sz w:val="10"/>
          <w:szCs w:val="10"/>
        </w:rPr>
        <w:t xml:space="preserve">. </w:t>
      </w:r>
      <w:proofErr w:type="spellStart"/>
      <w:r w:rsidR="00242A9C" w:rsidRPr="00816C72">
        <w:rPr>
          <w:sz w:val="10"/>
          <w:szCs w:val="10"/>
        </w:rPr>
        <w:t>Свыб</w:t>
      </w:r>
      <w:proofErr w:type="spellEnd"/>
      <w:r w:rsidR="00242A9C" w:rsidRPr="00816C72">
        <w:rPr>
          <w:sz w:val="10"/>
          <w:szCs w:val="10"/>
        </w:rPr>
        <w:t xml:space="preserve">. / </w:t>
      </w:r>
      <w:proofErr w:type="spellStart"/>
      <w:r w:rsidR="00242A9C" w:rsidRPr="00816C72">
        <w:rPr>
          <w:sz w:val="10"/>
          <w:szCs w:val="10"/>
        </w:rPr>
        <w:t>Сн</w:t>
      </w:r>
      <w:proofErr w:type="spellEnd"/>
      <w:r w:rsidRPr="00816C72">
        <w:rPr>
          <w:sz w:val="10"/>
          <w:szCs w:val="10"/>
        </w:rPr>
        <w:t>,</w:t>
      </w:r>
      <w:r w:rsidR="00242A9C" w:rsidRPr="00816C72">
        <w:rPr>
          <w:sz w:val="10"/>
          <w:szCs w:val="10"/>
        </w:rPr>
        <w:t xml:space="preserve"> </w:t>
      </w:r>
      <w:r w:rsidRPr="00816C72">
        <w:rPr>
          <w:sz w:val="10"/>
          <w:szCs w:val="10"/>
        </w:rPr>
        <w:t xml:space="preserve">где </w:t>
      </w:r>
      <w:proofErr w:type="spellStart"/>
      <w:r w:rsidRPr="00816C72">
        <w:rPr>
          <w:i/>
          <w:sz w:val="10"/>
          <w:szCs w:val="10"/>
        </w:rPr>
        <w:t>Свыб</w:t>
      </w:r>
      <w:proofErr w:type="spellEnd"/>
      <w:r w:rsidRPr="00816C72">
        <w:rPr>
          <w:i/>
          <w:sz w:val="10"/>
          <w:szCs w:val="10"/>
        </w:rPr>
        <w:t xml:space="preserve"> - </w:t>
      </w:r>
      <w:r w:rsidRPr="00816C72">
        <w:rPr>
          <w:sz w:val="10"/>
          <w:szCs w:val="10"/>
        </w:rPr>
        <w:t>стоимость выбывших за анализируемый период фондов;</w:t>
      </w:r>
      <w:r w:rsidR="00242A9C" w:rsidRPr="00816C72">
        <w:rPr>
          <w:sz w:val="10"/>
          <w:szCs w:val="10"/>
        </w:rPr>
        <w:t xml:space="preserve"> </w:t>
      </w:r>
      <w:proofErr w:type="spellStart"/>
      <w:r w:rsidRPr="00816C72">
        <w:rPr>
          <w:i/>
          <w:sz w:val="10"/>
          <w:szCs w:val="10"/>
        </w:rPr>
        <w:t>Сн</w:t>
      </w:r>
      <w:proofErr w:type="spellEnd"/>
      <w:r w:rsidRPr="00816C72">
        <w:rPr>
          <w:i/>
          <w:sz w:val="10"/>
          <w:szCs w:val="10"/>
        </w:rPr>
        <w:t xml:space="preserve"> - </w:t>
      </w:r>
      <w:r w:rsidRPr="00816C72">
        <w:rPr>
          <w:sz w:val="10"/>
          <w:szCs w:val="10"/>
        </w:rPr>
        <w:t>балансовая стоимость ОПФ.</w:t>
      </w:r>
      <w:r w:rsidR="00242A9C" w:rsidRPr="00816C72">
        <w:rPr>
          <w:sz w:val="10"/>
          <w:szCs w:val="10"/>
        </w:rPr>
        <w:t xml:space="preserve"> </w:t>
      </w:r>
      <w:r w:rsidRPr="00816C72">
        <w:rPr>
          <w:sz w:val="10"/>
          <w:szCs w:val="10"/>
        </w:rPr>
        <w:t>Для характеристики использования производственной мощности рассчитывают коэффициент использования производственной мощности:</w:t>
      </w:r>
      <w:r w:rsidR="00242A9C" w:rsidRPr="00816C72">
        <w:rPr>
          <w:sz w:val="10"/>
          <w:szCs w:val="10"/>
        </w:rPr>
        <w:t xml:space="preserve"> К </w:t>
      </w:r>
      <w:proofErr w:type="spellStart"/>
      <w:proofErr w:type="gramStart"/>
      <w:r w:rsidR="00242A9C" w:rsidRPr="00816C72">
        <w:rPr>
          <w:sz w:val="10"/>
          <w:szCs w:val="10"/>
        </w:rPr>
        <w:t>исп</w:t>
      </w:r>
      <w:proofErr w:type="spellEnd"/>
      <w:proofErr w:type="gramEnd"/>
      <w:r w:rsidR="00242A9C" w:rsidRPr="00816C72">
        <w:rPr>
          <w:sz w:val="10"/>
          <w:szCs w:val="10"/>
        </w:rPr>
        <w:t xml:space="preserve"> м. = </w:t>
      </w:r>
      <w:r w:rsidR="00242A9C" w:rsidRPr="00816C72">
        <w:rPr>
          <w:sz w:val="10"/>
          <w:szCs w:val="10"/>
          <w:lang w:val="en-US"/>
        </w:rPr>
        <w:t>Q</w:t>
      </w:r>
      <w:r w:rsidR="00242A9C" w:rsidRPr="00816C72">
        <w:rPr>
          <w:sz w:val="10"/>
          <w:szCs w:val="10"/>
        </w:rPr>
        <w:t xml:space="preserve"> / </w:t>
      </w:r>
      <w:r w:rsidR="00242A9C" w:rsidRPr="00816C72">
        <w:rPr>
          <w:sz w:val="10"/>
          <w:szCs w:val="10"/>
          <w:lang w:val="en-US"/>
        </w:rPr>
        <w:t>M</w:t>
      </w:r>
      <w:r w:rsidR="00242A9C" w:rsidRPr="00816C72">
        <w:rPr>
          <w:sz w:val="10"/>
          <w:szCs w:val="10"/>
        </w:rPr>
        <w:t>ср-г.</w:t>
      </w:r>
      <w:r w:rsidR="00CD6600" w:rsidRPr="00816C72">
        <w:rPr>
          <w:sz w:val="10"/>
          <w:szCs w:val="10"/>
        </w:rPr>
        <w:t xml:space="preserve"> </w:t>
      </w:r>
      <w:r w:rsidR="00CD6600" w:rsidRPr="00816C72">
        <w:rPr>
          <w:sz w:val="10"/>
          <w:szCs w:val="10"/>
          <w:lang w:val="en-US"/>
        </w:rPr>
        <w:t>Q</w:t>
      </w:r>
      <w:r w:rsidRPr="00816C72">
        <w:rPr>
          <w:sz w:val="10"/>
          <w:szCs w:val="10"/>
        </w:rPr>
        <w:t xml:space="preserve"> - </w:t>
      </w:r>
      <w:proofErr w:type="gramStart"/>
      <w:r w:rsidRPr="00816C72">
        <w:rPr>
          <w:sz w:val="10"/>
          <w:szCs w:val="10"/>
        </w:rPr>
        <w:t>годовая</w:t>
      </w:r>
      <w:proofErr w:type="gramEnd"/>
      <w:r w:rsidRPr="00816C72">
        <w:rPr>
          <w:sz w:val="10"/>
          <w:szCs w:val="10"/>
        </w:rPr>
        <w:t xml:space="preserve"> производственная программа;</w:t>
      </w:r>
      <w:r w:rsidR="00CD6600" w:rsidRPr="00816C72">
        <w:rPr>
          <w:sz w:val="10"/>
          <w:szCs w:val="10"/>
          <w:lang w:val="en-US"/>
        </w:rPr>
        <w:t xml:space="preserve"> M</w:t>
      </w:r>
      <w:r w:rsidR="00CD6600" w:rsidRPr="00816C72">
        <w:rPr>
          <w:sz w:val="10"/>
          <w:szCs w:val="10"/>
        </w:rPr>
        <w:t>ср-г</w:t>
      </w:r>
      <w:r w:rsidR="00CD6600" w:rsidRPr="00816C72">
        <w:rPr>
          <w:sz w:val="10"/>
          <w:szCs w:val="10"/>
          <w:lang w:val="en-US"/>
        </w:rPr>
        <w:t xml:space="preserve"> </w:t>
      </w:r>
      <w:r w:rsidRPr="00816C72">
        <w:rPr>
          <w:sz w:val="10"/>
          <w:szCs w:val="10"/>
        </w:rPr>
        <w:t>- среднегодовая мощность.</w:t>
      </w:r>
    </w:p>
    <w:p w:rsidR="00CD6600" w:rsidRPr="00816C72" w:rsidRDefault="00CD6600" w:rsidP="00B05A69">
      <w:pPr>
        <w:jc w:val="both"/>
        <w:rPr>
          <w:sz w:val="10"/>
          <w:szCs w:val="10"/>
          <w:lang w:val="en-US"/>
        </w:rPr>
      </w:pPr>
    </w:p>
    <w:p w:rsidR="00DF1BD0" w:rsidRPr="00816C72" w:rsidRDefault="00DF1BD0" w:rsidP="00B05A69">
      <w:pPr>
        <w:jc w:val="both"/>
        <w:rPr>
          <w:b/>
          <w:sz w:val="10"/>
          <w:szCs w:val="10"/>
        </w:rPr>
      </w:pPr>
      <w:r w:rsidRPr="00816C72">
        <w:rPr>
          <w:b/>
          <w:sz w:val="10"/>
          <w:szCs w:val="10"/>
        </w:rPr>
        <w:lastRenderedPageBreak/>
        <w:t>5.5 Анализ технического состояния основных производственных фондов.</w:t>
      </w:r>
    </w:p>
    <w:p w:rsidR="00DF1BD0" w:rsidRPr="00816C72" w:rsidRDefault="00DF1BD0" w:rsidP="00B05A69">
      <w:pPr>
        <w:jc w:val="both"/>
        <w:rPr>
          <w:sz w:val="10"/>
          <w:szCs w:val="10"/>
        </w:rPr>
      </w:pPr>
      <w:r w:rsidRPr="00816C72">
        <w:rPr>
          <w:sz w:val="10"/>
          <w:szCs w:val="10"/>
        </w:rPr>
        <w:t>Анализ технического состояния ОПФ начинается с расчета коэффициентов износа и годности:</w:t>
      </w:r>
      <w:r w:rsidR="00CD6600" w:rsidRPr="00816C72">
        <w:rPr>
          <w:sz w:val="10"/>
          <w:szCs w:val="10"/>
        </w:rPr>
        <w:t xml:space="preserve"> </w:t>
      </w:r>
      <w:proofErr w:type="spellStart"/>
      <w:r w:rsidR="00CD6600" w:rsidRPr="00816C72">
        <w:rPr>
          <w:sz w:val="10"/>
          <w:szCs w:val="10"/>
        </w:rPr>
        <w:t>Кизн</w:t>
      </w:r>
      <w:proofErr w:type="spellEnd"/>
      <w:r w:rsidR="00CD6600" w:rsidRPr="00816C72">
        <w:rPr>
          <w:sz w:val="10"/>
          <w:szCs w:val="10"/>
        </w:rPr>
        <w:t xml:space="preserve">. = </w:t>
      </w:r>
      <w:proofErr w:type="spellStart"/>
      <w:r w:rsidR="00CD6600" w:rsidRPr="00816C72">
        <w:rPr>
          <w:sz w:val="10"/>
          <w:szCs w:val="10"/>
        </w:rPr>
        <w:t>Сизн</w:t>
      </w:r>
      <w:proofErr w:type="spellEnd"/>
      <w:r w:rsidR="00CD6600" w:rsidRPr="00816C72">
        <w:rPr>
          <w:sz w:val="10"/>
          <w:szCs w:val="10"/>
        </w:rPr>
        <w:t xml:space="preserve">. / </w:t>
      </w:r>
      <w:proofErr w:type="spellStart"/>
      <w:r w:rsidR="00CD6600" w:rsidRPr="00816C72">
        <w:rPr>
          <w:sz w:val="10"/>
          <w:szCs w:val="10"/>
        </w:rPr>
        <w:t>Сп</w:t>
      </w:r>
      <w:proofErr w:type="spellEnd"/>
      <w:r w:rsidR="00CD6600" w:rsidRPr="00816C72">
        <w:rPr>
          <w:sz w:val="10"/>
          <w:szCs w:val="10"/>
        </w:rPr>
        <w:t xml:space="preserve">. С </w:t>
      </w:r>
      <w:proofErr w:type="spellStart"/>
      <w:r w:rsidR="00CD6600" w:rsidRPr="00816C72">
        <w:rPr>
          <w:sz w:val="10"/>
          <w:szCs w:val="10"/>
        </w:rPr>
        <w:t>изн</w:t>
      </w:r>
      <w:proofErr w:type="spellEnd"/>
      <w:r w:rsidR="00CD6600" w:rsidRPr="00816C72">
        <w:rPr>
          <w:sz w:val="10"/>
          <w:szCs w:val="10"/>
        </w:rPr>
        <w:t xml:space="preserve">. - </w:t>
      </w:r>
      <w:r w:rsidRPr="00816C72">
        <w:rPr>
          <w:sz w:val="10"/>
          <w:szCs w:val="10"/>
        </w:rPr>
        <w:t>стоимость износа основных производственных фондов;</w:t>
      </w:r>
      <w:r w:rsidR="00CD6600" w:rsidRPr="00816C72">
        <w:rPr>
          <w:sz w:val="10"/>
          <w:szCs w:val="10"/>
        </w:rPr>
        <w:t xml:space="preserve"> </w:t>
      </w:r>
      <w:proofErr w:type="spellStart"/>
      <w:r w:rsidR="00CD6600" w:rsidRPr="00816C72">
        <w:rPr>
          <w:sz w:val="10"/>
          <w:szCs w:val="10"/>
        </w:rPr>
        <w:t>Сп</w:t>
      </w:r>
      <w:proofErr w:type="spellEnd"/>
      <w:r w:rsidR="00CD6600" w:rsidRPr="00816C72">
        <w:rPr>
          <w:sz w:val="10"/>
          <w:szCs w:val="10"/>
        </w:rPr>
        <w:t xml:space="preserve"> </w:t>
      </w:r>
      <w:r w:rsidRPr="00816C72">
        <w:rPr>
          <w:sz w:val="10"/>
          <w:szCs w:val="10"/>
        </w:rPr>
        <w:t>- первоначальная (среднегодовая) стоимость.</w:t>
      </w:r>
      <w:r w:rsidR="00CD6600" w:rsidRPr="00816C72">
        <w:rPr>
          <w:sz w:val="10"/>
          <w:szCs w:val="10"/>
        </w:rPr>
        <w:t xml:space="preserve"> </w:t>
      </w:r>
      <w:proofErr w:type="spellStart"/>
      <w:r w:rsidR="00CD6600" w:rsidRPr="00816C72">
        <w:rPr>
          <w:sz w:val="10"/>
          <w:szCs w:val="10"/>
        </w:rPr>
        <w:t>Кгод</w:t>
      </w:r>
      <w:proofErr w:type="spellEnd"/>
      <w:r w:rsidR="00CD6600" w:rsidRPr="00816C72">
        <w:rPr>
          <w:sz w:val="10"/>
          <w:szCs w:val="10"/>
        </w:rPr>
        <w:t xml:space="preserve">. = Сост. / </w:t>
      </w:r>
      <w:proofErr w:type="spellStart"/>
      <w:r w:rsidR="00CD6600" w:rsidRPr="00816C72">
        <w:rPr>
          <w:sz w:val="10"/>
          <w:szCs w:val="10"/>
        </w:rPr>
        <w:t>Сп</w:t>
      </w:r>
      <w:proofErr w:type="spellEnd"/>
      <w:r w:rsidR="00CD6600" w:rsidRPr="00816C72">
        <w:rPr>
          <w:sz w:val="10"/>
          <w:szCs w:val="10"/>
        </w:rPr>
        <w:t xml:space="preserve">. </w:t>
      </w:r>
      <w:proofErr w:type="spellStart"/>
      <w:proofErr w:type="gramStart"/>
      <w:r w:rsidR="00CD6600" w:rsidRPr="00816C72">
        <w:rPr>
          <w:sz w:val="10"/>
          <w:szCs w:val="10"/>
        </w:rPr>
        <w:t>Сост</w:t>
      </w:r>
      <w:proofErr w:type="spellEnd"/>
      <w:proofErr w:type="gramEnd"/>
      <w:r w:rsidR="00CD6600" w:rsidRPr="00816C72">
        <w:rPr>
          <w:sz w:val="10"/>
          <w:szCs w:val="10"/>
        </w:rPr>
        <w:t xml:space="preserve"> </w:t>
      </w:r>
      <w:r w:rsidRPr="00816C72">
        <w:rPr>
          <w:sz w:val="10"/>
          <w:szCs w:val="10"/>
        </w:rPr>
        <w:t>- остаточная стоимость ОПФ.</w:t>
      </w:r>
      <w:r w:rsidR="00CD6600" w:rsidRPr="00816C72">
        <w:rPr>
          <w:sz w:val="10"/>
          <w:szCs w:val="10"/>
        </w:rPr>
        <w:t xml:space="preserve"> </w:t>
      </w:r>
      <w:r w:rsidRPr="00816C72">
        <w:rPr>
          <w:sz w:val="10"/>
          <w:szCs w:val="10"/>
        </w:rPr>
        <w:t>При расчете коэффициента годности исходят из того, что годовая сумма амортизационных отчислений является мерой их физического и морального износа. Однако</w:t>
      </w:r>
      <w:proofErr w:type="gramStart"/>
      <w:r w:rsidRPr="00816C72">
        <w:rPr>
          <w:sz w:val="10"/>
          <w:szCs w:val="10"/>
        </w:rPr>
        <w:t>,</w:t>
      </w:r>
      <w:proofErr w:type="gramEnd"/>
      <w:r w:rsidRPr="00816C72">
        <w:rPr>
          <w:sz w:val="10"/>
          <w:szCs w:val="10"/>
        </w:rPr>
        <w:t xml:space="preserve"> суммы начисленного износа не полностью соответствуют степени физического и морального износа. Следовательно, оценка по коэффициентам износа и годности в определенной степени является условной.</w:t>
      </w:r>
      <w:r w:rsidR="00CD6600" w:rsidRPr="00816C72">
        <w:rPr>
          <w:sz w:val="10"/>
          <w:szCs w:val="10"/>
        </w:rPr>
        <w:t xml:space="preserve"> </w:t>
      </w:r>
      <w:r w:rsidRPr="00816C72">
        <w:rPr>
          <w:sz w:val="10"/>
          <w:szCs w:val="10"/>
        </w:rPr>
        <w:t>Важной характеристикой технического уровня ОПФ  является возрастной состав оборудования: определяется количество оборудования со сроками эксплуатации до 5 лет, от 5 до 10 лет, от 10 до 20 лет и свыше 20 лет. Исходя из таких данных, рассчитывается средний возраст оборудования по группам и средний возраст всего наличного парка оборудования. Средний возраст оборудования рассчитывается по следующей формуле:</w:t>
      </w:r>
      <w:r w:rsidR="00CD6600" w:rsidRPr="00816C72">
        <w:rPr>
          <w:sz w:val="10"/>
          <w:szCs w:val="10"/>
        </w:rPr>
        <w:t xml:space="preserve"> </w:t>
      </w:r>
      <w:proofErr w:type="spellStart"/>
      <w:r w:rsidR="00CD6600" w:rsidRPr="00816C72">
        <w:rPr>
          <w:sz w:val="10"/>
          <w:szCs w:val="10"/>
        </w:rPr>
        <w:t>Вср</w:t>
      </w:r>
      <w:proofErr w:type="spellEnd"/>
      <w:r w:rsidR="00CD6600" w:rsidRPr="00816C72">
        <w:rPr>
          <w:sz w:val="10"/>
          <w:szCs w:val="10"/>
        </w:rPr>
        <w:t xml:space="preserve"> = (ƩВ</w:t>
      </w:r>
      <w:proofErr w:type="spellStart"/>
      <w:proofErr w:type="gramStart"/>
      <w:r w:rsidR="00CD6600" w:rsidRPr="00816C72">
        <w:rPr>
          <w:sz w:val="10"/>
          <w:szCs w:val="10"/>
          <w:lang w:val="en-US"/>
        </w:rPr>
        <w:t>i</w:t>
      </w:r>
      <w:proofErr w:type="spellEnd"/>
      <w:proofErr w:type="gramEnd"/>
      <w:r w:rsidR="00CD6600" w:rsidRPr="00816C72">
        <w:rPr>
          <w:sz w:val="10"/>
          <w:szCs w:val="10"/>
        </w:rPr>
        <w:t xml:space="preserve"> * </w:t>
      </w:r>
      <w:r w:rsidR="00CD6600" w:rsidRPr="00816C72">
        <w:rPr>
          <w:sz w:val="10"/>
          <w:szCs w:val="10"/>
          <w:lang w:val="en-US"/>
        </w:rPr>
        <w:t>li</w:t>
      </w:r>
      <w:r w:rsidR="00CD6600" w:rsidRPr="00816C72">
        <w:rPr>
          <w:sz w:val="10"/>
          <w:szCs w:val="10"/>
        </w:rPr>
        <w:t>) / 100. В</w:t>
      </w:r>
      <w:proofErr w:type="spellStart"/>
      <w:r w:rsidR="00CD6600" w:rsidRPr="00816C72">
        <w:rPr>
          <w:sz w:val="10"/>
          <w:szCs w:val="10"/>
          <w:lang w:val="en-US"/>
        </w:rPr>
        <w:t>i</w:t>
      </w:r>
      <w:proofErr w:type="spellEnd"/>
      <w:r w:rsidR="00CD6600" w:rsidRPr="00816C72">
        <w:rPr>
          <w:sz w:val="10"/>
          <w:szCs w:val="10"/>
        </w:rPr>
        <w:t xml:space="preserve"> </w:t>
      </w:r>
      <w:r w:rsidRPr="00816C72">
        <w:rPr>
          <w:sz w:val="10"/>
          <w:szCs w:val="10"/>
        </w:rPr>
        <w:t xml:space="preserve">- среднее значение возрастного интервала для </w:t>
      </w:r>
      <w:proofErr w:type="spellStart"/>
      <w:r w:rsidR="00CD6600" w:rsidRPr="00816C72">
        <w:rPr>
          <w:i/>
          <w:sz w:val="10"/>
          <w:szCs w:val="10"/>
          <w:lang w:val="en-US"/>
        </w:rPr>
        <w:t>i</w:t>
      </w:r>
      <w:proofErr w:type="spellEnd"/>
      <w:r w:rsidRPr="00816C72">
        <w:rPr>
          <w:i/>
          <w:sz w:val="10"/>
          <w:szCs w:val="10"/>
        </w:rPr>
        <w:t xml:space="preserve"> </w:t>
      </w:r>
      <w:r w:rsidRPr="00816C72">
        <w:rPr>
          <w:sz w:val="10"/>
          <w:szCs w:val="10"/>
        </w:rPr>
        <w:t xml:space="preserve">- </w:t>
      </w:r>
      <w:proofErr w:type="spellStart"/>
      <w:r w:rsidRPr="00816C72">
        <w:rPr>
          <w:sz w:val="10"/>
          <w:szCs w:val="10"/>
        </w:rPr>
        <w:t>й</w:t>
      </w:r>
      <w:proofErr w:type="spellEnd"/>
      <w:r w:rsidRPr="00816C72">
        <w:rPr>
          <w:sz w:val="10"/>
          <w:szCs w:val="10"/>
        </w:rPr>
        <w:t xml:space="preserve"> возрастной группы оборудования;</w:t>
      </w:r>
      <w:r w:rsidR="00CD6600" w:rsidRPr="00816C72">
        <w:rPr>
          <w:sz w:val="10"/>
          <w:szCs w:val="10"/>
        </w:rPr>
        <w:t xml:space="preserve"> </w:t>
      </w:r>
      <w:proofErr w:type="spellStart"/>
      <w:r w:rsidR="00CD6600" w:rsidRPr="00816C72">
        <w:rPr>
          <w:sz w:val="10"/>
          <w:szCs w:val="10"/>
          <w:lang w:val="en-US"/>
        </w:rPr>
        <w:t>li</w:t>
      </w:r>
      <w:proofErr w:type="spellEnd"/>
      <w:r w:rsidRPr="00816C72">
        <w:rPr>
          <w:sz w:val="10"/>
          <w:szCs w:val="10"/>
        </w:rPr>
        <w:t xml:space="preserve">-  удельный вес </w:t>
      </w:r>
      <w:r w:rsidRPr="00816C72">
        <w:rPr>
          <w:i/>
          <w:sz w:val="10"/>
          <w:szCs w:val="10"/>
        </w:rPr>
        <w:t>i</w:t>
      </w:r>
      <w:r w:rsidRPr="00816C72">
        <w:rPr>
          <w:sz w:val="10"/>
          <w:szCs w:val="10"/>
        </w:rPr>
        <w:t>-той возрастной группы оборудования, %.</w:t>
      </w:r>
      <w:r w:rsidR="00CD6600" w:rsidRPr="00816C72">
        <w:rPr>
          <w:sz w:val="10"/>
          <w:szCs w:val="10"/>
        </w:rPr>
        <w:t xml:space="preserve"> </w:t>
      </w:r>
      <w:r w:rsidRPr="00816C72">
        <w:rPr>
          <w:sz w:val="10"/>
          <w:szCs w:val="10"/>
        </w:rPr>
        <w:t xml:space="preserve">В ходе анализа технического состояния ОПФ  необходимо рассмотреть организацию и планирование </w:t>
      </w:r>
      <w:proofErr w:type="gramStart"/>
      <w:r w:rsidRPr="00816C72">
        <w:rPr>
          <w:sz w:val="10"/>
          <w:szCs w:val="10"/>
        </w:rPr>
        <w:t>ремонта</w:t>
      </w:r>
      <w:proofErr w:type="gramEnd"/>
      <w:r w:rsidRPr="00816C72">
        <w:rPr>
          <w:sz w:val="10"/>
          <w:szCs w:val="10"/>
        </w:rPr>
        <w:t xml:space="preserve"> и модернизацию средств труда. При анализе необходимо </w:t>
      </w:r>
      <w:proofErr w:type="gramStart"/>
      <w:r w:rsidRPr="00816C72">
        <w:rPr>
          <w:sz w:val="10"/>
          <w:szCs w:val="10"/>
        </w:rPr>
        <w:t>рассмотреть</w:t>
      </w:r>
      <w:proofErr w:type="gramEnd"/>
      <w:r w:rsidRPr="00816C72">
        <w:rPr>
          <w:sz w:val="10"/>
          <w:szCs w:val="10"/>
        </w:rPr>
        <w:t xml:space="preserve"> как выполняется план по всем видам ремонта. При анализе ремонтных работ следует обратить внимание на выполнение их в срок и на качество ремонта, его экономичность. Анализ эффективности организации ремонта проводится по следующим направлениям: анализ выполнения плана ремонтных работ, анализ эффективности и качества ремонтных работ.</w:t>
      </w:r>
    </w:p>
    <w:p w:rsidR="00DF1BD0" w:rsidRPr="00816C72" w:rsidRDefault="00DF1BD0" w:rsidP="00B05A69">
      <w:pPr>
        <w:jc w:val="both"/>
        <w:rPr>
          <w:b/>
          <w:sz w:val="10"/>
          <w:szCs w:val="10"/>
        </w:rPr>
      </w:pPr>
      <w:r w:rsidRPr="00816C72">
        <w:rPr>
          <w:b/>
          <w:sz w:val="10"/>
          <w:szCs w:val="10"/>
        </w:rPr>
        <w:t>5.6 Анализ рабочих машин и оборудования.</w:t>
      </w:r>
      <w:r w:rsidR="004E08C5" w:rsidRPr="00816C72">
        <w:rPr>
          <w:b/>
          <w:sz w:val="10"/>
          <w:szCs w:val="10"/>
        </w:rPr>
        <w:t xml:space="preserve"> </w:t>
      </w:r>
      <w:r w:rsidRPr="00816C72">
        <w:rPr>
          <w:sz w:val="10"/>
          <w:szCs w:val="10"/>
        </w:rPr>
        <w:t>Анализ использования машин и оборудования ведется по трем направлениям:</w:t>
      </w:r>
      <w:r w:rsidR="00CD6600" w:rsidRPr="00816C72">
        <w:rPr>
          <w:sz w:val="10"/>
          <w:szCs w:val="10"/>
        </w:rPr>
        <w:t xml:space="preserve"> </w:t>
      </w:r>
      <w:r w:rsidRPr="00816C72">
        <w:rPr>
          <w:sz w:val="10"/>
          <w:szCs w:val="10"/>
        </w:rPr>
        <w:t xml:space="preserve">1) анализ </w:t>
      </w:r>
      <w:r w:rsidRPr="00816C72">
        <w:rPr>
          <w:b/>
          <w:sz w:val="10"/>
          <w:szCs w:val="10"/>
        </w:rPr>
        <w:t xml:space="preserve">количества </w:t>
      </w:r>
      <w:r w:rsidRPr="00816C72">
        <w:rPr>
          <w:sz w:val="10"/>
          <w:szCs w:val="10"/>
        </w:rPr>
        <w:t xml:space="preserve">оборудования; 2) анализ использования оборудования во </w:t>
      </w:r>
      <w:r w:rsidRPr="00816C72">
        <w:rPr>
          <w:b/>
          <w:sz w:val="10"/>
          <w:szCs w:val="10"/>
        </w:rPr>
        <w:t>времени</w:t>
      </w:r>
      <w:r w:rsidRPr="00816C72">
        <w:rPr>
          <w:sz w:val="10"/>
          <w:szCs w:val="10"/>
        </w:rPr>
        <w:t>;</w:t>
      </w:r>
      <w:r w:rsidR="00CD6600" w:rsidRPr="00816C72">
        <w:rPr>
          <w:sz w:val="10"/>
          <w:szCs w:val="10"/>
        </w:rPr>
        <w:t xml:space="preserve"> </w:t>
      </w:r>
      <w:r w:rsidRPr="00816C72">
        <w:rPr>
          <w:sz w:val="10"/>
          <w:szCs w:val="10"/>
        </w:rPr>
        <w:t xml:space="preserve">3) анализ </w:t>
      </w:r>
      <w:r w:rsidRPr="00816C72">
        <w:rPr>
          <w:b/>
          <w:sz w:val="10"/>
          <w:szCs w:val="10"/>
        </w:rPr>
        <w:t xml:space="preserve">интенсивного </w:t>
      </w:r>
      <w:r w:rsidRPr="00816C72">
        <w:rPr>
          <w:sz w:val="10"/>
          <w:szCs w:val="10"/>
        </w:rPr>
        <w:t>использования оборудования.</w:t>
      </w:r>
      <w:r w:rsidR="00CD6600" w:rsidRPr="00816C72">
        <w:rPr>
          <w:sz w:val="10"/>
          <w:szCs w:val="10"/>
        </w:rPr>
        <w:t xml:space="preserve"> </w:t>
      </w:r>
      <w:r w:rsidRPr="00816C72">
        <w:rPr>
          <w:sz w:val="10"/>
          <w:szCs w:val="10"/>
        </w:rPr>
        <w:t>При</w:t>
      </w:r>
      <w:r w:rsidRPr="00816C72">
        <w:rPr>
          <w:i/>
          <w:sz w:val="10"/>
          <w:szCs w:val="10"/>
        </w:rPr>
        <w:t xml:space="preserve"> анализе количества оборудования</w:t>
      </w:r>
      <w:r w:rsidRPr="00816C72">
        <w:rPr>
          <w:sz w:val="10"/>
          <w:szCs w:val="10"/>
        </w:rPr>
        <w:t xml:space="preserve"> все наличное оборудование подразделяется </w:t>
      </w:r>
      <w:proofErr w:type="gramStart"/>
      <w:r w:rsidRPr="00816C72">
        <w:rPr>
          <w:sz w:val="10"/>
          <w:szCs w:val="10"/>
        </w:rPr>
        <w:t>на</w:t>
      </w:r>
      <w:proofErr w:type="gramEnd"/>
      <w:r w:rsidRPr="00816C72">
        <w:rPr>
          <w:sz w:val="10"/>
          <w:szCs w:val="10"/>
        </w:rPr>
        <w:t xml:space="preserve"> установленное и не установленное. Установленное оборудование подразделяется на 4 группы: </w:t>
      </w:r>
      <w:r w:rsidR="00CD6600" w:rsidRPr="00816C72">
        <w:rPr>
          <w:sz w:val="10"/>
          <w:szCs w:val="10"/>
        </w:rPr>
        <w:t xml:space="preserve"> </w:t>
      </w:r>
      <w:r w:rsidRPr="00816C72">
        <w:rPr>
          <w:sz w:val="10"/>
          <w:szCs w:val="10"/>
        </w:rPr>
        <w:t>работающее, находящееся в плановом ремонте и модернизации</w:t>
      </w:r>
      <w:r w:rsidR="00CD6600" w:rsidRPr="00816C72">
        <w:rPr>
          <w:sz w:val="10"/>
          <w:szCs w:val="10"/>
        </w:rPr>
        <w:t xml:space="preserve">, </w:t>
      </w:r>
      <w:r w:rsidRPr="00816C72">
        <w:rPr>
          <w:sz w:val="10"/>
          <w:szCs w:val="10"/>
        </w:rPr>
        <w:t>резервное,</w:t>
      </w:r>
      <w:r w:rsidR="00CD6600" w:rsidRPr="00816C72">
        <w:rPr>
          <w:sz w:val="10"/>
          <w:szCs w:val="10"/>
        </w:rPr>
        <w:t xml:space="preserve"> </w:t>
      </w:r>
      <w:r w:rsidRPr="00816C72">
        <w:rPr>
          <w:sz w:val="10"/>
          <w:szCs w:val="10"/>
        </w:rPr>
        <w:t>простойное. Количество оборудования в группах определяется по состоянию на определенную дату или за период. Данные анализа о соотношении отдельных групп оборудования являются основой для выяснения причин, по которым оборудование не установлено или не работает.</w:t>
      </w:r>
      <w:r w:rsidR="004E08C5" w:rsidRPr="00816C72">
        <w:rPr>
          <w:sz w:val="10"/>
          <w:szCs w:val="10"/>
        </w:rPr>
        <w:t xml:space="preserve"> </w:t>
      </w:r>
      <w:r w:rsidRPr="00816C72">
        <w:rPr>
          <w:i/>
          <w:sz w:val="10"/>
          <w:szCs w:val="10"/>
        </w:rPr>
        <w:t>Анализ использования оборудования во времени</w:t>
      </w:r>
      <w:r w:rsidRPr="00816C72">
        <w:rPr>
          <w:sz w:val="10"/>
          <w:szCs w:val="10"/>
        </w:rPr>
        <w:t xml:space="preserve"> осуществляется с помощью коэффициента сменности и на основе данных баланса времени использования оборудования. </w:t>
      </w:r>
      <w:r w:rsidR="004E08C5" w:rsidRPr="00816C72">
        <w:rPr>
          <w:sz w:val="10"/>
          <w:szCs w:val="10"/>
        </w:rPr>
        <w:t xml:space="preserve"> </w:t>
      </w:r>
      <w:r w:rsidRPr="00816C72">
        <w:rPr>
          <w:sz w:val="10"/>
          <w:szCs w:val="10"/>
        </w:rPr>
        <w:t xml:space="preserve">При единовременных обследованиях работы оборудования коэффициент сменности определяется отношением числа отработанных </w:t>
      </w:r>
      <w:proofErr w:type="spellStart"/>
      <w:r w:rsidRPr="00816C72">
        <w:rPr>
          <w:sz w:val="10"/>
          <w:szCs w:val="10"/>
        </w:rPr>
        <w:t>машино-смен</w:t>
      </w:r>
      <w:proofErr w:type="spellEnd"/>
      <w:r w:rsidRPr="00816C72">
        <w:rPr>
          <w:sz w:val="10"/>
          <w:szCs w:val="10"/>
        </w:rPr>
        <w:t xml:space="preserve"> (</w:t>
      </w:r>
      <w:proofErr w:type="spellStart"/>
      <w:r w:rsidRPr="00816C72">
        <w:rPr>
          <w:sz w:val="10"/>
          <w:szCs w:val="10"/>
        </w:rPr>
        <w:t>станко-смен</w:t>
      </w:r>
      <w:proofErr w:type="spellEnd"/>
      <w:r w:rsidRPr="00816C72">
        <w:rPr>
          <w:sz w:val="10"/>
          <w:szCs w:val="10"/>
        </w:rPr>
        <w:t xml:space="preserve">) к количеству машин (станков), работающих в наиболее загруженную смену. Сопоставление фактического коэффициента сменности работы оборудования с </w:t>
      </w:r>
      <w:proofErr w:type="gramStart"/>
      <w:r w:rsidRPr="00816C72">
        <w:rPr>
          <w:sz w:val="10"/>
          <w:szCs w:val="10"/>
        </w:rPr>
        <w:t>нормативным</w:t>
      </w:r>
      <w:proofErr w:type="gramEnd"/>
      <w:r w:rsidRPr="00816C72">
        <w:rPr>
          <w:sz w:val="10"/>
          <w:szCs w:val="10"/>
        </w:rPr>
        <w:t xml:space="preserve"> позволяет выявить резервы улучшения использования оборудования во времени. Нормативный коэффициент сменности для неавтоматизированного металлорежущего оборудования - 1,89; для уникальных и дорогостоящих станков и станков с числовым программным управлением - 2,61. Сопоставление фактически отработанного времени с номинальным и действительным фондом позволяет определить коэффициенты экстенсивного использования оборудования:</w:t>
      </w:r>
      <w:r w:rsidR="004E08C5" w:rsidRPr="00816C72">
        <w:rPr>
          <w:sz w:val="10"/>
          <w:szCs w:val="10"/>
        </w:rPr>
        <w:t xml:space="preserve"> </w:t>
      </w:r>
      <w:proofErr w:type="gramStart"/>
      <w:r w:rsidR="004E08C5" w:rsidRPr="00816C72">
        <w:rPr>
          <w:sz w:val="10"/>
          <w:szCs w:val="10"/>
        </w:rPr>
        <w:t>К</w:t>
      </w:r>
      <w:proofErr w:type="gramEnd"/>
      <w:r w:rsidR="004E08C5" w:rsidRPr="00816C72">
        <w:rPr>
          <w:sz w:val="10"/>
          <w:szCs w:val="10"/>
        </w:rPr>
        <w:t xml:space="preserve"> эк. = </w:t>
      </w:r>
      <w:proofErr w:type="spellStart"/>
      <w:r w:rsidR="004E08C5" w:rsidRPr="00816C72">
        <w:rPr>
          <w:sz w:val="10"/>
          <w:szCs w:val="10"/>
        </w:rPr>
        <w:t>Тф</w:t>
      </w:r>
      <w:proofErr w:type="spellEnd"/>
      <w:r w:rsidR="004E08C5" w:rsidRPr="00816C72">
        <w:rPr>
          <w:sz w:val="10"/>
          <w:szCs w:val="10"/>
        </w:rPr>
        <w:t xml:space="preserve"> / </w:t>
      </w:r>
      <w:r w:rsidR="004E08C5" w:rsidRPr="00816C72">
        <w:rPr>
          <w:sz w:val="10"/>
          <w:szCs w:val="10"/>
          <w:lang w:val="en-US"/>
        </w:rPr>
        <w:t>F</w:t>
      </w:r>
      <w:proofErr w:type="spellStart"/>
      <w:r w:rsidR="004E08C5" w:rsidRPr="00816C72">
        <w:rPr>
          <w:sz w:val="10"/>
          <w:szCs w:val="10"/>
        </w:rPr>
        <w:t>н</w:t>
      </w:r>
      <w:proofErr w:type="spellEnd"/>
      <w:r w:rsidR="004E08C5" w:rsidRPr="00816C72">
        <w:rPr>
          <w:sz w:val="10"/>
          <w:szCs w:val="10"/>
        </w:rPr>
        <w:t xml:space="preserve"> и </w:t>
      </w:r>
      <w:proofErr w:type="spellStart"/>
      <w:r w:rsidR="004E08C5" w:rsidRPr="00816C72">
        <w:rPr>
          <w:sz w:val="10"/>
          <w:szCs w:val="10"/>
        </w:rPr>
        <w:t>Кэк</w:t>
      </w:r>
      <w:proofErr w:type="spellEnd"/>
      <w:r w:rsidR="004E08C5" w:rsidRPr="00816C72">
        <w:rPr>
          <w:sz w:val="10"/>
          <w:szCs w:val="10"/>
        </w:rPr>
        <w:t xml:space="preserve"> = </w:t>
      </w:r>
      <w:proofErr w:type="spellStart"/>
      <w:r w:rsidR="004E08C5" w:rsidRPr="00816C72">
        <w:rPr>
          <w:sz w:val="10"/>
          <w:szCs w:val="10"/>
        </w:rPr>
        <w:t>Тф</w:t>
      </w:r>
      <w:proofErr w:type="spellEnd"/>
      <w:r w:rsidR="004E08C5" w:rsidRPr="00816C72">
        <w:rPr>
          <w:sz w:val="10"/>
          <w:szCs w:val="10"/>
        </w:rPr>
        <w:t xml:space="preserve"> / </w:t>
      </w:r>
      <w:r w:rsidR="004E08C5" w:rsidRPr="00816C72">
        <w:rPr>
          <w:sz w:val="10"/>
          <w:szCs w:val="10"/>
          <w:lang w:val="en-US"/>
        </w:rPr>
        <w:t>F</w:t>
      </w:r>
      <w:r w:rsidR="004E08C5" w:rsidRPr="00816C72">
        <w:rPr>
          <w:sz w:val="10"/>
          <w:szCs w:val="10"/>
        </w:rPr>
        <w:t>д.</w:t>
      </w:r>
      <w:r w:rsidR="004E08C5" w:rsidRPr="00816C72">
        <w:rPr>
          <w:b/>
          <w:sz w:val="10"/>
          <w:szCs w:val="10"/>
        </w:rPr>
        <w:t xml:space="preserve"> </w:t>
      </w:r>
      <w:proofErr w:type="spellStart"/>
      <w:r w:rsidR="004E08C5" w:rsidRPr="00816C72">
        <w:rPr>
          <w:sz w:val="10"/>
          <w:szCs w:val="10"/>
        </w:rPr>
        <w:t>Тф</w:t>
      </w:r>
      <w:proofErr w:type="spellEnd"/>
      <w:r w:rsidRPr="00816C72">
        <w:rPr>
          <w:sz w:val="10"/>
          <w:szCs w:val="10"/>
        </w:rPr>
        <w:tab/>
      </w:r>
      <w:r w:rsidR="004E08C5" w:rsidRPr="00816C72">
        <w:rPr>
          <w:sz w:val="10"/>
          <w:szCs w:val="10"/>
        </w:rPr>
        <w:t xml:space="preserve"> - фактически </w:t>
      </w:r>
      <w:r w:rsidRPr="00816C72">
        <w:rPr>
          <w:sz w:val="10"/>
          <w:szCs w:val="10"/>
        </w:rPr>
        <w:t>отработанное время;</w:t>
      </w:r>
      <w:r w:rsidR="004E08C5" w:rsidRPr="00816C72">
        <w:rPr>
          <w:b/>
          <w:sz w:val="10"/>
          <w:szCs w:val="10"/>
        </w:rPr>
        <w:t xml:space="preserve"> </w:t>
      </w:r>
      <w:proofErr w:type="gramStart"/>
      <w:r w:rsidR="004E08C5" w:rsidRPr="00816C72">
        <w:rPr>
          <w:sz w:val="10"/>
          <w:szCs w:val="10"/>
          <w:lang w:val="en-US"/>
        </w:rPr>
        <w:t>F</w:t>
      </w:r>
      <w:proofErr w:type="spellStart"/>
      <w:proofErr w:type="gramEnd"/>
      <w:r w:rsidR="004E08C5" w:rsidRPr="00816C72">
        <w:rPr>
          <w:sz w:val="10"/>
          <w:szCs w:val="10"/>
        </w:rPr>
        <w:t>н</w:t>
      </w:r>
      <w:proofErr w:type="spellEnd"/>
      <w:r w:rsidRPr="00816C72">
        <w:rPr>
          <w:sz w:val="10"/>
          <w:szCs w:val="10"/>
        </w:rPr>
        <w:t xml:space="preserve"> - номинальный фонд времени;</w:t>
      </w:r>
      <w:r w:rsidR="004E08C5" w:rsidRPr="00816C72">
        <w:rPr>
          <w:sz w:val="10"/>
          <w:szCs w:val="10"/>
        </w:rPr>
        <w:t xml:space="preserve"> </w:t>
      </w:r>
      <w:r w:rsidR="004E08C5" w:rsidRPr="00816C72">
        <w:rPr>
          <w:sz w:val="10"/>
          <w:szCs w:val="10"/>
          <w:lang w:val="en-US"/>
        </w:rPr>
        <w:t>F</w:t>
      </w:r>
      <w:proofErr w:type="spellStart"/>
      <w:r w:rsidR="004E08C5" w:rsidRPr="00816C72">
        <w:rPr>
          <w:sz w:val="10"/>
          <w:szCs w:val="10"/>
        </w:rPr>
        <w:t>д</w:t>
      </w:r>
      <w:proofErr w:type="spellEnd"/>
      <w:r w:rsidR="004E08C5" w:rsidRPr="00816C72">
        <w:rPr>
          <w:b/>
          <w:sz w:val="10"/>
          <w:szCs w:val="10"/>
        </w:rPr>
        <w:t xml:space="preserve"> </w:t>
      </w:r>
      <w:r w:rsidRPr="00816C72">
        <w:rPr>
          <w:sz w:val="10"/>
          <w:szCs w:val="10"/>
        </w:rPr>
        <w:t>- действительный фонд времени.</w:t>
      </w:r>
      <w:r w:rsidR="004E08C5" w:rsidRPr="00816C72">
        <w:rPr>
          <w:b/>
          <w:sz w:val="10"/>
          <w:szCs w:val="10"/>
        </w:rPr>
        <w:t xml:space="preserve"> </w:t>
      </w:r>
      <w:r w:rsidRPr="00816C72">
        <w:rPr>
          <w:i/>
          <w:sz w:val="10"/>
          <w:szCs w:val="10"/>
        </w:rPr>
        <w:t xml:space="preserve">Показателем интенсивной работы оборудования </w:t>
      </w:r>
      <w:r w:rsidRPr="00816C72">
        <w:rPr>
          <w:sz w:val="10"/>
          <w:szCs w:val="10"/>
        </w:rPr>
        <w:t>является коэффициент интенсивной нагрузки оборудования:</w:t>
      </w:r>
      <w:r w:rsidR="004E08C5" w:rsidRPr="00816C72">
        <w:rPr>
          <w:sz w:val="10"/>
          <w:szCs w:val="10"/>
        </w:rPr>
        <w:t xml:space="preserve"> </w:t>
      </w:r>
      <w:proofErr w:type="spellStart"/>
      <w:r w:rsidR="004E08C5" w:rsidRPr="00816C72">
        <w:rPr>
          <w:sz w:val="10"/>
          <w:szCs w:val="10"/>
        </w:rPr>
        <w:t>Кинт</w:t>
      </w:r>
      <w:proofErr w:type="spellEnd"/>
      <w:r w:rsidR="004E08C5" w:rsidRPr="00816C72">
        <w:rPr>
          <w:sz w:val="10"/>
          <w:szCs w:val="10"/>
        </w:rPr>
        <w:t xml:space="preserve"> = </w:t>
      </w:r>
      <w:proofErr w:type="spellStart"/>
      <w:r w:rsidR="004E08C5" w:rsidRPr="00816C72">
        <w:rPr>
          <w:sz w:val="10"/>
          <w:szCs w:val="10"/>
        </w:rPr>
        <w:t>Вф</w:t>
      </w:r>
      <w:proofErr w:type="spellEnd"/>
      <w:r w:rsidR="004E08C5" w:rsidRPr="00816C72">
        <w:rPr>
          <w:sz w:val="10"/>
          <w:szCs w:val="10"/>
        </w:rPr>
        <w:t xml:space="preserve"> / </w:t>
      </w:r>
      <w:proofErr w:type="spellStart"/>
      <w:r w:rsidR="004E08C5" w:rsidRPr="00816C72">
        <w:rPr>
          <w:sz w:val="10"/>
          <w:szCs w:val="10"/>
        </w:rPr>
        <w:t>Впл</w:t>
      </w:r>
      <w:proofErr w:type="spellEnd"/>
      <w:r w:rsidR="004E08C5" w:rsidRPr="00816C72">
        <w:rPr>
          <w:sz w:val="10"/>
          <w:szCs w:val="10"/>
        </w:rPr>
        <w:t>.</w:t>
      </w:r>
      <w:r w:rsidRPr="00816C72">
        <w:rPr>
          <w:sz w:val="10"/>
          <w:szCs w:val="10"/>
        </w:rPr>
        <w:t xml:space="preserve">  - фактическая и плановая выработка продукции за 1 </w:t>
      </w:r>
      <w:proofErr w:type="spellStart"/>
      <w:r w:rsidRPr="00816C72">
        <w:rPr>
          <w:sz w:val="10"/>
          <w:szCs w:val="10"/>
        </w:rPr>
        <w:t>станко-час</w:t>
      </w:r>
      <w:proofErr w:type="spellEnd"/>
      <w:r w:rsidRPr="00816C72">
        <w:rPr>
          <w:sz w:val="10"/>
          <w:szCs w:val="10"/>
        </w:rPr>
        <w:t>.</w:t>
      </w:r>
      <w:r w:rsidR="004E08C5" w:rsidRPr="00816C72">
        <w:rPr>
          <w:b/>
          <w:sz w:val="10"/>
          <w:szCs w:val="10"/>
        </w:rPr>
        <w:t xml:space="preserve"> </w:t>
      </w:r>
    </w:p>
    <w:p w:rsidR="00DF1BD0" w:rsidRPr="00816C72" w:rsidRDefault="00DF1BD0" w:rsidP="00B05A69">
      <w:pPr>
        <w:jc w:val="both"/>
        <w:rPr>
          <w:b/>
          <w:sz w:val="10"/>
          <w:szCs w:val="10"/>
        </w:rPr>
      </w:pPr>
      <w:r w:rsidRPr="00816C72">
        <w:rPr>
          <w:b/>
          <w:sz w:val="10"/>
          <w:szCs w:val="10"/>
        </w:rPr>
        <w:t>5.7 Анализ обобщающих показателей использования ОПФ основных.</w:t>
      </w:r>
    </w:p>
    <w:p w:rsidR="00DF1BD0" w:rsidRPr="00816C72" w:rsidRDefault="00DF1BD0" w:rsidP="00B05A69">
      <w:pPr>
        <w:pStyle w:val="a8"/>
        <w:spacing w:after="0"/>
        <w:ind w:left="0"/>
        <w:jc w:val="both"/>
        <w:rPr>
          <w:sz w:val="10"/>
          <w:szCs w:val="10"/>
        </w:rPr>
      </w:pPr>
      <w:r w:rsidRPr="00816C72">
        <w:rPr>
          <w:sz w:val="10"/>
          <w:szCs w:val="10"/>
        </w:rPr>
        <w:t>Обобщающими показателями, характеризующими использование основных производственных фондов, являются:  фондоотдача;</w:t>
      </w:r>
      <w:r w:rsidR="004E08C5" w:rsidRPr="00816C72">
        <w:rPr>
          <w:sz w:val="10"/>
          <w:szCs w:val="10"/>
        </w:rPr>
        <w:t xml:space="preserve"> </w:t>
      </w:r>
      <w:proofErr w:type="spellStart"/>
      <w:r w:rsidRPr="00816C72">
        <w:rPr>
          <w:sz w:val="10"/>
          <w:szCs w:val="10"/>
        </w:rPr>
        <w:t>фондоемкость</w:t>
      </w:r>
      <w:proofErr w:type="spellEnd"/>
      <w:r w:rsidRPr="00816C72">
        <w:rPr>
          <w:sz w:val="10"/>
          <w:szCs w:val="10"/>
        </w:rPr>
        <w:t>;</w:t>
      </w:r>
      <w:r w:rsidR="004E08C5" w:rsidRPr="00816C72">
        <w:rPr>
          <w:sz w:val="10"/>
          <w:szCs w:val="10"/>
        </w:rPr>
        <w:t xml:space="preserve"> </w:t>
      </w:r>
      <w:proofErr w:type="spellStart"/>
      <w:r w:rsidRPr="00816C72">
        <w:rPr>
          <w:sz w:val="10"/>
          <w:szCs w:val="10"/>
        </w:rPr>
        <w:t>фондовооруженность</w:t>
      </w:r>
      <w:proofErr w:type="spellEnd"/>
      <w:r w:rsidRPr="00816C72">
        <w:rPr>
          <w:sz w:val="10"/>
          <w:szCs w:val="10"/>
        </w:rPr>
        <w:t>;</w:t>
      </w:r>
      <w:r w:rsidR="004E08C5" w:rsidRPr="00816C72">
        <w:rPr>
          <w:sz w:val="10"/>
          <w:szCs w:val="10"/>
        </w:rPr>
        <w:t xml:space="preserve"> </w:t>
      </w:r>
      <w:r w:rsidRPr="00816C72">
        <w:rPr>
          <w:sz w:val="10"/>
          <w:szCs w:val="10"/>
        </w:rPr>
        <w:t xml:space="preserve"> прибыль, приходящаяся на 1 рубль стоимости фондов.</w:t>
      </w:r>
      <w:r w:rsidR="004E08C5" w:rsidRPr="00816C72">
        <w:rPr>
          <w:sz w:val="10"/>
          <w:szCs w:val="10"/>
        </w:rPr>
        <w:t xml:space="preserve"> </w:t>
      </w:r>
      <w:r w:rsidRPr="00816C72">
        <w:rPr>
          <w:b/>
          <w:sz w:val="10"/>
          <w:szCs w:val="10"/>
          <w:shd w:val="clear" w:color="auto" w:fill="FFFFFF"/>
        </w:rPr>
        <w:t>Фондоотдача</w:t>
      </w:r>
      <w:r w:rsidRPr="00816C72">
        <w:rPr>
          <w:sz w:val="10"/>
          <w:szCs w:val="10"/>
          <w:shd w:val="clear" w:color="auto" w:fill="FFFFFF"/>
        </w:rPr>
        <w:t xml:space="preserve"> — экономический показатель, характеризующий уровень эффективности использования ОПФ, отрасли.</w:t>
      </w:r>
      <w:r w:rsidRPr="00816C72">
        <w:rPr>
          <w:rStyle w:val="apple-converted-space"/>
          <w:sz w:val="10"/>
          <w:szCs w:val="10"/>
          <w:shd w:val="clear" w:color="auto" w:fill="FFFFFF"/>
        </w:rPr>
        <w:t> </w:t>
      </w:r>
      <w:r w:rsidR="004856FB" w:rsidRPr="00816C72">
        <w:rPr>
          <w:rStyle w:val="apple-converted-space"/>
          <w:sz w:val="10"/>
          <w:szCs w:val="10"/>
          <w:shd w:val="clear" w:color="auto" w:fill="FFFFFF"/>
        </w:rPr>
        <w:t xml:space="preserve"> </w:t>
      </w:r>
      <w:r w:rsidRPr="00816C72">
        <w:rPr>
          <w:sz w:val="10"/>
          <w:szCs w:val="10"/>
        </w:rPr>
        <w:t xml:space="preserve">Фондоотдача </w:t>
      </w:r>
      <w:proofErr w:type="spellStart"/>
      <w:r w:rsidRPr="00816C72">
        <w:rPr>
          <w:sz w:val="10"/>
          <w:szCs w:val="10"/>
        </w:rPr>
        <w:t>Фо</w:t>
      </w:r>
      <w:proofErr w:type="spellEnd"/>
      <w:r w:rsidRPr="00816C72">
        <w:rPr>
          <w:sz w:val="10"/>
          <w:szCs w:val="10"/>
        </w:rPr>
        <w:t>:</w:t>
      </w:r>
      <w:r w:rsidR="004E08C5" w:rsidRPr="00816C72">
        <w:rPr>
          <w:sz w:val="10"/>
          <w:szCs w:val="10"/>
        </w:rPr>
        <w:t xml:space="preserve"> </w:t>
      </w:r>
      <w:proofErr w:type="spellStart"/>
      <w:r w:rsidR="004E08C5" w:rsidRPr="00816C72">
        <w:rPr>
          <w:sz w:val="10"/>
          <w:szCs w:val="10"/>
        </w:rPr>
        <w:t>Фо</w:t>
      </w:r>
      <w:proofErr w:type="spellEnd"/>
      <w:r w:rsidR="004E08C5" w:rsidRPr="00816C72">
        <w:rPr>
          <w:sz w:val="10"/>
          <w:szCs w:val="10"/>
        </w:rPr>
        <w:t xml:space="preserve"> = ТП / ОПФ = ТП/</w:t>
      </w:r>
      <w:r w:rsidR="004856FB" w:rsidRPr="00816C72">
        <w:rPr>
          <w:sz w:val="10"/>
          <w:szCs w:val="10"/>
        </w:rPr>
        <w:t xml:space="preserve">Ч * </w:t>
      </w:r>
      <w:proofErr w:type="gramStart"/>
      <w:r w:rsidR="004856FB" w:rsidRPr="00816C72">
        <w:rPr>
          <w:sz w:val="10"/>
          <w:szCs w:val="10"/>
        </w:rPr>
        <w:t>Ч</w:t>
      </w:r>
      <w:proofErr w:type="gramEnd"/>
      <w:r w:rsidR="004856FB" w:rsidRPr="00816C72">
        <w:rPr>
          <w:sz w:val="10"/>
          <w:szCs w:val="10"/>
        </w:rPr>
        <w:t xml:space="preserve">/ОПФ. </w:t>
      </w:r>
      <w:proofErr w:type="spellStart"/>
      <w:r w:rsidRPr="00816C72">
        <w:rPr>
          <w:rFonts w:eastAsia="TimesNewRomanPS-BoldMT"/>
          <w:b/>
          <w:bCs/>
          <w:sz w:val="10"/>
          <w:szCs w:val="10"/>
        </w:rPr>
        <w:t>Фондоемкость</w:t>
      </w:r>
      <w:proofErr w:type="spellEnd"/>
      <w:r w:rsidRPr="00816C72">
        <w:rPr>
          <w:rFonts w:eastAsia="TimesNewRomanPS-BoldMT"/>
          <w:b/>
          <w:bCs/>
          <w:sz w:val="10"/>
          <w:szCs w:val="10"/>
        </w:rPr>
        <w:t xml:space="preserve"> </w:t>
      </w:r>
      <w:r w:rsidRPr="00816C72">
        <w:rPr>
          <w:rFonts w:eastAsia="TimesNewRomanPSMT"/>
          <w:sz w:val="10"/>
          <w:szCs w:val="10"/>
        </w:rPr>
        <w:t>– п</w:t>
      </w:r>
      <w:r w:rsidR="004856FB" w:rsidRPr="00816C72">
        <w:rPr>
          <w:rFonts w:eastAsia="TimesNewRomanPSMT"/>
          <w:sz w:val="10"/>
          <w:szCs w:val="10"/>
        </w:rPr>
        <w:t>оказатель, обратный фондоотдаче</w:t>
      </w:r>
      <w:r w:rsidRPr="00816C72">
        <w:rPr>
          <w:rFonts w:eastAsia="TimesNewRomanPSMT"/>
          <w:sz w:val="10"/>
          <w:szCs w:val="10"/>
        </w:rPr>
        <w:t xml:space="preserve">. </w:t>
      </w:r>
      <w:proofErr w:type="spellStart"/>
      <w:r w:rsidRPr="00816C72">
        <w:rPr>
          <w:rFonts w:eastAsia="TimesNewRomanPS-BoldMT"/>
          <w:b/>
          <w:bCs/>
          <w:sz w:val="10"/>
          <w:szCs w:val="10"/>
        </w:rPr>
        <w:t>Фондовооруженность</w:t>
      </w:r>
      <w:proofErr w:type="spellEnd"/>
      <w:r w:rsidRPr="00816C72">
        <w:rPr>
          <w:rFonts w:eastAsia="TimesNewRomanPS-BoldMT"/>
          <w:b/>
          <w:bCs/>
          <w:sz w:val="10"/>
          <w:szCs w:val="10"/>
        </w:rPr>
        <w:t xml:space="preserve"> </w:t>
      </w:r>
      <w:r w:rsidRPr="00816C72">
        <w:rPr>
          <w:rFonts w:eastAsia="TimesNewRomanPSMT"/>
          <w:sz w:val="10"/>
          <w:szCs w:val="10"/>
        </w:rPr>
        <w:t xml:space="preserve">- показатель, характеризующий оснащенность работников сферы материального производства основными производственными средствами. </w:t>
      </w:r>
      <w:proofErr w:type="spellStart"/>
      <w:r w:rsidRPr="00816C72">
        <w:rPr>
          <w:rFonts w:eastAsia="TimesNewRomanPSMT"/>
          <w:sz w:val="10"/>
          <w:szCs w:val="10"/>
        </w:rPr>
        <w:t>Фондовооруженность</w:t>
      </w:r>
      <w:proofErr w:type="spellEnd"/>
      <w:r w:rsidRPr="00816C72">
        <w:rPr>
          <w:rFonts w:eastAsia="TimesNewRomanPSMT"/>
          <w:sz w:val="10"/>
          <w:szCs w:val="10"/>
        </w:rPr>
        <w:t xml:space="preserve"> определяется как отношение стоимости основных средств организации к среднесписочной годовой численности работников.</w:t>
      </w:r>
      <w:r w:rsidR="004856FB" w:rsidRPr="00816C72">
        <w:rPr>
          <w:rFonts w:eastAsia="TimesNewRomanPSMT"/>
          <w:sz w:val="10"/>
          <w:szCs w:val="10"/>
        </w:rPr>
        <w:t xml:space="preserve"> </w:t>
      </w:r>
      <w:r w:rsidRPr="00816C72">
        <w:rPr>
          <w:sz w:val="10"/>
          <w:szCs w:val="10"/>
        </w:rPr>
        <w:t xml:space="preserve">Изменение фондоотдачи характеризуется соотношением темпов роста выпуска продукции и темпов роста основных производственных фондов, или соотношением темпов роста производительности труда и темпов роста </w:t>
      </w:r>
      <w:proofErr w:type="spellStart"/>
      <w:r w:rsidRPr="00816C72">
        <w:rPr>
          <w:sz w:val="10"/>
          <w:szCs w:val="10"/>
        </w:rPr>
        <w:t>фондовооруженности</w:t>
      </w:r>
      <w:proofErr w:type="spellEnd"/>
      <w:r w:rsidRPr="00816C72">
        <w:rPr>
          <w:sz w:val="10"/>
          <w:szCs w:val="10"/>
        </w:rPr>
        <w:t xml:space="preserve">.                                                                     </w:t>
      </w:r>
    </w:p>
    <w:p w:rsidR="00DF1BD0" w:rsidRPr="00816C72" w:rsidRDefault="00DF1BD0" w:rsidP="00B05A69">
      <w:pPr>
        <w:jc w:val="both"/>
        <w:rPr>
          <w:b/>
          <w:sz w:val="10"/>
          <w:szCs w:val="10"/>
        </w:rPr>
      </w:pPr>
      <w:r w:rsidRPr="00816C72">
        <w:rPr>
          <w:b/>
          <w:sz w:val="10"/>
          <w:szCs w:val="10"/>
        </w:rPr>
        <w:t>5.8 Методы факторного анализа фондоотдачи.</w:t>
      </w:r>
    </w:p>
    <w:p w:rsidR="00DF1BD0" w:rsidRPr="00816C72" w:rsidRDefault="004856FB" w:rsidP="00B05A69">
      <w:pPr>
        <w:jc w:val="both"/>
        <w:rPr>
          <w:sz w:val="10"/>
          <w:szCs w:val="10"/>
        </w:rPr>
      </w:pPr>
      <w:r w:rsidRPr="00816C72">
        <w:rPr>
          <w:b/>
          <w:sz w:val="10"/>
          <w:szCs w:val="10"/>
        </w:rPr>
        <w:t xml:space="preserve"> </w:t>
      </w:r>
      <w:r w:rsidRPr="00816C72">
        <w:rPr>
          <w:sz w:val="10"/>
          <w:szCs w:val="10"/>
        </w:rPr>
        <w:t xml:space="preserve">Фондоотдача </w:t>
      </w:r>
      <w:proofErr w:type="spellStart"/>
      <w:r w:rsidRPr="00816C72">
        <w:rPr>
          <w:sz w:val="10"/>
          <w:szCs w:val="10"/>
        </w:rPr>
        <w:t>Фо</w:t>
      </w:r>
      <w:proofErr w:type="spellEnd"/>
      <w:r w:rsidRPr="00816C72">
        <w:rPr>
          <w:sz w:val="10"/>
          <w:szCs w:val="10"/>
        </w:rPr>
        <w:t xml:space="preserve">: </w:t>
      </w:r>
      <w:proofErr w:type="spellStart"/>
      <w:r w:rsidRPr="00816C72">
        <w:rPr>
          <w:sz w:val="10"/>
          <w:szCs w:val="10"/>
        </w:rPr>
        <w:t>Фо</w:t>
      </w:r>
      <w:proofErr w:type="spellEnd"/>
      <w:r w:rsidRPr="00816C72">
        <w:rPr>
          <w:sz w:val="10"/>
          <w:szCs w:val="10"/>
        </w:rPr>
        <w:t xml:space="preserve"> = ТП / ОПФ = ТП/Ч * </w:t>
      </w:r>
      <w:proofErr w:type="gramStart"/>
      <w:r w:rsidRPr="00816C72">
        <w:rPr>
          <w:sz w:val="10"/>
          <w:szCs w:val="10"/>
        </w:rPr>
        <w:t>Ч</w:t>
      </w:r>
      <w:proofErr w:type="gramEnd"/>
      <w:r w:rsidRPr="00816C72">
        <w:rPr>
          <w:sz w:val="10"/>
          <w:szCs w:val="10"/>
        </w:rPr>
        <w:t>/ОПФ.</w:t>
      </w:r>
      <w:r w:rsidRPr="00816C72">
        <w:rPr>
          <w:b/>
          <w:sz w:val="10"/>
          <w:szCs w:val="10"/>
        </w:rPr>
        <w:t xml:space="preserve"> </w:t>
      </w:r>
      <w:r w:rsidRPr="00816C72">
        <w:rPr>
          <w:sz w:val="10"/>
          <w:szCs w:val="10"/>
        </w:rPr>
        <w:t>ТП</w:t>
      </w:r>
      <w:r w:rsidR="00DF1BD0" w:rsidRPr="00816C72">
        <w:rPr>
          <w:sz w:val="10"/>
          <w:szCs w:val="10"/>
        </w:rPr>
        <w:t xml:space="preserve"> - объем продукции; </w:t>
      </w:r>
      <w:r w:rsidRPr="00816C72">
        <w:rPr>
          <w:b/>
          <w:sz w:val="10"/>
          <w:szCs w:val="10"/>
        </w:rPr>
        <w:t xml:space="preserve"> </w:t>
      </w:r>
      <w:r w:rsidRPr="00816C72">
        <w:rPr>
          <w:sz w:val="10"/>
          <w:szCs w:val="10"/>
        </w:rPr>
        <w:t>ОПФ - средняя стоимость фондов.</w:t>
      </w:r>
      <w:r w:rsidR="00DF1BD0" w:rsidRPr="00816C72">
        <w:rPr>
          <w:sz w:val="10"/>
          <w:szCs w:val="10"/>
        </w:rPr>
        <w:t xml:space="preserve">  Ч - численность</w:t>
      </w:r>
      <w:r w:rsidRPr="00816C72">
        <w:rPr>
          <w:sz w:val="10"/>
          <w:szCs w:val="10"/>
        </w:rPr>
        <w:t>.</w:t>
      </w:r>
      <w:r w:rsidRPr="00816C72">
        <w:rPr>
          <w:b/>
          <w:sz w:val="10"/>
          <w:szCs w:val="10"/>
        </w:rPr>
        <w:t xml:space="preserve"> </w:t>
      </w:r>
      <w:r w:rsidR="00DF1BD0" w:rsidRPr="00816C72">
        <w:rPr>
          <w:sz w:val="10"/>
          <w:szCs w:val="10"/>
        </w:rPr>
        <w:t>Индекс фондоотдачи</w:t>
      </w:r>
      <w:r w:rsidRPr="00816C72">
        <w:rPr>
          <w:sz w:val="10"/>
          <w:szCs w:val="10"/>
        </w:rPr>
        <w:t xml:space="preserve">: </w:t>
      </w:r>
      <w:r w:rsidRPr="00816C72">
        <w:rPr>
          <w:sz w:val="10"/>
          <w:szCs w:val="10"/>
          <w:lang w:val="en-US"/>
        </w:rPr>
        <w:t>I</w:t>
      </w:r>
      <w:proofErr w:type="spellStart"/>
      <w:r w:rsidRPr="00816C72">
        <w:rPr>
          <w:sz w:val="10"/>
          <w:szCs w:val="10"/>
          <w:vertAlign w:val="subscript"/>
        </w:rPr>
        <w:t>Фо</w:t>
      </w:r>
      <w:proofErr w:type="spellEnd"/>
      <w:r w:rsidRPr="00816C72">
        <w:rPr>
          <w:sz w:val="10"/>
          <w:szCs w:val="10"/>
        </w:rPr>
        <w:t xml:space="preserve"> = </w:t>
      </w:r>
      <w:r w:rsidRPr="00816C72">
        <w:rPr>
          <w:sz w:val="10"/>
          <w:szCs w:val="10"/>
          <w:lang w:val="en-US"/>
        </w:rPr>
        <w:t>I</w:t>
      </w:r>
      <w:proofErr w:type="spellStart"/>
      <w:r w:rsidRPr="00816C72">
        <w:rPr>
          <w:sz w:val="10"/>
          <w:szCs w:val="10"/>
        </w:rPr>
        <w:t>пт</w:t>
      </w:r>
      <w:proofErr w:type="spellEnd"/>
      <w:r w:rsidRPr="00816C72">
        <w:rPr>
          <w:sz w:val="10"/>
          <w:szCs w:val="10"/>
        </w:rPr>
        <w:t xml:space="preserve"> / </w:t>
      </w:r>
      <w:r w:rsidRPr="00816C72">
        <w:rPr>
          <w:sz w:val="10"/>
          <w:szCs w:val="10"/>
          <w:lang w:val="en-US"/>
        </w:rPr>
        <w:t>I</w:t>
      </w:r>
      <w:r w:rsidRPr="00816C72">
        <w:rPr>
          <w:sz w:val="10"/>
          <w:szCs w:val="10"/>
          <w:vertAlign w:val="subscript"/>
        </w:rPr>
        <w:t>ФВ</w:t>
      </w:r>
      <w:r w:rsidRPr="00816C72">
        <w:rPr>
          <w:b/>
          <w:sz w:val="10"/>
          <w:szCs w:val="10"/>
        </w:rPr>
        <w:t xml:space="preserve">, </w:t>
      </w:r>
      <w:r w:rsidR="00DF1BD0" w:rsidRPr="00816C72">
        <w:rPr>
          <w:sz w:val="10"/>
          <w:szCs w:val="10"/>
        </w:rPr>
        <w:t xml:space="preserve">где </w:t>
      </w:r>
      <w:r w:rsidRPr="00816C72">
        <w:rPr>
          <w:sz w:val="10"/>
          <w:szCs w:val="10"/>
          <w:lang w:val="en-US"/>
        </w:rPr>
        <w:t>I</w:t>
      </w:r>
      <w:proofErr w:type="spellStart"/>
      <w:r w:rsidRPr="00816C72">
        <w:rPr>
          <w:sz w:val="10"/>
          <w:szCs w:val="10"/>
        </w:rPr>
        <w:t>пт</w:t>
      </w:r>
      <w:proofErr w:type="spellEnd"/>
      <w:r w:rsidR="00DF1BD0" w:rsidRPr="00816C72">
        <w:rPr>
          <w:sz w:val="10"/>
          <w:szCs w:val="10"/>
        </w:rPr>
        <w:t xml:space="preserve"> - индекс изменения производительности труда;</w:t>
      </w:r>
      <w:r w:rsidRPr="00816C72">
        <w:rPr>
          <w:b/>
          <w:sz w:val="10"/>
          <w:szCs w:val="10"/>
        </w:rPr>
        <w:t xml:space="preserve"> </w:t>
      </w:r>
      <w:r w:rsidRPr="00816C72">
        <w:rPr>
          <w:sz w:val="10"/>
          <w:szCs w:val="10"/>
          <w:lang w:val="en-US"/>
        </w:rPr>
        <w:t>I</w:t>
      </w:r>
      <w:r w:rsidRPr="00816C72">
        <w:rPr>
          <w:sz w:val="10"/>
          <w:szCs w:val="10"/>
          <w:vertAlign w:val="subscript"/>
        </w:rPr>
        <w:t>ФВ</w:t>
      </w:r>
      <w:r w:rsidR="00DF1BD0" w:rsidRPr="00816C72">
        <w:rPr>
          <w:sz w:val="10"/>
          <w:szCs w:val="10"/>
        </w:rPr>
        <w:t xml:space="preserve"> - индекс изменения </w:t>
      </w:r>
      <w:proofErr w:type="spellStart"/>
      <w:r w:rsidR="00DF1BD0" w:rsidRPr="00816C72">
        <w:rPr>
          <w:sz w:val="10"/>
          <w:szCs w:val="10"/>
        </w:rPr>
        <w:t>фондовооруженности</w:t>
      </w:r>
      <w:proofErr w:type="spellEnd"/>
      <w:r w:rsidR="00DF1BD0" w:rsidRPr="00816C72">
        <w:rPr>
          <w:sz w:val="10"/>
          <w:szCs w:val="10"/>
        </w:rPr>
        <w:t>.</w:t>
      </w:r>
      <w:r w:rsidRPr="00816C72">
        <w:rPr>
          <w:b/>
          <w:sz w:val="10"/>
          <w:szCs w:val="10"/>
        </w:rPr>
        <w:t xml:space="preserve"> </w:t>
      </w:r>
      <w:r w:rsidR="00DF1BD0" w:rsidRPr="00816C72">
        <w:rPr>
          <w:sz w:val="10"/>
          <w:szCs w:val="10"/>
        </w:rPr>
        <w:t>Покажем влияние изменения стоимости ОПФ   и  фондоотдачи на изменение объема товарной продукции:</w:t>
      </w:r>
      <w:r w:rsidRPr="00816C72">
        <w:rPr>
          <w:sz w:val="10"/>
          <w:szCs w:val="10"/>
        </w:rPr>
        <w:t xml:space="preserve"> ТП = ОПФ * </w:t>
      </w:r>
      <w:proofErr w:type="spellStart"/>
      <w:r w:rsidRPr="00816C72">
        <w:rPr>
          <w:sz w:val="10"/>
          <w:szCs w:val="10"/>
        </w:rPr>
        <w:t>Фо</w:t>
      </w:r>
      <w:proofErr w:type="spellEnd"/>
      <w:r w:rsidRPr="00816C72">
        <w:rPr>
          <w:b/>
          <w:sz w:val="10"/>
          <w:szCs w:val="10"/>
        </w:rPr>
        <w:t xml:space="preserve">. </w:t>
      </w:r>
      <w:r w:rsidR="00DF1BD0" w:rsidRPr="00816C72">
        <w:rPr>
          <w:sz w:val="10"/>
          <w:szCs w:val="10"/>
        </w:rPr>
        <w:t xml:space="preserve">При анализе показателя фондоотдачи можно учитывать многообразные количественные и качественные факторы. </w:t>
      </w:r>
      <w:proofErr w:type="gramStart"/>
      <w:r w:rsidR="00DF1BD0" w:rsidRPr="00816C72">
        <w:rPr>
          <w:sz w:val="10"/>
          <w:szCs w:val="10"/>
        </w:rPr>
        <w:t>К</w:t>
      </w:r>
      <w:proofErr w:type="gramEnd"/>
      <w:r w:rsidR="00DF1BD0" w:rsidRPr="00816C72">
        <w:rPr>
          <w:sz w:val="10"/>
          <w:szCs w:val="10"/>
        </w:rPr>
        <w:t xml:space="preserve"> </w:t>
      </w:r>
      <w:proofErr w:type="gramStart"/>
      <w:r w:rsidR="00DF1BD0" w:rsidRPr="00816C72">
        <w:rPr>
          <w:sz w:val="10"/>
          <w:szCs w:val="10"/>
        </w:rPr>
        <w:t>основным</w:t>
      </w:r>
      <w:proofErr w:type="gramEnd"/>
      <w:r w:rsidR="00DF1BD0" w:rsidRPr="00816C72">
        <w:rPr>
          <w:sz w:val="10"/>
          <w:szCs w:val="10"/>
        </w:rPr>
        <w:t xml:space="preserve"> из них относятся:</w:t>
      </w:r>
      <w:r w:rsidRPr="00816C72">
        <w:rPr>
          <w:b/>
          <w:sz w:val="10"/>
          <w:szCs w:val="10"/>
        </w:rPr>
        <w:t xml:space="preserve"> </w:t>
      </w:r>
      <w:r w:rsidR="00DF1BD0" w:rsidRPr="00816C72">
        <w:rPr>
          <w:sz w:val="10"/>
          <w:szCs w:val="10"/>
        </w:rPr>
        <w:t>факторы, характеризующие изменение структуры продукции;</w:t>
      </w:r>
      <w:r w:rsidRPr="00816C72">
        <w:rPr>
          <w:b/>
          <w:sz w:val="10"/>
          <w:szCs w:val="10"/>
        </w:rPr>
        <w:t xml:space="preserve"> </w:t>
      </w:r>
      <w:r w:rsidR="00DF1BD0" w:rsidRPr="00816C72">
        <w:rPr>
          <w:sz w:val="10"/>
          <w:szCs w:val="10"/>
        </w:rPr>
        <w:t>факторы, характеризующие изменение структуры ОПФ;</w:t>
      </w:r>
      <w:r w:rsidRPr="00816C72">
        <w:rPr>
          <w:b/>
          <w:sz w:val="10"/>
          <w:szCs w:val="10"/>
        </w:rPr>
        <w:t xml:space="preserve"> </w:t>
      </w:r>
      <w:r w:rsidR="00DF1BD0" w:rsidRPr="00816C72">
        <w:rPr>
          <w:sz w:val="10"/>
          <w:szCs w:val="10"/>
        </w:rPr>
        <w:t>факторы, влияющие на отдачу активной части  ОПФ основных производственных фондов.</w:t>
      </w:r>
      <w:r w:rsidRPr="00816C72">
        <w:rPr>
          <w:b/>
          <w:sz w:val="10"/>
          <w:szCs w:val="10"/>
        </w:rPr>
        <w:t xml:space="preserve"> </w:t>
      </w:r>
      <w:r w:rsidR="00DF1BD0" w:rsidRPr="00816C72">
        <w:rPr>
          <w:sz w:val="10"/>
          <w:szCs w:val="10"/>
        </w:rPr>
        <w:t>При анализе фондоотдачи можно учитывать следующие зависимости:</w:t>
      </w:r>
      <w:r w:rsidRPr="00816C72">
        <w:rPr>
          <w:sz w:val="10"/>
          <w:szCs w:val="10"/>
        </w:rPr>
        <w:t xml:space="preserve"> </w:t>
      </w:r>
      <w:proofErr w:type="spellStart"/>
      <w:r w:rsidRPr="00816C72">
        <w:rPr>
          <w:sz w:val="10"/>
          <w:szCs w:val="10"/>
        </w:rPr>
        <w:t>Фо</w:t>
      </w:r>
      <w:proofErr w:type="spellEnd"/>
      <w:r w:rsidRPr="00816C72">
        <w:rPr>
          <w:sz w:val="10"/>
          <w:szCs w:val="10"/>
        </w:rPr>
        <w:t xml:space="preserve"> = ТП/См*</w:t>
      </w:r>
      <w:proofErr w:type="gramStart"/>
      <w:r w:rsidRPr="00816C72">
        <w:rPr>
          <w:sz w:val="10"/>
          <w:szCs w:val="10"/>
        </w:rPr>
        <w:t>См</w:t>
      </w:r>
      <w:proofErr w:type="gramEnd"/>
      <w:r w:rsidRPr="00816C72">
        <w:rPr>
          <w:sz w:val="10"/>
          <w:szCs w:val="10"/>
        </w:rPr>
        <w:t>/ОПФ.</w:t>
      </w:r>
    </w:p>
    <w:p w:rsidR="00DF1BD0" w:rsidRPr="00816C72" w:rsidRDefault="002078EE" w:rsidP="00B05A69">
      <w:pPr>
        <w:jc w:val="both"/>
        <w:rPr>
          <w:b/>
          <w:sz w:val="10"/>
          <w:szCs w:val="10"/>
        </w:rPr>
      </w:pPr>
      <w:r w:rsidRPr="00816C72">
        <w:rPr>
          <w:sz w:val="10"/>
          <w:szCs w:val="10"/>
        </w:rPr>
        <w:t>ТП/См</w:t>
      </w:r>
      <w:r w:rsidRPr="00816C72">
        <w:rPr>
          <w:b/>
          <w:sz w:val="10"/>
          <w:szCs w:val="10"/>
        </w:rPr>
        <w:t xml:space="preserve"> </w:t>
      </w:r>
      <w:r w:rsidR="00DF1BD0" w:rsidRPr="00816C72">
        <w:rPr>
          <w:sz w:val="10"/>
          <w:szCs w:val="10"/>
        </w:rPr>
        <w:t xml:space="preserve">- </w:t>
      </w:r>
      <w:proofErr w:type="spellStart"/>
      <w:r w:rsidR="00DF1BD0" w:rsidRPr="00816C72">
        <w:rPr>
          <w:sz w:val="10"/>
          <w:szCs w:val="10"/>
        </w:rPr>
        <w:t>материалоотдача</w:t>
      </w:r>
      <w:proofErr w:type="spellEnd"/>
      <w:r w:rsidR="00DF1BD0" w:rsidRPr="00816C72">
        <w:rPr>
          <w:sz w:val="10"/>
          <w:szCs w:val="10"/>
        </w:rPr>
        <w:t>.</w:t>
      </w:r>
      <w:r w:rsidRPr="00816C72">
        <w:rPr>
          <w:sz w:val="10"/>
          <w:szCs w:val="10"/>
        </w:rPr>
        <w:t xml:space="preserve"> </w:t>
      </w:r>
      <w:proofErr w:type="spellStart"/>
      <w:r w:rsidRPr="00816C72">
        <w:rPr>
          <w:sz w:val="10"/>
          <w:szCs w:val="10"/>
        </w:rPr>
        <w:t>Фо</w:t>
      </w:r>
      <w:proofErr w:type="spellEnd"/>
      <w:r w:rsidRPr="00816C72">
        <w:rPr>
          <w:sz w:val="10"/>
          <w:szCs w:val="10"/>
        </w:rPr>
        <w:t xml:space="preserve"> = </w:t>
      </w:r>
      <w:r w:rsidRPr="00816C72">
        <w:rPr>
          <w:sz w:val="10"/>
          <w:szCs w:val="10"/>
          <w:lang w:val="en-US"/>
        </w:rPr>
        <w:t>Q</w:t>
      </w:r>
      <w:r w:rsidRPr="00816C72">
        <w:rPr>
          <w:sz w:val="10"/>
          <w:szCs w:val="10"/>
        </w:rPr>
        <w:t xml:space="preserve"> / ЧП* </w:t>
      </w:r>
      <w:proofErr w:type="gramStart"/>
      <w:r w:rsidRPr="00816C72">
        <w:rPr>
          <w:sz w:val="10"/>
          <w:szCs w:val="10"/>
        </w:rPr>
        <w:t>ЧП</w:t>
      </w:r>
      <w:proofErr w:type="gramEnd"/>
      <w:r w:rsidRPr="00816C72">
        <w:rPr>
          <w:sz w:val="10"/>
          <w:szCs w:val="10"/>
        </w:rPr>
        <w:t xml:space="preserve"> / </w:t>
      </w:r>
      <w:proofErr w:type="spellStart"/>
      <w:r w:rsidRPr="00816C72">
        <w:rPr>
          <w:sz w:val="10"/>
          <w:szCs w:val="10"/>
        </w:rPr>
        <w:t>Сф</w:t>
      </w:r>
      <w:proofErr w:type="spellEnd"/>
      <w:r w:rsidRPr="00816C72">
        <w:rPr>
          <w:sz w:val="10"/>
          <w:szCs w:val="10"/>
        </w:rPr>
        <w:t>,</w:t>
      </w:r>
      <w:r w:rsidRPr="00816C72">
        <w:rPr>
          <w:b/>
          <w:sz w:val="10"/>
          <w:szCs w:val="10"/>
        </w:rPr>
        <w:t xml:space="preserve"> </w:t>
      </w:r>
      <w:r w:rsidR="00DF1BD0" w:rsidRPr="00816C72">
        <w:rPr>
          <w:sz w:val="10"/>
          <w:szCs w:val="10"/>
        </w:rPr>
        <w:t>где</w:t>
      </w:r>
      <w:r w:rsidR="00DF1BD0" w:rsidRPr="00816C72">
        <w:rPr>
          <w:i/>
          <w:sz w:val="10"/>
          <w:szCs w:val="10"/>
        </w:rPr>
        <w:t xml:space="preserve"> </w:t>
      </w:r>
      <w:r w:rsidR="00DF1BD0" w:rsidRPr="00816C72">
        <w:rPr>
          <w:sz w:val="10"/>
          <w:szCs w:val="10"/>
        </w:rPr>
        <w:t xml:space="preserve">ЧП </w:t>
      </w:r>
      <w:r w:rsidR="00DF1BD0" w:rsidRPr="00816C72">
        <w:rPr>
          <w:i/>
          <w:sz w:val="10"/>
          <w:szCs w:val="10"/>
        </w:rPr>
        <w:t xml:space="preserve">- </w:t>
      </w:r>
      <w:r w:rsidR="00DF1BD0" w:rsidRPr="00816C72">
        <w:rPr>
          <w:sz w:val="10"/>
          <w:szCs w:val="10"/>
        </w:rPr>
        <w:t>чистая продукция (стоимость продукции за вычетом стоимости материальных затрат);</w:t>
      </w:r>
      <w:r w:rsidRPr="00816C72">
        <w:rPr>
          <w:b/>
          <w:sz w:val="10"/>
          <w:szCs w:val="10"/>
        </w:rPr>
        <w:t xml:space="preserve"> </w:t>
      </w:r>
      <w:r w:rsidR="00DF1BD0" w:rsidRPr="00816C72">
        <w:rPr>
          <w:sz w:val="10"/>
          <w:szCs w:val="10"/>
        </w:rPr>
        <w:t>ЧП/</w:t>
      </w:r>
      <w:proofErr w:type="spellStart"/>
      <w:r w:rsidR="00DF1BD0" w:rsidRPr="00816C72">
        <w:rPr>
          <w:sz w:val="10"/>
          <w:szCs w:val="10"/>
        </w:rPr>
        <w:t>С</w:t>
      </w:r>
      <w:r w:rsidR="00DF1BD0" w:rsidRPr="00816C72">
        <w:rPr>
          <w:sz w:val="10"/>
          <w:szCs w:val="10"/>
          <w:vertAlign w:val="subscript"/>
        </w:rPr>
        <w:t>ф</w:t>
      </w:r>
      <w:proofErr w:type="spellEnd"/>
      <w:r w:rsidR="00DF1BD0" w:rsidRPr="00816C72">
        <w:rPr>
          <w:sz w:val="10"/>
          <w:szCs w:val="10"/>
        </w:rPr>
        <w:t xml:space="preserve"> - фондоотдача чистой продукции.</w:t>
      </w:r>
      <w:r w:rsidRPr="00816C72">
        <w:rPr>
          <w:sz w:val="10"/>
          <w:szCs w:val="10"/>
        </w:rPr>
        <w:t xml:space="preserve"> </w:t>
      </w:r>
      <w:proofErr w:type="spellStart"/>
      <w:r w:rsidRPr="00816C72">
        <w:rPr>
          <w:sz w:val="10"/>
          <w:szCs w:val="10"/>
        </w:rPr>
        <w:t>Фо</w:t>
      </w:r>
      <w:proofErr w:type="spellEnd"/>
      <w:r w:rsidRPr="00816C72">
        <w:rPr>
          <w:sz w:val="10"/>
          <w:szCs w:val="10"/>
        </w:rPr>
        <w:t xml:space="preserve"> = ТП/ОП</w:t>
      </w:r>
      <w:proofErr w:type="gramStart"/>
      <w:r w:rsidRPr="00816C72">
        <w:rPr>
          <w:sz w:val="10"/>
          <w:szCs w:val="10"/>
        </w:rPr>
        <w:t>Ф(</w:t>
      </w:r>
      <w:proofErr w:type="gramEnd"/>
      <w:r w:rsidRPr="00816C72">
        <w:rPr>
          <w:sz w:val="10"/>
          <w:szCs w:val="10"/>
        </w:rPr>
        <w:t>А) * ОПФ(А)/ОПФ.</w:t>
      </w:r>
    </w:p>
    <w:p w:rsidR="00DF1BD0" w:rsidRPr="00816C72" w:rsidRDefault="00DF1BD0" w:rsidP="00B05A69">
      <w:pPr>
        <w:jc w:val="both"/>
        <w:rPr>
          <w:sz w:val="10"/>
          <w:szCs w:val="10"/>
        </w:rPr>
      </w:pPr>
      <w:r w:rsidRPr="00816C72">
        <w:rPr>
          <w:b/>
          <w:bCs/>
          <w:sz w:val="10"/>
          <w:szCs w:val="10"/>
        </w:rPr>
        <w:t>5.9 Современные концепции анализа финансовых результатов. Модель экономической добавленной стоимости (EVA).</w:t>
      </w:r>
      <w:r w:rsidR="002078EE" w:rsidRPr="00816C72">
        <w:rPr>
          <w:b/>
          <w:sz w:val="10"/>
          <w:szCs w:val="10"/>
        </w:rPr>
        <w:t xml:space="preserve"> </w:t>
      </w:r>
      <w:r w:rsidRPr="00816C72">
        <w:rPr>
          <w:sz w:val="10"/>
          <w:szCs w:val="10"/>
          <w:shd w:val="clear" w:color="auto" w:fill="FFFFFF"/>
        </w:rPr>
        <w:t>Для оценки стоимости бизнеса могут использоваться различные модели. Например, SVA (добавленная акционерная стоимость), MVA (добавленная рыночная стоимость), EVA (добавленная экономическая стоимость) и ряд других. Ориентация на ту или иную модель может достаточно сильно зависеть от специфики бизнеса, ситуации в отрасли и прочих факторов.</w:t>
      </w:r>
      <w:r w:rsidR="002078EE" w:rsidRPr="00816C72">
        <w:rPr>
          <w:b/>
          <w:sz w:val="10"/>
          <w:szCs w:val="10"/>
        </w:rPr>
        <w:t xml:space="preserve"> </w:t>
      </w:r>
      <w:r w:rsidRPr="00816C72">
        <w:rPr>
          <w:b/>
          <w:bCs/>
          <w:sz w:val="10"/>
          <w:szCs w:val="10"/>
        </w:rPr>
        <w:t>Модель экономической добавленной стоимости</w:t>
      </w:r>
      <w:r w:rsidRPr="00816C72">
        <w:rPr>
          <w:sz w:val="10"/>
          <w:szCs w:val="10"/>
        </w:rPr>
        <w:t> </w:t>
      </w:r>
      <w:r w:rsidRPr="00816C72">
        <w:rPr>
          <w:sz w:val="10"/>
          <w:szCs w:val="10"/>
          <w:shd w:val="clear" w:color="auto" w:fill="FFFFFF"/>
        </w:rPr>
        <w:t xml:space="preserve">(экономической прибыли) является одной из моделей, используемых для оценки стоимости компании. EVA </w:t>
      </w:r>
      <w:r w:rsidRPr="00816C72">
        <w:rPr>
          <w:sz w:val="10"/>
          <w:szCs w:val="10"/>
        </w:rPr>
        <w:t>- это показатель экономической, а не бухгалтерской прибыли компании после уплаты всех налогов и уменьшенной на величину платы за весь инвестированный в предприятие капитал.</w:t>
      </w:r>
      <w:r w:rsidR="002078EE" w:rsidRPr="00816C72">
        <w:rPr>
          <w:b/>
          <w:sz w:val="10"/>
          <w:szCs w:val="10"/>
        </w:rPr>
        <w:t xml:space="preserve"> </w:t>
      </w:r>
      <w:r w:rsidRPr="00816C72">
        <w:rPr>
          <w:sz w:val="10"/>
          <w:szCs w:val="10"/>
        </w:rPr>
        <w:t xml:space="preserve">Алгоритм расчета показателя экономической добавленной стоимости: </w:t>
      </w:r>
      <w:r w:rsidR="002078EE" w:rsidRPr="00816C72">
        <w:rPr>
          <w:b/>
          <w:sz w:val="10"/>
          <w:szCs w:val="10"/>
        </w:rPr>
        <w:t xml:space="preserve"> </w:t>
      </w:r>
      <w:r w:rsidRPr="00816C72">
        <w:rPr>
          <w:sz w:val="10"/>
          <w:szCs w:val="10"/>
          <w:shd w:val="clear" w:color="auto" w:fill="FFFFFF"/>
        </w:rPr>
        <w:t xml:space="preserve">EVA = </w:t>
      </w:r>
      <w:hyperlink r:id="rId19" w:tooltip="Расчет посленалоговой операционной прибыли NOPLAT" w:history="1">
        <w:r w:rsidRPr="00816C72">
          <w:rPr>
            <w:sz w:val="10"/>
            <w:szCs w:val="10"/>
          </w:rPr>
          <w:t>NOPAT</w:t>
        </w:r>
      </w:hyperlink>
      <w:r w:rsidRPr="00816C72">
        <w:rPr>
          <w:sz w:val="10"/>
          <w:szCs w:val="10"/>
        </w:rPr>
        <w:t>- плата за использование собственного и заемного капитала.</w:t>
      </w:r>
      <w:r w:rsidR="002078EE" w:rsidRPr="00816C72">
        <w:rPr>
          <w:b/>
          <w:sz w:val="10"/>
          <w:szCs w:val="10"/>
        </w:rPr>
        <w:t xml:space="preserve"> </w:t>
      </w:r>
      <w:r w:rsidRPr="00816C72">
        <w:rPr>
          <w:sz w:val="10"/>
          <w:szCs w:val="10"/>
        </w:rPr>
        <w:t>NOPAT = Чистая прибыль после налогообложения + Проценты к уплате.</w:t>
      </w:r>
      <w:r w:rsidR="002078EE" w:rsidRPr="00816C72">
        <w:rPr>
          <w:b/>
          <w:sz w:val="10"/>
          <w:szCs w:val="10"/>
        </w:rPr>
        <w:t xml:space="preserve"> </w:t>
      </w:r>
      <w:hyperlink r:id="rId20" w:tooltip="Расчет посленалоговой операционной прибыли NOPLAT" w:history="1">
        <w:r w:rsidRPr="00816C72">
          <w:rPr>
            <w:sz w:val="10"/>
            <w:szCs w:val="10"/>
          </w:rPr>
          <w:t>NOPAT</w:t>
        </w:r>
      </w:hyperlink>
      <w:r w:rsidRPr="00816C72">
        <w:rPr>
          <w:sz w:val="10"/>
          <w:szCs w:val="10"/>
        </w:rPr>
        <w:t xml:space="preserve"> - чистая операционная прибыль после уплаты налогов.</w:t>
      </w:r>
      <w:r w:rsidR="002078EE" w:rsidRPr="00816C72">
        <w:rPr>
          <w:b/>
          <w:sz w:val="10"/>
          <w:szCs w:val="10"/>
        </w:rPr>
        <w:t xml:space="preserve"> </w:t>
      </w:r>
      <w:r w:rsidRPr="00816C72">
        <w:rPr>
          <w:sz w:val="10"/>
          <w:szCs w:val="10"/>
        </w:rPr>
        <w:t>Логика показателя экономической добавленной стоимости заключается в том что, предприятию не достаточно просто иметь положительный </w:t>
      </w:r>
      <w:hyperlink r:id="rId21" w:tooltip="Содержание и виды прибыли предприятия" w:history="1">
        <w:r w:rsidRPr="00816C72">
          <w:rPr>
            <w:sz w:val="10"/>
            <w:szCs w:val="10"/>
          </w:rPr>
          <w:t>финансовый результат</w:t>
        </w:r>
      </w:hyperlink>
      <w:r w:rsidRPr="00816C72">
        <w:rPr>
          <w:sz w:val="10"/>
          <w:szCs w:val="10"/>
        </w:rPr>
        <w:t> или доходность на одну акцию, необходимо обеспечивать такой уровень рентабельности, который позволяет не только получать отдачу от инвестированного капитала, которая превышает расходы на привлечение капитала, но и создавать дополнительную стоимость.</w:t>
      </w:r>
      <w:r w:rsidR="002078EE" w:rsidRPr="00816C72">
        <w:rPr>
          <w:b/>
          <w:sz w:val="10"/>
          <w:szCs w:val="10"/>
        </w:rPr>
        <w:t xml:space="preserve"> </w:t>
      </w:r>
      <w:r w:rsidRPr="00816C72">
        <w:rPr>
          <w:sz w:val="10"/>
          <w:szCs w:val="10"/>
        </w:rPr>
        <w:t xml:space="preserve">Экономический смысл этого показателя заключается в определении того, </w:t>
      </w:r>
      <w:proofErr w:type="gramStart"/>
      <w:r w:rsidRPr="00816C72">
        <w:rPr>
          <w:sz w:val="10"/>
          <w:szCs w:val="10"/>
        </w:rPr>
        <w:t>на сколько</w:t>
      </w:r>
      <w:proofErr w:type="gramEnd"/>
      <w:r w:rsidRPr="00816C72">
        <w:rPr>
          <w:sz w:val="10"/>
          <w:szCs w:val="10"/>
        </w:rPr>
        <w:t xml:space="preserve"> сумма чистой прибыли превышает стоимость капитала, задействованного для ее получения.</w:t>
      </w:r>
      <w:r w:rsidR="002078EE" w:rsidRPr="00816C72">
        <w:rPr>
          <w:b/>
          <w:sz w:val="10"/>
          <w:szCs w:val="10"/>
        </w:rPr>
        <w:t xml:space="preserve"> </w:t>
      </w:r>
      <w:r w:rsidRPr="00816C72">
        <w:rPr>
          <w:sz w:val="10"/>
          <w:szCs w:val="10"/>
        </w:rPr>
        <w:t xml:space="preserve">Использование EVA в качестве </w:t>
      </w:r>
      <w:proofErr w:type="gramStart"/>
      <w:r w:rsidRPr="00816C72">
        <w:rPr>
          <w:sz w:val="10"/>
          <w:szCs w:val="10"/>
        </w:rPr>
        <w:t>инструмента оценки эффективности использования инвестированного капитала</w:t>
      </w:r>
      <w:proofErr w:type="gramEnd"/>
      <w:r w:rsidRPr="00816C72">
        <w:rPr>
          <w:sz w:val="10"/>
          <w:szCs w:val="10"/>
        </w:rPr>
        <w:t xml:space="preserve"> позволяет менеджерам компании принимать более обоснованные решения по расширению прибыльных направлений деятельности и, что не менее важно, помогает выявить неэффективное использование средств в проектах.</w:t>
      </w:r>
      <w:r w:rsidR="002078EE" w:rsidRPr="00816C72">
        <w:rPr>
          <w:b/>
          <w:sz w:val="10"/>
          <w:szCs w:val="10"/>
        </w:rPr>
        <w:t xml:space="preserve"> </w:t>
      </w:r>
      <w:r w:rsidRPr="00816C72">
        <w:rPr>
          <w:sz w:val="10"/>
          <w:szCs w:val="10"/>
        </w:rPr>
        <w:t>Негативным моментом EVA является множественность методик расчета составляющей этого показателя – совокупного задействованного капитала, что в итоге может привести к неадекватности при проведении компаративного анализа двух компаний на основе показателя EVA.</w:t>
      </w: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sz w:val="10"/>
          <w:szCs w:val="10"/>
        </w:rPr>
      </w:pPr>
    </w:p>
    <w:p w:rsidR="00FC5D85" w:rsidRPr="00816C72" w:rsidRDefault="00FC5D85" w:rsidP="00B05A69">
      <w:pPr>
        <w:jc w:val="both"/>
        <w:rPr>
          <w:b/>
          <w:sz w:val="10"/>
          <w:szCs w:val="10"/>
        </w:rPr>
      </w:pPr>
    </w:p>
    <w:p w:rsidR="00DF1BD0" w:rsidRPr="00816C72" w:rsidRDefault="00DF1BD0" w:rsidP="00B05A69">
      <w:pPr>
        <w:jc w:val="both"/>
        <w:rPr>
          <w:b/>
          <w:sz w:val="10"/>
          <w:szCs w:val="10"/>
        </w:rPr>
      </w:pPr>
      <w:r w:rsidRPr="00816C72">
        <w:rPr>
          <w:b/>
          <w:sz w:val="10"/>
          <w:szCs w:val="10"/>
        </w:rPr>
        <w:lastRenderedPageBreak/>
        <w:t xml:space="preserve">5.10 Анализ и управление на основе </w:t>
      </w:r>
      <w:r w:rsidRPr="00816C72">
        <w:rPr>
          <w:b/>
          <w:bCs/>
          <w:sz w:val="10"/>
          <w:szCs w:val="10"/>
        </w:rPr>
        <w:t>системы сбалансированных показателей.</w:t>
      </w:r>
      <w:r w:rsidR="002078EE" w:rsidRPr="00816C72">
        <w:rPr>
          <w:b/>
          <w:sz w:val="10"/>
          <w:szCs w:val="10"/>
        </w:rPr>
        <w:t xml:space="preserve"> </w:t>
      </w:r>
      <w:r w:rsidRPr="00816C72">
        <w:rPr>
          <w:sz w:val="10"/>
          <w:szCs w:val="10"/>
        </w:rPr>
        <w:t>Сбалансированная система показателей (BSC) – это система стратегического управления компанией на основе измерения и оценки ее эффективности по набору оптимально подобранных показателей, отражающих все аспекты деятельности организации: финансовые, производственные, маркетинговые, инновационные, инвестиционные, управленческие и т. д.</w:t>
      </w:r>
      <w:r w:rsidR="002078EE" w:rsidRPr="00816C72">
        <w:rPr>
          <w:sz w:val="10"/>
          <w:szCs w:val="10"/>
        </w:rPr>
        <w:t xml:space="preserve"> </w:t>
      </w:r>
      <w:r w:rsidRPr="00816C72">
        <w:rPr>
          <w:sz w:val="10"/>
          <w:szCs w:val="10"/>
        </w:rPr>
        <w:t>Особенности ССП:</w:t>
      </w:r>
      <w:r w:rsidR="002078EE" w:rsidRPr="00816C72">
        <w:rPr>
          <w:sz w:val="10"/>
          <w:szCs w:val="10"/>
        </w:rPr>
        <w:t xml:space="preserve"> </w:t>
      </w:r>
      <w:r w:rsidRPr="00816C72">
        <w:rPr>
          <w:sz w:val="10"/>
          <w:szCs w:val="10"/>
        </w:rPr>
        <w:t>ССП − управляет не только финансовыми показателями, но и нефинансовыми.</w:t>
      </w:r>
      <w:r w:rsidR="002078EE" w:rsidRPr="00816C72">
        <w:rPr>
          <w:sz w:val="10"/>
          <w:szCs w:val="10"/>
        </w:rPr>
        <w:t xml:space="preserve"> </w:t>
      </w:r>
      <w:r w:rsidRPr="00816C72">
        <w:rPr>
          <w:sz w:val="10"/>
          <w:szCs w:val="10"/>
        </w:rPr>
        <w:t>ССП − это система управления с помощью показателей, а не система измерения показателей.</w:t>
      </w:r>
      <w:r w:rsidR="002078EE" w:rsidRPr="00816C72">
        <w:rPr>
          <w:sz w:val="10"/>
          <w:szCs w:val="10"/>
        </w:rPr>
        <w:t xml:space="preserve"> </w:t>
      </w:r>
      <w:r w:rsidRPr="00816C72">
        <w:rPr>
          <w:sz w:val="10"/>
          <w:szCs w:val="10"/>
        </w:rPr>
        <w:t>ССП − управляет компанией, объединяя все процессы воедино.</w:t>
      </w:r>
      <w:r w:rsidR="002078EE" w:rsidRPr="00816C72">
        <w:rPr>
          <w:sz w:val="10"/>
          <w:szCs w:val="10"/>
        </w:rPr>
        <w:t xml:space="preserve"> </w:t>
      </w:r>
      <w:r w:rsidRPr="00816C72">
        <w:rPr>
          <w:sz w:val="10"/>
          <w:szCs w:val="10"/>
        </w:rPr>
        <w:t>ССП − это система управления не только для руководителей компании, но и для всех сотрудников.</w:t>
      </w:r>
      <w:r w:rsidRPr="00816C72">
        <w:rPr>
          <w:iCs/>
          <w:sz w:val="10"/>
          <w:szCs w:val="10"/>
        </w:rPr>
        <w:t> </w:t>
      </w:r>
      <w:r w:rsidRPr="00816C72">
        <w:rPr>
          <w:sz w:val="10"/>
          <w:szCs w:val="10"/>
        </w:rPr>
        <w:t>Методология ССП представляет основные факторы деятельности компании — такие как обслуживание клиентов, операционную и финансовую эффективность — в виде набора определенных показателей. Организация фиксирует и анализирует эти показатели, чтобы понять, достигаются ли стратегические цели. Полностью реализованная система подразумевает последовательное рассмотрение деятельности компании на всех уровнях. В конечном счете, каждый сотрудник организации обрабатывает личную систему показателей, стараясь достичь своих персональных целей на основе показателей, связанных с корпоративной стратегией.</w:t>
      </w:r>
    </w:p>
    <w:p w:rsidR="00DF1BD0" w:rsidRPr="00816C72" w:rsidRDefault="00DF1BD0" w:rsidP="00B05A69">
      <w:pPr>
        <w:shd w:val="clear" w:color="auto" w:fill="FFFFFF"/>
        <w:jc w:val="both"/>
        <w:rPr>
          <w:sz w:val="10"/>
          <w:szCs w:val="10"/>
        </w:rPr>
      </w:pPr>
      <w:r w:rsidRPr="00816C72">
        <w:rPr>
          <w:sz w:val="10"/>
          <w:szCs w:val="10"/>
        </w:rPr>
        <w:t>В системе сбалансированных показателей предлагается рассматривать организацию с точки зрения четырех перспектив (точек зрения):</w:t>
      </w:r>
      <w:r w:rsidR="00FC5D85" w:rsidRPr="00816C72">
        <w:rPr>
          <w:sz w:val="10"/>
          <w:szCs w:val="10"/>
        </w:rPr>
        <w:t xml:space="preserve"> </w:t>
      </w:r>
      <w:r w:rsidRPr="00816C72">
        <w:rPr>
          <w:b/>
          <w:bCs/>
          <w:sz w:val="10"/>
          <w:szCs w:val="10"/>
        </w:rPr>
        <w:t>Перспектива обучения и развития.</w:t>
      </w:r>
      <w:r w:rsidRPr="00816C72">
        <w:rPr>
          <w:sz w:val="10"/>
          <w:szCs w:val="10"/>
        </w:rPr>
        <w:t> Эта перспектива включает в себя обучение сотрудников и развитие корпоративной культуры, как в индивидуальном плане, так и на уровне корпорации.</w:t>
      </w:r>
      <w:r w:rsidR="00FC5D85" w:rsidRPr="00816C72">
        <w:rPr>
          <w:sz w:val="10"/>
          <w:szCs w:val="10"/>
        </w:rPr>
        <w:t xml:space="preserve"> </w:t>
      </w:r>
      <w:r w:rsidRPr="00816C72">
        <w:rPr>
          <w:b/>
          <w:bCs/>
          <w:sz w:val="10"/>
          <w:szCs w:val="10"/>
        </w:rPr>
        <w:t>Перспектива бизнес-процессов.</w:t>
      </w:r>
      <w:r w:rsidRPr="00816C72">
        <w:rPr>
          <w:sz w:val="10"/>
          <w:szCs w:val="10"/>
        </w:rPr>
        <w:t xml:space="preserve">  Показатели этого направления позволяют менеджерам определить, насколько хорошо работает компания, соответствуют ли продукты и услуги требованиям клиентов. </w:t>
      </w:r>
      <w:r w:rsidR="00FC5D85" w:rsidRPr="00816C72">
        <w:rPr>
          <w:sz w:val="10"/>
          <w:szCs w:val="10"/>
        </w:rPr>
        <w:t xml:space="preserve"> </w:t>
      </w:r>
      <w:r w:rsidRPr="00816C72">
        <w:rPr>
          <w:b/>
          <w:bCs/>
          <w:sz w:val="10"/>
          <w:szCs w:val="10"/>
        </w:rPr>
        <w:t>Перспектива клиентов.</w:t>
      </w:r>
      <w:r w:rsidRPr="00816C72">
        <w:rPr>
          <w:sz w:val="10"/>
          <w:szCs w:val="10"/>
        </w:rPr>
        <w:t> Современная философия менеджмента учитывает растущую важность ориентации на клиента и его удовлетворенности в любой сфере. Чтобы разработать показатели удовлетворенности, необходимо проанализировать типы клиентов и процессов, для которых обеспечивается тот или иной продукт или услуга.</w:t>
      </w:r>
      <w:r w:rsidR="00FC5D85" w:rsidRPr="00816C72">
        <w:rPr>
          <w:sz w:val="10"/>
          <w:szCs w:val="10"/>
        </w:rPr>
        <w:t xml:space="preserve"> </w:t>
      </w:r>
      <w:r w:rsidRPr="00816C72">
        <w:rPr>
          <w:b/>
          <w:bCs/>
          <w:sz w:val="10"/>
          <w:szCs w:val="10"/>
        </w:rPr>
        <w:t>Финансовая перспектива.</w:t>
      </w:r>
      <w:r w:rsidRPr="00816C72">
        <w:rPr>
          <w:sz w:val="10"/>
          <w:szCs w:val="10"/>
        </w:rPr>
        <w:t xml:space="preserve">  Своевременные и четкие данные о капитале всегда важны, и поэтому менеджеры должны сделать все необходимое для их обеспечения. </w:t>
      </w:r>
    </w:p>
    <w:p w:rsidR="00DF1BD0" w:rsidRPr="00816C72" w:rsidRDefault="00DF1BD0" w:rsidP="00B05A69">
      <w:pPr>
        <w:jc w:val="both"/>
        <w:rPr>
          <w:b/>
          <w:sz w:val="10"/>
          <w:szCs w:val="10"/>
        </w:rPr>
      </w:pPr>
      <w:r w:rsidRPr="00816C72">
        <w:rPr>
          <w:b/>
          <w:sz w:val="10"/>
          <w:szCs w:val="10"/>
        </w:rPr>
        <w:t xml:space="preserve">6.1 Анализ взаимосвязи затрат, объема производства (продаж) и прибыли. Производственный </w:t>
      </w:r>
      <w:proofErr w:type="spellStart"/>
      <w:r w:rsidRPr="00816C72">
        <w:rPr>
          <w:b/>
          <w:sz w:val="10"/>
          <w:szCs w:val="10"/>
        </w:rPr>
        <w:t>леверидж</w:t>
      </w:r>
      <w:proofErr w:type="spellEnd"/>
      <w:r w:rsidRPr="00816C72">
        <w:rPr>
          <w:b/>
          <w:sz w:val="10"/>
          <w:szCs w:val="10"/>
        </w:rPr>
        <w:t>.</w:t>
      </w:r>
      <w:r w:rsidR="00FC5D85" w:rsidRPr="00816C72">
        <w:rPr>
          <w:b/>
          <w:sz w:val="10"/>
          <w:szCs w:val="10"/>
        </w:rPr>
        <w:t xml:space="preserve"> </w:t>
      </w:r>
      <w:r w:rsidRPr="00816C72">
        <w:rPr>
          <w:sz w:val="10"/>
          <w:szCs w:val="10"/>
          <w:shd w:val="clear" w:color="auto" w:fill="FFFFFF"/>
        </w:rPr>
        <w:t xml:space="preserve">Анализ «затраты - объем - прибыль» (CVP-анализ) - это анализ поведения затрат, в основе которого лежит взаимосвязь затрат, выручка, объем производства и прибыли. </w:t>
      </w:r>
      <w:r w:rsidRPr="00816C72">
        <w:rPr>
          <w:sz w:val="10"/>
          <w:szCs w:val="10"/>
          <w:lang w:val="en-US"/>
        </w:rPr>
        <w:t>CVP</w:t>
      </w:r>
      <w:r w:rsidRPr="00816C72">
        <w:rPr>
          <w:sz w:val="10"/>
          <w:szCs w:val="10"/>
        </w:rPr>
        <w:t xml:space="preserve">-анализ позволяет: определить </w:t>
      </w:r>
      <w:r w:rsidRPr="00816C72">
        <w:rPr>
          <w:b/>
          <w:i/>
          <w:sz w:val="10"/>
          <w:szCs w:val="10"/>
        </w:rPr>
        <w:t>минимальный</w:t>
      </w:r>
      <w:r w:rsidRPr="00816C72">
        <w:rPr>
          <w:sz w:val="10"/>
          <w:szCs w:val="10"/>
        </w:rPr>
        <w:t xml:space="preserve"> объем производства продукции, при котором выручка будет покрывать сумму затрат на производство, определить цену продажи, рассчитать ЗФП в стоимостных и натуральных единицах и др.</w:t>
      </w:r>
      <w:r w:rsidR="00FC5D85" w:rsidRPr="00816C72">
        <w:rPr>
          <w:b/>
          <w:sz w:val="10"/>
          <w:szCs w:val="10"/>
        </w:rPr>
        <w:t xml:space="preserve"> </w:t>
      </w:r>
      <w:r w:rsidRPr="00816C72">
        <w:rPr>
          <w:sz w:val="10"/>
          <w:szCs w:val="10"/>
        </w:rPr>
        <w:t xml:space="preserve">Точка безубыточности </w:t>
      </w:r>
      <w:r w:rsidRPr="00816C72">
        <w:rPr>
          <w:sz w:val="10"/>
          <w:szCs w:val="10"/>
          <w:lang w:val="en-US"/>
        </w:rPr>
        <w:t>BEP</w:t>
      </w:r>
      <w:r w:rsidRPr="00816C72">
        <w:rPr>
          <w:sz w:val="10"/>
          <w:szCs w:val="10"/>
        </w:rPr>
        <w:t xml:space="preserve"> (порог рентабельности) определяет объем продаж продукции, при котором доходы =  сумме затрат на производство продукции и прибыль у предприятия отсутствует (рис. 9.1).</w:t>
      </w:r>
    </w:p>
    <w:p w:rsidR="00DF1BD0" w:rsidRPr="00816C72" w:rsidRDefault="00DF1BD0" w:rsidP="00B05A69">
      <w:pPr>
        <w:tabs>
          <w:tab w:val="left" w:pos="284"/>
        </w:tabs>
        <w:autoSpaceDE w:val="0"/>
        <w:autoSpaceDN w:val="0"/>
        <w:adjustRightInd w:val="0"/>
        <w:jc w:val="center"/>
        <w:rPr>
          <w:sz w:val="10"/>
          <w:szCs w:val="10"/>
        </w:rPr>
      </w:pPr>
      <w:r w:rsidRPr="00816C72">
        <w:rPr>
          <w:noProof/>
          <w:sz w:val="10"/>
          <w:szCs w:val="10"/>
        </w:rPr>
        <w:drawing>
          <wp:inline distT="0" distB="0" distL="0" distR="0">
            <wp:extent cx="719372" cy="482588"/>
            <wp:effectExtent l="19050" t="0" r="4528" b="0"/>
            <wp:docPr id="65"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2" cstate="print"/>
                    <a:srcRect/>
                    <a:stretch>
                      <a:fillRect/>
                    </a:stretch>
                  </pic:blipFill>
                  <pic:spPr bwMode="auto">
                    <a:xfrm>
                      <a:off x="0" y="0"/>
                      <a:ext cx="720247" cy="483175"/>
                    </a:xfrm>
                    <a:prstGeom prst="rect">
                      <a:avLst/>
                    </a:prstGeom>
                    <a:noFill/>
                    <a:ln w="9525">
                      <a:noFill/>
                      <a:miter lim="800000"/>
                      <a:headEnd/>
                      <a:tailEnd/>
                    </a:ln>
                  </pic:spPr>
                </pic:pic>
              </a:graphicData>
            </a:graphic>
          </wp:inline>
        </w:drawing>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По оси абсцисс на графике отражается количество произведенной продукции (объем производства  в натуральных единицах)  К.  По оси ординат - затраты на её производство З.</w:t>
      </w:r>
      <w:r w:rsidR="00FC5D85" w:rsidRPr="00816C72">
        <w:rPr>
          <w:sz w:val="10"/>
          <w:szCs w:val="10"/>
        </w:rPr>
        <w:t xml:space="preserve"> </w:t>
      </w:r>
      <w:r w:rsidRPr="00816C72">
        <w:rPr>
          <w:sz w:val="10"/>
          <w:szCs w:val="10"/>
        </w:rPr>
        <w:t>Введем обозначения:</w:t>
      </w:r>
      <w:r w:rsidR="00FC5D85" w:rsidRPr="00816C72">
        <w:rPr>
          <w:sz w:val="10"/>
          <w:szCs w:val="10"/>
        </w:rPr>
        <w:t xml:space="preserve"> </w:t>
      </w:r>
      <w:r w:rsidRPr="00816C72">
        <w:rPr>
          <w:sz w:val="10"/>
          <w:szCs w:val="10"/>
        </w:rPr>
        <w:t>С - постоянные затраты;</w:t>
      </w:r>
      <w:r w:rsidR="00FC5D85" w:rsidRPr="00816C72">
        <w:rPr>
          <w:sz w:val="10"/>
          <w:szCs w:val="10"/>
        </w:rPr>
        <w:t xml:space="preserve"> </w:t>
      </w:r>
      <w:r w:rsidRPr="00816C72">
        <w:rPr>
          <w:sz w:val="10"/>
          <w:szCs w:val="10"/>
          <w:lang w:val="en-US"/>
        </w:rPr>
        <w:t>V</w:t>
      </w:r>
      <w:r w:rsidRPr="00816C72">
        <w:rPr>
          <w:sz w:val="10"/>
          <w:szCs w:val="10"/>
        </w:rPr>
        <w:t xml:space="preserve"> - переменные затраты;</w:t>
      </w:r>
      <w:r w:rsidR="00FC5D85" w:rsidRPr="00816C72">
        <w:rPr>
          <w:sz w:val="10"/>
          <w:szCs w:val="10"/>
        </w:rPr>
        <w:t xml:space="preserve"> </w:t>
      </w:r>
      <w:proofErr w:type="spellStart"/>
      <w:r w:rsidRPr="00816C72">
        <w:rPr>
          <w:sz w:val="10"/>
          <w:szCs w:val="10"/>
          <w:lang w:val="en-US"/>
        </w:rPr>
        <w:t>C</w:t>
      </w:r>
      <w:r w:rsidRPr="00816C72">
        <w:rPr>
          <w:sz w:val="10"/>
          <w:szCs w:val="10"/>
          <w:vertAlign w:val="subscript"/>
          <w:lang w:val="en-US"/>
        </w:rPr>
        <w:t>v</w:t>
      </w:r>
      <w:proofErr w:type="spellEnd"/>
      <w:r w:rsidRPr="00816C72">
        <w:rPr>
          <w:sz w:val="10"/>
          <w:szCs w:val="10"/>
        </w:rPr>
        <w:t xml:space="preserve"> - переменные затраты на единицу продукции.</w:t>
      </w:r>
      <w:r w:rsidR="00FC5D85" w:rsidRPr="00816C72">
        <w:rPr>
          <w:sz w:val="10"/>
          <w:szCs w:val="10"/>
        </w:rPr>
        <w:t xml:space="preserve"> </w:t>
      </w:r>
      <w:r w:rsidRPr="00816C72">
        <w:rPr>
          <w:sz w:val="10"/>
          <w:szCs w:val="10"/>
        </w:rPr>
        <w:t xml:space="preserve">П = </w:t>
      </w:r>
      <w:r w:rsidRPr="00816C72">
        <w:rPr>
          <w:sz w:val="10"/>
          <w:szCs w:val="10"/>
          <w:lang w:val="en-US"/>
        </w:rPr>
        <w:t>N</w:t>
      </w:r>
      <w:r w:rsidRPr="00816C72">
        <w:rPr>
          <w:sz w:val="10"/>
          <w:szCs w:val="10"/>
        </w:rPr>
        <w:t>-(</w:t>
      </w:r>
      <w:r w:rsidRPr="00816C72">
        <w:rPr>
          <w:sz w:val="10"/>
          <w:szCs w:val="10"/>
          <w:lang w:val="en-US"/>
        </w:rPr>
        <w:t>C</w:t>
      </w:r>
      <w:r w:rsidRPr="00816C72">
        <w:rPr>
          <w:sz w:val="10"/>
          <w:szCs w:val="10"/>
        </w:rPr>
        <w:t>+</w:t>
      </w:r>
      <w:r w:rsidRPr="00816C72">
        <w:rPr>
          <w:sz w:val="10"/>
          <w:szCs w:val="10"/>
          <w:lang w:val="en-US"/>
        </w:rPr>
        <w:t>V</w:t>
      </w:r>
      <w:r w:rsidRPr="00816C72">
        <w:rPr>
          <w:sz w:val="10"/>
          <w:szCs w:val="10"/>
        </w:rPr>
        <w:t>) - прибыль от продаж;</w:t>
      </w:r>
      <w:r w:rsidR="00FC5D85" w:rsidRPr="00816C72">
        <w:rPr>
          <w:sz w:val="10"/>
          <w:szCs w:val="10"/>
        </w:rPr>
        <w:t xml:space="preserve"> </w:t>
      </w:r>
      <w:r w:rsidRPr="00816C72">
        <w:rPr>
          <w:sz w:val="10"/>
          <w:szCs w:val="10"/>
        </w:rPr>
        <w:t xml:space="preserve">МД = </w:t>
      </w:r>
      <w:r w:rsidRPr="00816C72">
        <w:rPr>
          <w:sz w:val="10"/>
          <w:szCs w:val="10"/>
          <w:lang w:val="en-US"/>
        </w:rPr>
        <w:t>N</w:t>
      </w:r>
      <w:r w:rsidRPr="00816C72">
        <w:rPr>
          <w:sz w:val="10"/>
          <w:szCs w:val="10"/>
        </w:rPr>
        <w:t xml:space="preserve"> - </w:t>
      </w:r>
      <w:r w:rsidRPr="00816C72">
        <w:rPr>
          <w:sz w:val="10"/>
          <w:szCs w:val="10"/>
          <w:lang w:val="en-US"/>
        </w:rPr>
        <w:t>V</w:t>
      </w:r>
      <w:r w:rsidRPr="00816C72">
        <w:rPr>
          <w:sz w:val="10"/>
          <w:szCs w:val="10"/>
        </w:rPr>
        <w:t xml:space="preserve"> - маржинальная прибыль (доход);</w:t>
      </w:r>
      <w:r w:rsidR="00FC5D85" w:rsidRPr="00816C72">
        <w:rPr>
          <w:sz w:val="10"/>
          <w:szCs w:val="10"/>
        </w:rPr>
        <w:t xml:space="preserve"> </w:t>
      </w:r>
      <w:proofErr w:type="spellStart"/>
      <w:r w:rsidRPr="00816C72">
        <w:rPr>
          <w:sz w:val="10"/>
          <w:szCs w:val="10"/>
          <w:lang w:val="en-US"/>
        </w:rPr>
        <w:t>md</w:t>
      </w:r>
      <w:proofErr w:type="spellEnd"/>
      <w:r w:rsidRPr="00816C72">
        <w:rPr>
          <w:sz w:val="10"/>
          <w:szCs w:val="10"/>
        </w:rPr>
        <w:t xml:space="preserve"> =Ц - </w:t>
      </w:r>
      <w:proofErr w:type="spellStart"/>
      <w:r w:rsidRPr="00816C72">
        <w:rPr>
          <w:sz w:val="10"/>
          <w:szCs w:val="10"/>
          <w:lang w:val="en-US"/>
        </w:rPr>
        <w:t>C</w:t>
      </w:r>
      <w:r w:rsidRPr="00816C72">
        <w:rPr>
          <w:sz w:val="10"/>
          <w:szCs w:val="10"/>
          <w:vertAlign w:val="subscript"/>
          <w:lang w:val="en-US"/>
        </w:rPr>
        <w:t>v</w:t>
      </w:r>
      <w:proofErr w:type="spellEnd"/>
      <w:r w:rsidRPr="00816C72">
        <w:rPr>
          <w:sz w:val="10"/>
          <w:szCs w:val="10"/>
        </w:rPr>
        <w:t xml:space="preserve"> - маржинальных доход на единицу продукции;</w:t>
      </w:r>
      <w:r w:rsidR="00FC5D85" w:rsidRPr="00816C72">
        <w:rPr>
          <w:sz w:val="10"/>
          <w:szCs w:val="10"/>
        </w:rPr>
        <w:t xml:space="preserve"> </w:t>
      </w:r>
      <w:r w:rsidRPr="00816C72">
        <w:rPr>
          <w:sz w:val="10"/>
          <w:szCs w:val="10"/>
          <w:lang w:val="en-US"/>
        </w:rPr>
        <w:t>N</w:t>
      </w:r>
      <w:r w:rsidRPr="00816C72">
        <w:rPr>
          <w:sz w:val="10"/>
          <w:szCs w:val="10"/>
        </w:rPr>
        <w:t xml:space="preserve"> - выручка;</w:t>
      </w:r>
      <w:r w:rsidR="00FC5D85" w:rsidRPr="00816C72">
        <w:rPr>
          <w:sz w:val="10"/>
          <w:szCs w:val="10"/>
        </w:rPr>
        <w:t xml:space="preserve"> </w:t>
      </w:r>
      <w:r w:rsidRPr="00816C72">
        <w:rPr>
          <w:sz w:val="10"/>
          <w:szCs w:val="10"/>
        </w:rPr>
        <w:t>Ц - цена единицы продукции;</w:t>
      </w:r>
      <w:r w:rsidR="00FC5D85" w:rsidRPr="00816C72">
        <w:rPr>
          <w:sz w:val="10"/>
          <w:szCs w:val="10"/>
        </w:rPr>
        <w:t xml:space="preserve"> </w:t>
      </w:r>
      <w:r w:rsidRPr="00816C72">
        <w:rPr>
          <w:sz w:val="10"/>
          <w:szCs w:val="10"/>
        </w:rPr>
        <w:t>Индексы «б» и «</w:t>
      </w:r>
      <w:proofErr w:type="spellStart"/>
      <w:r w:rsidRPr="00816C72">
        <w:rPr>
          <w:sz w:val="10"/>
          <w:szCs w:val="10"/>
        </w:rPr>
        <w:t>д</w:t>
      </w:r>
      <w:proofErr w:type="spellEnd"/>
      <w:r w:rsidRPr="00816C72">
        <w:rPr>
          <w:sz w:val="10"/>
          <w:szCs w:val="10"/>
        </w:rPr>
        <w:t>» - определяют значения</w:t>
      </w:r>
      <w:proofErr w:type="gramStart"/>
      <w:r w:rsidRPr="00816C72">
        <w:rPr>
          <w:sz w:val="10"/>
          <w:szCs w:val="10"/>
        </w:rPr>
        <w:t xml:space="preserve"> К</w:t>
      </w:r>
      <w:proofErr w:type="gramEnd"/>
      <w:r w:rsidRPr="00816C72">
        <w:rPr>
          <w:sz w:val="10"/>
          <w:szCs w:val="10"/>
        </w:rPr>
        <w:t xml:space="preserve"> и </w:t>
      </w:r>
      <w:r w:rsidRPr="00816C72">
        <w:rPr>
          <w:sz w:val="10"/>
          <w:szCs w:val="10"/>
          <w:lang w:val="en-US"/>
        </w:rPr>
        <w:t>N</w:t>
      </w:r>
      <w:r w:rsidRPr="00816C72">
        <w:rPr>
          <w:sz w:val="10"/>
          <w:szCs w:val="10"/>
        </w:rPr>
        <w:t xml:space="preserve">  в условиях безубыточности по договору с покупателем.</w:t>
      </w:r>
      <w:r w:rsidR="00FC5D85" w:rsidRPr="00816C72">
        <w:rPr>
          <w:sz w:val="10"/>
          <w:szCs w:val="10"/>
        </w:rPr>
        <w:t xml:space="preserve"> </w:t>
      </w:r>
      <w:r w:rsidRPr="00816C72">
        <w:rPr>
          <w:sz w:val="10"/>
          <w:szCs w:val="10"/>
        </w:rPr>
        <w:t xml:space="preserve">Точка пересечения линии </w:t>
      </w:r>
      <w:r w:rsidRPr="00816C72">
        <w:rPr>
          <w:sz w:val="10"/>
          <w:szCs w:val="10"/>
          <w:lang w:val="en-US"/>
        </w:rPr>
        <w:t>N</w:t>
      </w:r>
      <w:r w:rsidRPr="00816C72">
        <w:rPr>
          <w:sz w:val="10"/>
          <w:szCs w:val="10"/>
        </w:rPr>
        <w:t xml:space="preserve"> и линии суммы затрат (</w:t>
      </w:r>
      <w:r w:rsidRPr="00816C72">
        <w:rPr>
          <w:sz w:val="10"/>
          <w:szCs w:val="10"/>
          <w:lang w:val="en-US"/>
        </w:rPr>
        <w:t>V</w:t>
      </w:r>
      <w:r w:rsidRPr="00816C72">
        <w:rPr>
          <w:sz w:val="10"/>
          <w:szCs w:val="10"/>
        </w:rPr>
        <w:t>+</w:t>
      </w:r>
      <w:r w:rsidRPr="00816C72">
        <w:rPr>
          <w:sz w:val="10"/>
          <w:szCs w:val="10"/>
          <w:lang w:val="en-US"/>
        </w:rPr>
        <w:t>C</w:t>
      </w:r>
      <w:r w:rsidRPr="00816C72">
        <w:rPr>
          <w:sz w:val="10"/>
          <w:szCs w:val="10"/>
        </w:rPr>
        <w:t xml:space="preserve">) - это точка безубыточности  </w:t>
      </w:r>
      <w:r w:rsidRPr="00816C72">
        <w:rPr>
          <w:sz w:val="10"/>
          <w:szCs w:val="10"/>
          <w:lang w:val="en-US"/>
        </w:rPr>
        <w:t>BEP</w:t>
      </w:r>
      <w:r w:rsidRPr="00816C72">
        <w:rPr>
          <w:sz w:val="10"/>
          <w:szCs w:val="10"/>
        </w:rPr>
        <w:t>, а значит К</w:t>
      </w:r>
      <w:r w:rsidRPr="00816C72">
        <w:rPr>
          <w:sz w:val="10"/>
          <w:szCs w:val="10"/>
          <w:vertAlign w:val="subscript"/>
        </w:rPr>
        <w:t>б</w:t>
      </w:r>
      <w:r w:rsidRPr="00816C72">
        <w:rPr>
          <w:sz w:val="10"/>
          <w:szCs w:val="10"/>
        </w:rPr>
        <w:t xml:space="preserve"> и  </w:t>
      </w:r>
      <w:proofErr w:type="gramStart"/>
      <w:r w:rsidRPr="00816C72">
        <w:rPr>
          <w:sz w:val="10"/>
          <w:szCs w:val="10"/>
          <w:lang w:val="en-US"/>
        </w:rPr>
        <w:t>N</w:t>
      </w:r>
      <w:proofErr w:type="gramEnd"/>
      <w:r w:rsidRPr="00816C72">
        <w:rPr>
          <w:sz w:val="10"/>
          <w:szCs w:val="10"/>
          <w:vertAlign w:val="subscript"/>
        </w:rPr>
        <w:t xml:space="preserve">б </w:t>
      </w:r>
      <w:r w:rsidRPr="00816C72">
        <w:rPr>
          <w:sz w:val="10"/>
          <w:szCs w:val="10"/>
        </w:rPr>
        <w:t xml:space="preserve"> - критический объем продаж (выпуска) продукции соответственно в натуральных единицах и стоимостном выражении.</w:t>
      </w:r>
      <w:r w:rsidR="00FC5D85" w:rsidRPr="00816C72">
        <w:rPr>
          <w:sz w:val="10"/>
          <w:szCs w:val="10"/>
        </w:rPr>
        <w:t xml:space="preserve"> </w:t>
      </w:r>
      <w:r w:rsidRPr="00816C72">
        <w:rPr>
          <w:sz w:val="10"/>
          <w:szCs w:val="10"/>
        </w:rPr>
        <w:t>При выпуске продукции в количестве К</w:t>
      </w:r>
      <w:r w:rsidRPr="00816C72">
        <w:rPr>
          <w:sz w:val="10"/>
          <w:szCs w:val="10"/>
          <w:vertAlign w:val="subscript"/>
        </w:rPr>
        <w:t>б</w:t>
      </w:r>
      <w:r w:rsidRPr="00816C72">
        <w:rPr>
          <w:sz w:val="10"/>
          <w:szCs w:val="10"/>
        </w:rPr>
        <w:t xml:space="preserve"> предприятие получит выручку </w:t>
      </w:r>
      <w:proofErr w:type="gramStart"/>
      <w:r w:rsidRPr="00816C72">
        <w:rPr>
          <w:sz w:val="10"/>
          <w:szCs w:val="10"/>
          <w:lang w:val="en-US"/>
        </w:rPr>
        <w:t>N</w:t>
      </w:r>
      <w:proofErr w:type="gramEnd"/>
      <w:r w:rsidRPr="00816C72">
        <w:rPr>
          <w:sz w:val="10"/>
          <w:szCs w:val="10"/>
          <w:vertAlign w:val="subscript"/>
        </w:rPr>
        <w:t>б</w:t>
      </w:r>
      <w:r w:rsidRPr="00816C72">
        <w:rPr>
          <w:sz w:val="10"/>
          <w:szCs w:val="10"/>
        </w:rPr>
        <w:t>, которая полностью прокроет издержки, но прибыли не будет.</w:t>
      </w:r>
      <w:r w:rsidR="00FC5D85" w:rsidRPr="00816C72">
        <w:rPr>
          <w:sz w:val="10"/>
          <w:szCs w:val="10"/>
        </w:rPr>
        <w:t xml:space="preserve"> </w:t>
      </w:r>
      <w:r w:rsidRPr="00816C72">
        <w:rPr>
          <w:sz w:val="10"/>
          <w:szCs w:val="10"/>
        </w:rPr>
        <w:t>При объеме поставок по договору К</w:t>
      </w:r>
      <w:r w:rsidRPr="00816C72">
        <w:rPr>
          <w:sz w:val="10"/>
          <w:szCs w:val="10"/>
          <w:vertAlign w:val="subscript"/>
        </w:rPr>
        <w:t>д</w:t>
      </w:r>
      <w:r w:rsidRPr="00816C72">
        <w:rPr>
          <w:sz w:val="10"/>
          <w:szCs w:val="10"/>
        </w:rPr>
        <w:t xml:space="preserve"> предприятие получит выручку </w:t>
      </w:r>
      <w:proofErr w:type="gramStart"/>
      <w:r w:rsidRPr="00816C72">
        <w:rPr>
          <w:sz w:val="10"/>
          <w:szCs w:val="10"/>
          <w:lang w:val="en-US"/>
        </w:rPr>
        <w:t>N</w:t>
      </w:r>
      <w:proofErr w:type="spellStart"/>
      <w:proofErr w:type="gramEnd"/>
      <w:r w:rsidRPr="00816C72">
        <w:rPr>
          <w:sz w:val="10"/>
          <w:szCs w:val="10"/>
          <w:vertAlign w:val="subscript"/>
        </w:rPr>
        <w:t>д</w:t>
      </w:r>
      <w:proofErr w:type="spellEnd"/>
      <w:r w:rsidRPr="00816C72">
        <w:rPr>
          <w:sz w:val="10"/>
          <w:szCs w:val="10"/>
        </w:rPr>
        <w:t xml:space="preserve"> и прибыль.</w:t>
      </w:r>
      <w:r w:rsidR="00FC5D85" w:rsidRPr="00816C72">
        <w:rPr>
          <w:sz w:val="10"/>
          <w:szCs w:val="10"/>
        </w:rPr>
        <w:t xml:space="preserve"> </w:t>
      </w:r>
      <w:r w:rsidRPr="00816C72">
        <w:rPr>
          <w:sz w:val="10"/>
          <w:szCs w:val="10"/>
        </w:rPr>
        <w:t xml:space="preserve">Разница между величинами </w:t>
      </w:r>
      <w:proofErr w:type="gramStart"/>
      <w:r w:rsidRPr="00816C72">
        <w:rPr>
          <w:sz w:val="10"/>
          <w:szCs w:val="10"/>
          <w:lang w:val="en-US"/>
        </w:rPr>
        <w:t>N</w:t>
      </w:r>
      <w:proofErr w:type="spellStart"/>
      <w:proofErr w:type="gramEnd"/>
      <w:r w:rsidRPr="00816C72">
        <w:rPr>
          <w:sz w:val="10"/>
          <w:szCs w:val="10"/>
          <w:vertAlign w:val="subscript"/>
        </w:rPr>
        <w:t>д</w:t>
      </w:r>
      <w:proofErr w:type="spellEnd"/>
      <w:r w:rsidRPr="00816C72">
        <w:rPr>
          <w:sz w:val="10"/>
          <w:szCs w:val="10"/>
        </w:rPr>
        <w:t xml:space="preserve"> - </w:t>
      </w:r>
      <w:r w:rsidRPr="00816C72">
        <w:rPr>
          <w:sz w:val="10"/>
          <w:szCs w:val="10"/>
          <w:lang w:val="en-US"/>
        </w:rPr>
        <w:t>N</w:t>
      </w:r>
      <w:r w:rsidRPr="00816C72">
        <w:rPr>
          <w:sz w:val="10"/>
          <w:szCs w:val="10"/>
          <w:vertAlign w:val="subscript"/>
        </w:rPr>
        <w:t>б</w:t>
      </w:r>
      <w:r w:rsidRPr="00816C72">
        <w:rPr>
          <w:sz w:val="10"/>
          <w:szCs w:val="10"/>
        </w:rPr>
        <w:t xml:space="preserve"> дает величину запаса финансовой прочности ЗФП в стоимостных единицах, а разница между значениями К</w:t>
      </w:r>
      <w:r w:rsidRPr="00816C72">
        <w:rPr>
          <w:sz w:val="10"/>
          <w:szCs w:val="10"/>
          <w:vertAlign w:val="subscript"/>
        </w:rPr>
        <w:t>д</w:t>
      </w:r>
      <w:r w:rsidRPr="00816C72">
        <w:rPr>
          <w:sz w:val="10"/>
          <w:szCs w:val="10"/>
        </w:rPr>
        <w:t xml:space="preserve"> и К</w:t>
      </w:r>
      <w:r w:rsidRPr="00816C72">
        <w:rPr>
          <w:sz w:val="10"/>
          <w:szCs w:val="10"/>
          <w:vertAlign w:val="subscript"/>
        </w:rPr>
        <w:t>б</w:t>
      </w:r>
      <w:r w:rsidRPr="00816C72">
        <w:rPr>
          <w:sz w:val="10"/>
          <w:szCs w:val="10"/>
        </w:rPr>
        <w:t xml:space="preserve"> - величину запаса производственной прочности в натуральных единицах. Под ЗФП понимают  объем продукции, которую предприятие может продать сверх объема, обеспечивающего ей безубыточность.</w:t>
      </w:r>
    </w:p>
    <w:p w:rsidR="00DF1BD0" w:rsidRPr="00816C72" w:rsidRDefault="00DF1BD0" w:rsidP="00B05A69">
      <w:pPr>
        <w:autoSpaceDE w:val="0"/>
        <w:autoSpaceDN w:val="0"/>
        <w:adjustRightInd w:val="0"/>
        <w:jc w:val="both"/>
        <w:rPr>
          <w:sz w:val="10"/>
          <w:szCs w:val="10"/>
        </w:rPr>
      </w:pPr>
      <w:r w:rsidRPr="00816C72">
        <w:rPr>
          <w:sz w:val="10"/>
          <w:szCs w:val="10"/>
        </w:rPr>
        <w:t>Величины ЗП и ЗФП в относительных единицах:</w:t>
      </w:r>
      <w:r w:rsidR="00FC5D85" w:rsidRPr="00816C72">
        <w:rPr>
          <w:sz w:val="10"/>
          <w:szCs w:val="10"/>
        </w:rPr>
        <w:t xml:space="preserve"> </w:t>
      </w:r>
      <w:r w:rsidRPr="00816C72">
        <w:rPr>
          <w:sz w:val="10"/>
          <w:szCs w:val="10"/>
        </w:rPr>
        <w:t xml:space="preserve">ЗП = </w:t>
      </w:r>
      <m:oMath>
        <m:f>
          <m:fPr>
            <m:ctrlPr>
              <w:rPr>
                <w:rFonts w:ascii="Cambria Math"/>
                <w:sz w:val="10"/>
                <w:szCs w:val="10"/>
              </w:rPr>
            </m:ctrlPr>
          </m:fPr>
          <m:num>
            <m:r>
              <m:rPr>
                <m:sty m:val="p"/>
              </m:rPr>
              <w:rPr>
                <w:rFonts w:ascii="Cambria Math"/>
                <w:sz w:val="10"/>
                <w:szCs w:val="10"/>
              </w:rPr>
              <m:t>Кд-Кб</m:t>
            </m:r>
          </m:num>
          <m:den>
            <m:r>
              <m:rPr>
                <m:sty m:val="p"/>
              </m:rPr>
              <w:rPr>
                <w:rFonts w:ascii="Cambria Math"/>
                <w:sz w:val="10"/>
                <w:szCs w:val="10"/>
              </w:rPr>
              <m:t>Кд</m:t>
            </m:r>
          </m:den>
        </m:f>
        <m:r>
          <m:rPr>
            <m:sty m:val="p"/>
          </m:rPr>
          <w:rPr>
            <w:rFonts w:ascii="Cambria Math" w:hAnsi="Cambria Math"/>
            <w:sz w:val="10"/>
            <w:szCs w:val="10"/>
          </w:rPr>
          <m:t>*</m:t>
        </m:r>
        <m:r>
          <m:rPr>
            <m:sty m:val="p"/>
          </m:rPr>
          <w:rPr>
            <w:rFonts w:ascii="Cambria Math"/>
            <w:sz w:val="10"/>
            <w:szCs w:val="10"/>
          </w:rPr>
          <m:t>100%</m:t>
        </m:r>
      </m:oMath>
      <w:r w:rsidR="00FC5D85" w:rsidRPr="00816C72">
        <w:rPr>
          <w:sz w:val="10"/>
          <w:szCs w:val="10"/>
        </w:rPr>
        <w:t xml:space="preserve">;  </w:t>
      </w:r>
      <w:r w:rsidRPr="00816C72">
        <w:rPr>
          <w:sz w:val="10"/>
          <w:szCs w:val="10"/>
        </w:rPr>
        <w:t xml:space="preserve">ЗФП = </w:t>
      </w:r>
      <m:oMath>
        <m:f>
          <m:fPr>
            <m:ctrlPr>
              <w:rPr>
                <w:rFonts w:ascii="Cambria Math"/>
                <w:sz w:val="10"/>
                <w:szCs w:val="10"/>
              </w:rPr>
            </m:ctrlPr>
          </m:fPr>
          <m:num>
            <w:proofErr w:type="gramStart"/>
            <m:r>
              <m:rPr>
                <m:sty m:val="p"/>
              </m:rPr>
              <w:rPr>
                <w:rFonts w:ascii="Cambria Math"/>
                <w:sz w:val="10"/>
                <w:szCs w:val="10"/>
                <w:lang w:val="en-US"/>
              </w:rPr>
              <m:t>N</m:t>
            </m:r>
            <w:proofErr w:type="gramEnd"/>
            <m:r>
              <m:rPr>
                <m:sty m:val="p"/>
              </m:rPr>
              <w:rPr>
                <w:rFonts w:ascii="Cambria Math"/>
                <w:sz w:val="10"/>
                <w:szCs w:val="10"/>
              </w:rPr>
              <m:t>д-</m:t>
            </m:r>
            <m:r>
              <m:rPr>
                <m:sty m:val="p"/>
              </m:rPr>
              <w:rPr>
                <w:rFonts w:ascii="Cambria Math"/>
                <w:sz w:val="10"/>
                <w:szCs w:val="10"/>
                <w:lang w:val="en-US"/>
              </w:rPr>
              <m:t>N</m:t>
            </m:r>
            <m:r>
              <m:rPr>
                <m:sty m:val="p"/>
              </m:rPr>
              <w:rPr>
                <w:rFonts w:ascii="Cambria Math"/>
                <w:sz w:val="10"/>
                <w:szCs w:val="10"/>
              </w:rPr>
              <m:t>б</m:t>
            </m:r>
          </m:num>
          <m:den>
            <m:r>
              <m:rPr>
                <m:sty m:val="p"/>
              </m:rPr>
              <w:rPr>
                <w:rFonts w:ascii="Cambria Math"/>
                <w:sz w:val="10"/>
                <w:szCs w:val="10"/>
                <w:lang w:val="en-US"/>
              </w:rPr>
              <m:t>N</m:t>
            </m:r>
            <m:r>
              <m:rPr>
                <m:sty m:val="p"/>
              </m:rPr>
              <w:rPr>
                <w:rFonts w:ascii="Cambria Math"/>
                <w:sz w:val="10"/>
                <w:szCs w:val="10"/>
              </w:rPr>
              <m:t>д</m:t>
            </m:r>
          </m:den>
        </m:f>
        <m:r>
          <m:rPr>
            <m:sty m:val="p"/>
          </m:rPr>
          <w:rPr>
            <w:rFonts w:ascii="Cambria Math" w:hAnsi="Cambria Math"/>
            <w:sz w:val="10"/>
            <w:szCs w:val="10"/>
          </w:rPr>
          <m:t>*</m:t>
        </m:r>
        <m:r>
          <m:rPr>
            <m:sty m:val="p"/>
          </m:rPr>
          <w:rPr>
            <w:rFonts w:ascii="Cambria Math"/>
            <w:sz w:val="10"/>
            <w:szCs w:val="10"/>
          </w:rPr>
          <m:t>100%</m:t>
        </m:r>
      </m:oMath>
      <w:r w:rsidR="00FC5D85" w:rsidRPr="00816C72">
        <w:rPr>
          <w:sz w:val="10"/>
          <w:szCs w:val="10"/>
        </w:rPr>
        <w:t xml:space="preserve">. </w:t>
      </w:r>
      <w:r w:rsidRPr="00816C72">
        <w:rPr>
          <w:sz w:val="10"/>
          <w:szCs w:val="10"/>
        </w:rPr>
        <w:t xml:space="preserve">Чем больше ЗФП, тем это предпочтительнее для предприятия. </w:t>
      </w:r>
      <w:r w:rsidR="00FC5D85" w:rsidRPr="00816C72">
        <w:rPr>
          <w:sz w:val="10"/>
          <w:szCs w:val="10"/>
        </w:rPr>
        <w:t xml:space="preserve"> </w:t>
      </w:r>
      <w:r w:rsidRPr="00816C72">
        <w:rPr>
          <w:sz w:val="10"/>
          <w:szCs w:val="10"/>
        </w:rPr>
        <w:t xml:space="preserve">Управление на основе </w:t>
      </w:r>
      <w:r w:rsidRPr="00816C72">
        <w:rPr>
          <w:sz w:val="10"/>
          <w:szCs w:val="10"/>
          <w:lang w:val="en-US"/>
        </w:rPr>
        <w:t>CVP</w:t>
      </w:r>
      <w:r w:rsidRPr="00816C72">
        <w:rPr>
          <w:sz w:val="10"/>
          <w:szCs w:val="10"/>
        </w:rPr>
        <w:t>-анализа позволяет менеджеру принять решение о целесообразности  заключения договора на изготовление продукции с предлагаемым размером партии. Когда</w:t>
      </w:r>
      <w:proofErr w:type="gramStart"/>
      <w:r w:rsidRPr="00816C72">
        <w:rPr>
          <w:sz w:val="10"/>
          <w:szCs w:val="10"/>
        </w:rPr>
        <w:t xml:space="preserve"> К</w:t>
      </w:r>
      <w:proofErr w:type="gramEnd"/>
      <w:r w:rsidRPr="00816C72">
        <w:rPr>
          <w:sz w:val="10"/>
          <w:szCs w:val="10"/>
        </w:rPr>
        <w:t xml:space="preserve"> &lt; К</w:t>
      </w:r>
      <w:r w:rsidRPr="00816C72">
        <w:rPr>
          <w:sz w:val="10"/>
          <w:szCs w:val="10"/>
          <w:vertAlign w:val="subscript"/>
        </w:rPr>
        <w:t>б</w:t>
      </w:r>
      <w:r w:rsidRPr="00816C72">
        <w:rPr>
          <w:sz w:val="10"/>
          <w:szCs w:val="10"/>
        </w:rPr>
        <w:t>, от заключения договора стоит отказаться.</w:t>
      </w:r>
    </w:p>
    <w:p w:rsidR="00DF1BD0" w:rsidRPr="00816C72" w:rsidRDefault="00DF1BD0" w:rsidP="00B05A69">
      <w:pPr>
        <w:jc w:val="both"/>
        <w:rPr>
          <w:b/>
          <w:sz w:val="10"/>
          <w:szCs w:val="10"/>
        </w:rPr>
      </w:pPr>
      <w:r w:rsidRPr="00816C72">
        <w:rPr>
          <w:b/>
          <w:sz w:val="10"/>
          <w:szCs w:val="10"/>
        </w:rPr>
        <w:t xml:space="preserve">6.2 Финансовый </w:t>
      </w:r>
      <w:proofErr w:type="spellStart"/>
      <w:r w:rsidRPr="00816C72">
        <w:rPr>
          <w:b/>
          <w:sz w:val="10"/>
          <w:szCs w:val="10"/>
        </w:rPr>
        <w:t>леверидж</w:t>
      </w:r>
      <w:proofErr w:type="spellEnd"/>
      <w:r w:rsidRPr="00816C72">
        <w:rPr>
          <w:b/>
          <w:sz w:val="10"/>
          <w:szCs w:val="10"/>
        </w:rPr>
        <w:t>.</w:t>
      </w:r>
      <w:r w:rsidR="0034370E" w:rsidRPr="00816C72">
        <w:rPr>
          <w:b/>
          <w:sz w:val="10"/>
          <w:szCs w:val="10"/>
        </w:rPr>
        <w:t xml:space="preserve"> </w:t>
      </w:r>
      <w:r w:rsidRPr="00816C72">
        <w:rPr>
          <w:sz w:val="10"/>
          <w:szCs w:val="10"/>
          <w:shd w:val="clear" w:color="auto" w:fill="FFFFFF"/>
        </w:rPr>
        <w:t>Для любой корпорации принципиальное значение имеет правило, при котором как собственные, так и заемные средства обеспечивают отдачу в форме прибыли (дохода).</w:t>
      </w:r>
      <w:r w:rsidR="0034370E" w:rsidRPr="00816C72">
        <w:rPr>
          <w:b/>
          <w:sz w:val="10"/>
          <w:szCs w:val="10"/>
        </w:rPr>
        <w:t xml:space="preserve"> </w:t>
      </w:r>
      <w:r w:rsidRPr="00816C72">
        <w:rPr>
          <w:sz w:val="10"/>
          <w:szCs w:val="10"/>
          <w:shd w:val="clear" w:color="auto" w:fill="FFFFFF"/>
        </w:rPr>
        <w:t>Если корпорация использует в хозяйственной деятельности как собственный, так и заемный капитал, то доходность собственного капитала может быть повышена. В теории финансового менеджмента подобное увеличение рентабельности собственного капитала называют эффектом финансового рычага (</w:t>
      </w:r>
      <w:proofErr w:type="spellStart"/>
      <w:r w:rsidRPr="00816C72">
        <w:rPr>
          <w:sz w:val="10"/>
          <w:szCs w:val="10"/>
          <w:shd w:val="clear" w:color="auto" w:fill="FFFFFF"/>
        </w:rPr>
        <w:t>левериджа</w:t>
      </w:r>
      <w:proofErr w:type="spellEnd"/>
      <w:r w:rsidRPr="00816C72">
        <w:rPr>
          <w:sz w:val="10"/>
          <w:szCs w:val="10"/>
          <w:shd w:val="clear" w:color="auto" w:fill="FFFFFF"/>
        </w:rPr>
        <w:t>).</w:t>
      </w:r>
      <w:r w:rsidR="0034370E" w:rsidRPr="00816C72">
        <w:rPr>
          <w:b/>
          <w:sz w:val="10"/>
          <w:szCs w:val="10"/>
        </w:rPr>
        <w:t xml:space="preserve"> </w:t>
      </w:r>
      <w:r w:rsidRPr="00816C72">
        <w:rPr>
          <w:sz w:val="10"/>
          <w:szCs w:val="10"/>
          <w:shd w:val="clear" w:color="auto" w:fill="FFFFFF"/>
        </w:rPr>
        <w:t>ЭФР показывает приращение рентабельности собственных средств за счет использования заемных, не смотря на платность последних.</w:t>
      </w:r>
      <w:r w:rsidR="0034370E" w:rsidRPr="00816C72">
        <w:rPr>
          <w:b/>
          <w:sz w:val="10"/>
          <w:szCs w:val="10"/>
        </w:rPr>
        <w:t xml:space="preserve"> </w:t>
      </w:r>
      <w:r w:rsidRPr="00816C72">
        <w:rPr>
          <w:sz w:val="10"/>
          <w:szCs w:val="10"/>
        </w:rPr>
        <w:t>ЭФР = (1-СНП)*(ЭР-СРСП)*</w:t>
      </w:r>
      <m:oMath>
        <m:f>
          <m:fPr>
            <m:ctrlPr>
              <w:rPr>
                <w:rFonts w:ascii="Cambria Math"/>
                <w:sz w:val="10"/>
                <w:szCs w:val="10"/>
              </w:rPr>
            </m:ctrlPr>
          </m:fPr>
          <m:num>
            <m:r>
              <m:rPr>
                <m:sty m:val="p"/>
              </m:rPr>
              <w:rPr>
                <w:sz w:val="10"/>
                <w:szCs w:val="10"/>
              </w:rPr>
              <m:t>ЗС</m:t>
            </m:r>
          </m:num>
          <m:den>
            <m:r>
              <m:rPr>
                <m:sty m:val="p"/>
              </m:rPr>
              <w:rPr>
                <w:sz w:val="10"/>
                <w:szCs w:val="10"/>
              </w:rPr>
              <m:t>СС</m:t>
            </m:r>
          </m:den>
        </m:f>
      </m:oMath>
      <w:r w:rsidR="0034370E" w:rsidRPr="00816C72">
        <w:rPr>
          <w:b/>
          <w:sz w:val="10"/>
          <w:szCs w:val="10"/>
        </w:rPr>
        <w:t xml:space="preserve"> </w:t>
      </w:r>
      <w:r w:rsidRPr="00816C72">
        <w:rPr>
          <w:sz w:val="10"/>
          <w:szCs w:val="10"/>
        </w:rPr>
        <w:t>СНП - ставка налога на прибыль;</w:t>
      </w:r>
      <w:r w:rsidR="0034370E" w:rsidRPr="00816C72">
        <w:rPr>
          <w:b/>
          <w:sz w:val="10"/>
          <w:szCs w:val="10"/>
        </w:rPr>
        <w:t xml:space="preserve"> </w:t>
      </w:r>
      <w:r w:rsidRPr="00816C72">
        <w:rPr>
          <w:sz w:val="10"/>
          <w:szCs w:val="10"/>
        </w:rPr>
        <w:t xml:space="preserve">ЭР - экономическая рентабельность = </w:t>
      </w:r>
      <m:oMath>
        <m:f>
          <m:fPr>
            <m:ctrlPr>
              <w:rPr>
                <w:rFonts w:ascii="Cambria Math"/>
                <w:sz w:val="10"/>
                <w:szCs w:val="10"/>
              </w:rPr>
            </m:ctrlPr>
          </m:fPr>
          <m:num>
            <m:r>
              <m:rPr>
                <m:sty m:val="p"/>
              </m:rPr>
              <w:rPr>
                <w:sz w:val="10"/>
                <w:szCs w:val="10"/>
              </w:rPr>
              <m:t>НРЭИ</m:t>
            </m:r>
          </m:num>
          <m:den>
            <m:r>
              <m:rPr>
                <m:sty m:val="p"/>
              </m:rPr>
              <w:rPr>
                <w:sz w:val="10"/>
                <w:szCs w:val="10"/>
              </w:rPr>
              <m:t>А</m:t>
            </m:r>
          </m:den>
        </m:f>
      </m:oMath>
      <w:r w:rsidRPr="00816C72">
        <w:rPr>
          <w:sz w:val="10"/>
          <w:szCs w:val="10"/>
        </w:rPr>
        <w:t>;</w:t>
      </w:r>
      <w:r w:rsidR="0034370E" w:rsidRPr="00816C72">
        <w:rPr>
          <w:b/>
          <w:sz w:val="10"/>
          <w:szCs w:val="10"/>
        </w:rPr>
        <w:t xml:space="preserve"> </w:t>
      </w:r>
      <w:r w:rsidRPr="00816C72">
        <w:rPr>
          <w:sz w:val="10"/>
          <w:szCs w:val="10"/>
        </w:rPr>
        <w:t>НРЭИ - прибыль до выплаты % и налогов</w:t>
      </w:r>
      <w:proofErr w:type="gramStart"/>
      <w:r w:rsidRPr="00816C72">
        <w:rPr>
          <w:sz w:val="10"/>
          <w:szCs w:val="10"/>
        </w:rPr>
        <w:t xml:space="preserve"> = А</w:t>
      </w:r>
      <w:proofErr w:type="gramEnd"/>
      <w:r w:rsidRPr="00816C72">
        <w:rPr>
          <w:sz w:val="10"/>
          <w:szCs w:val="10"/>
        </w:rPr>
        <w:t>*ЭР</w:t>
      </w:r>
      <w:r w:rsidR="0034370E" w:rsidRPr="00816C72">
        <w:rPr>
          <w:b/>
          <w:sz w:val="10"/>
          <w:szCs w:val="10"/>
        </w:rPr>
        <w:t xml:space="preserve">; </w:t>
      </w:r>
      <w:r w:rsidRPr="00816C72">
        <w:rPr>
          <w:sz w:val="10"/>
          <w:szCs w:val="10"/>
        </w:rPr>
        <w:t>СРСП - средне расчетная ставка %.</w:t>
      </w:r>
      <w:r w:rsidR="0034370E" w:rsidRPr="00816C72">
        <w:rPr>
          <w:b/>
          <w:sz w:val="10"/>
          <w:szCs w:val="10"/>
        </w:rPr>
        <w:t xml:space="preserve"> </w:t>
      </w:r>
      <w:r w:rsidRPr="00816C72">
        <w:rPr>
          <w:sz w:val="10"/>
          <w:szCs w:val="10"/>
        </w:rPr>
        <w:t>ЗС - заемные средства;</w:t>
      </w:r>
      <w:r w:rsidR="0034370E" w:rsidRPr="00816C72">
        <w:rPr>
          <w:b/>
          <w:sz w:val="10"/>
          <w:szCs w:val="10"/>
        </w:rPr>
        <w:t xml:space="preserve"> </w:t>
      </w:r>
      <w:r w:rsidRPr="00816C72">
        <w:rPr>
          <w:sz w:val="10"/>
          <w:szCs w:val="10"/>
        </w:rPr>
        <w:t>СС - собственные средства.</w:t>
      </w:r>
      <w:r w:rsidR="0034370E" w:rsidRPr="00816C72">
        <w:rPr>
          <w:b/>
          <w:sz w:val="10"/>
          <w:szCs w:val="10"/>
        </w:rPr>
        <w:t xml:space="preserve"> </w:t>
      </w:r>
      <w:r w:rsidRPr="00816C72">
        <w:rPr>
          <w:sz w:val="10"/>
          <w:szCs w:val="10"/>
        </w:rPr>
        <w:t>Если ЭФР &gt;0, то  заемная политика эффективна.</w:t>
      </w:r>
      <w:r w:rsidR="0034370E" w:rsidRPr="00816C72">
        <w:rPr>
          <w:b/>
          <w:sz w:val="10"/>
          <w:szCs w:val="10"/>
        </w:rPr>
        <w:t xml:space="preserve"> </w:t>
      </w:r>
      <w:r w:rsidRPr="00816C72">
        <w:rPr>
          <w:sz w:val="10"/>
          <w:szCs w:val="10"/>
        </w:rPr>
        <w:t xml:space="preserve">Если ЭФР </w:t>
      </w:r>
      <m:oMath>
        <m:r>
          <m:rPr>
            <m:sty m:val="p"/>
          </m:rPr>
          <w:rPr>
            <w:sz w:val="10"/>
            <w:szCs w:val="10"/>
          </w:rPr>
          <m:t>≤</m:t>
        </m:r>
        <m:r>
          <m:rPr>
            <m:sty m:val="p"/>
          </m:rPr>
          <w:rPr>
            <w:rFonts w:ascii="Cambria Math"/>
            <w:sz w:val="10"/>
            <w:szCs w:val="10"/>
          </w:rPr>
          <m:t xml:space="preserve"> </m:t>
        </m:r>
      </m:oMath>
      <w:r w:rsidRPr="00816C72">
        <w:rPr>
          <w:sz w:val="10"/>
          <w:szCs w:val="10"/>
        </w:rPr>
        <w:t>0, то заемная политика не эффективна.</w:t>
      </w:r>
      <w:r w:rsidR="0034370E" w:rsidRPr="00816C72">
        <w:rPr>
          <w:b/>
          <w:sz w:val="10"/>
          <w:szCs w:val="10"/>
        </w:rPr>
        <w:t xml:space="preserve"> </w:t>
      </w:r>
      <w:r w:rsidRPr="00816C72">
        <w:rPr>
          <w:sz w:val="10"/>
          <w:szCs w:val="10"/>
        </w:rPr>
        <w:t>Т.е. заемная политика эффективна только в том случае, если экономическая рентабельность (ЭР) предприятия превышает процентную ставку за кредит.</w:t>
      </w:r>
      <w:r w:rsidR="0034370E" w:rsidRPr="00816C72">
        <w:rPr>
          <w:b/>
          <w:sz w:val="10"/>
          <w:szCs w:val="10"/>
        </w:rPr>
        <w:t xml:space="preserve"> </w:t>
      </w:r>
      <w:r w:rsidRPr="00816C72">
        <w:rPr>
          <w:sz w:val="10"/>
          <w:szCs w:val="10"/>
          <w:shd w:val="clear" w:color="auto" w:fill="FFFFFF"/>
        </w:rPr>
        <w:t xml:space="preserve">Если новое заимствование приносит предприятию рост уровня эффекта финансового рычага, то оно выгодно для него. </w:t>
      </w:r>
    </w:p>
    <w:p w:rsidR="0034370E" w:rsidRPr="00816C72" w:rsidRDefault="00DF1BD0" w:rsidP="00B05A69">
      <w:pPr>
        <w:jc w:val="both"/>
        <w:rPr>
          <w:b/>
          <w:sz w:val="10"/>
          <w:szCs w:val="10"/>
        </w:rPr>
      </w:pPr>
      <w:r w:rsidRPr="00816C72">
        <w:rPr>
          <w:b/>
          <w:sz w:val="10"/>
          <w:szCs w:val="10"/>
        </w:rPr>
        <w:t>6.3 Анализ маржинального дохода (прибыли), критической точки безубыточности и запаса финансовой прочности.</w:t>
      </w:r>
      <w:r w:rsidR="0034370E" w:rsidRPr="00816C72">
        <w:rPr>
          <w:b/>
          <w:sz w:val="10"/>
          <w:szCs w:val="10"/>
        </w:rPr>
        <w:t xml:space="preserve"> </w:t>
      </w:r>
      <w:r w:rsidRPr="00816C72">
        <w:rPr>
          <w:sz w:val="10"/>
          <w:szCs w:val="10"/>
        </w:rPr>
        <w:t xml:space="preserve">Точка безубыточности </w:t>
      </w:r>
      <w:r w:rsidRPr="00816C72">
        <w:rPr>
          <w:sz w:val="10"/>
          <w:szCs w:val="10"/>
          <w:lang w:val="en-US"/>
        </w:rPr>
        <w:t>BEP</w:t>
      </w:r>
      <w:r w:rsidRPr="00816C72">
        <w:rPr>
          <w:sz w:val="10"/>
          <w:szCs w:val="10"/>
        </w:rPr>
        <w:t xml:space="preserve"> (порог рентабельности) определяет объем продаж продукции, при котором доходы = сумме затрат на производство продукции и прибыль у предприятия отсутствует.</w:t>
      </w:r>
      <w:r w:rsidR="0034370E" w:rsidRPr="00816C72">
        <w:rPr>
          <w:b/>
          <w:sz w:val="10"/>
          <w:szCs w:val="10"/>
        </w:rPr>
        <w:t xml:space="preserve"> </w:t>
      </w:r>
      <w:r w:rsidRPr="00816C72">
        <w:rPr>
          <w:sz w:val="10"/>
          <w:szCs w:val="10"/>
        </w:rPr>
        <w:t>Три метода определения ВЕР:</w:t>
      </w:r>
      <w:r w:rsidR="0034370E" w:rsidRPr="00816C72">
        <w:rPr>
          <w:b/>
          <w:sz w:val="10"/>
          <w:szCs w:val="10"/>
        </w:rPr>
        <w:t xml:space="preserve"> </w:t>
      </w:r>
      <w:r w:rsidRPr="00816C72">
        <w:rPr>
          <w:sz w:val="10"/>
          <w:szCs w:val="10"/>
        </w:rPr>
        <w:t>метод уравнения;</w:t>
      </w:r>
      <w:r w:rsidR="0034370E" w:rsidRPr="00816C72">
        <w:rPr>
          <w:b/>
          <w:sz w:val="10"/>
          <w:szCs w:val="10"/>
        </w:rPr>
        <w:t xml:space="preserve"> </w:t>
      </w:r>
      <w:r w:rsidRPr="00816C72">
        <w:rPr>
          <w:sz w:val="10"/>
          <w:szCs w:val="10"/>
        </w:rPr>
        <w:t>графический;</w:t>
      </w:r>
      <w:r w:rsidR="0034370E" w:rsidRPr="00816C72">
        <w:rPr>
          <w:b/>
          <w:sz w:val="10"/>
          <w:szCs w:val="10"/>
        </w:rPr>
        <w:t xml:space="preserve"> </w:t>
      </w:r>
      <w:r w:rsidRPr="00816C72">
        <w:rPr>
          <w:sz w:val="10"/>
          <w:szCs w:val="10"/>
        </w:rPr>
        <w:t>метод маржинального дохода.</w:t>
      </w:r>
      <w:r w:rsidR="0034370E" w:rsidRPr="00816C72">
        <w:rPr>
          <w:b/>
          <w:sz w:val="10"/>
          <w:szCs w:val="10"/>
        </w:rPr>
        <w:t xml:space="preserve"> </w:t>
      </w:r>
      <w:r w:rsidRPr="00816C72">
        <w:rPr>
          <w:sz w:val="10"/>
          <w:szCs w:val="10"/>
        </w:rPr>
        <w:t>Метод уравнения:</w:t>
      </w:r>
      <w:r w:rsidR="0034370E" w:rsidRPr="00816C72">
        <w:rPr>
          <w:b/>
          <w:sz w:val="10"/>
          <w:szCs w:val="10"/>
        </w:rPr>
        <w:t xml:space="preserve"> </w:t>
      </w:r>
    </w:p>
    <w:p w:rsidR="00DF1BD0" w:rsidRPr="00816C72" w:rsidRDefault="00DF1BD0" w:rsidP="00B05A69">
      <w:pPr>
        <w:jc w:val="both"/>
        <w:rPr>
          <w:b/>
          <w:sz w:val="10"/>
          <w:szCs w:val="10"/>
        </w:rPr>
      </w:pPr>
      <w:r w:rsidRPr="00816C72">
        <w:rPr>
          <w:sz w:val="10"/>
          <w:szCs w:val="10"/>
        </w:rPr>
        <w:t>Выручка - переменные затраты - постоянные затраты = Прибыль</w:t>
      </w:r>
    </w:p>
    <w:p w:rsidR="00DF1BD0" w:rsidRPr="00816C72" w:rsidRDefault="00DF1BD0" w:rsidP="00B05A69">
      <w:pPr>
        <w:tabs>
          <w:tab w:val="left" w:pos="284"/>
        </w:tabs>
        <w:autoSpaceDE w:val="0"/>
        <w:autoSpaceDN w:val="0"/>
        <w:adjustRightInd w:val="0"/>
        <w:jc w:val="center"/>
        <w:rPr>
          <w:sz w:val="10"/>
          <w:szCs w:val="10"/>
        </w:rPr>
      </w:pPr>
      <w:r w:rsidRPr="00816C72">
        <w:rPr>
          <w:sz w:val="10"/>
          <w:szCs w:val="10"/>
        </w:rPr>
        <w:t>Или</w:t>
      </w:r>
    </w:p>
    <w:p w:rsidR="00DF1BD0" w:rsidRPr="00816C72" w:rsidRDefault="00DF1BD0" w:rsidP="00B05A69">
      <w:pPr>
        <w:tabs>
          <w:tab w:val="left" w:pos="284"/>
        </w:tabs>
        <w:autoSpaceDE w:val="0"/>
        <w:autoSpaceDN w:val="0"/>
        <w:adjustRightInd w:val="0"/>
        <w:rPr>
          <w:sz w:val="10"/>
          <w:szCs w:val="10"/>
        </w:rPr>
      </w:pPr>
      <w:r w:rsidRPr="00816C72">
        <w:rPr>
          <w:sz w:val="10"/>
          <w:szCs w:val="10"/>
        </w:rPr>
        <w:t xml:space="preserve">(Цена * кол-во ед.) - (удельные </w:t>
      </w:r>
      <w:proofErr w:type="spellStart"/>
      <w:r w:rsidRPr="00816C72">
        <w:rPr>
          <w:sz w:val="10"/>
          <w:szCs w:val="10"/>
        </w:rPr>
        <w:t>перем</w:t>
      </w:r>
      <w:proofErr w:type="spellEnd"/>
      <w:r w:rsidRPr="00816C72">
        <w:rPr>
          <w:sz w:val="10"/>
          <w:szCs w:val="10"/>
        </w:rPr>
        <w:t xml:space="preserve">. </w:t>
      </w:r>
      <w:proofErr w:type="spellStart"/>
      <w:r w:rsidRPr="00816C72">
        <w:rPr>
          <w:sz w:val="10"/>
          <w:szCs w:val="10"/>
        </w:rPr>
        <w:t>з</w:t>
      </w:r>
      <w:proofErr w:type="spellEnd"/>
      <w:r w:rsidRPr="00816C72">
        <w:rPr>
          <w:sz w:val="10"/>
          <w:szCs w:val="10"/>
        </w:rPr>
        <w:t xml:space="preserve">. * кол-во </w:t>
      </w:r>
      <w:proofErr w:type="spellStart"/>
      <w:proofErr w:type="gramStart"/>
      <w:r w:rsidRPr="00816C72">
        <w:rPr>
          <w:sz w:val="10"/>
          <w:szCs w:val="10"/>
        </w:rPr>
        <w:t>ед</w:t>
      </w:r>
      <w:proofErr w:type="spellEnd"/>
      <w:proofErr w:type="gramEnd"/>
      <w:r w:rsidRPr="00816C72">
        <w:rPr>
          <w:sz w:val="10"/>
          <w:szCs w:val="10"/>
        </w:rPr>
        <w:t xml:space="preserve">) - постоянные </w:t>
      </w:r>
      <w:proofErr w:type="spellStart"/>
      <w:r w:rsidRPr="00816C72">
        <w:rPr>
          <w:sz w:val="10"/>
          <w:szCs w:val="10"/>
        </w:rPr>
        <w:t>з</w:t>
      </w:r>
      <w:proofErr w:type="spellEnd"/>
      <w:r w:rsidRPr="00816C72">
        <w:rPr>
          <w:sz w:val="10"/>
          <w:szCs w:val="10"/>
        </w:rPr>
        <w:t>. = Прибыль</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Данный метод определяет, какого объема выпуска нужно достичь, чтобы получить  определенную изначально заданную прибыль.</w:t>
      </w:r>
      <w:r w:rsidR="0034370E" w:rsidRPr="00816C72">
        <w:rPr>
          <w:sz w:val="10"/>
          <w:szCs w:val="10"/>
        </w:rPr>
        <w:t xml:space="preserve"> </w:t>
      </w:r>
      <w:r w:rsidRPr="00816C72">
        <w:rPr>
          <w:sz w:val="10"/>
          <w:szCs w:val="10"/>
        </w:rPr>
        <w:t>Метод маржинального дохода:</w:t>
      </w:r>
      <w:r w:rsidR="0034370E" w:rsidRPr="00816C72">
        <w:rPr>
          <w:sz w:val="10"/>
          <w:szCs w:val="10"/>
        </w:rPr>
        <w:t xml:space="preserve"> </w:t>
      </w:r>
      <w:r w:rsidRPr="00816C72">
        <w:rPr>
          <w:sz w:val="10"/>
          <w:szCs w:val="10"/>
        </w:rPr>
        <w:t xml:space="preserve">МД - </w:t>
      </w:r>
      <w:proofErr w:type="gramStart"/>
      <w:r w:rsidRPr="00816C72">
        <w:rPr>
          <w:sz w:val="10"/>
          <w:szCs w:val="10"/>
        </w:rPr>
        <w:t>на сколько</w:t>
      </w:r>
      <w:proofErr w:type="gramEnd"/>
      <w:r w:rsidRPr="00816C72">
        <w:rPr>
          <w:sz w:val="10"/>
          <w:szCs w:val="10"/>
        </w:rPr>
        <w:t xml:space="preserve"> выручка превышает переменные затраты.</w:t>
      </w:r>
      <w:r w:rsidR="0034370E" w:rsidRPr="00816C72">
        <w:rPr>
          <w:sz w:val="10"/>
          <w:szCs w:val="10"/>
        </w:rPr>
        <w:t xml:space="preserve"> </w:t>
      </w:r>
      <w:r w:rsidRPr="00816C72">
        <w:rPr>
          <w:sz w:val="10"/>
          <w:szCs w:val="10"/>
        </w:rPr>
        <w:t>МД = Выручка - переменные затраты = постоянные затраты + Прибыль</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МД показывает вклад в покрытие постоянных затрат и получения Прибыли.</w:t>
      </w:r>
    </w:p>
    <w:p w:rsidR="00DF1BD0" w:rsidRPr="00816C72" w:rsidRDefault="00DF1BD0" w:rsidP="00B05A69">
      <w:pPr>
        <w:tabs>
          <w:tab w:val="left" w:pos="284"/>
        </w:tabs>
        <w:autoSpaceDE w:val="0"/>
        <w:autoSpaceDN w:val="0"/>
        <w:adjustRightInd w:val="0"/>
        <w:jc w:val="both"/>
        <w:rPr>
          <w:sz w:val="10"/>
          <w:szCs w:val="10"/>
        </w:rPr>
      </w:pPr>
      <w:proofErr w:type="gramStart"/>
      <w:r w:rsidRPr="00816C72">
        <w:rPr>
          <w:sz w:val="10"/>
          <w:szCs w:val="10"/>
        </w:rPr>
        <w:t>Средний</w:t>
      </w:r>
      <w:proofErr w:type="gramEnd"/>
      <w:r w:rsidRPr="00816C72">
        <w:rPr>
          <w:sz w:val="10"/>
          <w:szCs w:val="10"/>
        </w:rPr>
        <w:t xml:space="preserve"> МД = Цена -  удельные переменные затраты</w:t>
      </w:r>
      <w:r w:rsidR="0034370E" w:rsidRPr="00816C72">
        <w:rPr>
          <w:sz w:val="10"/>
          <w:szCs w:val="10"/>
        </w:rPr>
        <w:t xml:space="preserve">. </w:t>
      </w:r>
      <w:r w:rsidRPr="00816C72">
        <w:rPr>
          <w:sz w:val="10"/>
          <w:szCs w:val="10"/>
        </w:rPr>
        <w:t>Норма МД - доля величины МД в Выручке от продажи.</w:t>
      </w:r>
      <w:r w:rsidR="0034370E" w:rsidRPr="00816C72">
        <w:rPr>
          <w:sz w:val="10"/>
          <w:szCs w:val="10"/>
        </w:rPr>
        <w:t xml:space="preserve"> </w:t>
      </w:r>
      <w:r w:rsidRPr="00816C72">
        <w:rPr>
          <w:sz w:val="10"/>
          <w:szCs w:val="10"/>
        </w:rPr>
        <w:t>Норма МД = МД / Выручка от реализации</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 xml:space="preserve">Норма МД = </w:t>
      </w:r>
      <w:proofErr w:type="gramStart"/>
      <w:r w:rsidRPr="00816C72">
        <w:rPr>
          <w:sz w:val="10"/>
          <w:szCs w:val="10"/>
        </w:rPr>
        <w:t>Средний</w:t>
      </w:r>
      <w:proofErr w:type="gramEnd"/>
      <w:r w:rsidRPr="00816C72">
        <w:rPr>
          <w:sz w:val="10"/>
          <w:szCs w:val="10"/>
        </w:rPr>
        <w:t xml:space="preserve"> МД / Цена</w:t>
      </w:r>
      <w:r w:rsidR="0034370E" w:rsidRPr="00816C72">
        <w:rPr>
          <w:sz w:val="10"/>
          <w:szCs w:val="10"/>
        </w:rPr>
        <w:t xml:space="preserve">. </w:t>
      </w:r>
      <w:r w:rsidRPr="00816C72">
        <w:rPr>
          <w:sz w:val="10"/>
          <w:szCs w:val="10"/>
        </w:rPr>
        <w:t>ВЕР на единицу продаж = постоянные затраты / Норма МД</w:t>
      </w:r>
      <w:r w:rsidR="0034370E" w:rsidRPr="00816C72">
        <w:rPr>
          <w:sz w:val="10"/>
          <w:szCs w:val="10"/>
        </w:rPr>
        <w:t xml:space="preserve">. </w:t>
      </w:r>
      <w:r w:rsidRPr="00816C72">
        <w:rPr>
          <w:sz w:val="10"/>
          <w:szCs w:val="10"/>
        </w:rPr>
        <w:t xml:space="preserve">ВЕР = постоянные затраты / </w:t>
      </w:r>
      <w:proofErr w:type="gramStart"/>
      <w:r w:rsidRPr="00816C72">
        <w:rPr>
          <w:sz w:val="10"/>
          <w:szCs w:val="10"/>
        </w:rPr>
        <w:t>Средний</w:t>
      </w:r>
      <w:proofErr w:type="gramEnd"/>
      <w:r w:rsidRPr="00816C72">
        <w:rPr>
          <w:sz w:val="10"/>
          <w:szCs w:val="10"/>
        </w:rPr>
        <w:t xml:space="preserve"> МД</w:t>
      </w:r>
      <w:r w:rsidR="0034370E" w:rsidRPr="00816C72">
        <w:rPr>
          <w:sz w:val="10"/>
          <w:szCs w:val="10"/>
        </w:rPr>
        <w:t xml:space="preserve">. </w:t>
      </w:r>
      <w:r w:rsidRPr="00816C72">
        <w:rPr>
          <w:sz w:val="10"/>
          <w:szCs w:val="10"/>
        </w:rPr>
        <w:t>Точка закрытия предприятия - объем выпуска, при котором предприятие становится экономически неэффективным, т.е. выручка = постоянным затратам.</w:t>
      </w:r>
      <w:r w:rsidR="0034370E" w:rsidRPr="00816C72">
        <w:rPr>
          <w:sz w:val="10"/>
          <w:szCs w:val="10"/>
        </w:rPr>
        <w:t xml:space="preserve"> </w:t>
      </w:r>
      <w:r w:rsidRPr="00816C72">
        <w:rPr>
          <w:sz w:val="10"/>
          <w:szCs w:val="10"/>
        </w:rPr>
        <w:t xml:space="preserve">ЗФП  показывает, </w:t>
      </w:r>
      <w:proofErr w:type="gramStart"/>
      <w:r w:rsidRPr="00816C72">
        <w:rPr>
          <w:sz w:val="10"/>
          <w:szCs w:val="10"/>
        </w:rPr>
        <w:t>на сколько</w:t>
      </w:r>
      <w:proofErr w:type="gramEnd"/>
      <w:r w:rsidRPr="00816C72">
        <w:rPr>
          <w:sz w:val="10"/>
          <w:szCs w:val="10"/>
        </w:rPr>
        <w:t xml:space="preserve"> можно снизить объем продаж, прежде чем будет достигнута точка безубыточности. </w:t>
      </w:r>
      <w:r w:rsidR="0034370E" w:rsidRPr="00816C72">
        <w:rPr>
          <w:sz w:val="10"/>
          <w:szCs w:val="10"/>
        </w:rPr>
        <w:t xml:space="preserve"> </w:t>
      </w:r>
      <w:r w:rsidRPr="00816C72">
        <w:rPr>
          <w:sz w:val="10"/>
          <w:szCs w:val="10"/>
        </w:rPr>
        <w:t>ЗФП = (фактический объем продаж - объем продаж в ВЕР) / фактический объем продаж * 100%.</w:t>
      </w:r>
    </w:p>
    <w:p w:rsidR="00DF1BD0" w:rsidRPr="00816C72" w:rsidRDefault="00DF1BD0" w:rsidP="00B05A69">
      <w:pPr>
        <w:jc w:val="both"/>
        <w:rPr>
          <w:b/>
          <w:sz w:val="10"/>
          <w:szCs w:val="10"/>
        </w:rPr>
      </w:pPr>
      <w:r w:rsidRPr="00816C72">
        <w:rPr>
          <w:b/>
          <w:sz w:val="10"/>
          <w:szCs w:val="10"/>
        </w:rPr>
        <w:t>6.4 Оценка риска предпринимательской деятельности на основе расчета операционного рычага.</w:t>
      </w:r>
      <w:r w:rsidRPr="00816C72">
        <w:rPr>
          <w:sz w:val="10"/>
          <w:szCs w:val="10"/>
        </w:rPr>
        <w:t xml:space="preserve"> </w:t>
      </w:r>
      <w:r w:rsidRPr="00816C72">
        <w:rPr>
          <w:bCs/>
          <w:sz w:val="10"/>
          <w:szCs w:val="10"/>
          <w:shd w:val="clear" w:color="auto" w:fill="FFFFFF"/>
        </w:rPr>
        <w:t>Операционный рычаг</w:t>
      </w:r>
      <w:r w:rsidRPr="00816C72">
        <w:rPr>
          <w:rStyle w:val="apple-converted-space"/>
          <w:sz w:val="10"/>
          <w:szCs w:val="10"/>
          <w:shd w:val="clear" w:color="auto" w:fill="FFFFFF"/>
        </w:rPr>
        <w:t> </w:t>
      </w:r>
      <w:r w:rsidRPr="00816C72">
        <w:rPr>
          <w:sz w:val="10"/>
          <w:szCs w:val="10"/>
          <w:shd w:val="clear" w:color="auto" w:fill="FFFFFF"/>
        </w:rPr>
        <w:t>– это соотношение между постоянными и переменными издержками фирмы.</w:t>
      </w:r>
      <w:r w:rsidR="0034370E" w:rsidRPr="00816C72">
        <w:rPr>
          <w:b/>
          <w:sz w:val="10"/>
          <w:szCs w:val="10"/>
        </w:rPr>
        <w:t xml:space="preserve"> </w:t>
      </w:r>
      <w:r w:rsidRPr="00816C72">
        <w:rPr>
          <w:sz w:val="10"/>
          <w:szCs w:val="10"/>
        </w:rPr>
        <w:t xml:space="preserve">Эффект операционного рычага или операционного </w:t>
      </w:r>
      <w:proofErr w:type="spellStart"/>
      <w:r w:rsidRPr="00816C72">
        <w:rPr>
          <w:sz w:val="10"/>
          <w:szCs w:val="10"/>
        </w:rPr>
        <w:t>Левериджа</w:t>
      </w:r>
      <w:proofErr w:type="spellEnd"/>
      <w:r w:rsidRPr="00816C72">
        <w:rPr>
          <w:sz w:val="10"/>
          <w:szCs w:val="10"/>
        </w:rPr>
        <w:t xml:space="preserve"> заключается в том, что любое изменение выручки от продаж вызывает еще большее изменение операционной прибыли, т.е. эффект операционного рычага показывает, на сколько % изменится прибыль при изменении выручки на 1%.</w:t>
      </w:r>
      <w:r w:rsidR="007D65E7" w:rsidRPr="00816C72">
        <w:rPr>
          <w:b/>
          <w:sz w:val="10"/>
          <w:szCs w:val="10"/>
        </w:rPr>
        <w:t xml:space="preserve"> </w:t>
      </w:r>
      <w:r w:rsidRPr="00816C72">
        <w:rPr>
          <w:sz w:val="10"/>
          <w:szCs w:val="10"/>
        </w:rPr>
        <w:t xml:space="preserve">ЭОР = </w:t>
      </w:r>
      <m:oMath>
        <m:f>
          <m:fPr>
            <m:ctrlPr>
              <w:rPr>
                <w:rFonts w:ascii="Cambria Math"/>
                <w:b/>
                <w:sz w:val="10"/>
                <w:szCs w:val="10"/>
              </w:rPr>
            </m:ctrlPr>
          </m:fPr>
          <m:num>
            <m:r>
              <m:rPr>
                <m:sty m:val="b"/>
              </m:rPr>
              <w:rPr>
                <w:sz w:val="10"/>
                <w:szCs w:val="10"/>
              </w:rPr>
              <m:t>Выручка-переменные</m:t>
            </m:r>
            <m:r>
              <m:rPr>
                <m:sty m:val="b"/>
              </m:rPr>
              <w:rPr>
                <w:rFonts w:ascii="Cambria Math"/>
                <w:sz w:val="10"/>
                <w:szCs w:val="10"/>
              </w:rPr>
              <m:t xml:space="preserve"> </m:t>
            </m:r>
            <m:r>
              <m:rPr>
                <m:sty m:val="b"/>
              </m:rPr>
              <w:rPr>
                <w:sz w:val="10"/>
                <w:szCs w:val="10"/>
              </w:rPr>
              <m:t>издержки</m:t>
            </m:r>
          </m:num>
          <m:den>
            <m:r>
              <m:rPr>
                <m:sty m:val="b"/>
              </m:rPr>
              <w:rPr>
                <w:sz w:val="10"/>
                <w:szCs w:val="10"/>
              </w:rPr>
              <m:t>Выручка-суммарные</m:t>
            </m:r>
            <m:r>
              <m:rPr>
                <m:sty m:val="b"/>
              </m:rPr>
              <w:rPr>
                <w:rFonts w:ascii="Cambria Math"/>
                <w:sz w:val="10"/>
                <w:szCs w:val="10"/>
              </w:rPr>
              <m:t xml:space="preserve"> </m:t>
            </m:r>
            <m:r>
              <m:rPr>
                <m:sty m:val="b"/>
              </m:rPr>
              <w:rPr>
                <w:sz w:val="10"/>
                <w:szCs w:val="10"/>
              </w:rPr>
              <m:t>издержки</m:t>
            </m:r>
          </m:den>
        </m:f>
      </m:oMath>
    </w:p>
    <w:p w:rsidR="00DF1BD0" w:rsidRPr="00816C72" w:rsidRDefault="00DF1BD0" w:rsidP="00B05A69">
      <w:pPr>
        <w:autoSpaceDE w:val="0"/>
        <w:autoSpaceDN w:val="0"/>
        <w:adjustRightInd w:val="0"/>
        <w:rPr>
          <w:sz w:val="10"/>
          <w:szCs w:val="10"/>
        </w:rPr>
      </w:pPr>
      <w:r w:rsidRPr="00816C72">
        <w:rPr>
          <w:sz w:val="10"/>
          <w:szCs w:val="10"/>
        </w:rPr>
        <w:t xml:space="preserve">Силу операционного рычага </w:t>
      </w:r>
      <w:r w:rsidRPr="00816C72">
        <w:rPr>
          <w:sz w:val="10"/>
          <w:szCs w:val="10"/>
          <w:lang w:val="en-US"/>
        </w:rPr>
        <w:t>DOL</w:t>
      </w:r>
      <w:r w:rsidRPr="00816C72">
        <w:rPr>
          <w:sz w:val="10"/>
          <w:szCs w:val="10"/>
        </w:rPr>
        <w:t xml:space="preserve"> можно определить двумя способами.</w:t>
      </w:r>
    </w:p>
    <w:p w:rsidR="00DF1BD0" w:rsidRPr="00816C72" w:rsidRDefault="00DF1BD0" w:rsidP="00B05A69">
      <w:pPr>
        <w:pStyle w:val="ad"/>
        <w:numPr>
          <w:ilvl w:val="0"/>
          <w:numId w:val="1"/>
        </w:numPr>
        <w:autoSpaceDE w:val="0"/>
        <w:autoSpaceDN w:val="0"/>
        <w:adjustRightInd w:val="0"/>
        <w:spacing w:after="0" w:line="240" w:lineRule="auto"/>
        <w:ind w:left="0" w:firstLine="0"/>
        <w:jc w:val="both"/>
        <w:rPr>
          <w:rFonts w:ascii="Times New Roman" w:hAnsi="Times New Roman"/>
          <w:sz w:val="10"/>
          <w:szCs w:val="10"/>
        </w:rPr>
      </w:pPr>
      <w:r w:rsidRPr="00816C72">
        <w:rPr>
          <w:rFonts w:ascii="Times New Roman" w:hAnsi="Times New Roman"/>
          <w:sz w:val="10"/>
          <w:szCs w:val="10"/>
          <w:lang w:val="en-US"/>
        </w:rPr>
        <w:t>DOL</w:t>
      </w:r>
      <w:r w:rsidRPr="00816C72">
        <w:rPr>
          <w:rFonts w:ascii="Times New Roman" w:hAnsi="Times New Roman"/>
          <w:sz w:val="10"/>
          <w:szCs w:val="10"/>
        </w:rPr>
        <w:t xml:space="preserve"> =</w:t>
      </w:r>
      <m:oMath>
        <m:f>
          <m:fPr>
            <m:ctrlPr>
              <w:rPr>
                <w:rFonts w:ascii="Cambria Math" w:hAnsi="Times New Roman"/>
                <w:b/>
                <w:sz w:val="10"/>
                <w:szCs w:val="10"/>
                <w:lang w:val="en-US"/>
              </w:rPr>
            </m:ctrlPr>
          </m:fPr>
          <m:num>
            <m:r>
              <m:rPr>
                <m:sty m:val="b"/>
              </m:rPr>
              <w:rPr>
                <w:rFonts w:ascii="Cambria Math" w:hAnsi="Times New Roman"/>
                <w:sz w:val="10"/>
                <w:szCs w:val="10"/>
              </w:rPr>
              <m:t>МД</m:t>
            </m:r>
          </m:num>
          <m:den>
            <m:r>
              <m:rPr>
                <m:sty m:val="b"/>
              </m:rPr>
              <w:rPr>
                <w:rFonts w:ascii="Cambria Math" w:hAnsi="Cambria Math"/>
                <w:sz w:val="10"/>
                <w:szCs w:val="10"/>
                <w:shd w:val="clear" w:color="auto" w:fill="FFFFFF"/>
              </w:rPr>
              <m:t>EBIT</m:t>
            </m:r>
          </m:den>
        </m:f>
      </m:oMath>
      <w:r w:rsidRPr="00816C72">
        <w:rPr>
          <w:rFonts w:ascii="Times New Roman" w:eastAsia="Times New Roman" w:hAnsi="Times New Roman"/>
          <w:b/>
          <w:sz w:val="10"/>
          <w:szCs w:val="10"/>
        </w:rPr>
        <w:t xml:space="preserve"> = </w:t>
      </w:r>
      <m:oMath>
        <m:f>
          <m:fPr>
            <m:ctrlPr>
              <w:rPr>
                <w:rFonts w:ascii="Cambria Math" w:eastAsia="Times New Roman" w:hAnsi="Times New Roman"/>
                <w:b/>
                <w:sz w:val="10"/>
                <w:szCs w:val="10"/>
              </w:rPr>
            </m:ctrlPr>
          </m:fPr>
          <m:num>
            <m:r>
              <m:rPr>
                <m:sty m:val="b"/>
              </m:rPr>
              <w:rPr>
                <w:rFonts w:ascii="Cambria Math" w:eastAsia="Times New Roman" w:hAnsi="Cambria Math"/>
                <w:sz w:val="10"/>
                <w:szCs w:val="10"/>
                <w:lang w:val="en-US"/>
              </w:rPr>
              <m:t>N</m:t>
            </m:r>
            <m:r>
              <m:rPr>
                <m:sty m:val="b"/>
              </m:rPr>
              <w:rPr>
                <w:rFonts w:ascii="Cambria Math" w:eastAsia="Times New Roman" w:hAnsi="Times New Roman"/>
                <w:sz w:val="10"/>
                <w:szCs w:val="10"/>
              </w:rPr>
              <m:t>-</m:t>
            </m:r>
            <m:r>
              <m:rPr>
                <m:sty m:val="b"/>
              </m:rPr>
              <w:rPr>
                <w:rFonts w:ascii="Cambria Math" w:eastAsia="Times New Roman" w:hAnsi="Cambria Math"/>
                <w:sz w:val="10"/>
                <w:szCs w:val="10"/>
                <w:lang w:val="en-US"/>
              </w:rPr>
              <m:t>V</m:t>
            </m:r>
          </m:num>
          <m:den>
            <m:r>
              <m:rPr>
                <m:sty m:val="b"/>
              </m:rPr>
              <w:rPr>
                <w:rFonts w:ascii="Cambria Math" w:eastAsia="Times New Roman" w:hAnsi="Cambria Math"/>
                <w:sz w:val="10"/>
                <w:szCs w:val="10"/>
              </w:rPr>
              <m:t>N</m:t>
            </m:r>
            <m:r>
              <m:rPr>
                <m:sty m:val="b"/>
              </m:rPr>
              <w:rPr>
                <w:rFonts w:ascii="Cambria Math" w:eastAsia="Times New Roman" w:hAnsi="Times New Roman"/>
                <w:sz w:val="10"/>
                <w:szCs w:val="10"/>
              </w:rPr>
              <m:t>-</m:t>
            </m:r>
            <m:r>
              <m:rPr>
                <m:sty m:val="b"/>
              </m:rPr>
              <w:rPr>
                <w:rFonts w:ascii="Cambria Math" w:eastAsia="Times New Roman" w:hAnsi="Cambria Math"/>
                <w:sz w:val="10"/>
                <w:szCs w:val="10"/>
              </w:rPr>
              <m:t>V</m:t>
            </m:r>
            <m:r>
              <m:rPr>
                <m:sty m:val="b"/>
              </m:rPr>
              <w:rPr>
                <w:rFonts w:ascii="Cambria Math" w:eastAsia="Times New Roman" w:hAnsi="Times New Roman"/>
                <w:sz w:val="10"/>
                <w:szCs w:val="10"/>
              </w:rPr>
              <m:t>-</m:t>
            </m:r>
            <m:r>
              <m:rPr>
                <m:sty m:val="b"/>
              </m:rPr>
              <w:rPr>
                <w:rFonts w:ascii="Cambria Math" w:eastAsia="Times New Roman" w:hAnsi="Cambria Math"/>
                <w:sz w:val="10"/>
                <w:szCs w:val="10"/>
              </w:rPr>
              <m:t>C</m:t>
            </m:r>
          </m:den>
        </m:f>
      </m:oMath>
      <w:r w:rsidRPr="00816C72">
        <w:rPr>
          <w:rFonts w:ascii="Times New Roman" w:eastAsia="Times New Roman" w:hAnsi="Times New Roman"/>
          <w:b/>
          <w:sz w:val="10"/>
          <w:szCs w:val="10"/>
        </w:rPr>
        <w:t xml:space="preserve"> </w:t>
      </w:r>
      <w:r w:rsidR="007D65E7" w:rsidRPr="00816C72">
        <w:rPr>
          <w:rFonts w:ascii="Times New Roman" w:eastAsia="Times New Roman" w:hAnsi="Times New Roman"/>
          <w:b/>
          <w:sz w:val="10"/>
          <w:szCs w:val="10"/>
        </w:rPr>
        <w:t xml:space="preserve"> </w:t>
      </w:r>
      <w:r w:rsidRPr="00816C72">
        <w:rPr>
          <w:rFonts w:ascii="Times New Roman" w:hAnsi="Times New Roman"/>
          <w:sz w:val="10"/>
          <w:szCs w:val="10"/>
        </w:rPr>
        <w:t xml:space="preserve">МД = </w:t>
      </w:r>
      <w:r w:rsidRPr="00816C72">
        <w:rPr>
          <w:rFonts w:ascii="Times New Roman" w:hAnsi="Times New Roman"/>
          <w:sz w:val="10"/>
          <w:szCs w:val="10"/>
          <w:lang w:val="en-US"/>
        </w:rPr>
        <w:t>N</w:t>
      </w:r>
      <w:r w:rsidRPr="00816C72">
        <w:rPr>
          <w:rFonts w:ascii="Times New Roman" w:hAnsi="Times New Roman"/>
          <w:sz w:val="10"/>
          <w:szCs w:val="10"/>
        </w:rPr>
        <w:t xml:space="preserve"> - </w:t>
      </w:r>
      <w:r w:rsidRPr="00816C72">
        <w:rPr>
          <w:rFonts w:ascii="Times New Roman" w:hAnsi="Times New Roman"/>
          <w:sz w:val="10"/>
          <w:szCs w:val="10"/>
          <w:lang w:val="en-US"/>
        </w:rPr>
        <w:t>V</w:t>
      </w:r>
      <w:r w:rsidRPr="00816C72">
        <w:rPr>
          <w:rFonts w:ascii="Times New Roman" w:hAnsi="Times New Roman"/>
          <w:sz w:val="10"/>
          <w:szCs w:val="10"/>
        </w:rPr>
        <w:t xml:space="preserve"> - маржинальная прибыль (доход);</w:t>
      </w:r>
      <w:r w:rsidR="007D65E7" w:rsidRPr="00816C72">
        <w:rPr>
          <w:rFonts w:ascii="Times New Roman" w:hAnsi="Times New Roman"/>
          <w:sz w:val="10"/>
          <w:szCs w:val="10"/>
        </w:rPr>
        <w:t xml:space="preserve"> </w:t>
      </w:r>
      <w:r w:rsidRPr="00816C72">
        <w:rPr>
          <w:rFonts w:ascii="Times New Roman" w:hAnsi="Times New Roman"/>
          <w:sz w:val="10"/>
          <w:szCs w:val="10"/>
          <w:lang w:val="en-US"/>
        </w:rPr>
        <w:t>EBIT</w:t>
      </w:r>
      <w:r w:rsidRPr="00816C72">
        <w:rPr>
          <w:rFonts w:ascii="Times New Roman" w:hAnsi="Times New Roman"/>
          <w:sz w:val="10"/>
          <w:szCs w:val="10"/>
        </w:rPr>
        <w:t xml:space="preserve"> - налогооблагаемая прибыль (прибыль до налогообложения);</w:t>
      </w:r>
      <w:r w:rsidR="007D65E7" w:rsidRPr="00816C72">
        <w:rPr>
          <w:rFonts w:ascii="Times New Roman" w:hAnsi="Times New Roman"/>
          <w:sz w:val="10"/>
          <w:szCs w:val="10"/>
        </w:rPr>
        <w:t xml:space="preserve"> </w:t>
      </w:r>
      <w:r w:rsidRPr="00816C72">
        <w:rPr>
          <w:rFonts w:ascii="Times New Roman" w:hAnsi="Times New Roman"/>
          <w:sz w:val="10"/>
          <w:szCs w:val="10"/>
          <w:lang w:val="en-US"/>
        </w:rPr>
        <w:t>EBIT</w:t>
      </w:r>
      <w:r w:rsidRPr="00816C72">
        <w:rPr>
          <w:rFonts w:ascii="Times New Roman" w:hAnsi="Times New Roman"/>
          <w:sz w:val="10"/>
          <w:szCs w:val="10"/>
        </w:rPr>
        <w:t xml:space="preserve"> = </w:t>
      </w:r>
      <w:r w:rsidRPr="00816C72">
        <w:rPr>
          <w:rFonts w:ascii="Times New Roman" w:hAnsi="Times New Roman"/>
          <w:sz w:val="10"/>
          <w:szCs w:val="10"/>
          <w:lang w:val="en-US"/>
        </w:rPr>
        <w:t>N</w:t>
      </w:r>
      <w:r w:rsidRPr="00816C72">
        <w:rPr>
          <w:rFonts w:ascii="Times New Roman" w:hAnsi="Times New Roman"/>
          <w:sz w:val="10"/>
          <w:szCs w:val="10"/>
        </w:rPr>
        <w:t xml:space="preserve"> - </w:t>
      </w:r>
      <w:r w:rsidRPr="00816C72">
        <w:rPr>
          <w:rFonts w:ascii="Times New Roman" w:hAnsi="Times New Roman"/>
          <w:sz w:val="10"/>
          <w:szCs w:val="10"/>
          <w:lang w:val="en-US"/>
        </w:rPr>
        <w:t>C</w:t>
      </w:r>
      <w:r w:rsidRPr="00816C72">
        <w:rPr>
          <w:rFonts w:ascii="Times New Roman" w:hAnsi="Times New Roman"/>
          <w:sz w:val="10"/>
          <w:szCs w:val="10"/>
        </w:rPr>
        <w:t xml:space="preserve"> - </w:t>
      </w:r>
      <w:r w:rsidRPr="00816C72">
        <w:rPr>
          <w:rFonts w:ascii="Times New Roman" w:hAnsi="Times New Roman"/>
          <w:sz w:val="10"/>
          <w:szCs w:val="10"/>
          <w:lang w:val="en-US"/>
        </w:rPr>
        <w:t>V</w:t>
      </w:r>
      <w:r w:rsidRPr="00816C72">
        <w:rPr>
          <w:rFonts w:ascii="Times New Roman" w:hAnsi="Times New Roman"/>
          <w:sz w:val="10"/>
          <w:szCs w:val="10"/>
        </w:rPr>
        <w:t>;</w:t>
      </w:r>
      <w:r w:rsidR="007D65E7" w:rsidRPr="00816C72">
        <w:rPr>
          <w:rFonts w:ascii="Times New Roman" w:hAnsi="Times New Roman"/>
          <w:sz w:val="10"/>
          <w:szCs w:val="10"/>
        </w:rPr>
        <w:t xml:space="preserve"> </w:t>
      </w:r>
      <w:r w:rsidRPr="00816C72">
        <w:rPr>
          <w:rFonts w:ascii="Times New Roman" w:hAnsi="Times New Roman"/>
          <w:sz w:val="10"/>
          <w:szCs w:val="10"/>
        </w:rPr>
        <w:t>С - постоянные затраты</w:t>
      </w:r>
      <w:proofErr w:type="gramStart"/>
      <w:r w:rsidRPr="00816C72">
        <w:rPr>
          <w:rFonts w:ascii="Times New Roman" w:hAnsi="Times New Roman"/>
          <w:sz w:val="10"/>
          <w:szCs w:val="10"/>
        </w:rPr>
        <w:t xml:space="preserve">; </w:t>
      </w:r>
      <w:r w:rsidR="007D65E7" w:rsidRPr="00816C72">
        <w:rPr>
          <w:rFonts w:ascii="Times New Roman" w:hAnsi="Times New Roman"/>
          <w:sz w:val="10"/>
          <w:szCs w:val="10"/>
        </w:rPr>
        <w:t xml:space="preserve"> </w:t>
      </w:r>
      <w:r w:rsidRPr="00816C72">
        <w:rPr>
          <w:rFonts w:ascii="Times New Roman" w:hAnsi="Times New Roman"/>
          <w:sz w:val="10"/>
          <w:szCs w:val="10"/>
          <w:lang w:val="en-US"/>
        </w:rPr>
        <w:t>V</w:t>
      </w:r>
      <w:proofErr w:type="gramEnd"/>
      <w:r w:rsidRPr="00816C72">
        <w:rPr>
          <w:rFonts w:ascii="Times New Roman" w:hAnsi="Times New Roman"/>
          <w:sz w:val="10"/>
          <w:szCs w:val="10"/>
        </w:rPr>
        <w:t xml:space="preserve"> - переменные затраты;</w:t>
      </w:r>
      <w:r w:rsidR="007D65E7" w:rsidRPr="00816C72">
        <w:rPr>
          <w:rFonts w:ascii="Times New Roman" w:hAnsi="Times New Roman"/>
          <w:sz w:val="10"/>
          <w:szCs w:val="10"/>
        </w:rPr>
        <w:t xml:space="preserve"> </w:t>
      </w:r>
      <w:r w:rsidRPr="00816C72">
        <w:rPr>
          <w:rFonts w:ascii="Times New Roman" w:hAnsi="Times New Roman"/>
          <w:sz w:val="10"/>
          <w:szCs w:val="10"/>
          <w:lang w:val="en-US"/>
        </w:rPr>
        <w:t>N</w:t>
      </w:r>
      <w:r w:rsidRPr="00816C72">
        <w:rPr>
          <w:rFonts w:ascii="Times New Roman" w:hAnsi="Times New Roman"/>
          <w:sz w:val="10"/>
          <w:szCs w:val="10"/>
        </w:rPr>
        <w:t xml:space="preserve"> - выручка.</w:t>
      </w:r>
    </w:p>
    <w:p w:rsidR="00DF1BD0" w:rsidRPr="00816C72" w:rsidRDefault="00DF1BD0" w:rsidP="00B05A69">
      <w:pPr>
        <w:pStyle w:val="ad"/>
        <w:numPr>
          <w:ilvl w:val="0"/>
          <w:numId w:val="1"/>
        </w:numPr>
        <w:tabs>
          <w:tab w:val="left" w:pos="284"/>
        </w:tabs>
        <w:autoSpaceDE w:val="0"/>
        <w:autoSpaceDN w:val="0"/>
        <w:adjustRightInd w:val="0"/>
        <w:spacing w:after="0" w:line="240" w:lineRule="auto"/>
        <w:ind w:left="0" w:firstLine="0"/>
        <w:jc w:val="both"/>
        <w:rPr>
          <w:rFonts w:ascii="Times New Roman" w:hAnsi="Times New Roman"/>
          <w:sz w:val="10"/>
          <w:szCs w:val="10"/>
        </w:rPr>
      </w:pPr>
      <w:r w:rsidRPr="00816C72">
        <w:rPr>
          <w:rFonts w:ascii="Times New Roman" w:hAnsi="Times New Roman"/>
          <w:sz w:val="10"/>
          <w:szCs w:val="10"/>
          <w:lang w:val="en-US"/>
        </w:rPr>
        <w:t>DOL</w:t>
      </w:r>
      <w:r w:rsidRPr="00816C72">
        <w:rPr>
          <w:rFonts w:ascii="Times New Roman" w:hAnsi="Times New Roman"/>
          <w:sz w:val="10"/>
          <w:szCs w:val="10"/>
        </w:rPr>
        <w:t xml:space="preserve"> = </w:t>
      </w:r>
      <m:oMath>
        <m:f>
          <m:fPr>
            <m:ctrlPr>
              <w:rPr>
                <w:rFonts w:ascii="Cambria Math" w:hAnsi="Cambria Math"/>
                <w:sz w:val="10"/>
                <w:szCs w:val="10"/>
              </w:rPr>
            </m:ctrlPr>
          </m:fPr>
          <m:num>
            <m:r>
              <m:rPr>
                <m:sty m:val="p"/>
              </m:rPr>
              <w:rPr>
                <w:rFonts w:ascii="Cambria Math" w:hAnsi="Cambria Math"/>
                <w:sz w:val="10"/>
                <w:szCs w:val="10"/>
              </w:rPr>
              <m:t>Тпр(</m:t>
            </m:r>
            <m:r>
              <m:rPr>
                <m:sty m:val="p"/>
              </m:rPr>
              <w:rPr>
                <w:rFonts w:ascii="Cambria Math" w:hAnsi="Cambria Math"/>
                <w:sz w:val="10"/>
                <w:szCs w:val="10"/>
                <w:lang w:val="en-US"/>
              </w:rPr>
              <m:t>EBIT</m:t>
            </m:r>
            <m:r>
              <m:rPr>
                <m:sty m:val="p"/>
              </m:rPr>
              <w:rPr>
                <w:rFonts w:ascii="Cambria Math" w:hAnsi="Cambria Math"/>
                <w:sz w:val="10"/>
                <w:szCs w:val="10"/>
              </w:rPr>
              <m:t>)</m:t>
            </m:r>
          </m:num>
          <m:den>
            <m:r>
              <m:rPr>
                <m:sty m:val="p"/>
              </m:rPr>
              <w:rPr>
                <w:rFonts w:ascii="Cambria Math" w:hAnsi="Cambria Math"/>
                <w:sz w:val="10"/>
                <w:szCs w:val="10"/>
                <w:lang w:val="en-US"/>
              </w:rPr>
              <m:t>T</m:t>
            </m:r>
            <m:r>
              <m:rPr>
                <m:sty m:val="p"/>
              </m:rPr>
              <w:rPr>
                <w:rFonts w:ascii="Cambria Math" w:hAnsi="Cambria Math"/>
                <w:sz w:val="10"/>
                <w:szCs w:val="10"/>
              </w:rPr>
              <m:t>пр(К)</m:t>
            </m:r>
          </m:den>
        </m:f>
      </m:oMath>
      <w:r w:rsidR="007D65E7" w:rsidRPr="00816C72">
        <w:rPr>
          <w:rFonts w:ascii="Times New Roman" w:hAnsi="Times New Roman"/>
          <w:sz w:val="10"/>
          <w:szCs w:val="10"/>
        </w:rPr>
        <w:t xml:space="preserve"> </w:t>
      </w:r>
      <w:proofErr w:type="spellStart"/>
      <w:proofErr w:type="gramStart"/>
      <w:r w:rsidRPr="00816C72">
        <w:rPr>
          <w:rFonts w:ascii="Times New Roman" w:hAnsi="Times New Roman"/>
          <w:sz w:val="10"/>
          <w:szCs w:val="10"/>
        </w:rPr>
        <w:t>Т</w:t>
      </w:r>
      <w:r w:rsidRPr="00816C72">
        <w:rPr>
          <w:rFonts w:ascii="Times New Roman" w:hAnsi="Times New Roman"/>
          <w:sz w:val="10"/>
          <w:szCs w:val="10"/>
          <w:vertAlign w:val="subscript"/>
        </w:rPr>
        <w:t>пр</w:t>
      </w:r>
      <w:proofErr w:type="spellEnd"/>
      <w:r w:rsidRPr="00816C72">
        <w:rPr>
          <w:rFonts w:ascii="Times New Roman" w:hAnsi="Times New Roman"/>
          <w:sz w:val="10"/>
          <w:szCs w:val="10"/>
        </w:rPr>
        <w:t>(</w:t>
      </w:r>
      <w:proofErr w:type="gramEnd"/>
      <w:r w:rsidRPr="00816C72">
        <w:rPr>
          <w:rFonts w:ascii="Times New Roman" w:hAnsi="Times New Roman"/>
          <w:sz w:val="10"/>
          <w:szCs w:val="10"/>
          <w:lang w:val="en-US"/>
        </w:rPr>
        <w:t>EBIT</w:t>
      </w:r>
      <w:r w:rsidRPr="00816C72">
        <w:rPr>
          <w:rFonts w:ascii="Times New Roman" w:hAnsi="Times New Roman"/>
          <w:sz w:val="10"/>
          <w:szCs w:val="10"/>
        </w:rPr>
        <w:t>) - темп прироста (изменения) операционной прибыли, %;</w:t>
      </w:r>
      <w:r w:rsidR="007D65E7" w:rsidRPr="00816C72">
        <w:rPr>
          <w:rFonts w:ascii="Times New Roman" w:hAnsi="Times New Roman"/>
          <w:sz w:val="10"/>
          <w:szCs w:val="10"/>
        </w:rPr>
        <w:t xml:space="preserve"> </w:t>
      </w:r>
      <w:proofErr w:type="spellStart"/>
      <w:r w:rsidRPr="00816C72">
        <w:rPr>
          <w:rFonts w:ascii="Times New Roman" w:hAnsi="Times New Roman"/>
          <w:sz w:val="10"/>
          <w:szCs w:val="10"/>
        </w:rPr>
        <w:t>Т</w:t>
      </w:r>
      <w:r w:rsidRPr="00816C72">
        <w:rPr>
          <w:rFonts w:ascii="Times New Roman" w:hAnsi="Times New Roman"/>
          <w:sz w:val="10"/>
          <w:szCs w:val="10"/>
          <w:vertAlign w:val="subscript"/>
        </w:rPr>
        <w:t>пр</w:t>
      </w:r>
      <w:proofErr w:type="spellEnd"/>
      <w:r w:rsidRPr="00816C72">
        <w:rPr>
          <w:rFonts w:ascii="Times New Roman" w:hAnsi="Times New Roman"/>
          <w:sz w:val="10"/>
          <w:szCs w:val="10"/>
        </w:rPr>
        <w:t>(К) - темп прироста (изменения) объема продаж п</w:t>
      </w:r>
      <w:r w:rsidR="007D65E7" w:rsidRPr="00816C72">
        <w:rPr>
          <w:rFonts w:ascii="Times New Roman" w:hAnsi="Times New Roman"/>
          <w:sz w:val="10"/>
          <w:szCs w:val="10"/>
        </w:rPr>
        <w:t xml:space="preserve">ри величине объема производства </w:t>
      </w:r>
      <w:r w:rsidRPr="00816C72">
        <w:rPr>
          <w:rFonts w:ascii="Times New Roman" w:hAnsi="Times New Roman"/>
          <w:sz w:val="10"/>
          <w:szCs w:val="10"/>
        </w:rPr>
        <w:t>(продаж) К, заданной в натуральных единицах, %.</w:t>
      </w:r>
    </w:p>
    <w:p w:rsidR="00DF1BD0" w:rsidRPr="00816C72" w:rsidRDefault="00DF1BD0" w:rsidP="00B05A69">
      <w:pPr>
        <w:jc w:val="both"/>
        <w:rPr>
          <w:sz w:val="10"/>
          <w:szCs w:val="10"/>
        </w:rPr>
      </w:pPr>
    </w:p>
    <w:p w:rsidR="00DF1BD0" w:rsidRPr="00816C72" w:rsidRDefault="00DF1BD0" w:rsidP="00B05A69">
      <w:pPr>
        <w:jc w:val="both"/>
        <w:rPr>
          <w:b/>
          <w:sz w:val="10"/>
          <w:szCs w:val="10"/>
        </w:rPr>
      </w:pPr>
      <w:r w:rsidRPr="00816C72">
        <w:rPr>
          <w:b/>
          <w:sz w:val="10"/>
          <w:szCs w:val="10"/>
        </w:rPr>
        <w:lastRenderedPageBreak/>
        <w:t>6.5 Использование результатов маржинального анализа в принятии управленческих  решений.</w:t>
      </w:r>
      <w:r w:rsidR="007D65E7" w:rsidRPr="00816C72">
        <w:rPr>
          <w:b/>
          <w:sz w:val="10"/>
          <w:szCs w:val="10"/>
        </w:rPr>
        <w:t xml:space="preserve"> </w:t>
      </w:r>
      <w:r w:rsidRPr="00816C72">
        <w:rPr>
          <w:sz w:val="10"/>
          <w:szCs w:val="10"/>
        </w:rPr>
        <w:t>Метод маржинального дохода:</w:t>
      </w:r>
    </w:p>
    <w:p w:rsidR="007D65E7" w:rsidRPr="00816C72" w:rsidRDefault="00DF1BD0" w:rsidP="00B05A69">
      <w:pPr>
        <w:tabs>
          <w:tab w:val="left" w:pos="284"/>
        </w:tabs>
        <w:autoSpaceDE w:val="0"/>
        <w:autoSpaceDN w:val="0"/>
        <w:adjustRightInd w:val="0"/>
        <w:jc w:val="both"/>
        <w:rPr>
          <w:sz w:val="10"/>
          <w:szCs w:val="10"/>
        </w:rPr>
      </w:pPr>
      <w:r w:rsidRPr="00816C72">
        <w:rPr>
          <w:sz w:val="10"/>
          <w:szCs w:val="10"/>
        </w:rPr>
        <w:t xml:space="preserve">МД - </w:t>
      </w:r>
      <w:proofErr w:type="gramStart"/>
      <w:r w:rsidRPr="00816C72">
        <w:rPr>
          <w:sz w:val="10"/>
          <w:szCs w:val="10"/>
        </w:rPr>
        <w:t>на сколько</w:t>
      </w:r>
      <w:proofErr w:type="gramEnd"/>
      <w:r w:rsidRPr="00816C72">
        <w:rPr>
          <w:sz w:val="10"/>
          <w:szCs w:val="10"/>
        </w:rPr>
        <w:t xml:space="preserve"> выручка превышает переменные затраты.</w:t>
      </w:r>
      <w:r w:rsidR="007D65E7" w:rsidRPr="00816C72">
        <w:rPr>
          <w:sz w:val="10"/>
          <w:szCs w:val="10"/>
        </w:rPr>
        <w:t xml:space="preserve"> </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МД = Выручка - переменные затраты = постоянные затраты + Прибыль</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МД показывает вклад в покрытие постоянных затрат и получения Прибыли.</w:t>
      </w:r>
    </w:p>
    <w:p w:rsidR="00DF1BD0" w:rsidRPr="00816C72" w:rsidRDefault="00DF1BD0" w:rsidP="00B05A69">
      <w:pPr>
        <w:tabs>
          <w:tab w:val="left" w:pos="284"/>
        </w:tabs>
        <w:autoSpaceDE w:val="0"/>
        <w:autoSpaceDN w:val="0"/>
        <w:adjustRightInd w:val="0"/>
        <w:jc w:val="both"/>
        <w:rPr>
          <w:sz w:val="10"/>
          <w:szCs w:val="10"/>
        </w:rPr>
      </w:pPr>
      <w:proofErr w:type="gramStart"/>
      <w:r w:rsidRPr="00816C72">
        <w:rPr>
          <w:sz w:val="10"/>
          <w:szCs w:val="10"/>
        </w:rPr>
        <w:t>Средний</w:t>
      </w:r>
      <w:proofErr w:type="gramEnd"/>
      <w:r w:rsidRPr="00816C72">
        <w:rPr>
          <w:sz w:val="10"/>
          <w:szCs w:val="10"/>
        </w:rPr>
        <w:t xml:space="preserve"> МД = Цена -  удельные переменные затраты</w:t>
      </w:r>
      <w:r w:rsidR="007D65E7" w:rsidRPr="00816C72">
        <w:rPr>
          <w:sz w:val="10"/>
          <w:szCs w:val="10"/>
        </w:rPr>
        <w:t xml:space="preserve">. </w:t>
      </w:r>
      <w:r w:rsidRPr="00816C72">
        <w:rPr>
          <w:sz w:val="10"/>
          <w:szCs w:val="10"/>
        </w:rPr>
        <w:t>Норма МД - доля величины МД в Выручке от продажи.</w:t>
      </w:r>
      <w:r w:rsidR="00403010" w:rsidRPr="00816C72">
        <w:rPr>
          <w:sz w:val="10"/>
          <w:szCs w:val="10"/>
        </w:rPr>
        <w:t xml:space="preserve"> </w:t>
      </w:r>
      <w:r w:rsidRPr="00816C72">
        <w:rPr>
          <w:sz w:val="10"/>
          <w:szCs w:val="10"/>
        </w:rPr>
        <w:t>Норма МД = МД / Выручка от реализации</w:t>
      </w:r>
    </w:p>
    <w:p w:rsidR="00DF1BD0" w:rsidRPr="00816C72" w:rsidRDefault="00DF1BD0" w:rsidP="00B05A69">
      <w:pPr>
        <w:tabs>
          <w:tab w:val="left" w:pos="284"/>
        </w:tabs>
        <w:autoSpaceDE w:val="0"/>
        <w:autoSpaceDN w:val="0"/>
        <w:adjustRightInd w:val="0"/>
        <w:jc w:val="both"/>
        <w:rPr>
          <w:sz w:val="10"/>
          <w:szCs w:val="10"/>
        </w:rPr>
      </w:pPr>
      <w:r w:rsidRPr="00816C72">
        <w:rPr>
          <w:sz w:val="10"/>
          <w:szCs w:val="10"/>
        </w:rPr>
        <w:t xml:space="preserve">Норма МД = </w:t>
      </w:r>
      <w:proofErr w:type="gramStart"/>
      <w:r w:rsidRPr="00816C72">
        <w:rPr>
          <w:sz w:val="10"/>
          <w:szCs w:val="10"/>
        </w:rPr>
        <w:t>Средний</w:t>
      </w:r>
      <w:proofErr w:type="gramEnd"/>
      <w:r w:rsidRPr="00816C72">
        <w:rPr>
          <w:sz w:val="10"/>
          <w:szCs w:val="10"/>
        </w:rPr>
        <w:t xml:space="preserve"> МД / Цена</w:t>
      </w:r>
      <w:r w:rsidR="00403010" w:rsidRPr="00816C72">
        <w:rPr>
          <w:sz w:val="10"/>
          <w:szCs w:val="10"/>
        </w:rPr>
        <w:t xml:space="preserve">. </w:t>
      </w:r>
      <w:proofErr w:type="gramStart"/>
      <w:r w:rsidRPr="00816C72">
        <w:rPr>
          <w:b/>
          <w:bCs/>
          <w:sz w:val="10"/>
          <w:szCs w:val="10"/>
        </w:rPr>
        <w:t>Основные возможности маржинального анализа состоят в определении:</w:t>
      </w:r>
      <w:r w:rsidR="00403010" w:rsidRPr="00816C72">
        <w:rPr>
          <w:sz w:val="10"/>
          <w:szCs w:val="10"/>
        </w:rPr>
        <w:t xml:space="preserve"> </w:t>
      </w:r>
      <w:r w:rsidRPr="00816C72">
        <w:rPr>
          <w:sz w:val="10"/>
          <w:szCs w:val="10"/>
        </w:rPr>
        <w:t>безубыточного объема продаж (порога рентабельности, окупаемости издержек) при заданных соотношениях цены, постоянных и переменных затрат;</w:t>
      </w:r>
      <w:r w:rsidR="00403010" w:rsidRPr="00816C72">
        <w:rPr>
          <w:sz w:val="10"/>
          <w:szCs w:val="10"/>
        </w:rPr>
        <w:t xml:space="preserve"> </w:t>
      </w:r>
      <w:r w:rsidRPr="00816C72">
        <w:rPr>
          <w:sz w:val="10"/>
          <w:szCs w:val="10"/>
        </w:rPr>
        <w:t>зоны безопасности (безубыточности) предприятия;</w:t>
      </w:r>
      <w:r w:rsidR="00403010" w:rsidRPr="00816C72">
        <w:rPr>
          <w:sz w:val="10"/>
          <w:szCs w:val="10"/>
        </w:rPr>
        <w:t xml:space="preserve"> </w:t>
      </w:r>
      <w:r w:rsidRPr="00816C72">
        <w:rPr>
          <w:sz w:val="10"/>
          <w:szCs w:val="10"/>
        </w:rPr>
        <w:t>необходимого объема продаж для получения заданной величины прибыли;</w:t>
      </w:r>
      <w:r w:rsidR="00403010" w:rsidRPr="00816C72">
        <w:rPr>
          <w:sz w:val="10"/>
          <w:szCs w:val="10"/>
        </w:rPr>
        <w:t xml:space="preserve"> </w:t>
      </w:r>
      <w:r w:rsidRPr="00816C72">
        <w:rPr>
          <w:sz w:val="10"/>
          <w:szCs w:val="10"/>
        </w:rPr>
        <w:t>критического уровня постоянных затрат при заданном уровне маржинального дохода;</w:t>
      </w:r>
      <w:r w:rsidR="00403010" w:rsidRPr="00816C72">
        <w:rPr>
          <w:sz w:val="10"/>
          <w:szCs w:val="10"/>
        </w:rPr>
        <w:t xml:space="preserve"> </w:t>
      </w:r>
      <w:r w:rsidRPr="00816C72">
        <w:rPr>
          <w:sz w:val="10"/>
          <w:szCs w:val="10"/>
        </w:rPr>
        <w:t>критической цены реализации при заданном объеме продаж и уровне переменных и постоянных затрат.</w:t>
      </w:r>
      <w:proofErr w:type="gramEnd"/>
      <w:r w:rsidR="00403010" w:rsidRPr="00816C72">
        <w:rPr>
          <w:sz w:val="10"/>
          <w:szCs w:val="10"/>
        </w:rPr>
        <w:t xml:space="preserve"> </w:t>
      </w:r>
      <w:r w:rsidRPr="00816C72">
        <w:rPr>
          <w:b/>
          <w:bCs/>
          <w:sz w:val="10"/>
          <w:szCs w:val="10"/>
        </w:rPr>
        <w:t>С помощью маржинального анализа обосновываются и другие управленческие решения:</w:t>
      </w:r>
      <w:r w:rsidRPr="00816C72">
        <w:rPr>
          <w:sz w:val="10"/>
          <w:szCs w:val="10"/>
        </w:rPr>
        <w:t> выбор вариантов изменения производственной мощности, ассортимент продукции, цены на новое изделие, вариантов оборудования, технологии производства, приобретения комплектующих деталей, оценки эффективности принятия дополнительного заказа и др.</w:t>
      </w:r>
    </w:p>
    <w:p w:rsidR="00403010" w:rsidRPr="00816C72" w:rsidRDefault="00DF1BD0" w:rsidP="00B05A69">
      <w:pPr>
        <w:jc w:val="both"/>
        <w:rPr>
          <w:b/>
          <w:sz w:val="10"/>
          <w:szCs w:val="10"/>
        </w:rPr>
      </w:pPr>
      <w:r w:rsidRPr="00816C72">
        <w:rPr>
          <w:b/>
          <w:bCs/>
          <w:sz w:val="10"/>
          <w:szCs w:val="10"/>
        </w:rPr>
        <w:t>6.6 Анализ влияния структуры затрат на финансовый результат деятельности коммерческой организации.</w:t>
      </w:r>
      <w:r w:rsidRPr="00816C72">
        <w:rPr>
          <w:sz w:val="10"/>
          <w:szCs w:val="10"/>
        </w:rPr>
        <w:t xml:space="preserve"> </w:t>
      </w:r>
      <w:r w:rsidR="00403010" w:rsidRPr="00816C72">
        <w:rPr>
          <w:sz w:val="10"/>
          <w:szCs w:val="10"/>
          <w:shd w:val="clear" w:color="auto" w:fill="FFFFFF"/>
        </w:rPr>
        <w:t xml:space="preserve">Анализ «затраты - объем - прибыль» (CVP-анализ) - это анализ поведения затрат, в основе которого лежит взаимосвязь затрат, выручка, объем производства и прибыли. </w:t>
      </w:r>
      <w:r w:rsidR="00403010" w:rsidRPr="00816C72">
        <w:rPr>
          <w:sz w:val="10"/>
          <w:szCs w:val="10"/>
          <w:lang w:val="en-US"/>
        </w:rPr>
        <w:t>CVP</w:t>
      </w:r>
      <w:r w:rsidR="00403010" w:rsidRPr="00816C72">
        <w:rPr>
          <w:sz w:val="10"/>
          <w:szCs w:val="10"/>
        </w:rPr>
        <w:t xml:space="preserve">-анализ позволяет: определить </w:t>
      </w:r>
      <w:r w:rsidR="00403010" w:rsidRPr="00816C72">
        <w:rPr>
          <w:b/>
          <w:i/>
          <w:sz w:val="10"/>
          <w:szCs w:val="10"/>
        </w:rPr>
        <w:t>минимальный</w:t>
      </w:r>
      <w:r w:rsidR="00403010" w:rsidRPr="00816C72">
        <w:rPr>
          <w:sz w:val="10"/>
          <w:szCs w:val="10"/>
        </w:rPr>
        <w:t xml:space="preserve"> объем производства продукции, при котором выручка будет покрывать сумму затрат на производство, определить цену продажи, рассчитать ЗФП в стоимостных и натуральных единицах и др.</w:t>
      </w:r>
      <w:r w:rsidR="00403010" w:rsidRPr="00816C72">
        <w:rPr>
          <w:b/>
          <w:sz w:val="10"/>
          <w:szCs w:val="10"/>
        </w:rPr>
        <w:t xml:space="preserve"> </w:t>
      </w:r>
      <w:r w:rsidR="00403010" w:rsidRPr="00816C72">
        <w:rPr>
          <w:sz w:val="10"/>
          <w:szCs w:val="10"/>
        </w:rPr>
        <w:t xml:space="preserve">Точка безубыточности </w:t>
      </w:r>
      <w:r w:rsidR="00403010" w:rsidRPr="00816C72">
        <w:rPr>
          <w:sz w:val="10"/>
          <w:szCs w:val="10"/>
          <w:lang w:val="en-US"/>
        </w:rPr>
        <w:t>BEP</w:t>
      </w:r>
      <w:r w:rsidR="00403010" w:rsidRPr="00816C72">
        <w:rPr>
          <w:sz w:val="10"/>
          <w:szCs w:val="10"/>
        </w:rPr>
        <w:t xml:space="preserve"> (порог рентабельности) определяет объем продаж продукции, при котором доходы =  сумме затрат на производство продукции и прибыль у предприятия отсутствует (рис. 9.1).</w:t>
      </w:r>
    </w:p>
    <w:p w:rsidR="00403010" w:rsidRPr="00816C72" w:rsidRDefault="00403010" w:rsidP="00B05A69">
      <w:pPr>
        <w:tabs>
          <w:tab w:val="left" w:pos="284"/>
        </w:tabs>
        <w:autoSpaceDE w:val="0"/>
        <w:autoSpaceDN w:val="0"/>
        <w:adjustRightInd w:val="0"/>
        <w:jc w:val="center"/>
        <w:rPr>
          <w:sz w:val="10"/>
          <w:szCs w:val="10"/>
        </w:rPr>
      </w:pPr>
      <w:r w:rsidRPr="00816C72">
        <w:rPr>
          <w:noProof/>
          <w:sz w:val="10"/>
          <w:szCs w:val="10"/>
        </w:rPr>
        <w:drawing>
          <wp:inline distT="0" distB="0" distL="0" distR="0">
            <wp:extent cx="719372" cy="482588"/>
            <wp:effectExtent l="19050" t="0" r="4528" b="0"/>
            <wp:docPr id="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2" cstate="print"/>
                    <a:srcRect/>
                    <a:stretch>
                      <a:fillRect/>
                    </a:stretch>
                  </pic:blipFill>
                  <pic:spPr bwMode="auto">
                    <a:xfrm>
                      <a:off x="0" y="0"/>
                      <a:ext cx="720247" cy="483175"/>
                    </a:xfrm>
                    <a:prstGeom prst="rect">
                      <a:avLst/>
                    </a:prstGeom>
                    <a:noFill/>
                    <a:ln w="9525">
                      <a:noFill/>
                      <a:miter lim="800000"/>
                      <a:headEnd/>
                      <a:tailEnd/>
                    </a:ln>
                  </pic:spPr>
                </pic:pic>
              </a:graphicData>
            </a:graphic>
          </wp:inline>
        </w:drawing>
      </w:r>
    </w:p>
    <w:p w:rsidR="00403010" w:rsidRPr="00816C72" w:rsidRDefault="00403010" w:rsidP="00B05A69">
      <w:pPr>
        <w:tabs>
          <w:tab w:val="left" w:pos="284"/>
        </w:tabs>
        <w:autoSpaceDE w:val="0"/>
        <w:autoSpaceDN w:val="0"/>
        <w:adjustRightInd w:val="0"/>
        <w:jc w:val="both"/>
        <w:rPr>
          <w:sz w:val="10"/>
          <w:szCs w:val="10"/>
        </w:rPr>
      </w:pPr>
      <w:r w:rsidRPr="00816C72">
        <w:rPr>
          <w:sz w:val="10"/>
          <w:szCs w:val="10"/>
        </w:rPr>
        <w:t xml:space="preserve">По оси абсцисс на графике отражается количество произведенной продукции (объем производства  в натуральных единицах)  К.  По оси ординат - затраты на её производство З. Введем обозначения: С - постоянные затраты; </w:t>
      </w:r>
      <w:r w:rsidRPr="00816C72">
        <w:rPr>
          <w:sz w:val="10"/>
          <w:szCs w:val="10"/>
          <w:lang w:val="en-US"/>
        </w:rPr>
        <w:t>V</w:t>
      </w:r>
      <w:r w:rsidRPr="00816C72">
        <w:rPr>
          <w:sz w:val="10"/>
          <w:szCs w:val="10"/>
        </w:rPr>
        <w:t xml:space="preserve"> - переменные затраты; </w:t>
      </w:r>
      <w:proofErr w:type="spellStart"/>
      <w:r w:rsidRPr="00816C72">
        <w:rPr>
          <w:sz w:val="10"/>
          <w:szCs w:val="10"/>
          <w:lang w:val="en-US"/>
        </w:rPr>
        <w:t>C</w:t>
      </w:r>
      <w:r w:rsidRPr="00816C72">
        <w:rPr>
          <w:sz w:val="10"/>
          <w:szCs w:val="10"/>
          <w:vertAlign w:val="subscript"/>
          <w:lang w:val="en-US"/>
        </w:rPr>
        <w:t>v</w:t>
      </w:r>
      <w:proofErr w:type="spellEnd"/>
      <w:r w:rsidRPr="00816C72">
        <w:rPr>
          <w:sz w:val="10"/>
          <w:szCs w:val="10"/>
        </w:rPr>
        <w:t xml:space="preserve"> - переменные затраты на единицу продукции. П = </w:t>
      </w:r>
      <w:r w:rsidRPr="00816C72">
        <w:rPr>
          <w:sz w:val="10"/>
          <w:szCs w:val="10"/>
          <w:lang w:val="en-US"/>
        </w:rPr>
        <w:t>N</w:t>
      </w:r>
      <w:r w:rsidRPr="00816C72">
        <w:rPr>
          <w:sz w:val="10"/>
          <w:szCs w:val="10"/>
        </w:rPr>
        <w:t>-(</w:t>
      </w:r>
      <w:r w:rsidRPr="00816C72">
        <w:rPr>
          <w:sz w:val="10"/>
          <w:szCs w:val="10"/>
          <w:lang w:val="en-US"/>
        </w:rPr>
        <w:t>C</w:t>
      </w:r>
      <w:r w:rsidRPr="00816C72">
        <w:rPr>
          <w:sz w:val="10"/>
          <w:szCs w:val="10"/>
        </w:rPr>
        <w:t>+</w:t>
      </w:r>
      <w:r w:rsidRPr="00816C72">
        <w:rPr>
          <w:sz w:val="10"/>
          <w:szCs w:val="10"/>
          <w:lang w:val="en-US"/>
        </w:rPr>
        <w:t>V</w:t>
      </w:r>
      <w:r w:rsidRPr="00816C72">
        <w:rPr>
          <w:sz w:val="10"/>
          <w:szCs w:val="10"/>
        </w:rPr>
        <w:t xml:space="preserve">) - прибыль от продаж; МД = </w:t>
      </w:r>
      <w:r w:rsidRPr="00816C72">
        <w:rPr>
          <w:sz w:val="10"/>
          <w:szCs w:val="10"/>
          <w:lang w:val="en-US"/>
        </w:rPr>
        <w:t>N</w:t>
      </w:r>
      <w:r w:rsidRPr="00816C72">
        <w:rPr>
          <w:sz w:val="10"/>
          <w:szCs w:val="10"/>
        </w:rPr>
        <w:t xml:space="preserve"> - </w:t>
      </w:r>
      <w:r w:rsidRPr="00816C72">
        <w:rPr>
          <w:sz w:val="10"/>
          <w:szCs w:val="10"/>
          <w:lang w:val="en-US"/>
        </w:rPr>
        <w:t>V</w:t>
      </w:r>
      <w:r w:rsidRPr="00816C72">
        <w:rPr>
          <w:sz w:val="10"/>
          <w:szCs w:val="10"/>
        </w:rPr>
        <w:t xml:space="preserve"> - маржинальная прибыль (доход); </w:t>
      </w:r>
      <w:proofErr w:type="spellStart"/>
      <w:r w:rsidRPr="00816C72">
        <w:rPr>
          <w:sz w:val="10"/>
          <w:szCs w:val="10"/>
          <w:lang w:val="en-US"/>
        </w:rPr>
        <w:t>md</w:t>
      </w:r>
      <w:proofErr w:type="spellEnd"/>
      <w:r w:rsidRPr="00816C72">
        <w:rPr>
          <w:sz w:val="10"/>
          <w:szCs w:val="10"/>
        </w:rPr>
        <w:t xml:space="preserve"> =Ц - </w:t>
      </w:r>
      <w:proofErr w:type="spellStart"/>
      <w:r w:rsidRPr="00816C72">
        <w:rPr>
          <w:sz w:val="10"/>
          <w:szCs w:val="10"/>
          <w:lang w:val="en-US"/>
        </w:rPr>
        <w:t>C</w:t>
      </w:r>
      <w:r w:rsidRPr="00816C72">
        <w:rPr>
          <w:sz w:val="10"/>
          <w:szCs w:val="10"/>
          <w:vertAlign w:val="subscript"/>
          <w:lang w:val="en-US"/>
        </w:rPr>
        <w:t>v</w:t>
      </w:r>
      <w:proofErr w:type="spellEnd"/>
      <w:r w:rsidRPr="00816C72">
        <w:rPr>
          <w:sz w:val="10"/>
          <w:szCs w:val="10"/>
        </w:rPr>
        <w:t xml:space="preserve"> - маржинальных доход на единицу продукции; </w:t>
      </w:r>
      <w:r w:rsidRPr="00816C72">
        <w:rPr>
          <w:sz w:val="10"/>
          <w:szCs w:val="10"/>
          <w:lang w:val="en-US"/>
        </w:rPr>
        <w:t>N</w:t>
      </w:r>
      <w:r w:rsidRPr="00816C72">
        <w:rPr>
          <w:sz w:val="10"/>
          <w:szCs w:val="10"/>
        </w:rPr>
        <w:t xml:space="preserve"> - выручка; Ц - цена единицы продукции; Индексы «б» и «</w:t>
      </w:r>
      <w:proofErr w:type="spellStart"/>
      <w:r w:rsidRPr="00816C72">
        <w:rPr>
          <w:sz w:val="10"/>
          <w:szCs w:val="10"/>
        </w:rPr>
        <w:t>д</w:t>
      </w:r>
      <w:proofErr w:type="spellEnd"/>
      <w:r w:rsidRPr="00816C72">
        <w:rPr>
          <w:sz w:val="10"/>
          <w:szCs w:val="10"/>
        </w:rPr>
        <w:t>» - определяют значения</w:t>
      </w:r>
      <w:proofErr w:type="gramStart"/>
      <w:r w:rsidRPr="00816C72">
        <w:rPr>
          <w:sz w:val="10"/>
          <w:szCs w:val="10"/>
        </w:rPr>
        <w:t xml:space="preserve"> К</w:t>
      </w:r>
      <w:proofErr w:type="gramEnd"/>
      <w:r w:rsidRPr="00816C72">
        <w:rPr>
          <w:sz w:val="10"/>
          <w:szCs w:val="10"/>
        </w:rPr>
        <w:t xml:space="preserve"> и </w:t>
      </w:r>
      <w:r w:rsidRPr="00816C72">
        <w:rPr>
          <w:sz w:val="10"/>
          <w:szCs w:val="10"/>
          <w:lang w:val="en-US"/>
        </w:rPr>
        <w:t>N</w:t>
      </w:r>
      <w:r w:rsidRPr="00816C72">
        <w:rPr>
          <w:sz w:val="10"/>
          <w:szCs w:val="10"/>
        </w:rPr>
        <w:t xml:space="preserve">  в условиях безубыточности по договору с покупателем. Точка пересечения линии </w:t>
      </w:r>
      <w:r w:rsidRPr="00816C72">
        <w:rPr>
          <w:sz w:val="10"/>
          <w:szCs w:val="10"/>
          <w:lang w:val="en-US"/>
        </w:rPr>
        <w:t>N</w:t>
      </w:r>
      <w:r w:rsidRPr="00816C72">
        <w:rPr>
          <w:sz w:val="10"/>
          <w:szCs w:val="10"/>
        </w:rPr>
        <w:t xml:space="preserve"> и линии суммы затрат (</w:t>
      </w:r>
      <w:r w:rsidRPr="00816C72">
        <w:rPr>
          <w:sz w:val="10"/>
          <w:szCs w:val="10"/>
          <w:lang w:val="en-US"/>
        </w:rPr>
        <w:t>V</w:t>
      </w:r>
      <w:r w:rsidRPr="00816C72">
        <w:rPr>
          <w:sz w:val="10"/>
          <w:szCs w:val="10"/>
        </w:rPr>
        <w:t>+</w:t>
      </w:r>
      <w:r w:rsidRPr="00816C72">
        <w:rPr>
          <w:sz w:val="10"/>
          <w:szCs w:val="10"/>
          <w:lang w:val="en-US"/>
        </w:rPr>
        <w:t>C</w:t>
      </w:r>
      <w:r w:rsidRPr="00816C72">
        <w:rPr>
          <w:sz w:val="10"/>
          <w:szCs w:val="10"/>
        </w:rPr>
        <w:t xml:space="preserve">) - это точка безубыточности  </w:t>
      </w:r>
      <w:r w:rsidRPr="00816C72">
        <w:rPr>
          <w:sz w:val="10"/>
          <w:szCs w:val="10"/>
          <w:lang w:val="en-US"/>
        </w:rPr>
        <w:t>BEP</w:t>
      </w:r>
      <w:r w:rsidRPr="00816C72">
        <w:rPr>
          <w:sz w:val="10"/>
          <w:szCs w:val="10"/>
        </w:rPr>
        <w:t>, а значит К</w:t>
      </w:r>
      <w:r w:rsidRPr="00816C72">
        <w:rPr>
          <w:sz w:val="10"/>
          <w:szCs w:val="10"/>
          <w:vertAlign w:val="subscript"/>
        </w:rPr>
        <w:t>б</w:t>
      </w:r>
      <w:r w:rsidRPr="00816C72">
        <w:rPr>
          <w:sz w:val="10"/>
          <w:szCs w:val="10"/>
        </w:rPr>
        <w:t xml:space="preserve"> и  </w:t>
      </w:r>
      <w:proofErr w:type="gramStart"/>
      <w:r w:rsidRPr="00816C72">
        <w:rPr>
          <w:sz w:val="10"/>
          <w:szCs w:val="10"/>
          <w:lang w:val="en-US"/>
        </w:rPr>
        <w:t>N</w:t>
      </w:r>
      <w:proofErr w:type="gramEnd"/>
      <w:r w:rsidRPr="00816C72">
        <w:rPr>
          <w:sz w:val="10"/>
          <w:szCs w:val="10"/>
          <w:vertAlign w:val="subscript"/>
        </w:rPr>
        <w:t xml:space="preserve">б </w:t>
      </w:r>
      <w:r w:rsidRPr="00816C72">
        <w:rPr>
          <w:sz w:val="10"/>
          <w:szCs w:val="10"/>
        </w:rPr>
        <w:t xml:space="preserve"> - критический объем продаж (выпуска) продукции соответственно в натуральных единицах и стоимостном выражении. При выпуске продукции в количестве К</w:t>
      </w:r>
      <w:r w:rsidRPr="00816C72">
        <w:rPr>
          <w:sz w:val="10"/>
          <w:szCs w:val="10"/>
          <w:vertAlign w:val="subscript"/>
        </w:rPr>
        <w:t>б</w:t>
      </w:r>
      <w:r w:rsidRPr="00816C72">
        <w:rPr>
          <w:sz w:val="10"/>
          <w:szCs w:val="10"/>
        </w:rPr>
        <w:t xml:space="preserve"> предприятие получит выручку </w:t>
      </w:r>
      <w:proofErr w:type="gramStart"/>
      <w:r w:rsidRPr="00816C72">
        <w:rPr>
          <w:sz w:val="10"/>
          <w:szCs w:val="10"/>
          <w:lang w:val="en-US"/>
        </w:rPr>
        <w:t>N</w:t>
      </w:r>
      <w:proofErr w:type="gramEnd"/>
      <w:r w:rsidRPr="00816C72">
        <w:rPr>
          <w:sz w:val="10"/>
          <w:szCs w:val="10"/>
          <w:vertAlign w:val="subscript"/>
        </w:rPr>
        <w:t>б</w:t>
      </w:r>
      <w:r w:rsidRPr="00816C72">
        <w:rPr>
          <w:sz w:val="10"/>
          <w:szCs w:val="10"/>
        </w:rPr>
        <w:t>, которая полностью прокроет издержки, но прибыли не будет. При объеме поставок по договору К</w:t>
      </w:r>
      <w:r w:rsidRPr="00816C72">
        <w:rPr>
          <w:sz w:val="10"/>
          <w:szCs w:val="10"/>
          <w:vertAlign w:val="subscript"/>
        </w:rPr>
        <w:t>д</w:t>
      </w:r>
      <w:r w:rsidRPr="00816C72">
        <w:rPr>
          <w:sz w:val="10"/>
          <w:szCs w:val="10"/>
        </w:rPr>
        <w:t xml:space="preserve"> предприятие получит выручку </w:t>
      </w:r>
      <w:proofErr w:type="gramStart"/>
      <w:r w:rsidRPr="00816C72">
        <w:rPr>
          <w:sz w:val="10"/>
          <w:szCs w:val="10"/>
          <w:lang w:val="en-US"/>
        </w:rPr>
        <w:t>N</w:t>
      </w:r>
      <w:proofErr w:type="spellStart"/>
      <w:proofErr w:type="gramEnd"/>
      <w:r w:rsidRPr="00816C72">
        <w:rPr>
          <w:sz w:val="10"/>
          <w:szCs w:val="10"/>
          <w:vertAlign w:val="subscript"/>
        </w:rPr>
        <w:t>д</w:t>
      </w:r>
      <w:proofErr w:type="spellEnd"/>
      <w:r w:rsidRPr="00816C72">
        <w:rPr>
          <w:sz w:val="10"/>
          <w:szCs w:val="10"/>
        </w:rPr>
        <w:t xml:space="preserve"> и прибыль. Разница между величинами </w:t>
      </w:r>
      <w:proofErr w:type="gramStart"/>
      <w:r w:rsidRPr="00816C72">
        <w:rPr>
          <w:sz w:val="10"/>
          <w:szCs w:val="10"/>
          <w:lang w:val="en-US"/>
        </w:rPr>
        <w:t>N</w:t>
      </w:r>
      <w:proofErr w:type="spellStart"/>
      <w:proofErr w:type="gramEnd"/>
      <w:r w:rsidRPr="00816C72">
        <w:rPr>
          <w:sz w:val="10"/>
          <w:szCs w:val="10"/>
          <w:vertAlign w:val="subscript"/>
        </w:rPr>
        <w:t>д</w:t>
      </w:r>
      <w:proofErr w:type="spellEnd"/>
      <w:r w:rsidRPr="00816C72">
        <w:rPr>
          <w:sz w:val="10"/>
          <w:szCs w:val="10"/>
        </w:rPr>
        <w:t xml:space="preserve"> - </w:t>
      </w:r>
      <w:r w:rsidRPr="00816C72">
        <w:rPr>
          <w:sz w:val="10"/>
          <w:szCs w:val="10"/>
          <w:lang w:val="en-US"/>
        </w:rPr>
        <w:t>N</w:t>
      </w:r>
      <w:r w:rsidRPr="00816C72">
        <w:rPr>
          <w:sz w:val="10"/>
          <w:szCs w:val="10"/>
          <w:vertAlign w:val="subscript"/>
        </w:rPr>
        <w:t>б</w:t>
      </w:r>
      <w:r w:rsidRPr="00816C72">
        <w:rPr>
          <w:sz w:val="10"/>
          <w:szCs w:val="10"/>
        </w:rPr>
        <w:t xml:space="preserve"> дает величину запаса финансовой прочности ЗФП в стоимостных единицах, а разница между значениями К</w:t>
      </w:r>
      <w:r w:rsidRPr="00816C72">
        <w:rPr>
          <w:sz w:val="10"/>
          <w:szCs w:val="10"/>
          <w:vertAlign w:val="subscript"/>
        </w:rPr>
        <w:t>д</w:t>
      </w:r>
      <w:r w:rsidRPr="00816C72">
        <w:rPr>
          <w:sz w:val="10"/>
          <w:szCs w:val="10"/>
        </w:rPr>
        <w:t xml:space="preserve"> и К</w:t>
      </w:r>
      <w:r w:rsidRPr="00816C72">
        <w:rPr>
          <w:sz w:val="10"/>
          <w:szCs w:val="10"/>
          <w:vertAlign w:val="subscript"/>
        </w:rPr>
        <w:t>б</w:t>
      </w:r>
      <w:r w:rsidRPr="00816C72">
        <w:rPr>
          <w:sz w:val="10"/>
          <w:szCs w:val="10"/>
        </w:rPr>
        <w:t xml:space="preserve"> - величину запаса производственной прочности в натуральных единицах. Под ЗФП понимают  объем продукции, которую предприятие может продать сверх объема, обеспечивающего ей безубыточность.</w:t>
      </w:r>
    </w:p>
    <w:p w:rsidR="00DF1BD0" w:rsidRPr="00816C72" w:rsidRDefault="00403010" w:rsidP="00B05A69">
      <w:pPr>
        <w:autoSpaceDE w:val="0"/>
        <w:autoSpaceDN w:val="0"/>
        <w:adjustRightInd w:val="0"/>
        <w:jc w:val="both"/>
        <w:rPr>
          <w:sz w:val="10"/>
          <w:szCs w:val="10"/>
        </w:rPr>
      </w:pPr>
      <w:r w:rsidRPr="00816C72">
        <w:rPr>
          <w:sz w:val="10"/>
          <w:szCs w:val="10"/>
        </w:rPr>
        <w:t xml:space="preserve">Величины ЗП и ЗФП в относительных единицах: ЗП = </w:t>
      </w:r>
      <m:oMath>
        <m:f>
          <m:fPr>
            <m:ctrlPr>
              <w:rPr>
                <w:rFonts w:ascii="Cambria Math"/>
                <w:sz w:val="10"/>
                <w:szCs w:val="10"/>
              </w:rPr>
            </m:ctrlPr>
          </m:fPr>
          <m:num>
            <m:r>
              <m:rPr>
                <m:sty m:val="p"/>
              </m:rPr>
              <w:rPr>
                <w:rFonts w:ascii="Cambria Math"/>
                <w:sz w:val="10"/>
                <w:szCs w:val="10"/>
              </w:rPr>
              <m:t>Кд-Кб</m:t>
            </m:r>
          </m:num>
          <m:den>
            <m:r>
              <m:rPr>
                <m:sty m:val="p"/>
              </m:rPr>
              <w:rPr>
                <w:rFonts w:ascii="Cambria Math"/>
                <w:sz w:val="10"/>
                <w:szCs w:val="10"/>
              </w:rPr>
              <m:t>Кд</m:t>
            </m:r>
          </m:den>
        </m:f>
        <m:r>
          <m:rPr>
            <m:sty m:val="p"/>
          </m:rPr>
          <w:rPr>
            <w:rFonts w:ascii="Cambria Math" w:hAnsi="Cambria Math"/>
            <w:sz w:val="10"/>
            <w:szCs w:val="10"/>
          </w:rPr>
          <m:t>*</m:t>
        </m:r>
        <m:r>
          <m:rPr>
            <m:sty m:val="p"/>
          </m:rPr>
          <w:rPr>
            <w:rFonts w:ascii="Cambria Math"/>
            <w:sz w:val="10"/>
            <w:szCs w:val="10"/>
          </w:rPr>
          <m:t>100%</m:t>
        </m:r>
      </m:oMath>
      <w:r w:rsidRPr="00816C72">
        <w:rPr>
          <w:sz w:val="10"/>
          <w:szCs w:val="10"/>
        </w:rPr>
        <w:t xml:space="preserve">;  ЗФП = </w:t>
      </w:r>
      <m:oMath>
        <m:f>
          <m:fPr>
            <m:ctrlPr>
              <w:rPr>
                <w:rFonts w:ascii="Cambria Math"/>
                <w:sz w:val="10"/>
                <w:szCs w:val="10"/>
              </w:rPr>
            </m:ctrlPr>
          </m:fPr>
          <m:num>
            <w:proofErr w:type="gramStart"/>
            <m:r>
              <m:rPr>
                <m:sty m:val="p"/>
              </m:rPr>
              <w:rPr>
                <w:rFonts w:ascii="Cambria Math"/>
                <w:sz w:val="10"/>
                <w:szCs w:val="10"/>
                <w:lang w:val="en-US"/>
              </w:rPr>
              <m:t>N</m:t>
            </m:r>
            <w:proofErr w:type="gramEnd"/>
            <m:r>
              <m:rPr>
                <m:sty m:val="p"/>
              </m:rPr>
              <w:rPr>
                <w:rFonts w:ascii="Cambria Math"/>
                <w:sz w:val="10"/>
                <w:szCs w:val="10"/>
              </w:rPr>
              <m:t>д-</m:t>
            </m:r>
            <m:r>
              <m:rPr>
                <m:sty m:val="p"/>
              </m:rPr>
              <w:rPr>
                <w:rFonts w:ascii="Cambria Math"/>
                <w:sz w:val="10"/>
                <w:szCs w:val="10"/>
                <w:lang w:val="en-US"/>
              </w:rPr>
              <m:t>N</m:t>
            </m:r>
            <m:r>
              <m:rPr>
                <m:sty m:val="p"/>
              </m:rPr>
              <w:rPr>
                <w:rFonts w:ascii="Cambria Math"/>
                <w:sz w:val="10"/>
                <w:szCs w:val="10"/>
              </w:rPr>
              <m:t>б</m:t>
            </m:r>
          </m:num>
          <m:den>
            <m:r>
              <m:rPr>
                <m:sty m:val="p"/>
              </m:rPr>
              <w:rPr>
                <w:rFonts w:ascii="Cambria Math"/>
                <w:sz w:val="10"/>
                <w:szCs w:val="10"/>
                <w:lang w:val="en-US"/>
              </w:rPr>
              <m:t>N</m:t>
            </m:r>
            <m:r>
              <m:rPr>
                <m:sty m:val="p"/>
              </m:rPr>
              <w:rPr>
                <w:rFonts w:ascii="Cambria Math"/>
                <w:sz w:val="10"/>
                <w:szCs w:val="10"/>
              </w:rPr>
              <m:t>д</m:t>
            </m:r>
          </m:den>
        </m:f>
        <m:r>
          <m:rPr>
            <m:sty m:val="p"/>
          </m:rPr>
          <w:rPr>
            <w:rFonts w:ascii="Cambria Math" w:hAnsi="Cambria Math"/>
            <w:sz w:val="10"/>
            <w:szCs w:val="10"/>
          </w:rPr>
          <m:t>*</m:t>
        </m:r>
        <m:r>
          <m:rPr>
            <m:sty m:val="p"/>
          </m:rPr>
          <w:rPr>
            <w:rFonts w:ascii="Cambria Math"/>
            <w:sz w:val="10"/>
            <w:szCs w:val="10"/>
          </w:rPr>
          <m:t>100%</m:t>
        </m:r>
      </m:oMath>
      <w:r w:rsidRPr="00816C72">
        <w:rPr>
          <w:sz w:val="10"/>
          <w:szCs w:val="10"/>
        </w:rPr>
        <w:t xml:space="preserve">. Чем больше ЗФП, тем это предпочтительнее для предприятия.  Управление на основе </w:t>
      </w:r>
      <w:r w:rsidRPr="00816C72">
        <w:rPr>
          <w:sz w:val="10"/>
          <w:szCs w:val="10"/>
          <w:lang w:val="en-US"/>
        </w:rPr>
        <w:t>CVP</w:t>
      </w:r>
      <w:r w:rsidRPr="00816C72">
        <w:rPr>
          <w:sz w:val="10"/>
          <w:szCs w:val="10"/>
        </w:rPr>
        <w:t>-анализа позволяет менеджеру принять решение о целесообразности  заключения договора на изготовление продукции с предлагаемым размером партии. Когда</w:t>
      </w:r>
      <w:proofErr w:type="gramStart"/>
      <w:r w:rsidRPr="00816C72">
        <w:rPr>
          <w:sz w:val="10"/>
          <w:szCs w:val="10"/>
        </w:rPr>
        <w:t xml:space="preserve"> К</w:t>
      </w:r>
      <w:proofErr w:type="gramEnd"/>
      <w:r w:rsidRPr="00816C72">
        <w:rPr>
          <w:sz w:val="10"/>
          <w:szCs w:val="10"/>
        </w:rPr>
        <w:t xml:space="preserve"> &lt; К</w:t>
      </w:r>
      <w:r w:rsidRPr="00816C72">
        <w:rPr>
          <w:sz w:val="10"/>
          <w:szCs w:val="10"/>
          <w:vertAlign w:val="subscript"/>
        </w:rPr>
        <w:t>б</w:t>
      </w:r>
      <w:r w:rsidRPr="00816C72">
        <w:rPr>
          <w:sz w:val="10"/>
          <w:szCs w:val="10"/>
        </w:rPr>
        <w:t>, от заключения договора стоит отказаться.</w:t>
      </w:r>
    </w:p>
    <w:p w:rsidR="00DF1BD0" w:rsidRPr="00816C72" w:rsidRDefault="00DF1BD0" w:rsidP="00B05A69">
      <w:pPr>
        <w:jc w:val="both"/>
        <w:rPr>
          <w:b/>
          <w:sz w:val="10"/>
          <w:szCs w:val="10"/>
        </w:rPr>
      </w:pPr>
      <w:r w:rsidRPr="00816C72">
        <w:rPr>
          <w:b/>
          <w:sz w:val="10"/>
          <w:szCs w:val="10"/>
        </w:rPr>
        <w:t xml:space="preserve">6.7 Система показателей себестоимости продукции. </w:t>
      </w:r>
    </w:p>
    <w:p w:rsidR="00DF1BD0" w:rsidRPr="00816C72" w:rsidRDefault="00DF1BD0" w:rsidP="00B05A69">
      <w:pPr>
        <w:pStyle w:val="a7"/>
        <w:shd w:val="clear" w:color="auto" w:fill="FFFFFF"/>
        <w:spacing w:before="0" w:beforeAutospacing="0" w:after="0" w:afterAutospacing="0"/>
        <w:contextualSpacing/>
        <w:jc w:val="both"/>
        <w:rPr>
          <w:sz w:val="10"/>
          <w:szCs w:val="10"/>
        </w:rPr>
      </w:pPr>
      <w:r w:rsidRPr="00816C72">
        <w:rPr>
          <w:sz w:val="10"/>
          <w:szCs w:val="10"/>
        </w:rPr>
        <w:t xml:space="preserve">  Для анализа уровня и динамики изменения стоимости продукции используется ряд показателей. К ним относятся: смета затрат на производство, </w:t>
      </w:r>
      <w:r w:rsidR="00403010" w:rsidRPr="00816C72">
        <w:rPr>
          <w:sz w:val="10"/>
          <w:szCs w:val="10"/>
        </w:rPr>
        <w:t xml:space="preserve"> </w:t>
      </w:r>
      <w:r w:rsidRPr="00816C72">
        <w:rPr>
          <w:sz w:val="10"/>
          <w:szCs w:val="10"/>
        </w:rPr>
        <w:t>себестоимость товарной и реализуемой продукции, снижение себестоимости сравнимой товарной продукции</w:t>
      </w:r>
      <w:r w:rsidR="00403010" w:rsidRPr="00816C72">
        <w:rPr>
          <w:sz w:val="10"/>
          <w:szCs w:val="10"/>
        </w:rPr>
        <w:t xml:space="preserve">, </w:t>
      </w:r>
      <w:r w:rsidRPr="00816C72">
        <w:rPr>
          <w:sz w:val="10"/>
          <w:szCs w:val="10"/>
        </w:rPr>
        <w:t>затраты на один рубль товарной (реализованной) продукции.</w:t>
      </w:r>
      <w:r w:rsidR="00403010" w:rsidRPr="00816C72">
        <w:rPr>
          <w:sz w:val="10"/>
          <w:szCs w:val="10"/>
        </w:rPr>
        <w:t xml:space="preserve"> </w:t>
      </w:r>
      <w:r w:rsidRPr="00816C72">
        <w:rPr>
          <w:sz w:val="10"/>
          <w:szCs w:val="10"/>
          <w:u w:val="single"/>
        </w:rPr>
        <w:t>Смета затрат на производство</w:t>
      </w:r>
      <w:r w:rsidRPr="00816C72">
        <w:rPr>
          <w:sz w:val="10"/>
          <w:szCs w:val="10"/>
        </w:rPr>
        <w:t xml:space="preserve"> - наиболее общий показатель, который отражает всю сумму расходов предприятия по его производственной деятельности в разрезе экономических элементов. </w:t>
      </w:r>
      <w:proofErr w:type="gramStart"/>
      <w:r w:rsidRPr="00816C72">
        <w:rPr>
          <w:sz w:val="10"/>
          <w:szCs w:val="10"/>
        </w:rPr>
        <w:t>В ней отражены, во-первых, все расходы основного и вспомогательного производства, связанные с выпуском товарной и валовой продукции; во-вторых, затраты на работы и услуги непромышленного характера (строительно-монтажные, транспортные, научно-исследовательские и др.); в-третьих, затраты на освоение производства новых изделий незави</w:t>
      </w:r>
      <w:r w:rsidR="00403010" w:rsidRPr="00816C72">
        <w:rPr>
          <w:sz w:val="10"/>
          <w:szCs w:val="10"/>
        </w:rPr>
        <w:t>симо от источника их возмещения</w:t>
      </w:r>
      <w:r w:rsidRPr="00816C72">
        <w:rPr>
          <w:sz w:val="10"/>
          <w:szCs w:val="10"/>
        </w:rPr>
        <w:t>.</w:t>
      </w:r>
      <w:proofErr w:type="gramEnd"/>
      <w:r w:rsidR="00403010" w:rsidRPr="00816C72">
        <w:rPr>
          <w:sz w:val="10"/>
          <w:szCs w:val="10"/>
        </w:rPr>
        <w:t xml:space="preserve"> </w:t>
      </w:r>
      <w:r w:rsidRPr="00816C72">
        <w:rPr>
          <w:sz w:val="10"/>
          <w:szCs w:val="10"/>
        </w:rPr>
        <w:t xml:space="preserve">В себестоимость товарной продукции включают все затраты предприятия на производство и сбыт товарной продукции в разрезе калькуляционных статей расходов. Себестоимость единицы продукции показывает затраты предприятия на производство и реализацию конкретного вида продукции в расчете на одну натуральную единицу. Под </w:t>
      </w:r>
      <w:proofErr w:type="gramStart"/>
      <w:r w:rsidRPr="00816C72">
        <w:rPr>
          <w:i/>
          <w:sz w:val="10"/>
          <w:szCs w:val="10"/>
        </w:rPr>
        <w:t>сравнимой</w:t>
      </w:r>
      <w:proofErr w:type="gramEnd"/>
      <w:r w:rsidRPr="00816C72">
        <w:rPr>
          <w:i/>
          <w:sz w:val="10"/>
          <w:szCs w:val="10"/>
        </w:rPr>
        <w:t xml:space="preserve"> </w:t>
      </w:r>
      <w:r w:rsidRPr="00816C72">
        <w:rPr>
          <w:sz w:val="10"/>
          <w:szCs w:val="10"/>
        </w:rPr>
        <w:t>понимают такую продукцию, которая производилась серийно или массово в предшествующем году. К ней относится и частично модернизированная продукция, если эти изменения не привели к введению новых моделей, стандартов и технических условий.</w:t>
      </w:r>
      <w:r w:rsidR="00227C96" w:rsidRPr="00816C72">
        <w:rPr>
          <w:sz w:val="10"/>
          <w:szCs w:val="10"/>
        </w:rPr>
        <w:t xml:space="preserve"> </w:t>
      </w:r>
      <w:r w:rsidRPr="00816C72">
        <w:rPr>
          <w:sz w:val="10"/>
          <w:szCs w:val="10"/>
        </w:rPr>
        <w:t>Затраты на один рубль товарной (реализованной) продукции - наиболее известный на практике обобщающий показатель, который отражает себестоимость единицы продукции в стоимостном выражении обезличенно, без разграничения ее по конкретным видам. Он широко используется при анализе снижения себестоимости и позволяет, в частности, характеризовать уровень и динамику затрат на производство продукции в целом по промышленности.</w:t>
      </w:r>
      <w:r w:rsidR="00227C96" w:rsidRPr="00816C72">
        <w:rPr>
          <w:sz w:val="10"/>
          <w:szCs w:val="10"/>
        </w:rPr>
        <w:t xml:space="preserve"> </w:t>
      </w:r>
      <w:proofErr w:type="gramStart"/>
      <w:r w:rsidRPr="00816C72">
        <w:rPr>
          <w:sz w:val="10"/>
          <w:szCs w:val="10"/>
        </w:rPr>
        <w:t>Остальные встречающиеся на практике показатели себестоимости можно подразделить по следующим признакам:</w:t>
      </w:r>
      <w:r w:rsidR="00227C96" w:rsidRPr="00816C72">
        <w:rPr>
          <w:sz w:val="10"/>
          <w:szCs w:val="10"/>
        </w:rPr>
        <w:t xml:space="preserve"> </w:t>
      </w:r>
      <w:r w:rsidRPr="00816C72">
        <w:rPr>
          <w:sz w:val="10"/>
          <w:szCs w:val="10"/>
        </w:rPr>
        <w:t>по составу учитываемых расходов - цеховая, производственная, полная себестоимость;</w:t>
      </w:r>
      <w:r w:rsidR="00227C96" w:rsidRPr="00816C72">
        <w:rPr>
          <w:sz w:val="10"/>
          <w:szCs w:val="10"/>
        </w:rPr>
        <w:t xml:space="preserve"> </w:t>
      </w:r>
      <w:r w:rsidRPr="00816C72">
        <w:rPr>
          <w:sz w:val="10"/>
          <w:szCs w:val="10"/>
        </w:rPr>
        <w:t>по длительности расчетного периода - месячная, квартальная, годовая, за ряд лет;</w:t>
      </w:r>
      <w:r w:rsidR="00227C96" w:rsidRPr="00816C72">
        <w:rPr>
          <w:sz w:val="10"/>
          <w:szCs w:val="10"/>
        </w:rPr>
        <w:t xml:space="preserve"> </w:t>
      </w:r>
      <w:r w:rsidRPr="00816C72">
        <w:rPr>
          <w:sz w:val="10"/>
          <w:szCs w:val="10"/>
        </w:rPr>
        <w:t xml:space="preserve">по характеру данных, отражающих расчетный период, - фактическая (отчетная), плановая, нормативная, </w:t>
      </w:r>
      <w:r w:rsidR="00227C96" w:rsidRPr="00816C72">
        <w:rPr>
          <w:sz w:val="10"/>
          <w:szCs w:val="10"/>
        </w:rPr>
        <w:t xml:space="preserve">сметная </w:t>
      </w:r>
      <w:r w:rsidRPr="00816C72">
        <w:rPr>
          <w:sz w:val="10"/>
          <w:szCs w:val="10"/>
        </w:rPr>
        <w:t>и т.п.</w:t>
      </w:r>
      <w:bookmarkStart w:id="0" w:name="_GoBack"/>
      <w:bookmarkEnd w:id="0"/>
      <w:proofErr w:type="gramEnd"/>
    </w:p>
    <w:p w:rsidR="00DF1BD0" w:rsidRPr="00816C72" w:rsidRDefault="00DF1BD0" w:rsidP="00B05A69">
      <w:pPr>
        <w:jc w:val="both"/>
        <w:rPr>
          <w:sz w:val="10"/>
          <w:szCs w:val="10"/>
        </w:rPr>
      </w:pPr>
      <w:r w:rsidRPr="00816C72">
        <w:rPr>
          <w:b/>
          <w:sz w:val="10"/>
          <w:szCs w:val="10"/>
        </w:rPr>
        <w:t xml:space="preserve">6.8 Анализ сметы затрат на производство. </w:t>
      </w:r>
      <w:r w:rsidRPr="00816C72">
        <w:rPr>
          <w:b/>
          <w:bCs/>
          <w:sz w:val="10"/>
          <w:szCs w:val="10"/>
        </w:rPr>
        <w:t>Анализ сметы затрат на производство</w:t>
      </w:r>
      <w:r w:rsidRPr="00816C72">
        <w:rPr>
          <w:sz w:val="10"/>
          <w:szCs w:val="10"/>
        </w:rPr>
        <w:t> почти всегда производится компаниями для того, чтобы контролировать траты средств и для дальнейшей экономии и, быть может, для создания резервов.</w:t>
      </w:r>
      <w:r w:rsidR="00227C96" w:rsidRPr="00816C72">
        <w:rPr>
          <w:b/>
          <w:sz w:val="10"/>
          <w:szCs w:val="10"/>
        </w:rPr>
        <w:t xml:space="preserve"> </w:t>
      </w:r>
      <w:r w:rsidRPr="00816C72">
        <w:rPr>
          <w:sz w:val="10"/>
          <w:szCs w:val="10"/>
        </w:rPr>
        <w:t>Расходы в смете затрат разбиты по группам в соответствии с экономическим содержанием, по назначению денежных средств.</w:t>
      </w:r>
      <w:r w:rsidR="00227C96" w:rsidRPr="00816C72">
        <w:rPr>
          <w:b/>
          <w:sz w:val="10"/>
          <w:szCs w:val="10"/>
        </w:rPr>
        <w:t xml:space="preserve"> </w:t>
      </w:r>
      <w:r w:rsidRPr="00816C72">
        <w:rPr>
          <w:sz w:val="10"/>
          <w:szCs w:val="10"/>
        </w:rPr>
        <w:t>Это сделано для того, чтобы </w:t>
      </w:r>
      <w:r w:rsidRPr="00816C72">
        <w:rPr>
          <w:b/>
          <w:bCs/>
          <w:sz w:val="10"/>
          <w:szCs w:val="10"/>
        </w:rPr>
        <w:t>упростить анализ сметы затрат на производство</w:t>
      </w:r>
      <w:r w:rsidRPr="00816C72">
        <w:rPr>
          <w:sz w:val="10"/>
          <w:szCs w:val="10"/>
        </w:rPr>
        <w:t>. Проводя анализ, сравнивают затраты на конкретные нужды с плановыми значениями.</w:t>
      </w:r>
      <w:r w:rsidR="00227C96" w:rsidRPr="00816C72">
        <w:rPr>
          <w:b/>
          <w:sz w:val="10"/>
          <w:szCs w:val="10"/>
        </w:rPr>
        <w:t xml:space="preserve"> </w:t>
      </w:r>
      <w:r w:rsidRPr="00816C72">
        <w:rPr>
          <w:sz w:val="10"/>
          <w:szCs w:val="10"/>
        </w:rPr>
        <w:t>Также можно проводить </w:t>
      </w:r>
      <w:r w:rsidRPr="00816C72">
        <w:rPr>
          <w:b/>
          <w:bCs/>
          <w:sz w:val="10"/>
          <w:szCs w:val="10"/>
        </w:rPr>
        <w:t>анализ сметы затрат на производство</w:t>
      </w:r>
      <w:r w:rsidRPr="00816C72">
        <w:rPr>
          <w:sz w:val="10"/>
          <w:szCs w:val="10"/>
        </w:rPr>
        <w:t xml:space="preserve"> в динамике. Это позволяет отслеживать изменение издержек на производство и помогает обнаружить те факторы, которые влияют на изменения. Во время анализа сметы затрат на производство обязательно производят анализ отдельных видов продукции и ее </w:t>
      </w:r>
      <w:proofErr w:type="spellStart"/>
      <w:r w:rsidRPr="00816C72">
        <w:rPr>
          <w:sz w:val="10"/>
          <w:szCs w:val="10"/>
        </w:rPr>
        <w:t>себестоимости</w:t>
      </w:r>
      <w:proofErr w:type="gramStart"/>
      <w:r w:rsidRPr="00816C72">
        <w:rPr>
          <w:sz w:val="10"/>
          <w:szCs w:val="10"/>
        </w:rPr>
        <w:t>.С</w:t>
      </w:r>
      <w:proofErr w:type="gramEnd"/>
      <w:r w:rsidRPr="00816C72">
        <w:rPr>
          <w:sz w:val="10"/>
          <w:szCs w:val="10"/>
        </w:rPr>
        <w:t>утью</w:t>
      </w:r>
      <w:proofErr w:type="spellEnd"/>
      <w:r w:rsidRPr="00816C72">
        <w:rPr>
          <w:sz w:val="10"/>
          <w:szCs w:val="10"/>
        </w:rPr>
        <w:t xml:space="preserve"> этого является сравнение плановых и фактических показателей, которые характеризуют себестоимость.</w:t>
      </w:r>
      <w:r w:rsidR="00227C96" w:rsidRPr="00816C72">
        <w:rPr>
          <w:b/>
          <w:sz w:val="10"/>
          <w:szCs w:val="10"/>
        </w:rPr>
        <w:t xml:space="preserve"> </w:t>
      </w:r>
      <w:r w:rsidRPr="00816C72">
        <w:rPr>
          <w:sz w:val="10"/>
          <w:szCs w:val="10"/>
        </w:rPr>
        <w:t xml:space="preserve">Здесь имеет место применение факторного анализа, а также исследование влияния объемов производства на себестоимость </w:t>
      </w:r>
      <w:proofErr w:type="spellStart"/>
      <w:r w:rsidRPr="00816C72">
        <w:rPr>
          <w:sz w:val="10"/>
          <w:szCs w:val="10"/>
        </w:rPr>
        <w:t>продукции</w:t>
      </w:r>
      <w:proofErr w:type="gramStart"/>
      <w:r w:rsidRPr="00816C72">
        <w:rPr>
          <w:sz w:val="10"/>
          <w:szCs w:val="10"/>
        </w:rPr>
        <w:t>.Т</w:t>
      </w:r>
      <w:proofErr w:type="gramEnd"/>
      <w:r w:rsidRPr="00816C72">
        <w:rPr>
          <w:sz w:val="10"/>
          <w:szCs w:val="10"/>
        </w:rPr>
        <w:t>аким</w:t>
      </w:r>
      <w:proofErr w:type="spellEnd"/>
      <w:r w:rsidRPr="00816C72">
        <w:rPr>
          <w:sz w:val="10"/>
          <w:szCs w:val="10"/>
        </w:rPr>
        <w:t xml:space="preserve"> образом, </w:t>
      </w:r>
      <w:r w:rsidRPr="00816C72">
        <w:rPr>
          <w:b/>
          <w:bCs/>
          <w:sz w:val="10"/>
          <w:szCs w:val="10"/>
        </w:rPr>
        <w:t>анализ сметы затрат на производство</w:t>
      </w:r>
      <w:r w:rsidRPr="00816C72">
        <w:rPr>
          <w:sz w:val="10"/>
          <w:szCs w:val="10"/>
        </w:rPr>
        <w:t> помогает нам оптимизировать план производства предприятия в будущем.</w:t>
      </w:r>
      <w:r w:rsidR="00227C96" w:rsidRPr="00816C72">
        <w:rPr>
          <w:b/>
          <w:sz w:val="10"/>
          <w:szCs w:val="10"/>
        </w:rPr>
        <w:t xml:space="preserve"> </w:t>
      </w:r>
      <w:r w:rsidRPr="00816C72">
        <w:rPr>
          <w:sz w:val="10"/>
          <w:szCs w:val="10"/>
        </w:rPr>
        <w:t xml:space="preserve">Также очень важным этапом этого анализа является анализ резервов снижения себестоимости. Здесь проводят анализ различных факторов, при изменении которых может быть снижена </w:t>
      </w:r>
      <w:proofErr w:type="spellStart"/>
      <w:r w:rsidRPr="00816C72">
        <w:rPr>
          <w:sz w:val="10"/>
          <w:szCs w:val="10"/>
        </w:rPr>
        <w:t>себестоимость</w:t>
      </w:r>
      <w:proofErr w:type="gramStart"/>
      <w:r w:rsidRPr="00816C72">
        <w:rPr>
          <w:sz w:val="10"/>
          <w:szCs w:val="10"/>
        </w:rPr>
        <w:t>.Т</w:t>
      </w:r>
      <w:proofErr w:type="gramEnd"/>
      <w:r w:rsidRPr="00816C72">
        <w:rPr>
          <w:sz w:val="10"/>
          <w:szCs w:val="10"/>
        </w:rPr>
        <w:t>акже</w:t>
      </w:r>
      <w:proofErr w:type="spellEnd"/>
      <w:r w:rsidRPr="00816C72">
        <w:rPr>
          <w:sz w:val="10"/>
          <w:szCs w:val="10"/>
        </w:rPr>
        <w:t xml:space="preserve"> определяют возможные границы снижения себестоимости для того, чтобы правильно анализировать ситуацию.</w:t>
      </w:r>
      <w:r w:rsidR="00227C96" w:rsidRPr="00816C72">
        <w:rPr>
          <w:b/>
          <w:sz w:val="10"/>
          <w:szCs w:val="10"/>
        </w:rPr>
        <w:t xml:space="preserve"> </w:t>
      </w:r>
      <w:r w:rsidRPr="00816C72">
        <w:rPr>
          <w:sz w:val="10"/>
          <w:szCs w:val="10"/>
        </w:rPr>
        <w:t>Здесь анализируют разные факторы, которые влияют на себестоимость. Они подразделяются на несколько групп.</w:t>
      </w:r>
      <w:r w:rsidR="00227C96" w:rsidRPr="00816C72">
        <w:rPr>
          <w:b/>
          <w:sz w:val="10"/>
          <w:szCs w:val="10"/>
        </w:rPr>
        <w:t xml:space="preserve"> </w:t>
      </w:r>
      <w:r w:rsidRPr="00816C72">
        <w:rPr>
          <w:sz w:val="10"/>
          <w:szCs w:val="10"/>
        </w:rPr>
        <w:t xml:space="preserve">Первая группа содержит в себе факторы, которые оказывают влияние непосредственно на </w:t>
      </w:r>
      <w:r w:rsidRPr="00816C72">
        <w:rPr>
          <w:sz w:val="10"/>
          <w:szCs w:val="10"/>
          <w:u w:val="single"/>
        </w:rPr>
        <w:t>технологию производства</w:t>
      </w:r>
      <w:r w:rsidRPr="00816C72">
        <w:rPr>
          <w:sz w:val="10"/>
          <w:szCs w:val="10"/>
        </w:rPr>
        <w:t>.</w:t>
      </w:r>
      <w:r w:rsidR="00227C96" w:rsidRPr="00816C72">
        <w:rPr>
          <w:b/>
          <w:sz w:val="10"/>
          <w:szCs w:val="10"/>
        </w:rPr>
        <w:t xml:space="preserve"> </w:t>
      </w:r>
      <w:r w:rsidRPr="00816C72">
        <w:rPr>
          <w:sz w:val="10"/>
          <w:szCs w:val="10"/>
        </w:rPr>
        <w:t xml:space="preserve">Вторая группа факторов влияет на </w:t>
      </w:r>
      <w:r w:rsidRPr="00816C72">
        <w:rPr>
          <w:sz w:val="10"/>
          <w:szCs w:val="10"/>
          <w:u w:val="single"/>
        </w:rPr>
        <w:t>усовершенствование организации</w:t>
      </w:r>
      <w:r w:rsidRPr="00816C72">
        <w:rPr>
          <w:sz w:val="10"/>
          <w:szCs w:val="10"/>
        </w:rPr>
        <w:t>. Здесь рассматривают способы управления персоналом и менеджмента.</w:t>
      </w:r>
      <w:r w:rsidR="00227C96" w:rsidRPr="00816C72">
        <w:rPr>
          <w:b/>
          <w:sz w:val="10"/>
          <w:szCs w:val="10"/>
        </w:rPr>
        <w:t xml:space="preserve"> </w:t>
      </w:r>
      <w:r w:rsidRPr="00816C72">
        <w:rPr>
          <w:sz w:val="10"/>
          <w:szCs w:val="10"/>
        </w:rPr>
        <w:t xml:space="preserve">Третья группа уделяет огромное </w:t>
      </w:r>
      <w:proofErr w:type="gramStart"/>
      <w:r w:rsidRPr="00816C72">
        <w:rPr>
          <w:sz w:val="10"/>
          <w:szCs w:val="10"/>
        </w:rPr>
        <w:t>внимание</w:t>
      </w:r>
      <w:proofErr w:type="gramEnd"/>
      <w:r w:rsidRPr="00816C72">
        <w:rPr>
          <w:sz w:val="10"/>
          <w:szCs w:val="10"/>
        </w:rPr>
        <w:t xml:space="preserve"> </w:t>
      </w:r>
      <w:r w:rsidRPr="00816C72">
        <w:rPr>
          <w:sz w:val="10"/>
          <w:szCs w:val="10"/>
          <w:u w:val="single"/>
        </w:rPr>
        <w:t>структуре производства</w:t>
      </w:r>
      <w:r w:rsidRPr="00816C72">
        <w:rPr>
          <w:sz w:val="10"/>
          <w:szCs w:val="10"/>
        </w:rPr>
        <w:t>, изменяя наборы продукции, ассортимент.</w:t>
      </w:r>
      <w:r w:rsidR="00227C96" w:rsidRPr="00816C72">
        <w:rPr>
          <w:sz w:val="10"/>
          <w:szCs w:val="10"/>
        </w:rPr>
        <w:t xml:space="preserve"> </w:t>
      </w:r>
      <w:r w:rsidRPr="00816C72">
        <w:rPr>
          <w:sz w:val="10"/>
          <w:szCs w:val="10"/>
        </w:rPr>
        <w:t>Четвертая группа изучает внешние факторы, такие как налоги, цены на ресурсы, стоимость доставки и многое другое.</w:t>
      </w: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sz w:val="10"/>
          <w:szCs w:val="10"/>
        </w:rPr>
      </w:pPr>
    </w:p>
    <w:p w:rsidR="00227C96" w:rsidRPr="00816C72" w:rsidRDefault="00227C96" w:rsidP="00B05A69">
      <w:pPr>
        <w:jc w:val="both"/>
        <w:rPr>
          <w:b/>
          <w:sz w:val="10"/>
          <w:szCs w:val="10"/>
        </w:rPr>
      </w:pPr>
    </w:p>
    <w:p w:rsidR="00540604" w:rsidRPr="00816C72" w:rsidRDefault="00DF1BD0" w:rsidP="00B05A69">
      <w:pPr>
        <w:jc w:val="both"/>
        <w:rPr>
          <w:b/>
          <w:sz w:val="10"/>
          <w:szCs w:val="10"/>
        </w:rPr>
      </w:pPr>
      <w:r w:rsidRPr="00816C72">
        <w:rPr>
          <w:b/>
          <w:sz w:val="10"/>
          <w:szCs w:val="10"/>
        </w:rPr>
        <w:lastRenderedPageBreak/>
        <w:t xml:space="preserve">6.9 Факторный анализ себестоимости товарной продукции. </w:t>
      </w:r>
      <w:r w:rsidRPr="00816C72">
        <w:rPr>
          <w:sz w:val="10"/>
          <w:szCs w:val="10"/>
        </w:rPr>
        <w:t xml:space="preserve"> В себестоимость товарной продукции включают все затраты предприятия на производство и сбыт товарной продукции в разрезе калькуляционных статей расходов. </w:t>
      </w:r>
      <w:hyperlink r:id="rId23" w:tooltip="Факторный анализ, его виды и методы" w:history="1">
        <w:r w:rsidRPr="00816C72">
          <w:rPr>
            <w:sz w:val="10"/>
            <w:szCs w:val="10"/>
          </w:rPr>
          <w:t>Факторный анализ</w:t>
        </w:r>
      </w:hyperlink>
      <w:r w:rsidRPr="00816C72">
        <w:rPr>
          <w:sz w:val="10"/>
          <w:szCs w:val="10"/>
        </w:rPr>
        <w:t> себестоимости позволяет выяснить тенденции изменения данного показателя, выполнения плана по его уровню,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 В процессе </w:t>
      </w:r>
      <w:r w:rsidRPr="00816C72">
        <w:rPr>
          <w:b/>
          <w:bCs/>
          <w:sz w:val="10"/>
          <w:szCs w:val="10"/>
        </w:rPr>
        <w:t>факторного анализа себестоимости</w:t>
      </w:r>
      <w:r w:rsidRPr="00816C72">
        <w:rPr>
          <w:sz w:val="10"/>
          <w:szCs w:val="10"/>
        </w:rPr>
        <w:t xml:space="preserve"> необходимо рассмотреть основные факторы, участвующие в формировании себестоимости: объем производства, изменение постоянных и переменных издержек, их удельный вес в сумме себестоимости, который покажет их долю, полные затраты; определить и проанализировать основные статьи затрат: материалы или трудовые ресурсы путем определения доли каждого из факторов. Влияние факторов первого порядка на изменение уровня себестоимости единицы продукции изучают с помощью следующей факторной модели: </w:t>
      </w:r>
      <w:proofErr w:type="spellStart"/>
      <w:r w:rsidRPr="00816C72">
        <w:rPr>
          <w:b/>
          <w:bCs/>
          <w:sz w:val="10"/>
          <w:szCs w:val="10"/>
        </w:rPr>
        <w:t>С</w:t>
      </w:r>
      <w:proofErr w:type="gramStart"/>
      <w:r w:rsidRPr="00816C72">
        <w:rPr>
          <w:b/>
          <w:bCs/>
          <w:sz w:val="10"/>
          <w:szCs w:val="10"/>
          <w:vertAlign w:val="subscript"/>
        </w:rPr>
        <w:t>i</w:t>
      </w:r>
      <w:proofErr w:type="spellEnd"/>
      <w:proofErr w:type="gramEnd"/>
      <w:r w:rsidRPr="00816C72">
        <w:rPr>
          <w:b/>
          <w:bCs/>
          <w:sz w:val="10"/>
          <w:szCs w:val="10"/>
        </w:rPr>
        <w:t xml:space="preserve"> = </w:t>
      </w:r>
      <w:proofErr w:type="spellStart"/>
      <w:r w:rsidRPr="00816C72">
        <w:rPr>
          <w:b/>
          <w:bCs/>
          <w:sz w:val="10"/>
          <w:szCs w:val="10"/>
        </w:rPr>
        <w:t>F</w:t>
      </w:r>
      <w:r w:rsidRPr="00816C72">
        <w:rPr>
          <w:b/>
          <w:bCs/>
          <w:sz w:val="10"/>
          <w:szCs w:val="10"/>
          <w:vertAlign w:val="subscript"/>
        </w:rPr>
        <w:t>i</w:t>
      </w:r>
      <w:proofErr w:type="spellEnd"/>
      <w:r w:rsidRPr="00816C72">
        <w:rPr>
          <w:b/>
          <w:bCs/>
          <w:sz w:val="10"/>
          <w:szCs w:val="10"/>
        </w:rPr>
        <w:t xml:space="preserve"> / </w:t>
      </w:r>
      <w:proofErr w:type="spellStart"/>
      <w:r w:rsidRPr="00816C72">
        <w:rPr>
          <w:b/>
          <w:bCs/>
          <w:sz w:val="10"/>
          <w:szCs w:val="10"/>
        </w:rPr>
        <w:t>Q</w:t>
      </w:r>
      <w:r w:rsidRPr="00816C72">
        <w:rPr>
          <w:b/>
          <w:bCs/>
          <w:sz w:val="10"/>
          <w:szCs w:val="10"/>
          <w:vertAlign w:val="subscript"/>
        </w:rPr>
        <w:t>i</w:t>
      </w:r>
      <w:proofErr w:type="spellEnd"/>
      <w:r w:rsidRPr="00816C72">
        <w:rPr>
          <w:b/>
          <w:bCs/>
          <w:sz w:val="10"/>
          <w:szCs w:val="10"/>
        </w:rPr>
        <w:t xml:space="preserve"> + </w:t>
      </w:r>
      <w:proofErr w:type="spellStart"/>
      <w:r w:rsidRPr="00816C72">
        <w:rPr>
          <w:b/>
          <w:bCs/>
          <w:sz w:val="10"/>
          <w:szCs w:val="10"/>
        </w:rPr>
        <w:t>V</w:t>
      </w:r>
      <w:r w:rsidRPr="00816C72">
        <w:rPr>
          <w:b/>
          <w:bCs/>
          <w:sz w:val="10"/>
          <w:szCs w:val="10"/>
          <w:vertAlign w:val="subscript"/>
        </w:rPr>
        <w:t>i</w:t>
      </w:r>
      <w:proofErr w:type="spellEnd"/>
      <w:r w:rsidRPr="00816C72">
        <w:rPr>
          <w:b/>
          <w:bCs/>
          <w:sz w:val="10"/>
          <w:szCs w:val="10"/>
          <w:vertAlign w:val="subscript"/>
        </w:rPr>
        <w:t xml:space="preserve">,  </w:t>
      </w:r>
      <w:r w:rsidRPr="00816C72">
        <w:rPr>
          <w:sz w:val="10"/>
          <w:szCs w:val="10"/>
        </w:rPr>
        <w:t xml:space="preserve">где: </w:t>
      </w:r>
      <w:proofErr w:type="spellStart"/>
      <w:r w:rsidRPr="00816C72">
        <w:rPr>
          <w:sz w:val="10"/>
          <w:szCs w:val="10"/>
        </w:rPr>
        <w:t>С</w:t>
      </w:r>
      <w:r w:rsidRPr="00816C72">
        <w:rPr>
          <w:sz w:val="10"/>
          <w:szCs w:val="10"/>
          <w:vertAlign w:val="subscript"/>
        </w:rPr>
        <w:t>i</w:t>
      </w:r>
      <w:proofErr w:type="spellEnd"/>
      <w:r w:rsidRPr="00816C72">
        <w:rPr>
          <w:sz w:val="10"/>
          <w:szCs w:val="10"/>
        </w:rPr>
        <w:t xml:space="preserve"> – себестоимость единицы i-го вида продукции; </w:t>
      </w:r>
      <w:proofErr w:type="spellStart"/>
      <w:r w:rsidRPr="00816C72">
        <w:rPr>
          <w:sz w:val="10"/>
          <w:szCs w:val="10"/>
        </w:rPr>
        <w:t>F</w:t>
      </w:r>
      <w:r w:rsidRPr="00816C72">
        <w:rPr>
          <w:sz w:val="10"/>
          <w:szCs w:val="10"/>
          <w:vertAlign w:val="subscript"/>
        </w:rPr>
        <w:t>i</w:t>
      </w:r>
      <w:proofErr w:type="spellEnd"/>
      <w:r w:rsidRPr="00816C72">
        <w:rPr>
          <w:sz w:val="10"/>
          <w:szCs w:val="10"/>
        </w:rPr>
        <w:t xml:space="preserve"> – постоянные расходы по </w:t>
      </w:r>
      <w:proofErr w:type="spellStart"/>
      <w:r w:rsidRPr="00816C72">
        <w:rPr>
          <w:sz w:val="10"/>
          <w:szCs w:val="10"/>
        </w:rPr>
        <w:t>i-му</w:t>
      </w:r>
      <w:proofErr w:type="spellEnd"/>
      <w:r w:rsidRPr="00816C72">
        <w:rPr>
          <w:sz w:val="10"/>
          <w:szCs w:val="10"/>
        </w:rPr>
        <w:t xml:space="preserve"> продукту; </w:t>
      </w:r>
      <w:proofErr w:type="spellStart"/>
      <w:r w:rsidRPr="00816C72">
        <w:rPr>
          <w:sz w:val="10"/>
          <w:szCs w:val="10"/>
        </w:rPr>
        <w:t>Q</w:t>
      </w:r>
      <w:r w:rsidRPr="00816C72">
        <w:rPr>
          <w:sz w:val="10"/>
          <w:szCs w:val="10"/>
          <w:vertAlign w:val="subscript"/>
        </w:rPr>
        <w:t>i</w:t>
      </w:r>
      <w:proofErr w:type="spellEnd"/>
      <w:r w:rsidRPr="00816C72">
        <w:rPr>
          <w:sz w:val="10"/>
          <w:szCs w:val="10"/>
        </w:rPr>
        <w:t xml:space="preserve"> - объем производства по </w:t>
      </w:r>
      <w:proofErr w:type="spellStart"/>
      <w:r w:rsidRPr="00816C72">
        <w:rPr>
          <w:sz w:val="10"/>
          <w:szCs w:val="10"/>
        </w:rPr>
        <w:t>i-му</w:t>
      </w:r>
      <w:proofErr w:type="spellEnd"/>
      <w:r w:rsidRPr="00816C72">
        <w:rPr>
          <w:sz w:val="10"/>
          <w:szCs w:val="10"/>
        </w:rPr>
        <w:t xml:space="preserve"> продукту; </w:t>
      </w:r>
      <w:proofErr w:type="spellStart"/>
      <w:r w:rsidRPr="00816C72">
        <w:rPr>
          <w:sz w:val="10"/>
          <w:szCs w:val="10"/>
        </w:rPr>
        <w:t>V</w:t>
      </w:r>
      <w:r w:rsidRPr="00816C72">
        <w:rPr>
          <w:sz w:val="10"/>
          <w:szCs w:val="10"/>
          <w:vertAlign w:val="subscript"/>
        </w:rPr>
        <w:t>i</w:t>
      </w:r>
      <w:proofErr w:type="spellEnd"/>
      <w:r w:rsidRPr="00816C72">
        <w:rPr>
          <w:sz w:val="10"/>
          <w:szCs w:val="10"/>
        </w:rPr>
        <w:t xml:space="preserve"> – переменные расходы по </w:t>
      </w:r>
      <w:proofErr w:type="spellStart"/>
      <w:r w:rsidRPr="00816C72">
        <w:rPr>
          <w:sz w:val="10"/>
          <w:szCs w:val="10"/>
        </w:rPr>
        <w:t>i-му</w:t>
      </w:r>
      <w:proofErr w:type="spellEnd"/>
      <w:r w:rsidRPr="00816C72">
        <w:rPr>
          <w:sz w:val="10"/>
          <w:szCs w:val="10"/>
        </w:rPr>
        <w:t xml:space="preserve"> </w:t>
      </w:r>
      <w:proofErr w:type="spellStart"/>
      <w:r w:rsidRPr="00816C72">
        <w:rPr>
          <w:sz w:val="10"/>
          <w:szCs w:val="10"/>
        </w:rPr>
        <w:t>продукту</w:t>
      </w:r>
      <w:proofErr w:type="gramStart"/>
      <w:r w:rsidRPr="00816C72">
        <w:rPr>
          <w:sz w:val="10"/>
          <w:szCs w:val="10"/>
        </w:rPr>
        <w:t>.И</w:t>
      </w:r>
      <w:proofErr w:type="gramEnd"/>
      <w:r w:rsidRPr="00816C72">
        <w:rPr>
          <w:sz w:val="10"/>
          <w:szCs w:val="10"/>
        </w:rPr>
        <w:t>спользуя</w:t>
      </w:r>
      <w:proofErr w:type="spellEnd"/>
      <w:r w:rsidRPr="00816C72">
        <w:rPr>
          <w:sz w:val="10"/>
          <w:szCs w:val="10"/>
        </w:rPr>
        <w:t xml:space="preserve"> вышеприведенную формулу, произведем расчет влияния факторов на изменение себестоимости продукта методом цепной подстановки.</w:t>
      </w:r>
    </w:p>
    <w:p w:rsidR="00DF1BD0" w:rsidRPr="00816C72" w:rsidRDefault="00DF1BD0" w:rsidP="00B05A69">
      <w:pPr>
        <w:jc w:val="both"/>
        <w:rPr>
          <w:b/>
          <w:sz w:val="10"/>
          <w:szCs w:val="10"/>
        </w:rPr>
      </w:pPr>
      <w:r w:rsidRPr="00816C72">
        <w:rPr>
          <w:sz w:val="10"/>
          <w:szCs w:val="10"/>
        </w:rPr>
        <w:t>Изменение себестоимости за счет:</w:t>
      </w:r>
      <w:r w:rsidR="00540604" w:rsidRPr="00816C72">
        <w:rPr>
          <w:b/>
          <w:sz w:val="10"/>
          <w:szCs w:val="10"/>
        </w:rPr>
        <w:t xml:space="preserve"> </w:t>
      </w:r>
      <w:r w:rsidRPr="00816C72">
        <w:rPr>
          <w:sz w:val="10"/>
          <w:szCs w:val="10"/>
        </w:rPr>
        <w:t>объема производства</w:t>
      </w:r>
      <w:r w:rsidR="00540604" w:rsidRPr="00816C72">
        <w:rPr>
          <w:sz w:val="10"/>
          <w:szCs w:val="10"/>
        </w:rPr>
        <w:t xml:space="preserve">, </w:t>
      </w:r>
      <w:r w:rsidRPr="00816C72">
        <w:rPr>
          <w:sz w:val="10"/>
          <w:szCs w:val="10"/>
        </w:rPr>
        <w:t xml:space="preserve">суммы постоянных </w:t>
      </w:r>
      <w:r w:rsidR="00540604" w:rsidRPr="00816C72">
        <w:rPr>
          <w:sz w:val="10"/>
          <w:szCs w:val="10"/>
        </w:rPr>
        <w:t xml:space="preserve">затрат; </w:t>
      </w:r>
      <w:r w:rsidRPr="00816C72">
        <w:rPr>
          <w:sz w:val="10"/>
          <w:szCs w:val="10"/>
        </w:rPr>
        <w:t>сумма удельных переменных затрат</w:t>
      </w:r>
      <w:r w:rsidR="00540604" w:rsidRPr="00816C72">
        <w:rPr>
          <w:sz w:val="10"/>
          <w:szCs w:val="10"/>
        </w:rPr>
        <w:t>.</w:t>
      </w:r>
    </w:p>
    <w:p w:rsidR="00DF1BD0" w:rsidRPr="00816C72" w:rsidRDefault="00DF1BD0" w:rsidP="00B05A69">
      <w:pPr>
        <w:jc w:val="both"/>
        <w:rPr>
          <w:b/>
          <w:sz w:val="10"/>
          <w:szCs w:val="10"/>
        </w:rPr>
      </w:pPr>
      <w:r w:rsidRPr="00816C72">
        <w:rPr>
          <w:b/>
          <w:sz w:val="10"/>
          <w:szCs w:val="10"/>
        </w:rPr>
        <w:t>7.1 Задачи анализа и система показателей финансовых результатов.</w:t>
      </w:r>
    </w:p>
    <w:p w:rsidR="00DF1BD0" w:rsidRPr="00816C72" w:rsidRDefault="00DF1BD0" w:rsidP="00B05A69">
      <w:pPr>
        <w:jc w:val="both"/>
        <w:rPr>
          <w:sz w:val="10"/>
          <w:szCs w:val="10"/>
        </w:rPr>
      </w:pPr>
      <w:r w:rsidRPr="00816C72">
        <w:rPr>
          <w:sz w:val="10"/>
          <w:szCs w:val="10"/>
        </w:rPr>
        <w:t xml:space="preserve"> Различные стороны производственной, сбытовой, снабженческой и финансовой деятельности предприятия получают законченную оценку в системе показателей финансовых результатов. </w:t>
      </w:r>
      <w:proofErr w:type="gramStart"/>
      <w:r w:rsidRPr="00816C72">
        <w:rPr>
          <w:sz w:val="10"/>
          <w:szCs w:val="10"/>
        </w:rPr>
        <w:t xml:space="preserve">К основным финансовым показателям, отражающим результаты  деятельности предприятия относят: прибыль (убыток) от реализации продукции (работ, услуг), прибыль (убыток) от прочей реализации, доходы и расходы от </w:t>
      </w:r>
      <w:proofErr w:type="spellStart"/>
      <w:r w:rsidRPr="00816C72">
        <w:rPr>
          <w:sz w:val="10"/>
          <w:szCs w:val="10"/>
        </w:rPr>
        <w:t>внереализационных</w:t>
      </w:r>
      <w:proofErr w:type="spellEnd"/>
      <w:r w:rsidRPr="00816C72">
        <w:rPr>
          <w:sz w:val="10"/>
          <w:szCs w:val="10"/>
        </w:rPr>
        <w:t xml:space="preserve"> операций, валовая (балансовая) прибыль,  налогооблагаемая прибыль, чистая прибыль, объем реализации продукции.</w:t>
      </w:r>
      <w:proofErr w:type="gramEnd"/>
      <w:r w:rsidRPr="00816C72">
        <w:rPr>
          <w:sz w:val="10"/>
          <w:szCs w:val="10"/>
        </w:rPr>
        <w:t xml:space="preserve"> Показатели прибыли являются важнейшими для оценки производственной и финансовой  деятельности предприятий. Они характеризуют степень их деловой активности и финансового благополучия. Обобщенными,  наиболее важными показателями прибыли являются представленные в форме № 2 годовой и квартальной бухгалтерской отчетности показатели. Прибыль составляет основу экономического развития предприятия. Показатели прибыли характеризуют абсолютную эффективность хозяйствования. К относительным показателям, характеризующим финансовые результаты, относятся показатели рентабельности.</w:t>
      </w:r>
      <w:r w:rsidR="00540604" w:rsidRPr="00816C72">
        <w:rPr>
          <w:sz w:val="10"/>
          <w:szCs w:val="10"/>
        </w:rPr>
        <w:t xml:space="preserve"> </w:t>
      </w:r>
      <w:r w:rsidRPr="00816C72">
        <w:rPr>
          <w:sz w:val="10"/>
          <w:szCs w:val="10"/>
        </w:rPr>
        <w:t>Основными задачами анализа финансовых результатов деятельности предприятия являются:</w:t>
      </w:r>
      <w:r w:rsidR="00540604" w:rsidRPr="00816C72">
        <w:rPr>
          <w:sz w:val="10"/>
          <w:szCs w:val="10"/>
        </w:rPr>
        <w:t xml:space="preserve"> </w:t>
      </w:r>
      <w:r w:rsidRPr="00816C72">
        <w:rPr>
          <w:sz w:val="10"/>
          <w:szCs w:val="10"/>
        </w:rPr>
        <w:t>оценка динамики показателей прибыли, выявление и измерение действия  различных факторов н</w:t>
      </w:r>
      <w:r w:rsidR="00540604" w:rsidRPr="00816C72">
        <w:rPr>
          <w:sz w:val="10"/>
          <w:szCs w:val="10"/>
        </w:rPr>
        <w:t>а</w:t>
      </w:r>
      <w:r w:rsidRPr="00816C72">
        <w:rPr>
          <w:sz w:val="10"/>
          <w:szCs w:val="10"/>
        </w:rPr>
        <w:t xml:space="preserve"> прибыль;</w:t>
      </w:r>
      <w:r w:rsidR="00540604" w:rsidRPr="00816C72">
        <w:rPr>
          <w:sz w:val="10"/>
          <w:szCs w:val="10"/>
        </w:rPr>
        <w:t xml:space="preserve"> </w:t>
      </w:r>
      <w:r w:rsidRPr="00816C72">
        <w:rPr>
          <w:sz w:val="10"/>
          <w:szCs w:val="10"/>
        </w:rPr>
        <w:t>факторный анализ показателей рентабельности;</w:t>
      </w:r>
      <w:r w:rsidR="00540604" w:rsidRPr="00816C72">
        <w:rPr>
          <w:sz w:val="10"/>
          <w:szCs w:val="10"/>
        </w:rPr>
        <w:t xml:space="preserve"> </w:t>
      </w:r>
      <w:r w:rsidRPr="00816C72">
        <w:rPr>
          <w:sz w:val="10"/>
          <w:szCs w:val="10"/>
        </w:rPr>
        <w:t>оценка возможных резервов роста прибыли.</w:t>
      </w:r>
    </w:p>
    <w:p w:rsidR="00DF1BD0" w:rsidRPr="00816C72" w:rsidRDefault="00DF1BD0" w:rsidP="00B05A69">
      <w:pPr>
        <w:jc w:val="both"/>
        <w:rPr>
          <w:b/>
          <w:sz w:val="10"/>
          <w:szCs w:val="10"/>
        </w:rPr>
      </w:pPr>
      <w:r w:rsidRPr="00816C72">
        <w:rPr>
          <w:b/>
          <w:bCs/>
          <w:sz w:val="10"/>
          <w:szCs w:val="10"/>
        </w:rPr>
        <w:t>7.2 Анализ уровней, динамики и структуры абсолютных финансовых результатов деятельности организации</w:t>
      </w:r>
      <w:r w:rsidRPr="00816C72">
        <w:rPr>
          <w:b/>
          <w:sz w:val="10"/>
          <w:szCs w:val="10"/>
        </w:rPr>
        <w:t>.</w:t>
      </w:r>
      <w:r w:rsidR="00540604" w:rsidRPr="00816C72">
        <w:rPr>
          <w:b/>
          <w:sz w:val="10"/>
          <w:szCs w:val="10"/>
        </w:rPr>
        <w:t xml:space="preserve"> </w:t>
      </w:r>
      <w:r w:rsidRPr="00816C72">
        <w:rPr>
          <w:sz w:val="10"/>
          <w:szCs w:val="10"/>
        </w:rPr>
        <w:t>Анализ финансовых результатов деятельности предприятия включает в качестве обязательных элементов исследование, во-первых, изменений каждого показателя за текущий анализируемый период («горизонтальный анализ» показателей финансовых результатов); во-вторых, структуры соответствующих показателей и их изменений («вертикальный  анализ»); в-третьих, динамики изменения показателей за ряд отчетных периодов («трендовый анализ» показателей).</w:t>
      </w:r>
      <w:r w:rsidR="00540604" w:rsidRPr="00816C72">
        <w:rPr>
          <w:b/>
          <w:sz w:val="10"/>
          <w:szCs w:val="10"/>
        </w:rPr>
        <w:t xml:space="preserve"> </w:t>
      </w:r>
      <w:proofErr w:type="gramStart"/>
      <w:r w:rsidRPr="00816C72">
        <w:rPr>
          <w:sz w:val="10"/>
          <w:szCs w:val="10"/>
        </w:rPr>
        <w:t xml:space="preserve">Для анализа и оценки уровня и динамики показателей финансовых результатов деятельности предприятия составляется таблица, в которой используются данные отчетности предприятия из формы отчета о финансовых результатах: всего доходов и поступлений; выручка от реализации без НДС; затраты на производство и реализацию продукции; результат от реализации продукции; результат от прочей реализации; сальдо доходов и расходов от </w:t>
      </w:r>
      <w:proofErr w:type="spellStart"/>
      <w:r w:rsidRPr="00816C72">
        <w:rPr>
          <w:sz w:val="10"/>
          <w:szCs w:val="10"/>
        </w:rPr>
        <w:t>внереализационных</w:t>
      </w:r>
      <w:proofErr w:type="spellEnd"/>
      <w:r w:rsidRPr="00816C72">
        <w:rPr>
          <w:sz w:val="10"/>
          <w:szCs w:val="10"/>
        </w:rPr>
        <w:t xml:space="preserve"> операций;</w:t>
      </w:r>
      <w:proofErr w:type="gramEnd"/>
      <w:r w:rsidRPr="00816C72">
        <w:rPr>
          <w:sz w:val="10"/>
          <w:szCs w:val="10"/>
        </w:rPr>
        <w:t xml:space="preserve">  валовая прибыль; платежи в бюджет; чистая прибыль.</w:t>
      </w:r>
      <w:r w:rsidR="00C55F5F" w:rsidRPr="00816C72">
        <w:rPr>
          <w:b/>
          <w:sz w:val="10"/>
          <w:szCs w:val="10"/>
        </w:rPr>
        <w:t xml:space="preserve"> </w:t>
      </w:r>
      <w:r w:rsidRPr="00816C72">
        <w:rPr>
          <w:sz w:val="10"/>
          <w:szCs w:val="10"/>
        </w:rPr>
        <w:t>Данные берутся за отчетный и предшествующий период. Выражаются в рублях и %. Так же определяются темпы роста в %.</w:t>
      </w:r>
      <w:r w:rsidR="00C55F5F" w:rsidRPr="00816C72">
        <w:rPr>
          <w:b/>
          <w:sz w:val="10"/>
          <w:szCs w:val="10"/>
        </w:rPr>
        <w:t xml:space="preserve"> </w:t>
      </w:r>
      <w:r w:rsidRPr="00816C72">
        <w:rPr>
          <w:sz w:val="10"/>
          <w:szCs w:val="10"/>
        </w:rPr>
        <w:t>Рост Выручки от реализации без НДС и снижение Результата от прочей реализации и Затрат на производство и реализацию продукции свидетельствуют о том, что больший доход предприятие получает от основной деятельности.</w:t>
      </w:r>
      <w:r w:rsidR="00C55F5F" w:rsidRPr="00816C72">
        <w:rPr>
          <w:b/>
          <w:sz w:val="10"/>
          <w:szCs w:val="10"/>
        </w:rPr>
        <w:t xml:space="preserve"> </w:t>
      </w:r>
      <w:r w:rsidRPr="00816C72">
        <w:rPr>
          <w:sz w:val="10"/>
          <w:szCs w:val="10"/>
        </w:rPr>
        <w:t>Рост показателей Валовой  прибыли  и Чистой прибыли также указывает на положительные тенденции в организации производства на предприятии.</w:t>
      </w:r>
      <w:r w:rsidR="00C55F5F" w:rsidRPr="00816C72">
        <w:rPr>
          <w:b/>
          <w:sz w:val="10"/>
          <w:szCs w:val="10"/>
        </w:rPr>
        <w:t xml:space="preserve"> </w:t>
      </w:r>
      <w:r w:rsidRPr="00816C72">
        <w:rPr>
          <w:sz w:val="10"/>
          <w:szCs w:val="10"/>
        </w:rPr>
        <w:t xml:space="preserve">Дальнейшая детализация анализа валовой прибыли заключается в выявлении результата от прочей  реализации по видам продукции, услуг и других объектов, а также доходов и расходов от </w:t>
      </w:r>
      <w:proofErr w:type="spellStart"/>
      <w:r w:rsidRPr="00816C72">
        <w:rPr>
          <w:sz w:val="10"/>
          <w:szCs w:val="10"/>
        </w:rPr>
        <w:t>внереализационных</w:t>
      </w:r>
      <w:proofErr w:type="spellEnd"/>
      <w:r w:rsidRPr="00816C72">
        <w:rPr>
          <w:sz w:val="10"/>
          <w:szCs w:val="10"/>
        </w:rPr>
        <w:t xml:space="preserve"> операций.</w:t>
      </w:r>
      <w:r w:rsidRPr="00816C72">
        <w:rPr>
          <w:b/>
          <w:sz w:val="10"/>
          <w:szCs w:val="10"/>
        </w:rPr>
        <w:t xml:space="preserve"> </w:t>
      </w:r>
    </w:p>
    <w:p w:rsidR="00DF1BD0" w:rsidRPr="00816C72" w:rsidRDefault="00DF1BD0" w:rsidP="00B05A69">
      <w:pPr>
        <w:jc w:val="both"/>
        <w:rPr>
          <w:b/>
          <w:sz w:val="10"/>
          <w:szCs w:val="10"/>
        </w:rPr>
      </w:pPr>
      <w:r w:rsidRPr="00816C72">
        <w:rPr>
          <w:b/>
          <w:sz w:val="10"/>
          <w:szCs w:val="10"/>
        </w:rPr>
        <w:t>7.3 Факторный анализ прибыли от продажи товаров (работ, услуг).</w:t>
      </w:r>
    </w:p>
    <w:p w:rsidR="00C55F5F" w:rsidRPr="00816C72" w:rsidRDefault="00DF1BD0" w:rsidP="00B05A69">
      <w:pPr>
        <w:jc w:val="both"/>
        <w:rPr>
          <w:sz w:val="10"/>
          <w:szCs w:val="10"/>
        </w:rPr>
      </w:pPr>
      <w:proofErr w:type="gramStart"/>
      <w:r w:rsidRPr="00816C72">
        <w:rPr>
          <w:sz w:val="10"/>
          <w:szCs w:val="10"/>
        </w:rPr>
        <w:t>Изменение прибыли от реализации продукции формируется под воздействием следующих факторов: изменение объема реализации продукции (работ, услуг);</w:t>
      </w:r>
      <w:r w:rsidR="00C55F5F" w:rsidRPr="00816C72">
        <w:rPr>
          <w:sz w:val="10"/>
          <w:szCs w:val="10"/>
        </w:rPr>
        <w:t xml:space="preserve"> </w:t>
      </w:r>
      <w:r w:rsidRPr="00816C72">
        <w:rPr>
          <w:sz w:val="10"/>
          <w:szCs w:val="10"/>
        </w:rPr>
        <w:t>изменение структуры реализации;</w:t>
      </w:r>
      <w:r w:rsidR="00C55F5F" w:rsidRPr="00816C72">
        <w:rPr>
          <w:sz w:val="10"/>
          <w:szCs w:val="10"/>
        </w:rPr>
        <w:t xml:space="preserve"> </w:t>
      </w:r>
      <w:r w:rsidRPr="00816C72">
        <w:rPr>
          <w:sz w:val="10"/>
          <w:szCs w:val="10"/>
        </w:rPr>
        <w:t>изменение себестоимости за счет структурных сдвигов в составе продукции;</w:t>
      </w:r>
      <w:r w:rsidR="00C55F5F" w:rsidRPr="00816C72">
        <w:rPr>
          <w:sz w:val="10"/>
          <w:szCs w:val="10"/>
        </w:rPr>
        <w:t xml:space="preserve"> </w:t>
      </w:r>
      <w:r w:rsidRPr="00816C72">
        <w:rPr>
          <w:sz w:val="10"/>
          <w:szCs w:val="10"/>
        </w:rPr>
        <w:t>изменение себестоимости продукции за счет уровня материальных и трудовых затрат - себестоимости изделий;</w:t>
      </w:r>
      <w:r w:rsidR="00C55F5F" w:rsidRPr="00816C72">
        <w:rPr>
          <w:sz w:val="10"/>
          <w:szCs w:val="10"/>
        </w:rPr>
        <w:t xml:space="preserve"> </w:t>
      </w:r>
      <w:r w:rsidRPr="00816C72">
        <w:rPr>
          <w:sz w:val="10"/>
          <w:szCs w:val="10"/>
        </w:rPr>
        <w:t>изменение цен на материалы  и тарифов на услуги;</w:t>
      </w:r>
      <w:r w:rsidR="00C55F5F" w:rsidRPr="00816C72">
        <w:rPr>
          <w:sz w:val="10"/>
          <w:szCs w:val="10"/>
        </w:rPr>
        <w:t xml:space="preserve"> </w:t>
      </w:r>
      <w:r w:rsidRPr="00816C72">
        <w:rPr>
          <w:sz w:val="10"/>
          <w:szCs w:val="10"/>
        </w:rPr>
        <w:t>изменение отпускных цен на реализованную продукцию;</w:t>
      </w:r>
      <w:proofErr w:type="gramEnd"/>
      <w:r w:rsidR="00C55F5F" w:rsidRPr="00816C72">
        <w:rPr>
          <w:sz w:val="10"/>
          <w:szCs w:val="10"/>
        </w:rPr>
        <w:t xml:space="preserve"> </w:t>
      </w:r>
      <w:r w:rsidRPr="00816C72">
        <w:rPr>
          <w:sz w:val="10"/>
          <w:szCs w:val="10"/>
        </w:rPr>
        <w:t>экономией, вызванной нарушением хозяйственной дисциплины.</w:t>
      </w:r>
    </w:p>
    <w:p w:rsidR="00BD4D1B" w:rsidRPr="00816C72" w:rsidRDefault="00C55F5F" w:rsidP="00B05A69">
      <w:pPr>
        <w:jc w:val="both"/>
        <w:rPr>
          <w:sz w:val="10"/>
          <w:szCs w:val="10"/>
        </w:rPr>
      </w:pPr>
      <w:r w:rsidRPr="00816C72">
        <w:rPr>
          <w:sz w:val="10"/>
          <w:szCs w:val="10"/>
        </w:rPr>
        <w:t>О</w:t>
      </w:r>
      <w:r w:rsidR="00DF1BD0" w:rsidRPr="00816C72">
        <w:rPr>
          <w:sz w:val="10"/>
          <w:szCs w:val="10"/>
        </w:rPr>
        <w:t>бщее изменение прибыли от реализации:</w:t>
      </w:r>
      <w:r w:rsidRPr="00816C72">
        <w:rPr>
          <w:sz w:val="10"/>
          <w:szCs w:val="10"/>
        </w:rPr>
        <w:t xml:space="preserve"> 1) Δ</w:t>
      </w:r>
      <w:proofErr w:type="gramStart"/>
      <w:r w:rsidRPr="00816C72">
        <w:rPr>
          <w:sz w:val="10"/>
          <w:szCs w:val="10"/>
        </w:rPr>
        <w:t>П</w:t>
      </w:r>
      <w:proofErr w:type="gramEnd"/>
      <w:r w:rsidRPr="00816C72">
        <w:rPr>
          <w:sz w:val="10"/>
          <w:szCs w:val="10"/>
        </w:rPr>
        <w:t xml:space="preserve"> = П1 - П0, </w:t>
      </w:r>
      <w:r w:rsidR="00DF1BD0" w:rsidRPr="00816C72">
        <w:rPr>
          <w:sz w:val="10"/>
          <w:szCs w:val="10"/>
        </w:rPr>
        <w:t>где П</w:t>
      </w:r>
      <w:r w:rsidR="00DF1BD0" w:rsidRPr="00816C72">
        <w:rPr>
          <w:sz w:val="10"/>
          <w:szCs w:val="10"/>
          <w:vertAlign w:val="subscript"/>
        </w:rPr>
        <w:t>0</w:t>
      </w:r>
      <w:r w:rsidR="00DF1BD0" w:rsidRPr="00816C72">
        <w:rPr>
          <w:sz w:val="10"/>
          <w:szCs w:val="10"/>
        </w:rPr>
        <w:t>, П</w:t>
      </w:r>
      <w:r w:rsidR="00DF1BD0" w:rsidRPr="00816C72">
        <w:rPr>
          <w:sz w:val="10"/>
          <w:szCs w:val="10"/>
          <w:vertAlign w:val="subscript"/>
        </w:rPr>
        <w:t>1</w:t>
      </w:r>
      <w:r w:rsidR="00DF1BD0" w:rsidRPr="00816C72">
        <w:rPr>
          <w:sz w:val="10"/>
          <w:szCs w:val="10"/>
        </w:rPr>
        <w:t xml:space="preserve"> - прибыль базисного и отчетного периодов соответственно.</w:t>
      </w:r>
      <w:r w:rsidRPr="00816C72">
        <w:rPr>
          <w:sz w:val="10"/>
          <w:szCs w:val="10"/>
        </w:rPr>
        <w:t xml:space="preserve">2) </w:t>
      </w:r>
      <w:r w:rsidR="00DF1BD0" w:rsidRPr="00816C72">
        <w:rPr>
          <w:sz w:val="10"/>
          <w:szCs w:val="10"/>
        </w:rPr>
        <w:t xml:space="preserve">влияние изменения объема реализуемой продукции: </w:t>
      </w:r>
      <w:r w:rsidRPr="00816C72">
        <w:rPr>
          <w:sz w:val="10"/>
          <w:szCs w:val="10"/>
        </w:rPr>
        <w:t>ΔП</w:t>
      </w:r>
      <w:proofErr w:type="gramStart"/>
      <w:r w:rsidR="00982F7A" w:rsidRPr="00816C72">
        <w:rPr>
          <w:sz w:val="10"/>
          <w:szCs w:val="10"/>
        </w:rPr>
        <w:t>1</w:t>
      </w:r>
      <w:proofErr w:type="gramEnd"/>
      <w:r w:rsidR="00982F7A" w:rsidRPr="00816C72">
        <w:rPr>
          <w:sz w:val="10"/>
          <w:szCs w:val="10"/>
        </w:rPr>
        <w:t xml:space="preserve"> = П</w:t>
      </w:r>
      <w:r w:rsidRPr="00816C72">
        <w:rPr>
          <w:sz w:val="10"/>
          <w:szCs w:val="10"/>
        </w:rPr>
        <w:t>0*(К1 - 1)</w:t>
      </w:r>
      <w:r w:rsidR="00DF1BD0" w:rsidRPr="00816C72">
        <w:rPr>
          <w:sz w:val="10"/>
          <w:szCs w:val="10"/>
        </w:rPr>
        <w:t>, где К</w:t>
      </w:r>
      <w:r w:rsidR="00DF1BD0" w:rsidRPr="00816C72">
        <w:rPr>
          <w:sz w:val="10"/>
          <w:szCs w:val="10"/>
          <w:vertAlign w:val="subscript"/>
        </w:rPr>
        <w:t>1</w:t>
      </w:r>
      <w:r w:rsidR="00DF1BD0" w:rsidRPr="00816C72">
        <w:rPr>
          <w:sz w:val="10"/>
          <w:szCs w:val="10"/>
        </w:rPr>
        <w:t xml:space="preserve"> - коэффициент роста объема реализации продукции в оценке по себестоимости:</w:t>
      </w:r>
      <w:r w:rsidRPr="00816C72">
        <w:rPr>
          <w:sz w:val="10"/>
          <w:szCs w:val="10"/>
        </w:rPr>
        <w:t xml:space="preserve"> К</w:t>
      </w:r>
      <w:proofErr w:type="gramStart"/>
      <w:r w:rsidRPr="00816C72">
        <w:rPr>
          <w:sz w:val="10"/>
          <w:szCs w:val="10"/>
        </w:rPr>
        <w:t>1</w:t>
      </w:r>
      <w:proofErr w:type="gramEnd"/>
      <w:r w:rsidRPr="00816C72">
        <w:rPr>
          <w:sz w:val="10"/>
          <w:szCs w:val="10"/>
        </w:rPr>
        <w:t xml:space="preserve"> = Ʃ</w:t>
      </w:r>
      <w:r w:rsidRPr="00816C72">
        <w:rPr>
          <w:sz w:val="10"/>
          <w:szCs w:val="10"/>
          <w:lang w:val="en-US"/>
        </w:rPr>
        <w:t>S</w:t>
      </w:r>
      <w:r w:rsidRPr="00816C72">
        <w:rPr>
          <w:sz w:val="10"/>
          <w:szCs w:val="10"/>
        </w:rPr>
        <w:t>0</w:t>
      </w:r>
      <w:r w:rsidRPr="00816C72">
        <w:rPr>
          <w:sz w:val="10"/>
          <w:szCs w:val="10"/>
          <w:lang w:val="en-US"/>
        </w:rPr>
        <w:t>N</w:t>
      </w:r>
      <w:r w:rsidRPr="00816C72">
        <w:rPr>
          <w:sz w:val="10"/>
          <w:szCs w:val="10"/>
        </w:rPr>
        <w:t>1/Ʃ</w:t>
      </w:r>
      <w:r w:rsidRPr="00816C72">
        <w:rPr>
          <w:sz w:val="10"/>
          <w:szCs w:val="10"/>
          <w:lang w:val="en-US"/>
        </w:rPr>
        <w:t>S</w:t>
      </w:r>
      <w:r w:rsidRPr="00816C72">
        <w:rPr>
          <w:sz w:val="10"/>
          <w:szCs w:val="10"/>
        </w:rPr>
        <w:t>0</w:t>
      </w:r>
      <w:r w:rsidRPr="00816C72">
        <w:rPr>
          <w:sz w:val="10"/>
          <w:szCs w:val="10"/>
          <w:lang w:val="en-US"/>
        </w:rPr>
        <w:t>N</w:t>
      </w:r>
      <w:r w:rsidRPr="00816C72">
        <w:rPr>
          <w:sz w:val="10"/>
          <w:szCs w:val="10"/>
        </w:rPr>
        <w:t xml:space="preserve">0, </w:t>
      </w:r>
      <w:r w:rsidR="00DF1BD0" w:rsidRPr="00816C72">
        <w:rPr>
          <w:sz w:val="10"/>
          <w:szCs w:val="10"/>
        </w:rPr>
        <w:t xml:space="preserve">где </w:t>
      </w:r>
      <w:r w:rsidR="00DF1BD0" w:rsidRPr="00816C72">
        <w:rPr>
          <w:sz w:val="10"/>
          <w:szCs w:val="10"/>
          <w:lang w:val="en-US"/>
        </w:rPr>
        <w:t>S</w:t>
      </w:r>
      <w:r w:rsidR="00DF1BD0" w:rsidRPr="00816C72">
        <w:rPr>
          <w:sz w:val="10"/>
          <w:szCs w:val="10"/>
          <w:vertAlign w:val="subscript"/>
        </w:rPr>
        <w:t>0</w:t>
      </w:r>
      <w:r w:rsidR="00DF1BD0" w:rsidRPr="00816C72">
        <w:rPr>
          <w:sz w:val="10"/>
          <w:szCs w:val="10"/>
        </w:rPr>
        <w:t xml:space="preserve"> - себестоимость реализованной продукции базисного периода;</w:t>
      </w:r>
      <w:r w:rsidR="00982F7A" w:rsidRPr="00816C72">
        <w:rPr>
          <w:sz w:val="10"/>
          <w:szCs w:val="10"/>
        </w:rPr>
        <w:t xml:space="preserve"> </w:t>
      </w:r>
      <w:r w:rsidR="00DF1BD0" w:rsidRPr="00816C72">
        <w:rPr>
          <w:sz w:val="10"/>
          <w:szCs w:val="10"/>
          <w:lang w:val="en-US"/>
        </w:rPr>
        <w:t>S</w:t>
      </w:r>
      <w:r w:rsidR="00DF1BD0" w:rsidRPr="00816C72">
        <w:rPr>
          <w:sz w:val="10"/>
          <w:szCs w:val="10"/>
          <w:vertAlign w:val="subscript"/>
        </w:rPr>
        <w:t xml:space="preserve">1,0 </w:t>
      </w:r>
      <w:r w:rsidR="00DF1BD0" w:rsidRPr="00816C72">
        <w:rPr>
          <w:sz w:val="10"/>
          <w:szCs w:val="10"/>
        </w:rPr>
        <w:t xml:space="preserve"> -  фактическая себестоимость реализации продукции в ценах и тарифах базисного периода.</w:t>
      </w:r>
      <w:r w:rsidR="00982F7A" w:rsidRPr="00816C72">
        <w:rPr>
          <w:sz w:val="10"/>
          <w:szCs w:val="10"/>
        </w:rPr>
        <w:t xml:space="preserve"> 3) </w:t>
      </w:r>
      <w:r w:rsidR="00DF1BD0" w:rsidRPr="00816C72">
        <w:rPr>
          <w:sz w:val="10"/>
          <w:szCs w:val="10"/>
        </w:rPr>
        <w:t>влияние на прибыль от реализации изменений в структуре реализации продукции:</w:t>
      </w:r>
      <w:r w:rsidR="00982F7A" w:rsidRPr="00816C72">
        <w:rPr>
          <w:sz w:val="10"/>
          <w:szCs w:val="10"/>
        </w:rPr>
        <w:t xml:space="preserve"> ΔП</w:t>
      </w:r>
      <w:proofErr w:type="gramStart"/>
      <w:r w:rsidR="00982F7A" w:rsidRPr="00816C72">
        <w:rPr>
          <w:sz w:val="10"/>
          <w:szCs w:val="10"/>
        </w:rPr>
        <w:t>2</w:t>
      </w:r>
      <w:proofErr w:type="gramEnd"/>
      <w:r w:rsidR="00982F7A" w:rsidRPr="00816C72">
        <w:rPr>
          <w:sz w:val="10"/>
          <w:szCs w:val="10"/>
        </w:rPr>
        <w:t xml:space="preserve"> = П0*(К1 - К2), </w:t>
      </w:r>
      <w:r w:rsidR="00DF1BD0" w:rsidRPr="00816C72">
        <w:rPr>
          <w:sz w:val="10"/>
          <w:szCs w:val="10"/>
        </w:rPr>
        <w:t>где К</w:t>
      </w:r>
      <w:r w:rsidR="00DF1BD0" w:rsidRPr="00816C72">
        <w:rPr>
          <w:sz w:val="10"/>
          <w:szCs w:val="10"/>
          <w:vertAlign w:val="subscript"/>
        </w:rPr>
        <w:t>2</w:t>
      </w:r>
      <w:r w:rsidR="00DF1BD0" w:rsidRPr="00816C72">
        <w:rPr>
          <w:sz w:val="10"/>
          <w:szCs w:val="10"/>
        </w:rPr>
        <w:t xml:space="preserve"> - коэффициент роста объема реализации в оценке по ценам продаж:</w:t>
      </w:r>
      <w:r w:rsidR="00982F7A" w:rsidRPr="00816C72">
        <w:rPr>
          <w:sz w:val="10"/>
          <w:szCs w:val="10"/>
        </w:rPr>
        <w:t xml:space="preserve"> К</w:t>
      </w:r>
      <w:proofErr w:type="gramStart"/>
      <w:r w:rsidR="00982F7A" w:rsidRPr="00816C72">
        <w:rPr>
          <w:sz w:val="10"/>
          <w:szCs w:val="10"/>
        </w:rPr>
        <w:t>2</w:t>
      </w:r>
      <w:proofErr w:type="gramEnd"/>
      <w:r w:rsidR="00982F7A" w:rsidRPr="00816C72">
        <w:rPr>
          <w:sz w:val="10"/>
          <w:szCs w:val="10"/>
        </w:rPr>
        <w:t xml:space="preserve"> =ƩЦ0</w:t>
      </w:r>
      <w:r w:rsidR="00982F7A" w:rsidRPr="00816C72">
        <w:rPr>
          <w:sz w:val="10"/>
          <w:szCs w:val="10"/>
          <w:lang w:val="en-US"/>
        </w:rPr>
        <w:t>N</w:t>
      </w:r>
      <w:r w:rsidR="00982F7A" w:rsidRPr="00816C72">
        <w:rPr>
          <w:sz w:val="10"/>
          <w:szCs w:val="10"/>
        </w:rPr>
        <w:t>0/ƩЦ0</w:t>
      </w:r>
      <w:r w:rsidR="00982F7A" w:rsidRPr="00816C72">
        <w:rPr>
          <w:sz w:val="10"/>
          <w:szCs w:val="10"/>
          <w:lang w:val="en-US"/>
        </w:rPr>
        <w:t>N</w:t>
      </w:r>
      <w:r w:rsidR="00982F7A" w:rsidRPr="00816C72">
        <w:rPr>
          <w:sz w:val="10"/>
          <w:szCs w:val="10"/>
        </w:rPr>
        <w:t xml:space="preserve">0, </w:t>
      </w:r>
      <w:r w:rsidR="00DF1BD0" w:rsidRPr="00816C72">
        <w:rPr>
          <w:sz w:val="10"/>
          <w:szCs w:val="10"/>
        </w:rPr>
        <w:t xml:space="preserve">где </w:t>
      </w:r>
      <w:r w:rsidR="00DF1BD0" w:rsidRPr="00816C72">
        <w:rPr>
          <w:sz w:val="10"/>
          <w:szCs w:val="10"/>
          <w:lang w:val="en-US"/>
        </w:rPr>
        <w:t>Q</w:t>
      </w:r>
      <w:r w:rsidR="00DF1BD0" w:rsidRPr="00816C72">
        <w:rPr>
          <w:sz w:val="10"/>
          <w:szCs w:val="10"/>
          <w:vertAlign w:val="subscript"/>
        </w:rPr>
        <w:t>0</w:t>
      </w:r>
      <w:r w:rsidR="00DF1BD0" w:rsidRPr="00816C72">
        <w:rPr>
          <w:sz w:val="10"/>
          <w:szCs w:val="10"/>
        </w:rPr>
        <w:t xml:space="preserve"> - объе</w:t>
      </w:r>
      <w:r w:rsidR="00982F7A" w:rsidRPr="00816C72">
        <w:rPr>
          <w:sz w:val="10"/>
          <w:szCs w:val="10"/>
        </w:rPr>
        <w:t xml:space="preserve">м реализации в базисном периоде. 4) </w:t>
      </w:r>
      <w:r w:rsidR="00DF1BD0" w:rsidRPr="00816C72">
        <w:rPr>
          <w:sz w:val="10"/>
          <w:szCs w:val="10"/>
        </w:rPr>
        <w:t xml:space="preserve">влияние на прибыль изменений себестоимости за счет структурных сдвигов в составе продукции: </w:t>
      </w:r>
      <w:r w:rsidR="00982F7A" w:rsidRPr="00816C72">
        <w:rPr>
          <w:sz w:val="10"/>
          <w:szCs w:val="10"/>
        </w:rPr>
        <w:t xml:space="preserve">ΔП3 = </w:t>
      </w:r>
      <w:r w:rsidR="00982F7A" w:rsidRPr="00816C72">
        <w:rPr>
          <w:sz w:val="10"/>
          <w:szCs w:val="10"/>
          <w:lang w:val="en-US"/>
        </w:rPr>
        <w:t>S</w:t>
      </w:r>
      <w:r w:rsidR="00982F7A" w:rsidRPr="00816C72">
        <w:rPr>
          <w:sz w:val="10"/>
          <w:szCs w:val="10"/>
        </w:rPr>
        <w:t>0</w:t>
      </w:r>
      <w:r w:rsidR="00982F7A" w:rsidRPr="00816C72">
        <w:rPr>
          <w:sz w:val="10"/>
          <w:szCs w:val="10"/>
          <w:lang w:val="en-US"/>
        </w:rPr>
        <w:t>K</w:t>
      </w:r>
      <w:r w:rsidR="00982F7A" w:rsidRPr="00816C72">
        <w:rPr>
          <w:sz w:val="10"/>
          <w:szCs w:val="10"/>
        </w:rPr>
        <w:t xml:space="preserve">2 - </w:t>
      </w:r>
      <w:r w:rsidR="00982F7A" w:rsidRPr="00816C72">
        <w:rPr>
          <w:sz w:val="10"/>
          <w:szCs w:val="10"/>
          <w:lang w:val="en-US"/>
        </w:rPr>
        <w:t>S</w:t>
      </w:r>
      <w:r w:rsidR="00982F7A" w:rsidRPr="00816C72">
        <w:rPr>
          <w:sz w:val="10"/>
          <w:szCs w:val="10"/>
        </w:rPr>
        <w:t xml:space="preserve">1,0. 5) </w:t>
      </w:r>
      <w:r w:rsidR="00DF1BD0" w:rsidRPr="00816C72">
        <w:rPr>
          <w:sz w:val="10"/>
          <w:szCs w:val="10"/>
        </w:rPr>
        <w:t xml:space="preserve">влияние на прибыль от реализации изменений уровня материальных и трудовых затрат - себестоимости отдельных изделий: </w:t>
      </w:r>
      <w:r w:rsidR="00982F7A" w:rsidRPr="00816C72">
        <w:rPr>
          <w:sz w:val="10"/>
          <w:szCs w:val="10"/>
        </w:rPr>
        <w:t>ΔП</w:t>
      </w:r>
      <w:proofErr w:type="gramStart"/>
      <w:r w:rsidR="00982F7A" w:rsidRPr="00816C72">
        <w:rPr>
          <w:sz w:val="10"/>
          <w:szCs w:val="10"/>
        </w:rPr>
        <w:t>4</w:t>
      </w:r>
      <w:proofErr w:type="gramEnd"/>
      <w:r w:rsidR="00982F7A" w:rsidRPr="00816C72">
        <w:rPr>
          <w:sz w:val="10"/>
          <w:szCs w:val="10"/>
        </w:rPr>
        <w:t xml:space="preserve"> = </w:t>
      </w:r>
      <w:r w:rsidR="00982F7A" w:rsidRPr="00816C72">
        <w:rPr>
          <w:sz w:val="10"/>
          <w:szCs w:val="10"/>
          <w:lang w:val="en-US"/>
        </w:rPr>
        <w:t>S</w:t>
      </w:r>
      <w:r w:rsidR="00982F7A" w:rsidRPr="00816C72">
        <w:rPr>
          <w:sz w:val="10"/>
          <w:szCs w:val="10"/>
        </w:rPr>
        <w:t xml:space="preserve">1,0 - </w:t>
      </w:r>
      <w:r w:rsidR="00982F7A" w:rsidRPr="00816C72">
        <w:rPr>
          <w:sz w:val="10"/>
          <w:szCs w:val="10"/>
          <w:lang w:val="en-US"/>
        </w:rPr>
        <w:t>S</w:t>
      </w:r>
      <w:r w:rsidR="00982F7A" w:rsidRPr="00816C72">
        <w:rPr>
          <w:sz w:val="10"/>
          <w:szCs w:val="10"/>
        </w:rPr>
        <w:t>1</w:t>
      </w:r>
      <w:r w:rsidR="00982F7A" w:rsidRPr="00816C72">
        <w:rPr>
          <w:sz w:val="10"/>
          <w:szCs w:val="10"/>
          <w:vertAlign w:val="superscript"/>
          <w:lang w:val="en-US"/>
        </w:rPr>
        <w:t>K</w:t>
      </w:r>
      <w:r w:rsidR="00DF1BD0" w:rsidRPr="00816C72">
        <w:rPr>
          <w:sz w:val="10"/>
          <w:szCs w:val="10"/>
        </w:rPr>
        <w:t xml:space="preserve"> где </w:t>
      </w:r>
      <w:r w:rsidR="00DF1BD0" w:rsidRPr="00816C72">
        <w:rPr>
          <w:sz w:val="10"/>
          <w:szCs w:val="10"/>
          <w:lang w:val="en-US"/>
        </w:rPr>
        <w:t>S</w:t>
      </w:r>
      <w:r w:rsidR="00DF1BD0" w:rsidRPr="00816C72">
        <w:rPr>
          <w:sz w:val="10"/>
          <w:szCs w:val="10"/>
          <w:vertAlign w:val="subscript"/>
        </w:rPr>
        <w:t>1</w:t>
      </w:r>
      <w:r w:rsidR="00DF1BD0" w:rsidRPr="00816C72">
        <w:rPr>
          <w:sz w:val="10"/>
          <w:szCs w:val="10"/>
          <w:vertAlign w:val="superscript"/>
        </w:rPr>
        <w:t>к</w:t>
      </w:r>
      <w:r w:rsidR="00DF1BD0" w:rsidRPr="00816C72">
        <w:rPr>
          <w:sz w:val="10"/>
          <w:szCs w:val="10"/>
        </w:rPr>
        <w:t xml:space="preserve"> - фактическая себестоимость реализуемой продукции с учетом корректировки цен на материалы и тарифов на услуги.</w:t>
      </w:r>
      <w:r w:rsidR="00982F7A" w:rsidRPr="00816C72">
        <w:rPr>
          <w:sz w:val="10"/>
          <w:szCs w:val="10"/>
        </w:rPr>
        <w:t xml:space="preserve"> 6) </w:t>
      </w:r>
      <w:r w:rsidR="00DF1BD0" w:rsidRPr="00816C72">
        <w:rPr>
          <w:sz w:val="10"/>
          <w:szCs w:val="10"/>
        </w:rPr>
        <w:t xml:space="preserve">влияние на прибыль от реализации изменения цен на материалы и тарифов на услуги: </w:t>
      </w:r>
      <w:r w:rsidR="00982F7A" w:rsidRPr="00816C72">
        <w:rPr>
          <w:sz w:val="10"/>
          <w:szCs w:val="10"/>
        </w:rPr>
        <w:t xml:space="preserve">ΔП5 = </w:t>
      </w:r>
      <w:r w:rsidR="00982F7A" w:rsidRPr="00816C72">
        <w:rPr>
          <w:sz w:val="10"/>
          <w:szCs w:val="10"/>
          <w:lang w:val="en-US"/>
        </w:rPr>
        <w:t>S</w:t>
      </w:r>
      <w:r w:rsidR="00982F7A" w:rsidRPr="00816C72">
        <w:rPr>
          <w:sz w:val="10"/>
          <w:szCs w:val="10"/>
        </w:rPr>
        <w:t>1</w:t>
      </w:r>
      <w:r w:rsidR="00982F7A" w:rsidRPr="00816C72">
        <w:rPr>
          <w:sz w:val="10"/>
          <w:szCs w:val="10"/>
          <w:vertAlign w:val="superscript"/>
          <w:lang w:val="en-US"/>
        </w:rPr>
        <w:t>K</w:t>
      </w:r>
      <w:r w:rsidR="00982F7A" w:rsidRPr="00816C72">
        <w:rPr>
          <w:sz w:val="10"/>
          <w:szCs w:val="10"/>
        </w:rPr>
        <w:t xml:space="preserve"> - </w:t>
      </w:r>
      <w:r w:rsidR="00982F7A" w:rsidRPr="00816C72">
        <w:rPr>
          <w:sz w:val="10"/>
          <w:szCs w:val="10"/>
          <w:lang w:val="en-US"/>
        </w:rPr>
        <w:t>S</w:t>
      </w:r>
      <w:r w:rsidR="00982F7A" w:rsidRPr="00816C72">
        <w:rPr>
          <w:sz w:val="10"/>
          <w:szCs w:val="10"/>
        </w:rPr>
        <w:t>1</w:t>
      </w:r>
      <w:r w:rsidR="00DF1BD0" w:rsidRPr="00816C72">
        <w:rPr>
          <w:sz w:val="10"/>
          <w:szCs w:val="10"/>
        </w:rPr>
        <w:t xml:space="preserve">, где </w:t>
      </w:r>
      <w:r w:rsidR="00DF1BD0" w:rsidRPr="00816C72">
        <w:rPr>
          <w:sz w:val="10"/>
          <w:szCs w:val="10"/>
          <w:lang w:val="en-US"/>
        </w:rPr>
        <w:t>S</w:t>
      </w:r>
      <w:r w:rsidR="00DF1BD0" w:rsidRPr="00816C72">
        <w:rPr>
          <w:sz w:val="10"/>
          <w:szCs w:val="10"/>
          <w:vertAlign w:val="subscript"/>
        </w:rPr>
        <w:t>1</w:t>
      </w:r>
      <w:r w:rsidR="00DF1BD0" w:rsidRPr="00816C72">
        <w:rPr>
          <w:sz w:val="10"/>
          <w:szCs w:val="10"/>
        </w:rPr>
        <w:t xml:space="preserve"> - фактическая себестоимость реализованной продукции в отчетном периоде.</w:t>
      </w:r>
      <w:r w:rsidR="00982F7A" w:rsidRPr="00816C72">
        <w:rPr>
          <w:sz w:val="10"/>
          <w:szCs w:val="10"/>
        </w:rPr>
        <w:t xml:space="preserve"> 7) </w:t>
      </w:r>
      <w:r w:rsidR="00DF1BD0" w:rsidRPr="00816C72">
        <w:rPr>
          <w:sz w:val="10"/>
          <w:szCs w:val="10"/>
        </w:rPr>
        <w:t>влияние на прибыль от реализации изменения отпускных цен на реализованную продукцию:</w:t>
      </w:r>
    </w:p>
    <w:p w:rsidR="00BD4D1B" w:rsidRPr="00816C72" w:rsidRDefault="00BD4D1B" w:rsidP="00B05A69">
      <w:pPr>
        <w:jc w:val="both"/>
        <w:rPr>
          <w:sz w:val="10"/>
          <w:szCs w:val="10"/>
        </w:rPr>
      </w:pPr>
      <w:r w:rsidRPr="00816C72">
        <w:rPr>
          <w:sz w:val="10"/>
          <w:szCs w:val="10"/>
        </w:rPr>
        <w:t xml:space="preserve">ΔПб = </w:t>
      </w:r>
      <w:r w:rsidRPr="00816C72">
        <w:rPr>
          <w:sz w:val="10"/>
          <w:szCs w:val="10"/>
          <w:lang w:val="en-US"/>
        </w:rPr>
        <w:t>Q</w:t>
      </w:r>
      <w:r w:rsidRPr="00816C72">
        <w:rPr>
          <w:sz w:val="10"/>
          <w:szCs w:val="10"/>
        </w:rPr>
        <w:t xml:space="preserve">1 - </w:t>
      </w:r>
      <w:r w:rsidRPr="00816C72">
        <w:rPr>
          <w:sz w:val="10"/>
          <w:szCs w:val="10"/>
          <w:lang w:val="en-US"/>
        </w:rPr>
        <w:t>Q</w:t>
      </w:r>
      <w:r w:rsidRPr="00816C72">
        <w:rPr>
          <w:sz w:val="10"/>
          <w:szCs w:val="10"/>
        </w:rPr>
        <w:t>1,0 = ƩЦ1</w:t>
      </w:r>
      <w:r w:rsidRPr="00816C72">
        <w:rPr>
          <w:sz w:val="10"/>
          <w:szCs w:val="10"/>
          <w:lang w:val="en-US"/>
        </w:rPr>
        <w:t>N</w:t>
      </w:r>
      <w:r w:rsidRPr="00816C72">
        <w:rPr>
          <w:sz w:val="10"/>
          <w:szCs w:val="10"/>
        </w:rPr>
        <w:t>1 - ƩЦ0</w:t>
      </w:r>
      <w:r w:rsidRPr="00816C72">
        <w:rPr>
          <w:sz w:val="10"/>
          <w:szCs w:val="10"/>
          <w:lang w:val="en-US"/>
        </w:rPr>
        <w:t>N</w:t>
      </w:r>
      <w:r w:rsidRPr="00816C72">
        <w:rPr>
          <w:sz w:val="10"/>
          <w:szCs w:val="10"/>
        </w:rPr>
        <w:t xml:space="preserve">1. </w:t>
      </w:r>
      <w:r w:rsidR="00DF1BD0" w:rsidRPr="00816C72">
        <w:rPr>
          <w:sz w:val="10"/>
          <w:szCs w:val="10"/>
        </w:rPr>
        <w:t xml:space="preserve">Сумма факторных отклонений дает общее изменение прибыли от реализации за отчетный период, </w:t>
      </w:r>
      <w:proofErr w:type="spellStart"/>
      <w:r w:rsidR="00DF1BD0" w:rsidRPr="00816C72">
        <w:rPr>
          <w:sz w:val="10"/>
          <w:szCs w:val="10"/>
        </w:rPr>
        <w:t>т.е.</w:t>
      </w:r>
      <w:r w:rsidR="00982F7A" w:rsidRPr="00816C72">
        <w:rPr>
          <w:sz w:val="10"/>
          <w:szCs w:val="10"/>
        </w:rPr>
        <w:t>Δ</w:t>
      </w:r>
      <w:proofErr w:type="gramStart"/>
      <w:r w:rsidR="00982F7A" w:rsidRPr="00816C72">
        <w:rPr>
          <w:sz w:val="10"/>
          <w:szCs w:val="10"/>
        </w:rPr>
        <w:t>П</w:t>
      </w:r>
      <w:proofErr w:type="spellEnd"/>
      <w:proofErr w:type="gramEnd"/>
      <w:r w:rsidR="00982F7A" w:rsidRPr="00816C72">
        <w:rPr>
          <w:sz w:val="10"/>
          <w:szCs w:val="10"/>
        </w:rPr>
        <w:t xml:space="preserve"> = П1 - П0 = ƩП1</w:t>
      </w:r>
    </w:p>
    <w:p w:rsidR="00BD4D1B" w:rsidRPr="00816C72" w:rsidRDefault="00DF1BD0" w:rsidP="00B05A69">
      <w:pPr>
        <w:jc w:val="both"/>
        <w:rPr>
          <w:sz w:val="10"/>
          <w:szCs w:val="10"/>
          <w:lang w:val="en-US"/>
        </w:rPr>
      </w:pPr>
      <w:r w:rsidRPr="00816C72">
        <w:rPr>
          <w:b/>
          <w:sz w:val="10"/>
          <w:szCs w:val="10"/>
        </w:rPr>
        <w:t>7.4 Анализ динамики показателей рентабельности, их моделирование и методы факторного анализа.</w:t>
      </w:r>
      <w:r w:rsidR="00BD4D1B" w:rsidRPr="00816C72">
        <w:rPr>
          <w:b/>
          <w:sz w:val="10"/>
          <w:szCs w:val="10"/>
        </w:rPr>
        <w:t xml:space="preserve"> </w:t>
      </w:r>
      <w:r w:rsidRPr="00816C72">
        <w:rPr>
          <w:sz w:val="10"/>
          <w:szCs w:val="10"/>
        </w:rPr>
        <w:t xml:space="preserve"> Показатели рентабельности характеризуют относительную прибыльность, измеряемую в процентах к затратам средств или капитала.</w:t>
      </w:r>
      <w:r w:rsidR="00BD4D1B" w:rsidRPr="00816C72">
        <w:rPr>
          <w:b/>
          <w:sz w:val="10"/>
          <w:szCs w:val="10"/>
        </w:rPr>
        <w:t xml:space="preserve"> </w:t>
      </w:r>
      <w:r w:rsidRPr="00816C72">
        <w:rPr>
          <w:sz w:val="10"/>
          <w:szCs w:val="10"/>
        </w:rPr>
        <w:t>Для анализа уровней рентабельности используются следующие показатели:</w:t>
      </w:r>
      <w:r w:rsidR="00BD4D1B" w:rsidRPr="00816C72">
        <w:rPr>
          <w:sz w:val="10"/>
          <w:szCs w:val="10"/>
        </w:rPr>
        <w:t xml:space="preserve"> 1) </w:t>
      </w:r>
      <w:r w:rsidRPr="00816C72">
        <w:rPr>
          <w:i/>
          <w:sz w:val="10"/>
          <w:szCs w:val="10"/>
        </w:rPr>
        <w:t>общая рентабельность (рентабельность производства):</w:t>
      </w:r>
      <w:r w:rsidRPr="00816C72">
        <w:rPr>
          <w:sz w:val="10"/>
          <w:szCs w:val="10"/>
        </w:rPr>
        <w:t xml:space="preserve"> </w:t>
      </w:r>
    </w:p>
    <w:p w:rsidR="00BD4D1B" w:rsidRPr="00816C72" w:rsidRDefault="00BD4D1B" w:rsidP="00B05A69">
      <w:pPr>
        <w:jc w:val="both"/>
        <w:rPr>
          <w:sz w:val="10"/>
          <w:szCs w:val="10"/>
        </w:rPr>
      </w:pPr>
      <w:proofErr w:type="spellStart"/>
      <w:r w:rsidRPr="00816C72">
        <w:rPr>
          <w:sz w:val="10"/>
          <w:szCs w:val="10"/>
        </w:rPr>
        <w:t>Ро</w:t>
      </w:r>
      <w:proofErr w:type="spellEnd"/>
      <w:r w:rsidRPr="00816C72">
        <w:rPr>
          <w:sz w:val="10"/>
          <w:szCs w:val="10"/>
        </w:rPr>
        <w:t xml:space="preserve"> = </w:t>
      </w:r>
      <w:proofErr w:type="spellStart"/>
      <w:r w:rsidRPr="00816C72">
        <w:rPr>
          <w:sz w:val="10"/>
          <w:szCs w:val="10"/>
        </w:rPr>
        <w:t>Пв</w:t>
      </w:r>
      <w:proofErr w:type="spellEnd"/>
      <w:r w:rsidRPr="00816C72">
        <w:rPr>
          <w:sz w:val="10"/>
          <w:szCs w:val="10"/>
        </w:rPr>
        <w:t xml:space="preserve"> / (</w:t>
      </w:r>
      <w:proofErr w:type="spellStart"/>
      <w:r w:rsidRPr="00816C72">
        <w:rPr>
          <w:sz w:val="10"/>
          <w:szCs w:val="10"/>
        </w:rPr>
        <w:t>Сопф</w:t>
      </w:r>
      <w:proofErr w:type="spellEnd"/>
      <w:r w:rsidRPr="00816C72">
        <w:rPr>
          <w:sz w:val="10"/>
          <w:szCs w:val="10"/>
        </w:rPr>
        <w:t xml:space="preserve"> + </w:t>
      </w:r>
      <w:proofErr w:type="spellStart"/>
      <w:r w:rsidRPr="00816C72">
        <w:rPr>
          <w:sz w:val="10"/>
          <w:szCs w:val="10"/>
        </w:rPr>
        <w:t>Соб</w:t>
      </w:r>
      <w:proofErr w:type="spellEnd"/>
      <w:r w:rsidRPr="00816C72">
        <w:rPr>
          <w:sz w:val="10"/>
          <w:szCs w:val="10"/>
        </w:rPr>
        <w:t>) * 100%</w:t>
      </w:r>
      <w:r w:rsidRPr="00816C72">
        <w:rPr>
          <w:b/>
          <w:sz w:val="10"/>
          <w:szCs w:val="10"/>
        </w:rPr>
        <w:t xml:space="preserve">, </w:t>
      </w:r>
      <w:r w:rsidR="00DF1BD0" w:rsidRPr="00816C72">
        <w:rPr>
          <w:sz w:val="10"/>
          <w:szCs w:val="10"/>
        </w:rPr>
        <w:t>где П</w:t>
      </w:r>
      <w:r w:rsidR="00DF1BD0" w:rsidRPr="00816C72">
        <w:rPr>
          <w:sz w:val="10"/>
          <w:szCs w:val="10"/>
          <w:vertAlign w:val="subscript"/>
        </w:rPr>
        <w:t>В</w:t>
      </w:r>
      <w:r w:rsidR="00DF1BD0" w:rsidRPr="00816C72">
        <w:rPr>
          <w:sz w:val="10"/>
          <w:szCs w:val="10"/>
        </w:rPr>
        <w:t xml:space="preserve"> - валовая прибыль;</w:t>
      </w:r>
      <w:r w:rsidRPr="00816C72">
        <w:rPr>
          <w:b/>
          <w:sz w:val="10"/>
          <w:szCs w:val="10"/>
        </w:rPr>
        <w:t xml:space="preserve"> </w:t>
      </w:r>
      <w:r w:rsidR="00DF1BD0" w:rsidRPr="00816C72">
        <w:rPr>
          <w:sz w:val="10"/>
          <w:szCs w:val="10"/>
        </w:rPr>
        <w:t>С</w:t>
      </w:r>
      <w:r w:rsidR="00DF1BD0" w:rsidRPr="00816C72">
        <w:rPr>
          <w:sz w:val="10"/>
          <w:szCs w:val="10"/>
          <w:vertAlign w:val="subscript"/>
        </w:rPr>
        <w:t>ОПФ</w:t>
      </w:r>
      <w:r w:rsidR="00DF1BD0" w:rsidRPr="00816C72">
        <w:rPr>
          <w:sz w:val="10"/>
          <w:szCs w:val="10"/>
        </w:rPr>
        <w:t xml:space="preserve"> - средняя стоимость основных производственных фондов;</w:t>
      </w:r>
      <w:r w:rsidRPr="00816C72">
        <w:rPr>
          <w:b/>
          <w:sz w:val="10"/>
          <w:szCs w:val="10"/>
        </w:rPr>
        <w:t xml:space="preserve"> </w:t>
      </w:r>
      <w:r w:rsidR="00DF1BD0" w:rsidRPr="00816C72">
        <w:rPr>
          <w:sz w:val="10"/>
          <w:szCs w:val="10"/>
        </w:rPr>
        <w:t>С</w:t>
      </w:r>
      <w:r w:rsidR="00DF1BD0" w:rsidRPr="00816C72">
        <w:rPr>
          <w:sz w:val="10"/>
          <w:szCs w:val="10"/>
          <w:vertAlign w:val="subscript"/>
        </w:rPr>
        <w:t>ОБ</w:t>
      </w:r>
      <w:r w:rsidR="00DF1BD0" w:rsidRPr="00816C72">
        <w:rPr>
          <w:sz w:val="10"/>
          <w:szCs w:val="10"/>
        </w:rPr>
        <w:t xml:space="preserve"> - средняя стоимость оборотных средств.</w:t>
      </w:r>
      <w:r w:rsidRPr="00816C72">
        <w:rPr>
          <w:sz w:val="10"/>
          <w:szCs w:val="10"/>
        </w:rPr>
        <w:t xml:space="preserve"> 2) </w:t>
      </w:r>
      <w:r w:rsidR="00DF1BD0" w:rsidRPr="00816C72">
        <w:rPr>
          <w:i/>
          <w:sz w:val="10"/>
          <w:szCs w:val="10"/>
        </w:rPr>
        <w:t>рентабельность продукции</w:t>
      </w:r>
      <w:r w:rsidR="00DF1BD0" w:rsidRPr="00816C72">
        <w:rPr>
          <w:sz w:val="10"/>
          <w:szCs w:val="10"/>
        </w:rPr>
        <w:t xml:space="preserve">: </w:t>
      </w:r>
      <w:proofErr w:type="spellStart"/>
      <w:r w:rsidRPr="00816C72">
        <w:rPr>
          <w:sz w:val="10"/>
          <w:szCs w:val="10"/>
        </w:rPr>
        <w:t>Ро</w:t>
      </w:r>
      <w:proofErr w:type="spellEnd"/>
      <w:r w:rsidRPr="00816C72">
        <w:rPr>
          <w:sz w:val="10"/>
          <w:szCs w:val="10"/>
        </w:rPr>
        <w:t xml:space="preserve"> = </w:t>
      </w:r>
      <w:proofErr w:type="spellStart"/>
      <w:r w:rsidRPr="00816C72">
        <w:rPr>
          <w:sz w:val="10"/>
          <w:szCs w:val="10"/>
        </w:rPr>
        <w:t>Пв</w:t>
      </w:r>
      <w:proofErr w:type="spellEnd"/>
      <w:r w:rsidRPr="00816C72">
        <w:rPr>
          <w:sz w:val="10"/>
          <w:szCs w:val="10"/>
        </w:rPr>
        <w:t xml:space="preserve"> / Ор, </w:t>
      </w:r>
      <w:r w:rsidR="00DF1BD0" w:rsidRPr="00816C72">
        <w:rPr>
          <w:sz w:val="10"/>
          <w:szCs w:val="10"/>
        </w:rPr>
        <w:t xml:space="preserve">где </w:t>
      </w:r>
      <w:proofErr w:type="spellStart"/>
      <w:proofErr w:type="gramStart"/>
      <w:r w:rsidR="00DF1BD0" w:rsidRPr="00816C72">
        <w:rPr>
          <w:sz w:val="10"/>
          <w:szCs w:val="10"/>
        </w:rPr>
        <w:t>Пр</w:t>
      </w:r>
      <w:proofErr w:type="spellEnd"/>
      <w:proofErr w:type="gramEnd"/>
      <w:r w:rsidR="00DF1BD0" w:rsidRPr="00816C72">
        <w:rPr>
          <w:sz w:val="10"/>
          <w:szCs w:val="10"/>
        </w:rPr>
        <w:t xml:space="preserve"> - прибыль от реализации,</w:t>
      </w:r>
      <w:r w:rsidRPr="00816C72">
        <w:rPr>
          <w:sz w:val="10"/>
          <w:szCs w:val="10"/>
        </w:rPr>
        <w:t xml:space="preserve"> </w:t>
      </w:r>
      <w:r w:rsidR="00DF1BD0" w:rsidRPr="00816C72">
        <w:rPr>
          <w:sz w:val="10"/>
          <w:szCs w:val="10"/>
        </w:rPr>
        <w:t>Ор - объём реализации.</w:t>
      </w:r>
      <w:r w:rsidRPr="00816C72">
        <w:rPr>
          <w:sz w:val="10"/>
          <w:szCs w:val="10"/>
        </w:rPr>
        <w:t xml:space="preserve"> 3) </w:t>
      </w:r>
      <w:r w:rsidR="00DF1BD0" w:rsidRPr="00816C72">
        <w:rPr>
          <w:i/>
          <w:sz w:val="10"/>
          <w:szCs w:val="10"/>
        </w:rPr>
        <w:t>рентабельность изделия</w:t>
      </w:r>
      <w:r w:rsidR="00DF1BD0" w:rsidRPr="00816C72">
        <w:rPr>
          <w:sz w:val="10"/>
          <w:szCs w:val="10"/>
        </w:rPr>
        <w:t xml:space="preserve">: </w:t>
      </w:r>
    </w:p>
    <w:p w:rsidR="00816C72" w:rsidRPr="00816C72" w:rsidRDefault="00BD4D1B" w:rsidP="00B05A69">
      <w:pPr>
        <w:jc w:val="both"/>
        <w:rPr>
          <w:sz w:val="10"/>
          <w:szCs w:val="10"/>
        </w:rPr>
      </w:pPr>
      <w:proofErr w:type="spellStart"/>
      <w:r w:rsidRPr="00816C72">
        <w:rPr>
          <w:sz w:val="10"/>
          <w:szCs w:val="10"/>
        </w:rPr>
        <w:t>Ризд</w:t>
      </w:r>
      <w:proofErr w:type="spellEnd"/>
      <w:r w:rsidRPr="00816C72">
        <w:rPr>
          <w:sz w:val="10"/>
          <w:szCs w:val="10"/>
        </w:rPr>
        <w:t>. =Ц</w:t>
      </w:r>
      <w:proofErr w:type="spellStart"/>
      <w:proofErr w:type="gramStart"/>
      <w:r w:rsidRPr="00816C72">
        <w:rPr>
          <w:sz w:val="10"/>
          <w:szCs w:val="10"/>
          <w:lang w:val="en-US"/>
        </w:rPr>
        <w:t>i</w:t>
      </w:r>
      <w:proofErr w:type="spellEnd"/>
      <w:proofErr w:type="gramEnd"/>
      <w:r w:rsidRPr="00816C72">
        <w:rPr>
          <w:sz w:val="10"/>
          <w:szCs w:val="10"/>
        </w:rPr>
        <w:t xml:space="preserve"> - С</w:t>
      </w:r>
      <w:proofErr w:type="spellStart"/>
      <w:r w:rsidRPr="00816C72">
        <w:rPr>
          <w:sz w:val="10"/>
          <w:szCs w:val="10"/>
          <w:lang w:val="en-US"/>
        </w:rPr>
        <w:t>i</w:t>
      </w:r>
      <w:proofErr w:type="spellEnd"/>
      <w:r w:rsidRPr="00816C72">
        <w:rPr>
          <w:sz w:val="10"/>
          <w:szCs w:val="10"/>
        </w:rPr>
        <w:t xml:space="preserve"> / Ц</w:t>
      </w:r>
      <w:proofErr w:type="spellStart"/>
      <w:r w:rsidRPr="00816C72">
        <w:rPr>
          <w:sz w:val="10"/>
          <w:szCs w:val="10"/>
          <w:lang w:val="en-US"/>
        </w:rPr>
        <w:t>i</w:t>
      </w:r>
      <w:proofErr w:type="spellEnd"/>
      <w:r w:rsidRPr="00816C72">
        <w:rPr>
          <w:sz w:val="10"/>
          <w:szCs w:val="10"/>
        </w:rPr>
        <w:t xml:space="preserve">* 100% </w:t>
      </w:r>
      <w:r w:rsidR="00816C72" w:rsidRPr="00816C72">
        <w:rPr>
          <w:sz w:val="10"/>
          <w:szCs w:val="10"/>
        </w:rPr>
        <w:t xml:space="preserve">, </w:t>
      </w:r>
      <w:r w:rsidR="00DF1BD0" w:rsidRPr="00816C72">
        <w:rPr>
          <w:sz w:val="10"/>
          <w:szCs w:val="10"/>
        </w:rPr>
        <w:t>где Ц</w:t>
      </w:r>
      <w:proofErr w:type="spellStart"/>
      <w:r w:rsidR="00DF1BD0" w:rsidRPr="00816C72">
        <w:rPr>
          <w:sz w:val="10"/>
          <w:szCs w:val="10"/>
          <w:vertAlign w:val="subscript"/>
          <w:lang w:val="en-US"/>
        </w:rPr>
        <w:t>i</w:t>
      </w:r>
      <w:proofErr w:type="spellEnd"/>
      <w:r w:rsidR="00DF1BD0" w:rsidRPr="00816C72">
        <w:rPr>
          <w:sz w:val="10"/>
          <w:szCs w:val="10"/>
        </w:rPr>
        <w:t xml:space="preserve"> - отпускная цена изделия без НДС;</w:t>
      </w:r>
      <w:r w:rsidR="00816C72" w:rsidRPr="00816C72">
        <w:rPr>
          <w:sz w:val="10"/>
          <w:szCs w:val="10"/>
        </w:rPr>
        <w:t xml:space="preserve"> </w:t>
      </w:r>
      <w:r w:rsidR="00DF1BD0" w:rsidRPr="00816C72">
        <w:rPr>
          <w:sz w:val="10"/>
          <w:szCs w:val="10"/>
        </w:rPr>
        <w:t>С</w:t>
      </w:r>
      <w:proofErr w:type="spellStart"/>
      <w:r w:rsidR="00DF1BD0" w:rsidRPr="00816C72">
        <w:rPr>
          <w:sz w:val="10"/>
          <w:szCs w:val="10"/>
          <w:vertAlign w:val="subscript"/>
          <w:lang w:val="en-US"/>
        </w:rPr>
        <w:t>i</w:t>
      </w:r>
      <w:proofErr w:type="spellEnd"/>
      <w:r w:rsidR="00DF1BD0" w:rsidRPr="00816C72">
        <w:rPr>
          <w:sz w:val="10"/>
          <w:szCs w:val="10"/>
        </w:rPr>
        <w:t xml:space="preserve"> - себестоимость изделия.</w:t>
      </w:r>
      <w:r w:rsidR="00816C72" w:rsidRPr="00816C72">
        <w:rPr>
          <w:sz w:val="10"/>
          <w:szCs w:val="10"/>
        </w:rPr>
        <w:t xml:space="preserve"> 4) </w:t>
      </w:r>
      <w:r w:rsidR="00DF1BD0" w:rsidRPr="00816C72">
        <w:rPr>
          <w:sz w:val="10"/>
          <w:szCs w:val="10"/>
        </w:rPr>
        <w:t xml:space="preserve">рентабельность вложений в имущество предприятия: </w:t>
      </w:r>
    </w:p>
    <w:p w:rsidR="00DF1BD0" w:rsidRPr="00816C72" w:rsidRDefault="00816C72" w:rsidP="00B05A69">
      <w:pPr>
        <w:jc w:val="both"/>
        <w:rPr>
          <w:sz w:val="10"/>
          <w:szCs w:val="10"/>
        </w:rPr>
      </w:pPr>
      <w:r w:rsidRPr="00816C72">
        <w:rPr>
          <w:sz w:val="10"/>
          <w:szCs w:val="10"/>
        </w:rPr>
        <w:t xml:space="preserve">Р вл.изд. = </w:t>
      </w:r>
      <w:proofErr w:type="spellStart"/>
      <w:r w:rsidRPr="00816C72">
        <w:rPr>
          <w:sz w:val="10"/>
          <w:szCs w:val="10"/>
        </w:rPr>
        <w:t>Пв</w:t>
      </w:r>
      <w:proofErr w:type="spellEnd"/>
      <w:proofErr w:type="gramStart"/>
      <w:r w:rsidRPr="00816C72">
        <w:rPr>
          <w:sz w:val="10"/>
          <w:szCs w:val="10"/>
        </w:rPr>
        <w:t xml:space="preserve"> / И</w:t>
      </w:r>
      <w:proofErr w:type="gramEnd"/>
      <w:r w:rsidRPr="00816C72">
        <w:rPr>
          <w:sz w:val="10"/>
          <w:szCs w:val="10"/>
        </w:rPr>
        <w:t xml:space="preserve"> * 100%, </w:t>
      </w:r>
      <w:r w:rsidR="00DF1BD0" w:rsidRPr="00816C72">
        <w:rPr>
          <w:sz w:val="10"/>
          <w:szCs w:val="10"/>
        </w:rPr>
        <w:t>где И - стоимость всего имущества предприятия.</w:t>
      </w:r>
      <w:r w:rsidRPr="00816C72">
        <w:rPr>
          <w:sz w:val="10"/>
          <w:szCs w:val="10"/>
        </w:rPr>
        <w:t xml:space="preserve"> 5)  </w:t>
      </w:r>
      <w:r w:rsidR="00DF1BD0" w:rsidRPr="00816C72">
        <w:rPr>
          <w:i/>
          <w:sz w:val="10"/>
          <w:szCs w:val="10"/>
        </w:rPr>
        <w:t>выручка от реализации на 1 руб. стоимости имущества</w:t>
      </w:r>
      <w:r w:rsidR="00DF1BD0" w:rsidRPr="00816C72">
        <w:rPr>
          <w:sz w:val="10"/>
          <w:szCs w:val="10"/>
        </w:rPr>
        <w:t xml:space="preserve">: </w:t>
      </w:r>
      <w:r w:rsidRPr="00816C72">
        <w:rPr>
          <w:sz w:val="10"/>
          <w:szCs w:val="10"/>
        </w:rPr>
        <w:t xml:space="preserve">Р = </w:t>
      </w:r>
      <w:proofErr w:type="spellStart"/>
      <w:r w:rsidRPr="00816C72">
        <w:rPr>
          <w:sz w:val="10"/>
          <w:szCs w:val="10"/>
          <w:lang w:val="en-US"/>
        </w:rPr>
        <w:t>Qp</w:t>
      </w:r>
      <w:proofErr w:type="spellEnd"/>
      <w:proofErr w:type="gramStart"/>
      <w:r w:rsidRPr="00816C72">
        <w:rPr>
          <w:sz w:val="10"/>
          <w:szCs w:val="10"/>
        </w:rPr>
        <w:t xml:space="preserve"> / И</w:t>
      </w:r>
      <w:proofErr w:type="gramEnd"/>
      <w:r w:rsidRPr="00816C72">
        <w:rPr>
          <w:sz w:val="10"/>
          <w:szCs w:val="10"/>
        </w:rPr>
        <w:t xml:space="preserve"> * 100%, </w:t>
      </w:r>
      <w:r w:rsidR="00DF1BD0" w:rsidRPr="00816C72">
        <w:rPr>
          <w:sz w:val="10"/>
          <w:szCs w:val="10"/>
        </w:rPr>
        <w:t xml:space="preserve">где </w:t>
      </w:r>
      <w:proofErr w:type="spellStart"/>
      <w:r w:rsidR="00DF1BD0" w:rsidRPr="00816C72">
        <w:rPr>
          <w:sz w:val="10"/>
          <w:szCs w:val="10"/>
          <w:lang w:val="en-US"/>
        </w:rPr>
        <w:t>Q</w:t>
      </w:r>
      <w:r w:rsidR="00DF1BD0" w:rsidRPr="00816C72">
        <w:rPr>
          <w:sz w:val="10"/>
          <w:szCs w:val="10"/>
          <w:vertAlign w:val="subscript"/>
          <w:lang w:val="en-US"/>
        </w:rPr>
        <w:t>p</w:t>
      </w:r>
      <w:proofErr w:type="spellEnd"/>
      <w:r w:rsidR="00DF1BD0" w:rsidRPr="00816C72">
        <w:rPr>
          <w:sz w:val="10"/>
          <w:szCs w:val="10"/>
          <w:vertAlign w:val="subscript"/>
        </w:rPr>
        <w:t xml:space="preserve"> </w:t>
      </w:r>
      <w:r w:rsidR="00DF1BD0" w:rsidRPr="00816C72">
        <w:rPr>
          <w:sz w:val="10"/>
          <w:szCs w:val="10"/>
        </w:rPr>
        <w:t xml:space="preserve"> -  общий объем реализации продукции.</w:t>
      </w:r>
      <w:r w:rsidRPr="00816C72">
        <w:rPr>
          <w:sz w:val="10"/>
          <w:szCs w:val="10"/>
        </w:rPr>
        <w:t xml:space="preserve"> 6) </w:t>
      </w:r>
      <w:r w:rsidR="00DF1BD0" w:rsidRPr="00816C72">
        <w:rPr>
          <w:i/>
          <w:sz w:val="10"/>
          <w:szCs w:val="10"/>
        </w:rPr>
        <w:t>Рентабельность собственных средств предприятия</w:t>
      </w:r>
      <w:r w:rsidR="00DF1BD0" w:rsidRPr="00816C72">
        <w:rPr>
          <w:sz w:val="10"/>
          <w:szCs w:val="10"/>
        </w:rPr>
        <w:t xml:space="preserve">: </w:t>
      </w:r>
      <w:proofErr w:type="spellStart"/>
      <w:r w:rsidR="00DF1BD0" w:rsidRPr="00816C72">
        <w:rPr>
          <w:sz w:val="10"/>
          <w:szCs w:val="10"/>
        </w:rPr>
        <w:t>Р</w:t>
      </w:r>
      <w:r w:rsidR="00DF1BD0" w:rsidRPr="00816C72">
        <w:rPr>
          <w:sz w:val="10"/>
          <w:szCs w:val="10"/>
          <w:vertAlign w:val="subscript"/>
        </w:rPr>
        <w:t>с</w:t>
      </w:r>
      <w:proofErr w:type="gramStart"/>
      <w:r w:rsidR="00DF1BD0" w:rsidRPr="00816C72">
        <w:rPr>
          <w:sz w:val="10"/>
          <w:szCs w:val="10"/>
          <w:vertAlign w:val="subscript"/>
        </w:rPr>
        <w:t>.с</w:t>
      </w:r>
      <w:proofErr w:type="spellEnd"/>
      <w:proofErr w:type="gramEnd"/>
      <w:r w:rsidR="00DF1BD0" w:rsidRPr="00816C72">
        <w:rPr>
          <w:sz w:val="10"/>
          <w:szCs w:val="10"/>
          <w:vertAlign w:val="subscript"/>
        </w:rPr>
        <w:t xml:space="preserve"> </w:t>
      </w:r>
      <w:r w:rsidR="00DF1BD0" w:rsidRPr="00816C72">
        <w:rPr>
          <w:sz w:val="10"/>
          <w:szCs w:val="10"/>
        </w:rPr>
        <w:t xml:space="preserve">= </w:t>
      </w:r>
      <w:proofErr w:type="spellStart"/>
      <w:r w:rsidR="00DF1BD0" w:rsidRPr="00816C72">
        <w:rPr>
          <w:sz w:val="10"/>
          <w:szCs w:val="10"/>
        </w:rPr>
        <w:t>П</w:t>
      </w:r>
      <w:r w:rsidR="00DF1BD0" w:rsidRPr="00816C72">
        <w:rPr>
          <w:sz w:val="10"/>
          <w:szCs w:val="10"/>
          <w:vertAlign w:val="subscript"/>
        </w:rPr>
        <w:t>ч</w:t>
      </w:r>
      <w:proofErr w:type="spellEnd"/>
      <w:r w:rsidR="00DF1BD0" w:rsidRPr="00816C72">
        <w:rPr>
          <w:sz w:val="10"/>
          <w:szCs w:val="10"/>
        </w:rPr>
        <w:t>/П</w:t>
      </w:r>
      <w:r w:rsidR="00DF1BD0" w:rsidRPr="00816C72">
        <w:rPr>
          <w:sz w:val="10"/>
          <w:szCs w:val="10"/>
          <w:vertAlign w:val="subscript"/>
        </w:rPr>
        <w:t>1</w:t>
      </w:r>
      <w:r w:rsidR="00DF1BD0" w:rsidRPr="00816C72">
        <w:rPr>
          <w:sz w:val="10"/>
          <w:szCs w:val="10"/>
        </w:rPr>
        <w:t>*100%,</w:t>
      </w:r>
      <w:r w:rsidRPr="00816C72">
        <w:rPr>
          <w:sz w:val="10"/>
          <w:szCs w:val="10"/>
        </w:rPr>
        <w:t xml:space="preserve"> </w:t>
      </w:r>
      <w:r w:rsidR="00DF1BD0" w:rsidRPr="00816C72">
        <w:rPr>
          <w:sz w:val="10"/>
          <w:szCs w:val="10"/>
        </w:rPr>
        <w:t>где П</w:t>
      </w:r>
      <w:r w:rsidR="00DF1BD0" w:rsidRPr="00816C72">
        <w:rPr>
          <w:sz w:val="10"/>
          <w:szCs w:val="10"/>
          <w:vertAlign w:val="subscript"/>
        </w:rPr>
        <w:t>1</w:t>
      </w:r>
      <w:r w:rsidR="00DF1BD0" w:rsidRPr="00816C72">
        <w:rPr>
          <w:sz w:val="10"/>
          <w:szCs w:val="10"/>
        </w:rPr>
        <w:t xml:space="preserve"> - сумма собственных средств, определяемая по итогу </w:t>
      </w:r>
      <w:r w:rsidR="00DF1BD0" w:rsidRPr="00816C72">
        <w:rPr>
          <w:sz w:val="10"/>
          <w:szCs w:val="10"/>
          <w:lang w:val="en-US"/>
        </w:rPr>
        <w:t>I</w:t>
      </w:r>
      <w:r w:rsidR="00DF1BD0" w:rsidRPr="00816C72">
        <w:rPr>
          <w:sz w:val="10"/>
          <w:szCs w:val="10"/>
        </w:rPr>
        <w:t xml:space="preserve"> раздела пассива баланса-нетто;  П</w:t>
      </w:r>
      <w:r w:rsidR="00DF1BD0" w:rsidRPr="00816C72">
        <w:rPr>
          <w:sz w:val="10"/>
          <w:szCs w:val="10"/>
          <w:vertAlign w:val="subscript"/>
        </w:rPr>
        <w:t xml:space="preserve">2 </w:t>
      </w:r>
      <w:r w:rsidR="00DF1BD0" w:rsidRPr="00816C72">
        <w:rPr>
          <w:sz w:val="10"/>
          <w:szCs w:val="10"/>
        </w:rPr>
        <w:t xml:space="preserve"> -  чистая прибыль.</w:t>
      </w:r>
    </w:p>
    <w:p w:rsidR="00816C72" w:rsidRDefault="00DF1BD0" w:rsidP="00B05A69">
      <w:pPr>
        <w:jc w:val="both"/>
        <w:rPr>
          <w:sz w:val="10"/>
          <w:szCs w:val="10"/>
        </w:rPr>
      </w:pPr>
      <w:r w:rsidRPr="00816C72">
        <w:rPr>
          <w:b/>
          <w:sz w:val="10"/>
          <w:szCs w:val="10"/>
        </w:rPr>
        <w:t>7.5 Факторный анализ рентабельности собственного капитала, использование его результатов в комплексной оценке деятельности организации.</w:t>
      </w:r>
      <w:r w:rsidRPr="00816C72">
        <w:rPr>
          <w:sz w:val="10"/>
          <w:szCs w:val="10"/>
        </w:rPr>
        <w:t xml:space="preserve"> Рентабельность собственного капитала по бухгалтерской прибыли (или по чистой прибыли): Прибыль (бухгалтерская или чистая) / </w:t>
      </w:r>
      <w:proofErr w:type="spellStart"/>
      <w:r w:rsidRPr="00816C72">
        <w:rPr>
          <w:sz w:val="10"/>
          <w:szCs w:val="10"/>
        </w:rPr>
        <w:t>К</w:t>
      </w:r>
      <w:proofErr w:type="gramStart"/>
      <w:r w:rsidRPr="00816C72">
        <w:rPr>
          <w:sz w:val="10"/>
          <w:szCs w:val="10"/>
          <w:vertAlign w:val="superscript"/>
        </w:rPr>
        <w:t>c</w:t>
      </w:r>
      <w:proofErr w:type="spellEnd"/>
      <w:proofErr w:type="gramEnd"/>
      <w:r w:rsidRPr="00816C72">
        <w:rPr>
          <w:sz w:val="10"/>
          <w:szCs w:val="10"/>
        </w:rPr>
        <w:t xml:space="preserve">, где </w:t>
      </w:r>
      <w:proofErr w:type="spellStart"/>
      <w:r w:rsidRPr="00816C72">
        <w:rPr>
          <w:sz w:val="10"/>
          <w:szCs w:val="10"/>
        </w:rPr>
        <w:t>К</w:t>
      </w:r>
      <w:r w:rsidRPr="00816C72">
        <w:rPr>
          <w:sz w:val="10"/>
          <w:szCs w:val="10"/>
          <w:vertAlign w:val="superscript"/>
        </w:rPr>
        <w:t>c</w:t>
      </w:r>
      <w:proofErr w:type="spellEnd"/>
      <w:r w:rsidRPr="00816C72">
        <w:rPr>
          <w:sz w:val="10"/>
          <w:szCs w:val="10"/>
        </w:rPr>
        <w:t xml:space="preserve"> — средняя величина собственного капитала как итога раздела III баланса «Капитал и резервы». </w:t>
      </w:r>
      <w:r w:rsidR="00816C72" w:rsidRPr="00816C72">
        <w:rPr>
          <w:sz w:val="10"/>
          <w:szCs w:val="10"/>
        </w:rPr>
        <w:t>Для оценки влияния факторов на изменение рентабельности собственного капитала предлагается следующая многофакторная модель:</w:t>
      </w:r>
    </w:p>
    <w:p w:rsidR="0042733C" w:rsidRDefault="00816C72" w:rsidP="00B05A69">
      <w:pPr>
        <w:jc w:val="both"/>
        <w:rPr>
          <w:b/>
          <w:sz w:val="10"/>
          <w:szCs w:val="10"/>
        </w:rPr>
      </w:pPr>
      <w:proofErr w:type="spellStart"/>
      <w:r>
        <w:rPr>
          <w:sz w:val="10"/>
          <w:szCs w:val="10"/>
        </w:rPr>
        <w:t>Рск</w:t>
      </w:r>
      <w:proofErr w:type="spellEnd"/>
      <w:r>
        <w:rPr>
          <w:sz w:val="10"/>
          <w:szCs w:val="10"/>
        </w:rPr>
        <w:t xml:space="preserve"> = </w:t>
      </w:r>
      <m:oMath>
        <m:f>
          <m:fPr>
            <m:ctrlPr>
              <w:rPr>
                <w:rFonts w:ascii="Cambria Math" w:hAnsi="Cambria Math"/>
                <w:i/>
                <w:sz w:val="10"/>
                <w:szCs w:val="10"/>
              </w:rPr>
            </m:ctrlPr>
          </m:fPr>
          <m:num>
            <m:r>
              <w:rPr>
                <w:rFonts w:ascii="Cambria Math" w:hAnsi="Cambria Math"/>
                <w:sz w:val="10"/>
                <w:szCs w:val="10"/>
              </w:rPr>
              <m:t>Пч</m:t>
            </m:r>
          </m:num>
          <m:den>
            <m:r>
              <w:rPr>
                <w:rFonts w:ascii="Cambria Math" w:hAnsi="Cambria Math"/>
                <w:sz w:val="10"/>
                <w:szCs w:val="10"/>
              </w:rPr>
              <m:t>СК</m:t>
            </m:r>
          </m:den>
        </m:f>
      </m:oMath>
      <w:r>
        <w:rPr>
          <w:sz w:val="10"/>
          <w:szCs w:val="10"/>
        </w:rPr>
        <w:t xml:space="preserve"> = </w:t>
      </w:r>
      <m:oMath>
        <m:f>
          <m:fPr>
            <m:ctrlPr>
              <w:rPr>
                <w:rFonts w:ascii="Cambria Math" w:hAnsi="Cambria Math"/>
                <w:i/>
                <w:sz w:val="10"/>
                <w:szCs w:val="10"/>
              </w:rPr>
            </m:ctrlPr>
          </m:fPr>
          <m:num>
            <m:r>
              <w:rPr>
                <w:rFonts w:ascii="Cambria Math" w:hAnsi="Cambria Math"/>
                <w:sz w:val="10"/>
                <w:szCs w:val="10"/>
              </w:rPr>
              <m:t>Пч</m:t>
            </m:r>
          </m:num>
          <m:den>
            <m:r>
              <w:rPr>
                <w:rFonts w:ascii="Cambria Math" w:hAnsi="Cambria Math"/>
                <w:sz w:val="10"/>
                <w:szCs w:val="10"/>
              </w:rPr>
              <m:t>ВР</m:t>
            </m:r>
          </m:den>
        </m:f>
      </m:oMath>
      <w:r w:rsidR="0042733C">
        <w:rPr>
          <w:sz w:val="10"/>
          <w:szCs w:val="10"/>
        </w:rPr>
        <w:t xml:space="preserve"> * </w:t>
      </w:r>
      <m:oMath>
        <m:f>
          <m:fPr>
            <m:ctrlPr>
              <w:rPr>
                <w:rFonts w:ascii="Cambria Math" w:hAnsi="Cambria Math"/>
                <w:i/>
                <w:sz w:val="10"/>
                <w:szCs w:val="10"/>
              </w:rPr>
            </m:ctrlPr>
          </m:fPr>
          <m:num>
            <m:r>
              <w:rPr>
                <w:rFonts w:ascii="Cambria Math" w:hAnsi="Cambria Math"/>
                <w:sz w:val="10"/>
                <w:szCs w:val="10"/>
              </w:rPr>
              <m:t>ВР</m:t>
            </m:r>
          </m:num>
          <m:den>
            <m:r>
              <w:rPr>
                <w:rFonts w:ascii="Cambria Math" w:hAnsi="Cambria Math"/>
                <w:sz w:val="10"/>
                <w:szCs w:val="10"/>
              </w:rPr>
              <m:t>А</m:t>
            </m:r>
          </m:den>
        </m:f>
        <m:r>
          <w:rPr>
            <w:rFonts w:ascii="Cambria Math" w:hAnsi="Cambria Math"/>
            <w:sz w:val="10"/>
            <w:szCs w:val="10"/>
          </w:rPr>
          <m:t>*</m:t>
        </m:r>
        <m:f>
          <m:fPr>
            <m:ctrlPr>
              <w:rPr>
                <w:rFonts w:ascii="Cambria Math" w:hAnsi="Cambria Math"/>
                <w:i/>
                <w:sz w:val="10"/>
                <w:szCs w:val="10"/>
              </w:rPr>
            </m:ctrlPr>
          </m:fPr>
          <m:num>
            <w:proofErr w:type="gramStart"/>
            <m:r>
              <w:rPr>
                <w:rFonts w:ascii="Cambria Math" w:hAnsi="Cambria Math"/>
                <w:sz w:val="10"/>
                <w:szCs w:val="10"/>
              </w:rPr>
              <m:t>А</m:t>
            </m:r>
            <w:proofErr w:type="gramEnd"/>
          </m:num>
          <m:den>
            <m:r>
              <w:rPr>
                <w:rFonts w:ascii="Cambria Math" w:hAnsi="Cambria Math"/>
                <w:sz w:val="10"/>
                <w:szCs w:val="10"/>
              </w:rPr>
              <m:t>СК</m:t>
            </m:r>
          </m:den>
        </m:f>
      </m:oMath>
      <w:r w:rsidR="0042733C">
        <w:rPr>
          <w:sz w:val="10"/>
          <w:szCs w:val="10"/>
        </w:rPr>
        <w:t xml:space="preserve">, </w:t>
      </w:r>
      <w:r w:rsidR="0042733C">
        <w:rPr>
          <w:b/>
          <w:sz w:val="10"/>
          <w:szCs w:val="10"/>
        </w:rPr>
        <w:t xml:space="preserve"> </w:t>
      </w:r>
      <w:r w:rsidRPr="00816C72">
        <w:rPr>
          <w:sz w:val="10"/>
          <w:szCs w:val="10"/>
        </w:rPr>
        <w:t>где ВР – выручка от реализации; А – стоимостная оценка совокупных активов предприятия (итог баланса по активу).</w:t>
      </w:r>
      <w:r w:rsidR="0042733C">
        <w:rPr>
          <w:b/>
          <w:sz w:val="10"/>
          <w:szCs w:val="10"/>
        </w:rPr>
        <w:t xml:space="preserve"> </w:t>
      </w:r>
      <w:r w:rsidRPr="00816C72">
        <w:rPr>
          <w:sz w:val="10"/>
          <w:szCs w:val="10"/>
        </w:rPr>
        <w:t xml:space="preserve">Таким образом, на рентабельность собственного капитала оказывают влияние следующие </w:t>
      </w:r>
      <w:proofErr w:type="spellStart"/>
      <w:r w:rsidRPr="00816C72">
        <w:rPr>
          <w:sz w:val="10"/>
          <w:szCs w:val="10"/>
        </w:rPr>
        <w:t>факторы:</w:t>
      </w:r>
      <w:proofErr w:type="spellEnd"/>
    </w:p>
    <w:p w:rsidR="00816C72" w:rsidRPr="00816C72" w:rsidRDefault="00816C72" w:rsidP="00B05A69">
      <w:pPr>
        <w:jc w:val="both"/>
        <w:rPr>
          <w:b/>
          <w:sz w:val="10"/>
          <w:szCs w:val="10"/>
        </w:rPr>
      </w:pPr>
      <w:proofErr w:type="spellStart"/>
      <w:r w:rsidRPr="00816C72">
        <w:rPr>
          <w:sz w:val="10"/>
          <w:szCs w:val="10"/>
        </w:rPr>
        <w:t>Пч</w:t>
      </w:r>
      <w:proofErr w:type="spellEnd"/>
      <w:r w:rsidRPr="00816C72">
        <w:rPr>
          <w:sz w:val="10"/>
          <w:szCs w:val="10"/>
        </w:rPr>
        <w:t>/ ВР рентабельность продаж;</w:t>
      </w:r>
      <w:r w:rsidR="0042733C">
        <w:rPr>
          <w:b/>
          <w:sz w:val="10"/>
          <w:szCs w:val="10"/>
        </w:rPr>
        <w:t xml:space="preserve"> </w:t>
      </w:r>
      <w:r w:rsidRPr="00816C72">
        <w:rPr>
          <w:sz w:val="10"/>
          <w:szCs w:val="10"/>
        </w:rPr>
        <w:t xml:space="preserve">ВР/A– коэффициент оборачиваемости активов или </w:t>
      </w:r>
      <w:proofErr w:type="spellStart"/>
      <w:r w:rsidRPr="00816C72">
        <w:rPr>
          <w:sz w:val="10"/>
          <w:szCs w:val="10"/>
        </w:rPr>
        <w:t>ресурсоотдача</w:t>
      </w:r>
      <w:proofErr w:type="spellEnd"/>
      <w:r w:rsidRPr="00816C72">
        <w:rPr>
          <w:sz w:val="10"/>
          <w:szCs w:val="10"/>
        </w:rPr>
        <w:t>;</w:t>
      </w:r>
      <w:r w:rsidR="0042733C">
        <w:rPr>
          <w:sz w:val="10"/>
          <w:szCs w:val="10"/>
        </w:rPr>
        <w:t xml:space="preserve"> </w:t>
      </w:r>
      <m:oMath>
        <m:f>
          <m:fPr>
            <m:ctrlPr>
              <w:rPr>
                <w:rFonts w:ascii="Cambria Math" w:hAnsi="Cambria Math"/>
                <w:i/>
                <w:sz w:val="10"/>
                <w:szCs w:val="10"/>
              </w:rPr>
            </m:ctrlPr>
          </m:fPr>
          <m:num>
            <m:r>
              <w:rPr>
                <w:rFonts w:ascii="Cambria Math" w:hAnsi="Cambria Math"/>
                <w:sz w:val="10"/>
                <w:szCs w:val="10"/>
              </w:rPr>
              <m:t>А</m:t>
            </m:r>
          </m:num>
          <m:den>
            <m:r>
              <w:rPr>
                <w:rFonts w:ascii="Cambria Math" w:hAnsi="Cambria Math"/>
                <w:sz w:val="10"/>
                <w:szCs w:val="10"/>
              </w:rPr>
              <m:t>СК</m:t>
            </m:r>
          </m:den>
        </m:f>
        <m:r>
          <w:rPr>
            <w:rFonts w:ascii="Cambria Math" w:hAnsi="Cambria Math"/>
            <w:sz w:val="10"/>
            <w:szCs w:val="10"/>
          </w:rPr>
          <m:t>=</m:t>
        </m:r>
        <m:f>
          <m:fPr>
            <m:ctrlPr>
              <w:rPr>
                <w:rFonts w:ascii="Cambria Math" w:hAnsi="Cambria Math"/>
                <w:i/>
                <w:sz w:val="10"/>
                <w:szCs w:val="10"/>
              </w:rPr>
            </m:ctrlPr>
          </m:fPr>
          <m:num>
            <m:r>
              <w:rPr>
                <w:rFonts w:ascii="Cambria Math" w:hAnsi="Cambria Math"/>
                <w:sz w:val="10"/>
                <w:szCs w:val="10"/>
              </w:rPr>
              <m:t>СК+ЗК</m:t>
            </m:r>
          </m:num>
          <m:den>
            <m:r>
              <w:rPr>
                <w:rFonts w:ascii="Cambria Math" w:hAnsi="Cambria Math"/>
                <w:sz w:val="10"/>
                <w:szCs w:val="10"/>
              </w:rPr>
              <m:t>СК</m:t>
            </m:r>
          </m:den>
        </m:f>
      </m:oMath>
      <w:r w:rsidR="0042733C">
        <w:rPr>
          <w:b/>
          <w:sz w:val="10"/>
          <w:szCs w:val="10"/>
        </w:rPr>
        <w:t xml:space="preserve"> </w:t>
      </w:r>
      <w:r w:rsidRPr="00816C72">
        <w:rPr>
          <w:sz w:val="10"/>
          <w:szCs w:val="10"/>
        </w:rPr>
        <w:t xml:space="preserve">– показатель структуры капитала организации или коэффициент финансовой зависимости. Из представленной модели видно, что рентабельность собственного капитала зависит от трех факторов: рентабельности продаж, </w:t>
      </w:r>
      <w:proofErr w:type="spellStart"/>
      <w:r w:rsidRPr="00816C72">
        <w:rPr>
          <w:sz w:val="10"/>
          <w:szCs w:val="10"/>
        </w:rPr>
        <w:t>ресурсоотдачи</w:t>
      </w:r>
      <w:proofErr w:type="spellEnd"/>
      <w:r w:rsidRPr="00816C72">
        <w:rPr>
          <w:sz w:val="10"/>
          <w:szCs w:val="10"/>
        </w:rPr>
        <w:t xml:space="preserve"> и структуры источников средств, авансированных в данное предприятие.</w:t>
      </w:r>
    </w:p>
    <w:p w:rsidR="00DF1BD0" w:rsidRDefault="00DF1BD0" w:rsidP="00B05A69">
      <w:pPr>
        <w:pStyle w:val="a7"/>
        <w:spacing w:before="0" w:beforeAutospacing="0" w:after="0" w:afterAutospacing="0"/>
        <w:jc w:val="both"/>
        <w:textAlignment w:val="top"/>
        <w:rPr>
          <w:sz w:val="10"/>
          <w:szCs w:val="10"/>
        </w:rPr>
      </w:pPr>
    </w:p>
    <w:p w:rsidR="0042733C" w:rsidRDefault="0042733C" w:rsidP="00B05A69">
      <w:pPr>
        <w:pStyle w:val="a7"/>
        <w:spacing w:before="0" w:beforeAutospacing="0" w:after="0" w:afterAutospacing="0"/>
        <w:jc w:val="both"/>
        <w:textAlignment w:val="top"/>
        <w:rPr>
          <w:sz w:val="10"/>
          <w:szCs w:val="10"/>
        </w:rPr>
      </w:pPr>
    </w:p>
    <w:p w:rsidR="0042733C" w:rsidRDefault="0042733C" w:rsidP="00B05A69">
      <w:pPr>
        <w:pStyle w:val="a7"/>
        <w:spacing w:before="0" w:beforeAutospacing="0" w:after="0" w:afterAutospacing="0"/>
        <w:jc w:val="both"/>
        <w:textAlignment w:val="top"/>
        <w:rPr>
          <w:sz w:val="10"/>
          <w:szCs w:val="10"/>
        </w:rPr>
      </w:pPr>
    </w:p>
    <w:p w:rsidR="0042733C" w:rsidRDefault="0042733C" w:rsidP="00B05A69">
      <w:pPr>
        <w:pStyle w:val="a7"/>
        <w:spacing w:before="0" w:beforeAutospacing="0" w:after="0" w:afterAutospacing="0"/>
        <w:jc w:val="both"/>
        <w:textAlignment w:val="top"/>
        <w:rPr>
          <w:sz w:val="10"/>
          <w:szCs w:val="10"/>
        </w:rPr>
      </w:pPr>
    </w:p>
    <w:p w:rsidR="0042733C" w:rsidRDefault="0042733C" w:rsidP="00B05A69">
      <w:pPr>
        <w:pStyle w:val="a7"/>
        <w:spacing w:before="0" w:beforeAutospacing="0" w:after="0" w:afterAutospacing="0"/>
        <w:jc w:val="both"/>
        <w:textAlignment w:val="top"/>
        <w:rPr>
          <w:sz w:val="10"/>
          <w:szCs w:val="10"/>
        </w:rPr>
      </w:pPr>
    </w:p>
    <w:p w:rsidR="0042733C" w:rsidRPr="0094683C" w:rsidRDefault="0042733C" w:rsidP="00B05A69">
      <w:pPr>
        <w:pStyle w:val="a7"/>
        <w:spacing w:before="0" w:beforeAutospacing="0" w:after="0" w:afterAutospacing="0"/>
        <w:jc w:val="both"/>
        <w:textAlignment w:val="top"/>
        <w:rPr>
          <w:sz w:val="10"/>
          <w:szCs w:val="10"/>
          <w:lang w:val="en-US"/>
        </w:rPr>
      </w:pPr>
    </w:p>
    <w:p w:rsidR="00DF1BD0" w:rsidRDefault="00DF1BD0" w:rsidP="00B05A69">
      <w:pPr>
        <w:jc w:val="both"/>
        <w:rPr>
          <w:sz w:val="10"/>
          <w:szCs w:val="10"/>
        </w:rPr>
      </w:pPr>
      <w:r w:rsidRPr="0042733C">
        <w:rPr>
          <w:b/>
          <w:sz w:val="10"/>
          <w:szCs w:val="10"/>
        </w:rPr>
        <w:lastRenderedPageBreak/>
        <w:t>7.6 Факторный анализ рентабельности производства.</w:t>
      </w:r>
      <w:r w:rsidRPr="00816C72">
        <w:rPr>
          <w:sz w:val="10"/>
          <w:szCs w:val="10"/>
        </w:rPr>
        <w:t xml:space="preserve"> Показатели рентабельности характеризуют относительную прибыльность, измеряемую в процентах к затратам средств или капитала.</w:t>
      </w:r>
      <w:r w:rsidR="0042733C">
        <w:rPr>
          <w:b/>
          <w:sz w:val="10"/>
          <w:szCs w:val="10"/>
        </w:rPr>
        <w:t xml:space="preserve"> </w:t>
      </w:r>
      <w:r w:rsidRPr="00816C72">
        <w:rPr>
          <w:i/>
          <w:sz w:val="10"/>
          <w:szCs w:val="10"/>
        </w:rPr>
        <w:t>Рентабельность производства (общая рентабельность)</w:t>
      </w:r>
      <w:r w:rsidRPr="00816C72">
        <w:rPr>
          <w:sz w:val="10"/>
          <w:szCs w:val="10"/>
        </w:rPr>
        <w:t>:</w:t>
      </w:r>
      <w:r w:rsidR="0042733C">
        <w:rPr>
          <w:sz w:val="10"/>
          <w:szCs w:val="10"/>
        </w:rPr>
        <w:t xml:space="preserve"> </w:t>
      </w:r>
      <w:proofErr w:type="spellStart"/>
      <w:r w:rsidR="0042733C" w:rsidRPr="00816C72">
        <w:rPr>
          <w:sz w:val="10"/>
          <w:szCs w:val="10"/>
        </w:rPr>
        <w:t>Ро</w:t>
      </w:r>
      <w:proofErr w:type="spellEnd"/>
      <w:r w:rsidR="0042733C" w:rsidRPr="00816C72">
        <w:rPr>
          <w:sz w:val="10"/>
          <w:szCs w:val="10"/>
        </w:rPr>
        <w:t xml:space="preserve"> = </w:t>
      </w:r>
      <w:proofErr w:type="spellStart"/>
      <w:r w:rsidR="0042733C" w:rsidRPr="00816C72">
        <w:rPr>
          <w:sz w:val="10"/>
          <w:szCs w:val="10"/>
        </w:rPr>
        <w:t>Пв</w:t>
      </w:r>
      <w:proofErr w:type="spellEnd"/>
      <w:r w:rsidR="0042733C" w:rsidRPr="00816C72">
        <w:rPr>
          <w:sz w:val="10"/>
          <w:szCs w:val="10"/>
        </w:rPr>
        <w:t xml:space="preserve"> / (</w:t>
      </w:r>
      <w:proofErr w:type="spellStart"/>
      <w:r w:rsidR="0042733C" w:rsidRPr="00816C72">
        <w:rPr>
          <w:sz w:val="10"/>
          <w:szCs w:val="10"/>
        </w:rPr>
        <w:t>Сопф</w:t>
      </w:r>
      <w:proofErr w:type="spellEnd"/>
      <w:r w:rsidR="0042733C" w:rsidRPr="00816C72">
        <w:rPr>
          <w:sz w:val="10"/>
          <w:szCs w:val="10"/>
        </w:rPr>
        <w:t xml:space="preserve"> + </w:t>
      </w:r>
      <w:proofErr w:type="spellStart"/>
      <w:r w:rsidR="0042733C" w:rsidRPr="00816C72">
        <w:rPr>
          <w:sz w:val="10"/>
          <w:szCs w:val="10"/>
        </w:rPr>
        <w:t>Соб</w:t>
      </w:r>
      <w:proofErr w:type="spellEnd"/>
      <w:r w:rsidR="0042733C" w:rsidRPr="00816C72">
        <w:rPr>
          <w:sz w:val="10"/>
          <w:szCs w:val="10"/>
        </w:rPr>
        <w:t>) * 100%</w:t>
      </w:r>
      <w:r w:rsidR="0042733C" w:rsidRPr="00816C72">
        <w:rPr>
          <w:b/>
          <w:sz w:val="10"/>
          <w:szCs w:val="10"/>
        </w:rPr>
        <w:t xml:space="preserve">, </w:t>
      </w:r>
      <w:r w:rsidR="0042733C" w:rsidRPr="00816C72">
        <w:rPr>
          <w:sz w:val="10"/>
          <w:szCs w:val="10"/>
        </w:rPr>
        <w:t>где П</w:t>
      </w:r>
      <w:r w:rsidR="0042733C" w:rsidRPr="00816C72">
        <w:rPr>
          <w:sz w:val="10"/>
          <w:szCs w:val="10"/>
          <w:vertAlign w:val="subscript"/>
        </w:rPr>
        <w:t>В</w:t>
      </w:r>
      <w:r w:rsidR="0042733C" w:rsidRPr="00816C72">
        <w:rPr>
          <w:sz w:val="10"/>
          <w:szCs w:val="10"/>
        </w:rPr>
        <w:t xml:space="preserve"> - валовая прибыль;</w:t>
      </w:r>
      <w:r w:rsidR="0042733C" w:rsidRPr="00816C72">
        <w:rPr>
          <w:b/>
          <w:sz w:val="10"/>
          <w:szCs w:val="10"/>
        </w:rPr>
        <w:t xml:space="preserve"> </w:t>
      </w:r>
      <w:r w:rsidR="0042733C" w:rsidRPr="00816C72">
        <w:rPr>
          <w:sz w:val="10"/>
          <w:szCs w:val="10"/>
        </w:rPr>
        <w:t>С</w:t>
      </w:r>
      <w:r w:rsidR="0042733C" w:rsidRPr="00816C72">
        <w:rPr>
          <w:sz w:val="10"/>
          <w:szCs w:val="10"/>
          <w:vertAlign w:val="subscript"/>
        </w:rPr>
        <w:t>ОПФ</w:t>
      </w:r>
      <w:r w:rsidR="0042733C" w:rsidRPr="00816C72">
        <w:rPr>
          <w:sz w:val="10"/>
          <w:szCs w:val="10"/>
        </w:rPr>
        <w:t xml:space="preserve"> - средняя стоимость основных производственных фондов;</w:t>
      </w:r>
      <w:r w:rsidR="0042733C" w:rsidRPr="00816C72">
        <w:rPr>
          <w:b/>
          <w:sz w:val="10"/>
          <w:szCs w:val="10"/>
        </w:rPr>
        <w:t xml:space="preserve"> </w:t>
      </w:r>
      <w:r w:rsidR="0042733C" w:rsidRPr="00816C72">
        <w:rPr>
          <w:sz w:val="10"/>
          <w:szCs w:val="10"/>
        </w:rPr>
        <w:t>С</w:t>
      </w:r>
      <w:r w:rsidR="0042733C" w:rsidRPr="00816C72">
        <w:rPr>
          <w:sz w:val="10"/>
          <w:szCs w:val="10"/>
          <w:vertAlign w:val="subscript"/>
        </w:rPr>
        <w:t>ОБ</w:t>
      </w:r>
      <w:r w:rsidR="0042733C" w:rsidRPr="00816C72">
        <w:rPr>
          <w:sz w:val="10"/>
          <w:szCs w:val="10"/>
        </w:rPr>
        <w:t xml:space="preserve"> - средняя стоимость оборотных средств.</w:t>
      </w:r>
    </w:p>
    <w:p w:rsidR="0042733C" w:rsidRDefault="0042733C" w:rsidP="00B05A69">
      <w:pPr>
        <w:jc w:val="both"/>
        <w:rPr>
          <w:sz w:val="10"/>
          <w:szCs w:val="10"/>
        </w:rPr>
      </w:pPr>
      <w:proofErr w:type="spellStart"/>
      <w:r w:rsidRPr="003B39DA">
        <w:rPr>
          <w:sz w:val="10"/>
          <w:szCs w:val="10"/>
        </w:rPr>
        <w:t>Ро</w:t>
      </w:r>
      <w:proofErr w:type="spellEnd"/>
      <w:r w:rsidRPr="003B39DA">
        <w:rPr>
          <w:sz w:val="10"/>
          <w:szCs w:val="10"/>
        </w:rPr>
        <w:t xml:space="preserve"> = </w:t>
      </w:r>
      <m:oMath>
        <m:f>
          <m:fPr>
            <m:ctrlPr>
              <w:rPr>
                <w:rFonts w:ascii="Cambria Math" w:hAnsi="Cambria Math"/>
                <w:sz w:val="10"/>
                <w:szCs w:val="10"/>
              </w:rPr>
            </m:ctrlPr>
          </m:fPr>
          <m:num>
            <m:r>
              <m:rPr>
                <m:sty m:val="p"/>
              </m:rPr>
              <w:rPr>
                <w:rFonts w:ascii="Cambria Math" w:hAnsi="Cambria Math"/>
                <w:sz w:val="10"/>
                <w:szCs w:val="10"/>
              </w:rPr>
              <m:t>Пв</m:t>
            </m:r>
          </m:num>
          <m:den>
            <m:r>
              <m:rPr>
                <m:sty m:val="p"/>
              </m:rPr>
              <w:rPr>
                <w:rFonts w:ascii="Cambria Math" w:hAnsi="Cambria Math"/>
                <w:sz w:val="10"/>
                <w:szCs w:val="10"/>
              </w:rPr>
              <m:t>Сопф+Соб</m:t>
            </m:r>
          </m:den>
        </m:f>
      </m:oMath>
      <w:r w:rsidRPr="003B39DA">
        <w:rPr>
          <w:sz w:val="10"/>
          <w:szCs w:val="10"/>
        </w:rPr>
        <w:t xml:space="preserve"> * 100% = </w:t>
      </w:r>
      <m:oMath>
        <m:f>
          <m:fPr>
            <m:ctrlPr>
              <w:rPr>
                <w:rFonts w:ascii="Cambria Math" w:hAnsi="Cambria Math"/>
                <w:sz w:val="10"/>
                <w:szCs w:val="10"/>
              </w:rPr>
            </m:ctrlPr>
          </m:fPr>
          <m:num>
            <w:proofErr w:type="gramStart"/>
            <m:r>
              <m:rPr>
                <m:sty m:val="p"/>
              </m:rPr>
              <w:rPr>
                <w:rFonts w:ascii="Cambria Math" w:hAnsi="Cambria Math"/>
                <w:sz w:val="10"/>
                <w:szCs w:val="10"/>
              </w:rPr>
              <m:t>Пр</m:t>
            </m:r>
            <w:proofErr w:type="gramEnd"/>
          </m:num>
          <m:den>
            <m:r>
              <m:rPr>
                <m:sty m:val="p"/>
              </m:rPr>
              <w:rPr>
                <w:rFonts w:ascii="Cambria Math" w:hAnsi="Cambria Math"/>
                <w:sz w:val="10"/>
                <w:szCs w:val="10"/>
              </w:rPr>
              <m:t>Ор</m:t>
            </m:r>
          </m:den>
        </m:f>
      </m:oMath>
      <w:r w:rsidRPr="003B39DA">
        <w:rPr>
          <w:sz w:val="10"/>
          <w:szCs w:val="10"/>
        </w:rPr>
        <w:t xml:space="preserve"> * 100 * </w:t>
      </w:r>
      <m:oMath>
        <m:f>
          <m:fPr>
            <m:ctrlPr>
              <w:rPr>
                <w:rFonts w:ascii="Cambria Math" w:hAnsi="Cambria Math"/>
                <w:sz w:val="10"/>
                <w:szCs w:val="10"/>
              </w:rPr>
            </m:ctrlPr>
          </m:fPr>
          <m:num>
            <m:r>
              <m:rPr>
                <m:sty m:val="p"/>
              </m:rPr>
              <w:rPr>
                <w:rFonts w:ascii="Cambria Math" w:hAnsi="Cambria Math"/>
                <w:sz w:val="10"/>
                <w:szCs w:val="10"/>
                <w:lang w:val="en-US"/>
              </w:rPr>
              <m:t>Qp</m:t>
            </m:r>
          </m:num>
          <m:den>
            <m:r>
              <m:rPr>
                <m:sty m:val="p"/>
              </m:rPr>
              <w:rPr>
                <w:rFonts w:ascii="Cambria Math" w:hAnsi="Cambria Math"/>
                <w:sz w:val="10"/>
                <w:szCs w:val="10"/>
              </w:rPr>
              <m:t>Cопф+Соб</m:t>
            </m:r>
          </m:den>
        </m:f>
        <m:r>
          <m:rPr>
            <m:sty m:val="p"/>
          </m:rPr>
          <w:rPr>
            <w:rFonts w:ascii="Cambria Math" w:hAnsi="Cambria Math"/>
            <w:sz w:val="10"/>
            <w:szCs w:val="10"/>
          </w:rPr>
          <m:t xml:space="preserve">= </m:t>
        </m:r>
        <m:f>
          <m:fPr>
            <m:ctrlPr>
              <w:rPr>
                <w:rFonts w:ascii="Cambria Math" w:hAnsi="Cambria Math"/>
                <w:sz w:val="10"/>
                <w:szCs w:val="10"/>
              </w:rPr>
            </m:ctrlPr>
          </m:fPr>
          <m:num>
            <m:r>
              <m:rPr>
                <m:sty m:val="p"/>
              </m:rPr>
              <w:rPr>
                <w:rFonts w:ascii="Cambria Math" w:hAnsi="Cambria Math"/>
                <w:sz w:val="10"/>
                <w:szCs w:val="10"/>
              </w:rPr>
              <m:t>Пв*100</m:t>
            </m:r>
          </m:num>
          <m:den>
            <m:r>
              <m:rPr>
                <m:sty m:val="p"/>
              </m:rPr>
              <w:rPr>
                <w:rFonts w:ascii="Cambria Math" w:hAnsi="Cambria Math"/>
                <w:sz w:val="10"/>
                <w:szCs w:val="10"/>
                <w:lang w:val="en-US"/>
              </w:rPr>
              <m:t>Qp</m:t>
            </m:r>
          </m:den>
        </m:f>
        <m:r>
          <m:rPr>
            <m:sty m:val="p"/>
          </m:rPr>
          <w:rPr>
            <w:rFonts w:ascii="Cambria Math" w:hAnsi="Cambria Math"/>
            <w:sz w:val="10"/>
            <w:szCs w:val="10"/>
          </w:rPr>
          <m:t>/</m:t>
        </m:r>
        <m:f>
          <m:fPr>
            <m:ctrlPr>
              <w:rPr>
                <w:rFonts w:ascii="Cambria Math" w:hAnsi="Cambria Math"/>
                <w:sz w:val="10"/>
                <w:szCs w:val="10"/>
              </w:rPr>
            </m:ctrlPr>
          </m:fPr>
          <m:num>
            <m:r>
              <m:rPr>
                <m:sty m:val="p"/>
              </m:rPr>
              <w:rPr>
                <w:rFonts w:ascii="Cambria Math" w:hAnsi="Cambria Math"/>
                <w:sz w:val="10"/>
                <w:szCs w:val="10"/>
              </w:rPr>
              <m:t>Cопф+Соб</m:t>
            </m:r>
          </m:num>
          <m:den>
            <m:r>
              <m:rPr>
                <m:sty m:val="p"/>
              </m:rPr>
              <w:rPr>
                <w:rFonts w:ascii="Cambria Math" w:hAnsi="Cambria Math"/>
                <w:sz w:val="10"/>
                <w:szCs w:val="10"/>
                <w:lang w:val="en-US"/>
              </w:rPr>
              <m:t>Qp</m:t>
            </m:r>
          </m:den>
        </m:f>
      </m:oMath>
      <w:r w:rsidR="003B39DA" w:rsidRPr="003B39DA">
        <w:rPr>
          <w:sz w:val="10"/>
          <w:szCs w:val="10"/>
        </w:rPr>
        <w:t>=</w:t>
      </w:r>
      <m:oMath>
        <m:f>
          <m:fPr>
            <m:ctrlPr>
              <w:rPr>
                <w:rFonts w:ascii="Cambria Math" w:hAnsi="Cambria Math"/>
                <w:sz w:val="10"/>
                <w:szCs w:val="10"/>
              </w:rPr>
            </m:ctrlPr>
          </m:fPr>
          <m:num>
            <m:r>
              <m:rPr>
                <m:sty m:val="p"/>
              </m:rPr>
              <w:rPr>
                <w:rFonts w:ascii="Cambria Math" w:hAnsi="Cambria Math"/>
                <w:sz w:val="10"/>
                <w:szCs w:val="10"/>
              </w:rPr>
              <m:t>Пв*100</m:t>
            </m:r>
          </m:num>
          <m:den>
            <m:r>
              <m:rPr>
                <m:sty m:val="p"/>
              </m:rPr>
              <w:rPr>
                <w:rFonts w:ascii="Cambria Math" w:hAnsi="Cambria Math"/>
                <w:sz w:val="10"/>
                <w:szCs w:val="10"/>
                <w:lang w:val="en-US"/>
              </w:rPr>
              <m:t>Qp</m:t>
            </m:r>
          </m:den>
        </m:f>
        <m:r>
          <m:rPr>
            <m:sty m:val="p"/>
          </m:rPr>
          <w:rPr>
            <w:rFonts w:ascii="Cambria Math" w:hAnsi="Cambria Math"/>
            <w:sz w:val="10"/>
            <w:szCs w:val="10"/>
          </w:rPr>
          <m:t>/(</m:t>
        </m:r>
        <m:f>
          <m:fPr>
            <m:ctrlPr>
              <w:rPr>
                <w:rFonts w:ascii="Cambria Math" w:hAnsi="Cambria Math"/>
                <w:sz w:val="10"/>
                <w:szCs w:val="10"/>
              </w:rPr>
            </m:ctrlPr>
          </m:fPr>
          <m:num>
            <m:r>
              <m:rPr>
                <m:sty m:val="p"/>
              </m:rPr>
              <w:rPr>
                <w:rFonts w:ascii="Cambria Math" w:hAnsi="Cambria Math"/>
                <w:sz w:val="10"/>
                <w:szCs w:val="10"/>
              </w:rPr>
              <m:t>1</m:t>
            </m:r>
          </m:num>
          <m:den>
            <m:r>
              <m:rPr>
                <m:sty m:val="p"/>
              </m:rPr>
              <w:rPr>
                <w:rFonts w:ascii="Cambria Math" w:hAnsi="Cambria Math"/>
                <w:sz w:val="10"/>
                <w:szCs w:val="10"/>
              </w:rPr>
              <m:t>Фо</m:t>
            </m:r>
          </m:den>
        </m:f>
        <m:r>
          <m:rPr>
            <m:sty m:val="p"/>
          </m:rPr>
          <w:rPr>
            <w:rFonts w:ascii="Cambria Math" w:hAnsi="Cambria Math"/>
            <w:sz w:val="10"/>
            <w:szCs w:val="10"/>
          </w:rPr>
          <m:t>+</m:t>
        </m:r>
        <m:f>
          <m:fPr>
            <m:ctrlPr>
              <w:rPr>
                <w:rFonts w:ascii="Cambria Math" w:hAnsi="Cambria Math"/>
                <w:sz w:val="10"/>
                <w:szCs w:val="10"/>
              </w:rPr>
            </m:ctrlPr>
          </m:fPr>
          <m:num>
            <m:r>
              <m:rPr>
                <m:sty m:val="p"/>
              </m:rPr>
              <w:rPr>
                <w:rFonts w:ascii="Cambria Math" w:hAnsi="Cambria Math"/>
                <w:sz w:val="10"/>
                <w:szCs w:val="10"/>
              </w:rPr>
              <m:t>1</m:t>
            </m:r>
          </m:num>
          <m:den>
            <m:r>
              <m:rPr>
                <m:sty m:val="p"/>
              </m:rPr>
              <w:rPr>
                <w:rFonts w:ascii="Cambria Math" w:hAnsi="Cambria Math"/>
                <w:sz w:val="10"/>
                <w:szCs w:val="10"/>
              </w:rPr>
              <m:t>Коб</m:t>
            </m:r>
          </m:den>
        </m:f>
        <m:r>
          <m:rPr>
            <m:sty m:val="p"/>
          </m:rPr>
          <w:rPr>
            <w:rFonts w:ascii="Cambria Math" w:hAnsi="Cambria Math"/>
            <w:sz w:val="10"/>
            <w:szCs w:val="10"/>
          </w:rPr>
          <m:t>)</m:t>
        </m:r>
      </m:oMath>
    </w:p>
    <w:p w:rsidR="00DF1BD0" w:rsidRPr="003B39DA" w:rsidRDefault="003B39DA" w:rsidP="00B05A69">
      <w:pPr>
        <w:jc w:val="both"/>
        <w:rPr>
          <w:b/>
          <w:sz w:val="10"/>
          <w:szCs w:val="10"/>
        </w:rPr>
      </w:pPr>
      <w:proofErr w:type="spellStart"/>
      <w:r>
        <w:rPr>
          <w:sz w:val="10"/>
          <w:szCs w:val="10"/>
        </w:rPr>
        <w:t>Фо</w:t>
      </w:r>
      <w:proofErr w:type="spellEnd"/>
      <w:r>
        <w:rPr>
          <w:sz w:val="10"/>
          <w:szCs w:val="10"/>
        </w:rPr>
        <w:t xml:space="preserve"> = </w:t>
      </w:r>
      <w:proofErr w:type="gramStart"/>
      <w:r>
        <w:rPr>
          <w:sz w:val="10"/>
          <w:szCs w:val="10"/>
          <w:lang w:val="en-US"/>
        </w:rPr>
        <w:t>Q</w:t>
      </w:r>
      <w:proofErr w:type="spellStart"/>
      <w:proofErr w:type="gramEnd"/>
      <w:r>
        <w:rPr>
          <w:sz w:val="10"/>
          <w:szCs w:val="10"/>
        </w:rPr>
        <w:t>р</w:t>
      </w:r>
      <w:proofErr w:type="spellEnd"/>
      <w:r>
        <w:rPr>
          <w:sz w:val="10"/>
          <w:szCs w:val="10"/>
        </w:rPr>
        <w:t xml:space="preserve"> /С</w:t>
      </w:r>
      <w:r w:rsidRPr="003B39DA">
        <w:rPr>
          <w:sz w:val="10"/>
          <w:szCs w:val="10"/>
          <w:vertAlign w:val="subscript"/>
        </w:rPr>
        <w:t>ОПФ</w:t>
      </w:r>
      <w:r>
        <w:rPr>
          <w:sz w:val="10"/>
          <w:szCs w:val="10"/>
        </w:rPr>
        <w:t xml:space="preserve">; </w:t>
      </w:r>
      <w:proofErr w:type="spellStart"/>
      <w:r>
        <w:rPr>
          <w:sz w:val="10"/>
          <w:szCs w:val="10"/>
        </w:rPr>
        <w:t>Коб</w:t>
      </w:r>
      <w:proofErr w:type="spellEnd"/>
      <w:r>
        <w:rPr>
          <w:sz w:val="10"/>
          <w:szCs w:val="10"/>
        </w:rPr>
        <w:t xml:space="preserve"> = </w:t>
      </w:r>
      <w:proofErr w:type="spellStart"/>
      <w:r>
        <w:rPr>
          <w:sz w:val="10"/>
          <w:szCs w:val="10"/>
          <w:lang w:val="en-US"/>
        </w:rPr>
        <w:t>Qp</w:t>
      </w:r>
      <w:proofErr w:type="spellEnd"/>
      <w:r>
        <w:rPr>
          <w:sz w:val="10"/>
          <w:szCs w:val="10"/>
        </w:rPr>
        <w:t>/</w:t>
      </w:r>
      <w:proofErr w:type="spellStart"/>
      <w:r>
        <w:rPr>
          <w:sz w:val="10"/>
          <w:szCs w:val="10"/>
        </w:rPr>
        <w:t>Соб</w:t>
      </w:r>
      <w:proofErr w:type="spellEnd"/>
      <w:r>
        <w:rPr>
          <w:sz w:val="10"/>
          <w:szCs w:val="10"/>
        </w:rPr>
        <w:t>.</w:t>
      </w:r>
      <w:r>
        <w:rPr>
          <w:b/>
          <w:sz w:val="10"/>
          <w:szCs w:val="10"/>
        </w:rPr>
        <w:t xml:space="preserve"> </w:t>
      </w:r>
      <w:r w:rsidR="00DF1BD0" w:rsidRPr="00816C72">
        <w:rPr>
          <w:sz w:val="10"/>
          <w:szCs w:val="10"/>
        </w:rPr>
        <w:t xml:space="preserve">Факторный анализ показателей рентабельности проводится методом цепных подстановок. </w:t>
      </w:r>
    </w:p>
    <w:p w:rsidR="003B39DA" w:rsidRDefault="00DF1BD0" w:rsidP="00B05A69">
      <w:pPr>
        <w:numPr>
          <w:ilvl w:val="1"/>
          <w:numId w:val="2"/>
        </w:numPr>
        <w:ind w:left="0" w:firstLine="0"/>
        <w:jc w:val="both"/>
        <w:rPr>
          <w:b/>
          <w:sz w:val="10"/>
          <w:szCs w:val="10"/>
        </w:rPr>
      </w:pPr>
      <w:r w:rsidRPr="003B39DA">
        <w:rPr>
          <w:b/>
          <w:sz w:val="10"/>
          <w:szCs w:val="10"/>
        </w:rPr>
        <w:t>Факторный анализ рентабельности продаж.</w:t>
      </w:r>
    </w:p>
    <w:p w:rsidR="00DF1BD0" w:rsidRPr="003B39DA" w:rsidRDefault="00DF1BD0" w:rsidP="00B05A69">
      <w:pPr>
        <w:jc w:val="both"/>
        <w:rPr>
          <w:b/>
          <w:sz w:val="10"/>
          <w:szCs w:val="10"/>
        </w:rPr>
      </w:pPr>
      <w:r w:rsidRPr="003B39DA">
        <w:rPr>
          <w:sz w:val="10"/>
          <w:szCs w:val="10"/>
        </w:rPr>
        <w:t>Рентабельность продаж: Прибыль от продаж / Выручка от продаж * 100%</w:t>
      </w:r>
    </w:p>
    <w:p w:rsidR="00DF1BD0" w:rsidRPr="00816C72" w:rsidRDefault="00DF1BD0" w:rsidP="00B05A69">
      <w:pPr>
        <w:pStyle w:val="ad"/>
        <w:spacing w:after="0" w:line="240" w:lineRule="auto"/>
        <w:ind w:left="0"/>
        <w:jc w:val="both"/>
        <w:rPr>
          <w:rFonts w:ascii="Times New Roman" w:hAnsi="Times New Roman"/>
          <w:sz w:val="10"/>
          <w:szCs w:val="10"/>
        </w:rPr>
      </w:pPr>
      <w:r w:rsidRPr="00816C72">
        <w:rPr>
          <w:rFonts w:ascii="Times New Roman" w:hAnsi="Times New Roman"/>
          <w:sz w:val="10"/>
          <w:szCs w:val="10"/>
        </w:rPr>
        <w:t>Чистая рентабельность продаж: Чистая прибыль / Выручка от продаж * 100%</w:t>
      </w:r>
    </w:p>
    <w:p w:rsidR="00DF1BD0" w:rsidRPr="005829F1" w:rsidRDefault="00DF1BD0" w:rsidP="00B05A69">
      <w:pPr>
        <w:pStyle w:val="ad"/>
        <w:spacing w:after="0" w:line="240" w:lineRule="auto"/>
        <w:ind w:left="0"/>
        <w:jc w:val="both"/>
        <w:rPr>
          <w:rFonts w:ascii="Times New Roman" w:hAnsi="Times New Roman"/>
          <w:sz w:val="10"/>
          <w:szCs w:val="10"/>
        </w:rPr>
      </w:pPr>
      <w:r w:rsidRPr="00816C72">
        <w:rPr>
          <w:rFonts w:ascii="Times New Roman" w:hAnsi="Times New Roman"/>
          <w:sz w:val="10"/>
          <w:szCs w:val="10"/>
        </w:rPr>
        <w:t>Показатель характеризует эффективность предпринимательской деятельности и показывает, сколько прибыли имеет предприятие с одного рубля, полученного при продаже товаров</w:t>
      </w:r>
      <w:r w:rsidRPr="005829F1">
        <w:rPr>
          <w:rFonts w:ascii="Times New Roman" w:hAnsi="Times New Roman"/>
          <w:sz w:val="10"/>
          <w:szCs w:val="10"/>
        </w:rPr>
        <w:t>. Этот показатель рассчитывается в целом по предприятию и отдельным видам продукции.</w:t>
      </w:r>
      <w:r w:rsidR="005829F1" w:rsidRPr="005829F1">
        <w:rPr>
          <w:rFonts w:ascii="Times New Roman" w:hAnsi="Times New Roman"/>
          <w:sz w:val="10"/>
          <w:szCs w:val="10"/>
        </w:rPr>
        <w:t xml:space="preserve"> </w:t>
      </w:r>
      <w:r w:rsidRPr="005829F1">
        <w:rPr>
          <w:rFonts w:ascii="Times New Roman" w:hAnsi="Times New Roman"/>
          <w:i/>
          <w:sz w:val="10"/>
          <w:szCs w:val="10"/>
        </w:rPr>
        <w:t>Рентабельность продукции</w:t>
      </w:r>
      <w:r w:rsidR="003B39DA" w:rsidRPr="005829F1">
        <w:rPr>
          <w:rFonts w:ascii="Times New Roman" w:hAnsi="Times New Roman"/>
          <w:i/>
          <w:sz w:val="10"/>
          <w:szCs w:val="10"/>
        </w:rPr>
        <w:t xml:space="preserve">: </w:t>
      </w:r>
      <w:proofErr w:type="spellStart"/>
      <w:r w:rsidR="003B39DA" w:rsidRPr="005829F1">
        <w:rPr>
          <w:rFonts w:ascii="Times New Roman" w:hAnsi="Times New Roman"/>
          <w:i/>
          <w:sz w:val="10"/>
          <w:szCs w:val="10"/>
        </w:rPr>
        <w:t>Рпр</w:t>
      </w:r>
      <w:proofErr w:type="spellEnd"/>
      <w:r w:rsidR="003B39DA" w:rsidRPr="005829F1">
        <w:rPr>
          <w:rFonts w:ascii="Times New Roman" w:hAnsi="Times New Roman"/>
          <w:i/>
          <w:sz w:val="10"/>
          <w:szCs w:val="10"/>
        </w:rPr>
        <w:t xml:space="preserve"> = </w:t>
      </w:r>
      <w:proofErr w:type="spellStart"/>
      <w:proofErr w:type="gramStart"/>
      <w:r w:rsidR="003B39DA" w:rsidRPr="005829F1">
        <w:rPr>
          <w:rFonts w:ascii="Times New Roman" w:hAnsi="Times New Roman"/>
          <w:i/>
          <w:sz w:val="10"/>
          <w:szCs w:val="10"/>
        </w:rPr>
        <w:t>Пр</w:t>
      </w:r>
      <w:proofErr w:type="spellEnd"/>
      <w:proofErr w:type="gramEnd"/>
      <w:r w:rsidR="003B39DA" w:rsidRPr="005829F1">
        <w:rPr>
          <w:rFonts w:ascii="Times New Roman" w:hAnsi="Times New Roman"/>
          <w:i/>
          <w:sz w:val="10"/>
          <w:szCs w:val="10"/>
        </w:rPr>
        <w:t xml:space="preserve"> / </w:t>
      </w:r>
      <w:r w:rsidR="003B39DA" w:rsidRPr="005829F1">
        <w:rPr>
          <w:rFonts w:ascii="Times New Roman" w:hAnsi="Times New Roman"/>
          <w:i/>
          <w:sz w:val="10"/>
          <w:szCs w:val="10"/>
          <w:lang w:val="en-US"/>
        </w:rPr>
        <w:t>Q</w:t>
      </w:r>
      <w:proofErr w:type="spellStart"/>
      <w:r w:rsidR="003B39DA" w:rsidRPr="005829F1">
        <w:rPr>
          <w:rFonts w:ascii="Times New Roman" w:hAnsi="Times New Roman"/>
          <w:i/>
          <w:sz w:val="10"/>
          <w:szCs w:val="10"/>
        </w:rPr>
        <w:t>р</w:t>
      </w:r>
      <w:proofErr w:type="spellEnd"/>
      <w:r w:rsidR="003B39DA" w:rsidRPr="005829F1">
        <w:rPr>
          <w:rFonts w:ascii="Times New Roman" w:hAnsi="Times New Roman"/>
          <w:i/>
          <w:sz w:val="10"/>
          <w:szCs w:val="10"/>
        </w:rPr>
        <w:t xml:space="preserve"> * 100%</w:t>
      </w:r>
      <w:r w:rsidR="005829F1" w:rsidRPr="005829F1">
        <w:rPr>
          <w:rFonts w:ascii="Times New Roman" w:hAnsi="Times New Roman"/>
          <w:i/>
          <w:sz w:val="10"/>
          <w:szCs w:val="10"/>
        </w:rPr>
        <w:t xml:space="preserve">. </w:t>
      </w:r>
      <w:r w:rsidRPr="005829F1">
        <w:rPr>
          <w:rFonts w:ascii="Times New Roman" w:hAnsi="Times New Roman"/>
          <w:sz w:val="10"/>
          <w:szCs w:val="10"/>
        </w:rPr>
        <w:t>На рентабельность реализации продукции влияют два основных фактора:</w:t>
      </w:r>
    </w:p>
    <w:p w:rsidR="00DF1BD0" w:rsidRDefault="005829F1" w:rsidP="00B05A69">
      <w:pPr>
        <w:jc w:val="both"/>
        <w:rPr>
          <w:sz w:val="10"/>
          <w:szCs w:val="10"/>
        </w:rPr>
      </w:pPr>
      <w:r>
        <w:rPr>
          <w:sz w:val="10"/>
          <w:szCs w:val="10"/>
        </w:rPr>
        <w:t xml:space="preserve">1) </w:t>
      </w:r>
      <w:r w:rsidR="00DF1BD0" w:rsidRPr="00816C72">
        <w:rPr>
          <w:sz w:val="10"/>
          <w:szCs w:val="10"/>
        </w:rPr>
        <w:t>Структура реализации продукции.</w:t>
      </w:r>
      <w:r>
        <w:rPr>
          <w:sz w:val="10"/>
          <w:szCs w:val="10"/>
        </w:rPr>
        <w:t xml:space="preserve"> 2) </w:t>
      </w:r>
      <w:r w:rsidR="00DF1BD0" w:rsidRPr="00816C72">
        <w:rPr>
          <w:sz w:val="10"/>
          <w:szCs w:val="10"/>
        </w:rPr>
        <w:t>Рентабельность отдельных изделий</w:t>
      </w:r>
      <w:r>
        <w:rPr>
          <w:sz w:val="10"/>
          <w:szCs w:val="10"/>
        </w:rPr>
        <w:t>.</w:t>
      </w:r>
    </w:p>
    <w:p w:rsidR="00DF1BD0" w:rsidRPr="00816C72" w:rsidRDefault="005829F1" w:rsidP="00B05A69">
      <w:pPr>
        <w:jc w:val="both"/>
        <w:rPr>
          <w:sz w:val="10"/>
          <w:szCs w:val="10"/>
        </w:rPr>
      </w:pPr>
      <w:proofErr w:type="spellStart"/>
      <w:r>
        <w:rPr>
          <w:sz w:val="10"/>
          <w:szCs w:val="10"/>
        </w:rPr>
        <w:t>Рпр</w:t>
      </w:r>
      <w:proofErr w:type="spellEnd"/>
      <w:r>
        <w:rPr>
          <w:sz w:val="10"/>
          <w:szCs w:val="10"/>
        </w:rPr>
        <w:t xml:space="preserve"> = </w:t>
      </w:r>
      <w:proofErr w:type="spellStart"/>
      <w:proofErr w:type="gramStart"/>
      <w:r>
        <w:rPr>
          <w:sz w:val="10"/>
          <w:szCs w:val="10"/>
        </w:rPr>
        <w:t>Пр</w:t>
      </w:r>
      <w:proofErr w:type="spellEnd"/>
      <w:proofErr w:type="gramEnd"/>
      <w:r>
        <w:rPr>
          <w:sz w:val="10"/>
          <w:szCs w:val="10"/>
        </w:rPr>
        <w:t xml:space="preserve"> / </w:t>
      </w:r>
      <w:r>
        <w:rPr>
          <w:sz w:val="10"/>
          <w:szCs w:val="10"/>
          <w:lang w:val="en-US"/>
        </w:rPr>
        <w:t>Q</w:t>
      </w:r>
      <w:proofErr w:type="spellStart"/>
      <w:r>
        <w:rPr>
          <w:sz w:val="10"/>
          <w:szCs w:val="10"/>
        </w:rPr>
        <w:t>р</w:t>
      </w:r>
      <w:proofErr w:type="spellEnd"/>
      <w:r>
        <w:rPr>
          <w:sz w:val="10"/>
          <w:szCs w:val="10"/>
        </w:rPr>
        <w:t xml:space="preserve"> * 100% = Ʃ</w:t>
      </w:r>
      <w:r>
        <w:rPr>
          <w:sz w:val="10"/>
          <w:szCs w:val="10"/>
          <w:lang w:val="en-US"/>
        </w:rPr>
        <w:t>g</w:t>
      </w:r>
      <w:r w:rsidRPr="005829F1">
        <w:rPr>
          <w:sz w:val="10"/>
          <w:szCs w:val="10"/>
        </w:rPr>
        <w:t>1</w:t>
      </w:r>
      <w:r>
        <w:rPr>
          <w:sz w:val="10"/>
          <w:szCs w:val="10"/>
          <w:lang w:val="en-US"/>
        </w:rPr>
        <w:t>Pi</w:t>
      </w:r>
      <w:r>
        <w:rPr>
          <w:sz w:val="10"/>
          <w:szCs w:val="10"/>
        </w:rPr>
        <w:t xml:space="preserve">, %, </w:t>
      </w:r>
      <w:r w:rsidR="00DF1BD0" w:rsidRPr="00816C72">
        <w:rPr>
          <w:sz w:val="10"/>
          <w:szCs w:val="10"/>
        </w:rPr>
        <w:t xml:space="preserve">где </w:t>
      </w:r>
      <w:proofErr w:type="spellStart"/>
      <w:r w:rsidR="00DF1BD0" w:rsidRPr="00816C72">
        <w:rPr>
          <w:sz w:val="10"/>
          <w:szCs w:val="10"/>
          <w:lang w:val="en-US"/>
        </w:rPr>
        <w:t>g</w:t>
      </w:r>
      <w:r w:rsidR="00DF1BD0" w:rsidRPr="00816C72">
        <w:rPr>
          <w:sz w:val="10"/>
          <w:szCs w:val="10"/>
          <w:vertAlign w:val="subscript"/>
          <w:lang w:val="en-US"/>
        </w:rPr>
        <w:t>i</w:t>
      </w:r>
      <w:proofErr w:type="spellEnd"/>
      <w:r w:rsidR="00DF1BD0" w:rsidRPr="00816C72">
        <w:rPr>
          <w:sz w:val="10"/>
          <w:szCs w:val="10"/>
        </w:rPr>
        <w:t xml:space="preserve"> - удельный вес </w:t>
      </w:r>
      <w:proofErr w:type="spellStart"/>
      <w:r w:rsidR="00DF1BD0" w:rsidRPr="00816C72">
        <w:rPr>
          <w:sz w:val="10"/>
          <w:szCs w:val="10"/>
          <w:lang w:val="en-US"/>
        </w:rPr>
        <w:t>i</w:t>
      </w:r>
      <w:proofErr w:type="spellEnd"/>
      <w:r w:rsidR="00DF1BD0" w:rsidRPr="00816C72">
        <w:rPr>
          <w:sz w:val="10"/>
          <w:szCs w:val="10"/>
        </w:rPr>
        <w:t>-го вида продукции в объеме реализации;</w:t>
      </w:r>
      <w:r>
        <w:rPr>
          <w:sz w:val="10"/>
          <w:szCs w:val="10"/>
        </w:rPr>
        <w:t xml:space="preserve"> </w:t>
      </w:r>
      <w:r w:rsidR="00DF1BD0" w:rsidRPr="00816C72">
        <w:rPr>
          <w:sz w:val="10"/>
          <w:szCs w:val="10"/>
        </w:rPr>
        <w:t>Р</w:t>
      </w:r>
      <w:r w:rsidR="00DF1BD0" w:rsidRPr="00816C72">
        <w:rPr>
          <w:sz w:val="10"/>
          <w:szCs w:val="10"/>
          <w:vertAlign w:val="subscript"/>
          <w:lang w:val="en-US"/>
        </w:rPr>
        <w:t>I</w:t>
      </w:r>
      <w:r w:rsidR="00DF1BD0" w:rsidRPr="00816C72">
        <w:rPr>
          <w:sz w:val="10"/>
          <w:szCs w:val="10"/>
        </w:rPr>
        <w:t xml:space="preserve"> - рентабельность </w:t>
      </w:r>
      <w:proofErr w:type="spellStart"/>
      <w:r w:rsidR="00DF1BD0" w:rsidRPr="00816C72">
        <w:rPr>
          <w:sz w:val="10"/>
          <w:szCs w:val="10"/>
          <w:lang w:val="en-US"/>
        </w:rPr>
        <w:t>i</w:t>
      </w:r>
      <w:proofErr w:type="spellEnd"/>
      <w:r>
        <w:rPr>
          <w:sz w:val="10"/>
          <w:szCs w:val="10"/>
        </w:rPr>
        <w:t xml:space="preserve">-го вида продукции в %. </w:t>
      </w:r>
      <w:r w:rsidR="00DF1BD0" w:rsidRPr="00816C72">
        <w:rPr>
          <w:sz w:val="10"/>
          <w:szCs w:val="10"/>
        </w:rPr>
        <w:t>С помощью приема цепных подстановок определяется  влияние рентабельности продукции, фондоотдачи и коэффициента оборачиваемости на изменение показателя общей рентабельности.</w:t>
      </w:r>
    </w:p>
    <w:p w:rsidR="00DF1BD0" w:rsidRPr="005829F1" w:rsidRDefault="00DF1BD0" w:rsidP="00B05A69">
      <w:pPr>
        <w:pStyle w:val="a5"/>
        <w:rPr>
          <w:b/>
          <w:sz w:val="10"/>
          <w:szCs w:val="10"/>
        </w:rPr>
      </w:pPr>
      <w:r w:rsidRPr="005829F1">
        <w:rPr>
          <w:b/>
          <w:sz w:val="10"/>
          <w:szCs w:val="10"/>
        </w:rPr>
        <w:t xml:space="preserve">8.1 Цель и содержание </w:t>
      </w:r>
      <w:r w:rsidRPr="005829F1">
        <w:rPr>
          <w:b/>
          <w:bCs/>
          <w:sz w:val="10"/>
          <w:szCs w:val="10"/>
        </w:rPr>
        <w:t>анализа инвестиций</w:t>
      </w:r>
      <w:r w:rsidRPr="005829F1">
        <w:rPr>
          <w:b/>
          <w:sz w:val="10"/>
          <w:szCs w:val="10"/>
        </w:rPr>
        <w:t>.</w:t>
      </w:r>
      <w:r w:rsidRPr="00816C72">
        <w:rPr>
          <w:sz w:val="10"/>
          <w:szCs w:val="10"/>
        </w:rPr>
        <w:t xml:space="preserve"> </w:t>
      </w:r>
      <w:r w:rsidRPr="00816C72">
        <w:rPr>
          <w:sz w:val="10"/>
          <w:szCs w:val="10"/>
          <w:shd w:val="clear" w:color="auto" w:fill="FFFFFF"/>
        </w:rPr>
        <w:t>Инвестиционная деятельность это комплекс мероприятий по вложению денежных сре</w:t>
      </w:r>
      <w:proofErr w:type="gramStart"/>
      <w:r w:rsidRPr="00816C72">
        <w:rPr>
          <w:sz w:val="10"/>
          <w:szCs w:val="10"/>
          <w:shd w:val="clear" w:color="auto" w:fill="FFFFFF"/>
        </w:rPr>
        <w:t>дств в стр</w:t>
      </w:r>
      <w:proofErr w:type="gramEnd"/>
      <w:r w:rsidRPr="00816C72">
        <w:rPr>
          <w:sz w:val="10"/>
          <w:szCs w:val="10"/>
          <w:shd w:val="clear" w:color="auto" w:fill="FFFFFF"/>
        </w:rPr>
        <w:t>оительство, земельные участки, технологии, машины и оборудование, интеллектуальные ценности, ценные бумаги и другие объекты, направленные на развитие конкурентоспособного бизнеса.</w:t>
      </w:r>
      <w:r w:rsidR="005829F1">
        <w:rPr>
          <w:sz w:val="10"/>
          <w:szCs w:val="10"/>
          <w:shd w:val="clear" w:color="auto" w:fill="FFFFFF"/>
        </w:rPr>
        <w:t xml:space="preserve"> </w:t>
      </w:r>
      <w:r w:rsidRPr="00816C72">
        <w:rPr>
          <w:sz w:val="10"/>
          <w:szCs w:val="10"/>
          <w:shd w:val="clear" w:color="auto" w:fill="FFFFFF"/>
        </w:rPr>
        <w:t>Цель анализа инвестиционной деятельности заключается в обосновании его коммерческой состоятельности: полное возмещение (окупаемость) вложенных средств или получение прибыли, размер которой оправдывает отказ от любого иного способа использования ресурсов (капитала) и компенсирует риск, возникающий в силу неопределенности конечного результата.</w:t>
      </w:r>
      <w:r w:rsidR="005829F1">
        <w:rPr>
          <w:sz w:val="10"/>
          <w:szCs w:val="10"/>
          <w:shd w:val="clear" w:color="auto" w:fill="FFFFFF"/>
        </w:rPr>
        <w:t xml:space="preserve"> </w:t>
      </w:r>
      <w:r w:rsidRPr="00816C72">
        <w:rPr>
          <w:sz w:val="10"/>
          <w:szCs w:val="10"/>
          <w:shd w:val="clear" w:color="auto" w:fill="FFFFFF"/>
        </w:rPr>
        <w:t>Задачами анализа инвестиционной деятельности являются:</w:t>
      </w:r>
      <w:r w:rsidR="005829F1">
        <w:rPr>
          <w:sz w:val="10"/>
          <w:szCs w:val="10"/>
          <w:shd w:val="clear" w:color="auto" w:fill="FFFFFF"/>
        </w:rPr>
        <w:t xml:space="preserve"> </w:t>
      </w:r>
      <w:r w:rsidRPr="00816C72">
        <w:rPr>
          <w:sz w:val="10"/>
          <w:szCs w:val="10"/>
          <w:shd w:val="clear" w:color="auto" w:fill="FFFFFF"/>
        </w:rPr>
        <w:t>оценка размеров инвестиций и тенденций их изменения по видам и объектам инвестирования в динамике лет;</w:t>
      </w:r>
      <w:r w:rsidR="005829F1">
        <w:rPr>
          <w:sz w:val="10"/>
          <w:szCs w:val="10"/>
          <w:shd w:val="clear" w:color="auto" w:fill="FFFFFF"/>
        </w:rPr>
        <w:t xml:space="preserve"> </w:t>
      </w:r>
      <w:r w:rsidRPr="00816C72">
        <w:rPr>
          <w:sz w:val="10"/>
          <w:szCs w:val="10"/>
          <w:shd w:val="clear" w:color="auto" w:fill="FFFFFF"/>
        </w:rPr>
        <w:t>анализ структуры инвестиций и причин ее изменения;</w:t>
      </w:r>
      <w:r w:rsidR="005829F1">
        <w:rPr>
          <w:sz w:val="10"/>
          <w:szCs w:val="10"/>
          <w:shd w:val="clear" w:color="auto" w:fill="FFFFFF"/>
        </w:rPr>
        <w:t xml:space="preserve"> </w:t>
      </w:r>
      <w:r w:rsidRPr="00816C72">
        <w:rPr>
          <w:sz w:val="10"/>
          <w:szCs w:val="10"/>
          <w:shd w:val="clear" w:color="auto" w:fill="FFFFFF"/>
        </w:rPr>
        <w:t>факторный анализ эффективности инвестиционной деятельности.</w:t>
      </w:r>
      <w:r w:rsidR="005829F1">
        <w:rPr>
          <w:sz w:val="10"/>
          <w:szCs w:val="10"/>
          <w:shd w:val="clear" w:color="auto" w:fill="FFFFFF"/>
        </w:rPr>
        <w:t xml:space="preserve"> </w:t>
      </w:r>
      <w:r w:rsidRPr="00816C72">
        <w:rPr>
          <w:sz w:val="10"/>
          <w:szCs w:val="10"/>
          <w:shd w:val="clear" w:color="auto" w:fill="FFFFFF"/>
        </w:rPr>
        <w:t>Для достижения достоверности результатов анализа необходимо, чтобы:</w:t>
      </w:r>
      <w:r w:rsidR="005829F1">
        <w:rPr>
          <w:sz w:val="10"/>
          <w:szCs w:val="10"/>
          <w:shd w:val="clear" w:color="auto" w:fill="FFFFFF"/>
        </w:rPr>
        <w:t xml:space="preserve"> </w:t>
      </w:r>
      <w:r w:rsidRPr="00816C72">
        <w:rPr>
          <w:sz w:val="10"/>
          <w:szCs w:val="10"/>
          <w:shd w:val="clear" w:color="auto" w:fill="FFFFFF"/>
        </w:rPr>
        <w:t>инвестиции и денежные потоки были сопоставимыми как во времени инвестиционного проекта, так и по месту их реализации (минимальный период исследования - один год);</w:t>
      </w:r>
      <w:r w:rsidR="005829F1">
        <w:rPr>
          <w:sz w:val="10"/>
          <w:szCs w:val="10"/>
          <w:shd w:val="clear" w:color="auto" w:fill="FFFFFF"/>
        </w:rPr>
        <w:t xml:space="preserve"> </w:t>
      </w:r>
      <w:r w:rsidRPr="00816C72">
        <w:rPr>
          <w:sz w:val="10"/>
          <w:szCs w:val="10"/>
          <w:shd w:val="clear" w:color="auto" w:fill="FFFFFF"/>
        </w:rPr>
        <w:t>были учтены инфляционные процессы (обеспечена сопоставимость стоимостных показателей);</w:t>
      </w:r>
      <w:r w:rsidR="005829F1">
        <w:rPr>
          <w:sz w:val="10"/>
          <w:szCs w:val="10"/>
          <w:shd w:val="clear" w:color="auto" w:fill="FFFFFF"/>
        </w:rPr>
        <w:t xml:space="preserve"> </w:t>
      </w:r>
      <w:r w:rsidRPr="00816C72">
        <w:rPr>
          <w:sz w:val="10"/>
          <w:szCs w:val="10"/>
          <w:shd w:val="clear" w:color="auto" w:fill="FFFFFF"/>
        </w:rPr>
        <w:t xml:space="preserve">каждый проект оценивался по статистическим и динамическим методам. </w:t>
      </w:r>
    </w:p>
    <w:p w:rsidR="00DF1BD0" w:rsidRPr="005829F1" w:rsidRDefault="00DF1BD0" w:rsidP="00B05A69">
      <w:pPr>
        <w:jc w:val="both"/>
        <w:rPr>
          <w:b/>
          <w:sz w:val="10"/>
          <w:szCs w:val="10"/>
        </w:rPr>
      </w:pPr>
      <w:r w:rsidRPr="005829F1">
        <w:rPr>
          <w:b/>
          <w:sz w:val="10"/>
          <w:szCs w:val="10"/>
        </w:rPr>
        <w:t>8.2 Расчет и оценка эффективности капитальных и финансовых вложений.</w:t>
      </w:r>
    </w:p>
    <w:p w:rsidR="00DF1BD0" w:rsidRPr="00816C72" w:rsidRDefault="00DF1BD0" w:rsidP="00B05A69">
      <w:pPr>
        <w:jc w:val="both"/>
        <w:rPr>
          <w:sz w:val="10"/>
          <w:szCs w:val="10"/>
        </w:rPr>
      </w:pPr>
      <w:r w:rsidRPr="00816C72">
        <w:rPr>
          <w:sz w:val="10"/>
          <w:szCs w:val="10"/>
        </w:rPr>
        <w:t>Для оценки эффективности производственных инвестиций в основном применяются следующие показатели:</w:t>
      </w:r>
      <w:r w:rsidR="005829F1">
        <w:rPr>
          <w:sz w:val="10"/>
          <w:szCs w:val="10"/>
        </w:rPr>
        <w:t xml:space="preserve"> </w:t>
      </w:r>
      <w:r w:rsidRPr="00816C72">
        <w:rPr>
          <w:sz w:val="10"/>
          <w:szCs w:val="10"/>
        </w:rPr>
        <w:t>чистый приведенный доход (</w:t>
      </w:r>
      <w:r w:rsidRPr="00816C72">
        <w:rPr>
          <w:sz w:val="10"/>
          <w:szCs w:val="10"/>
          <w:lang w:val="en-US"/>
        </w:rPr>
        <w:t>NPV</w:t>
      </w:r>
      <w:r w:rsidRPr="00816C72">
        <w:rPr>
          <w:sz w:val="10"/>
          <w:szCs w:val="10"/>
        </w:rPr>
        <w:t>);</w:t>
      </w:r>
      <w:r w:rsidR="005829F1">
        <w:rPr>
          <w:sz w:val="10"/>
          <w:szCs w:val="10"/>
        </w:rPr>
        <w:t xml:space="preserve"> </w:t>
      </w:r>
      <w:r w:rsidRPr="00816C72">
        <w:rPr>
          <w:sz w:val="10"/>
          <w:szCs w:val="10"/>
        </w:rPr>
        <w:t>внутренняя</w:t>
      </w:r>
      <w:r w:rsidRPr="005829F1">
        <w:rPr>
          <w:sz w:val="10"/>
          <w:szCs w:val="10"/>
        </w:rPr>
        <w:t xml:space="preserve"> </w:t>
      </w:r>
      <w:r w:rsidRPr="00816C72">
        <w:rPr>
          <w:sz w:val="10"/>
          <w:szCs w:val="10"/>
        </w:rPr>
        <w:t>норма</w:t>
      </w:r>
      <w:r w:rsidRPr="005829F1">
        <w:rPr>
          <w:sz w:val="10"/>
          <w:szCs w:val="10"/>
        </w:rPr>
        <w:t xml:space="preserve"> </w:t>
      </w:r>
      <w:r w:rsidRPr="00816C72">
        <w:rPr>
          <w:sz w:val="10"/>
          <w:szCs w:val="10"/>
        </w:rPr>
        <w:t>доходности</w:t>
      </w:r>
      <w:r w:rsidRPr="005829F1">
        <w:rPr>
          <w:sz w:val="10"/>
          <w:szCs w:val="10"/>
        </w:rPr>
        <w:t xml:space="preserve"> (</w:t>
      </w:r>
      <w:r w:rsidRPr="00816C72">
        <w:rPr>
          <w:sz w:val="10"/>
          <w:szCs w:val="10"/>
          <w:lang w:val="en-US"/>
        </w:rPr>
        <w:t>IRR</w:t>
      </w:r>
      <w:r w:rsidRPr="005829F1">
        <w:rPr>
          <w:sz w:val="10"/>
          <w:szCs w:val="10"/>
        </w:rPr>
        <w:t>);</w:t>
      </w:r>
      <w:r w:rsidR="005829F1">
        <w:rPr>
          <w:sz w:val="10"/>
          <w:szCs w:val="10"/>
        </w:rPr>
        <w:t xml:space="preserve"> </w:t>
      </w:r>
      <w:r w:rsidRPr="00816C72">
        <w:rPr>
          <w:sz w:val="10"/>
          <w:szCs w:val="10"/>
        </w:rPr>
        <w:t>срок окупаемости капитальных вложений (</w:t>
      </w:r>
      <w:r w:rsidRPr="00816C72">
        <w:rPr>
          <w:sz w:val="10"/>
          <w:szCs w:val="10"/>
          <w:lang w:val="en-US"/>
        </w:rPr>
        <w:t>Payback</w:t>
      </w:r>
      <w:r w:rsidRPr="00816C72">
        <w:rPr>
          <w:sz w:val="10"/>
          <w:szCs w:val="10"/>
        </w:rPr>
        <w:t xml:space="preserve"> </w:t>
      </w:r>
      <w:r w:rsidRPr="00816C72">
        <w:rPr>
          <w:sz w:val="10"/>
          <w:szCs w:val="10"/>
          <w:lang w:val="en-US"/>
        </w:rPr>
        <w:t>Method</w:t>
      </w:r>
      <w:r w:rsidRPr="00816C72">
        <w:rPr>
          <w:sz w:val="10"/>
          <w:szCs w:val="10"/>
        </w:rPr>
        <w:t>);</w:t>
      </w:r>
      <w:r w:rsidR="005829F1">
        <w:rPr>
          <w:sz w:val="10"/>
          <w:szCs w:val="10"/>
        </w:rPr>
        <w:t xml:space="preserve"> </w:t>
      </w:r>
      <w:r w:rsidRPr="00816C72">
        <w:rPr>
          <w:sz w:val="10"/>
          <w:szCs w:val="10"/>
        </w:rPr>
        <w:t>рентабельность проекта</w:t>
      </w:r>
      <w:r w:rsidRPr="005829F1">
        <w:rPr>
          <w:sz w:val="10"/>
          <w:szCs w:val="10"/>
        </w:rPr>
        <w:t xml:space="preserve"> (</w:t>
      </w:r>
      <w:r w:rsidRPr="00816C72">
        <w:rPr>
          <w:sz w:val="10"/>
          <w:szCs w:val="10"/>
          <w:lang w:val="en-US"/>
        </w:rPr>
        <w:t>Profitability</w:t>
      </w:r>
      <w:r w:rsidRPr="005829F1">
        <w:rPr>
          <w:sz w:val="10"/>
          <w:szCs w:val="10"/>
        </w:rPr>
        <w:t xml:space="preserve"> </w:t>
      </w:r>
      <w:r w:rsidRPr="00816C72">
        <w:rPr>
          <w:sz w:val="10"/>
          <w:szCs w:val="10"/>
          <w:lang w:val="en-US"/>
        </w:rPr>
        <w:t>Index</w:t>
      </w:r>
      <w:r w:rsidRPr="005829F1">
        <w:rPr>
          <w:sz w:val="10"/>
          <w:szCs w:val="10"/>
        </w:rPr>
        <w:t>)</w:t>
      </w:r>
      <w:r w:rsidRPr="00816C72">
        <w:rPr>
          <w:sz w:val="10"/>
          <w:szCs w:val="10"/>
        </w:rPr>
        <w:t>.</w:t>
      </w:r>
      <w:r w:rsidR="005829F1">
        <w:rPr>
          <w:sz w:val="10"/>
          <w:szCs w:val="10"/>
        </w:rPr>
        <w:t xml:space="preserve"> </w:t>
      </w:r>
      <w:r w:rsidRPr="00816C72">
        <w:rPr>
          <w:sz w:val="10"/>
          <w:szCs w:val="10"/>
        </w:rPr>
        <w:t>Перечисленные показатели являются результатом сопоставлений распределенных во времени доходов с инвестициями и затратами на производство.</w:t>
      </w:r>
      <w:r w:rsidR="005829F1">
        <w:rPr>
          <w:sz w:val="10"/>
          <w:szCs w:val="10"/>
        </w:rPr>
        <w:t xml:space="preserve"> </w:t>
      </w:r>
      <w:r w:rsidRPr="00816C72">
        <w:rPr>
          <w:i/>
          <w:sz w:val="10"/>
          <w:szCs w:val="10"/>
        </w:rPr>
        <w:t xml:space="preserve">Чистый приведенный доход </w:t>
      </w:r>
      <w:r w:rsidRPr="00816C72">
        <w:rPr>
          <w:sz w:val="10"/>
          <w:szCs w:val="10"/>
        </w:rPr>
        <w:t>(</w:t>
      </w:r>
      <w:r w:rsidRPr="00816C72">
        <w:rPr>
          <w:sz w:val="10"/>
          <w:szCs w:val="10"/>
          <w:lang w:val="en-US"/>
        </w:rPr>
        <w:t>NPV</w:t>
      </w:r>
      <w:r w:rsidRPr="00816C72">
        <w:rPr>
          <w:sz w:val="10"/>
          <w:szCs w:val="10"/>
        </w:rPr>
        <w:t xml:space="preserve"> </w:t>
      </w:r>
      <w:r w:rsidRPr="00816C72">
        <w:rPr>
          <w:sz w:val="10"/>
          <w:szCs w:val="10"/>
          <w:lang w:val="en-US"/>
        </w:rPr>
        <w:t>Present</w:t>
      </w:r>
      <w:r w:rsidRPr="00816C72">
        <w:rPr>
          <w:sz w:val="10"/>
          <w:szCs w:val="10"/>
        </w:rPr>
        <w:t xml:space="preserve"> </w:t>
      </w:r>
      <w:r w:rsidRPr="00816C72">
        <w:rPr>
          <w:sz w:val="10"/>
          <w:szCs w:val="10"/>
          <w:lang w:val="en-US"/>
        </w:rPr>
        <w:t>Value</w:t>
      </w:r>
      <w:r w:rsidRPr="00816C72">
        <w:rPr>
          <w:sz w:val="10"/>
          <w:szCs w:val="10"/>
        </w:rPr>
        <w:t xml:space="preserve">) вычисляется при заданной норме дисконтирования (приведения) по формуле: </w:t>
      </w:r>
      <w:r w:rsidR="005829F1" w:rsidRPr="00816C72">
        <w:rPr>
          <w:sz w:val="10"/>
          <w:szCs w:val="10"/>
          <w:lang w:val="en-US"/>
        </w:rPr>
        <w:t>NPV</w:t>
      </w:r>
      <w:r w:rsidR="005829F1">
        <w:rPr>
          <w:sz w:val="10"/>
          <w:szCs w:val="10"/>
        </w:rPr>
        <w:t xml:space="preserve"> = Ʃ</w:t>
      </w:r>
      <m:oMath>
        <m:f>
          <m:fPr>
            <m:ctrlPr>
              <w:rPr>
                <w:rFonts w:ascii="Cambria Math" w:hAnsi="Cambria Math"/>
                <w:i/>
                <w:sz w:val="10"/>
                <w:szCs w:val="10"/>
              </w:rPr>
            </m:ctrlPr>
          </m:fPr>
          <m:num>
            <m:r>
              <w:rPr>
                <w:rFonts w:ascii="Cambria Math" w:hAnsi="Cambria Math"/>
                <w:sz w:val="10"/>
                <w:szCs w:val="10"/>
                <w:lang w:val="en-US"/>
              </w:rPr>
              <m:t>Pt</m:t>
            </m:r>
          </m:num>
          <m:den>
            <m:sSup>
              <m:sSupPr>
                <m:ctrlPr>
                  <w:rPr>
                    <w:rFonts w:ascii="Cambria Math" w:hAnsi="Cambria Math"/>
                    <w:i/>
                    <w:sz w:val="10"/>
                    <w:szCs w:val="10"/>
                  </w:rPr>
                </m:ctrlPr>
              </m:sSupPr>
              <m:e>
                <m:d>
                  <m:dPr>
                    <m:ctrlPr>
                      <w:rPr>
                        <w:rFonts w:ascii="Cambria Math" w:hAnsi="Cambria Math"/>
                        <w:i/>
                        <w:sz w:val="10"/>
                        <w:szCs w:val="10"/>
                      </w:rPr>
                    </m:ctrlPr>
                  </m:dPr>
                  <m:e>
                    <m:r>
                      <w:rPr>
                        <w:rFonts w:ascii="Cambria Math" w:hAnsi="Cambria Math"/>
                        <w:sz w:val="10"/>
                        <w:szCs w:val="10"/>
                      </w:rPr>
                      <m:t>1+d</m:t>
                    </m:r>
                  </m:e>
                </m:d>
              </m:e>
              <m:sup>
                <m:r>
                  <w:rPr>
                    <w:rFonts w:ascii="Cambria Math" w:hAnsi="Cambria Math"/>
                    <w:sz w:val="10"/>
                    <w:szCs w:val="10"/>
                  </w:rPr>
                  <m:t>t</m:t>
                </m:r>
              </m:sup>
            </m:sSup>
          </m:den>
        </m:f>
      </m:oMath>
      <w:r w:rsidR="005829F1" w:rsidRPr="005829F1">
        <w:rPr>
          <w:sz w:val="10"/>
          <w:szCs w:val="10"/>
        </w:rPr>
        <w:t xml:space="preserve"> </w:t>
      </w:r>
      <w:r w:rsidRPr="00816C72">
        <w:rPr>
          <w:sz w:val="10"/>
          <w:szCs w:val="10"/>
        </w:rPr>
        <w:t xml:space="preserve">где </w:t>
      </w:r>
      <w:r w:rsidRPr="00816C72">
        <w:rPr>
          <w:sz w:val="10"/>
          <w:szCs w:val="10"/>
          <w:lang w:val="en-US"/>
        </w:rPr>
        <w:t>t</w:t>
      </w:r>
      <w:r w:rsidRPr="00816C72">
        <w:rPr>
          <w:sz w:val="10"/>
          <w:szCs w:val="10"/>
        </w:rPr>
        <w:t xml:space="preserve"> - годы реализации инвестиционного проекта, включая этап строительства (</w:t>
      </w:r>
      <w:r w:rsidRPr="00816C72">
        <w:rPr>
          <w:sz w:val="10"/>
          <w:szCs w:val="10"/>
          <w:lang w:val="en-US"/>
        </w:rPr>
        <w:t>t</w:t>
      </w:r>
      <w:r w:rsidRPr="00816C72">
        <w:rPr>
          <w:sz w:val="10"/>
          <w:szCs w:val="10"/>
        </w:rPr>
        <w:t>=0</w:t>
      </w:r>
      <w:proofErr w:type="gramStart"/>
      <w:r w:rsidRPr="00816C72">
        <w:rPr>
          <w:sz w:val="10"/>
          <w:szCs w:val="10"/>
        </w:rPr>
        <w:t>,1,2,3</w:t>
      </w:r>
      <w:proofErr w:type="gramEnd"/>
      <w:r w:rsidRPr="00816C72">
        <w:rPr>
          <w:sz w:val="10"/>
          <w:szCs w:val="10"/>
        </w:rPr>
        <w:t>,...,</w:t>
      </w:r>
      <w:r w:rsidRPr="00816C72">
        <w:rPr>
          <w:sz w:val="10"/>
          <w:szCs w:val="10"/>
          <w:lang w:val="en-US"/>
        </w:rPr>
        <w:t>T</w:t>
      </w:r>
      <w:r w:rsidRPr="00816C72">
        <w:rPr>
          <w:sz w:val="10"/>
          <w:szCs w:val="10"/>
        </w:rPr>
        <w:t>);</w:t>
      </w:r>
      <w:r w:rsidR="005829F1" w:rsidRPr="005829F1">
        <w:rPr>
          <w:sz w:val="10"/>
          <w:szCs w:val="10"/>
        </w:rPr>
        <w:t xml:space="preserve"> </w:t>
      </w:r>
      <w:r w:rsidRPr="00816C72">
        <w:rPr>
          <w:sz w:val="10"/>
          <w:szCs w:val="10"/>
          <w:lang w:val="en-US"/>
        </w:rPr>
        <w:t>P</w:t>
      </w:r>
      <w:r w:rsidRPr="00816C72">
        <w:rPr>
          <w:sz w:val="10"/>
          <w:szCs w:val="10"/>
          <w:vertAlign w:val="subscript"/>
          <w:lang w:val="en-US"/>
        </w:rPr>
        <w:t>t</w:t>
      </w:r>
      <w:r w:rsidRPr="00816C72">
        <w:rPr>
          <w:sz w:val="10"/>
          <w:szCs w:val="10"/>
        </w:rPr>
        <w:t xml:space="preserve"> - чистый поток платежей (наличности) в году </w:t>
      </w:r>
      <w:r w:rsidRPr="00816C72">
        <w:rPr>
          <w:sz w:val="10"/>
          <w:szCs w:val="10"/>
          <w:lang w:val="en-US"/>
        </w:rPr>
        <w:t>t</w:t>
      </w:r>
      <w:r w:rsidRPr="00816C72">
        <w:rPr>
          <w:sz w:val="10"/>
          <w:szCs w:val="10"/>
        </w:rPr>
        <w:t xml:space="preserve">; </w:t>
      </w:r>
      <w:r w:rsidRPr="00816C72">
        <w:rPr>
          <w:sz w:val="10"/>
          <w:szCs w:val="10"/>
          <w:lang w:val="en-US"/>
        </w:rPr>
        <w:t>d</w:t>
      </w:r>
      <w:r w:rsidRPr="00816C72">
        <w:rPr>
          <w:sz w:val="10"/>
          <w:szCs w:val="10"/>
        </w:rPr>
        <w:t xml:space="preserve"> - ставка дисконтирования.</w:t>
      </w:r>
    </w:p>
    <w:p w:rsidR="003661F4" w:rsidRDefault="00DF1BD0" w:rsidP="00B05A69">
      <w:pPr>
        <w:jc w:val="both"/>
        <w:rPr>
          <w:sz w:val="10"/>
          <w:szCs w:val="10"/>
          <w:lang w:val="en-US"/>
        </w:rPr>
      </w:pPr>
      <w:r w:rsidRPr="00816C72">
        <w:rPr>
          <w:sz w:val="10"/>
          <w:szCs w:val="10"/>
        </w:rPr>
        <w:t>Чистый приведенный доход (</w:t>
      </w:r>
      <w:r w:rsidRPr="00816C72">
        <w:rPr>
          <w:sz w:val="10"/>
          <w:szCs w:val="10"/>
          <w:lang w:val="en-US"/>
        </w:rPr>
        <w:t>NPV</w:t>
      </w:r>
      <w:r w:rsidRPr="00816C72">
        <w:rPr>
          <w:sz w:val="10"/>
          <w:szCs w:val="10"/>
        </w:rPr>
        <w:t>) представляет собой разность дисконтированных на один момент времени показателей дохода  и капиталовложений. В качестве доходов принимается прибыль от производственной деятельности и амортизационные отчисления, а в качестве расходов - инвестиции в капитальное строительство, воспроизводство выбывающих в период производства основных фондов, а также на создание и накопление оборотных средств.</w:t>
      </w:r>
      <w:r w:rsidR="005829F1" w:rsidRPr="005829F1">
        <w:rPr>
          <w:sz w:val="10"/>
          <w:szCs w:val="10"/>
        </w:rPr>
        <w:t xml:space="preserve"> </w:t>
      </w:r>
      <w:r w:rsidRPr="00816C72">
        <w:rPr>
          <w:i/>
          <w:sz w:val="10"/>
          <w:szCs w:val="10"/>
        </w:rPr>
        <w:t>Внутренняя норма доходности</w:t>
      </w:r>
      <w:r w:rsidRPr="00816C72">
        <w:rPr>
          <w:sz w:val="10"/>
          <w:szCs w:val="10"/>
        </w:rPr>
        <w:t xml:space="preserve"> (</w:t>
      </w:r>
      <w:r w:rsidRPr="00816C72">
        <w:rPr>
          <w:sz w:val="10"/>
          <w:szCs w:val="10"/>
          <w:lang w:val="en-US"/>
        </w:rPr>
        <w:t>IRR</w:t>
      </w:r>
      <w:r w:rsidRPr="00816C72">
        <w:rPr>
          <w:sz w:val="10"/>
          <w:szCs w:val="10"/>
        </w:rPr>
        <w:t>). В качестве альтернативы вложениям финансовых средств в инвестиционный проект рассматривается помещение этих же средств (также распределенных по времени вложения) под некоторый банковский процент. Распределенные во времени доходы,  полученные  от реализации инвестиционного проекта, также помещаются на депозитный счет в банке под тот же процент.</w:t>
      </w:r>
      <w:r w:rsidR="005829F1" w:rsidRPr="005829F1">
        <w:rPr>
          <w:sz w:val="10"/>
          <w:szCs w:val="10"/>
        </w:rPr>
        <w:t xml:space="preserve"> </w:t>
      </w:r>
      <w:r w:rsidRPr="00816C72">
        <w:rPr>
          <w:sz w:val="10"/>
          <w:szCs w:val="10"/>
          <w:lang w:val="en-US"/>
        </w:rPr>
        <w:t>IRR</w:t>
      </w:r>
      <w:r w:rsidRPr="00816C72">
        <w:rPr>
          <w:sz w:val="10"/>
          <w:szCs w:val="10"/>
        </w:rPr>
        <w:t xml:space="preserve"> определяется как решение следующего уравнения относительно неизвестной величины </w:t>
      </w:r>
      <w:r w:rsidRPr="00816C72">
        <w:rPr>
          <w:sz w:val="10"/>
          <w:szCs w:val="10"/>
          <w:lang w:val="en-US"/>
        </w:rPr>
        <w:t>d</w:t>
      </w:r>
      <w:r w:rsidRPr="00816C72">
        <w:rPr>
          <w:sz w:val="10"/>
          <w:szCs w:val="10"/>
        </w:rPr>
        <w:t xml:space="preserve">*: </w:t>
      </w:r>
    </w:p>
    <w:p w:rsidR="00DF1BD0" w:rsidRPr="00816C72" w:rsidRDefault="003661F4" w:rsidP="00B05A69">
      <w:pPr>
        <w:jc w:val="both"/>
        <w:rPr>
          <w:sz w:val="10"/>
          <w:szCs w:val="10"/>
        </w:rPr>
      </w:pPr>
      <m:oMath>
        <m:r>
          <w:rPr>
            <w:rFonts w:ascii="Cambria Math" w:hAnsi="Cambria Math"/>
            <w:sz w:val="10"/>
            <w:szCs w:val="10"/>
          </w:rPr>
          <m:t>Ʃ</m:t>
        </m:r>
        <m:f>
          <m:fPr>
            <m:ctrlPr>
              <w:rPr>
                <w:rFonts w:ascii="Cambria Math" w:hAnsi="Cambria Math"/>
                <w:i/>
                <w:sz w:val="10"/>
                <w:szCs w:val="10"/>
                <w:lang w:val="en-US"/>
              </w:rPr>
            </m:ctrlPr>
          </m:fPr>
          <m:num>
            <m:r>
              <w:rPr>
                <w:rFonts w:ascii="Cambria Math" w:hAnsi="Cambria Math"/>
                <w:sz w:val="10"/>
                <w:szCs w:val="10"/>
                <w:lang w:val="en-US"/>
              </w:rPr>
              <m:t>P</m:t>
            </m:r>
          </m:num>
          <m:den>
            <m:r>
              <w:rPr>
                <w:rFonts w:ascii="Cambria Math" w:hAnsi="Cambria Math"/>
                <w:sz w:val="10"/>
                <w:szCs w:val="10"/>
              </w:rPr>
              <m:t>(1+</m:t>
            </m:r>
            <m:sSup>
              <m:sSupPr>
                <m:ctrlPr>
                  <w:rPr>
                    <w:rFonts w:ascii="Cambria Math" w:hAnsi="Cambria Math"/>
                    <w:i/>
                    <w:sz w:val="10"/>
                    <w:szCs w:val="10"/>
                    <w:lang w:val="en-US"/>
                  </w:rPr>
                </m:ctrlPr>
              </m:sSupPr>
              <m:e>
                <m:r>
                  <w:rPr>
                    <w:rFonts w:ascii="Cambria Math" w:hAnsi="Cambria Math"/>
                    <w:sz w:val="10"/>
                    <w:szCs w:val="10"/>
                    <w:lang w:val="en-US"/>
                  </w:rPr>
                  <m:t>d</m:t>
                </m:r>
              </m:e>
              <m:sup>
                <m:r>
                  <w:rPr>
                    <w:rFonts w:ascii="Cambria Math" w:hAnsi="Cambria Math"/>
                    <w:sz w:val="10"/>
                    <w:szCs w:val="10"/>
                  </w:rPr>
                  <m:t>*</m:t>
                </m:r>
              </m:sup>
            </m:sSup>
            <m:r>
              <w:rPr>
                <w:rFonts w:ascii="Cambria Math" w:hAnsi="Cambria Math"/>
                <w:sz w:val="10"/>
                <w:szCs w:val="10"/>
              </w:rPr>
              <m:t>)</m:t>
            </m:r>
          </m:den>
        </m:f>
      </m:oMath>
      <w:r w:rsidRPr="003661F4">
        <w:rPr>
          <w:sz w:val="10"/>
          <w:szCs w:val="10"/>
        </w:rPr>
        <w:t xml:space="preserve"> = 0</w:t>
      </w:r>
      <w:r>
        <w:rPr>
          <w:sz w:val="10"/>
          <w:szCs w:val="10"/>
        </w:rPr>
        <w:t>,</w:t>
      </w:r>
      <w:r w:rsidRPr="003661F4">
        <w:rPr>
          <w:sz w:val="10"/>
          <w:szCs w:val="10"/>
        </w:rPr>
        <w:t xml:space="preserve"> </w:t>
      </w:r>
      <w:r w:rsidR="00DF1BD0" w:rsidRPr="00816C72">
        <w:rPr>
          <w:sz w:val="10"/>
          <w:szCs w:val="10"/>
        </w:rPr>
        <w:t xml:space="preserve">где </w:t>
      </w:r>
      <w:r w:rsidR="00DF1BD0" w:rsidRPr="00816C72">
        <w:rPr>
          <w:sz w:val="10"/>
          <w:szCs w:val="10"/>
          <w:lang w:val="en-US"/>
        </w:rPr>
        <w:t>d</w:t>
      </w:r>
      <w:r w:rsidR="00DF1BD0" w:rsidRPr="00816C72">
        <w:rPr>
          <w:sz w:val="10"/>
          <w:szCs w:val="10"/>
        </w:rPr>
        <w:t xml:space="preserve">*  - внутренняя норма доходности, соответствующая потоку платежей </w:t>
      </w:r>
      <w:r w:rsidR="00DF1BD0" w:rsidRPr="00816C72">
        <w:rPr>
          <w:sz w:val="10"/>
          <w:szCs w:val="10"/>
          <w:lang w:val="en-US"/>
        </w:rPr>
        <w:t>P</w:t>
      </w:r>
      <w:r w:rsidR="00DF1BD0" w:rsidRPr="00816C72">
        <w:rPr>
          <w:sz w:val="10"/>
          <w:szCs w:val="10"/>
          <w:vertAlign w:val="subscript"/>
          <w:lang w:val="en-US"/>
        </w:rPr>
        <w:t>t</w:t>
      </w:r>
      <w:r w:rsidR="00DF1BD0" w:rsidRPr="00816C72">
        <w:rPr>
          <w:sz w:val="10"/>
          <w:szCs w:val="10"/>
          <w:vertAlign w:val="subscript"/>
        </w:rPr>
        <w:t xml:space="preserve">. </w:t>
      </w:r>
      <w:r w:rsidR="00DF1BD0" w:rsidRPr="00816C72">
        <w:rPr>
          <w:sz w:val="10"/>
          <w:szCs w:val="10"/>
        </w:rPr>
        <w:t>Существуют многочисленные программы, решающие подобные уравнения.</w:t>
      </w:r>
      <w:r w:rsidR="00DF1BD0" w:rsidRPr="00816C72">
        <w:rPr>
          <w:sz w:val="10"/>
          <w:szCs w:val="10"/>
          <w:vertAlign w:val="subscript"/>
        </w:rPr>
        <w:t xml:space="preserve"> </w:t>
      </w:r>
      <w:r w:rsidR="00DF1BD0" w:rsidRPr="00816C72">
        <w:rPr>
          <w:i/>
          <w:sz w:val="10"/>
          <w:szCs w:val="10"/>
        </w:rPr>
        <w:t xml:space="preserve">Срок окупаемости </w:t>
      </w:r>
      <w:r w:rsidR="00DF1BD0" w:rsidRPr="00816C72">
        <w:rPr>
          <w:sz w:val="10"/>
          <w:szCs w:val="10"/>
        </w:rPr>
        <w:t xml:space="preserve">- определяется как период времени, в течение которого  инвестиции будут возвращены за счет доходов, полученных от реализации инвестиционного проекта. Уравнение для определения срока окупаемости: </w:t>
      </w:r>
      <w:r>
        <w:rPr>
          <w:sz w:val="10"/>
          <w:szCs w:val="10"/>
        </w:rPr>
        <w:t>Ʃ</w:t>
      </w:r>
      <m:oMath>
        <m:f>
          <m:fPr>
            <m:ctrlPr>
              <w:rPr>
                <w:rFonts w:ascii="Cambria Math" w:hAnsi="Cambria Math"/>
                <w:i/>
                <w:sz w:val="10"/>
                <w:szCs w:val="10"/>
              </w:rPr>
            </m:ctrlPr>
          </m:fPr>
          <m:num>
            <m:r>
              <w:rPr>
                <w:rFonts w:ascii="Cambria Math" w:hAnsi="Cambria Math"/>
                <w:sz w:val="10"/>
                <w:szCs w:val="10"/>
              </w:rPr>
              <m:t>P</m:t>
            </m:r>
          </m:num>
          <m:den>
            <m:sSup>
              <m:sSupPr>
                <m:ctrlPr>
                  <w:rPr>
                    <w:rFonts w:ascii="Cambria Math" w:hAnsi="Cambria Math"/>
                    <w:i/>
                    <w:sz w:val="10"/>
                    <w:szCs w:val="10"/>
                  </w:rPr>
                </m:ctrlPr>
              </m:sSupPr>
              <m:e>
                <m:d>
                  <m:dPr>
                    <m:ctrlPr>
                      <w:rPr>
                        <w:rFonts w:ascii="Cambria Math" w:hAnsi="Cambria Math"/>
                        <w:i/>
                        <w:sz w:val="10"/>
                        <w:szCs w:val="10"/>
                      </w:rPr>
                    </m:ctrlPr>
                  </m:dPr>
                  <m:e>
                    <m:r>
                      <w:rPr>
                        <w:rFonts w:ascii="Cambria Math" w:hAnsi="Cambria Math"/>
                        <w:sz w:val="10"/>
                        <w:szCs w:val="10"/>
                      </w:rPr>
                      <m:t>1+d</m:t>
                    </m:r>
                  </m:e>
                </m:d>
              </m:e>
              <m:sup>
                <m:r>
                  <w:rPr>
                    <w:rFonts w:ascii="Cambria Math" w:hAnsi="Cambria Math"/>
                    <w:sz w:val="10"/>
                    <w:szCs w:val="10"/>
                  </w:rPr>
                  <m:t>t</m:t>
                </m:r>
              </m:sup>
            </m:sSup>
          </m:den>
        </m:f>
        <m:r>
          <w:rPr>
            <w:rFonts w:ascii="Cambria Math" w:hAnsi="Cambria Math"/>
            <w:sz w:val="10"/>
            <w:szCs w:val="10"/>
          </w:rPr>
          <m:t>=</m:t>
        </m:r>
        <w:proofErr w:type="gramStart"/>
        <m:r>
          <w:rPr>
            <w:rFonts w:ascii="Cambria Math" w:hAnsi="Cambria Math"/>
            <w:sz w:val="10"/>
            <w:szCs w:val="10"/>
            <w:lang w:val="en-US"/>
          </w:rPr>
          <m:t>KV</m:t>
        </m:r>
      </m:oMath>
      <w:proofErr w:type="gramEnd"/>
      <w:r w:rsidRPr="003661F4">
        <w:rPr>
          <w:sz w:val="10"/>
          <w:szCs w:val="10"/>
        </w:rPr>
        <w:t xml:space="preserve"> </w:t>
      </w:r>
      <w:r>
        <w:rPr>
          <w:sz w:val="10"/>
          <w:szCs w:val="10"/>
        </w:rPr>
        <w:t>где</w:t>
      </w:r>
      <w:r w:rsidRPr="003661F4">
        <w:rPr>
          <w:sz w:val="10"/>
          <w:szCs w:val="10"/>
        </w:rPr>
        <w:t xml:space="preserve"> </w:t>
      </w:r>
      <w:r w:rsidR="00DF1BD0" w:rsidRPr="00816C72">
        <w:rPr>
          <w:sz w:val="10"/>
          <w:szCs w:val="10"/>
          <w:lang w:val="en-US"/>
        </w:rPr>
        <w:t>KV</w:t>
      </w:r>
      <w:r w:rsidR="00DF1BD0" w:rsidRPr="00816C72">
        <w:rPr>
          <w:sz w:val="10"/>
          <w:szCs w:val="10"/>
        </w:rPr>
        <w:t xml:space="preserve"> - суммарные капиталовложения в инвестиционный проект. В этом уравнении </w:t>
      </w:r>
      <w:r w:rsidR="00DF1BD0" w:rsidRPr="00816C72">
        <w:rPr>
          <w:sz w:val="10"/>
          <w:szCs w:val="10"/>
          <w:lang w:val="en-US"/>
        </w:rPr>
        <w:t>t</w:t>
      </w:r>
      <w:r w:rsidR="00DF1BD0" w:rsidRPr="00816C72">
        <w:rPr>
          <w:sz w:val="10"/>
          <w:szCs w:val="10"/>
        </w:rPr>
        <w:t xml:space="preserve"> = 0 соответствует моменту окончания строительства. </w:t>
      </w:r>
      <w:r w:rsidRPr="003661F4">
        <w:rPr>
          <w:sz w:val="10"/>
          <w:szCs w:val="10"/>
        </w:rPr>
        <w:t xml:space="preserve"> </w:t>
      </w:r>
      <w:r w:rsidR="00DF1BD0" w:rsidRPr="00816C72">
        <w:rPr>
          <w:i/>
          <w:sz w:val="10"/>
          <w:szCs w:val="10"/>
        </w:rPr>
        <w:t xml:space="preserve">Рентабельность </w:t>
      </w:r>
      <w:r w:rsidR="00DF1BD0" w:rsidRPr="00816C72">
        <w:rPr>
          <w:sz w:val="10"/>
          <w:szCs w:val="10"/>
        </w:rPr>
        <w:t>или  индекс доходности инвестиционного проекта представляет собой отношение приведенных доходов к приведенным на ту ж</w:t>
      </w:r>
      <w:r>
        <w:rPr>
          <w:sz w:val="10"/>
          <w:szCs w:val="10"/>
        </w:rPr>
        <w:t>е дату инвестиционным  расходам:</w:t>
      </w:r>
      <w:r w:rsidR="00DF1BD0" w:rsidRPr="00816C72">
        <w:rPr>
          <w:sz w:val="10"/>
          <w:szCs w:val="10"/>
        </w:rPr>
        <w:t xml:space="preserve"> </w:t>
      </w:r>
      <m:oMath>
        <m:f>
          <m:fPr>
            <m:ctrlPr>
              <w:rPr>
                <w:rFonts w:ascii="Cambria Math" w:hAnsi="Cambria Math"/>
                <w:i/>
                <w:sz w:val="10"/>
                <w:szCs w:val="10"/>
              </w:rPr>
            </m:ctrlPr>
          </m:fPr>
          <m:num>
            <m:nary>
              <m:naryPr>
                <m:chr m:val="∑"/>
                <m:limLoc m:val="undOvr"/>
                <m:subHide m:val="on"/>
                <m:supHide m:val="on"/>
                <m:ctrlPr>
                  <w:rPr>
                    <w:rFonts w:ascii="Cambria Math" w:hAnsi="Cambria Math"/>
                    <w:i/>
                    <w:sz w:val="10"/>
                    <w:szCs w:val="10"/>
                  </w:rPr>
                </m:ctrlPr>
              </m:naryPr>
              <m:sub/>
              <m:sup/>
              <m:e>
                <m:f>
                  <m:fPr>
                    <m:ctrlPr>
                      <w:rPr>
                        <w:rFonts w:ascii="Cambria Math" w:hAnsi="Cambria Math"/>
                        <w:i/>
                        <w:sz w:val="10"/>
                        <w:szCs w:val="10"/>
                      </w:rPr>
                    </m:ctrlPr>
                  </m:fPr>
                  <m:num>
                    <m:r>
                      <w:rPr>
                        <w:rFonts w:ascii="Cambria Math" w:hAnsi="Cambria Math"/>
                        <w:sz w:val="10"/>
                        <w:szCs w:val="10"/>
                      </w:rPr>
                      <m:t>Д</m:t>
                    </m:r>
                  </m:num>
                  <m:den>
                    <m:sSup>
                      <m:sSupPr>
                        <m:ctrlPr>
                          <w:rPr>
                            <w:rFonts w:ascii="Cambria Math" w:hAnsi="Cambria Math"/>
                            <w:i/>
                            <w:sz w:val="10"/>
                            <w:szCs w:val="10"/>
                          </w:rPr>
                        </m:ctrlPr>
                      </m:sSupPr>
                      <m:e>
                        <m:d>
                          <m:dPr>
                            <m:ctrlPr>
                              <w:rPr>
                                <w:rFonts w:ascii="Cambria Math" w:hAnsi="Cambria Math"/>
                                <w:i/>
                                <w:sz w:val="10"/>
                                <w:szCs w:val="10"/>
                              </w:rPr>
                            </m:ctrlPr>
                          </m:dPr>
                          <m:e>
                            <m:r>
                              <w:rPr>
                                <w:rFonts w:ascii="Cambria Math" w:hAnsi="Cambria Math"/>
                                <w:sz w:val="10"/>
                                <w:szCs w:val="10"/>
                              </w:rPr>
                              <m:t>1+</m:t>
                            </m:r>
                            <m:r>
                              <w:rPr>
                                <w:rFonts w:ascii="Cambria Math" w:hAnsi="Cambria Math"/>
                                <w:sz w:val="10"/>
                                <w:szCs w:val="10"/>
                                <w:lang w:val="en-US"/>
                              </w:rPr>
                              <m:t>d</m:t>
                            </m:r>
                          </m:e>
                        </m:d>
                      </m:e>
                      <m:sup>
                        <m:r>
                          <w:rPr>
                            <w:rFonts w:ascii="Cambria Math" w:hAnsi="Cambria Math"/>
                            <w:sz w:val="10"/>
                            <w:szCs w:val="10"/>
                          </w:rPr>
                          <m:t>t</m:t>
                        </m:r>
                      </m:sup>
                    </m:sSup>
                  </m:den>
                </m:f>
              </m:e>
            </m:nary>
          </m:num>
          <m:den>
            <m:nary>
              <m:naryPr>
                <m:chr m:val="∑"/>
                <m:limLoc m:val="undOvr"/>
                <m:subHide m:val="on"/>
                <m:supHide m:val="on"/>
                <m:ctrlPr>
                  <w:rPr>
                    <w:rFonts w:ascii="Cambria Math" w:hAnsi="Cambria Math"/>
                    <w:i/>
                    <w:sz w:val="10"/>
                    <w:szCs w:val="10"/>
                  </w:rPr>
                </m:ctrlPr>
              </m:naryPr>
              <m:sub/>
              <m:sup/>
              <m:e>
                <m:f>
                  <m:fPr>
                    <m:ctrlPr>
                      <w:rPr>
                        <w:rFonts w:ascii="Cambria Math" w:hAnsi="Cambria Math"/>
                        <w:i/>
                        <w:sz w:val="10"/>
                        <w:szCs w:val="10"/>
                      </w:rPr>
                    </m:ctrlPr>
                  </m:fPr>
                  <m:num>
                    <m:r>
                      <w:rPr>
                        <w:rFonts w:ascii="Cambria Math" w:hAnsi="Cambria Math"/>
                        <w:sz w:val="10"/>
                        <w:szCs w:val="10"/>
                      </w:rPr>
                      <m:t>Д</m:t>
                    </m:r>
                  </m:num>
                  <m:den>
                    <m:sSup>
                      <m:sSupPr>
                        <m:ctrlPr>
                          <w:rPr>
                            <w:rFonts w:ascii="Cambria Math" w:hAnsi="Cambria Math"/>
                            <w:i/>
                            <w:sz w:val="10"/>
                            <w:szCs w:val="10"/>
                          </w:rPr>
                        </m:ctrlPr>
                      </m:sSupPr>
                      <m:e>
                        <m:d>
                          <m:dPr>
                            <m:ctrlPr>
                              <w:rPr>
                                <w:rFonts w:ascii="Cambria Math" w:hAnsi="Cambria Math"/>
                                <w:i/>
                                <w:sz w:val="10"/>
                                <w:szCs w:val="10"/>
                              </w:rPr>
                            </m:ctrlPr>
                          </m:dPr>
                          <m:e>
                            <m:r>
                              <w:rPr>
                                <w:rFonts w:ascii="Cambria Math" w:hAnsi="Cambria Math"/>
                                <w:sz w:val="10"/>
                                <w:szCs w:val="10"/>
                              </w:rPr>
                              <m:t>1+</m:t>
                            </m:r>
                            <m:r>
                              <w:rPr>
                                <w:rFonts w:ascii="Cambria Math" w:hAnsi="Cambria Math"/>
                                <w:sz w:val="10"/>
                                <w:szCs w:val="10"/>
                                <w:lang w:val="en-US"/>
                              </w:rPr>
                              <m:t>d</m:t>
                            </m:r>
                          </m:e>
                        </m:d>
                      </m:e>
                      <m:sup>
                        <m:r>
                          <w:rPr>
                            <w:rFonts w:ascii="Cambria Math" w:hAnsi="Cambria Math"/>
                            <w:sz w:val="10"/>
                            <w:szCs w:val="10"/>
                          </w:rPr>
                          <m:t>t</m:t>
                        </m:r>
                      </m:sup>
                    </m:sSup>
                  </m:den>
                </m:f>
              </m:e>
            </m:nary>
          </m:den>
        </m:f>
      </m:oMath>
      <w:r w:rsidRPr="003661F4">
        <w:rPr>
          <w:sz w:val="10"/>
          <w:szCs w:val="10"/>
        </w:rPr>
        <w:t>.</w:t>
      </w:r>
      <w:r w:rsidR="00DF1BD0" w:rsidRPr="00816C72">
        <w:rPr>
          <w:sz w:val="10"/>
          <w:szCs w:val="10"/>
        </w:rPr>
        <w:t xml:space="preserve"> Случай, когда рентабельность проекта меньше единицы, означает его неэффективность при данной ставке процента.</w:t>
      </w:r>
      <w:r w:rsidRPr="003661F4">
        <w:rPr>
          <w:sz w:val="10"/>
          <w:szCs w:val="10"/>
        </w:rPr>
        <w:t xml:space="preserve"> </w:t>
      </w:r>
    </w:p>
    <w:p w:rsidR="003661F4" w:rsidRDefault="00DF1BD0" w:rsidP="00B05A69">
      <w:pPr>
        <w:jc w:val="both"/>
        <w:rPr>
          <w:b/>
          <w:sz w:val="10"/>
          <w:szCs w:val="10"/>
        </w:rPr>
      </w:pPr>
      <w:r w:rsidRPr="003661F4">
        <w:rPr>
          <w:b/>
          <w:bCs/>
          <w:sz w:val="10"/>
          <w:szCs w:val="10"/>
        </w:rPr>
        <w:t>8.3 Методика анализа эффективности долгосрочных инвестиций</w:t>
      </w:r>
      <w:r w:rsidRPr="003661F4">
        <w:rPr>
          <w:b/>
          <w:sz w:val="10"/>
          <w:szCs w:val="10"/>
        </w:rPr>
        <w:t>.</w:t>
      </w:r>
    </w:p>
    <w:p w:rsidR="00DF1BD0" w:rsidRPr="00816C72" w:rsidRDefault="00DF1BD0" w:rsidP="00B05A69">
      <w:pPr>
        <w:jc w:val="both"/>
        <w:rPr>
          <w:sz w:val="10"/>
          <w:szCs w:val="10"/>
        </w:rPr>
      </w:pPr>
      <w:r w:rsidRPr="003661F4">
        <w:rPr>
          <w:sz w:val="10"/>
          <w:szCs w:val="10"/>
        </w:rPr>
        <w:t>Эффективность долгосрочных вложений инвестиций рассчитывается согласно системе следующих показателей:</w:t>
      </w:r>
      <w:r w:rsidR="003661F4">
        <w:rPr>
          <w:sz w:val="10"/>
          <w:szCs w:val="10"/>
        </w:rPr>
        <w:t xml:space="preserve"> </w:t>
      </w:r>
      <w:r w:rsidRPr="00816C72">
        <w:rPr>
          <w:sz w:val="10"/>
          <w:szCs w:val="10"/>
        </w:rPr>
        <w:t xml:space="preserve">Чистая текущая стоимость. С помощью метода расчёта текущей стоимости сравнивается текущая стоимость будущих денежных поступлений от программы капиталовложений с первоначальным оттоком денежных средств, которые связаны с капиталовложением. Вычисляется как разница между планируемыми доходами от инвестиций и планируемыми расходами на них: </w:t>
      </w:r>
      <w:r w:rsidRPr="00816C72">
        <w:rPr>
          <w:sz w:val="10"/>
          <w:szCs w:val="10"/>
          <w:lang w:val="en-US"/>
        </w:rPr>
        <w:t>NPV</w:t>
      </w:r>
      <w:r w:rsidRPr="00816C72">
        <w:rPr>
          <w:sz w:val="10"/>
          <w:szCs w:val="10"/>
        </w:rPr>
        <w:t xml:space="preserve"> (чистая текущая стоимость) = </w:t>
      </w:r>
      <w:r w:rsidRPr="00816C72">
        <w:rPr>
          <w:sz w:val="10"/>
          <w:szCs w:val="10"/>
          <w:lang w:val="en-US"/>
        </w:rPr>
        <w:t>PV</w:t>
      </w:r>
      <w:r w:rsidRPr="00816C72">
        <w:rPr>
          <w:sz w:val="10"/>
          <w:szCs w:val="10"/>
        </w:rPr>
        <w:t xml:space="preserve"> (текущая стоимость) – </w:t>
      </w:r>
      <w:r w:rsidRPr="00816C72">
        <w:rPr>
          <w:sz w:val="10"/>
          <w:szCs w:val="10"/>
          <w:lang w:val="en-US"/>
        </w:rPr>
        <w:t>CL</w:t>
      </w:r>
      <w:r w:rsidRPr="00816C72">
        <w:rPr>
          <w:sz w:val="10"/>
          <w:szCs w:val="10"/>
        </w:rPr>
        <w:t xml:space="preserve"> (отток денежных средств в результате капиталовложения).</w:t>
      </w:r>
      <w:r w:rsidR="003661F4">
        <w:rPr>
          <w:sz w:val="10"/>
          <w:szCs w:val="10"/>
        </w:rPr>
        <w:t xml:space="preserve"> </w:t>
      </w:r>
      <w:r w:rsidRPr="00816C72">
        <w:rPr>
          <w:sz w:val="10"/>
          <w:szCs w:val="10"/>
        </w:rPr>
        <w:t xml:space="preserve">Окупаемость. Данный метод основан на количестве времени, которое  необходимо для того, чтобы получить обратно инвестируемые средства: </w:t>
      </w:r>
      <w:r w:rsidRPr="00816C72">
        <w:rPr>
          <w:sz w:val="10"/>
          <w:szCs w:val="10"/>
          <w:lang w:val="en-US"/>
        </w:rPr>
        <w:t>DA</w:t>
      </w:r>
      <w:r w:rsidRPr="00816C72">
        <w:rPr>
          <w:sz w:val="10"/>
          <w:szCs w:val="10"/>
        </w:rPr>
        <w:t xml:space="preserve"> = </w:t>
      </w:r>
      <w:r w:rsidRPr="00816C72">
        <w:rPr>
          <w:sz w:val="10"/>
          <w:szCs w:val="10"/>
          <w:lang w:val="en-US"/>
        </w:rPr>
        <w:t>CL</w:t>
      </w:r>
      <w:r w:rsidRPr="00816C72">
        <w:rPr>
          <w:sz w:val="10"/>
          <w:szCs w:val="10"/>
        </w:rPr>
        <w:t xml:space="preserve"> (отток денежных средств в результате инвестиций) / </w:t>
      </w:r>
      <w:r w:rsidRPr="00816C72">
        <w:rPr>
          <w:sz w:val="10"/>
          <w:szCs w:val="10"/>
          <w:lang w:val="en-US"/>
        </w:rPr>
        <w:t>R</w:t>
      </w:r>
      <w:r w:rsidRPr="00816C72">
        <w:rPr>
          <w:sz w:val="10"/>
          <w:szCs w:val="10"/>
        </w:rPr>
        <w:t xml:space="preserve"> (ожидаемый приток денежных средств).</w:t>
      </w:r>
      <w:r w:rsidR="003661F4">
        <w:rPr>
          <w:sz w:val="10"/>
          <w:szCs w:val="10"/>
        </w:rPr>
        <w:t xml:space="preserve"> </w:t>
      </w:r>
      <w:r w:rsidRPr="00816C72">
        <w:rPr>
          <w:sz w:val="10"/>
          <w:szCs w:val="10"/>
        </w:rPr>
        <w:t>Индекс рентабельности. Определяется как отношение текущей стоимости к расходам на капиталовложения: DL = PB (период окупаемости) / CL.</w:t>
      </w:r>
    </w:p>
    <w:p w:rsidR="00DF1BD0" w:rsidRPr="007852D2" w:rsidRDefault="00DF1BD0" w:rsidP="00B05A69">
      <w:pPr>
        <w:jc w:val="both"/>
        <w:rPr>
          <w:b/>
          <w:bCs/>
          <w:sz w:val="10"/>
          <w:szCs w:val="10"/>
        </w:rPr>
      </w:pPr>
      <w:r w:rsidRPr="007852D2">
        <w:rPr>
          <w:b/>
          <w:bCs/>
          <w:iCs/>
          <w:sz w:val="10"/>
          <w:szCs w:val="10"/>
        </w:rPr>
        <w:t>9.1 Задачи анализа</w:t>
      </w:r>
      <w:r w:rsidRPr="007852D2">
        <w:rPr>
          <w:b/>
          <w:bCs/>
          <w:sz w:val="10"/>
          <w:szCs w:val="10"/>
        </w:rPr>
        <w:t> обеспеченности и использования материальных ресурсов.</w:t>
      </w:r>
      <w:r w:rsidR="007852D2">
        <w:rPr>
          <w:b/>
          <w:bCs/>
          <w:sz w:val="10"/>
          <w:szCs w:val="10"/>
        </w:rPr>
        <w:t xml:space="preserve"> </w:t>
      </w:r>
      <w:r w:rsidRPr="00816C72">
        <w:rPr>
          <w:sz w:val="10"/>
          <w:szCs w:val="10"/>
        </w:rPr>
        <w:t>Материальные ресурсы предприятия – сырьё, основные и вспомогательные материалы, полуфабрикаты, топливо, энергия и т.п. В процессе производства материальные ресурсы трансформируются в материальные затраты, которые составляют большую долю в общей сумме затрат на производство продукции (работ, услуг). Следовательно, рациональное использование материальных ресурсов предприятия, относится к факторам, которые обеспечивают снижение себестоимости продукции (работ, услуг) и повышение прибыли.</w:t>
      </w:r>
      <w:r w:rsidR="007852D2">
        <w:rPr>
          <w:b/>
          <w:bCs/>
          <w:sz w:val="10"/>
          <w:szCs w:val="10"/>
        </w:rPr>
        <w:t xml:space="preserve"> </w:t>
      </w:r>
      <w:r w:rsidRPr="00816C72">
        <w:rPr>
          <w:sz w:val="10"/>
          <w:szCs w:val="10"/>
        </w:rPr>
        <w:t>Выделяют следующие основные задачи анализа обеспеченности и использования материальных ресурсов:</w:t>
      </w:r>
      <w:r w:rsidR="007852D2">
        <w:rPr>
          <w:sz w:val="10"/>
          <w:szCs w:val="10"/>
        </w:rPr>
        <w:t xml:space="preserve"> </w:t>
      </w:r>
      <w:r w:rsidRPr="00816C72">
        <w:rPr>
          <w:sz w:val="10"/>
          <w:szCs w:val="10"/>
        </w:rPr>
        <w:t>Оценка реальности планов материально-технического снабжения, степени выполнения их и влияния на объём производства продукции, её обеспеченность и т.д.;</w:t>
      </w:r>
      <w:r w:rsidR="007852D2">
        <w:rPr>
          <w:sz w:val="10"/>
          <w:szCs w:val="10"/>
        </w:rPr>
        <w:t xml:space="preserve"> </w:t>
      </w:r>
      <w:r w:rsidRPr="00816C72">
        <w:rPr>
          <w:sz w:val="10"/>
          <w:szCs w:val="10"/>
        </w:rPr>
        <w:t>Анализ состояния запасов сырья и материалов;</w:t>
      </w:r>
      <w:r w:rsidR="007852D2">
        <w:rPr>
          <w:sz w:val="10"/>
          <w:szCs w:val="10"/>
        </w:rPr>
        <w:t xml:space="preserve"> </w:t>
      </w:r>
      <w:r w:rsidRPr="00816C72">
        <w:rPr>
          <w:sz w:val="10"/>
          <w:szCs w:val="10"/>
        </w:rPr>
        <w:t>Оценка уровня эффективности использования материальных ресурсов;</w:t>
      </w:r>
      <w:r w:rsidR="007852D2">
        <w:rPr>
          <w:sz w:val="10"/>
          <w:szCs w:val="10"/>
        </w:rPr>
        <w:t xml:space="preserve"> </w:t>
      </w:r>
      <w:r w:rsidRPr="00816C72">
        <w:rPr>
          <w:sz w:val="10"/>
          <w:szCs w:val="10"/>
        </w:rPr>
        <w:t>Выявление внутрипроизводственных резервов экономии материальных ресурсов и разработка конкретных мероприятий по их использованию.</w:t>
      </w:r>
      <w:r w:rsidR="007852D2">
        <w:rPr>
          <w:b/>
          <w:bCs/>
          <w:sz w:val="10"/>
          <w:szCs w:val="10"/>
        </w:rPr>
        <w:t xml:space="preserve"> </w:t>
      </w:r>
      <w:r w:rsidRPr="00816C72">
        <w:rPr>
          <w:bCs/>
          <w:sz w:val="10"/>
          <w:szCs w:val="10"/>
        </w:rPr>
        <w:t>Для организации рационального управления материальными ресурсами необходима следующая информация:</w:t>
      </w:r>
      <w:r w:rsidR="007852D2">
        <w:rPr>
          <w:bCs/>
          <w:sz w:val="10"/>
          <w:szCs w:val="10"/>
        </w:rPr>
        <w:t xml:space="preserve"> </w:t>
      </w:r>
      <w:r w:rsidRPr="00816C72">
        <w:rPr>
          <w:bCs/>
          <w:sz w:val="10"/>
          <w:szCs w:val="10"/>
        </w:rPr>
        <w:t>Текущая потребность в отдельных видах сырья, материалов и других материальных ресурсов;</w:t>
      </w:r>
      <w:r w:rsidR="007852D2">
        <w:rPr>
          <w:bCs/>
          <w:sz w:val="10"/>
          <w:szCs w:val="10"/>
        </w:rPr>
        <w:t xml:space="preserve"> </w:t>
      </w:r>
      <w:r w:rsidRPr="00816C72">
        <w:rPr>
          <w:bCs/>
          <w:sz w:val="10"/>
          <w:szCs w:val="10"/>
        </w:rPr>
        <w:t>Размер и состояние запасов;</w:t>
      </w:r>
      <w:r w:rsidR="007852D2">
        <w:rPr>
          <w:bCs/>
          <w:sz w:val="10"/>
          <w:szCs w:val="10"/>
        </w:rPr>
        <w:t xml:space="preserve"> </w:t>
      </w:r>
      <w:r w:rsidRPr="00816C72">
        <w:rPr>
          <w:bCs/>
          <w:sz w:val="10"/>
          <w:szCs w:val="10"/>
        </w:rPr>
        <w:t>Конъюнктура рынка сырья и материалов;</w:t>
      </w:r>
      <w:r w:rsidR="007852D2">
        <w:rPr>
          <w:bCs/>
          <w:sz w:val="10"/>
          <w:szCs w:val="10"/>
        </w:rPr>
        <w:t xml:space="preserve"> </w:t>
      </w:r>
      <w:r w:rsidRPr="00816C72">
        <w:rPr>
          <w:bCs/>
          <w:sz w:val="10"/>
          <w:szCs w:val="10"/>
        </w:rPr>
        <w:t>Сроки выполнения договора на поставку сырья;</w:t>
      </w:r>
      <w:r w:rsidR="007852D2">
        <w:rPr>
          <w:bCs/>
          <w:sz w:val="10"/>
          <w:szCs w:val="10"/>
        </w:rPr>
        <w:t xml:space="preserve"> </w:t>
      </w:r>
      <w:r w:rsidRPr="00816C72">
        <w:rPr>
          <w:bCs/>
          <w:sz w:val="10"/>
          <w:szCs w:val="10"/>
        </w:rPr>
        <w:t xml:space="preserve">Формы и сроки отгрузки и оплаты продукции (работ, услуг). </w:t>
      </w:r>
    </w:p>
    <w:p w:rsidR="00DF1BD0" w:rsidRPr="007852D2" w:rsidRDefault="00DF1BD0" w:rsidP="00B05A69">
      <w:pPr>
        <w:jc w:val="both"/>
        <w:rPr>
          <w:b/>
          <w:bCs/>
          <w:sz w:val="10"/>
          <w:szCs w:val="10"/>
        </w:rPr>
      </w:pPr>
      <w:r w:rsidRPr="007852D2">
        <w:rPr>
          <w:b/>
          <w:bCs/>
          <w:sz w:val="10"/>
          <w:szCs w:val="10"/>
        </w:rPr>
        <w:t>9.2 Анализ обеспеченности хозяйствующего субъекта материальными ресурсами.</w:t>
      </w:r>
      <w:r w:rsidR="007852D2">
        <w:rPr>
          <w:b/>
          <w:bCs/>
          <w:sz w:val="10"/>
          <w:szCs w:val="10"/>
        </w:rPr>
        <w:t xml:space="preserve"> А</w:t>
      </w:r>
      <w:r w:rsidRPr="00816C72">
        <w:rPr>
          <w:sz w:val="10"/>
          <w:szCs w:val="10"/>
        </w:rPr>
        <w:t>нализ обеспеченности хозяйствующего субъекта материальными ресурсами начинается с сопоставления планируемой потребности в материалах с учётом запасов их на начало года, остатков на конец, потребности на ремонт с данными о фактическом поступлении материалов на склад предприятия.</w:t>
      </w:r>
      <w:r w:rsidR="007852D2">
        <w:rPr>
          <w:b/>
          <w:bCs/>
          <w:sz w:val="10"/>
          <w:szCs w:val="10"/>
        </w:rPr>
        <w:t xml:space="preserve"> </w:t>
      </w:r>
      <w:r w:rsidRPr="00816C72">
        <w:rPr>
          <w:sz w:val="10"/>
          <w:szCs w:val="10"/>
        </w:rPr>
        <w:t>Анализ обеспеченности хозяйствующего субъекта материальными ресурсами проводится в соответствии со следующими показателями: коэффициент обеспеченности по плану и коэффициент обеспеченности фактически.</w:t>
      </w:r>
      <w:r w:rsidR="007852D2">
        <w:rPr>
          <w:b/>
          <w:bCs/>
          <w:sz w:val="10"/>
          <w:szCs w:val="10"/>
        </w:rPr>
        <w:t xml:space="preserve"> </w:t>
      </w:r>
      <w:r w:rsidRPr="00816C72">
        <w:rPr>
          <w:sz w:val="10"/>
          <w:szCs w:val="10"/>
        </w:rPr>
        <w:t xml:space="preserve">При анализе так проверяется выполнение плана по срокам поставки материалов и состояние складских запасов сырья и материалов. Определяется прирост или уменьшение объёма производства по каждому виду за счёт изменения. </w:t>
      </w:r>
      <w:r w:rsidRPr="00816C72">
        <w:rPr>
          <w:b/>
          <w:sz w:val="10"/>
          <w:szCs w:val="10"/>
        </w:rPr>
        <w:t>Коэффициент обеспеченности запасов соб</w:t>
      </w:r>
      <w:r w:rsidR="007852D2">
        <w:rPr>
          <w:b/>
          <w:sz w:val="10"/>
          <w:szCs w:val="10"/>
        </w:rPr>
        <w:t>ственными оборотными средствами</w:t>
      </w:r>
      <w:r w:rsidRPr="00816C72">
        <w:rPr>
          <w:b/>
          <w:sz w:val="10"/>
          <w:szCs w:val="10"/>
        </w:rPr>
        <w:t xml:space="preserve"> </w:t>
      </w:r>
      <w:r w:rsidR="007852D2">
        <w:rPr>
          <w:sz w:val="10"/>
          <w:szCs w:val="10"/>
          <w:shd w:val="clear" w:color="auto" w:fill="FFFFFF"/>
        </w:rPr>
        <w:t>х</w:t>
      </w:r>
      <w:r w:rsidRPr="00816C72">
        <w:rPr>
          <w:sz w:val="10"/>
          <w:szCs w:val="10"/>
          <w:shd w:val="clear" w:color="auto" w:fill="FFFFFF"/>
        </w:rPr>
        <w:t>арактеризует</w:t>
      </w:r>
      <w:r w:rsidRPr="00816C72">
        <w:rPr>
          <w:rStyle w:val="apple-converted-space"/>
          <w:sz w:val="10"/>
          <w:szCs w:val="10"/>
          <w:shd w:val="clear" w:color="auto" w:fill="FFFFFF"/>
        </w:rPr>
        <w:t xml:space="preserve">  </w:t>
      </w:r>
      <w:r w:rsidRPr="00816C72">
        <w:rPr>
          <w:bCs/>
          <w:sz w:val="10"/>
          <w:szCs w:val="10"/>
          <w:shd w:val="clear" w:color="auto" w:fill="FFFFFF"/>
        </w:rPr>
        <w:t>обеспеченность</w:t>
      </w:r>
      <w:r w:rsidRPr="00816C72">
        <w:rPr>
          <w:rStyle w:val="apple-converted-space"/>
          <w:sz w:val="10"/>
          <w:szCs w:val="10"/>
          <w:shd w:val="clear" w:color="auto" w:fill="FFFFFF"/>
        </w:rPr>
        <w:t xml:space="preserve">  </w:t>
      </w:r>
      <w:r w:rsidRPr="00816C72">
        <w:rPr>
          <w:sz w:val="10"/>
          <w:szCs w:val="10"/>
          <w:shd w:val="clear" w:color="auto" w:fill="FFFFFF"/>
        </w:rPr>
        <w:t>предприятия</w:t>
      </w:r>
      <w:r w:rsidRPr="00816C72">
        <w:rPr>
          <w:rStyle w:val="apple-converted-space"/>
          <w:sz w:val="10"/>
          <w:szCs w:val="10"/>
          <w:shd w:val="clear" w:color="auto" w:fill="FFFFFF"/>
        </w:rPr>
        <w:t xml:space="preserve">  </w:t>
      </w:r>
      <w:r w:rsidRPr="00816C72">
        <w:rPr>
          <w:bCs/>
          <w:sz w:val="10"/>
          <w:szCs w:val="10"/>
          <w:shd w:val="clear" w:color="auto" w:fill="FFFFFF"/>
        </w:rPr>
        <w:t>собственными</w:t>
      </w:r>
      <w:r w:rsidRPr="00816C72">
        <w:rPr>
          <w:rStyle w:val="apple-converted-space"/>
          <w:sz w:val="10"/>
          <w:szCs w:val="10"/>
          <w:shd w:val="clear" w:color="auto" w:fill="FFFFFF"/>
        </w:rPr>
        <w:t xml:space="preserve">  </w:t>
      </w:r>
      <w:r w:rsidRPr="00816C72">
        <w:rPr>
          <w:sz w:val="10"/>
          <w:szCs w:val="10"/>
          <w:shd w:val="clear" w:color="auto" w:fill="FFFFFF"/>
        </w:rPr>
        <w:t>источниками</w:t>
      </w:r>
      <w:r w:rsidRPr="00816C72">
        <w:rPr>
          <w:rStyle w:val="apple-converted-space"/>
          <w:sz w:val="10"/>
          <w:szCs w:val="10"/>
          <w:shd w:val="clear" w:color="auto" w:fill="FFFFFF"/>
        </w:rPr>
        <w:t> </w:t>
      </w:r>
      <w:r w:rsidRPr="00816C72">
        <w:rPr>
          <w:sz w:val="10"/>
          <w:szCs w:val="10"/>
          <w:shd w:val="clear" w:color="auto" w:fill="FFFFFF"/>
        </w:rPr>
        <w:t xml:space="preserve">формирования  </w:t>
      </w:r>
      <w:r w:rsidRPr="00816C72">
        <w:rPr>
          <w:bCs/>
          <w:sz w:val="10"/>
          <w:szCs w:val="10"/>
          <w:shd w:val="clear" w:color="auto" w:fill="FFFFFF"/>
        </w:rPr>
        <w:t>запасов</w:t>
      </w:r>
      <w:r w:rsidRPr="00816C72">
        <w:rPr>
          <w:sz w:val="10"/>
          <w:szCs w:val="10"/>
          <w:shd w:val="clear" w:color="auto" w:fill="FFFFFF"/>
        </w:rPr>
        <w:t>.</w:t>
      </w:r>
      <w:r w:rsidRPr="00816C72">
        <w:rPr>
          <w:rStyle w:val="apple-converted-space"/>
          <w:sz w:val="10"/>
          <w:szCs w:val="10"/>
          <w:shd w:val="clear" w:color="auto" w:fill="FFFFFF"/>
        </w:rPr>
        <w:t xml:space="preserve"> Рекомендуемая норма </w:t>
      </w:r>
      <w:proofErr w:type="spellStart"/>
      <w:r w:rsidRPr="00816C72">
        <w:rPr>
          <w:rStyle w:val="apple-converted-space"/>
          <w:sz w:val="10"/>
          <w:szCs w:val="10"/>
          <w:shd w:val="clear" w:color="auto" w:fill="FFFFFF"/>
        </w:rPr>
        <w:t>К</w:t>
      </w:r>
      <w:r w:rsidRPr="00816C72">
        <w:rPr>
          <w:rStyle w:val="apple-converted-space"/>
          <w:sz w:val="10"/>
          <w:szCs w:val="10"/>
          <w:shd w:val="clear" w:color="auto" w:fill="FFFFFF"/>
          <w:vertAlign w:val="subscript"/>
        </w:rPr>
        <w:t>з</w:t>
      </w:r>
      <w:proofErr w:type="spellEnd"/>
      <w:r w:rsidRPr="00816C72">
        <w:rPr>
          <w:rStyle w:val="apple-converted-space"/>
          <w:sz w:val="10"/>
          <w:szCs w:val="10"/>
          <w:shd w:val="clear" w:color="auto" w:fill="FFFFFF"/>
          <w:vertAlign w:val="subscript"/>
        </w:rPr>
        <w:t xml:space="preserve"> </w:t>
      </w:r>
      <w:r w:rsidRPr="00816C72">
        <w:rPr>
          <w:rStyle w:val="apple-converted-space"/>
          <w:sz w:val="10"/>
          <w:szCs w:val="10"/>
          <w:shd w:val="clear" w:color="auto" w:fill="FFFFFF"/>
        </w:rPr>
        <w:t>≥ 0,6.</w:t>
      </w:r>
      <w:r w:rsidR="007852D2">
        <w:rPr>
          <w:rStyle w:val="apple-converted-space"/>
          <w:b/>
          <w:bCs/>
          <w:sz w:val="10"/>
          <w:szCs w:val="10"/>
        </w:rPr>
        <w:t xml:space="preserve">  </w:t>
      </w:r>
      <w:proofErr w:type="spellStart"/>
      <w:r w:rsidRPr="00816C72">
        <w:rPr>
          <w:rStyle w:val="apple-converted-space"/>
          <w:sz w:val="10"/>
          <w:szCs w:val="10"/>
          <w:shd w:val="clear" w:color="auto" w:fill="FFFFFF"/>
        </w:rPr>
        <w:t>К</w:t>
      </w:r>
      <w:r w:rsidRPr="00816C72">
        <w:rPr>
          <w:rStyle w:val="apple-converted-space"/>
          <w:sz w:val="10"/>
          <w:szCs w:val="10"/>
          <w:shd w:val="clear" w:color="auto" w:fill="FFFFFF"/>
          <w:vertAlign w:val="subscript"/>
        </w:rPr>
        <w:t>з</w:t>
      </w:r>
      <w:proofErr w:type="spellEnd"/>
      <w:r w:rsidRPr="00816C72">
        <w:rPr>
          <w:rStyle w:val="apple-converted-space"/>
          <w:sz w:val="10"/>
          <w:szCs w:val="10"/>
          <w:shd w:val="clear" w:color="auto" w:fill="FFFFFF"/>
        </w:rPr>
        <w:t xml:space="preserve"> = </w:t>
      </w:r>
      <m:oMath>
        <m:f>
          <m:fPr>
            <m:ctrlPr>
              <w:rPr>
                <w:rFonts w:ascii="Cambria Math" w:hAnsi="Cambria Math"/>
                <w:sz w:val="10"/>
                <w:szCs w:val="10"/>
                <w:shd w:val="clear" w:color="auto" w:fill="FFFFFF"/>
              </w:rPr>
            </m:ctrlPr>
          </m:fPr>
          <m:num>
            <m:r>
              <m:rPr>
                <m:sty m:val="p"/>
              </m:rPr>
              <w:rPr>
                <w:rFonts w:ascii="Cambria Math" w:hAnsi="Cambria Math"/>
                <w:sz w:val="10"/>
                <w:szCs w:val="10"/>
                <w:shd w:val="clear" w:color="auto" w:fill="FFFFFF"/>
              </w:rPr>
              <m:t>КиР-ВА</m:t>
            </m:r>
          </m:num>
          <m:den>
            <w:proofErr w:type="gramStart"/>
            <m:r>
              <m:rPr>
                <m:sty m:val="p"/>
              </m:rPr>
              <w:rPr>
                <w:rFonts w:ascii="Cambria Math" w:hAnsi="Cambria Math"/>
                <w:sz w:val="10"/>
                <w:szCs w:val="10"/>
                <w:shd w:val="clear" w:color="auto" w:fill="FFFFFF"/>
              </w:rPr>
              <m:t>З</m:t>
            </m:r>
            <w:proofErr w:type="gramEnd"/>
          </m:den>
        </m:f>
      </m:oMath>
    </w:p>
    <w:p w:rsidR="007852D2" w:rsidRPr="0094683C" w:rsidRDefault="007852D2" w:rsidP="00B05A69">
      <w:pPr>
        <w:jc w:val="both"/>
        <w:rPr>
          <w:sz w:val="10"/>
          <w:szCs w:val="10"/>
          <w:lang w:val="en-US"/>
        </w:rPr>
      </w:pPr>
    </w:p>
    <w:p w:rsidR="00DF1BD0" w:rsidRPr="007852D2" w:rsidRDefault="00DF1BD0" w:rsidP="00B05A69">
      <w:pPr>
        <w:jc w:val="both"/>
        <w:rPr>
          <w:b/>
          <w:bCs/>
          <w:sz w:val="10"/>
          <w:szCs w:val="10"/>
        </w:rPr>
      </w:pPr>
      <w:r w:rsidRPr="007852D2">
        <w:rPr>
          <w:b/>
          <w:bCs/>
          <w:sz w:val="10"/>
          <w:szCs w:val="10"/>
        </w:rPr>
        <w:lastRenderedPageBreak/>
        <w:t>9.3 Анализ использования материальных ресурсов в производстве.</w:t>
      </w:r>
      <w:r w:rsidR="007852D2">
        <w:rPr>
          <w:b/>
          <w:bCs/>
          <w:sz w:val="10"/>
          <w:szCs w:val="10"/>
        </w:rPr>
        <w:t xml:space="preserve"> </w:t>
      </w:r>
      <w:r w:rsidRPr="00816C72">
        <w:rPr>
          <w:sz w:val="10"/>
          <w:szCs w:val="10"/>
        </w:rPr>
        <w:t>Для анализа эффективности использования материальных ресурсов в производстве применяется определённая система обобщающих и частных показателей.</w:t>
      </w:r>
      <w:r w:rsidR="007852D2">
        <w:rPr>
          <w:b/>
          <w:bCs/>
          <w:sz w:val="10"/>
          <w:szCs w:val="10"/>
        </w:rPr>
        <w:t xml:space="preserve"> </w:t>
      </w:r>
      <w:r w:rsidRPr="00816C72">
        <w:rPr>
          <w:sz w:val="10"/>
          <w:szCs w:val="10"/>
        </w:rPr>
        <w:t xml:space="preserve">К обобщающим показателям относятся прибыль на рубль материальных затрат; </w:t>
      </w:r>
      <w:proofErr w:type="spellStart"/>
      <w:r w:rsidRPr="00816C72">
        <w:rPr>
          <w:sz w:val="10"/>
          <w:szCs w:val="10"/>
        </w:rPr>
        <w:t>материалоотдача</w:t>
      </w:r>
      <w:proofErr w:type="spellEnd"/>
      <w:r w:rsidRPr="00816C72">
        <w:rPr>
          <w:sz w:val="10"/>
          <w:szCs w:val="10"/>
        </w:rPr>
        <w:t xml:space="preserve"> (ТП / С</w:t>
      </w:r>
      <w:r w:rsidRPr="00816C72">
        <w:rPr>
          <w:sz w:val="10"/>
          <w:szCs w:val="10"/>
          <w:vertAlign w:val="subscript"/>
        </w:rPr>
        <w:t>м</w:t>
      </w:r>
      <w:r w:rsidRPr="00816C72">
        <w:rPr>
          <w:sz w:val="10"/>
          <w:szCs w:val="10"/>
        </w:rPr>
        <w:t>); материалоемкость (</w:t>
      </w:r>
      <w:proofErr w:type="gramStart"/>
      <w:r w:rsidRPr="00816C72">
        <w:rPr>
          <w:sz w:val="10"/>
          <w:szCs w:val="10"/>
          <w:lang w:val="en-US"/>
        </w:rPr>
        <w:t>C</w:t>
      </w:r>
      <w:proofErr w:type="gramEnd"/>
      <w:r w:rsidRPr="00816C72">
        <w:rPr>
          <w:sz w:val="10"/>
          <w:szCs w:val="10"/>
          <w:vertAlign w:val="subscript"/>
        </w:rPr>
        <w:t>м</w:t>
      </w:r>
      <w:r w:rsidRPr="00816C72">
        <w:rPr>
          <w:sz w:val="10"/>
          <w:szCs w:val="10"/>
        </w:rPr>
        <w:t xml:space="preserve"> / ТП); коэффициент соотношений темпов роста объёма производства и материальных затрат (индекс ТП / индекс материальных затрат); удельный вес материальных затрат в себестоимости продукции (сумма материальных затрат к полной себестоимости ТП); коэффициент использования материалов (фактическая сумма материальных затрат к плановой, пересчитанной на фактический объём выпущенной ТП).</w:t>
      </w:r>
      <w:r w:rsidR="007852D2">
        <w:rPr>
          <w:b/>
          <w:bCs/>
          <w:sz w:val="10"/>
          <w:szCs w:val="10"/>
        </w:rPr>
        <w:t xml:space="preserve"> </w:t>
      </w:r>
      <w:r w:rsidRPr="00816C72">
        <w:rPr>
          <w:sz w:val="10"/>
          <w:szCs w:val="10"/>
        </w:rPr>
        <w:t xml:space="preserve">Частные показатели материалоемкости используются для характеристики эффективности использования отдельных видов материальных ресурсов (например, </w:t>
      </w:r>
      <w:proofErr w:type="spellStart"/>
      <w:r w:rsidRPr="00816C72">
        <w:rPr>
          <w:sz w:val="10"/>
          <w:szCs w:val="10"/>
        </w:rPr>
        <w:t>сырьеемкость</w:t>
      </w:r>
      <w:proofErr w:type="spellEnd"/>
      <w:r w:rsidRPr="00816C72">
        <w:rPr>
          <w:sz w:val="10"/>
          <w:szCs w:val="10"/>
        </w:rPr>
        <w:t>, металлоемкость, энергоемкость  и т.п.), а также для характеристики уровня материалоёмкости отдельных изделий.</w:t>
      </w:r>
      <w:r w:rsidR="007852D2">
        <w:rPr>
          <w:b/>
          <w:bCs/>
          <w:sz w:val="10"/>
          <w:szCs w:val="10"/>
        </w:rPr>
        <w:t xml:space="preserve"> </w:t>
      </w:r>
      <w:r w:rsidRPr="00816C72">
        <w:rPr>
          <w:bCs/>
          <w:iCs/>
          <w:sz w:val="10"/>
          <w:szCs w:val="10"/>
        </w:rPr>
        <w:t xml:space="preserve">Следовательно, в процессе анализа фактический уровень показателей эффективности использования материалов сравнивают с </w:t>
      </w:r>
      <w:proofErr w:type="gramStart"/>
      <w:r w:rsidRPr="00816C72">
        <w:rPr>
          <w:bCs/>
          <w:iCs/>
          <w:sz w:val="10"/>
          <w:szCs w:val="10"/>
        </w:rPr>
        <w:t>плановым</w:t>
      </w:r>
      <w:proofErr w:type="gramEnd"/>
      <w:r w:rsidRPr="00816C72">
        <w:rPr>
          <w:bCs/>
          <w:iCs/>
          <w:sz w:val="10"/>
          <w:szCs w:val="10"/>
        </w:rPr>
        <w:t>, изучают их динамику и причины изменения, а также влияние на объём производства продукции.</w:t>
      </w:r>
    </w:p>
    <w:p w:rsidR="00DF1BD0" w:rsidRPr="007852D2" w:rsidRDefault="00DF1BD0" w:rsidP="00B05A69">
      <w:pPr>
        <w:jc w:val="both"/>
        <w:rPr>
          <w:b/>
          <w:bCs/>
          <w:iCs/>
          <w:sz w:val="10"/>
          <w:szCs w:val="10"/>
        </w:rPr>
      </w:pPr>
      <w:r w:rsidRPr="007852D2">
        <w:rPr>
          <w:b/>
          <w:bCs/>
          <w:iCs/>
          <w:sz w:val="10"/>
          <w:szCs w:val="10"/>
        </w:rPr>
        <w:t>9.4 Этапы процесса управления запасами на предприятии.</w:t>
      </w:r>
      <w:r w:rsidR="007852D2">
        <w:rPr>
          <w:b/>
          <w:bCs/>
          <w:iCs/>
          <w:sz w:val="10"/>
          <w:szCs w:val="10"/>
        </w:rPr>
        <w:t xml:space="preserve"> </w:t>
      </w:r>
      <w:r w:rsidRPr="00816C72">
        <w:rPr>
          <w:sz w:val="10"/>
          <w:szCs w:val="10"/>
        </w:rPr>
        <w:t xml:space="preserve">Управление запасами направлено на обеспечение бесперебойного осуществления процессами производства и реализации продукции, минимизацию текущих затрат по их обслуживанию на предприятии. Эффективное управление запасами позволяет снизить продолжительность производственного и операционного цикла в целом, а также уменьшить уровень текущих затрат на их хранение и т.п. Управление запасами охватывает ряд последовательно выполняемых этапов работ, основными из которых являются </w:t>
      </w:r>
      <w:proofErr w:type="gramStart"/>
      <w:r w:rsidRPr="00816C72">
        <w:rPr>
          <w:sz w:val="10"/>
          <w:szCs w:val="10"/>
        </w:rPr>
        <w:t>следующие</w:t>
      </w:r>
      <w:proofErr w:type="gramEnd"/>
      <w:r w:rsidRPr="00816C72">
        <w:rPr>
          <w:sz w:val="10"/>
          <w:szCs w:val="10"/>
        </w:rPr>
        <w:t>:</w:t>
      </w:r>
      <w:r w:rsidR="007852D2">
        <w:rPr>
          <w:sz w:val="10"/>
          <w:szCs w:val="10"/>
        </w:rPr>
        <w:t xml:space="preserve"> </w:t>
      </w:r>
      <w:r w:rsidRPr="00816C72">
        <w:rPr>
          <w:sz w:val="10"/>
          <w:szCs w:val="10"/>
        </w:rPr>
        <w:t>Анализ запасов товарно-материальных ценностей в предшествующем периоде;</w:t>
      </w:r>
      <w:r w:rsidR="007852D2">
        <w:rPr>
          <w:sz w:val="10"/>
          <w:szCs w:val="10"/>
        </w:rPr>
        <w:t xml:space="preserve"> </w:t>
      </w:r>
      <w:r w:rsidRPr="00816C72">
        <w:rPr>
          <w:sz w:val="10"/>
          <w:szCs w:val="10"/>
        </w:rPr>
        <w:t>Определение целей формирования запасов;</w:t>
      </w:r>
      <w:r w:rsidR="007852D2">
        <w:rPr>
          <w:sz w:val="10"/>
          <w:szCs w:val="10"/>
        </w:rPr>
        <w:t xml:space="preserve"> </w:t>
      </w:r>
      <w:r w:rsidRPr="00816C72">
        <w:rPr>
          <w:sz w:val="10"/>
          <w:szCs w:val="10"/>
        </w:rPr>
        <w:t>Оптимизация размера основных групп текущих запасов (оптимизация связана предварительным разделением всей совокупности запасов на два вида – производственные и запасы готовой продукции)</w:t>
      </w:r>
      <w:proofErr w:type="gramStart"/>
      <w:r w:rsidRPr="00816C72">
        <w:rPr>
          <w:sz w:val="10"/>
          <w:szCs w:val="10"/>
        </w:rPr>
        <w:t>;О</w:t>
      </w:r>
      <w:proofErr w:type="gramEnd"/>
      <w:r w:rsidRPr="00816C72">
        <w:rPr>
          <w:sz w:val="10"/>
          <w:szCs w:val="10"/>
        </w:rPr>
        <w:t>птимизация общей суммы запасов товарно-материальных ценностей, включаемых в состав оборотных активов;</w:t>
      </w:r>
      <w:r w:rsidR="007852D2">
        <w:rPr>
          <w:sz w:val="10"/>
          <w:szCs w:val="10"/>
        </w:rPr>
        <w:t xml:space="preserve"> </w:t>
      </w:r>
      <w:r w:rsidRPr="00816C72">
        <w:rPr>
          <w:sz w:val="10"/>
          <w:szCs w:val="10"/>
        </w:rPr>
        <w:t>Обеспечение высокой оборачиваемости и эффективных форм движения запасов;</w:t>
      </w:r>
      <w:r w:rsidR="007852D2">
        <w:rPr>
          <w:sz w:val="10"/>
          <w:szCs w:val="10"/>
        </w:rPr>
        <w:t xml:space="preserve"> </w:t>
      </w:r>
      <w:r w:rsidRPr="00816C72">
        <w:rPr>
          <w:sz w:val="10"/>
          <w:szCs w:val="10"/>
        </w:rPr>
        <w:t>Обоснование учётной политики запасов;</w:t>
      </w:r>
      <w:r w:rsidR="007852D2">
        <w:rPr>
          <w:sz w:val="10"/>
          <w:szCs w:val="10"/>
        </w:rPr>
        <w:t xml:space="preserve"> </w:t>
      </w:r>
      <w:r w:rsidRPr="00816C72">
        <w:rPr>
          <w:sz w:val="10"/>
          <w:szCs w:val="10"/>
        </w:rPr>
        <w:t xml:space="preserve">Построение эффективных систем </w:t>
      </w:r>
      <w:proofErr w:type="gramStart"/>
      <w:r w:rsidRPr="00816C72">
        <w:rPr>
          <w:sz w:val="10"/>
          <w:szCs w:val="10"/>
        </w:rPr>
        <w:t>контроля за</w:t>
      </w:r>
      <w:proofErr w:type="gramEnd"/>
      <w:r w:rsidRPr="00816C72">
        <w:rPr>
          <w:sz w:val="10"/>
          <w:szCs w:val="10"/>
        </w:rPr>
        <w:t xml:space="preserve"> движением запасов на предприятии.</w:t>
      </w:r>
    </w:p>
    <w:p w:rsidR="00DF1BD0" w:rsidRPr="0022787A" w:rsidRDefault="00DF1BD0" w:rsidP="00B05A69">
      <w:pPr>
        <w:jc w:val="both"/>
        <w:rPr>
          <w:b/>
          <w:bCs/>
          <w:iCs/>
          <w:sz w:val="10"/>
          <w:szCs w:val="10"/>
        </w:rPr>
      </w:pPr>
      <w:r w:rsidRPr="007852D2">
        <w:rPr>
          <w:b/>
          <w:bCs/>
          <w:iCs/>
          <w:sz w:val="10"/>
          <w:szCs w:val="10"/>
        </w:rPr>
        <w:t>9.5 Метод экономически обоснованного объема запаса (EOQ).</w:t>
      </w:r>
      <w:r w:rsidRPr="00816C72">
        <w:rPr>
          <w:sz w:val="10"/>
          <w:szCs w:val="10"/>
        </w:rPr>
        <w:t>Для оптимизации размера текущих запасов товарно-материальных ценностей используется модель экономически обоснованного размера заказа (</w:t>
      </w:r>
      <w:r w:rsidRPr="00816C72">
        <w:rPr>
          <w:sz w:val="10"/>
          <w:szCs w:val="10"/>
          <w:lang w:val="en-US"/>
        </w:rPr>
        <w:t>Economic</w:t>
      </w:r>
      <w:r w:rsidRPr="00816C72">
        <w:rPr>
          <w:sz w:val="10"/>
          <w:szCs w:val="10"/>
        </w:rPr>
        <w:t xml:space="preserve"> </w:t>
      </w:r>
      <w:r w:rsidRPr="00816C72">
        <w:rPr>
          <w:sz w:val="10"/>
          <w:szCs w:val="10"/>
          <w:lang w:val="en-US"/>
        </w:rPr>
        <w:t>ordering</w:t>
      </w:r>
      <w:r w:rsidRPr="00816C72">
        <w:rPr>
          <w:sz w:val="10"/>
          <w:szCs w:val="10"/>
        </w:rPr>
        <w:t xml:space="preserve"> </w:t>
      </w:r>
      <w:r w:rsidRPr="00816C72">
        <w:rPr>
          <w:sz w:val="10"/>
          <w:szCs w:val="10"/>
          <w:lang w:val="en-US"/>
        </w:rPr>
        <w:t>quantity</w:t>
      </w:r>
      <w:r w:rsidRPr="00816C72">
        <w:rPr>
          <w:sz w:val="10"/>
          <w:szCs w:val="10"/>
        </w:rPr>
        <w:t xml:space="preserve"> </w:t>
      </w:r>
      <w:r w:rsidRPr="00816C72">
        <w:rPr>
          <w:sz w:val="10"/>
          <w:szCs w:val="10"/>
          <w:lang w:val="en-US"/>
        </w:rPr>
        <w:t>model</w:t>
      </w:r>
      <w:r w:rsidRPr="00816C72">
        <w:rPr>
          <w:sz w:val="10"/>
          <w:szCs w:val="10"/>
        </w:rPr>
        <w:t>). Она может быть использована для оптимизации размера, как производственных запасов, так и запасов готовой продукции.</w:t>
      </w:r>
      <w:r w:rsidR="007852D2">
        <w:rPr>
          <w:b/>
          <w:bCs/>
          <w:iCs/>
          <w:sz w:val="10"/>
          <w:szCs w:val="10"/>
        </w:rPr>
        <w:t xml:space="preserve"> </w:t>
      </w:r>
      <w:r w:rsidRPr="00816C72">
        <w:rPr>
          <w:sz w:val="10"/>
          <w:szCs w:val="10"/>
        </w:rPr>
        <w:t xml:space="preserve">Расчётный механизм модели </w:t>
      </w:r>
      <w:r w:rsidRPr="00816C72">
        <w:rPr>
          <w:sz w:val="10"/>
          <w:szCs w:val="10"/>
          <w:lang w:val="en-US"/>
        </w:rPr>
        <w:t>EOQ</w:t>
      </w:r>
      <w:r w:rsidRPr="00816C72">
        <w:rPr>
          <w:sz w:val="10"/>
          <w:szCs w:val="10"/>
        </w:rPr>
        <w:t xml:space="preserve"> основан на минимизации совокупных операционных затрат по закупке и хранению запасов на предприятии. </w:t>
      </w:r>
      <w:r w:rsidR="007852D2">
        <w:rPr>
          <w:b/>
          <w:bCs/>
          <w:iCs/>
          <w:sz w:val="10"/>
          <w:szCs w:val="10"/>
        </w:rPr>
        <w:t xml:space="preserve"> </w:t>
      </w:r>
      <w:r w:rsidRPr="00816C72">
        <w:rPr>
          <w:sz w:val="10"/>
          <w:szCs w:val="10"/>
        </w:rPr>
        <w:t>Следует отметить, что операционные затраты предварительно разделяются на две группы:</w:t>
      </w:r>
      <w:r w:rsidR="007852D2">
        <w:rPr>
          <w:sz w:val="10"/>
          <w:szCs w:val="10"/>
        </w:rPr>
        <w:t xml:space="preserve"> </w:t>
      </w:r>
      <w:r w:rsidRPr="00816C72">
        <w:rPr>
          <w:sz w:val="10"/>
          <w:szCs w:val="10"/>
        </w:rPr>
        <w:t>Сумма затрат по размещению заказов (включающих расходы по транспортированию и приёмке товаров);</w:t>
      </w:r>
      <w:r w:rsidR="007852D2">
        <w:rPr>
          <w:sz w:val="10"/>
          <w:szCs w:val="10"/>
        </w:rPr>
        <w:t xml:space="preserve"> </w:t>
      </w:r>
      <w:r w:rsidRPr="00816C72">
        <w:rPr>
          <w:sz w:val="10"/>
          <w:szCs w:val="10"/>
        </w:rPr>
        <w:t>Сумма затрат по хранению товаров на складе.</w:t>
      </w:r>
      <w:r w:rsidR="007852D2">
        <w:rPr>
          <w:sz w:val="10"/>
          <w:szCs w:val="10"/>
        </w:rPr>
        <w:t xml:space="preserve"> </w:t>
      </w:r>
      <w:r w:rsidRPr="00816C72">
        <w:rPr>
          <w:bCs/>
          <w:iCs/>
          <w:sz w:val="10"/>
          <w:szCs w:val="10"/>
        </w:rPr>
        <w:t>Аналитическая формула для расчёта оптимального размера партии заказа имеет следующий вид:</w:t>
      </w:r>
      <w:r w:rsidR="007852D2">
        <w:rPr>
          <w:b/>
          <w:bCs/>
          <w:iCs/>
          <w:sz w:val="10"/>
          <w:szCs w:val="10"/>
        </w:rPr>
        <w:t xml:space="preserve"> </w:t>
      </w:r>
      <w:r w:rsidRPr="00816C72">
        <w:rPr>
          <w:sz w:val="10"/>
          <w:szCs w:val="10"/>
          <w:lang w:val="en-US"/>
        </w:rPr>
        <w:t>EOQ</w:t>
      </w:r>
      <w:r w:rsidRPr="00816C72">
        <w:rPr>
          <w:sz w:val="10"/>
          <w:szCs w:val="10"/>
        </w:rPr>
        <w:t xml:space="preserve"> </w:t>
      </w:r>
      <w:proofErr w:type="gramStart"/>
      <w:r w:rsidRPr="00816C72">
        <w:rPr>
          <w:sz w:val="10"/>
          <w:szCs w:val="10"/>
        </w:rPr>
        <w:t xml:space="preserve">= </w:t>
      </w:r>
      <m:oMath>
        <w:proofErr w:type="gramEnd"/>
        <m:r>
          <m:rPr>
            <m:sty m:val="p"/>
          </m:rPr>
          <w:rPr>
            <w:rFonts w:ascii="Cambria Math"/>
            <w:sz w:val="10"/>
            <w:szCs w:val="10"/>
          </w:rPr>
          <m:t>√</m:t>
        </m:r>
        <m:r>
          <m:rPr>
            <m:sty m:val="p"/>
          </m:rPr>
          <w:rPr>
            <w:rFonts w:ascii="Cambria Math"/>
            <w:sz w:val="10"/>
            <w:szCs w:val="10"/>
          </w:rPr>
          <m:t>(</m:t>
        </m:r>
        <m:f>
          <m:fPr>
            <m:ctrlPr>
              <w:rPr>
                <w:rFonts w:ascii="Cambria Math" w:hAnsi="Cambria Math"/>
                <w:sz w:val="10"/>
                <w:szCs w:val="10"/>
                <w:lang w:val="en-US"/>
              </w:rPr>
            </m:ctrlPr>
          </m:fPr>
          <m:num>
            <m:r>
              <m:rPr>
                <m:sty m:val="p"/>
              </m:rPr>
              <w:rPr>
                <w:rFonts w:ascii="Cambria Math"/>
                <w:sz w:val="10"/>
                <w:szCs w:val="10"/>
              </w:rPr>
              <m:t>2</m:t>
            </m:r>
            <m:r>
              <m:rPr>
                <m:sty m:val="p"/>
              </m:rPr>
              <w:rPr>
                <w:rFonts w:ascii="Cambria Math"/>
                <w:sz w:val="10"/>
                <w:szCs w:val="10"/>
                <w:lang w:val="en-US"/>
              </w:rPr>
              <m:t>FS</m:t>
            </m:r>
          </m:num>
          <m:den>
            <m:r>
              <m:rPr>
                <m:sty m:val="p"/>
              </m:rPr>
              <w:rPr>
                <w:rFonts w:ascii="Cambria Math"/>
                <w:sz w:val="10"/>
                <w:szCs w:val="10"/>
              </w:rPr>
              <m:t>С</m:t>
            </m:r>
          </m:den>
        </m:f>
        <m:r>
          <m:rPr>
            <m:sty m:val="p"/>
          </m:rPr>
          <w:rPr>
            <w:rFonts w:ascii="Cambria Math"/>
            <w:sz w:val="10"/>
            <w:szCs w:val="10"/>
          </w:rPr>
          <m:t>)</m:t>
        </m:r>
      </m:oMath>
      <w:r w:rsidRPr="00816C72">
        <w:rPr>
          <w:sz w:val="10"/>
          <w:szCs w:val="10"/>
        </w:rPr>
        <w:t xml:space="preserve">; где </w:t>
      </w:r>
      <w:r w:rsidRPr="00816C72">
        <w:rPr>
          <w:sz w:val="10"/>
          <w:szCs w:val="10"/>
          <w:lang w:val="en-US"/>
        </w:rPr>
        <w:t>F</w:t>
      </w:r>
      <w:r w:rsidRPr="00816C72">
        <w:rPr>
          <w:sz w:val="10"/>
          <w:szCs w:val="10"/>
        </w:rPr>
        <w:t xml:space="preserve"> – стоимость оформления партии заказа; </w:t>
      </w:r>
      <w:r w:rsidRPr="00816C72">
        <w:rPr>
          <w:sz w:val="10"/>
          <w:szCs w:val="10"/>
          <w:lang w:val="en-US"/>
        </w:rPr>
        <w:t>S</w:t>
      </w:r>
      <w:r w:rsidRPr="00816C72">
        <w:rPr>
          <w:sz w:val="10"/>
          <w:szCs w:val="10"/>
        </w:rPr>
        <w:t xml:space="preserve"> – годовая потребность предприятия в данном материале; </w:t>
      </w:r>
      <w:r w:rsidRPr="00816C72">
        <w:rPr>
          <w:sz w:val="10"/>
          <w:szCs w:val="10"/>
          <w:lang w:val="en-US"/>
        </w:rPr>
        <w:t>C</w:t>
      </w:r>
      <w:r w:rsidRPr="00816C72">
        <w:rPr>
          <w:sz w:val="10"/>
          <w:szCs w:val="10"/>
        </w:rPr>
        <w:t xml:space="preserve"> – стоимость хранения единицы запаса в год.</w:t>
      </w:r>
    </w:p>
    <w:p w:rsidR="00DF1BD0" w:rsidRPr="0022787A" w:rsidRDefault="00DF1BD0" w:rsidP="00B05A69">
      <w:pPr>
        <w:jc w:val="both"/>
        <w:rPr>
          <w:b/>
          <w:bCs/>
          <w:iCs/>
          <w:sz w:val="10"/>
          <w:szCs w:val="10"/>
        </w:rPr>
      </w:pPr>
      <w:r w:rsidRPr="007852D2">
        <w:rPr>
          <w:b/>
          <w:bCs/>
          <w:iCs/>
          <w:sz w:val="10"/>
          <w:szCs w:val="10"/>
        </w:rPr>
        <w:t xml:space="preserve">9.6  Система управления запасами – </w:t>
      </w:r>
      <w:proofErr w:type="spellStart"/>
      <w:r w:rsidRPr="007852D2">
        <w:rPr>
          <w:b/>
          <w:bCs/>
          <w:iCs/>
          <w:sz w:val="10"/>
          <w:szCs w:val="10"/>
        </w:rPr>
        <w:t>АВС-анализ</w:t>
      </w:r>
      <w:proofErr w:type="spellEnd"/>
      <w:r w:rsidRPr="007852D2">
        <w:rPr>
          <w:b/>
          <w:bCs/>
          <w:iCs/>
          <w:sz w:val="10"/>
          <w:szCs w:val="10"/>
        </w:rPr>
        <w:t>.</w:t>
      </w:r>
      <w:r w:rsidRPr="00816C72">
        <w:rPr>
          <w:sz w:val="10"/>
          <w:szCs w:val="10"/>
        </w:rPr>
        <w:t xml:space="preserve"> Система контроля над запасами </w:t>
      </w:r>
      <w:r w:rsidRPr="00816C72">
        <w:rPr>
          <w:sz w:val="10"/>
          <w:szCs w:val="10"/>
          <w:lang w:val="en-US"/>
        </w:rPr>
        <w:t>ABC</w:t>
      </w:r>
      <w:r w:rsidRPr="00816C72">
        <w:rPr>
          <w:sz w:val="10"/>
          <w:szCs w:val="10"/>
        </w:rPr>
        <w:t xml:space="preserve"> – система объемно-стоимостного анализа, позволяющего разделить все виды запасов на группы в соответствии с объёмами реализации и величиной полученной </w:t>
      </w:r>
      <w:proofErr w:type="spellStart"/>
      <w:r w:rsidRPr="00816C72">
        <w:rPr>
          <w:sz w:val="10"/>
          <w:szCs w:val="10"/>
        </w:rPr>
        <w:t>прибыли</w:t>
      </w:r>
      <w:proofErr w:type="gramStart"/>
      <w:r w:rsidRPr="00816C72">
        <w:rPr>
          <w:sz w:val="10"/>
          <w:szCs w:val="10"/>
        </w:rPr>
        <w:t>.Д</w:t>
      </w:r>
      <w:proofErr w:type="gramEnd"/>
      <w:r w:rsidRPr="00816C72">
        <w:rPr>
          <w:sz w:val="10"/>
          <w:szCs w:val="10"/>
        </w:rPr>
        <w:t>анная</w:t>
      </w:r>
      <w:proofErr w:type="spellEnd"/>
      <w:r w:rsidRPr="00816C72">
        <w:rPr>
          <w:sz w:val="10"/>
          <w:szCs w:val="10"/>
        </w:rPr>
        <w:t xml:space="preserve"> система базируется на разделении всей совокупности запасов товарно-материальных ценностей на три категории исходя из их стоимости, объёма и частоты расходования, отрицательных последствий их недостатка для хода операционной деятельности и финансовых результатов и т.п.Категория “</w:t>
      </w:r>
      <w:proofErr w:type="gramStart"/>
      <w:r w:rsidRPr="00816C72">
        <w:rPr>
          <w:sz w:val="10"/>
          <w:szCs w:val="10"/>
          <w:lang w:val="en-US"/>
        </w:rPr>
        <w:t>A</w:t>
      </w:r>
      <w:r w:rsidRPr="00816C72">
        <w:rPr>
          <w:sz w:val="10"/>
          <w:szCs w:val="10"/>
        </w:rPr>
        <w:t>” включает наиболее дорогостоящие виды запасов с продолжительным циклом исполнения заказа, которые требуют постоянного мониторинга в связи с серьёзностью финансовых последствий, вызываемых их недостатком.</w:t>
      </w:r>
      <w:proofErr w:type="gramEnd"/>
      <w:r w:rsidRPr="00816C72">
        <w:rPr>
          <w:sz w:val="10"/>
          <w:szCs w:val="10"/>
        </w:rPr>
        <w:t xml:space="preserve"> Частота завоза этой категории запасов определяется, как правило, на основе модели </w:t>
      </w:r>
      <w:r w:rsidRPr="00816C72">
        <w:rPr>
          <w:sz w:val="10"/>
          <w:szCs w:val="10"/>
          <w:lang w:val="en-US"/>
        </w:rPr>
        <w:t>EOQ</w:t>
      </w:r>
      <w:r w:rsidRPr="00816C72">
        <w:rPr>
          <w:sz w:val="10"/>
          <w:szCs w:val="10"/>
        </w:rPr>
        <w:t>. Количество видов конкретных товарно-материальных ценностей, входящих в категорию “</w:t>
      </w:r>
      <w:r w:rsidRPr="00816C72">
        <w:rPr>
          <w:sz w:val="10"/>
          <w:szCs w:val="10"/>
          <w:lang w:val="en-US"/>
        </w:rPr>
        <w:t>A</w:t>
      </w:r>
      <w:r w:rsidRPr="00816C72">
        <w:rPr>
          <w:sz w:val="10"/>
          <w:szCs w:val="10"/>
        </w:rPr>
        <w:t xml:space="preserve">”, обычно ограничено и требует еженедельного </w:t>
      </w:r>
      <w:proofErr w:type="spellStart"/>
      <w:r w:rsidRPr="00816C72">
        <w:rPr>
          <w:sz w:val="10"/>
          <w:szCs w:val="10"/>
        </w:rPr>
        <w:t>контроля</w:t>
      </w:r>
      <w:proofErr w:type="gramStart"/>
      <w:r w:rsidRPr="00816C72">
        <w:rPr>
          <w:sz w:val="10"/>
          <w:szCs w:val="10"/>
        </w:rPr>
        <w:t>.К</w:t>
      </w:r>
      <w:proofErr w:type="gramEnd"/>
      <w:r w:rsidRPr="00816C72">
        <w:rPr>
          <w:sz w:val="10"/>
          <w:szCs w:val="10"/>
        </w:rPr>
        <w:t>атегория</w:t>
      </w:r>
      <w:proofErr w:type="spellEnd"/>
      <w:r w:rsidRPr="00816C72">
        <w:rPr>
          <w:sz w:val="10"/>
          <w:szCs w:val="10"/>
        </w:rPr>
        <w:t xml:space="preserve"> “</w:t>
      </w:r>
      <w:r w:rsidRPr="00816C72">
        <w:rPr>
          <w:sz w:val="10"/>
          <w:szCs w:val="10"/>
          <w:lang w:val="en-US"/>
        </w:rPr>
        <w:t>B</w:t>
      </w:r>
      <w:r w:rsidRPr="00816C72">
        <w:rPr>
          <w:sz w:val="10"/>
          <w:szCs w:val="10"/>
        </w:rPr>
        <w:t xml:space="preserve">” включает товарно-материальные ценности, имеющие меньшую значимость в обеспечении бесперебойного операционного процесса и формировании конечных финансовых результатов. Запасы этой категории контролируются обычно раз в </w:t>
      </w:r>
      <w:proofErr w:type="spellStart"/>
      <w:r w:rsidRPr="00816C72">
        <w:rPr>
          <w:sz w:val="10"/>
          <w:szCs w:val="10"/>
        </w:rPr>
        <w:t>месяц</w:t>
      </w:r>
      <w:proofErr w:type="gramStart"/>
      <w:r w:rsidRPr="00816C72">
        <w:rPr>
          <w:sz w:val="10"/>
          <w:szCs w:val="10"/>
        </w:rPr>
        <w:t>.К</w:t>
      </w:r>
      <w:proofErr w:type="gramEnd"/>
      <w:r w:rsidRPr="00816C72">
        <w:rPr>
          <w:sz w:val="10"/>
          <w:szCs w:val="10"/>
        </w:rPr>
        <w:t>атегория</w:t>
      </w:r>
      <w:proofErr w:type="spellEnd"/>
      <w:r w:rsidRPr="00816C72">
        <w:rPr>
          <w:sz w:val="10"/>
          <w:szCs w:val="10"/>
        </w:rPr>
        <w:t xml:space="preserve"> “</w:t>
      </w:r>
      <w:r w:rsidRPr="00816C72">
        <w:rPr>
          <w:sz w:val="10"/>
          <w:szCs w:val="10"/>
          <w:lang w:val="en-US"/>
        </w:rPr>
        <w:t>C</w:t>
      </w:r>
      <w:r w:rsidRPr="00816C72">
        <w:rPr>
          <w:sz w:val="10"/>
          <w:szCs w:val="10"/>
        </w:rPr>
        <w:t>” включает все остальные товарно-материальные ценности с низкой стоимостью, не играющие значимой роли в формировании конечных финансовых результатов. Объём закупок таких ценностей может быть довольно большим, следовательно, контроль над их движением осуществляется не чаще одного раза в квартал.</w:t>
      </w:r>
      <w:r w:rsidRPr="00816C72">
        <w:rPr>
          <w:sz w:val="10"/>
          <w:szCs w:val="10"/>
          <w:lang w:val="en-US"/>
        </w:rPr>
        <w:t>ABC</w:t>
      </w:r>
      <w:r w:rsidRPr="00816C72">
        <w:rPr>
          <w:sz w:val="10"/>
          <w:szCs w:val="10"/>
        </w:rPr>
        <w:t>-анализ вне зависимости от сферы его применения проводится в соответствии со следующей последовательностью:</w:t>
      </w:r>
      <w:r w:rsidR="007852D2">
        <w:rPr>
          <w:sz w:val="10"/>
          <w:szCs w:val="10"/>
        </w:rPr>
        <w:t xml:space="preserve"> </w:t>
      </w:r>
      <w:r w:rsidRPr="00816C72">
        <w:rPr>
          <w:sz w:val="10"/>
          <w:szCs w:val="10"/>
        </w:rPr>
        <w:t>Выбор объекта анализа. Допускается детализация направлений анализа по каналам сбыта или рыночным сегментам.</w:t>
      </w:r>
      <w:r w:rsidR="007852D2">
        <w:rPr>
          <w:sz w:val="10"/>
          <w:szCs w:val="10"/>
        </w:rPr>
        <w:t xml:space="preserve">1. </w:t>
      </w:r>
      <w:r w:rsidRPr="00816C72">
        <w:rPr>
          <w:sz w:val="10"/>
          <w:szCs w:val="10"/>
        </w:rPr>
        <w:t>Определение параметра, по которому будет проводиться анализ.</w:t>
      </w:r>
      <w:r w:rsidR="007852D2">
        <w:rPr>
          <w:b/>
          <w:bCs/>
          <w:iCs/>
          <w:sz w:val="10"/>
          <w:szCs w:val="10"/>
        </w:rPr>
        <w:t xml:space="preserve"> </w:t>
      </w:r>
      <w:r w:rsidRPr="00816C72">
        <w:rPr>
          <w:sz w:val="10"/>
          <w:szCs w:val="10"/>
        </w:rPr>
        <w:t xml:space="preserve">Де-факто используют двухфакторную модель </w:t>
      </w:r>
      <w:r w:rsidRPr="00816C72">
        <w:rPr>
          <w:sz w:val="10"/>
          <w:szCs w:val="10"/>
          <w:lang w:val="en-US"/>
        </w:rPr>
        <w:t>ABC</w:t>
      </w:r>
      <w:r w:rsidRPr="00816C72">
        <w:rPr>
          <w:sz w:val="10"/>
          <w:szCs w:val="10"/>
        </w:rPr>
        <w:t>-анализа, в которой в качестве параметров выступают прибыль и количество фактов продаж.</w:t>
      </w:r>
    </w:p>
    <w:p w:rsidR="00DF1BD0" w:rsidRPr="0022787A" w:rsidRDefault="00DF1BD0" w:rsidP="00B05A69">
      <w:pPr>
        <w:jc w:val="both"/>
        <w:rPr>
          <w:b/>
          <w:bCs/>
          <w:sz w:val="10"/>
          <w:szCs w:val="10"/>
        </w:rPr>
      </w:pPr>
      <w:r w:rsidRPr="0022787A">
        <w:rPr>
          <w:b/>
          <w:bCs/>
          <w:sz w:val="10"/>
          <w:szCs w:val="10"/>
        </w:rPr>
        <w:t xml:space="preserve">9.7 </w:t>
      </w:r>
      <w:r w:rsidRPr="0022787A">
        <w:rPr>
          <w:b/>
          <w:bCs/>
          <w:sz w:val="10"/>
          <w:szCs w:val="10"/>
          <w:lang w:val="en-US"/>
        </w:rPr>
        <w:t>XYZ</w:t>
      </w:r>
      <w:r w:rsidRPr="0022787A">
        <w:rPr>
          <w:b/>
          <w:bCs/>
          <w:sz w:val="10"/>
          <w:szCs w:val="10"/>
        </w:rPr>
        <w:t>-анализ.</w:t>
      </w:r>
      <w:r w:rsidR="0022787A">
        <w:rPr>
          <w:b/>
          <w:bCs/>
          <w:sz w:val="10"/>
          <w:szCs w:val="10"/>
        </w:rPr>
        <w:t xml:space="preserve"> </w:t>
      </w:r>
      <w:proofErr w:type="gramStart"/>
      <w:r w:rsidRPr="00816C72">
        <w:rPr>
          <w:sz w:val="10"/>
          <w:szCs w:val="10"/>
          <w:lang w:val="en-US"/>
        </w:rPr>
        <w:t>XYZ</w:t>
      </w:r>
      <w:r w:rsidRPr="00816C72">
        <w:rPr>
          <w:sz w:val="10"/>
          <w:szCs w:val="10"/>
        </w:rPr>
        <w:t>-анализ позволяет проводить классификацию товаров на основе сравнения стабильности объёма их продаж.</w:t>
      </w:r>
      <w:proofErr w:type="gramEnd"/>
      <w:r w:rsidRPr="00816C72">
        <w:rPr>
          <w:sz w:val="10"/>
          <w:szCs w:val="10"/>
        </w:rPr>
        <w:t xml:space="preserve"> </w:t>
      </w:r>
      <w:r w:rsidRPr="00816C72">
        <w:rPr>
          <w:b/>
          <w:sz w:val="10"/>
          <w:szCs w:val="10"/>
        </w:rPr>
        <w:t xml:space="preserve">Целью </w:t>
      </w:r>
      <w:r w:rsidRPr="00816C72">
        <w:rPr>
          <w:sz w:val="10"/>
          <w:szCs w:val="10"/>
        </w:rPr>
        <w:t xml:space="preserve">анализа является прогнозирование стабильности тех или иных объектов исследования, например стабильности продаж отдельных видов товара, колебания уровня спроса. </w:t>
      </w:r>
      <w:r w:rsidRPr="00816C72">
        <w:rPr>
          <w:b/>
          <w:sz w:val="10"/>
          <w:szCs w:val="10"/>
        </w:rPr>
        <w:t>В основе</w:t>
      </w:r>
      <w:r w:rsidRPr="00816C72">
        <w:rPr>
          <w:sz w:val="10"/>
          <w:szCs w:val="10"/>
        </w:rPr>
        <w:t xml:space="preserve"> </w:t>
      </w:r>
      <w:r w:rsidRPr="00816C72">
        <w:rPr>
          <w:sz w:val="10"/>
          <w:szCs w:val="10"/>
          <w:lang w:val="en-US"/>
        </w:rPr>
        <w:t>XYZ</w:t>
      </w:r>
      <w:r w:rsidRPr="00816C72">
        <w:rPr>
          <w:sz w:val="10"/>
          <w:szCs w:val="10"/>
        </w:rPr>
        <w:t xml:space="preserve">-анализа лежит определение коэффициента вариации для исследуемых параметров. Следует отметить, что коэффициент вариации – отношение среднего </w:t>
      </w:r>
      <w:proofErr w:type="spellStart"/>
      <w:r w:rsidRPr="00816C72">
        <w:rPr>
          <w:sz w:val="10"/>
          <w:szCs w:val="10"/>
        </w:rPr>
        <w:t>квадратического</w:t>
      </w:r>
      <w:proofErr w:type="spellEnd"/>
      <w:r w:rsidRPr="00816C72">
        <w:rPr>
          <w:sz w:val="10"/>
          <w:szCs w:val="10"/>
        </w:rPr>
        <w:t xml:space="preserve"> отклонения к среднеарифметическому значению измеряемых параметров: </w:t>
      </w:r>
      <w:r w:rsidRPr="00816C72">
        <w:rPr>
          <w:sz w:val="10"/>
          <w:szCs w:val="10"/>
        </w:rPr>
        <w:sym w:font="Symbol" w:char="F06E"/>
      </w:r>
      <w:r w:rsidRPr="00816C72">
        <w:rPr>
          <w:sz w:val="10"/>
          <w:szCs w:val="10"/>
        </w:rPr>
        <w:t xml:space="preserve"> = </w:t>
      </w:r>
      <m:oMath>
        <m:rad>
          <m:radPr>
            <m:degHide m:val="on"/>
            <m:ctrlPr>
              <w:rPr>
                <w:rFonts w:ascii="Cambria Math" w:hAnsi="Cambria Math"/>
                <w:i/>
                <w:sz w:val="10"/>
                <w:szCs w:val="10"/>
              </w:rPr>
            </m:ctrlPr>
          </m:radPr>
          <m:deg/>
          <m:e>
            <m:r>
              <w:rPr>
                <w:rFonts w:ascii="Cambria Math"/>
                <w:sz w:val="10"/>
                <w:szCs w:val="10"/>
              </w:rPr>
              <m:t>(</m:t>
            </m:r>
            <m:r>
              <w:rPr>
                <w:rFonts w:ascii="Cambria Math"/>
                <w:i/>
                <w:sz w:val="10"/>
                <w:szCs w:val="10"/>
              </w:rPr>
              <w:sym w:font="Symbol" w:char="F0E5"/>
            </m:r>
            <m:sSub>
              <m:sSubPr>
                <m:ctrlPr>
                  <w:rPr>
                    <w:rFonts w:ascii="Cambria Math" w:hAnsi="Cambria Math"/>
                    <w:i/>
                    <w:sz w:val="10"/>
                    <w:szCs w:val="10"/>
                  </w:rPr>
                </m:ctrlPr>
              </m:sSubPr>
              <m:e>
                <m:r>
                  <w:rPr>
                    <w:rFonts w:ascii="Cambria Math" w:hAnsi="Cambria Math"/>
                    <w:sz w:val="10"/>
                    <w:szCs w:val="10"/>
                    <w:lang w:val="en-US"/>
                  </w:rPr>
                  <m:t>x</m:t>
                </m:r>
              </m:e>
              <m:sub>
                <m:r>
                  <w:rPr>
                    <w:rFonts w:ascii="Cambria Math" w:hAnsi="Cambria Math"/>
                    <w:sz w:val="10"/>
                    <w:szCs w:val="10"/>
                  </w:rPr>
                  <m:t>i</m:t>
                </m:r>
              </m:sub>
            </m:sSub>
            <m:r>
              <w:rPr>
                <w:rFonts w:ascii="Cambria Math"/>
                <w:sz w:val="10"/>
                <w:szCs w:val="10"/>
              </w:rPr>
              <m:t>-</m:t>
            </m:r>
            <m:acc>
              <m:accPr>
                <m:chr m:val="̅"/>
                <m:ctrlPr>
                  <w:rPr>
                    <w:rFonts w:ascii="Cambria Math" w:hAnsi="Cambria Math"/>
                    <w:i/>
                    <w:sz w:val="10"/>
                    <w:szCs w:val="10"/>
                  </w:rPr>
                </m:ctrlPr>
              </m:accPr>
              <m:e>
                <m:r>
                  <w:rPr>
                    <w:rFonts w:ascii="Cambria Math" w:hAnsi="Cambria Math"/>
                    <w:sz w:val="10"/>
                    <w:szCs w:val="10"/>
                  </w:rPr>
                  <m:t>x</m:t>
                </m:r>
              </m:e>
            </m:acc>
            <m:r>
              <w:rPr>
                <w:rFonts w:ascii="Cambria Math"/>
                <w:sz w:val="10"/>
                <w:szCs w:val="10"/>
              </w:rPr>
              <m:t>)/</m:t>
            </m:r>
            <m:r>
              <w:rPr>
                <w:rFonts w:ascii="Cambria Math" w:hAnsi="Cambria Math"/>
                <w:sz w:val="10"/>
                <w:szCs w:val="10"/>
              </w:rPr>
              <m:t>n</m:t>
            </m:r>
          </m:e>
        </m:rad>
      </m:oMath>
      <w:r w:rsidRPr="00816C72">
        <w:rPr>
          <w:sz w:val="10"/>
          <w:szCs w:val="10"/>
        </w:rPr>
        <w:t xml:space="preserve"> </w:t>
      </w:r>
      <m:oMath>
        <m:r>
          <w:rPr>
            <w:rFonts w:ascii="Cambria Math"/>
            <w:sz w:val="10"/>
            <w:szCs w:val="10"/>
          </w:rPr>
          <m:t>÷</m:t>
        </m:r>
        <m:acc>
          <m:accPr>
            <m:chr m:val="̅"/>
            <m:ctrlPr>
              <w:rPr>
                <w:rFonts w:ascii="Cambria Math" w:hAnsi="Cambria Math"/>
                <w:i/>
                <w:sz w:val="10"/>
                <w:szCs w:val="10"/>
              </w:rPr>
            </m:ctrlPr>
          </m:accPr>
          <m:e>
            <m:r>
              <w:rPr>
                <w:rFonts w:ascii="Cambria Math" w:hAnsi="Cambria Math"/>
                <w:sz w:val="10"/>
                <w:szCs w:val="10"/>
              </w:rPr>
              <m:t>x</m:t>
            </m:r>
          </m:e>
        </m:acc>
      </m:oMath>
      <w:r w:rsidRPr="00816C72">
        <w:rPr>
          <w:sz w:val="10"/>
          <w:szCs w:val="10"/>
        </w:rPr>
        <w:t xml:space="preserve">*100%; где </w:t>
      </w:r>
      <m:oMath>
        <m:sSub>
          <m:sSubPr>
            <m:ctrlPr>
              <w:rPr>
                <w:rFonts w:ascii="Cambria Math" w:hAnsi="Cambria Math"/>
                <w:i/>
                <w:sz w:val="10"/>
                <w:szCs w:val="10"/>
              </w:rPr>
            </m:ctrlPr>
          </m:sSubPr>
          <m:e>
            <m:r>
              <w:rPr>
                <w:rFonts w:ascii="Cambria Math" w:hAnsi="Cambria Math"/>
                <w:sz w:val="10"/>
                <w:szCs w:val="10"/>
                <w:lang w:val="en-US"/>
              </w:rPr>
              <m:t>x</m:t>
            </m:r>
          </m:e>
          <m:sub>
            <m:r>
              <w:rPr>
                <w:rFonts w:ascii="Cambria Math" w:hAnsi="Cambria Math"/>
                <w:sz w:val="10"/>
                <w:szCs w:val="10"/>
              </w:rPr>
              <m:t>i</m:t>
            </m:r>
          </m:sub>
        </m:sSub>
      </m:oMath>
      <w:r w:rsidRPr="00816C72">
        <w:rPr>
          <w:sz w:val="10"/>
          <w:szCs w:val="10"/>
        </w:rPr>
        <w:t xml:space="preserve"> - значение параметра по оцениваемому объекту за </w:t>
      </w:r>
      <w:proofErr w:type="spellStart"/>
      <w:r w:rsidRPr="00816C72">
        <w:rPr>
          <w:sz w:val="10"/>
          <w:szCs w:val="10"/>
          <w:lang w:val="en-US"/>
        </w:rPr>
        <w:t>i</w:t>
      </w:r>
      <w:proofErr w:type="spellEnd"/>
      <w:r w:rsidRPr="00816C72">
        <w:rPr>
          <w:sz w:val="10"/>
          <w:szCs w:val="10"/>
        </w:rPr>
        <w:t>-</w:t>
      </w:r>
      <w:proofErr w:type="spellStart"/>
      <w:r w:rsidRPr="00816C72">
        <w:rPr>
          <w:sz w:val="10"/>
          <w:szCs w:val="10"/>
        </w:rPr>
        <w:t>й</w:t>
      </w:r>
      <w:proofErr w:type="spellEnd"/>
      <w:r w:rsidRPr="00816C72">
        <w:rPr>
          <w:sz w:val="10"/>
          <w:szCs w:val="10"/>
        </w:rPr>
        <w:t xml:space="preserve"> период; </w:t>
      </w:r>
      <m:oMath>
        <m:acc>
          <m:accPr>
            <m:chr m:val="̅"/>
            <m:ctrlPr>
              <w:rPr>
                <w:rFonts w:ascii="Cambria Math" w:hAnsi="Cambria Math"/>
                <w:i/>
                <w:sz w:val="10"/>
                <w:szCs w:val="10"/>
              </w:rPr>
            </m:ctrlPr>
          </m:accPr>
          <m:e>
            <m:r>
              <w:rPr>
                <w:rFonts w:ascii="Cambria Math" w:hAnsi="Cambria Math"/>
                <w:sz w:val="10"/>
                <w:szCs w:val="10"/>
              </w:rPr>
              <m:t>x</m:t>
            </m:r>
          </m:e>
        </m:acc>
      </m:oMath>
      <w:r w:rsidRPr="00816C72">
        <w:rPr>
          <w:sz w:val="10"/>
          <w:szCs w:val="10"/>
        </w:rPr>
        <w:t xml:space="preserve"> – среднее значение параметра по оцениваемому объекту анализа; </w:t>
      </w:r>
      <w:r w:rsidRPr="00816C72">
        <w:rPr>
          <w:sz w:val="10"/>
          <w:szCs w:val="10"/>
          <w:lang w:val="en-US"/>
        </w:rPr>
        <w:t>n</w:t>
      </w:r>
      <w:r w:rsidRPr="00816C72">
        <w:rPr>
          <w:sz w:val="10"/>
          <w:szCs w:val="10"/>
        </w:rPr>
        <w:t xml:space="preserve"> – число периодов.</w:t>
      </w:r>
      <w:r w:rsidR="0022787A">
        <w:rPr>
          <w:b/>
          <w:bCs/>
          <w:sz w:val="10"/>
          <w:szCs w:val="10"/>
        </w:rPr>
        <w:t xml:space="preserve"> </w:t>
      </w:r>
      <w:r w:rsidRPr="00816C72">
        <w:rPr>
          <w:sz w:val="10"/>
          <w:szCs w:val="10"/>
        </w:rPr>
        <w:t>Значение квадратного отклонения – стандартное отклонение вариационного ряда. Чем больше значение стандартного отклонения, тем дальше от среднеарифметического значения находится анализируемые значения.</w:t>
      </w:r>
      <w:r w:rsidR="0022787A">
        <w:rPr>
          <w:b/>
          <w:bCs/>
          <w:sz w:val="10"/>
          <w:szCs w:val="10"/>
        </w:rPr>
        <w:t xml:space="preserve"> </w:t>
      </w:r>
      <w:r w:rsidRPr="00816C72">
        <w:rPr>
          <w:sz w:val="10"/>
          <w:szCs w:val="10"/>
          <w:lang w:val="en-US"/>
        </w:rPr>
        <w:t>XYZ</w:t>
      </w:r>
      <w:r w:rsidRPr="00816C72">
        <w:rPr>
          <w:sz w:val="10"/>
          <w:szCs w:val="10"/>
        </w:rPr>
        <w:t>-анализ проводится в соответствии со следующей последовательностью:</w:t>
      </w:r>
      <w:r w:rsidR="0022787A">
        <w:rPr>
          <w:sz w:val="10"/>
          <w:szCs w:val="10"/>
        </w:rPr>
        <w:t xml:space="preserve"> 1.</w:t>
      </w:r>
      <w:r w:rsidRPr="00816C72">
        <w:rPr>
          <w:sz w:val="10"/>
          <w:szCs w:val="10"/>
        </w:rPr>
        <w:t>Определение объекта анализа;</w:t>
      </w:r>
      <w:r w:rsidR="0022787A">
        <w:rPr>
          <w:sz w:val="10"/>
          <w:szCs w:val="10"/>
        </w:rPr>
        <w:t xml:space="preserve"> 2.</w:t>
      </w:r>
      <w:r w:rsidRPr="00816C72">
        <w:rPr>
          <w:sz w:val="10"/>
          <w:szCs w:val="10"/>
        </w:rPr>
        <w:t>Определение параметра, по которому б</w:t>
      </w:r>
      <w:r w:rsidR="0022787A">
        <w:rPr>
          <w:sz w:val="10"/>
          <w:szCs w:val="10"/>
        </w:rPr>
        <w:t>удет проводиться анализ объекта. 3.</w:t>
      </w:r>
      <w:r w:rsidRPr="00816C72">
        <w:rPr>
          <w:sz w:val="10"/>
          <w:szCs w:val="10"/>
        </w:rPr>
        <w:t>Определение периода и количества периодов, по которым будет проводиться анализ объекта;</w:t>
      </w:r>
      <w:r w:rsidR="0022787A">
        <w:rPr>
          <w:sz w:val="10"/>
          <w:szCs w:val="10"/>
        </w:rPr>
        <w:t xml:space="preserve"> 4.</w:t>
      </w:r>
      <w:r w:rsidRPr="00816C72">
        <w:rPr>
          <w:sz w:val="10"/>
          <w:szCs w:val="10"/>
        </w:rPr>
        <w:t>Вычисляется коэффициент вариации для каждого объекта анализа;</w:t>
      </w:r>
      <w:r w:rsidR="0022787A">
        <w:rPr>
          <w:sz w:val="10"/>
          <w:szCs w:val="10"/>
        </w:rPr>
        <w:t xml:space="preserve"> 5.</w:t>
      </w:r>
      <w:r w:rsidRPr="00816C72">
        <w:rPr>
          <w:sz w:val="10"/>
          <w:szCs w:val="10"/>
        </w:rPr>
        <w:t>Объекты анализа группируются в соответствии с возрастанием коэффициента вариации параметров;</w:t>
      </w:r>
      <w:r w:rsidR="0022787A">
        <w:rPr>
          <w:sz w:val="10"/>
          <w:szCs w:val="10"/>
        </w:rPr>
        <w:t xml:space="preserve"> 6. </w:t>
      </w:r>
      <w:r w:rsidRPr="00816C72">
        <w:rPr>
          <w:sz w:val="10"/>
          <w:szCs w:val="10"/>
        </w:rPr>
        <w:t xml:space="preserve">Определяются группы </w:t>
      </w:r>
      <w:r w:rsidRPr="00816C72">
        <w:rPr>
          <w:sz w:val="10"/>
          <w:szCs w:val="10"/>
          <w:lang w:val="en-US"/>
        </w:rPr>
        <w:t>X</w:t>
      </w:r>
      <w:r w:rsidRPr="00816C72">
        <w:rPr>
          <w:sz w:val="10"/>
          <w:szCs w:val="10"/>
        </w:rPr>
        <w:t xml:space="preserve">, </w:t>
      </w:r>
      <w:r w:rsidRPr="00816C72">
        <w:rPr>
          <w:sz w:val="10"/>
          <w:szCs w:val="10"/>
          <w:lang w:val="en-US"/>
        </w:rPr>
        <w:t>Y</w:t>
      </w:r>
      <w:r w:rsidRPr="00816C72">
        <w:rPr>
          <w:sz w:val="10"/>
          <w:szCs w:val="10"/>
        </w:rPr>
        <w:t xml:space="preserve">, </w:t>
      </w:r>
      <w:r w:rsidRPr="00816C72">
        <w:rPr>
          <w:sz w:val="10"/>
          <w:szCs w:val="10"/>
          <w:lang w:val="en-US"/>
        </w:rPr>
        <w:t>Z</w:t>
      </w:r>
      <w:r w:rsidRPr="00816C72">
        <w:rPr>
          <w:sz w:val="10"/>
          <w:szCs w:val="10"/>
        </w:rPr>
        <w:t>.</w:t>
      </w:r>
      <w:r w:rsidR="0022787A">
        <w:rPr>
          <w:sz w:val="10"/>
          <w:szCs w:val="10"/>
        </w:rPr>
        <w:t xml:space="preserve"> </w:t>
      </w:r>
      <w:r w:rsidRPr="00816C72">
        <w:rPr>
          <w:bCs/>
          <w:sz w:val="10"/>
          <w:szCs w:val="10"/>
        </w:rPr>
        <w:t>К группе “</w:t>
      </w:r>
      <w:r w:rsidRPr="00816C72">
        <w:rPr>
          <w:bCs/>
          <w:sz w:val="10"/>
          <w:szCs w:val="10"/>
          <w:lang w:val="en-US"/>
        </w:rPr>
        <w:t>X</w:t>
      </w:r>
      <w:r w:rsidRPr="00816C72">
        <w:rPr>
          <w:bCs/>
          <w:sz w:val="10"/>
          <w:szCs w:val="10"/>
        </w:rPr>
        <w:t>” относятся товары, характеризующиеся стабильной величиной продаж, незначительными колебаниями потребности в них и высокой точностью прогноза. Значение коэффициента вариации находится в интервале от 0 до 10%.</w:t>
      </w:r>
      <w:r w:rsidR="0022787A">
        <w:rPr>
          <w:bCs/>
          <w:sz w:val="10"/>
          <w:szCs w:val="10"/>
        </w:rPr>
        <w:t xml:space="preserve"> </w:t>
      </w:r>
      <w:r w:rsidRPr="00816C72">
        <w:rPr>
          <w:bCs/>
          <w:sz w:val="10"/>
          <w:szCs w:val="10"/>
        </w:rPr>
        <w:t>К группе “</w:t>
      </w:r>
      <w:r w:rsidRPr="00816C72">
        <w:rPr>
          <w:bCs/>
          <w:sz w:val="10"/>
          <w:szCs w:val="10"/>
          <w:lang w:val="en-US"/>
        </w:rPr>
        <w:t>Y</w:t>
      </w:r>
      <w:r w:rsidRPr="00816C72">
        <w:rPr>
          <w:bCs/>
          <w:sz w:val="10"/>
          <w:szCs w:val="10"/>
        </w:rPr>
        <w:t>” относятся товары, характеризующиеся некоторыми потребности в них (например, сезонными) и средними возможностями их прогнозирования. Значение коэффициента вариации – от 10 до 25%.</w:t>
      </w:r>
      <w:r w:rsidR="0022787A">
        <w:rPr>
          <w:b/>
          <w:bCs/>
          <w:sz w:val="10"/>
          <w:szCs w:val="10"/>
        </w:rPr>
        <w:t xml:space="preserve"> </w:t>
      </w:r>
      <w:r w:rsidRPr="00816C72">
        <w:rPr>
          <w:bCs/>
          <w:sz w:val="10"/>
          <w:szCs w:val="10"/>
        </w:rPr>
        <w:t>К группе “</w:t>
      </w:r>
      <w:r w:rsidRPr="00816C72">
        <w:rPr>
          <w:bCs/>
          <w:sz w:val="10"/>
          <w:szCs w:val="10"/>
          <w:lang w:val="en-US"/>
        </w:rPr>
        <w:t>Z</w:t>
      </w:r>
      <w:r w:rsidRPr="00816C72">
        <w:rPr>
          <w:bCs/>
          <w:sz w:val="10"/>
          <w:szCs w:val="10"/>
        </w:rPr>
        <w:t>” относятся товары, продажи которых нерегулярны и плохо предсказуемы, точность прогнозирования невысокая. Значение коэффициента – свыше 25%.</w:t>
      </w:r>
    </w:p>
    <w:p w:rsidR="00DF1BD0" w:rsidRPr="0022787A" w:rsidRDefault="00DF1BD0" w:rsidP="00B05A69">
      <w:pPr>
        <w:jc w:val="both"/>
        <w:rPr>
          <w:b/>
          <w:bCs/>
          <w:sz w:val="10"/>
          <w:szCs w:val="10"/>
        </w:rPr>
      </w:pPr>
      <w:r w:rsidRPr="0022787A">
        <w:rPr>
          <w:b/>
          <w:bCs/>
          <w:sz w:val="10"/>
          <w:szCs w:val="10"/>
        </w:rPr>
        <w:t xml:space="preserve">9.8 Анализ материалоемкости и </w:t>
      </w:r>
      <w:proofErr w:type="spellStart"/>
      <w:r w:rsidRPr="0022787A">
        <w:rPr>
          <w:b/>
          <w:bCs/>
          <w:sz w:val="10"/>
          <w:szCs w:val="10"/>
        </w:rPr>
        <w:t>материалоотдачи</w:t>
      </w:r>
      <w:proofErr w:type="spellEnd"/>
      <w:r w:rsidRPr="0022787A">
        <w:rPr>
          <w:b/>
          <w:bCs/>
          <w:sz w:val="10"/>
          <w:szCs w:val="10"/>
        </w:rPr>
        <w:t>.</w:t>
      </w:r>
      <w:r w:rsidR="0022787A">
        <w:rPr>
          <w:b/>
          <w:bCs/>
          <w:sz w:val="10"/>
          <w:szCs w:val="10"/>
        </w:rPr>
        <w:t xml:space="preserve"> </w:t>
      </w:r>
      <w:proofErr w:type="spellStart"/>
      <w:r w:rsidRPr="00816C72">
        <w:rPr>
          <w:sz w:val="10"/>
          <w:szCs w:val="10"/>
        </w:rPr>
        <w:t>Материалоотдача</w:t>
      </w:r>
      <w:proofErr w:type="spellEnd"/>
      <w:r w:rsidRPr="00816C72">
        <w:rPr>
          <w:sz w:val="10"/>
          <w:szCs w:val="10"/>
        </w:rPr>
        <w:t xml:space="preserve"> характеризует выход (выпуск) продукции на один рубль материальных затрат, т.е. количество ТП, произведённой с каждого рубля потреблённых материальных ресурсов: Мо = ТП / Стоимость материалов.</w:t>
      </w:r>
      <w:r w:rsidR="0022787A">
        <w:rPr>
          <w:b/>
          <w:bCs/>
          <w:sz w:val="10"/>
          <w:szCs w:val="10"/>
        </w:rPr>
        <w:t xml:space="preserve"> </w:t>
      </w:r>
      <w:r w:rsidRPr="00816C72">
        <w:rPr>
          <w:sz w:val="10"/>
          <w:szCs w:val="10"/>
        </w:rPr>
        <w:t xml:space="preserve">Материалоемкость – показатель, обратный </w:t>
      </w:r>
      <w:proofErr w:type="spellStart"/>
      <w:r w:rsidRPr="00816C72">
        <w:rPr>
          <w:sz w:val="10"/>
          <w:szCs w:val="10"/>
        </w:rPr>
        <w:t>материалоотдаче</w:t>
      </w:r>
      <w:proofErr w:type="spellEnd"/>
      <w:r w:rsidRPr="00816C72">
        <w:rPr>
          <w:sz w:val="10"/>
          <w:szCs w:val="10"/>
        </w:rPr>
        <w:t xml:space="preserve">, характеризующий величину материальных затрат, приходящихся на один рубль произведенной товарной продукции: </w:t>
      </w:r>
      <w:proofErr w:type="spellStart"/>
      <w:r w:rsidRPr="00816C72">
        <w:rPr>
          <w:sz w:val="10"/>
          <w:szCs w:val="10"/>
        </w:rPr>
        <w:t>Ме</w:t>
      </w:r>
      <w:proofErr w:type="spellEnd"/>
      <w:r w:rsidRPr="00816C72">
        <w:rPr>
          <w:sz w:val="10"/>
          <w:szCs w:val="10"/>
        </w:rPr>
        <w:t xml:space="preserve"> = стоимость материалов / ТП.</w:t>
      </w:r>
      <w:r w:rsidR="0022787A">
        <w:rPr>
          <w:b/>
          <w:bCs/>
          <w:sz w:val="10"/>
          <w:szCs w:val="10"/>
        </w:rPr>
        <w:t xml:space="preserve"> </w:t>
      </w:r>
      <w:r w:rsidRPr="00816C72">
        <w:rPr>
          <w:sz w:val="10"/>
          <w:szCs w:val="10"/>
        </w:rPr>
        <w:t>Удельный вес материальных затрат в себестоимости продукции характеризует величину материальных затрат в полной себестоимости произведённой ТП. Динамика показателя характеризует изменение материалоемкости продукции.</w:t>
      </w:r>
      <w:r w:rsidR="0022787A">
        <w:rPr>
          <w:b/>
          <w:bCs/>
          <w:sz w:val="10"/>
          <w:szCs w:val="10"/>
        </w:rPr>
        <w:t xml:space="preserve"> </w:t>
      </w:r>
      <w:r w:rsidRPr="00816C72">
        <w:rPr>
          <w:sz w:val="10"/>
          <w:szCs w:val="10"/>
        </w:rPr>
        <w:t xml:space="preserve">Коэффициент материальных затрат – отношение фактической суммы материальных затрат </w:t>
      </w:r>
      <w:proofErr w:type="gramStart"/>
      <w:r w:rsidRPr="00816C72">
        <w:rPr>
          <w:sz w:val="10"/>
          <w:szCs w:val="10"/>
        </w:rPr>
        <w:t>к</w:t>
      </w:r>
      <w:proofErr w:type="gramEnd"/>
      <w:r w:rsidRPr="00816C72">
        <w:rPr>
          <w:sz w:val="10"/>
          <w:szCs w:val="10"/>
        </w:rPr>
        <w:t xml:space="preserve"> плановой, пересчитанной на фактический объём выпущенной ТП. Данный показатель характеризует, насколько экономно могут быть использованы материалы в производстве, т.е. следить, нет ли перерасхода по сравнению с установленными нормами. При перерасходе данный коэффициент будет больше единицы.</w:t>
      </w:r>
      <w:r w:rsidR="0022787A">
        <w:rPr>
          <w:b/>
          <w:bCs/>
          <w:sz w:val="10"/>
          <w:szCs w:val="10"/>
        </w:rPr>
        <w:t xml:space="preserve"> </w:t>
      </w:r>
      <w:r w:rsidRPr="00816C72">
        <w:rPr>
          <w:sz w:val="10"/>
          <w:szCs w:val="10"/>
        </w:rPr>
        <w:t>Эффективность использования отдельных видов материальных ресурсов, как правило, характеризуют частные показатели материалоемкости, например</w:t>
      </w:r>
      <w:proofErr w:type="gramStart"/>
      <w:r w:rsidRPr="00816C72">
        <w:rPr>
          <w:sz w:val="10"/>
          <w:szCs w:val="10"/>
        </w:rPr>
        <w:t>,</w:t>
      </w:r>
      <w:proofErr w:type="gramEnd"/>
      <w:r w:rsidRPr="00816C72">
        <w:rPr>
          <w:sz w:val="10"/>
          <w:szCs w:val="10"/>
        </w:rPr>
        <w:t xml:space="preserve"> удельная материалоемкость (определяется как отношение стоимости всех потреблённых материалов на единицу продукции к её оптовой цене). Расчёт и анализ частных показателей материалоемкости позволяет выявить структуру материальных затрат, уровень материалоемкости отдельных видов материальных ресурсов и резервы снижения материалоемкости продукции.</w:t>
      </w: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Default="0022787A" w:rsidP="00B05A69">
      <w:pPr>
        <w:ind w:right="51"/>
        <w:jc w:val="both"/>
        <w:rPr>
          <w:b/>
          <w:sz w:val="10"/>
          <w:szCs w:val="10"/>
        </w:rPr>
      </w:pPr>
    </w:p>
    <w:p w:rsidR="0022787A" w:rsidRPr="0094683C" w:rsidRDefault="0022787A" w:rsidP="00B05A69">
      <w:pPr>
        <w:ind w:right="51"/>
        <w:jc w:val="both"/>
        <w:rPr>
          <w:b/>
          <w:sz w:val="10"/>
          <w:szCs w:val="10"/>
          <w:lang w:val="en-US"/>
        </w:rPr>
      </w:pPr>
    </w:p>
    <w:p w:rsidR="00DF1BD0" w:rsidRPr="0022787A" w:rsidRDefault="00DF1BD0" w:rsidP="00B05A69">
      <w:pPr>
        <w:ind w:right="51"/>
        <w:jc w:val="both"/>
        <w:rPr>
          <w:b/>
          <w:sz w:val="10"/>
          <w:szCs w:val="10"/>
        </w:rPr>
      </w:pPr>
      <w:r w:rsidRPr="0022787A">
        <w:rPr>
          <w:b/>
          <w:sz w:val="10"/>
          <w:szCs w:val="10"/>
        </w:rPr>
        <w:lastRenderedPageBreak/>
        <w:t>10.1 Цель и задачи анализа труда и заработной платы.</w:t>
      </w:r>
    </w:p>
    <w:p w:rsidR="00DF1BD0" w:rsidRPr="00816C72" w:rsidRDefault="00DF1BD0" w:rsidP="00B05A69">
      <w:pPr>
        <w:jc w:val="both"/>
        <w:rPr>
          <w:sz w:val="10"/>
          <w:szCs w:val="10"/>
        </w:rPr>
      </w:pPr>
      <w:r w:rsidRPr="00816C72">
        <w:rPr>
          <w:sz w:val="10"/>
          <w:szCs w:val="10"/>
        </w:rPr>
        <w:t xml:space="preserve"> Непосредственной целью анализа использования трудовых ресурсов является изыскание резервов повышения производительности труда.</w:t>
      </w:r>
      <w:r w:rsidR="0022787A">
        <w:rPr>
          <w:sz w:val="10"/>
          <w:szCs w:val="10"/>
        </w:rPr>
        <w:t xml:space="preserve"> </w:t>
      </w:r>
      <w:r w:rsidRPr="0022787A">
        <w:rPr>
          <w:sz w:val="10"/>
          <w:szCs w:val="10"/>
        </w:rPr>
        <w:t>В процессе анализа определяют напряженность плановых заданий по трудовым показателям, степень выполнения плана, динамику трудовых показателей, выявляют резервы опережающего роста производительности труда по сравнению со средней заработной платой.</w:t>
      </w:r>
      <w:r w:rsidR="0022787A">
        <w:rPr>
          <w:sz w:val="10"/>
          <w:szCs w:val="10"/>
        </w:rPr>
        <w:t xml:space="preserve"> </w:t>
      </w:r>
      <w:r w:rsidRPr="0022787A">
        <w:rPr>
          <w:sz w:val="10"/>
          <w:szCs w:val="10"/>
        </w:rPr>
        <w:t>Основными задачами анализа труда и заработной платы являются:</w:t>
      </w:r>
      <w:r w:rsidR="0022787A">
        <w:rPr>
          <w:sz w:val="10"/>
          <w:szCs w:val="10"/>
        </w:rPr>
        <w:t xml:space="preserve"> </w:t>
      </w:r>
      <w:r w:rsidRPr="00816C72">
        <w:rPr>
          <w:sz w:val="10"/>
          <w:szCs w:val="10"/>
        </w:rPr>
        <w:t xml:space="preserve">анализ использования рабочей силы; исследование численности, состава и структуры работающих, уровня квалификации работников; проверка данных об использовании рабочего времени; изучения форм, динамики и причин движения  рабочей  силы, дисциплины труда; анализ влияния численности и </w:t>
      </w:r>
      <w:proofErr w:type="gramStart"/>
      <w:r w:rsidRPr="00816C72">
        <w:rPr>
          <w:sz w:val="10"/>
          <w:szCs w:val="10"/>
        </w:rPr>
        <w:t>состава</w:t>
      </w:r>
      <w:proofErr w:type="gramEnd"/>
      <w:r w:rsidRPr="00816C72">
        <w:rPr>
          <w:sz w:val="10"/>
          <w:szCs w:val="10"/>
        </w:rPr>
        <w:t xml:space="preserve"> работающих на динамику объема продукции;</w:t>
      </w:r>
      <w:r w:rsidR="0022787A">
        <w:rPr>
          <w:sz w:val="10"/>
          <w:szCs w:val="10"/>
        </w:rPr>
        <w:t xml:space="preserve"> </w:t>
      </w:r>
      <w:r w:rsidRPr="00816C72">
        <w:rPr>
          <w:sz w:val="10"/>
          <w:szCs w:val="10"/>
        </w:rPr>
        <w:t>анализ производительности труда: установление уровня производительности труда по предприятию и его подразделениям, сравнительный анализ уровня производительности труда, определение влияние частных факторов на изменение уровня производительности труда, исследование качества норм выработки и их влияния на изменение производительности труда, выявление резервов роста производительности труда, анализ влияния производительности труда на динамику продукции;</w:t>
      </w:r>
      <w:r w:rsidR="0022787A">
        <w:rPr>
          <w:sz w:val="10"/>
          <w:szCs w:val="10"/>
        </w:rPr>
        <w:t xml:space="preserve"> </w:t>
      </w:r>
      <w:r w:rsidRPr="00816C72">
        <w:rPr>
          <w:sz w:val="10"/>
          <w:szCs w:val="10"/>
        </w:rPr>
        <w:t xml:space="preserve">анализ оплаты труда: проверка степени обоснованности применяемых форм и систем заработной платы, определение размера и динамики средней заработной платы отдельных категорий персонала, выявление степени влияния частных факторов на изменение фонда оплаты труда, изучение эффективности использования фонда оплаты труда, изучение </w:t>
      </w:r>
      <w:proofErr w:type="gramStart"/>
      <w:r w:rsidRPr="00816C72">
        <w:rPr>
          <w:sz w:val="10"/>
          <w:szCs w:val="10"/>
        </w:rPr>
        <w:t>соотношения темпов роста производительности труда</w:t>
      </w:r>
      <w:proofErr w:type="gramEnd"/>
      <w:r w:rsidRPr="00816C72">
        <w:rPr>
          <w:sz w:val="10"/>
          <w:szCs w:val="10"/>
        </w:rPr>
        <w:t xml:space="preserve"> и средней заработной платы.</w:t>
      </w:r>
    </w:p>
    <w:p w:rsidR="00DF1BD0" w:rsidRPr="00816C72" w:rsidRDefault="00DF1BD0" w:rsidP="00B05A69">
      <w:pPr>
        <w:ind w:right="51"/>
        <w:jc w:val="both"/>
        <w:rPr>
          <w:sz w:val="10"/>
          <w:szCs w:val="10"/>
        </w:rPr>
      </w:pPr>
      <w:r w:rsidRPr="0022787A">
        <w:rPr>
          <w:b/>
          <w:sz w:val="10"/>
          <w:szCs w:val="10"/>
        </w:rPr>
        <w:t xml:space="preserve">10.2 Анализ численности, состава и движения </w:t>
      </w:r>
      <w:proofErr w:type="gramStart"/>
      <w:r w:rsidRPr="0022787A">
        <w:rPr>
          <w:b/>
          <w:sz w:val="10"/>
          <w:szCs w:val="10"/>
        </w:rPr>
        <w:t>работающих</w:t>
      </w:r>
      <w:proofErr w:type="gramEnd"/>
      <w:r w:rsidRPr="0022787A">
        <w:rPr>
          <w:b/>
          <w:sz w:val="10"/>
          <w:szCs w:val="10"/>
        </w:rPr>
        <w:t>.</w:t>
      </w:r>
      <w:r w:rsidRPr="00816C72">
        <w:rPr>
          <w:sz w:val="10"/>
          <w:szCs w:val="10"/>
        </w:rPr>
        <w:t xml:space="preserve"> Этот анализ осуществляется для того, чтобы выявить обеспеченность предприятия рабочей силой, определить абсолютное и относительное отклонение по численности рабочих, рассмотреть структуру промышленно-производственного персонала и профессиональный состав кадров.</w:t>
      </w:r>
      <w:r w:rsidR="0022787A">
        <w:rPr>
          <w:b/>
          <w:sz w:val="10"/>
          <w:szCs w:val="10"/>
        </w:rPr>
        <w:t xml:space="preserve"> </w:t>
      </w:r>
      <w:r w:rsidRPr="00816C72">
        <w:rPr>
          <w:sz w:val="10"/>
          <w:szCs w:val="10"/>
        </w:rPr>
        <w:t xml:space="preserve">Анализ обеспеченности рабочей силой осуществляется путем сравнения фактических данных о </w:t>
      </w:r>
      <w:proofErr w:type="gramStart"/>
      <w:r w:rsidRPr="00816C72">
        <w:rPr>
          <w:sz w:val="10"/>
          <w:szCs w:val="10"/>
        </w:rPr>
        <w:t>численности</w:t>
      </w:r>
      <w:proofErr w:type="gramEnd"/>
      <w:r w:rsidRPr="00816C72">
        <w:rPr>
          <w:sz w:val="10"/>
          <w:szCs w:val="10"/>
        </w:rPr>
        <w:t xml:space="preserve"> работающих по категориям с запланированными показателями и с показателями, достигнутыми в предыдущем периоде.</w:t>
      </w:r>
      <w:r w:rsidR="0022787A">
        <w:rPr>
          <w:b/>
          <w:sz w:val="10"/>
          <w:szCs w:val="10"/>
        </w:rPr>
        <w:t xml:space="preserve"> </w:t>
      </w:r>
      <w:r w:rsidRPr="00816C72">
        <w:rPr>
          <w:i/>
          <w:sz w:val="10"/>
          <w:szCs w:val="10"/>
        </w:rPr>
        <w:t>Абсолютное отклонение</w:t>
      </w:r>
      <w:r w:rsidRPr="00816C72">
        <w:rPr>
          <w:sz w:val="10"/>
          <w:szCs w:val="10"/>
        </w:rPr>
        <w:t xml:space="preserve"> по численности персонала - разница между фактической (ч</w:t>
      </w:r>
      <w:proofErr w:type="gramStart"/>
      <w:r w:rsidRPr="00816C72">
        <w:rPr>
          <w:sz w:val="10"/>
          <w:szCs w:val="10"/>
        </w:rPr>
        <w:t>1</w:t>
      </w:r>
      <w:proofErr w:type="gramEnd"/>
      <w:r w:rsidRPr="00816C72">
        <w:rPr>
          <w:sz w:val="10"/>
          <w:szCs w:val="10"/>
        </w:rPr>
        <w:t>) и базисной (ч0) численностью:</w:t>
      </w:r>
      <w:r w:rsidR="0022787A">
        <w:rPr>
          <w:sz w:val="10"/>
          <w:szCs w:val="10"/>
        </w:rPr>
        <w:t xml:space="preserve"> ΔЧаб = Ч</w:t>
      </w:r>
      <w:proofErr w:type="gramStart"/>
      <w:r w:rsidR="0022787A">
        <w:rPr>
          <w:sz w:val="10"/>
          <w:szCs w:val="10"/>
        </w:rPr>
        <w:t>1</w:t>
      </w:r>
      <w:proofErr w:type="gramEnd"/>
      <w:r w:rsidR="0022787A">
        <w:rPr>
          <w:sz w:val="10"/>
          <w:szCs w:val="10"/>
        </w:rPr>
        <w:t xml:space="preserve"> - Ч0.</w:t>
      </w:r>
      <w:r w:rsidRPr="00816C72">
        <w:rPr>
          <w:sz w:val="10"/>
          <w:szCs w:val="10"/>
        </w:rPr>
        <w:t xml:space="preserve">  </w:t>
      </w:r>
      <w:r w:rsidRPr="00816C72">
        <w:rPr>
          <w:i/>
          <w:sz w:val="10"/>
          <w:szCs w:val="10"/>
        </w:rPr>
        <w:t>Относительное отклонение</w:t>
      </w:r>
      <w:r w:rsidRPr="00816C72">
        <w:rPr>
          <w:sz w:val="10"/>
          <w:szCs w:val="10"/>
        </w:rPr>
        <w:t xml:space="preserve"> по численности определяется путем сопоставления фактической численности с базовой, скорректированной на коэффициент роста производства (</w:t>
      </w:r>
      <w:proofErr w:type="spellStart"/>
      <w:r w:rsidRPr="00816C72">
        <w:rPr>
          <w:sz w:val="10"/>
          <w:szCs w:val="10"/>
        </w:rPr>
        <w:t>Кр</w:t>
      </w:r>
      <w:proofErr w:type="gramStart"/>
      <w:r w:rsidRPr="00816C72">
        <w:rPr>
          <w:sz w:val="10"/>
          <w:szCs w:val="10"/>
        </w:rPr>
        <w:t>.п</w:t>
      </w:r>
      <w:proofErr w:type="spellEnd"/>
      <w:proofErr w:type="gramEnd"/>
      <w:r w:rsidRPr="00816C72">
        <w:rPr>
          <w:sz w:val="10"/>
          <w:szCs w:val="10"/>
        </w:rPr>
        <w:t>):</w:t>
      </w:r>
      <w:r w:rsidR="0022787A" w:rsidRPr="0022787A">
        <w:rPr>
          <w:sz w:val="10"/>
          <w:szCs w:val="10"/>
        </w:rPr>
        <w:t xml:space="preserve"> </w:t>
      </w:r>
      <w:r w:rsidR="0022787A">
        <w:rPr>
          <w:sz w:val="10"/>
          <w:szCs w:val="10"/>
        </w:rPr>
        <w:t>ΔЧотн = Ч</w:t>
      </w:r>
      <w:proofErr w:type="gramStart"/>
      <w:r w:rsidR="0022787A">
        <w:rPr>
          <w:sz w:val="10"/>
          <w:szCs w:val="10"/>
        </w:rPr>
        <w:t>1</w:t>
      </w:r>
      <w:proofErr w:type="gramEnd"/>
      <w:r w:rsidR="0022787A">
        <w:rPr>
          <w:sz w:val="10"/>
          <w:szCs w:val="10"/>
        </w:rPr>
        <w:t xml:space="preserve"> - Ч0 * </w:t>
      </w:r>
      <w:proofErr w:type="spellStart"/>
      <w:r w:rsidR="0022787A">
        <w:rPr>
          <w:sz w:val="10"/>
          <w:szCs w:val="10"/>
        </w:rPr>
        <w:t>Кр.п</w:t>
      </w:r>
      <w:proofErr w:type="spellEnd"/>
      <w:r w:rsidR="0022787A">
        <w:rPr>
          <w:sz w:val="10"/>
          <w:szCs w:val="10"/>
        </w:rPr>
        <w:t xml:space="preserve">. </w:t>
      </w:r>
      <w:r w:rsidRPr="00816C72">
        <w:rPr>
          <w:sz w:val="10"/>
          <w:szCs w:val="10"/>
        </w:rPr>
        <w:t xml:space="preserve">Наряду с анализом состава </w:t>
      </w:r>
      <w:proofErr w:type="gramStart"/>
      <w:r w:rsidRPr="00816C72">
        <w:rPr>
          <w:sz w:val="10"/>
          <w:szCs w:val="10"/>
        </w:rPr>
        <w:t>работающих</w:t>
      </w:r>
      <w:proofErr w:type="gramEnd"/>
      <w:r w:rsidRPr="00816C72">
        <w:rPr>
          <w:sz w:val="10"/>
          <w:szCs w:val="10"/>
        </w:rPr>
        <w:t xml:space="preserve"> важно проанализировать структуру  ППП и определить степень ее оптимальности. Структура персонала зависит от особенностей отрасли, номенклатуры изделий, специализации и масштабов производства.  Структуру персонала необходимо рассматривать в сопоставлении со структурой других предприятий отрасли и нормативами численности и нормами обслуживания. Важно </w:t>
      </w:r>
      <w:r w:rsidRPr="00816C72">
        <w:rPr>
          <w:i/>
          <w:sz w:val="10"/>
          <w:szCs w:val="10"/>
        </w:rPr>
        <w:t>также</w:t>
      </w:r>
      <w:r w:rsidRPr="00816C72">
        <w:rPr>
          <w:sz w:val="10"/>
          <w:szCs w:val="10"/>
        </w:rPr>
        <w:t xml:space="preserve">   проанализировать уровень соответствия сложности работ и квалификации р</w:t>
      </w:r>
      <w:r w:rsidR="00584A2B">
        <w:rPr>
          <w:sz w:val="10"/>
          <w:szCs w:val="10"/>
        </w:rPr>
        <w:t>абочих по отдельным профессиям</w:t>
      </w:r>
      <w:proofErr w:type="gramStart"/>
      <w:r w:rsidR="00584A2B">
        <w:rPr>
          <w:sz w:val="10"/>
          <w:szCs w:val="10"/>
        </w:rPr>
        <w:t>.</w:t>
      </w:r>
      <w:r w:rsidRPr="00816C72">
        <w:rPr>
          <w:sz w:val="10"/>
          <w:szCs w:val="10"/>
        </w:rPr>
        <w:t xml:space="preserve">. </w:t>
      </w:r>
      <w:proofErr w:type="gramEnd"/>
      <w:r w:rsidRPr="00816C72">
        <w:rPr>
          <w:sz w:val="10"/>
          <w:szCs w:val="10"/>
        </w:rPr>
        <w:t>На  основании информации о движении кадров исчисляются следующие коэффициенты.</w:t>
      </w:r>
      <w:r w:rsidR="00584A2B">
        <w:rPr>
          <w:sz w:val="10"/>
          <w:szCs w:val="10"/>
        </w:rPr>
        <w:t xml:space="preserve">1) </w:t>
      </w:r>
      <w:r w:rsidRPr="00816C72">
        <w:rPr>
          <w:sz w:val="10"/>
          <w:szCs w:val="10"/>
        </w:rPr>
        <w:t>коэффициент оборота по приему:</w:t>
      </w:r>
      <w:r w:rsidR="00584A2B">
        <w:rPr>
          <w:sz w:val="10"/>
          <w:szCs w:val="10"/>
        </w:rPr>
        <w:t xml:space="preserve"> </w:t>
      </w:r>
      <w:proofErr w:type="spellStart"/>
      <w:r w:rsidR="00584A2B">
        <w:rPr>
          <w:sz w:val="10"/>
          <w:szCs w:val="10"/>
        </w:rPr>
        <w:t>Коб</w:t>
      </w:r>
      <w:proofErr w:type="gramStart"/>
      <w:r w:rsidR="00584A2B">
        <w:rPr>
          <w:sz w:val="10"/>
          <w:szCs w:val="10"/>
        </w:rPr>
        <w:t>.п</w:t>
      </w:r>
      <w:proofErr w:type="gramEnd"/>
      <w:r w:rsidR="00584A2B">
        <w:rPr>
          <w:sz w:val="10"/>
          <w:szCs w:val="10"/>
        </w:rPr>
        <w:t>р</w:t>
      </w:r>
      <w:proofErr w:type="spellEnd"/>
      <w:r w:rsidR="00584A2B">
        <w:rPr>
          <w:sz w:val="10"/>
          <w:szCs w:val="10"/>
        </w:rPr>
        <w:t xml:space="preserve"> = </w:t>
      </w:r>
      <w:proofErr w:type="spellStart"/>
      <w:r w:rsidR="00584A2B">
        <w:rPr>
          <w:sz w:val="10"/>
          <w:szCs w:val="10"/>
        </w:rPr>
        <w:t>Чп</w:t>
      </w:r>
      <w:proofErr w:type="spellEnd"/>
      <w:r w:rsidR="00584A2B">
        <w:rPr>
          <w:sz w:val="10"/>
          <w:szCs w:val="10"/>
        </w:rPr>
        <w:t>/</w:t>
      </w:r>
      <w:proofErr w:type="spellStart"/>
      <w:r w:rsidR="00584A2B">
        <w:rPr>
          <w:sz w:val="10"/>
          <w:szCs w:val="10"/>
        </w:rPr>
        <w:t>Чср</w:t>
      </w:r>
      <w:proofErr w:type="spellEnd"/>
      <w:r w:rsidR="00584A2B">
        <w:rPr>
          <w:sz w:val="10"/>
          <w:szCs w:val="10"/>
        </w:rPr>
        <w:t xml:space="preserve">, </w:t>
      </w:r>
      <w:r w:rsidRPr="00816C72">
        <w:rPr>
          <w:sz w:val="10"/>
          <w:szCs w:val="10"/>
        </w:rPr>
        <w:t xml:space="preserve">где </w:t>
      </w:r>
      <w:proofErr w:type="spellStart"/>
      <w:r w:rsidRPr="00816C72">
        <w:rPr>
          <w:sz w:val="10"/>
          <w:szCs w:val="10"/>
        </w:rPr>
        <w:t>ч</w:t>
      </w:r>
      <w:r w:rsidRPr="00816C72">
        <w:rPr>
          <w:sz w:val="10"/>
          <w:szCs w:val="10"/>
          <w:vertAlign w:val="subscript"/>
        </w:rPr>
        <w:t>п</w:t>
      </w:r>
      <w:proofErr w:type="spellEnd"/>
      <w:r w:rsidRPr="00816C72">
        <w:rPr>
          <w:sz w:val="10"/>
          <w:szCs w:val="10"/>
        </w:rPr>
        <w:t xml:space="preserve"> - численность работников, принятых на предприятие за рассматриваемый период;  </w:t>
      </w:r>
      <w:proofErr w:type="spellStart"/>
      <w:r w:rsidRPr="00816C72">
        <w:rPr>
          <w:sz w:val="10"/>
          <w:szCs w:val="10"/>
        </w:rPr>
        <w:t>ч</w:t>
      </w:r>
      <w:r w:rsidRPr="00816C72">
        <w:rPr>
          <w:sz w:val="10"/>
          <w:szCs w:val="10"/>
          <w:vertAlign w:val="subscript"/>
        </w:rPr>
        <w:t>ср</w:t>
      </w:r>
      <w:proofErr w:type="spellEnd"/>
      <w:r w:rsidRPr="00816C72">
        <w:rPr>
          <w:sz w:val="10"/>
          <w:szCs w:val="10"/>
        </w:rPr>
        <w:t>. - среднесписочная численность работников.</w:t>
      </w:r>
      <w:r w:rsidR="00584A2B">
        <w:rPr>
          <w:sz w:val="10"/>
          <w:szCs w:val="10"/>
        </w:rPr>
        <w:t xml:space="preserve">2) </w:t>
      </w:r>
      <w:r w:rsidRPr="00816C72">
        <w:rPr>
          <w:sz w:val="10"/>
          <w:szCs w:val="10"/>
        </w:rPr>
        <w:t xml:space="preserve">коэффициент оборота по выбытию: </w:t>
      </w:r>
      <w:r w:rsidR="00584A2B">
        <w:rPr>
          <w:sz w:val="10"/>
          <w:szCs w:val="10"/>
        </w:rPr>
        <w:t xml:space="preserve">К </w:t>
      </w:r>
      <w:proofErr w:type="spellStart"/>
      <w:r w:rsidR="00584A2B">
        <w:rPr>
          <w:sz w:val="10"/>
          <w:szCs w:val="10"/>
        </w:rPr>
        <w:t>об</w:t>
      </w:r>
      <w:proofErr w:type="gramStart"/>
      <w:r w:rsidR="00584A2B">
        <w:rPr>
          <w:sz w:val="10"/>
          <w:szCs w:val="10"/>
        </w:rPr>
        <w:t>.в</w:t>
      </w:r>
      <w:proofErr w:type="spellEnd"/>
      <w:proofErr w:type="gramEnd"/>
      <w:r w:rsidR="00584A2B">
        <w:rPr>
          <w:sz w:val="10"/>
          <w:szCs w:val="10"/>
        </w:rPr>
        <w:t xml:space="preserve">. = </w:t>
      </w:r>
      <w:proofErr w:type="spellStart"/>
      <w:r w:rsidR="00584A2B">
        <w:rPr>
          <w:sz w:val="10"/>
          <w:szCs w:val="10"/>
        </w:rPr>
        <w:t>Чв</w:t>
      </w:r>
      <w:proofErr w:type="spellEnd"/>
      <w:r w:rsidR="00584A2B">
        <w:rPr>
          <w:sz w:val="10"/>
          <w:szCs w:val="10"/>
        </w:rPr>
        <w:t>/</w:t>
      </w:r>
      <w:proofErr w:type="spellStart"/>
      <w:r w:rsidR="00584A2B">
        <w:rPr>
          <w:sz w:val="10"/>
          <w:szCs w:val="10"/>
        </w:rPr>
        <w:t>Чср</w:t>
      </w:r>
      <w:proofErr w:type="spellEnd"/>
      <w:r w:rsidR="00584A2B">
        <w:rPr>
          <w:sz w:val="10"/>
          <w:szCs w:val="10"/>
        </w:rPr>
        <w:t xml:space="preserve">, </w:t>
      </w:r>
      <w:proofErr w:type="spellStart"/>
      <w:r w:rsidRPr="00816C72">
        <w:rPr>
          <w:sz w:val="10"/>
          <w:szCs w:val="10"/>
        </w:rPr>
        <w:t>ч</w:t>
      </w:r>
      <w:r w:rsidRPr="00816C72">
        <w:rPr>
          <w:sz w:val="10"/>
          <w:szCs w:val="10"/>
          <w:vertAlign w:val="subscript"/>
        </w:rPr>
        <w:t>в</w:t>
      </w:r>
      <w:proofErr w:type="spellEnd"/>
      <w:r w:rsidRPr="00816C72">
        <w:rPr>
          <w:sz w:val="10"/>
          <w:szCs w:val="10"/>
        </w:rPr>
        <w:t xml:space="preserve"> - численность работников, уволенных за рассматриваемый период.</w:t>
      </w:r>
      <w:r w:rsidR="00584A2B">
        <w:rPr>
          <w:sz w:val="10"/>
          <w:szCs w:val="10"/>
        </w:rPr>
        <w:t xml:space="preserve"> 3) </w:t>
      </w:r>
      <w:r w:rsidRPr="00816C72">
        <w:rPr>
          <w:sz w:val="10"/>
          <w:szCs w:val="10"/>
        </w:rPr>
        <w:t>коэффициент текучести:</w:t>
      </w:r>
      <w:r w:rsidR="00584A2B">
        <w:rPr>
          <w:sz w:val="10"/>
          <w:szCs w:val="10"/>
        </w:rPr>
        <w:t xml:space="preserve"> </w:t>
      </w:r>
      <w:proofErr w:type="spellStart"/>
      <w:r w:rsidR="00584A2B">
        <w:rPr>
          <w:sz w:val="10"/>
          <w:szCs w:val="10"/>
        </w:rPr>
        <w:t>Ктек</w:t>
      </w:r>
      <w:proofErr w:type="spellEnd"/>
      <w:r w:rsidR="00584A2B">
        <w:rPr>
          <w:sz w:val="10"/>
          <w:szCs w:val="10"/>
        </w:rPr>
        <w:t xml:space="preserve">. = </w:t>
      </w:r>
      <w:proofErr w:type="spellStart"/>
      <w:r w:rsidR="00584A2B">
        <w:rPr>
          <w:sz w:val="10"/>
          <w:szCs w:val="10"/>
        </w:rPr>
        <w:t>Чн</w:t>
      </w:r>
      <w:proofErr w:type="spellEnd"/>
      <w:r w:rsidR="00584A2B">
        <w:rPr>
          <w:sz w:val="10"/>
          <w:szCs w:val="10"/>
        </w:rPr>
        <w:t xml:space="preserve"> / </w:t>
      </w:r>
      <w:proofErr w:type="spellStart"/>
      <w:r w:rsidR="00584A2B">
        <w:rPr>
          <w:sz w:val="10"/>
          <w:szCs w:val="10"/>
        </w:rPr>
        <w:t>Чс</w:t>
      </w:r>
      <w:proofErr w:type="spellEnd"/>
      <w:r w:rsidR="00584A2B">
        <w:rPr>
          <w:sz w:val="10"/>
          <w:szCs w:val="10"/>
        </w:rPr>
        <w:t xml:space="preserve">, </w:t>
      </w:r>
      <w:r w:rsidRPr="00816C72">
        <w:rPr>
          <w:sz w:val="10"/>
          <w:szCs w:val="10"/>
        </w:rPr>
        <w:t xml:space="preserve">где </w:t>
      </w:r>
      <w:proofErr w:type="spellStart"/>
      <w:r w:rsidRPr="00816C72">
        <w:rPr>
          <w:sz w:val="10"/>
          <w:szCs w:val="10"/>
        </w:rPr>
        <w:t>чн</w:t>
      </w:r>
      <w:proofErr w:type="spellEnd"/>
      <w:r w:rsidRPr="00816C72">
        <w:rPr>
          <w:sz w:val="10"/>
          <w:szCs w:val="10"/>
        </w:rPr>
        <w:t xml:space="preserve"> - численность работников, уволенных по неуважительным причинам.</w:t>
      </w:r>
    </w:p>
    <w:p w:rsidR="00DF1BD0" w:rsidRDefault="00DF1BD0" w:rsidP="00B05A69">
      <w:pPr>
        <w:ind w:right="51"/>
        <w:jc w:val="both"/>
        <w:rPr>
          <w:sz w:val="10"/>
          <w:szCs w:val="10"/>
        </w:rPr>
      </w:pPr>
      <w:r w:rsidRPr="00584A2B">
        <w:rPr>
          <w:b/>
          <w:sz w:val="10"/>
          <w:szCs w:val="10"/>
        </w:rPr>
        <w:t>10.3 Анализ производительности труда.</w:t>
      </w:r>
      <w:r w:rsidR="00584A2B">
        <w:rPr>
          <w:b/>
          <w:sz w:val="10"/>
          <w:szCs w:val="10"/>
        </w:rPr>
        <w:t xml:space="preserve"> </w:t>
      </w:r>
      <w:r w:rsidRPr="00816C72">
        <w:rPr>
          <w:sz w:val="10"/>
          <w:szCs w:val="10"/>
        </w:rPr>
        <w:t>Производительность труда характеризует эффективность затрат труда в материальном производстве и определяется количеством продукции, производимой в единицу времени, или затратами труда на единицу продукции.</w:t>
      </w:r>
      <w:r w:rsidR="00584A2B">
        <w:rPr>
          <w:b/>
          <w:sz w:val="10"/>
          <w:szCs w:val="10"/>
        </w:rPr>
        <w:t xml:space="preserve"> </w:t>
      </w:r>
      <w:r w:rsidRPr="00816C72">
        <w:rPr>
          <w:sz w:val="10"/>
          <w:szCs w:val="10"/>
        </w:rPr>
        <w:t>При анализе производительности труда используются следующие показатели выработки:</w:t>
      </w:r>
      <w:r w:rsidR="00584A2B">
        <w:rPr>
          <w:sz w:val="10"/>
          <w:szCs w:val="10"/>
        </w:rPr>
        <w:t xml:space="preserve"> </w:t>
      </w:r>
      <w:r w:rsidRPr="00816C72">
        <w:rPr>
          <w:sz w:val="10"/>
          <w:szCs w:val="10"/>
        </w:rPr>
        <w:t>среднегодовая (среднеквартальная, среднемесячная) выработка одного работающего;</w:t>
      </w:r>
      <w:r w:rsidR="00584A2B">
        <w:rPr>
          <w:sz w:val="10"/>
          <w:szCs w:val="10"/>
        </w:rPr>
        <w:t xml:space="preserve"> </w:t>
      </w:r>
      <w:r w:rsidRPr="00816C72">
        <w:rPr>
          <w:sz w:val="10"/>
          <w:szCs w:val="10"/>
        </w:rPr>
        <w:t>среднегодовая (среднеквартальная, среднемесячная) выработка одного рабочего и одного основного рабочего;</w:t>
      </w:r>
      <w:r w:rsidR="00584A2B">
        <w:rPr>
          <w:sz w:val="10"/>
          <w:szCs w:val="10"/>
        </w:rPr>
        <w:t xml:space="preserve"> </w:t>
      </w:r>
      <w:r w:rsidRPr="00816C72">
        <w:rPr>
          <w:sz w:val="10"/>
          <w:szCs w:val="10"/>
        </w:rPr>
        <w:t>среднедневная  и  среднечасовая  выработка одного рабочего.</w:t>
      </w:r>
      <w:r w:rsidR="00584A2B">
        <w:rPr>
          <w:sz w:val="10"/>
          <w:szCs w:val="10"/>
        </w:rPr>
        <w:t xml:space="preserve"> </w:t>
      </w:r>
      <w:r w:rsidRPr="00816C72">
        <w:rPr>
          <w:sz w:val="10"/>
          <w:szCs w:val="10"/>
        </w:rPr>
        <w:t>Между наиболее обобщающим показателем - годовой выработкой одного работающего и таким частным показателем, как часовая выработка рабочего лежит область воздействия экстенсивных факторов, к которым относятся: изменение структуры кадров, использование рабочего времени, изменение структуры выпускаемой продукции.</w:t>
      </w:r>
      <w:r w:rsidR="00584A2B">
        <w:rPr>
          <w:b/>
          <w:sz w:val="10"/>
          <w:szCs w:val="10"/>
        </w:rPr>
        <w:t xml:space="preserve"> </w:t>
      </w:r>
      <w:r w:rsidRPr="00816C72">
        <w:rPr>
          <w:sz w:val="10"/>
          <w:szCs w:val="10"/>
        </w:rPr>
        <w:t>Интенсивность труда и его производительную силу характеризуют количество труда, затраченного в единицу времени, квалификация работника, прогрессивность техники и технологии и др. Определение влияния изменения соотношения структуры ППП на производительность труда:</w:t>
      </w:r>
      <w:r w:rsidR="00584A2B">
        <w:rPr>
          <w:sz w:val="10"/>
          <w:szCs w:val="10"/>
        </w:rPr>
        <w:t xml:space="preserve"> </w:t>
      </w:r>
      <w:r w:rsidR="00584A2B">
        <w:rPr>
          <w:sz w:val="10"/>
          <w:szCs w:val="10"/>
          <w:lang w:val="en-US"/>
        </w:rPr>
        <w:t>W</w:t>
      </w:r>
      <w:r w:rsidR="00584A2B" w:rsidRPr="00584A2B">
        <w:rPr>
          <w:sz w:val="10"/>
          <w:szCs w:val="10"/>
        </w:rPr>
        <w:t xml:space="preserve"> = </w:t>
      </w:r>
      <w:r w:rsidR="00584A2B">
        <w:rPr>
          <w:sz w:val="10"/>
          <w:szCs w:val="10"/>
          <w:lang w:val="en-US"/>
        </w:rPr>
        <w:t>Q</w:t>
      </w:r>
      <w:r w:rsidR="00584A2B" w:rsidRPr="00584A2B">
        <w:rPr>
          <w:sz w:val="10"/>
          <w:szCs w:val="10"/>
        </w:rPr>
        <w:t>/</w:t>
      </w:r>
      <w:r w:rsidR="00584A2B">
        <w:rPr>
          <w:sz w:val="10"/>
          <w:szCs w:val="10"/>
        </w:rPr>
        <w:t xml:space="preserve">Ч = </w:t>
      </w:r>
      <w:r w:rsidR="00584A2B">
        <w:rPr>
          <w:sz w:val="10"/>
          <w:szCs w:val="10"/>
          <w:lang w:val="en-US"/>
        </w:rPr>
        <w:t>Q</w:t>
      </w:r>
      <w:r w:rsidR="00584A2B" w:rsidRPr="00584A2B">
        <w:rPr>
          <w:sz w:val="10"/>
          <w:szCs w:val="10"/>
        </w:rPr>
        <w:t>/</w:t>
      </w:r>
      <w:r w:rsidR="00584A2B">
        <w:rPr>
          <w:sz w:val="10"/>
          <w:szCs w:val="10"/>
        </w:rPr>
        <w:t xml:space="preserve">ч * ч/Ч; </w:t>
      </w:r>
      <w:r w:rsidR="00584A2B">
        <w:rPr>
          <w:sz w:val="10"/>
          <w:szCs w:val="10"/>
          <w:lang w:val="en-US"/>
        </w:rPr>
        <w:t>w</w:t>
      </w:r>
      <w:r w:rsidR="00584A2B" w:rsidRPr="00584A2B">
        <w:rPr>
          <w:sz w:val="10"/>
          <w:szCs w:val="10"/>
        </w:rPr>
        <w:t xml:space="preserve"> = </w:t>
      </w:r>
      <w:r w:rsidR="00584A2B">
        <w:rPr>
          <w:sz w:val="10"/>
          <w:szCs w:val="10"/>
          <w:lang w:val="en-US"/>
        </w:rPr>
        <w:t>Q</w:t>
      </w:r>
      <w:r w:rsidR="00584A2B" w:rsidRPr="00584A2B">
        <w:rPr>
          <w:sz w:val="10"/>
          <w:szCs w:val="10"/>
        </w:rPr>
        <w:t>/</w:t>
      </w:r>
      <w:r w:rsidR="00584A2B">
        <w:rPr>
          <w:sz w:val="10"/>
          <w:szCs w:val="10"/>
        </w:rPr>
        <w:t xml:space="preserve">ч = </w:t>
      </w:r>
      <w:r w:rsidR="00584A2B">
        <w:rPr>
          <w:sz w:val="10"/>
          <w:szCs w:val="10"/>
          <w:lang w:val="en-US"/>
        </w:rPr>
        <w:t>Q</w:t>
      </w:r>
      <w:r w:rsidR="00584A2B" w:rsidRPr="00584A2B">
        <w:rPr>
          <w:sz w:val="10"/>
          <w:szCs w:val="10"/>
        </w:rPr>
        <w:t>/</w:t>
      </w:r>
      <w:r w:rsidR="00584A2B">
        <w:rPr>
          <w:sz w:val="10"/>
          <w:szCs w:val="10"/>
        </w:rPr>
        <w:t>ч0 * ч0/ч</w:t>
      </w:r>
    </w:p>
    <w:p w:rsidR="00DF1BD0" w:rsidRPr="00816C72" w:rsidRDefault="00584A2B" w:rsidP="00B05A69">
      <w:pPr>
        <w:jc w:val="both"/>
        <w:rPr>
          <w:sz w:val="10"/>
          <w:szCs w:val="10"/>
        </w:rPr>
      </w:pPr>
      <w:r>
        <w:rPr>
          <w:sz w:val="10"/>
          <w:szCs w:val="10"/>
        </w:rPr>
        <w:t>Δ</w:t>
      </w:r>
      <w:r w:rsidR="009A1CC8">
        <w:rPr>
          <w:sz w:val="10"/>
          <w:szCs w:val="10"/>
          <w:lang w:val="en-US"/>
        </w:rPr>
        <w:t>W</w:t>
      </w:r>
      <w:r w:rsidR="009A1CC8" w:rsidRPr="009A1CC8">
        <w:rPr>
          <w:sz w:val="10"/>
          <w:szCs w:val="10"/>
        </w:rPr>
        <w:t xml:space="preserve"> = </w:t>
      </w:r>
      <m:oMath>
        <m:f>
          <m:fPr>
            <m:ctrlPr>
              <w:rPr>
                <w:rFonts w:ascii="Cambria Math" w:hAnsi="Cambria Math"/>
                <w:i/>
                <w:sz w:val="10"/>
                <w:szCs w:val="10"/>
                <w:lang w:val="en-US"/>
              </w:rPr>
            </m:ctrlPr>
          </m:fPr>
          <m:num>
            <m:r>
              <w:rPr>
                <w:rFonts w:ascii="Cambria Math" w:hAnsi="Cambria Math"/>
                <w:sz w:val="10"/>
                <w:szCs w:val="10"/>
                <w:lang w:val="en-US"/>
              </w:rPr>
              <m:t>W</m:t>
            </m:r>
            <m:r>
              <w:rPr>
                <w:rFonts w:ascii="Cambria Math" w:hAnsi="Cambria Math"/>
                <w:sz w:val="10"/>
                <w:szCs w:val="10"/>
              </w:rPr>
              <m:t>%-</m:t>
            </m:r>
            <m:r>
              <w:rPr>
                <w:rFonts w:ascii="Cambria Math" w:hAnsi="Cambria Math"/>
                <w:sz w:val="10"/>
                <w:szCs w:val="10"/>
                <w:lang w:val="en-US"/>
              </w:rPr>
              <m:t>w</m:t>
            </m:r>
            <m:r>
              <w:rPr>
                <w:rFonts w:ascii="Cambria Math" w:hAnsi="Cambria Math"/>
                <w:sz w:val="10"/>
                <w:szCs w:val="10"/>
              </w:rPr>
              <m:t>%</m:t>
            </m:r>
          </m:num>
          <m:den>
            <m:r>
              <w:rPr>
                <w:rFonts w:ascii="Cambria Math" w:hAnsi="Cambria Math"/>
                <w:sz w:val="10"/>
                <w:szCs w:val="10"/>
              </w:rPr>
              <m:t>100</m:t>
            </m:r>
          </m:den>
        </m:f>
        <m:r>
          <w:rPr>
            <w:rFonts w:ascii="Cambria Math" w:hAnsi="Cambria Math"/>
            <w:sz w:val="10"/>
            <w:szCs w:val="10"/>
          </w:rPr>
          <m:t>*</m:t>
        </m:r>
        <m:r>
          <w:rPr>
            <w:rFonts w:ascii="Cambria Math" w:hAnsi="Cambria Math"/>
            <w:sz w:val="10"/>
            <w:szCs w:val="10"/>
            <w:lang w:val="en-US"/>
          </w:rPr>
          <m:t>W</m:t>
        </m:r>
        <m:r>
          <w:rPr>
            <w:rFonts w:ascii="Cambria Math" w:hAnsi="Cambria Math"/>
            <w:sz w:val="10"/>
            <w:szCs w:val="10"/>
          </w:rPr>
          <m:t>0</m:t>
        </m:r>
        <m:r>
          <w:rPr>
            <w:rFonts w:ascii="Cambria Math" w:hAnsi="Cambria Math"/>
            <w:sz w:val="10"/>
            <w:szCs w:val="10"/>
          </w:rPr>
          <m:t>,</m:t>
        </m:r>
      </m:oMath>
      <w:r w:rsidR="009A1CC8" w:rsidRPr="009A1CC8">
        <w:rPr>
          <w:sz w:val="10"/>
          <w:szCs w:val="10"/>
        </w:rPr>
        <w:t xml:space="preserve"> </w:t>
      </w:r>
      <w:r w:rsidR="009A1CC8" w:rsidRPr="00816C72">
        <w:rPr>
          <w:sz w:val="10"/>
          <w:szCs w:val="10"/>
        </w:rPr>
        <w:t xml:space="preserve">где </w:t>
      </w:r>
      <w:r w:rsidR="009A1CC8" w:rsidRPr="00816C72">
        <w:rPr>
          <w:sz w:val="10"/>
          <w:szCs w:val="10"/>
        </w:rPr>
        <w:sym w:font="Symbol" w:char="F044"/>
      </w:r>
      <w:r w:rsidR="009A1CC8" w:rsidRPr="00816C72">
        <w:rPr>
          <w:sz w:val="10"/>
          <w:szCs w:val="10"/>
          <w:lang w:val="en-US"/>
        </w:rPr>
        <w:t>W</w:t>
      </w:r>
      <w:r w:rsidR="009A1CC8" w:rsidRPr="00816C72">
        <w:rPr>
          <w:sz w:val="10"/>
          <w:szCs w:val="10"/>
        </w:rPr>
        <w:t xml:space="preserve"> - изменение выработки одного работающего;</w:t>
      </w:r>
      <w:r w:rsidR="009A1CC8" w:rsidRPr="009A1CC8">
        <w:rPr>
          <w:sz w:val="10"/>
          <w:szCs w:val="10"/>
        </w:rPr>
        <w:t xml:space="preserve"> </w:t>
      </w:r>
      <w:r w:rsidR="00DF1BD0" w:rsidRPr="00816C72">
        <w:rPr>
          <w:sz w:val="10"/>
          <w:szCs w:val="10"/>
          <w:lang w:val="en-US"/>
        </w:rPr>
        <w:t>W</w:t>
      </w:r>
      <w:r w:rsidR="00DF1BD0" w:rsidRPr="00816C72">
        <w:rPr>
          <w:sz w:val="10"/>
          <w:szCs w:val="10"/>
        </w:rPr>
        <w:t xml:space="preserve">%, </w:t>
      </w:r>
      <w:r w:rsidR="00DF1BD0" w:rsidRPr="00816C72">
        <w:rPr>
          <w:sz w:val="10"/>
          <w:szCs w:val="10"/>
          <w:lang w:val="en-US"/>
        </w:rPr>
        <w:t>w</w:t>
      </w:r>
      <w:r w:rsidR="00DF1BD0" w:rsidRPr="00816C72">
        <w:rPr>
          <w:sz w:val="10"/>
          <w:szCs w:val="10"/>
        </w:rPr>
        <w:t>% - процент выполнения плана (темп роста) по средней выработке одного работающего и одного рабочего;</w:t>
      </w:r>
      <w:r w:rsidR="009A1CC8" w:rsidRPr="009A1CC8">
        <w:rPr>
          <w:sz w:val="10"/>
          <w:szCs w:val="10"/>
        </w:rPr>
        <w:t xml:space="preserve"> </w:t>
      </w:r>
      <w:r w:rsidR="00DF1BD0" w:rsidRPr="00816C72">
        <w:rPr>
          <w:sz w:val="10"/>
          <w:szCs w:val="10"/>
          <w:lang w:val="en-US"/>
        </w:rPr>
        <w:t>W</w:t>
      </w:r>
      <w:r w:rsidR="00DF1BD0" w:rsidRPr="00816C72">
        <w:rPr>
          <w:sz w:val="10"/>
          <w:szCs w:val="10"/>
          <w:vertAlign w:val="subscript"/>
        </w:rPr>
        <w:t>0</w:t>
      </w:r>
      <w:r w:rsidR="00DF1BD0" w:rsidRPr="00816C72">
        <w:rPr>
          <w:sz w:val="10"/>
          <w:szCs w:val="10"/>
        </w:rPr>
        <w:t xml:space="preserve"> - базисная выработка одного работающего.</w:t>
      </w:r>
    </w:p>
    <w:p w:rsidR="00DF1BD0" w:rsidRPr="00816C72" w:rsidRDefault="00DF1BD0" w:rsidP="00B05A69">
      <w:pPr>
        <w:jc w:val="both"/>
        <w:rPr>
          <w:sz w:val="10"/>
          <w:szCs w:val="10"/>
        </w:rPr>
      </w:pPr>
      <w:r w:rsidRPr="00816C72">
        <w:rPr>
          <w:sz w:val="10"/>
          <w:szCs w:val="10"/>
        </w:rPr>
        <w:t>Изменение объема продукции за счет изменения структуры персонала:</w:t>
      </w:r>
      <w:r w:rsidR="009A1CC8" w:rsidRPr="009A1CC8">
        <w:rPr>
          <w:sz w:val="10"/>
          <w:szCs w:val="10"/>
        </w:rPr>
        <w:t xml:space="preserve"> </w:t>
      </w:r>
      <w:r w:rsidR="009A1CC8">
        <w:rPr>
          <w:sz w:val="10"/>
          <w:szCs w:val="10"/>
        </w:rPr>
        <w:t>Δ</w:t>
      </w:r>
      <w:r w:rsidR="009A1CC8">
        <w:rPr>
          <w:sz w:val="10"/>
          <w:szCs w:val="10"/>
          <w:lang w:val="en-US"/>
        </w:rPr>
        <w:t>Q</w:t>
      </w:r>
      <w:r w:rsidR="009A1CC8" w:rsidRPr="009A1CC8">
        <w:rPr>
          <w:sz w:val="10"/>
          <w:szCs w:val="10"/>
        </w:rPr>
        <w:t xml:space="preserve"> </w:t>
      </w:r>
      <w:proofErr w:type="gramStart"/>
      <w:r w:rsidR="009A1CC8" w:rsidRPr="009A1CC8">
        <w:rPr>
          <w:sz w:val="10"/>
          <w:szCs w:val="10"/>
        </w:rPr>
        <w:t xml:space="preserve">= </w:t>
      </w:r>
      <m:oMath>
        <w:proofErr w:type="gramEnd"/>
        <m:f>
          <m:fPr>
            <m:ctrlPr>
              <w:rPr>
                <w:rFonts w:ascii="Cambria Math" w:hAnsi="Cambria Math"/>
                <w:i/>
                <w:sz w:val="10"/>
                <w:szCs w:val="10"/>
                <w:lang w:val="en-US"/>
              </w:rPr>
            </m:ctrlPr>
          </m:fPr>
          <m:num>
            <m:r>
              <w:rPr>
                <w:rFonts w:ascii="Cambria Math" w:hAnsi="Cambria Math"/>
                <w:sz w:val="10"/>
                <w:szCs w:val="10"/>
                <w:lang w:val="en-US"/>
              </w:rPr>
              <m:t>W</m:t>
            </m:r>
            <m:r>
              <w:rPr>
                <w:rFonts w:ascii="Cambria Math" w:hAnsi="Cambria Math"/>
                <w:sz w:val="10"/>
                <w:szCs w:val="10"/>
              </w:rPr>
              <m:t>%-</m:t>
            </m:r>
            <m:r>
              <w:rPr>
                <w:rFonts w:ascii="Cambria Math" w:hAnsi="Cambria Math"/>
                <w:sz w:val="10"/>
                <w:szCs w:val="10"/>
                <w:lang w:val="en-US"/>
              </w:rPr>
              <m:t>w</m:t>
            </m:r>
            <m:r>
              <w:rPr>
                <w:rFonts w:ascii="Cambria Math" w:hAnsi="Cambria Math"/>
                <w:sz w:val="10"/>
                <w:szCs w:val="10"/>
              </w:rPr>
              <m:t>%</m:t>
            </m:r>
          </m:num>
          <m:den>
            <m:r>
              <w:rPr>
                <w:rFonts w:ascii="Cambria Math" w:hAnsi="Cambria Math"/>
                <w:sz w:val="10"/>
                <w:szCs w:val="10"/>
              </w:rPr>
              <m:t>100</m:t>
            </m:r>
          </m:den>
        </m:f>
        <m:r>
          <w:rPr>
            <w:rFonts w:ascii="Cambria Math" w:hAnsi="Cambria Math"/>
            <w:sz w:val="10"/>
            <w:szCs w:val="10"/>
          </w:rPr>
          <m:t>*</m:t>
        </m:r>
        <m:r>
          <w:rPr>
            <w:rFonts w:ascii="Cambria Math" w:hAnsi="Cambria Math"/>
            <w:sz w:val="10"/>
            <w:szCs w:val="10"/>
          </w:rPr>
          <m:t>Q0</m:t>
        </m:r>
      </m:oMath>
      <w:r w:rsidR="009A1CC8" w:rsidRPr="009A1CC8">
        <w:rPr>
          <w:sz w:val="10"/>
          <w:szCs w:val="10"/>
        </w:rPr>
        <w:t xml:space="preserve">. </w:t>
      </w:r>
      <w:r w:rsidRPr="00816C72">
        <w:rPr>
          <w:sz w:val="10"/>
          <w:szCs w:val="10"/>
        </w:rPr>
        <w:t>Для анализа влияния использования рабочего времени на изменение производительности труда  необходимо учесть следующие зависимости:</w:t>
      </w:r>
      <w:r w:rsidR="009A1CC8" w:rsidRPr="009A1CC8">
        <w:rPr>
          <w:sz w:val="10"/>
          <w:szCs w:val="10"/>
        </w:rPr>
        <w:t xml:space="preserve"> </w:t>
      </w:r>
      <w:r w:rsidR="009A1CC8">
        <w:rPr>
          <w:sz w:val="10"/>
          <w:szCs w:val="10"/>
          <w:lang w:val="en-US"/>
        </w:rPr>
        <w:t>w</w:t>
      </w:r>
      <w:proofErr w:type="spellStart"/>
      <w:r w:rsidR="009A1CC8">
        <w:rPr>
          <w:sz w:val="10"/>
          <w:szCs w:val="10"/>
        </w:rPr>
        <w:t>ф.дн</w:t>
      </w:r>
      <w:proofErr w:type="spellEnd"/>
      <w:r w:rsidR="009A1CC8">
        <w:rPr>
          <w:sz w:val="10"/>
          <w:szCs w:val="10"/>
        </w:rPr>
        <w:t xml:space="preserve"> = </w:t>
      </w:r>
      <w:r w:rsidR="009A1CC8">
        <w:rPr>
          <w:sz w:val="10"/>
          <w:szCs w:val="10"/>
          <w:lang w:val="en-US"/>
        </w:rPr>
        <w:t>T</w:t>
      </w:r>
      <w:r w:rsidR="009A1CC8">
        <w:rPr>
          <w:sz w:val="10"/>
          <w:szCs w:val="10"/>
        </w:rPr>
        <w:t xml:space="preserve">ч * </w:t>
      </w:r>
      <w:r w:rsidR="009A1CC8">
        <w:rPr>
          <w:sz w:val="10"/>
          <w:szCs w:val="10"/>
          <w:lang w:val="en-US"/>
        </w:rPr>
        <w:t>w</w:t>
      </w:r>
      <w:r w:rsidR="009A1CC8" w:rsidRPr="009A1CC8">
        <w:rPr>
          <w:sz w:val="10"/>
          <w:szCs w:val="10"/>
          <w:vertAlign w:val="subscript"/>
        </w:rPr>
        <w:t>ф.Ч</w:t>
      </w:r>
      <w:r w:rsidR="009A1CC8">
        <w:rPr>
          <w:sz w:val="10"/>
          <w:szCs w:val="10"/>
          <w:vertAlign w:val="subscript"/>
        </w:rPr>
        <w:t>.</w:t>
      </w:r>
      <w:r w:rsidR="009A1CC8">
        <w:rPr>
          <w:sz w:val="10"/>
          <w:szCs w:val="10"/>
        </w:rPr>
        <w:t>;</w:t>
      </w:r>
      <w:r w:rsidRPr="00816C72">
        <w:rPr>
          <w:sz w:val="10"/>
          <w:szCs w:val="10"/>
          <w:vertAlign w:val="subscript"/>
        </w:rPr>
        <w:t xml:space="preserve">   </w:t>
      </w:r>
      <w:r w:rsidR="009A1CC8" w:rsidRPr="00816C72">
        <w:rPr>
          <w:sz w:val="10"/>
          <w:szCs w:val="10"/>
          <w:lang w:val="en-US"/>
        </w:rPr>
        <w:t>w</w:t>
      </w:r>
      <w:r w:rsidR="009A1CC8">
        <w:rPr>
          <w:sz w:val="10"/>
          <w:szCs w:val="10"/>
        </w:rPr>
        <w:t>ср.г.(</w:t>
      </w:r>
      <w:proofErr w:type="spellStart"/>
      <w:r w:rsidR="009A1CC8">
        <w:rPr>
          <w:sz w:val="10"/>
          <w:szCs w:val="10"/>
        </w:rPr>
        <w:t>мес</w:t>
      </w:r>
      <w:proofErr w:type="spellEnd"/>
      <w:r w:rsidR="009A1CC8">
        <w:rPr>
          <w:sz w:val="10"/>
          <w:szCs w:val="10"/>
        </w:rPr>
        <w:t>, кв.)</w:t>
      </w:r>
      <w:r w:rsidRPr="00816C72">
        <w:rPr>
          <w:sz w:val="10"/>
          <w:szCs w:val="10"/>
        </w:rPr>
        <w:tab/>
      </w:r>
      <w:r w:rsidR="009A1CC8">
        <w:rPr>
          <w:sz w:val="10"/>
          <w:szCs w:val="10"/>
        </w:rPr>
        <w:t xml:space="preserve">= Тд * </w:t>
      </w:r>
      <w:proofErr w:type="spellStart"/>
      <w:r w:rsidR="009A1CC8">
        <w:rPr>
          <w:sz w:val="10"/>
          <w:szCs w:val="10"/>
        </w:rPr>
        <w:t>Тч</w:t>
      </w:r>
      <w:proofErr w:type="spellEnd"/>
      <w:r w:rsidR="009A1CC8">
        <w:rPr>
          <w:sz w:val="10"/>
          <w:szCs w:val="10"/>
        </w:rPr>
        <w:t xml:space="preserve"> * </w:t>
      </w:r>
      <w:r w:rsidR="009A1CC8">
        <w:rPr>
          <w:sz w:val="10"/>
          <w:szCs w:val="10"/>
          <w:lang w:val="en-US"/>
        </w:rPr>
        <w:t>w</w:t>
      </w:r>
      <w:r w:rsidR="009A1CC8" w:rsidRPr="009A1CC8">
        <w:rPr>
          <w:sz w:val="10"/>
          <w:szCs w:val="10"/>
          <w:vertAlign w:val="subscript"/>
        </w:rPr>
        <w:t>ф</w:t>
      </w:r>
      <w:proofErr w:type="gramStart"/>
      <w:r w:rsidR="009A1CC8" w:rsidRPr="009A1CC8">
        <w:rPr>
          <w:sz w:val="10"/>
          <w:szCs w:val="10"/>
          <w:vertAlign w:val="subscript"/>
        </w:rPr>
        <w:t>.Ч</w:t>
      </w:r>
      <w:proofErr w:type="gramEnd"/>
      <w:r w:rsidR="009A1CC8" w:rsidRPr="009A1CC8">
        <w:rPr>
          <w:sz w:val="10"/>
          <w:szCs w:val="10"/>
        </w:rPr>
        <w:t>;</w:t>
      </w:r>
      <w:r w:rsidR="009A1CC8">
        <w:rPr>
          <w:sz w:val="10"/>
          <w:szCs w:val="10"/>
        </w:rPr>
        <w:t xml:space="preserve"> </w:t>
      </w:r>
      <w:r w:rsidR="009A1CC8" w:rsidRPr="00816C72">
        <w:rPr>
          <w:sz w:val="10"/>
          <w:szCs w:val="10"/>
          <w:lang w:val="en-US"/>
        </w:rPr>
        <w:t>w</w:t>
      </w:r>
      <w:r w:rsidR="009A1CC8">
        <w:rPr>
          <w:sz w:val="10"/>
          <w:szCs w:val="10"/>
        </w:rPr>
        <w:t>ср.г.(</w:t>
      </w:r>
      <w:proofErr w:type="spellStart"/>
      <w:r w:rsidR="009A1CC8">
        <w:rPr>
          <w:sz w:val="10"/>
          <w:szCs w:val="10"/>
        </w:rPr>
        <w:t>мес</w:t>
      </w:r>
      <w:proofErr w:type="spellEnd"/>
      <w:r w:rsidR="009A1CC8">
        <w:rPr>
          <w:sz w:val="10"/>
          <w:szCs w:val="10"/>
        </w:rPr>
        <w:t xml:space="preserve">, кв.) = </w:t>
      </w:r>
      <w:proofErr w:type="spellStart"/>
      <w:r w:rsidR="009A1CC8">
        <w:rPr>
          <w:sz w:val="10"/>
          <w:szCs w:val="10"/>
        </w:rPr>
        <w:t>Тд</w:t>
      </w:r>
      <w:proofErr w:type="spellEnd"/>
      <w:r w:rsidR="009A1CC8">
        <w:rPr>
          <w:sz w:val="10"/>
          <w:szCs w:val="10"/>
        </w:rPr>
        <w:t xml:space="preserve"> * </w:t>
      </w:r>
      <w:r w:rsidR="009A1CC8">
        <w:rPr>
          <w:sz w:val="10"/>
          <w:szCs w:val="10"/>
          <w:lang w:val="en-US"/>
        </w:rPr>
        <w:t>w</w:t>
      </w:r>
      <w:proofErr w:type="spellStart"/>
      <w:r w:rsidR="009A1CC8" w:rsidRPr="009A1CC8">
        <w:rPr>
          <w:sz w:val="10"/>
          <w:szCs w:val="10"/>
          <w:vertAlign w:val="subscript"/>
        </w:rPr>
        <w:t>ф.</w:t>
      </w:r>
      <w:r w:rsidR="009A1CC8">
        <w:rPr>
          <w:sz w:val="10"/>
          <w:szCs w:val="10"/>
          <w:vertAlign w:val="subscript"/>
        </w:rPr>
        <w:t>дн</w:t>
      </w:r>
      <w:proofErr w:type="spellEnd"/>
      <w:r w:rsidR="009A1CC8">
        <w:rPr>
          <w:sz w:val="10"/>
          <w:szCs w:val="10"/>
        </w:rPr>
        <w:t xml:space="preserve">. </w:t>
      </w:r>
      <w:r w:rsidRPr="00816C72">
        <w:rPr>
          <w:sz w:val="10"/>
          <w:szCs w:val="10"/>
        </w:rPr>
        <w:t>Для анализа влияния количества отработанных дней и продолжительности  рабочего дня используются приемы цепных подстановок.</w:t>
      </w:r>
    </w:p>
    <w:p w:rsidR="00DF1BD0" w:rsidRPr="00816C72" w:rsidRDefault="00DF1BD0" w:rsidP="00B05A69">
      <w:pPr>
        <w:ind w:right="51"/>
        <w:jc w:val="both"/>
        <w:rPr>
          <w:sz w:val="10"/>
          <w:szCs w:val="10"/>
        </w:rPr>
      </w:pPr>
      <w:proofErr w:type="gramStart"/>
      <w:r w:rsidRPr="00816C72">
        <w:rPr>
          <w:b/>
          <w:sz w:val="10"/>
          <w:szCs w:val="10"/>
        </w:rPr>
        <w:t xml:space="preserve">10.4 Анализ оплаты труда </w:t>
      </w:r>
      <w:r w:rsidR="007E32C2">
        <w:rPr>
          <w:b/>
          <w:sz w:val="10"/>
          <w:szCs w:val="10"/>
        </w:rPr>
        <w:t xml:space="preserve"> </w:t>
      </w:r>
      <w:r w:rsidRPr="00816C72">
        <w:rPr>
          <w:sz w:val="10"/>
          <w:szCs w:val="10"/>
        </w:rPr>
        <w:t>Основными задачами экономического анализа в области оплаты труда являются:</w:t>
      </w:r>
      <w:r w:rsidR="009A1CC8">
        <w:rPr>
          <w:sz w:val="10"/>
          <w:szCs w:val="10"/>
        </w:rPr>
        <w:t xml:space="preserve"> </w:t>
      </w:r>
      <w:r w:rsidRPr="00816C72">
        <w:rPr>
          <w:sz w:val="10"/>
          <w:szCs w:val="10"/>
        </w:rPr>
        <w:t>проверка обоснованности применяемых форм и методов оплаты труда;</w:t>
      </w:r>
      <w:r w:rsidR="009A1CC8">
        <w:rPr>
          <w:sz w:val="10"/>
          <w:szCs w:val="10"/>
        </w:rPr>
        <w:t xml:space="preserve"> </w:t>
      </w:r>
      <w:r w:rsidRPr="00816C72">
        <w:rPr>
          <w:sz w:val="10"/>
          <w:szCs w:val="10"/>
        </w:rPr>
        <w:t>определение размеров и динамики сре</w:t>
      </w:r>
      <w:r w:rsidR="009A1CC8">
        <w:rPr>
          <w:sz w:val="10"/>
          <w:szCs w:val="10"/>
        </w:rPr>
        <w:t xml:space="preserve">дней заработной платы отдельных </w:t>
      </w:r>
      <w:r w:rsidRPr="00816C72">
        <w:rPr>
          <w:sz w:val="10"/>
          <w:szCs w:val="10"/>
        </w:rPr>
        <w:t>категорий персонала и профессий работников;</w:t>
      </w:r>
      <w:r w:rsidR="009A1CC8">
        <w:rPr>
          <w:sz w:val="10"/>
          <w:szCs w:val="10"/>
        </w:rPr>
        <w:t xml:space="preserve"> </w:t>
      </w:r>
      <w:r w:rsidRPr="00816C72">
        <w:rPr>
          <w:sz w:val="10"/>
          <w:szCs w:val="10"/>
        </w:rPr>
        <w:t>выявление влияния отклонений численности работников и средней заработной плате на расход фонда оплаты труда;</w:t>
      </w:r>
      <w:r w:rsidR="009A1CC8">
        <w:rPr>
          <w:sz w:val="10"/>
          <w:szCs w:val="10"/>
        </w:rPr>
        <w:t xml:space="preserve"> </w:t>
      </w:r>
      <w:r w:rsidRPr="00816C72">
        <w:rPr>
          <w:sz w:val="10"/>
          <w:szCs w:val="10"/>
        </w:rPr>
        <w:t>изучение эффективности систем премирования;</w:t>
      </w:r>
      <w:proofErr w:type="gramEnd"/>
      <w:r w:rsidR="009A1CC8">
        <w:rPr>
          <w:sz w:val="10"/>
          <w:szCs w:val="10"/>
        </w:rPr>
        <w:t xml:space="preserve"> </w:t>
      </w:r>
      <w:r w:rsidRPr="00816C72">
        <w:rPr>
          <w:sz w:val="10"/>
          <w:szCs w:val="10"/>
        </w:rPr>
        <w:t xml:space="preserve">определение </w:t>
      </w:r>
      <w:proofErr w:type="gramStart"/>
      <w:r w:rsidRPr="00816C72">
        <w:rPr>
          <w:sz w:val="10"/>
          <w:szCs w:val="10"/>
        </w:rPr>
        <w:t>соотношения темпов роста производительности труда</w:t>
      </w:r>
      <w:proofErr w:type="gramEnd"/>
      <w:r w:rsidRPr="00816C72">
        <w:rPr>
          <w:sz w:val="10"/>
          <w:szCs w:val="10"/>
        </w:rPr>
        <w:t xml:space="preserve"> и средней заработной платы.</w:t>
      </w:r>
      <w:r w:rsidR="009A1CC8">
        <w:rPr>
          <w:sz w:val="10"/>
          <w:szCs w:val="10"/>
        </w:rPr>
        <w:t xml:space="preserve"> </w:t>
      </w:r>
      <w:r w:rsidRPr="00816C72">
        <w:rPr>
          <w:sz w:val="10"/>
          <w:szCs w:val="10"/>
        </w:rPr>
        <w:t>Общее состояние расходования фонда оплаты труда определяется путем расчета абсолютных отклонений в целом по ППП и по каждой его категории</w:t>
      </w:r>
      <w:r w:rsidR="009A1CC8">
        <w:rPr>
          <w:sz w:val="10"/>
          <w:szCs w:val="10"/>
        </w:rPr>
        <w:t>: ΔФабс = Ф</w:t>
      </w:r>
      <w:proofErr w:type="gramStart"/>
      <w:r w:rsidR="009A1CC8">
        <w:rPr>
          <w:sz w:val="10"/>
          <w:szCs w:val="10"/>
        </w:rPr>
        <w:t>1</w:t>
      </w:r>
      <w:proofErr w:type="gramEnd"/>
      <w:r w:rsidR="009A1CC8">
        <w:rPr>
          <w:sz w:val="10"/>
          <w:szCs w:val="10"/>
        </w:rPr>
        <w:t xml:space="preserve"> - Ф0</w:t>
      </w:r>
      <w:r w:rsidRPr="00816C72">
        <w:rPr>
          <w:sz w:val="10"/>
          <w:szCs w:val="10"/>
        </w:rPr>
        <w:t xml:space="preserve"> - </w:t>
      </w:r>
      <w:r w:rsidRPr="00816C72">
        <w:rPr>
          <w:i/>
          <w:sz w:val="10"/>
          <w:szCs w:val="10"/>
        </w:rPr>
        <w:t>абсолютное отклонение по ФОТ</w:t>
      </w:r>
      <w:r w:rsidRPr="00816C72">
        <w:rPr>
          <w:sz w:val="10"/>
          <w:szCs w:val="10"/>
        </w:rPr>
        <w:t>.</w:t>
      </w:r>
      <w:r w:rsidR="009A1CC8">
        <w:rPr>
          <w:sz w:val="10"/>
          <w:szCs w:val="10"/>
        </w:rPr>
        <w:t xml:space="preserve"> </w:t>
      </w:r>
      <w:r w:rsidRPr="00816C72">
        <w:rPr>
          <w:i/>
          <w:sz w:val="10"/>
          <w:szCs w:val="10"/>
        </w:rPr>
        <w:t>Относительное отклонение по ФОТ</w:t>
      </w:r>
      <w:r w:rsidRPr="00816C72">
        <w:rPr>
          <w:sz w:val="10"/>
          <w:szCs w:val="10"/>
        </w:rPr>
        <w:t>:</w:t>
      </w:r>
      <w:r w:rsidR="007E32C2">
        <w:rPr>
          <w:b/>
          <w:sz w:val="10"/>
          <w:szCs w:val="10"/>
        </w:rPr>
        <w:t xml:space="preserve"> </w:t>
      </w:r>
      <w:r w:rsidRPr="00816C72">
        <w:rPr>
          <w:sz w:val="10"/>
          <w:szCs w:val="10"/>
        </w:rPr>
        <w:t xml:space="preserve"> </w:t>
      </w:r>
      <w:r w:rsidR="009A1CC8">
        <w:rPr>
          <w:sz w:val="10"/>
          <w:szCs w:val="10"/>
        </w:rPr>
        <w:t>ΔФотн. =  =</w:t>
      </w:r>
      <w:r w:rsidR="009A1CC8" w:rsidRPr="009A1CC8">
        <w:rPr>
          <w:sz w:val="10"/>
          <w:szCs w:val="10"/>
        </w:rPr>
        <w:t xml:space="preserve"> </w:t>
      </w:r>
      <w:r w:rsidR="009A1CC8">
        <w:rPr>
          <w:sz w:val="10"/>
          <w:szCs w:val="10"/>
        </w:rPr>
        <w:t>Ф</w:t>
      </w:r>
      <w:proofErr w:type="gramStart"/>
      <w:r w:rsidR="009A1CC8">
        <w:rPr>
          <w:sz w:val="10"/>
          <w:szCs w:val="10"/>
        </w:rPr>
        <w:t>1</w:t>
      </w:r>
      <w:proofErr w:type="gramEnd"/>
      <w:r w:rsidR="009A1CC8">
        <w:rPr>
          <w:sz w:val="10"/>
          <w:szCs w:val="10"/>
        </w:rPr>
        <w:t xml:space="preserve"> - Ф0</w:t>
      </w:r>
      <w:r w:rsidR="009A1CC8" w:rsidRPr="00816C72">
        <w:rPr>
          <w:sz w:val="10"/>
          <w:szCs w:val="10"/>
        </w:rPr>
        <w:t xml:space="preserve"> </w:t>
      </w:r>
      <w:r w:rsidR="007E32C2">
        <w:rPr>
          <w:sz w:val="10"/>
          <w:szCs w:val="10"/>
        </w:rPr>
        <w:t xml:space="preserve"> * (100 + </w:t>
      </w:r>
      <w:proofErr w:type="spellStart"/>
      <w:r w:rsidR="007E32C2">
        <w:rPr>
          <w:sz w:val="10"/>
          <w:szCs w:val="10"/>
          <w:lang w:val="en-US"/>
        </w:rPr>
        <w:t>ak</w:t>
      </w:r>
      <w:proofErr w:type="spellEnd"/>
      <w:r w:rsidR="007E32C2">
        <w:rPr>
          <w:sz w:val="10"/>
          <w:szCs w:val="10"/>
        </w:rPr>
        <w:t>)</w:t>
      </w:r>
      <w:r w:rsidRPr="00816C72">
        <w:rPr>
          <w:sz w:val="10"/>
          <w:szCs w:val="10"/>
        </w:rPr>
        <w:t xml:space="preserve">, где а - процент перевыполнения  плана по объему продукции, </w:t>
      </w:r>
      <w:r w:rsidRPr="00816C72">
        <w:rPr>
          <w:sz w:val="10"/>
          <w:szCs w:val="10"/>
          <w:lang w:val="en-US"/>
        </w:rPr>
        <w:t>k</w:t>
      </w:r>
      <w:r w:rsidRPr="00816C72">
        <w:rPr>
          <w:sz w:val="10"/>
          <w:szCs w:val="10"/>
        </w:rPr>
        <w:t xml:space="preserve"> - коэффициент переменных выплат (</w:t>
      </w:r>
      <w:r w:rsidRPr="00816C72">
        <w:rPr>
          <w:sz w:val="10"/>
          <w:szCs w:val="10"/>
          <w:lang w:val="en-US"/>
        </w:rPr>
        <w:t>k</w:t>
      </w:r>
      <w:r w:rsidRPr="00816C72">
        <w:rPr>
          <w:sz w:val="10"/>
          <w:szCs w:val="10"/>
        </w:rPr>
        <w:t xml:space="preserve"> = 0.4-0.7; обычно принимают </w:t>
      </w:r>
      <w:r w:rsidRPr="00816C72">
        <w:rPr>
          <w:sz w:val="10"/>
          <w:szCs w:val="10"/>
          <w:lang w:val="en-US"/>
        </w:rPr>
        <w:t>k</w:t>
      </w:r>
      <w:r w:rsidRPr="00816C72">
        <w:rPr>
          <w:sz w:val="10"/>
          <w:szCs w:val="10"/>
        </w:rPr>
        <w:t xml:space="preserve"> = 0,5).</w:t>
      </w:r>
      <w:r w:rsidR="007E32C2" w:rsidRPr="007E32C2">
        <w:rPr>
          <w:sz w:val="10"/>
          <w:szCs w:val="10"/>
        </w:rPr>
        <w:t xml:space="preserve"> </w:t>
      </w:r>
      <w:r w:rsidRPr="00816C72">
        <w:rPr>
          <w:sz w:val="10"/>
          <w:szCs w:val="10"/>
        </w:rPr>
        <w:t>На абсолютное отклонение по ФОТ оказывают влияние соблюдение запланированной численности и уровня средней заработной платы.</w:t>
      </w:r>
      <w:r w:rsidR="007E32C2">
        <w:rPr>
          <w:b/>
          <w:sz w:val="10"/>
          <w:szCs w:val="10"/>
        </w:rPr>
        <w:t xml:space="preserve"> </w:t>
      </w:r>
      <w:r w:rsidR="007E32C2">
        <w:rPr>
          <w:sz w:val="10"/>
          <w:szCs w:val="10"/>
        </w:rPr>
        <w:t>Ф = Ч*</w:t>
      </w:r>
      <w:proofErr w:type="spellStart"/>
      <w:r w:rsidR="007E32C2">
        <w:rPr>
          <w:sz w:val="10"/>
          <w:szCs w:val="10"/>
        </w:rPr>
        <w:t>Зср</w:t>
      </w:r>
      <w:proofErr w:type="spellEnd"/>
      <w:r w:rsidR="007E32C2">
        <w:rPr>
          <w:sz w:val="10"/>
          <w:szCs w:val="10"/>
        </w:rPr>
        <w:t>.</w:t>
      </w:r>
      <w:r w:rsidRPr="00816C72">
        <w:rPr>
          <w:sz w:val="10"/>
          <w:szCs w:val="10"/>
        </w:rPr>
        <w:t xml:space="preserve"> На абсолютное отклонение по ФОТ рабочих влияет как изменение их численности, так и использование фонда рабочего времени: </w:t>
      </w:r>
      <w:proofErr w:type="spellStart"/>
      <w:proofErr w:type="gramStart"/>
      <w:r w:rsidR="007E32C2">
        <w:rPr>
          <w:sz w:val="10"/>
          <w:szCs w:val="10"/>
        </w:rPr>
        <w:t>Фр</w:t>
      </w:r>
      <w:proofErr w:type="spellEnd"/>
      <w:proofErr w:type="gramEnd"/>
      <w:r w:rsidR="007E32C2">
        <w:rPr>
          <w:sz w:val="10"/>
          <w:szCs w:val="10"/>
        </w:rPr>
        <w:t xml:space="preserve"> = ч*</w:t>
      </w:r>
      <w:proofErr w:type="spellStart"/>
      <w:r w:rsidR="007E32C2">
        <w:rPr>
          <w:sz w:val="10"/>
          <w:szCs w:val="10"/>
        </w:rPr>
        <w:t>Тд</w:t>
      </w:r>
      <w:proofErr w:type="spellEnd"/>
      <w:r w:rsidR="007E32C2">
        <w:rPr>
          <w:sz w:val="10"/>
          <w:szCs w:val="10"/>
        </w:rPr>
        <w:t>*</w:t>
      </w:r>
      <w:proofErr w:type="spellStart"/>
      <w:r w:rsidR="007E32C2">
        <w:rPr>
          <w:sz w:val="10"/>
          <w:szCs w:val="10"/>
        </w:rPr>
        <w:t>Тч</w:t>
      </w:r>
      <w:proofErr w:type="spellEnd"/>
      <w:r w:rsidR="007E32C2">
        <w:rPr>
          <w:sz w:val="10"/>
          <w:szCs w:val="10"/>
        </w:rPr>
        <w:t>*З</w:t>
      </w:r>
      <w:r w:rsidR="007E32C2" w:rsidRPr="007E32C2">
        <w:rPr>
          <w:sz w:val="10"/>
          <w:szCs w:val="10"/>
          <w:vertAlign w:val="subscript"/>
        </w:rPr>
        <w:t>Ф.Ч.</w:t>
      </w:r>
      <w:r w:rsidR="007E32C2">
        <w:rPr>
          <w:sz w:val="10"/>
          <w:szCs w:val="10"/>
        </w:rPr>
        <w:t xml:space="preserve"> </w:t>
      </w:r>
      <w:r w:rsidRPr="00816C72">
        <w:rPr>
          <w:sz w:val="10"/>
          <w:szCs w:val="10"/>
        </w:rPr>
        <w:t>Для характеристики эффективности расходования фонда оплаты труда необходимо:</w:t>
      </w:r>
      <w:r w:rsidR="007E32C2">
        <w:rPr>
          <w:sz w:val="10"/>
          <w:szCs w:val="10"/>
        </w:rPr>
        <w:t xml:space="preserve"> </w:t>
      </w:r>
      <w:r w:rsidRPr="00816C72">
        <w:rPr>
          <w:sz w:val="10"/>
          <w:szCs w:val="10"/>
        </w:rPr>
        <w:t>сопоставить темпы роста средней заработной платы с темпами роста производительности труда;</w:t>
      </w:r>
      <w:r w:rsidR="007E32C2">
        <w:rPr>
          <w:sz w:val="10"/>
          <w:szCs w:val="10"/>
        </w:rPr>
        <w:t xml:space="preserve"> </w:t>
      </w:r>
      <w:r w:rsidRPr="00816C72">
        <w:rPr>
          <w:sz w:val="10"/>
          <w:szCs w:val="10"/>
        </w:rPr>
        <w:t>определить влияние соотношения темпов роста производительности труда и средней заработной платы на себестоимость продукции.</w:t>
      </w:r>
      <w:r w:rsidR="007E32C2">
        <w:rPr>
          <w:sz w:val="10"/>
          <w:szCs w:val="10"/>
        </w:rPr>
        <w:t xml:space="preserve"> </w:t>
      </w:r>
      <w:r w:rsidRPr="007E32C2">
        <w:rPr>
          <w:sz w:val="10"/>
          <w:szCs w:val="10"/>
        </w:rPr>
        <w:t xml:space="preserve">Для анализа </w:t>
      </w:r>
      <w:proofErr w:type="gramStart"/>
      <w:r w:rsidRPr="007E32C2">
        <w:rPr>
          <w:sz w:val="10"/>
          <w:szCs w:val="10"/>
        </w:rPr>
        <w:t>соотношений темпов роста производительности труда</w:t>
      </w:r>
      <w:proofErr w:type="gramEnd"/>
      <w:r w:rsidRPr="007E32C2">
        <w:rPr>
          <w:sz w:val="10"/>
          <w:szCs w:val="10"/>
        </w:rPr>
        <w:t xml:space="preserve"> и средней заработной платы рассчитывается коэффициент опережения:</w:t>
      </w:r>
      <w:r w:rsidR="007E32C2">
        <w:rPr>
          <w:sz w:val="10"/>
          <w:szCs w:val="10"/>
        </w:rPr>
        <w:t xml:space="preserve"> Коп. = </w:t>
      </w:r>
      <w:proofErr w:type="gramStart"/>
      <w:r w:rsidR="007E32C2">
        <w:rPr>
          <w:sz w:val="10"/>
          <w:szCs w:val="10"/>
          <w:lang w:val="en-US"/>
        </w:rPr>
        <w:t>I</w:t>
      </w:r>
      <w:proofErr w:type="spellStart"/>
      <w:r w:rsidR="007E32C2">
        <w:rPr>
          <w:sz w:val="10"/>
          <w:szCs w:val="10"/>
        </w:rPr>
        <w:t>пр.тр</w:t>
      </w:r>
      <w:proofErr w:type="spellEnd"/>
      <w:r w:rsidR="007E32C2">
        <w:rPr>
          <w:sz w:val="10"/>
          <w:szCs w:val="10"/>
        </w:rPr>
        <w:t xml:space="preserve"> / </w:t>
      </w:r>
      <w:r w:rsidR="007E32C2">
        <w:rPr>
          <w:sz w:val="10"/>
          <w:szCs w:val="10"/>
          <w:lang w:val="en-US"/>
        </w:rPr>
        <w:t>I</w:t>
      </w:r>
      <w:proofErr w:type="spellStart"/>
      <w:r w:rsidR="007E32C2">
        <w:rPr>
          <w:sz w:val="10"/>
          <w:szCs w:val="10"/>
        </w:rPr>
        <w:t>ф.зп</w:t>
      </w:r>
      <w:proofErr w:type="spellEnd"/>
      <w:r w:rsidR="007E32C2">
        <w:rPr>
          <w:sz w:val="10"/>
          <w:szCs w:val="10"/>
        </w:rPr>
        <w:t>,</w:t>
      </w:r>
      <w:r w:rsidRPr="00816C72">
        <w:rPr>
          <w:sz w:val="10"/>
          <w:szCs w:val="10"/>
        </w:rPr>
        <w:t xml:space="preserve"> где </w:t>
      </w:r>
      <w:r w:rsidRPr="00816C72">
        <w:rPr>
          <w:sz w:val="10"/>
          <w:szCs w:val="10"/>
          <w:lang w:val="en-US"/>
        </w:rPr>
        <w:t>I</w:t>
      </w:r>
      <w:r w:rsidRPr="00816C72">
        <w:rPr>
          <w:sz w:val="10"/>
          <w:szCs w:val="10"/>
          <w:vertAlign w:val="subscript"/>
        </w:rPr>
        <w:t>п.тр.</w:t>
      </w:r>
      <w:proofErr w:type="gramEnd"/>
      <w:r w:rsidRPr="00816C72">
        <w:rPr>
          <w:sz w:val="10"/>
          <w:szCs w:val="10"/>
        </w:rPr>
        <w:t xml:space="preserve"> - индекс роста производительности труда;</w:t>
      </w:r>
      <w:r w:rsidR="007E32C2">
        <w:rPr>
          <w:sz w:val="10"/>
          <w:szCs w:val="10"/>
        </w:rPr>
        <w:t xml:space="preserve"> </w:t>
      </w:r>
      <w:proofErr w:type="gramStart"/>
      <w:r w:rsidRPr="00816C72">
        <w:rPr>
          <w:sz w:val="10"/>
          <w:szCs w:val="10"/>
          <w:lang w:val="en-US"/>
        </w:rPr>
        <w:t>I</w:t>
      </w:r>
      <w:proofErr w:type="gramEnd"/>
      <w:r w:rsidRPr="00816C72">
        <w:rPr>
          <w:sz w:val="10"/>
          <w:szCs w:val="10"/>
          <w:vertAlign w:val="subscript"/>
        </w:rPr>
        <w:t xml:space="preserve">ср. </w:t>
      </w:r>
      <w:proofErr w:type="spellStart"/>
      <w:r w:rsidRPr="00816C72">
        <w:rPr>
          <w:sz w:val="10"/>
          <w:szCs w:val="10"/>
          <w:vertAlign w:val="subscript"/>
        </w:rPr>
        <w:t>зп</w:t>
      </w:r>
      <w:proofErr w:type="spellEnd"/>
      <w:r w:rsidRPr="00816C72">
        <w:rPr>
          <w:sz w:val="10"/>
          <w:szCs w:val="10"/>
        </w:rPr>
        <w:t xml:space="preserve"> - индекс роста  средней заработной платы.</w:t>
      </w:r>
    </w:p>
    <w:p w:rsidR="00DF1BD0" w:rsidRPr="007E32C2" w:rsidRDefault="00DF1BD0" w:rsidP="00B05A69">
      <w:pPr>
        <w:autoSpaceDE w:val="0"/>
        <w:autoSpaceDN w:val="0"/>
        <w:adjustRightInd w:val="0"/>
        <w:jc w:val="both"/>
        <w:rPr>
          <w:b/>
          <w:sz w:val="10"/>
          <w:szCs w:val="10"/>
        </w:rPr>
      </w:pPr>
      <w:r w:rsidRPr="007E32C2">
        <w:rPr>
          <w:b/>
          <w:sz w:val="10"/>
          <w:szCs w:val="10"/>
        </w:rPr>
        <w:t>10.5 Анализ эффективности расходования фонда заработной платы.</w:t>
      </w:r>
    </w:p>
    <w:p w:rsidR="00DF1BD0" w:rsidRPr="00816C72" w:rsidRDefault="007E32C2" w:rsidP="00B05A69">
      <w:pPr>
        <w:ind w:right="51"/>
        <w:jc w:val="both"/>
        <w:rPr>
          <w:sz w:val="10"/>
          <w:szCs w:val="10"/>
        </w:rPr>
      </w:pPr>
      <w:r w:rsidRPr="00816C72">
        <w:rPr>
          <w:sz w:val="10"/>
          <w:szCs w:val="10"/>
        </w:rPr>
        <w:t>Общее состояние расходования фонда оплаты труда определяется путем расчета абсолютных отклонений в целом по ППП и по каждой его категории</w:t>
      </w:r>
      <w:r>
        <w:rPr>
          <w:sz w:val="10"/>
          <w:szCs w:val="10"/>
        </w:rPr>
        <w:t>: ΔФабс = Ф</w:t>
      </w:r>
      <w:proofErr w:type="gramStart"/>
      <w:r>
        <w:rPr>
          <w:sz w:val="10"/>
          <w:szCs w:val="10"/>
        </w:rPr>
        <w:t>1</w:t>
      </w:r>
      <w:proofErr w:type="gramEnd"/>
      <w:r>
        <w:rPr>
          <w:sz w:val="10"/>
          <w:szCs w:val="10"/>
        </w:rPr>
        <w:t xml:space="preserve"> - Ф0</w:t>
      </w:r>
      <w:r w:rsidRPr="00816C72">
        <w:rPr>
          <w:sz w:val="10"/>
          <w:szCs w:val="10"/>
        </w:rPr>
        <w:t xml:space="preserve"> - </w:t>
      </w:r>
      <w:r w:rsidRPr="00816C72">
        <w:rPr>
          <w:i/>
          <w:sz w:val="10"/>
          <w:szCs w:val="10"/>
        </w:rPr>
        <w:t>абсолютное отклонение по ФОТ</w:t>
      </w:r>
      <w:r w:rsidRPr="00816C72">
        <w:rPr>
          <w:sz w:val="10"/>
          <w:szCs w:val="10"/>
        </w:rPr>
        <w:t>.</w:t>
      </w:r>
      <w:r>
        <w:rPr>
          <w:sz w:val="10"/>
          <w:szCs w:val="10"/>
        </w:rPr>
        <w:t xml:space="preserve"> </w:t>
      </w:r>
      <w:r w:rsidRPr="00816C72">
        <w:rPr>
          <w:i/>
          <w:sz w:val="10"/>
          <w:szCs w:val="10"/>
        </w:rPr>
        <w:t>Относительное отклонение по ФОТ</w:t>
      </w:r>
      <w:r w:rsidRPr="00816C72">
        <w:rPr>
          <w:sz w:val="10"/>
          <w:szCs w:val="10"/>
        </w:rPr>
        <w:t>:</w:t>
      </w:r>
      <w:r>
        <w:rPr>
          <w:b/>
          <w:sz w:val="10"/>
          <w:szCs w:val="10"/>
        </w:rPr>
        <w:t xml:space="preserve"> </w:t>
      </w:r>
      <w:r w:rsidRPr="00816C72">
        <w:rPr>
          <w:sz w:val="10"/>
          <w:szCs w:val="10"/>
        </w:rPr>
        <w:t xml:space="preserve"> </w:t>
      </w:r>
      <w:r>
        <w:rPr>
          <w:sz w:val="10"/>
          <w:szCs w:val="10"/>
        </w:rPr>
        <w:t>ΔФотн. =  =</w:t>
      </w:r>
      <w:r w:rsidRPr="009A1CC8">
        <w:rPr>
          <w:sz w:val="10"/>
          <w:szCs w:val="10"/>
        </w:rPr>
        <w:t xml:space="preserve"> </w:t>
      </w:r>
      <w:r>
        <w:rPr>
          <w:sz w:val="10"/>
          <w:szCs w:val="10"/>
        </w:rPr>
        <w:t>Ф</w:t>
      </w:r>
      <w:proofErr w:type="gramStart"/>
      <w:r>
        <w:rPr>
          <w:sz w:val="10"/>
          <w:szCs w:val="10"/>
        </w:rPr>
        <w:t>1</w:t>
      </w:r>
      <w:proofErr w:type="gramEnd"/>
      <w:r>
        <w:rPr>
          <w:sz w:val="10"/>
          <w:szCs w:val="10"/>
        </w:rPr>
        <w:t xml:space="preserve"> - Ф0</w:t>
      </w:r>
      <w:r w:rsidRPr="00816C72">
        <w:rPr>
          <w:sz w:val="10"/>
          <w:szCs w:val="10"/>
        </w:rPr>
        <w:t xml:space="preserve"> </w:t>
      </w:r>
      <w:r>
        <w:rPr>
          <w:sz w:val="10"/>
          <w:szCs w:val="10"/>
        </w:rPr>
        <w:t xml:space="preserve"> * (100 + </w:t>
      </w:r>
      <w:proofErr w:type="spellStart"/>
      <w:r>
        <w:rPr>
          <w:sz w:val="10"/>
          <w:szCs w:val="10"/>
          <w:lang w:val="en-US"/>
        </w:rPr>
        <w:t>ak</w:t>
      </w:r>
      <w:proofErr w:type="spellEnd"/>
      <w:r>
        <w:rPr>
          <w:sz w:val="10"/>
          <w:szCs w:val="10"/>
        </w:rPr>
        <w:t>)</w:t>
      </w:r>
      <w:r w:rsidRPr="00816C72">
        <w:rPr>
          <w:sz w:val="10"/>
          <w:szCs w:val="10"/>
        </w:rPr>
        <w:t xml:space="preserve">, где а - процент перевыполнения  плана по объему продукции, </w:t>
      </w:r>
      <w:r w:rsidRPr="00816C72">
        <w:rPr>
          <w:sz w:val="10"/>
          <w:szCs w:val="10"/>
          <w:lang w:val="en-US"/>
        </w:rPr>
        <w:t>k</w:t>
      </w:r>
      <w:r w:rsidRPr="00816C72">
        <w:rPr>
          <w:sz w:val="10"/>
          <w:szCs w:val="10"/>
        </w:rPr>
        <w:t xml:space="preserve"> - коэффициент переменных выплат (</w:t>
      </w:r>
      <w:r w:rsidRPr="00816C72">
        <w:rPr>
          <w:sz w:val="10"/>
          <w:szCs w:val="10"/>
          <w:lang w:val="en-US"/>
        </w:rPr>
        <w:t>k</w:t>
      </w:r>
      <w:r w:rsidRPr="00816C72">
        <w:rPr>
          <w:sz w:val="10"/>
          <w:szCs w:val="10"/>
        </w:rPr>
        <w:t xml:space="preserve"> = 0.4-0.7; обычно принимают </w:t>
      </w:r>
      <w:r w:rsidRPr="00816C72">
        <w:rPr>
          <w:sz w:val="10"/>
          <w:szCs w:val="10"/>
          <w:lang w:val="en-US"/>
        </w:rPr>
        <w:t>k</w:t>
      </w:r>
      <w:r w:rsidRPr="00816C72">
        <w:rPr>
          <w:sz w:val="10"/>
          <w:szCs w:val="10"/>
        </w:rPr>
        <w:t xml:space="preserve"> = 0,5).</w:t>
      </w:r>
      <w:r w:rsidRPr="007E32C2">
        <w:rPr>
          <w:sz w:val="10"/>
          <w:szCs w:val="10"/>
        </w:rPr>
        <w:t xml:space="preserve"> </w:t>
      </w:r>
      <w:r w:rsidRPr="00816C72">
        <w:rPr>
          <w:sz w:val="10"/>
          <w:szCs w:val="10"/>
        </w:rPr>
        <w:t>На абсолютное отклонение по ФОТ оказывают влияние соблюдение запланированной численности и уровня средней заработной платы.</w:t>
      </w:r>
      <w:r>
        <w:rPr>
          <w:b/>
          <w:sz w:val="10"/>
          <w:szCs w:val="10"/>
        </w:rPr>
        <w:t xml:space="preserve"> </w:t>
      </w:r>
      <w:r>
        <w:rPr>
          <w:sz w:val="10"/>
          <w:szCs w:val="10"/>
        </w:rPr>
        <w:t>Ф = Ч*</w:t>
      </w:r>
      <w:proofErr w:type="spellStart"/>
      <w:r>
        <w:rPr>
          <w:sz w:val="10"/>
          <w:szCs w:val="10"/>
        </w:rPr>
        <w:t>Зср</w:t>
      </w:r>
      <w:proofErr w:type="spellEnd"/>
      <w:r>
        <w:rPr>
          <w:sz w:val="10"/>
          <w:szCs w:val="10"/>
        </w:rPr>
        <w:t>.</w:t>
      </w:r>
      <w:r w:rsidRPr="00816C72">
        <w:rPr>
          <w:sz w:val="10"/>
          <w:szCs w:val="10"/>
        </w:rPr>
        <w:t xml:space="preserve"> На абсолютное отклонение по ФОТ рабочих влияет как изменение их численности, так и использование фонда рабочего времени: </w:t>
      </w:r>
      <w:proofErr w:type="spellStart"/>
      <w:proofErr w:type="gramStart"/>
      <w:r>
        <w:rPr>
          <w:sz w:val="10"/>
          <w:szCs w:val="10"/>
        </w:rPr>
        <w:t>Фр</w:t>
      </w:r>
      <w:proofErr w:type="spellEnd"/>
      <w:proofErr w:type="gramEnd"/>
      <w:r>
        <w:rPr>
          <w:sz w:val="10"/>
          <w:szCs w:val="10"/>
        </w:rPr>
        <w:t xml:space="preserve"> = ч*</w:t>
      </w:r>
      <w:proofErr w:type="spellStart"/>
      <w:r>
        <w:rPr>
          <w:sz w:val="10"/>
          <w:szCs w:val="10"/>
        </w:rPr>
        <w:t>Тд</w:t>
      </w:r>
      <w:proofErr w:type="spellEnd"/>
      <w:r>
        <w:rPr>
          <w:sz w:val="10"/>
          <w:szCs w:val="10"/>
        </w:rPr>
        <w:t>*</w:t>
      </w:r>
      <w:proofErr w:type="spellStart"/>
      <w:r>
        <w:rPr>
          <w:sz w:val="10"/>
          <w:szCs w:val="10"/>
        </w:rPr>
        <w:t>Тч</w:t>
      </w:r>
      <w:proofErr w:type="spellEnd"/>
      <w:r>
        <w:rPr>
          <w:sz w:val="10"/>
          <w:szCs w:val="10"/>
        </w:rPr>
        <w:t>*З</w:t>
      </w:r>
      <w:r w:rsidRPr="007E32C2">
        <w:rPr>
          <w:sz w:val="10"/>
          <w:szCs w:val="10"/>
          <w:vertAlign w:val="subscript"/>
        </w:rPr>
        <w:t>Ф.Ч.</w:t>
      </w:r>
      <w:r>
        <w:rPr>
          <w:sz w:val="10"/>
          <w:szCs w:val="10"/>
        </w:rPr>
        <w:t xml:space="preserve"> </w:t>
      </w:r>
      <w:r w:rsidRPr="00816C72">
        <w:rPr>
          <w:sz w:val="10"/>
          <w:szCs w:val="10"/>
        </w:rPr>
        <w:t>Для характеристики эффективности расходования фонда оплаты труда необходимо:</w:t>
      </w:r>
      <w:r>
        <w:rPr>
          <w:sz w:val="10"/>
          <w:szCs w:val="10"/>
        </w:rPr>
        <w:t xml:space="preserve"> </w:t>
      </w:r>
      <w:r w:rsidRPr="00816C72">
        <w:rPr>
          <w:sz w:val="10"/>
          <w:szCs w:val="10"/>
        </w:rPr>
        <w:t>сопоставить темпы роста средней заработной платы с темпами роста производительности труда;</w:t>
      </w:r>
      <w:r>
        <w:rPr>
          <w:sz w:val="10"/>
          <w:szCs w:val="10"/>
        </w:rPr>
        <w:t xml:space="preserve"> </w:t>
      </w:r>
      <w:r w:rsidRPr="00816C72">
        <w:rPr>
          <w:sz w:val="10"/>
          <w:szCs w:val="10"/>
        </w:rPr>
        <w:t>определить влияние соотношения темпов роста производительности труда и средней заработной платы на себестоимость продукции.</w:t>
      </w:r>
      <w:r>
        <w:rPr>
          <w:sz w:val="10"/>
          <w:szCs w:val="10"/>
        </w:rPr>
        <w:t xml:space="preserve"> </w:t>
      </w:r>
      <w:r w:rsidRPr="007E32C2">
        <w:rPr>
          <w:sz w:val="10"/>
          <w:szCs w:val="10"/>
        </w:rPr>
        <w:t xml:space="preserve">Для анализа </w:t>
      </w:r>
      <w:proofErr w:type="gramStart"/>
      <w:r w:rsidRPr="007E32C2">
        <w:rPr>
          <w:sz w:val="10"/>
          <w:szCs w:val="10"/>
        </w:rPr>
        <w:t>соотношений темпов роста производительности труда</w:t>
      </w:r>
      <w:proofErr w:type="gramEnd"/>
      <w:r w:rsidRPr="007E32C2">
        <w:rPr>
          <w:sz w:val="10"/>
          <w:szCs w:val="10"/>
        </w:rPr>
        <w:t xml:space="preserve"> и средней заработной платы рассчитывается коэффициент опережения:</w:t>
      </w:r>
      <w:r>
        <w:rPr>
          <w:sz w:val="10"/>
          <w:szCs w:val="10"/>
        </w:rPr>
        <w:t xml:space="preserve"> Коп. = </w:t>
      </w:r>
      <w:proofErr w:type="gramStart"/>
      <w:r>
        <w:rPr>
          <w:sz w:val="10"/>
          <w:szCs w:val="10"/>
          <w:lang w:val="en-US"/>
        </w:rPr>
        <w:t>I</w:t>
      </w:r>
      <w:proofErr w:type="spellStart"/>
      <w:r>
        <w:rPr>
          <w:sz w:val="10"/>
          <w:szCs w:val="10"/>
        </w:rPr>
        <w:t>пр.тр</w:t>
      </w:r>
      <w:proofErr w:type="spellEnd"/>
      <w:r>
        <w:rPr>
          <w:sz w:val="10"/>
          <w:szCs w:val="10"/>
        </w:rPr>
        <w:t xml:space="preserve"> / </w:t>
      </w:r>
      <w:r>
        <w:rPr>
          <w:sz w:val="10"/>
          <w:szCs w:val="10"/>
          <w:lang w:val="en-US"/>
        </w:rPr>
        <w:t>I</w:t>
      </w:r>
      <w:proofErr w:type="spellStart"/>
      <w:r>
        <w:rPr>
          <w:sz w:val="10"/>
          <w:szCs w:val="10"/>
        </w:rPr>
        <w:t>ф.зп</w:t>
      </w:r>
      <w:proofErr w:type="spellEnd"/>
      <w:r>
        <w:rPr>
          <w:sz w:val="10"/>
          <w:szCs w:val="10"/>
        </w:rPr>
        <w:t>,</w:t>
      </w:r>
      <w:r w:rsidRPr="00816C72">
        <w:rPr>
          <w:sz w:val="10"/>
          <w:szCs w:val="10"/>
        </w:rPr>
        <w:t xml:space="preserve"> где </w:t>
      </w:r>
      <w:r w:rsidRPr="00816C72">
        <w:rPr>
          <w:sz w:val="10"/>
          <w:szCs w:val="10"/>
          <w:lang w:val="en-US"/>
        </w:rPr>
        <w:t>I</w:t>
      </w:r>
      <w:r w:rsidRPr="00816C72">
        <w:rPr>
          <w:sz w:val="10"/>
          <w:szCs w:val="10"/>
          <w:vertAlign w:val="subscript"/>
        </w:rPr>
        <w:t>п.тр.</w:t>
      </w:r>
      <w:proofErr w:type="gramEnd"/>
      <w:r w:rsidRPr="00816C72">
        <w:rPr>
          <w:sz w:val="10"/>
          <w:szCs w:val="10"/>
        </w:rPr>
        <w:t xml:space="preserve"> - индекс роста производительности труда;</w:t>
      </w:r>
      <w:r>
        <w:rPr>
          <w:sz w:val="10"/>
          <w:szCs w:val="10"/>
        </w:rPr>
        <w:t xml:space="preserve"> </w:t>
      </w:r>
      <w:proofErr w:type="gramStart"/>
      <w:r w:rsidRPr="00816C72">
        <w:rPr>
          <w:sz w:val="10"/>
          <w:szCs w:val="10"/>
          <w:lang w:val="en-US"/>
        </w:rPr>
        <w:t>I</w:t>
      </w:r>
      <w:proofErr w:type="gramEnd"/>
      <w:r w:rsidRPr="00816C72">
        <w:rPr>
          <w:sz w:val="10"/>
          <w:szCs w:val="10"/>
          <w:vertAlign w:val="subscript"/>
        </w:rPr>
        <w:t xml:space="preserve">ср. </w:t>
      </w:r>
      <w:proofErr w:type="spellStart"/>
      <w:r w:rsidRPr="00816C72">
        <w:rPr>
          <w:sz w:val="10"/>
          <w:szCs w:val="10"/>
          <w:vertAlign w:val="subscript"/>
        </w:rPr>
        <w:t>зп</w:t>
      </w:r>
      <w:proofErr w:type="spellEnd"/>
      <w:r w:rsidRPr="00816C72">
        <w:rPr>
          <w:sz w:val="10"/>
          <w:szCs w:val="10"/>
        </w:rPr>
        <w:t xml:space="preserve"> - индекс роста  средней заработной платы.</w:t>
      </w:r>
      <w:r>
        <w:rPr>
          <w:sz w:val="10"/>
          <w:szCs w:val="10"/>
        </w:rPr>
        <w:t xml:space="preserve"> </w:t>
      </w:r>
      <w:r w:rsidR="00DF1BD0" w:rsidRPr="00816C72">
        <w:rPr>
          <w:sz w:val="10"/>
          <w:szCs w:val="10"/>
        </w:rPr>
        <w:t>Для обеспечения соответствия между покупательским спросом населения  и товарными массами, для обеспечения роста прибыли и рентабельности необходимо соблюдать опережающий рост производительности труда по сравнению с ростом средней заработной платы. Увеличение средней заработной платы тесно связано с повышением производительности труда, но существует  и обратная зависимость - правильная организация  оплаты труда является фактором, влияющим на рост производительности труда.</w:t>
      </w:r>
    </w:p>
    <w:p w:rsidR="00DF1BD0" w:rsidRPr="00816C72" w:rsidRDefault="00DF1BD0" w:rsidP="00B05A69">
      <w:pPr>
        <w:ind w:right="51"/>
        <w:jc w:val="both"/>
        <w:rPr>
          <w:sz w:val="10"/>
          <w:szCs w:val="10"/>
        </w:rPr>
      </w:pPr>
    </w:p>
    <w:p w:rsidR="007E32C2" w:rsidRDefault="007E32C2" w:rsidP="00B05A69">
      <w:pPr>
        <w:autoSpaceDE w:val="0"/>
        <w:autoSpaceDN w:val="0"/>
        <w:adjustRightInd w:val="0"/>
        <w:jc w:val="both"/>
        <w:rPr>
          <w:b/>
          <w:sz w:val="10"/>
          <w:szCs w:val="10"/>
        </w:rPr>
      </w:pPr>
    </w:p>
    <w:p w:rsidR="007E32C2" w:rsidRDefault="007E32C2" w:rsidP="00B05A69">
      <w:pPr>
        <w:autoSpaceDE w:val="0"/>
        <w:autoSpaceDN w:val="0"/>
        <w:adjustRightInd w:val="0"/>
        <w:jc w:val="both"/>
        <w:rPr>
          <w:b/>
          <w:sz w:val="10"/>
          <w:szCs w:val="10"/>
        </w:rPr>
      </w:pPr>
    </w:p>
    <w:p w:rsidR="00DF1BD0" w:rsidRPr="00816C72" w:rsidRDefault="00DF1BD0" w:rsidP="00B05A69">
      <w:pPr>
        <w:autoSpaceDE w:val="0"/>
        <w:autoSpaceDN w:val="0"/>
        <w:adjustRightInd w:val="0"/>
        <w:jc w:val="both"/>
        <w:rPr>
          <w:sz w:val="10"/>
          <w:szCs w:val="10"/>
        </w:rPr>
      </w:pPr>
      <w:r w:rsidRPr="007E32C2">
        <w:rPr>
          <w:b/>
          <w:sz w:val="10"/>
          <w:szCs w:val="10"/>
        </w:rPr>
        <w:lastRenderedPageBreak/>
        <w:t xml:space="preserve">10.6 Методика </w:t>
      </w:r>
      <w:proofErr w:type="gramStart"/>
      <w:r w:rsidRPr="007E32C2">
        <w:rPr>
          <w:b/>
          <w:sz w:val="10"/>
          <w:szCs w:val="10"/>
        </w:rPr>
        <w:t>анализа соотношения темпов роста производительности труда</w:t>
      </w:r>
      <w:proofErr w:type="gramEnd"/>
      <w:r w:rsidRPr="007E32C2">
        <w:rPr>
          <w:b/>
          <w:sz w:val="10"/>
          <w:szCs w:val="10"/>
        </w:rPr>
        <w:t xml:space="preserve"> и средней заработной.</w:t>
      </w:r>
      <w:r w:rsidR="007E32C2">
        <w:rPr>
          <w:b/>
          <w:bCs/>
          <w:sz w:val="10"/>
          <w:szCs w:val="10"/>
        </w:rPr>
        <w:t xml:space="preserve"> </w:t>
      </w:r>
      <w:r w:rsidR="007E32C2" w:rsidRPr="007E32C2">
        <w:rPr>
          <w:sz w:val="10"/>
          <w:szCs w:val="10"/>
        </w:rPr>
        <w:t xml:space="preserve">Для анализа </w:t>
      </w:r>
      <w:proofErr w:type="gramStart"/>
      <w:r w:rsidR="007E32C2" w:rsidRPr="007E32C2">
        <w:rPr>
          <w:sz w:val="10"/>
          <w:szCs w:val="10"/>
        </w:rPr>
        <w:t>соотношений темпов роста производительности труда</w:t>
      </w:r>
      <w:proofErr w:type="gramEnd"/>
      <w:r w:rsidR="007E32C2" w:rsidRPr="007E32C2">
        <w:rPr>
          <w:sz w:val="10"/>
          <w:szCs w:val="10"/>
        </w:rPr>
        <w:t xml:space="preserve"> и средней заработной платы рассчитывается коэффициент опережения:</w:t>
      </w:r>
      <w:r w:rsidR="007E32C2">
        <w:rPr>
          <w:sz w:val="10"/>
          <w:szCs w:val="10"/>
        </w:rPr>
        <w:t xml:space="preserve"> Коп. = </w:t>
      </w:r>
      <w:proofErr w:type="gramStart"/>
      <w:r w:rsidR="007E32C2">
        <w:rPr>
          <w:sz w:val="10"/>
          <w:szCs w:val="10"/>
          <w:lang w:val="en-US"/>
        </w:rPr>
        <w:t>I</w:t>
      </w:r>
      <w:proofErr w:type="spellStart"/>
      <w:r w:rsidR="007E32C2">
        <w:rPr>
          <w:sz w:val="10"/>
          <w:szCs w:val="10"/>
        </w:rPr>
        <w:t>пр.тр</w:t>
      </w:r>
      <w:proofErr w:type="spellEnd"/>
      <w:r w:rsidR="007E32C2">
        <w:rPr>
          <w:sz w:val="10"/>
          <w:szCs w:val="10"/>
        </w:rPr>
        <w:t xml:space="preserve"> / </w:t>
      </w:r>
      <w:r w:rsidR="007E32C2">
        <w:rPr>
          <w:sz w:val="10"/>
          <w:szCs w:val="10"/>
          <w:lang w:val="en-US"/>
        </w:rPr>
        <w:t>I</w:t>
      </w:r>
      <w:proofErr w:type="spellStart"/>
      <w:r w:rsidR="007E32C2">
        <w:rPr>
          <w:sz w:val="10"/>
          <w:szCs w:val="10"/>
        </w:rPr>
        <w:t>ф.зп</w:t>
      </w:r>
      <w:proofErr w:type="spellEnd"/>
      <w:r w:rsidR="007E32C2">
        <w:rPr>
          <w:sz w:val="10"/>
          <w:szCs w:val="10"/>
        </w:rPr>
        <w:t>,</w:t>
      </w:r>
      <w:r w:rsidR="007E32C2" w:rsidRPr="00816C72">
        <w:rPr>
          <w:sz w:val="10"/>
          <w:szCs w:val="10"/>
        </w:rPr>
        <w:t xml:space="preserve"> где </w:t>
      </w:r>
      <w:r w:rsidR="007E32C2" w:rsidRPr="00816C72">
        <w:rPr>
          <w:sz w:val="10"/>
          <w:szCs w:val="10"/>
          <w:lang w:val="en-US"/>
        </w:rPr>
        <w:t>I</w:t>
      </w:r>
      <w:r w:rsidR="007E32C2" w:rsidRPr="00816C72">
        <w:rPr>
          <w:sz w:val="10"/>
          <w:szCs w:val="10"/>
          <w:vertAlign w:val="subscript"/>
        </w:rPr>
        <w:t>п.тр.</w:t>
      </w:r>
      <w:proofErr w:type="gramEnd"/>
      <w:r w:rsidR="007E32C2" w:rsidRPr="00816C72">
        <w:rPr>
          <w:sz w:val="10"/>
          <w:szCs w:val="10"/>
        </w:rPr>
        <w:t xml:space="preserve"> - индекс роста производительности труда;</w:t>
      </w:r>
      <w:r w:rsidR="007E32C2">
        <w:rPr>
          <w:sz w:val="10"/>
          <w:szCs w:val="10"/>
        </w:rPr>
        <w:t xml:space="preserve"> </w:t>
      </w:r>
      <w:proofErr w:type="gramStart"/>
      <w:r w:rsidR="007E32C2" w:rsidRPr="00816C72">
        <w:rPr>
          <w:sz w:val="10"/>
          <w:szCs w:val="10"/>
          <w:lang w:val="en-US"/>
        </w:rPr>
        <w:t>I</w:t>
      </w:r>
      <w:proofErr w:type="gramEnd"/>
      <w:r w:rsidR="007E32C2" w:rsidRPr="00816C72">
        <w:rPr>
          <w:sz w:val="10"/>
          <w:szCs w:val="10"/>
          <w:vertAlign w:val="subscript"/>
        </w:rPr>
        <w:t xml:space="preserve">ср. </w:t>
      </w:r>
      <w:proofErr w:type="spellStart"/>
      <w:r w:rsidR="007E32C2" w:rsidRPr="00816C72">
        <w:rPr>
          <w:sz w:val="10"/>
          <w:szCs w:val="10"/>
          <w:vertAlign w:val="subscript"/>
        </w:rPr>
        <w:t>зп</w:t>
      </w:r>
      <w:proofErr w:type="spellEnd"/>
      <w:r w:rsidR="007E32C2" w:rsidRPr="00816C72">
        <w:rPr>
          <w:sz w:val="10"/>
          <w:szCs w:val="10"/>
        </w:rPr>
        <w:t xml:space="preserve"> - индекс роста  средней заработной платы.</w:t>
      </w:r>
      <w:r w:rsidR="007E32C2">
        <w:rPr>
          <w:sz w:val="10"/>
          <w:szCs w:val="10"/>
        </w:rPr>
        <w:t xml:space="preserve"> </w:t>
      </w:r>
      <w:r w:rsidRPr="00816C72">
        <w:rPr>
          <w:sz w:val="10"/>
          <w:szCs w:val="10"/>
        </w:rPr>
        <w:t>Нарушение соотношений роста  производительности труда и средней заработной платы оказывает влияние на себестоимость продукции предприятия. Необоснованное увеличение фонда оплаты труда приводит к увеличению расхода заработной платы на единицу или один рубль выпускаемой продукции.</w:t>
      </w:r>
    </w:p>
    <w:p w:rsidR="00DF1BD0" w:rsidRPr="007E32C2" w:rsidRDefault="00DF1BD0" w:rsidP="00B05A69">
      <w:pPr>
        <w:pStyle w:val="a8"/>
        <w:spacing w:after="0"/>
        <w:ind w:left="0"/>
        <w:jc w:val="both"/>
        <w:rPr>
          <w:sz w:val="10"/>
          <w:szCs w:val="10"/>
        </w:rPr>
      </w:pPr>
      <w:r w:rsidRPr="00816C72">
        <w:rPr>
          <w:sz w:val="10"/>
          <w:szCs w:val="10"/>
        </w:rPr>
        <w:t>Изменение себестоимости, вызванное различиями в темпах роста производительности труда и средней заработной платы, определяется по формуле:</w:t>
      </w:r>
      <w:r w:rsidR="007E32C2">
        <w:rPr>
          <w:sz w:val="10"/>
          <w:szCs w:val="10"/>
        </w:rPr>
        <w:t xml:space="preserve"> ΔСтп = (З</w:t>
      </w:r>
      <w:proofErr w:type="gramStart"/>
      <w:r w:rsidR="007E32C2">
        <w:rPr>
          <w:sz w:val="10"/>
          <w:szCs w:val="10"/>
        </w:rPr>
        <w:t>1</w:t>
      </w:r>
      <w:proofErr w:type="gramEnd"/>
      <w:r w:rsidR="007E32C2">
        <w:rPr>
          <w:sz w:val="10"/>
          <w:szCs w:val="10"/>
        </w:rPr>
        <w:t xml:space="preserve"> - З0)*(</w:t>
      </w:r>
      <w:r w:rsidR="007E32C2">
        <w:rPr>
          <w:sz w:val="10"/>
          <w:szCs w:val="10"/>
          <w:lang w:val="en-US"/>
        </w:rPr>
        <w:t>Q</w:t>
      </w:r>
      <w:r w:rsidR="007E32C2" w:rsidRPr="007E32C2">
        <w:rPr>
          <w:sz w:val="10"/>
          <w:szCs w:val="10"/>
        </w:rPr>
        <w:t>0+</w:t>
      </w:r>
      <w:r w:rsidR="007E32C2">
        <w:rPr>
          <w:sz w:val="10"/>
          <w:szCs w:val="10"/>
        </w:rPr>
        <w:t>Δ</w:t>
      </w:r>
      <w:proofErr w:type="spellStart"/>
      <w:r w:rsidR="007E32C2">
        <w:rPr>
          <w:sz w:val="10"/>
          <w:szCs w:val="10"/>
          <w:lang w:val="en-US"/>
        </w:rPr>
        <w:t>Q</w:t>
      </w:r>
      <w:r w:rsidR="007E32C2" w:rsidRPr="007E32C2">
        <w:rPr>
          <w:sz w:val="10"/>
          <w:szCs w:val="10"/>
          <w:vertAlign w:val="subscript"/>
          <w:lang w:val="en-US"/>
        </w:rPr>
        <w:t>w</w:t>
      </w:r>
      <w:proofErr w:type="spellEnd"/>
      <w:r w:rsidR="007E32C2">
        <w:rPr>
          <w:sz w:val="10"/>
          <w:szCs w:val="10"/>
        </w:rPr>
        <w:t>)</w:t>
      </w:r>
      <w:r w:rsidR="007E32C2" w:rsidRPr="007E32C2">
        <w:rPr>
          <w:sz w:val="10"/>
          <w:szCs w:val="10"/>
        </w:rPr>
        <w:t>,</w:t>
      </w:r>
      <w:r w:rsidRPr="00816C72">
        <w:rPr>
          <w:sz w:val="10"/>
          <w:szCs w:val="10"/>
        </w:rPr>
        <w:t xml:space="preserve"> где </w:t>
      </w:r>
      <w:r w:rsidRPr="00816C72">
        <w:rPr>
          <w:i/>
          <w:sz w:val="10"/>
          <w:szCs w:val="10"/>
        </w:rPr>
        <w:t xml:space="preserve">З0, З1 </w:t>
      </w:r>
      <w:r w:rsidRPr="00816C72">
        <w:rPr>
          <w:sz w:val="10"/>
          <w:szCs w:val="10"/>
        </w:rPr>
        <w:t>- затраты заработной платы на 1 рубль товарной продукции в базисном и отчетном периодах;</w:t>
      </w:r>
      <w:r w:rsidR="007E32C2" w:rsidRPr="007E32C2">
        <w:rPr>
          <w:sz w:val="10"/>
          <w:szCs w:val="10"/>
        </w:rPr>
        <w:t xml:space="preserve"> </w:t>
      </w:r>
      <w:r w:rsidRPr="00816C72">
        <w:rPr>
          <w:i/>
          <w:sz w:val="10"/>
          <w:szCs w:val="10"/>
        </w:rPr>
        <w:t xml:space="preserve">Q0  </w:t>
      </w:r>
      <w:r w:rsidRPr="00816C72">
        <w:rPr>
          <w:sz w:val="10"/>
          <w:szCs w:val="10"/>
        </w:rPr>
        <w:t>- объем товарной продукции в базисном периоде;</w:t>
      </w:r>
      <w:r w:rsidR="007E32C2" w:rsidRPr="007E32C2">
        <w:rPr>
          <w:sz w:val="10"/>
          <w:szCs w:val="10"/>
        </w:rPr>
        <w:t xml:space="preserve"> </w:t>
      </w:r>
      <w:r w:rsidRPr="00816C72">
        <w:rPr>
          <w:i/>
          <w:sz w:val="10"/>
          <w:szCs w:val="10"/>
        </w:rPr>
        <w:sym w:font="Symbol" w:char="F044"/>
      </w:r>
      <w:proofErr w:type="spellStart"/>
      <w:r w:rsidRPr="00816C72">
        <w:rPr>
          <w:i/>
          <w:sz w:val="10"/>
          <w:szCs w:val="10"/>
        </w:rPr>
        <w:t>Qw</w:t>
      </w:r>
      <w:proofErr w:type="spellEnd"/>
      <w:r w:rsidRPr="00816C72">
        <w:rPr>
          <w:i/>
          <w:sz w:val="10"/>
          <w:szCs w:val="10"/>
        </w:rPr>
        <w:t xml:space="preserve"> - </w:t>
      </w:r>
      <w:r w:rsidRPr="00816C72">
        <w:rPr>
          <w:sz w:val="10"/>
          <w:szCs w:val="10"/>
        </w:rPr>
        <w:t xml:space="preserve">изменение объема товарной продукции в отчетном периоде по сравнению с базисным, вызванное изменением производительности труда.       </w:t>
      </w:r>
    </w:p>
    <w:p w:rsidR="00DF1BD0" w:rsidRPr="00367828" w:rsidRDefault="00DF1BD0" w:rsidP="00B05A69">
      <w:pPr>
        <w:jc w:val="both"/>
        <w:rPr>
          <w:b/>
          <w:bCs/>
          <w:sz w:val="10"/>
          <w:szCs w:val="10"/>
        </w:rPr>
      </w:pPr>
      <w:r w:rsidRPr="007E32C2">
        <w:rPr>
          <w:b/>
          <w:bCs/>
          <w:sz w:val="10"/>
          <w:szCs w:val="10"/>
        </w:rPr>
        <w:t>11.1 Цель анализа финансового состояния организации.</w:t>
      </w:r>
      <w:r w:rsidR="007E32C2" w:rsidRPr="007E32C2">
        <w:rPr>
          <w:b/>
          <w:bCs/>
          <w:sz w:val="10"/>
          <w:szCs w:val="10"/>
        </w:rPr>
        <w:t xml:space="preserve"> </w:t>
      </w:r>
      <w:r w:rsidRPr="00816C72">
        <w:rPr>
          <w:sz w:val="10"/>
          <w:szCs w:val="10"/>
        </w:rPr>
        <w:t>Цель анализа — оценка финансового состояния субъекта хозяйствования и выявление его перспективных возможностей нормально и эффективно функционировать в условиях конкуренции.</w:t>
      </w:r>
      <w:r w:rsidR="007E32C2" w:rsidRPr="007E32C2">
        <w:rPr>
          <w:b/>
          <w:bCs/>
          <w:sz w:val="10"/>
          <w:szCs w:val="10"/>
        </w:rPr>
        <w:t xml:space="preserve"> </w:t>
      </w:r>
      <w:r w:rsidRPr="00816C72">
        <w:rPr>
          <w:sz w:val="10"/>
          <w:szCs w:val="10"/>
        </w:rPr>
        <w:t>Финансовое состояние хозяйствующего субъекта характеризуется многими показателями, основными из них являются:</w:t>
      </w:r>
      <w:r w:rsidR="007E32C2" w:rsidRPr="007E32C2">
        <w:rPr>
          <w:b/>
          <w:bCs/>
          <w:sz w:val="10"/>
          <w:szCs w:val="10"/>
        </w:rPr>
        <w:t xml:space="preserve"> </w:t>
      </w:r>
      <w:r w:rsidRPr="00816C72">
        <w:rPr>
          <w:sz w:val="10"/>
          <w:szCs w:val="10"/>
        </w:rPr>
        <w:t>1. Размещение средств и источники их формирования.</w:t>
      </w:r>
      <w:r w:rsidR="007E32C2" w:rsidRPr="007E32C2">
        <w:rPr>
          <w:b/>
          <w:bCs/>
          <w:sz w:val="10"/>
          <w:szCs w:val="10"/>
        </w:rPr>
        <w:t xml:space="preserve"> </w:t>
      </w:r>
      <w:r w:rsidRPr="00816C72">
        <w:rPr>
          <w:sz w:val="10"/>
          <w:szCs w:val="10"/>
        </w:rPr>
        <w:t>2. Финансовая устойчивость, которая в значительной мере зависит от степени обеспеченности предприятия собственными оборотными средствами.</w:t>
      </w:r>
      <w:r w:rsidR="007E32C2" w:rsidRPr="007E32C2">
        <w:rPr>
          <w:b/>
          <w:bCs/>
          <w:sz w:val="10"/>
          <w:szCs w:val="10"/>
        </w:rPr>
        <w:t xml:space="preserve"> </w:t>
      </w:r>
      <w:r w:rsidRPr="00816C72">
        <w:rPr>
          <w:sz w:val="10"/>
          <w:szCs w:val="10"/>
        </w:rPr>
        <w:t>3. Платежеспособность предприятия, отражающая его возможности своевременно выполнять свои обязательства.</w:t>
      </w:r>
      <w:r w:rsidR="007E32C2" w:rsidRPr="00367828">
        <w:rPr>
          <w:b/>
          <w:bCs/>
          <w:sz w:val="10"/>
          <w:szCs w:val="10"/>
        </w:rPr>
        <w:t xml:space="preserve"> </w:t>
      </w:r>
      <w:r w:rsidRPr="00816C72">
        <w:rPr>
          <w:sz w:val="10"/>
          <w:szCs w:val="10"/>
        </w:rPr>
        <w:t>4. Деловая активность, во многом зависящая от оборачиваемости оборотных сре</w:t>
      </w:r>
      <w:proofErr w:type="gramStart"/>
      <w:r w:rsidRPr="00816C72">
        <w:rPr>
          <w:sz w:val="10"/>
          <w:szCs w:val="10"/>
        </w:rPr>
        <w:t>дств пр</w:t>
      </w:r>
      <w:proofErr w:type="gramEnd"/>
      <w:r w:rsidRPr="00816C72">
        <w:rPr>
          <w:sz w:val="10"/>
          <w:szCs w:val="10"/>
        </w:rPr>
        <w:t>едприятия.</w:t>
      </w:r>
      <w:r w:rsidR="00367828" w:rsidRPr="00367828">
        <w:rPr>
          <w:b/>
          <w:bCs/>
          <w:sz w:val="10"/>
          <w:szCs w:val="10"/>
        </w:rPr>
        <w:t xml:space="preserve"> </w:t>
      </w:r>
      <w:r w:rsidRPr="00816C72">
        <w:rPr>
          <w:sz w:val="10"/>
          <w:szCs w:val="10"/>
        </w:rPr>
        <w:t>5. Финансовые результаты и эффективность деятельности организации.</w:t>
      </w:r>
      <w:r w:rsidR="00367828" w:rsidRPr="00367828">
        <w:rPr>
          <w:b/>
          <w:bCs/>
          <w:sz w:val="10"/>
          <w:szCs w:val="10"/>
        </w:rPr>
        <w:t xml:space="preserve"> </w:t>
      </w:r>
      <w:r w:rsidRPr="00816C72">
        <w:rPr>
          <w:sz w:val="10"/>
          <w:szCs w:val="10"/>
        </w:rPr>
        <w:t xml:space="preserve">Все эти показатели тесно связаны между собой и лишь в совокупности отражают реальную картину финансового положения и состояния предприятия. </w:t>
      </w:r>
      <w:r w:rsidR="00367828" w:rsidRPr="00367828">
        <w:rPr>
          <w:b/>
          <w:bCs/>
          <w:sz w:val="10"/>
          <w:szCs w:val="10"/>
        </w:rPr>
        <w:t xml:space="preserve"> </w:t>
      </w:r>
      <w:r w:rsidRPr="00816C72">
        <w:rPr>
          <w:sz w:val="10"/>
          <w:szCs w:val="10"/>
        </w:rPr>
        <w:t>Важной составляющей собственных сре</w:t>
      </w:r>
      <w:proofErr w:type="gramStart"/>
      <w:r w:rsidRPr="00816C72">
        <w:rPr>
          <w:sz w:val="10"/>
          <w:szCs w:val="10"/>
        </w:rPr>
        <w:t>дств пр</w:t>
      </w:r>
      <w:proofErr w:type="gramEnd"/>
      <w:r w:rsidRPr="00816C72">
        <w:rPr>
          <w:sz w:val="10"/>
          <w:szCs w:val="10"/>
        </w:rPr>
        <w:t>едприятия является прибыль, остающаяся в его распоряжении. По мере увеличения собственных средств укрепляется его финансовое состояние.</w:t>
      </w:r>
      <w:r w:rsidR="00367828" w:rsidRPr="00367828">
        <w:rPr>
          <w:b/>
          <w:bCs/>
          <w:sz w:val="10"/>
          <w:szCs w:val="10"/>
        </w:rPr>
        <w:t xml:space="preserve"> </w:t>
      </w:r>
      <w:r w:rsidRPr="00816C72">
        <w:rPr>
          <w:sz w:val="10"/>
          <w:szCs w:val="10"/>
        </w:rPr>
        <w:t>Внешний анализ проводится за пределами предприятия учредителями, кредитными учреждениями, государственными органами и т. п.</w:t>
      </w:r>
      <w:r w:rsidR="00367828" w:rsidRPr="00367828">
        <w:rPr>
          <w:b/>
          <w:bCs/>
          <w:sz w:val="10"/>
          <w:szCs w:val="10"/>
        </w:rPr>
        <w:t xml:space="preserve"> </w:t>
      </w:r>
      <w:r w:rsidRPr="00816C72">
        <w:rPr>
          <w:sz w:val="10"/>
          <w:szCs w:val="10"/>
        </w:rPr>
        <w:t xml:space="preserve">Внутренний анализ осуществляется различными службами хозяйствующего субъекта для принятия ими решений по управлению финансами и денежными потоками. </w:t>
      </w:r>
      <w:r w:rsidR="00367828" w:rsidRPr="00367828">
        <w:rPr>
          <w:b/>
          <w:bCs/>
          <w:sz w:val="10"/>
          <w:szCs w:val="10"/>
        </w:rPr>
        <w:t xml:space="preserve"> </w:t>
      </w:r>
      <w:r w:rsidRPr="00816C72">
        <w:rPr>
          <w:sz w:val="10"/>
          <w:szCs w:val="10"/>
        </w:rPr>
        <w:t xml:space="preserve">Для проведения анализа финансового состояния в совокупности используется широкий арсенал общепринятых методов. </w:t>
      </w:r>
      <w:r w:rsidR="00367828" w:rsidRPr="00367828">
        <w:rPr>
          <w:b/>
          <w:bCs/>
          <w:sz w:val="10"/>
          <w:szCs w:val="10"/>
        </w:rPr>
        <w:t xml:space="preserve"> </w:t>
      </w:r>
      <w:proofErr w:type="gramStart"/>
      <w:r w:rsidRPr="00816C72">
        <w:rPr>
          <w:sz w:val="10"/>
          <w:szCs w:val="10"/>
        </w:rPr>
        <w:t>Основные из них:</w:t>
      </w:r>
      <w:r w:rsidR="00367828" w:rsidRPr="00367828">
        <w:rPr>
          <w:b/>
          <w:bCs/>
          <w:sz w:val="10"/>
          <w:szCs w:val="10"/>
        </w:rPr>
        <w:t xml:space="preserve"> </w:t>
      </w:r>
      <w:r w:rsidRPr="00816C72">
        <w:rPr>
          <w:sz w:val="10"/>
          <w:szCs w:val="10"/>
        </w:rPr>
        <w:t>абсолютные и относительные показатели, отражающие уровень и динамику финансовой стабильности;</w:t>
      </w:r>
      <w:r w:rsidR="00367828" w:rsidRPr="00367828">
        <w:rPr>
          <w:b/>
          <w:bCs/>
          <w:sz w:val="10"/>
          <w:szCs w:val="10"/>
        </w:rPr>
        <w:t xml:space="preserve"> </w:t>
      </w:r>
      <w:r w:rsidRPr="00816C72">
        <w:rPr>
          <w:sz w:val="10"/>
          <w:szCs w:val="10"/>
        </w:rPr>
        <w:t>сравнение показателей с нормативными значениями, с данными конкурентов;</w:t>
      </w:r>
      <w:r w:rsidR="00367828" w:rsidRPr="00367828">
        <w:rPr>
          <w:b/>
          <w:bCs/>
          <w:sz w:val="10"/>
          <w:szCs w:val="10"/>
        </w:rPr>
        <w:t xml:space="preserve"> </w:t>
      </w:r>
      <w:r w:rsidRPr="00816C72">
        <w:rPr>
          <w:sz w:val="10"/>
          <w:szCs w:val="10"/>
        </w:rPr>
        <w:t>индексный метод для проведения факторного анализа;</w:t>
      </w:r>
      <w:r w:rsidR="00367828" w:rsidRPr="00367828">
        <w:rPr>
          <w:b/>
          <w:bCs/>
          <w:sz w:val="10"/>
          <w:szCs w:val="10"/>
        </w:rPr>
        <w:t xml:space="preserve"> </w:t>
      </w:r>
      <w:r w:rsidRPr="00816C72">
        <w:rPr>
          <w:sz w:val="10"/>
          <w:szCs w:val="10"/>
        </w:rPr>
        <w:t>цепные подстановки для определения влияния отдельных факторов на совокупный финансовый показатель; финансовые коэффициенты ликвидности баланса, финансовой устойчивости и др.</w:t>
      </w:r>
      <w:proofErr w:type="gramEnd"/>
    </w:p>
    <w:p w:rsidR="00DF1BD0" w:rsidRPr="00367828" w:rsidRDefault="00DF1BD0" w:rsidP="00B05A69">
      <w:pPr>
        <w:jc w:val="both"/>
        <w:rPr>
          <w:b/>
          <w:sz w:val="10"/>
          <w:szCs w:val="10"/>
        </w:rPr>
      </w:pPr>
      <w:r w:rsidRPr="00367828">
        <w:rPr>
          <w:b/>
          <w:bCs/>
          <w:sz w:val="10"/>
          <w:szCs w:val="10"/>
        </w:rPr>
        <w:t xml:space="preserve">11.2 Организация двухмодульной структуры анализа финансового состояния </w:t>
      </w:r>
      <w:r w:rsidRPr="00367828">
        <w:rPr>
          <w:b/>
          <w:sz w:val="10"/>
          <w:szCs w:val="10"/>
        </w:rPr>
        <w:t>организации.</w:t>
      </w:r>
      <w:r w:rsidR="00367828" w:rsidRPr="00367828">
        <w:rPr>
          <w:b/>
          <w:sz w:val="10"/>
          <w:szCs w:val="10"/>
        </w:rPr>
        <w:t xml:space="preserve"> </w:t>
      </w:r>
      <w:r w:rsidRPr="00816C72">
        <w:rPr>
          <w:sz w:val="10"/>
          <w:szCs w:val="10"/>
        </w:rPr>
        <w:t>Обычно, при проведении анализа логика работы предполагает её организацию в виде двухмодульной структуры:</w:t>
      </w:r>
      <w:r w:rsidR="00367828" w:rsidRPr="00367828">
        <w:rPr>
          <w:b/>
          <w:sz w:val="10"/>
          <w:szCs w:val="10"/>
        </w:rPr>
        <w:t xml:space="preserve"> </w:t>
      </w:r>
      <w:r w:rsidRPr="00816C72">
        <w:rPr>
          <w:sz w:val="10"/>
          <w:szCs w:val="10"/>
        </w:rPr>
        <w:t>экспресс – анализ финансового состояния,</w:t>
      </w:r>
      <w:r w:rsidR="00367828" w:rsidRPr="00367828">
        <w:rPr>
          <w:b/>
          <w:sz w:val="10"/>
          <w:szCs w:val="10"/>
        </w:rPr>
        <w:t xml:space="preserve"> </w:t>
      </w:r>
      <w:r w:rsidRPr="00816C72">
        <w:rPr>
          <w:sz w:val="10"/>
          <w:szCs w:val="10"/>
        </w:rPr>
        <w:t>детализированный анализ финансового состояния.</w:t>
      </w:r>
      <w:r w:rsidR="00367828" w:rsidRPr="00367828">
        <w:rPr>
          <w:sz w:val="10"/>
          <w:szCs w:val="10"/>
        </w:rPr>
        <w:t xml:space="preserve"> </w:t>
      </w:r>
      <w:r w:rsidRPr="00816C72">
        <w:rPr>
          <w:sz w:val="10"/>
          <w:szCs w:val="10"/>
        </w:rPr>
        <w:t xml:space="preserve">Цель </w:t>
      </w:r>
      <w:proofErr w:type="gramStart"/>
      <w:r w:rsidRPr="00816C72">
        <w:rPr>
          <w:sz w:val="10"/>
          <w:szCs w:val="10"/>
        </w:rPr>
        <w:t>экспресс–анализа</w:t>
      </w:r>
      <w:proofErr w:type="gramEnd"/>
      <w:r w:rsidRPr="00816C72">
        <w:rPr>
          <w:sz w:val="10"/>
          <w:szCs w:val="10"/>
        </w:rPr>
        <w:t xml:space="preserve"> – обобщенная оценка результатов хозяйственной деятельности и финансового состояния объекта. В общем виде, методикой </w:t>
      </w:r>
      <w:proofErr w:type="gramStart"/>
      <w:r w:rsidRPr="00816C72">
        <w:rPr>
          <w:sz w:val="10"/>
          <w:szCs w:val="10"/>
        </w:rPr>
        <w:t>экспресс–анализа</w:t>
      </w:r>
      <w:proofErr w:type="gramEnd"/>
      <w:r w:rsidRPr="00816C72">
        <w:rPr>
          <w:sz w:val="10"/>
          <w:szCs w:val="10"/>
        </w:rPr>
        <w:t xml:space="preserve"> предусматривается анализ ресурсов и их структуры, результатов хозяйствования, эффективности использования заёмных и собственных средств.</w:t>
      </w:r>
      <w:r w:rsidR="00367828" w:rsidRPr="00367828">
        <w:rPr>
          <w:b/>
          <w:sz w:val="10"/>
          <w:szCs w:val="10"/>
        </w:rPr>
        <w:t xml:space="preserve"> </w:t>
      </w:r>
      <w:r w:rsidRPr="00816C72">
        <w:rPr>
          <w:sz w:val="10"/>
          <w:szCs w:val="10"/>
        </w:rPr>
        <w:t>Цель детализированного анализа – характеристика имущественного и финансового положения хозяйствующего субъекта, результатов его деятельности в истекшем отчетном периоде. Он конкретизирует, дополняет и расширяет отдельные процедуры экспресс-анализа, который даёт только общую оценку финансового состояния предприятия.</w:t>
      </w:r>
      <w:r w:rsidR="00367828" w:rsidRPr="00367828">
        <w:rPr>
          <w:b/>
          <w:sz w:val="10"/>
          <w:szCs w:val="10"/>
        </w:rPr>
        <w:t xml:space="preserve"> </w:t>
      </w:r>
      <w:r w:rsidRPr="00816C72">
        <w:rPr>
          <w:sz w:val="10"/>
          <w:szCs w:val="10"/>
        </w:rPr>
        <w:t>Экономический потенциал хозяйствующего субъекта характеризуется с позиции имущественного положения </w:t>
      </w:r>
      <w:r w:rsidRPr="00816C72">
        <w:rPr>
          <w:rStyle w:val="apple-converted-space"/>
          <w:sz w:val="10"/>
          <w:szCs w:val="10"/>
        </w:rPr>
        <w:t> </w:t>
      </w:r>
      <w:r w:rsidRPr="00816C72">
        <w:rPr>
          <w:sz w:val="10"/>
          <w:szCs w:val="10"/>
        </w:rPr>
        <w:t>и с позиции финансового положения.</w:t>
      </w:r>
      <w:r w:rsidR="00367828" w:rsidRPr="00367828">
        <w:rPr>
          <w:sz w:val="10"/>
          <w:szCs w:val="10"/>
        </w:rPr>
        <w:t xml:space="preserve"> </w:t>
      </w:r>
      <w:hyperlink r:id="rId24" w:history="1">
        <w:r w:rsidRPr="00816C72">
          <w:rPr>
            <w:rStyle w:val="ac"/>
            <w:color w:val="auto"/>
            <w:sz w:val="10"/>
            <w:szCs w:val="10"/>
          </w:rPr>
          <w:t>Экспресс-анализ</w:t>
        </w:r>
      </w:hyperlink>
      <w:r w:rsidRPr="00816C72">
        <w:rPr>
          <w:sz w:val="10"/>
          <w:szCs w:val="10"/>
        </w:rPr>
        <w:t xml:space="preserve"> финансовой отчетности имеет своей целью получение оперативной, наглядной и простой оценки финансового благополучия и динамики развития хозяйствующего субъекта. </w:t>
      </w:r>
      <w:proofErr w:type="gramStart"/>
      <w:r w:rsidRPr="00816C72">
        <w:rPr>
          <w:sz w:val="10"/>
          <w:szCs w:val="10"/>
        </w:rPr>
        <w:t>Данный анализ предполагает просмотр финансовой отчетности по формальным признакам (комплектность, правильность оформления, точность арифметических расчетов и т.д.), ознакомление с ауд</w:t>
      </w:r>
      <w:r w:rsidRPr="00816C72">
        <w:rPr>
          <w:sz w:val="10"/>
          <w:szCs w:val="10"/>
        </w:rPr>
        <w:t>и</w:t>
      </w:r>
      <w:r w:rsidRPr="00816C72">
        <w:rPr>
          <w:sz w:val="10"/>
          <w:szCs w:val="10"/>
        </w:rPr>
        <w:t>торским заключением и учетной политикой предприятия, выявление «больных» статей в отчетности и оценку их динамики, ознакомление с ключевыми индикаторами, чтение пояснительной записки, общую оценку имущественного и ф</w:t>
      </w:r>
      <w:r w:rsidRPr="00816C72">
        <w:rPr>
          <w:sz w:val="10"/>
          <w:szCs w:val="10"/>
        </w:rPr>
        <w:t>и</w:t>
      </w:r>
      <w:r w:rsidRPr="00816C72">
        <w:rPr>
          <w:sz w:val="10"/>
          <w:szCs w:val="10"/>
        </w:rPr>
        <w:t>нансового состояния по данным отчетности, а также формулирование выводов по результатам анализа.</w:t>
      </w:r>
      <w:proofErr w:type="gramEnd"/>
      <w:r w:rsidR="00367828" w:rsidRPr="00367828">
        <w:rPr>
          <w:sz w:val="10"/>
          <w:szCs w:val="10"/>
        </w:rPr>
        <w:t xml:space="preserve"> </w:t>
      </w:r>
      <w:r w:rsidRPr="00816C72">
        <w:rPr>
          <w:sz w:val="10"/>
          <w:szCs w:val="10"/>
        </w:rPr>
        <w:t xml:space="preserve">Углубленный анализ финансовой отчетности направлен на более подробную характеристику имущественного и финансового потенциалов хозяйствующего субъекта, результатов его деятельности в истекшем отчетном периоде, а также возможностей развития объекта на перспективу. </w:t>
      </w:r>
      <w:r w:rsidR="00367828" w:rsidRPr="00367828">
        <w:rPr>
          <w:sz w:val="10"/>
          <w:szCs w:val="10"/>
        </w:rPr>
        <w:t xml:space="preserve"> </w:t>
      </w:r>
      <w:r w:rsidRPr="00816C72">
        <w:rPr>
          <w:b/>
          <w:bCs/>
          <w:sz w:val="10"/>
          <w:szCs w:val="10"/>
        </w:rPr>
        <w:t>1. Анализ имущественного положения.</w:t>
      </w:r>
      <w:r w:rsidRPr="00816C72">
        <w:rPr>
          <w:sz w:val="10"/>
          <w:szCs w:val="10"/>
        </w:rPr>
        <w:t xml:space="preserve"> В процессе функционирования предприятия и величина активов, и их структура претерпевают постоянные изменения. Наиболее общее представление об имевших место качественных изменениях можно получить с помощью вертикального и горизонтального анализа отчётности.</w:t>
      </w:r>
      <w:r w:rsidR="00367828" w:rsidRPr="00367828">
        <w:rPr>
          <w:sz w:val="10"/>
          <w:szCs w:val="10"/>
        </w:rPr>
        <w:t xml:space="preserve"> </w:t>
      </w:r>
      <w:r w:rsidRPr="00816C72">
        <w:rPr>
          <w:sz w:val="10"/>
          <w:szCs w:val="10"/>
          <w:lang w:val="en-US"/>
        </w:rPr>
        <w:t> </w:t>
      </w:r>
      <w:r w:rsidRPr="00816C72">
        <w:rPr>
          <w:b/>
          <w:bCs/>
          <w:sz w:val="10"/>
          <w:szCs w:val="10"/>
        </w:rPr>
        <w:t>2. Анализ финансового положения.</w:t>
      </w:r>
      <w:r w:rsidRPr="00816C72">
        <w:rPr>
          <w:sz w:val="10"/>
          <w:szCs w:val="10"/>
        </w:rPr>
        <w:t xml:space="preserve"> Оценка финансового положения включает в себя анализ ликвидности и финансовой устойчивости.</w:t>
      </w:r>
      <w:r w:rsidRPr="00816C72">
        <w:rPr>
          <w:b/>
          <w:bCs/>
          <w:sz w:val="10"/>
          <w:szCs w:val="10"/>
        </w:rPr>
        <w:t> </w:t>
      </w:r>
      <w:r w:rsidR="00367828" w:rsidRPr="00367828">
        <w:rPr>
          <w:b/>
          <w:bCs/>
          <w:sz w:val="10"/>
          <w:szCs w:val="10"/>
        </w:rPr>
        <w:t xml:space="preserve"> </w:t>
      </w:r>
      <w:r w:rsidRPr="00816C72">
        <w:rPr>
          <w:b/>
          <w:bCs/>
          <w:sz w:val="10"/>
          <w:szCs w:val="10"/>
        </w:rPr>
        <w:t>2.1. Анализ ликвидности.</w:t>
      </w:r>
      <w:r w:rsidRPr="00816C72">
        <w:rPr>
          <w:sz w:val="10"/>
          <w:szCs w:val="10"/>
        </w:rPr>
        <w:t xml:space="preserve"> Значения </w:t>
      </w:r>
      <w:r w:rsidRPr="00816C72">
        <w:rPr>
          <w:rStyle w:val="apple-converted-space"/>
          <w:sz w:val="10"/>
          <w:szCs w:val="10"/>
        </w:rPr>
        <w:t> </w:t>
      </w:r>
      <w:r w:rsidRPr="00816C72">
        <w:rPr>
          <w:sz w:val="10"/>
          <w:szCs w:val="10"/>
        </w:rPr>
        <w:t xml:space="preserve">коэффициентов ликвидности помогают проанализировать способность предприятия оплатить свои краткосрочные обязательства в течение отчетного периода. </w:t>
      </w:r>
      <w:r w:rsidRPr="00816C72">
        <w:rPr>
          <w:b/>
          <w:bCs/>
          <w:sz w:val="10"/>
          <w:szCs w:val="10"/>
        </w:rPr>
        <w:t> </w:t>
      </w:r>
      <w:r w:rsidR="00367828" w:rsidRPr="00367828">
        <w:rPr>
          <w:b/>
          <w:bCs/>
          <w:sz w:val="10"/>
          <w:szCs w:val="10"/>
        </w:rPr>
        <w:t xml:space="preserve"> </w:t>
      </w:r>
      <w:r w:rsidRPr="00816C72">
        <w:rPr>
          <w:b/>
          <w:bCs/>
          <w:sz w:val="10"/>
          <w:szCs w:val="10"/>
        </w:rPr>
        <w:t>2.2. Финансовая устойчивость.</w:t>
      </w:r>
      <w:r w:rsidRPr="00816C72">
        <w:rPr>
          <w:sz w:val="10"/>
          <w:szCs w:val="10"/>
        </w:rPr>
        <w:t xml:space="preserve"> Одна из важнейших характеристик финансового состояния предприятия – стабильность его деятельности в свете долгосрочной перспективы. Коэффициент соотношение заёмных и собственных средств </w:t>
      </w:r>
      <w:proofErr w:type="gramStart"/>
      <w:r w:rsidRPr="00816C72">
        <w:rPr>
          <w:sz w:val="10"/>
          <w:szCs w:val="10"/>
        </w:rPr>
        <w:t>характеризует</w:t>
      </w:r>
      <w:proofErr w:type="gramEnd"/>
      <w:r w:rsidRPr="00816C72">
        <w:rPr>
          <w:sz w:val="10"/>
          <w:szCs w:val="10"/>
        </w:rPr>
        <w:t xml:space="preserve"> сколько заёмных средств приходится на один рубль собственного капитала. </w:t>
      </w:r>
      <w:r w:rsidR="00367828" w:rsidRPr="00367828">
        <w:rPr>
          <w:sz w:val="10"/>
          <w:szCs w:val="10"/>
        </w:rPr>
        <w:t xml:space="preserve"> </w:t>
      </w:r>
      <w:r w:rsidRPr="00816C72">
        <w:rPr>
          <w:sz w:val="10"/>
          <w:szCs w:val="10"/>
        </w:rPr>
        <w:t> </w:t>
      </w:r>
      <w:r w:rsidRPr="00816C72">
        <w:rPr>
          <w:b/>
          <w:bCs/>
          <w:sz w:val="10"/>
          <w:szCs w:val="10"/>
        </w:rPr>
        <w:t>3.1. Оценка деловой активности</w:t>
      </w:r>
      <w:r w:rsidRPr="00816C72">
        <w:rPr>
          <w:sz w:val="10"/>
          <w:szCs w:val="10"/>
        </w:rPr>
        <w:t>. Показатели этой группы характеризуют результаты </w:t>
      </w:r>
      <w:r w:rsidRPr="00816C72">
        <w:rPr>
          <w:rStyle w:val="apple-converted-space"/>
          <w:sz w:val="10"/>
          <w:szCs w:val="10"/>
        </w:rPr>
        <w:t> </w:t>
      </w:r>
      <w:r w:rsidRPr="00816C72">
        <w:rPr>
          <w:sz w:val="10"/>
          <w:szCs w:val="10"/>
        </w:rPr>
        <w:t xml:space="preserve">и эффективность текущей основной производственной деятельности. </w:t>
      </w:r>
      <w:r w:rsidRPr="00816C72">
        <w:rPr>
          <w:b/>
          <w:bCs/>
          <w:sz w:val="10"/>
          <w:szCs w:val="10"/>
          <w:lang w:val="en-US"/>
        </w:rPr>
        <w:t> </w:t>
      </w:r>
      <w:r w:rsidRPr="00816C72">
        <w:rPr>
          <w:b/>
          <w:bCs/>
          <w:sz w:val="10"/>
          <w:szCs w:val="10"/>
        </w:rPr>
        <w:t>3.2. Оценка рентабельности.</w:t>
      </w:r>
      <w:r w:rsidRPr="00816C72">
        <w:rPr>
          <w:sz w:val="10"/>
          <w:szCs w:val="10"/>
        </w:rPr>
        <w:t xml:space="preserve"> </w:t>
      </w:r>
    </w:p>
    <w:p w:rsidR="00DF1BD0" w:rsidRPr="00367828" w:rsidRDefault="00DF1BD0" w:rsidP="00B05A69">
      <w:pPr>
        <w:jc w:val="both"/>
        <w:rPr>
          <w:b/>
          <w:sz w:val="10"/>
          <w:szCs w:val="10"/>
        </w:rPr>
      </w:pPr>
      <w:r w:rsidRPr="00367828">
        <w:rPr>
          <w:b/>
          <w:sz w:val="10"/>
          <w:szCs w:val="10"/>
        </w:rPr>
        <w:t xml:space="preserve">11.3 Методика </w:t>
      </w:r>
      <w:r w:rsidRPr="00367828">
        <w:rPr>
          <w:b/>
          <w:bCs/>
          <w:sz w:val="10"/>
          <w:szCs w:val="10"/>
        </w:rPr>
        <w:t xml:space="preserve">экспресс-анализа финансового состояния </w:t>
      </w:r>
      <w:r w:rsidRPr="00367828">
        <w:rPr>
          <w:b/>
          <w:sz w:val="10"/>
          <w:szCs w:val="10"/>
        </w:rPr>
        <w:t>организации.</w:t>
      </w:r>
      <w:r w:rsidR="00367828" w:rsidRPr="00367828">
        <w:rPr>
          <w:b/>
          <w:sz w:val="10"/>
          <w:szCs w:val="10"/>
        </w:rPr>
        <w:t xml:space="preserve"> </w:t>
      </w:r>
      <w:r w:rsidRPr="00816C72">
        <w:rPr>
          <w:sz w:val="10"/>
          <w:szCs w:val="10"/>
        </w:rPr>
        <w:t xml:space="preserve">Экспресс-анализ — это общая оценка финансового положения и состояния организации. </w:t>
      </w:r>
      <w:r w:rsidR="00367828" w:rsidRPr="00367828">
        <w:rPr>
          <w:b/>
          <w:sz w:val="10"/>
          <w:szCs w:val="10"/>
        </w:rPr>
        <w:t xml:space="preserve"> </w:t>
      </w:r>
      <w:proofErr w:type="gramStart"/>
      <w:r w:rsidRPr="00816C72">
        <w:rPr>
          <w:rStyle w:val="ab"/>
          <w:sz w:val="10"/>
          <w:szCs w:val="10"/>
          <w:shd w:val="clear" w:color="auto" w:fill="FFECC7"/>
        </w:rPr>
        <w:t xml:space="preserve">Экспресс-анализ - </w:t>
      </w:r>
      <w:r w:rsidRPr="00816C72">
        <w:rPr>
          <w:sz w:val="10"/>
          <w:szCs w:val="10"/>
          <w:shd w:val="clear" w:color="auto" w:fill="FFECC7"/>
        </w:rPr>
        <w:t>это анализ, для которого достаточно обычных баланса и отчета о финансовых результатах.</w:t>
      </w:r>
      <w:proofErr w:type="gramEnd"/>
      <w:r w:rsidR="00367828" w:rsidRPr="00367828">
        <w:rPr>
          <w:sz w:val="10"/>
          <w:szCs w:val="10"/>
          <w:shd w:val="clear" w:color="auto" w:fill="FFECC7"/>
        </w:rPr>
        <w:t xml:space="preserve"> </w:t>
      </w:r>
      <w:r w:rsidRPr="00816C72">
        <w:rPr>
          <w:sz w:val="10"/>
          <w:szCs w:val="10"/>
        </w:rPr>
        <w:t xml:space="preserve">Несмотря на кажущуюся ограниченность исходных данных, по ним можно сделать выводы о </w:t>
      </w:r>
      <w:r w:rsidRPr="00816C72">
        <w:rPr>
          <w:b/>
          <w:sz w:val="10"/>
          <w:szCs w:val="10"/>
        </w:rPr>
        <w:t>финансовой устойчивости</w:t>
      </w:r>
      <w:r w:rsidRPr="00816C72">
        <w:rPr>
          <w:sz w:val="10"/>
          <w:szCs w:val="10"/>
        </w:rPr>
        <w:t xml:space="preserve"> и </w:t>
      </w:r>
      <w:r w:rsidRPr="00816C72">
        <w:rPr>
          <w:b/>
          <w:sz w:val="10"/>
          <w:szCs w:val="10"/>
        </w:rPr>
        <w:t>платежеспособности</w:t>
      </w:r>
      <w:r w:rsidRPr="00816C72">
        <w:rPr>
          <w:sz w:val="10"/>
          <w:szCs w:val="10"/>
        </w:rPr>
        <w:t xml:space="preserve"> компании, о</w:t>
      </w:r>
      <w:r w:rsidRPr="00816C72">
        <w:rPr>
          <w:b/>
          <w:sz w:val="10"/>
          <w:szCs w:val="10"/>
        </w:rPr>
        <w:t xml:space="preserve"> наличии или отсутствии свободных денежных средств</w:t>
      </w:r>
      <w:r w:rsidRPr="00816C72">
        <w:rPr>
          <w:sz w:val="10"/>
          <w:szCs w:val="10"/>
        </w:rPr>
        <w:t xml:space="preserve">, о </w:t>
      </w:r>
      <w:r w:rsidRPr="00816C72">
        <w:rPr>
          <w:b/>
          <w:sz w:val="10"/>
          <w:szCs w:val="10"/>
        </w:rPr>
        <w:t>кредитоспособности</w:t>
      </w:r>
      <w:r w:rsidRPr="00816C72">
        <w:rPr>
          <w:sz w:val="10"/>
          <w:szCs w:val="10"/>
        </w:rPr>
        <w:t xml:space="preserve"> и </w:t>
      </w:r>
      <w:r w:rsidRPr="00816C72">
        <w:rPr>
          <w:b/>
          <w:sz w:val="10"/>
          <w:szCs w:val="10"/>
        </w:rPr>
        <w:t>стадии инвестиционного</w:t>
      </w:r>
      <w:r w:rsidRPr="00816C72">
        <w:rPr>
          <w:sz w:val="10"/>
          <w:szCs w:val="10"/>
        </w:rPr>
        <w:t xml:space="preserve"> цикла. </w:t>
      </w:r>
      <w:r w:rsidR="00367828" w:rsidRPr="00367828">
        <w:rPr>
          <w:sz w:val="10"/>
          <w:szCs w:val="10"/>
        </w:rPr>
        <w:t xml:space="preserve"> </w:t>
      </w:r>
      <w:r w:rsidRPr="00816C72">
        <w:rPr>
          <w:sz w:val="10"/>
          <w:szCs w:val="10"/>
        </w:rPr>
        <w:t xml:space="preserve">Главная цель экспресс-анализа – это </w:t>
      </w:r>
      <w:r w:rsidRPr="00816C72">
        <w:rPr>
          <w:iCs/>
          <w:sz w:val="10"/>
          <w:szCs w:val="10"/>
        </w:rPr>
        <w:t>наглядная и простая оценка имущественного состояния и эффективности развития корпорации</w:t>
      </w:r>
      <w:r w:rsidRPr="00816C72">
        <w:rPr>
          <w:sz w:val="10"/>
          <w:szCs w:val="10"/>
        </w:rPr>
        <w:t xml:space="preserve">.  </w:t>
      </w:r>
      <w:r w:rsidR="00367828" w:rsidRPr="00367828">
        <w:rPr>
          <w:b/>
          <w:sz w:val="10"/>
          <w:szCs w:val="10"/>
        </w:rPr>
        <w:t xml:space="preserve"> </w:t>
      </w:r>
      <w:r w:rsidRPr="00816C72">
        <w:rPr>
          <w:b/>
          <w:sz w:val="10"/>
          <w:szCs w:val="10"/>
        </w:rPr>
        <w:t>Финансовую устойчивость</w:t>
      </w:r>
      <w:r w:rsidRPr="00816C72">
        <w:rPr>
          <w:sz w:val="10"/>
          <w:szCs w:val="10"/>
        </w:rPr>
        <w:t xml:space="preserve"> любого предприятия можно с легкостью определить посредством расчета коэффициента финансовой устойчивости. Он характеризует долю средств, которые можно использовать в производственно-хозяйственной деятельности длительный период времени. Рекомендуемая норма ≥ 0,7.</w:t>
      </w:r>
      <w:r w:rsidR="00367828" w:rsidRPr="00367828">
        <w:rPr>
          <w:sz w:val="10"/>
          <w:szCs w:val="10"/>
        </w:rPr>
        <w:t xml:space="preserve"> </w:t>
      </w:r>
      <w:proofErr w:type="spellStart"/>
      <w:r w:rsidRPr="00816C72">
        <w:rPr>
          <w:sz w:val="10"/>
          <w:szCs w:val="10"/>
        </w:rPr>
        <w:t>К</w:t>
      </w:r>
      <w:r w:rsidRPr="00816C72">
        <w:rPr>
          <w:sz w:val="10"/>
          <w:szCs w:val="10"/>
          <w:vertAlign w:val="subscript"/>
        </w:rPr>
        <w:t>фин</w:t>
      </w:r>
      <w:proofErr w:type="gramStart"/>
      <w:r w:rsidRPr="00816C72">
        <w:rPr>
          <w:sz w:val="10"/>
          <w:szCs w:val="10"/>
          <w:vertAlign w:val="subscript"/>
        </w:rPr>
        <w:t>.у</w:t>
      </w:r>
      <w:proofErr w:type="gramEnd"/>
      <w:r w:rsidRPr="00816C72">
        <w:rPr>
          <w:sz w:val="10"/>
          <w:szCs w:val="10"/>
          <w:vertAlign w:val="subscript"/>
        </w:rPr>
        <w:t>ст</w:t>
      </w:r>
      <w:proofErr w:type="spellEnd"/>
      <w:r w:rsidRPr="00816C72">
        <w:rPr>
          <w:sz w:val="10"/>
          <w:szCs w:val="10"/>
          <w:vertAlign w:val="subscript"/>
        </w:rPr>
        <w:t xml:space="preserve">. </w:t>
      </w:r>
      <w:r w:rsidRPr="00816C72">
        <w:rPr>
          <w:sz w:val="10"/>
          <w:szCs w:val="10"/>
        </w:rPr>
        <w:t xml:space="preserve">= </w:t>
      </w:r>
      <m:oMath>
        <m:f>
          <m:fPr>
            <m:ctrlPr>
              <w:rPr>
                <w:rFonts w:ascii="Cambria Math" w:hAnsi="Cambria Math"/>
                <w:sz w:val="10"/>
                <w:szCs w:val="10"/>
              </w:rPr>
            </m:ctrlPr>
          </m:fPr>
          <m:num>
            <m:r>
              <m:rPr>
                <m:sty m:val="p"/>
              </m:rPr>
              <w:rPr>
                <w:rFonts w:ascii="Cambria Math" w:hAnsi="Cambria Math"/>
                <w:sz w:val="10"/>
                <w:szCs w:val="10"/>
              </w:rPr>
              <m:t>КиР</m:t>
            </m:r>
            <m:r>
              <m:rPr>
                <m:sty m:val="p"/>
              </m:rPr>
              <w:rPr>
                <w:rFonts w:ascii="Cambria Math"/>
                <w:sz w:val="10"/>
                <w:szCs w:val="10"/>
              </w:rPr>
              <m:t>+</m:t>
            </m:r>
            <m:r>
              <m:rPr>
                <m:sty m:val="p"/>
              </m:rPr>
              <w:rPr>
                <w:rFonts w:ascii="Cambria Math" w:hAnsi="Cambria Math"/>
                <w:sz w:val="10"/>
                <w:szCs w:val="10"/>
              </w:rPr>
              <m:t>ДО</m:t>
            </m:r>
          </m:num>
          <m:den>
            <m:r>
              <m:rPr>
                <m:sty m:val="p"/>
              </m:rPr>
              <w:rPr>
                <w:rFonts w:ascii="Cambria Math" w:hAnsi="Cambria Math"/>
                <w:sz w:val="10"/>
                <w:szCs w:val="10"/>
              </w:rPr>
              <m:t>А</m:t>
            </m:r>
          </m:den>
        </m:f>
      </m:oMath>
      <w:proofErr w:type="gramStart"/>
      <w:r w:rsidRPr="00816C72">
        <w:rPr>
          <w:sz w:val="10"/>
          <w:szCs w:val="10"/>
        </w:rPr>
        <w:t>, ДО - долгосрочные обязательства.</w:t>
      </w:r>
      <w:proofErr w:type="gramEnd"/>
    </w:p>
    <w:p w:rsidR="00DF1BD0" w:rsidRPr="00816C72" w:rsidRDefault="00DF1BD0" w:rsidP="00B05A69">
      <w:pPr>
        <w:autoSpaceDE w:val="0"/>
        <w:autoSpaceDN w:val="0"/>
        <w:adjustRightInd w:val="0"/>
        <w:jc w:val="both"/>
        <w:rPr>
          <w:sz w:val="10"/>
          <w:szCs w:val="10"/>
        </w:rPr>
      </w:pPr>
      <w:r w:rsidRPr="00816C72">
        <w:rPr>
          <w:sz w:val="10"/>
          <w:szCs w:val="10"/>
        </w:rPr>
        <w:t>Основные этапы экспресс-анализа:</w:t>
      </w:r>
      <w:r w:rsidR="00367828" w:rsidRPr="00367828">
        <w:rPr>
          <w:sz w:val="10"/>
          <w:szCs w:val="10"/>
        </w:rPr>
        <w:t xml:space="preserve"> </w:t>
      </w:r>
      <w:r w:rsidRPr="00816C72">
        <w:rPr>
          <w:b/>
          <w:sz w:val="10"/>
          <w:szCs w:val="10"/>
        </w:rPr>
        <w:t>чтение бухгалтерского баланса</w:t>
      </w:r>
      <w:r w:rsidRPr="00816C72">
        <w:rPr>
          <w:sz w:val="10"/>
          <w:szCs w:val="10"/>
        </w:rPr>
        <w:t xml:space="preserve"> для получения общего представления о динамике состава его основных статей - проводится визуальная и простейшая счетная проверка баланса по формальным признакам и по существу: комплектность бухгалтерского отчета, правильность и ясность заполнения; наличие всех необходимых реквизитов, проверка валюты баланса и т.д. </w:t>
      </w:r>
      <w:r w:rsidR="00367828" w:rsidRPr="00367828">
        <w:rPr>
          <w:sz w:val="10"/>
          <w:szCs w:val="10"/>
        </w:rPr>
        <w:t xml:space="preserve"> </w:t>
      </w:r>
      <w:r w:rsidRPr="00816C72">
        <w:rPr>
          <w:b/>
          <w:sz w:val="10"/>
          <w:szCs w:val="10"/>
        </w:rPr>
        <w:t>предварительная оценка важнейших статей финансовой отчетности</w:t>
      </w:r>
      <w:r w:rsidRPr="00816C72">
        <w:rPr>
          <w:sz w:val="10"/>
          <w:szCs w:val="10"/>
        </w:rPr>
        <w:t xml:space="preserve"> - оценивают условия, в которых функционировала организация в отчетном периоде, тенденции основных показателей деятельности; </w:t>
      </w:r>
      <w:r w:rsidR="00367828" w:rsidRPr="00367828">
        <w:rPr>
          <w:sz w:val="10"/>
          <w:szCs w:val="10"/>
        </w:rPr>
        <w:t xml:space="preserve"> </w:t>
      </w:r>
      <w:r w:rsidRPr="00816C72">
        <w:rPr>
          <w:b/>
          <w:sz w:val="10"/>
          <w:szCs w:val="10"/>
        </w:rPr>
        <w:t>ознакомление с ключевыми показателями по данным пояснительной записки</w:t>
      </w:r>
      <w:r w:rsidRPr="00816C72">
        <w:rPr>
          <w:sz w:val="10"/>
          <w:szCs w:val="10"/>
        </w:rPr>
        <w:t xml:space="preserve"> к бухгалтерскому балансу;</w:t>
      </w:r>
      <w:r w:rsidR="00367828" w:rsidRPr="00367828">
        <w:rPr>
          <w:sz w:val="10"/>
          <w:szCs w:val="10"/>
        </w:rPr>
        <w:t xml:space="preserve"> </w:t>
      </w:r>
      <w:r w:rsidRPr="00816C72">
        <w:rPr>
          <w:b/>
          <w:sz w:val="10"/>
          <w:szCs w:val="10"/>
        </w:rPr>
        <w:t>оценка имущественного положения и текущего финансового благополучия организации</w:t>
      </w:r>
      <w:r w:rsidR="00367828">
        <w:rPr>
          <w:sz w:val="10"/>
          <w:szCs w:val="10"/>
        </w:rPr>
        <w:t xml:space="preserve">: </w:t>
      </w:r>
      <w:r w:rsidRPr="00816C72">
        <w:rPr>
          <w:sz w:val="10"/>
          <w:szCs w:val="10"/>
        </w:rPr>
        <w:t>Сумма хозяйственных средств организации;</w:t>
      </w:r>
      <w:r w:rsidR="00367828">
        <w:rPr>
          <w:sz w:val="10"/>
          <w:szCs w:val="10"/>
        </w:rPr>
        <w:t xml:space="preserve"> </w:t>
      </w:r>
      <w:r w:rsidRPr="00816C72">
        <w:rPr>
          <w:sz w:val="10"/>
          <w:szCs w:val="10"/>
        </w:rPr>
        <w:t xml:space="preserve"> Доля основных средств в общей сумме активов; </w:t>
      </w:r>
      <w:r w:rsidR="00367828">
        <w:rPr>
          <w:sz w:val="10"/>
          <w:szCs w:val="10"/>
        </w:rPr>
        <w:t xml:space="preserve"> </w:t>
      </w:r>
      <w:r w:rsidRPr="00816C72">
        <w:rPr>
          <w:sz w:val="10"/>
          <w:szCs w:val="10"/>
        </w:rPr>
        <w:t xml:space="preserve">Коэффициент износа основных средств. </w:t>
      </w:r>
      <w:r w:rsidRPr="00816C72">
        <w:rPr>
          <w:iCs/>
          <w:sz w:val="10"/>
          <w:szCs w:val="10"/>
        </w:rPr>
        <w:t>Оценка финансового состояния</w:t>
      </w:r>
      <w:r w:rsidRPr="00816C72">
        <w:rPr>
          <w:sz w:val="10"/>
          <w:szCs w:val="10"/>
        </w:rPr>
        <w:t xml:space="preserve">: </w:t>
      </w:r>
      <w:r w:rsidR="00367828">
        <w:rPr>
          <w:sz w:val="10"/>
          <w:szCs w:val="10"/>
        </w:rPr>
        <w:t xml:space="preserve"> </w:t>
      </w:r>
      <w:r w:rsidRPr="00816C72">
        <w:rPr>
          <w:sz w:val="10"/>
          <w:szCs w:val="10"/>
        </w:rPr>
        <w:t>Коэффициент текущей платежеспособности и ликвидности;</w:t>
      </w:r>
      <w:r w:rsidR="00367828">
        <w:rPr>
          <w:sz w:val="10"/>
          <w:szCs w:val="10"/>
        </w:rPr>
        <w:t xml:space="preserve"> </w:t>
      </w:r>
      <w:r w:rsidRPr="00816C72">
        <w:rPr>
          <w:sz w:val="10"/>
          <w:szCs w:val="10"/>
        </w:rPr>
        <w:t xml:space="preserve">Коэффициент абсолютной ликвидности; </w:t>
      </w:r>
      <w:r w:rsidR="00367828">
        <w:rPr>
          <w:sz w:val="10"/>
          <w:szCs w:val="10"/>
        </w:rPr>
        <w:t xml:space="preserve"> </w:t>
      </w:r>
      <w:r w:rsidRPr="00816C72">
        <w:rPr>
          <w:sz w:val="10"/>
          <w:szCs w:val="10"/>
        </w:rPr>
        <w:t xml:space="preserve">Коэффициент автономии; </w:t>
      </w:r>
      <w:r w:rsidR="00367828">
        <w:rPr>
          <w:sz w:val="10"/>
          <w:szCs w:val="10"/>
        </w:rPr>
        <w:t xml:space="preserve"> </w:t>
      </w:r>
      <w:r w:rsidRPr="00816C72">
        <w:rPr>
          <w:sz w:val="10"/>
          <w:szCs w:val="10"/>
        </w:rPr>
        <w:t xml:space="preserve">Коэффициент обеспеченности собственными оборотными средствами. </w:t>
      </w:r>
      <w:r w:rsidRPr="00816C72">
        <w:rPr>
          <w:iCs/>
          <w:sz w:val="10"/>
          <w:szCs w:val="10"/>
        </w:rPr>
        <w:t>Оценка деловой активности</w:t>
      </w:r>
      <w:r w:rsidRPr="00816C72">
        <w:rPr>
          <w:sz w:val="10"/>
          <w:szCs w:val="10"/>
        </w:rPr>
        <w:t xml:space="preserve">: Оборачиваемость всех используемых активов; </w:t>
      </w:r>
      <w:r w:rsidR="00367828">
        <w:rPr>
          <w:sz w:val="10"/>
          <w:szCs w:val="10"/>
        </w:rPr>
        <w:t xml:space="preserve"> </w:t>
      </w:r>
      <w:r w:rsidRPr="00816C72">
        <w:rPr>
          <w:sz w:val="10"/>
          <w:szCs w:val="10"/>
        </w:rPr>
        <w:t xml:space="preserve">Оборачиваемость дебиторской задолженности; Фондоотдача. </w:t>
      </w:r>
      <w:r w:rsidRPr="00816C72">
        <w:rPr>
          <w:iCs/>
          <w:sz w:val="10"/>
          <w:szCs w:val="10"/>
        </w:rPr>
        <w:t>Оценка рентабельности</w:t>
      </w:r>
      <w:r w:rsidRPr="00816C72">
        <w:rPr>
          <w:sz w:val="10"/>
          <w:szCs w:val="10"/>
        </w:rPr>
        <w:t xml:space="preserve">: </w:t>
      </w:r>
      <w:proofErr w:type="gramStart"/>
      <w:r w:rsidRPr="00816C72">
        <w:rPr>
          <w:sz w:val="10"/>
          <w:szCs w:val="10"/>
        </w:rPr>
        <w:t>Рентабельность всех активов; Рентабельность реализации; Рентабельность текущих затрат.</w:t>
      </w:r>
      <w:r w:rsidR="00367828">
        <w:rPr>
          <w:sz w:val="10"/>
          <w:szCs w:val="10"/>
        </w:rPr>
        <w:t xml:space="preserve"> </w:t>
      </w:r>
      <w:r w:rsidRPr="00816C72">
        <w:rPr>
          <w:sz w:val="10"/>
          <w:szCs w:val="10"/>
        </w:rPr>
        <w:t>5)</w:t>
      </w:r>
      <w:r w:rsidRPr="00816C72">
        <w:rPr>
          <w:b/>
          <w:iCs/>
          <w:sz w:val="10"/>
          <w:szCs w:val="10"/>
        </w:rPr>
        <w:t>Наличие «болевых» статей в отчетности</w:t>
      </w:r>
      <w:r w:rsidRPr="00816C72">
        <w:rPr>
          <w:sz w:val="10"/>
          <w:szCs w:val="10"/>
        </w:rPr>
        <w:t xml:space="preserve">: убытки; просроченная дебиторская и кредиторская задолженность; кредиты и займы, не погашенные в срок; векселя выданные (полученные) просроченные. </w:t>
      </w:r>
      <w:proofErr w:type="gramEnd"/>
    </w:p>
    <w:p w:rsidR="00DF1BD0" w:rsidRDefault="00DF1BD0"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Default="00367828" w:rsidP="00B05A69">
      <w:pPr>
        <w:pStyle w:val="Default"/>
        <w:jc w:val="both"/>
        <w:rPr>
          <w:color w:val="auto"/>
          <w:sz w:val="10"/>
          <w:szCs w:val="10"/>
        </w:rPr>
      </w:pPr>
    </w:p>
    <w:p w:rsidR="00367828" w:rsidRPr="00816C72" w:rsidRDefault="00367828" w:rsidP="00B05A69">
      <w:pPr>
        <w:pStyle w:val="Default"/>
        <w:jc w:val="both"/>
        <w:rPr>
          <w:color w:val="auto"/>
          <w:sz w:val="10"/>
          <w:szCs w:val="10"/>
        </w:rPr>
      </w:pPr>
    </w:p>
    <w:p w:rsidR="00DF1BD0" w:rsidRPr="00367828" w:rsidRDefault="00DF1BD0" w:rsidP="00B05A69">
      <w:pPr>
        <w:jc w:val="both"/>
        <w:rPr>
          <w:b/>
          <w:sz w:val="10"/>
          <w:szCs w:val="10"/>
        </w:rPr>
      </w:pPr>
      <w:r w:rsidRPr="00367828">
        <w:rPr>
          <w:b/>
          <w:bCs/>
          <w:iCs/>
          <w:sz w:val="10"/>
          <w:szCs w:val="10"/>
        </w:rPr>
        <w:lastRenderedPageBreak/>
        <w:t>11.4 Цель</w:t>
      </w:r>
      <w:r w:rsidRPr="00367828">
        <w:rPr>
          <w:b/>
          <w:sz w:val="10"/>
          <w:szCs w:val="10"/>
        </w:rPr>
        <w:t xml:space="preserve"> и содержание </w:t>
      </w:r>
      <w:r w:rsidRPr="00367828">
        <w:rPr>
          <w:b/>
          <w:bCs/>
          <w:iCs/>
          <w:sz w:val="10"/>
          <w:szCs w:val="10"/>
        </w:rPr>
        <w:t>детализированного анализа финансового состояния</w:t>
      </w:r>
      <w:r w:rsidRPr="00367828">
        <w:rPr>
          <w:b/>
          <w:sz w:val="10"/>
          <w:szCs w:val="10"/>
        </w:rPr>
        <w:t xml:space="preserve"> организации.</w:t>
      </w:r>
      <w:r w:rsidRPr="00816C72">
        <w:rPr>
          <w:sz w:val="10"/>
          <w:szCs w:val="10"/>
        </w:rPr>
        <w:t xml:space="preserve"> Детализация процедурной стороны методики анализа финансового состояния з</w:t>
      </w:r>
      <w:r w:rsidRPr="00816C72">
        <w:rPr>
          <w:sz w:val="10"/>
          <w:szCs w:val="10"/>
        </w:rPr>
        <w:t>а</w:t>
      </w:r>
      <w:r w:rsidRPr="00816C72">
        <w:rPr>
          <w:sz w:val="10"/>
          <w:szCs w:val="10"/>
        </w:rPr>
        <w:t>висит от поставленных целей, а также различных факторов информационного, временного, методического, кадрового и технического обеспечения. Логика аналитической работы предполагает ее организацию в виде двухмодульной стру</w:t>
      </w:r>
      <w:r w:rsidRPr="00816C72">
        <w:rPr>
          <w:sz w:val="10"/>
          <w:szCs w:val="10"/>
        </w:rPr>
        <w:t>к</w:t>
      </w:r>
      <w:r w:rsidRPr="00816C72">
        <w:rPr>
          <w:sz w:val="10"/>
          <w:szCs w:val="10"/>
        </w:rPr>
        <w:t>туры: экспресс-анализ финансового состояния; детализированный анализ финансового состояния.</w:t>
      </w:r>
      <w:r w:rsidR="00367828">
        <w:rPr>
          <w:b/>
          <w:sz w:val="10"/>
          <w:szCs w:val="10"/>
        </w:rPr>
        <w:t xml:space="preserve"> </w:t>
      </w:r>
      <w:r w:rsidRPr="00816C72">
        <w:rPr>
          <w:sz w:val="10"/>
          <w:szCs w:val="10"/>
        </w:rPr>
        <w:t>Детализированный анализ финансового состояния – его цель – более подро</w:t>
      </w:r>
      <w:r w:rsidRPr="00816C72">
        <w:rPr>
          <w:sz w:val="10"/>
          <w:szCs w:val="10"/>
        </w:rPr>
        <w:t>б</w:t>
      </w:r>
      <w:r w:rsidRPr="00816C72">
        <w:rPr>
          <w:sz w:val="10"/>
          <w:szCs w:val="10"/>
        </w:rPr>
        <w:t>ная характеристика имущественного и финансового положения хозяйствующего субъекта, результатов его деятельности в истекшем отчетном периоде, а также возможностей развития субъекта на перспективу. Он конкретизирует, дополняет и расширяет отдельные процедуры экспресс-анализа. При этом степень детал</w:t>
      </w:r>
      <w:r w:rsidRPr="00816C72">
        <w:rPr>
          <w:sz w:val="10"/>
          <w:szCs w:val="10"/>
        </w:rPr>
        <w:t>и</w:t>
      </w:r>
      <w:r w:rsidRPr="00816C72">
        <w:rPr>
          <w:sz w:val="10"/>
          <w:szCs w:val="10"/>
        </w:rPr>
        <w:t xml:space="preserve">зации зависит от желания аналитика. </w:t>
      </w:r>
      <w:r w:rsidR="00367828">
        <w:rPr>
          <w:b/>
          <w:sz w:val="10"/>
          <w:szCs w:val="10"/>
        </w:rPr>
        <w:t xml:space="preserve"> </w:t>
      </w:r>
      <w:r w:rsidRPr="00816C72">
        <w:rPr>
          <w:sz w:val="10"/>
          <w:szCs w:val="10"/>
        </w:rPr>
        <w:t>В общем виде программа углубленного анализа финансово-хозяйственной деятельности предприятия выглядит следующим образом. 1. Предварительный обзор экономического и финансового положения суб</w:t>
      </w:r>
      <w:r w:rsidRPr="00816C72">
        <w:rPr>
          <w:sz w:val="10"/>
          <w:szCs w:val="10"/>
        </w:rPr>
        <w:t>ъ</w:t>
      </w:r>
      <w:r w:rsidRPr="00816C72">
        <w:rPr>
          <w:sz w:val="10"/>
          <w:szCs w:val="10"/>
        </w:rPr>
        <w:t>екта хозяйствования</w:t>
      </w:r>
      <w:r w:rsidR="00367828">
        <w:rPr>
          <w:b/>
          <w:sz w:val="10"/>
          <w:szCs w:val="10"/>
        </w:rPr>
        <w:t xml:space="preserve"> </w:t>
      </w:r>
      <w:r w:rsidRPr="00816C72">
        <w:rPr>
          <w:sz w:val="10"/>
          <w:szCs w:val="10"/>
        </w:rPr>
        <w:t>1.1. Характеристика общей направленности финансово-хозяйственной де</w:t>
      </w:r>
      <w:r w:rsidRPr="00816C72">
        <w:rPr>
          <w:sz w:val="10"/>
          <w:szCs w:val="10"/>
        </w:rPr>
        <w:t>я</w:t>
      </w:r>
      <w:r w:rsidRPr="00816C72">
        <w:rPr>
          <w:sz w:val="10"/>
          <w:szCs w:val="10"/>
        </w:rPr>
        <w:t xml:space="preserve">тельности </w:t>
      </w:r>
      <w:r w:rsidR="00367828">
        <w:rPr>
          <w:b/>
          <w:sz w:val="10"/>
          <w:szCs w:val="10"/>
        </w:rPr>
        <w:t xml:space="preserve"> </w:t>
      </w:r>
      <w:r w:rsidRPr="00816C72">
        <w:rPr>
          <w:sz w:val="10"/>
          <w:szCs w:val="10"/>
        </w:rPr>
        <w:t>1.2. Выявление &lt;больных&gt; статей отчетности</w:t>
      </w:r>
      <w:r w:rsidR="00367828">
        <w:rPr>
          <w:b/>
          <w:sz w:val="10"/>
          <w:szCs w:val="10"/>
        </w:rPr>
        <w:t xml:space="preserve"> </w:t>
      </w:r>
      <w:r w:rsidRPr="00816C72">
        <w:rPr>
          <w:sz w:val="10"/>
          <w:szCs w:val="10"/>
        </w:rPr>
        <w:t>2. Оценка и анализ экономического потенциала субъекта хозяйствования</w:t>
      </w:r>
      <w:r w:rsidR="00367828">
        <w:rPr>
          <w:b/>
          <w:sz w:val="10"/>
          <w:szCs w:val="10"/>
        </w:rPr>
        <w:t xml:space="preserve"> </w:t>
      </w:r>
      <w:r w:rsidRPr="00816C72">
        <w:rPr>
          <w:sz w:val="10"/>
          <w:szCs w:val="10"/>
        </w:rPr>
        <w:t>2.1. Оценка имущественного положения</w:t>
      </w:r>
      <w:r w:rsidR="00367828">
        <w:rPr>
          <w:b/>
          <w:sz w:val="10"/>
          <w:szCs w:val="10"/>
        </w:rPr>
        <w:t xml:space="preserve"> </w:t>
      </w:r>
      <w:r w:rsidRPr="00816C72">
        <w:rPr>
          <w:sz w:val="10"/>
          <w:szCs w:val="10"/>
        </w:rPr>
        <w:t>2.1.1. Построение аналитического баланса-нетто</w:t>
      </w:r>
      <w:r w:rsidR="00367828">
        <w:rPr>
          <w:b/>
          <w:sz w:val="10"/>
          <w:szCs w:val="10"/>
        </w:rPr>
        <w:t xml:space="preserve"> </w:t>
      </w:r>
      <w:r w:rsidRPr="00816C72">
        <w:rPr>
          <w:sz w:val="10"/>
          <w:szCs w:val="10"/>
        </w:rPr>
        <w:t>2.1.2. Вертикальный анализ баланса</w:t>
      </w:r>
      <w:r w:rsidR="00367828">
        <w:rPr>
          <w:b/>
          <w:sz w:val="10"/>
          <w:szCs w:val="10"/>
        </w:rPr>
        <w:t xml:space="preserve"> </w:t>
      </w:r>
      <w:r w:rsidRPr="00816C72">
        <w:rPr>
          <w:sz w:val="10"/>
          <w:szCs w:val="10"/>
        </w:rPr>
        <w:t>2.1.3. Горизонтальный анализ баланса</w:t>
      </w:r>
      <w:r w:rsidR="00367828">
        <w:rPr>
          <w:b/>
          <w:sz w:val="10"/>
          <w:szCs w:val="10"/>
        </w:rPr>
        <w:t xml:space="preserve"> </w:t>
      </w:r>
      <w:r w:rsidRPr="00816C72">
        <w:rPr>
          <w:sz w:val="10"/>
          <w:szCs w:val="10"/>
        </w:rPr>
        <w:t xml:space="preserve">2.1.4. Анализ качественных сдвигов в имущественном положении </w:t>
      </w:r>
      <w:r w:rsidR="00367828">
        <w:rPr>
          <w:b/>
          <w:sz w:val="10"/>
          <w:szCs w:val="10"/>
        </w:rPr>
        <w:t xml:space="preserve"> </w:t>
      </w:r>
      <w:r w:rsidRPr="00816C72">
        <w:rPr>
          <w:sz w:val="10"/>
          <w:szCs w:val="10"/>
        </w:rPr>
        <w:t>2.2. Оценка финансового положения</w:t>
      </w:r>
      <w:r w:rsidR="00367828">
        <w:rPr>
          <w:b/>
          <w:sz w:val="10"/>
          <w:szCs w:val="10"/>
        </w:rPr>
        <w:t xml:space="preserve"> </w:t>
      </w:r>
      <w:r w:rsidRPr="00816C72">
        <w:rPr>
          <w:sz w:val="10"/>
          <w:szCs w:val="10"/>
        </w:rPr>
        <w:t>2.1.2. Оценка ликвидности</w:t>
      </w:r>
      <w:r w:rsidR="00367828">
        <w:rPr>
          <w:b/>
          <w:sz w:val="10"/>
          <w:szCs w:val="10"/>
        </w:rPr>
        <w:t xml:space="preserve"> </w:t>
      </w:r>
      <w:r w:rsidRPr="00816C72">
        <w:rPr>
          <w:sz w:val="10"/>
          <w:szCs w:val="10"/>
        </w:rPr>
        <w:t xml:space="preserve">2.2.2. Оценка финансовой устойчивости </w:t>
      </w:r>
      <w:r w:rsidR="00367828">
        <w:rPr>
          <w:b/>
          <w:sz w:val="10"/>
          <w:szCs w:val="10"/>
        </w:rPr>
        <w:t xml:space="preserve"> </w:t>
      </w:r>
      <w:r w:rsidRPr="00816C72">
        <w:rPr>
          <w:sz w:val="10"/>
          <w:szCs w:val="10"/>
        </w:rPr>
        <w:t>3. Оценка и анализ результативности финансово-хозяйственной деятельности субъекта хозяйствования</w:t>
      </w:r>
      <w:r w:rsidR="00367828">
        <w:rPr>
          <w:b/>
          <w:sz w:val="10"/>
          <w:szCs w:val="10"/>
        </w:rPr>
        <w:t xml:space="preserve"> </w:t>
      </w:r>
      <w:r w:rsidRPr="00816C72">
        <w:rPr>
          <w:sz w:val="10"/>
          <w:szCs w:val="10"/>
        </w:rPr>
        <w:t>3.1. Оценка производственной (основной) деятельности</w:t>
      </w:r>
      <w:r w:rsidR="00367828">
        <w:rPr>
          <w:b/>
          <w:sz w:val="10"/>
          <w:szCs w:val="10"/>
        </w:rPr>
        <w:t xml:space="preserve"> </w:t>
      </w:r>
      <w:r w:rsidRPr="00816C72">
        <w:rPr>
          <w:sz w:val="10"/>
          <w:szCs w:val="10"/>
        </w:rPr>
        <w:t>3.2. Анализ рентабельности</w:t>
      </w:r>
      <w:r w:rsidR="00367828">
        <w:rPr>
          <w:b/>
          <w:sz w:val="10"/>
          <w:szCs w:val="10"/>
        </w:rPr>
        <w:t xml:space="preserve"> </w:t>
      </w:r>
      <w:r w:rsidRPr="00816C72">
        <w:rPr>
          <w:sz w:val="10"/>
          <w:szCs w:val="10"/>
        </w:rPr>
        <w:t xml:space="preserve">3.3. Оценка положения на рынке ценных </w:t>
      </w:r>
      <w:proofErr w:type="spellStart"/>
      <w:r w:rsidRPr="00816C72">
        <w:rPr>
          <w:sz w:val="10"/>
          <w:szCs w:val="10"/>
        </w:rPr>
        <w:t>бумаг</w:t>
      </w:r>
      <w:proofErr w:type="gramStart"/>
      <w:r w:rsidRPr="00816C72">
        <w:rPr>
          <w:sz w:val="10"/>
          <w:szCs w:val="10"/>
        </w:rPr>
        <w:t>.А</w:t>
      </w:r>
      <w:proofErr w:type="gramEnd"/>
      <w:r w:rsidRPr="00816C72">
        <w:rPr>
          <w:sz w:val="10"/>
          <w:szCs w:val="10"/>
        </w:rPr>
        <w:t>нализ</w:t>
      </w:r>
      <w:proofErr w:type="spellEnd"/>
      <w:r w:rsidRPr="00816C72">
        <w:rPr>
          <w:sz w:val="10"/>
          <w:szCs w:val="10"/>
        </w:rPr>
        <w:t xml:space="preserve"> по рассмотренной схеме завершается сводом основных, по мнению аналитика (бухгалтера, фина</w:t>
      </w:r>
      <w:r w:rsidRPr="00816C72">
        <w:rPr>
          <w:sz w:val="10"/>
          <w:szCs w:val="10"/>
        </w:rPr>
        <w:t>н</w:t>
      </w:r>
      <w:r w:rsidRPr="00816C72">
        <w:rPr>
          <w:sz w:val="10"/>
          <w:szCs w:val="10"/>
        </w:rPr>
        <w:t xml:space="preserve">сового менеджера), аналитических показателей. </w:t>
      </w:r>
    </w:p>
    <w:p w:rsidR="00DF1BD0" w:rsidRPr="00367828" w:rsidRDefault="00DF1BD0" w:rsidP="00B05A69">
      <w:pPr>
        <w:jc w:val="both"/>
        <w:rPr>
          <w:b/>
          <w:bCs/>
          <w:sz w:val="10"/>
          <w:szCs w:val="10"/>
        </w:rPr>
      </w:pPr>
      <w:r w:rsidRPr="00367828">
        <w:rPr>
          <w:b/>
          <w:sz w:val="10"/>
          <w:szCs w:val="10"/>
        </w:rPr>
        <w:t xml:space="preserve">11.5 Методика </w:t>
      </w:r>
      <w:r w:rsidRPr="00367828">
        <w:rPr>
          <w:b/>
          <w:bCs/>
          <w:sz w:val="10"/>
          <w:szCs w:val="10"/>
        </w:rPr>
        <w:t xml:space="preserve">анализа структуры имущества предприятия. </w:t>
      </w:r>
      <w:r w:rsidRPr="00816C72">
        <w:rPr>
          <w:rStyle w:val="40"/>
          <w:rFonts w:ascii="Times New Roman" w:hAnsi="Times New Roman" w:cs="Times New Roman"/>
          <w:color w:val="auto"/>
          <w:sz w:val="10"/>
          <w:szCs w:val="10"/>
        </w:rPr>
        <w:t xml:space="preserve">Бухгалтерский баланс состоит из двух равных частей: актива </w:t>
      </w:r>
      <w:r w:rsidRPr="00816C72">
        <w:rPr>
          <w:sz w:val="10"/>
          <w:szCs w:val="10"/>
          <w:lang w:bidi="ru-RU"/>
        </w:rPr>
        <w:t xml:space="preserve">и </w:t>
      </w:r>
      <w:r w:rsidRPr="00816C72">
        <w:rPr>
          <w:rStyle w:val="40"/>
          <w:rFonts w:ascii="Times New Roman" w:hAnsi="Times New Roman" w:cs="Times New Roman"/>
          <w:color w:val="auto"/>
          <w:sz w:val="10"/>
          <w:szCs w:val="10"/>
        </w:rPr>
        <w:t>пассива. В активе отражаются предметный состав и размеще</w:t>
      </w:r>
      <w:r w:rsidRPr="00816C72">
        <w:rPr>
          <w:rStyle w:val="40"/>
          <w:rFonts w:ascii="Times New Roman" w:hAnsi="Times New Roman" w:cs="Times New Roman"/>
          <w:color w:val="auto"/>
          <w:sz w:val="10"/>
          <w:szCs w:val="10"/>
        </w:rPr>
        <w:softHyphen/>
        <w:t>ние имущества организации, в пассиве — источники образова</w:t>
      </w:r>
      <w:r w:rsidRPr="00816C72">
        <w:rPr>
          <w:rStyle w:val="40"/>
          <w:rFonts w:ascii="Times New Roman" w:hAnsi="Times New Roman" w:cs="Times New Roman"/>
          <w:color w:val="auto"/>
          <w:sz w:val="10"/>
          <w:szCs w:val="10"/>
        </w:rPr>
        <w:softHyphen/>
        <w:t xml:space="preserve">ния имущества — собственные </w:t>
      </w:r>
      <w:r w:rsidRPr="00816C72">
        <w:rPr>
          <w:sz w:val="10"/>
          <w:szCs w:val="10"/>
          <w:lang w:bidi="ru-RU"/>
        </w:rPr>
        <w:t xml:space="preserve">и </w:t>
      </w:r>
      <w:r w:rsidRPr="00816C72">
        <w:rPr>
          <w:rStyle w:val="40"/>
          <w:rFonts w:ascii="Times New Roman" w:hAnsi="Times New Roman" w:cs="Times New Roman"/>
          <w:color w:val="auto"/>
          <w:sz w:val="10"/>
          <w:szCs w:val="10"/>
        </w:rPr>
        <w:t>заемные</w:t>
      </w:r>
      <w:r w:rsidRPr="00816C72">
        <w:rPr>
          <w:sz w:val="10"/>
          <w:szCs w:val="10"/>
        </w:rPr>
        <w:t>.</w:t>
      </w:r>
      <w:r w:rsidR="00367828">
        <w:rPr>
          <w:sz w:val="10"/>
          <w:szCs w:val="10"/>
        </w:rPr>
        <w:t xml:space="preserve"> </w:t>
      </w:r>
      <w:r w:rsidRPr="00816C72">
        <w:rPr>
          <w:sz w:val="10"/>
          <w:szCs w:val="10"/>
        </w:rPr>
        <w:t>Анализ активов организации проводится по балансу с помощью одного из следующих способов:</w:t>
      </w:r>
      <w:bookmarkStart w:id="1" w:name="bookmark0"/>
      <w:r w:rsidR="00367828">
        <w:rPr>
          <w:sz w:val="10"/>
          <w:szCs w:val="10"/>
        </w:rPr>
        <w:t xml:space="preserve"> </w:t>
      </w:r>
      <w:r w:rsidRPr="00816C72">
        <w:rPr>
          <w:rStyle w:val="12"/>
          <w:rFonts w:ascii="Times New Roman" w:hAnsi="Times New Roman" w:cs="Times New Roman"/>
          <w:color w:val="auto"/>
          <w:sz w:val="10"/>
          <w:szCs w:val="10"/>
        </w:rPr>
        <w:t>анализа непосредственно по балансу без предварительного</w:t>
      </w:r>
      <w:bookmarkEnd w:id="1"/>
      <w:r w:rsidRPr="00816C72">
        <w:rPr>
          <w:rStyle w:val="12"/>
          <w:rFonts w:ascii="Times New Roman" w:hAnsi="Times New Roman" w:cs="Times New Roman"/>
          <w:color w:val="auto"/>
          <w:sz w:val="10"/>
          <w:szCs w:val="10"/>
        </w:rPr>
        <w:t xml:space="preserve"> </w:t>
      </w:r>
      <w:r w:rsidRPr="00816C72">
        <w:rPr>
          <w:sz w:val="10"/>
          <w:szCs w:val="10"/>
        </w:rPr>
        <w:t>изменения состава балансовых статей;</w:t>
      </w:r>
      <w:r w:rsidR="00367828">
        <w:rPr>
          <w:sz w:val="10"/>
          <w:szCs w:val="10"/>
        </w:rPr>
        <w:t xml:space="preserve"> </w:t>
      </w:r>
      <w:r w:rsidRPr="00816C72">
        <w:rPr>
          <w:sz w:val="10"/>
          <w:szCs w:val="10"/>
        </w:rPr>
        <w:t>формирования уплотненного сравнительного аналитического баланса путем агрегирования некоторых однородных по со</w:t>
      </w:r>
      <w:r w:rsidRPr="00816C72">
        <w:rPr>
          <w:sz w:val="10"/>
          <w:szCs w:val="10"/>
        </w:rPr>
        <w:softHyphen/>
        <w:t>ставу элементов балансовых статей;</w:t>
      </w:r>
      <w:r w:rsidR="00367828">
        <w:rPr>
          <w:sz w:val="10"/>
          <w:szCs w:val="10"/>
        </w:rPr>
        <w:t xml:space="preserve"> </w:t>
      </w:r>
      <w:r w:rsidRPr="00816C72">
        <w:rPr>
          <w:sz w:val="10"/>
          <w:szCs w:val="10"/>
        </w:rPr>
        <w:t>дополнительной корректировки баланса на индекс инфля</w:t>
      </w:r>
      <w:r w:rsidRPr="00816C72">
        <w:rPr>
          <w:sz w:val="10"/>
          <w:szCs w:val="10"/>
        </w:rPr>
        <w:softHyphen/>
        <w:t>ции с последующим агрегированием статей в необходимых аналитических разрезах.</w:t>
      </w:r>
    </w:p>
    <w:p w:rsidR="00DF1BD0" w:rsidRPr="00816C72" w:rsidRDefault="00DF1BD0" w:rsidP="00B05A69">
      <w:pPr>
        <w:pStyle w:val="26"/>
        <w:shd w:val="clear" w:color="auto" w:fill="auto"/>
        <w:spacing w:line="240" w:lineRule="auto"/>
        <w:ind w:firstLine="0"/>
        <w:rPr>
          <w:sz w:val="10"/>
          <w:szCs w:val="10"/>
        </w:rPr>
      </w:pPr>
      <w:r w:rsidRPr="00367828">
        <w:rPr>
          <w:rFonts w:eastAsia="Segoe UI"/>
          <w:sz w:val="10"/>
          <w:szCs w:val="10"/>
        </w:rPr>
        <w:t>Анализ непосредственно по балансу</w:t>
      </w:r>
      <w:r w:rsidRPr="00816C72">
        <w:rPr>
          <w:sz w:val="10"/>
          <w:szCs w:val="10"/>
        </w:rPr>
        <w:t xml:space="preserve"> — дело трудоемкое и неэф</w:t>
      </w:r>
      <w:r w:rsidRPr="00816C72">
        <w:rPr>
          <w:sz w:val="10"/>
          <w:szCs w:val="10"/>
        </w:rPr>
        <w:softHyphen/>
        <w:t>фективное: слишком большое число расчетных показателей не позволяет выделить главные тенденции в финансовом состоянии организации,</w:t>
      </w:r>
      <w:r w:rsidR="00FA4BDA">
        <w:rPr>
          <w:sz w:val="10"/>
          <w:szCs w:val="10"/>
        </w:rPr>
        <w:t xml:space="preserve"> </w:t>
      </w:r>
      <w:r w:rsidRPr="00816C72">
        <w:rPr>
          <w:i/>
          <w:sz w:val="10"/>
          <w:szCs w:val="10"/>
        </w:rPr>
        <w:t>Сравнительный аналитический баланс</w:t>
      </w:r>
      <w:r w:rsidRPr="00816C72">
        <w:rPr>
          <w:sz w:val="10"/>
          <w:szCs w:val="10"/>
        </w:rPr>
        <w:t xml:space="preserve"> можно получить из исход</w:t>
      </w:r>
      <w:r w:rsidRPr="00816C72">
        <w:rPr>
          <w:sz w:val="10"/>
          <w:szCs w:val="10"/>
        </w:rPr>
        <w:softHyphen/>
        <w:t>ного баланса путем уплотнения отдельных статей и дополнения его показателями структуры, а также расчетами динамики. Такой баланс фактически включает показатели как горизонтального, так и вертикального анализа.</w:t>
      </w:r>
      <w:r w:rsidR="00FA4BDA">
        <w:rPr>
          <w:sz w:val="10"/>
          <w:szCs w:val="10"/>
        </w:rPr>
        <w:t xml:space="preserve"> </w:t>
      </w:r>
      <w:r w:rsidRPr="00816C72">
        <w:rPr>
          <w:sz w:val="10"/>
          <w:szCs w:val="10"/>
        </w:rPr>
        <w:t>Из аналитического баланса можно получить ряд важнейших характеристик финансового состояния компании.</w:t>
      </w:r>
      <w:r w:rsidR="00FA4BDA">
        <w:rPr>
          <w:sz w:val="10"/>
          <w:szCs w:val="10"/>
        </w:rPr>
        <w:t xml:space="preserve"> </w:t>
      </w:r>
      <w:r w:rsidRPr="00816C72">
        <w:rPr>
          <w:sz w:val="10"/>
          <w:szCs w:val="10"/>
        </w:rPr>
        <w:t>Общую стоимость активов, равную сумме разделом I и II баланса.</w:t>
      </w:r>
      <w:r w:rsidR="00FA4BDA">
        <w:rPr>
          <w:sz w:val="10"/>
          <w:szCs w:val="10"/>
        </w:rPr>
        <w:t xml:space="preserve"> </w:t>
      </w:r>
      <w:r w:rsidRPr="00816C72">
        <w:rPr>
          <w:rStyle w:val="40"/>
          <w:rFonts w:ascii="Times New Roman" w:hAnsi="Times New Roman" w:cs="Times New Roman"/>
          <w:color w:val="auto"/>
          <w:sz w:val="10"/>
          <w:szCs w:val="10"/>
        </w:rPr>
        <w:t xml:space="preserve">Стоимость иммобилизованных (т е. </w:t>
      </w:r>
      <w:proofErr w:type="spellStart"/>
      <w:r w:rsidRPr="00816C72">
        <w:rPr>
          <w:rStyle w:val="40"/>
          <w:rFonts w:ascii="Times New Roman" w:hAnsi="Times New Roman" w:cs="Times New Roman"/>
          <w:color w:val="auto"/>
          <w:sz w:val="10"/>
          <w:szCs w:val="10"/>
        </w:rPr>
        <w:t>внеоборотных</w:t>
      </w:r>
      <w:proofErr w:type="spellEnd"/>
      <w:r w:rsidRPr="00816C72">
        <w:rPr>
          <w:rStyle w:val="40"/>
          <w:rFonts w:ascii="Times New Roman" w:hAnsi="Times New Roman" w:cs="Times New Roman"/>
          <w:color w:val="auto"/>
          <w:sz w:val="10"/>
          <w:szCs w:val="10"/>
        </w:rPr>
        <w:t xml:space="preserve">) средств (активов) равную итогу раздела </w:t>
      </w:r>
      <w:r w:rsidRPr="00816C72">
        <w:rPr>
          <w:sz w:val="10"/>
          <w:szCs w:val="10"/>
          <w:lang w:bidi="ru-RU"/>
        </w:rPr>
        <w:t xml:space="preserve">I </w:t>
      </w:r>
      <w:r w:rsidRPr="00816C72">
        <w:rPr>
          <w:rStyle w:val="40"/>
          <w:rFonts w:ascii="Times New Roman" w:hAnsi="Times New Roman" w:cs="Times New Roman"/>
          <w:color w:val="auto"/>
          <w:sz w:val="10"/>
          <w:szCs w:val="10"/>
        </w:rPr>
        <w:t>баланса;</w:t>
      </w:r>
      <w:r w:rsidR="00FA4BDA">
        <w:rPr>
          <w:sz w:val="10"/>
          <w:szCs w:val="10"/>
        </w:rPr>
        <w:t xml:space="preserve"> </w:t>
      </w:r>
      <w:r w:rsidRPr="00816C72">
        <w:rPr>
          <w:sz w:val="10"/>
          <w:szCs w:val="10"/>
        </w:rPr>
        <w:t xml:space="preserve">Стоимость мобильных (оборотных) средств, равную итогу раздела </w:t>
      </w:r>
      <w:r w:rsidRPr="00816C72">
        <w:rPr>
          <w:sz w:val="10"/>
          <w:szCs w:val="10"/>
          <w:lang w:val="en-US" w:bidi="en-US"/>
        </w:rPr>
        <w:t>II</w:t>
      </w:r>
      <w:r w:rsidRPr="00816C72">
        <w:rPr>
          <w:sz w:val="10"/>
          <w:szCs w:val="10"/>
          <w:lang w:bidi="en-US"/>
        </w:rPr>
        <w:t xml:space="preserve"> </w:t>
      </w:r>
      <w:r w:rsidRPr="00816C72">
        <w:rPr>
          <w:sz w:val="10"/>
          <w:szCs w:val="10"/>
        </w:rPr>
        <w:t>баланса;</w:t>
      </w:r>
      <w:r w:rsidR="00FA4BDA">
        <w:rPr>
          <w:sz w:val="10"/>
          <w:szCs w:val="10"/>
        </w:rPr>
        <w:t xml:space="preserve"> </w:t>
      </w:r>
      <w:r w:rsidRPr="00816C72">
        <w:rPr>
          <w:sz w:val="10"/>
          <w:szCs w:val="10"/>
        </w:rPr>
        <w:t>Стоимость материальных оборотных средств.</w:t>
      </w:r>
      <w:r w:rsidR="00FA4BDA">
        <w:rPr>
          <w:sz w:val="10"/>
          <w:szCs w:val="10"/>
        </w:rPr>
        <w:t xml:space="preserve"> </w:t>
      </w:r>
      <w:r w:rsidRPr="00816C72">
        <w:rPr>
          <w:sz w:val="10"/>
          <w:szCs w:val="10"/>
        </w:rPr>
        <w:t>Необходимо провести бо</w:t>
      </w:r>
      <w:r w:rsidRPr="00816C72">
        <w:rPr>
          <w:sz w:val="10"/>
          <w:szCs w:val="10"/>
        </w:rPr>
        <w:softHyphen/>
        <w:t>лее детальный анализ разделов и отдельных статей актива баланса, в частности, оценить состояние производственного потенциала компании, эффективность использования основных средств и не</w:t>
      </w:r>
      <w:r w:rsidRPr="00816C72">
        <w:rPr>
          <w:sz w:val="10"/>
          <w:szCs w:val="10"/>
        </w:rPr>
        <w:softHyphen/>
        <w:t>материальных активов, скорость оборота текущих активов и др.</w:t>
      </w:r>
      <w:r w:rsidR="00FA4BDA">
        <w:rPr>
          <w:sz w:val="10"/>
          <w:szCs w:val="10"/>
        </w:rPr>
        <w:t xml:space="preserve"> </w:t>
      </w:r>
      <w:r w:rsidRPr="00816C72">
        <w:rPr>
          <w:sz w:val="10"/>
          <w:szCs w:val="10"/>
        </w:rPr>
        <w:t>Наличие долгосрочных финансовых вложений ука</w:t>
      </w:r>
      <w:r w:rsidRPr="00816C72">
        <w:rPr>
          <w:sz w:val="10"/>
          <w:szCs w:val="10"/>
        </w:rPr>
        <w:softHyphen/>
        <w:t>зывает на инвестиционную направленность вложений компании.</w:t>
      </w:r>
      <w:r w:rsidR="00FA4BDA">
        <w:rPr>
          <w:sz w:val="10"/>
          <w:szCs w:val="10"/>
        </w:rPr>
        <w:t xml:space="preserve"> </w:t>
      </w:r>
      <w:r w:rsidRPr="00816C72">
        <w:rPr>
          <w:sz w:val="10"/>
          <w:szCs w:val="10"/>
        </w:rPr>
        <w:t>Необходимо выяснить причи</w:t>
      </w:r>
      <w:r w:rsidRPr="00816C72">
        <w:rPr>
          <w:sz w:val="10"/>
          <w:szCs w:val="10"/>
        </w:rPr>
        <w:softHyphen/>
        <w:t>ны снижения стоимости материальных оборотных средств. Большие остатки де</w:t>
      </w:r>
      <w:r w:rsidRPr="00816C72">
        <w:rPr>
          <w:sz w:val="10"/>
          <w:szCs w:val="10"/>
        </w:rPr>
        <w:softHyphen/>
        <w:t>нежных средств на протяжении длительного времени являются результатом неправильного использования оборотного капитала, который должен быстро пускаться в оборот.</w:t>
      </w:r>
      <w:r w:rsidR="00FA4BDA">
        <w:rPr>
          <w:sz w:val="10"/>
          <w:szCs w:val="10"/>
        </w:rPr>
        <w:t xml:space="preserve"> </w:t>
      </w:r>
      <w:r w:rsidRPr="00816C72">
        <w:rPr>
          <w:sz w:val="10"/>
          <w:szCs w:val="10"/>
        </w:rPr>
        <w:t>Рост Оборотных активов мо</w:t>
      </w:r>
      <w:r w:rsidRPr="00816C72">
        <w:rPr>
          <w:sz w:val="10"/>
          <w:szCs w:val="10"/>
        </w:rPr>
        <w:softHyphen/>
        <w:t>жет свидетельствовать нс только о расширении производства или действии фактора инфляции, но и о замедлении их оборота. При изучении структуры запасов основное внимание целесо</w:t>
      </w:r>
      <w:r w:rsidRPr="00816C72">
        <w:rPr>
          <w:sz w:val="10"/>
          <w:szCs w:val="10"/>
        </w:rPr>
        <w:softHyphen/>
        <w:t>образно уделить выявлению тенденций изменения таких элемен</w:t>
      </w:r>
      <w:r w:rsidRPr="00816C72">
        <w:rPr>
          <w:sz w:val="10"/>
          <w:szCs w:val="10"/>
        </w:rPr>
        <w:softHyphen/>
        <w:t>тов текущих активов, как сырье, материалы и другие аналогич</w:t>
      </w:r>
      <w:r w:rsidRPr="00816C72">
        <w:rPr>
          <w:sz w:val="10"/>
          <w:szCs w:val="10"/>
        </w:rPr>
        <w:softHyphen/>
        <w:t>ные ценности</w:t>
      </w:r>
      <w:proofErr w:type="gramStart"/>
      <w:r w:rsidRPr="00816C72">
        <w:rPr>
          <w:sz w:val="10"/>
          <w:szCs w:val="10"/>
        </w:rPr>
        <w:t xml:space="preserve"> ,</w:t>
      </w:r>
      <w:proofErr w:type="gramEnd"/>
      <w:r w:rsidRPr="00816C72">
        <w:rPr>
          <w:sz w:val="10"/>
          <w:szCs w:val="10"/>
        </w:rPr>
        <w:t xml:space="preserve"> затраты в незавершенном производстве, готовая продукция и товары для перепродажи, товары отгруженные.</w:t>
      </w:r>
      <w:r w:rsidR="00FA4BDA">
        <w:rPr>
          <w:sz w:val="10"/>
          <w:szCs w:val="10"/>
        </w:rPr>
        <w:t xml:space="preserve"> </w:t>
      </w:r>
      <w:r w:rsidRPr="00816C72">
        <w:rPr>
          <w:sz w:val="10"/>
          <w:szCs w:val="10"/>
        </w:rPr>
        <w:t xml:space="preserve">Необходимо проанализировать динамику изменения счетов дебиторов. Если компания расширяет свою деятельность, то растет число покупателей и, как правило, дебиторская задолженность. </w:t>
      </w:r>
      <w:r w:rsidR="00FA4BDA">
        <w:rPr>
          <w:sz w:val="10"/>
          <w:szCs w:val="10"/>
        </w:rPr>
        <w:t xml:space="preserve"> </w:t>
      </w:r>
    </w:p>
    <w:p w:rsidR="00DF1BD0" w:rsidRPr="00FA4BDA" w:rsidRDefault="00DF1BD0" w:rsidP="00B05A69">
      <w:pPr>
        <w:jc w:val="both"/>
        <w:rPr>
          <w:b/>
          <w:bCs/>
          <w:iCs/>
          <w:sz w:val="10"/>
          <w:szCs w:val="10"/>
        </w:rPr>
      </w:pPr>
      <w:r w:rsidRPr="00FA4BDA">
        <w:rPr>
          <w:b/>
          <w:sz w:val="10"/>
          <w:szCs w:val="10"/>
        </w:rPr>
        <w:t xml:space="preserve">11.6 Анализ </w:t>
      </w:r>
      <w:r w:rsidRPr="00FA4BDA">
        <w:rPr>
          <w:b/>
          <w:bCs/>
          <w:iCs/>
          <w:sz w:val="10"/>
          <w:szCs w:val="10"/>
        </w:rPr>
        <w:t>ликвидности  активов предприятии.</w:t>
      </w:r>
      <w:r w:rsidR="00FA4BDA">
        <w:rPr>
          <w:b/>
          <w:bCs/>
          <w:iCs/>
          <w:sz w:val="10"/>
          <w:szCs w:val="10"/>
        </w:rPr>
        <w:t xml:space="preserve"> </w:t>
      </w:r>
      <w:r w:rsidRPr="00816C72">
        <w:rPr>
          <w:sz w:val="10"/>
          <w:szCs w:val="10"/>
        </w:rPr>
        <w:t xml:space="preserve">Ликвидность – это способность какого-либо актива превращаться в денежные средства для погашения какого-либо платежа. </w:t>
      </w:r>
      <w:r w:rsidR="00FA4BDA">
        <w:rPr>
          <w:b/>
          <w:bCs/>
          <w:iCs/>
          <w:sz w:val="10"/>
          <w:szCs w:val="10"/>
        </w:rPr>
        <w:t xml:space="preserve"> </w:t>
      </w:r>
      <w:r w:rsidRPr="00816C72">
        <w:rPr>
          <w:sz w:val="10"/>
          <w:szCs w:val="10"/>
        </w:rPr>
        <w:t xml:space="preserve">Для того чтобы оценить ликвидность предприятия принято все активы и пассивы объединить в следующие группы. </w:t>
      </w:r>
    </w:p>
    <w:p w:rsidR="00DF1BD0" w:rsidRPr="00FA4BDA" w:rsidRDefault="00DF1BD0" w:rsidP="00B05A69">
      <w:pPr>
        <w:jc w:val="both"/>
        <w:rPr>
          <w:sz w:val="10"/>
          <w:szCs w:val="10"/>
        </w:rPr>
      </w:pPr>
      <w:r w:rsidRPr="00816C72">
        <w:rPr>
          <w:sz w:val="10"/>
          <w:szCs w:val="10"/>
        </w:rPr>
        <w:t xml:space="preserve">Активы в зависимости от степени ликвидности делятся </w:t>
      </w:r>
      <w:proofErr w:type="gramStart"/>
      <w:r w:rsidRPr="00816C72">
        <w:rPr>
          <w:sz w:val="10"/>
          <w:szCs w:val="10"/>
        </w:rPr>
        <w:t>на</w:t>
      </w:r>
      <w:proofErr w:type="gramEnd"/>
      <w:r w:rsidRPr="00816C72">
        <w:rPr>
          <w:sz w:val="10"/>
          <w:szCs w:val="10"/>
        </w:rPr>
        <w:t xml:space="preserve">: </w:t>
      </w:r>
      <w:r w:rsidRPr="00816C72">
        <w:rPr>
          <w:b/>
          <w:bCs/>
          <w:sz w:val="10"/>
          <w:szCs w:val="10"/>
        </w:rPr>
        <w:t>Наиболее ликвидные активы</w:t>
      </w:r>
      <w:r w:rsidRPr="00816C72">
        <w:rPr>
          <w:bCs/>
          <w:sz w:val="10"/>
          <w:szCs w:val="10"/>
        </w:rPr>
        <w:t xml:space="preserve"> </w:t>
      </w:r>
      <w:r w:rsidRPr="00816C72">
        <w:rPr>
          <w:sz w:val="10"/>
          <w:szCs w:val="10"/>
        </w:rPr>
        <w:t>с минимальным сроком превращения в деньги:</w:t>
      </w:r>
      <w:r w:rsidR="00FA4BDA">
        <w:rPr>
          <w:sz w:val="10"/>
          <w:szCs w:val="10"/>
        </w:rPr>
        <w:t xml:space="preserve"> </w:t>
      </w:r>
      <w:r w:rsidRPr="00816C72">
        <w:rPr>
          <w:bCs/>
          <w:sz w:val="10"/>
          <w:szCs w:val="10"/>
          <w:lang w:val="en-US"/>
        </w:rPr>
        <w:t>A</w:t>
      </w:r>
      <w:r w:rsidRPr="00816C72">
        <w:rPr>
          <w:bCs/>
          <w:sz w:val="10"/>
          <w:szCs w:val="10"/>
        </w:rPr>
        <w:t xml:space="preserve">1 = Денежные средства (в кассе, расчетных счетах, которые используются для расчетов по текущим операциям) и </w:t>
      </w:r>
      <w:proofErr w:type="gramStart"/>
      <w:r w:rsidRPr="00816C72">
        <w:rPr>
          <w:bCs/>
          <w:sz w:val="10"/>
          <w:szCs w:val="10"/>
        </w:rPr>
        <w:t>краткосрочные  финансовые</w:t>
      </w:r>
      <w:proofErr w:type="gramEnd"/>
      <w:r w:rsidRPr="00816C72">
        <w:rPr>
          <w:bCs/>
          <w:sz w:val="10"/>
          <w:szCs w:val="10"/>
        </w:rPr>
        <w:t xml:space="preserve"> вложения.</w:t>
      </w:r>
      <w:r w:rsidR="00FA4BDA">
        <w:rPr>
          <w:bCs/>
          <w:sz w:val="10"/>
          <w:szCs w:val="10"/>
        </w:rPr>
        <w:t xml:space="preserve"> </w:t>
      </w:r>
      <w:r w:rsidRPr="00816C72">
        <w:rPr>
          <w:b/>
          <w:bCs/>
          <w:sz w:val="10"/>
          <w:szCs w:val="10"/>
        </w:rPr>
        <w:t>Б</w:t>
      </w:r>
      <w:r w:rsidRPr="00816C72">
        <w:rPr>
          <w:b/>
          <w:sz w:val="10"/>
          <w:szCs w:val="10"/>
        </w:rPr>
        <w:t>ыстро реализуемые активы</w:t>
      </w:r>
      <w:r w:rsidRPr="00816C72">
        <w:rPr>
          <w:sz w:val="10"/>
          <w:szCs w:val="10"/>
        </w:rPr>
        <w:t xml:space="preserve">, для обращения которых в наличные средства требуется определенное время. </w:t>
      </w:r>
      <w:r w:rsidR="00FA4BDA">
        <w:rPr>
          <w:sz w:val="10"/>
          <w:szCs w:val="10"/>
        </w:rPr>
        <w:t xml:space="preserve"> </w:t>
      </w:r>
      <w:r w:rsidRPr="00816C72">
        <w:rPr>
          <w:bCs/>
          <w:sz w:val="10"/>
          <w:szCs w:val="10"/>
        </w:rPr>
        <w:t>А</w:t>
      </w:r>
      <w:proofErr w:type="gramStart"/>
      <w:r w:rsidRPr="00816C72">
        <w:rPr>
          <w:bCs/>
          <w:sz w:val="10"/>
          <w:szCs w:val="10"/>
        </w:rPr>
        <w:t>2</w:t>
      </w:r>
      <w:proofErr w:type="gramEnd"/>
      <w:r w:rsidRPr="00816C72">
        <w:rPr>
          <w:b/>
          <w:bCs/>
          <w:sz w:val="10"/>
          <w:szCs w:val="10"/>
        </w:rPr>
        <w:t xml:space="preserve"> = </w:t>
      </w:r>
      <w:r w:rsidRPr="00816C72">
        <w:rPr>
          <w:sz w:val="10"/>
          <w:szCs w:val="10"/>
        </w:rPr>
        <w:t>дебиторская задолженность, платежи по которой ожидаются в течение 12 месяцев после отчетной даты и прочие ОА.</w:t>
      </w:r>
      <w:r w:rsidRPr="00816C72">
        <w:rPr>
          <w:b/>
          <w:bCs/>
          <w:sz w:val="10"/>
          <w:szCs w:val="10"/>
        </w:rPr>
        <w:t xml:space="preserve"> М</w:t>
      </w:r>
      <w:r w:rsidRPr="00816C72">
        <w:rPr>
          <w:b/>
          <w:sz w:val="10"/>
          <w:szCs w:val="10"/>
        </w:rPr>
        <w:t>едленно реализуемые активы.</w:t>
      </w:r>
      <w:r w:rsidRPr="00816C72">
        <w:rPr>
          <w:sz w:val="10"/>
          <w:szCs w:val="10"/>
        </w:rPr>
        <w:t xml:space="preserve"> </w:t>
      </w:r>
      <w:r w:rsidRPr="00816C72">
        <w:rPr>
          <w:bCs/>
          <w:sz w:val="10"/>
          <w:szCs w:val="10"/>
          <w:lang w:val="en-US"/>
        </w:rPr>
        <w:t>A</w:t>
      </w:r>
      <w:r w:rsidRPr="00816C72">
        <w:rPr>
          <w:bCs/>
          <w:sz w:val="10"/>
          <w:szCs w:val="10"/>
        </w:rPr>
        <w:t xml:space="preserve">3 = </w:t>
      </w:r>
      <w:r w:rsidRPr="00816C72">
        <w:rPr>
          <w:sz w:val="10"/>
          <w:szCs w:val="10"/>
        </w:rPr>
        <w:t>запасы, дебиторская задолженность, платежи по которой ожидаются более чем через 12 месяцев после отчетной даты, НДС по приобретенным ценностям и прочие оборотные активы.</w:t>
      </w:r>
      <w:r w:rsidR="00FA4BDA">
        <w:rPr>
          <w:sz w:val="10"/>
          <w:szCs w:val="10"/>
        </w:rPr>
        <w:t xml:space="preserve"> </w:t>
      </w:r>
      <w:r w:rsidRPr="00816C72">
        <w:rPr>
          <w:b/>
          <w:bCs/>
          <w:sz w:val="10"/>
          <w:szCs w:val="10"/>
        </w:rPr>
        <w:t>Т</w:t>
      </w:r>
      <w:r w:rsidRPr="00816C72">
        <w:rPr>
          <w:b/>
          <w:sz w:val="10"/>
          <w:szCs w:val="10"/>
        </w:rPr>
        <w:t>руднореализуемые активы.</w:t>
      </w:r>
      <w:r w:rsidRPr="00816C72">
        <w:rPr>
          <w:sz w:val="10"/>
          <w:szCs w:val="10"/>
        </w:rPr>
        <w:t xml:space="preserve"> Активы, которые предназначены для использования в хозяйственной деятельности в течение продолжительного времени. </w:t>
      </w:r>
      <w:r w:rsidRPr="00816C72">
        <w:rPr>
          <w:bCs/>
          <w:sz w:val="10"/>
          <w:szCs w:val="10"/>
        </w:rPr>
        <w:t>А</w:t>
      </w:r>
      <w:proofErr w:type="gramStart"/>
      <w:r w:rsidRPr="00816C72">
        <w:rPr>
          <w:bCs/>
          <w:sz w:val="10"/>
          <w:szCs w:val="10"/>
        </w:rPr>
        <w:t>4</w:t>
      </w:r>
      <w:proofErr w:type="gramEnd"/>
      <w:r w:rsidRPr="00816C72">
        <w:rPr>
          <w:bCs/>
          <w:sz w:val="10"/>
          <w:szCs w:val="10"/>
        </w:rPr>
        <w:t xml:space="preserve"> = </w:t>
      </w:r>
      <w:r w:rsidRPr="00816C72">
        <w:rPr>
          <w:sz w:val="10"/>
          <w:szCs w:val="10"/>
        </w:rPr>
        <w:t>статьи раздела I актива баланса "</w:t>
      </w:r>
      <w:proofErr w:type="spellStart"/>
      <w:r w:rsidRPr="00816C72">
        <w:rPr>
          <w:sz w:val="10"/>
          <w:szCs w:val="10"/>
        </w:rPr>
        <w:t>Внеоборотные</w:t>
      </w:r>
      <w:proofErr w:type="spellEnd"/>
      <w:r w:rsidRPr="00816C72">
        <w:rPr>
          <w:sz w:val="10"/>
          <w:szCs w:val="10"/>
        </w:rPr>
        <w:t xml:space="preserve"> активы".</w:t>
      </w:r>
    </w:p>
    <w:p w:rsidR="00DF1BD0" w:rsidRDefault="00DF1BD0" w:rsidP="00B05A69">
      <w:pPr>
        <w:jc w:val="both"/>
        <w:rPr>
          <w:sz w:val="10"/>
          <w:szCs w:val="10"/>
        </w:rPr>
      </w:pPr>
      <w:r w:rsidRPr="00816C72">
        <w:rPr>
          <w:sz w:val="10"/>
          <w:szCs w:val="10"/>
        </w:rPr>
        <w:t>Пассивы в зависимости от срочности их погашения делятся:</w:t>
      </w:r>
      <w:r w:rsidR="00FA4BDA">
        <w:rPr>
          <w:sz w:val="10"/>
          <w:szCs w:val="10"/>
        </w:rPr>
        <w:t xml:space="preserve"> </w:t>
      </w:r>
      <w:r w:rsidRPr="00816C72">
        <w:rPr>
          <w:b/>
          <w:sz w:val="10"/>
          <w:szCs w:val="10"/>
          <w:shd w:val="clear" w:color="auto" w:fill="FFFFFF"/>
        </w:rPr>
        <w:t>П</w:t>
      </w:r>
      <w:proofErr w:type="gramStart"/>
      <w:r w:rsidRPr="00816C72">
        <w:rPr>
          <w:b/>
          <w:sz w:val="10"/>
          <w:szCs w:val="10"/>
          <w:shd w:val="clear" w:color="auto" w:fill="FFFFFF"/>
        </w:rPr>
        <w:t>1</w:t>
      </w:r>
      <w:proofErr w:type="gramEnd"/>
      <w:r w:rsidRPr="00816C72">
        <w:rPr>
          <w:sz w:val="10"/>
          <w:szCs w:val="10"/>
          <w:shd w:val="clear" w:color="auto" w:fill="FFFFFF"/>
        </w:rPr>
        <w:t xml:space="preserve"> - </w:t>
      </w:r>
      <w:r w:rsidRPr="00816C72">
        <w:rPr>
          <w:b/>
          <w:sz w:val="10"/>
          <w:szCs w:val="10"/>
          <w:shd w:val="clear" w:color="auto" w:fill="FFFFFF"/>
        </w:rPr>
        <w:t>самые срочные обязательства</w:t>
      </w:r>
      <w:r w:rsidRPr="00816C72">
        <w:rPr>
          <w:sz w:val="10"/>
          <w:szCs w:val="10"/>
          <w:shd w:val="clear" w:color="auto" w:fill="FFFFFF"/>
        </w:rPr>
        <w:t xml:space="preserve"> - кредиторская задолженность, задолженность по выплате </w:t>
      </w:r>
      <w:r w:rsidRPr="00816C72">
        <w:rPr>
          <w:sz w:val="10"/>
          <w:szCs w:val="10"/>
        </w:rPr>
        <w:t xml:space="preserve">доходов, </w:t>
      </w:r>
      <w:r w:rsidRPr="00816C72">
        <w:rPr>
          <w:sz w:val="10"/>
          <w:szCs w:val="10"/>
          <w:shd w:val="clear" w:color="auto" w:fill="FFFFFF"/>
        </w:rPr>
        <w:t xml:space="preserve">а также просроченные ссуды. Срок погашения составляет 3-6 месяцев. </w:t>
      </w:r>
      <w:r w:rsidR="00FA4BDA">
        <w:rPr>
          <w:sz w:val="10"/>
          <w:szCs w:val="10"/>
          <w:shd w:val="clear" w:color="auto" w:fill="FFFFFF"/>
        </w:rPr>
        <w:t xml:space="preserve"> </w:t>
      </w:r>
      <w:r w:rsidRPr="00816C72">
        <w:rPr>
          <w:b/>
          <w:sz w:val="10"/>
          <w:szCs w:val="10"/>
          <w:shd w:val="clear" w:color="auto" w:fill="FFFFFF"/>
        </w:rPr>
        <w:t>П</w:t>
      </w:r>
      <w:proofErr w:type="gramStart"/>
      <w:r w:rsidRPr="00816C72">
        <w:rPr>
          <w:b/>
          <w:sz w:val="10"/>
          <w:szCs w:val="10"/>
          <w:shd w:val="clear" w:color="auto" w:fill="FFFFFF"/>
        </w:rPr>
        <w:t>2</w:t>
      </w:r>
      <w:proofErr w:type="gramEnd"/>
      <w:r w:rsidRPr="00816C72">
        <w:rPr>
          <w:sz w:val="10"/>
          <w:szCs w:val="10"/>
          <w:shd w:val="clear" w:color="auto" w:fill="FFFFFF"/>
        </w:rPr>
        <w:t xml:space="preserve"> - </w:t>
      </w:r>
      <w:r w:rsidRPr="00816C72">
        <w:rPr>
          <w:b/>
          <w:sz w:val="10"/>
          <w:szCs w:val="10"/>
          <w:shd w:val="clear" w:color="auto" w:fill="FFFFFF"/>
        </w:rPr>
        <w:t>краткосрочные обязательства</w:t>
      </w:r>
      <w:r w:rsidRPr="00816C72">
        <w:rPr>
          <w:sz w:val="10"/>
          <w:szCs w:val="10"/>
          <w:shd w:val="clear" w:color="auto" w:fill="FFFFFF"/>
        </w:rPr>
        <w:t xml:space="preserve"> (краткосрочные кредиты банков, доходы будущих периодов, оценочные обязательства и прочие краткосрочные пассивы, подлежащие погашению в течение 12 месяцев после отчетной даты). </w:t>
      </w:r>
      <w:r w:rsidRPr="00816C72">
        <w:rPr>
          <w:b/>
          <w:sz w:val="10"/>
          <w:szCs w:val="10"/>
          <w:shd w:val="clear" w:color="auto" w:fill="FFFFFF"/>
        </w:rPr>
        <w:t>ПЗ</w:t>
      </w:r>
      <w:r w:rsidRPr="00816C72">
        <w:rPr>
          <w:sz w:val="10"/>
          <w:szCs w:val="10"/>
          <w:shd w:val="clear" w:color="auto" w:fill="FFFFFF"/>
        </w:rPr>
        <w:t xml:space="preserve"> - </w:t>
      </w:r>
      <w:r w:rsidRPr="00816C72">
        <w:rPr>
          <w:b/>
          <w:sz w:val="10"/>
          <w:szCs w:val="10"/>
          <w:shd w:val="clear" w:color="auto" w:fill="FFFFFF"/>
        </w:rPr>
        <w:t>долгосрочные обязательства</w:t>
      </w:r>
      <w:r w:rsidRPr="00816C72">
        <w:rPr>
          <w:sz w:val="10"/>
          <w:szCs w:val="10"/>
          <w:shd w:val="clear" w:color="auto" w:fill="FFFFFF"/>
        </w:rPr>
        <w:t xml:space="preserve"> (Раздел баланса </w:t>
      </w:r>
      <w:r w:rsidRPr="00816C72">
        <w:rPr>
          <w:sz w:val="10"/>
          <w:szCs w:val="10"/>
          <w:shd w:val="clear" w:color="auto" w:fill="FFFFFF"/>
          <w:lang w:val="en-US"/>
        </w:rPr>
        <w:t>IV</w:t>
      </w:r>
      <w:r w:rsidRPr="00816C72">
        <w:rPr>
          <w:sz w:val="10"/>
          <w:szCs w:val="10"/>
          <w:shd w:val="clear" w:color="auto" w:fill="FFFFFF"/>
        </w:rPr>
        <w:t>) - заемные  средства долгосрочного характера, отложенные налоговые обязательства, оценочные обязательства, прочие долгосрочные пассивы. Срок погашения этих обязатель</w:t>
      </w:r>
      <w:proofErr w:type="gramStart"/>
      <w:r w:rsidRPr="00816C72">
        <w:rPr>
          <w:sz w:val="10"/>
          <w:szCs w:val="10"/>
          <w:shd w:val="clear" w:color="auto" w:fill="FFFFFF"/>
        </w:rPr>
        <w:t>ств  пр</w:t>
      </w:r>
      <w:proofErr w:type="gramEnd"/>
      <w:r w:rsidRPr="00816C72">
        <w:rPr>
          <w:sz w:val="10"/>
          <w:szCs w:val="10"/>
          <w:shd w:val="clear" w:color="auto" w:fill="FFFFFF"/>
        </w:rPr>
        <w:t xml:space="preserve">евышает 12 месяцев. Сумма пассивов образует текущие пассивы. </w:t>
      </w:r>
      <w:r w:rsidRPr="00816C72">
        <w:rPr>
          <w:b/>
          <w:sz w:val="10"/>
          <w:szCs w:val="10"/>
          <w:shd w:val="clear" w:color="auto" w:fill="FFFFFF"/>
        </w:rPr>
        <w:t>П</w:t>
      </w:r>
      <w:proofErr w:type="gramStart"/>
      <w:r w:rsidRPr="00816C72">
        <w:rPr>
          <w:b/>
          <w:sz w:val="10"/>
          <w:szCs w:val="10"/>
          <w:shd w:val="clear" w:color="auto" w:fill="FFFFFF"/>
        </w:rPr>
        <w:t>4</w:t>
      </w:r>
      <w:proofErr w:type="gramEnd"/>
      <w:r w:rsidRPr="00816C72">
        <w:rPr>
          <w:sz w:val="10"/>
          <w:szCs w:val="10"/>
          <w:shd w:val="clear" w:color="auto" w:fill="FFFFFF"/>
        </w:rPr>
        <w:t xml:space="preserve"> - </w:t>
      </w:r>
      <w:r w:rsidRPr="00816C72">
        <w:rPr>
          <w:b/>
          <w:sz w:val="10"/>
          <w:szCs w:val="10"/>
          <w:shd w:val="clear" w:color="auto" w:fill="FFFFFF"/>
        </w:rPr>
        <w:t>постоянные пассивы</w:t>
      </w:r>
      <w:r w:rsidRPr="00816C72">
        <w:rPr>
          <w:sz w:val="10"/>
          <w:szCs w:val="10"/>
          <w:shd w:val="clear" w:color="auto" w:fill="FFFFFF"/>
        </w:rPr>
        <w:t xml:space="preserve"> - </w:t>
      </w:r>
      <w:r w:rsidRPr="00816C72">
        <w:rPr>
          <w:sz w:val="10"/>
          <w:szCs w:val="10"/>
          <w:shd w:val="clear" w:color="auto" w:fill="FFFFFF"/>
          <w:lang w:val="en-US"/>
        </w:rPr>
        <w:t>III</w:t>
      </w:r>
      <w:r w:rsidRPr="00816C72">
        <w:rPr>
          <w:sz w:val="10"/>
          <w:szCs w:val="10"/>
          <w:shd w:val="clear" w:color="auto" w:fill="FFFFFF"/>
        </w:rPr>
        <w:t xml:space="preserve"> раздел ББ (Капитал и резервы). </w:t>
      </w:r>
      <w:r w:rsidRPr="00816C72">
        <w:rPr>
          <w:sz w:val="10"/>
          <w:szCs w:val="10"/>
        </w:rPr>
        <w:t>Предприятие считается ликвидным, если его оборотные активы превышают краткосрочные обязательства. Для проверки реальной степени ликвидности осуществляется сопоставление по отдельным группам активов и пассивов.</w:t>
      </w:r>
      <w:r w:rsidR="00FA4BDA">
        <w:rPr>
          <w:sz w:val="10"/>
          <w:szCs w:val="10"/>
        </w:rPr>
        <w:t xml:space="preserve"> </w:t>
      </w:r>
      <w:r w:rsidRPr="00816C72">
        <w:rPr>
          <w:sz w:val="10"/>
          <w:szCs w:val="10"/>
        </w:rPr>
        <w:t>Баланс считается ликвидным, если одновременно выполняются четыре следующих условия: А</w:t>
      </w:r>
      <w:proofErr w:type="gramStart"/>
      <w:r w:rsidRPr="00816C72">
        <w:rPr>
          <w:sz w:val="10"/>
          <w:szCs w:val="10"/>
        </w:rPr>
        <w:t>1</w:t>
      </w:r>
      <w:proofErr w:type="gramEnd"/>
      <w:r w:rsidRPr="00816C72">
        <w:rPr>
          <w:sz w:val="10"/>
          <w:szCs w:val="10"/>
        </w:rPr>
        <w:t>≥П1, А2≥П2, А3≥П3, А4≤П4.</w:t>
      </w: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Default="00FA4BDA" w:rsidP="00B05A69">
      <w:pPr>
        <w:jc w:val="both"/>
        <w:rPr>
          <w:sz w:val="10"/>
          <w:szCs w:val="10"/>
        </w:rPr>
      </w:pPr>
    </w:p>
    <w:p w:rsidR="00FA4BDA" w:rsidRPr="0094683C" w:rsidRDefault="00FA4BDA" w:rsidP="00B05A69">
      <w:pPr>
        <w:jc w:val="both"/>
        <w:rPr>
          <w:sz w:val="10"/>
          <w:szCs w:val="10"/>
          <w:lang w:val="en-US"/>
        </w:rPr>
      </w:pPr>
    </w:p>
    <w:p w:rsidR="00DF1BD0" w:rsidRPr="00FA4BDA" w:rsidRDefault="00DF1BD0" w:rsidP="00B05A69">
      <w:pPr>
        <w:jc w:val="both"/>
        <w:rPr>
          <w:b/>
          <w:bCs/>
          <w:sz w:val="10"/>
          <w:szCs w:val="10"/>
        </w:rPr>
      </w:pPr>
      <w:r w:rsidRPr="00FA4BDA">
        <w:rPr>
          <w:b/>
          <w:bCs/>
          <w:sz w:val="10"/>
          <w:szCs w:val="10"/>
        </w:rPr>
        <w:lastRenderedPageBreak/>
        <w:t xml:space="preserve">11.7 Подходы к анализу ликвидности баланса предприятия. </w:t>
      </w:r>
      <w:r w:rsidRPr="00816C72">
        <w:rPr>
          <w:bCs/>
          <w:sz w:val="10"/>
          <w:szCs w:val="10"/>
        </w:rPr>
        <w:t>Можно выделить два подхода  к анализу ликвидности баланса предприятия: имущественный и функциональный.</w:t>
      </w:r>
      <w:r w:rsidR="00FA4BDA">
        <w:rPr>
          <w:b/>
          <w:bCs/>
          <w:sz w:val="10"/>
          <w:szCs w:val="10"/>
        </w:rPr>
        <w:t xml:space="preserve"> </w:t>
      </w:r>
      <w:r w:rsidRPr="00816C72">
        <w:rPr>
          <w:bCs/>
          <w:sz w:val="10"/>
          <w:szCs w:val="10"/>
        </w:rPr>
        <w:t>При проведении анализа ликвидности баланса с помощью первого подхода нужно иметь в виду неявное правило, лежащее в основе финансирования активов («золотое правило  финансирования»):</w:t>
      </w:r>
      <w:r w:rsidR="00FA4BDA">
        <w:rPr>
          <w:b/>
          <w:bCs/>
          <w:sz w:val="10"/>
          <w:szCs w:val="10"/>
        </w:rPr>
        <w:t xml:space="preserve"> </w:t>
      </w:r>
      <w:r w:rsidRPr="00816C72">
        <w:rPr>
          <w:bCs/>
          <w:sz w:val="10"/>
          <w:szCs w:val="10"/>
        </w:rPr>
        <w:t>1) пассив – это причина, актив – следствие: привлеченные в пассив источники финансирования определяют возможности организации по формированию активов. При этом устойчивые пассивы являются источниками финансирования активов с длительным сроком использования, а краткосрочные – ликвидных активов с коротким сроком использования;</w:t>
      </w:r>
      <w:r w:rsidR="00FA4BDA">
        <w:rPr>
          <w:b/>
          <w:bCs/>
          <w:sz w:val="10"/>
          <w:szCs w:val="10"/>
        </w:rPr>
        <w:t xml:space="preserve"> </w:t>
      </w:r>
      <w:r w:rsidRPr="00816C72">
        <w:rPr>
          <w:bCs/>
          <w:sz w:val="10"/>
          <w:szCs w:val="10"/>
        </w:rPr>
        <w:t>2) сроки привлечения источников финансирования должны превышать сроки размещения средств в активы. Именно это обеспечивает возможность погашения обязательств по мере преобразовани</w:t>
      </w:r>
      <w:r w:rsidR="00FA4BDA">
        <w:rPr>
          <w:bCs/>
          <w:sz w:val="10"/>
          <w:szCs w:val="10"/>
        </w:rPr>
        <w:t xml:space="preserve">я активов в денежные средства. </w:t>
      </w:r>
      <w:r w:rsidRPr="00816C72">
        <w:rPr>
          <w:bCs/>
          <w:sz w:val="10"/>
          <w:szCs w:val="10"/>
        </w:rPr>
        <w:t>Суть имущественного подхода к анализу ликвидности баланса представляется четырьмя  соотношениями активов с пассивами.</w:t>
      </w:r>
    </w:p>
    <w:p w:rsidR="00DF1BD0" w:rsidRPr="00816C72" w:rsidRDefault="00DF1BD0" w:rsidP="00B05A69">
      <w:pPr>
        <w:jc w:val="both"/>
        <w:rPr>
          <w:bCs/>
          <w:sz w:val="10"/>
          <w:szCs w:val="10"/>
        </w:rPr>
      </w:pPr>
      <w:r w:rsidRPr="00816C72">
        <w:rPr>
          <w:bCs/>
          <w:noProof/>
          <w:sz w:val="10"/>
          <w:szCs w:val="10"/>
        </w:rPr>
        <w:drawing>
          <wp:inline distT="0" distB="0" distL="0" distR="0">
            <wp:extent cx="1646790" cy="274863"/>
            <wp:effectExtent l="1905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srcRect/>
                    <a:stretch>
                      <a:fillRect/>
                    </a:stretch>
                  </pic:blipFill>
                  <pic:spPr bwMode="auto">
                    <a:xfrm>
                      <a:off x="0" y="0"/>
                      <a:ext cx="1650229" cy="275437"/>
                    </a:xfrm>
                    <a:prstGeom prst="rect">
                      <a:avLst/>
                    </a:prstGeom>
                    <a:noFill/>
                    <a:ln w="9525">
                      <a:noFill/>
                      <a:miter lim="800000"/>
                      <a:headEnd/>
                      <a:tailEnd/>
                    </a:ln>
                  </pic:spPr>
                </pic:pic>
              </a:graphicData>
            </a:graphic>
          </wp:inline>
        </w:drawing>
      </w:r>
    </w:p>
    <w:p w:rsidR="00DF1BD0" w:rsidRPr="00FA4BDA" w:rsidRDefault="00DF1BD0" w:rsidP="00B05A69">
      <w:pPr>
        <w:jc w:val="both"/>
        <w:rPr>
          <w:bCs/>
          <w:sz w:val="10"/>
          <w:szCs w:val="10"/>
        </w:rPr>
      </w:pPr>
      <w:r w:rsidRPr="00816C72">
        <w:rPr>
          <w:bCs/>
          <w:sz w:val="10"/>
          <w:szCs w:val="10"/>
        </w:rPr>
        <w:t xml:space="preserve"> Эта методика в большей степени отражает интересы кредиторов (иллюстрирует способности организации ответить по своим  обязательствам). </w:t>
      </w:r>
      <w:r w:rsidRPr="00816C72">
        <w:rPr>
          <w:sz w:val="10"/>
          <w:szCs w:val="10"/>
        </w:rPr>
        <w:t xml:space="preserve">Функциональный подход к анализу ликвидности баланса основывается на тех же принципах, но имеет ряд особенностей. Эта методика отражает интересы менеджмента и иллюстрирует функциональное равновесие между активами и источниками их финансирования в финансово-хозяйственной деятельности организации. </w:t>
      </w:r>
      <w:r w:rsidRPr="00816C72">
        <w:rPr>
          <w:noProof/>
          <w:sz w:val="10"/>
          <w:szCs w:val="10"/>
        </w:rPr>
        <w:drawing>
          <wp:inline distT="0" distB="0" distL="0" distR="0">
            <wp:extent cx="1646679" cy="238649"/>
            <wp:effectExtent l="1905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srcRect/>
                    <a:stretch>
                      <a:fillRect/>
                    </a:stretch>
                  </pic:blipFill>
                  <pic:spPr bwMode="auto">
                    <a:xfrm>
                      <a:off x="0" y="0"/>
                      <a:ext cx="1657245" cy="240180"/>
                    </a:xfrm>
                    <a:prstGeom prst="rect">
                      <a:avLst/>
                    </a:prstGeom>
                    <a:noFill/>
                    <a:ln w="9525">
                      <a:noFill/>
                      <a:miter lim="800000"/>
                      <a:headEnd/>
                      <a:tailEnd/>
                    </a:ln>
                  </pic:spPr>
                </pic:pic>
              </a:graphicData>
            </a:graphic>
          </wp:inline>
        </w:drawing>
      </w:r>
    </w:p>
    <w:p w:rsidR="00DF1BD0" w:rsidRPr="00816C72" w:rsidRDefault="00DF1BD0" w:rsidP="00B05A69">
      <w:pPr>
        <w:jc w:val="both"/>
        <w:rPr>
          <w:sz w:val="10"/>
          <w:szCs w:val="10"/>
        </w:rPr>
      </w:pPr>
      <w:r w:rsidRPr="00816C72">
        <w:rPr>
          <w:sz w:val="10"/>
          <w:szCs w:val="10"/>
        </w:rPr>
        <w:t>Здесь предполагается:</w:t>
      </w:r>
      <w:r w:rsidR="00FA4BDA">
        <w:rPr>
          <w:sz w:val="10"/>
          <w:szCs w:val="10"/>
        </w:rPr>
        <w:t xml:space="preserve"> </w:t>
      </w:r>
      <w:r w:rsidRPr="00816C72">
        <w:rPr>
          <w:sz w:val="10"/>
          <w:szCs w:val="10"/>
        </w:rPr>
        <w:t xml:space="preserve">1) возможность финансирования </w:t>
      </w:r>
      <w:proofErr w:type="spellStart"/>
      <w:r w:rsidRPr="00816C72">
        <w:rPr>
          <w:sz w:val="10"/>
          <w:szCs w:val="10"/>
        </w:rPr>
        <w:t>внеоборотных</w:t>
      </w:r>
      <w:proofErr w:type="spellEnd"/>
      <w:r w:rsidRPr="00816C72">
        <w:rPr>
          <w:sz w:val="10"/>
          <w:szCs w:val="10"/>
        </w:rPr>
        <w:t xml:space="preserve"> активов, наряду с собственным капиталом, еще и долгосрочными обязательствами, в качестве которых могут выступать учредительские займы, являющиеся, по сути, собственным капиталом;</w:t>
      </w:r>
      <w:r w:rsidR="00FA4BDA">
        <w:rPr>
          <w:sz w:val="10"/>
          <w:szCs w:val="10"/>
        </w:rPr>
        <w:t xml:space="preserve"> </w:t>
      </w:r>
      <w:r w:rsidRPr="00816C72">
        <w:rPr>
          <w:sz w:val="10"/>
          <w:szCs w:val="10"/>
        </w:rPr>
        <w:t>2) кредиторская задолженность соответствует запасам и служит источником их финансирования. При этом величина запасов должна превышать задолженность, чтобы организация имела возможность расплачиваться по обязательствам, преобразуя запасы в денежные средства;</w:t>
      </w:r>
      <w:r w:rsidR="00FA4BDA">
        <w:rPr>
          <w:sz w:val="10"/>
          <w:szCs w:val="10"/>
        </w:rPr>
        <w:t xml:space="preserve"> </w:t>
      </w:r>
      <w:r w:rsidRPr="00816C72">
        <w:rPr>
          <w:sz w:val="10"/>
          <w:szCs w:val="10"/>
        </w:rPr>
        <w:t xml:space="preserve">3) краткосрочные кредиты и займы соответствуют дебиторской задолженности и наиболее ликвидным активам и служат источником их финансирования. Для признания баланса </w:t>
      </w:r>
      <w:proofErr w:type="gramStart"/>
      <w:r w:rsidRPr="00816C72">
        <w:rPr>
          <w:sz w:val="10"/>
          <w:szCs w:val="10"/>
        </w:rPr>
        <w:t>ликвидным</w:t>
      </w:r>
      <w:proofErr w:type="gramEnd"/>
      <w:r w:rsidRPr="00816C72">
        <w:rPr>
          <w:sz w:val="10"/>
          <w:szCs w:val="10"/>
        </w:rPr>
        <w:t xml:space="preserve"> необходимо превышение этих активов над среднесрочными обязательствами.</w:t>
      </w:r>
    </w:p>
    <w:p w:rsidR="00DF1BD0" w:rsidRPr="00FA4BDA" w:rsidRDefault="00DF1BD0" w:rsidP="00B05A69">
      <w:pPr>
        <w:jc w:val="both"/>
        <w:rPr>
          <w:b/>
          <w:bCs/>
          <w:sz w:val="10"/>
          <w:szCs w:val="10"/>
        </w:rPr>
      </w:pPr>
      <w:r w:rsidRPr="00FA4BDA">
        <w:rPr>
          <w:b/>
          <w:bCs/>
          <w:sz w:val="10"/>
          <w:szCs w:val="10"/>
        </w:rPr>
        <w:t xml:space="preserve">11.8 Предельный анализ ликвидности баланса предприятия. </w:t>
      </w:r>
    </w:p>
    <w:p w:rsidR="00DF1BD0" w:rsidRPr="00816C72" w:rsidRDefault="00DF1BD0" w:rsidP="00B05A69">
      <w:pPr>
        <w:jc w:val="both"/>
        <w:rPr>
          <w:sz w:val="10"/>
          <w:szCs w:val="10"/>
        </w:rPr>
      </w:pPr>
      <w:r w:rsidRPr="00816C72">
        <w:rPr>
          <w:sz w:val="10"/>
          <w:szCs w:val="10"/>
        </w:rPr>
        <w:t xml:space="preserve"> Анализ ликвидности баланса должен быть продолжен сравнительным анализом приростов групп активов и соответствующих им пассивов с целью установить, каким образом организация  финансирует увеличение активов. </w:t>
      </w:r>
      <w:r w:rsidRPr="00816C72">
        <w:rPr>
          <w:noProof/>
          <w:sz w:val="10"/>
          <w:szCs w:val="10"/>
        </w:rPr>
        <w:drawing>
          <wp:inline distT="0" distB="0" distL="0" distR="0">
            <wp:extent cx="2161708" cy="811422"/>
            <wp:effectExtent l="19050" t="0" r="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srcRect/>
                    <a:stretch>
                      <a:fillRect/>
                    </a:stretch>
                  </pic:blipFill>
                  <pic:spPr bwMode="auto">
                    <a:xfrm>
                      <a:off x="0" y="0"/>
                      <a:ext cx="2164375" cy="812423"/>
                    </a:xfrm>
                    <a:prstGeom prst="rect">
                      <a:avLst/>
                    </a:prstGeom>
                    <a:noFill/>
                    <a:ln w="9525">
                      <a:noFill/>
                      <a:miter lim="800000"/>
                      <a:headEnd/>
                      <a:tailEnd/>
                    </a:ln>
                  </pic:spPr>
                </pic:pic>
              </a:graphicData>
            </a:graphic>
          </wp:inline>
        </w:drawing>
      </w:r>
    </w:p>
    <w:p w:rsidR="00DF1BD0" w:rsidRPr="00816C72" w:rsidRDefault="00DF1BD0" w:rsidP="00B05A69">
      <w:pPr>
        <w:jc w:val="both"/>
        <w:rPr>
          <w:sz w:val="10"/>
          <w:szCs w:val="10"/>
        </w:rPr>
      </w:pPr>
      <w:r w:rsidRPr="00816C72">
        <w:rPr>
          <w:sz w:val="10"/>
          <w:szCs w:val="10"/>
        </w:rPr>
        <w:t xml:space="preserve">   Оценивая результаты анализа, необходимо иметь в виду, что и дефициты, и излишки должны уменьшаться, т.е. источники финансирования должны приближаться по величине к  величине активов, с которыми они функционально связаны.</w:t>
      </w:r>
    </w:p>
    <w:p w:rsidR="00DF1BD0" w:rsidRPr="00E808DB" w:rsidRDefault="00DF1BD0" w:rsidP="00B05A69">
      <w:pPr>
        <w:jc w:val="both"/>
        <w:rPr>
          <w:b/>
          <w:bCs/>
          <w:sz w:val="10"/>
          <w:szCs w:val="10"/>
        </w:rPr>
      </w:pPr>
      <w:r w:rsidRPr="00E808DB">
        <w:rPr>
          <w:b/>
          <w:bCs/>
          <w:sz w:val="10"/>
          <w:szCs w:val="10"/>
        </w:rPr>
        <w:t xml:space="preserve">11.9 Относительные показатели ликвидности баланса </w:t>
      </w:r>
      <w:proofErr w:type="spellStart"/>
      <w:r w:rsidRPr="00E808DB">
        <w:rPr>
          <w:b/>
          <w:bCs/>
          <w:sz w:val="10"/>
          <w:szCs w:val="10"/>
        </w:rPr>
        <w:t>предприятия</w:t>
      </w:r>
      <w:proofErr w:type="gramStart"/>
      <w:r w:rsidRPr="00E808DB">
        <w:rPr>
          <w:b/>
          <w:bCs/>
          <w:sz w:val="10"/>
          <w:szCs w:val="10"/>
        </w:rPr>
        <w:t>.</w:t>
      </w:r>
      <w:r w:rsidRPr="00816C72">
        <w:rPr>
          <w:sz w:val="10"/>
          <w:szCs w:val="10"/>
        </w:rPr>
        <w:t>Т</w:t>
      </w:r>
      <w:proofErr w:type="gramEnd"/>
      <w:r w:rsidRPr="00816C72">
        <w:rPr>
          <w:sz w:val="10"/>
          <w:szCs w:val="10"/>
        </w:rPr>
        <w:t>акже</w:t>
      </w:r>
      <w:proofErr w:type="spellEnd"/>
      <w:r w:rsidRPr="00816C72">
        <w:rPr>
          <w:sz w:val="10"/>
          <w:szCs w:val="10"/>
        </w:rPr>
        <w:t xml:space="preserve"> для оценки ликвидности рекомендуется рассчитать следующие относительные коэффициенты:1.</w:t>
      </w:r>
      <w:r w:rsidRPr="00816C72">
        <w:rPr>
          <w:b/>
          <w:sz w:val="10"/>
          <w:szCs w:val="10"/>
        </w:rPr>
        <w:t>Коэффициент абсолютной ликвидности</w:t>
      </w:r>
      <w:r w:rsidRPr="00816C72">
        <w:rPr>
          <w:sz w:val="10"/>
          <w:szCs w:val="10"/>
        </w:rPr>
        <w:t xml:space="preserve"> – который характеризует способность предприятия погашать свои обязательства в текущий </w:t>
      </w:r>
      <w:r w:rsidRPr="00E808DB">
        <w:rPr>
          <w:sz w:val="10"/>
          <w:szCs w:val="10"/>
        </w:rPr>
        <w:t xml:space="preserve">момент времени за счет имеющейся наличности. </w:t>
      </w:r>
      <w:proofErr w:type="spellStart"/>
      <w:r w:rsidRPr="00E808DB">
        <w:rPr>
          <w:sz w:val="10"/>
          <w:szCs w:val="10"/>
        </w:rPr>
        <w:t>К.а.л</w:t>
      </w:r>
      <w:proofErr w:type="spellEnd"/>
      <w:r w:rsidRPr="00E808DB">
        <w:rPr>
          <w:sz w:val="10"/>
          <w:szCs w:val="10"/>
        </w:rPr>
        <w:t xml:space="preserve">. = </w:t>
      </w:r>
      <m:oMath>
        <m:f>
          <m:fPr>
            <m:ctrlPr>
              <w:rPr>
                <w:rFonts w:ascii="Cambria Math"/>
                <w:sz w:val="10"/>
                <w:szCs w:val="10"/>
              </w:rPr>
            </m:ctrlPr>
          </m:fPr>
          <m:num>
            <m:r>
              <m:rPr>
                <m:sty m:val="p"/>
              </m:rPr>
              <w:rPr>
                <w:sz w:val="10"/>
                <w:szCs w:val="10"/>
              </w:rPr>
              <m:t>А</m:t>
            </m:r>
            <w:proofErr w:type="gramStart"/>
            <m:r>
              <m:rPr>
                <m:sty m:val="p"/>
              </m:rPr>
              <w:rPr>
                <w:rFonts w:ascii="Cambria Math"/>
                <w:sz w:val="10"/>
                <w:szCs w:val="10"/>
              </w:rPr>
              <m:t>1</m:t>
            </m:r>
            <w:proofErr w:type="gramEnd"/>
          </m:num>
          <m:den>
            <m:r>
              <m:rPr>
                <m:sty m:val="p"/>
              </m:rPr>
              <w:rPr>
                <w:sz w:val="10"/>
                <w:szCs w:val="10"/>
              </w:rPr>
              <m:t>П</m:t>
            </m:r>
            <m:r>
              <m:rPr>
                <m:sty m:val="p"/>
              </m:rPr>
              <w:rPr>
                <w:rFonts w:ascii="Cambria Math"/>
                <w:sz w:val="10"/>
                <w:szCs w:val="10"/>
              </w:rPr>
              <m:t>1+</m:t>
            </m:r>
            <m:r>
              <m:rPr>
                <m:sty m:val="p"/>
              </m:rPr>
              <w:rPr>
                <w:sz w:val="10"/>
                <w:szCs w:val="10"/>
              </w:rPr>
              <m:t>П</m:t>
            </m:r>
            <m:r>
              <m:rPr>
                <m:sty m:val="p"/>
              </m:rPr>
              <w:rPr>
                <w:rFonts w:ascii="Cambria Math"/>
                <w:sz w:val="10"/>
                <w:szCs w:val="10"/>
              </w:rPr>
              <m:t>2</m:t>
            </m:r>
          </m:den>
        </m:f>
        <m:r>
          <m:rPr>
            <m:sty m:val="p"/>
          </m:rPr>
          <w:rPr>
            <w:rFonts w:ascii="Cambria Math"/>
            <w:sz w:val="10"/>
            <w:szCs w:val="10"/>
          </w:rPr>
          <m:t xml:space="preserve">  </m:t>
        </m:r>
      </m:oMath>
      <w:r w:rsidRPr="00E808DB">
        <w:rPr>
          <w:sz w:val="10"/>
          <w:szCs w:val="10"/>
        </w:rPr>
        <w:t>≥ 0,2</w:t>
      </w:r>
      <w:r w:rsidR="00E808DB" w:rsidRPr="00E808DB">
        <w:rPr>
          <w:sz w:val="10"/>
          <w:szCs w:val="10"/>
        </w:rPr>
        <w:t xml:space="preserve">.  </w:t>
      </w:r>
      <w:r w:rsidRPr="00E808DB">
        <w:rPr>
          <w:sz w:val="10"/>
          <w:szCs w:val="10"/>
        </w:rPr>
        <w:t>2.</w:t>
      </w:r>
      <w:r w:rsidRPr="00E808DB">
        <w:rPr>
          <w:b/>
          <w:sz w:val="10"/>
          <w:szCs w:val="10"/>
        </w:rPr>
        <w:t>Коэффициент критической или срочной ликвидности</w:t>
      </w:r>
      <w:r w:rsidRPr="00E808DB">
        <w:rPr>
          <w:sz w:val="10"/>
          <w:szCs w:val="10"/>
        </w:rPr>
        <w:t xml:space="preserve"> – показывает способность предприятия погашать свои долги не только за счет имеющихся наличных средств, но и ожидающихся поступлений от покупателей и заказчиков.</w:t>
      </w:r>
    </w:p>
    <w:p w:rsidR="00DF1BD0" w:rsidRPr="00E808DB" w:rsidRDefault="00DF1BD0" w:rsidP="00B05A69">
      <w:pPr>
        <w:pStyle w:val="ad"/>
        <w:spacing w:after="0" w:line="240" w:lineRule="auto"/>
        <w:ind w:left="0"/>
        <w:jc w:val="both"/>
        <w:rPr>
          <w:rFonts w:ascii="Times New Roman" w:eastAsia="Times New Roman" w:hAnsi="Times New Roman"/>
          <w:sz w:val="10"/>
          <w:szCs w:val="10"/>
        </w:rPr>
      </w:pPr>
      <w:proofErr w:type="spellStart"/>
      <w:r w:rsidRPr="00E808DB">
        <w:rPr>
          <w:rFonts w:ascii="Times New Roman" w:eastAsia="Times New Roman" w:hAnsi="Times New Roman"/>
          <w:sz w:val="10"/>
          <w:szCs w:val="10"/>
        </w:rPr>
        <w:t>К.с.л.=</w:t>
      </w:r>
      <m:oMath>
        <w:proofErr w:type="spellEnd"/>
        <m:f>
          <m:fPr>
            <m:ctrlPr>
              <w:rPr>
                <w:rFonts w:ascii="Cambria Math" w:eastAsia="Times New Roman" w:hAnsi="Times New Roman"/>
                <w:sz w:val="10"/>
                <w:szCs w:val="10"/>
              </w:rPr>
            </m:ctrlPr>
          </m:fPr>
          <m:num>
            <m:r>
              <m:rPr>
                <m:sty m:val="p"/>
              </m:rPr>
              <w:rPr>
                <w:rFonts w:ascii="Cambria Math" w:eastAsia="Times New Roman" w:hAnsi="Times New Roman"/>
                <w:sz w:val="10"/>
                <w:szCs w:val="10"/>
              </w:rPr>
              <m:t xml:space="preserve"> </m:t>
            </m:r>
            <m:r>
              <m:rPr>
                <m:sty m:val="p"/>
              </m:rPr>
              <w:rPr>
                <w:rFonts w:ascii="Cambria Math" w:eastAsia="Times New Roman" w:hAnsi="Times New Roman"/>
                <w:sz w:val="10"/>
                <w:szCs w:val="10"/>
              </w:rPr>
              <m:t>А</m:t>
            </m:r>
            <w:proofErr w:type="gramStart"/>
            <m:r>
              <m:rPr>
                <m:sty m:val="p"/>
              </m:rPr>
              <w:rPr>
                <w:rFonts w:ascii="Cambria Math" w:eastAsia="Times New Roman" w:hAnsi="Times New Roman"/>
                <w:sz w:val="10"/>
                <w:szCs w:val="10"/>
              </w:rPr>
              <m:t>1</m:t>
            </m:r>
            <w:proofErr w:type="gramEnd"/>
            <m:r>
              <m:rPr>
                <m:sty m:val="p"/>
              </m:rPr>
              <w:rPr>
                <w:rFonts w:ascii="Cambria Math" w:eastAsia="Times New Roman" w:hAnsi="Times New Roman"/>
                <w:sz w:val="10"/>
                <w:szCs w:val="10"/>
              </w:rPr>
              <m:t>+</m:t>
            </m:r>
            <m:r>
              <m:rPr>
                <m:sty m:val="p"/>
              </m:rPr>
              <w:rPr>
                <w:rFonts w:ascii="Cambria Math" w:eastAsia="Times New Roman" w:hAnsi="Times New Roman"/>
                <w:sz w:val="10"/>
                <w:szCs w:val="10"/>
              </w:rPr>
              <m:t>А</m:t>
            </m:r>
            <m:r>
              <m:rPr>
                <m:sty m:val="p"/>
              </m:rPr>
              <w:rPr>
                <w:rFonts w:ascii="Cambria Math" w:eastAsia="Times New Roman" w:hAnsi="Times New Roman"/>
                <w:sz w:val="10"/>
                <w:szCs w:val="10"/>
              </w:rPr>
              <m:t>2</m:t>
            </m:r>
          </m:num>
          <m:den>
            <m:r>
              <m:rPr>
                <m:sty m:val="p"/>
              </m:rPr>
              <w:rPr>
                <w:rFonts w:ascii="Cambria Math" w:eastAsia="Times New Roman" w:hAnsi="Times New Roman"/>
                <w:sz w:val="10"/>
                <w:szCs w:val="10"/>
              </w:rPr>
              <m:t xml:space="preserve">   </m:t>
            </m:r>
            <m:r>
              <m:rPr>
                <m:sty m:val="p"/>
              </m:rPr>
              <w:rPr>
                <w:rFonts w:ascii="Cambria Math" w:eastAsia="Times New Roman" w:hAnsi="Times New Roman"/>
                <w:sz w:val="10"/>
                <w:szCs w:val="10"/>
              </w:rPr>
              <m:t>П</m:t>
            </m:r>
            <m:r>
              <m:rPr>
                <m:sty m:val="p"/>
              </m:rPr>
              <w:rPr>
                <w:rFonts w:ascii="Cambria Math" w:eastAsia="Times New Roman" w:hAnsi="Times New Roman"/>
                <w:sz w:val="10"/>
                <w:szCs w:val="10"/>
              </w:rPr>
              <m:t>1+</m:t>
            </m:r>
            <m:r>
              <m:rPr>
                <m:sty m:val="p"/>
              </m:rPr>
              <w:rPr>
                <w:rFonts w:ascii="Cambria Math" w:eastAsia="Times New Roman" w:hAnsi="Times New Roman"/>
                <w:sz w:val="10"/>
                <w:szCs w:val="10"/>
              </w:rPr>
              <m:t>П</m:t>
            </m:r>
            <m:r>
              <m:rPr>
                <m:sty m:val="p"/>
              </m:rPr>
              <w:rPr>
                <w:rFonts w:ascii="Cambria Math" w:eastAsia="Times New Roman" w:hAnsi="Times New Roman"/>
                <w:sz w:val="10"/>
                <w:szCs w:val="10"/>
              </w:rPr>
              <m:t>2</m:t>
            </m:r>
          </m:den>
        </m:f>
      </m:oMath>
      <w:r w:rsidRPr="00E808DB">
        <w:rPr>
          <w:rFonts w:ascii="Times New Roman" w:eastAsia="Times New Roman" w:hAnsi="Times New Roman"/>
          <w:sz w:val="10"/>
          <w:szCs w:val="10"/>
        </w:rPr>
        <w:t xml:space="preserve"> ≥0,6</w:t>
      </w:r>
      <w:r w:rsidR="00E808DB" w:rsidRPr="00E808DB">
        <w:rPr>
          <w:rFonts w:ascii="Times New Roman" w:eastAsia="Times New Roman" w:hAnsi="Times New Roman"/>
          <w:sz w:val="10"/>
          <w:szCs w:val="10"/>
        </w:rPr>
        <w:t xml:space="preserve">. </w:t>
      </w:r>
      <w:r w:rsidRPr="00E808DB">
        <w:rPr>
          <w:rFonts w:ascii="Times New Roman" w:hAnsi="Times New Roman"/>
          <w:sz w:val="10"/>
          <w:szCs w:val="10"/>
        </w:rPr>
        <w:t xml:space="preserve">3. </w:t>
      </w:r>
      <w:r w:rsidRPr="00E808DB">
        <w:rPr>
          <w:rFonts w:ascii="Times New Roman" w:hAnsi="Times New Roman"/>
          <w:b/>
          <w:sz w:val="10"/>
          <w:szCs w:val="10"/>
        </w:rPr>
        <w:t>Коэффициент текущей ликвидности</w:t>
      </w:r>
      <w:r w:rsidRPr="00E808DB">
        <w:rPr>
          <w:rFonts w:ascii="Times New Roman" w:hAnsi="Times New Roman"/>
          <w:sz w:val="10"/>
          <w:szCs w:val="10"/>
        </w:rPr>
        <w:t xml:space="preserve"> – показывает, в какой степени оборотные активы покрывают краткосрочные обязательства.</w:t>
      </w:r>
      <w:r w:rsidR="00E808DB" w:rsidRPr="00E808DB">
        <w:rPr>
          <w:rFonts w:ascii="Times New Roman" w:hAnsi="Times New Roman"/>
          <w:sz w:val="10"/>
          <w:szCs w:val="10"/>
        </w:rPr>
        <w:t xml:space="preserve"> </w:t>
      </w:r>
      <w:r w:rsidRPr="00E808DB">
        <w:rPr>
          <w:rFonts w:ascii="Times New Roman" w:hAnsi="Times New Roman"/>
          <w:sz w:val="10"/>
          <w:szCs w:val="10"/>
        </w:rPr>
        <w:t xml:space="preserve">К.т.л. = </w:t>
      </w:r>
      <m:oMath>
        <m:f>
          <m:fPr>
            <m:ctrlPr>
              <w:rPr>
                <w:rFonts w:ascii="Cambria Math" w:hAnsi="Times New Roman"/>
                <w:sz w:val="10"/>
                <w:szCs w:val="10"/>
              </w:rPr>
            </m:ctrlPr>
          </m:fPr>
          <m:num>
            <m:r>
              <m:rPr>
                <m:sty m:val="p"/>
              </m:rPr>
              <w:rPr>
                <w:rFonts w:ascii="Cambria Math" w:hAnsi="Times New Roman"/>
                <w:sz w:val="10"/>
                <w:szCs w:val="10"/>
              </w:rPr>
              <m:t>А</m:t>
            </m:r>
            <w:proofErr w:type="gramStart"/>
            <m:r>
              <m:rPr>
                <m:sty m:val="p"/>
              </m:rPr>
              <w:rPr>
                <w:rFonts w:ascii="Cambria Math" w:hAnsi="Times New Roman"/>
                <w:sz w:val="10"/>
                <w:szCs w:val="10"/>
              </w:rPr>
              <m:t>1</m:t>
            </m:r>
            <w:proofErr w:type="gramEnd"/>
            <m:r>
              <m:rPr>
                <m:sty m:val="p"/>
              </m:rPr>
              <w:rPr>
                <w:rFonts w:ascii="Cambria Math" w:hAnsi="Times New Roman"/>
                <w:sz w:val="10"/>
                <w:szCs w:val="10"/>
              </w:rPr>
              <m:t>+</m:t>
            </m:r>
            <m:r>
              <m:rPr>
                <m:sty m:val="p"/>
              </m:rPr>
              <w:rPr>
                <w:rFonts w:ascii="Cambria Math" w:hAnsi="Times New Roman"/>
                <w:sz w:val="10"/>
                <w:szCs w:val="10"/>
              </w:rPr>
              <m:t>А</m:t>
            </m:r>
            <m:r>
              <m:rPr>
                <m:sty m:val="p"/>
              </m:rPr>
              <w:rPr>
                <w:rFonts w:ascii="Cambria Math" w:hAnsi="Times New Roman"/>
                <w:sz w:val="10"/>
                <w:szCs w:val="10"/>
              </w:rPr>
              <m:t>2+</m:t>
            </m:r>
            <m:r>
              <m:rPr>
                <m:sty m:val="p"/>
              </m:rPr>
              <w:rPr>
                <w:rFonts w:ascii="Cambria Math" w:hAnsi="Times New Roman"/>
                <w:sz w:val="10"/>
                <w:szCs w:val="10"/>
              </w:rPr>
              <m:t>А</m:t>
            </m:r>
            <m:r>
              <m:rPr>
                <m:sty m:val="p"/>
              </m:rPr>
              <w:rPr>
                <w:rFonts w:ascii="Cambria Math" w:hAnsi="Times New Roman"/>
                <w:sz w:val="10"/>
                <w:szCs w:val="10"/>
              </w:rPr>
              <m:t>3</m:t>
            </m:r>
          </m:num>
          <m:den>
            <m:r>
              <m:rPr>
                <m:sty m:val="p"/>
              </m:rPr>
              <w:rPr>
                <w:rFonts w:ascii="Cambria Math" w:hAnsi="Times New Roman"/>
                <w:sz w:val="10"/>
                <w:szCs w:val="10"/>
              </w:rPr>
              <m:t>П</m:t>
            </m:r>
            <m:r>
              <m:rPr>
                <m:sty m:val="p"/>
              </m:rPr>
              <w:rPr>
                <w:rFonts w:ascii="Cambria Math" w:hAnsi="Times New Roman"/>
                <w:sz w:val="10"/>
                <w:szCs w:val="10"/>
              </w:rPr>
              <m:t>1+</m:t>
            </m:r>
            <m:r>
              <m:rPr>
                <m:sty m:val="p"/>
              </m:rPr>
              <w:rPr>
                <w:rFonts w:ascii="Cambria Math" w:hAnsi="Times New Roman"/>
                <w:sz w:val="10"/>
                <w:szCs w:val="10"/>
              </w:rPr>
              <m:t>П</m:t>
            </m:r>
            <m:r>
              <m:rPr>
                <m:sty m:val="p"/>
              </m:rPr>
              <w:rPr>
                <w:rFonts w:ascii="Cambria Math" w:hAnsi="Times New Roman"/>
                <w:sz w:val="10"/>
                <w:szCs w:val="10"/>
              </w:rPr>
              <m:t>2</m:t>
            </m:r>
          </m:den>
        </m:f>
      </m:oMath>
      <w:r w:rsidRPr="00E808DB">
        <w:rPr>
          <w:rFonts w:ascii="Times New Roman" w:hAnsi="Times New Roman"/>
          <w:sz w:val="10"/>
          <w:szCs w:val="10"/>
        </w:rPr>
        <w:t>≥2</w:t>
      </w:r>
    </w:p>
    <w:p w:rsidR="00DF1BD0" w:rsidRPr="00E808DB" w:rsidRDefault="00DF1BD0" w:rsidP="00B05A69">
      <w:pPr>
        <w:jc w:val="both"/>
        <w:rPr>
          <w:b/>
          <w:bCs/>
          <w:sz w:val="10"/>
          <w:szCs w:val="10"/>
        </w:rPr>
      </w:pPr>
      <w:r w:rsidRPr="00E808DB">
        <w:rPr>
          <w:b/>
          <w:bCs/>
          <w:sz w:val="10"/>
          <w:szCs w:val="10"/>
        </w:rPr>
        <w:t>11.10 Анализ финансовой устойчивости предприятия.</w:t>
      </w:r>
      <w:r w:rsidR="00E808DB">
        <w:rPr>
          <w:b/>
          <w:bCs/>
          <w:sz w:val="10"/>
          <w:szCs w:val="10"/>
        </w:rPr>
        <w:t xml:space="preserve"> </w:t>
      </w:r>
      <w:r w:rsidRPr="00816C72">
        <w:rPr>
          <w:sz w:val="10"/>
          <w:szCs w:val="10"/>
        </w:rPr>
        <w:t>Финансовая уст</w:t>
      </w:r>
      <w:r w:rsidRPr="00E808DB">
        <w:rPr>
          <w:sz w:val="10"/>
          <w:szCs w:val="10"/>
        </w:rPr>
        <w:t>ойчивость является отражением стабильного п</w:t>
      </w:r>
      <w:r w:rsidR="00E808DB" w:rsidRPr="00E808DB">
        <w:rPr>
          <w:sz w:val="10"/>
          <w:szCs w:val="10"/>
        </w:rPr>
        <w:t>ревышения доходов над расходами</w:t>
      </w:r>
      <w:r w:rsidRPr="00E808DB">
        <w:rPr>
          <w:sz w:val="10"/>
          <w:szCs w:val="10"/>
        </w:rPr>
        <w:t>.</w:t>
      </w:r>
      <w:r w:rsidR="00E808DB" w:rsidRPr="00E808DB">
        <w:rPr>
          <w:sz w:val="10"/>
          <w:szCs w:val="10"/>
        </w:rPr>
        <w:t xml:space="preserve"> </w:t>
      </w:r>
      <w:r w:rsidRPr="00E808DB">
        <w:rPr>
          <w:sz w:val="10"/>
          <w:szCs w:val="10"/>
        </w:rPr>
        <w:t>Анализ финансовой устойчивости показывает, насколько эффективно предприятие управляло финансовыми ресурсами в течение периода, предшествующего этой дате.</w:t>
      </w:r>
      <w:r w:rsidR="00E808DB" w:rsidRPr="00E808DB">
        <w:rPr>
          <w:sz w:val="10"/>
          <w:szCs w:val="10"/>
        </w:rPr>
        <w:t xml:space="preserve"> </w:t>
      </w:r>
      <w:r w:rsidRPr="00E808DB">
        <w:rPr>
          <w:sz w:val="10"/>
          <w:szCs w:val="10"/>
        </w:rPr>
        <w:t>Анализ финансовой устойчивости проводится с использованием абсолютных и относительных показателей.</w:t>
      </w:r>
      <w:r w:rsidR="00E808DB" w:rsidRPr="00E808DB">
        <w:rPr>
          <w:b/>
          <w:bCs/>
          <w:sz w:val="10"/>
          <w:szCs w:val="10"/>
        </w:rPr>
        <w:t xml:space="preserve"> </w:t>
      </w:r>
      <w:r w:rsidRPr="00E808DB">
        <w:rPr>
          <w:sz w:val="10"/>
          <w:szCs w:val="10"/>
        </w:rPr>
        <w:t xml:space="preserve">Наряду с абсолютными показателями финансовой устойчивости целесообразно рассчитать также совокупность относительных аналитических показателей – коэффициентов финансовой устойчивости.1) </w:t>
      </w:r>
      <w:r w:rsidRPr="00E808DB">
        <w:rPr>
          <w:b/>
          <w:sz w:val="10"/>
          <w:szCs w:val="10"/>
        </w:rPr>
        <w:t>Коэффициент финансовой независимости (автономии).</w:t>
      </w:r>
      <w:r w:rsidRPr="00E808DB">
        <w:rPr>
          <w:sz w:val="10"/>
          <w:szCs w:val="10"/>
        </w:rPr>
        <w:t xml:space="preserve"> Характеризует долю собственных средств, вложенных владельцами в имущество предприятия. Рекомендуемая норма </w:t>
      </w:r>
      <w:proofErr w:type="spellStart"/>
      <w:r w:rsidRPr="00E808DB">
        <w:rPr>
          <w:sz w:val="10"/>
          <w:szCs w:val="10"/>
        </w:rPr>
        <w:t>К</w:t>
      </w:r>
      <w:r w:rsidRPr="00E808DB">
        <w:rPr>
          <w:sz w:val="10"/>
          <w:szCs w:val="10"/>
          <w:vertAlign w:val="subscript"/>
        </w:rPr>
        <w:t>авт</w:t>
      </w:r>
      <w:proofErr w:type="spellEnd"/>
      <w:r w:rsidRPr="00E808DB">
        <w:rPr>
          <w:sz w:val="10"/>
          <w:szCs w:val="10"/>
          <w:vertAlign w:val="subscript"/>
        </w:rPr>
        <w:t>.</w:t>
      </w:r>
      <w:r w:rsidRPr="00E808DB">
        <w:rPr>
          <w:sz w:val="10"/>
          <w:szCs w:val="10"/>
        </w:rPr>
        <w:t xml:space="preserve"> ≥ 0,5 и считается, что все обязательства предприятия могут быть покр</w:t>
      </w:r>
      <w:r w:rsidR="00E808DB" w:rsidRPr="00E808DB">
        <w:rPr>
          <w:sz w:val="10"/>
          <w:szCs w:val="10"/>
        </w:rPr>
        <w:t xml:space="preserve">ыты его собственными средствами: </w:t>
      </w:r>
      <w:proofErr w:type="spellStart"/>
      <w:r w:rsidRPr="00E808DB">
        <w:rPr>
          <w:sz w:val="10"/>
          <w:szCs w:val="10"/>
        </w:rPr>
        <w:t>К</w:t>
      </w:r>
      <w:r w:rsidRPr="00E808DB">
        <w:rPr>
          <w:sz w:val="10"/>
          <w:szCs w:val="10"/>
          <w:vertAlign w:val="subscript"/>
        </w:rPr>
        <w:t>авт</w:t>
      </w:r>
      <w:proofErr w:type="spellEnd"/>
      <w:r w:rsidRPr="00E808DB">
        <w:rPr>
          <w:sz w:val="10"/>
          <w:szCs w:val="10"/>
          <w:vertAlign w:val="subscript"/>
        </w:rPr>
        <w:t>.</w:t>
      </w:r>
      <w:r w:rsidRPr="00E808DB">
        <w:rPr>
          <w:sz w:val="10"/>
          <w:szCs w:val="10"/>
        </w:rPr>
        <w:t xml:space="preserve"> = </w:t>
      </w:r>
      <m:oMath>
        <m:f>
          <m:fPr>
            <m:ctrlPr>
              <w:rPr>
                <w:rFonts w:ascii="Cambria Math"/>
                <w:sz w:val="10"/>
                <w:szCs w:val="10"/>
              </w:rPr>
            </m:ctrlPr>
          </m:fPr>
          <m:num>
            <m:r>
              <m:rPr>
                <m:sty m:val="p"/>
              </m:rPr>
              <w:rPr>
                <w:rFonts w:ascii="Cambria Math"/>
                <w:sz w:val="10"/>
                <w:szCs w:val="10"/>
              </w:rPr>
              <m:t>КиР</m:t>
            </m:r>
          </m:num>
          <m:den>
            <m:r>
              <m:rPr>
                <m:sty m:val="p"/>
              </m:rPr>
              <w:rPr>
                <w:rFonts w:ascii="Cambria Math"/>
                <w:sz w:val="10"/>
                <w:szCs w:val="10"/>
              </w:rPr>
              <m:t>А</m:t>
            </m:r>
          </m:den>
        </m:f>
        <m:r>
          <m:rPr>
            <m:sty m:val="p"/>
          </m:rPr>
          <w:rPr>
            <w:rFonts w:ascii="Cambria Math"/>
            <w:sz w:val="10"/>
            <w:szCs w:val="10"/>
          </w:rPr>
          <m:t xml:space="preserve">; </m:t>
        </m:r>
      </m:oMath>
      <w:r w:rsidRPr="00E808DB">
        <w:rPr>
          <w:sz w:val="10"/>
          <w:szCs w:val="10"/>
        </w:rPr>
        <w:t xml:space="preserve">КиР (СК) – собственный капитал; ВБ (А) – валюта баланса. Чем больше у предприятия собственных средств, тем легче ему справиться с экономическими неурядицами. 2) </w:t>
      </w:r>
      <w:r w:rsidRPr="00E808DB">
        <w:rPr>
          <w:b/>
          <w:sz w:val="10"/>
          <w:szCs w:val="10"/>
        </w:rPr>
        <w:t>Коэффициент финансовой устойчивости.</w:t>
      </w:r>
      <w:r w:rsidRPr="00E808DB">
        <w:rPr>
          <w:sz w:val="10"/>
          <w:szCs w:val="10"/>
        </w:rPr>
        <w:t xml:space="preserve"> Характеризует долю средств, которые можно использовать в производственно-хозяйственной деятельности длительный период времени. Рекомендуемая норма ≥ 0,7.</w:t>
      </w:r>
      <w:r w:rsidR="00E808DB" w:rsidRPr="00E808DB">
        <w:rPr>
          <w:sz w:val="10"/>
          <w:szCs w:val="10"/>
        </w:rPr>
        <w:t xml:space="preserve"> </w:t>
      </w:r>
      <w:proofErr w:type="spellStart"/>
      <w:r w:rsidRPr="00E808DB">
        <w:rPr>
          <w:sz w:val="10"/>
          <w:szCs w:val="10"/>
        </w:rPr>
        <w:t>К</w:t>
      </w:r>
      <w:r w:rsidRPr="00E808DB">
        <w:rPr>
          <w:sz w:val="10"/>
          <w:szCs w:val="10"/>
          <w:vertAlign w:val="subscript"/>
        </w:rPr>
        <w:t>фин</w:t>
      </w:r>
      <w:proofErr w:type="gramStart"/>
      <w:r w:rsidRPr="00E808DB">
        <w:rPr>
          <w:sz w:val="10"/>
          <w:szCs w:val="10"/>
          <w:vertAlign w:val="subscript"/>
        </w:rPr>
        <w:t>.у</w:t>
      </w:r>
      <w:proofErr w:type="gramEnd"/>
      <w:r w:rsidRPr="00E808DB">
        <w:rPr>
          <w:sz w:val="10"/>
          <w:szCs w:val="10"/>
          <w:vertAlign w:val="subscript"/>
        </w:rPr>
        <w:t>ст</w:t>
      </w:r>
      <w:proofErr w:type="spellEnd"/>
      <w:r w:rsidRPr="00E808DB">
        <w:rPr>
          <w:sz w:val="10"/>
          <w:szCs w:val="10"/>
          <w:vertAlign w:val="subscript"/>
        </w:rPr>
        <w:t xml:space="preserve">. </w:t>
      </w:r>
      <w:r w:rsidRPr="00E808DB">
        <w:rPr>
          <w:sz w:val="10"/>
          <w:szCs w:val="10"/>
        </w:rPr>
        <w:t xml:space="preserve">= </w:t>
      </w:r>
      <m:oMath>
        <m:f>
          <m:fPr>
            <m:ctrlPr>
              <w:rPr>
                <w:rFonts w:ascii="Cambria Math"/>
                <w:sz w:val="10"/>
                <w:szCs w:val="10"/>
              </w:rPr>
            </m:ctrlPr>
          </m:fPr>
          <m:num>
            <m:r>
              <m:rPr>
                <m:sty m:val="p"/>
              </m:rPr>
              <w:rPr>
                <w:rFonts w:ascii="Cambria Math"/>
                <w:sz w:val="10"/>
                <w:szCs w:val="10"/>
              </w:rPr>
              <m:t>КиР</m:t>
            </m:r>
            <m:r>
              <m:rPr>
                <m:sty m:val="p"/>
              </m:rPr>
              <w:rPr>
                <w:rFonts w:ascii="Cambria Math"/>
                <w:sz w:val="10"/>
                <w:szCs w:val="10"/>
              </w:rPr>
              <m:t>+</m:t>
            </m:r>
            <m:r>
              <m:rPr>
                <m:sty m:val="p"/>
              </m:rPr>
              <w:rPr>
                <w:rFonts w:ascii="Cambria Math"/>
                <w:sz w:val="10"/>
                <w:szCs w:val="10"/>
              </w:rPr>
              <m:t>ДО</m:t>
            </m:r>
          </m:num>
          <m:den>
            <m:r>
              <m:rPr>
                <m:sty m:val="p"/>
              </m:rPr>
              <w:rPr>
                <w:rFonts w:ascii="Cambria Math"/>
                <w:sz w:val="10"/>
                <w:szCs w:val="10"/>
              </w:rPr>
              <m:t>А</m:t>
            </m:r>
          </m:den>
        </m:f>
        <m:r>
          <m:rPr>
            <m:sty m:val="p"/>
          </m:rPr>
          <w:rPr>
            <w:rFonts w:ascii="Cambria Math"/>
            <w:sz w:val="10"/>
            <w:szCs w:val="10"/>
          </w:rPr>
          <m:t xml:space="preserve"> , </m:t>
        </m:r>
      </m:oMath>
      <w:proofErr w:type="gramStart"/>
      <w:r w:rsidRPr="00E808DB">
        <w:rPr>
          <w:sz w:val="10"/>
          <w:szCs w:val="10"/>
        </w:rPr>
        <w:t>ДО</w:t>
      </w:r>
      <w:proofErr w:type="gramEnd"/>
      <w:r w:rsidRPr="00E808DB">
        <w:rPr>
          <w:sz w:val="10"/>
          <w:szCs w:val="10"/>
        </w:rPr>
        <w:t xml:space="preserve"> - </w:t>
      </w:r>
      <w:proofErr w:type="gramStart"/>
      <w:r w:rsidRPr="00E808DB">
        <w:rPr>
          <w:sz w:val="10"/>
          <w:szCs w:val="10"/>
        </w:rPr>
        <w:t>долгосрочные</w:t>
      </w:r>
      <w:proofErr w:type="gramEnd"/>
      <w:r w:rsidRPr="00E808DB">
        <w:rPr>
          <w:sz w:val="10"/>
          <w:szCs w:val="10"/>
        </w:rPr>
        <w:t xml:space="preserve"> обязательства.</w:t>
      </w:r>
      <w:r w:rsidR="00E808DB" w:rsidRPr="00E808DB">
        <w:rPr>
          <w:b/>
          <w:bCs/>
          <w:sz w:val="10"/>
          <w:szCs w:val="10"/>
        </w:rPr>
        <w:t xml:space="preserve"> </w:t>
      </w:r>
      <w:r w:rsidRPr="00E808DB">
        <w:rPr>
          <w:b/>
          <w:sz w:val="10"/>
          <w:szCs w:val="10"/>
        </w:rPr>
        <w:t xml:space="preserve">3) Коэффициент финансового рычага. </w:t>
      </w:r>
      <w:r w:rsidRPr="00E808DB">
        <w:rPr>
          <w:sz w:val="10"/>
          <w:szCs w:val="10"/>
        </w:rPr>
        <w:t xml:space="preserve">Отражает долю заемных средств в источниках финансирования активов предприятия. Рекомендуемая норма </w:t>
      </w:r>
      <w:proofErr w:type="spellStart"/>
      <w:r w:rsidRPr="00E808DB">
        <w:rPr>
          <w:sz w:val="10"/>
          <w:szCs w:val="10"/>
        </w:rPr>
        <w:t>К</w:t>
      </w:r>
      <w:r w:rsidRPr="00E808DB">
        <w:rPr>
          <w:sz w:val="10"/>
          <w:szCs w:val="10"/>
          <w:vertAlign w:val="subscript"/>
        </w:rPr>
        <w:t>ф.р</w:t>
      </w:r>
      <w:proofErr w:type="spellEnd"/>
      <w:r w:rsidRPr="00E808DB">
        <w:rPr>
          <w:sz w:val="10"/>
          <w:szCs w:val="10"/>
          <w:vertAlign w:val="subscript"/>
        </w:rPr>
        <w:t>.</w:t>
      </w:r>
      <w:r w:rsidRPr="00E808DB">
        <w:rPr>
          <w:sz w:val="10"/>
          <w:szCs w:val="10"/>
        </w:rPr>
        <w:t xml:space="preserve"> ≤</w:t>
      </w:r>
      <w:r w:rsidRPr="00E808DB">
        <w:rPr>
          <w:sz w:val="10"/>
          <w:szCs w:val="10"/>
          <w:vertAlign w:val="subscript"/>
        </w:rPr>
        <w:t xml:space="preserve"> </w:t>
      </w:r>
      <w:r w:rsidRPr="00E808DB">
        <w:rPr>
          <w:sz w:val="10"/>
          <w:szCs w:val="10"/>
        </w:rPr>
        <w:t>1</w:t>
      </w:r>
    </w:p>
    <w:p w:rsidR="00DF1BD0" w:rsidRPr="00E808DB" w:rsidRDefault="00DF1BD0" w:rsidP="00B05A69">
      <w:pPr>
        <w:pStyle w:val="ad"/>
        <w:spacing w:after="0" w:line="240" w:lineRule="auto"/>
        <w:ind w:left="0"/>
        <w:jc w:val="both"/>
        <w:rPr>
          <w:rFonts w:ascii="Times New Roman" w:hAnsi="Times New Roman"/>
          <w:sz w:val="10"/>
          <w:szCs w:val="10"/>
        </w:rPr>
      </w:pPr>
      <w:proofErr w:type="spellStart"/>
      <w:r w:rsidRPr="00E808DB">
        <w:rPr>
          <w:rFonts w:ascii="Times New Roman" w:hAnsi="Times New Roman"/>
          <w:sz w:val="10"/>
          <w:szCs w:val="10"/>
        </w:rPr>
        <w:t>К</w:t>
      </w:r>
      <w:r w:rsidRPr="00E808DB">
        <w:rPr>
          <w:rFonts w:ascii="Times New Roman" w:hAnsi="Times New Roman"/>
          <w:sz w:val="10"/>
          <w:szCs w:val="10"/>
          <w:vertAlign w:val="subscript"/>
        </w:rPr>
        <w:t>ф.р</w:t>
      </w:r>
      <w:proofErr w:type="spellEnd"/>
      <w:r w:rsidRPr="00E808DB">
        <w:rPr>
          <w:rFonts w:ascii="Times New Roman" w:hAnsi="Times New Roman"/>
          <w:sz w:val="10"/>
          <w:szCs w:val="10"/>
          <w:vertAlign w:val="subscript"/>
        </w:rPr>
        <w:t>.</w:t>
      </w:r>
      <w:r w:rsidRPr="00E808DB">
        <w:rPr>
          <w:rFonts w:ascii="Times New Roman" w:hAnsi="Times New Roman"/>
          <w:sz w:val="10"/>
          <w:szCs w:val="10"/>
        </w:rPr>
        <w:t xml:space="preserve"> =</w:t>
      </w:r>
      <m:oMath>
        <m:r>
          <m:rPr>
            <m:sty m:val="p"/>
          </m:rPr>
          <w:rPr>
            <w:rFonts w:ascii="Cambria Math" w:hAnsi="Times New Roman"/>
            <w:sz w:val="10"/>
            <w:szCs w:val="10"/>
          </w:rPr>
          <m:t xml:space="preserve"> </m:t>
        </m:r>
        <m:f>
          <m:fPr>
            <m:ctrlPr>
              <w:rPr>
                <w:rFonts w:ascii="Cambria Math" w:hAnsi="Times New Roman"/>
                <w:sz w:val="10"/>
                <w:szCs w:val="10"/>
              </w:rPr>
            </m:ctrlPr>
          </m:fPr>
          <m:num>
            <w:proofErr w:type="gramStart"/>
            <m:r>
              <m:rPr>
                <m:sty m:val="p"/>
              </m:rPr>
              <w:rPr>
                <w:rFonts w:hAnsi="Times New Roman"/>
                <w:sz w:val="10"/>
                <w:szCs w:val="10"/>
              </w:rPr>
              <m:t>КО</m:t>
            </m:r>
            <w:proofErr w:type="gramEnd"/>
            <m:r>
              <m:rPr>
                <m:sty m:val="p"/>
              </m:rPr>
              <w:rPr>
                <w:rFonts w:ascii="Cambria Math" w:hAnsi="Times New Roman"/>
                <w:sz w:val="10"/>
                <w:szCs w:val="10"/>
              </w:rPr>
              <m:t>+</m:t>
            </m:r>
            <m:r>
              <m:rPr>
                <m:sty m:val="p"/>
              </m:rPr>
              <w:rPr>
                <w:rFonts w:hAnsi="Times New Roman"/>
                <w:sz w:val="10"/>
                <w:szCs w:val="10"/>
              </w:rPr>
              <m:t>ДО</m:t>
            </m:r>
          </m:num>
          <m:den>
            <m:r>
              <m:rPr>
                <m:sty m:val="p"/>
              </m:rPr>
              <w:rPr>
                <w:rFonts w:hAnsi="Times New Roman"/>
                <w:sz w:val="10"/>
                <w:szCs w:val="10"/>
              </w:rPr>
              <m:t>КиР</m:t>
            </m:r>
          </m:den>
        </m:f>
      </m:oMath>
      <w:r w:rsidR="00E808DB" w:rsidRPr="00E808DB">
        <w:rPr>
          <w:rFonts w:ascii="Times New Roman" w:hAnsi="Times New Roman"/>
          <w:sz w:val="10"/>
          <w:szCs w:val="10"/>
        </w:rPr>
        <w:t xml:space="preserve"> </w:t>
      </w:r>
      <w:r w:rsidRPr="00E808DB">
        <w:rPr>
          <w:rFonts w:ascii="Times New Roman" w:hAnsi="Times New Roman"/>
          <w:b/>
          <w:sz w:val="10"/>
          <w:szCs w:val="10"/>
        </w:rPr>
        <w:t>4) Коэффициент финансирования.</w:t>
      </w:r>
      <w:r w:rsidRPr="00E808DB">
        <w:rPr>
          <w:rFonts w:ascii="Times New Roman" w:hAnsi="Times New Roman"/>
          <w:sz w:val="10"/>
          <w:szCs w:val="10"/>
        </w:rPr>
        <w:t xml:space="preserve"> Показывает, за </w:t>
      </w:r>
      <w:proofErr w:type="gramStart"/>
      <w:r w:rsidRPr="00E808DB">
        <w:rPr>
          <w:rFonts w:ascii="Times New Roman" w:hAnsi="Times New Roman"/>
          <w:sz w:val="10"/>
          <w:szCs w:val="10"/>
        </w:rPr>
        <w:t>счет</w:t>
      </w:r>
      <w:proofErr w:type="gramEnd"/>
      <w:r w:rsidRPr="00E808DB">
        <w:rPr>
          <w:rFonts w:ascii="Times New Roman" w:hAnsi="Times New Roman"/>
          <w:sz w:val="10"/>
          <w:szCs w:val="10"/>
        </w:rPr>
        <w:t xml:space="preserve"> каких средств осуществляется финансирование деятельности предприятия: собственных или заемных. Рекомендуемая норма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фин</w:t>
      </w:r>
      <w:proofErr w:type="spellEnd"/>
      <w:r w:rsidRPr="00E808DB">
        <w:rPr>
          <w:rFonts w:ascii="Times New Roman" w:hAnsi="Times New Roman"/>
          <w:sz w:val="10"/>
          <w:szCs w:val="10"/>
          <w:vertAlign w:val="subscript"/>
        </w:rPr>
        <w:t>.</w:t>
      </w:r>
      <w:r w:rsidRPr="00E808DB">
        <w:rPr>
          <w:rFonts w:ascii="Times New Roman" w:hAnsi="Times New Roman"/>
          <w:sz w:val="10"/>
          <w:szCs w:val="10"/>
        </w:rPr>
        <w:t xml:space="preserve"> </w:t>
      </w:r>
      <m:oMath>
        <m:r>
          <m:rPr>
            <m:sty m:val="p"/>
          </m:rPr>
          <w:rPr>
            <w:rFonts w:hAnsi="Times New Roman"/>
            <w:sz w:val="10"/>
            <w:szCs w:val="10"/>
          </w:rPr>
          <m:t>≥</m:t>
        </m:r>
        <m:r>
          <m:rPr>
            <m:sty m:val="p"/>
          </m:rPr>
          <w:rPr>
            <w:rFonts w:ascii="Cambria Math" w:hAnsi="Times New Roman"/>
            <w:sz w:val="10"/>
            <w:szCs w:val="10"/>
          </w:rPr>
          <m:t xml:space="preserve"> </m:t>
        </m:r>
      </m:oMath>
      <w:r w:rsidRPr="00E808DB">
        <w:rPr>
          <w:rFonts w:ascii="Times New Roman" w:hAnsi="Times New Roman"/>
          <w:sz w:val="10"/>
          <w:szCs w:val="10"/>
        </w:rPr>
        <w:t>1.</w:t>
      </w:r>
      <w:r w:rsidR="00E808DB" w:rsidRPr="00E808DB">
        <w:rPr>
          <w:rFonts w:ascii="Times New Roman" w:hAnsi="Times New Roman"/>
          <w:sz w:val="10"/>
          <w:szCs w:val="10"/>
        </w:rPr>
        <w:t xml:space="preserve">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фин</w:t>
      </w:r>
      <w:proofErr w:type="spellEnd"/>
      <w:r w:rsidRPr="00E808DB">
        <w:rPr>
          <w:rFonts w:ascii="Times New Roman" w:hAnsi="Times New Roman"/>
          <w:sz w:val="10"/>
          <w:szCs w:val="10"/>
          <w:vertAlign w:val="subscript"/>
        </w:rPr>
        <w:t xml:space="preserve">. </w:t>
      </w:r>
      <w:r w:rsidRPr="00E808DB">
        <w:rPr>
          <w:rFonts w:ascii="Times New Roman" w:hAnsi="Times New Roman"/>
          <w:sz w:val="10"/>
          <w:szCs w:val="10"/>
        </w:rPr>
        <w:t xml:space="preserve"> = </w:t>
      </w:r>
      <m:oMath>
        <m:f>
          <m:fPr>
            <m:ctrlPr>
              <w:rPr>
                <w:rFonts w:ascii="Cambria Math" w:hAnsi="Times New Roman"/>
                <w:sz w:val="10"/>
                <w:szCs w:val="10"/>
              </w:rPr>
            </m:ctrlPr>
          </m:fPr>
          <m:num>
            <m:r>
              <m:rPr>
                <m:sty m:val="p"/>
              </m:rPr>
              <w:rPr>
                <w:rFonts w:hAnsi="Times New Roman"/>
                <w:sz w:val="10"/>
                <w:szCs w:val="10"/>
              </w:rPr>
              <m:t>КиР</m:t>
            </m:r>
          </m:num>
          <m:den>
            <m:r>
              <m:rPr>
                <m:sty m:val="p"/>
              </m:rPr>
              <w:rPr>
                <w:rFonts w:hAnsi="Times New Roman"/>
                <w:sz w:val="10"/>
                <w:szCs w:val="10"/>
              </w:rPr>
              <m:t>КО</m:t>
            </m:r>
            <m:r>
              <m:rPr>
                <m:sty m:val="p"/>
              </m:rPr>
              <w:rPr>
                <w:rFonts w:ascii="Cambria Math" w:hAnsi="Times New Roman"/>
                <w:sz w:val="10"/>
                <w:szCs w:val="10"/>
              </w:rPr>
              <m:t>+</m:t>
            </m:r>
            <m:r>
              <m:rPr>
                <m:sty m:val="p"/>
              </m:rPr>
              <w:rPr>
                <w:rFonts w:hAnsi="Times New Roman"/>
                <w:sz w:val="10"/>
                <w:szCs w:val="10"/>
              </w:rPr>
              <m:t>ДО</m:t>
            </m:r>
          </m:den>
        </m:f>
      </m:oMath>
      <w:r w:rsidR="00E808DB" w:rsidRPr="00E808DB">
        <w:rPr>
          <w:rFonts w:ascii="Times New Roman" w:hAnsi="Times New Roman"/>
          <w:sz w:val="10"/>
          <w:szCs w:val="10"/>
        </w:rPr>
        <w:t xml:space="preserve"> </w:t>
      </w:r>
      <w:r w:rsidRPr="00E808DB">
        <w:rPr>
          <w:rFonts w:ascii="Times New Roman" w:hAnsi="Times New Roman"/>
          <w:sz w:val="10"/>
          <w:szCs w:val="10"/>
        </w:rPr>
        <w:t xml:space="preserve">5) </w:t>
      </w:r>
      <w:r w:rsidRPr="00E808DB">
        <w:rPr>
          <w:rFonts w:ascii="Times New Roman" w:hAnsi="Times New Roman"/>
          <w:b/>
          <w:sz w:val="10"/>
          <w:szCs w:val="10"/>
        </w:rPr>
        <w:t>Коэффициент маневренности  собственного капитала.</w:t>
      </w:r>
      <w:r w:rsidRPr="00E808DB">
        <w:rPr>
          <w:rFonts w:ascii="Times New Roman" w:hAnsi="Times New Roman"/>
          <w:sz w:val="10"/>
          <w:szCs w:val="10"/>
        </w:rPr>
        <w:t xml:space="preserve"> Характеризует мобильность собственных сре</w:t>
      </w:r>
      <w:proofErr w:type="gramStart"/>
      <w:r w:rsidRPr="00E808DB">
        <w:rPr>
          <w:rFonts w:ascii="Times New Roman" w:hAnsi="Times New Roman"/>
          <w:sz w:val="10"/>
          <w:szCs w:val="10"/>
        </w:rPr>
        <w:t>дств с ф</w:t>
      </w:r>
      <w:proofErr w:type="gramEnd"/>
      <w:r w:rsidRPr="00E808DB">
        <w:rPr>
          <w:rFonts w:ascii="Times New Roman" w:hAnsi="Times New Roman"/>
          <w:sz w:val="10"/>
          <w:szCs w:val="10"/>
        </w:rPr>
        <w:t xml:space="preserve">инансовой точки зрения. Рекомендуемая норма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ман</w:t>
      </w:r>
      <w:proofErr w:type="spellEnd"/>
      <w:r w:rsidRPr="00E808DB">
        <w:rPr>
          <w:rFonts w:ascii="Times New Roman" w:hAnsi="Times New Roman"/>
          <w:sz w:val="10"/>
          <w:szCs w:val="10"/>
          <w:vertAlign w:val="subscript"/>
        </w:rPr>
        <w:t>.</w:t>
      </w:r>
      <w:r w:rsidRPr="00E808DB">
        <w:rPr>
          <w:rFonts w:ascii="Times New Roman" w:hAnsi="Times New Roman"/>
          <w:sz w:val="10"/>
          <w:szCs w:val="10"/>
        </w:rPr>
        <w:t xml:space="preserve"> ≥ 0,5.</w:t>
      </w:r>
      <w:r w:rsidR="00E808DB" w:rsidRPr="00E808DB">
        <w:rPr>
          <w:rFonts w:ascii="Times New Roman" w:hAnsi="Times New Roman"/>
          <w:sz w:val="10"/>
          <w:szCs w:val="10"/>
        </w:rPr>
        <w:t xml:space="preserve">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ман</w:t>
      </w:r>
      <w:proofErr w:type="spellEnd"/>
      <w:r w:rsidRPr="00E808DB">
        <w:rPr>
          <w:rFonts w:ascii="Times New Roman" w:hAnsi="Times New Roman"/>
          <w:sz w:val="10"/>
          <w:szCs w:val="10"/>
          <w:vertAlign w:val="subscript"/>
        </w:rPr>
        <w:t xml:space="preserve">. </w:t>
      </w:r>
      <w:r w:rsidRPr="00E808DB">
        <w:rPr>
          <w:rFonts w:ascii="Times New Roman" w:hAnsi="Times New Roman"/>
          <w:sz w:val="10"/>
          <w:szCs w:val="10"/>
        </w:rPr>
        <w:t xml:space="preserve">= </w:t>
      </w:r>
      <m:oMath>
        <m:f>
          <m:fPr>
            <m:ctrlPr>
              <w:rPr>
                <w:rFonts w:ascii="Cambria Math" w:hAnsi="Times New Roman"/>
                <w:sz w:val="10"/>
                <w:szCs w:val="10"/>
              </w:rPr>
            </m:ctrlPr>
          </m:fPr>
          <m:num>
            <m:r>
              <m:rPr>
                <m:sty m:val="p"/>
              </m:rPr>
              <w:rPr>
                <w:rFonts w:hAnsi="Times New Roman"/>
                <w:sz w:val="10"/>
                <w:szCs w:val="10"/>
              </w:rPr>
              <m:t>КиР-ВА</m:t>
            </m:r>
          </m:num>
          <m:den>
            <m:r>
              <m:rPr>
                <m:sty m:val="p"/>
              </m:rPr>
              <w:rPr>
                <w:rFonts w:hAnsi="Times New Roman"/>
                <w:sz w:val="10"/>
                <w:szCs w:val="10"/>
              </w:rPr>
              <m:t>КиР</m:t>
            </m:r>
          </m:den>
        </m:f>
      </m:oMath>
      <w:r w:rsidR="00E808DB" w:rsidRPr="00E808DB">
        <w:rPr>
          <w:rFonts w:ascii="Times New Roman" w:hAnsi="Times New Roman"/>
          <w:sz w:val="10"/>
          <w:szCs w:val="10"/>
        </w:rPr>
        <w:t xml:space="preserve"> </w:t>
      </w:r>
      <w:r w:rsidRPr="00E808DB">
        <w:rPr>
          <w:rFonts w:ascii="Times New Roman" w:hAnsi="Times New Roman"/>
          <w:sz w:val="10"/>
          <w:szCs w:val="10"/>
        </w:rPr>
        <w:t xml:space="preserve">6) </w:t>
      </w:r>
      <w:r w:rsidRPr="00E808DB">
        <w:rPr>
          <w:rFonts w:ascii="Times New Roman" w:hAnsi="Times New Roman"/>
          <w:b/>
          <w:sz w:val="10"/>
          <w:szCs w:val="10"/>
        </w:rPr>
        <w:t>Коэффициент  постоянного  актива.</w:t>
      </w:r>
      <w:r w:rsidRPr="00E808DB">
        <w:rPr>
          <w:rFonts w:ascii="Times New Roman" w:hAnsi="Times New Roman"/>
          <w:sz w:val="10"/>
          <w:szCs w:val="10"/>
        </w:rPr>
        <w:t xml:space="preserve"> Показывает долю собственного капитала, направляемую на покрытие немобильной части имущества.  </w:t>
      </w:r>
      <w:r w:rsidR="00E808DB" w:rsidRPr="00E808DB">
        <w:rPr>
          <w:rFonts w:ascii="Times New Roman" w:hAnsi="Times New Roman"/>
          <w:sz w:val="10"/>
          <w:szCs w:val="10"/>
        </w:rPr>
        <w:t xml:space="preserve"> </w:t>
      </w:r>
      <w:r w:rsidRPr="00E808DB">
        <w:rPr>
          <w:rFonts w:ascii="Times New Roman" w:hAnsi="Times New Roman"/>
          <w:sz w:val="10"/>
          <w:szCs w:val="10"/>
        </w:rPr>
        <w:t xml:space="preserve">Рекомендуемая норма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па</w:t>
      </w:r>
      <w:proofErr w:type="spellEnd"/>
      <w:r w:rsidRPr="00E808DB">
        <w:rPr>
          <w:rFonts w:ascii="Times New Roman" w:hAnsi="Times New Roman"/>
          <w:sz w:val="10"/>
          <w:szCs w:val="10"/>
        </w:rPr>
        <w:t xml:space="preserve"> ≥ 0,5.</w:t>
      </w:r>
      <w:r w:rsidR="00E808DB" w:rsidRPr="00E808DB">
        <w:rPr>
          <w:rFonts w:ascii="Times New Roman" w:hAnsi="Times New Roman"/>
          <w:sz w:val="10"/>
          <w:szCs w:val="10"/>
        </w:rPr>
        <w:t xml:space="preserve">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па</w:t>
      </w:r>
      <w:proofErr w:type="spellEnd"/>
      <w:r w:rsidRPr="00E808DB">
        <w:rPr>
          <w:rFonts w:ascii="Times New Roman" w:hAnsi="Times New Roman"/>
          <w:sz w:val="10"/>
          <w:szCs w:val="10"/>
        </w:rPr>
        <w:t xml:space="preserve"> = </w:t>
      </w:r>
      <m:oMath>
        <m:f>
          <m:fPr>
            <m:ctrlPr>
              <w:rPr>
                <w:rFonts w:ascii="Cambria Math" w:hAnsi="Times New Roman"/>
                <w:sz w:val="10"/>
                <w:szCs w:val="10"/>
              </w:rPr>
            </m:ctrlPr>
          </m:fPr>
          <m:num>
            <m:r>
              <m:rPr>
                <m:sty m:val="p"/>
              </m:rPr>
              <w:rPr>
                <w:rFonts w:hAnsi="Times New Roman"/>
                <w:sz w:val="10"/>
                <w:szCs w:val="10"/>
              </w:rPr>
              <m:t>ВА</m:t>
            </m:r>
          </m:num>
          <m:den>
            <m:r>
              <m:rPr>
                <m:sty m:val="p"/>
              </m:rPr>
              <w:rPr>
                <w:rFonts w:hAnsi="Times New Roman"/>
                <w:sz w:val="10"/>
                <w:szCs w:val="10"/>
              </w:rPr>
              <m:t>КиР</m:t>
            </m:r>
          </m:den>
        </m:f>
      </m:oMath>
      <w:r w:rsidR="00E808DB" w:rsidRPr="00E808DB">
        <w:rPr>
          <w:rFonts w:ascii="Times New Roman" w:hAnsi="Times New Roman"/>
          <w:sz w:val="10"/>
          <w:szCs w:val="10"/>
        </w:rPr>
        <w:t xml:space="preserve"> </w:t>
      </w:r>
      <w:r w:rsidRPr="00E808DB">
        <w:rPr>
          <w:rFonts w:ascii="Times New Roman" w:hAnsi="Times New Roman"/>
          <w:sz w:val="10"/>
          <w:szCs w:val="10"/>
        </w:rPr>
        <w:t xml:space="preserve">7) </w:t>
      </w:r>
      <w:r w:rsidRPr="00E808DB">
        <w:rPr>
          <w:rFonts w:ascii="Times New Roman" w:hAnsi="Times New Roman"/>
          <w:b/>
          <w:sz w:val="10"/>
          <w:szCs w:val="10"/>
        </w:rPr>
        <w:t>Коэффициент обеспеченности собственными оборотными средствами.</w:t>
      </w:r>
      <w:r w:rsidRPr="00E808DB">
        <w:rPr>
          <w:rFonts w:ascii="Times New Roman" w:hAnsi="Times New Roman"/>
          <w:sz w:val="10"/>
          <w:szCs w:val="10"/>
          <w:shd w:val="clear" w:color="auto" w:fill="FFFFFF"/>
        </w:rPr>
        <w:t xml:space="preserve"> Показывает, какая часть оборотных активов финансируется за счет собственных источников и не нуждается в привлечении заемных. Рекомендуемая норма</w:t>
      </w:r>
      <w:r w:rsidRPr="00E808DB">
        <w:rPr>
          <w:rFonts w:ascii="Times New Roman" w:hAnsi="Times New Roman"/>
          <w:sz w:val="10"/>
          <w:szCs w:val="10"/>
        </w:rPr>
        <w:t xml:space="preserve">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соб</w:t>
      </w:r>
      <w:proofErr w:type="spellEnd"/>
      <w:r w:rsidRPr="00E808DB">
        <w:rPr>
          <w:rFonts w:ascii="Times New Roman" w:hAnsi="Times New Roman"/>
          <w:sz w:val="10"/>
          <w:szCs w:val="10"/>
          <w:vertAlign w:val="subscript"/>
        </w:rPr>
        <w:t xml:space="preserve">  </w:t>
      </w:r>
      <w:r w:rsidRPr="00E808DB">
        <w:rPr>
          <w:rFonts w:ascii="Times New Roman" w:hAnsi="Times New Roman"/>
          <w:sz w:val="10"/>
          <w:szCs w:val="10"/>
        </w:rPr>
        <w:t>&gt; 0,1.</w:t>
      </w:r>
      <w:r w:rsidR="00E808DB" w:rsidRPr="00E808DB">
        <w:rPr>
          <w:rFonts w:ascii="Times New Roman" w:hAnsi="Times New Roman"/>
          <w:sz w:val="10"/>
          <w:szCs w:val="10"/>
        </w:rPr>
        <w:t xml:space="preserve"> </w:t>
      </w:r>
      <w:proofErr w:type="spellStart"/>
      <w:r w:rsidRPr="00E808DB">
        <w:rPr>
          <w:rFonts w:ascii="Times New Roman" w:hAnsi="Times New Roman"/>
          <w:sz w:val="10"/>
          <w:szCs w:val="10"/>
        </w:rPr>
        <w:t>К</w:t>
      </w:r>
      <w:r w:rsidRPr="00E808DB">
        <w:rPr>
          <w:rFonts w:ascii="Times New Roman" w:hAnsi="Times New Roman"/>
          <w:sz w:val="10"/>
          <w:szCs w:val="10"/>
          <w:vertAlign w:val="subscript"/>
        </w:rPr>
        <w:t>соб</w:t>
      </w:r>
      <w:proofErr w:type="spellEnd"/>
      <w:r w:rsidRPr="00E808DB">
        <w:rPr>
          <w:rFonts w:ascii="Times New Roman" w:hAnsi="Times New Roman"/>
          <w:sz w:val="10"/>
          <w:szCs w:val="10"/>
        </w:rPr>
        <w:t xml:space="preserve"> = </w:t>
      </w:r>
      <m:oMath>
        <m:f>
          <m:fPr>
            <m:ctrlPr>
              <w:rPr>
                <w:rFonts w:ascii="Cambria Math" w:hAnsi="Times New Roman"/>
                <w:sz w:val="10"/>
                <w:szCs w:val="10"/>
              </w:rPr>
            </m:ctrlPr>
          </m:fPr>
          <m:num>
            <m:r>
              <m:rPr>
                <m:sty m:val="p"/>
              </m:rPr>
              <w:rPr>
                <w:rFonts w:hAnsi="Times New Roman"/>
                <w:sz w:val="10"/>
                <w:szCs w:val="10"/>
              </w:rPr>
              <m:t>КиР-ВА</m:t>
            </m:r>
          </m:num>
          <m:den>
            <m:r>
              <m:rPr>
                <m:sty m:val="p"/>
              </m:rPr>
              <w:rPr>
                <w:rFonts w:hAnsi="Times New Roman"/>
                <w:sz w:val="10"/>
                <w:szCs w:val="10"/>
              </w:rPr>
              <m:t>ОА</m:t>
            </m:r>
          </m:den>
        </m:f>
      </m:oMath>
      <w:r w:rsidR="00E808DB" w:rsidRPr="00E808DB">
        <w:rPr>
          <w:rFonts w:ascii="Times New Roman" w:hAnsi="Times New Roman"/>
          <w:sz w:val="10"/>
          <w:szCs w:val="10"/>
        </w:rPr>
        <w:t xml:space="preserve"> </w:t>
      </w:r>
      <w:r w:rsidRPr="00E808DB">
        <w:rPr>
          <w:rFonts w:ascii="Times New Roman" w:hAnsi="Times New Roman"/>
          <w:b/>
          <w:sz w:val="10"/>
          <w:szCs w:val="10"/>
        </w:rPr>
        <w:t xml:space="preserve">Коэффициент обеспеченности запасов собственными оборотными средствами. </w:t>
      </w:r>
      <w:r w:rsidRPr="00E808DB">
        <w:rPr>
          <w:rFonts w:ascii="Times New Roman" w:hAnsi="Times New Roman"/>
          <w:sz w:val="10"/>
          <w:szCs w:val="10"/>
          <w:shd w:val="clear" w:color="auto" w:fill="FFFFFF"/>
        </w:rPr>
        <w:t>Характеризует</w:t>
      </w:r>
      <w:r w:rsidRPr="00E808DB">
        <w:rPr>
          <w:rStyle w:val="apple-converted-space"/>
          <w:rFonts w:ascii="Times New Roman" w:hAnsi="Times New Roman"/>
          <w:sz w:val="10"/>
          <w:szCs w:val="10"/>
          <w:shd w:val="clear" w:color="auto" w:fill="FFFFFF"/>
        </w:rPr>
        <w:t xml:space="preserve">  </w:t>
      </w:r>
      <w:r w:rsidRPr="00E808DB">
        <w:rPr>
          <w:rFonts w:ascii="Times New Roman" w:hAnsi="Times New Roman"/>
          <w:bCs/>
          <w:sz w:val="10"/>
          <w:szCs w:val="10"/>
          <w:shd w:val="clear" w:color="auto" w:fill="FFFFFF"/>
        </w:rPr>
        <w:t>обеспеченность</w:t>
      </w:r>
      <w:r w:rsidRPr="00E808DB">
        <w:rPr>
          <w:rStyle w:val="apple-converted-space"/>
          <w:rFonts w:ascii="Times New Roman" w:hAnsi="Times New Roman"/>
          <w:sz w:val="10"/>
          <w:szCs w:val="10"/>
          <w:shd w:val="clear" w:color="auto" w:fill="FFFFFF"/>
        </w:rPr>
        <w:t xml:space="preserve">  </w:t>
      </w:r>
      <w:r w:rsidRPr="00E808DB">
        <w:rPr>
          <w:rFonts w:ascii="Times New Roman" w:hAnsi="Times New Roman"/>
          <w:sz w:val="10"/>
          <w:szCs w:val="10"/>
          <w:shd w:val="clear" w:color="auto" w:fill="FFFFFF"/>
        </w:rPr>
        <w:t>предприятия</w:t>
      </w:r>
      <w:r w:rsidRPr="00E808DB">
        <w:rPr>
          <w:rStyle w:val="apple-converted-space"/>
          <w:rFonts w:ascii="Times New Roman" w:hAnsi="Times New Roman"/>
          <w:sz w:val="10"/>
          <w:szCs w:val="10"/>
          <w:shd w:val="clear" w:color="auto" w:fill="FFFFFF"/>
        </w:rPr>
        <w:t xml:space="preserve">  </w:t>
      </w:r>
      <w:r w:rsidRPr="00E808DB">
        <w:rPr>
          <w:rFonts w:ascii="Times New Roman" w:hAnsi="Times New Roman"/>
          <w:bCs/>
          <w:sz w:val="10"/>
          <w:szCs w:val="10"/>
          <w:shd w:val="clear" w:color="auto" w:fill="FFFFFF"/>
        </w:rPr>
        <w:t>собственными</w:t>
      </w:r>
      <w:r w:rsidRPr="00E808DB">
        <w:rPr>
          <w:rStyle w:val="apple-converted-space"/>
          <w:rFonts w:ascii="Times New Roman" w:hAnsi="Times New Roman"/>
          <w:sz w:val="10"/>
          <w:szCs w:val="10"/>
          <w:shd w:val="clear" w:color="auto" w:fill="FFFFFF"/>
        </w:rPr>
        <w:t xml:space="preserve">  </w:t>
      </w:r>
      <w:r w:rsidRPr="00E808DB">
        <w:rPr>
          <w:rFonts w:ascii="Times New Roman" w:hAnsi="Times New Roman"/>
          <w:sz w:val="10"/>
          <w:szCs w:val="10"/>
          <w:shd w:val="clear" w:color="auto" w:fill="FFFFFF"/>
        </w:rPr>
        <w:t>источниками</w:t>
      </w:r>
      <w:r w:rsidRPr="00E808DB">
        <w:rPr>
          <w:rStyle w:val="apple-converted-space"/>
          <w:rFonts w:ascii="Times New Roman" w:hAnsi="Times New Roman"/>
          <w:sz w:val="10"/>
          <w:szCs w:val="10"/>
          <w:shd w:val="clear" w:color="auto" w:fill="FFFFFF"/>
        </w:rPr>
        <w:t> </w:t>
      </w:r>
      <w:r w:rsidRPr="00E808DB">
        <w:rPr>
          <w:rFonts w:ascii="Times New Roman" w:hAnsi="Times New Roman"/>
          <w:sz w:val="10"/>
          <w:szCs w:val="10"/>
          <w:shd w:val="clear" w:color="auto" w:fill="FFFFFF"/>
        </w:rPr>
        <w:t xml:space="preserve">формирования  </w:t>
      </w:r>
      <w:r w:rsidRPr="00E808DB">
        <w:rPr>
          <w:rFonts w:ascii="Times New Roman" w:hAnsi="Times New Roman"/>
          <w:bCs/>
          <w:sz w:val="10"/>
          <w:szCs w:val="10"/>
          <w:shd w:val="clear" w:color="auto" w:fill="FFFFFF"/>
        </w:rPr>
        <w:t>запасов</w:t>
      </w:r>
      <w:r w:rsidRPr="00E808DB">
        <w:rPr>
          <w:rFonts w:ascii="Times New Roman" w:hAnsi="Times New Roman"/>
          <w:sz w:val="10"/>
          <w:szCs w:val="10"/>
          <w:shd w:val="clear" w:color="auto" w:fill="FFFFFF"/>
        </w:rPr>
        <w:t>.</w:t>
      </w:r>
      <w:r w:rsidRPr="00E808DB">
        <w:rPr>
          <w:rStyle w:val="apple-converted-space"/>
          <w:rFonts w:ascii="Times New Roman" w:hAnsi="Times New Roman"/>
          <w:sz w:val="10"/>
          <w:szCs w:val="10"/>
          <w:shd w:val="clear" w:color="auto" w:fill="FFFFFF"/>
        </w:rPr>
        <w:t xml:space="preserve"> Рекомендуемая норма </w:t>
      </w:r>
      <w:proofErr w:type="spellStart"/>
      <w:r w:rsidRPr="00E808DB">
        <w:rPr>
          <w:rStyle w:val="apple-converted-space"/>
          <w:rFonts w:ascii="Times New Roman" w:hAnsi="Times New Roman"/>
          <w:sz w:val="10"/>
          <w:szCs w:val="10"/>
          <w:shd w:val="clear" w:color="auto" w:fill="FFFFFF"/>
        </w:rPr>
        <w:t>К</w:t>
      </w:r>
      <w:r w:rsidRPr="00E808DB">
        <w:rPr>
          <w:rStyle w:val="apple-converted-space"/>
          <w:rFonts w:ascii="Times New Roman" w:hAnsi="Times New Roman"/>
          <w:sz w:val="10"/>
          <w:szCs w:val="10"/>
          <w:shd w:val="clear" w:color="auto" w:fill="FFFFFF"/>
          <w:vertAlign w:val="subscript"/>
        </w:rPr>
        <w:t>з</w:t>
      </w:r>
      <w:proofErr w:type="spellEnd"/>
      <w:r w:rsidRPr="00E808DB">
        <w:rPr>
          <w:rStyle w:val="apple-converted-space"/>
          <w:rFonts w:ascii="Times New Roman" w:hAnsi="Times New Roman"/>
          <w:sz w:val="10"/>
          <w:szCs w:val="10"/>
          <w:shd w:val="clear" w:color="auto" w:fill="FFFFFF"/>
          <w:vertAlign w:val="subscript"/>
        </w:rPr>
        <w:t xml:space="preserve"> </w:t>
      </w:r>
      <w:r w:rsidRPr="00E808DB">
        <w:rPr>
          <w:rStyle w:val="apple-converted-space"/>
          <w:rFonts w:ascii="Times New Roman" w:hAnsi="Times New Roman"/>
          <w:sz w:val="10"/>
          <w:szCs w:val="10"/>
          <w:shd w:val="clear" w:color="auto" w:fill="FFFFFF"/>
        </w:rPr>
        <w:t>≥ 0,6.</w:t>
      </w:r>
      <w:r w:rsidR="00E808DB" w:rsidRPr="00E808DB">
        <w:rPr>
          <w:rStyle w:val="apple-converted-space"/>
          <w:rFonts w:ascii="Times New Roman" w:hAnsi="Times New Roman"/>
          <w:sz w:val="10"/>
          <w:szCs w:val="10"/>
        </w:rPr>
        <w:t xml:space="preserve"> </w:t>
      </w:r>
      <w:proofErr w:type="spellStart"/>
      <w:r w:rsidRPr="00E808DB">
        <w:rPr>
          <w:rStyle w:val="apple-converted-space"/>
          <w:rFonts w:ascii="Times New Roman" w:hAnsi="Times New Roman"/>
          <w:sz w:val="10"/>
          <w:szCs w:val="10"/>
          <w:shd w:val="clear" w:color="auto" w:fill="FFFFFF"/>
        </w:rPr>
        <w:t>К</w:t>
      </w:r>
      <w:r w:rsidRPr="00E808DB">
        <w:rPr>
          <w:rStyle w:val="apple-converted-space"/>
          <w:rFonts w:ascii="Times New Roman" w:hAnsi="Times New Roman"/>
          <w:sz w:val="10"/>
          <w:szCs w:val="10"/>
          <w:shd w:val="clear" w:color="auto" w:fill="FFFFFF"/>
          <w:vertAlign w:val="subscript"/>
        </w:rPr>
        <w:t>з</w:t>
      </w:r>
      <w:proofErr w:type="spellEnd"/>
      <w:r w:rsidRPr="00E808DB">
        <w:rPr>
          <w:rStyle w:val="apple-converted-space"/>
          <w:rFonts w:ascii="Times New Roman" w:hAnsi="Times New Roman"/>
          <w:sz w:val="10"/>
          <w:szCs w:val="10"/>
          <w:shd w:val="clear" w:color="auto" w:fill="FFFFFF"/>
        </w:rPr>
        <w:t xml:space="preserve"> = </w:t>
      </w:r>
      <m:oMath>
        <m:f>
          <m:fPr>
            <m:ctrlPr>
              <w:rPr>
                <w:rFonts w:ascii="Cambria Math" w:hAnsi="Times New Roman"/>
                <w:sz w:val="10"/>
                <w:szCs w:val="10"/>
                <w:shd w:val="clear" w:color="auto" w:fill="FFFFFF"/>
              </w:rPr>
            </m:ctrlPr>
          </m:fPr>
          <m:num>
            <m:r>
              <m:rPr>
                <m:sty m:val="p"/>
              </m:rPr>
              <w:rPr>
                <w:rFonts w:hAnsi="Times New Roman"/>
                <w:sz w:val="10"/>
                <w:szCs w:val="10"/>
                <w:shd w:val="clear" w:color="auto" w:fill="FFFFFF"/>
              </w:rPr>
              <m:t>КиР-ВА</m:t>
            </m:r>
          </m:num>
          <m:den>
            <w:proofErr w:type="gramStart"/>
            <m:r>
              <m:rPr>
                <m:sty m:val="p"/>
              </m:rPr>
              <w:rPr>
                <w:rFonts w:hAnsi="Times New Roman"/>
                <w:sz w:val="10"/>
                <w:szCs w:val="10"/>
                <w:shd w:val="clear" w:color="auto" w:fill="FFFFFF"/>
              </w:rPr>
              <m:t>З</m:t>
            </m:r>
            <w:proofErr w:type="gramEnd"/>
          </m:den>
        </m:f>
      </m:oMath>
    </w:p>
    <w:p w:rsidR="00DF1BD0" w:rsidRPr="00E808DB" w:rsidRDefault="00DF1BD0" w:rsidP="00B05A69">
      <w:pPr>
        <w:jc w:val="both"/>
        <w:rPr>
          <w:b/>
          <w:bCs/>
          <w:sz w:val="10"/>
          <w:szCs w:val="10"/>
        </w:rPr>
      </w:pPr>
      <w:r w:rsidRPr="00E808DB">
        <w:rPr>
          <w:b/>
          <w:bCs/>
          <w:sz w:val="10"/>
          <w:szCs w:val="10"/>
        </w:rPr>
        <w:t>11.11 Типы финансовой устойчивости предприятия.</w:t>
      </w:r>
      <w:r w:rsidR="00E808DB">
        <w:rPr>
          <w:b/>
          <w:bCs/>
          <w:sz w:val="10"/>
          <w:szCs w:val="10"/>
        </w:rPr>
        <w:t xml:space="preserve"> </w:t>
      </w:r>
      <w:r w:rsidRPr="00816C72">
        <w:rPr>
          <w:sz w:val="10"/>
          <w:szCs w:val="10"/>
        </w:rPr>
        <w:t>Финансовая устойчивость является отражением стабильного п</w:t>
      </w:r>
      <w:r w:rsidR="00E808DB">
        <w:rPr>
          <w:sz w:val="10"/>
          <w:szCs w:val="10"/>
        </w:rPr>
        <w:t>ревышения доходов над расходами</w:t>
      </w:r>
      <w:r w:rsidRPr="00816C72">
        <w:rPr>
          <w:sz w:val="10"/>
          <w:szCs w:val="10"/>
        </w:rPr>
        <w:t>.</w:t>
      </w:r>
      <w:r w:rsidR="00E808DB">
        <w:rPr>
          <w:sz w:val="10"/>
          <w:szCs w:val="10"/>
        </w:rPr>
        <w:t xml:space="preserve"> </w:t>
      </w:r>
      <w:r w:rsidRPr="00816C72">
        <w:rPr>
          <w:sz w:val="10"/>
          <w:szCs w:val="10"/>
        </w:rPr>
        <w:t>Абсолютными показателями финансовой устойчивости являются показатели, характеризующие степень обеспеченности запасов и затрат источниками их формирования. Для этого в первую очередь определяются источники формирования запасов.</w:t>
      </w:r>
      <w:r w:rsidR="00E808DB">
        <w:rPr>
          <w:sz w:val="10"/>
          <w:szCs w:val="10"/>
        </w:rPr>
        <w:t xml:space="preserve"> </w:t>
      </w:r>
      <w:r w:rsidRPr="00816C72">
        <w:rPr>
          <w:sz w:val="10"/>
          <w:szCs w:val="10"/>
        </w:rPr>
        <w:t>Виды источников:</w:t>
      </w:r>
      <w:r w:rsidR="00E808DB">
        <w:rPr>
          <w:sz w:val="10"/>
          <w:szCs w:val="10"/>
        </w:rPr>
        <w:t xml:space="preserve"> 1) </w:t>
      </w:r>
      <w:r w:rsidRPr="00816C72">
        <w:rPr>
          <w:sz w:val="10"/>
          <w:szCs w:val="10"/>
        </w:rPr>
        <w:t xml:space="preserve">Собственные оборотные средства (СОС). </w:t>
      </w:r>
      <w:r w:rsidR="00E808DB">
        <w:rPr>
          <w:sz w:val="10"/>
          <w:szCs w:val="10"/>
        </w:rPr>
        <w:t xml:space="preserve"> </w:t>
      </w:r>
      <w:r w:rsidRPr="00816C72">
        <w:rPr>
          <w:sz w:val="10"/>
          <w:szCs w:val="10"/>
        </w:rPr>
        <w:t>Собственные источники оборотных средств = СК (</w:t>
      </w:r>
      <w:proofErr w:type="spellStart"/>
      <w:r w:rsidRPr="00816C72">
        <w:rPr>
          <w:sz w:val="10"/>
          <w:szCs w:val="10"/>
        </w:rPr>
        <w:t>КиР</w:t>
      </w:r>
      <w:proofErr w:type="spellEnd"/>
      <w:r w:rsidRPr="00816C72">
        <w:rPr>
          <w:sz w:val="10"/>
          <w:szCs w:val="10"/>
        </w:rPr>
        <w:t>) - ВА</w:t>
      </w:r>
    </w:p>
    <w:p w:rsidR="008A62B4" w:rsidRDefault="00DF1BD0" w:rsidP="00B05A69">
      <w:pPr>
        <w:pStyle w:val="a5"/>
        <w:rPr>
          <w:rFonts w:eastAsia="Batang"/>
          <w:sz w:val="10"/>
          <w:szCs w:val="10"/>
          <w:lang w:val="en-US"/>
        </w:rPr>
      </w:pPr>
      <w:r w:rsidRPr="00816C72">
        <w:rPr>
          <w:sz w:val="10"/>
          <w:szCs w:val="10"/>
        </w:rPr>
        <w:t>СК (</w:t>
      </w:r>
      <w:proofErr w:type="spellStart"/>
      <w:r w:rsidRPr="00816C72">
        <w:rPr>
          <w:sz w:val="10"/>
          <w:szCs w:val="10"/>
        </w:rPr>
        <w:t>КиР</w:t>
      </w:r>
      <w:proofErr w:type="spellEnd"/>
      <w:r w:rsidRPr="00816C72">
        <w:rPr>
          <w:sz w:val="10"/>
          <w:szCs w:val="10"/>
        </w:rPr>
        <w:t xml:space="preserve">) - </w:t>
      </w:r>
      <w:r w:rsidRPr="00816C72">
        <w:rPr>
          <w:sz w:val="10"/>
          <w:szCs w:val="10"/>
          <w:shd w:val="clear" w:color="auto" w:fill="FFFFFF"/>
        </w:rPr>
        <w:t>раздел пассива баланса (капитал и резервы).</w:t>
      </w:r>
      <w:r w:rsidR="00E808DB">
        <w:rPr>
          <w:sz w:val="10"/>
          <w:szCs w:val="10"/>
          <w:shd w:val="clear" w:color="auto" w:fill="FFFFFF"/>
        </w:rPr>
        <w:t xml:space="preserve"> </w:t>
      </w:r>
      <w:r w:rsidRPr="00816C72">
        <w:rPr>
          <w:sz w:val="10"/>
          <w:szCs w:val="10"/>
          <w:shd w:val="clear" w:color="auto" w:fill="FFFFFF"/>
        </w:rPr>
        <w:t>ВА - раздел актива баланса (</w:t>
      </w:r>
      <w:proofErr w:type="spellStart"/>
      <w:r w:rsidRPr="00816C72">
        <w:rPr>
          <w:sz w:val="10"/>
          <w:szCs w:val="10"/>
          <w:shd w:val="clear" w:color="auto" w:fill="FFFFFF"/>
        </w:rPr>
        <w:t>внеоборотные</w:t>
      </w:r>
      <w:proofErr w:type="spellEnd"/>
      <w:r w:rsidRPr="00816C72">
        <w:rPr>
          <w:sz w:val="10"/>
          <w:szCs w:val="10"/>
          <w:shd w:val="clear" w:color="auto" w:fill="FFFFFF"/>
        </w:rPr>
        <w:t xml:space="preserve"> активы).</w:t>
      </w:r>
      <w:r w:rsidR="00E808DB">
        <w:rPr>
          <w:sz w:val="10"/>
          <w:szCs w:val="10"/>
          <w:shd w:val="clear" w:color="auto" w:fill="FFFFFF"/>
        </w:rPr>
        <w:t xml:space="preserve"> 2) </w:t>
      </w:r>
      <w:r w:rsidRPr="00816C72">
        <w:rPr>
          <w:sz w:val="10"/>
          <w:szCs w:val="10"/>
          <w:shd w:val="clear" w:color="auto" w:fill="FFFFFF"/>
        </w:rPr>
        <w:t>Собственные и долгосрочные заемные источники:</w:t>
      </w:r>
      <w:r w:rsidR="008A62B4">
        <w:rPr>
          <w:sz w:val="10"/>
          <w:szCs w:val="10"/>
          <w:shd w:val="clear" w:color="auto" w:fill="FFFFFF"/>
        </w:rPr>
        <w:t xml:space="preserve"> </w:t>
      </w:r>
      <w:proofErr w:type="spellStart"/>
      <w:r w:rsidRPr="00816C72">
        <w:rPr>
          <w:rStyle w:val="apple-converted-space"/>
          <w:sz w:val="10"/>
          <w:szCs w:val="10"/>
          <w:shd w:val="clear" w:color="auto" w:fill="FFFFFF"/>
        </w:rPr>
        <w:t>Собсв</w:t>
      </w:r>
      <w:proofErr w:type="spellEnd"/>
      <w:r w:rsidRPr="00816C72">
        <w:rPr>
          <w:rStyle w:val="apple-converted-space"/>
          <w:sz w:val="10"/>
          <w:szCs w:val="10"/>
          <w:shd w:val="clear" w:color="auto" w:fill="FFFFFF"/>
        </w:rPr>
        <w:t xml:space="preserve">. и </w:t>
      </w:r>
      <w:proofErr w:type="spellStart"/>
      <w:r w:rsidRPr="00816C72">
        <w:rPr>
          <w:rStyle w:val="apple-converted-space"/>
          <w:sz w:val="10"/>
          <w:szCs w:val="10"/>
          <w:shd w:val="clear" w:color="auto" w:fill="FFFFFF"/>
        </w:rPr>
        <w:t>долгоср</w:t>
      </w:r>
      <w:proofErr w:type="spellEnd"/>
      <w:r w:rsidRPr="00816C72">
        <w:rPr>
          <w:rStyle w:val="apple-converted-space"/>
          <w:sz w:val="10"/>
          <w:szCs w:val="10"/>
          <w:shd w:val="clear" w:color="auto" w:fill="FFFFFF"/>
        </w:rPr>
        <w:t xml:space="preserve">. ист. = </w:t>
      </w:r>
      <w:r w:rsidRPr="00816C72">
        <w:rPr>
          <w:sz w:val="10"/>
          <w:szCs w:val="10"/>
        </w:rPr>
        <w:t>СОС + долгосрочные обязательства</w:t>
      </w:r>
      <w:r w:rsidR="008A62B4">
        <w:rPr>
          <w:sz w:val="10"/>
          <w:szCs w:val="10"/>
        </w:rPr>
        <w:t xml:space="preserve">. 3) </w:t>
      </w:r>
      <w:r w:rsidRPr="00816C72">
        <w:rPr>
          <w:sz w:val="10"/>
          <w:szCs w:val="10"/>
        </w:rPr>
        <w:t>Общая величина источников: ОИ = СД + КЗС</w:t>
      </w:r>
      <w:r w:rsidR="008A62B4">
        <w:rPr>
          <w:sz w:val="10"/>
          <w:szCs w:val="10"/>
          <w:shd w:val="clear" w:color="auto" w:fill="FFFFFF"/>
        </w:rPr>
        <w:t xml:space="preserve">; </w:t>
      </w:r>
      <w:r w:rsidRPr="00816C72">
        <w:rPr>
          <w:sz w:val="10"/>
          <w:szCs w:val="10"/>
        </w:rPr>
        <w:t>СД - собственные долгосрочные заемные средства;</w:t>
      </w:r>
      <w:r w:rsidR="008A62B4">
        <w:rPr>
          <w:sz w:val="10"/>
          <w:szCs w:val="10"/>
          <w:shd w:val="clear" w:color="auto" w:fill="FFFFFF"/>
        </w:rPr>
        <w:t xml:space="preserve"> </w:t>
      </w:r>
      <w:r w:rsidRPr="00816C72">
        <w:rPr>
          <w:sz w:val="10"/>
          <w:szCs w:val="10"/>
        </w:rPr>
        <w:t>КЗС - краткосрочные заемные средства.</w:t>
      </w:r>
      <w:r w:rsidR="008A62B4">
        <w:rPr>
          <w:sz w:val="10"/>
          <w:szCs w:val="10"/>
          <w:shd w:val="clear" w:color="auto" w:fill="FFFFFF"/>
        </w:rPr>
        <w:t xml:space="preserve"> </w:t>
      </w:r>
      <w:r w:rsidRPr="00816C72">
        <w:rPr>
          <w:sz w:val="10"/>
          <w:szCs w:val="10"/>
        </w:rPr>
        <w:t>Трем источникам соответствуют три показателя обеспеченности запасов и затрат источниками их формирования:</w:t>
      </w:r>
      <w:r w:rsidR="008A62B4">
        <w:rPr>
          <w:sz w:val="10"/>
          <w:szCs w:val="10"/>
        </w:rPr>
        <w:t xml:space="preserve"> </w:t>
      </w:r>
      <w:r w:rsidRPr="00816C72">
        <w:rPr>
          <w:sz w:val="10"/>
          <w:szCs w:val="10"/>
        </w:rPr>
        <w:t>Излишек</w:t>
      </w:r>
      <w:proofErr w:type="gramStart"/>
      <w:r w:rsidRPr="00816C72">
        <w:rPr>
          <w:sz w:val="10"/>
          <w:szCs w:val="10"/>
        </w:rPr>
        <w:t xml:space="preserve"> (+) </w:t>
      </w:r>
      <w:proofErr w:type="gramEnd"/>
      <w:r w:rsidRPr="00816C72">
        <w:rPr>
          <w:sz w:val="10"/>
          <w:szCs w:val="10"/>
        </w:rPr>
        <w:t xml:space="preserve">или недостаток (-) собственных оборотных средств (∆СОС): ∆СОС = СОС - </w:t>
      </w:r>
      <w:proofErr w:type="gramStart"/>
      <w:r w:rsidRPr="00816C72">
        <w:rPr>
          <w:sz w:val="10"/>
          <w:szCs w:val="10"/>
        </w:rPr>
        <w:t>З</w:t>
      </w:r>
      <w:proofErr w:type="gramEnd"/>
      <w:r w:rsidRPr="00816C72">
        <w:rPr>
          <w:sz w:val="10"/>
          <w:szCs w:val="10"/>
        </w:rPr>
        <w:t>;</w:t>
      </w:r>
      <w:r w:rsidR="008A62B4">
        <w:rPr>
          <w:sz w:val="10"/>
          <w:szCs w:val="10"/>
        </w:rPr>
        <w:t xml:space="preserve"> </w:t>
      </w:r>
      <w:r w:rsidRPr="00816C72">
        <w:rPr>
          <w:sz w:val="10"/>
          <w:szCs w:val="10"/>
        </w:rPr>
        <w:t xml:space="preserve">Излишек (+) или недостаток (-) собственных и долгосрочных заёмных источников формирования запасов и затрат (∆СД): ∆СД= СД – </w:t>
      </w:r>
      <w:proofErr w:type="gramStart"/>
      <w:r w:rsidRPr="00816C72">
        <w:rPr>
          <w:sz w:val="10"/>
          <w:szCs w:val="10"/>
        </w:rPr>
        <w:t>З</w:t>
      </w:r>
      <w:proofErr w:type="gramEnd"/>
      <w:r w:rsidRPr="00816C72">
        <w:rPr>
          <w:sz w:val="10"/>
          <w:szCs w:val="10"/>
        </w:rPr>
        <w:t>, Излишек (+)  или недостаток (-) общей величины основных источников формирования запасов (∆ОИ): ∆ОИ = ОИ - З</w:t>
      </w:r>
      <w:r w:rsidR="008A62B4">
        <w:rPr>
          <w:sz w:val="10"/>
          <w:szCs w:val="10"/>
        </w:rPr>
        <w:t xml:space="preserve">. </w:t>
      </w:r>
      <w:r w:rsidRPr="00816C72">
        <w:rPr>
          <w:rFonts w:eastAsia="Batang"/>
          <w:sz w:val="10"/>
          <w:szCs w:val="10"/>
        </w:rPr>
        <w:t>На основании рассчитанных показателей определяется тип финансовой устойчивости предприятия:</w:t>
      </w:r>
      <w:r w:rsidR="008A62B4">
        <w:rPr>
          <w:rFonts w:eastAsia="Batang"/>
          <w:sz w:val="10"/>
          <w:szCs w:val="10"/>
        </w:rPr>
        <w:t xml:space="preserve"> </w:t>
      </w:r>
    </w:p>
    <w:p w:rsidR="00DF1BD0" w:rsidRPr="008A62B4" w:rsidRDefault="008A62B4" w:rsidP="00B05A69">
      <w:pPr>
        <w:pStyle w:val="a5"/>
        <w:rPr>
          <w:sz w:val="10"/>
          <w:szCs w:val="10"/>
          <w:shd w:val="clear" w:color="auto" w:fill="FFFFFF"/>
        </w:rPr>
      </w:pPr>
      <w:r>
        <w:rPr>
          <w:rFonts w:eastAsia="Batang"/>
          <w:sz w:val="10"/>
          <w:szCs w:val="10"/>
          <w:lang w:val="en-US"/>
        </w:rPr>
        <w:t>I</w:t>
      </w:r>
      <w:r w:rsidRPr="008A62B4">
        <w:rPr>
          <w:rFonts w:eastAsia="Batang"/>
          <w:sz w:val="10"/>
          <w:szCs w:val="10"/>
        </w:rPr>
        <w:t xml:space="preserve">. </w:t>
      </w:r>
      <w:r w:rsidR="00DF1BD0" w:rsidRPr="00816C72">
        <w:rPr>
          <w:rFonts w:eastAsia="Batang"/>
          <w:sz w:val="10"/>
          <w:szCs w:val="10"/>
        </w:rPr>
        <w:t>Абсолютная финансовая устойчивость: (+) СОС; (+) СД; (+) ОИ.</w:t>
      </w:r>
    </w:p>
    <w:p w:rsidR="00DF1BD0" w:rsidRPr="008A62B4" w:rsidRDefault="008A62B4" w:rsidP="00B05A69">
      <w:pPr>
        <w:jc w:val="both"/>
        <w:rPr>
          <w:sz w:val="10"/>
          <w:szCs w:val="10"/>
        </w:rPr>
      </w:pPr>
      <w:r>
        <w:rPr>
          <w:rFonts w:eastAsia="Batang"/>
          <w:sz w:val="10"/>
          <w:szCs w:val="10"/>
          <w:lang w:val="en-US"/>
        </w:rPr>
        <w:t>II</w:t>
      </w:r>
      <w:r w:rsidRPr="008A62B4">
        <w:rPr>
          <w:rFonts w:eastAsia="Batang"/>
          <w:sz w:val="10"/>
          <w:szCs w:val="10"/>
        </w:rPr>
        <w:t>.</w:t>
      </w:r>
      <w:r w:rsidR="00DF1BD0" w:rsidRPr="008A62B4">
        <w:rPr>
          <w:rFonts w:eastAsia="Batang"/>
          <w:sz w:val="10"/>
          <w:szCs w:val="10"/>
        </w:rPr>
        <w:t>Нормальное финансовое состояние:       (-) СОС; (+) СД; (+) ОИ.</w:t>
      </w:r>
    </w:p>
    <w:p w:rsidR="00DF1BD0" w:rsidRPr="008A62B4" w:rsidRDefault="008A62B4" w:rsidP="00B05A69">
      <w:pPr>
        <w:jc w:val="both"/>
        <w:rPr>
          <w:sz w:val="10"/>
          <w:szCs w:val="10"/>
        </w:rPr>
      </w:pPr>
      <w:r>
        <w:rPr>
          <w:rFonts w:eastAsia="Batang"/>
          <w:sz w:val="10"/>
          <w:szCs w:val="10"/>
          <w:lang w:val="en-US"/>
        </w:rPr>
        <w:t>III</w:t>
      </w:r>
      <w:r w:rsidRPr="008A62B4">
        <w:rPr>
          <w:rFonts w:eastAsia="Batang"/>
          <w:sz w:val="10"/>
          <w:szCs w:val="10"/>
        </w:rPr>
        <w:t>.</w:t>
      </w:r>
      <w:r w:rsidR="00DF1BD0" w:rsidRPr="008A62B4">
        <w:rPr>
          <w:rFonts w:eastAsia="Batang"/>
          <w:sz w:val="10"/>
          <w:szCs w:val="10"/>
        </w:rPr>
        <w:t xml:space="preserve">Неустойчивое финансовое </w:t>
      </w:r>
      <w:proofErr w:type="gramStart"/>
      <w:r w:rsidR="00DF1BD0" w:rsidRPr="008A62B4">
        <w:rPr>
          <w:rFonts w:eastAsia="Batang"/>
          <w:sz w:val="10"/>
          <w:szCs w:val="10"/>
        </w:rPr>
        <w:t>состояние:</w:t>
      </w:r>
      <w:proofErr w:type="gramEnd"/>
      <w:r w:rsidR="00DF1BD0" w:rsidRPr="008A62B4">
        <w:rPr>
          <w:rFonts w:eastAsia="Batang"/>
          <w:sz w:val="10"/>
          <w:szCs w:val="10"/>
        </w:rPr>
        <w:t>(-) СОС;  (-) СД;  (+) ОИ.</w:t>
      </w:r>
    </w:p>
    <w:p w:rsidR="00DF1BD0" w:rsidRPr="008A62B4" w:rsidRDefault="008A62B4" w:rsidP="00B05A69">
      <w:pPr>
        <w:jc w:val="both"/>
        <w:rPr>
          <w:sz w:val="10"/>
          <w:szCs w:val="10"/>
        </w:rPr>
      </w:pPr>
      <w:r>
        <w:rPr>
          <w:rFonts w:eastAsia="Batang"/>
          <w:sz w:val="10"/>
          <w:szCs w:val="10"/>
          <w:lang w:val="en-US"/>
        </w:rPr>
        <w:t>IV</w:t>
      </w:r>
      <w:r w:rsidRPr="008A62B4">
        <w:rPr>
          <w:rFonts w:eastAsia="Batang"/>
          <w:sz w:val="10"/>
          <w:szCs w:val="10"/>
        </w:rPr>
        <w:t>.</w:t>
      </w:r>
      <w:r w:rsidR="00DF1BD0" w:rsidRPr="008A62B4">
        <w:rPr>
          <w:rFonts w:eastAsia="Batang"/>
          <w:sz w:val="10"/>
          <w:szCs w:val="10"/>
        </w:rPr>
        <w:t>Кризисное состояние:                          (-) СОС</w:t>
      </w:r>
      <w:proofErr w:type="gramStart"/>
      <w:r w:rsidR="00DF1BD0" w:rsidRPr="008A62B4">
        <w:rPr>
          <w:rFonts w:eastAsia="Batang"/>
          <w:sz w:val="10"/>
          <w:szCs w:val="10"/>
        </w:rPr>
        <w:t>;  (</w:t>
      </w:r>
      <w:proofErr w:type="gramEnd"/>
      <w:r w:rsidR="00DF1BD0" w:rsidRPr="008A62B4">
        <w:rPr>
          <w:rFonts w:eastAsia="Batang"/>
          <w:sz w:val="10"/>
          <w:szCs w:val="10"/>
        </w:rPr>
        <w:t>-) СД;  (-) ОИ.</w:t>
      </w:r>
    </w:p>
    <w:p w:rsidR="00DF1BD0" w:rsidRPr="00816C72" w:rsidRDefault="00DF1BD0" w:rsidP="00B05A69">
      <w:pPr>
        <w:jc w:val="both"/>
        <w:rPr>
          <w:sz w:val="10"/>
          <w:szCs w:val="10"/>
        </w:rPr>
      </w:pPr>
    </w:p>
    <w:p w:rsidR="00DF1BD0" w:rsidRPr="008A62B4" w:rsidRDefault="00DF1BD0" w:rsidP="00B05A69">
      <w:pPr>
        <w:jc w:val="both"/>
        <w:rPr>
          <w:b/>
          <w:bCs/>
          <w:sz w:val="10"/>
          <w:szCs w:val="10"/>
        </w:rPr>
      </w:pPr>
      <w:r w:rsidRPr="008A62B4">
        <w:rPr>
          <w:b/>
          <w:bCs/>
          <w:iCs/>
          <w:sz w:val="10"/>
          <w:szCs w:val="10"/>
        </w:rPr>
        <w:t xml:space="preserve">11.12 Группировка пассивов баланса предприятия  при выполнении анализа </w:t>
      </w:r>
      <w:r w:rsidRPr="008A62B4">
        <w:rPr>
          <w:b/>
          <w:bCs/>
          <w:sz w:val="10"/>
          <w:szCs w:val="10"/>
        </w:rPr>
        <w:t>финансового состояния предприятия.</w:t>
      </w:r>
      <w:r w:rsidR="008A62B4" w:rsidRPr="008A62B4">
        <w:rPr>
          <w:b/>
          <w:bCs/>
          <w:sz w:val="10"/>
          <w:szCs w:val="10"/>
        </w:rPr>
        <w:t xml:space="preserve"> </w:t>
      </w:r>
      <w:r w:rsidRPr="00816C72">
        <w:rPr>
          <w:sz w:val="10"/>
          <w:szCs w:val="10"/>
        </w:rPr>
        <w:t>Если в активе баланса отражаются средства предприятия, то в пассиве — источники их образования.</w:t>
      </w:r>
    </w:p>
    <w:p w:rsidR="00DF1BD0" w:rsidRPr="008A62B4" w:rsidRDefault="00DF1BD0" w:rsidP="00B05A69">
      <w:pPr>
        <w:jc w:val="both"/>
        <w:rPr>
          <w:sz w:val="10"/>
          <w:szCs w:val="10"/>
        </w:rPr>
      </w:pPr>
      <w:r w:rsidRPr="00816C72">
        <w:rPr>
          <w:sz w:val="10"/>
          <w:szCs w:val="10"/>
        </w:rPr>
        <w:t>Пассивы в зависимости от срочности их погашения делятся:</w:t>
      </w:r>
      <w:r w:rsidR="008A62B4" w:rsidRPr="008A62B4">
        <w:rPr>
          <w:sz w:val="10"/>
          <w:szCs w:val="10"/>
        </w:rPr>
        <w:t xml:space="preserve"> </w:t>
      </w:r>
      <w:r w:rsidRPr="00816C72">
        <w:rPr>
          <w:b/>
          <w:sz w:val="10"/>
          <w:szCs w:val="10"/>
          <w:shd w:val="clear" w:color="auto" w:fill="FFFFFF"/>
        </w:rPr>
        <w:t>П</w:t>
      </w:r>
      <w:proofErr w:type="gramStart"/>
      <w:r w:rsidRPr="00816C72">
        <w:rPr>
          <w:b/>
          <w:sz w:val="10"/>
          <w:szCs w:val="10"/>
          <w:shd w:val="clear" w:color="auto" w:fill="FFFFFF"/>
        </w:rPr>
        <w:t>1</w:t>
      </w:r>
      <w:proofErr w:type="gramEnd"/>
      <w:r w:rsidRPr="00816C72">
        <w:rPr>
          <w:sz w:val="10"/>
          <w:szCs w:val="10"/>
          <w:shd w:val="clear" w:color="auto" w:fill="FFFFFF"/>
        </w:rPr>
        <w:t xml:space="preserve"> - самые срочные обязательства - кредиторская задолженность, задолженность по выплате </w:t>
      </w:r>
      <w:r w:rsidRPr="00816C72">
        <w:rPr>
          <w:sz w:val="10"/>
          <w:szCs w:val="10"/>
        </w:rPr>
        <w:t xml:space="preserve">доходов (сумма задолженности организации перед учредителями по причитающимся к выплате дивидендам, процентам по акциям, облигациям), </w:t>
      </w:r>
      <w:r w:rsidRPr="00816C72">
        <w:rPr>
          <w:sz w:val="10"/>
          <w:szCs w:val="10"/>
          <w:shd w:val="clear" w:color="auto" w:fill="FFFFFF"/>
        </w:rPr>
        <w:t xml:space="preserve">а также просроченные ссуды. Обычно срок погашения наиболее срочных обязательств составляет 3-6 месяцев. </w:t>
      </w:r>
      <w:r w:rsidR="008A62B4" w:rsidRPr="008A62B4">
        <w:rPr>
          <w:sz w:val="10"/>
          <w:szCs w:val="10"/>
          <w:shd w:val="clear" w:color="auto" w:fill="FFFFFF"/>
        </w:rPr>
        <w:t xml:space="preserve"> </w:t>
      </w:r>
      <w:r w:rsidRPr="00816C72">
        <w:rPr>
          <w:b/>
          <w:sz w:val="10"/>
          <w:szCs w:val="10"/>
          <w:shd w:val="clear" w:color="auto" w:fill="FFFFFF"/>
        </w:rPr>
        <w:t>П</w:t>
      </w:r>
      <w:proofErr w:type="gramStart"/>
      <w:r w:rsidRPr="00816C72">
        <w:rPr>
          <w:b/>
          <w:sz w:val="10"/>
          <w:szCs w:val="10"/>
          <w:shd w:val="clear" w:color="auto" w:fill="FFFFFF"/>
        </w:rPr>
        <w:t>2</w:t>
      </w:r>
      <w:proofErr w:type="gramEnd"/>
      <w:r w:rsidRPr="00816C72">
        <w:rPr>
          <w:sz w:val="10"/>
          <w:szCs w:val="10"/>
          <w:shd w:val="clear" w:color="auto" w:fill="FFFFFF"/>
        </w:rPr>
        <w:t xml:space="preserve"> - краткосрочные обязательства (краткосрочные кредиты банков, доходы будущих периодов, оценочные обязательства и прочие краткосрочные пассивы, подлежащие погашению в течение 12 месяцев после отчетной даты). </w:t>
      </w:r>
      <w:r w:rsidR="008A62B4" w:rsidRPr="008A62B4">
        <w:rPr>
          <w:sz w:val="10"/>
          <w:szCs w:val="10"/>
          <w:shd w:val="clear" w:color="auto" w:fill="FFFFFF"/>
        </w:rPr>
        <w:t xml:space="preserve"> </w:t>
      </w:r>
      <w:r w:rsidRPr="00816C72">
        <w:rPr>
          <w:b/>
          <w:sz w:val="10"/>
          <w:szCs w:val="10"/>
          <w:shd w:val="clear" w:color="auto" w:fill="FFFFFF"/>
        </w:rPr>
        <w:t>ПЗ</w:t>
      </w:r>
      <w:r w:rsidRPr="00816C72">
        <w:rPr>
          <w:sz w:val="10"/>
          <w:szCs w:val="10"/>
          <w:shd w:val="clear" w:color="auto" w:fill="FFFFFF"/>
        </w:rPr>
        <w:t xml:space="preserve"> - долгосрочные обязательства (Раздел баланса </w:t>
      </w:r>
      <w:r w:rsidRPr="00816C72">
        <w:rPr>
          <w:sz w:val="10"/>
          <w:szCs w:val="10"/>
          <w:shd w:val="clear" w:color="auto" w:fill="FFFFFF"/>
          <w:lang w:val="en-US"/>
        </w:rPr>
        <w:t>IV</w:t>
      </w:r>
      <w:r w:rsidRPr="00816C72">
        <w:rPr>
          <w:sz w:val="10"/>
          <w:szCs w:val="10"/>
          <w:shd w:val="clear" w:color="auto" w:fill="FFFFFF"/>
        </w:rPr>
        <w:t>) - заемные  средства долгосрочного характера, отложенные налоговые обязательства, оценочные обязательства, прочие долгосрочные пассивы. Срок погашения этих обязатель</w:t>
      </w:r>
      <w:proofErr w:type="gramStart"/>
      <w:r w:rsidRPr="00816C72">
        <w:rPr>
          <w:sz w:val="10"/>
          <w:szCs w:val="10"/>
          <w:shd w:val="clear" w:color="auto" w:fill="FFFFFF"/>
        </w:rPr>
        <w:t>ств  пр</w:t>
      </w:r>
      <w:proofErr w:type="gramEnd"/>
      <w:r w:rsidRPr="00816C72">
        <w:rPr>
          <w:sz w:val="10"/>
          <w:szCs w:val="10"/>
          <w:shd w:val="clear" w:color="auto" w:fill="FFFFFF"/>
        </w:rPr>
        <w:t xml:space="preserve">евышает 12 месяцев. Сумма пассивов образует текущие пассивы. </w:t>
      </w:r>
      <w:r w:rsidR="008A62B4" w:rsidRPr="008A62B4">
        <w:rPr>
          <w:sz w:val="10"/>
          <w:szCs w:val="10"/>
          <w:shd w:val="clear" w:color="auto" w:fill="FFFFFF"/>
        </w:rPr>
        <w:t xml:space="preserve"> </w:t>
      </w:r>
      <w:r w:rsidRPr="00816C72">
        <w:rPr>
          <w:b/>
          <w:sz w:val="10"/>
          <w:szCs w:val="10"/>
          <w:shd w:val="clear" w:color="auto" w:fill="FFFFFF"/>
        </w:rPr>
        <w:t>П</w:t>
      </w:r>
      <w:proofErr w:type="gramStart"/>
      <w:r w:rsidRPr="00816C72">
        <w:rPr>
          <w:b/>
          <w:sz w:val="10"/>
          <w:szCs w:val="10"/>
          <w:shd w:val="clear" w:color="auto" w:fill="FFFFFF"/>
        </w:rPr>
        <w:t>4</w:t>
      </w:r>
      <w:proofErr w:type="gramEnd"/>
      <w:r w:rsidRPr="00816C72">
        <w:rPr>
          <w:sz w:val="10"/>
          <w:szCs w:val="10"/>
          <w:shd w:val="clear" w:color="auto" w:fill="FFFFFF"/>
        </w:rPr>
        <w:t xml:space="preserve"> - постоянные пассивы - </w:t>
      </w:r>
      <w:r w:rsidRPr="00816C72">
        <w:rPr>
          <w:sz w:val="10"/>
          <w:szCs w:val="10"/>
          <w:shd w:val="clear" w:color="auto" w:fill="FFFFFF"/>
          <w:lang w:val="en-US"/>
        </w:rPr>
        <w:t>III</w:t>
      </w:r>
      <w:r w:rsidRPr="00816C72">
        <w:rPr>
          <w:sz w:val="10"/>
          <w:szCs w:val="10"/>
          <w:shd w:val="clear" w:color="auto" w:fill="FFFFFF"/>
        </w:rPr>
        <w:t xml:space="preserve"> раздел ББ (Капитал и резервы). В бухгалтерском балансе расположение пассивов соответствует степени срочности их вовлечения в хозяйственный оборот. </w:t>
      </w:r>
    </w:p>
    <w:p w:rsidR="00DF1BD0" w:rsidRPr="008A62B4" w:rsidRDefault="00DF1BD0" w:rsidP="00B05A69">
      <w:pPr>
        <w:jc w:val="both"/>
        <w:rPr>
          <w:b/>
          <w:sz w:val="10"/>
          <w:szCs w:val="10"/>
        </w:rPr>
      </w:pPr>
      <w:r w:rsidRPr="008A62B4">
        <w:rPr>
          <w:b/>
          <w:sz w:val="10"/>
          <w:szCs w:val="10"/>
        </w:rPr>
        <w:t>11.13 Методы комплексного экономического анализа и их применение в рейтинговой оценке эмитентов.</w:t>
      </w:r>
      <w:r w:rsidR="008A62B4" w:rsidRPr="008A62B4">
        <w:rPr>
          <w:b/>
          <w:sz w:val="10"/>
          <w:szCs w:val="10"/>
        </w:rPr>
        <w:t xml:space="preserve"> </w:t>
      </w:r>
      <w:r w:rsidRPr="00816C72">
        <w:rPr>
          <w:i/>
          <w:iCs/>
          <w:sz w:val="10"/>
          <w:szCs w:val="10"/>
        </w:rPr>
        <w:t>Комплексная оценка</w:t>
      </w:r>
      <w:r w:rsidRPr="00816C72">
        <w:rPr>
          <w:sz w:val="10"/>
          <w:szCs w:val="10"/>
        </w:rPr>
        <w:t xml:space="preserve"> представляет собой системное аналитичес</w:t>
      </w:r>
      <w:r w:rsidRPr="00816C72">
        <w:rPr>
          <w:sz w:val="10"/>
          <w:szCs w:val="10"/>
        </w:rPr>
        <w:softHyphen/>
        <w:t>кое исследование, в процессе которого дается обобщающая характеристика эффективности деятельности организации. Для комплексной оценки всей хозяйственной деятельности или ее отдельных сторон применяют различные статистические и экономико-математические методы:</w:t>
      </w:r>
      <w:r w:rsidR="008A62B4" w:rsidRPr="008A62B4">
        <w:rPr>
          <w:b/>
          <w:sz w:val="10"/>
          <w:szCs w:val="10"/>
        </w:rPr>
        <w:t xml:space="preserve"> </w:t>
      </w:r>
      <w:r w:rsidRPr="00816C72">
        <w:rPr>
          <w:sz w:val="10"/>
          <w:szCs w:val="10"/>
        </w:rPr>
        <w:t>метод сумм — суммируются, например, темпы прироста вы</w:t>
      </w:r>
      <w:r w:rsidRPr="00816C72">
        <w:rPr>
          <w:sz w:val="10"/>
          <w:szCs w:val="10"/>
        </w:rPr>
        <w:softHyphen/>
        <w:t>бранных показателей;</w:t>
      </w:r>
      <w:r w:rsidR="008A62B4" w:rsidRPr="008A62B4">
        <w:rPr>
          <w:sz w:val="10"/>
          <w:szCs w:val="10"/>
        </w:rPr>
        <w:t xml:space="preserve"> </w:t>
      </w:r>
      <w:r w:rsidRPr="00816C72">
        <w:rPr>
          <w:sz w:val="10"/>
          <w:szCs w:val="10"/>
        </w:rPr>
        <w:t>арифметическая взвешенная — расчет ведется исходя из тех же темпов прироста, но с учетом веса каждого показателя по некоторому принципу;</w:t>
      </w:r>
      <w:r w:rsidR="008A62B4" w:rsidRPr="008A62B4">
        <w:rPr>
          <w:sz w:val="10"/>
          <w:szCs w:val="10"/>
        </w:rPr>
        <w:t xml:space="preserve"> </w:t>
      </w:r>
      <w:r w:rsidRPr="00816C72">
        <w:rPr>
          <w:sz w:val="10"/>
          <w:szCs w:val="10"/>
        </w:rPr>
        <w:t>метод суммы мест — суммируются места, достигнутые пред</w:t>
      </w:r>
      <w:r w:rsidRPr="00816C72">
        <w:rPr>
          <w:sz w:val="10"/>
          <w:szCs w:val="10"/>
        </w:rPr>
        <w:softHyphen/>
        <w:t>приятиями по различным выбранным показателям: наименьшая сумма мест означает первое место в рейтинге предприятий и т.д.;</w:t>
      </w:r>
      <w:r w:rsidR="008A62B4" w:rsidRPr="008A62B4">
        <w:rPr>
          <w:b/>
          <w:sz w:val="10"/>
          <w:szCs w:val="10"/>
        </w:rPr>
        <w:t xml:space="preserve"> </w:t>
      </w:r>
      <w:r w:rsidRPr="00816C72">
        <w:rPr>
          <w:sz w:val="10"/>
          <w:szCs w:val="10"/>
        </w:rPr>
        <w:t xml:space="preserve">метод балльной оценки — каждый показатель имеет свой весовой балл, и в баллах же оцениваются приращения показателей по определенной шкале. </w:t>
      </w:r>
      <w:r w:rsidRPr="00816C72">
        <w:rPr>
          <w:rFonts w:eastAsia="TimesNewRomanPS-BoldMT"/>
          <w:b/>
          <w:bCs/>
          <w:sz w:val="10"/>
          <w:szCs w:val="10"/>
        </w:rPr>
        <w:t xml:space="preserve">Кредитный рейтинг эмитента </w:t>
      </w:r>
      <w:r w:rsidRPr="00816C72">
        <w:rPr>
          <w:rFonts w:eastAsia="TimesNewRomanPSMT"/>
          <w:sz w:val="10"/>
          <w:szCs w:val="10"/>
        </w:rPr>
        <w:t>— это оценка общей способности и готовности эмитента выполнять свои финансовые обязательства полностью и в срок, который присваивается компании рейтинговым агентством.</w:t>
      </w:r>
      <w:r w:rsidR="008A62B4" w:rsidRPr="008A62B4">
        <w:rPr>
          <w:b/>
          <w:sz w:val="10"/>
          <w:szCs w:val="10"/>
        </w:rPr>
        <w:t xml:space="preserve"> </w:t>
      </w:r>
      <w:r w:rsidRPr="00816C72">
        <w:rPr>
          <w:rFonts w:eastAsia="TimesNewRomanPSMT"/>
          <w:sz w:val="10"/>
          <w:szCs w:val="10"/>
        </w:rPr>
        <w:t xml:space="preserve">Кредитный рейтинг отражает текущее мнение агентства о способности и готовности организации  своевременно и в полном объеме исполнять свои обязательства. Основным видом рейтингов является долгосрочный кредитный рейтинг. Долгосрочные рейтинги варьируются от наивысшей категории «ААА» до самой низкой «D». </w:t>
      </w:r>
      <w:proofErr w:type="gramStart"/>
      <w:r w:rsidRPr="00816C72">
        <w:rPr>
          <w:rFonts w:eastAsia="TimesNewRomanPSMT"/>
          <w:sz w:val="10"/>
          <w:szCs w:val="10"/>
        </w:rPr>
        <w:t>Рейтинги категорий «ААА», «АА», «А» и «ВВВ» относятся к «инвестиционному» классу, в то время как рейтинги категорий «ВВ», «В», «ССС», «СС» и «С» обладают значительными спекулятивными характеристиками.</w:t>
      </w:r>
      <w:proofErr w:type="gramEnd"/>
      <w:r w:rsidR="008A62B4" w:rsidRPr="008A62B4">
        <w:rPr>
          <w:b/>
          <w:sz w:val="10"/>
          <w:szCs w:val="10"/>
        </w:rPr>
        <w:t xml:space="preserve"> </w:t>
      </w:r>
      <w:r w:rsidRPr="00816C72">
        <w:rPr>
          <w:rFonts w:eastAsia="TimesNewRomanPSMT"/>
          <w:sz w:val="10"/>
          <w:szCs w:val="10"/>
        </w:rPr>
        <w:t>Краткосрочные рейтинги показывают способность и готовность эмитента выполнить свои финансовые обязательства в краткосрочной перспективе. Они также имеют диапазон от «А-1» для обязательств наивысшего качества до «D» для обязательств самого низкого качества.</w:t>
      </w:r>
      <w:r w:rsidR="008A62B4" w:rsidRPr="008A62B4">
        <w:rPr>
          <w:b/>
          <w:sz w:val="10"/>
          <w:szCs w:val="10"/>
        </w:rPr>
        <w:t xml:space="preserve"> </w:t>
      </w:r>
      <w:r w:rsidRPr="00816C72">
        <w:rPr>
          <w:rFonts w:eastAsia="TimesNewRomanPSMT"/>
          <w:sz w:val="10"/>
          <w:szCs w:val="10"/>
        </w:rPr>
        <w:t>Процедура определения рейтинга эмитента состоит из пяти этапов.</w:t>
      </w:r>
      <w:r w:rsidR="008A62B4" w:rsidRPr="008A62B4">
        <w:rPr>
          <w:b/>
          <w:sz w:val="10"/>
          <w:szCs w:val="10"/>
        </w:rPr>
        <w:t xml:space="preserve"> </w:t>
      </w:r>
      <w:r w:rsidRPr="00816C72">
        <w:rPr>
          <w:rFonts w:eastAsia="TimesNewRomanPS-BoldMT"/>
          <w:b/>
          <w:bCs/>
          <w:sz w:val="10"/>
          <w:szCs w:val="10"/>
        </w:rPr>
        <w:t xml:space="preserve">На первом этапе </w:t>
      </w:r>
      <w:r w:rsidRPr="00816C72">
        <w:rPr>
          <w:rFonts w:eastAsia="TimesNewRomanPSMT"/>
          <w:sz w:val="10"/>
          <w:szCs w:val="10"/>
        </w:rPr>
        <w:t xml:space="preserve">организация-эмитент оформляет заявку на присвоение рейтинговой оценки. </w:t>
      </w:r>
      <w:r w:rsidRPr="00816C72">
        <w:rPr>
          <w:rFonts w:eastAsia="TimesNewRomanPS-BoldMT"/>
          <w:b/>
          <w:bCs/>
          <w:sz w:val="10"/>
          <w:szCs w:val="10"/>
        </w:rPr>
        <w:t xml:space="preserve">На втором этапе </w:t>
      </w:r>
      <w:r w:rsidRPr="00816C72">
        <w:rPr>
          <w:rFonts w:eastAsia="TimesNewRomanPSMT"/>
          <w:sz w:val="10"/>
          <w:szCs w:val="10"/>
        </w:rPr>
        <w:t>происходит встреча представителей агентства с менеджментом организации. По итогам встречи между организацией-эмитентом и агентством заключается договор о предоставлении рейтинговых (информационных) услуг.</w:t>
      </w:r>
      <w:r w:rsidR="008A62B4" w:rsidRPr="008A62B4">
        <w:rPr>
          <w:b/>
          <w:sz w:val="10"/>
          <w:szCs w:val="10"/>
        </w:rPr>
        <w:t xml:space="preserve"> </w:t>
      </w:r>
      <w:r w:rsidRPr="00816C72">
        <w:rPr>
          <w:rFonts w:eastAsia="TimesNewRomanPS-BoldMT"/>
          <w:b/>
          <w:bCs/>
          <w:sz w:val="10"/>
          <w:szCs w:val="10"/>
        </w:rPr>
        <w:t xml:space="preserve">Третий этап </w:t>
      </w:r>
      <w:r w:rsidRPr="00816C72">
        <w:rPr>
          <w:rFonts w:eastAsia="TimesNewRomanPSMT"/>
          <w:sz w:val="10"/>
          <w:szCs w:val="10"/>
        </w:rPr>
        <w:t xml:space="preserve">- процесс </w:t>
      </w:r>
      <w:proofErr w:type="spellStart"/>
      <w:r w:rsidRPr="00816C72">
        <w:rPr>
          <w:rFonts w:eastAsia="TimesNewRomanPSMT"/>
          <w:sz w:val="10"/>
          <w:szCs w:val="10"/>
        </w:rPr>
        <w:t>рейтингования</w:t>
      </w:r>
      <w:proofErr w:type="spellEnd"/>
      <w:r w:rsidRPr="00816C72">
        <w:rPr>
          <w:rFonts w:eastAsia="TimesNewRomanPSMT"/>
          <w:sz w:val="10"/>
          <w:szCs w:val="10"/>
        </w:rPr>
        <w:t xml:space="preserve"> эмитента. Он начинается с момента предоставления эмитентом необходимых для проведения работ данных. По результатам </w:t>
      </w:r>
      <w:proofErr w:type="spellStart"/>
      <w:r w:rsidRPr="00816C72">
        <w:rPr>
          <w:rFonts w:eastAsia="TimesNewRomanPSMT"/>
          <w:sz w:val="10"/>
          <w:szCs w:val="10"/>
        </w:rPr>
        <w:t>рейтингования</w:t>
      </w:r>
      <w:proofErr w:type="spellEnd"/>
      <w:r w:rsidRPr="00816C72">
        <w:rPr>
          <w:rFonts w:eastAsia="TimesNewRomanPSMT"/>
          <w:sz w:val="10"/>
          <w:szCs w:val="10"/>
        </w:rPr>
        <w:t xml:space="preserve"> составляется полный рейтинговый отчет, который передается на рассмотрение организации-эмитенту.</w:t>
      </w:r>
    </w:p>
    <w:p w:rsidR="00DF1BD0" w:rsidRPr="0094683C" w:rsidRDefault="00DF1BD0" w:rsidP="00B05A69">
      <w:pPr>
        <w:autoSpaceDE w:val="0"/>
        <w:autoSpaceDN w:val="0"/>
        <w:adjustRightInd w:val="0"/>
        <w:jc w:val="both"/>
        <w:rPr>
          <w:rFonts w:eastAsia="TimesNewRomanPSMT"/>
          <w:sz w:val="10"/>
          <w:szCs w:val="10"/>
        </w:rPr>
      </w:pPr>
      <w:r w:rsidRPr="00816C72">
        <w:rPr>
          <w:rFonts w:eastAsia="TimesNewRomanPS-BoldMT"/>
          <w:b/>
          <w:bCs/>
          <w:sz w:val="10"/>
          <w:szCs w:val="10"/>
        </w:rPr>
        <w:t xml:space="preserve">Четвертый этап </w:t>
      </w:r>
      <w:r w:rsidRPr="00816C72">
        <w:rPr>
          <w:rFonts w:eastAsia="TimesNewRomanPSMT"/>
          <w:sz w:val="10"/>
          <w:szCs w:val="10"/>
        </w:rPr>
        <w:t>- согласование результатов рейтингового исследования с организацией. Заключение содержит информацию о присвоенном рейтинге, а также краткое обоснование отнесения к нему эмитента.</w:t>
      </w:r>
      <w:r w:rsidR="0094683C" w:rsidRPr="0094683C">
        <w:rPr>
          <w:rFonts w:eastAsia="TimesNewRomanPSMT"/>
          <w:sz w:val="10"/>
          <w:szCs w:val="10"/>
        </w:rPr>
        <w:t xml:space="preserve"> </w:t>
      </w:r>
      <w:r w:rsidRPr="00816C72">
        <w:rPr>
          <w:rFonts w:eastAsia="TimesNewRomanPS-BoldMT"/>
          <w:b/>
          <w:bCs/>
          <w:sz w:val="10"/>
          <w:szCs w:val="10"/>
        </w:rPr>
        <w:t xml:space="preserve">Пятый этап </w:t>
      </w:r>
      <w:r w:rsidRPr="00816C72">
        <w:rPr>
          <w:rFonts w:eastAsia="TimesNewRomanPSMT"/>
          <w:sz w:val="10"/>
          <w:szCs w:val="10"/>
        </w:rPr>
        <w:t xml:space="preserve">- публикация и мониторинг рейтинга. </w:t>
      </w:r>
    </w:p>
    <w:p w:rsidR="00DF1BD0" w:rsidRPr="0094683C" w:rsidRDefault="00DF1BD0" w:rsidP="00B05A69">
      <w:pPr>
        <w:jc w:val="both"/>
        <w:rPr>
          <w:b/>
          <w:sz w:val="10"/>
          <w:szCs w:val="10"/>
        </w:rPr>
      </w:pPr>
      <w:r w:rsidRPr="0094683C">
        <w:rPr>
          <w:b/>
          <w:sz w:val="10"/>
          <w:szCs w:val="10"/>
        </w:rPr>
        <w:t>11.14 Методы диагностики вероятности банкротства коммерческих организаций.</w:t>
      </w:r>
      <w:r w:rsidR="0094683C" w:rsidRPr="0094683C">
        <w:rPr>
          <w:b/>
          <w:sz w:val="10"/>
          <w:szCs w:val="10"/>
        </w:rPr>
        <w:t xml:space="preserve"> </w:t>
      </w:r>
      <w:r w:rsidRPr="00816C72">
        <w:rPr>
          <w:sz w:val="10"/>
          <w:szCs w:val="10"/>
        </w:rPr>
        <w:t>Анализ и оценку структуры баланса предприятия с целью вы</w:t>
      </w:r>
      <w:r w:rsidRPr="00816C72">
        <w:rPr>
          <w:sz w:val="10"/>
          <w:szCs w:val="10"/>
        </w:rPr>
        <w:softHyphen/>
        <w:t>явления неудовлетворительной структуры баланса предприятия можно проводить на основе:</w:t>
      </w:r>
      <w:r w:rsidR="0094683C" w:rsidRPr="0094683C">
        <w:rPr>
          <w:b/>
          <w:sz w:val="10"/>
          <w:szCs w:val="10"/>
        </w:rPr>
        <w:t xml:space="preserve"> </w:t>
      </w:r>
      <w:r w:rsidRPr="00816C72">
        <w:rPr>
          <w:sz w:val="10"/>
          <w:szCs w:val="10"/>
        </w:rPr>
        <w:t>коэффициента текущей ликвидности;</w:t>
      </w:r>
      <w:r w:rsidR="0094683C" w:rsidRPr="0094683C">
        <w:rPr>
          <w:sz w:val="10"/>
          <w:szCs w:val="10"/>
        </w:rPr>
        <w:t xml:space="preserve"> </w:t>
      </w:r>
      <w:r w:rsidRPr="00816C72">
        <w:rPr>
          <w:sz w:val="10"/>
          <w:szCs w:val="10"/>
        </w:rPr>
        <w:t>коэффициента обеспеченности собственными средствами</w:t>
      </w:r>
      <w:r w:rsidR="0094683C" w:rsidRPr="0094683C">
        <w:rPr>
          <w:sz w:val="10"/>
          <w:szCs w:val="10"/>
        </w:rPr>
        <w:t xml:space="preserve"> </w:t>
      </w:r>
      <w:proofErr w:type="gramStart"/>
      <w:r w:rsidRPr="00816C72">
        <w:rPr>
          <w:sz w:val="10"/>
          <w:szCs w:val="10"/>
        </w:rPr>
        <w:t>;к</w:t>
      </w:r>
      <w:proofErr w:type="gramEnd"/>
      <w:r w:rsidRPr="00816C72">
        <w:rPr>
          <w:sz w:val="10"/>
          <w:szCs w:val="10"/>
        </w:rPr>
        <w:t>оэффициента восстановления (утраты) платежеспособности.</w:t>
      </w:r>
      <w:r w:rsidR="0094683C" w:rsidRPr="0094683C">
        <w:rPr>
          <w:b/>
          <w:sz w:val="10"/>
          <w:szCs w:val="10"/>
        </w:rPr>
        <w:t xml:space="preserve"> </w:t>
      </w:r>
      <w:r w:rsidRPr="00816C72">
        <w:rPr>
          <w:b/>
          <w:sz w:val="10"/>
          <w:szCs w:val="10"/>
        </w:rPr>
        <w:t>Коэффициент текущей ликвидности</w:t>
      </w:r>
      <w:r w:rsidRPr="00816C72">
        <w:rPr>
          <w:sz w:val="10"/>
          <w:szCs w:val="10"/>
        </w:rPr>
        <w:t xml:space="preserve"> – показывает, в какой степени оборотные активы покрывают краткосрочные обязательства.</w:t>
      </w:r>
      <w:r w:rsidR="0094683C" w:rsidRPr="0094683C">
        <w:rPr>
          <w:b/>
          <w:sz w:val="10"/>
          <w:szCs w:val="10"/>
        </w:rPr>
        <w:t xml:space="preserve"> </w:t>
      </w:r>
      <w:proofErr w:type="spellStart"/>
      <w:r w:rsidRPr="00816C72">
        <w:rPr>
          <w:sz w:val="10"/>
          <w:szCs w:val="10"/>
        </w:rPr>
        <w:t>К</w:t>
      </w:r>
      <w:r w:rsidRPr="00816C72">
        <w:rPr>
          <w:sz w:val="10"/>
          <w:szCs w:val="10"/>
          <w:vertAlign w:val="subscript"/>
        </w:rPr>
        <w:t>тл</w:t>
      </w:r>
      <w:proofErr w:type="spellEnd"/>
      <w:r w:rsidRPr="00816C72">
        <w:rPr>
          <w:sz w:val="10"/>
          <w:szCs w:val="10"/>
        </w:rPr>
        <w:t xml:space="preserve"> = </w:t>
      </w:r>
      <m:oMath>
        <m:f>
          <m:fPr>
            <m:ctrlPr>
              <w:rPr>
                <w:rFonts w:ascii="Cambria Math" w:hAnsi="Cambria Math"/>
                <w:sz w:val="10"/>
                <w:szCs w:val="10"/>
              </w:rPr>
            </m:ctrlPr>
          </m:fPr>
          <m:num>
            <m:r>
              <m:rPr>
                <m:sty m:val="p"/>
              </m:rPr>
              <w:rPr>
                <w:rFonts w:ascii="Cambria Math" w:hAnsi="Cambria Math"/>
                <w:sz w:val="10"/>
                <w:szCs w:val="10"/>
              </w:rPr>
              <m:t>А</m:t>
            </m:r>
            <w:proofErr w:type="gramStart"/>
            <m:r>
              <m:rPr>
                <m:sty m:val="p"/>
              </m:rPr>
              <w:rPr>
                <w:rFonts w:ascii="Cambria Math"/>
                <w:sz w:val="10"/>
                <w:szCs w:val="10"/>
              </w:rPr>
              <m:t>1</m:t>
            </m:r>
            <w:proofErr w:type="gramEnd"/>
            <m:r>
              <m:rPr>
                <m:sty m:val="p"/>
              </m:rPr>
              <w:rPr>
                <w:rFonts w:ascii="Cambria Math"/>
                <w:sz w:val="10"/>
                <w:szCs w:val="10"/>
              </w:rPr>
              <m:t>+</m:t>
            </m:r>
            <m:r>
              <m:rPr>
                <m:sty m:val="p"/>
              </m:rPr>
              <w:rPr>
                <w:rFonts w:ascii="Cambria Math" w:hAnsi="Cambria Math"/>
                <w:sz w:val="10"/>
                <w:szCs w:val="10"/>
              </w:rPr>
              <m:t>А</m:t>
            </m:r>
            <m:r>
              <m:rPr>
                <m:sty m:val="p"/>
              </m:rPr>
              <w:rPr>
                <w:rFonts w:ascii="Cambria Math"/>
                <w:sz w:val="10"/>
                <w:szCs w:val="10"/>
              </w:rPr>
              <m:t>2+</m:t>
            </m:r>
            <m:r>
              <m:rPr>
                <m:sty m:val="p"/>
              </m:rPr>
              <w:rPr>
                <w:rFonts w:ascii="Cambria Math" w:hAnsi="Cambria Math"/>
                <w:sz w:val="10"/>
                <w:szCs w:val="10"/>
              </w:rPr>
              <m:t>А</m:t>
            </m:r>
            <m:r>
              <m:rPr>
                <m:sty m:val="p"/>
              </m:rPr>
              <w:rPr>
                <w:rFonts w:ascii="Cambria Math"/>
                <w:sz w:val="10"/>
                <w:szCs w:val="10"/>
              </w:rPr>
              <m:t>3</m:t>
            </m:r>
          </m:num>
          <m:den>
            <m:r>
              <m:rPr>
                <m:sty m:val="p"/>
              </m:rPr>
              <w:rPr>
                <w:rFonts w:ascii="Cambria Math" w:hAnsi="Cambria Math"/>
                <w:sz w:val="10"/>
                <w:szCs w:val="10"/>
              </w:rPr>
              <m:t>П</m:t>
            </m:r>
            <m:r>
              <m:rPr>
                <m:sty m:val="p"/>
              </m:rPr>
              <w:rPr>
                <w:rFonts w:ascii="Cambria Math"/>
                <w:sz w:val="10"/>
                <w:szCs w:val="10"/>
              </w:rPr>
              <m:t>1+</m:t>
            </m:r>
            <m:r>
              <m:rPr>
                <m:sty m:val="p"/>
              </m:rPr>
              <w:rPr>
                <w:rFonts w:ascii="Cambria Math" w:hAnsi="Cambria Math"/>
                <w:sz w:val="10"/>
                <w:szCs w:val="10"/>
              </w:rPr>
              <m:t>П</m:t>
            </m:r>
            <m:r>
              <m:rPr>
                <m:sty m:val="p"/>
              </m:rPr>
              <w:rPr>
                <w:rFonts w:ascii="Cambria Math"/>
                <w:sz w:val="10"/>
                <w:szCs w:val="10"/>
              </w:rPr>
              <m:t>2</m:t>
            </m:r>
          </m:den>
        </m:f>
      </m:oMath>
      <w:r w:rsidRPr="00816C72">
        <w:rPr>
          <w:sz w:val="10"/>
          <w:szCs w:val="10"/>
        </w:rPr>
        <w:t>≥2</w:t>
      </w:r>
      <w:r w:rsidR="0094683C" w:rsidRPr="0094683C">
        <w:rPr>
          <w:sz w:val="10"/>
          <w:szCs w:val="10"/>
        </w:rPr>
        <w:t xml:space="preserve"> </w:t>
      </w:r>
      <w:r w:rsidRPr="00816C72">
        <w:rPr>
          <w:b/>
          <w:sz w:val="10"/>
          <w:szCs w:val="10"/>
        </w:rPr>
        <w:t>Коэффициент обеспеченности собственными оборотными средствами.</w:t>
      </w:r>
      <w:r w:rsidRPr="00816C72">
        <w:rPr>
          <w:sz w:val="10"/>
          <w:szCs w:val="10"/>
          <w:shd w:val="clear" w:color="auto" w:fill="FFFFFF"/>
        </w:rPr>
        <w:t xml:space="preserve"> Показывает, какая часть оборотных активов финансируется за счет собственных источников и не нуждается в привлечении заемных. Рекомендуемая норма</w:t>
      </w:r>
      <w:r w:rsidRPr="00816C72">
        <w:rPr>
          <w:sz w:val="10"/>
          <w:szCs w:val="10"/>
        </w:rPr>
        <w:t xml:space="preserve"> </w:t>
      </w:r>
      <w:proofErr w:type="spellStart"/>
      <w:r w:rsidRPr="00816C72">
        <w:rPr>
          <w:sz w:val="10"/>
          <w:szCs w:val="10"/>
        </w:rPr>
        <w:t>К</w:t>
      </w:r>
      <w:r w:rsidRPr="00816C72">
        <w:rPr>
          <w:sz w:val="10"/>
          <w:szCs w:val="10"/>
          <w:vertAlign w:val="subscript"/>
        </w:rPr>
        <w:t>соб</w:t>
      </w:r>
      <w:proofErr w:type="spellEnd"/>
      <w:r w:rsidRPr="00816C72">
        <w:rPr>
          <w:sz w:val="10"/>
          <w:szCs w:val="10"/>
          <w:vertAlign w:val="subscript"/>
        </w:rPr>
        <w:t xml:space="preserve">  </w:t>
      </w:r>
      <w:r w:rsidRPr="00816C72">
        <w:rPr>
          <w:sz w:val="10"/>
          <w:szCs w:val="10"/>
        </w:rPr>
        <w:t>&gt; 0,1.</w:t>
      </w:r>
      <w:r w:rsidR="0094683C" w:rsidRPr="0094683C">
        <w:rPr>
          <w:sz w:val="10"/>
          <w:szCs w:val="10"/>
        </w:rPr>
        <w:t xml:space="preserve"> </w:t>
      </w:r>
      <w:proofErr w:type="spellStart"/>
      <w:r w:rsidRPr="00816C72">
        <w:rPr>
          <w:sz w:val="10"/>
          <w:szCs w:val="10"/>
        </w:rPr>
        <w:t>К</w:t>
      </w:r>
      <w:r w:rsidRPr="00816C72">
        <w:rPr>
          <w:sz w:val="10"/>
          <w:szCs w:val="10"/>
          <w:vertAlign w:val="subscript"/>
        </w:rPr>
        <w:t>соб</w:t>
      </w:r>
      <w:proofErr w:type="spellEnd"/>
      <w:r w:rsidRPr="00816C72">
        <w:rPr>
          <w:sz w:val="10"/>
          <w:szCs w:val="10"/>
        </w:rPr>
        <w:t xml:space="preserve"> = </w:t>
      </w:r>
      <m:oMath>
        <m:f>
          <m:fPr>
            <m:ctrlPr>
              <w:rPr>
                <w:rFonts w:ascii="Cambria Math" w:hAnsi="Cambria Math"/>
                <w:sz w:val="10"/>
                <w:szCs w:val="10"/>
              </w:rPr>
            </m:ctrlPr>
          </m:fPr>
          <m:num>
            <m:r>
              <m:rPr>
                <m:sty m:val="p"/>
              </m:rPr>
              <w:rPr>
                <w:rFonts w:ascii="Cambria Math" w:hAnsi="Cambria Math"/>
                <w:sz w:val="10"/>
                <w:szCs w:val="10"/>
              </w:rPr>
              <m:t>КиР-ВА</m:t>
            </m:r>
          </m:num>
          <m:den>
            <m:r>
              <m:rPr>
                <m:sty m:val="p"/>
              </m:rPr>
              <w:rPr>
                <w:rFonts w:ascii="Cambria Math" w:hAnsi="Cambria Math"/>
                <w:sz w:val="10"/>
                <w:szCs w:val="10"/>
              </w:rPr>
              <m:t>ОА</m:t>
            </m:r>
          </m:den>
        </m:f>
        <m:r>
          <w:rPr>
            <w:rFonts w:ascii="Cambria Math" w:hAnsi="Cambria Math"/>
            <w:sz w:val="10"/>
            <w:szCs w:val="10"/>
          </w:rPr>
          <m:t xml:space="preserve">  </m:t>
        </m:r>
      </m:oMath>
      <w:r w:rsidRPr="00816C72">
        <w:rPr>
          <w:b/>
          <w:sz w:val="10"/>
          <w:szCs w:val="10"/>
        </w:rPr>
        <w:t>Коэффициент восстановления (утраты) платежеспособности</w:t>
      </w:r>
      <w:r w:rsidRPr="00816C72">
        <w:rPr>
          <w:sz w:val="10"/>
          <w:szCs w:val="10"/>
        </w:rPr>
        <w:t xml:space="preserve"> пока</w:t>
      </w:r>
      <w:r w:rsidRPr="00816C72">
        <w:rPr>
          <w:sz w:val="10"/>
          <w:szCs w:val="10"/>
        </w:rPr>
        <w:softHyphen/>
        <w:t>зывает наличие у предприятия реальной возможности восстановить либо утрать свою платежеспособность в течение определенного пери</w:t>
      </w:r>
      <w:r w:rsidRPr="00816C72">
        <w:rPr>
          <w:sz w:val="10"/>
          <w:szCs w:val="10"/>
        </w:rPr>
        <w:softHyphen/>
        <w:t xml:space="preserve">ода. </w:t>
      </w:r>
      <w:proofErr w:type="spellStart"/>
      <w:r w:rsidRPr="00816C72">
        <w:rPr>
          <w:sz w:val="10"/>
          <w:szCs w:val="10"/>
        </w:rPr>
        <w:t>К</w:t>
      </w:r>
      <w:r w:rsidRPr="00816C72">
        <w:rPr>
          <w:sz w:val="10"/>
          <w:szCs w:val="10"/>
          <w:vertAlign w:val="subscript"/>
        </w:rPr>
        <w:t>в</w:t>
      </w:r>
      <w:proofErr w:type="spellEnd"/>
      <w:r w:rsidRPr="00816C72">
        <w:rPr>
          <w:sz w:val="10"/>
          <w:szCs w:val="10"/>
        </w:rPr>
        <w:t xml:space="preserve"> рассчитывается, если структура баланса признана не</w:t>
      </w:r>
      <w:r w:rsidRPr="00816C72">
        <w:rPr>
          <w:sz w:val="10"/>
          <w:szCs w:val="10"/>
        </w:rPr>
        <w:softHyphen/>
        <w:t>удовлетворительной и наоборот:</w:t>
      </w:r>
      <w:r w:rsidR="0094683C" w:rsidRPr="0094683C">
        <w:rPr>
          <w:sz w:val="10"/>
          <w:szCs w:val="10"/>
        </w:rPr>
        <w:t xml:space="preserve"> </w:t>
      </w:r>
      <w:proofErr w:type="spellStart"/>
      <w:r w:rsidRPr="00816C72">
        <w:rPr>
          <w:sz w:val="10"/>
          <w:szCs w:val="10"/>
        </w:rPr>
        <w:t>К</w:t>
      </w:r>
      <w:r w:rsidRPr="00816C72">
        <w:rPr>
          <w:sz w:val="10"/>
          <w:szCs w:val="10"/>
          <w:vertAlign w:val="subscript"/>
        </w:rPr>
        <w:t>в</w:t>
      </w:r>
      <w:proofErr w:type="spellEnd"/>
      <w:r w:rsidRPr="00816C72">
        <w:rPr>
          <w:sz w:val="10"/>
          <w:szCs w:val="10"/>
        </w:rPr>
        <w:t xml:space="preserve"> = ((К</w:t>
      </w:r>
      <w:r w:rsidRPr="00816C72">
        <w:rPr>
          <w:sz w:val="10"/>
          <w:szCs w:val="10"/>
          <w:vertAlign w:val="subscript"/>
        </w:rPr>
        <w:t>тл</w:t>
      </w:r>
      <w:r w:rsidRPr="00816C72">
        <w:rPr>
          <w:sz w:val="10"/>
          <w:szCs w:val="10"/>
          <w:vertAlign w:val="superscript"/>
        </w:rPr>
        <w:t xml:space="preserve">1 </w:t>
      </w:r>
      <w:r w:rsidRPr="00816C72">
        <w:rPr>
          <w:sz w:val="10"/>
          <w:szCs w:val="10"/>
        </w:rPr>
        <w:t xml:space="preserve"> - У) / Т (К</w:t>
      </w:r>
      <w:r w:rsidRPr="00816C72">
        <w:rPr>
          <w:sz w:val="10"/>
          <w:szCs w:val="10"/>
          <w:vertAlign w:val="subscript"/>
        </w:rPr>
        <w:t>тл</w:t>
      </w:r>
      <w:r w:rsidRPr="00816C72">
        <w:rPr>
          <w:sz w:val="10"/>
          <w:szCs w:val="10"/>
          <w:vertAlign w:val="superscript"/>
        </w:rPr>
        <w:t xml:space="preserve">1 </w:t>
      </w:r>
      <w:r w:rsidRPr="00816C72">
        <w:rPr>
          <w:sz w:val="10"/>
          <w:szCs w:val="10"/>
        </w:rPr>
        <w:t xml:space="preserve"> - К</w:t>
      </w:r>
      <w:r w:rsidRPr="00816C72">
        <w:rPr>
          <w:sz w:val="10"/>
          <w:szCs w:val="10"/>
          <w:vertAlign w:val="subscript"/>
        </w:rPr>
        <w:t>тл</w:t>
      </w:r>
      <w:r w:rsidRPr="00816C72">
        <w:rPr>
          <w:sz w:val="10"/>
          <w:szCs w:val="10"/>
          <w:vertAlign w:val="superscript"/>
        </w:rPr>
        <w:t>0</w:t>
      </w:r>
      <w:r w:rsidRPr="00816C72">
        <w:rPr>
          <w:sz w:val="10"/>
          <w:szCs w:val="10"/>
        </w:rPr>
        <w:t xml:space="preserve">)) / 2 = 1, где </w:t>
      </w:r>
      <w:r w:rsidR="0094683C" w:rsidRPr="0094683C">
        <w:rPr>
          <w:b/>
          <w:sz w:val="10"/>
          <w:szCs w:val="10"/>
        </w:rPr>
        <w:t xml:space="preserve"> </w:t>
      </w:r>
      <w:r w:rsidRPr="00816C72">
        <w:rPr>
          <w:sz w:val="10"/>
          <w:szCs w:val="10"/>
        </w:rPr>
        <w:t>К</w:t>
      </w:r>
      <w:r w:rsidRPr="00816C72">
        <w:rPr>
          <w:sz w:val="10"/>
          <w:szCs w:val="10"/>
          <w:vertAlign w:val="subscript"/>
        </w:rPr>
        <w:t>тл</w:t>
      </w:r>
      <w:r w:rsidRPr="00816C72">
        <w:rPr>
          <w:sz w:val="10"/>
          <w:szCs w:val="10"/>
          <w:vertAlign w:val="superscript"/>
        </w:rPr>
        <w:t xml:space="preserve">1 </w:t>
      </w:r>
      <w:r w:rsidRPr="00816C72">
        <w:rPr>
          <w:sz w:val="10"/>
          <w:szCs w:val="10"/>
        </w:rPr>
        <w:t xml:space="preserve"> - К</w:t>
      </w:r>
      <w:r w:rsidRPr="00816C72">
        <w:rPr>
          <w:sz w:val="10"/>
          <w:szCs w:val="10"/>
          <w:vertAlign w:val="subscript"/>
        </w:rPr>
        <w:t>тл</w:t>
      </w:r>
      <w:r w:rsidRPr="00816C72">
        <w:rPr>
          <w:sz w:val="10"/>
          <w:szCs w:val="10"/>
          <w:vertAlign w:val="superscript"/>
        </w:rPr>
        <w:t xml:space="preserve">0 </w:t>
      </w:r>
      <w:r w:rsidRPr="00816C72">
        <w:rPr>
          <w:sz w:val="10"/>
          <w:szCs w:val="10"/>
        </w:rPr>
        <w:t>— коэффициенты текущей ликвидности соответ</w:t>
      </w:r>
      <w:r w:rsidRPr="00816C72">
        <w:rPr>
          <w:sz w:val="10"/>
          <w:szCs w:val="10"/>
        </w:rPr>
        <w:softHyphen/>
        <w:t>ственно на конец и начало отчетного периода;</w:t>
      </w:r>
      <w:r w:rsidR="0094683C" w:rsidRPr="0094683C">
        <w:rPr>
          <w:b/>
          <w:sz w:val="10"/>
          <w:szCs w:val="10"/>
        </w:rPr>
        <w:t xml:space="preserve"> </w:t>
      </w:r>
      <w:r w:rsidRPr="00816C72">
        <w:rPr>
          <w:sz w:val="10"/>
          <w:szCs w:val="10"/>
        </w:rPr>
        <w:t>У — период восстановления (утраты) платежеспособности (при расчете коэффициента восстановления неплатежеспособности</w:t>
      </w:r>
      <w:proofErr w:type="gramStart"/>
      <w:r w:rsidRPr="00816C72">
        <w:rPr>
          <w:sz w:val="10"/>
          <w:szCs w:val="10"/>
        </w:rPr>
        <w:t xml:space="preserve"> У</w:t>
      </w:r>
      <w:proofErr w:type="gramEnd"/>
      <w:r w:rsidRPr="00816C72">
        <w:rPr>
          <w:sz w:val="10"/>
          <w:szCs w:val="10"/>
        </w:rPr>
        <w:t xml:space="preserve"> = 6 месяцам, при расчете коэффициента утраты неплатежеспособности У = 3 месяцам);</w:t>
      </w:r>
      <w:r w:rsidR="0094683C" w:rsidRPr="0094683C">
        <w:rPr>
          <w:b/>
          <w:sz w:val="10"/>
          <w:szCs w:val="10"/>
        </w:rPr>
        <w:t xml:space="preserve"> </w:t>
      </w:r>
      <w:r w:rsidRPr="00816C72">
        <w:rPr>
          <w:sz w:val="10"/>
          <w:szCs w:val="10"/>
        </w:rPr>
        <w:t>Т — продолжительность отчетного периода.</w:t>
      </w:r>
      <w:r w:rsidR="0094683C" w:rsidRPr="0094683C">
        <w:rPr>
          <w:b/>
          <w:sz w:val="10"/>
          <w:szCs w:val="10"/>
        </w:rPr>
        <w:t xml:space="preserve"> </w:t>
      </w:r>
      <w:r w:rsidRPr="00816C72">
        <w:rPr>
          <w:sz w:val="10"/>
          <w:szCs w:val="10"/>
        </w:rPr>
        <w:t>Значение коэффициента больше 1 свидетель</w:t>
      </w:r>
      <w:r w:rsidRPr="00816C72">
        <w:rPr>
          <w:sz w:val="10"/>
          <w:szCs w:val="10"/>
        </w:rPr>
        <w:softHyphen/>
        <w:t>ствует о наличии у предприятия возможности восстановить свою пла</w:t>
      </w:r>
      <w:r w:rsidRPr="00816C72">
        <w:rPr>
          <w:sz w:val="10"/>
          <w:szCs w:val="10"/>
        </w:rPr>
        <w:softHyphen/>
        <w:t>тежеспособность.</w:t>
      </w:r>
      <w:r w:rsidR="0094683C" w:rsidRPr="0094683C">
        <w:rPr>
          <w:sz w:val="10"/>
          <w:szCs w:val="10"/>
        </w:rPr>
        <w:t xml:space="preserve"> </w:t>
      </w:r>
      <w:r w:rsidRPr="00816C72">
        <w:rPr>
          <w:sz w:val="10"/>
          <w:szCs w:val="10"/>
        </w:rPr>
        <w:t>При неудовлетворительной структуре баланса рассчитывается коэф</w:t>
      </w:r>
      <w:r w:rsidRPr="00816C72">
        <w:rPr>
          <w:sz w:val="10"/>
          <w:szCs w:val="10"/>
        </w:rPr>
        <w:softHyphen/>
        <w:t>фициент утраты платежеспособности сроком на 3 месяца. Если значе</w:t>
      </w:r>
      <w:r w:rsidRPr="00816C72">
        <w:rPr>
          <w:sz w:val="10"/>
          <w:szCs w:val="10"/>
        </w:rPr>
        <w:softHyphen/>
        <w:t>ние коэффициента менее 1, то существует вероятность того, что предприятие в ближайшее время не сможет выполнять свои обязатель</w:t>
      </w:r>
      <w:r w:rsidRPr="00816C72">
        <w:rPr>
          <w:sz w:val="10"/>
          <w:szCs w:val="10"/>
        </w:rPr>
        <w:softHyphen/>
        <w:t>ства перед кредиторами.</w:t>
      </w:r>
    </w:p>
    <w:p w:rsidR="008D5071" w:rsidRPr="00816C72" w:rsidRDefault="008D5071" w:rsidP="00B05A69">
      <w:pPr>
        <w:rPr>
          <w:sz w:val="10"/>
          <w:szCs w:val="10"/>
        </w:rPr>
      </w:pPr>
    </w:p>
    <w:sectPr w:rsidR="008D5071" w:rsidRPr="00816C72" w:rsidSect="0094683C">
      <w:footerReference w:type="default" r:id="rId28"/>
      <w:pgSz w:w="11906" w:h="16838"/>
      <w:pgMar w:top="284" w:right="424" w:bottom="567" w:left="567" w:header="708" w:footer="708" w:gutter="0"/>
      <w:cols w:num="3" w:space="2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DB" w:rsidRDefault="00E808DB">
    <w:pPr>
      <w:pStyle w:val="af0"/>
      <w:jc w:val="right"/>
    </w:pPr>
    <w:fldSimple w:instr=" PAGE   \* MERGEFORMAT ">
      <w:r w:rsidR="00B05A69">
        <w:rPr>
          <w:noProof/>
        </w:rPr>
        <w:t>5</w:t>
      </w:r>
    </w:fldSimple>
  </w:p>
  <w:p w:rsidR="00E808DB" w:rsidRDefault="00E808DB">
    <w:pPr>
      <w:pStyle w:val="af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0F57"/>
    <w:multiLevelType w:val="hybridMultilevel"/>
    <w:tmpl w:val="3C3AC906"/>
    <w:lvl w:ilvl="0" w:tplc="105C1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5F61C0"/>
    <w:multiLevelType w:val="multilevel"/>
    <w:tmpl w:val="9CF4A256"/>
    <w:lvl w:ilvl="0">
      <w:start w:val="7"/>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76"/>
  <w:proofState w:spelling="clean" w:grammar="clean"/>
  <w:defaultTabStop w:val="708"/>
  <w:characterSpacingControl w:val="doNotCompress"/>
  <w:compat/>
  <w:rsids>
    <w:rsidRoot w:val="00DF1BD0"/>
    <w:rsid w:val="0010133F"/>
    <w:rsid w:val="002078EE"/>
    <w:rsid w:val="0022787A"/>
    <w:rsid w:val="00227C96"/>
    <w:rsid w:val="00231F39"/>
    <w:rsid w:val="00242A9C"/>
    <w:rsid w:val="00271566"/>
    <w:rsid w:val="00276732"/>
    <w:rsid w:val="002A4E4C"/>
    <w:rsid w:val="0034370E"/>
    <w:rsid w:val="003661F4"/>
    <w:rsid w:val="00367828"/>
    <w:rsid w:val="003705AA"/>
    <w:rsid w:val="00397DF5"/>
    <w:rsid w:val="003A6994"/>
    <w:rsid w:val="003B39DA"/>
    <w:rsid w:val="00403010"/>
    <w:rsid w:val="00417F5D"/>
    <w:rsid w:val="0042733C"/>
    <w:rsid w:val="004856FB"/>
    <w:rsid w:val="004E08C5"/>
    <w:rsid w:val="005170B6"/>
    <w:rsid w:val="00540604"/>
    <w:rsid w:val="00551F03"/>
    <w:rsid w:val="00562162"/>
    <w:rsid w:val="005676E4"/>
    <w:rsid w:val="005829F1"/>
    <w:rsid w:val="00584A2B"/>
    <w:rsid w:val="005A02F5"/>
    <w:rsid w:val="00714E93"/>
    <w:rsid w:val="007852D2"/>
    <w:rsid w:val="007D65E7"/>
    <w:rsid w:val="007E32C2"/>
    <w:rsid w:val="00816C72"/>
    <w:rsid w:val="008A62B4"/>
    <w:rsid w:val="008D5071"/>
    <w:rsid w:val="008F2617"/>
    <w:rsid w:val="0094683C"/>
    <w:rsid w:val="00982F7A"/>
    <w:rsid w:val="009A1CC8"/>
    <w:rsid w:val="009F429E"/>
    <w:rsid w:val="00B05A69"/>
    <w:rsid w:val="00BD0169"/>
    <w:rsid w:val="00BD4D1B"/>
    <w:rsid w:val="00C55F5F"/>
    <w:rsid w:val="00CD6600"/>
    <w:rsid w:val="00DA0872"/>
    <w:rsid w:val="00DB53A6"/>
    <w:rsid w:val="00DF1BD0"/>
    <w:rsid w:val="00E6596C"/>
    <w:rsid w:val="00E808DB"/>
    <w:rsid w:val="00F41E28"/>
    <w:rsid w:val="00F46048"/>
    <w:rsid w:val="00FA4BDA"/>
    <w:rsid w:val="00FC5D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BD0"/>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DF1BD0"/>
    <w:pPr>
      <w:keepNext/>
      <w:jc w:val="both"/>
      <w:outlineLvl w:val="0"/>
    </w:pPr>
    <w:rPr>
      <w:b/>
    </w:rPr>
  </w:style>
  <w:style w:type="paragraph" w:styleId="2">
    <w:name w:val="heading 2"/>
    <w:basedOn w:val="a"/>
    <w:next w:val="a"/>
    <w:link w:val="20"/>
    <w:uiPriority w:val="9"/>
    <w:semiHidden/>
    <w:unhideWhenUsed/>
    <w:qFormat/>
    <w:rsid w:val="00DF1BD0"/>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DF1BD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BD0"/>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DF1BD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DF1BD0"/>
    <w:rPr>
      <w:rFonts w:ascii="Cambria" w:eastAsia="Times New Roman" w:hAnsi="Cambria" w:cs="Times New Roman"/>
      <w:b/>
      <w:bCs/>
      <w:sz w:val="26"/>
      <w:szCs w:val="26"/>
      <w:lang w:eastAsia="ru-RU"/>
    </w:rPr>
  </w:style>
  <w:style w:type="paragraph" w:styleId="a3">
    <w:name w:val="Title"/>
    <w:basedOn w:val="a"/>
    <w:link w:val="a4"/>
    <w:qFormat/>
    <w:rsid w:val="00DF1BD0"/>
    <w:pPr>
      <w:jc w:val="center"/>
    </w:pPr>
    <w:rPr>
      <w:b/>
      <w:i/>
      <w:sz w:val="26"/>
    </w:rPr>
  </w:style>
  <w:style w:type="character" w:customStyle="1" w:styleId="a4">
    <w:name w:val="Название Знак"/>
    <w:basedOn w:val="a0"/>
    <w:link w:val="a3"/>
    <w:rsid w:val="00DF1BD0"/>
    <w:rPr>
      <w:rFonts w:ascii="Times New Roman" w:eastAsia="Times New Roman" w:hAnsi="Times New Roman" w:cs="Times New Roman"/>
      <w:b/>
      <w:i/>
      <w:sz w:val="26"/>
      <w:szCs w:val="20"/>
      <w:lang w:eastAsia="ru-RU"/>
    </w:rPr>
  </w:style>
  <w:style w:type="paragraph" w:styleId="a5">
    <w:name w:val="Body Text"/>
    <w:basedOn w:val="a"/>
    <w:link w:val="a6"/>
    <w:rsid w:val="00DF1BD0"/>
    <w:pPr>
      <w:jc w:val="both"/>
    </w:pPr>
    <w:rPr>
      <w:sz w:val="26"/>
    </w:rPr>
  </w:style>
  <w:style w:type="character" w:customStyle="1" w:styleId="a6">
    <w:name w:val="Основной текст Знак"/>
    <w:basedOn w:val="a0"/>
    <w:link w:val="a5"/>
    <w:rsid w:val="00DF1BD0"/>
    <w:rPr>
      <w:rFonts w:ascii="Times New Roman" w:eastAsia="Times New Roman" w:hAnsi="Times New Roman" w:cs="Times New Roman"/>
      <w:sz w:val="26"/>
      <w:szCs w:val="20"/>
      <w:lang w:eastAsia="ru-RU"/>
    </w:rPr>
  </w:style>
  <w:style w:type="paragraph" w:styleId="21">
    <w:name w:val="Body Text 2"/>
    <w:basedOn w:val="a"/>
    <w:link w:val="22"/>
    <w:rsid w:val="00DF1BD0"/>
    <w:pPr>
      <w:jc w:val="both"/>
    </w:pPr>
    <w:rPr>
      <w:b/>
    </w:rPr>
  </w:style>
  <w:style w:type="character" w:customStyle="1" w:styleId="22">
    <w:name w:val="Основной текст 2 Знак"/>
    <w:basedOn w:val="a0"/>
    <w:link w:val="21"/>
    <w:rsid w:val="00DF1BD0"/>
    <w:rPr>
      <w:rFonts w:ascii="Times New Roman" w:eastAsia="Times New Roman" w:hAnsi="Times New Roman" w:cs="Times New Roman"/>
      <w:b/>
      <w:sz w:val="24"/>
      <w:szCs w:val="20"/>
      <w:lang w:eastAsia="ru-RU"/>
    </w:rPr>
  </w:style>
  <w:style w:type="paragraph" w:styleId="a7">
    <w:name w:val="Normal (Web)"/>
    <w:basedOn w:val="a"/>
    <w:uiPriority w:val="99"/>
    <w:unhideWhenUsed/>
    <w:rsid w:val="00DF1BD0"/>
    <w:pPr>
      <w:spacing w:before="100" w:beforeAutospacing="1" w:after="100" w:afterAutospacing="1"/>
    </w:pPr>
    <w:rPr>
      <w:szCs w:val="24"/>
    </w:rPr>
  </w:style>
  <w:style w:type="paragraph" w:styleId="a8">
    <w:name w:val="Body Text Indent"/>
    <w:basedOn w:val="a"/>
    <w:link w:val="a9"/>
    <w:unhideWhenUsed/>
    <w:rsid w:val="00DF1BD0"/>
    <w:pPr>
      <w:spacing w:after="120"/>
      <w:ind w:left="283"/>
    </w:pPr>
    <w:rPr>
      <w:sz w:val="28"/>
    </w:rPr>
  </w:style>
  <w:style w:type="character" w:customStyle="1" w:styleId="a9">
    <w:name w:val="Основной текст с отступом Знак"/>
    <w:basedOn w:val="a0"/>
    <w:link w:val="a8"/>
    <w:rsid w:val="00DF1BD0"/>
    <w:rPr>
      <w:rFonts w:ascii="Times New Roman" w:eastAsia="Times New Roman" w:hAnsi="Times New Roman" w:cs="Times New Roman"/>
      <w:sz w:val="28"/>
      <w:szCs w:val="20"/>
      <w:lang w:eastAsia="ru-RU"/>
    </w:rPr>
  </w:style>
  <w:style w:type="paragraph" w:customStyle="1" w:styleId="psection">
    <w:name w:val="psection"/>
    <w:basedOn w:val="a"/>
    <w:rsid w:val="00DF1BD0"/>
    <w:pPr>
      <w:spacing w:before="100" w:beforeAutospacing="1" w:after="100" w:afterAutospacing="1"/>
    </w:pPr>
    <w:rPr>
      <w:szCs w:val="24"/>
    </w:rPr>
  </w:style>
  <w:style w:type="character" w:customStyle="1" w:styleId="apple-converted-space">
    <w:name w:val="apple-converted-space"/>
    <w:basedOn w:val="a0"/>
    <w:rsid w:val="00DF1BD0"/>
  </w:style>
  <w:style w:type="paragraph" w:styleId="23">
    <w:name w:val="Body Text Indent 2"/>
    <w:basedOn w:val="a"/>
    <w:link w:val="24"/>
    <w:unhideWhenUsed/>
    <w:rsid w:val="00DF1BD0"/>
    <w:pPr>
      <w:spacing w:after="120" w:line="480" w:lineRule="auto"/>
      <w:ind w:left="283"/>
    </w:pPr>
    <w:rPr>
      <w:sz w:val="28"/>
    </w:rPr>
  </w:style>
  <w:style w:type="character" w:customStyle="1" w:styleId="24">
    <w:name w:val="Основной текст с отступом 2 Знак"/>
    <w:basedOn w:val="a0"/>
    <w:link w:val="23"/>
    <w:rsid w:val="00DF1BD0"/>
    <w:rPr>
      <w:rFonts w:ascii="Times New Roman" w:eastAsia="Times New Roman" w:hAnsi="Times New Roman" w:cs="Times New Roman"/>
      <w:sz w:val="28"/>
      <w:szCs w:val="20"/>
      <w:lang w:eastAsia="ru-RU"/>
    </w:rPr>
  </w:style>
  <w:style w:type="table" w:styleId="aa">
    <w:name w:val="Table Grid"/>
    <w:basedOn w:val="a1"/>
    <w:uiPriority w:val="59"/>
    <w:rsid w:val="00DF1B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DF1BD0"/>
    <w:rPr>
      <w:b/>
      <w:bCs/>
    </w:rPr>
  </w:style>
  <w:style w:type="character" w:styleId="ac">
    <w:name w:val="Hyperlink"/>
    <w:basedOn w:val="a0"/>
    <w:uiPriority w:val="99"/>
    <w:unhideWhenUsed/>
    <w:rsid w:val="00DF1BD0"/>
    <w:rPr>
      <w:color w:val="0000FF"/>
      <w:u w:val="single"/>
    </w:rPr>
  </w:style>
  <w:style w:type="character" w:customStyle="1" w:styleId="style2">
    <w:name w:val="style2"/>
    <w:basedOn w:val="a0"/>
    <w:rsid w:val="00DF1BD0"/>
  </w:style>
  <w:style w:type="paragraph" w:styleId="ad">
    <w:name w:val="List Paragraph"/>
    <w:basedOn w:val="a"/>
    <w:uiPriority w:val="34"/>
    <w:qFormat/>
    <w:rsid w:val="00DF1BD0"/>
    <w:pPr>
      <w:spacing w:after="200" w:line="276" w:lineRule="auto"/>
      <w:ind w:left="720"/>
      <w:contextualSpacing/>
    </w:pPr>
    <w:rPr>
      <w:rFonts w:ascii="Calibri" w:eastAsia="Calibri" w:hAnsi="Calibri"/>
      <w:sz w:val="22"/>
      <w:szCs w:val="22"/>
      <w:lang w:eastAsia="en-US"/>
    </w:rPr>
  </w:style>
  <w:style w:type="character" w:customStyle="1" w:styleId="submenu-table">
    <w:name w:val="submenu-table"/>
    <w:basedOn w:val="a0"/>
    <w:rsid w:val="00DF1BD0"/>
  </w:style>
  <w:style w:type="paragraph" w:styleId="ae">
    <w:name w:val="header"/>
    <w:basedOn w:val="a"/>
    <w:link w:val="af"/>
    <w:uiPriority w:val="99"/>
    <w:semiHidden/>
    <w:unhideWhenUsed/>
    <w:rsid w:val="00DF1BD0"/>
    <w:pPr>
      <w:tabs>
        <w:tab w:val="center" w:pos="4677"/>
        <w:tab w:val="right" w:pos="9355"/>
      </w:tabs>
    </w:pPr>
  </w:style>
  <w:style w:type="character" w:customStyle="1" w:styleId="af">
    <w:name w:val="Верхний колонтитул Знак"/>
    <w:basedOn w:val="a0"/>
    <w:link w:val="ae"/>
    <w:uiPriority w:val="99"/>
    <w:semiHidden/>
    <w:rsid w:val="00DF1BD0"/>
    <w:rPr>
      <w:rFonts w:ascii="Times New Roman" w:eastAsia="Times New Roman" w:hAnsi="Times New Roman" w:cs="Times New Roman"/>
      <w:sz w:val="24"/>
      <w:szCs w:val="20"/>
      <w:lang w:eastAsia="ru-RU"/>
    </w:rPr>
  </w:style>
  <w:style w:type="paragraph" w:styleId="af0">
    <w:name w:val="footer"/>
    <w:basedOn w:val="a"/>
    <w:link w:val="af1"/>
    <w:uiPriority w:val="99"/>
    <w:unhideWhenUsed/>
    <w:rsid w:val="00DF1BD0"/>
    <w:pPr>
      <w:tabs>
        <w:tab w:val="center" w:pos="4677"/>
        <w:tab w:val="right" w:pos="9355"/>
      </w:tabs>
    </w:pPr>
  </w:style>
  <w:style w:type="character" w:customStyle="1" w:styleId="af1">
    <w:name w:val="Нижний колонтитул Знак"/>
    <w:basedOn w:val="a0"/>
    <w:link w:val="af0"/>
    <w:uiPriority w:val="99"/>
    <w:rsid w:val="00DF1BD0"/>
    <w:rPr>
      <w:rFonts w:ascii="Times New Roman" w:eastAsia="Times New Roman" w:hAnsi="Times New Roman" w:cs="Times New Roman"/>
      <w:sz w:val="24"/>
      <w:szCs w:val="20"/>
      <w:lang w:eastAsia="ru-RU"/>
    </w:rPr>
  </w:style>
  <w:style w:type="character" w:styleId="af2">
    <w:name w:val="Emphasis"/>
    <w:basedOn w:val="a0"/>
    <w:uiPriority w:val="20"/>
    <w:qFormat/>
    <w:rsid w:val="00DF1BD0"/>
    <w:rPr>
      <w:i/>
      <w:iCs/>
    </w:rPr>
  </w:style>
  <w:style w:type="character" w:styleId="HTML">
    <w:name w:val="HTML Cite"/>
    <w:basedOn w:val="a0"/>
    <w:uiPriority w:val="99"/>
    <w:semiHidden/>
    <w:unhideWhenUsed/>
    <w:rsid w:val="00DF1BD0"/>
    <w:rPr>
      <w:i/>
      <w:iCs/>
    </w:rPr>
  </w:style>
  <w:style w:type="character" w:customStyle="1" w:styleId="25">
    <w:name w:val="Основной текст (2)_"/>
    <w:basedOn w:val="a0"/>
    <w:link w:val="26"/>
    <w:rsid w:val="00DF1BD0"/>
    <w:rPr>
      <w:rFonts w:ascii="Times New Roman" w:eastAsia="Times New Roman" w:hAnsi="Times New Roman"/>
      <w:sz w:val="36"/>
      <w:szCs w:val="36"/>
      <w:shd w:val="clear" w:color="auto" w:fill="FFFFFF"/>
    </w:rPr>
  </w:style>
  <w:style w:type="character" w:customStyle="1" w:styleId="27">
    <w:name w:val="Основной текст (2) + Полужирный"/>
    <w:basedOn w:val="25"/>
    <w:rsid w:val="00DF1BD0"/>
    <w:rPr>
      <w:b/>
      <w:bCs/>
      <w:color w:val="000000"/>
      <w:spacing w:val="0"/>
      <w:w w:val="100"/>
      <w:position w:val="0"/>
      <w:lang w:val="ru-RU" w:eastAsia="ru-RU" w:bidi="ru-RU"/>
    </w:rPr>
  </w:style>
  <w:style w:type="character" w:customStyle="1" w:styleId="217pt">
    <w:name w:val="Основной текст (2) + 17 pt;Курсив"/>
    <w:basedOn w:val="25"/>
    <w:rsid w:val="00DF1BD0"/>
    <w:rPr>
      <w:i/>
      <w:iCs/>
      <w:color w:val="000000"/>
      <w:spacing w:val="0"/>
      <w:w w:val="100"/>
      <w:position w:val="0"/>
      <w:sz w:val="34"/>
      <w:szCs w:val="34"/>
      <w:lang w:val="ru-RU" w:eastAsia="ru-RU" w:bidi="ru-RU"/>
    </w:rPr>
  </w:style>
  <w:style w:type="paragraph" w:customStyle="1" w:styleId="26">
    <w:name w:val="Основной текст (2)"/>
    <w:basedOn w:val="a"/>
    <w:link w:val="25"/>
    <w:rsid w:val="00DF1BD0"/>
    <w:pPr>
      <w:widowControl w:val="0"/>
      <w:shd w:val="clear" w:color="auto" w:fill="FFFFFF"/>
      <w:spacing w:line="375" w:lineRule="exact"/>
      <w:ind w:firstLine="480"/>
      <w:jc w:val="both"/>
    </w:pPr>
    <w:rPr>
      <w:rFonts w:cstheme="minorBidi"/>
      <w:sz w:val="36"/>
      <w:szCs w:val="36"/>
      <w:lang w:eastAsia="en-US"/>
    </w:rPr>
  </w:style>
  <w:style w:type="character" w:customStyle="1" w:styleId="grame">
    <w:name w:val="grame"/>
    <w:basedOn w:val="a0"/>
    <w:rsid w:val="00DF1BD0"/>
  </w:style>
  <w:style w:type="paragraph" w:customStyle="1" w:styleId="a00">
    <w:name w:val="a0"/>
    <w:basedOn w:val="a"/>
    <w:rsid w:val="00DF1BD0"/>
    <w:pPr>
      <w:spacing w:before="100" w:beforeAutospacing="1" w:after="100" w:afterAutospacing="1"/>
    </w:pPr>
    <w:rPr>
      <w:szCs w:val="24"/>
    </w:rPr>
  </w:style>
  <w:style w:type="character" w:customStyle="1" w:styleId="spelle">
    <w:name w:val="spelle"/>
    <w:basedOn w:val="a0"/>
    <w:rsid w:val="00DF1BD0"/>
  </w:style>
  <w:style w:type="paragraph" w:customStyle="1" w:styleId="af3">
    <w:name w:val="a"/>
    <w:basedOn w:val="a"/>
    <w:rsid w:val="00DF1BD0"/>
    <w:pPr>
      <w:spacing w:before="100" w:beforeAutospacing="1" w:after="100" w:afterAutospacing="1"/>
    </w:pPr>
    <w:rPr>
      <w:szCs w:val="24"/>
    </w:rPr>
  </w:style>
  <w:style w:type="paragraph" w:customStyle="1" w:styleId="Default">
    <w:name w:val="Default"/>
    <w:rsid w:val="00DF1B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4">
    <w:name w:val="Основной текст (4)_"/>
    <w:basedOn w:val="a0"/>
    <w:rsid w:val="00DF1BD0"/>
    <w:rPr>
      <w:rFonts w:ascii="Book Antiqua" w:eastAsia="Book Antiqua" w:hAnsi="Book Antiqua" w:cs="Book Antiqua"/>
      <w:b w:val="0"/>
      <w:bCs w:val="0"/>
      <w:i w:val="0"/>
      <w:iCs w:val="0"/>
      <w:smallCaps w:val="0"/>
      <w:strike w:val="0"/>
      <w:sz w:val="22"/>
      <w:szCs w:val="22"/>
      <w:u w:val="none"/>
    </w:rPr>
  </w:style>
  <w:style w:type="character" w:customStyle="1" w:styleId="40">
    <w:name w:val="Основной текст (4)"/>
    <w:basedOn w:val="4"/>
    <w:rsid w:val="00DF1BD0"/>
    <w:rPr>
      <w:color w:val="000000"/>
      <w:spacing w:val="0"/>
      <w:w w:val="100"/>
      <w:position w:val="0"/>
      <w:lang w:val="ru-RU" w:eastAsia="ru-RU" w:bidi="ru-RU"/>
    </w:rPr>
  </w:style>
  <w:style w:type="character" w:customStyle="1" w:styleId="410pt">
    <w:name w:val="Основной текст (4) + 10 pt"/>
    <w:basedOn w:val="4"/>
    <w:rsid w:val="00DF1BD0"/>
    <w:rPr>
      <w:color w:val="000000"/>
      <w:spacing w:val="0"/>
      <w:w w:val="100"/>
      <w:position w:val="0"/>
      <w:sz w:val="20"/>
      <w:szCs w:val="20"/>
      <w:lang w:val="ru-RU" w:eastAsia="ru-RU" w:bidi="ru-RU"/>
    </w:rPr>
  </w:style>
  <w:style w:type="character" w:customStyle="1" w:styleId="4115pt-1pt">
    <w:name w:val="Основной текст (4) + 11;5 pt;Курсив;Интервал -1 pt"/>
    <w:basedOn w:val="4"/>
    <w:rsid w:val="00DF1BD0"/>
    <w:rPr>
      <w:i/>
      <w:iCs/>
      <w:color w:val="000000"/>
      <w:spacing w:val="-20"/>
      <w:w w:val="100"/>
      <w:position w:val="0"/>
      <w:sz w:val="23"/>
      <w:szCs w:val="23"/>
      <w:lang w:val="ru-RU" w:eastAsia="ru-RU" w:bidi="ru-RU"/>
    </w:rPr>
  </w:style>
  <w:style w:type="character" w:customStyle="1" w:styleId="11">
    <w:name w:val="Заголовок №1_"/>
    <w:basedOn w:val="a0"/>
    <w:rsid w:val="00DF1BD0"/>
    <w:rPr>
      <w:rFonts w:ascii="Book Antiqua" w:eastAsia="Book Antiqua" w:hAnsi="Book Antiqua" w:cs="Book Antiqua"/>
      <w:b w:val="0"/>
      <w:bCs w:val="0"/>
      <w:i w:val="0"/>
      <w:iCs w:val="0"/>
      <w:smallCaps w:val="0"/>
      <w:strike w:val="0"/>
      <w:sz w:val="22"/>
      <w:szCs w:val="22"/>
      <w:u w:val="none"/>
    </w:rPr>
  </w:style>
  <w:style w:type="character" w:customStyle="1" w:styleId="12">
    <w:name w:val="Заголовок №1"/>
    <w:basedOn w:val="11"/>
    <w:rsid w:val="00DF1BD0"/>
    <w:rPr>
      <w:color w:val="000000"/>
      <w:spacing w:val="0"/>
      <w:w w:val="100"/>
      <w:position w:val="0"/>
      <w:lang w:val="ru-RU" w:eastAsia="ru-RU" w:bidi="ru-RU"/>
    </w:rPr>
  </w:style>
  <w:style w:type="character" w:customStyle="1" w:styleId="2SegoeUI11pt0pt">
    <w:name w:val="Основной текст (2) + Segoe UI;11 pt;Курсив;Интервал 0 pt"/>
    <w:basedOn w:val="25"/>
    <w:rsid w:val="00DF1BD0"/>
    <w:rPr>
      <w:rFonts w:ascii="Segoe UI" w:eastAsia="Segoe UI" w:hAnsi="Segoe UI" w:cs="Segoe UI"/>
      <w:b w:val="0"/>
      <w:bCs w:val="0"/>
      <w:i/>
      <w:iCs/>
      <w:smallCaps w:val="0"/>
      <w:strike w:val="0"/>
      <w:color w:val="000000"/>
      <w:spacing w:val="-10"/>
      <w:w w:val="100"/>
      <w:position w:val="0"/>
      <w:sz w:val="22"/>
      <w:szCs w:val="22"/>
      <w:u w:val="none"/>
      <w:lang w:val="ru-RU" w:eastAsia="ru-RU" w:bidi="ru-RU"/>
    </w:rPr>
  </w:style>
  <w:style w:type="character" w:customStyle="1" w:styleId="2Candara9pt">
    <w:name w:val="Основной текст (2) + Candara;9 pt"/>
    <w:basedOn w:val="25"/>
    <w:rsid w:val="00DF1BD0"/>
    <w:rPr>
      <w:rFonts w:ascii="Candara" w:eastAsia="Candara" w:hAnsi="Candara" w:cs="Candara"/>
      <w:b w:val="0"/>
      <w:bCs w:val="0"/>
      <w:i w:val="0"/>
      <w:iCs w:val="0"/>
      <w:smallCaps w:val="0"/>
      <w:strike w:val="0"/>
      <w:color w:val="000000"/>
      <w:spacing w:val="0"/>
      <w:w w:val="100"/>
      <w:position w:val="0"/>
      <w:sz w:val="18"/>
      <w:szCs w:val="18"/>
      <w:u w:val="none"/>
      <w:lang w:val="ru-RU" w:eastAsia="ru-RU" w:bidi="ru-RU"/>
    </w:rPr>
  </w:style>
  <w:style w:type="character" w:customStyle="1" w:styleId="20pt">
    <w:name w:val="Основной текст (2) + Интервал 0 pt"/>
    <w:basedOn w:val="25"/>
    <w:rsid w:val="00DF1BD0"/>
    <w:rPr>
      <w:rFonts w:ascii="Book Antiqua" w:eastAsia="Book Antiqua" w:hAnsi="Book Antiqua" w:cs="Book Antiqua"/>
      <w:b w:val="0"/>
      <w:bCs w:val="0"/>
      <w:i w:val="0"/>
      <w:iCs w:val="0"/>
      <w:smallCaps w:val="0"/>
      <w:strike w:val="0"/>
      <w:color w:val="000000"/>
      <w:spacing w:val="-10"/>
      <w:w w:val="100"/>
      <w:position w:val="0"/>
      <w:sz w:val="20"/>
      <w:szCs w:val="20"/>
      <w:u w:val="none"/>
      <w:lang w:val="ru-RU" w:eastAsia="ru-RU" w:bidi="ru-RU"/>
    </w:rPr>
  </w:style>
  <w:style w:type="paragraph" w:customStyle="1" w:styleId="Style9">
    <w:name w:val="Style9"/>
    <w:basedOn w:val="a"/>
    <w:uiPriority w:val="99"/>
    <w:rsid w:val="00DF1BD0"/>
    <w:pPr>
      <w:widowControl w:val="0"/>
      <w:autoSpaceDE w:val="0"/>
      <w:autoSpaceDN w:val="0"/>
      <w:adjustRightInd w:val="0"/>
      <w:spacing w:line="214" w:lineRule="exact"/>
      <w:ind w:hanging="283"/>
      <w:jc w:val="both"/>
    </w:pPr>
    <w:rPr>
      <w:szCs w:val="24"/>
    </w:rPr>
  </w:style>
  <w:style w:type="character" w:customStyle="1" w:styleId="FontStyle27">
    <w:name w:val="Font Style27"/>
    <w:basedOn w:val="a0"/>
    <w:uiPriority w:val="99"/>
    <w:rsid w:val="00DF1BD0"/>
    <w:rPr>
      <w:rFonts w:ascii="Times New Roman" w:hAnsi="Times New Roman" w:cs="Times New Roman" w:hint="default"/>
      <w:sz w:val="18"/>
      <w:szCs w:val="18"/>
    </w:rPr>
  </w:style>
  <w:style w:type="paragraph" w:styleId="af4">
    <w:name w:val="Body Text First Indent"/>
    <w:basedOn w:val="a5"/>
    <w:link w:val="af5"/>
    <w:uiPriority w:val="99"/>
    <w:unhideWhenUsed/>
    <w:rsid w:val="00DF1BD0"/>
    <w:pPr>
      <w:spacing w:after="200" w:line="276" w:lineRule="auto"/>
      <w:ind w:firstLine="360"/>
      <w:jc w:val="left"/>
    </w:pPr>
    <w:rPr>
      <w:rFonts w:ascii="Calibri" w:eastAsia="Calibri" w:hAnsi="Calibri"/>
      <w:sz w:val="22"/>
      <w:szCs w:val="22"/>
      <w:lang w:eastAsia="en-US"/>
    </w:rPr>
  </w:style>
  <w:style w:type="character" w:customStyle="1" w:styleId="af5">
    <w:name w:val="Красная строка Знак"/>
    <w:basedOn w:val="a6"/>
    <w:link w:val="af4"/>
    <w:uiPriority w:val="99"/>
    <w:rsid w:val="00DF1BD0"/>
    <w:rPr>
      <w:rFonts w:ascii="Calibri" w:eastAsia="Calibri" w:hAnsi="Calibri"/>
    </w:rPr>
  </w:style>
  <w:style w:type="paragraph" w:customStyle="1" w:styleId="pic">
    <w:name w:val="pic"/>
    <w:basedOn w:val="a"/>
    <w:rsid w:val="00DF1BD0"/>
    <w:pPr>
      <w:spacing w:before="100" w:beforeAutospacing="1" w:after="100" w:afterAutospacing="1"/>
    </w:pPr>
    <w:rPr>
      <w:szCs w:val="24"/>
    </w:rPr>
  </w:style>
  <w:style w:type="paragraph" w:customStyle="1" w:styleId="toc">
    <w:name w:val="toc"/>
    <w:basedOn w:val="a"/>
    <w:rsid w:val="00DF1BD0"/>
    <w:pPr>
      <w:spacing w:before="100" w:beforeAutospacing="1" w:after="100" w:afterAutospacing="1"/>
    </w:pPr>
    <w:rPr>
      <w:szCs w:val="24"/>
    </w:rPr>
  </w:style>
  <w:style w:type="paragraph" w:customStyle="1" w:styleId="tableno">
    <w:name w:val="tableno"/>
    <w:basedOn w:val="a"/>
    <w:rsid w:val="00DF1BD0"/>
    <w:pPr>
      <w:spacing w:before="100" w:beforeAutospacing="1" w:after="100" w:afterAutospacing="1"/>
    </w:pPr>
    <w:rPr>
      <w:szCs w:val="24"/>
    </w:rPr>
  </w:style>
  <w:style w:type="paragraph" w:styleId="HTML0">
    <w:name w:val="HTML Preformatted"/>
    <w:basedOn w:val="a"/>
    <w:link w:val="HTML1"/>
    <w:uiPriority w:val="99"/>
    <w:semiHidden/>
    <w:unhideWhenUsed/>
    <w:rsid w:val="00DF1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1">
    <w:name w:val="Стандартный HTML Знак"/>
    <w:basedOn w:val="a0"/>
    <w:link w:val="HTML0"/>
    <w:uiPriority w:val="99"/>
    <w:semiHidden/>
    <w:rsid w:val="00DF1BD0"/>
    <w:rPr>
      <w:rFonts w:ascii="Courier New" w:eastAsia="Times New Roman" w:hAnsi="Courier New" w:cs="Courier New"/>
      <w:sz w:val="20"/>
      <w:szCs w:val="20"/>
      <w:lang w:eastAsia="ru-RU"/>
    </w:rPr>
  </w:style>
  <w:style w:type="paragraph" w:styleId="af6">
    <w:name w:val="Balloon Text"/>
    <w:basedOn w:val="a"/>
    <w:link w:val="af7"/>
    <w:uiPriority w:val="99"/>
    <w:semiHidden/>
    <w:unhideWhenUsed/>
    <w:rsid w:val="00DF1BD0"/>
    <w:rPr>
      <w:rFonts w:ascii="Tahoma" w:hAnsi="Tahoma" w:cs="Tahoma"/>
      <w:sz w:val="16"/>
      <w:szCs w:val="16"/>
    </w:rPr>
  </w:style>
  <w:style w:type="character" w:customStyle="1" w:styleId="af7">
    <w:name w:val="Текст выноски Знак"/>
    <w:basedOn w:val="a0"/>
    <w:link w:val="af6"/>
    <w:uiPriority w:val="99"/>
    <w:semiHidden/>
    <w:rsid w:val="00DF1BD0"/>
    <w:rPr>
      <w:rFonts w:ascii="Tahoma" w:eastAsia="Times New Roman" w:hAnsi="Tahoma" w:cs="Tahoma"/>
      <w:sz w:val="16"/>
      <w:szCs w:val="16"/>
      <w:lang w:eastAsia="ru-RU"/>
    </w:rPr>
  </w:style>
  <w:style w:type="character" w:styleId="af8">
    <w:name w:val="Placeholder Text"/>
    <w:basedOn w:val="a0"/>
    <w:uiPriority w:val="99"/>
    <w:semiHidden/>
    <w:rsid w:val="00816C72"/>
    <w:rPr>
      <w:color w:val="808080"/>
    </w:rPr>
  </w:style>
</w:styles>
</file>

<file path=word/webSettings.xml><?xml version="1.0" encoding="utf-8"?>
<w:webSettings xmlns:r="http://schemas.openxmlformats.org/officeDocument/2006/relationships" xmlns:w="http://schemas.openxmlformats.org/wordprocessingml/2006/main">
  <w:divs>
    <w:div w:id="737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hyperlink" Target="http://afdanalyse.ru/publ/finansovyj_analiz/analiz_finrezultatov/soderzhanie_i_vidy_pribyli_predprijatija/30-1-0-185"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afdanalyse.ru/publ/finansovyj_analiz/1/pokazatel_operacionnoj_pribyli_noplat/15-1-0-15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randars.ru/college/ekonomika-firmy/biznes-plan.html" TargetMode="External"/><Relationship Id="rId11" Type="http://schemas.openxmlformats.org/officeDocument/2006/relationships/image" Target="media/image5.png"/><Relationship Id="rId24" Type="http://schemas.openxmlformats.org/officeDocument/2006/relationships/hyperlink" Target="http://afdanalyse.ru/publ/finansovyj_analiz/fin_koefitcienti/koehfficientnyj_analiz_kovalev/3-1-0-129" TargetMode="External"/><Relationship Id="rId5" Type="http://schemas.openxmlformats.org/officeDocument/2006/relationships/hyperlink" Target="http://www.grandars.ru/college/ekonomika-firmy/biznes-plan.html" TargetMode="External"/><Relationship Id="rId15" Type="http://schemas.openxmlformats.org/officeDocument/2006/relationships/image" Target="media/image9.png"/><Relationship Id="rId23" Type="http://schemas.openxmlformats.org/officeDocument/2006/relationships/hyperlink" Target="http://afdanalyse.ru/publ/finansovyj_analiz/1/faktornyj_analiz_1/11-1-0-42" TargetMode="External"/><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hyperlink" Target="http://afdanalyse.ru/publ/finansovyj_analiz/1/pokazatel_operacionnoj_pribyli_noplat/15-1-0-158"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6</Pages>
  <Words>21714</Words>
  <Characters>123770</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Университет</Company>
  <LinksUpToDate>false</LinksUpToDate>
  <CharactersWithSpaces>145194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dc:creator>
  <cp:lastModifiedBy>Ангелина</cp:lastModifiedBy>
  <cp:revision>1</cp:revision>
  <cp:lastPrinted>2014-12-06T21:12:00Z</cp:lastPrinted>
  <dcterms:created xsi:type="dcterms:W3CDTF">2014-12-06T16:39:00Z</dcterms:created>
  <dcterms:modified xsi:type="dcterms:W3CDTF">2014-12-06T21:15:00Z</dcterms:modified>
</cp:coreProperties>
</file>