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4EE0" w:rsidRPr="00B44EE0" w:rsidRDefault="00B44EE0" w:rsidP="00B44EE0">
      <w:pPr>
        <w:pStyle w:val="11"/>
        <w:rPr>
          <w:rStyle w:val="a6"/>
          <w:b/>
          <w:color w:val="auto"/>
          <w:u w:val="none"/>
        </w:rPr>
      </w:pPr>
      <w:r w:rsidRPr="00B44EE0">
        <w:rPr>
          <w:rStyle w:val="a6"/>
          <w:b/>
          <w:color w:val="auto"/>
          <w:u w:val="none"/>
        </w:rPr>
        <w:t>Содержание</w:t>
      </w: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</w:rPr>
        <w:id w:val="4814454"/>
      </w:sdtPr>
      <w:sdtContent>
        <w:p w:rsidR="00B44EE0" w:rsidRDefault="00B44EE0" w:rsidP="00B44EE0">
          <w:pPr>
            <w:pStyle w:val="af"/>
            <w:spacing w:before="0" w:line="360" w:lineRule="auto"/>
          </w:pPr>
        </w:p>
        <w:p w:rsidR="00B44EE0" w:rsidRDefault="009066E3" w:rsidP="00B44EE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r>
            <w:fldChar w:fldCharType="begin"/>
          </w:r>
          <w:r w:rsidR="00B44EE0">
            <w:instrText xml:space="preserve"> TOC \o "1-3" \h \z \u </w:instrText>
          </w:r>
          <w:r>
            <w:fldChar w:fldCharType="separate"/>
          </w:r>
          <w:hyperlink w:anchor="_Toc372755126" w:history="1">
            <w:r w:rsidR="00B44EE0" w:rsidRPr="00A61E2D">
              <w:rPr>
                <w:rStyle w:val="a6"/>
              </w:rPr>
              <w:t>Введение</w:t>
            </w:r>
            <w:r w:rsidR="00B44EE0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B44EE0">
              <w:rPr>
                <w:webHidden/>
              </w:rPr>
              <w:instrText xml:space="preserve"> PAGEREF _Toc372755126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577D2A"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:rsidR="00B44EE0" w:rsidRDefault="009066E3" w:rsidP="00B44EE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372755127" w:history="1">
            <w:r w:rsidR="00B44EE0" w:rsidRPr="00A61E2D">
              <w:rPr>
                <w:rStyle w:val="a6"/>
              </w:rPr>
              <w:t>1. Характеристика состояния малого предпринимательства в РФ</w:t>
            </w:r>
            <w:r w:rsidR="00B44EE0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B44EE0">
              <w:rPr>
                <w:webHidden/>
              </w:rPr>
              <w:instrText xml:space="preserve"> PAGEREF _Toc372755127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577D2A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B44EE0" w:rsidRDefault="009066E3" w:rsidP="00B44EE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372755128" w:history="1">
            <w:r w:rsidR="00B44EE0" w:rsidRPr="00A61E2D">
              <w:rPr>
                <w:rStyle w:val="a6"/>
              </w:rPr>
              <w:t>2. Проблемы малого предпринимательства в РФ</w:t>
            </w:r>
            <w:r w:rsidR="00B44EE0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B44EE0">
              <w:rPr>
                <w:webHidden/>
              </w:rPr>
              <w:instrText xml:space="preserve"> PAGEREF _Toc372755128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577D2A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B44EE0" w:rsidRDefault="009066E3" w:rsidP="00B44EE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372755129" w:history="1">
            <w:r w:rsidR="00B44EE0" w:rsidRPr="00A61E2D">
              <w:rPr>
                <w:rStyle w:val="a6"/>
              </w:rPr>
              <w:t>3. Государственная поддержка малого предпринимательства РФ.</w:t>
            </w:r>
            <w:r w:rsidR="00B44EE0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B44EE0">
              <w:rPr>
                <w:webHidden/>
              </w:rPr>
              <w:instrText xml:space="preserve"> PAGEREF _Toc372755129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577D2A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B44EE0" w:rsidRDefault="009066E3" w:rsidP="00B44EE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372755132" w:history="1">
            <w:r w:rsidR="00B44EE0" w:rsidRPr="00A61E2D">
              <w:rPr>
                <w:rStyle w:val="a6"/>
              </w:rPr>
              <w:t>Заключение</w:t>
            </w:r>
            <w:r w:rsidR="00B44EE0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B44EE0">
              <w:rPr>
                <w:webHidden/>
              </w:rPr>
              <w:instrText xml:space="preserve"> PAGEREF _Toc372755132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577D2A"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B44EE0" w:rsidRDefault="009066E3" w:rsidP="00B44EE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372755133" w:history="1">
            <w:r w:rsidR="00B44EE0" w:rsidRPr="00A61E2D">
              <w:rPr>
                <w:rStyle w:val="a6"/>
              </w:rPr>
              <w:t>Список использованных источников</w:t>
            </w:r>
            <w:r w:rsidR="00B44EE0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B44EE0">
              <w:rPr>
                <w:webHidden/>
              </w:rPr>
              <w:instrText xml:space="preserve"> PAGEREF _Toc372755133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577D2A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B44EE0" w:rsidRDefault="009066E3" w:rsidP="00B44EE0">
          <w:pPr>
            <w:ind w:firstLine="0"/>
          </w:pPr>
          <w:r>
            <w:fldChar w:fldCharType="end"/>
          </w:r>
        </w:p>
      </w:sdtContent>
    </w:sdt>
    <w:p w:rsidR="00B44EE0" w:rsidRDefault="00B44EE0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</w:rPr>
      </w:pPr>
    </w:p>
    <w:p w:rsidR="00B44EE0" w:rsidRDefault="00B44EE0" w:rsidP="00B44EE0">
      <w:pPr>
        <w:pStyle w:val="1"/>
      </w:pPr>
      <w:bookmarkStart w:id="0" w:name="_Toc372754910"/>
    </w:p>
    <w:p w:rsidR="00B44EE0" w:rsidRDefault="00B44EE0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</w:rPr>
      </w:pPr>
      <w:r>
        <w:br w:type="page"/>
      </w:r>
    </w:p>
    <w:p w:rsidR="00477ADA" w:rsidRPr="00B44EE0" w:rsidRDefault="00477ADA" w:rsidP="00B44EE0">
      <w:pPr>
        <w:pStyle w:val="1"/>
        <w:rPr>
          <w:rFonts w:ascii="Times New Roman" w:hAnsi="Times New Roman" w:cs="Times New Roman"/>
          <w:color w:val="auto"/>
        </w:rPr>
      </w:pPr>
      <w:bookmarkStart w:id="1" w:name="_Toc372755126"/>
      <w:r w:rsidRPr="00B44EE0">
        <w:rPr>
          <w:rFonts w:ascii="Times New Roman" w:hAnsi="Times New Roman" w:cs="Times New Roman"/>
          <w:color w:val="auto"/>
        </w:rPr>
        <w:lastRenderedPageBreak/>
        <w:t>Введение</w:t>
      </w:r>
      <w:bookmarkEnd w:id="0"/>
      <w:bookmarkEnd w:id="1"/>
    </w:p>
    <w:p w:rsidR="00477ADA" w:rsidRPr="00E27FBF" w:rsidRDefault="00477ADA" w:rsidP="00E27FB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27FBF">
        <w:rPr>
          <w:sz w:val="28"/>
          <w:szCs w:val="28"/>
        </w:rPr>
        <w:t xml:space="preserve">Актуальность данной темы заключается в том, что </w:t>
      </w:r>
      <w:r w:rsidRPr="00E27FBF">
        <w:rPr>
          <w:sz w:val="28"/>
          <w:szCs w:val="28"/>
          <w:shd w:val="clear" w:color="auto" w:fill="FFFFFF"/>
        </w:rPr>
        <w:t>в нормально разв</w:t>
      </w:r>
      <w:r w:rsidRPr="00E27FBF">
        <w:rPr>
          <w:sz w:val="28"/>
          <w:szCs w:val="28"/>
          <w:shd w:val="clear" w:color="auto" w:fill="FFFFFF"/>
        </w:rPr>
        <w:t>и</w:t>
      </w:r>
      <w:r w:rsidRPr="00E27FBF">
        <w:rPr>
          <w:sz w:val="28"/>
          <w:szCs w:val="28"/>
          <w:shd w:val="clear" w:color="auto" w:fill="FFFFFF"/>
        </w:rPr>
        <w:t>вающейся рыночной экономике малый бизнес занимает достойное место и выполняет ряд важных функций. Малое предпринимательство является базой для более высоких уровней и более значительных масштабов предприним</w:t>
      </w:r>
      <w:r w:rsidRPr="00E27FBF">
        <w:rPr>
          <w:sz w:val="28"/>
          <w:szCs w:val="28"/>
          <w:shd w:val="clear" w:color="auto" w:fill="FFFFFF"/>
        </w:rPr>
        <w:t>а</w:t>
      </w:r>
      <w:r w:rsidRPr="00E27FBF">
        <w:rPr>
          <w:sz w:val="28"/>
          <w:szCs w:val="28"/>
          <w:shd w:val="clear" w:color="auto" w:fill="FFFFFF"/>
        </w:rPr>
        <w:t>тельской деятельности.</w:t>
      </w:r>
      <w:r w:rsidRPr="00E27FBF">
        <w:rPr>
          <w:rStyle w:val="apple-converted-space"/>
          <w:sz w:val="28"/>
          <w:szCs w:val="28"/>
          <w:shd w:val="clear" w:color="auto" w:fill="FFFFFF"/>
        </w:rPr>
        <w:t> </w:t>
      </w:r>
      <w:r w:rsidRPr="00E27FBF">
        <w:rPr>
          <w:sz w:val="28"/>
          <w:szCs w:val="28"/>
        </w:rPr>
        <w:t xml:space="preserve"> Эффективное рыночное хозяйство возможно только в том случае, если в экономике будет действовать большое число предпр</w:t>
      </w:r>
      <w:r w:rsidRPr="00E27FBF">
        <w:rPr>
          <w:sz w:val="28"/>
          <w:szCs w:val="28"/>
        </w:rPr>
        <w:t>и</w:t>
      </w:r>
      <w:r w:rsidRPr="00E27FBF">
        <w:rPr>
          <w:sz w:val="28"/>
          <w:szCs w:val="28"/>
        </w:rPr>
        <w:t>нимательских структур. Формирование благоприятных условий для развития малого бизнеса обеспечивает населению получение доходов от самосто</w:t>
      </w:r>
      <w:r w:rsidRPr="00E27FBF">
        <w:rPr>
          <w:sz w:val="28"/>
          <w:szCs w:val="28"/>
        </w:rPr>
        <w:t>я</w:t>
      </w:r>
      <w:r w:rsidRPr="00E27FBF">
        <w:rPr>
          <w:sz w:val="28"/>
          <w:szCs w:val="28"/>
        </w:rPr>
        <w:t>тельной хозяйственной деятельности, а местным бюджетам – налоги.</w:t>
      </w:r>
    </w:p>
    <w:p w:rsidR="00477ADA" w:rsidRPr="00E27FBF" w:rsidRDefault="00477ADA" w:rsidP="00E27FB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27FBF">
        <w:rPr>
          <w:sz w:val="28"/>
          <w:szCs w:val="28"/>
        </w:rPr>
        <w:t>Р</w:t>
      </w:r>
      <w:r w:rsidRPr="00477ADA">
        <w:rPr>
          <w:sz w:val="28"/>
          <w:szCs w:val="28"/>
        </w:rPr>
        <w:t>азвитие малого предпринимательства является основным условием становления конкурентной рыночной среды, от чего зависит эффективность антимонопольной политики и успех рыночных преобразований</w:t>
      </w:r>
    </w:p>
    <w:p w:rsidR="00477ADA" w:rsidRPr="00E27FBF" w:rsidRDefault="00477ADA" w:rsidP="00E27FBF">
      <w:pPr>
        <w:rPr>
          <w:rFonts w:eastAsia="Times New Roman"/>
          <w:lang w:eastAsia="ru-RU"/>
        </w:rPr>
      </w:pPr>
      <w:r w:rsidRPr="00477ADA">
        <w:rPr>
          <w:rFonts w:eastAsia="Times New Roman"/>
          <w:lang w:eastAsia="ru-RU"/>
        </w:rPr>
        <w:t>Малое предпринимательство обеспечивает необходимую мобильность в условиях рынка, создает глубокую специализацию и кооперацию</w:t>
      </w:r>
      <w:r w:rsidRPr="00E27FBF">
        <w:rPr>
          <w:rFonts w:eastAsia="Times New Roman"/>
          <w:lang w:eastAsia="ru-RU"/>
        </w:rPr>
        <w:t>.</w:t>
      </w:r>
      <w:r w:rsidRPr="00477ADA">
        <w:rPr>
          <w:rFonts w:eastAsia="Times New Roman"/>
          <w:lang w:eastAsia="ru-RU"/>
        </w:rPr>
        <w:t xml:space="preserve"> Пре</w:t>
      </w:r>
      <w:r w:rsidRPr="00477ADA">
        <w:rPr>
          <w:rFonts w:eastAsia="Times New Roman"/>
          <w:lang w:eastAsia="ru-RU"/>
        </w:rPr>
        <w:t>д</w:t>
      </w:r>
      <w:r w:rsidRPr="00477ADA">
        <w:rPr>
          <w:rFonts w:eastAsia="Times New Roman"/>
          <w:lang w:eastAsia="ru-RU"/>
        </w:rPr>
        <w:t>приятия малого бизнеса являются гибкой и динамичной формой реализации предпринимательской деятельности, позволяющей свободно выразить дел</w:t>
      </w:r>
      <w:r w:rsidRPr="00477ADA">
        <w:rPr>
          <w:rFonts w:eastAsia="Times New Roman"/>
          <w:lang w:eastAsia="ru-RU"/>
        </w:rPr>
        <w:t>о</w:t>
      </w:r>
      <w:r w:rsidRPr="00477ADA">
        <w:rPr>
          <w:rFonts w:eastAsia="Times New Roman"/>
          <w:lang w:eastAsia="ru-RU"/>
        </w:rPr>
        <w:t>вой и творческий потенциал, иметь определенные заработки для достойного образа жизни. Создание сети подобных предприятий способствует обеспеч</w:t>
      </w:r>
      <w:r w:rsidRPr="00477ADA">
        <w:rPr>
          <w:rFonts w:eastAsia="Times New Roman"/>
          <w:lang w:eastAsia="ru-RU"/>
        </w:rPr>
        <w:t>е</w:t>
      </w:r>
      <w:r w:rsidRPr="00477ADA">
        <w:rPr>
          <w:rFonts w:eastAsia="Times New Roman"/>
          <w:lang w:eastAsia="ru-RU"/>
        </w:rPr>
        <w:t>нию занятости населения, увеличению на рынке товарно</w:t>
      </w:r>
      <w:r w:rsidRPr="00E27FBF">
        <w:rPr>
          <w:rFonts w:eastAsia="Times New Roman"/>
          <w:lang w:eastAsia="ru-RU"/>
        </w:rPr>
        <w:t>й массы и потреб</w:t>
      </w:r>
      <w:r w:rsidRPr="00E27FBF">
        <w:rPr>
          <w:rFonts w:eastAsia="Times New Roman"/>
          <w:lang w:eastAsia="ru-RU"/>
        </w:rPr>
        <w:t>и</w:t>
      </w:r>
      <w:r w:rsidRPr="00E27FBF">
        <w:rPr>
          <w:rFonts w:eastAsia="Times New Roman"/>
          <w:lang w:eastAsia="ru-RU"/>
        </w:rPr>
        <w:t>тельских услуг</w:t>
      </w:r>
      <w:r w:rsidRPr="00477ADA">
        <w:rPr>
          <w:rFonts w:eastAsia="Times New Roman"/>
          <w:lang w:eastAsia="ru-RU"/>
        </w:rPr>
        <w:t>. Малые предприятия оживляют инвестиционную деятел</w:t>
      </w:r>
      <w:r w:rsidRPr="00477ADA">
        <w:rPr>
          <w:rFonts w:eastAsia="Times New Roman"/>
          <w:lang w:eastAsia="ru-RU"/>
        </w:rPr>
        <w:t>ь</w:t>
      </w:r>
      <w:r w:rsidRPr="00477ADA">
        <w:rPr>
          <w:rFonts w:eastAsia="Times New Roman"/>
          <w:lang w:eastAsia="ru-RU"/>
        </w:rPr>
        <w:t>ность, поскольку перелив ресурсов в сферу малой экономики влечет за собой кардинальные перемены во всей структуре хозяйственного оборота.</w:t>
      </w:r>
    </w:p>
    <w:p w:rsidR="0048270A" w:rsidRPr="00E27FBF" w:rsidRDefault="0048270A" w:rsidP="00E27FBF">
      <w:pPr>
        <w:rPr>
          <w:shd w:val="clear" w:color="auto" w:fill="FFFFFF"/>
        </w:rPr>
      </w:pPr>
      <w:r w:rsidRPr="00E27FBF">
        <w:rPr>
          <w:shd w:val="clear" w:color="auto" w:fill="FFFFFF"/>
        </w:rPr>
        <w:t>Во всех развитых странах, государство оказывает малому предприн</w:t>
      </w:r>
      <w:r w:rsidRPr="00E27FBF">
        <w:rPr>
          <w:shd w:val="clear" w:color="auto" w:fill="FFFFFF"/>
        </w:rPr>
        <w:t>и</w:t>
      </w:r>
      <w:r w:rsidRPr="00E27FBF">
        <w:rPr>
          <w:shd w:val="clear" w:color="auto" w:fill="FFFFFF"/>
        </w:rPr>
        <w:t>мательству экономическую и социальную поддержку.</w:t>
      </w:r>
    </w:p>
    <w:p w:rsidR="00477ADA" w:rsidRPr="00E27FBF" w:rsidRDefault="00477ADA" w:rsidP="00E27FB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27FBF">
        <w:rPr>
          <w:sz w:val="28"/>
          <w:szCs w:val="28"/>
        </w:rPr>
        <w:t>В настоящее время малый бизнес поддерживается, прежде всего, на г</w:t>
      </w:r>
      <w:r w:rsidRPr="00E27FBF">
        <w:rPr>
          <w:sz w:val="28"/>
          <w:szCs w:val="28"/>
        </w:rPr>
        <w:t>о</w:t>
      </w:r>
      <w:r w:rsidRPr="00E27FBF">
        <w:rPr>
          <w:sz w:val="28"/>
          <w:szCs w:val="28"/>
        </w:rPr>
        <w:t>сударственном уровне. Муниципальные образования значительно меньше участвуют в его развитии, хотя по своей природе этот уровень управления более всего близок и доступен гражданам. Следовательно, именно муниц</w:t>
      </w:r>
      <w:r w:rsidRPr="00E27FBF">
        <w:rPr>
          <w:sz w:val="28"/>
          <w:szCs w:val="28"/>
        </w:rPr>
        <w:t>и</w:t>
      </w:r>
      <w:r w:rsidRPr="00E27FBF">
        <w:rPr>
          <w:sz w:val="28"/>
          <w:szCs w:val="28"/>
        </w:rPr>
        <w:lastRenderedPageBreak/>
        <w:t xml:space="preserve">палитетам надо решать конкретные задачи, связанные с развитием частной инициативы граждан. </w:t>
      </w:r>
    </w:p>
    <w:p w:rsidR="0048270A" w:rsidRPr="00477ADA" w:rsidRDefault="0048270A" w:rsidP="00E27FBF">
      <w:pPr>
        <w:rPr>
          <w:rFonts w:eastAsia="Times New Roman"/>
          <w:lang w:eastAsia="ru-RU"/>
        </w:rPr>
      </w:pPr>
      <w:r w:rsidRPr="00477ADA">
        <w:rPr>
          <w:rFonts w:eastAsia="Times New Roman"/>
          <w:lang w:eastAsia="ru-RU"/>
        </w:rPr>
        <w:t>Цели, принципы и направления помощи малому бизнесу фиксируются в государственных программах поддержки малого предпринимательства, к</w:t>
      </w:r>
      <w:r w:rsidRPr="00477ADA">
        <w:rPr>
          <w:rFonts w:eastAsia="Times New Roman"/>
          <w:lang w:eastAsia="ru-RU"/>
        </w:rPr>
        <w:t>о</w:t>
      </w:r>
      <w:r w:rsidRPr="00477ADA">
        <w:rPr>
          <w:rFonts w:eastAsia="Times New Roman"/>
          <w:lang w:eastAsia="ru-RU"/>
        </w:rPr>
        <w:t>торые, будучи подкрепленными соответствующими материальными, инфо</w:t>
      </w:r>
      <w:r w:rsidRPr="00477ADA">
        <w:rPr>
          <w:rFonts w:eastAsia="Times New Roman"/>
          <w:lang w:eastAsia="ru-RU"/>
        </w:rPr>
        <w:t>р</w:t>
      </w:r>
      <w:r w:rsidRPr="00477ADA">
        <w:rPr>
          <w:rFonts w:eastAsia="Times New Roman"/>
          <w:lang w:eastAsia="ru-RU"/>
        </w:rPr>
        <w:t>мационными, финансовыми, кадровыми и прочими ресурсами, являются о</w:t>
      </w:r>
      <w:r w:rsidRPr="00477ADA">
        <w:rPr>
          <w:rFonts w:eastAsia="Times New Roman"/>
          <w:lang w:eastAsia="ru-RU"/>
        </w:rPr>
        <w:t>с</w:t>
      </w:r>
      <w:r w:rsidRPr="00477ADA">
        <w:rPr>
          <w:rFonts w:eastAsia="Times New Roman"/>
          <w:lang w:eastAsia="ru-RU"/>
        </w:rPr>
        <w:t>новной формой осуществления государственной политики по отношению к малому предпринимательству</w:t>
      </w:r>
    </w:p>
    <w:p w:rsidR="0048270A" w:rsidRPr="00E27FBF" w:rsidRDefault="0048270A" w:rsidP="00E27FBF">
      <w:pPr>
        <w:shd w:val="clear" w:color="000000" w:fill="auto"/>
      </w:pPr>
      <w:r w:rsidRPr="00E27FBF">
        <w:rPr>
          <w:rFonts w:eastAsia="SimSun"/>
          <w:noProof/>
          <w:lang w:eastAsia="zh-CN"/>
        </w:rPr>
        <w:t>Цель данной контрольной работы: изучение основных направлений государственной поддержки малого предпринимательства в РФ.</w:t>
      </w:r>
    </w:p>
    <w:p w:rsidR="0048270A" w:rsidRPr="00E27FBF" w:rsidRDefault="0048270A" w:rsidP="00E27FBF">
      <w:pPr>
        <w:pStyle w:val="a4"/>
        <w:shd w:val="clear" w:color="000000" w:fill="auto"/>
        <w:ind w:left="0"/>
        <w:rPr>
          <w:rFonts w:eastAsia="SimSun"/>
          <w:noProof/>
          <w:lang w:eastAsia="zh-CN"/>
        </w:rPr>
      </w:pPr>
      <w:r w:rsidRPr="00E27FBF">
        <w:rPr>
          <w:rFonts w:eastAsia="SimSun"/>
          <w:noProof/>
          <w:lang w:eastAsia="zh-CN"/>
        </w:rPr>
        <w:t xml:space="preserve">Контрольная работа структурно будет состоять из введения, трех разделов и заключения. </w:t>
      </w:r>
    </w:p>
    <w:p w:rsidR="0048270A" w:rsidRPr="00E27FBF" w:rsidRDefault="0048270A" w:rsidP="00E27FBF">
      <w:pPr>
        <w:rPr>
          <w:rFonts w:eastAsia="SimSun"/>
          <w:noProof/>
          <w:lang w:eastAsia="zh-CN"/>
        </w:rPr>
      </w:pPr>
      <w:r w:rsidRPr="00E27FBF">
        <w:rPr>
          <w:rFonts w:eastAsia="SimSun"/>
          <w:noProof/>
          <w:lang w:eastAsia="zh-CN"/>
        </w:rPr>
        <w:br w:type="page"/>
      </w:r>
    </w:p>
    <w:p w:rsidR="0048270A" w:rsidRPr="00B44EE0" w:rsidRDefault="0048270A" w:rsidP="00B44EE0">
      <w:pPr>
        <w:pStyle w:val="1"/>
        <w:rPr>
          <w:rFonts w:ascii="Times New Roman" w:hAnsi="Times New Roman" w:cs="Times New Roman"/>
          <w:color w:val="auto"/>
        </w:rPr>
      </w:pPr>
      <w:bookmarkStart w:id="2" w:name="_Toc372754911"/>
      <w:bookmarkStart w:id="3" w:name="_Toc372755127"/>
      <w:r w:rsidRPr="00B44EE0">
        <w:rPr>
          <w:rFonts w:ascii="Times New Roman" w:hAnsi="Times New Roman" w:cs="Times New Roman"/>
          <w:color w:val="auto"/>
        </w:rPr>
        <w:lastRenderedPageBreak/>
        <w:t>1. Характеристика состояния малого предпринимательства в РФ</w:t>
      </w:r>
      <w:bookmarkEnd w:id="2"/>
      <w:bookmarkEnd w:id="3"/>
    </w:p>
    <w:p w:rsidR="0048270A" w:rsidRPr="00E27FBF" w:rsidRDefault="0048270A" w:rsidP="00E27FBF">
      <w:pPr>
        <w:pStyle w:val="a4"/>
        <w:shd w:val="clear" w:color="000000" w:fill="auto"/>
        <w:ind w:left="0"/>
        <w:rPr>
          <w:shd w:val="clear" w:color="auto" w:fill="FFFFFF"/>
        </w:rPr>
      </w:pPr>
      <w:r w:rsidRPr="00E27FBF">
        <w:rPr>
          <w:bCs/>
          <w:shd w:val="clear" w:color="auto" w:fill="FFFFFF"/>
        </w:rPr>
        <w:t>Малый бизнес</w:t>
      </w:r>
      <w:r w:rsidRPr="00E27FBF">
        <w:rPr>
          <w:rStyle w:val="apple-converted-space"/>
          <w:shd w:val="clear" w:color="auto" w:fill="FFFFFF"/>
        </w:rPr>
        <w:t> </w:t>
      </w:r>
      <w:r w:rsidRPr="00E27FBF">
        <w:rPr>
          <w:shd w:val="clear" w:color="auto" w:fill="FFFFFF"/>
        </w:rPr>
        <w:t>—</w:t>
      </w:r>
      <w:r w:rsidRPr="00E27FBF">
        <w:rPr>
          <w:rStyle w:val="apple-converted-space"/>
          <w:shd w:val="clear" w:color="auto" w:fill="FFFFFF"/>
        </w:rPr>
        <w:t> </w:t>
      </w:r>
      <w:hyperlink r:id="rId8" w:tooltip="Бизнес" w:history="1">
        <w:r w:rsidRPr="00E27FBF">
          <w:rPr>
            <w:rStyle w:val="a6"/>
            <w:color w:val="auto"/>
            <w:u w:val="none"/>
            <w:shd w:val="clear" w:color="auto" w:fill="FFFFFF"/>
          </w:rPr>
          <w:t>бизнес</w:t>
        </w:r>
      </w:hyperlink>
      <w:r w:rsidRPr="00E27FBF">
        <w:rPr>
          <w:shd w:val="clear" w:color="auto" w:fill="FFFFFF"/>
        </w:rPr>
        <w:t>, опирающийся на предпринимательскую де</w:t>
      </w:r>
      <w:r w:rsidRPr="00E27FBF">
        <w:rPr>
          <w:shd w:val="clear" w:color="auto" w:fill="FFFFFF"/>
        </w:rPr>
        <w:t>я</w:t>
      </w:r>
      <w:r w:rsidRPr="00E27FBF">
        <w:rPr>
          <w:shd w:val="clear" w:color="auto" w:fill="FFFFFF"/>
        </w:rPr>
        <w:t>тельность небольших фирм, малых предприятий, формально не входящих в объединения.</w:t>
      </w:r>
    </w:p>
    <w:p w:rsidR="0048270A" w:rsidRPr="00E27FBF" w:rsidRDefault="00527642" w:rsidP="00E27FB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27FBF">
        <w:rPr>
          <w:sz w:val="28"/>
          <w:szCs w:val="28"/>
        </w:rPr>
        <w:t>Д</w:t>
      </w:r>
      <w:r w:rsidR="0048270A" w:rsidRPr="00E27FBF">
        <w:rPr>
          <w:sz w:val="28"/>
          <w:szCs w:val="28"/>
        </w:rPr>
        <w:t>еятельность субъектов малого и среднего бизнеса в</w:t>
      </w:r>
      <w:r w:rsidR="0048270A" w:rsidRPr="00E27FBF">
        <w:rPr>
          <w:rStyle w:val="apple-converted-space"/>
          <w:sz w:val="28"/>
          <w:szCs w:val="28"/>
        </w:rPr>
        <w:t> </w:t>
      </w:r>
      <w:hyperlink r:id="rId9" w:tooltip="Россия" w:history="1">
        <w:r w:rsidR="0048270A" w:rsidRPr="00E27FBF">
          <w:rPr>
            <w:rStyle w:val="a6"/>
            <w:color w:val="auto"/>
            <w:sz w:val="28"/>
            <w:szCs w:val="28"/>
            <w:u w:val="none"/>
          </w:rPr>
          <w:t>России</w:t>
        </w:r>
      </w:hyperlink>
      <w:r w:rsidR="0048270A" w:rsidRPr="00E27FBF">
        <w:rPr>
          <w:rStyle w:val="apple-converted-space"/>
          <w:sz w:val="28"/>
          <w:szCs w:val="28"/>
        </w:rPr>
        <w:t> </w:t>
      </w:r>
      <w:r w:rsidR="0048270A" w:rsidRPr="00E27FBF">
        <w:rPr>
          <w:sz w:val="28"/>
          <w:szCs w:val="28"/>
        </w:rPr>
        <w:t>регулируется принятым 24 июля 2007 года Федеральным законом 209-ФЗ «О развитии малого и среднего предпринимательства в Российской Федерации», в котором указаны критерии отнесения предприятия к малому бизнесу.</w:t>
      </w:r>
    </w:p>
    <w:p w:rsidR="0048270A" w:rsidRDefault="0048270A" w:rsidP="00E27FB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27FBF">
        <w:rPr>
          <w:sz w:val="28"/>
          <w:szCs w:val="28"/>
        </w:rPr>
        <w:t>К субъектам малого и среднего предпринимательства относятся вн</w:t>
      </w:r>
      <w:r w:rsidRPr="00E27FBF">
        <w:rPr>
          <w:sz w:val="28"/>
          <w:szCs w:val="28"/>
        </w:rPr>
        <w:t>е</w:t>
      </w:r>
      <w:r w:rsidRPr="00E27FBF">
        <w:rPr>
          <w:sz w:val="28"/>
          <w:szCs w:val="28"/>
        </w:rPr>
        <w:t>сённые в</w:t>
      </w:r>
      <w:r w:rsidRPr="00E27FBF">
        <w:rPr>
          <w:rStyle w:val="apple-converted-space"/>
          <w:sz w:val="28"/>
          <w:szCs w:val="28"/>
        </w:rPr>
        <w:t> </w:t>
      </w:r>
      <w:hyperlink r:id="rId10" w:tooltip="ЕГРЮЛ" w:history="1">
        <w:r w:rsidRPr="00E27FBF">
          <w:rPr>
            <w:rStyle w:val="a6"/>
            <w:color w:val="auto"/>
            <w:sz w:val="28"/>
            <w:szCs w:val="28"/>
            <w:u w:val="none"/>
          </w:rPr>
          <w:t>единый государственный реестр</w:t>
        </w:r>
      </w:hyperlink>
      <w:r w:rsidRPr="00E27FBF">
        <w:rPr>
          <w:rStyle w:val="apple-converted-space"/>
          <w:sz w:val="28"/>
          <w:szCs w:val="28"/>
        </w:rPr>
        <w:t> </w:t>
      </w:r>
      <w:hyperlink r:id="rId11" w:tooltip="Юридическое лицо" w:history="1">
        <w:r w:rsidRPr="00E27FBF">
          <w:rPr>
            <w:rStyle w:val="a6"/>
            <w:color w:val="auto"/>
            <w:sz w:val="28"/>
            <w:szCs w:val="28"/>
            <w:u w:val="none"/>
          </w:rPr>
          <w:t>юридических лиц</w:t>
        </w:r>
      </w:hyperlink>
      <w:r w:rsidRPr="00E27FBF">
        <w:rPr>
          <w:rStyle w:val="apple-converted-space"/>
          <w:sz w:val="28"/>
          <w:szCs w:val="28"/>
        </w:rPr>
        <w:t> </w:t>
      </w:r>
      <w:r w:rsidRPr="00E27FBF">
        <w:rPr>
          <w:sz w:val="28"/>
          <w:szCs w:val="28"/>
        </w:rPr>
        <w:t>потребительские кооперативы и коммерческие организации, а также физические лица, внесё</w:t>
      </w:r>
      <w:r w:rsidRPr="00E27FBF">
        <w:rPr>
          <w:sz w:val="28"/>
          <w:szCs w:val="28"/>
        </w:rPr>
        <w:t>н</w:t>
      </w:r>
      <w:r w:rsidRPr="00E27FBF">
        <w:rPr>
          <w:sz w:val="28"/>
          <w:szCs w:val="28"/>
        </w:rPr>
        <w:t>ные в единый государственный реестр индивидуальных предпринимателей и осуществляющие предпринимательскую деятельность бе</w:t>
      </w:r>
      <w:r w:rsidR="00B44EE0">
        <w:rPr>
          <w:sz w:val="28"/>
          <w:szCs w:val="28"/>
        </w:rPr>
        <w:t>з образования юр</w:t>
      </w:r>
      <w:r w:rsidR="00B44EE0">
        <w:rPr>
          <w:sz w:val="28"/>
          <w:szCs w:val="28"/>
        </w:rPr>
        <w:t>и</w:t>
      </w:r>
      <w:r w:rsidR="00B44EE0">
        <w:rPr>
          <w:sz w:val="28"/>
          <w:szCs w:val="28"/>
        </w:rPr>
        <w:t xml:space="preserve">дического лица, </w:t>
      </w:r>
      <w:r w:rsidRPr="00E27FBF">
        <w:rPr>
          <w:sz w:val="28"/>
          <w:szCs w:val="28"/>
        </w:rPr>
        <w:t>крестьянские (фермерские) хозяйства, соответствующие п</w:t>
      </w:r>
      <w:r w:rsidRPr="00E27FBF">
        <w:rPr>
          <w:sz w:val="28"/>
          <w:szCs w:val="28"/>
        </w:rPr>
        <w:t>е</w:t>
      </w:r>
      <w:r w:rsidRPr="00E27FBF">
        <w:rPr>
          <w:sz w:val="28"/>
          <w:szCs w:val="28"/>
        </w:rPr>
        <w:t>речисленным ниже усло</w:t>
      </w:r>
      <w:r w:rsidR="00CB2A81">
        <w:rPr>
          <w:sz w:val="28"/>
          <w:szCs w:val="28"/>
        </w:rPr>
        <w:t>виям</w:t>
      </w:r>
      <w:r w:rsidR="00B44EE0">
        <w:rPr>
          <w:sz w:val="28"/>
          <w:szCs w:val="28"/>
        </w:rPr>
        <w:t xml:space="preserve"> </w:t>
      </w:r>
      <w:r w:rsidR="00B44EE0" w:rsidRPr="00D604F7">
        <w:rPr>
          <w:sz w:val="28"/>
          <w:szCs w:val="28"/>
        </w:rPr>
        <w:t>[</w:t>
      </w:r>
      <w:r w:rsidR="00B44EE0">
        <w:rPr>
          <w:sz w:val="28"/>
          <w:szCs w:val="28"/>
        </w:rPr>
        <w:t>2</w:t>
      </w:r>
      <w:r w:rsidR="00B44EE0" w:rsidRPr="00D604F7">
        <w:rPr>
          <w:sz w:val="28"/>
          <w:szCs w:val="28"/>
        </w:rPr>
        <w:t>]</w:t>
      </w:r>
      <w:r w:rsidR="00B44EE0">
        <w:rPr>
          <w:sz w:val="28"/>
          <w:szCs w:val="28"/>
        </w:rPr>
        <w:t>.</w:t>
      </w:r>
    </w:p>
    <w:p w:rsidR="00CB2A81" w:rsidRPr="00CB2A81" w:rsidRDefault="00CB2A81" w:rsidP="00CB2A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2A81">
        <w:rPr>
          <w:rFonts w:ascii="Times New Roman" w:hAnsi="Times New Roman" w:cs="Times New Roman"/>
          <w:sz w:val="28"/>
          <w:szCs w:val="28"/>
        </w:rPr>
        <w:t>Средняя численность работников  за предшествующий календарный год не должна превышать следующие предельные значения средней числе</w:t>
      </w:r>
      <w:r w:rsidRPr="00CB2A81">
        <w:rPr>
          <w:rFonts w:ascii="Times New Roman" w:hAnsi="Times New Roman" w:cs="Times New Roman"/>
          <w:sz w:val="28"/>
          <w:szCs w:val="28"/>
        </w:rPr>
        <w:t>н</w:t>
      </w:r>
      <w:r w:rsidRPr="00CB2A81">
        <w:rPr>
          <w:rFonts w:ascii="Times New Roman" w:hAnsi="Times New Roman" w:cs="Times New Roman"/>
          <w:sz w:val="28"/>
          <w:szCs w:val="28"/>
        </w:rPr>
        <w:t>ности работников для каждой категории субъектов малого и среднего пре</w:t>
      </w:r>
      <w:r w:rsidRPr="00CB2A81">
        <w:rPr>
          <w:rFonts w:ascii="Times New Roman" w:hAnsi="Times New Roman" w:cs="Times New Roman"/>
          <w:sz w:val="28"/>
          <w:szCs w:val="28"/>
        </w:rPr>
        <w:t>д</w:t>
      </w:r>
      <w:r w:rsidRPr="00CB2A81">
        <w:rPr>
          <w:rFonts w:ascii="Times New Roman" w:hAnsi="Times New Roman" w:cs="Times New Roman"/>
          <w:sz w:val="28"/>
          <w:szCs w:val="28"/>
        </w:rPr>
        <w:t>принимательства:</w:t>
      </w:r>
    </w:p>
    <w:p w:rsidR="00CB2A81" w:rsidRPr="00CB2A81" w:rsidRDefault="00CB2A81" w:rsidP="00CB2A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2A81">
        <w:rPr>
          <w:rFonts w:ascii="Times New Roman" w:hAnsi="Times New Roman" w:cs="Times New Roman"/>
          <w:sz w:val="28"/>
          <w:szCs w:val="28"/>
        </w:rPr>
        <w:t>а) от ста одного до двухсот пятидесяти человек включительно для средних предприятий;</w:t>
      </w:r>
    </w:p>
    <w:p w:rsidR="00CB2A81" w:rsidRPr="00CB2A81" w:rsidRDefault="00CB2A81" w:rsidP="00CB2A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B2A81">
        <w:rPr>
          <w:rFonts w:ascii="Times New Roman" w:hAnsi="Times New Roman" w:cs="Times New Roman"/>
          <w:sz w:val="28"/>
          <w:szCs w:val="28"/>
        </w:rPr>
        <w:t xml:space="preserve">б) до ста человек включительно для малых предприятий; среди малых предприятий выделяются </w:t>
      </w:r>
      <w:proofErr w:type="spellStart"/>
      <w:r w:rsidRPr="00CB2A81">
        <w:rPr>
          <w:rFonts w:ascii="Times New Roman" w:hAnsi="Times New Roman" w:cs="Times New Roman"/>
          <w:sz w:val="28"/>
          <w:szCs w:val="28"/>
        </w:rPr>
        <w:t>микропредприятия</w:t>
      </w:r>
      <w:proofErr w:type="spellEnd"/>
      <w:r w:rsidRPr="00CB2A81">
        <w:rPr>
          <w:rFonts w:ascii="Times New Roman" w:hAnsi="Times New Roman" w:cs="Times New Roman"/>
          <w:sz w:val="28"/>
          <w:szCs w:val="28"/>
        </w:rPr>
        <w:t xml:space="preserve"> - до пятнадцати человек;</w:t>
      </w:r>
    </w:p>
    <w:p w:rsidR="00CB2A81" w:rsidRPr="00CB2A81" w:rsidRDefault="00CB2A81" w:rsidP="00CB2A81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" w:name="Par53"/>
      <w:bookmarkEnd w:id="4"/>
      <w:r w:rsidRPr="00CB2A81">
        <w:rPr>
          <w:rFonts w:ascii="Times New Roman" w:hAnsi="Times New Roman" w:cs="Times New Roman"/>
          <w:sz w:val="28"/>
          <w:szCs w:val="28"/>
        </w:rPr>
        <w:t>Выручка от реализации товаров (работ, услуг) без учета налога на д</w:t>
      </w:r>
      <w:r w:rsidRPr="00CB2A81">
        <w:rPr>
          <w:rFonts w:ascii="Times New Roman" w:hAnsi="Times New Roman" w:cs="Times New Roman"/>
          <w:sz w:val="28"/>
          <w:szCs w:val="28"/>
        </w:rPr>
        <w:t>о</w:t>
      </w:r>
      <w:r w:rsidRPr="00CB2A81">
        <w:rPr>
          <w:rFonts w:ascii="Times New Roman" w:hAnsi="Times New Roman" w:cs="Times New Roman"/>
          <w:sz w:val="28"/>
          <w:szCs w:val="28"/>
        </w:rPr>
        <w:t>бавленную стоимость или балансовая стоимость активов за предшествующий календарный год не должна превышать предельные значения, установленные Правительством Российской Федерации для каждой категории субъектов м</w:t>
      </w:r>
      <w:r w:rsidRPr="00CB2A81">
        <w:rPr>
          <w:rFonts w:ascii="Times New Roman" w:hAnsi="Times New Roman" w:cs="Times New Roman"/>
          <w:sz w:val="28"/>
          <w:szCs w:val="28"/>
        </w:rPr>
        <w:t>а</w:t>
      </w:r>
      <w:r w:rsidRPr="00CB2A81">
        <w:rPr>
          <w:rFonts w:ascii="Times New Roman" w:hAnsi="Times New Roman" w:cs="Times New Roman"/>
          <w:sz w:val="28"/>
          <w:szCs w:val="28"/>
        </w:rPr>
        <w:t>лого и среднего предпринимательства</w:t>
      </w:r>
      <w:r w:rsidR="00B44EE0">
        <w:rPr>
          <w:rFonts w:ascii="Times New Roman" w:hAnsi="Times New Roman" w:cs="Times New Roman"/>
          <w:sz w:val="28"/>
          <w:szCs w:val="28"/>
        </w:rPr>
        <w:t xml:space="preserve"> </w:t>
      </w:r>
      <w:r w:rsidR="00B44EE0" w:rsidRPr="00D604F7">
        <w:rPr>
          <w:rFonts w:ascii="Times New Roman" w:hAnsi="Times New Roman" w:cs="Times New Roman"/>
          <w:sz w:val="28"/>
          <w:szCs w:val="28"/>
        </w:rPr>
        <w:t>[</w:t>
      </w:r>
      <w:r w:rsidR="00B44EE0">
        <w:rPr>
          <w:rFonts w:ascii="Times New Roman" w:hAnsi="Times New Roman" w:cs="Times New Roman"/>
          <w:sz w:val="28"/>
          <w:szCs w:val="28"/>
        </w:rPr>
        <w:t>1</w:t>
      </w:r>
      <w:r w:rsidR="00B44EE0" w:rsidRPr="00D604F7">
        <w:rPr>
          <w:rFonts w:ascii="Times New Roman" w:hAnsi="Times New Roman" w:cs="Times New Roman"/>
          <w:sz w:val="28"/>
          <w:szCs w:val="28"/>
        </w:rPr>
        <w:t>]</w:t>
      </w:r>
      <w:r w:rsidR="00B44EE0">
        <w:rPr>
          <w:rFonts w:ascii="Times New Roman" w:hAnsi="Times New Roman" w:cs="Times New Roman"/>
          <w:sz w:val="28"/>
          <w:szCs w:val="28"/>
        </w:rPr>
        <w:t>.</w:t>
      </w:r>
    </w:p>
    <w:p w:rsidR="00822529" w:rsidRPr="00822529" w:rsidRDefault="00822529" w:rsidP="00E27FBF">
      <w:pPr>
        <w:rPr>
          <w:rFonts w:eastAsia="Times New Roman"/>
          <w:lang w:eastAsia="ru-RU"/>
        </w:rPr>
      </w:pPr>
      <w:r w:rsidRPr="00822529">
        <w:rPr>
          <w:rFonts w:eastAsia="Times New Roman"/>
          <w:lang w:eastAsia="ru-RU"/>
        </w:rPr>
        <w:lastRenderedPageBreak/>
        <w:t>Признаки, являющиеся общепризнанными при качественной характ</w:t>
      </w:r>
      <w:r w:rsidRPr="00822529">
        <w:rPr>
          <w:rFonts w:eastAsia="Times New Roman"/>
          <w:lang w:eastAsia="ru-RU"/>
        </w:rPr>
        <w:t>е</w:t>
      </w:r>
      <w:r w:rsidRPr="00822529">
        <w:rPr>
          <w:rFonts w:eastAsia="Times New Roman"/>
          <w:lang w:eastAsia="ru-RU"/>
        </w:rPr>
        <w:t>ристике малого предпринимательства:</w:t>
      </w:r>
    </w:p>
    <w:p w:rsidR="00822529" w:rsidRPr="0029505B" w:rsidRDefault="00822529" w:rsidP="0029505B">
      <w:pPr>
        <w:pStyle w:val="a4"/>
        <w:numPr>
          <w:ilvl w:val="0"/>
          <w:numId w:val="7"/>
        </w:numPr>
        <w:shd w:val="clear" w:color="auto" w:fill="FFFFFF"/>
        <w:ind w:left="0" w:firstLine="709"/>
        <w:rPr>
          <w:rFonts w:eastAsia="Times New Roman"/>
          <w:lang w:eastAsia="ru-RU"/>
        </w:rPr>
      </w:pPr>
      <w:r w:rsidRPr="0029505B">
        <w:rPr>
          <w:rFonts w:eastAsia="Times New Roman"/>
          <w:lang w:eastAsia="ru-RU"/>
        </w:rPr>
        <w:t>Самостоятельность предприятия;</w:t>
      </w:r>
    </w:p>
    <w:p w:rsidR="00822529" w:rsidRPr="0029505B" w:rsidRDefault="00822529" w:rsidP="0029505B">
      <w:pPr>
        <w:pStyle w:val="a4"/>
        <w:numPr>
          <w:ilvl w:val="0"/>
          <w:numId w:val="7"/>
        </w:numPr>
        <w:shd w:val="clear" w:color="auto" w:fill="FFFFFF"/>
        <w:ind w:left="0" w:firstLine="709"/>
        <w:rPr>
          <w:rFonts w:eastAsia="Times New Roman"/>
          <w:lang w:eastAsia="ru-RU"/>
        </w:rPr>
      </w:pPr>
      <w:r w:rsidRPr="0029505B">
        <w:rPr>
          <w:rFonts w:eastAsia="Times New Roman"/>
          <w:lang w:eastAsia="ru-RU"/>
        </w:rPr>
        <w:t>Способность к достижению индивидуальных, особых результ</w:t>
      </w:r>
      <w:r w:rsidRPr="0029505B">
        <w:rPr>
          <w:rFonts w:eastAsia="Times New Roman"/>
          <w:lang w:eastAsia="ru-RU"/>
        </w:rPr>
        <w:t>а</w:t>
      </w:r>
      <w:r w:rsidRPr="0029505B">
        <w:rPr>
          <w:rFonts w:eastAsia="Times New Roman"/>
          <w:lang w:eastAsia="ru-RU"/>
        </w:rPr>
        <w:t>тов;</w:t>
      </w:r>
    </w:p>
    <w:p w:rsidR="00822529" w:rsidRPr="0029505B" w:rsidRDefault="00822529" w:rsidP="0029505B">
      <w:pPr>
        <w:pStyle w:val="a4"/>
        <w:numPr>
          <w:ilvl w:val="0"/>
          <w:numId w:val="7"/>
        </w:numPr>
        <w:shd w:val="clear" w:color="auto" w:fill="FFFFFF"/>
        <w:ind w:left="0" w:firstLine="709"/>
        <w:rPr>
          <w:rFonts w:eastAsia="Times New Roman"/>
          <w:lang w:eastAsia="ru-RU"/>
        </w:rPr>
      </w:pPr>
      <w:r w:rsidRPr="0029505B">
        <w:rPr>
          <w:rFonts w:eastAsia="Times New Roman"/>
          <w:lang w:eastAsia="ru-RU"/>
        </w:rPr>
        <w:t>Соединение предпринимателя, инвестора и управляющего в о</w:t>
      </w:r>
      <w:r w:rsidRPr="0029505B">
        <w:rPr>
          <w:rFonts w:eastAsia="Times New Roman"/>
          <w:lang w:eastAsia="ru-RU"/>
        </w:rPr>
        <w:t>д</w:t>
      </w:r>
      <w:r w:rsidRPr="0029505B">
        <w:rPr>
          <w:rFonts w:eastAsia="Times New Roman"/>
          <w:lang w:eastAsia="ru-RU"/>
        </w:rPr>
        <w:t>ном лице;</w:t>
      </w:r>
    </w:p>
    <w:p w:rsidR="00822529" w:rsidRPr="0029505B" w:rsidRDefault="00822529" w:rsidP="0029505B">
      <w:pPr>
        <w:pStyle w:val="a4"/>
        <w:numPr>
          <w:ilvl w:val="0"/>
          <w:numId w:val="7"/>
        </w:numPr>
        <w:shd w:val="clear" w:color="auto" w:fill="FFFFFF"/>
        <w:ind w:left="0" w:firstLine="709"/>
        <w:rPr>
          <w:rFonts w:eastAsia="Times New Roman"/>
          <w:lang w:eastAsia="ru-RU"/>
        </w:rPr>
      </w:pPr>
      <w:r w:rsidRPr="0029505B">
        <w:rPr>
          <w:rFonts w:eastAsia="Times New Roman"/>
          <w:lang w:eastAsia="ru-RU"/>
        </w:rPr>
        <w:t>Личность предпринимателя накладывает существенный отпеч</w:t>
      </w:r>
      <w:r w:rsidRPr="0029505B">
        <w:rPr>
          <w:rFonts w:eastAsia="Times New Roman"/>
          <w:lang w:eastAsia="ru-RU"/>
        </w:rPr>
        <w:t>а</w:t>
      </w:r>
      <w:r w:rsidRPr="0029505B">
        <w:rPr>
          <w:rFonts w:eastAsia="Times New Roman"/>
          <w:lang w:eastAsia="ru-RU"/>
        </w:rPr>
        <w:t>ток на облик предприятия, в особенности его связи оказывают решающее влияние на успех предприятия;</w:t>
      </w:r>
    </w:p>
    <w:p w:rsidR="00822529" w:rsidRPr="0029505B" w:rsidRDefault="00822529" w:rsidP="0029505B">
      <w:pPr>
        <w:pStyle w:val="a4"/>
        <w:numPr>
          <w:ilvl w:val="0"/>
          <w:numId w:val="7"/>
        </w:numPr>
        <w:shd w:val="clear" w:color="auto" w:fill="FFFFFF"/>
        <w:ind w:left="0" w:firstLine="709"/>
        <w:rPr>
          <w:rFonts w:eastAsia="Times New Roman"/>
          <w:lang w:eastAsia="ru-RU"/>
        </w:rPr>
      </w:pPr>
      <w:r w:rsidRPr="0029505B">
        <w:rPr>
          <w:rFonts w:eastAsia="Times New Roman"/>
          <w:lang w:eastAsia="ru-RU"/>
        </w:rPr>
        <w:t>Слабо выражен формальный характер связей: преобладание ли</w:t>
      </w:r>
      <w:r w:rsidRPr="0029505B">
        <w:rPr>
          <w:rFonts w:eastAsia="Times New Roman"/>
          <w:lang w:eastAsia="ru-RU"/>
        </w:rPr>
        <w:t>ч</w:t>
      </w:r>
      <w:r w:rsidRPr="0029505B">
        <w:rPr>
          <w:rFonts w:eastAsia="Times New Roman"/>
          <w:lang w:eastAsia="ru-RU"/>
        </w:rPr>
        <w:t>ных контактов между сотрудниками, а также между сотрудниками и пре</w:t>
      </w:r>
      <w:r w:rsidRPr="0029505B">
        <w:rPr>
          <w:rFonts w:eastAsia="Times New Roman"/>
          <w:lang w:eastAsia="ru-RU"/>
        </w:rPr>
        <w:t>д</w:t>
      </w:r>
      <w:r w:rsidRPr="0029505B">
        <w:rPr>
          <w:rFonts w:eastAsia="Times New Roman"/>
          <w:lang w:eastAsia="ru-RU"/>
        </w:rPr>
        <w:t>принимателем;</w:t>
      </w:r>
    </w:p>
    <w:p w:rsidR="00822529" w:rsidRPr="0029505B" w:rsidRDefault="00822529" w:rsidP="0029505B">
      <w:pPr>
        <w:pStyle w:val="a4"/>
        <w:numPr>
          <w:ilvl w:val="0"/>
          <w:numId w:val="7"/>
        </w:numPr>
        <w:shd w:val="clear" w:color="auto" w:fill="FFFFFF"/>
        <w:ind w:left="0" w:firstLine="709"/>
        <w:rPr>
          <w:rFonts w:eastAsia="Times New Roman"/>
          <w:lang w:eastAsia="ru-RU"/>
        </w:rPr>
      </w:pPr>
      <w:r w:rsidRPr="0029505B">
        <w:rPr>
          <w:rFonts w:eastAsia="Times New Roman"/>
          <w:lang w:eastAsia="ru-RU"/>
        </w:rPr>
        <w:t>Преобладает тактическое мышление и стратегия краткосрочных решений и действий;</w:t>
      </w:r>
    </w:p>
    <w:p w:rsidR="00822529" w:rsidRPr="0029505B" w:rsidRDefault="00822529" w:rsidP="0029505B">
      <w:pPr>
        <w:pStyle w:val="a4"/>
        <w:numPr>
          <w:ilvl w:val="0"/>
          <w:numId w:val="7"/>
        </w:numPr>
        <w:shd w:val="clear" w:color="auto" w:fill="FFFFFF"/>
        <w:ind w:left="0" w:firstLine="709"/>
        <w:rPr>
          <w:rFonts w:eastAsia="Times New Roman"/>
          <w:lang w:eastAsia="ru-RU"/>
        </w:rPr>
      </w:pPr>
      <w:r w:rsidRPr="0029505B">
        <w:rPr>
          <w:rFonts w:eastAsia="Times New Roman"/>
          <w:lang w:eastAsia="ru-RU"/>
        </w:rPr>
        <w:t>Деятельность ограничена - регионально или определенными ра</w:t>
      </w:r>
      <w:r w:rsidRPr="0029505B">
        <w:rPr>
          <w:rFonts w:eastAsia="Times New Roman"/>
          <w:lang w:eastAsia="ru-RU"/>
        </w:rPr>
        <w:t>з</w:t>
      </w:r>
      <w:r w:rsidRPr="0029505B">
        <w:rPr>
          <w:rFonts w:eastAsia="Times New Roman"/>
          <w:lang w:eastAsia="ru-RU"/>
        </w:rPr>
        <w:t>мерами рынка.</w:t>
      </w:r>
    </w:p>
    <w:p w:rsidR="002D609D" w:rsidRPr="00E27FBF" w:rsidRDefault="002D609D" w:rsidP="00E27FBF">
      <w:pPr>
        <w:pStyle w:val="ac"/>
        <w:spacing w:line="360" w:lineRule="auto"/>
        <w:rPr>
          <w:rFonts w:cs="Times New Roman"/>
          <w:sz w:val="28"/>
          <w:szCs w:val="28"/>
        </w:rPr>
      </w:pPr>
      <w:r w:rsidRPr="00E27FBF">
        <w:rPr>
          <w:rFonts w:cs="Times New Roman"/>
          <w:sz w:val="28"/>
          <w:szCs w:val="28"/>
        </w:rPr>
        <w:t xml:space="preserve">К настоящему времени появилась возможность проследить динамику основных показателей для всех групп МСП за последние несколько лет, в том числе, динамику количества средних, малых и </w:t>
      </w:r>
      <w:proofErr w:type="spellStart"/>
      <w:r w:rsidRPr="00E27FBF">
        <w:rPr>
          <w:rFonts w:cs="Times New Roman"/>
          <w:sz w:val="28"/>
          <w:szCs w:val="28"/>
        </w:rPr>
        <w:t>микропредприятий</w:t>
      </w:r>
      <w:proofErr w:type="spellEnd"/>
      <w:r w:rsidRPr="00E27FBF">
        <w:rPr>
          <w:rFonts w:cs="Times New Roman"/>
          <w:sz w:val="28"/>
          <w:szCs w:val="28"/>
        </w:rPr>
        <w:t xml:space="preserve">, ИП, а также динамику их оборота, количества занятых и других показателей. </w:t>
      </w:r>
    </w:p>
    <w:p w:rsidR="002D609D" w:rsidRPr="00E27FBF" w:rsidRDefault="002D609D" w:rsidP="00E27FBF">
      <w:pPr>
        <w:pStyle w:val="ac"/>
        <w:spacing w:line="360" w:lineRule="auto"/>
        <w:rPr>
          <w:rFonts w:cs="Times New Roman"/>
          <w:sz w:val="28"/>
          <w:szCs w:val="28"/>
        </w:rPr>
      </w:pPr>
      <w:r w:rsidRPr="00E27FBF">
        <w:rPr>
          <w:rFonts w:cs="Times New Roman"/>
          <w:sz w:val="28"/>
          <w:szCs w:val="28"/>
        </w:rPr>
        <w:t xml:space="preserve">Для малых и </w:t>
      </w:r>
      <w:proofErr w:type="spellStart"/>
      <w:r w:rsidRPr="00E27FBF">
        <w:rPr>
          <w:rFonts w:cs="Times New Roman"/>
          <w:sz w:val="28"/>
          <w:szCs w:val="28"/>
        </w:rPr>
        <w:t>микропредприятий</w:t>
      </w:r>
      <w:proofErr w:type="spellEnd"/>
      <w:r w:rsidRPr="00E27FBF">
        <w:rPr>
          <w:rFonts w:cs="Times New Roman"/>
          <w:sz w:val="28"/>
          <w:szCs w:val="28"/>
        </w:rPr>
        <w:t xml:space="preserve"> прослеживается положительная дин</w:t>
      </w:r>
      <w:r w:rsidRPr="00E27FBF">
        <w:rPr>
          <w:rFonts w:cs="Times New Roman"/>
          <w:sz w:val="28"/>
          <w:szCs w:val="28"/>
        </w:rPr>
        <w:t>а</w:t>
      </w:r>
      <w:r w:rsidRPr="00E27FBF">
        <w:rPr>
          <w:rFonts w:cs="Times New Roman"/>
          <w:sz w:val="28"/>
          <w:szCs w:val="28"/>
        </w:rPr>
        <w:t>мика: количество малых предприятий (включая микр</w:t>
      </w:r>
      <w:proofErr w:type="gramStart"/>
      <w:r w:rsidRPr="00E27FBF">
        <w:rPr>
          <w:rFonts w:cs="Times New Roman"/>
          <w:sz w:val="28"/>
          <w:szCs w:val="28"/>
        </w:rPr>
        <w:t>о-</w:t>
      </w:r>
      <w:proofErr w:type="gramEnd"/>
      <w:r w:rsidRPr="00E27FBF">
        <w:rPr>
          <w:rFonts w:cs="Times New Roman"/>
          <w:sz w:val="28"/>
          <w:szCs w:val="28"/>
        </w:rPr>
        <w:t xml:space="preserve">) увеличилось с 1,4 млн. в 2008 году </w:t>
      </w:r>
      <w:r w:rsidR="00DF1D9A">
        <w:rPr>
          <w:rFonts w:cs="Times New Roman"/>
          <w:sz w:val="28"/>
          <w:szCs w:val="28"/>
        </w:rPr>
        <w:t>до 1,8 млн. в 2011 г. (Рис.</w:t>
      </w:r>
      <w:r w:rsidRPr="00E27FBF">
        <w:rPr>
          <w:rFonts w:cs="Times New Roman"/>
          <w:sz w:val="28"/>
          <w:szCs w:val="28"/>
        </w:rPr>
        <w:t xml:space="preserve"> 1). Количество </w:t>
      </w:r>
      <w:proofErr w:type="spellStart"/>
      <w:r w:rsidRPr="00E27FBF">
        <w:rPr>
          <w:rFonts w:cs="Times New Roman"/>
          <w:sz w:val="28"/>
          <w:szCs w:val="28"/>
        </w:rPr>
        <w:t>микропредприятий</w:t>
      </w:r>
      <w:proofErr w:type="spellEnd"/>
      <w:r w:rsidRPr="00E27FBF">
        <w:rPr>
          <w:rFonts w:cs="Times New Roman"/>
          <w:sz w:val="28"/>
          <w:szCs w:val="28"/>
        </w:rPr>
        <w:t xml:space="preserve"> выросло с 1,1 млн. в 2008 году до 1,6 млн. в 2011 г. А вот количество средних предприятий менялось весьма неравномерно: их уровень за эти годы нах</w:t>
      </w:r>
      <w:r w:rsidRPr="00E27FBF">
        <w:rPr>
          <w:rFonts w:cs="Times New Roman"/>
          <w:sz w:val="28"/>
          <w:szCs w:val="28"/>
        </w:rPr>
        <w:t>о</w:t>
      </w:r>
      <w:r w:rsidRPr="00E27FBF">
        <w:rPr>
          <w:rFonts w:cs="Times New Roman"/>
          <w:sz w:val="28"/>
          <w:szCs w:val="28"/>
        </w:rPr>
        <w:t>дился на отметке 14-16 тысяч предприятий, за исключением 2010 года, когда количество средних предприятий составило рекордные 25 тысяч</w:t>
      </w:r>
      <w:r w:rsidRPr="00E27FBF">
        <w:rPr>
          <w:rStyle w:val="ab"/>
          <w:rFonts w:cs="Times New Roman"/>
          <w:sz w:val="28"/>
          <w:szCs w:val="28"/>
        </w:rPr>
        <w:footnoteReference w:id="2"/>
      </w:r>
      <w:r w:rsidRPr="00E27FBF">
        <w:rPr>
          <w:rFonts w:cs="Times New Roman"/>
          <w:sz w:val="28"/>
          <w:szCs w:val="28"/>
        </w:rPr>
        <w:t xml:space="preserve">. </w:t>
      </w:r>
    </w:p>
    <w:p w:rsidR="002D609D" w:rsidRPr="00E27FBF" w:rsidRDefault="00DF1D9A" w:rsidP="003465A7">
      <w:pPr>
        <w:pageBreakBefore/>
        <w:ind w:firstLine="0"/>
      </w:pPr>
      <w:r>
        <w:lastRenderedPageBreak/>
        <w:t>Рисунок</w:t>
      </w:r>
      <w:r w:rsidR="002D609D" w:rsidRPr="00E27FBF">
        <w:t xml:space="preserve"> 1. Динамика сектора МСП: количество средних, микро-, малых предприятий и ИП, тыс.ед., 2008-2011гг, данные Росстата.</w:t>
      </w:r>
    </w:p>
    <w:p w:rsidR="002D609D" w:rsidRPr="00E27FBF" w:rsidRDefault="002D609D" w:rsidP="00E27FBF"/>
    <w:p w:rsidR="002D609D" w:rsidRPr="00E27FBF" w:rsidRDefault="002D609D" w:rsidP="0029505B">
      <w:pPr>
        <w:ind w:firstLine="0"/>
        <w:jc w:val="center"/>
      </w:pPr>
      <w:r w:rsidRPr="00E27FBF">
        <w:rPr>
          <w:noProof/>
          <w:lang w:eastAsia="ru-RU"/>
        </w:rPr>
        <w:drawing>
          <wp:inline distT="0" distB="0" distL="0" distR="0">
            <wp:extent cx="4899991" cy="2401726"/>
            <wp:effectExtent l="0" t="0" r="0" b="0"/>
            <wp:docPr id="2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091" cy="240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09D" w:rsidRPr="00E27FBF" w:rsidRDefault="00DF1D9A" w:rsidP="00DF1D9A">
      <w:pPr>
        <w:pStyle w:val="ac"/>
        <w:spacing w:line="360" w:lineRule="auto"/>
        <w:ind w:firstLine="0"/>
        <w:rPr>
          <w:rFonts w:cs="Times New Roman"/>
          <w:sz w:val="28"/>
          <w:szCs w:val="28"/>
        </w:rPr>
      </w:pPr>
      <w:proofErr w:type="gramStart"/>
      <w:r>
        <w:rPr>
          <w:rFonts w:cs="Times New Roman"/>
          <w:sz w:val="28"/>
          <w:szCs w:val="28"/>
        </w:rPr>
        <w:t>Рисунок</w:t>
      </w:r>
      <w:r w:rsidR="002D609D" w:rsidRPr="00E27FBF">
        <w:rPr>
          <w:rFonts w:cs="Times New Roman"/>
          <w:sz w:val="28"/>
          <w:szCs w:val="28"/>
        </w:rPr>
        <w:t xml:space="preserve"> 2 наглядно иллюстрирует процентное соотношение всех сегментов сектора МСП - долю ИП, средних, малых и </w:t>
      </w:r>
      <w:proofErr w:type="spellStart"/>
      <w:r w:rsidR="002D609D" w:rsidRPr="00E27FBF">
        <w:rPr>
          <w:rFonts w:cs="Times New Roman"/>
          <w:sz w:val="28"/>
          <w:szCs w:val="28"/>
        </w:rPr>
        <w:t>микропредприятий</w:t>
      </w:r>
      <w:proofErr w:type="spellEnd"/>
      <w:r w:rsidR="002D609D" w:rsidRPr="00E27FBF">
        <w:rPr>
          <w:rFonts w:cs="Times New Roman"/>
          <w:sz w:val="28"/>
          <w:szCs w:val="28"/>
        </w:rPr>
        <w:t xml:space="preserve"> в секторе МСП, в целом</w:t>
      </w:r>
      <w:r w:rsidR="002D609D" w:rsidRPr="00E27FBF">
        <w:rPr>
          <w:rStyle w:val="ab"/>
          <w:rFonts w:cs="Times New Roman"/>
          <w:sz w:val="28"/>
          <w:szCs w:val="28"/>
        </w:rPr>
        <w:footnoteReference w:id="3"/>
      </w:r>
      <w:r w:rsidR="002D609D" w:rsidRPr="00E27FBF">
        <w:rPr>
          <w:rFonts w:cs="Times New Roman"/>
          <w:sz w:val="28"/>
          <w:szCs w:val="28"/>
        </w:rPr>
        <w:t xml:space="preserve">. Итак, в секторе МСП явно доминируют ИП и </w:t>
      </w:r>
      <w:proofErr w:type="spellStart"/>
      <w:r w:rsidR="002D609D" w:rsidRPr="00E27FBF">
        <w:rPr>
          <w:rFonts w:cs="Times New Roman"/>
          <w:sz w:val="28"/>
          <w:szCs w:val="28"/>
        </w:rPr>
        <w:t>микропре</w:t>
      </w:r>
      <w:r w:rsidR="002D609D" w:rsidRPr="00E27FBF">
        <w:rPr>
          <w:rFonts w:cs="Times New Roman"/>
          <w:sz w:val="28"/>
          <w:szCs w:val="28"/>
        </w:rPr>
        <w:t>д</w:t>
      </w:r>
      <w:r w:rsidR="002D609D" w:rsidRPr="00E27FBF">
        <w:rPr>
          <w:rFonts w:cs="Times New Roman"/>
          <w:sz w:val="28"/>
          <w:szCs w:val="28"/>
        </w:rPr>
        <w:t>приятия</w:t>
      </w:r>
      <w:proofErr w:type="spellEnd"/>
      <w:r w:rsidR="002D609D" w:rsidRPr="00E27FBF">
        <w:rPr>
          <w:rFonts w:cs="Times New Roman"/>
          <w:sz w:val="28"/>
          <w:szCs w:val="28"/>
        </w:rPr>
        <w:t xml:space="preserve">, их суммарная процентная доля составляет более 90%, причем доля </w:t>
      </w:r>
      <w:proofErr w:type="spellStart"/>
      <w:r w:rsidR="002D609D" w:rsidRPr="00E27FBF">
        <w:rPr>
          <w:rFonts w:cs="Times New Roman"/>
          <w:sz w:val="28"/>
          <w:szCs w:val="28"/>
        </w:rPr>
        <w:t>микропредприятий</w:t>
      </w:r>
      <w:proofErr w:type="spellEnd"/>
      <w:r w:rsidR="002D609D" w:rsidRPr="00E27FBF">
        <w:rPr>
          <w:rFonts w:cs="Times New Roman"/>
          <w:sz w:val="28"/>
          <w:szCs w:val="28"/>
        </w:rPr>
        <w:t xml:space="preserve"> неуклонно растет - с 26% в 2008 году до 37% в 2011 году. </w:t>
      </w:r>
      <w:proofErr w:type="gramEnd"/>
    </w:p>
    <w:p w:rsidR="003465A7" w:rsidRPr="00E27FBF" w:rsidRDefault="003465A7" w:rsidP="003465A7">
      <w:pPr>
        <w:pStyle w:val="ac"/>
        <w:spacing w:line="360" w:lineRule="auto"/>
        <w:rPr>
          <w:rFonts w:cs="Times New Roman"/>
          <w:sz w:val="28"/>
          <w:szCs w:val="28"/>
        </w:rPr>
      </w:pPr>
      <w:r w:rsidRPr="00E27FBF">
        <w:rPr>
          <w:rFonts w:cs="Times New Roman"/>
          <w:sz w:val="28"/>
          <w:szCs w:val="28"/>
        </w:rPr>
        <w:t>Картина занятости в секторе МСП в целом за последние годы стабил</w:t>
      </w:r>
      <w:r w:rsidRPr="00E27FBF">
        <w:rPr>
          <w:rFonts w:cs="Times New Roman"/>
          <w:sz w:val="28"/>
          <w:szCs w:val="28"/>
        </w:rPr>
        <w:t>ь</w:t>
      </w:r>
      <w:r w:rsidRPr="00E27FBF">
        <w:rPr>
          <w:rFonts w:cs="Times New Roman"/>
          <w:sz w:val="28"/>
          <w:szCs w:val="28"/>
        </w:rPr>
        <w:t>на</w:t>
      </w:r>
      <w:r>
        <w:rPr>
          <w:rFonts w:cs="Times New Roman"/>
          <w:sz w:val="28"/>
          <w:szCs w:val="28"/>
        </w:rPr>
        <w:t>.</w:t>
      </w:r>
      <w:r w:rsidRPr="00E27FBF">
        <w:rPr>
          <w:rFonts w:cs="Times New Roman"/>
          <w:sz w:val="28"/>
          <w:szCs w:val="28"/>
        </w:rPr>
        <w:t xml:space="preserve"> Почти 40% занятости в секторе МСП, в целом, обеспечивают малые предприятия, почти треть всех рабочих мест обеспечивают ИП, а примерно пятую часть - </w:t>
      </w:r>
      <w:proofErr w:type="spellStart"/>
      <w:r w:rsidRPr="00E27FBF">
        <w:rPr>
          <w:rFonts w:cs="Times New Roman"/>
          <w:sz w:val="28"/>
          <w:szCs w:val="28"/>
        </w:rPr>
        <w:t>микропредприятия</w:t>
      </w:r>
      <w:proofErr w:type="spellEnd"/>
      <w:r w:rsidRPr="00E27FBF">
        <w:rPr>
          <w:rFonts w:cs="Times New Roman"/>
          <w:sz w:val="28"/>
          <w:szCs w:val="28"/>
        </w:rPr>
        <w:t>. Доля средних предприятий в общей зан</w:t>
      </w:r>
      <w:r w:rsidRPr="00E27FBF">
        <w:rPr>
          <w:rFonts w:cs="Times New Roman"/>
          <w:sz w:val="28"/>
          <w:szCs w:val="28"/>
        </w:rPr>
        <w:t>я</w:t>
      </w:r>
      <w:r w:rsidRPr="00E27FBF">
        <w:rPr>
          <w:rFonts w:cs="Times New Roman"/>
          <w:sz w:val="28"/>
          <w:szCs w:val="28"/>
        </w:rPr>
        <w:t>тости в секторе - более 10%. С учетом количества занятых на средних пре</w:t>
      </w:r>
      <w:r w:rsidRPr="00E27FBF">
        <w:rPr>
          <w:rFonts w:cs="Times New Roman"/>
          <w:sz w:val="28"/>
          <w:szCs w:val="28"/>
        </w:rPr>
        <w:t>д</w:t>
      </w:r>
      <w:r w:rsidRPr="00E27FBF">
        <w:rPr>
          <w:rFonts w:cs="Times New Roman"/>
          <w:sz w:val="28"/>
          <w:szCs w:val="28"/>
        </w:rPr>
        <w:t>приятиях - до 250 человек на одном предприятии - доля средних предприятий в общей занятости в секторе МСП хоть и заметно меньше остальных видов предприятий, но все же достаточно существенна. К тому же, средние пре</w:t>
      </w:r>
      <w:r w:rsidRPr="00E27FBF">
        <w:rPr>
          <w:rFonts w:cs="Times New Roman"/>
          <w:sz w:val="28"/>
          <w:szCs w:val="28"/>
        </w:rPr>
        <w:t>д</w:t>
      </w:r>
      <w:r w:rsidRPr="00E27FBF">
        <w:rPr>
          <w:rFonts w:cs="Times New Roman"/>
          <w:sz w:val="28"/>
          <w:szCs w:val="28"/>
        </w:rPr>
        <w:t>приятия, как правило, являются наиболее стабильно работающими предпр</w:t>
      </w:r>
      <w:r w:rsidRPr="00E27FBF">
        <w:rPr>
          <w:rFonts w:cs="Times New Roman"/>
          <w:sz w:val="28"/>
          <w:szCs w:val="28"/>
        </w:rPr>
        <w:t>и</w:t>
      </w:r>
      <w:r w:rsidRPr="00E27FBF">
        <w:rPr>
          <w:rFonts w:cs="Times New Roman"/>
          <w:sz w:val="28"/>
          <w:szCs w:val="28"/>
        </w:rPr>
        <w:t>ятиями</w:t>
      </w:r>
      <w:r w:rsidR="00B44EE0">
        <w:rPr>
          <w:rFonts w:cs="Times New Roman"/>
          <w:sz w:val="28"/>
          <w:szCs w:val="28"/>
        </w:rPr>
        <w:t xml:space="preserve"> </w:t>
      </w:r>
      <w:r w:rsidR="00B44EE0" w:rsidRPr="00B44EE0">
        <w:rPr>
          <w:rFonts w:cs="Times New Roman"/>
          <w:sz w:val="28"/>
          <w:szCs w:val="28"/>
        </w:rPr>
        <w:t xml:space="preserve"> </w:t>
      </w:r>
      <w:r w:rsidR="00B44EE0" w:rsidRPr="00D604F7">
        <w:rPr>
          <w:rFonts w:cs="Times New Roman"/>
          <w:sz w:val="28"/>
          <w:szCs w:val="28"/>
        </w:rPr>
        <w:t>[</w:t>
      </w:r>
      <w:r w:rsidR="00B44EE0">
        <w:rPr>
          <w:rFonts w:cs="Times New Roman"/>
          <w:sz w:val="28"/>
          <w:szCs w:val="28"/>
        </w:rPr>
        <w:t>3</w:t>
      </w:r>
      <w:r w:rsidR="00B44EE0" w:rsidRPr="00D604F7">
        <w:rPr>
          <w:rFonts w:cs="Times New Roman"/>
          <w:sz w:val="28"/>
          <w:szCs w:val="28"/>
        </w:rPr>
        <w:t>]</w:t>
      </w:r>
      <w:r w:rsidR="00B44EE0">
        <w:rPr>
          <w:rFonts w:cs="Times New Roman"/>
          <w:sz w:val="28"/>
          <w:szCs w:val="28"/>
        </w:rPr>
        <w:t>.</w:t>
      </w:r>
    </w:p>
    <w:p w:rsidR="004E34C7" w:rsidRPr="00E27FBF" w:rsidRDefault="004E34C7" w:rsidP="00E27FBF">
      <w:r w:rsidRPr="00E27FBF">
        <w:br w:type="page"/>
      </w:r>
    </w:p>
    <w:p w:rsidR="002D609D" w:rsidRPr="00E27FBF" w:rsidRDefault="00DF1D9A" w:rsidP="0029505B">
      <w:pPr>
        <w:pageBreakBefore/>
        <w:ind w:firstLine="0"/>
      </w:pPr>
      <w:r>
        <w:lastRenderedPageBreak/>
        <w:t>Рисунок</w:t>
      </w:r>
      <w:r w:rsidR="002D609D" w:rsidRPr="00E27FBF">
        <w:t xml:space="preserve"> 2. Процентное соотношение количества ИП, микро-, малых, средних предприятий в секторе МСП, в целом (% доля от общего числа МСП), 2008-2011гг</w:t>
      </w:r>
      <w:proofErr w:type="gramStart"/>
      <w:r w:rsidR="002D609D" w:rsidRPr="00E27FBF">
        <w:t>.В</w:t>
      </w:r>
      <w:proofErr w:type="gramEnd"/>
      <w:r w:rsidR="002D609D" w:rsidRPr="00E27FBF">
        <w:t>нешний круг - 2011г., второй круг – 2010г., третий круг– 2009г., внутренний круг – 2008г. Данные Росстата.</w:t>
      </w:r>
    </w:p>
    <w:p w:rsidR="002D609D" w:rsidRPr="00E27FBF" w:rsidRDefault="002D609D" w:rsidP="00E27FBF"/>
    <w:p w:rsidR="002D609D" w:rsidRPr="00E27FBF" w:rsidRDefault="002D609D" w:rsidP="00E27FBF">
      <w:r w:rsidRPr="00E27FBF">
        <w:rPr>
          <w:noProof/>
          <w:lang w:eastAsia="ru-RU"/>
        </w:rPr>
        <w:drawing>
          <wp:inline distT="0" distB="0" distL="0" distR="0">
            <wp:extent cx="4661452" cy="2622831"/>
            <wp:effectExtent l="0" t="0" r="0" b="0"/>
            <wp:docPr id="3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452" cy="262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09D" w:rsidRPr="00E27FBF" w:rsidRDefault="002D609D" w:rsidP="00E27FBF">
      <w:pPr>
        <w:pStyle w:val="ac"/>
        <w:spacing w:line="360" w:lineRule="auto"/>
        <w:rPr>
          <w:rFonts w:cs="Times New Roman"/>
          <w:sz w:val="28"/>
          <w:szCs w:val="28"/>
        </w:rPr>
      </w:pPr>
      <w:proofErr w:type="gramStart"/>
      <w:r w:rsidRPr="00E27FBF">
        <w:rPr>
          <w:rFonts w:cs="Times New Roman"/>
          <w:sz w:val="28"/>
          <w:szCs w:val="28"/>
        </w:rPr>
        <w:t>Оборот/выручка (в действующих ценах) всех категорий МСП, за и</w:t>
      </w:r>
      <w:r w:rsidRPr="00E27FBF">
        <w:rPr>
          <w:rFonts w:cs="Times New Roman"/>
          <w:sz w:val="28"/>
          <w:szCs w:val="28"/>
        </w:rPr>
        <w:t>с</w:t>
      </w:r>
      <w:r w:rsidRPr="00E27FBF">
        <w:rPr>
          <w:rFonts w:cs="Times New Roman"/>
          <w:sz w:val="28"/>
          <w:szCs w:val="28"/>
        </w:rPr>
        <w:t xml:space="preserve">ключением </w:t>
      </w:r>
      <w:proofErr w:type="spellStart"/>
      <w:r w:rsidRPr="00E27FBF">
        <w:rPr>
          <w:rFonts w:cs="Times New Roman"/>
          <w:sz w:val="28"/>
          <w:szCs w:val="28"/>
        </w:rPr>
        <w:t>микропредприятий</w:t>
      </w:r>
      <w:proofErr w:type="spellEnd"/>
      <w:r w:rsidRPr="00E27FBF">
        <w:rPr>
          <w:rFonts w:cs="Times New Roman"/>
          <w:sz w:val="28"/>
          <w:szCs w:val="28"/>
        </w:rPr>
        <w:t>, имеет положительную динамику за после</w:t>
      </w:r>
      <w:r w:rsidRPr="00E27FBF">
        <w:rPr>
          <w:rFonts w:cs="Times New Roman"/>
          <w:sz w:val="28"/>
          <w:szCs w:val="28"/>
        </w:rPr>
        <w:t>д</w:t>
      </w:r>
      <w:r w:rsidRPr="00E27FBF">
        <w:rPr>
          <w:rFonts w:cs="Times New Roman"/>
          <w:sz w:val="28"/>
          <w:szCs w:val="28"/>
        </w:rPr>
        <w:t xml:space="preserve">ние 4 года: оборот средних предприятий вырос в полтора раза - с 3,1 трлн. руб. в 2008 году до 5,1 трлн. руб. в 2011 году, оборот малых предприятий (включая </w:t>
      </w:r>
      <w:proofErr w:type="spellStart"/>
      <w:r w:rsidRPr="00E27FBF">
        <w:rPr>
          <w:rFonts w:cs="Times New Roman"/>
          <w:sz w:val="28"/>
          <w:szCs w:val="28"/>
        </w:rPr>
        <w:t>микропредприятия</w:t>
      </w:r>
      <w:proofErr w:type="spellEnd"/>
      <w:r w:rsidRPr="00E27FBF">
        <w:rPr>
          <w:rFonts w:cs="Times New Roman"/>
          <w:sz w:val="28"/>
          <w:szCs w:val="28"/>
        </w:rPr>
        <w:t>) вырос в 1,2 раза - с 18,7 трлн. руб.</w:t>
      </w:r>
      <w:r w:rsidR="00DF1D9A">
        <w:rPr>
          <w:rFonts w:cs="Times New Roman"/>
          <w:sz w:val="28"/>
          <w:szCs w:val="28"/>
        </w:rPr>
        <w:t xml:space="preserve"> до 22,6 трлн. руб. (Рис. 3</w:t>
      </w:r>
      <w:r w:rsidRPr="00E27FBF">
        <w:rPr>
          <w:rFonts w:cs="Times New Roman"/>
          <w:sz w:val="28"/>
          <w:szCs w:val="28"/>
        </w:rPr>
        <w:t>)</w:t>
      </w:r>
      <w:r w:rsidR="00B44EE0" w:rsidRPr="00B44EE0">
        <w:rPr>
          <w:rFonts w:cs="Times New Roman"/>
          <w:sz w:val="28"/>
          <w:szCs w:val="28"/>
        </w:rPr>
        <w:t xml:space="preserve"> </w:t>
      </w:r>
      <w:r w:rsidR="00B44EE0" w:rsidRPr="00D604F7">
        <w:rPr>
          <w:rFonts w:cs="Times New Roman"/>
          <w:sz w:val="28"/>
          <w:szCs w:val="28"/>
        </w:rPr>
        <w:t>[</w:t>
      </w:r>
      <w:r w:rsidR="00B44EE0">
        <w:rPr>
          <w:rFonts w:cs="Times New Roman"/>
          <w:sz w:val="28"/>
          <w:szCs w:val="28"/>
        </w:rPr>
        <w:t>3</w:t>
      </w:r>
      <w:r w:rsidR="00B44EE0" w:rsidRPr="00D604F7">
        <w:rPr>
          <w:rFonts w:cs="Times New Roman"/>
          <w:sz w:val="28"/>
          <w:szCs w:val="28"/>
        </w:rPr>
        <w:t>]</w:t>
      </w:r>
      <w:r w:rsidR="00B44EE0">
        <w:rPr>
          <w:rFonts w:cs="Times New Roman"/>
          <w:sz w:val="28"/>
          <w:szCs w:val="28"/>
        </w:rPr>
        <w:t>.</w:t>
      </w:r>
      <w:proofErr w:type="gramEnd"/>
    </w:p>
    <w:p w:rsidR="002D609D" w:rsidRPr="00E27FBF" w:rsidRDefault="00DF1D9A" w:rsidP="00E27FBF">
      <w:pPr>
        <w:keepNext/>
      </w:pPr>
      <w:r>
        <w:t>Рисунок 3</w:t>
      </w:r>
      <w:r w:rsidR="002D609D" w:rsidRPr="00E27FBF">
        <w:t>. Динамика оборота/выручки в секторе МСП: ИП, микро-, малые, средние предприятия. Трлн</w:t>
      </w:r>
      <w:proofErr w:type="gramStart"/>
      <w:r w:rsidR="002D609D" w:rsidRPr="00E27FBF">
        <w:t>.р</w:t>
      </w:r>
      <w:proofErr w:type="gramEnd"/>
      <w:r w:rsidR="002D609D" w:rsidRPr="00E27FBF">
        <w:t>уб. 2008-2011 гг. Данные Росстата</w:t>
      </w:r>
    </w:p>
    <w:p w:rsidR="002D609D" w:rsidRPr="00E27FBF" w:rsidRDefault="002D609D" w:rsidP="0029505B">
      <w:pPr>
        <w:widowControl w:val="0"/>
        <w:ind w:firstLine="0"/>
      </w:pPr>
      <w:r w:rsidRPr="00E27FBF">
        <w:rPr>
          <w:noProof/>
          <w:lang w:eastAsia="ru-RU"/>
        </w:rPr>
        <w:drawing>
          <wp:inline distT="0" distB="0" distL="0" distR="0">
            <wp:extent cx="4721087" cy="2026259"/>
            <wp:effectExtent l="0" t="0" r="0" b="0"/>
            <wp:docPr id="4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930" cy="2028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EE0" w:rsidRDefault="00B44EE0" w:rsidP="00E27FBF"/>
    <w:p w:rsidR="004E34C7" w:rsidRPr="00B44EE0" w:rsidRDefault="004E34C7" w:rsidP="00B44EE0">
      <w:pPr>
        <w:pStyle w:val="1"/>
        <w:rPr>
          <w:rFonts w:ascii="Times New Roman" w:hAnsi="Times New Roman" w:cs="Times New Roman"/>
          <w:color w:val="auto"/>
        </w:rPr>
      </w:pPr>
      <w:bookmarkStart w:id="5" w:name="_Toc372754912"/>
      <w:bookmarkStart w:id="6" w:name="_Toc372755128"/>
      <w:r w:rsidRPr="00B44EE0">
        <w:rPr>
          <w:rFonts w:ascii="Times New Roman" w:hAnsi="Times New Roman" w:cs="Times New Roman"/>
          <w:color w:val="auto"/>
        </w:rPr>
        <w:lastRenderedPageBreak/>
        <w:t>2. Проблемы малого предпринимательства в РФ</w:t>
      </w:r>
      <w:bookmarkEnd w:id="5"/>
      <w:bookmarkEnd w:id="6"/>
    </w:p>
    <w:p w:rsidR="00B04681" w:rsidRPr="00E27FBF" w:rsidRDefault="00B04681" w:rsidP="00E27FBF">
      <w:pPr>
        <w:shd w:val="clear" w:color="auto" w:fill="FFFFFF"/>
      </w:pPr>
      <w:r w:rsidRPr="00E27FBF">
        <w:t>Малые предприятия в России в своей деятельности сталкиваются с большими трудностями.      </w:t>
      </w:r>
    </w:p>
    <w:p w:rsidR="00B04681" w:rsidRPr="00E27FBF" w:rsidRDefault="00B04681" w:rsidP="00E27FBF">
      <w:pPr>
        <w:shd w:val="clear" w:color="auto" w:fill="FFFFFF"/>
      </w:pPr>
      <w:r w:rsidRPr="00E27FBF">
        <w:t>Основн</w:t>
      </w:r>
      <w:r w:rsidR="0029505B">
        <w:t>ая проблема малых предприятий —</w:t>
      </w:r>
      <w:r w:rsidRPr="00E27FBF">
        <w:t xml:space="preserve"> недостаточная ресурсная база, как материально-техническая, так и финансовая. </w:t>
      </w:r>
    </w:p>
    <w:p w:rsidR="00B04681" w:rsidRPr="00E27FBF" w:rsidRDefault="00B04681" w:rsidP="003465A7">
      <w:pPr>
        <w:shd w:val="clear" w:color="auto" w:fill="FFFFFF"/>
      </w:pPr>
      <w:r w:rsidRPr="00E27FBF">
        <w:t xml:space="preserve"> Следующая проблема — это та законодательная база, на которую се</w:t>
      </w:r>
      <w:r w:rsidRPr="00E27FBF">
        <w:t>й</w:t>
      </w:r>
      <w:r w:rsidRPr="00E27FBF">
        <w:t>час может опир</w:t>
      </w:r>
      <w:r w:rsidR="000C795E">
        <w:t>аться малое предпринимательство</w:t>
      </w:r>
      <w:r w:rsidRPr="00E27FBF">
        <w:t>. Можно назвать немало пра</w:t>
      </w:r>
      <w:r w:rsidR="000C795E">
        <w:t xml:space="preserve">вовых документов, </w:t>
      </w:r>
      <w:r w:rsidRPr="00E27FBF">
        <w:t>регулирующих малое предпринимательство (Гра</w:t>
      </w:r>
      <w:r w:rsidRPr="00E27FBF">
        <w:t>ж</w:t>
      </w:r>
      <w:r w:rsidRPr="00E27FBF">
        <w:t>данский Кодекс РФ, Законы "О собственности в РСФСР", "О приватизации государственных и муниципальных предприятий в РСФСР", "О конкуренции и ограничении монополистической деятельности на товарных рынках"</w:t>
      </w:r>
      <w:r w:rsidR="00176CD9">
        <w:t>)</w:t>
      </w:r>
      <w:r w:rsidRPr="00E27FBF">
        <w:t>,</w:t>
      </w:r>
      <w:r w:rsidR="000C795E">
        <w:t xml:space="preserve">но трудность, </w:t>
      </w:r>
      <w:r w:rsidRPr="00E27FBF">
        <w:t>в том, что, во-первых, нет сводной единой законодательной осн</w:t>
      </w:r>
      <w:r w:rsidRPr="00E27FBF">
        <w:t>о</w:t>
      </w:r>
      <w:r w:rsidR="000C795E">
        <w:t>вы</w:t>
      </w:r>
      <w:r w:rsidRPr="00E27FBF">
        <w:t xml:space="preserve"> деятельности российских малых предприятий; во-вторых, имеющиеся разрозненные, с данной точки зрения, установления претворяются в жизнь далеко не полно</w:t>
      </w:r>
      <w:r w:rsidR="000C795E">
        <w:t>стью</w:t>
      </w:r>
      <w:r w:rsidRPr="00E27FBF">
        <w:t>.</w:t>
      </w:r>
    </w:p>
    <w:tbl>
      <w:tblPr>
        <w:tblW w:w="10612" w:type="dxa"/>
        <w:tblCellSpacing w:w="15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612"/>
      </w:tblGrid>
      <w:tr w:rsidR="00B04681" w:rsidRPr="00E27FBF" w:rsidTr="00B04681">
        <w:trPr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B04681" w:rsidRPr="00E27FBF" w:rsidRDefault="00B04681" w:rsidP="003465A7"/>
        </w:tc>
      </w:tr>
    </w:tbl>
    <w:p w:rsidR="00B04681" w:rsidRPr="00E27FBF" w:rsidRDefault="00B04681" w:rsidP="00E27FBF">
      <w:pPr>
        <w:shd w:val="clear" w:color="auto" w:fill="FFFFFF"/>
      </w:pPr>
      <w:r w:rsidRPr="00E27FBF">
        <w:t>Материально-техническое обеспечение малых предприятий осущест</w:t>
      </w:r>
      <w:r w:rsidRPr="00E27FBF">
        <w:t>в</w:t>
      </w:r>
      <w:r w:rsidRPr="00E27FBF">
        <w:t>ляется в недостаточном объеме и несвоевременно. Машины, оборудование, приборы, предназначенные для малых предприятий и учитывающие их сп</w:t>
      </w:r>
      <w:r w:rsidRPr="00E27FBF">
        <w:t>е</w:t>
      </w:r>
      <w:r w:rsidRPr="00E27FBF">
        <w:t>цифику, отсутствуют. Ограничен доступ малых предприятий к высоким те</w:t>
      </w:r>
      <w:r w:rsidRPr="00E27FBF">
        <w:t>х</w:t>
      </w:r>
      <w:r w:rsidRPr="00E27FBF">
        <w:t>нологиям, так как их покупка требует значительных одноразовых финанс</w:t>
      </w:r>
      <w:r w:rsidRPr="00E27FBF">
        <w:t>о</w:t>
      </w:r>
      <w:r w:rsidRPr="00E27FBF">
        <w:t>вых затрат</w:t>
      </w:r>
      <w:r w:rsidR="00B44EE0">
        <w:t xml:space="preserve"> </w:t>
      </w:r>
      <w:r w:rsidR="00B44EE0" w:rsidRPr="00B44EE0">
        <w:t xml:space="preserve"> </w:t>
      </w:r>
      <w:r w:rsidR="00B44EE0" w:rsidRPr="00D604F7">
        <w:t>[</w:t>
      </w:r>
      <w:r w:rsidR="00B44EE0">
        <w:t>5</w:t>
      </w:r>
      <w:r w:rsidR="00B44EE0" w:rsidRPr="00D604F7">
        <w:t>]</w:t>
      </w:r>
      <w:r w:rsidR="00B44EE0">
        <w:t>.</w:t>
      </w:r>
    </w:p>
    <w:p w:rsidR="00B44EE0" w:rsidRDefault="00C80BD7" w:rsidP="0029505B">
      <w:pPr>
        <w:shd w:val="clear" w:color="auto" w:fill="FFFFFF"/>
        <w:rPr>
          <w:rFonts w:eastAsia="Times New Roman"/>
          <w:lang w:eastAsia="ru-RU"/>
        </w:rPr>
      </w:pPr>
      <w:r w:rsidRPr="00E27FBF">
        <w:rPr>
          <w:rFonts w:eastAsia="Times New Roman"/>
          <w:lang w:eastAsia="ru-RU"/>
        </w:rPr>
        <w:t>Еще одной проблемой развития малого предпринимательства является то, что</w:t>
      </w:r>
      <w:r w:rsidR="000C795E">
        <w:rPr>
          <w:rFonts w:eastAsia="Times New Roman"/>
          <w:lang w:eastAsia="ru-RU"/>
        </w:rPr>
        <w:t>,</w:t>
      </w:r>
      <w:r w:rsidRPr="00E27FBF">
        <w:rPr>
          <w:rFonts w:eastAsia="Times New Roman"/>
          <w:lang w:eastAsia="ru-RU"/>
        </w:rPr>
        <w:t xml:space="preserve"> к</w:t>
      </w:r>
      <w:r w:rsidR="00B04681" w:rsidRPr="00E27FBF">
        <w:rPr>
          <w:rFonts w:eastAsia="Times New Roman"/>
          <w:lang w:eastAsia="ru-RU"/>
        </w:rPr>
        <w:t>ак правило, субъекты малого предпринимательства в меньшей ст</w:t>
      </w:r>
      <w:r w:rsidR="00B04681" w:rsidRPr="00E27FBF">
        <w:rPr>
          <w:rFonts w:eastAsia="Times New Roman"/>
          <w:lang w:eastAsia="ru-RU"/>
        </w:rPr>
        <w:t>е</w:t>
      </w:r>
      <w:r w:rsidR="00B04681" w:rsidRPr="00E27FBF">
        <w:rPr>
          <w:rFonts w:eastAsia="Times New Roman"/>
          <w:lang w:eastAsia="ru-RU"/>
        </w:rPr>
        <w:t>пени, чем крупные и средние предприятия, пользуются кредитами для реал</w:t>
      </w:r>
      <w:r w:rsidR="00B04681" w:rsidRPr="00E27FBF">
        <w:rPr>
          <w:rFonts w:eastAsia="Times New Roman"/>
          <w:lang w:eastAsia="ru-RU"/>
        </w:rPr>
        <w:t>и</w:t>
      </w:r>
      <w:r w:rsidR="00B04681" w:rsidRPr="00E27FBF">
        <w:rPr>
          <w:rFonts w:eastAsia="Times New Roman"/>
          <w:lang w:eastAsia="ru-RU"/>
        </w:rPr>
        <w:t>зации проектов по расширению бизнеса и созданию новых производств. Они используют кредиты в основном для пополнения оборотных средств, закупки товаров у крупных производителей, оптовиков. Другими словами, у малого бизнеса велика доля (и потребность) краткосрочных и среднесрочных кред</w:t>
      </w:r>
      <w:r w:rsidR="00B04681" w:rsidRPr="00E27FBF">
        <w:rPr>
          <w:rFonts w:eastAsia="Times New Roman"/>
          <w:lang w:eastAsia="ru-RU"/>
        </w:rPr>
        <w:t>и</w:t>
      </w:r>
      <w:r w:rsidR="00B04681" w:rsidRPr="00E27FBF">
        <w:rPr>
          <w:rFonts w:eastAsia="Times New Roman"/>
          <w:lang w:eastAsia="ru-RU"/>
        </w:rPr>
        <w:t xml:space="preserve">тов. Однако банки, ограниченные в своих ресурсах из-за кризиса, не смогут </w:t>
      </w:r>
      <w:r w:rsidR="00B04681" w:rsidRPr="00E27FBF">
        <w:rPr>
          <w:rFonts w:eastAsia="Times New Roman"/>
          <w:lang w:eastAsia="ru-RU"/>
        </w:rPr>
        <w:lastRenderedPageBreak/>
        <w:t>удовлетворить спрос со стороны малых предприят</w:t>
      </w:r>
      <w:r w:rsidR="00176CD9">
        <w:rPr>
          <w:rFonts w:eastAsia="Times New Roman"/>
          <w:lang w:eastAsia="ru-RU"/>
        </w:rPr>
        <w:t xml:space="preserve">ий на получение таких кредитов. </w:t>
      </w:r>
      <w:r w:rsidR="00B04681" w:rsidRPr="00E27FBF">
        <w:rPr>
          <w:rFonts w:eastAsia="Times New Roman"/>
          <w:lang w:eastAsia="ru-RU"/>
        </w:rPr>
        <w:t>Кроме того, в условиях дефицита средств филиалы крупных фед</w:t>
      </w:r>
      <w:r w:rsidR="00B04681" w:rsidRPr="00E27FBF">
        <w:rPr>
          <w:rFonts w:eastAsia="Times New Roman"/>
          <w:lang w:eastAsia="ru-RU"/>
        </w:rPr>
        <w:t>е</w:t>
      </w:r>
      <w:r w:rsidR="00B04681" w:rsidRPr="00E27FBF">
        <w:rPr>
          <w:rFonts w:eastAsia="Times New Roman"/>
          <w:lang w:eastAsia="ru-RU"/>
        </w:rPr>
        <w:t>ральных и региональных банков с большой долей вероятности будут ужест</w:t>
      </w:r>
      <w:r w:rsidR="00B04681" w:rsidRPr="00E27FBF">
        <w:rPr>
          <w:rFonts w:eastAsia="Times New Roman"/>
          <w:lang w:eastAsia="ru-RU"/>
        </w:rPr>
        <w:t>о</w:t>
      </w:r>
      <w:r w:rsidR="00B04681" w:rsidRPr="00E27FBF">
        <w:rPr>
          <w:rFonts w:eastAsia="Times New Roman"/>
          <w:lang w:eastAsia="ru-RU"/>
        </w:rPr>
        <w:t>чать требования к заемщикам, в том числе поднимать про</w:t>
      </w:r>
      <w:r w:rsidRPr="00E27FBF">
        <w:rPr>
          <w:rFonts w:eastAsia="Times New Roman"/>
          <w:lang w:eastAsia="ru-RU"/>
        </w:rPr>
        <w:t>центные ставки по кредитам</w:t>
      </w:r>
      <w:r w:rsidR="00B44EE0">
        <w:rPr>
          <w:rFonts w:eastAsia="Times New Roman"/>
          <w:lang w:eastAsia="ru-RU"/>
        </w:rPr>
        <w:t>.</w:t>
      </w:r>
    </w:p>
    <w:p w:rsidR="0029505B" w:rsidRPr="00E27FBF" w:rsidRDefault="00B04681" w:rsidP="0029505B">
      <w:pPr>
        <w:shd w:val="clear" w:color="auto" w:fill="FFFFFF"/>
        <w:rPr>
          <w:rFonts w:eastAsia="Times New Roman"/>
          <w:lang w:eastAsia="ru-RU"/>
        </w:rPr>
      </w:pPr>
      <w:r w:rsidRPr="00E27FBF">
        <w:rPr>
          <w:rFonts w:eastAsia="Times New Roman"/>
          <w:lang w:eastAsia="ru-RU"/>
        </w:rPr>
        <w:t>В условиях отсутствия средств и платежеспособного спроса субъекты малого предпринимательства будут вынуждены сокращать масштабы де</w:t>
      </w:r>
      <w:r w:rsidRPr="00E27FBF">
        <w:rPr>
          <w:rFonts w:eastAsia="Times New Roman"/>
          <w:lang w:eastAsia="ru-RU"/>
        </w:rPr>
        <w:t>я</w:t>
      </w:r>
      <w:r w:rsidRPr="00E27FBF">
        <w:rPr>
          <w:rFonts w:eastAsia="Times New Roman"/>
          <w:lang w:eastAsia="ru-RU"/>
        </w:rPr>
        <w:t>тельности. Чтобы высвободить дополнительные средства, многие предпр</w:t>
      </w:r>
      <w:r w:rsidRPr="00E27FBF">
        <w:rPr>
          <w:rFonts w:eastAsia="Times New Roman"/>
          <w:lang w:eastAsia="ru-RU"/>
        </w:rPr>
        <w:t>и</w:t>
      </w:r>
      <w:r w:rsidRPr="00E27FBF">
        <w:rPr>
          <w:rFonts w:eastAsia="Times New Roman"/>
          <w:lang w:eastAsia="ru-RU"/>
        </w:rPr>
        <w:t>ятия будут минимизировать налоговые поступления, принимать максимал</w:t>
      </w:r>
      <w:r w:rsidRPr="00E27FBF">
        <w:rPr>
          <w:rFonts w:eastAsia="Times New Roman"/>
          <w:lang w:eastAsia="ru-RU"/>
        </w:rPr>
        <w:t>ь</w:t>
      </w:r>
      <w:r w:rsidRPr="00E27FBF">
        <w:rPr>
          <w:rFonts w:eastAsia="Times New Roman"/>
          <w:lang w:eastAsia="ru-RU"/>
        </w:rPr>
        <w:t>ные усилия по экономии издержек, в том числе укрывать собственные дох</w:t>
      </w:r>
      <w:r w:rsidRPr="00E27FBF">
        <w:rPr>
          <w:rFonts w:eastAsia="Times New Roman"/>
          <w:lang w:eastAsia="ru-RU"/>
        </w:rPr>
        <w:t>о</w:t>
      </w:r>
      <w:r w:rsidRPr="00E27FBF">
        <w:rPr>
          <w:rFonts w:eastAsia="Times New Roman"/>
          <w:lang w:eastAsia="ru-RU"/>
        </w:rPr>
        <w:t xml:space="preserve">ды </w:t>
      </w:r>
      <w:r w:rsidR="00B44EE0" w:rsidRPr="00D604F7">
        <w:t>[</w:t>
      </w:r>
      <w:r w:rsidR="00B44EE0">
        <w:t>6</w:t>
      </w:r>
      <w:r w:rsidR="00B44EE0" w:rsidRPr="00D604F7">
        <w:t>]</w:t>
      </w:r>
      <w:r w:rsidR="00B44EE0">
        <w:t>.</w:t>
      </w:r>
    </w:p>
    <w:p w:rsidR="00DA048C" w:rsidRPr="000C795E" w:rsidRDefault="00B04681" w:rsidP="000C795E">
      <w:pPr>
        <w:pStyle w:val="a4"/>
        <w:numPr>
          <w:ilvl w:val="0"/>
          <w:numId w:val="9"/>
        </w:numPr>
        <w:ind w:left="0" w:firstLine="709"/>
        <w:rPr>
          <w:bCs/>
        </w:rPr>
      </w:pPr>
      <w:r w:rsidRPr="000C795E">
        <w:rPr>
          <w:bCs/>
        </w:rPr>
        <w:t xml:space="preserve">Политические меры, негативно повлиявшие </w:t>
      </w:r>
      <w:r w:rsidRPr="000C795E">
        <w:rPr>
          <w:bCs/>
        </w:rPr>
        <w:br/>
        <w:t>на развитие МСП в последний год</w:t>
      </w:r>
      <w:r w:rsidR="000C795E" w:rsidRPr="000C795E">
        <w:rPr>
          <w:bCs/>
        </w:rPr>
        <w:t>:</w:t>
      </w:r>
    </w:p>
    <w:p w:rsidR="00B04681" w:rsidRPr="00E27FBF" w:rsidRDefault="00B04681" w:rsidP="000C795E">
      <w:pPr>
        <w:pStyle w:val="a4"/>
        <w:numPr>
          <w:ilvl w:val="0"/>
          <w:numId w:val="9"/>
        </w:numPr>
        <w:ind w:left="0" w:firstLine="709"/>
      </w:pPr>
      <w:r w:rsidRPr="00E27FBF">
        <w:t>Ограничения на продажу алкоголя (включая пиво) и табака (т</w:t>
      </w:r>
      <w:r w:rsidRPr="00E27FBF">
        <w:t>а</w:t>
      </w:r>
      <w:r w:rsidRPr="00E27FBF">
        <w:t xml:space="preserve">бачных изделий) в киосках и т.п. </w:t>
      </w:r>
      <w:r w:rsidRPr="00E27FBF">
        <w:sym w:font="Wingdings" w:char="00E0"/>
      </w:r>
      <w:r w:rsidRPr="00E27FBF">
        <w:t xml:space="preserve"> падение оборота; </w:t>
      </w:r>
    </w:p>
    <w:p w:rsidR="00B04681" w:rsidRPr="00E27FBF" w:rsidRDefault="00B04681" w:rsidP="000C795E">
      <w:pPr>
        <w:pStyle w:val="a4"/>
        <w:numPr>
          <w:ilvl w:val="0"/>
          <w:numId w:val="9"/>
        </w:numPr>
        <w:ind w:left="0" w:firstLine="709"/>
      </w:pPr>
      <w:proofErr w:type="gramStart"/>
      <w:r w:rsidRPr="00E27FBF">
        <w:t>Реформа ЕСН: «дробление" единого социального налога на н</w:t>
      </w:r>
      <w:r w:rsidRPr="00E27FBF">
        <w:t>е</w:t>
      </w:r>
      <w:r w:rsidRPr="00E27FBF">
        <w:t xml:space="preserve">сколько взносов во внебюджетные </w:t>
      </w:r>
      <w:proofErr w:type="spellStart"/>
      <w:r w:rsidRPr="00E27FBF">
        <w:t>госфонды</w:t>
      </w:r>
      <w:proofErr w:type="spellEnd"/>
      <w:r w:rsidRPr="00E27FBF">
        <w:t xml:space="preserve">) с одновременным увеличением размера общей ставки </w:t>
      </w:r>
      <w:r w:rsidRPr="00E27FBF">
        <w:rPr>
          <w:lang w:val="en-US"/>
        </w:rPr>
        <w:sym w:font="Wingdings" w:char="00E0"/>
      </w:r>
      <w:r w:rsidRPr="00E27FBF">
        <w:t xml:space="preserve"> увеличение административных издержек; </w:t>
      </w:r>
      <w:proofErr w:type="gramEnd"/>
    </w:p>
    <w:p w:rsidR="00B04681" w:rsidRPr="00E27FBF" w:rsidRDefault="00B04681" w:rsidP="000C795E">
      <w:pPr>
        <w:pStyle w:val="a4"/>
        <w:numPr>
          <w:ilvl w:val="0"/>
          <w:numId w:val="9"/>
        </w:numPr>
        <w:ind w:left="0" w:firstLine="709"/>
      </w:pPr>
      <w:r w:rsidRPr="00E27FBF">
        <w:t>Введение обязательности бухгалтерского учета для «упроще</w:t>
      </w:r>
      <w:r w:rsidRPr="00E27FBF">
        <w:t>н</w:t>
      </w:r>
      <w:r w:rsidRPr="00E27FBF">
        <w:t xml:space="preserve">цев» </w:t>
      </w:r>
      <w:r w:rsidRPr="00E27FBF">
        <w:rPr>
          <w:lang w:val="en-US"/>
        </w:rPr>
        <w:sym w:font="Wingdings" w:char="00E0"/>
      </w:r>
      <w:r w:rsidRPr="00E27FBF">
        <w:t xml:space="preserve"> увеличение административных издержек; </w:t>
      </w:r>
    </w:p>
    <w:p w:rsidR="00B04681" w:rsidRPr="00E27FBF" w:rsidRDefault="00B04681" w:rsidP="000C795E">
      <w:pPr>
        <w:pStyle w:val="a4"/>
        <w:numPr>
          <w:ilvl w:val="0"/>
          <w:numId w:val="9"/>
        </w:numPr>
        <w:ind w:left="0" w:firstLine="709"/>
      </w:pPr>
      <w:r w:rsidRPr="00E27FBF">
        <w:t xml:space="preserve">Резкое повышение для ИП фиксированных социальных платежей в ПФ и фонд обязательного медицинского страхования </w:t>
      </w:r>
      <w:r w:rsidRPr="00E27FBF">
        <w:rPr>
          <w:lang w:val="en-US"/>
        </w:rPr>
        <w:sym w:font="Wingdings" w:char="00E0"/>
      </w:r>
      <w:r w:rsidRPr="00E27FBF">
        <w:t xml:space="preserve"> снижение рент</w:t>
      </w:r>
      <w:r w:rsidRPr="00E27FBF">
        <w:t>а</w:t>
      </w:r>
      <w:r w:rsidRPr="00E27FBF">
        <w:t xml:space="preserve">бельности; </w:t>
      </w:r>
    </w:p>
    <w:p w:rsidR="000C795E" w:rsidRPr="00E27FBF" w:rsidRDefault="00B04681" w:rsidP="000C795E">
      <w:pPr>
        <w:pStyle w:val="a4"/>
        <w:numPr>
          <w:ilvl w:val="0"/>
          <w:numId w:val="9"/>
        </w:numPr>
        <w:ind w:left="0" w:firstLine="709"/>
      </w:pPr>
      <w:r w:rsidRPr="00E27FBF">
        <w:t>Распространение порядка ведения кассовых операций на индив</w:t>
      </w:r>
      <w:r w:rsidRPr="00E27FBF">
        <w:t>и</w:t>
      </w:r>
      <w:r w:rsidRPr="00E27FBF">
        <w:t xml:space="preserve">дуальных предпринимателей </w:t>
      </w:r>
      <w:r w:rsidRPr="00E27FBF">
        <w:sym w:font="Wingdings" w:char="00E0"/>
      </w:r>
      <w:r w:rsidRPr="00E27FBF">
        <w:t xml:space="preserve"> увеличение административных издержек.</w:t>
      </w:r>
    </w:p>
    <w:p w:rsidR="00B04681" w:rsidRPr="00E27FBF" w:rsidRDefault="00B04681" w:rsidP="00E27FBF">
      <w:r w:rsidRPr="00E27FBF">
        <w:t xml:space="preserve">Итог: за 6 мес. легальную экономику покинули около 600 тыс. ИП </w:t>
      </w:r>
    </w:p>
    <w:p w:rsidR="000C795E" w:rsidRPr="00E27FBF" w:rsidRDefault="00E27FBF" w:rsidP="000C795E">
      <w:r w:rsidRPr="00E27FBF">
        <w:t>Россия переместилась со 118-го на 112-е место, но по-прежнему в группе стран с наименее благоприятными для ведения предпринимательской деятельности условиями</w:t>
      </w:r>
      <w:r w:rsidR="00B44EE0">
        <w:t xml:space="preserve"> </w:t>
      </w:r>
      <w:r w:rsidR="00B44EE0" w:rsidRPr="00D604F7">
        <w:t>[</w:t>
      </w:r>
      <w:r w:rsidR="00B44EE0">
        <w:t>4</w:t>
      </w:r>
      <w:r w:rsidR="00B44EE0" w:rsidRPr="00D604F7">
        <w:t>]</w:t>
      </w:r>
      <w:r w:rsidR="00B44EE0">
        <w:t>.</w:t>
      </w:r>
    </w:p>
    <w:p w:rsidR="00871CFE" w:rsidRPr="00B44EE0" w:rsidRDefault="00C80BD7" w:rsidP="00B44EE0">
      <w:pPr>
        <w:pStyle w:val="1"/>
        <w:rPr>
          <w:rFonts w:ascii="Times New Roman" w:hAnsi="Times New Roman" w:cs="Times New Roman"/>
          <w:color w:val="auto"/>
        </w:rPr>
      </w:pPr>
      <w:bookmarkStart w:id="7" w:name="_Toc372754913"/>
      <w:bookmarkStart w:id="8" w:name="_Toc372755129"/>
      <w:r w:rsidRPr="00B44EE0">
        <w:rPr>
          <w:rFonts w:ascii="Times New Roman" w:hAnsi="Times New Roman" w:cs="Times New Roman"/>
          <w:color w:val="auto"/>
        </w:rPr>
        <w:lastRenderedPageBreak/>
        <w:t>3. Государственная поддержка малого предпринимательства РФ.</w:t>
      </w:r>
      <w:bookmarkEnd w:id="7"/>
      <w:bookmarkEnd w:id="8"/>
    </w:p>
    <w:p w:rsidR="0029505B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>Государственная политика в области развития малого и среднего пре</w:t>
      </w:r>
      <w:r w:rsidRPr="00871CFE">
        <w:rPr>
          <w:rFonts w:eastAsia="Times New Roman"/>
          <w:lang w:eastAsia="ru-RU"/>
        </w:rPr>
        <w:t>д</w:t>
      </w:r>
      <w:r w:rsidRPr="00871CFE">
        <w:rPr>
          <w:rFonts w:eastAsia="Times New Roman"/>
          <w:lang w:eastAsia="ru-RU"/>
        </w:rPr>
        <w:t>принимательства в Российской Федерации является частью государственной социально-экономической политики и представляет собой совокупность пр</w:t>
      </w:r>
      <w:r w:rsidRPr="00871CFE">
        <w:rPr>
          <w:rFonts w:eastAsia="Times New Roman"/>
          <w:lang w:eastAsia="ru-RU"/>
        </w:rPr>
        <w:t>а</w:t>
      </w:r>
      <w:r w:rsidRPr="00871CFE">
        <w:rPr>
          <w:rFonts w:eastAsia="Times New Roman"/>
          <w:lang w:eastAsia="ru-RU"/>
        </w:rPr>
        <w:t>вовых, политических, экономических, социальных, информационных, ко</w:t>
      </w:r>
      <w:r w:rsidRPr="00871CFE">
        <w:rPr>
          <w:rFonts w:eastAsia="Times New Roman"/>
          <w:lang w:eastAsia="ru-RU"/>
        </w:rPr>
        <w:t>н</w:t>
      </w:r>
      <w:r w:rsidRPr="00871CFE">
        <w:rPr>
          <w:rFonts w:eastAsia="Times New Roman"/>
          <w:lang w:eastAsia="ru-RU"/>
        </w:rPr>
        <w:t>сультационных, образовательных, организационных и иных мер, осущест</w:t>
      </w:r>
      <w:r w:rsidRPr="00871CFE">
        <w:rPr>
          <w:rFonts w:eastAsia="Times New Roman"/>
          <w:lang w:eastAsia="ru-RU"/>
        </w:rPr>
        <w:t>в</w:t>
      </w:r>
      <w:r w:rsidRPr="00871CFE">
        <w:rPr>
          <w:rFonts w:eastAsia="Times New Roman"/>
          <w:lang w:eastAsia="ru-RU"/>
        </w:rPr>
        <w:t>ляемых органами государственной власти Российской Федерации</w:t>
      </w:r>
      <w:r w:rsidR="0029505B">
        <w:rPr>
          <w:rFonts w:eastAsia="Times New Roman"/>
          <w:lang w:eastAsia="ru-RU"/>
        </w:rPr>
        <w:t>.</w:t>
      </w:r>
    </w:p>
    <w:p w:rsidR="00871CFE" w:rsidRPr="00871CFE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 xml:space="preserve"> Основными целями государственной политики в области развития м</w:t>
      </w:r>
      <w:r w:rsidRPr="00871CFE">
        <w:rPr>
          <w:rFonts w:eastAsia="Times New Roman"/>
          <w:lang w:eastAsia="ru-RU"/>
        </w:rPr>
        <w:t>а</w:t>
      </w:r>
      <w:r w:rsidRPr="00871CFE">
        <w:rPr>
          <w:rFonts w:eastAsia="Times New Roman"/>
          <w:lang w:eastAsia="ru-RU"/>
        </w:rPr>
        <w:t>лого и среднего предпринимательства в Российской Федерации являются:</w:t>
      </w:r>
    </w:p>
    <w:p w:rsidR="00871CFE" w:rsidRPr="00871CFE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>1) развитие субъектов малого и среднего предпринимательства в целях формирования конкурентной среды в экономике Российской Федерации;</w:t>
      </w:r>
    </w:p>
    <w:p w:rsidR="00871CFE" w:rsidRPr="00871CFE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>2) обеспечение благоприятных условий для развития субъектов малого и среднего предпринимательства;</w:t>
      </w:r>
    </w:p>
    <w:p w:rsidR="00871CFE" w:rsidRPr="00871CFE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>3) обеспечение конкурентоспособности субъектов малого и среднего предпринимательства;</w:t>
      </w:r>
    </w:p>
    <w:p w:rsidR="00871CFE" w:rsidRPr="00871CFE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>4) оказание содействия субъектам малого и среднего предпринимател</w:t>
      </w:r>
      <w:r w:rsidRPr="00871CFE">
        <w:rPr>
          <w:rFonts w:eastAsia="Times New Roman"/>
          <w:lang w:eastAsia="ru-RU"/>
        </w:rPr>
        <w:t>ь</w:t>
      </w:r>
      <w:r w:rsidRPr="00871CFE">
        <w:rPr>
          <w:rFonts w:eastAsia="Times New Roman"/>
          <w:lang w:eastAsia="ru-RU"/>
        </w:rPr>
        <w:t>ства в продвижении производимых ими товаров (работ, услуг), результатов интеллектуальной деятельности на рынок Российской Федерации и рынки иностранных государств;</w:t>
      </w:r>
    </w:p>
    <w:p w:rsidR="00871CFE" w:rsidRPr="00871CFE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>5) увеличение количества субъектов малого и среднего предприним</w:t>
      </w:r>
      <w:r w:rsidRPr="00871CFE">
        <w:rPr>
          <w:rFonts w:eastAsia="Times New Roman"/>
          <w:lang w:eastAsia="ru-RU"/>
        </w:rPr>
        <w:t>а</w:t>
      </w:r>
      <w:r w:rsidRPr="00871CFE">
        <w:rPr>
          <w:rFonts w:eastAsia="Times New Roman"/>
          <w:lang w:eastAsia="ru-RU"/>
        </w:rPr>
        <w:t>тельства;</w:t>
      </w:r>
    </w:p>
    <w:p w:rsidR="00871CFE" w:rsidRPr="00871CFE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 xml:space="preserve">6) обеспечение занятости населения и развитие </w:t>
      </w:r>
      <w:proofErr w:type="spellStart"/>
      <w:r w:rsidRPr="00871CFE">
        <w:rPr>
          <w:rFonts w:eastAsia="Times New Roman"/>
          <w:lang w:eastAsia="ru-RU"/>
        </w:rPr>
        <w:t>самозанятости</w:t>
      </w:r>
      <w:proofErr w:type="spellEnd"/>
      <w:r w:rsidRPr="00871CFE">
        <w:rPr>
          <w:rFonts w:eastAsia="Times New Roman"/>
          <w:lang w:eastAsia="ru-RU"/>
        </w:rPr>
        <w:t>;</w:t>
      </w:r>
    </w:p>
    <w:p w:rsidR="00871CFE" w:rsidRPr="00871CFE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>7) увеличение доли производимых субъектами малого и среднего пре</w:t>
      </w:r>
      <w:r w:rsidRPr="00871CFE">
        <w:rPr>
          <w:rFonts w:eastAsia="Times New Roman"/>
          <w:lang w:eastAsia="ru-RU"/>
        </w:rPr>
        <w:t>д</w:t>
      </w:r>
      <w:r w:rsidRPr="00871CFE">
        <w:rPr>
          <w:rFonts w:eastAsia="Times New Roman"/>
          <w:lang w:eastAsia="ru-RU"/>
        </w:rPr>
        <w:t>принимательства товаров (работ, услуг) в объеме валового внутреннего пр</w:t>
      </w:r>
      <w:r w:rsidRPr="00871CFE">
        <w:rPr>
          <w:rFonts w:eastAsia="Times New Roman"/>
          <w:lang w:eastAsia="ru-RU"/>
        </w:rPr>
        <w:t>о</w:t>
      </w:r>
      <w:r w:rsidRPr="00871CFE">
        <w:rPr>
          <w:rFonts w:eastAsia="Times New Roman"/>
          <w:lang w:eastAsia="ru-RU"/>
        </w:rPr>
        <w:t>дукта;</w:t>
      </w:r>
    </w:p>
    <w:p w:rsidR="00C80BD7" w:rsidRPr="00E27FBF" w:rsidRDefault="00871CFE" w:rsidP="00E27FBF">
      <w:pPr>
        <w:rPr>
          <w:rFonts w:eastAsia="Times New Roman"/>
          <w:lang w:eastAsia="ru-RU"/>
        </w:rPr>
      </w:pPr>
      <w:r w:rsidRPr="00871CFE">
        <w:rPr>
          <w:rFonts w:eastAsia="Times New Roman"/>
          <w:lang w:eastAsia="ru-RU"/>
        </w:rPr>
        <w:t>8) увеличение доли уплаченных субъектами малого и среднего пре</w:t>
      </w:r>
      <w:r w:rsidRPr="00871CFE">
        <w:rPr>
          <w:rFonts w:eastAsia="Times New Roman"/>
          <w:lang w:eastAsia="ru-RU"/>
        </w:rPr>
        <w:t>д</w:t>
      </w:r>
      <w:r w:rsidRPr="00871CFE">
        <w:rPr>
          <w:rFonts w:eastAsia="Times New Roman"/>
          <w:lang w:eastAsia="ru-RU"/>
        </w:rPr>
        <w:t>принимательства налогов в налоговых доходах федерального бюджета, бю</w:t>
      </w:r>
      <w:r w:rsidRPr="00871CFE">
        <w:rPr>
          <w:rFonts w:eastAsia="Times New Roman"/>
          <w:lang w:eastAsia="ru-RU"/>
        </w:rPr>
        <w:t>д</w:t>
      </w:r>
      <w:r w:rsidRPr="00871CFE">
        <w:rPr>
          <w:rFonts w:eastAsia="Times New Roman"/>
          <w:lang w:eastAsia="ru-RU"/>
        </w:rPr>
        <w:t>жетов субъектов Российской Федерации и местных бюджетов</w:t>
      </w:r>
      <w:r w:rsidR="00B44EE0">
        <w:rPr>
          <w:rFonts w:eastAsia="Times New Roman"/>
          <w:lang w:eastAsia="ru-RU"/>
        </w:rPr>
        <w:t xml:space="preserve"> </w:t>
      </w:r>
      <w:r w:rsidR="00B44EE0" w:rsidRPr="00D604F7">
        <w:t>[</w:t>
      </w:r>
      <w:r w:rsidR="00B44EE0">
        <w:t>1</w:t>
      </w:r>
      <w:r w:rsidR="00B44EE0" w:rsidRPr="00D604F7">
        <w:t>]</w:t>
      </w:r>
      <w:r w:rsidR="00B44EE0">
        <w:t>.</w:t>
      </w:r>
    </w:p>
    <w:p w:rsidR="00E27FBF" w:rsidRPr="00E27FBF" w:rsidRDefault="00E27FBF" w:rsidP="00E27FBF">
      <w:pPr>
        <w:rPr>
          <w:rFonts w:eastAsia="Times New Roman"/>
          <w:lang w:eastAsia="ru-RU"/>
        </w:rPr>
      </w:pPr>
    </w:p>
    <w:p w:rsidR="00E27FBF" w:rsidRPr="00E27FBF" w:rsidRDefault="00E27FBF" w:rsidP="00E27FBF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E27FBF">
        <w:rPr>
          <w:sz w:val="28"/>
          <w:szCs w:val="28"/>
        </w:rPr>
        <w:lastRenderedPageBreak/>
        <w:t>3 сентября 2009 года тогда еще премьер-министр РФ</w:t>
      </w:r>
      <w:r w:rsidRPr="00E27FBF">
        <w:rPr>
          <w:rStyle w:val="apple-converted-space"/>
          <w:sz w:val="28"/>
          <w:szCs w:val="28"/>
        </w:rPr>
        <w:t> </w:t>
      </w:r>
      <w:hyperlink r:id="rId15" w:tooltip="Путин, Владимир Владимирович" w:history="1">
        <w:r w:rsidRPr="00E27FBF">
          <w:rPr>
            <w:rStyle w:val="a6"/>
            <w:color w:val="auto"/>
            <w:sz w:val="28"/>
            <w:szCs w:val="28"/>
            <w:u w:val="none"/>
          </w:rPr>
          <w:t>В. В. П</w:t>
        </w:r>
        <w:r w:rsidRPr="00E27FBF">
          <w:rPr>
            <w:rStyle w:val="a6"/>
            <w:color w:val="auto"/>
            <w:sz w:val="28"/>
            <w:szCs w:val="28"/>
            <w:u w:val="none"/>
          </w:rPr>
          <w:t>у</w:t>
        </w:r>
        <w:r w:rsidRPr="00E27FBF">
          <w:rPr>
            <w:rStyle w:val="a6"/>
            <w:color w:val="auto"/>
            <w:sz w:val="28"/>
            <w:szCs w:val="28"/>
            <w:u w:val="none"/>
          </w:rPr>
          <w:t>тин</w:t>
        </w:r>
      </w:hyperlink>
      <w:r w:rsidRPr="00E27FBF">
        <w:rPr>
          <w:rStyle w:val="apple-converted-space"/>
          <w:sz w:val="28"/>
          <w:szCs w:val="28"/>
        </w:rPr>
        <w:t> </w:t>
      </w:r>
      <w:r w:rsidRPr="00E27FBF">
        <w:rPr>
          <w:sz w:val="28"/>
          <w:szCs w:val="28"/>
        </w:rPr>
        <w:t>огласил инициативы Правительства РФ по содействию развития малого и среднего бизнеса России:</w:t>
      </w:r>
    </w:p>
    <w:p w:rsidR="00E27FBF" w:rsidRPr="0047401A" w:rsidRDefault="00E27FBF" w:rsidP="00E27FBF">
      <w:pPr>
        <w:numPr>
          <w:ilvl w:val="0"/>
          <w:numId w:val="6"/>
        </w:numPr>
        <w:shd w:val="clear" w:color="auto" w:fill="F5F5F5"/>
        <w:ind w:left="0" w:firstLine="709"/>
      </w:pPr>
      <w:r w:rsidRPr="0047401A">
        <w:t>Сохранить для высокотехнологичных предприятий ставку отчи</w:t>
      </w:r>
      <w:r w:rsidRPr="0047401A">
        <w:t>с</w:t>
      </w:r>
      <w:r w:rsidRPr="0047401A">
        <w:t>лений в Пенсионный фонд на уровне 14% (с 2011).</w:t>
      </w:r>
    </w:p>
    <w:p w:rsidR="00E27FBF" w:rsidRPr="0047401A" w:rsidRDefault="00E27FBF" w:rsidP="00E27FBF">
      <w:pPr>
        <w:numPr>
          <w:ilvl w:val="0"/>
          <w:numId w:val="6"/>
        </w:numPr>
        <w:shd w:val="clear" w:color="auto" w:fill="F5F5F5"/>
        <w:ind w:left="0" w:firstLine="709"/>
      </w:pPr>
      <w:r w:rsidRPr="0047401A">
        <w:t xml:space="preserve">Освободить предприятия, внедряющие </w:t>
      </w:r>
      <w:proofErr w:type="spellStart"/>
      <w:r w:rsidRPr="0047401A">
        <w:t>энергоэффективное</w:t>
      </w:r>
      <w:proofErr w:type="spellEnd"/>
      <w:r w:rsidRPr="0047401A">
        <w:t xml:space="preserve"> об</w:t>
      </w:r>
      <w:r w:rsidRPr="0047401A">
        <w:t>о</w:t>
      </w:r>
      <w:r w:rsidRPr="0047401A">
        <w:t>рудование, от налога на имущество на срок до трёх лет.</w:t>
      </w:r>
    </w:p>
    <w:p w:rsidR="00E27FBF" w:rsidRPr="0047401A" w:rsidRDefault="00E27FBF" w:rsidP="00E27FBF">
      <w:pPr>
        <w:numPr>
          <w:ilvl w:val="0"/>
          <w:numId w:val="6"/>
        </w:numPr>
        <w:shd w:val="clear" w:color="auto" w:fill="F5F5F5"/>
        <w:ind w:left="0" w:firstLine="709"/>
      </w:pPr>
      <w:r w:rsidRPr="0047401A">
        <w:t>Отменить налог на прибыль от продажи ценных бумаг — при у</w:t>
      </w:r>
      <w:r w:rsidRPr="0047401A">
        <w:t>с</w:t>
      </w:r>
      <w:r w:rsidRPr="0047401A">
        <w:t xml:space="preserve">ловии, что срок владения ими превышает пять </w:t>
      </w:r>
      <w:proofErr w:type="gramStart"/>
      <w:r w:rsidRPr="0047401A">
        <w:t>лет</w:t>
      </w:r>
      <w:proofErr w:type="gramEnd"/>
      <w:r w:rsidRPr="0047401A">
        <w:t xml:space="preserve"> и они не обращаются на биржевом рынке.</w:t>
      </w:r>
    </w:p>
    <w:p w:rsidR="00E27FBF" w:rsidRPr="0047401A" w:rsidRDefault="00E27FBF" w:rsidP="00E27FBF">
      <w:pPr>
        <w:numPr>
          <w:ilvl w:val="0"/>
          <w:numId w:val="6"/>
        </w:numPr>
        <w:shd w:val="clear" w:color="auto" w:fill="F5F5F5"/>
        <w:ind w:left="0" w:firstLine="709"/>
      </w:pPr>
      <w:r w:rsidRPr="0047401A">
        <w:t>Освободить компании, работающие в сфере образования и здр</w:t>
      </w:r>
      <w:r w:rsidRPr="0047401A">
        <w:t>а</w:t>
      </w:r>
      <w:r w:rsidRPr="0047401A">
        <w:t>воохранения, от уплаты налога на прибыль на срок до девяти лет.</w:t>
      </w:r>
    </w:p>
    <w:p w:rsidR="00E27FBF" w:rsidRPr="0047401A" w:rsidRDefault="00E27FBF" w:rsidP="00E27FBF">
      <w:pPr>
        <w:numPr>
          <w:ilvl w:val="0"/>
          <w:numId w:val="6"/>
        </w:numPr>
        <w:shd w:val="clear" w:color="auto" w:fill="F5F5F5"/>
        <w:ind w:left="0" w:firstLine="709"/>
      </w:pPr>
      <w:r w:rsidRPr="0047401A">
        <w:t>Передать в местные бюджеты большую часть дохода от продажи патентов на осуществление предпринимательской деятельности.</w:t>
      </w:r>
    </w:p>
    <w:p w:rsidR="00E27FBF" w:rsidRPr="0047401A" w:rsidRDefault="00E27FBF" w:rsidP="00E27FBF">
      <w:pPr>
        <w:numPr>
          <w:ilvl w:val="0"/>
          <w:numId w:val="6"/>
        </w:numPr>
        <w:shd w:val="clear" w:color="auto" w:fill="F5F5F5"/>
        <w:ind w:left="0" w:firstLine="709"/>
      </w:pPr>
      <w:r w:rsidRPr="0047401A">
        <w:t>Продлить на три года льготный порядок приватизации аренду</w:t>
      </w:r>
      <w:r w:rsidRPr="0047401A">
        <w:t>е</w:t>
      </w:r>
      <w:r w:rsidRPr="0047401A">
        <w:t>мой у государства недвижимости. Освободить все сделки по приватизации от НДС.</w:t>
      </w:r>
    </w:p>
    <w:p w:rsidR="00E27FBF" w:rsidRPr="0047401A" w:rsidRDefault="00E27FBF" w:rsidP="00E27FBF">
      <w:pPr>
        <w:numPr>
          <w:ilvl w:val="0"/>
          <w:numId w:val="6"/>
        </w:numPr>
        <w:shd w:val="clear" w:color="auto" w:fill="F5F5F5"/>
        <w:ind w:left="0" w:firstLine="709"/>
      </w:pPr>
      <w:r w:rsidRPr="0047401A">
        <w:t>Сделать действие лицензий на предпринимательскую деятел</w:t>
      </w:r>
      <w:r w:rsidRPr="0047401A">
        <w:t>ь</w:t>
      </w:r>
      <w:r w:rsidRPr="0047401A">
        <w:t>ность бессрочным (сейчас — нужно продлевать каждые пять лет).</w:t>
      </w:r>
    </w:p>
    <w:p w:rsidR="00E27FBF" w:rsidRDefault="00E27FBF" w:rsidP="00E27FBF">
      <w:pPr>
        <w:numPr>
          <w:ilvl w:val="0"/>
          <w:numId w:val="6"/>
        </w:numPr>
        <w:shd w:val="clear" w:color="auto" w:fill="F5F5F5"/>
        <w:ind w:left="0" w:firstLine="709"/>
      </w:pPr>
      <w:r w:rsidRPr="0047401A">
        <w:t xml:space="preserve">Пакет </w:t>
      </w:r>
      <w:proofErr w:type="spellStart"/>
      <w:r w:rsidRPr="0047401A">
        <w:t>госпомощи</w:t>
      </w:r>
      <w:proofErr w:type="spellEnd"/>
      <w:r w:rsidRPr="0047401A">
        <w:t xml:space="preserve"> малому и среднему бизнесу в 2010 г. — 13 </w:t>
      </w:r>
      <w:proofErr w:type="spellStart"/>
      <w:proofErr w:type="gramStart"/>
      <w:r w:rsidRPr="0047401A">
        <w:t>млрд</w:t>
      </w:r>
      <w:proofErr w:type="spellEnd"/>
      <w:proofErr w:type="gramEnd"/>
      <w:r w:rsidRPr="0047401A">
        <w:t xml:space="preserve"> руб.</w:t>
      </w:r>
      <w:r w:rsidR="00B44EE0" w:rsidRPr="00B44EE0">
        <w:t xml:space="preserve"> </w:t>
      </w:r>
      <w:r w:rsidR="00B44EE0" w:rsidRPr="00D604F7">
        <w:t>[</w:t>
      </w:r>
      <w:r w:rsidR="00B44EE0">
        <w:t>2</w:t>
      </w:r>
      <w:r w:rsidR="00B44EE0" w:rsidRPr="00D604F7">
        <w:t>]</w:t>
      </w:r>
      <w:r w:rsidR="00B44EE0">
        <w:t>.</w:t>
      </w:r>
    </w:p>
    <w:p w:rsidR="00892E2C" w:rsidRPr="00892E2C" w:rsidRDefault="00892E2C" w:rsidP="00892E2C">
      <w:pPr>
        <w:shd w:val="clear" w:color="auto" w:fill="FFFFFF"/>
        <w:rPr>
          <w:rFonts w:eastAsia="Times New Roman"/>
          <w:lang w:eastAsia="ru-RU"/>
        </w:rPr>
      </w:pPr>
      <w:r w:rsidRPr="00892E2C">
        <w:rPr>
          <w:rFonts w:eastAsia="Times New Roman"/>
          <w:lang w:eastAsia="ru-RU"/>
        </w:rPr>
        <w:t>В 2013 году в России действуют различные программы государстве</w:t>
      </w:r>
      <w:r w:rsidRPr="00892E2C">
        <w:rPr>
          <w:rFonts w:eastAsia="Times New Roman"/>
          <w:lang w:eastAsia="ru-RU"/>
        </w:rPr>
        <w:t>н</w:t>
      </w:r>
      <w:r w:rsidRPr="00892E2C">
        <w:rPr>
          <w:rFonts w:eastAsia="Times New Roman"/>
          <w:lang w:eastAsia="ru-RU"/>
        </w:rPr>
        <w:t>ной поддержки малого бизнеса (малого предпринимательства). Поддержка может предоставляться в форме:</w:t>
      </w:r>
    </w:p>
    <w:p w:rsidR="00892E2C" w:rsidRPr="00892E2C" w:rsidRDefault="00892E2C" w:rsidP="00892E2C">
      <w:pPr>
        <w:numPr>
          <w:ilvl w:val="0"/>
          <w:numId w:val="12"/>
        </w:numPr>
        <w:ind w:left="0" w:firstLine="720"/>
        <w:textAlignment w:val="baseline"/>
        <w:rPr>
          <w:rFonts w:eastAsia="Times New Roman"/>
          <w:lang w:eastAsia="ru-RU"/>
        </w:rPr>
      </w:pPr>
      <w:r w:rsidRPr="00892E2C">
        <w:rPr>
          <w:rFonts w:eastAsia="Times New Roman"/>
          <w:lang w:eastAsia="ru-RU"/>
        </w:rPr>
        <w:t>денежных субсидий (</w:t>
      </w:r>
      <w:proofErr w:type="gramStart"/>
      <w:r w:rsidRPr="00892E2C">
        <w:rPr>
          <w:rFonts w:eastAsia="Times New Roman"/>
          <w:lang w:eastAsia="ru-RU"/>
        </w:rPr>
        <w:t>например</w:t>
      </w:r>
      <w:proofErr w:type="gramEnd"/>
      <w:r w:rsidRPr="00892E2C">
        <w:rPr>
          <w:rFonts w:eastAsia="Times New Roman"/>
          <w:lang w:eastAsia="ru-RU"/>
        </w:rPr>
        <w:t xml:space="preserve"> при регистрации ИП - условия уточните в Вашем региональном центре поддержки предпринимательства или центре занятости);</w:t>
      </w:r>
    </w:p>
    <w:p w:rsidR="00892E2C" w:rsidRPr="00892E2C" w:rsidRDefault="00892E2C" w:rsidP="00892E2C">
      <w:pPr>
        <w:numPr>
          <w:ilvl w:val="0"/>
          <w:numId w:val="12"/>
        </w:numPr>
        <w:ind w:left="0" w:firstLine="720"/>
        <w:textAlignment w:val="baseline"/>
        <w:rPr>
          <w:rFonts w:eastAsia="Times New Roman"/>
          <w:lang w:eastAsia="ru-RU"/>
        </w:rPr>
      </w:pPr>
      <w:r w:rsidRPr="00892E2C">
        <w:rPr>
          <w:rFonts w:eastAsia="Times New Roman"/>
          <w:lang w:eastAsia="ru-RU"/>
        </w:rPr>
        <w:t>обучения (на безвозмездной основе, либо с частичным, обычно символическим, покрытием расходов);</w:t>
      </w:r>
    </w:p>
    <w:p w:rsidR="00892E2C" w:rsidRPr="00892E2C" w:rsidRDefault="00892E2C" w:rsidP="00892E2C">
      <w:pPr>
        <w:numPr>
          <w:ilvl w:val="0"/>
          <w:numId w:val="12"/>
        </w:numPr>
        <w:ind w:left="0" w:firstLine="720"/>
        <w:textAlignment w:val="baseline"/>
        <w:rPr>
          <w:rFonts w:eastAsia="Times New Roman"/>
          <w:lang w:eastAsia="ru-RU"/>
        </w:rPr>
      </w:pPr>
      <w:r w:rsidRPr="00892E2C">
        <w:rPr>
          <w:rFonts w:eastAsia="Times New Roman"/>
          <w:lang w:eastAsia="ru-RU"/>
        </w:rPr>
        <w:t>стажировок;</w:t>
      </w:r>
    </w:p>
    <w:p w:rsidR="00892E2C" w:rsidRPr="00892E2C" w:rsidRDefault="00892E2C" w:rsidP="00892E2C">
      <w:pPr>
        <w:numPr>
          <w:ilvl w:val="0"/>
          <w:numId w:val="12"/>
        </w:numPr>
        <w:ind w:left="0" w:firstLine="720"/>
        <w:textAlignment w:val="baseline"/>
        <w:rPr>
          <w:rFonts w:eastAsia="Times New Roman"/>
          <w:lang w:eastAsia="ru-RU"/>
        </w:rPr>
      </w:pPr>
      <w:proofErr w:type="spellStart"/>
      <w:r w:rsidRPr="00892E2C">
        <w:rPr>
          <w:rFonts w:eastAsia="Times New Roman"/>
          <w:lang w:eastAsia="ru-RU"/>
        </w:rPr>
        <w:lastRenderedPageBreak/>
        <w:t>льготногого</w:t>
      </w:r>
      <w:proofErr w:type="spellEnd"/>
      <w:r w:rsidRPr="00892E2C">
        <w:rPr>
          <w:rFonts w:eastAsia="Times New Roman"/>
          <w:lang w:eastAsia="ru-RU"/>
        </w:rPr>
        <w:t xml:space="preserve"> лизинга;</w:t>
      </w:r>
    </w:p>
    <w:p w:rsidR="00892E2C" w:rsidRPr="00892E2C" w:rsidRDefault="00892E2C" w:rsidP="00892E2C">
      <w:pPr>
        <w:numPr>
          <w:ilvl w:val="0"/>
          <w:numId w:val="12"/>
        </w:numPr>
        <w:ind w:left="0" w:firstLine="720"/>
        <w:textAlignment w:val="baseline"/>
        <w:rPr>
          <w:rFonts w:eastAsia="Times New Roman"/>
          <w:lang w:eastAsia="ru-RU"/>
        </w:rPr>
      </w:pPr>
      <w:proofErr w:type="gramStart"/>
      <w:r w:rsidRPr="00892E2C">
        <w:rPr>
          <w:rFonts w:eastAsia="Times New Roman"/>
          <w:lang w:eastAsia="ru-RU"/>
        </w:rPr>
        <w:t>бизнес-инкубаторов</w:t>
      </w:r>
      <w:proofErr w:type="gramEnd"/>
      <w:r w:rsidRPr="00892E2C">
        <w:rPr>
          <w:rFonts w:eastAsia="Times New Roman"/>
          <w:lang w:eastAsia="ru-RU"/>
        </w:rPr>
        <w:t xml:space="preserve"> (возможность снять хороший офис за симв</w:t>
      </w:r>
      <w:r w:rsidRPr="00892E2C">
        <w:rPr>
          <w:rFonts w:eastAsia="Times New Roman"/>
          <w:lang w:eastAsia="ru-RU"/>
        </w:rPr>
        <w:t>о</w:t>
      </w:r>
      <w:r w:rsidRPr="00892E2C">
        <w:rPr>
          <w:rFonts w:eastAsia="Times New Roman"/>
          <w:lang w:eastAsia="ru-RU"/>
        </w:rPr>
        <w:t>лическую плату);</w:t>
      </w:r>
    </w:p>
    <w:p w:rsidR="00892E2C" w:rsidRPr="00892E2C" w:rsidRDefault="00892E2C" w:rsidP="00892E2C">
      <w:pPr>
        <w:numPr>
          <w:ilvl w:val="0"/>
          <w:numId w:val="12"/>
        </w:numPr>
        <w:ind w:left="0" w:firstLine="720"/>
        <w:textAlignment w:val="baseline"/>
        <w:rPr>
          <w:rFonts w:eastAsia="Times New Roman"/>
          <w:lang w:eastAsia="ru-RU"/>
        </w:rPr>
      </w:pPr>
      <w:proofErr w:type="gramStart"/>
      <w:r w:rsidRPr="00892E2C">
        <w:rPr>
          <w:rFonts w:eastAsia="Times New Roman"/>
          <w:lang w:eastAsia="ru-RU"/>
        </w:rPr>
        <w:t>льготного</w:t>
      </w:r>
      <w:proofErr w:type="gramEnd"/>
      <w:r w:rsidRPr="00892E2C">
        <w:rPr>
          <w:rFonts w:eastAsia="Times New Roman"/>
          <w:lang w:eastAsia="ru-RU"/>
        </w:rPr>
        <w:t>/бесплатного аутсорсинга (внешнее бухгалтерское и/или юридическое обслуживание);</w:t>
      </w:r>
    </w:p>
    <w:p w:rsidR="00892E2C" w:rsidRPr="00892E2C" w:rsidRDefault="00892E2C" w:rsidP="00892E2C">
      <w:pPr>
        <w:numPr>
          <w:ilvl w:val="0"/>
          <w:numId w:val="12"/>
        </w:numPr>
        <w:ind w:left="0" w:firstLine="720"/>
        <w:textAlignment w:val="baseline"/>
        <w:rPr>
          <w:rFonts w:eastAsia="Times New Roman"/>
          <w:lang w:eastAsia="ru-RU"/>
        </w:rPr>
      </w:pPr>
      <w:r w:rsidRPr="00892E2C">
        <w:rPr>
          <w:rFonts w:eastAsia="Times New Roman"/>
          <w:lang w:eastAsia="ru-RU"/>
        </w:rPr>
        <w:t>льготного/бесплатного участия в выставках и ярмарках;</w:t>
      </w:r>
    </w:p>
    <w:p w:rsidR="00892E2C" w:rsidRPr="00892E2C" w:rsidRDefault="00892E2C" w:rsidP="00892E2C">
      <w:pPr>
        <w:numPr>
          <w:ilvl w:val="0"/>
          <w:numId w:val="12"/>
        </w:numPr>
        <w:ind w:left="0" w:firstLine="720"/>
        <w:textAlignment w:val="baseline"/>
        <w:rPr>
          <w:rFonts w:eastAsia="Times New Roman"/>
          <w:lang w:eastAsia="ru-RU"/>
        </w:rPr>
      </w:pPr>
      <w:r w:rsidRPr="00892E2C">
        <w:rPr>
          <w:rFonts w:eastAsia="Times New Roman"/>
          <w:lang w:eastAsia="ru-RU"/>
        </w:rPr>
        <w:t>грантов.</w:t>
      </w:r>
      <w:bookmarkStart w:id="9" w:name="_GoBack"/>
      <w:bookmarkEnd w:id="9"/>
    </w:p>
    <w:p w:rsidR="00892E2C" w:rsidRPr="0047401A" w:rsidRDefault="00892E2C" w:rsidP="00892E2C">
      <w:pPr>
        <w:shd w:val="clear" w:color="auto" w:fill="F5F5F5"/>
        <w:ind w:firstLine="0"/>
      </w:pPr>
    </w:p>
    <w:p w:rsidR="00E27FBF" w:rsidRPr="0047401A" w:rsidRDefault="000C795E" w:rsidP="00E27FBF">
      <w:pPr>
        <w:pStyle w:val="3"/>
        <w:shd w:val="clear" w:color="auto" w:fill="F2F4F4"/>
        <w:spacing w:before="0"/>
        <w:rPr>
          <w:rFonts w:ascii="Times New Roman" w:hAnsi="Times New Roman" w:cs="Times New Roman"/>
          <w:b w:val="0"/>
          <w:bCs w:val="0"/>
          <w:color w:val="auto"/>
        </w:rPr>
      </w:pPr>
      <w:bookmarkStart w:id="10" w:name="_Toc372754914"/>
      <w:bookmarkStart w:id="11" w:name="_Toc372755130"/>
      <w:r w:rsidRPr="0047401A">
        <w:rPr>
          <w:rFonts w:ascii="Times New Roman" w:hAnsi="Times New Roman" w:cs="Times New Roman"/>
          <w:b w:val="0"/>
          <w:bCs w:val="0"/>
          <w:color w:val="auto"/>
        </w:rPr>
        <w:t>В 2013 году</w:t>
      </w:r>
      <w:r w:rsidR="0029505B" w:rsidRPr="0047401A">
        <w:rPr>
          <w:rFonts w:ascii="Times New Roman" w:hAnsi="Times New Roman" w:cs="Times New Roman"/>
          <w:b w:val="0"/>
          <w:bCs w:val="0"/>
          <w:color w:val="auto"/>
        </w:rPr>
        <w:t xml:space="preserve"> п</w:t>
      </w:r>
      <w:r w:rsidR="00E27FBF" w:rsidRPr="0047401A">
        <w:rPr>
          <w:rFonts w:ascii="Times New Roman" w:hAnsi="Times New Roman" w:cs="Times New Roman"/>
          <w:b w:val="0"/>
          <w:bCs w:val="0"/>
          <w:color w:val="auto"/>
        </w:rPr>
        <w:t>резидент РФ В. Путин подписал Федеральный закон «О внесении изменений в Федеральный закон «О бухгалтерском учёте»</w:t>
      </w:r>
      <w:bookmarkEnd w:id="10"/>
      <w:bookmarkEnd w:id="11"/>
    </w:p>
    <w:p w:rsidR="00E27FBF" w:rsidRPr="0047401A" w:rsidRDefault="00E27FBF" w:rsidP="00E27FBF">
      <w:pPr>
        <w:pStyle w:val="a5"/>
        <w:shd w:val="clear" w:color="auto" w:fill="F2F4F4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7401A">
        <w:rPr>
          <w:sz w:val="28"/>
          <w:szCs w:val="28"/>
        </w:rPr>
        <w:t>Закон бы принят Государственной Думой 25 октября 2013 года и одо</w:t>
      </w:r>
      <w:r w:rsidRPr="0047401A">
        <w:rPr>
          <w:sz w:val="28"/>
          <w:szCs w:val="28"/>
        </w:rPr>
        <w:t>б</w:t>
      </w:r>
      <w:r w:rsidRPr="0047401A">
        <w:rPr>
          <w:sz w:val="28"/>
          <w:szCs w:val="28"/>
        </w:rPr>
        <w:t>рен Советом Федерации 30 октября 2013 года.</w:t>
      </w:r>
    </w:p>
    <w:p w:rsidR="00E27FBF" w:rsidRPr="0047401A" w:rsidRDefault="00E27FBF" w:rsidP="00E27FBF">
      <w:pPr>
        <w:pStyle w:val="a5"/>
        <w:shd w:val="clear" w:color="auto" w:fill="F2F4F4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7401A">
        <w:rPr>
          <w:sz w:val="28"/>
          <w:szCs w:val="28"/>
        </w:rPr>
        <w:t>Документ направлен на снижение расходов субъектов малого предпр</w:t>
      </w:r>
      <w:r w:rsidRPr="0047401A">
        <w:rPr>
          <w:sz w:val="28"/>
          <w:szCs w:val="28"/>
        </w:rPr>
        <w:t>и</w:t>
      </w:r>
      <w:r w:rsidRPr="0047401A">
        <w:rPr>
          <w:sz w:val="28"/>
          <w:szCs w:val="28"/>
        </w:rPr>
        <w:t>нимательства и отдельных некоммерческих организаций в связи с ведением бухгалтерского учёта.</w:t>
      </w:r>
    </w:p>
    <w:p w:rsidR="00E27FBF" w:rsidRPr="0047401A" w:rsidRDefault="00E27FBF" w:rsidP="00E27FBF">
      <w:pPr>
        <w:pStyle w:val="a5"/>
        <w:shd w:val="clear" w:color="auto" w:fill="F2F4F4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7401A">
        <w:rPr>
          <w:sz w:val="28"/>
          <w:szCs w:val="28"/>
        </w:rPr>
        <w:t>Субъектам малого предпринимательства и отдельным некоммерческим организациям предоставляется право формировать бухгалтерскую отчётность в упрощённом виде.</w:t>
      </w:r>
    </w:p>
    <w:p w:rsidR="00E27FBF" w:rsidRPr="0047401A" w:rsidRDefault="00E27FBF" w:rsidP="00E27FBF">
      <w:pPr>
        <w:pStyle w:val="a5"/>
        <w:shd w:val="clear" w:color="auto" w:fill="F2F4F4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47401A">
        <w:rPr>
          <w:sz w:val="28"/>
          <w:szCs w:val="28"/>
        </w:rPr>
        <w:t>Применять упрощенные способы бухучета смогут также организации-участники проекта по осуществлению исследований, разработок и комме</w:t>
      </w:r>
      <w:r w:rsidRPr="0047401A">
        <w:rPr>
          <w:sz w:val="28"/>
          <w:szCs w:val="28"/>
        </w:rPr>
        <w:t>р</w:t>
      </w:r>
      <w:r w:rsidRPr="0047401A">
        <w:rPr>
          <w:sz w:val="28"/>
          <w:szCs w:val="28"/>
        </w:rPr>
        <w:t>циализации их результатов в соответствии с федеральным законом «Об и</w:t>
      </w:r>
      <w:r w:rsidRPr="0047401A">
        <w:rPr>
          <w:sz w:val="28"/>
          <w:szCs w:val="28"/>
        </w:rPr>
        <w:t>н</w:t>
      </w:r>
      <w:r w:rsidRPr="0047401A">
        <w:rPr>
          <w:sz w:val="28"/>
          <w:szCs w:val="28"/>
        </w:rPr>
        <w:t>новационном центре «</w:t>
      </w:r>
      <w:proofErr w:type="spellStart"/>
      <w:r w:rsidRPr="0047401A">
        <w:rPr>
          <w:sz w:val="28"/>
          <w:szCs w:val="28"/>
        </w:rPr>
        <w:t>Сколково</w:t>
      </w:r>
      <w:proofErr w:type="spellEnd"/>
      <w:r w:rsidRPr="0047401A">
        <w:rPr>
          <w:sz w:val="28"/>
          <w:szCs w:val="28"/>
        </w:rPr>
        <w:t>»</w:t>
      </w:r>
      <w:r w:rsidR="00C36D38">
        <w:rPr>
          <w:sz w:val="28"/>
          <w:szCs w:val="28"/>
        </w:rPr>
        <w:t xml:space="preserve"> </w:t>
      </w:r>
      <w:r w:rsidR="00C36D38" w:rsidRPr="00D604F7">
        <w:rPr>
          <w:sz w:val="28"/>
          <w:szCs w:val="28"/>
        </w:rPr>
        <w:t>[</w:t>
      </w:r>
      <w:r w:rsidR="00C36D38">
        <w:rPr>
          <w:sz w:val="28"/>
          <w:szCs w:val="28"/>
        </w:rPr>
        <w:t>7</w:t>
      </w:r>
      <w:r w:rsidR="00C36D38" w:rsidRPr="00D604F7">
        <w:rPr>
          <w:sz w:val="28"/>
          <w:szCs w:val="28"/>
        </w:rPr>
        <w:t>]</w:t>
      </w:r>
      <w:r w:rsidR="00C36D38">
        <w:rPr>
          <w:sz w:val="28"/>
          <w:szCs w:val="28"/>
        </w:rPr>
        <w:t>.</w:t>
      </w:r>
    </w:p>
    <w:p w:rsidR="00E27FBF" w:rsidRPr="0047401A" w:rsidRDefault="000C795E" w:rsidP="00E27FBF">
      <w:pPr>
        <w:shd w:val="clear" w:color="auto" w:fill="F2F4F4"/>
        <w:outlineLvl w:val="0"/>
        <w:rPr>
          <w:rFonts w:eastAsia="Times New Roman"/>
          <w:kern w:val="36"/>
          <w:lang w:eastAsia="ru-RU"/>
        </w:rPr>
      </w:pPr>
      <w:bookmarkStart w:id="12" w:name="_Toc372754915"/>
      <w:bookmarkStart w:id="13" w:name="_Toc372755131"/>
      <w:r w:rsidRPr="0047401A">
        <w:rPr>
          <w:rFonts w:eastAsia="Times New Roman"/>
          <w:kern w:val="36"/>
          <w:lang w:eastAsia="ru-RU"/>
        </w:rPr>
        <w:t>Так</w:t>
      </w:r>
      <w:r w:rsidR="0029505B" w:rsidRPr="0047401A">
        <w:rPr>
          <w:rFonts w:eastAsia="Times New Roman"/>
          <w:kern w:val="36"/>
          <w:lang w:eastAsia="ru-RU"/>
        </w:rPr>
        <w:t xml:space="preserve">же в 2013 году </w:t>
      </w:r>
      <w:r w:rsidR="00E27FBF" w:rsidRPr="0047401A">
        <w:rPr>
          <w:rFonts w:eastAsia="Times New Roman"/>
          <w:kern w:val="36"/>
          <w:lang w:eastAsia="ru-RU"/>
        </w:rPr>
        <w:t>27 предприятий малого бизнеса края компенсиров</w:t>
      </w:r>
      <w:r w:rsidR="00E27FBF" w:rsidRPr="0047401A">
        <w:rPr>
          <w:rFonts w:eastAsia="Times New Roman"/>
          <w:kern w:val="36"/>
          <w:lang w:eastAsia="ru-RU"/>
        </w:rPr>
        <w:t>а</w:t>
      </w:r>
      <w:r w:rsidR="00E27FBF" w:rsidRPr="0047401A">
        <w:rPr>
          <w:rFonts w:eastAsia="Times New Roman"/>
          <w:kern w:val="36"/>
          <w:lang w:eastAsia="ru-RU"/>
        </w:rPr>
        <w:t>ли затраты на приобретение техники и оборудования по договорам лизинга</w:t>
      </w:r>
      <w:r w:rsidR="0029505B" w:rsidRPr="0047401A">
        <w:rPr>
          <w:rFonts w:eastAsia="Times New Roman"/>
          <w:kern w:val="36"/>
          <w:lang w:eastAsia="ru-RU"/>
        </w:rPr>
        <w:t>.</w:t>
      </w:r>
      <w:bookmarkEnd w:id="12"/>
      <w:bookmarkEnd w:id="13"/>
    </w:p>
    <w:p w:rsidR="00C36D38" w:rsidRDefault="00E27FBF" w:rsidP="00C36D38">
      <w:pPr>
        <w:shd w:val="clear" w:color="auto" w:fill="F2F4F4"/>
      </w:pPr>
      <w:r w:rsidRPr="0047401A">
        <w:rPr>
          <w:rFonts w:eastAsia="Times New Roman"/>
          <w:lang w:eastAsia="ru-RU"/>
        </w:rPr>
        <w:t>Возмещение части затрат субъектов предпринимательства </w:t>
      </w:r>
      <w:r w:rsidRPr="0047401A">
        <w:rPr>
          <w:rFonts w:eastAsia="Times New Roman"/>
          <w:bCs/>
          <w:lang w:eastAsia="ru-RU"/>
        </w:rPr>
        <w:t>на приобр</w:t>
      </w:r>
      <w:r w:rsidRPr="0047401A">
        <w:rPr>
          <w:rFonts w:eastAsia="Times New Roman"/>
          <w:bCs/>
          <w:lang w:eastAsia="ru-RU"/>
        </w:rPr>
        <w:t>е</w:t>
      </w:r>
      <w:r w:rsidRPr="0047401A">
        <w:rPr>
          <w:rFonts w:eastAsia="Times New Roman"/>
          <w:bCs/>
          <w:lang w:eastAsia="ru-RU"/>
        </w:rPr>
        <w:t>тение техники и оборудования по договорам лизинга </w:t>
      </w:r>
      <w:r w:rsidRPr="0047401A">
        <w:rPr>
          <w:rFonts w:eastAsia="Times New Roman"/>
          <w:lang w:eastAsia="ru-RU"/>
        </w:rPr>
        <w:t>осуществляется в ра</w:t>
      </w:r>
      <w:r w:rsidRPr="0047401A">
        <w:rPr>
          <w:rFonts w:eastAsia="Times New Roman"/>
          <w:lang w:eastAsia="ru-RU"/>
        </w:rPr>
        <w:t>м</w:t>
      </w:r>
      <w:r w:rsidRPr="0047401A">
        <w:rPr>
          <w:rFonts w:eastAsia="Times New Roman"/>
          <w:lang w:eastAsia="ru-RU"/>
        </w:rPr>
        <w:t>ках региональной программы </w:t>
      </w:r>
      <w:r w:rsidRPr="0047401A">
        <w:rPr>
          <w:rFonts w:eastAsia="Times New Roman"/>
          <w:bCs/>
          <w:lang w:eastAsia="ru-RU"/>
        </w:rPr>
        <w:t>государственной поддержки и развития малого и среднего предпринимательства</w:t>
      </w:r>
      <w:r w:rsidRPr="0047401A">
        <w:rPr>
          <w:rFonts w:eastAsia="Times New Roman"/>
          <w:lang w:eastAsia="ru-RU"/>
        </w:rPr>
        <w:t>. В этом году общая сумма бюджетных средств, предусмотренная на предоставление данной формы поддержки, с</w:t>
      </w:r>
      <w:r w:rsidRPr="0047401A">
        <w:rPr>
          <w:rFonts w:eastAsia="Times New Roman"/>
          <w:lang w:eastAsia="ru-RU"/>
        </w:rPr>
        <w:t>о</w:t>
      </w:r>
      <w:r w:rsidRPr="0047401A">
        <w:rPr>
          <w:rFonts w:eastAsia="Times New Roman"/>
          <w:lang w:eastAsia="ru-RU"/>
        </w:rPr>
        <w:t>ставляет </w:t>
      </w:r>
      <w:r w:rsidRPr="0047401A">
        <w:rPr>
          <w:rFonts w:eastAsia="Times New Roman"/>
          <w:bCs/>
          <w:lang w:eastAsia="ru-RU"/>
        </w:rPr>
        <w:t xml:space="preserve">15 </w:t>
      </w:r>
      <w:proofErr w:type="gramStart"/>
      <w:r w:rsidRPr="0047401A">
        <w:rPr>
          <w:rFonts w:eastAsia="Times New Roman"/>
          <w:bCs/>
          <w:lang w:eastAsia="ru-RU"/>
        </w:rPr>
        <w:t>млн</w:t>
      </w:r>
      <w:proofErr w:type="gramEnd"/>
      <w:r w:rsidRPr="0047401A">
        <w:rPr>
          <w:rFonts w:eastAsia="Times New Roman"/>
          <w:bCs/>
          <w:lang w:eastAsia="ru-RU"/>
        </w:rPr>
        <w:t xml:space="preserve"> рублей</w:t>
      </w:r>
      <w:r w:rsidR="0029505B" w:rsidRPr="0047401A">
        <w:rPr>
          <w:rFonts w:eastAsia="Times New Roman"/>
          <w:lang w:eastAsia="ru-RU"/>
        </w:rPr>
        <w:t>.</w:t>
      </w:r>
      <w:r w:rsidRPr="0047401A">
        <w:rPr>
          <w:rFonts w:eastAsia="Times New Roman"/>
          <w:lang w:eastAsia="ru-RU"/>
        </w:rPr>
        <w:br/>
      </w:r>
      <w:r w:rsidRPr="0047401A">
        <w:rPr>
          <w:rFonts w:eastAsia="Times New Roman"/>
          <w:bCs/>
          <w:lang w:eastAsia="ru-RU"/>
        </w:rPr>
        <w:lastRenderedPageBreak/>
        <w:t>27 субъектов предпринимательства</w:t>
      </w:r>
      <w:r w:rsidRPr="0047401A">
        <w:rPr>
          <w:rFonts w:eastAsia="Times New Roman"/>
          <w:lang w:eastAsia="ru-RU"/>
        </w:rPr>
        <w:t> в текущем году уже компенсировали з</w:t>
      </w:r>
      <w:r w:rsidRPr="0047401A">
        <w:rPr>
          <w:rFonts w:eastAsia="Times New Roman"/>
          <w:lang w:eastAsia="ru-RU"/>
        </w:rPr>
        <w:t>а</w:t>
      </w:r>
      <w:r w:rsidRPr="0047401A">
        <w:rPr>
          <w:rFonts w:eastAsia="Times New Roman"/>
          <w:lang w:eastAsia="ru-RU"/>
        </w:rPr>
        <w:t>траты на общую сумму </w:t>
      </w:r>
      <w:r w:rsidRPr="0047401A">
        <w:rPr>
          <w:rFonts w:eastAsia="Times New Roman"/>
          <w:bCs/>
          <w:lang w:eastAsia="ru-RU"/>
        </w:rPr>
        <w:t>4 млн рублей</w:t>
      </w:r>
      <w:r w:rsidR="0029505B" w:rsidRPr="0047401A">
        <w:rPr>
          <w:rFonts w:eastAsia="Times New Roman"/>
          <w:lang w:eastAsia="ru-RU"/>
        </w:rPr>
        <w:t>.</w:t>
      </w:r>
      <w:r w:rsidRPr="0047401A">
        <w:rPr>
          <w:rFonts w:eastAsia="Times New Roman"/>
          <w:lang w:eastAsia="ru-RU"/>
        </w:rPr>
        <w:br/>
        <w:t>Так, компания «</w:t>
      </w:r>
      <w:proofErr w:type="spellStart"/>
      <w:r w:rsidRPr="0047401A">
        <w:rPr>
          <w:rFonts w:eastAsia="Times New Roman"/>
          <w:bCs/>
          <w:lang w:eastAsia="ru-RU"/>
        </w:rPr>
        <w:t>Рикон</w:t>
      </w:r>
      <w:proofErr w:type="spellEnd"/>
      <w:r w:rsidRPr="0047401A">
        <w:rPr>
          <w:rFonts w:eastAsia="Times New Roman"/>
          <w:lang w:eastAsia="ru-RU"/>
        </w:rPr>
        <w:t xml:space="preserve">», специализирующаяся на производстве молочных продуктов и мягких сыров в селе </w:t>
      </w:r>
      <w:proofErr w:type="spellStart"/>
      <w:r w:rsidRPr="0047401A">
        <w:rPr>
          <w:rFonts w:eastAsia="Times New Roman"/>
          <w:lang w:eastAsia="ru-RU"/>
        </w:rPr>
        <w:t>Зимари</w:t>
      </w:r>
      <w:proofErr w:type="spellEnd"/>
      <w:r w:rsidR="00C36D38">
        <w:rPr>
          <w:rFonts w:eastAsia="Times New Roman"/>
          <w:lang w:eastAsia="ru-RU"/>
        </w:rPr>
        <w:t xml:space="preserve"> </w:t>
      </w:r>
      <w:proofErr w:type="spellStart"/>
      <w:r w:rsidRPr="0047401A">
        <w:rPr>
          <w:rFonts w:eastAsia="Times New Roman"/>
          <w:lang w:eastAsia="ru-RU"/>
        </w:rPr>
        <w:t>Калманского</w:t>
      </w:r>
      <w:proofErr w:type="spellEnd"/>
      <w:r w:rsidRPr="0047401A">
        <w:rPr>
          <w:rFonts w:eastAsia="Times New Roman"/>
          <w:lang w:eastAsia="ru-RU"/>
        </w:rPr>
        <w:t xml:space="preserve"> района, с использов</w:t>
      </w:r>
      <w:r w:rsidRPr="0047401A">
        <w:rPr>
          <w:rFonts w:eastAsia="Times New Roman"/>
          <w:lang w:eastAsia="ru-RU"/>
        </w:rPr>
        <w:t>а</w:t>
      </w:r>
      <w:r w:rsidRPr="0047401A">
        <w:rPr>
          <w:rFonts w:eastAsia="Times New Roman"/>
          <w:lang w:eastAsia="ru-RU"/>
        </w:rPr>
        <w:t xml:space="preserve">нием бюджетной поддержки приобрела новые холодильные агрегаты и </w:t>
      </w:r>
      <w:proofErr w:type="spellStart"/>
      <w:r w:rsidRPr="0047401A">
        <w:rPr>
          <w:rFonts w:eastAsia="Times New Roman"/>
          <w:lang w:eastAsia="ru-RU"/>
        </w:rPr>
        <w:t>ко</w:t>
      </w:r>
      <w:r w:rsidRPr="0047401A">
        <w:rPr>
          <w:rFonts w:eastAsia="Times New Roman"/>
          <w:lang w:eastAsia="ru-RU"/>
        </w:rPr>
        <w:t>п</w:t>
      </w:r>
      <w:r w:rsidRPr="0047401A">
        <w:rPr>
          <w:rFonts w:eastAsia="Times New Roman"/>
          <w:lang w:eastAsia="ru-RU"/>
        </w:rPr>
        <w:t>тильно-варочную</w:t>
      </w:r>
      <w:proofErr w:type="spellEnd"/>
      <w:r w:rsidRPr="0047401A">
        <w:rPr>
          <w:rFonts w:eastAsia="Times New Roman"/>
          <w:lang w:eastAsia="ru-RU"/>
        </w:rPr>
        <w:t xml:space="preserve"> камеру</w:t>
      </w:r>
      <w:r w:rsidR="00C36D38">
        <w:rPr>
          <w:rFonts w:eastAsia="Times New Roman"/>
          <w:lang w:eastAsia="ru-RU"/>
        </w:rPr>
        <w:t xml:space="preserve"> </w:t>
      </w:r>
      <w:r w:rsidR="00C36D38" w:rsidRPr="00D604F7">
        <w:t>[</w:t>
      </w:r>
      <w:r w:rsidR="00C36D38">
        <w:t>8</w:t>
      </w:r>
      <w:r w:rsidR="00C36D38" w:rsidRPr="00D604F7">
        <w:t>]</w:t>
      </w:r>
      <w:r w:rsidR="00C36D38">
        <w:t>.</w:t>
      </w:r>
    </w:p>
    <w:p w:rsidR="00C36D38" w:rsidRPr="00C36D38" w:rsidRDefault="00E27FBF" w:rsidP="00C36D38">
      <w:pPr>
        <w:shd w:val="clear" w:color="auto" w:fill="F2F4F4"/>
        <w:rPr>
          <w:rFonts w:eastAsia="Times New Roman"/>
          <w:lang w:eastAsia="ru-RU"/>
        </w:rPr>
      </w:pPr>
      <w:r w:rsidRPr="0047401A">
        <w:rPr>
          <w:rFonts w:eastAsia="Times New Roman"/>
          <w:lang w:eastAsia="ru-RU"/>
        </w:rPr>
        <w:t>Частичное возмещение затрат компаний малого и среднего бизнеса предусмотрено региональной программой государственной поддержки и ра</w:t>
      </w:r>
      <w:r w:rsidRPr="0047401A">
        <w:rPr>
          <w:rFonts w:eastAsia="Times New Roman"/>
          <w:lang w:eastAsia="ru-RU"/>
        </w:rPr>
        <w:t>з</w:t>
      </w:r>
      <w:r w:rsidRPr="0047401A">
        <w:rPr>
          <w:rFonts w:eastAsia="Times New Roman"/>
          <w:lang w:eastAsia="ru-RU"/>
        </w:rPr>
        <w:t>вития предпринимательства. В этом году на эти цели направлено </w:t>
      </w:r>
      <w:r w:rsidRPr="0047401A">
        <w:rPr>
          <w:rFonts w:eastAsia="Times New Roman"/>
          <w:bCs/>
          <w:lang w:eastAsia="ru-RU"/>
        </w:rPr>
        <w:t xml:space="preserve">94 </w:t>
      </w:r>
      <w:proofErr w:type="gramStart"/>
      <w:r w:rsidRPr="0047401A">
        <w:rPr>
          <w:rFonts w:eastAsia="Times New Roman"/>
          <w:bCs/>
          <w:lang w:eastAsia="ru-RU"/>
        </w:rPr>
        <w:t>млн</w:t>
      </w:r>
      <w:proofErr w:type="gramEnd"/>
      <w:r w:rsidRPr="0047401A">
        <w:rPr>
          <w:rFonts w:eastAsia="Times New Roman"/>
          <w:bCs/>
          <w:lang w:eastAsia="ru-RU"/>
        </w:rPr>
        <w:t xml:space="preserve"> ру</w:t>
      </w:r>
      <w:r w:rsidRPr="0047401A">
        <w:rPr>
          <w:rFonts w:eastAsia="Times New Roman"/>
          <w:bCs/>
          <w:lang w:eastAsia="ru-RU"/>
        </w:rPr>
        <w:t>б</w:t>
      </w:r>
      <w:r w:rsidRPr="0047401A">
        <w:rPr>
          <w:rFonts w:eastAsia="Times New Roman"/>
          <w:bCs/>
          <w:lang w:eastAsia="ru-RU"/>
        </w:rPr>
        <w:t>лей</w:t>
      </w:r>
      <w:r w:rsidRPr="0047401A">
        <w:rPr>
          <w:rFonts w:eastAsia="Times New Roman"/>
          <w:lang w:eastAsia="ru-RU"/>
        </w:rPr>
        <w:t> из средств краевого и федера</w:t>
      </w:r>
      <w:r w:rsidR="0029505B" w:rsidRPr="0047401A">
        <w:rPr>
          <w:rFonts w:eastAsia="Times New Roman"/>
          <w:lang w:eastAsia="ru-RU"/>
        </w:rPr>
        <w:t>льного бюджетов.</w:t>
      </w:r>
      <w:r w:rsidRPr="0047401A">
        <w:rPr>
          <w:rFonts w:eastAsia="Times New Roman"/>
          <w:lang w:eastAsia="ru-RU"/>
        </w:rPr>
        <w:br/>
        <w:t xml:space="preserve">В частности, </w:t>
      </w:r>
      <w:proofErr w:type="spellStart"/>
      <w:r w:rsidRPr="0047401A">
        <w:rPr>
          <w:rFonts w:eastAsia="Times New Roman"/>
          <w:lang w:eastAsia="ru-RU"/>
        </w:rPr>
        <w:t>барнаульской</w:t>
      </w:r>
      <w:proofErr w:type="spellEnd"/>
      <w:r w:rsidRPr="0047401A">
        <w:rPr>
          <w:rFonts w:eastAsia="Times New Roman"/>
          <w:lang w:eastAsia="ru-RU"/>
        </w:rPr>
        <w:t xml:space="preserve"> компании «</w:t>
      </w:r>
      <w:proofErr w:type="spellStart"/>
      <w:r w:rsidRPr="0047401A">
        <w:rPr>
          <w:rFonts w:eastAsia="Times New Roman"/>
          <w:bCs/>
          <w:lang w:eastAsia="ru-RU"/>
        </w:rPr>
        <w:t>Алсу</w:t>
      </w:r>
      <w:proofErr w:type="spellEnd"/>
      <w:r w:rsidRPr="0047401A">
        <w:rPr>
          <w:rFonts w:eastAsia="Times New Roman"/>
          <w:lang w:eastAsia="ru-RU"/>
        </w:rPr>
        <w:t>» компенсирована часть  затрат на приобретение линии д</w:t>
      </w:r>
      <w:r w:rsidR="0029505B" w:rsidRPr="0047401A">
        <w:rPr>
          <w:rFonts w:eastAsia="Times New Roman"/>
          <w:lang w:eastAsia="ru-RU"/>
        </w:rPr>
        <w:t>ля получения облепихового сока.</w:t>
      </w:r>
      <w:r w:rsidRPr="0047401A">
        <w:rPr>
          <w:rFonts w:eastAsia="Times New Roman"/>
          <w:lang w:eastAsia="ru-RU"/>
        </w:rPr>
        <w:br/>
        <w:t>Возмещение затрат на приобретение оборудования является одним из </w:t>
      </w:r>
      <w:r w:rsidRPr="0047401A">
        <w:rPr>
          <w:rFonts w:eastAsia="Times New Roman"/>
          <w:bCs/>
          <w:lang w:eastAsia="ru-RU"/>
        </w:rPr>
        <w:t>востребованных инструментов государственной поддержки для субъектов малого и среднего бизнеса</w:t>
      </w:r>
      <w:r w:rsidRPr="0047401A">
        <w:rPr>
          <w:rFonts w:eastAsia="Times New Roman"/>
          <w:lang w:eastAsia="ru-RU"/>
        </w:rPr>
        <w:t>, осуществляющих модернизацию производства</w:t>
      </w:r>
      <w:r w:rsidR="00C36D38">
        <w:rPr>
          <w:rFonts w:eastAsia="Times New Roman"/>
          <w:lang w:eastAsia="ru-RU"/>
        </w:rPr>
        <w:t xml:space="preserve"> </w:t>
      </w:r>
      <w:r w:rsidR="00C36D38" w:rsidRPr="00D604F7">
        <w:t>[</w:t>
      </w:r>
      <w:r w:rsidR="00C36D38">
        <w:t>9</w:t>
      </w:r>
      <w:r w:rsidR="00C36D38" w:rsidRPr="00D604F7">
        <w:t>]</w:t>
      </w:r>
      <w:r w:rsidR="00C36D38">
        <w:t>.</w:t>
      </w:r>
    </w:p>
    <w:p w:rsidR="007E1C5C" w:rsidRPr="00CB2A81" w:rsidRDefault="007E1C5C" w:rsidP="00CB2A81">
      <w:pPr>
        <w:shd w:val="clear" w:color="auto" w:fill="FFFFFF"/>
        <w:rPr>
          <w:bCs/>
        </w:rPr>
      </w:pPr>
      <w:r w:rsidRPr="00CB2A81">
        <w:rPr>
          <w:bCs/>
        </w:rPr>
        <w:t xml:space="preserve">Ведомствам поручено помочь кредитами малому бизнесу. Через месяц минэкономразвития, </w:t>
      </w:r>
      <w:proofErr w:type="spellStart"/>
      <w:r w:rsidRPr="00CB2A81">
        <w:rPr>
          <w:bCs/>
        </w:rPr>
        <w:t>минфин</w:t>
      </w:r>
      <w:proofErr w:type="spellEnd"/>
      <w:r w:rsidRPr="00CB2A81">
        <w:rPr>
          <w:bCs/>
        </w:rPr>
        <w:t xml:space="preserve"> и ряд министе</w:t>
      </w:r>
      <w:proofErr w:type="gramStart"/>
      <w:r w:rsidRPr="00CB2A81">
        <w:rPr>
          <w:bCs/>
        </w:rPr>
        <w:t>рств пр</w:t>
      </w:r>
      <w:proofErr w:type="gramEnd"/>
      <w:r w:rsidRPr="00CB2A81">
        <w:rPr>
          <w:bCs/>
        </w:rPr>
        <w:t>едставят премьеру обо</w:t>
      </w:r>
      <w:r w:rsidRPr="00CB2A81">
        <w:rPr>
          <w:bCs/>
        </w:rPr>
        <w:t>с</w:t>
      </w:r>
      <w:r w:rsidRPr="00CB2A81">
        <w:rPr>
          <w:bCs/>
        </w:rPr>
        <w:t>нованный ответ о целесообразности выделения 100 миллиардов рублей из Фонда национального благосостояния (ФНБ) на выдачу "длинных" кредитов на инвестиционные проекты.</w:t>
      </w:r>
    </w:p>
    <w:p w:rsidR="007E1C5C" w:rsidRPr="00C36D38" w:rsidRDefault="007E1C5C" w:rsidP="00577D2A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CB2A81">
        <w:rPr>
          <w:sz w:val="28"/>
          <w:szCs w:val="28"/>
        </w:rPr>
        <w:t xml:space="preserve">Схема, которую предлагает минэкономразвития, следующая - деньги размещаются на счетах Внешэкономбанка под 5,25 процента годовых. </w:t>
      </w:r>
      <w:proofErr w:type="spellStart"/>
      <w:r w:rsidRPr="00CB2A81">
        <w:rPr>
          <w:sz w:val="28"/>
          <w:szCs w:val="28"/>
        </w:rPr>
        <w:t>Го</w:t>
      </w:r>
      <w:r w:rsidRPr="00CB2A81">
        <w:rPr>
          <w:sz w:val="28"/>
          <w:szCs w:val="28"/>
        </w:rPr>
        <w:t>с</w:t>
      </w:r>
      <w:r w:rsidRPr="00CB2A81">
        <w:rPr>
          <w:sz w:val="28"/>
          <w:szCs w:val="28"/>
        </w:rPr>
        <w:t>корпорация</w:t>
      </w:r>
      <w:proofErr w:type="spellEnd"/>
      <w:r w:rsidRPr="00CB2A81">
        <w:rPr>
          <w:sz w:val="28"/>
          <w:szCs w:val="28"/>
        </w:rPr>
        <w:t xml:space="preserve"> в свою очередь напрямую будет кредитовать банки под 6,25 пр</w:t>
      </w:r>
      <w:r w:rsidRPr="00CB2A81">
        <w:rPr>
          <w:sz w:val="28"/>
          <w:szCs w:val="28"/>
        </w:rPr>
        <w:t>о</w:t>
      </w:r>
      <w:r w:rsidRPr="00CB2A81">
        <w:rPr>
          <w:sz w:val="28"/>
          <w:szCs w:val="28"/>
        </w:rPr>
        <w:t xml:space="preserve">цента (с доходностью инфляция плюс один процент), а те - предоставлять долгосрочные </w:t>
      </w:r>
      <w:proofErr w:type="spellStart"/>
      <w:r w:rsidRPr="00CB2A81">
        <w:rPr>
          <w:sz w:val="28"/>
          <w:szCs w:val="28"/>
        </w:rPr>
        <w:t>инвесткредиты</w:t>
      </w:r>
      <w:proofErr w:type="spellEnd"/>
      <w:r w:rsidRPr="00CB2A81">
        <w:rPr>
          <w:sz w:val="28"/>
          <w:szCs w:val="28"/>
        </w:rPr>
        <w:t xml:space="preserve"> малым и средним компаниям не выше 10 пр</w:t>
      </w:r>
      <w:r w:rsidRPr="00CB2A81">
        <w:rPr>
          <w:sz w:val="28"/>
          <w:szCs w:val="28"/>
        </w:rPr>
        <w:t>о</w:t>
      </w:r>
      <w:r w:rsidRPr="00CB2A81">
        <w:rPr>
          <w:sz w:val="28"/>
          <w:szCs w:val="28"/>
        </w:rPr>
        <w:t>центов. Претендовать на кредиты смогут лишь проекты от миллиарда ру</w:t>
      </w:r>
      <w:r w:rsidRPr="00CB2A81">
        <w:rPr>
          <w:sz w:val="28"/>
          <w:szCs w:val="28"/>
        </w:rPr>
        <w:t>б</w:t>
      </w:r>
      <w:r w:rsidR="00577D2A">
        <w:rPr>
          <w:sz w:val="28"/>
          <w:szCs w:val="28"/>
        </w:rPr>
        <w:t>лей</w:t>
      </w:r>
      <w:r w:rsidR="00577D2A">
        <w:rPr>
          <w:sz w:val="28"/>
          <w:szCs w:val="28"/>
          <w:lang w:val="en-US"/>
        </w:rPr>
        <w:t xml:space="preserve"> </w:t>
      </w:r>
      <w:r w:rsidR="00C36D38">
        <w:rPr>
          <w:sz w:val="28"/>
          <w:szCs w:val="28"/>
        </w:rPr>
        <w:t xml:space="preserve"> </w:t>
      </w:r>
      <w:r w:rsidR="00C36D38" w:rsidRPr="00D604F7">
        <w:rPr>
          <w:sz w:val="28"/>
          <w:szCs w:val="28"/>
        </w:rPr>
        <w:t>[</w:t>
      </w:r>
      <w:r w:rsidR="00C36D38">
        <w:rPr>
          <w:sz w:val="28"/>
          <w:szCs w:val="28"/>
        </w:rPr>
        <w:t>1</w:t>
      </w:r>
      <w:r w:rsidR="00C36D38">
        <w:t>0</w:t>
      </w:r>
      <w:r w:rsidR="00C36D38" w:rsidRPr="00D604F7">
        <w:rPr>
          <w:sz w:val="28"/>
          <w:szCs w:val="28"/>
        </w:rPr>
        <w:t>]</w:t>
      </w:r>
      <w:r w:rsidR="00C36D38">
        <w:rPr>
          <w:sz w:val="28"/>
          <w:szCs w:val="28"/>
        </w:rPr>
        <w:t>.</w:t>
      </w:r>
    </w:p>
    <w:p w:rsidR="00577D2A" w:rsidRDefault="00577D2A" w:rsidP="00577D2A">
      <w:pPr>
        <w:ind w:firstLine="0"/>
        <w:rPr>
          <w:lang w:val="en-US"/>
        </w:rPr>
      </w:pPr>
      <w:bookmarkStart w:id="14" w:name="_Toc372754916"/>
      <w:bookmarkStart w:id="15" w:name="_Toc372755132"/>
    </w:p>
    <w:p w:rsidR="00577D2A" w:rsidRDefault="00577D2A">
      <w:pPr>
        <w:rPr>
          <w:lang w:val="en-US"/>
        </w:rPr>
      </w:pPr>
      <w:r>
        <w:rPr>
          <w:lang w:val="en-US"/>
        </w:rPr>
        <w:br w:type="page"/>
      </w:r>
    </w:p>
    <w:p w:rsidR="008A77FD" w:rsidRPr="00577D2A" w:rsidRDefault="008A77FD" w:rsidP="00577D2A">
      <w:pPr>
        <w:rPr>
          <w:b/>
        </w:rPr>
      </w:pPr>
      <w:r w:rsidRPr="00577D2A">
        <w:rPr>
          <w:b/>
        </w:rPr>
        <w:lastRenderedPageBreak/>
        <w:t>Заключение</w:t>
      </w:r>
      <w:bookmarkEnd w:id="14"/>
      <w:bookmarkEnd w:id="15"/>
    </w:p>
    <w:p w:rsidR="008A77FD" w:rsidRPr="008A77FD" w:rsidRDefault="008A77FD" w:rsidP="00BE05B8">
      <w:pPr>
        <w:autoSpaceDE w:val="0"/>
        <w:autoSpaceDN w:val="0"/>
        <w:adjustRightInd w:val="0"/>
      </w:pPr>
      <w:r w:rsidRPr="008A77FD">
        <w:t>Исследование, проведённое согласно поставленной цели привело нас к следующим выводам.</w:t>
      </w:r>
    </w:p>
    <w:p w:rsidR="008A77FD" w:rsidRPr="00BE05B8" w:rsidRDefault="0047401A" w:rsidP="00BE05B8">
      <w:r w:rsidRPr="00BE05B8">
        <w:t>Малый бизнес играет в экономике важную роль. Он обеспечивает ст</w:t>
      </w:r>
      <w:r w:rsidRPr="00BE05B8">
        <w:t>а</w:t>
      </w:r>
      <w:r w:rsidRPr="00BE05B8">
        <w:t>бильность рыночных отношений, т.к. обеспечивает высокую эффективность производства путем глубокой специализации и кооперации производства, что благотворно сказывается на экономическом росте национальной экономики, и его развитие необходимо для государства.</w:t>
      </w:r>
    </w:p>
    <w:p w:rsidR="008A77FD" w:rsidRPr="00BE05B8" w:rsidRDefault="008A77FD" w:rsidP="00BE05B8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 xml:space="preserve">Несмотря на наблюдаемый в последние годы рост </w:t>
      </w:r>
      <w:r w:rsidR="0047401A" w:rsidRPr="00BE05B8">
        <w:rPr>
          <w:color w:val="000000"/>
          <w:sz w:val="28"/>
          <w:szCs w:val="28"/>
        </w:rPr>
        <w:t xml:space="preserve">количества </w:t>
      </w:r>
      <w:r w:rsidRPr="00BE05B8">
        <w:rPr>
          <w:color w:val="000000"/>
          <w:sz w:val="28"/>
          <w:szCs w:val="28"/>
        </w:rPr>
        <w:t xml:space="preserve"> малых предприятий, на пути развития малого предпринимательства в Росси стоит множество преград как экономического, так и социально-политического х</w:t>
      </w:r>
      <w:r w:rsidRPr="00BE05B8">
        <w:rPr>
          <w:color w:val="000000"/>
          <w:sz w:val="28"/>
          <w:szCs w:val="28"/>
        </w:rPr>
        <w:t>а</w:t>
      </w:r>
      <w:r w:rsidRPr="00BE05B8">
        <w:rPr>
          <w:color w:val="000000"/>
          <w:sz w:val="28"/>
          <w:szCs w:val="28"/>
        </w:rPr>
        <w:t>рактера.</w:t>
      </w:r>
    </w:p>
    <w:p w:rsidR="008A77FD" w:rsidRPr="00BE05B8" w:rsidRDefault="008A77FD" w:rsidP="00BE05B8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>В процессе своей деятельности малые предприятия сталкиваются с р</w:t>
      </w:r>
      <w:r w:rsidRPr="00BE05B8">
        <w:rPr>
          <w:color w:val="000000"/>
          <w:sz w:val="28"/>
          <w:szCs w:val="28"/>
        </w:rPr>
        <w:t>я</w:t>
      </w:r>
      <w:r w:rsidRPr="00BE05B8">
        <w:rPr>
          <w:color w:val="000000"/>
          <w:sz w:val="28"/>
          <w:szCs w:val="28"/>
        </w:rPr>
        <w:t>дом проблем: отсутствие кредитных ресурсов, административные барьеры, территориальная обособленность региона, повышенная транспортная соста</w:t>
      </w:r>
      <w:r w:rsidRPr="00BE05B8">
        <w:rPr>
          <w:color w:val="000000"/>
          <w:sz w:val="28"/>
          <w:szCs w:val="28"/>
        </w:rPr>
        <w:t>в</w:t>
      </w:r>
      <w:r w:rsidRPr="00BE05B8">
        <w:rPr>
          <w:color w:val="000000"/>
          <w:sz w:val="28"/>
          <w:szCs w:val="28"/>
        </w:rPr>
        <w:t>ляющая в расходах, низкий потребительский (платежеспособный) спрос, н</w:t>
      </w:r>
      <w:r w:rsidRPr="00BE05B8">
        <w:rPr>
          <w:color w:val="000000"/>
          <w:sz w:val="28"/>
          <w:szCs w:val="28"/>
        </w:rPr>
        <w:t>е</w:t>
      </w:r>
      <w:r w:rsidRPr="00BE05B8">
        <w:rPr>
          <w:color w:val="000000"/>
          <w:sz w:val="28"/>
          <w:szCs w:val="28"/>
        </w:rPr>
        <w:t>совершенство законодательства, неустойчивость государственной политики, нестабильность рынка сбыта, низкая квалификация предпринимателей (р</w:t>
      </w:r>
      <w:r w:rsidRPr="00BE05B8">
        <w:rPr>
          <w:color w:val="000000"/>
          <w:sz w:val="28"/>
          <w:szCs w:val="28"/>
        </w:rPr>
        <w:t>а</w:t>
      </w:r>
      <w:r w:rsidRPr="00BE05B8">
        <w:rPr>
          <w:color w:val="000000"/>
          <w:sz w:val="28"/>
          <w:szCs w:val="28"/>
        </w:rPr>
        <w:t>ботников), незащищенность прав собственности.</w:t>
      </w:r>
    </w:p>
    <w:p w:rsidR="008A77FD" w:rsidRPr="00BE05B8" w:rsidRDefault="008A77FD" w:rsidP="00BE05B8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 xml:space="preserve">В современных условиях </w:t>
      </w:r>
      <w:r w:rsidR="00BE05B8" w:rsidRPr="00BE05B8">
        <w:rPr>
          <w:color w:val="000000"/>
          <w:sz w:val="28"/>
          <w:szCs w:val="28"/>
        </w:rPr>
        <w:t>необходимо усиление государственной по</w:t>
      </w:r>
      <w:r w:rsidR="00BE05B8" w:rsidRPr="00BE05B8">
        <w:rPr>
          <w:color w:val="000000"/>
          <w:sz w:val="28"/>
          <w:szCs w:val="28"/>
        </w:rPr>
        <w:t>д</w:t>
      </w:r>
      <w:r w:rsidR="00BE05B8" w:rsidRPr="00BE05B8">
        <w:rPr>
          <w:color w:val="000000"/>
          <w:sz w:val="28"/>
          <w:szCs w:val="28"/>
        </w:rPr>
        <w:t>держки малого бизнеса, а именно:</w:t>
      </w:r>
    </w:p>
    <w:p w:rsidR="008A77FD" w:rsidRPr="00BE05B8" w:rsidRDefault="00BE05B8" w:rsidP="00BE05B8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>Выбор</w:t>
      </w:r>
      <w:r w:rsidR="008A77FD" w:rsidRPr="00BE05B8">
        <w:rPr>
          <w:color w:val="000000"/>
          <w:sz w:val="28"/>
          <w:szCs w:val="28"/>
        </w:rPr>
        <w:t xml:space="preserve"> приоритетов и основные роли малого бизнеса в эконом</w:t>
      </w:r>
      <w:r w:rsidR="008A77FD" w:rsidRPr="00BE05B8">
        <w:rPr>
          <w:color w:val="000000"/>
          <w:sz w:val="28"/>
          <w:szCs w:val="28"/>
        </w:rPr>
        <w:t>и</w:t>
      </w:r>
      <w:r w:rsidR="008A77FD" w:rsidRPr="00BE05B8">
        <w:rPr>
          <w:color w:val="000000"/>
          <w:sz w:val="28"/>
          <w:szCs w:val="28"/>
        </w:rPr>
        <w:t>ке;</w:t>
      </w:r>
    </w:p>
    <w:p w:rsidR="008A77FD" w:rsidRPr="00BE05B8" w:rsidRDefault="008A77FD" w:rsidP="00BE05B8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>Упрощение регулирующих процедур в отношении субъектов м</w:t>
      </w:r>
      <w:r w:rsidRPr="00BE05B8">
        <w:rPr>
          <w:color w:val="000000"/>
          <w:sz w:val="28"/>
          <w:szCs w:val="28"/>
        </w:rPr>
        <w:t>а</w:t>
      </w:r>
      <w:r w:rsidRPr="00BE05B8">
        <w:rPr>
          <w:color w:val="000000"/>
          <w:sz w:val="28"/>
          <w:szCs w:val="28"/>
        </w:rPr>
        <w:t xml:space="preserve">лого </w:t>
      </w:r>
      <w:r w:rsidR="00BE05B8" w:rsidRPr="00BE05B8">
        <w:rPr>
          <w:color w:val="000000"/>
          <w:sz w:val="28"/>
          <w:szCs w:val="28"/>
        </w:rPr>
        <w:t>бизнеса;</w:t>
      </w:r>
    </w:p>
    <w:p w:rsidR="00BE05B8" w:rsidRPr="00BE05B8" w:rsidRDefault="008A77FD" w:rsidP="00BE05B8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 xml:space="preserve">Совершенствование </w:t>
      </w:r>
      <w:r w:rsidR="00BE05B8" w:rsidRPr="00BE05B8">
        <w:rPr>
          <w:color w:val="000000"/>
          <w:sz w:val="28"/>
          <w:szCs w:val="28"/>
        </w:rPr>
        <w:t>законодательной базы</w:t>
      </w:r>
      <w:r w:rsidRPr="00BE05B8">
        <w:rPr>
          <w:color w:val="000000"/>
          <w:sz w:val="28"/>
          <w:szCs w:val="28"/>
        </w:rPr>
        <w:t xml:space="preserve"> в сфере</w:t>
      </w:r>
      <w:r w:rsidR="00BE05B8" w:rsidRPr="00BE05B8">
        <w:rPr>
          <w:color w:val="000000"/>
          <w:sz w:val="28"/>
          <w:szCs w:val="28"/>
        </w:rPr>
        <w:t xml:space="preserve"> деятельности малых предприятий;</w:t>
      </w:r>
    </w:p>
    <w:p w:rsidR="008A77FD" w:rsidRPr="00BE05B8" w:rsidRDefault="008A77FD" w:rsidP="00BE05B8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>Совершенствование налогообложения малых предприятий, в т.ч. повышение оборотного критерия для перехода на упрощенную систему нал</w:t>
      </w:r>
      <w:r w:rsidRPr="00BE05B8">
        <w:rPr>
          <w:color w:val="000000"/>
          <w:sz w:val="28"/>
          <w:szCs w:val="28"/>
        </w:rPr>
        <w:t>о</w:t>
      </w:r>
      <w:r w:rsidRPr="00BE05B8">
        <w:rPr>
          <w:color w:val="000000"/>
          <w:sz w:val="28"/>
          <w:szCs w:val="28"/>
        </w:rPr>
        <w:lastRenderedPageBreak/>
        <w:t>гообложения, льготирование налогообложения инвестиционной деятельн</w:t>
      </w:r>
      <w:r w:rsidRPr="00BE05B8">
        <w:rPr>
          <w:color w:val="000000"/>
          <w:sz w:val="28"/>
          <w:szCs w:val="28"/>
        </w:rPr>
        <w:t>о</w:t>
      </w:r>
      <w:r w:rsidRPr="00BE05B8">
        <w:rPr>
          <w:color w:val="000000"/>
          <w:sz w:val="28"/>
          <w:szCs w:val="28"/>
        </w:rPr>
        <w:t>сти малого бизнеса;</w:t>
      </w:r>
    </w:p>
    <w:p w:rsidR="00BE05B8" w:rsidRPr="00BE05B8" w:rsidRDefault="00BE05B8" w:rsidP="00BE05B8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>Упрощение системы кредитования предприятий малого бизнеса</w:t>
      </w:r>
    </w:p>
    <w:p w:rsidR="008A77FD" w:rsidRPr="00BE05B8" w:rsidRDefault="008A77FD" w:rsidP="00BE05B8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 xml:space="preserve"> Льготирование налогообложения банков, осуществляющих кр</w:t>
      </w:r>
      <w:r w:rsidRPr="00BE05B8">
        <w:rPr>
          <w:color w:val="000000"/>
          <w:sz w:val="28"/>
          <w:szCs w:val="28"/>
        </w:rPr>
        <w:t>е</w:t>
      </w:r>
      <w:r w:rsidRPr="00BE05B8">
        <w:rPr>
          <w:color w:val="000000"/>
          <w:sz w:val="28"/>
          <w:szCs w:val="28"/>
        </w:rPr>
        <w:t>дитование малого бизнеса;</w:t>
      </w:r>
    </w:p>
    <w:p w:rsidR="008A77FD" w:rsidRPr="00BE05B8" w:rsidRDefault="008A77FD" w:rsidP="00BE05B8">
      <w:pPr>
        <w:pStyle w:val="a5"/>
        <w:numPr>
          <w:ilvl w:val="0"/>
          <w:numId w:val="11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>Активация прямого и косвенного участия государства в финанс</w:t>
      </w:r>
      <w:r w:rsidRPr="00BE05B8">
        <w:rPr>
          <w:color w:val="000000"/>
          <w:sz w:val="28"/>
          <w:szCs w:val="28"/>
        </w:rPr>
        <w:t>и</w:t>
      </w:r>
      <w:r w:rsidRPr="00BE05B8">
        <w:rPr>
          <w:color w:val="000000"/>
          <w:sz w:val="28"/>
          <w:szCs w:val="28"/>
        </w:rPr>
        <w:t>ровании развития малого бизнеса.</w:t>
      </w:r>
    </w:p>
    <w:p w:rsidR="00BE05B8" w:rsidRPr="00BE05B8" w:rsidRDefault="008A77FD" w:rsidP="00BE05B8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 xml:space="preserve">В целом можно сказать, что за </w:t>
      </w:r>
      <w:proofErr w:type="gramStart"/>
      <w:r w:rsidRPr="00BE05B8">
        <w:rPr>
          <w:color w:val="000000"/>
          <w:sz w:val="28"/>
          <w:szCs w:val="28"/>
        </w:rPr>
        <w:t>последние несколько лет удается</w:t>
      </w:r>
      <w:proofErr w:type="gramEnd"/>
      <w:r w:rsidRPr="00BE05B8">
        <w:rPr>
          <w:color w:val="000000"/>
          <w:sz w:val="28"/>
          <w:szCs w:val="28"/>
        </w:rPr>
        <w:t xml:space="preserve"> у</w:t>
      </w:r>
      <w:r w:rsidRPr="00BE05B8">
        <w:rPr>
          <w:color w:val="000000"/>
          <w:sz w:val="28"/>
          <w:szCs w:val="28"/>
        </w:rPr>
        <w:t>с</w:t>
      </w:r>
      <w:r w:rsidRPr="00BE05B8">
        <w:rPr>
          <w:color w:val="000000"/>
          <w:sz w:val="28"/>
          <w:szCs w:val="28"/>
        </w:rPr>
        <w:t>пешно выстраивать взаимодействие между законодательной власть</w:t>
      </w:r>
      <w:r w:rsidR="00BE05B8" w:rsidRPr="00BE05B8">
        <w:rPr>
          <w:color w:val="000000"/>
          <w:sz w:val="28"/>
          <w:szCs w:val="28"/>
        </w:rPr>
        <w:t>ю и м</w:t>
      </w:r>
      <w:r w:rsidR="00BE05B8" w:rsidRPr="00BE05B8">
        <w:rPr>
          <w:color w:val="000000"/>
          <w:sz w:val="28"/>
          <w:szCs w:val="28"/>
        </w:rPr>
        <w:t>а</w:t>
      </w:r>
      <w:r w:rsidR="00BE05B8" w:rsidRPr="00BE05B8">
        <w:rPr>
          <w:color w:val="000000"/>
          <w:sz w:val="28"/>
          <w:szCs w:val="28"/>
        </w:rPr>
        <w:t>лым предпринимательством. В третьей главе контрольной работы были пр</w:t>
      </w:r>
      <w:r w:rsidR="00BE05B8" w:rsidRPr="00BE05B8">
        <w:rPr>
          <w:color w:val="000000"/>
          <w:sz w:val="28"/>
          <w:szCs w:val="28"/>
        </w:rPr>
        <w:t>и</w:t>
      </w:r>
      <w:r w:rsidR="00BE05B8" w:rsidRPr="00BE05B8">
        <w:rPr>
          <w:color w:val="000000"/>
          <w:sz w:val="28"/>
          <w:szCs w:val="28"/>
        </w:rPr>
        <w:t>ведены примеры государственной поддержки малого предпринимательства в 2013 году, что показывает что, м</w:t>
      </w:r>
      <w:r w:rsidRPr="00BE05B8">
        <w:rPr>
          <w:color w:val="000000"/>
          <w:sz w:val="28"/>
          <w:szCs w:val="28"/>
        </w:rPr>
        <w:t xml:space="preserve">ер поддержки малого предпринимательства достаточно много, </w:t>
      </w:r>
      <w:r w:rsidR="00BE05B8" w:rsidRPr="00BE05B8">
        <w:rPr>
          <w:color w:val="000000"/>
          <w:sz w:val="28"/>
          <w:szCs w:val="28"/>
        </w:rPr>
        <w:t>однако</w:t>
      </w:r>
      <w:r w:rsidRPr="00BE05B8">
        <w:rPr>
          <w:color w:val="000000"/>
          <w:sz w:val="28"/>
          <w:szCs w:val="28"/>
        </w:rPr>
        <w:t xml:space="preserve"> не все они осуществляются на должном уровне</w:t>
      </w:r>
      <w:r w:rsidR="00BE05B8" w:rsidRPr="00BE05B8">
        <w:rPr>
          <w:color w:val="000000"/>
          <w:sz w:val="28"/>
          <w:szCs w:val="28"/>
        </w:rPr>
        <w:t>.</w:t>
      </w:r>
    </w:p>
    <w:p w:rsidR="00C36D38" w:rsidRDefault="00BE05B8" w:rsidP="00BE05B8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  <w:sz w:val="28"/>
          <w:szCs w:val="28"/>
        </w:rPr>
      </w:pPr>
      <w:r w:rsidRPr="00BE05B8">
        <w:rPr>
          <w:color w:val="000000"/>
          <w:sz w:val="28"/>
          <w:szCs w:val="28"/>
        </w:rPr>
        <w:t>Таким образом, цель контрольной работы была раскрыта.</w:t>
      </w:r>
    </w:p>
    <w:p w:rsidR="00C36D38" w:rsidRDefault="00C36D38">
      <w:pPr>
        <w:rPr>
          <w:rFonts w:eastAsia="Times New Roman"/>
          <w:color w:val="000000"/>
          <w:lang w:eastAsia="ru-RU"/>
        </w:rPr>
      </w:pPr>
      <w:r>
        <w:rPr>
          <w:color w:val="000000"/>
        </w:rPr>
        <w:br w:type="page"/>
      </w:r>
    </w:p>
    <w:p w:rsidR="00C36D38" w:rsidRPr="008155FE" w:rsidRDefault="00C36D38" w:rsidP="001F552F">
      <w:pPr>
        <w:pStyle w:val="1"/>
        <w:spacing w:before="0"/>
        <w:rPr>
          <w:rFonts w:ascii="Times New Roman" w:hAnsi="Times New Roman" w:cs="Times New Roman"/>
          <w:color w:val="auto"/>
        </w:rPr>
      </w:pPr>
      <w:bookmarkStart w:id="16" w:name="_Toc372754917"/>
      <w:bookmarkStart w:id="17" w:name="_Toc372755133"/>
      <w:r w:rsidRPr="008155FE">
        <w:rPr>
          <w:rFonts w:ascii="Times New Roman" w:hAnsi="Times New Roman" w:cs="Times New Roman"/>
          <w:color w:val="auto"/>
        </w:rPr>
        <w:lastRenderedPageBreak/>
        <w:t>Список использованных источников</w:t>
      </w:r>
      <w:bookmarkEnd w:id="16"/>
      <w:bookmarkEnd w:id="17"/>
    </w:p>
    <w:p w:rsidR="00C36D38" w:rsidRPr="008155FE" w:rsidRDefault="00C36D38" w:rsidP="001F552F">
      <w:pPr>
        <w:pStyle w:val="a5"/>
        <w:numPr>
          <w:ilvl w:val="0"/>
          <w:numId w:val="13"/>
        </w:numPr>
        <w:spacing w:before="0" w:beforeAutospacing="0" w:after="0" w:afterAutospacing="0" w:line="360" w:lineRule="auto"/>
        <w:ind w:left="0" w:firstLine="709"/>
        <w:jc w:val="both"/>
        <w:rPr>
          <w:sz w:val="28"/>
          <w:szCs w:val="28"/>
        </w:rPr>
      </w:pPr>
      <w:r w:rsidRPr="008155FE">
        <w:rPr>
          <w:sz w:val="28"/>
          <w:szCs w:val="28"/>
        </w:rPr>
        <w:t>Федеральный закон от 24.07.2007 N 209-ФЗ</w:t>
      </w:r>
      <w:r w:rsidRPr="008155FE">
        <w:rPr>
          <w:sz w:val="28"/>
          <w:szCs w:val="28"/>
        </w:rPr>
        <w:br/>
        <w:t>(ред. от 23.07.2013)</w:t>
      </w:r>
      <w:r w:rsidRPr="008155FE">
        <w:rPr>
          <w:sz w:val="28"/>
          <w:szCs w:val="28"/>
        </w:rPr>
        <w:br/>
        <w:t>"О развитии малого и среднего предпринимательства в Российской Федер</w:t>
      </w:r>
      <w:r w:rsidRPr="008155FE">
        <w:rPr>
          <w:sz w:val="28"/>
          <w:szCs w:val="28"/>
        </w:rPr>
        <w:t>а</w:t>
      </w:r>
      <w:r w:rsidRPr="008155FE">
        <w:rPr>
          <w:sz w:val="28"/>
          <w:szCs w:val="28"/>
        </w:rPr>
        <w:t>ции"</w:t>
      </w:r>
      <w:r>
        <w:rPr>
          <w:sz w:val="28"/>
          <w:szCs w:val="28"/>
        </w:rPr>
        <w:t xml:space="preserve"> </w:t>
      </w:r>
    </w:p>
    <w:p w:rsidR="00C36D38" w:rsidRPr="008155FE" w:rsidRDefault="00C36D38" w:rsidP="001F552F">
      <w:pPr>
        <w:pStyle w:val="a4"/>
        <w:numPr>
          <w:ilvl w:val="0"/>
          <w:numId w:val="13"/>
        </w:numPr>
        <w:ind w:left="0" w:firstLine="709"/>
      </w:pPr>
      <w:r w:rsidRPr="008155FE">
        <w:t xml:space="preserve">Малое предпринимательство [Электронный ресурс]// Википедия: Свободная энциклопедия. Дата обновления -  16:08, 23 октября 2012. - URL: </w:t>
      </w:r>
      <w:hyperlink r:id="rId16" w:history="1">
        <w:r w:rsidRPr="008155FE">
          <w:rPr>
            <w:rStyle w:val="a6"/>
            <w:color w:val="auto"/>
          </w:rPr>
          <w:t>http://ru.wikipedia.org/wiki/</w:t>
        </w:r>
      </w:hyperlink>
      <w:r w:rsidRPr="008155FE">
        <w:t xml:space="preserve"> . Доступ свободный (Дата обращения 01.11.2013).</w:t>
      </w:r>
    </w:p>
    <w:p w:rsidR="00C36D38" w:rsidRPr="008155FE" w:rsidRDefault="00C36D38" w:rsidP="001F552F">
      <w:pPr>
        <w:pStyle w:val="a4"/>
        <w:numPr>
          <w:ilvl w:val="0"/>
          <w:numId w:val="13"/>
        </w:numPr>
        <w:ind w:left="0" w:firstLine="709"/>
      </w:pPr>
      <w:r w:rsidRPr="008155FE">
        <w:t>Статистика малого и среднего предпринимательства в России: ключевые показатели, динамика сектора МСП (2008-2011гг.) [Электронный ресурс]//Национальный институт системных исследований проблем пре</w:t>
      </w:r>
      <w:r w:rsidRPr="008155FE">
        <w:t>д</w:t>
      </w:r>
      <w:r w:rsidRPr="008155FE">
        <w:t>принимательства  -2013-</w:t>
      </w:r>
      <w:r w:rsidRPr="008155FE">
        <w:rPr>
          <w:lang w:val="en-US"/>
        </w:rPr>
        <w:t>URL</w:t>
      </w:r>
      <w:r w:rsidRPr="008155FE">
        <w:t xml:space="preserve">: </w:t>
      </w:r>
      <w:hyperlink r:id="rId17" w:history="1">
        <w:r w:rsidRPr="008155FE">
          <w:rPr>
            <w:rStyle w:val="a6"/>
            <w:color w:val="auto"/>
            <w:u w:val="none"/>
            <w:lang w:val="en-US"/>
          </w:rPr>
          <w:t>http</w:t>
        </w:r>
        <w:r w:rsidRPr="008155FE">
          <w:rPr>
            <w:rStyle w:val="a6"/>
            <w:color w:val="auto"/>
            <w:u w:val="none"/>
          </w:rPr>
          <w:t>://</w:t>
        </w:r>
        <w:r w:rsidRPr="008155FE">
          <w:rPr>
            <w:rStyle w:val="a6"/>
            <w:color w:val="auto"/>
            <w:u w:val="none"/>
            <w:lang w:val="en-US"/>
          </w:rPr>
          <w:t>www</w:t>
        </w:r>
        <w:r w:rsidRPr="008155FE">
          <w:rPr>
            <w:rStyle w:val="a6"/>
            <w:color w:val="auto"/>
            <w:u w:val="none"/>
          </w:rPr>
          <w:t>.</w:t>
        </w:r>
        <w:proofErr w:type="spellStart"/>
        <w:r w:rsidRPr="008155FE">
          <w:rPr>
            <w:rStyle w:val="a6"/>
            <w:color w:val="auto"/>
            <w:u w:val="none"/>
            <w:lang w:val="en-US"/>
          </w:rPr>
          <w:t>nisse</w:t>
        </w:r>
        <w:proofErr w:type="spellEnd"/>
        <w:r w:rsidRPr="008155FE">
          <w:rPr>
            <w:rStyle w:val="a6"/>
            <w:color w:val="auto"/>
            <w:u w:val="none"/>
          </w:rPr>
          <w:t>.</w:t>
        </w:r>
        <w:proofErr w:type="spellStart"/>
        <w:r w:rsidRPr="008155FE">
          <w:rPr>
            <w:rStyle w:val="a6"/>
            <w:color w:val="auto"/>
            <w:u w:val="none"/>
            <w:lang w:val="en-US"/>
          </w:rPr>
          <w:t>ru</w:t>
        </w:r>
        <w:proofErr w:type="spellEnd"/>
        <w:r w:rsidRPr="008155FE">
          <w:rPr>
            <w:rStyle w:val="a6"/>
            <w:color w:val="auto"/>
            <w:u w:val="none"/>
          </w:rPr>
          <w:t>/</w:t>
        </w:r>
        <w:r w:rsidRPr="008155FE">
          <w:rPr>
            <w:rStyle w:val="a6"/>
            <w:color w:val="auto"/>
            <w:u w:val="none"/>
            <w:lang w:val="en-US"/>
          </w:rPr>
          <w:t>business</w:t>
        </w:r>
        <w:r w:rsidRPr="008155FE">
          <w:rPr>
            <w:rStyle w:val="a6"/>
            <w:color w:val="auto"/>
            <w:u w:val="none"/>
          </w:rPr>
          <w:t>/</w:t>
        </w:r>
        <w:r w:rsidRPr="008155FE">
          <w:rPr>
            <w:rStyle w:val="a6"/>
            <w:color w:val="auto"/>
            <w:u w:val="none"/>
            <w:lang w:val="en-US"/>
          </w:rPr>
          <w:t>article</w:t>
        </w:r>
        <w:r w:rsidRPr="008155FE">
          <w:rPr>
            <w:rStyle w:val="a6"/>
            <w:color w:val="auto"/>
            <w:u w:val="none"/>
          </w:rPr>
          <w:t>/</w:t>
        </w:r>
        <w:r w:rsidRPr="008155FE">
          <w:rPr>
            <w:rStyle w:val="a6"/>
            <w:color w:val="auto"/>
            <w:u w:val="none"/>
            <w:lang w:val="en-US"/>
          </w:rPr>
          <w:t>article</w:t>
        </w:r>
        <w:r w:rsidRPr="008155FE">
          <w:rPr>
            <w:rStyle w:val="a6"/>
            <w:color w:val="auto"/>
            <w:u w:val="none"/>
          </w:rPr>
          <w:t>_2072.</w:t>
        </w:r>
        <w:r w:rsidRPr="008155FE">
          <w:rPr>
            <w:rStyle w:val="a6"/>
            <w:color w:val="auto"/>
            <w:u w:val="none"/>
            <w:lang w:val="en-US"/>
          </w:rPr>
          <w:t>html</w:t>
        </w:r>
        <w:r w:rsidRPr="008155FE">
          <w:rPr>
            <w:rStyle w:val="a6"/>
            <w:color w:val="auto"/>
            <w:u w:val="none"/>
          </w:rPr>
          <w:t>?</w:t>
        </w:r>
        <w:r w:rsidRPr="008155FE">
          <w:rPr>
            <w:rStyle w:val="a6"/>
            <w:color w:val="auto"/>
            <w:u w:val="none"/>
            <w:lang w:val="en-US"/>
          </w:rPr>
          <w:t>effort</w:t>
        </w:r>
        <w:r w:rsidRPr="008155FE">
          <w:rPr>
            <w:rStyle w:val="a6"/>
            <w:color w:val="auto"/>
            <w:u w:val="none"/>
          </w:rPr>
          <w:t>=1</w:t>
        </w:r>
      </w:hyperlink>
      <w:r w:rsidRPr="008155FE">
        <w:t>.</w:t>
      </w:r>
      <w:r>
        <w:t xml:space="preserve"> </w:t>
      </w:r>
      <w:r w:rsidRPr="008155FE">
        <w:t>Доступ свобо</w:t>
      </w:r>
      <w:r w:rsidRPr="008155FE">
        <w:t>д</w:t>
      </w:r>
      <w:r w:rsidRPr="008155FE">
        <w:t>ный (Дата обращения 01.11.2013).</w:t>
      </w:r>
    </w:p>
    <w:p w:rsidR="00C36D38" w:rsidRPr="008155FE" w:rsidRDefault="00C36D38" w:rsidP="001F552F">
      <w:pPr>
        <w:pStyle w:val="a4"/>
        <w:numPr>
          <w:ilvl w:val="0"/>
          <w:numId w:val="13"/>
        </w:numPr>
        <w:ind w:left="0" w:firstLine="709"/>
      </w:pPr>
      <w:r w:rsidRPr="008155FE">
        <w:rPr>
          <w:rFonts w:eastAsia="Times New Roman"/>
          <w:bCs/>
          <w:iCs/>
        </w:rPr>
        <w:t>О малом предпринимательстве и «умной» политике содействия предпринимательству: концептуальные соображения</w:t>
      </w:r>
      <w:r w:rsidRPr="008155FE">
        <w:t xml:space="preserve"> [Электронный р</w:t>
      </w:r>
      <w:r w:rsidRPr="008155FE">
        <w:t>е</w:t>
      </w:r>
      <w:r w:rsidRPr="008155FE">
        <w:t>сурс]//Национальный институт системных исследований проблем предпр</w:t>
      </w:r>
      <w:r w:rsidRPr="008155FE">
        <w:t>и</w:t>
      </w:r>
      <w:r w:rsidRPr="008155FE">
        <w:t>нимательства -2013-</w:t>
      </w:r>
      <w:r w:rsidRPr="008155FE">
        <w:rPr>
          <w:lang w:val="en-US"/>
        </w:rPr>
        <w:t>URL</w:t>
      </w:r>
      <w:r w:rsidRPr="008155FE">
        <w:t xml:space="preserve">: </w:t>
      </w:r>
      <w:r w:rsidRPr="008155FE">
        <w:rPr>
          <w:lang w:val="en-US"/>
        </w:rPr>
        <w:t>http</w:t>
      </w:r>
      <w:r w:rsidRPr="008155FE">
        <w:t xml:space="preserve">:// </w:t>
      </w:r>
      <w:hyperlink r:id="rId18" w:history="1">
        <w:r w:rsidRPr="008155FE">
          <w:rPr>
            <w:rStyle w:val="a6"/>
            <w:lang w:val="en-US"/>
          </w:rPr>
          <w:t>http</w:t>
        </w:r>
        <w:r w:rsidRPr="00360B25">
          <w:rPr>
            <w:rStyle w:val="a6"/>
          </w:rPr>
          <w:t>://</w:t>
        </w:r>
        <w:r w:rsidRPr="008155FE">
          <w:rPr>
            <w:rStyle w:val="a6"/>
            <w:lang w:val="en-US"/>
          </w:rPr>
          <w:t>www</w:t>
        </w:r>
        <w:r w:rsidRPr="00360B25">
          <w:rPr>
            <w:rStyle w:val="a6"/>
          </w:rPr>
          <w:t>.</w:t>
        </w:r>
        <w:proofErr w:type="spellStart"/>
        <w:r w:rsidRPr="008155FE">
          <w:rPr>
            <w:rStyle w:val="a6"/>
            <w:lang w:val="en-US"/>
          </w:rPr>
          <w:t>nisse</w:t>
        </w:r>
        <w:proofErr w:type="spellEnd"/>
        <w:r w:rsidRPr="00360B25">
          <w:rPr>
            <w:rStyle w:val="a6"/>
          </w:rPr>
          <w:t>.</w:t>
        </w:r>
        <w:proofErr w:type="spellStart"/>
        <w:r w:rsidRPr="008155FE">
          <w:rPr>
            <w:rStyle w:val="a6"/>
            <w:lang w:val="en-US"/>
          </w:rPr>
          <w:t>ru</w:t>
        </w:r>
        <w:proofErr w:type="spellEnd"/>
        <w:r w:rsidRPr="00360B25">
          <w:rPr>
            <w:rStyle w:val="a6"/>
          </w:rPr>
          <w:t>/</w:t>
        </w:r>
        <w:r w:rsidRPr="008155FE">
          <w:rPr>
            <w:rStyle w:val="a6"/>
            <w:lang w:val="en-US"/>
          </w:rPr>
          <w:t>business</w:t>
        </w:r>
        <w:r w:rsidRPr="00360B25">
          <w:rPr>
            <w:rStyle w:val="a6"/>
          </w:rPr>
          <w:t>/</w:t>
        </w:r>
        <w:r w:rsidRPr="008155FE">
          <w:rPr>
            <w:rStyle w:val="a6"/>
            <w:lang w:val="en-US"/>
          </w:rPr>
          <w:t>article</w:t>
        </w:r>
        <w:r w:rsidRPr="00360B25">
          <w:rPr>
            <w:rStyle w:val="a6"/>
          </w:rPr>
          <w:t>/</w:t>
        </w:r>
        <w:r w:rsidRPr="008155FE">
          <w:rPr>
            <w:rStyle w:val="a6"/>
            <w:lang w:val="en-US"/>
          </w:rPr>
          <w:t>article</w:t>
        </w:r>
        <w:r w:rsidRPr="00360B25">
          <w:rPr>
            <w:rStyle w:val="a6"/>
          </w:rPr>
          <w:t>_2068.</w:t>
        </w:r>
        <w:r w:rsidRPr="008155FE">
          <w:rPr>
            <w:rStyle w:val="a6"/>
            <w:lang w:val="en-US"/>
          </w:rPr>
          <w:t>html</w:t>
        </w:r>
        <w:r w:rsidRPr="00360B25">
          <w:rPr>
            <w:rStyle w:val="a6"/>
          </w:rPr>
          <w:t>?</w:t>
        </w:r>
        <w:r w:rsidRPr="008155FE">
          <w:rPr>
            <w:rStyle w:val="a6"/>
            <w:lang w:val="en-US"/>
          </w:rPr>
          <w:t>effort</w:t>
        </w:r>
        <w:r w:rsidRPr="00360B25">
          <w:rPr>
            <w:rStyle w:val="a6"/>
          </w:rPr>
          <w:t>=1</w:t>
        </w:r>
      </w:hyperlink>
      <w:r w:rsidRPr="008155FE">
        <w:t>.</w:t>
      </w:r>
      <w:r>
        <w:t xml:space="preserve"> </w:t>
      </w:r>
      <w:r w:rsidRPr="008155FE">
        <w:t>Доступ свобо</w:t>
      </w:r>
      <w:r w:rsidRPr="008155FE">
        <w:t>д</w:t>
      </w:r>
      <w:r w:rsidRPr="008155FE">
        <w:t>ный (Дата обращения 01.11.2013).</w:t>
      </w:r>
    </w:p>
    <w:p w:rsidR="00C36D38" w:rsidRPr="008155FE" w:rsidRDefault="00C36D38" w:rsidP="001F552F">
      <w:pPr>
        <w:pStyle w:val="a4"/>
        <w:numPr>
          <w:ilvl w:val="0"/>
          <w:numId w:val="13"/>
        </w:numPr>
        <w:ind w:left="0" w:firstLine="709"/>
      </w:pPr>
      <w:r w:rsidRPr="007C4C06">
        <w:rPr>
          <w:rFonts w:eastAsia="Times New Roman"/>
          <w:bCs/>
          <w:iCs/>
          <w:spacing w:val="-2"/>
          <w:kern w:val="36"/>
          <w:lang w:eastAsia="ru-RU"/>
        </w:rPr>
        <w:t>Проблемы малого бизнеса в России и пути их преодоления</w:t>
      </w:r>
      <w:r>
        <w:rPr>
          <w:rFonts w:eastAsia="Times New Roman"/>
          <w:bCs/>
          <w:iCs/>
          <w:spacing w:val="-2"/>
          <w:kern w:val="36"/>
          <w:lang w:eastAsia="ru-RU"/>
        </w:rPr>
        <w:t xml:space="preserve"> </w:t>
      </w:r>
      <w:r w:rsidRPr="008155FE">
        <w:t>[Эле</w:t>
      </w:r>
      <w:r w:rsidRPr="008155FE">
        <w:t>к</w:t>
      </w:r>
      <w:r w:rsidRPr="008155FE">
        <w:t xml:space="preserve">тронный ресурс]//Курс предпринимательства-2012- </w:t>
      </w:r>
      <w:r w:rsidRPr="008155FE">
        <w:rPr>
          <w:lang w:val="en-US"/>
        </w:rPr>
        <w:t>URL</w:t>
      </w:r>
      <w:r w:rsidRPr="008155FE">
        <w:t xml:space="preserve">: </w:t>
      </w:r>
      <w:hyperlink r:id="rId19" w:history="1">
        <w:r w:rsidRPr="008155FE">
          <w:rPr>
            <w:rStyle w:val="a6"/>
            <w:color w:val="auto"/>
          </w:rPr>
          <w:t>http://www.bibliotekar.ru/biznes-39/37.htm</w:t>
        </w:r>
      </w:hyperlink>
      <w:r w:rsidRPr="008155FE">
        <w:t>. Доступ свободный (Дата обращ</w:t>
      </w:r>
      <w:r w:rsidRPr="008155FE">
        <w:t>е</w:t>
      </w:r>
      <w:r w:rsidRPr="008155FE">
        <w:t>ния 01.11.2013).</w:t>
      </w:r>
    </w:p>
    <w:p w:rsidR="00C36D38" w:rsidRPr="008155FE" w:rsidRDefault="00C36D38" w:rsidP="001F552F">
      <w:pPr>
        <w:pStyle w:val="a4"/>
        <w:widowControl w:val="0"/>
        <w:numPr>
          <w:ilvl w:val="0"/>
          <w:numId w:val="13"/>
        </w:numPr>
        <w:tabs>
          <w:tab w:val="left" w:pos="426"/>
        </w:tabs>
        <w:ind w:left="0" w:firstLine="709"/>
        <w:rPr>
          <w:rFonts w:eastAsia="Calibri"/>
        </w:rPr>
      </w:pPr>
      <w:r w:rsidRPr="008155FE">
        <w:rPr>
          <w:rFonts w:eastAsia="Calibri"/>
        </w:rPr>
        <w:t>Кризисные явления в экономике России и малый бизнес / Обзор подготовлен Национальным институтом системы исследований проблем предпринимательства // Бизнес и банки</w:t>
      </w:r>
      <w:r w:rsidRPr="008155FE">
        <w:rPr>
          <w:rFonts w:eastAsia="Calibri"/>
          <w:iCs/>
        </w:rPr>
        <w:t>.</w:t>
      </w:r>
      <w:r w:rsidRPr="008155FE">
        <w:rPr>
          <w:rFonts w:eastAsia="Calibri"/>
        </w:rPr>
        <w:t xml:space="preserve"> — 2009 </w:t>
      </w:r>
      <w:r w:rsidRPr="008155FE">
        <w:rPr>
          <w:rFonts w:eastAsia="Calibri"/>
          <w:iCs/>
        </w:rPr>
        <w:t>.</w:t>
      </w:r>
      <w:r w:rsidRPr="008155FE">
        <w:rPr>
          <w:rFonts w:eastAsia="Calibri"/>
        </w:rPr>
        <w:t xml:space="preserve"> — № 3. </w:t>
      </w:r>
    </w:p>
    <w:p w:rsidR="00C36D38" w:rsidRPr="008155FE" w:rsidRDefault="00C36D38" w:rsidP="001F552F">
      <w:pPr>
        <w:pStyle w:val="a4"/>
        <w:numPr>
          <w:ilvl w:val="0"/>
          <w:numId w:val="13"/>
        </w:numPr>
        <w:ind w:left="0" w:firstLine="709"/>
      </w:pPr>
      <w:r w:rsidRPr="008155FE">
        <w:rPr>
          <w:bCs/>
        </w:rPr>
        <w:t xml:space="preserve">Для малого бизнеса России упрощен бухучет </w:t>
      </w:r>
      <w:r w:rsidRPr="008155FE">
        <w:t>[Электронный р</w:t>
      </w:r>
      <w:r w:rsidRPr="008155FE">
        <w:t>е</w:t>
      </w:r>
      <w:r w:rsidRPr="008155FE">
        <w:t>сурс]//Портал малого и среднего предпринимательства. Алтайский край -</w:t>
      </w:r>
      <w:r w:rsidRPr="008155FE">
        <w:lastRenderedPageBreak/>
        <w:t xml:space="preserve">07.11.2013- </w:t>
      </w:r>
      <w:r w:rsidRPr="008155FE">
        <w:rPr>
          <w:lang w:val="en-US"/>
        </w:rPr>
        <w:t>URL</w:t>
      </w:r>
      <w:r w:rsidRPr="008155FE">
        <w:t xml:space="preserve">: </w:t>
      </w:r>
      <w:hyperlink r:id="rId20" w:history="1">
        <w:r w:rsidRPr="008155FE">
          <w:rPr>
            <w:rStyle w:val="a6"/>
            <w:color w:val="auto"/>
          </w:rPr>
          <w:t>http://smp22.ru/content/news/federal/general/m,01,14921/</w:t>
        </w:r>
      </w:hyperlink>
      <w:r w:rsidRPr="008155FE">
        <w:t>. Доступ свободный (Дата обращения 17.11.2013).</w:t>
      </w:r>
    </w:p>
    <w:p w:rsidR="00C36D38" w:rsidRPr="008155FE" w:rsidRDefault="00C36D38" w:rsidP="001F552F">
      <w:pPr>
        <w:pStyle w:val="a4"/>
        <w:numPr>
          <w:ilvl w:val="0"/>
          <w:numId w:val="13"/>
        </w:numPr>
        <w:ind w:left="0" w:firstLine="709"/>
      </w:pPr>
      <w:r w:rsidRPr="008155FE">
        <w:rPr>
          <w:bCs/>
        </w:rPr>
        <w:t xml:space="preserve">27 предприятий малого бизнеса края компенсировали затраты на приобретение техники и оборудования по договорам лизинга </w:t>
      </w:r>
      <w:r w:rsidRPr="008155FE">
        <w:t xml:space="preserve">[Электронный ресурс]//Портал малого и среднего предпринимательства. Алтайский край -31.10.2013- </w:t>
      </w:r>
      <w:r w:rsidRPr="008155FE">
        <w:rPr>
          <w:lang w:val="en-US"/>
        </w:rPr>
        <w:t>URL</w:t>
      </w:r>
      <w:r w:rsidRPr="008155FE">
        <w:t>: http://smp22.ru/content/news/regional/reggeneral/m,01,14878/. Доступ свободный (Дата обращения 01.11.2013).</w:t>
      </w:r>
    </w:p>
    <w:p w:rsidR="00C36D38" w:rsidRPr="008155FE" w:rsidRDefault="00C36D38" w:rsidP="001F552F">
      <w:pPr>
        <w:pStyle w:val="a4"/>
        <w:numPr>
          <w:ilvl w:val="0"/>
          <w:numId w:val="13"/>
        </w:numPr>
        <w:ind w:left="0" w:firstLine="709"/>
      </w:pPr>
      <w:r w:rsidRPr="008155FE">
        <w:rPr>
          <w:rFonts w:eastAsia="Times New Roman"/>
          <w:kern w:val="36"/>
          <w:lang w:eastAsia="ru-RU"/>
        </w:rPr>
        <w:t>Субъекты предпринимательства края приобретают новое обор</w:t>
      </w:r>
      <w:r w:rsidRPr="008155FE">
        <w:rPr>
          <w:rFonts w:eastAsia="Times New Roman"/>
          <w:kern w:val="36"/>
          <w:lang w:eastAsia="ru-RU"/>
        </w:rPr>
        <w:t>у</w:t>
      </w:r>
      <w:r w:rsidRPr="008155FE">
        <w:rPr>
          <w:rFonts w:eastAsia="Times New Roman"/>
          <w:kern w:val="36"/>
          <w:lang w:eastAsia="ru-RU"/>
        </w:rPr>
        <w:t xml:space="preserve">дование с использованием средств </w:t>
      </w:r>
      <w:proofErr w:type="gramStart"/>
      <w:r w:rsidRPr="008155FE">
        <w:rPr>
          <w:rFonts w:eastAsia="Times New Roman"/>
          <w:kern w:val="36"/>
          <w:lang w:eastAsia="ru-RU"/>
        </w:rPr>
        <w:t>государственной</w:t>
      </w:r>
      <w:proofErr w:type="gramEnd"/>
      <w:r w:rsidRPr="008155FE">
        <w:rPr>
          <w:rFonts w:eastAsia="Times New Roman"/>
          <w:kern w:val="36"/>
          <w:lang w:eastAsia="ru-RU"/>
        </w:rPr>
        <w:t xml:space="preserve"> поддержи </w:t>
      </w:r>
      <w:r w:rsidRPr="008155FE">
        <w:t xml:space="preserve">[Электронный ресурс]//Портал малого и среднего предпринимательства. Алтайский край -08.11.2013- </w:t>
      </w:r>
      <w:r w:rsidRPr="008155FE">
        <w:rPr>
          <w:lang w:val="en-US"/>
        </w:rPr>
        <w:t>URL</w:t>
      </w:r>
      <w:r w:rsidRPr="008155FE">
        <w:t xml:space="preserve">: </w:t>
      </w:r>
      <w:hyperlink r:id="rId21" w:history="1">
        <w:r w:rsidRPr="008155FE">
          <w:rPr>
            <w:rStyle w:val="a6"/>
            <w:color w:val="auto"/>
          </w:rPr>
          <w:t>http://smp22.ru/content/news/federal/general/m,01,14921/</w:t>
        </w:r>
      </w:hyperlink>
      <w:r w:rsidRPr="008155FE">
        <w:t>. Доступ свободный (Дата обращения 17.11.2013).</w:t>
      </w:r>
    </w:p>
    <w:p w:rsidR="00C36D38" w:rsidRPr="008155FE" w:rsidRDefault="001F552F" w:rsidP="001F552F">
      <w:r>
        <w:rPr>
          <w:bCs/>
        </w:rPr>
        <w:t xml:space="preserve">10. </w:t>
      </w:r>
      <w:r w:rsidR="00C36D38" w:rsidRPr="008155FE">
        <w:rPr>
          <w:bCs/>
        </w:rPr>
        <w:t xml:space="preserve">Миллиард для "малышей" </w:t>
      </w:r>
      <w:r w:rsidR="00C36D38" w:rsidRPr="008155FE">
        <w:t>[Электронный ресурс]//</w:t>
      </w:r>
      <w:proofErr w:type="gramStart"/>
      <w:r w:rsidR="00C36D38" w:rsidRPr="008155FE">
        <w:t>Российская</w:t>
      </w:r>
      <w:proofErr w:type="gramEnd"/>
      <w:r w:rsidR="00C36D38" w:rsidRPr="008155FE">
        <w:t xml:space="preserve"> газ</w:t>
      </w:r>
      <w:r w:rsidR="00C36D38" w:rsidRPr="008155FE">
        <w:t>е</w:t>
      </w:r>
      <w:r w:rsidR="00C36D38" w:rsidRPr="008155FE">
        <w:t xml:space="preserve">та-08.10.2013- </w:t>
      </w:r>
      <w:r w:rsidR="00C36D38" w:rsidRPr="008155FE">
        <w:rPr>
          <w:lang w:val="en-US"/>
        </w:rPr>
        <w:t>URL</w:t>
      </w:r>
      <w:r w:rsidR="00C36D38" w:rsidRPr="008155FE">
        <w:t>: http://www.rg.ru/2013/10/08/proekti.html. Доступ свобо</w:t>
      </w:r>
      <w:r w:rsidR="00C36D38" w:rsidRPr="008155FE">
        <w:t>д</w:t>
      </w:r>
      <w:r w:rsidR="00C36D38" w:rsidRPr="008155FE">
        <w:t>ный (Дата обращения 17.11.2013).</w:t>
      </w:r>
    </w:p>
    <w:sectPr w:rsidR="00C36D38" w:rsidRPr="008155FE" w:rsidSect="00B44EE0">
      <w:footerReference w:type="default" r:id="rId22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A009F" w:rsidRDefault="003A009F" w:rsidP="002D609D">
      <w:pPr>
        <w:spacing w:line="240" w:lineRule="auto"/>
      </w:pPr>
      <w:r>
        <w:separator/>
      </w:r>
    </w:p>
  </w:endnote>
  <w:endnote w:type="continuationSeparator" w:id="1">
    <w:p w:rsidR="003A009F" w:rsidRDefault="003A009F" w:rsidP="002D609D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814459"/>
    </w:sdtPr>
    <w:sdtContent>
      <w:p w:rsidR="00B44EE0" w:rsidRDefault="009066E3">
        <w:pPr>
          <w:pStyle w:val="af2"/>
          <w:jc w:val="center"/>
        </w:pPr>
        <w:fldSimple w:instr=" PAGE   \* MERGEFORMAT ">
          <w:r w:rsidR="00577D2A">
            <w:rPr>
              <w:noProof/>
            </w:rPr>
            <w:t>2</w:t>
          </w:r>
        </w:fldSimple>
      </w:p>
    </w:sdtContent>
  </w:sdt>
  <w:p w:rsidR="00B44EE0" w:rsidRDefault="00B44EE0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A009F" w:rsidRDefault="003A009F" w:rsidP="002D609D">
      <w:pPr>
        <w:spacing w:line="240" w:lineRule="auto"/>
      </w:pPr>
      <w:r>
        <w:separator/>
      </w:r>
    </w:p>
  </w:footnote>
  <w:footnote w:type="continuationSeparator" w:id="1">
    <w:p w:rsidR="003A009F" w:rsidRDefault="003A009F" w:rsidP="002D609D">
      <w:pPr>
        <w:spacing w:line="240" w:lineRule="auto"/>
      </w:pPr>
      <w:r>
        <w:continuationSeparator/>
      </w:r>
    </w:p>
  </w:footnote>
  <w:footnote w:id="2">
    <w:p w:rsidR="00E27FBF" w:rsidRPr="00A7484E" w:rsidRDefault="00E27FBF" w:rsidP="002D609D">
      <w:pPr>
        <w:pStyle w:val="a9"/>
      </w:pPr>
    </w:p>
  </w:footnote>
  <w:footnote w:id="3">
    <w:p w:rsidR="00E27FBF" w:rsidRDefault="00E27FBF" w:rsidP="002D609D">
      <w:pPr>
        <w:pStyle w:val="a9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1458C"/>
    <w:multiLevelType w:val="hybridMultilevel"/>
    <w:tmpl w:val="85021B36"/>
    <w:lvl w:ilvl="0" w:tplc="C68EB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B491E0E"/>
    <w:multiLevelType w:val="hybridMultilevel"/>
    <w:tmpl w:val="5E2C4CBE"/>
    <w:lvl w:ilvl="0" w:tplc="6FFECE3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34CE552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0BCAB160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39CC9AAE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E24A69E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6BF28B02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4A1C9E1A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DD186E06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F32F4E2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>
    <w:nsid w:val="102228CA"/>
    <w:multiLevelType w:val="multilevel"/>
    <w:tmpl w:val="302442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31C262C"/>
    <w:multiLevelType w:val="hybridMultilevel"/>
    <w:tmpl w:val="0F42BF04"/>
    <w:lvl w:ilvl="0" w:tplc="AF4C73CE"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2C9A4D22"/>
    <w:multiLevelType w:val="hybridMultilevel"/>
    <w:tmpl w:val="B5F4D7DA"/>
    <w:lvl w:ilvl="0" w:tplc="C68EB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E6E6559"/>
    <w:multiLevelType w:val="hybridMultilevel"/>
    <w:tmpl w:val="64547D5E"/>
    <w:lvl w:ilvl="0" w:tplc="B16C081C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576F17"/>
    <w:multiLevelType w:val="hybridMultilevel"/>
    <w:tmpl w:val="31D8A74A"/>
    <w:lvl w:ilvl="0" w:tplc="C68EBB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192EE3"/>
    <w:multiLevelType w:val="hybridMultilevel"/>
    <w:tmpl w:val="126CFE96"/>
    <w:lvl w:ilvl="0" w:tplc="78D4FFAE">
      <w:start w:val="1"/>
      <w:numFmt w:val="bullet"/>
      <w:lvlText w:val=""/>
      <w:lvlJc w:val="left"/>
      <w:pPr>
        <w:tabs>
          <w:tab w:val="num" w:pos="928"/>
        </w:tabs>
        <w:ind w:left="928" w:hanging="360"/>
      </w:pPr>
      <w:rPr>
        <w:rFonts w:ascii="Wingdings 3" w:hAnsi="Wingdings 3" w:hint="default"/>
      </w:rPr>
    </w:lvl>
    <w:lvl w:ilvl="1" w:tplc="78A0F08A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5D8C3976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EC0ADB56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310276F6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3164B34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A280B4B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53BE2FA4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10F4BBC2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8">
    <w:nsid w:val="60475FA5"/>
    <w:multiLevelType w:val="multilevel"/>
    <w:tmpl w:val="F3EA181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DB62C42"/>
    <w:multiLevelType w:val="multilevel"/>
    <w:tmpl w:val="C89EE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3473673"/>
    <w:multiLevelType w:val="hybridMultilevel"/>
    <w:tmpl w:val="44BAFA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749748C"/>
    <w:multiLevelType w:val="multilevel"/>
    <w:tmpl w:val="E09A2C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7792D7B"/>
    <w:multiLevelType w:val="hybridMultilevel"/>
    <w:tmpl w:val="F36AE07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7"/>
  </w:num>
  <w:num w:numId="5">
    <w:abstractNumId w:val="1"/>
  </w:num>
  <w:num w:numId="6">
    <w:abstractNumId w:val="11"/>
  </w:num>
  <w:num w:numId="7">
    <w:abstractNumId w:val="0"/>
  </w:num>
  <w:num w:numId="8">
    <w:abstractNumId w:val="3"/>
  </w:num>
  <w:num w:numId="9">
    <w:abstractNumId w:val="12"/>
  </w:num>
  <w:num w:numId="10">
    <w:abstractNumId w:val="9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11">
    <w:abstractNumId w:val="6"/>
  </w:num>
  <w:num w:numId="12">
    <w:abstractNumId w:val="8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37EAB"/>
    <w:rsid w:val="000053C9"/>
    <w:rsid w:val="00085B95"/>
    <w:rsid w:val="000C795E"/>
    <w:rsid w:val="00176CD9"/>
    <w:rsid w:val="001F552F"/>
    <w:rsid w:val="002673FF"/>
    <w:rsid w:val="0029505B"/>
    <w:rsid w:val="002D609D"/>
    <w:rsid w:val="003465A7"/>
    <w:rsid w:val="003A009F"/>
    <w:rsid w:val="003B535D"/>
    <w:rsid w:val="0047401A"/>
    <w:rsid w:val="00477ADA"/>
    <w:rsid w:val="0048270A"/>
    <w:rsid w:val="004B0C0E"/>
    <w:rsid w:val="004E34C7"/>
    <w:rsid w:val="004F22A0"/>
    <w:rsid w:val="00527642"/>
    <w:rsid w:val="00575664"/>
    <w:rsid w:val="00577D2A"/>
    <w:rsid w:val="007D786C"/>
    <w:rsid w:val="007E1C5C"/>
    <w:rsid w:val="00822529"/>
    <w:rsid w:val="00837EAB"/>
    <w:rsid w:val="00871CFE"/>
    <w:rsid w:val="00892E2C"/>
    <w:rsid w:val="008A77FD"/>
    <w:rsid w:val="009066E3"/>
    <w:rsid w:val="00967532"/>
    <w:rsid w:val="009F1061"/>
    <w:rsid w:val="00A50CA3"/>
    <w:rsid w:val="00B0328E"/>
    <w:rsid w:val="00B04681"/>
    <w:rsid w:val="00B44EE0"/>
    <w:rsid w:val="00BA27E5"/>
    <w:rsid w:val="00BE05B8"/>
    <w:rsid w:val="00C36D38"/>
    <w:rsid w:val="00C80BD7"/>
    <w:rsid w:val="00CB2A81"/>
    <w:rsid w:val="00CD44FE"/>
    <w:rsid w:val="00DA048C"/>
    <w:rsid w:val="00DF1D9A"/>
    <w:rsid w:val="00E27FBF"/>
    <w:rsid w:val="00E320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27E5"/>
  </w:style>
  <w:style w:type="paragraph" w:styleId="1">
    <w:name w:val="heading 1"/>
    <w:basedOn w:val="a"/>
    <w:next w:val="a"/>
    <w:link w:val="10"/>
    <w:uiPriority w:val="9"/>
    <w:qFormat/>
    <w:rsid w:val="00B44EE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27FB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D786C"/>
  </w:style>
  <w:style w:type="paragraph" w:styleId="a4">
    <w:name w:val="List Paragraph"/>
    <w:basedOn w:val="a"/>
    <w:uiPriority w:val="34"/>
    <w:qFormat/>
    <w:rsid w:val="007D786C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837EAB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477ADA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477ADA"/>
  </w:style>
  <w:style w:type="paragraph" w:styleId="a7">
    <w:name w:val="Body Text"/>
    <w:basedOn w:val="a"/>
    <w:link w:val="a8"/>
    <w:uiPriority w:val="99"/>
    <w:rsid w:val="0048270A"/>
    <w:pPr>
      <w:ind w:firstLine="0"/>
    </w:pPr>
    <w:rPr>
      <w:rFonts w:eastAsia="Times New Roman"/>
      <w:szCs w:val="20"/>
      <w:lang w:eastAsia="ru-RU"/>
    </w:rPr>
  </w:style>
  <w:style w:type="character" w:customStyle="1" w:styleId="a8">
    <w:name w:val="Основной текст Знак"/>
    <w:basedOn w:val="a0"/>
    <w:link w:val="a7"/>
    <w:uiPriority w:val="99"/>
    <w:rsid w:val="0048270A"/>
    <w:rPr>
      <w:rFonts w:eastAsia="Times New Roman"/>
      <w:szCs w:val="20"/>
      <w:lang w:eastAsia="ru-RU"/>
    </w:rPr>
  </w:style>
  <w:style w:type="paragraph" w:styleId="a9">
    <w:name w:val="footnote text"/>
    <w:basedOn w:val="a"/>
    <w:link w:val="aa"/>
    <w:uiPriority w:val="99"/>
    <w:unhideWhenUsed/>
    <w:rsid w:val="002D609D"/>
    <w:pPr>
      <w:spacing w:line="240" w:lineRule="auto"/>
      <w:ind w:firstLine="0"/>
      <w:jc w:val="left"/>
    </w:pPr>
    <w:rPr>
      <w:rFonts w:cstheme="minorBidi"/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rsid w:val="002D609D"/>
    <w:rPr>
      <w:rFonts w:cstheme="minorBidi"/>
      <w:sz w:val="20"/>
      <w:szCs w:val="20"/>
    </w:rPr>
  </w:style>
  <w:style w:type="character" w:styleId="ab">
    <w:name w:val="footnote reference"/>
    <w:basedOn w:val="a0"/>
    <w:uiPriority w:val="99"/>
    <w:semiHidden/>
    <w:unhideWhenUsed/>
    <w:rsid w:val="002D609D"/>
    <w:rPr>
      <w:vertAlign w:val="superscript"/>
    </w:rPr>
  </w:style>
  <w:style w:type="paragraph" w:customStyle="1" w:styleId="ac">
    <w:name w:val="Основной текстГ"/>
    <w:basedOn w:val="a"/>
    <w:qFormat/>
    <w:rsid w:val="002D609D"/>
    <w:pPr>
      <w:spacing w:line="240" w:lineRule="auto"/>
    </w:pPr>
    <w:rPr>
      <w:rFonts w:cstheme="minorBidi"/>
      <w:sz w:val="24"/>
      <w:szCs w:val="22"/>
    </w:rPr>
  </w:style>
  <w:style w:type="paragraph" w:styleId="ad">
    <w:name w:val="Balloon Text"/>
    <w:basedOn w:val="a"/>
    <w:link w:val="ae"/>
    <w:uiPriority w:val="99"/>
    <w:semiHidden/>
    <w:unhideWhenUsed/>
    <w:rsid w:val="002D609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2D609D"/>
    <w:rPr>
      <w:rFonts w:ascii="Tahoma" w:hAnsi="Tahoma" w:cs="Tahoma"/>
      <w:sz w:val="16"/>
      <w:szCs w:val="16"/>
    </w:rPr>
  </w:style>
  <w:style w:type="character" w:customStyle="1" w:styleId="begunadvage">
    <w:name w:val="begun_adv_age"/>
    <w:basedOn w:val="a0"/>
    <w:rsid w:val="00B04681"/>
  </w:style>
  <w:style w:type="character" w:customStyle="1" w:styleId="30">
    <w:name w:val="Заголовок 3 Знак"/>
    <w:basedOn w:val="a0"/>
    <w:link w:val="3"/>
    <w:uiPriority w:val="9"/>
    <w:semiHidden/>
    <w:rsid w:val="00E27FB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ConsPlusNormal">
    <w:name w:val="ConsPlusNormal"/>
    <w:rsid w:val="00CB2A81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44EE0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f">
    <w:name w:val="TOC Heading"/>
    <w:basedOn w:val="1"/>
    <w:next w:val="a"/>
    <w:uiPriority w:val="39"/>
    <w:semiHidden/>
    <w:unhideWhenUsed/>
    <w:qFormat/>
    <w:rsid w:val="00B44EE0"/>
    <w:pPr>
      <w:spacing w:line="276" w:lineRule="auto"/>
      <w:ind w:firstLine="0"/>
      <w:jc w:val="left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B44EE0"/>
    <w:pPr>
      <w:tabs>
        <w:tab w:val="right" w:leader="dot" w:pos="9345"/>
      </w:tabs>
      <w:ind w:firstLine="0"/>
      <w:jc w:val="center"/>
    </w:pPr>
    <w:rPr>
      <w:noProof/>
    </w:rPr>
  </w:style>
  <w:style w:type="paragraph" w:styleId="31">
    <w:name w:val="toc 3"/>
    <w:basedOn w:val="a"/>
    <w:next w:val="a"/>
    <w:autoRedefine/>
    <w:uiPriority w:val="39"/>
    <w:unhideWhenUsed/>
    <w:rsid w:val="00B44EE0"/>
    <w:pPr>
      <w:spacing w:after="100"/>
      <w:ind w:left="560"/>
    </w:pPr>
  </w:style>
  <w:style w:type="paragraph" w:styleId="af0">
    <w:name w:val="header"/>
    <w:basedOn w:val="a"/>
    <w:link w:val="af1"/>
    <w:uiPriority w:val="99"/>
    <w:semiHidden/>
    <w:unhideWhenUsed/>
    <w:rsid w:val="00B44EE0"/>
    <w:pPr>
      <w:tabs>
        <w:tab w:val="center" w:pos="4677"/>
        <w:tab w:val="right" w:pos="9355"/>
      </w:tabs>
      <w:spacing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B44EE0"/>
  </w:style>
  <w:style w:type="paragraph" w:styleId="af2">
    <w:name w:val="footer"/>
    <w:basedOn w:val="a"/>
    <w:link w:val="af3"/>
    <w:uiPriority w:val="99"/>
    <w:unhideWhenUsed/>
    <w:rsid w:val="00B44EE0"/>
    <w:pPr>
      <w:tabs>
        <w:tab w:val="center" w:pos="4677"/>
        <w:tab w:val="right" w:pos="9355"/>
      </w:tabs>
      <w:spacing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B44EE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0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803153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12880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59000">
          <w:marLeft w:val="133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13717">
          <w:marLeft w:val="133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241374">
          <w:marLeft w:val="133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93143">
          <w:marLeft w:val="133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4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0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306133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74460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452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19175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17583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05429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83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1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305480">
          <w:blockQuote w:val="1"/>
          <w:marLeft w:val="879"/>
          <w:marRight w:val="0"/>
          <w:marTop w:val="168"/>
          <w:marBottom w:val="168"/>
          <w:divBdr>
            <w:top w:val="single" w:sz="6" w:space="2" w:color="E0E0E0"/>
            <w:left w:val="single" w:sz="6" w:space="12" w:color="E0E0E0"/>
            <w:bottom w:val="single" w:sz="6" w:space="2" w:color="E0E0E0"/>
            <w:right w:val="single" w:sz="6" w:space="12" w:color="E0E0E0"/>
          </w:divBdr>
          <w:divsChild>
            <w:div w:id="968390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962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5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0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4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6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16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528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29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20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1640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9093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0870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709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31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82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583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0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65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28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5276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821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23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661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757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379380">
          <w:blockQuote w:val="1"/>
          <w:marLeft w:val="879"/>
          <w:marRight w:val="0"/>
          <w:marTop w:val="168"/>
          <w:marBottom w:val="168"/>
          <w:divBdr>
            <w:top w:val="single" w:sz="6" w:space="2" w:color="E0E0E0"/>
            <w:left w:val="single" w:sz="6" w:space="12" w:color="E0E0E0"/>
            <w:bottom w:val="single" w:sz="6" w:space="2" w:color="E0E0E0"/>
            <w:right w:val="single" w:sz="6" w:space="12" w:color="E0E0E0"/>
          </w:divBdr>
          <w:divsChild>
            <w:div w:id="139037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51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5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3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%D0%91%D0%B8%D0%B7%D0%BD%D0%B5%D1%81" TargetMode="External"/><Relationship Id="rId13" Type="http://schemas.openxmlformats.org/officeDocument/2006/relationships/image" Target="media/image2.emf"/><Relationship Id="rId18" Type="http://schemas.openxmlformats.org/officeDocument/2006/relationships/hyperlink" Target="http://www.nisse.ru/business/article/article_2068.html?effort=1" TargetMode="External"/><Relationship Id="rId3" Type="http://schemas.openxmlformats.org/officeDocument/2006/relationships/styles" Target="styles.xml"/><Relationship Id="rId21" Type="http://schemas.openxmlformats.org/officeDocument/2006/relationships/hyperlink" Target="http://smp22.ru/content/news/federal/general/m,01,14921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hyperlink" Target="http://www.nisse.ru/business/article/article_2072.html?effort=1" TargetMode="External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ru.wikipedia.org/wiki/&#1056;&#1099;&#1085;&#1086;&#1082;_&#1090;&#1088;&#1091;&#1076;&#1072;" TargetMode="External"/><Relationship Id="rId20" Type="http://schemas.openxmlformats.org/officeDocument/2006/relationships/hyperlink" Target="http://smp22.ru/content/news/federal/general/m,01,14921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ru.wikipedia.org/wiki/%D0%AE%D1%80%D0%B8%D0%B4%D0%B8%D1%87%D0%B5%D1%81%D0%BA%D0%BE%D0%B5_%D0%BB%D0%B8%D1%86%D0%BE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ru.wikipedia.org/wiki/%D0%9F%D1%83%D1%82%D0%B8%D0%BD,_%D0%92%D0%BB%D0%B0%D0%B4%D0%B8%D0%BC%D0%B8%D1%80_%D0%92%D0%BB%D0%B0%D0%B4%D0%B8%D0%BC%D0%B8%D1%80%D0%BE%D0%B2%D0%B8%D1%87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ru.wikipedia.org/wiki/%D0%95%D0%93%D0%A0%D0%AE%D0%9B" TargetMode="External"/><Relationship Id="rId19" Type="http://schemas.openxmlformats.org/officeDocument/2006/relationships/hyperlink" Target="http://www.bibliotekar.ru/biznes-39/37.ht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%D0%A0%D0%BE%D1%81%D1%81%D0%B8%D1%8F" TargetMode="External"/><Relationship Id="rId14" Type="http://schemas.openxmlformats.org/officeDocument/2006/relationships/image" Target="media/image3.emf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E3594D-AEDD-44B1-9D5D-B9E6D42348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17</Pages>
  <Words>3553</Words>
  <Characters>20254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Алина</dc:creator>
  <cp:lastModifiedBy>Алина</cp:lastModifiedBy>
  <cp:revision>13</cp:revision>
  <dcterms:created xsi:type="dcterms:W3CDTF">2013-11-10T13:35:00Z</dcterms:created>
  <dcterms:modified xsi:type="dcterms:W3CDTF">2013-11-20T17:12:00Z</dcterms:modified>
</cp:coreProperties>
</file>