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1B6" w:rsidRPr="004A51B6" w:rsidRDefault="004A51B6" w:rsidP="004A5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A51B6">
        <w:rPr>
          <w:rFonts w:ascii="Times New Roman" w:hAnsi="Times New Roman" w:cs="Times New Roman"/>
          <w:b/>
        </w:rPr>
        <w:t>Министерство образования и науки Российской Федерации</w:t>
      </w:r>
    </w:p>
    <w:p w:rsidR="004A51B6" w:rsidRPr="004A51B6" w:rsidRDefault="004A51B6" w:rsidP="004A51B6">
      <w:pPr>
        <w:pStyle w:val="n3"/>
        <w:spacing w:after="0"/>
        <w:rPr>
          <w:rFonts w:ascii="Times New Roman" w:hAnsi="Times New Roman" w:cs="Times New Roman"/>
        </w:rPr>
      </w:pPr>
      <w:r w:rsidRPr="004A51B6">
        <w:rPr>
          <w:rFonts w:ascii="Times New Roman" w:hAnsi="Times New Roman" w:cs="Times New Roman"/>
        </w:rPr>
        <w:t xml:space="preserve">Федеральное государственное бюджетное образовательное учреждение </w:t>
      </w:r>
      <w:proofErr w:type="gramStart"/>
      <w:r w:rsidRPr="004A51B6">
        <w:rPr>
          <w:rFonts w:ascii="Times New Roman" w:hAnsi="Times New Roman" w:cs="Times New Roman"/>
        </w:rPr>
        <w:t>высшего</w:t>
      </w:r>
      <w:proofErr w:type="gramEnd"/>
      <w:r w:rsidRPr="004A51B6">
        <w:rPr>
          <w:rFonts w:ascii="Times New Roman" w:hAnsi="Times New Roman" w:cs="Times New Roman"/>
        </w:rPr>
        <w:t xml:space="preserve"> </w:t>
      </w:r>
    </w:p>
    <w:p w:rsidR="004A51B6" w:rsidRPr="004A51B6" w:rsidRDefault="004A51B6" w:rsidP="004A51B6">
      <w:pPr>
        <w:pStyle w:val="n3"/>
        <w:spacing w:after="0"/>
        <w:rPr>
          <w:rFonts w:ascii="Times New Roman" w:hAnsi="Times New Roman" w:cs="Times New Roman"/>
        </w:rPr>
      </w:pPr>
      <w:r w:rsidRPr="004A51B6">
        <w:rPr>
          <w:rFonts w:ascii="Times New Roman" w:hAnsi="Times New Roman" w:cs="Times New Roman"/>
        </w:rPr>
        <w:t>профессионального образования</w:t>
      </w:r>
    </w:p>
    <w:p w:rsidR="004A51B6" w:rsidRPr="004A51B6" w:rsidRDefault="004A51B6" w:rsidP="004A51B6">
      <w:pPr>
        <w:pStyle w:val="n3"/>
        <w:spacing w:after="0"/>
        <w:outlineLvl w:val="0"/>
        <w:rPr>
          <w:rFonts w:ascii="Times New Roman" w:hAnsi="Times New Roman" w:cs="Times New Roman"/>
          <w:b/>
          <w:sz w:val="28"/>
        </w:rPr>
      </w:pPr>
      <w:r w:rsidRPr="004A51B6">
        <w:rPr>
          <w:rFonts w:ascii="Times New Roman" w:hAnsi="Times New Roman" w:cs="Times New Roman"/>
          <w:b/>
          <w:sz w:val="28"/>
        </w:rPr>
        <w:t>АМУРСКИЙ ГОСУДАРСТВЕННЫЙ УНИВЕРСИТЕТ</w:t>
      </w:r>
    </w:p>
    <w:p w:rsidR="004A51B6" w:rsidRPr="004A51B6" w:rsidRDefault="004A51B6" w:rsidP="004A51B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A51B6">
        <w:rPr>
          <w:rFonts w:ascii="Times New Roman" w:hAnsi="Times New Roman" w:cs="Times New Roman"/>
          <w:b/>
          <w:sz w:val="28"/>
        </w:rPr>
        <w:t>(ФГБОУ ВПО «</w:t>
      </w:r>
      <w:proofErr w:type="spellStart"/>
      <w:r w:rsidRPr="004A51B6">
        <w:rPr>
          <w:rFonts w:ascii="Times New Roman" w:hAnsi="Times New Roman" w:cs="Times New Roman"/>
          <w:b/>
          <w:sz w:val="28"/>
        </w:rPr>
        <w:t>АмГУ</w:t>
      </w:r>
      <w:proofErr w:type="spellEnd"/>
      <w:r w:rsidRPr="004A51B6">
        <w:rPr>
          <w:rFonts w:ascii="Times New Roman" w:hAnsi="Times New Roman" w:cs="Times New Roman"/>
          <w:b/>
          <w:sz w:val="28"/>
        </w:rPr>
        <w:t>»)</w:t>
      </w:r>
    </w:p>
    <w:p w:rsidR="000A678D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1B6" w:rsidRPr="004A51B6" w:rsidRDefault="004A51B6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="004A51B6">
        <w:rPr>
          <w:rFonts w:ascii="Times New Roman" w:hAnsi="Times New Roman" w:cs="Times New Roman"/>
          <w:sz w:val="28"/>
          <w:szCs w:val="28"/>
        </w:rPr>
        <w:t>э</w:t>
      </w:r>
      <w:r w:rsidRPr="004A51B6">
        <w:rPr>
          <w:rFonts w:ascii="Times New Roman" w:hAnsi="Times New Roman" w:cs="Times New Roman"/>
          <w:sz w:val="28"/>
          <w:szCs w:val="28"/>
        </w:rPr>
        <w:t>кономический</w:t>
      </w:r>
    </w:p>
    <w:p w:rsidR="000A678D" w:rsidRPr="004A51B6" w:rsidRDefault="000A678D" w:rsidP="004A51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4A51B6">
        <w:rPr>
          <w:rFonts w:ascii="Times New Roman" w:hAnsi="Times New Roman" w:cs="Times New Roman"/>
          <w:sz w:val="28"/>
          <w:szCs w:val="28"/>
        </w:rPr>
        <w:t>ко</w:t>
      </w:r>
      <w:r w:rsidRPr="004A51B6">
        <w:rPr>
          <w:rFonts w:ascii="Times New Roman" w:hAnsi="Times New Roman" w:cs="Times New Roman"/>
          <w:sz w:val="28"/>
          <w:szCs w:val="28"/>
        </w:rPr>
        <w:t>ммерции и товароведения</w:t>
      </w:r>
    </w:p>
    <w:p w:rsidR="000A678D" w:rsidRPr="004A51B6" w:rsidRDefault="000A678D" w:rsidP="004A51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Специальность 100700.62 – Торговое дело</w:t>
      </w: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1B6" w:rsidRPr="004A51B6" w:rsidRDefault="004A51B6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1B6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0A678D" w:rsidRPr="004A51B6" w:rsidRDefault="00120E54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тему: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Организация и проектирование оптово-розничного магазина канцеля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ских товаров.</w:t>
      </w:r>
      <w:bookmarkEnd w:id="0"/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по дисциплине «Организация, технология и проектирование предприятия» </w:t>
      </w: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Исполнитель</w:t>
      </w: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студент группы 275 об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  <w:t>__________________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120E54">
        <w:rPr>
          <w:rFonts w:ascii="Times New Roman" w:hAnsi="Times New Roman" w:cs="Times New Roman"/>
          <w:sz w:val="28"/>
          <w:szCs w:val="28"/>
        </w:rPr>
        <w:t>Н.А. Мальцев</w:t>
      </w:r>
    </w:p>
    <w:p w:rsidR="004A51B6" w:rsidRDefault="004A51B6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0A678D" w:rsidRPr="004A51B6" w:rsidRDefault="006379B7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к.т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доцент </w:t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78D" w:rsidRPr="004A51B6">
        <w:rPr>
          <w:rFonts w:ascii="Times New Roman" w:hAnsi="Times New Roman" w:cs="Times New Roman"/>
          <w:sz w:val="28"/>
          <w:szCs w:val="28"/>
        </w:rPr>
        <w:t>__________________</w:t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Е.С</w:t>
      </w:r>
      <w:r w:rsidR="000A678D" w:rsidRPr="004A51B6">
        <w:rPr>
          <w:rFonts w:ascii="Times New Roman" w:hAnsi="Times New Roman" w:cs="Times New Roman"/>
          <w:sz w:val="28"/>
          <w:szCs w:val="28"/>
        </w:rPr>
        <w:t>. Шульгина</w:t>
      </w:r>
    </w:p>
    <w:p w:rsidR="004A51B6" w:rsidRDefault="004A51B6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51B6">
        <w:rPr>
          <w:rFonts w:ascii="Times New Roman" w:hAnsi="Times New Roman" w:cs="Times New Roman"/>
          <w:sz w:val="28"/>
          <w:szCs w:val="28"/>
        </w:rPr>
        <w:t>Нормоконтроль</w:t>
      </w:r>
      <w:proofErr w:type="spellEnd"/>
    </w:p>
    <w:p w:rsidR="000A678D" w:rsidRPr="004A51B6" w:rsidRDefault="004A51B6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ассистент</w:t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  <w:t>__________________</w:t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 w:rsidR="000A678D" w:rsidRPr="004A51B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7425">
        <w:rPr>
          <w:rFonts w:ascii="Times New Roman" w:hAnsi="Times New Roman" w:cs="Times New Roman"/>
          <w:sz w:val="28"/>
          <w:szCs w:val="28"/>
        </w:rPr>
        <w:t>Н.Б</w:t>
      </w:r>
      <w:r w:rsidR="000A678D" w:rsidRPr="004A51B6">
        <w:rPr>
          <w:rFonts w:ascii="Times New Roman" w:hAnsi="Times New Roman" w:cs="Times New Roman"/>
          <w:sz w:val="28"/>
          <w:szCs w:val="28"/>
        </w:rPr>
        <w:t>. Калинина</w:t>
      </w: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Default="000A678D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1B6" w:rsidRPr="004A51B6" w:rsidRDefault="004A51B6" w:rsidP="004A51B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678D" w:rsidRPr="004A51B6" w:rsidRDefault="000A678D" w:rsidP="004A51B6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Благовещенск 2014</w:t>
      </w:r>
    </w:p>
    <w:p w:rsidR="004429EB" w:rsidRPr="004A51B6" w:rsidRDefault="008C14D6" w:rsidP="004A51B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>РЕФЕРА</w:t>
      </w:r>
      <w:r w:rsidR="004429EB" w:rsidRPr="004A51B6">
        <w:rPr>
          <w:rFonts w:ascii="Times New Roman" w:hAnsi="Times New Roman" w:cs="Times New Roman"/>
          <w:sz w:val="28"/>
          <w:szCs w:val="28"/>
        </w:rPr>
        <w:t>Т</w:t>
      </w:r>
    </w:p>
    <w:p w:rsidR="004429EB" w:rsidRDefault="004429EB" w:rsidP="004A51B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51B6" w:rsidRPr="004A51B6" w:rsidRDefault="004A51B6" w:rsidP="004A51B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29EB" w:rsidRPr="004A51B6" w:rsidRDefault="004A51B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Курсовая р</w:t>
      </w:r>
      <w:r w:rsidR="004429EB" w:rsidRPr="004A51B6">
        <w:rPr>
          <w:rFonts w:ascii="Times New Roman" w:hAnsi="Times New Roman" w:cs="Times New Roman"/>
          <w:sz w:val="28"/>
          <w:szCs w:val="28"/>
        </w:rPr>
        <w:t>абота</w:t>
      </w:r>
      <w:r>
        <w:rPr>
          <w:rFonts w:ascii="Times New Roman" w:hAnsi="Times New Roman" w:cs="Times New Roman"/>
          <w:sz w:val="28"/>
          <w:szCs w:val="28"/>
        </w:rPr>
        <w:t xml:space="preserve"> содержит</w:t>
      </w:r>
      <w:r w:rsidR="00D27425">
        <w:rPr>
          <w:rFonts w:ascii="Times New Roman" w:hAnsi="Times New Roman" w:cs="Times New Roman"/>
          <w:sz w:val="28"/>
          <w:szCs w:val="28"/>
        </w:rPr>
        <w:t xml:space="preserve"> 39</w:t>
      </w:r>
      <w:r w:rsidR="0085287B">
        <w:rPr>
          <w:rFonts w:ascii="Times New Roman" w:hAnsi="Times New Roman" w:cs="Times New Roman"/>
          <w:sz w:val="28"/>
          <w:szCs w:val="28"/>
        </w:rPr>
        <w:t xml:space="preserve"> с., </w:t>
      </w:r>
      <w:r w:rsidR="006D44D3">
        <w:rPr>
          <w:rFonts w:ascii="Times New Roman" w:hAnsi="Times New Roman" w:cs="Times New Roman"/>
          <w:sz w:val="28"/>
          <w:szCs w:val="28"/>
        </w:rPr>
        <w:t>2 таблицы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27425">
        <w:rPr>
          <w:rFonts w:ascii="Times New Roman" w:hAnsi="Times New Roman" w:cs="Times New Roman"/>
          <w:sz w:val="28"/>
          <w:szCs w:val="28"/>
        </w:rPr>
        <w:t>20 источников, 3</w:t>
      </w:r>
      <w:r w:rsidR="004429EB" w:rsidRPr="004A51B6"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29EB" w:rsidRPr="004A51B6" w:rsidRDefault="004429EB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429EB" w:rsidRPr="004A51B6" w:rsidRDefault="004A51B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МАГАЗИН </w:t>
      </w:r>
      <w:r w:rsidR="002D1850">
        <w:rPr>
          <w:rFonts w:ascii="Times New Roman" w:hAnsi="Times New Roman" w:cs="Times New Roman"/>
          <w:sz w:val="28"/>
          <w:szCs w:val="28"/>
        </w:rPr>
        <w:t>КАНЦЕЛЯРСКИХ  ТОВАРОВ</w:t>
      </w:r>
      <w:r w:rsidRPr="004A51B6">
        <w:rPr>
          <w:rFonts w:ascii="Times New Roman" w:hAnsi="Times New Roman" w:cs="Times New Roman"/>
          <w:sz w:val="28"/>
          <w:szCs w:val="28"/>
        </w:rPr>
        <w:t>, ПРОЕКТИРОВАНИЕ, УСТРОЙС</w:t>
      </w:r>
      <w:r w:rsidR="006D44D3">
        <w:rPr>
          <w:rFonts w:ascii="Times New Roman" w:hAnsi="Times New Roman" w:cs="Times New Roman"/>
          <w:sz w:val="28"/>
          <w:szCs w:val="28"/>
        </w:rPr>
        <w:t>ТВО И ПЛАНИРОВКА, ОБОРУДОВАНИЕ.</w:t>
      </w:r>
    </w:p>
    <w:p w:rsidR="004429EB" w:rsidRPr="004A51B6" w:rsidRDefault="004429EB" w:rsidP="004A51B6">
      <w:pPr>
        <w:pStyle w:val="af"/>
        <w:widowControl w:val="0"/>
        <w:ind w:firstLine="680"/>
        <w:rPr>
          <w:rFonts w:cs="Times New Roman"/>
        </w:rPr>
      </w:pP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EA3D3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В работе рассмотрен основной процесс создания магазина </w:t>
      </w:r>
      <w:r w:rsidR="00C60EF6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канц</w:t>
      </w:r>
      <w:r w:rsidR="00DF400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товаров, формирование ассортимента, особенности устройства магазина, определение эффективности использование торговых площадей, торговое оборудование м</w:t>
      </w:r>
      <w:r w:rsidR="00DF400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а</w:t>
      </w:r>
      <w:r w:rsidR="00DF400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газина и фирменный стиль.</w:t>
      </w: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85287B" w:rsidRPr="004A51B6" w:rsidRDefault="0085287B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</w:rPr>
      </w:pPr>
    </w:p>
    <w:p w:rsidR="006D44D3" w:rsidRDefault="006D44D3" w:rsidP="00414A8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425" w:rsidRDefault="00D27425" w:rsidP="00414A8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425" w:rsidRDefault="00D27425" w:rsidP="00D2742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1C76" w:rsidRPr="004A51B6" w:rsidRDefault="00681C76" w:rsidP="00D274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681C76" w:rsidRDefault="00681C76" w:rsidP="00414A8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A80" w:rsidRPr="004A51B6" w:rsidRDefault="00414A80" w:rsidP="00414A8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Введение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D27425">
        <w:rPr>
          <w:rFonts w:ascii="Times New Roman" w:hAnsi="Times New Roman" w:cs="Times New Roman"/>
          <w:sz w:val="28"/>
          <w:szCs w:val="28"/>
        </w:rPr>
        <w:tab/>
        <w:t>7</w:t>
      </w:r>
    </w:p>
    <w:p w:rsidR="00414A80" w:rsidRDefault="00681C76" w:rsidP="00414A8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1 Вид, особенности устройства и ассортимент магазина </w:t>
      </w:r>
    </w:p>
    <w:p w:rsidR="00414A80" w:rsidRDefault="009F7070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Канцелярских товаров</w:t>
      </w:r>
      <w:r w:rsidR="00414A80">
        <w:rPr>
          <w:rFonts w:ascii="Times New Roman" w:hAnsi="Times New Roman" w:cs="Times New Roman"/>
          <w:sz w:val="28"/>
          <w:szCs w:val="28"/>
        </w:rPr>
        <w:t xml:space="preserve"> </w:t>
      </w:r>
      <w:r w:rsidR="00681C76" w:rsidRPr="004A51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576D1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="00681C76" w:rsidRPr="004A51B6">
        <w:rPr>
          <w:rFonts w:ascii="Times New Roman" w:hAnsi="Times New Roman" w:cs="Times New Roman"/>
          <w:sz w:val="28"/>
          <w:szCs w:val="28"/>
        </w:rPr>
        <w:t>»</w:t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2F7B2F">
        <w:rPr>
          <w:rFonts w:ascii="Times New Roman" w:hAnsi="Times New Roman" w:cs="Times New Roman"/>
          <w:sz w:val="28"/>
          <w:szCs w:val="28"/>
        </w:rPr>
        <w:tab/>
        <w:t>7</w:t>
      </w: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1.1 </w:t>
      </w:r>
      <w:r w:rsidR="004429EB" w:rsidRPr="004A51B6">
        <w:rPr>
          <w:rFonts w:ascii="Times New Roman" w:hAnsi="Times New Roman" w:cs="Times New Roman"/>
          <w:sz w:val="28"/>
          <w:szCs w:val="28"/>
        </w:rPr>
        <w:t>Анализ месторасположения магазина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D27425">
        <w:rPr>
          <w:rFonts w:ascii="Times New Roman" w:hAnsi="Times New Roman" w:cs="Times New Roman"/>
          <w:sz w:val="28"/>
          <w:szCs w:val="28"/>
        </w:rPr>
        <w:tab/>
        <w:t>8</w:t>
      </w: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1.2 </w:t>
      </w:r>
      <w:r w:rsidR="004429EB" w:rsidRPr="004A51B6">
        <w:rPr>
          <w:rFonts w:ascii="Times New Roman" w:hAnsi="Times New Roman" w:cs="Times New Roman"/>
          <w:sz w:val="28"/>
          <w:szCs w:val="28"/>
        </w:rPr>
        <w:t>Тип магазина и его специализация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D27425">
        <w:rPr>
          <w:rFonts w:ascii="Times New Roman" w:hAnsi="Times New Roman" w:cs="Times New Roman"/>
          <w:sz w:val="28"/>
          <w:szCs w:val="28"/>
        </w:rPr>
        <w:tab/>
        <w:t>10</w:t>
      </w:r>
    </w:p>
    <w:p w:rsidR="00681C7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1.3 </w:t>
      </w:r>
      <w:r w:rsidR="004429EB" w:rsidRPr="004A51B6">
        <w:rPr>
          <w:rFonts w:ascii="Times New Roman" w:hAnsi="Times New Roman" w:cs="Times New Roman"/>
          <w:sz w:val="28"/>
          <w:szCs w:val="28"/>
        </w:rPr>
        <w:t>Организационно-правовая форма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D27425">
        <w:rPr>
          <w:rFonts w:ascii="Times New Roman" w:hAnsi="Times New Roman" w:cs="Times New Roman"/>
          <w:sz w:val="28"/>
          <w:szCs w:val="28"/>
        </w:rPr>
        <w:tab/>
        <w:t>11</w:t>
      </w:r>
    </w:p>
    <w:p w:rsidR="006D44D3" w:rsidRPr="004A51B6" w:rsidRDefault="006D44D3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Формирование ассортимента                                                                    </w:t>
      </w:r>
      <w:r w:rsidR="000C1D8B">
        <w:rPr>
          <w:rFonts w:ascii="Times New Roman" w:hAnsi="Times New Roman" w:cs="Times New Roman"/>
          <w:sz w:val="28"/>
          <w:szCs w:val="28"/>
        </w:rPr>
        <w:t xml:space="preserve">     </w:t>
      </w:r>
      <w:r w:rsidR="00D27425">
        <w:rPr>
          <w:rFonts w:ascii="Times New Roman" w:hAnsi="Times New Roman" w:cs="Times New Roman"/>
          <w:sz w:val="28"/>
          <w:szCs w:val="28"/>
        </w:rPr>
        <w:t>11</w:t>
      </w:r>
    </w:p>
    <w:p w:rsidR="00681C76" w:rsidRPr="004A51B6" w:rsidRDefault="00681C76" w:rsidP="00414A8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2 Особенности устройства и технологическая планировка магазина </w:t>
      </w:r>
    </w:p>
    <w:p w:rsidR="00681C76" w:rsidRPr="004A51B6" w:rsidRDefault="009F7070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канцелярских товаров</w:t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D27425">
        <w:rPr>
          <w:rFonts w:ascii="Times New Roman" w:hAnsi="Times New Roman" w:cs="Times New Roman"/>
          <w:sz w:val="28"/>
          <w:szCs w:val="28"/>
        </w:rPr>
        <w:t>14</w:t>
      </w: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2.1 Состав и взаимосвязь помещений магазина</w:t>
      </w:r>
      <w:r w:rsidR="009F7070">
        <w:rPr>
          <w:rFonts w:ascii="Times New Roman" w:hAnsi="Times New Roman" w:cs="Times New Roman"/>
          <w:sz w:val="28"/>
          <w:szCs w:val="28"/>
        </w:rPr>
        <w:t xml:space="preserve"> канцелярских товаров</w:t>
      </w:r>
      <w:r w:rsidR="00D27425">
        <w:rPr>
          <w:rFonts w:ascii="Times New Roman" w:hAnsi="Times New Roman" w:cs="Times New Roman"/>
          <w:sz w:val="28"/>
          <w:szCs w:val="28"/>
        </w:rPr>
        <w:tab/>
        <w:t>14</w:t>
      </w: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2.2 </w:t>
      </w:r>
      <w:r w:rsidR="004429EB" w:rsidRPr="004A51B6">
        <w:rPr>
          <w:rFonts w:ascii="Times New Roman" w:hAnsi="Times New Roman" w:cs="Times New Roman"/>
          <w:sz w:val="28"/>
          <w:szCs w:val="28"/>
        </w:rPr>
        <w:t>Устройство и планировка магазина</w:t>
      </w:r>
      <w:r w:rsidR="009F7070">
        <w:rPr>
          <w:rFonts w:ascii="Times New Roman" w:hAnsi="Times New Roman" w:cs="Times New Roman"/>
          <w:sz w:val="28"/>
          <w:szCs w:val="28"/>
        </w:rPr>
        <w:t xml:space="preserve"> канцелярских товаров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D27425">
        <w:rPr>
          <w:rFonts w:ascii="Times New Roman" w:hAnsi="Times New Roman" w:cs="Times New Roman"/>
          <w:sz w:val="28"/>
          <w:szCs w:val="28"/>
        </w:rPr>
        <w:t>15</w:t>
      </w: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3 Торгово-технологическое оборудование магазина </w:t>
      </w:r>
      <w:r w:rsidR="009F7070">
        <w:rPr>
          <w:rFonts w:ascii="Times New Roman" w:hAnsi="Times New Roman" w:cs="Times New Roman"/>
          <w:sz w:val="28"/>
          <w:szCs w:val="28"/>
        </w:rPr>
        <w:t>канцелярских товаров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2F7B2F">
        <w:rPr>
          <w:rFonts w:ascii="Times New Roman" w:hAnsi="Times New Roman" w:cs="Times New Roman"/>
          <w:sz w:val="28"/>
          <w:szCs w:val="28"/>
        </w:rPr>
        <w:t>1</w:t>
      </w:r>
      <w:r w:rsidR="00D27425">
        <w:rPr>
          <w:rFonts w:ascii="Times New Roman" w:hAnsi="Times New Roman" w:cs="Times New Roman"/>
          <w:sz w:val="28"/>
          <w:szCs w:val="28"/>
        </w:rPr>
        <w:t>8</w:t>
      </w: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3.1 Торговая мебель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D27425">
        <w:rPr>
          <w:rFonts w:ascii="Times New Roman" w:hAnsi="Times New Roman" w:cs="Times New Roman"/>
          <w:sz w:val="28"/>
          <w:szCs w:val="28"/>
        </w:rPr>
        <w:tab/>
        <w:t>18</w:t>
      </w: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3.2 Контрольно-кассовое оборудование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ab/>
        <w:t>20</w:t>
      </w:r>
    </w:p>
    <w:p w:rsidR="00681C76" w:rsidRPr="004A51B6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3.3 Торговый инвентарь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ab/>
        <w:t>22</w:t>
      </w:r>
    </w:p>
    <w:p w:rsidR="00681C76" w:rsidRPr="004A51B6" w:rsidRDefault="00681C76" w:rsidP="00414A80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3.4 Оборудование для защиты от несанкционированного выноса </w:t>
      </w:r>
    </w:p>
    <w:p w:rsidR="000C1D8B" w:rsidRDefault="00681C76" w:rsidP="000C1D8B">
      <w:pPr>
        <w:widowControl w:val="0"/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ab/>
        <w:t>23</w:t>
      </w:r>
      <w:r w:rsidR="000C1D8B">
        <w:rPr>
          <w:rFonts w:ascii="Times New Roman" w:hAnsi="Times New Roman" w:cs="Times New Roman"/>
          <w:sz w:val="28"/>
          <w:szCs w:val="28"/>
        </w:rPr>
        <w:tab/>
      </w:r>
    </w:p>
    <w:p w:rsidR="000C1D8B" w:rsidRDefault="006133B6" w:rsidP="00D27425">
      <w:pPr>
        <w:widowControl w:val="0"/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F09E1">
        <w:rPr>
          <w:rFonts w:ascii="Times New Roman" w:hAnsi="Times New Roman" w:cs="Times New Roman"/>
          <w:sz w:val="28"/>
          <w:szCs w:val="28"/>
        </w:rPr>
        <w:t xml:space="preserve">3.5 </w:t>
      </w:r>
      <w:r w:rsidR="008F09E1" w:rsidRPr="008F09E1">
        <w:rPr>
          <w:rFonts w:ascii="Times New Roman" w:hAnsi="Times New Roman" w:cs="Times New Roman"/>
          <w:sz w:val="28"/>
          <w:szCs w:val="28"/>
        </w:rPr>
        <w:t>Определение эффективности использования площади торгового зала</w:t>
      </w:r>
      <w:r>
        <w:rPr>
          <w:rFonts w:ascii="Times New Roman" w:hAnsi="Times New Roman" w:cs="Times New Roman"/>
          <w:sz w:val="28"/>
          <w:szCs w:val="28"/>
        </w:rPr>
        <w:t xml:space="preserve">   24</w:t>
      </w:r>
    </w:p>
    <w:p w:rsidR="00D27425" w:rsidRDefault="006133B6" w:rsidP="00D27425">
      <w:pPr>
        <w:widowControl w:val="0"/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7425">
        <w:rPr>
          <w:rFonts w:ascii="Times New Roman" w:hAnsi="Times New Roman" w:cs="Times New Roman"/>
          <w:sz w:val="28"/>
          <w:szCs w:val="28"/>
        </w:rPr>
        <w:t xml:space="preserve">3.6 </w:t>
      </w:r>
      <w:r w:rsidR="00D27425" w:rsidRPr="00D27425">
        <w:rPr>
          <w:rFonts w:ascii="Times New Roman" w:hAnsi="Times New Roman" w:cs="Times New Roman"/>
          <w:sz w:val="28"/>
          <w:szCs w:val="28"/>
        </w:rPr>
        <w:t xml:space="preserve">Расчет освещения торгового </w:t>
      </w:r>
      <w:r>
        <w:rPr>
          <w:rFonts w:ascii="Times New Roman" w:hAnsi="Times New Roman" w:cs="Times New Roman"/>
          <w:sz w:val="28"/>
          <w:szCs w:val="28"/>
        </w:rPr>
        <w:t>зала                                                                  27</w:t>
      </w:r>
    </w:p>
    <w:p w:rsidR="008F09E1" w:rsidRPr="000C1D8B" w:rsidRDefault="006133B6" w:rsidP="00D27425">
      <w:pPr>
        <w:widowControl w:val="0"/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7425">
        <w:rPr>
          <w:rFonts w:ascii="Times New Roman" w:hAnsi="Times New Roman" w:cs="Times New Roman"/>
          <w:sz w:val="28"/>
          <w:szCs w:val="28"/>
        </w:rPr>
        <w:t>3.7</w:t>
      </w:r>
      <w:r w:rsidR="008F09E1" w:rsidRPr="008F09E1">
        <w:t xml:space="preserve"> </w:t>
      </w:r>
      <w:r w:rsidR="008F09E1" w:rsidRPr="008F09E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 складского хозяйства</w:t>
      </w:r>
      <w:r w:rsidR="008F09E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F09E1">
        <w:rPr>
          <w:rFonts w:ascii="Times New Roman" w:hAnsi="Times New Roman" w:cs="Times New Roman"/>
          <w:sz w:val="28"/>
          <w:szCs w:val="28"/>
        </w:rPr>
        <w:t>28</w:t>
      </w:r>
    </w:p>
    <w:p w:rsidR="00681C76" w:rsidRPr="004A51B6" w:rsidRDefault="00414A80" w:rsidP="00414A8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81C76" w:rsidRPr="004A51B6">
        <w:rPr>
          <w:rFonts w:ascii="Times New Roman" w:hAnsi="Times New Roman" w:cs="Times New Roman"/>
          <w:sz w:val="28"/>
          <w:szCs w:val="28"/>
        </w:rPr>
        <w:t xml:space="preserve"> Организация торгово-технологического процесса в магазине </w:t>
      </w:r>
    </w:p>
    <w:p w:rsidR="00681C76" w:rsidRPr="000C1D8B" w:rsidRDefault="009F7070" w:rsidP="008F09E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канцелярских товаров</w:t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81C76" w:rsidRPr="004A51B6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>32</w:t>
      </w:r>
    </w:p>
    <w:p w:rsidR="00681C76" w:rsidRPr="000C1D8B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5 Организация труда работников в магазине </w:t>
      </w:r>
      <w:r w:rsidR="009F7070">
        <w:rPr>
          <w:rFonts w:ascii="Times New Roman" w:hAnsi="Times New Roman" w:cs="Times New Roman"/>
          <w:sz w:val="28"/>
          <w:szCs w:val="28"/>
        </w:rPr>
        <w:t>канцелярских товаров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>33</w:t>
      </w:r>
    </w:p>
    <w:p w:rsidR="00681C76" w:rsidRPr="000C1D8B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6 Фирменный стиль и организация рекламы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0C1D8B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>35</w:t>
      </w:r>
    </w:p>
    <w:p w:rsidR="00681C76" w:rsidRPr="005B1A28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Заключение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0C1D8B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>36</w:t>
      </w:r>
    </w:p>
    <w:p w:rsidR="00681C76" w:rsidRPr="005B1A28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63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Библиографический список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0C1D8B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>37</w:t>
      </w:r>
    </w:p>
    <w:p w:rsidR="00B31277" w:rsidRPr="000C1D8B" w:rsidRDefault="00681C76" w:rsidP="002F7B2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638"/>
        </w:tabs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 w:rsidRPr="004A51B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A51B6">
        <w:rPr>
          <w:rFonts w:ascii="Times New Roman" w:hAnsi="Times New Roman" w:cs="Times New Roman"/>
          <w:sz w:val="28"/>
          <w:szCs w:val="28"/>
        </w:rPr>
        <w:t xml:space="preserve"> Схема помещений магазина «</w:t>
      </w:r>
      <w:proofErr w:type="spellStart"/>
      <w:r w:rsidR="009576D1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>»</w:t>
      </w:r>
      <w:r w:rsidRPr="004A51B6">
        <w:rPr>
          <w:rFonts w:ascii="Times New Roman" w:hAnsi="Times New Roman" w:cs="Times New Roman"/>
          <w:sz w:val="28"/>
          <w:szCs w:val="28"/>
        </w:rPr>
        <w:tab/>
      </w:r>
      <w:r w:rsidR="000C1D8B">
        <w:rPr>
          <w:rFonts w:ascii="Times New Roman" w:hAnsi="Times New Roman" w:cs="Times New Roman"/>
          <w:sz w:val="28"/>
          <w:szCs w:val="28"/>
        </w:rPr>
        <w:tab/>
      </w:r>
      <w:r w:rsidR="006133B6">
        <w:rPr>
          <w:rFonts w:ascii="Times New Roman" w:hAnsi="Times New Roman" w:cs="Times New Roman"/>
          <w:sz w:val="28"/>
          <w:szCs w:val="28"/>
        </w:rPr>
        <w:t>39</w:t>
      </w:r>
    </w:p>
    <w:p w:rsidR="00B31277" w:rsidRDefault="000C1D8B" w:rsidP="000C1D8B">
      <w:pPr>
        <w:widowControl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Приложение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Пример рекламы и визиток магазина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PenSpin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»</w:t>
      </w:r>
      <w:r w:rsidR="006133B6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40</w:t>
      </w:r>
    </w:p>
    <w:p w:rsidR="00414A80" w:rsidRPr="00D27425" w:rsidRDefault="00E60FFC" w:rsidP="00D27425">
      <w:pPr>
        <w:widowControl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Приложение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Схема остальных помещений магазина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PenSpin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»        </w:t>
      </w:r>
      <w:r w:rsidR="006133B6">
        <w:rPr>
          <w:rFonts w:ascii="Times New Roman" w:eastAsia="TimesNewRomanPSMT" w:hAnsi="Times New Roman" w:cs="Times New Roman"/>
          <w:sz w:val="28"/>
          <w:szCs w:val="28"/>
        </w:rPr>
        <w:t xml:space="preserve">            41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27425" w:rsidRDefault="00D27425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3D36" w:rsidRDefault="00B31277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EA3D36" w:rsidRPr="00EA3D36" w:rsidRDefault="00EA3D36" w:rsidP="00EA3D36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Торговля является кровеносной системой общества, обеспечивая насел</w:t>
      </w:r>
      <w:r w:rsidRPr="00EA3D36">
        <w:rPr>
          <w:rFonts w:ascii="Times New Roman" w:hAnsi="Times New Roman"/>
          <w:sz w:val="28"/>
          <w:szCs w:val="28"/>
        </w:rPr>
        <w:t>е</w:t>
      </w:r>
      <w:r w:rsidRPr="00EA3D36">
        <w:rPr>
          <w:rFonts w:ascii="Times New Roman" w:hAnsi="Times New Roman"/>
          <w:sz w:val="28"/>
          <w:szCs w:val="28"/>
        </w:rPr>
        <w:t>ние вне зависимости от места проживания всем необходимым, создавая для производителей условия для продажи товаров, ускоряя тем самым их оборот, повышая рентабельность общественного производства. Для потребителей то</w:t>
      </w:r>
      <w:r w:rsidRPr="00EA3D36">
        <w:rPr>
          <w:rFonts w:ascii="Times New Roman" w:hAnsi="Times New Roman"/>
          <w:sz w:val="28"/>
          <w:szCs w:val="28"/>
        </w:rPr>
        <w:t>р</w:t>
      </w:r>
      <w:r w:rsidRPr="00EA3D36">
        <w:rPr>
          <w:rFonts w:ascii="Times New Roman" w:hAnsi="Times New Roman"/>
          <w:sz w:val="28"/>
          <w:szCs w:val="28"/>
        </w:rPr>
        <w:t>говля дает возможность выбора нужной продукции, получения сопутствующих услуг приобретения информации о товарах.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Актуальность данной работы заключается в том, что правильно спроект</w:t>
      </w:r>
      <w:r w:rsidRPr="00EA3D36">
        <w:rPr>
          <w:rFonts w:ascii="Times New Roman" w:hAnsi="Times New Roman"/>
          <w:sz w:val="28"/>
          <w:szCs w:val="28"/>
        </w:rPr>
        <w:t>и</w:t>
      </w:r>
      <w:r w:rsidRPr="00EA3D36">
        <w:rPr>
          <w:rFonts w:ascii="Times New Roman" w:hAnsi="Times New Roman"/>
          <w:sz w:val="28"/>
          <w:szCs w:val="28"/>
        </w:rPr>
        <w:t>рованный магазин, современный, стильный дизайн, умелое сочетание форм торговой мебели поможет не только привлечь покупателей, но и способств</w:t>
      </w:r>
      <w:r w:rsidRPr="00EA3D36">
        <w:rPr>
          <w:rFonts w:ascii="Times New Roman" w:hAnsi="Times New Roman"/>
          <w:sz w:val="28"/>
          <w:szCs w:val="28"/>
        </w:rPr>
        <w:t>о</w:t>
      </w:r>
      <w:r w:rsidRPr="00EA3D36">
        <w:rPr>
          <w:rFonts w:ascii="Times New Roman" w:hAnsi="Times New Roman"/>
          <w:sz w:val="28"/>
          <w:szCs w:val="28"/>
        </w:rPr>
        <w:t>вать принятию решения о покупке, а значит, увеличению объема продаж.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Цель данной курсовой работы – разработка проекта торгового предпри</w:t>
      </w:r>
      <w:r w:rsidRPr="00EA3D36">
        <w:rPr>
          <w:rFonts w:ascii="Times New Roman" w:hAnsi="Times New Roman"/>
          <w:sz w:val="28"/>
          <w:szCs w:val="28"/>
        </w:rPr>
        <w:t>я</w:t>
      </w:r>
      <w:r w:rsidRPr="00EA3D36">
        <w:rPr>
          <w:rFonts w:ascii="Times New Roman" w:hAnsi="Times New Roman"/>
          <w:sz w:val="28"/>
          <w:szCs w:val="28"/>
        </w:rPr>
        <w:t>тия, учитывающего все современные требования устройства магазина.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Задачами курсовой работы являются: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- выбор вида, типа и специализации торгового предприятия;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- обоснование выбора месторасположения торгового предприятия;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- устройство и планировка торгового зала и помещений для приемки, хр</w:t>
      </w:r>
      <w:r w:rsidRPr="00EA3D36">
        <w:rPr>
          <w:rFonts w:ascii="Times New Roman" w:hAnsi="Times New Roman"/>
          <w:sz w:val="28"/>
          <w:szCs w:val="28"/>
        </w:rPr>
        <w:t>а</w:t>
      </w:r>
      <w:r w:rsidRPr="00EA3D36">
        <w:rPr>
          <w:rFonts w:ascii="Times New Roman" w:hAnsi="Times New Roman"/>
          <w:sz w:val="28"/>
          <w:szCs w:val="28"/>
        </w:rPr>
        <w:t>нения и подготовки товаров к продаже;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- выбор торгово-технологического оборудования;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- организация торгово-технологического процесса и организация труда работников магазина;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- формирование ассортимента товаров в магазине.</w:t>
      </w:r>
    </w:p>
    <w:p w:rsidR="00EA3D36" w:rsidRPr="00EA3D3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 xml:space="preserve">Объект исследования – организуемый </w:t>
      </w:r>
      <w:r>
        <w:rPr>
          <w:rFonts w:ascii="Times New Roman" w:hAnsi="Times New Roman"/>
          <w:sz w:val="28"/>
          <w:szCs w:val="28"/>
        </w:rPr>
        <w:t>магазин канцелярский товаров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PenSpin</w:t>
      </w:r>
      <w:proofErr w:type="spellEnd"/>
      <w:r w:rsidRPr="00EA3D36">
        <w:rPr>
          <w:rFonts w:ascii="Times New Roman" w:hAnsi="Times New Roman"/>
          <w:sz w:val="28"/>
          <w:szCs w:val="28"/>
        </w:rPr>
        <w:t>» торговая пло</w:t>
      </w:r>
      <w:r>
        <w:rPr>
          <w:rFonts w:ascii="Times New Roman" w:hAnsi="Times New Roman"/>
          <w:sz w:val="28"/>
          <w:szCs w:val="28"/>
        </w:rPr>
        <w:t>щадь – 1</w:t>
      </w:r>
      <w:r w:rsidRPr="00EA3D36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</w:rPr>
        <w:t xml:space="preserve"> м²</w:t>
      </w:r>
    </w:p>
    <w:p w:rsidR="00B31277" w:rsidRPr="004A51B6" w:rsidRDefault="00EA3D36" w:rsidP="00EA3D3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EA3D36">
        <w:rPr>
          <w:rFonts w:ascii="Times New Roman" w:hAnsi="Times New Roman"/>
          <w:sz w:val="28"/>
          <w:szCs w:val="28"/>
        </w:rPr>
        <w:t>Предмет исследования – планировка помещений магазина, состав пом</w:t>
      </w:r>
      <w:r w:rsidRPr="00EA3D36">
        <w:rPr>
          <w:rFonts w:ascii="Times New Roman" w:hAnsi="Times New Roman"/>
          <w:sz w:val="28"/>
          <w:szCs w:val="28"/>
        </w:rPr>
        <w:t>е</w:t>
      </w:r>
      <w:r w:rsidRPr="00EA3D36">
        <w:rPr>
          <w:rFonts w:ascii="Times New Roman" w:hAnsi="Times New Roman"/>
          <w:sz w:val="28"/>
          <w:szCs w:val="28"/>
        </w:rPr>
        <w:t>щений магазина, их площадь, коэффициент освещенности, потребность в то</w:t>
      </w:r>
      <w:r w:rsidRPr="00EA3D36">
        <w:rPr>
          <w:rFonts w:ascii="Times New Roman" w:hAnsi="Times New Roman"/>
          <w:sz w:val="28"/>
          <w:szCs w:val="28"/>
        </w:rPr>
        <w:t>р</w:t>
      </w:r>
      <w:r w:rsidRPr="00EA3D36">
        <w:rPr>
          <w:rFonts w:ascii="Times New Roman" w:hAnsi="Times New Roman"/>
          <w:sz w:val="28"/>
          <w:szCs w:val="28"/>
        </w:rPr>
        <w:t>гово-технологическом оборудовании торгового зала, эффективность использ</w:t>
      </w:r>
      <w:r w:rsidRPr="00EA3D36">
        <w:rPr>
          <w:rFonts w:ascii="Times New Roman" w:hAnsi="Times New Roman"/>
          <w:sz w:val="28"/>
          <w:szCs w:val="28"/>
        </w:rPr>
        <w:t>о</w:t>
      </w:r>
      <w:r w:rsidRPr="00EA3D36">
        <w:rPr>
          <w:rFonts w:ascii="Times New Roman" w:hAnsi="Times New Roman"/>
          <w:sz w:val="28"/>
          <w:szCs w:val="28"/>
        </w:rPr>
        <w:t>вания площади торгового зала.</w:t>
      </w: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414A80" w:rsidRPr="005B1A28" w:rsidRDefault="00414A80">
      <w:pPr>
        <w:rPr>
          <w:rFonts w:ascii="Times New Roman" w:hAnsi="Times New Roman" w:cs="Times New Roman"/>
          <w:sz w:val="28"/>
          <w:szCs w:val="28"/>
        </w:rPr>
      </w:pPr>
    </w:p>
    <w:p w:rsidR="008C3C80" w:rsidRPr="006D44D3" w:rsidRDefault="008C3C80" w:rsidP="00414A80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="00414A80" w:rsidRPr="004A51B6">
        <w:rPr>
          <w:rFonts w:ascii="Times New Roman" w:hAnsi="Times New Roman" w:cs="Times New Roman"/>
          <w:sz w:val="28"/>
          <w:szCs w:val="28"/>
        </w:rPr>
        <w:t>ВИД, ОСОБЕННОСТИ УСТРОЙСТВА И АССОРТИМЕНТ МАГАЗ</w:t>
      </w:r>
      <w:r w:rsidR="00414A80" w:rsidRPr="004A51B6">
        <w:rPr>
          <w:rFonts w:ascii="Times New Roman" w:hAnsi="Times New Roman" w:cs="Times New Roman"/>
          <w:sz w:val="28"/>
          <w:szCs w:val="28"/>
        </w:rPr>
        <w:t>И</w:t>
      </w:r>
      <w:r w:rsidR="00414A80" w:rsidRPr="004A51B6">
        <w:rPr>
          <w:rFonts w:ascii="Times New Roman" w:hAnsi="Times New Roman" w:cs="Times New Roman"/>
          <w:sz w:val="28"/>
          <w:szCs w:val="28"/>
        </w:rPr>
        <w:t xml:space="preserve">НА </w:t>
      </w:r>
      <w:r w:rsidR="006D44D3">
        <w:rPr>
          <w:rFonts w:ascii="Times New Roman" w:hAnsi="Times New Roman" w:cs="Times New Roman"/>
          <w:sz w:val="28"/>
          <w:szCs w:val="28"/>
        </w:rPr>
        <w:t>КАНЦЕЛЯРСКИХ ТОВАРОВ «</w:t>
      </w:r>
      <w:proofErr w:type="spellStart"/>
      <w:r w:rsidR="006D44D3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="006D44D3">
        <w:rPr>
          <w:rFonts w:ascii="Times New Roman" w:hAnsi="Times New Roman" w:cs="Times New Roman"/>
          <w:sz w:val="28"/>
          <w:szCs w:val="28"/>
        </w:rPr>
        <w:t>»</w:t>
      </w:r>
    </w:p>
    <w:p w:rsidR="00414A80" w:rsidRDefault="00414A80" w:rsidP="00414A80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414A80" w:rsidRPr="004A51B6" w:rsidRDefault="00414A80" w:rsidP="00414A80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B31277" w:rsidRPr="00276411" w:rsidRDefault="00414A80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276411">
        <w:rPr>
          <w:rFonts w:ascii="Times New Roman" w:eastAsia="TimesNewRomanPSMT" w:hAnsi="Times New Roman" w:cs="Times New Roman"/>
          <w:b/>
          <w:sz w:val="28"/>
          <w:szCs w:val="28"/>
        </w:rPr>
        <w:t>1.1</w:t>
      </w:r>
      <w:r w:rsidR="00B31277" w:rsidRPr="00276411">
        <w:rPr>
          <w:rFonts w:ascii="Times New Roman" w:eastAsia="TimesNewRomanPSMT" w:hAnsi="Times New Roman" w:cs="Times New Roman"/>
          <w:b/>
          <w:sz w:val="28"/>
          <w:szCs w:val="28"/>
        </w:rPr>
        <w:t xml:space="preserve"> Ан</w:t>
      </w:r>
      <w:r w:rsidRPr="00276411">
        <w:rPr>
          <w:rFonts w:ascii="Times New Roman" w:eastAsia="TimesNewRomanPSMT" w:hAnsi="Times New Roman" w:cs="Times New Roman"/>
          <w:b/>
          <w:sz w:val="28"/>
          <w:szCs w:val="28"/>
        </w:rPr>
        <w:t>ализ месторасположения магазина</w:t>
      </w:r>
    </w:p>
    <w:p w:rsidR="00EA3D36" w:rsidRDefault="000D4118" w:rsidP="00EA3D3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Магазин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PenSpin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» (ИП Мальцев</w:t>
      </w:r>
      <w:r w:rsidR="00B31277" w:rsidRPr="004A51B6">
        <w:rPr>
          <w:rFonts w:ascii="Times New Roman" w:eastAsia="TimesNewRomanPSMT" w:hAnsi="Times New Roman" w:cs="Times New Roman"/>
          <w:sz w:val="28"/>
          <w:szCs w:val="28"/>
        </w:rPr>
        <w:t xml:space="preserve">) расположен по адресу г. Благовещенск,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Игнатьевское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 шоссе 21. Предприятие основано в 2010</w:t>
      </w:r>
      <w:r w:rsidR="00B31277" w:rsidRPr="004A51B6">
        <w:rPr>
          <w:rFonts w:ascii="Times New Roman" w:eastAsia="TimesNewRomanPSMT" w:hAnsi="Times New Roman" w:cs="Times New Roman"/>
          <w:sz w:val="28"/>
          <w:szCs w:val="28"/>
        </w:rPr>
        <w:t xml:space="preserve"> году. Помещение маг</w:t>
      </w:r>
      <w:r w:rsidR="00B31277" w:rsidRPr="004A51B6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B31277" w:rsidRPr="004A51B6">
        <w:rPr>
          <w:rFonts w:ascii="Times New Roman" w:eastAsia="TimesNewRomanPSMT" w:hAnsi="Times New Roman" w:cs="Times New Roman"/>
          <w:sz w:val="28"/>
          <w:szCs w:val="28"/>
        </w:rPr>
        <w:t>зина расположено с учетом обеспечения рациональной взаимосвязи межд</w:t>
      </w:r>
      <w:r w:rsidR="00505800" w:rsidRPr="004A51B6">
        <w:rPr>
          <w:rFonts w:ascii="Times New Roman" w:eastAsia="TimesNewRomanPSMT" w:hAnsi="Times New Roman" w:cs="Times New Roman"/>
          <w:sz w:val="28"/>
          <w:szCs w:val="28"/>
        </w:rPr>
        <w:t>у н</w:t>
      </w:r>
      <w:r w:rsidR="00505800" w:rsidRPr="004A51B6">
        <w:rPr>
          <w:rFonts w:ascii="Times New Roman" w:eastAsia="TimesNewRomanPSMT" w:hAnsi="Times New Roman" w:cs="Times New Roman"/>
          <w:sz w:val="28"/>
          <w:szCs w:val="28"/>
        </w:rPr>
        <w:t>и</w:t>
      </w:r>
      <w:r w:rsidR="00505800" w:rsidRPr="004A51B6">
        <w:rPr>
          <w:rFonts w:ascii="Times New Roman" w:eastAsia="TimesNewRomanPSMT" w:hAnsi="Times New Roman" w:cs="Times New Roman"/>
          <w:sz w:val="28"/>
          <w:szCs w:val="28"/>
        </w:rPr>
        <w:t xml:space="preserve">ми. </w:t>
      </w:r>
    </w:p>
    <w:p w:rsidR="00100BF9" w:rsidRPr="00EA3D36" w:rsidRDefault="00100BF9" w:rsidP="00EA3D36">
      <w:pPr>
        <w:widowControl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По капитальности торговые здания и сооружения подразделяются на два вида - капитальные и облегченные. Капитальные здания и сооружения служат для размещения магазинов, облегченные - для устройства мелкорозничных то</w:t>
      </w:r>
      <w:r w:rsidRPr="004A51B6">
        <w:rPr>
          <w:rFonts w:ascii="Times New Roman" w:hAnsi="Times New Roman" w:cs="Times New Roman"/>
          <w:sz w:val="28"/>
          <w:szCs w:val="28"/>
        </w:rPr>
        <w:t>р</w:t>
      </w:r>
      <w:r w:rsidRPr="004A51B6">
        <w:rPr>
          <w:rFonts w:ascii="Times New Roman" w:hAnsi="Times New Roman" w:cs="Times New Roman"/>
          <w:sz w:val="28"/>
          <w:szCs w:val="28"/>
        </w:rPr>
        <w:t xml:space="preserve">говых предприятий. </w:t>
      </w:r>
    </w:p>
    <w:p w:rsidR="00C86B59" w:rsidRPr="004A51B6" w:rsidRDefault="00C86B5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В зависимости от размещения здания подразделяют на отдельно стоящие, встроено - пристроенные, торговые комплексы. Отдельно стоящие здания сп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циально предназначены для магазинов. Встроено - пристроенные помещения находятся на первых этажах жилых домов или в пристроенных к ним специал</w:t>
      </w:r>
      <w:r w:rsidRPr="004A51B6">
        <w:rPr>
          <w:rFonts w:ascii="Times New Roman" w:hAnsi="Times New Roman" w:cs="Times New Roman"/>
          <w:sz w:val="28"/>
          <w:szCs w:val="28"/>
        </w:rPr>
        <w:t>ь</w:t>
      </w:r>
      <w:r w:rsidRPr="004A51B6">
        <w:rPr>
          <w:rFonts w:ascii="Times New Roman" w:hAnsi="Times New Roman" w:cs="Times New Roman"/>
          <w:sz w:val="28"/>
          <w:szCs w:val="28"/>
        </w:rPr>
        <w:t>ных блоках. Торговые комплексы - совмещенные торговые здания, в которых наряду с магазинами размещаются предприятия общественного питания.</w:t>
      </w:r>
    </w:p>
    <w:p w:rsidR="00C86B59" w:rsidRPr="004A51B6" w:rsidRDefault="00C86B5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Здания и сооружения, в которых размещают магазины, должны отвечать ряду технологических, архитектурно - строительных, экономических и сан</w:t>
      </w:r>
      <w:r w:rsidRPr="004A51B6">
        <w:rPr>
          <w:rFonts w:ascii="Times New Roman" w:hAnsi="Times New Roman" w:cs="Times New Roman"/>
          <w:sz w:val="28"/>
          <w:szCs w:val="28"/>
        </w:rPr>
        <w:t>и</w:t>
      </w:r>
      <w:r w:rsidRPr="004A51B6">
        <w:rPr>
          <w:rFonts w:ascii="Times New Roman" w:hAnsi="Times New Roman" w:cs="Times New Roman"/>
          <w:sz w:val="28"/>
          <w:szCs w:val="28"/>
        </w:rPr>
        <w:t>тарно</w:t>
      </w:r>
      <w:r w:rsidR="008C3C80" w:rsidRPr="004A51B6">
        <w:rPr>
          <w:rFonts w:ascii="Times New Roman" w:hAnsi="Times New Roman" w:cs="Times New Roman"/>
          <w:sz w:val="28"/>
          <w:szCs w:val="28"/>
        </w:rPr>
        <w:t>-</w:t>
      </w:r>
      <w:r w:rsidRPr="004A51B6">
        <w:rPr>
          <w:rFonts w:ascii="Times New Roman" w:hAnsi="Times New Roman" w:cs="Times New Roman"/>
          <w:sz w:val="28"/>
          <w:szCs w:val="28"/>
        </w:rPr>
        <w:t>гигиенических требований.</w:t>
      </w:r>
    </w:p>
    <w:p w:rsidR="00C86B59" w:rsidRPr="004A51B6" w:rsidRDefault="00C86B5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Особые требования предъявляются к генеральному плану и благоустро</w:t>
      </w:r>
      <w:r w:rsidRPr="004A51B6">
        <w:rPr>
          <w:rFonts w:ascii="Times New Roman" w:hAnsi="Times New Roman" w:cs="Times New Roman"/>
          <w:sz w:val="28"/>
          <w:szCs w:val="28"/>
        </w:rPr>
        <w:t>й</w:t>
      </w:r>
      <w:r w:rsidRPr="004A51B6">
        <w:rPr>
          <w:rFonts w:ascii="Times New Roman" w:hAnsi="Times New Roman" w:cs="Times New Roman"/>
          <w:sz w:val="28"/>
          <w:szCs w:val="28"/>
        </w:rPr>
        <w:t xml:space="preserve">ству участка, на котором размещен магазин. </w:t>
      </w:r>
    </w:p>
    <w:p w:rsidR="00C86B59" w:rsidRPr="004A51B6" w:rsidRDefault="00C86B5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Функциональная сторона генерального плана должна предусматривать зону для посетителей и хозяйственную зону. </w:t>
      </w:r>
    </w:p>
    <w:p w:rsidR="00C86B59" w:rsidRPr="004A51B6" w:rsidRDefault="00C86B5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Зона для посетителей предусматривает наличие нескольких </w:t>
      </w:r>
      <w:proofErr w:type="spellStart"/>
      <w:r w:rsidRPr="004A51B6">
        <w:rPr>
          <w:rFonts w:ascii="Times New Roman" w:hAnsi="Times New Roman" w:cs="Times New Roman"/>
          <w:sz w:val="28"/>
          <w:szCs w:val="28"/>
        </w:rPr>
        <w:t>подзон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>: по</w:t>
      </w:r>
      <w:r w:rsidRPr="004A51B6">
        <w:rPr>
          <w:rFonts w:ascii="Times New Roman" w:hAnsi="Times New Roman" w:cs="Times New Roman"/>
          <w:sz w:val="28"/>
          <w:szCs w:val="28"/>
        </w:rPr>
        <w:t>д</w:t>
      </w:r>
      <w:r w:rsidRPr="004A51B6">
        <w:rPr>
          <w:rFonts w:ascii="Times New Roman" w:hAnsi="Times New Roman" w:cs="Times New Roman"/>
          <w:sz w:val="28"/>
          <w:szCs w:val="28"/>
        </w:rPr>
        <w:t>хода и ознакомления с витринами; отдыха; паркинга и индивидуального тран</w:t>
      </w:r>
      <w:r w:rsidRPr="004A51B6">
        <w:rPr>
          <w:rFonts w:ascii="Times New Roman" w:hAnsi="Times New Roman" w:cs="Times New Roman"/>
          <w:sz w:val="28"/>
          <w:szCs w:val="28"/>
        </w:rPr>
        <w:t>с</w:t>
      </w:r>
      <w:r w:rsidRPr="004A51B6">
        <w:rPr>
          <w:rFonts w:ascii="Times New Roman" w:hAnsi="Times New Roman" w:cs="Times New Roman"/>
          <w:sz w:val="28"/>
          <w:szCs w:val="28"/>
        </w:rPr>
        <w:t>порта. Все зоны должны быть хорошо благоустроенны, чтобы создать, благ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приятные,</w:t>
      </w:r>
      <w:r w:rsidR="008C3C80" w:rsidRPr="004A51B6">
        <w:rPr>
          <w:rFonts w:ascii="Times New Roman" w:hAnsi="Times New Roman" w:cs="Times New Roman"/>
          <w:sz w:val="28"/>
          <w:szCs w:val="28"/>
        </w:rPr>
        <w:t xml:space="preserve"> санитарно-</w:t>
      </w:r>
      <w:r w:rsidRPr="004A51B6">
        <w:rPr>
          <w:rFonts w:ascii="Times New Roman" w:hAnsi="Times New Roman" w:cs="Times New Roman"/>
          <w:sz w:val="28"/>
          <w:szCs w:val="28"/>
        </w:rPr>
        <w:t xml:space="preserve">гигиенические и комфортные условия для покупателей. Для беспрепятственного движения покупателей устраиваются тротуары. Их </w:t>
      </w:r>
      <w:r w:rsidRPr="004A51B6">
        <w:rPr>
          <w:rFonts w:ascii="Times New Roman" w:hAnsi="Times New Roman" w:cs="Times New Roman"/>
          <w:sz w:val="28"/>
          <w:szCs w:val="28"/>
        </w:rPr>
        <w:lastRenderedPageBreak/>
        <w:t>расположение и ширина должны быть удобными для обозрения витрин магаз</w:t>
      </w:r>
      <w:r w:rsidRPr="004A51B6">
        <w:rPr>
          <w:rFonts w:ascii="Times New Roman" w:hAnsi="Times New Roman" w:cs="Times New Roman"/>
          <w:sz w:val="28"/>
          <w:szCs w:val="28"/>
        </w:rPr>
        <w:t>и</w:t>
      </w:r>
      <w:r w:rsidRPr="004A51B6">
        <w:rPr>
          <w:rFonts w:ascii="Times New Roman" w:hAnsi="Times New Roman" w:cs="Times New Roman"/>
          <w:sz w:val="28"/>
          <w:szCs w:val="28"/>
        </w:rPr>
        <w:t>на. Постоянное расширение парка автотранспортных средств покупателей тр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бует устройства у магазинов специальных стояночных площадок. Площадь ст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 xml:space="preserve">янки транспорта покупателей отводится с учетом действующих строительных норм и правил. </w:t>
      </w:r>
    </w:p>
    <w:p w:rsidR="00C86B59" w:rsidRPr="004A51B6" w:rsidRDefault="00C86B5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Для подъезда автомашин с товарами, их маневрирования, а также для п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строек хозяйственного назначения создается хозяйственная зона. Как правило, от основной зоны она отделяется линией озеленения или тротуаром. Не рек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мендуется устройство дворов и надводных построек. В хозяйственной зоне м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гут размещаться и технические сооружения.</w:t>
      </w:r>
    </w:p>
    <w:p w:rsidR="00276411" w:rsidRDefault="00276411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505800" w:rsidRPr="004A51B6" w:rsidRDefault="000D4118" w:rsidP="00276411">
      <w:pPr>
        <w:widowControl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0A015A" wp14:editId="65E2C6B7">
            <wp:extent cx="6096000" cy="3971925"/>
            <wp:effectExtent l="0" t="0" r="0" b="9525"/>
            <wp:docPr id="15" name="Рисунок 15" descr="C:\Users\Никита\Desktop\2014-05-12 17-30-51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ита\Desktop\2014-05-12 17-30-51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800" w:rsidRPr="004A51B6" w:rsidRDefault="00276411" w:rsidP="00276411">
      <w:pPr>
        <w:widowControl w:val="0"/>
        <w:spacing w:after="0" w:line="360" w:lineRule="auto"/>
        <w:ind w:firstLine="68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Рисунок 1 - </w:t>
      </w:r>
      <w:r w:rsidR="004A51B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BD6CAC" w:rsidRPr="004A51B6">
        <w:rPr>
          <w:rFonts w:ascii="Times New Roman" w:eastAsia="TimesNewRomanPSMT" w:hAnsi="Times New Roman" w:cs="Times New Roman"/>
          <w:sz w:val="28"/>
          <w:szCs w:val="28"/>
        </w:rPr>
        <w:t xml:space="preserve">Расположение </w:t>
      </w:r>
      <w:r>
        <w:rPr>
          <w:rFonts w:ascii="Times New Roman" w:eastAsia="TimesNewRomanPSMT" w:hAnsi="Times New Roman" w:cs="Times New Roman"/>
          <w:sz w:val="28"/>
          <w:szCs w:val="28"/>
        </w:rPr>
        <w:t>м</w:t>
      </w:r>
      <w:r w:rsidR="00BD6CAC" w:rsidRPr="004A51B6">
        <w:rPr>
          <w:rFonts w:ascii="Times New Roman" w:eastAsia="TimesNewRomanPSMT" w:hAnsi="Times New Roman" w:cs="Times New Roman"/>
          <w:sz w:val="28"/>
          <w:szCs w:val="28"/>
        </w:rPr>
        <w:t>агазина «</w:t>
      </w:r>
      <w:proofErr w:type="spellStart"/>
      <w:r w:rsidR="00D77F38">
        <w:rPr>
          <w:rFonts w:ascii="Times New Roman" w:eastAsia="TimesNewRomanPSMT" w:hAnsi="Times New Roman" w:cs="Times New Roman"/>
          <w:sz w:val="28"/>
          <w:szCs w:val="28"/>
          <w:lang w:val="en-US"/>
        </w:rPr>
        <w:t>Penspin</w:t>
      </w:r>
      <w:proofErr w:type="spellEnd"/>
      <w:r w:rsidR="00BD6CAC" w:rsidRPr="004A51B6"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505800" w:rsidRPr="004A51B6" w:rsidRDefault="00505800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C86B59" w:rsidRPr="004A51B6" w:rsidRDefault="00C86B5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Место расположения магазина видно хорошо. </w:t>
      </w:r>
      <w:r w:rsidR="000D4118">
        <w:rPr>
          <w:rFonts w:ascii="Times New Roman" w:hAnsi="Times New Roman" w:cs="Times New Roman"/>
          <w:sz w:val="28"/>
          <w:szCs w:val="28"/>
        </w:rPr>
        <w:t>П</w:t>
      </w:r>
      <w:r w:rsidRPr="004A51B6">
        <w:rPr>
          <w:rFonts w:ascii="Times New Roman" w:hAnsi="Times New Roman" w:cs="Times New Roman"/>
          <w:sz w:val="28"/>
          <w:szCs w:val="28"/>
        </w:rPr>
        <w:t xml:space="preserve">репятствие </w:t>
      </w:r>
      <w:proofErr w:type="gramStart"/>
      <w:r w:rsidRPr="004A51B6">
        <w:rPr>
          <w:rFonts w:ascii="Times New Roman" w:hAnsi="Times New Roman" w:cs="Times New Roman"/>
          <w:sz w:val="28"/>
          <w:szCs w:val="28"/>
        </w:rPr>
        <w:t>ухудшающие</w:t>
      </w:r>
      <w:proofErr w:type="gramEnd"/>
      <w:r w:rsidRPr="004A51B6">
        <w:rPr>
          <w:rFonts w:ascii="Times New Roman" w:hAnsi="Times New Roman" w:cs="Times New Roman"/>
          <w:sz w:val="28"/>
          <w:szCs w:val="28"/>
        </w:rPr>
        <w:t xml:space="preserve"> обзор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="000D4118">
        <w:rPr>
          <w:rFonts w:ascii="Times New Roman" w:hAnsi="Times New Roman" w:cs="Times New Roman"/>
          <w:sz w:val="28"/>
          <w:szCs w:val="28"/>
        </w:rPr>
        <w:t>отсутствуют</w:t>
      </w:r>
      <w:r w:rsidRPr="004A51B6">
        <w:rPr>
          <w:rFonts w:ascii="Times New Roman" w:hAnsi="Times New Roman" w:cs="Times New Roman"/>
          <w:sz w:val="28"/>
          <w:szCs w:val="28"/>
        </w:rPr>
        <w:t>.</w:t>
      </w:r>
      <w:r w:rsidR="00862D8E">
        <w:rPr>
          <w:rFonts w:ascii="Times New Roman" w:hAnsi="Times New Roman" w:cs="Times New Roman"/>
          <w:sz w:val="28"/>
          <w:szCs w:val="28"/>
        </w:rPr>
        <w:t xml:space="preserve"> Магазин находится на пустыре, не заметить его будет пр</w:t>
      </w:r>
      <w:r w:rsidR="00862D8E">
        <w:rPr>
          <w:rFonts w:ascii="Times New Roman" w:hAnsi="Times New Roman" w:cs="Times New Roman"/>
          <w:sz w:val="28"/>
          <w:szCs w:val="28"/>
        </w:rPr>
        <w:t>о</w:t>
      </w:r>
      <w:r w:rsidR="00862D8E">
        <w:rPr>
          <w:rFonts w:ascii="Times New Roman" w:hAnsi="Times New Roman" w:cs="Times New Roman"/>
          <w:sz w:val="28"/>
          <w:szCs w:val="28"/>
        </w:rPr>
        <w:t>блематично</w:t>
      </w:r>
      <w:r w:rsidRPr="004A5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850" w:rsidRDefault="002D1850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505800" w:rsidRPr="004A51B6" w:rsidRDefault="00505800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76411">
        <w:rPr>
          <w:rFonts w:ascii="Times New Roman" w:eastAsia="TimesNewRomanPSMT" w:hAnsi="Times New Roman" w:cs="Times New Roman"/>
          <w:b/>
          <w:sz w:val="28"/>
          <w:szCs w:val="28"/>
        </w:rPr>
        <w:lastRenderedPageBreak/>
        <w:t>1.2 Тип магазина и его специализация</w:t>
      </w:r>
    </w:p>
    <w:p w:rsidR="00505800" w:rsidRPr="004A51B6" w:rsidRDefault="00505800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Специализация магазинов является одним из основных направлений уп</w:t>
      </w:r>
      <w:r w:rsidRPr="004A51B6">
        <w:rPr>
          <w:rFonts w:ascii="Times New Roman" w:hAnsi="Times New Roman"/>
          <w:sz w:val="28"/>
          <w:szCs w:val="28"/>
        </w:rPr>
        <w:t>о</w:t>
      </w:r>
      <w:r w:rsidRPr="004A51B6">
        <w:rPr>
          <w:rFonts w:ascii="Times New Roman" w:hAnsi="Times New Roman"/>
          <w:sz w:val="28"/>
          <w:szCs w:val="28"/>
        </w:rPr>
        <w:t xml:space="preserve">рядочения </w:t>
      </w:r>
      <w:r w:rsidR="00774E13">
        <w:rPr>
          <w:rFonts w:ascii="Times New Roman" w:hAnsi="Times New Roman"/>
          <w:sz w:val="28"/>
          <w:szCs w:val="28"/>
        </w:rPr>
        <w:t xml:space="preserve"> оптово-</w:t>
      </w:r>
      <w:r w:rsidRPr="004A51B6">
        <w:rPr>
          <w:rFonts w:ascii="Times New Roman" w:hAnsi="Times New Roman"/>
          <w:sz w:val="28"/>
          <w:szCs w:val="28"/>
        </w:rPr>
        <w:t>розничной торговой сети. Она позволяют эффективнее и</w:t>
      </w:r>
      <w:r w:rsidRPr="004A51B6">
        <w:rPr>
          <w:rFonts w:ascii="Times New Roman" w:hAnsi="Times New Roman"/>
          <w:sz w:val="28"/>
          <w:szCs w:val="28"/>
        </w:rPr>
        <w:t>с</w:t>
      </w:r>
      <w:r w:rsidRPr="004A51B6">
        <w:rPr>
          <w:rFonts w:ascii="Times New Roman" w:hAnsi="Times New Roman"/>
          <w:sz w:val="28"/>
          <w:szCs w:val="28"/>
        </w:rPr>
        <w:t>пользовать материально-техническую базу торговли,</w:t>
      </w:r>
      <w:r w:rsidR="00276411">
        <w:rPr>
          <w:rFonts w:ascii="Times New Roman" w:hAnsi="Times New Roman"/>
          <w:sz w:val="28"/>
          <w:szCs w:val="28"/>
        </w:rPr>
        <w:t xml:space="preserve"> </w:t>
      </w:r>
      <w:r w:rsidRPr="004A51B6">
        <w:rPr>
          <w:rFonts w:ascii="Times New Roman" w:hAnsi="Times New Roman"/>
          <w:sz w:val="28"/>
          <w:szCs w:val="28"/>
        </w:rPr>
        <w:t>рационально организовать товароснабжение, повысить качество обслуживания населения.</w:t>
      </w:r>
    </w:p>
    <w:p w:rsidR="008C3C80" w:rsidRPr="004A51B6" w:rsidRDefault="00505800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Специализация розничных торговых предприятий предусматривает их разделение по ряду признаков, основным из которых является ассортимент ре</w:t>
      </w:r>
      <w:r w:rsidRPr="004A51B6">
        <w:rPr>
          <w:rFonts w:ascii="Times New Roman" w:hAnsi="Times New Roman"/>
          <w:sz w:val="28"/>
          <w:szCs w:val="28"/>
        </w:rPr>
        <w:t>а</w:t>
      </w:r>
      <w:r w:rsidRPr="004A51B6">
        <w:rPr>
          <w:rFonts w:ascii="Times New Roman" w:hAnsi="Times New Roman"/>
          <w:sz w:val="28"/>
          <w:szCs w:val="28"/>
        </w:rPr>
        <w:t>лизуемых товаров.</w:t>
      </w:r>
    </w:p>
    <w:p w:rsidR="00505800" w:rsidRPr="004A51B6" w:rsidRDefault="00505800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По этому признаку все магазины можно разделить на три группы:</w:t>
      </w:r>
    </w:p>
    <w:p w:rsidR="00505800" w:rsidRPr="004A51B6" w:rsidRDefault="00BD6CAC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-</w:t>
      </w:r>
      <w:r w:rsidR="00505800" w:rsidRPr="004A51B6">
        <w:rPr>
          <w:rFonts w:ascii="Times New Roman" w:hAnsi="Times New Roman"/>
          <w:sz w:val="28"/>
          <w:szCs w:val="28"/>
        </w:rPr>
        <w:t xml:space="preserve"> продовольственные;</w:t>
      </w:r>
    </w:p>
    <w:p w:rsidR="00505800" w:rsidRPr="004A51B6" w:rsidRDefault="00BD6CAC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-</w:t>
      </w:r>
      <w:r w:rsidR="00505800" w:rsidRPr="004A51B6">
        <w:rPr>
          <w:rFonts w:ascii="Times New Roman" w:hAnsi="Times New Roman"/>
          <w:sz w:val="28"/>
          <w:szCs w:val="28"/>
        </w:rPr>
        <w:t xml:space="preserve"> непродовольственные;</w:t>
      </w:r>
    </w:p>
    <w:p w:rsidR="00505800" w:rsidRPr="004A51B6" w:rsidRDefault="00BD6CAC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-</w:t>
      </w:r>
      <w:r w:rsidR="00505800" w:rsidRPr="004A51B6">
        <w:rPr>
          <w:rFonts w:ascii="Times New Roman" w:hAnsi="Times New Roman"/>
          <w:sz w:val="28"/>
          <w:szCs w:val="28"/>
        </w:rPr>
        <w:t xml:space="preserve"> смешанные.</w:t>
      </w:r>
    </w:p>
    <w:p w:rsidR="008C3C80" w:rsidRPr="004A51B6" w:rsidRDefault="008C3C80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По типу магазин относится к </w:t>
      </w:r>
      <w:proofErr w:type="gramStart"/>
      <w:r w:rsidRPr="004A51B6">
        <w:rPr>
          <w:rFonts w:ascii="Times New Roman" w:hAnsi="Times New Roman" w:cs="Times New Roman"/>
          <w:sz w:val="28"/>
          <w:szCs w:val="28"/>
        </w:rPr>
        <w:t>непродовольственным</w:t>
      </w:r>
      <w:proofErr w:type="gramEnd"/>
      <w:r w:rsidRPr="004A51B6">
        <w:rPr>
          <w:rFonts w:ascii="Times New Roman" w:hAnsi="Times New Roman" w:cs="Times New Roman"/>
          <w:sz w:val="28"/>
          <w:szCs w:val="28"/>
        </w:rPr>
        <w:t>. Магазин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950E1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 xml:space="preserve">» относится к группе непродовольственный магазин. </w:t>
      </w:r>
    </w:p>
    <w:p w:rsidR="00505800" w:rsidRPr="004A51B6" w:rsidRDefault="00505800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Продовольственные и непродовольственные магазины в зависимости от степени ограничения ассортимента товаров и его полноты делятся на следу</w:t>
      </w:r>
      <w:r w:rsidRPr="004A51B6">
        <w:rPr>
          <w:rFonts w:ascii="Times New Roman" w:hAnsi="Times New Roman"/>
          <w:sz w:val="28"/>
          <w:szCs w:val="28"/>
        </w:rPr>
        <w:t>ю</w:t>
      </w:r>
      <w:r w:rsidRPr="004A51B6">
        <w:rPr>
          <w:rFonts w:ascii="Times New Roman" w:hAnsi="Times New Roman"/>
          <w:sz w:val="28"/>
          <w:szCs w:val="28"/>
        </w:rPr>
        <w:t>щие группы:</w:t>
      </w:r>
    </w:p>
    <w:p w:rsidR="00505800" w:rsidRPr="004A51B6" w:rsidRDefault="00BD6CAC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 xml:space="preserve">- </w:t>
      </w:r>
      <w:r w:rsidR="00276411">
        <w:rPr>
          <w:rFonts w:ascii="Times New Roman" w:hAnsi="Times New Roman"/>
          <w:sz w:val="28"/>
          <w:szCs w:val="28"/>
        </w:rPr>
        <w:t>у</w:t>
      </w:r>
      <w:r w:rsidR="00505800" w:rsidRPr="004A51B6">
        <w:rPr>
          <w:rFonts w:ascii="Times New Roman" w:hAnsi="Times New Roman"/>
          <w:sz w:val="28"/>
          <w:szCs w:val="28"/>
        </w:rPr>
        <w:t>ниверсальные. Их товарный ассортимент включает большое число ра</w:t>
      </w:r>
      <w:r w:rsidR="00505800" w:rsidRPr="004A51B6">
        <w:rPr>
          <w:rFonts w:ascii="Times New Roman" w:hAnsi="Times New Roman"/>
          <w:sz w:val="28"/>
          <w:szCs w:val="28"/>
        </w:rPr>
        <w:t>з</w:t>
      </w:r>
      <w:r w:rsidR="00505800" w:rsidRPr="004A51B6">
        <w:rPr>
          <w:rFonts w:ascii="Times New Roman" w:hAnsi="Times New Roman"/>
          <w:sz w:val="28"/>
          <w:szCs w:val="28"/>
        </w:rPr>
        <w:t>личных групп продовольственных или непродовольственных товаров</w:t>
      </w:r>
      <w:r w:rsidR="00276411">
        <w:rPr>
          <w:rFonts w:ascii="Times New Roman" w:hAnsi="Times New Roman"/>
          <w:sz w:val="28"/>
          <w:szCs w:val="28"/>
        </w:rPr>
        <w:t>;</w:t>
      </w:r>
    </w:p>
    <w:p w:rsidR="00505800" w:rsidRPr="004A51B6" w:rsidRDefault="00BD6CAC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-</w:t>
      </w:r>
      <w:r w:rsidR="00505800" w:rsidRPr="004A51B6">
        <w:rPr>
          <w:rFonts w:ascii="Times New Roman" w:hAnsi="Times New Roman"/>
          <w:sz w:val="28"/>
          <w:szCs w:val="28"/>
        </w:rPr>
        <w:t xml:space="preserve"> </w:t>
      </w:r>
      <w:r w:rsidR="00276411">
        <w:rPr>
          <w:rFonts w:ascii="Times New Roman" w:hAnsi="Times New Roman"/>
          <w:sz w:val="28"/>
          <w:szCs w:val="28"/>
        </w:rPr>
        <w:t>к</w:t>
      </w:r>
      <w:r w:rsidR="00505800" w:rsidRPr="004A51B6">
        <w:rPr>
          <w:rFonts w:ascii="Times New Roman" w:hAnsi="Times New Roman"/>
          <w:sz w:val="28"/>
          <w:szCs w:val="28"/>
        </w:rPr>
        <w:t>омбинированные магазины реализуют товары различных групп, об</w:t>
      </w:r>
      <w:r w:rsidR="00505800" w:rsidRPr="004A51B6">
        <w:rPr>
          <w:rFonts w:ascii="Times New Roman" w:hAnsi="Times New Roman"/>
          <w:sz w:val="28"/>
          <w:szCs w:val="28"/>
        </w:rPr>
        <w:t>ъ</w:t>
      </w:r>
      <w:r w:rsidR="00505800" w:rsidRPr="004A51B6">
        <w:rPr>
          <w:rFonts w:ascii="Times New Roman" w:hAnsi="Times New Roman"/>
          <w:sz w:val="28"/>
          <w:szCs w:val="28"/>
        </w:rPr>
        <w:t>единенных по потребительским комплексам (товары для детей, женщин, му</w:t>
      </w:r>
      <w:r w:rsidR="00505800" w:rsidRPr="004A51B6">
        <w:rPr>
          <w:rFonts w:ascii="Times New Roman" w:hAnsi="Times New Roman"/>
          <w:sz w:val="28"/>
          <w:szCs w:val="28"/>
        </w:rPr>
        <w:t>ж</w:t>
      </w:r>
      <w:r w:rsidR="00505800" w:rsidRPr="004A51B6">
        <w:rPr>
          <w:rFonts w:ascii="Times New Roman" w:hAnsi="Times New Roman"/>
          <w:sz w:val="28"/>
          <w:szCs w:val="28"/>
        </w:rPr>
        <w:t>чин) или по однородности спроса (диетические продукты, детское питание)</w:t>
      </w:r>
      <w:r w:rsidR="00276411">
        <w:rPr>
          <w:rFonts w:ascii="Times New Roman" w:hAnsi="Times New Roman"/>
          <w:sz w:val="28"/>
          <w:szCs w:val="28"/>
        </w:rPr>
        <w:t>;</w:t>
      </w:r>
    </w:p>
    <w:p w:rsidR="00505800" w:rsidRPr="004A51B6" w:rsidRDefault="00BD6CAC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 xml:space="preserve">- </w:t>
      </w:r>
      <w:r w:rsidR="00276411">
        <w:rPr>
          <w:rFonts w:ascii="Times New Roman" w:hAnsi="Times New Roman"/>
          <w:sz w:val="28"/>
          <w:szCs w:val="28"/>
        </w:rPr>
        <w:t>с</w:t>
      </w:r>
      <w:r w:rsidR="00505800" w:rsidRPr="004A51B6">
        <w:rPr>
          <w:rFonts w:ascii="Times New Roman" w:hAnsi="Times New Roman"/>
          <w:sz w:val="28"/>
          <w:szCs w:val="28"/>
        </w:rPr>
        <w:t>пециализированные магазины с широким ассортиментом предлагают покупателям товары какой-либо одной товарной группы (ткани, одежда)</w:t>
      </w:r>
      <w:r w:rsidR="00276411">
        <w:rPr>
          <w:rFonts w:ascii="Times New Roman" w:hAnsi="Times New Roman"/>
          <w:sz w:val="28"/>
          <w:szCs w:val="28"/>
        </w:rPr>
        <w:t>;</w:t>
      </w:r>
    </w:p>
    <w:p w:rsidR="00505800" w:rsidRPr="004A51B6" w:rsidRDefault="00BD6CAC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-</w:t>
      </w:r>
      <w:r w:rsidR="00505800" w:rsidRPr="004A51B6">
        <w:rPr>
          <w:rFonts w:ascii="Times New Roman" w:hAnsi="Times New Roman"/>
          <w:sz w:val="28"/>
          <w:szCs w:val="28"/>
        </w:rPr>
        <w:t xml:space="preserve"> </w:t>
      </w:r>
      <w:r w:rsidR="00276411">
        <w:rPr>
          <w:rFonts w:ascii="Times New Roman" w:hAnsi="Times New Roman"/>
          <w:sz w:val="28"/>
          <w:szCs w:val="28"/>
        </w:rPr>
        <w:t>в</w:t>
      </w:r>
      <w:r w:rsidR="00505800" w:rsidRPr="004A51B6">
        <w:rPr>
          <w:rFonts w:ascii="Times New Roman" w:hAnsi="Times New Roman"/>
          <w:sz w:val="28"/>
          <w:szCs w:val="28"/>
        </w:rPr>
        <w:t xml:space="preserve"> специализированных магазинах с узким ассортиментом представлена часть какой-либо товарной группы (мужские сорочки, хлопчатобумажные тк</w:t>
      </w:r>
      <w:r w:rsidR="00505800" w:rsidRPr="004A51B6">
        <w:rPr>
          <w:rFonts w:ascii="Times New Roman" w:hAnsi="Times New Roman"/>
          <w:sz w:val="28"/>
          <w:szCs w:val="28"/>
        </w:rPr>
        <w:t>а</w:t>
      </w:r>
      <w:r w:rsidR="00505800" w:rsidRPr="004A51B6">
        <w:rPr>
          <w:rFonts w:ascii="Times New Roman" w:hAnsi="Times New Roman"/>
          <w:sz w:val="28"/>
          <w:szCs w:val="28"/>
        </w:rPr>
        <w:t>ни).</w:t>
      </w:r>
    </w:p>
    <w:p w:rsidR="00505800" w:rsidRPr="004A51B6" w:rsidRDefault="00505800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 xml:space="preserve">На распространение специализации оказывает влияние и периодичность покупок продовольственных и непродовольственных товаров. Специализация магазинов приводит к их удаленности от потребителей, создает неудобства для </w:t>
      </w:r>
      <w:r w:rsidRPr="004A51B6">
        <w:rPr>
          <w:rFonts w:ascii="Times New Roman" w:hAnsi="Times New Roman"/>
          <w:sz w:val="28"/>
          <w:szCs w:val="28"/>
        </w:rPr>
        <w:lastRenderedPageBreak/>
        <w:t>покупателей из-за необходимости посещать несколько магазинов для соверш</w:t>
      </w:r>
      <w:r w:rsidRPr="004A51B6">
        <w:rPr>
          <w:rFonts w:ascii="Times New Roman" w:hAnsi="Times New Roman"/>
          <w:sz w:val="28"/>
          <w:szCs w:val="28"/>
        </w:rPr>
        <w:t>е</w:t>
      </w:r>
      <w:r w:rsidRPr="004A51B6">
        <w:rPr>
          <w:rFonts w:ascii="Times New Roman" w:hAnsi="Times New Roman"/>
          <w:sz w:val="28"/>
          <w:szCs w:val="28"/>
        </w:rPr>
        <w:t>ния комплексной покупки.</w:t>
      </w:r>
    </w:p>
    <w:p w:rsidR="00BD6CAC" w:rsidRPr="004A51B6" w:rsidRDefault="00BD6CAC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«</w:t>
      </w:r>
      <w:proofErr w:type="spellStart"/>
      <w:r w:rsidR="002D1850">
        <w:rPr>
          <w:rFonts w:ascii="Times New Roman" w:hAnsi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/>
          <w:sz w:val="28"/>
          <w:szCs w:val="28"/>
        </w:rPr>
        <w:t>»</w:t>
      </w:r>
      <w:r w:rsidR="00917DB1" w:rsidRPr="004A51B6">
        <w:rPr>
          <w:rFonts w:ascii="Times New Roman" w:hAnsi="Times New Roman"/>
          <w:sz w:val="28"/>
          <w:szCs w:val="28"/>
        </w:rPr>
        <w:t xml:space="preserve"> это специализированный магазин, который</w:t>
      </w:r>
      <w:r w:rsidRPr="004A51B6">
        <w:rPr>
          <w:rFonts w:ascii="Times New Roman" w:hAnsi="Times New Roman"/>
          <w:sz w:val="28"/>
          <w:szCs w:val="28"/>
        </w:rPr>
        <w:t xml:space="preserve"> имеет большой а</w:t>
      </w:r>
      <w:r w:rsidRPr="004A51B6">
        <w:rPr>
          <w:rFonts w:ascii="Times New Roman" w:hAnsi="Times New Roman"/>
          <w:sz w:val="28"/>
          <w:szCs w:val="28"/>
        </w:rPr>
        <w:t>с</w:t>
      </w:r>
      <w:r w:rsidRPr="004A51B6">
        <w:rPr>
          <w:rFonts w:ascii="Times New Roman" w:hAnsi="Times New Roman"/>
          <w:sz w:val="28"/>
          <w:szCs w:val="28"/>
        </w:rPr>
        <w:t>сортимент товаров,</w:t>
      </w:r>
      <w:r w:rsidR="006950E1">
        <w:rPr>
          <w:rFonts w:ascii="Times New Roman" w:hAnsi="Times New Roman"/>
          <w:sz w:val="28"/>
          <w:szCs w:val="28"/>
        </w:rPr>
        <w:t xml:space="preserve"> ручки, бумага, канцелярские принадлежности</w:t>
      </w:r>
      <w:r w:rsidR="00C00606" w:rsidRPr="004A51B6">
        <w:rPr>
          <w:rFonts w:ascii="Times New Roman" w:hAnsi="Times New Roman"/>
          <w:sz w:val="28"/>
          <w:szCs w:val="28"/>
        </w:rPr>
        <w:t>.</w:t>
      </w:r>
    </w:p>
    <w:p w:rsidR="008C3C80" w:rsidRPr="004A51B6" w:rsidRDefault="008C3C80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По методу</w:t>
      </w:r>
      <w:r w:rsidR="002D1850">
        <w:rPr>
          <w:rFonts w:ascii="Times New Roman" w:hAnsi="Times New Roman" w:cs="Times New Roman"/>
          <w:sz w:val="28"/>
          <w:szCs w:val="28"/>
        </w:rPr>
        <w:t xml:space="preserve"> продаже магазин «</w:t>
      </w:r>
      <w:proofErr w:type="spellStart"/>
      <w:r w:rsidR="002D1850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>» относится к магазину со смеша</w:t>
      </w:r>
      <w:r w:rsidRPr="004A51B6">
        <w:rPr>
          <w:rFonts w:ascii="Times New Roman" w:hAnsi="Times New Roman" w:cs="Times New Roman"/>
          <w:sz w:val="28"/>
          <w:szCs w:val="28"/>
        </w:rPr>
        <w:t>н</w:t>
      </w:r>
      <w:r w:rsidRPr="004A51B6">
        <w:rPr>
          <w:rFonts w:ascii="Times New Roman" w:hAnsi="Times New Roman" w:cs="Times New Roman"/>
          <w:sz w:val="28"/>
          <w:szCs w:val="28"/>
        </w:rPr>
        <w:t>ным типом обслуживания, т.к. сочетает в себе индивидуальный метод продажи - продажа осуществляется через продавцов консультантов, и место реализации товаров по образцам и каталогам - продажа осуществляется на основе предв</w:t>
      </w:r>
      <w:r w:rsidRPr="004A51B6">
        <w:rPr>
          <w:rFonts w:ascii="Times New Roman" w:hAnsi="Times New Roman" w:cs="Times New Roman"/>
          <w:sz w:val="28"/>
          <w:szCs w:val="28"/>
        </w:rPr>
        <w:t>а</w:t>
      </w:r>
      <w:r w:rsidRPr="004A51B6">
        <w:rPr>
          <w:rFonts w:ascii="Times New Roman" w:hAnsi="Times New Roman" w:cs="Times New Roman"/>
          <w:sz w:val="28"/>
          <w:szCs w:val="28"/>
        </w:rPr>
        <w:t>рительного ознакомления.</w:t>
      </w:r>
    </w:p>
    <w:p w:rsidR="008C3C80" w:rsidRPr="004A51B6" w:rsidRDefault="008C3C80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По ценовой характеристике магазин рассчитан</w:t>
      </w:r>
      <w:r w:rsidR="006950E1">
        <w:rPr>
          <w:rFonts w:ascii="Times New Roman" w:hAnsi="Times New Roman" w:cs="Times New Roman"/>
          <w:sz w:val="28"/>
          <w:szCs w:val="28"/>
        </w:rPr>
        <w:t xml:space="preserve"> на покупателя с разным уровнем дохода.</w:t>
      </w:r>
    </w:p>
    <w:p w:rsidR="007550A1" w:rsidRPr="00D27425" w:rsidRDefault="007550A1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917DB1" w:rsidRPr="00276411" w:rsidRDefault="00917DB1" w:rsidP="004A51B6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276411">
        <w:rPr>
          <w:rFonts w:ascii="Times New Roman" w:eastAsia="TimesNewRomanPSMT" w:hAnsi="Times New Roman" w:cs="Times New Roman"/>
          <w:b/>
          <w:sz w:val="28"/>
          <w:szCs w:val="28"/>
        </w:rPr>
        <w:t>1.3</w:t>
      </w:r>
      <w:r w:rsidR="00276411" w:rsidRPr="00276411">
        <w:rPr>
          <w:rFonts w:ascii="Times New Roman" w:eastAsia="TimesNewRomanPSMT" w:hAnsi="Times New Roman" w:cs="Times New Roman"/>
          <w:b/>
          <w:sz w:val="28"/>
          <w:szCs w:val="28"/>
        </w:rPr>
        <w:t xml:space="preserve"> Организационно-правовая форма</w:t>
      </w:r>
    </w:p>
    <w:p w:rsidR="00B218F6" w:rsidRDefault="00B218F6" w:rsidP="00B218F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218F6">
        <w:rPr>
          <w:rFonts w:ascii="Times New Roman" w:hAnsi="Times New Roman" w:cs="Times New Roman"/>
          <w:sz w:val="28"/>
          <w:szCs w:val="28"/>
        </w:rPr>
        <w:t>Организационно-правовые формы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218F6">
        <w:rPr>
          <w:rFonts w:ascii="Times New Roman" w:hAnsi="Times New Roman" w:cs="Times New Roman"/>
          <w:sz w:val="28"/>
          <w:szCs w:val="28"/>
        </w:rPr>
        <w:t>формы собственности, различающиеся юридическими особенностями своего функционирования</w:t>
      </w:r>
    </w:p>
    <w:p w:rsidR="00B218F6" w:rsidRDefault="00B218F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Организационно-правовая форма собственности магазина - ИП</w:t>
      </w:r>
    </w:p>
    <w:p w:rsidR="008C3C80" w:rsidRDefault="008C3C80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Основное направление магазина - о</w:t>
      </w:r>
      <w:r w:rsidR="002D1850">
        <w:rPr>
          <w:rFonts w:ascii="Times New Roman" w:hAnsi="Times New Roman" w:cs="Times New Roman"/>
          <w:sz w:val="28"/>
          <w:szCs w:val="28"/>
        </w:rPr>
        <w:t>риентация на потребителя эконом</w:t>
      </w:r>
      <w:r w:rsidR="002D1850" w:rsidRPr="002D1850">
        <w:rPr>
          <w:rFonts w:ascii="Times New Roman" w:hAnsi="Times New Roman" w:cs="Times New Roman"/>
          <w:sz w:val="28"/>
          <w:szCs w:val="28"/>
        </w:rPr>
        <w:t xml:space="preserve"> </w:t>
      </w:r>
      <w:r w:rsidR="002D1850">
        <w:rPr>
          <w:rFonts w:ascii="Times New Roman" w:hAnsi="Times New Roman" w:cs="Times New Roman"/>
          <w:sz w:val="28"/>
          <w:szCs w:val="28"/>
        </w:rPr>
        <w:t>и</w:t>
      </w:r>
      <w:r w:rsidRPr="004A51B6">
        <w:rPr>
          <w:rFonts w:ascii="Times New Roman" w:hAnsi="Times New Roman" w:cs="Times New Roman"/>
          <w:sz w:val="28"/>
          <w:szCs w:val="28"/>
        </w:rPr>
        <w:t xml:space="preserve"> среднего классов</w:t>
      </w:r>
      <w:r w:rsidR="002D1850">
        <w:rPr>
          <w:rFonts w:ascii="Times New Roman" w:hAnsi="Times New Roman" w:cs="Times New Roman"/>
          <w:sz w:val="28"/>
          <w:szCs w:val="28"/>
        </w:rPr>
        <w:t xml:space="preserve"> и обслуживание мелких, розничных предприятий</w:t>
      </w:r>
      <w:r w:rsidRPr="004A51B6">
        <w:rPr>
          <w:rFonts w:ascii="Times New Roman" w:hAnsi="Times New Roman" w:cs="Times New Roman"/>
          <w:sz w:val="28"/>
          <w:szCs w:val="28"/>
        </w:rPr>
        <w:t>.</w:t>
      </w:r>
    </w:p>
    <w:p w:rsidR="006950E1" w:rsidRDefault="006950E1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Обслуживание розничных предприятий оказывается  на договорной осн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 с безналичным расчетом и с доставкой на место продажи.</w:t>
      </w:r>
    </w:p>
    <w:p w:rsidR="006950E1" w:rsidRDefault="006950E1" w:rsidP="006950E1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Сборка заказа на доставку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канцелярский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товаров осуществляется после 14:00. Доставка же осуществляется до 14:00 на следующий день. </w:t>
      </w:r>
    </w:p>
    <w:p w:rsidR="00B218F6" w:rsidRPr="004A51B6" w:rsidRDefault="00B218F6" w:rsidP="006950E1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 работы магазина по будням с 9:00 до 17:00, по выходным с 10:00 до 16:00 (без доставки)</w:t>
      </w:r>
    </w:p>
    <w:p w:rsidR="002D1850" w:rsidRDefault="002D1850" w:rsidP="00276411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B218F6" w:rsidRDefault="00393845" w:rsidP="00276411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845">
        <w:rPr>
          <w:rFonts w:ascii="Times New Roman" w:hAnsi="Times New Roman" w:cs="Times New Roman"/>
          <w:b/>
          <w:sz w:val="28"/>
          <w:szCs w:val="28"/>
        </w:rPr>
        <w:t>1.4 Формирование ассортимента</w:t>
      </w:r>
    </w:p>
    <w:p w:rsidR="00393845" w:rsidRPr="00393845" w:rsidRDefault="00393845" w:rsidP="00276411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99730C">
      <w:pPr>
        <w:spacing w:after="0" w:line="360" w:lineRule="auto"/>
        <w:ind w:firstLine="68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Ассортимент-</w:t>
      </w:r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перечень видов и разновидностей продукции и товаров, ра</w:t>
      </w:r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</w:t>
      </w:r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личаемых по отдельным пока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зателям (признакам). Ассортимент</w:t>
      </w:r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подразделяется </w:t>
      </w:r>
      <w:proofErr w:type="gramStart"/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</w:t>
      </w:r>
      <w:proofErr w:type="gramEnd"/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групповой и развернутый. Групповой 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ассортимент </w:t>
      </w:r>
      <w:r w:rsidR="00BE11E6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- </w:t>
      </w:r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перечень различных в</w:t>
      </w:r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</w:t>
      </w:r>
      <w:r w:rsidRP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lastRenderedPageBreak/>
        <w:t>дов продукции производственно-технического назначения и товаров народ</w:t>
      </w:r>
      <w:r w:rsidR="00BE11E6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ного потребления.</w:t>
      </w:r>
    </w:p>
    <w:p w:rsidR="00393845" w:rsidRPr="00393845" w:rsidRDefault="00393845" w:rsidP="0075479E">
      <w:pPr>
        <w:spacing w:after="0" w:line="360" w:lineRule="auto"/>
        <w:ind w:firstLine="68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Сфера деятельности</w:t>
      </w:r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магазина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 - работа над эргономикой офи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ного пространства, максимальное повышение комфортности рабочего места каждого сотрудника – от руководителя до секретаря. Важным компонентом офисной системы являются канцелярские товары. От их качества зависит э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ф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фективность работы сотрудников. Магазин канцтоваров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 обеспечив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ет клиентов широким</w:t>
      </w:r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выбором офисной канцелярии. </w:t>
      </w:r>
      <w:r w:rsidR="007547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Каталог канцелярских т</w:t>
      </w:r>
      <w:r w:rsidR="007547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="007547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варов 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представляет более 80 ведущих производителей из 15 стран мира. Ге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графия корпоративных клиентов магазина канцтоваров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 не огранич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вается российскими учреждениями. Каталог канцтоваров от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 является основным средством выбора офисных принадлежностей для многих иностра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ных компаний.</w:t>
      </w:r>
    </w:p>
    <w:p w:rsidR="00393845" w:rsidRPr="00393845" w:rsidRDefault="00393845" w:rsidP="00BF497A">
      <w:pPr>
        <w:spacing w:after="0" w:line="360" w:lineRule="auto"/>
        <w:ind w:firstLine="680"/>
        <w:outlineLvl w:val="1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Кат</w:t>
      </w:r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алог канцелярских товаров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 – все для обеспечения жизнед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е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ятельности офиса и даже больше</w:t>
      </w:r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. 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Современный офис представляет собой стильное рабочее пространство, в котором должно быть не только удобно, но и уютно. Канцелярские товары для офиса играют в дизайне интерьера не после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д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нюю роль. Удобные и качественные, они обеспечивают эффективность работы сотрудников.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» предлагает канцелярские товары для </w:t>
      </w:r>
      <w:proofErr w:type="gramStart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офиса</w:t>
      </w:r>
      <w:proofErr w:type="gram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как эконом, так и VIP-класса для обеспечения рабочего места любого сотрудника компании – от менеджера до руководителя.</w:t>
      </w:r>
    </w:p>
    <w:p w:rsidR="00393845" w:rsidRPr="00393845" w:rsidRDefault="00393845" w:rsidP="00393845">
      <w:pPr>
        <w:spacing w:after="0" w:line="36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Вот почему мы предлагаем широкий ассортимент традиционных канцелярских товаров для офиса:</w:t>
      </w:r>
    </w:p>
    <w:p w:rsidR="00393845" w:rsidRDefault="00BF497A" w:rsidP="00BF497A">
      <w:pPr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р</w:t>
      </w:r>
      <w:r w:rsidR="00393845"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учки</w:t>
      </w: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;</w:t>
      </w:r>
    </w:p>
    <w:p w:rsidR="00393845" w:rsidRDefault="00BF497A" w:rsidP="00BF497A">
      <w:pPr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к</w:t>
      </w:r>
      <w:r w:rsidR="00393845"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арандаши</w:t>
      </w: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;</w:t>
      </w:r>
    </w:p>
    <w:p w:rsidR="00393845" w:rsidRDefault="00393845" w:rsidP="00BF497A">
      <w:pPr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Ластики</w:t>
      </w:r>
      <w:r w:rsidR="00BF497A"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;</w:t>
      </w:r>
    </w:p>
    <w:p w:rsidR="00393845" w:rsidRDefault="00BF497A" w:rsidP="00BF497A">
      <w:pPr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с</w:t>
      </w:r>
      <w:r w:rsidR="00393845"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крепки</w:t>
      </w: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;</w:t>
      </w:r>
    </w:p>
    <w:p w:rsidR="00393845" w:rsidRPr="00393845" w:rsidRDefault="00BF497A" w:rsidP="00BF497A">
      <w:pPr>
        <w:numPr>
          <w:ilvl w:val="0"/>
          <w:numId w:val="41"/>
        </w:numPr>
        <w:spacing w:after="0" w:line="360" w:lineRule="auto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к</w:t>
      </w:r>
      <w:r w:rsidR="00393845"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  <w:t>леи и т.п.</w:t>
      </w:r>
    </w:p>
    <w:p w:rsidR="00393845" w:rsidRPr="00393845" w:rsidRDefault="00393845" w:rsidP="00393845">
      <w:pPr>
        <w:spacing w:after="0" w:line="36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Канцтовары, обслуживающие офисную технику, также необходимы в любом делопроизводстве:</w:t>
      </w:r>
    </w:p>
    <w:p w:rsidR="00393845" w:rsidRPr="00393845" w:rsidRDefault="00BF497A" w:rsidP="00BF497A">
      <w:pPr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р</w:t>
      </w:r>
      <w:r w:rsidR="003938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асходные материалы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93845" w:rsidRPr="00393845" w:rsidRDefault="00BF497A" w:rsidP="00BF497A">
      <w:pPr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</w:t>
      </w:r>
      <w:r w:rsidR="003938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умага для принтера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93845" w:rsidRPr="007550A1" w:rsidRDefault="00BF497A" w:rsidP="00BF497A">
      <w:pPr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color w:val="4C4C4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</w:t>
      </w:r>
      <w:r w:rsidR="003938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редства для чистки оргтехники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93845" w:rsidRPr="00393845" w:rsidRDefault="00393845" w:rsidP="00BF497A">
      <w:pPr>
        <w:spacing w:after="0" w:line="360" w:lineRule="auto"/>
        <w:ind w:firstLine="60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Немалую роль офисные принадлежности играют в хранении, систематиз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ции информации. Помимо компьютерных баз данных, архивы продолжают хранить в папках, скоросшивателях. Канцтовары для офиса - необходимая база, на которой строится работа любого учреждения. Они должны быть всегда под рукой, никогда не кончаться. Магазин канцтоваров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 обеспечивает своим клиентам постоянные поставки необходимых офисных принадлежн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стей.</w:t>
      </w:r>
    </w:p>
    <w:p w:rsidR="00393845" w:rsidRPr="00393845" w:rsidRDefault="00393845" w:rsidP="00393845">
      <w:pPr>
        <w:spacing w:after="0" w:line="360" w:lineRule="auto"/>
        <w:outlineLvl w:val="1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Канцтовары для дома</w:t>
      </w:r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.</w:t>
      </w:r>
    </w:p>
    <w:p w:rsidR="00B218F6" w:rsidRPr="0099730C" w:rsidRDefault="00393845" w:rsidP="006D44D3">
      <w:pPr>
        <w:spacing w:after="0" w:line="360" w:lineRule="auto"/>
        <w:ind w:firstLine="68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Канцтовары необходимы нам в повседневной жизни. </w:t>
      </w:r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Магазин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 обслуживает как юридиче</w:t>
      </w:r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ских, так и частных лиц. Магазин предлагает 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своим клиентам не только канцтовары для офиса. Целый раздел каталога посвящен канцелярским товарам для учебы и детского творчества. Альбомы, краски, к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сти, пластилин, мел, тетради, фломастеры, учебные пособия, принадлежности для уроков труда – все, в поисках чего раньше родителям приходилось бегать по магазинам, можно заказать с доставкой на дом в любое время суток! Ко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</w:t>
      </w:r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сультанты магазина канцелярских товаров «</w:t>
      </w:r>
      <w:proofErr w:type="spellStart"/>
      <w:r w:rsidR="0075479E">
        <w:rPr>
          <w:rFonts w:ascii="Times New Roman" w:eastAsia="Times New Roman" w:hAnsi="Times New Roman" w:cs="Times New Roman"/>
          <w:color w:val="262626"/>
          <w:sz w:val="28"/>
          <w:szCs w:val="28"/>
          <w:lang w:val="en-US" w:eastAsia="ru-RU"/>
        </w:rPr>
        <w:t>PenSpin</w:t>
      </w:r>
      <w:proofErr w:type="spellEnd"/>
      <w:r w:rsidRPr="00393845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» всегда готовы ответить на вопросы и помочь офор</w:t>
      </w:r>
      <w:r w:rsidR="0099730C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мить заказ.</w:t>
      </w:r>
      <w:r w:rsidR="006133B6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Поставлять товар будут следующие поста</w:t>
      </w:r>
      <w:r w:rsidR="006133B6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</w:t>
      </w:r>
      <w:r w:rsidR="006133B6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щики:</w:t>
      </w:r>
    </w:p>
    <w:p w:rsidR="00723337" w:rsidRDefault="00723337" w:rsidP="007550A1">
      <w:pPr>
        <w:pStyle w:val="a3"/>
        <w:widowControl w:val="0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3337">
        <w:rPr>
          <w:rFonts w:ascii="Times New Roman" w:hAnsi="Times New Roman" w:cs="Times New Roman"/>
          <w:sz w:val="28"/>
          <w:szCs w:val="28"/>
        </w:rPr>
        <w:t>Группа компаний "Самсон"</w:t>
      </w:r>
      <w:r w:rsidR="00BF497A">
        <w:rPr>
          <w:rFonts w:ascii="Times New Roman" w:hAnsi="Times New Roman" w:cs="Times New Roman"/>
          <w:sz w:val="28"/>
          <w:szCs w:val="28"/>
        </w:rPr>
        <w:t>;</w:t>
      </w:r>
    </w:p>
    <w:p w:rsidR="00723337" w:rsidRDefault="00723337" w:rsidP="007550A1">
      <w:pPr>
        <w:pStyle w:val="a3"/>
        <w:widowControl w:val="0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3337">
        <w:rPr>
          <w:rFonts w:ascii="Times New Roman" w:hAnsi="Times New Roman" w:cs="Times New Roman"/>
          <w:sz w:val="28"/>
          <w:szCs w:val="28"/>
        </w:rPr>
        <w:t>КТС-ПРО</w:t>
      </w:r>
      <w:r w:rsidR="00BF497A">
        <w:rPr>
          <w:rFonts w:ascii="Times New Roman" w:hAnsi="Times New Roman" w:cs="Times New Roman"/>
          <w:sz w:val="28"/>
          <w:szCs w:val="28"/>
        </w:rPr>
        <w:t>;</w:t>
      </w:r>
    </w:p>
    <w:p w:rsidR="00723337" w:rsidRDefault="00723337" w:rsidP="007550A1">
      <w:pPr>
        <w:pStyle w:val="a3"/>
        <w:widowControl w:val="0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3337">
        <w:rPr>
          <w:rFonts w:ascii="Times New Roman" w:hAnsi="Times New Roman" w:cs="Times New Roman"/>
          <w:sz w:val="28"/>
          <w:szCs w:val="28"/>
        </w:rPr>
        <w:t>ПЕТРОПЕН Плюс</w:t>
      </w:r>
      <w:r w:rsidR="00BF497A">
        <w:rPr>
          <w:rFonts w:ascii="Times New Roman" w:hAnsi="Times New Roman" w:cs="Times New Roman"/>
          <w:sz w:val="28"/>
          <w:szCs w:val="28"/>
        </w:rPr>
        <w:t>;</w:t>
      </w:r>
    </w:p>
    <w:p w:rsidR="00723337" w:rsidRPr="00723337" w:rsidRDefault="00723337" w:rsidP="007550A1">
      <w:pPr>
        <w:pStyle w:val="a3"/>
        <w:widowControl w:val="0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3337">
        <w:rPr>
          <w:rFonts w:ascii="Times New Roman" w:hAnsi="Times New Roman" w:cs="Times New Roman"/>
          <w:sz w:val="28"/>
          <w:szCs w:val="28"/>
        </w:rPr>
        <w:t xml:space="preserve">Компания </w:t>
      </w:r>
      <w:proofErr w:type="spellStart"/>
      <w:r w:rsidRPr="00723337">
        <w:rPr>
          <w:rFonts w:ascii="Times New Roman" w:hAnsi="Times New Roman" w:cs="Times New Roman"/>
          <w:sz w:val="28"/>
          <w:szCs w:val="28"/>
        </w:rPr>
        <w:t>Berlingo</w:t>
      </w:r>
      <w:proofErr w:type="spellEnd"/>
      <w:r w:rsidR="00BF497A">
        <w:rPr>
          <w:rFonts w:ascii="Times New Roman" w:hAnsi="Times New Roman" w:cs="Times New Roman"/>
          <w:sz w:val="28"/>
          <w:szCs w:val="28"/>
        </w:rPr>
        <w:t>;</w:t>
      </w:r>
    </w:p>
    <w:p w:rsidR="00723337" w:rsidRPr="007550A1" w:rsidRDefault="007550A1" w:rsidP="007550A1">
      <w:pPr>
        <w:pStyle w:val="a3"/>
        <w:widowControl w:val="0"/>
        <w:numPr>
          <w:ilvl w:val="0"/>
          <w:numId w:val="38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3337">
        <w:rPr>
          <w:rFonts w:ascii="Times New Roman" w:hAnsi="Times New Roman" w:cs="Times New Roman"/>
          <w:sz w:val="28"/>
          <w:szCs w:val="28"/>
        </w:rPr>
        <w:t xml:space="preserve">Компания </w:t>
      </w:r>
      <w:r w:rsidR="00723337" w:rsidRPr="00723337">
        <w:rPr>
          <w:rFonts w:ascii="Times New Roman" w:hAnsi="Times New Roman" w:cs="Times New Roman"/>
          <w:sz w:val="28"/>
          <w:szCs w:val="28"/>
        </w:rPr>
        <w:t>MERLION</w:t>
      </w:r>
      <w:r w:rsidR="00BF497A">
        <w:rPr>
          <w:rFonts w:ascii="Times New Roman" w:hAnsi="Times New Roman" w:cs="Times New Roman"/>
          <w:sz w:val="28"/>
          <w:szCs w:val="28"/>
        </w:rPr>
        <w:t>;</w:t>
      </w:r>
      <w:r w:rsidR="00723337" w:rsidRPr="007233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0A1" w:rsidRPr="00723337" w:rsidRDefault="007550A1" w:rsidP="007550A1">
      <w:pPr>
        <w:pStyle w:val="a3"/>
        <w:widowControl w:val="0"/>
        <w:numPr>
          <w:ilvl w:val="0"/>
          <w:numId w:val="3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0A1">
        <w:rPr>
          <w:rFonts w:ascii="Times New Roman" w:hAnsi="Times New Roman" w:cs="Times New Roman"/>
          <w:sz w:val="28"/>
          <w:szCs w:val="28"/>
        </w:rPr>
        <w:t>"Рельеф-Центр"</w:t>
      </w:r>
      <w:r w:rsidR="00BF497A">
        <w:rPr>
          <w:rFonts w:ascii="Times New Roman" w:hAnsi="Times New Roman" w:cs="Times New Roman"/>
          <w:sz w:val="28"/>
          <w:szCs w:val="28"/>
        </w:rPr>
        <w:t>.</w:t>
      </w:r>
    </w:p>
    <w:p w:rsidR="00B218F6" w:rsidRDefault="00B218F6" w:rsidP="007233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D36" w:rsidRPr="005B1A28" w:rsidRDefault="00EA3D36" w:rsidP="00276411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EA3D36" w:rsidRPr="005B1A28" w:rsidRDefault="00EA3D36" w:rsidP="00276411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EA3D36" w:rsidRPr="00D27425" w:rsidRDefault="00EA3D36" w:rsidP="007233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5954" w:rsidRPr="004A51B6" w:rsidRDefault="00345954" w:rsidP="00276411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>2 О</w:t>
      </w:r>
      <w:r w:rsidR="00276411" w:rsidRPr="004A51B6">
        <w:rPr>
          <w:rFonts w:ascii="Times New Roman" w:hAnsi="Times New Roman" w:cs="Times New Roman"/>
          <w:sz w:val="28"/>
          <w:szCs w:val="28"/>
        </w:rPr>
        <w:t>СОБЕННОСТИ УСТРОЙСТВА И ТЕХНОЛОГИЧЕСКАЯ</w:t>
      </w:r>
      <w:r w:rsidR="00276411">
        <w:rPr>
          <w:rFonts w:ascii="Times New Roman" w:hAnsi="Times New Roman" w:cs="Times New Roman"/>
          <w:sz w:val="28"/>
          <w:szCs w:val="28"/>
        </w:rPr>
        <w:t xml:space="preserve">  </w:t>
      </w:r>
      <w:r w:rsidR="00276411" w:rsidRPr="004A51B6">
        <w:rPr>
          <w:rFonts w:ascii="Times New Roman" w:hAnsi="Times New Roman" w:cs="Times New Roman"/>
          <w:sz w:val="28"/>
          <w:szCs w:val="28"/>
        </w:rPr>
        <w:t>ПЛАН</w:t>
      </w:r>
      <w:r w:rsidR="00276411" w:rsidRPr="004A51B6">
        <w:rPr>
          <w:rFonts w:ascii="Times New Roman" w:hAnsi="Times New Roman" w:cs="Times New Roman"/>
          <w:sz w:val="28"/>
          <w:szCs w:val="28"/>
        </w:rPr>
        <w:t>И</w:t>
      </w:r>
      <w:r w:rsidR="00276411" w:rsidRPr="004A51B6">
        <w:rPr>
          <w:rFonts w:ascii="Times New Roman" w:hAnsi="Times New Roman" w:cs="Times New Roman"/>
          <w:sz w:val="28"/>
          <w:szCs w:val="28"/>
        </w:rPr>
        <w:t>РОВКА МАГАЗИНА АВТОЗАПЧАСТЕЙ</w:t>
      </w:r>
    </w:p>
    <w:p w:rsidR="00345954" w:rsidRDefault="00345954" w:rsidP="00276411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276411" w:rsidRPr="004A51B6" w:rsidRDefault="00276411" w:rsidP="00276411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6045C0" w:rsidRPr="00276411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411">
        <w:rPr>
          <w:rFonts w:ascii="Times New Roman" w:hAnsi="Times New Roman" w:cs="Times New Roman"/>
          <w:b/>
          <w:sz w:val="28"/>
          <w:szCs w:val="28"/>
        </w:rPr>
        <w:t>2.1 Состав и</w:t>
      </w:r>
      <w:r w:rsidR="00B218F6">
        <w:rPr>
          <w:rFonts w:ascii="Times New Roman" w:hAnsi="Times New Roman" w:cs="Times New Roman"/>
          <w:b/>
          <w:sz w:val="28"/>
          <w:szCs w:val="28"/>
        </w:rPr>
        <w:t xml:space="preserve"> взаимосвязь помещений магазина канцелярских тов</w:t>
      </w:r>
      <w:r w:rsidR="00B218F6">
        <w:rPr>
          <w:rFonts w:ascii="Times New Roman" w:hAnsi="Times New Roman" w:cs="Times New Roman"/>
          <w:b/>
          <w:sz w:val="28"/>
          <w:szCs w:val="28"/>
        </w:rPr>
        <w:t>а</w:t>
      </w:r>
      <w:r w:rsidR="00B218F6">
        <w:rPr>
          <w:rFonts w:ascii="Times New Roman" w:hAnsi="Times New Roman" w:cs="Times New Roman"/>
          <w:b/>
          <w:sz w:val="28"/>
          <w:szCs w:val="28"/>
        </w:rPr>
        <w:t>ров.</w:t>
      </w:r>
    </w:p>
    <w:p w:rsidR="00345954" w:rsidRPr="00B218F6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ИП «</w:t>
      </w:r>
      <w:proofErr w:type="spellStart"/>
      <w:r w:rsidR="00B218F6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="00B218F6">
        <w:rPr>
          <w:rFonts w:ascii="Times New Roman" w:hAnsi="Times New Roman" w:cs="Times New Roman"/>
          <w:sz w:val="28"/>
          <w:szCs w:val="28"/>
        </w:rPr>
        <w:t>» находится в отдельном здании.</w:t>
      </w:r>
    </w:p>
    <w:p w:rsidR="00345954" w:rsidRPr="004A51B6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Торговые помещения являются основными в магазине. К таким помещ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ниям относятся:</w:t>
      </w:r>
    </w:p>
    <w:p w:rsidR="00345954" w:rsidRPr="004A51B6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торговый зал салона;</w:t>
      </w:r>
    </w:p>
    <w:p w:rsidR="00345954" w:rsidRPr="004A51B6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помещения или площади дополнительного обслуживания покупателей.</w:t>
      </w:r>
    </w:p>
    <w:p w:rsidR="00345954" w:rsidRPr="004A51B6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Помещения для приемки, хранения и подготовки товаров к продаже также имеют большое значение для обеспечения бесперебойного торгово</w:t>
      </w:r>
      <w:r w:rsidR="00276411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-</w:t>
      </w:r>
      <w:r w:rsidR="00276411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технол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гического процесса в магазине. В эту группу входят следующие помещения:</w:t>
      </w:r>
    </w:p>
    <w:p w:rsidR="00345954" w:rsidRPr="004A51B6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разгрузочные;</w:t>
      </w:r>
    </w:p>
    <w:p w:rsidR="00345954" w:rsidRPr="004A51B6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приемочные;</w:t>
      </w:r>
    </w:p>
    <w:p w:rsidR="00345954" w:rsidRPr="004A51B6" w:rsidRDefault="00345954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кладовые, фасовочные, комплектовочные отдела заказов.</w:t>
      </w:r>
    </w:p>
    <w:p w:rsidR="00723337" w:rsidRPr="00BF497A" w:rsidRDefault="00345954" w:rsidP="00BF497A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Таким образом, при осуществлении планировки помещений магазина необходимо соблюдать следующие основные требования: разгрузочные (пла</w:t>
      </w:r>
      <w:r w:rsidRPr="004A51B6">
        <w:rPr>
          <w:rFonts w:ascii="Times New Roman" w:hAnsi="Times New Roman" w:cs="Times New Roman"/>
          <w:sz w:val="28"/>
          <w:szCs w:val="28"/>
        </w:rPr>
        <w:t>т</w:t>
      </w:r>
      <w:r w:rsidRPr="004A51B6">
        <w:rPr>
          <w:rFonts w:ascii="Times New Roman" w:hAnsi="Times New Roman" w:cs="Times New Roman"/>
          <w:sz w:val="28"/>
          <w:szCs w:val="28"/>
        </w:rPr>
        <w:t>формы или помещения) должны примыкать к помещениям для приемки тов</w:t>
      </w:r>
      <w:r w:rsidRPr="004A51B6">
        <w:rPr>
          <w:rFonts w:ascii="Times New Roman" w:hAnsi="Times New Roman" w:cs="Times New Roman"/>
          <w:sz w:val="28"/>
          <w:szCs w:val="28"/>
        </w:rPr>
        <w:t>а</w:t>
      </w:r>
      <w:r w:rsidRPr="004A51B6">
        <w:rPr>
          <w:rFonts w:ascii="Times New Roman" w:hAnsi="Times New Roman" w:cs="Times New Roman"/>
          <w:sz w:val="28"/>
          <w:szCs w:val="28"/>
        </w:rPr>
        <w:t>ров; помещения для приемки следует располагать так, чтобы обеспечивались кратчайшие связи между ними и помещениями для хранения товаров, а также торговыми залами, если товары поступают в таре-оборудовании; помещения для хранения товаров не должны быть проходными, их размещают в непосре</w:t>
      </w:r>
      <w:r w:rsidRPr="004A51B6">
        <w:rPr>
          <w:rFonts w:ascii="Times New Roman" w:hAnsi="Times New Roman" w:cs="Times New Roman"/>
          <w:sz w:val="28"/>
          <w:szCs w:val="28"/>
        </w:rPr>
        <w:t>д</w:t>
      </w:r>
      <w:r w:rsidRPr="004A51B6">
        <w:rPr>
          <w:rFonts w:ascii="Times New Roman" w:hAnsi="Times New Roman" w:cs="Times New Roman"/>
          <w:sz w:val="28"/>
          <w:szCs w:val="28"/>
        </w:rPr>
        <w:t>ственной близости от помещений для подготовки товаров к продаже; помещ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ния для хранения товаров и подготовки их к продаже должны быть связаны с соответствующими отделами торговых залов и располагаться на одном уровне; служебные и бытовые помещения располагают таким образом, чтобы обесп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чивалась необходимая связь между этой группой помещений и другими пом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щениями; взаимное расположение служебных и бытовых помещений определ</w:t>
      </w:r>
      <w:r w:rsidRPr="004A51B6">
        <w:rPr>
          <w:rFonts w:ascii="Times New Roman" w:hAnsi="Times New Roman" w:cs="Times New Roman"/>
          <w:sz w:val="28"/>
          <w:szCs w:val="28"/>
        </w:rPr>
        <w:t>я</w:t>
      </w:r>
      <w:r w:rsidRPr="004A51B6">
        <w:rPr>
          <w:rFonts w:ascii="Times New Roman" w:hAnsi="Times New Roman" w:cs="Times New Roman"/>
          <w:sz w:val="28"/>
          <w:szCs w:val="28"/>
        </w:rPr>
        <w:t>ется их функциями (например, должна быть обеспечена связь между помещ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lastRenderedPageBreak/>
        <w:t>ниями для отдыха и приема пищи).</w:t>
      </w:r>
    </w:p>
    <w:p w:rsidR="00100BF9" w:rsidRPr="00276411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411">
        <w:rPr>
          <w:rFonts w:ascii="Times New Roman" w:hAnsi="Times New Roman" w:cs="Times New Roman"/>
          <w:b/>
          <w:sz w:val="28"/>
          <w:szCs w:val="28"/>
        </w:rPr>
        <w:t xml:space="preserve">2.2 Устройство и планировка магазина </w:t>
      </w:r>
      <w:r w:rsidR="00F36B5E">
        <w:rPr>
          <w:rFonts w:ascii="Times New Roman" w:hAnsi="Times New Roman" w:cs="Times New Roman"/>
          <w:b/>
          <w:sz w:val="28"/>
          <w:szCs w:val="28"/>
        </w:rPr>
        <w:t>канцелярских товаров.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Магазин должен располагать комплексом помещений, необходимых для рационального функционирования торгово-технологического процесса. Состав и размеры помещений зависят от типа магазина и его общей площади.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Совокупность помещений магазина в соответствующей их взаимосвязи составляет его технологическую планировку. По функциональному назначению помещения различают на следующие группы: торговые; для приемки, хранения и подготовки товаров к продаже; вспомогательные; административно – быт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вые; технологические. Торговые помещения занимают важнейшее место в о</w:t>
      </w:r>
      <w:r w:rsidRPr="004A51B6">
        <w:rPr>
          <w:rFonts w:ascii="Times New Roman" w:hAnsi="Times New Roman" w:cs="Times New Roman"/>
          <w:sz w:val="28"/>
          <w:szCs w:val="28"/>
        </w:rPr>
        <w:t>б</w:t>
      </w:r>
      <w:r w:rsidRPr="004A51B6">
        <w:rPr>
          <w:rFonts w:ascii="Times New Roman" w:hAnsi="Times New Roman" w:cs="Times New Roman"/>
          <w:sz w:val="28"/>
          <w:szCs w:val="28"/>
        </w:rPr>
        <w:t>щей совокупности помещений магазина. К ним относят торговые залы, пом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щение приема и выдачи заказов, зал демонстрации новых товаров, помещения (зоны) для оказания дополнительных услуг покупателям. Все эти помещения несут основную функциональную нагрузку в магазине. Площади, формы и пр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порции торговых помещений в значительной степени обуславливают уровень обслуживания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покупателей, оказывают влияние на построение то</w:t>
      </w:r>
      <w:r w:rsidR="0085287B">
        <w:rPr>
          <w:rFonts w:ascii="Times New Roman" w:hAnsi="Times New Roman" w:cs="Times New Roman"/>
          <w:sz w:val="28"/>
          <w:szCs w:val="28"/>
        </w:rPr>
        <w:t>р</w:t>
      </w:r>
      <w:r w:rsidRPr="004A51B6">
        <w:rPr>
          <w:rFonts w:ascii="Times New Roman" w:hAnsi="Times New Roman" w:cs="Times New Roman"/>
          <w:sz w:val="28"/>
          <w:szCs w:val="28"/>
        </w:rPr>
        <w:t>гово-технологического процесса в магазине, на экономические показатели его раб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ты.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К помещениям для приемки, хранения и подготовки товаров к продаже относят приемочные, разгрузочные, кладовые для хранения товаров, помещ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ния для подготовки товаров к продаже, фасовочные, комплектовочные и эксп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диции отдела заказов.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Подсобные помещения включают помещения для хранения тары и ко</w:t>
      </w:r>
      <w:r w:rsidRPr="004A51B6">
        <w:rPr>
          <w:rFonts w:ascii="Times New Roman" w:hAnsi="Times New Roman" w:cs="Times New Roman"/>
          <w:sz w:val="28"/>
          <w:szCs w:val="28"/>
        </w:rPr>
        <w:t>н</w:t>
      </w:r>
      <w:r w:rsidRPr="004A51B6">
        <w:rPr>
          <w:rFonts w:ascii="Times New Roman" w:hAnsi="Times New Roman" w:cs="Times New Roman"/>
          <w:sz w:val="28"/>
          <w:szCs w:val="28"/>
        </w:rPr>
        <w:t>тейнеров, экспедиции по доставке товаров на дом, мастерские по ремонту об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рудования и инвентаря, рекламно–оформительские мастерские, помещения для приема посуды, моечные.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4A51B6">
        <w:rPr>
          <w:rFonts w:ascii="Times New Roman" w:hAnsi="Times New Roman" w:cs="Times New Roman"/>
          <w:sz w:val="28"/>
          <w:szCs w:val="28"/>
        </w:rPr>
        <w:t>административно-бытовым</w:t>
      </w:r>
      <w:proofErr w:type="gramEnd"/>
      <w:r w:rsidRPr="004A51B6">
        <w:rPr>
          <w:rFonts w:ascii="Times New Roman" w:hAnsi="Times New Roman" w:cs="Times New Roman"/>
          <w:sz w:val="28"/>
          <w:szCs w:val="28"/>
        </w:rPr>
        <w:t xml:space="preserve"> помещения относят конторские помещения, кабинет директора магазина и т.д.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Технические помещения вентиляционные камеры, телефонный</w:t>
      </w:r>
      <w:r w:rsidR="00276411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к</w:t>
      </w:r>
      <w:r w:rsidR="00276411">
        <w:rPr>
          <w:rFonts w:ascii="Times New Roman" w:hAnsi="Times New Roman" w:cs="Times New Roman"/>
          <w:sz w:val="28"/>
          <w:szCs w:val="28"/>
        </w:rPr>
        <w:t>ом</w:t>
      </w:r>
      <w:r w:rsidRPr="004A51B6">
        <w:rPr>
          <w:rFonts w:ascii="Times New Roman" w:hAnsi="Times New Roman" w:cs="Times New Roman"/>
          <w:sz w:val="28"/>
          <w:szCs w:val="28"/>
        </w:rPr>
        <w:t>мут</w:t>
      </w:r>
      <w:r w:rsidRPr="004A51B6">
        <w:rPr>
          <w:rFonts w:ascii="Times New Roman" w:hAnsi="Times New Roman" w:cs="Times New Roman"/>
          <w:sz w:val="28"/>
          <w:szCs w:val="28"/>
        </w:rPr>
        <w:t>а</w:t>
      </w:r>
      <w:r w:rsidRPr="004A51B6">
        <w:rPr>
          <w:rFonts w:ascii="Times New Roman" w:hAnsi="Times New Roman" w:cs="Times New Roman"/>
          <w:sz w:val="28"/>
          <w:szCs w:val="28"/>
        </w:rPr>
        <w:t xml:space="preserve">тор, </w:t>
      </w:r>
      <w:proofErr w:type="spellStart"/>
      <w:r w:rsidRPr="004A51B6">
        <w:rPr>
          <w:rFonts w:ascii="Times New Roman" w:hAnsi="Times New Roman" w:cs="Times New Roman"/>
          <w:sz w:val="28"/>
          <w:szCs w:val="28"/>
        </w:rPr>
        <w:t>электрощитовая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>Все помещения магазина должны быть расположены с учетом обеспеч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 xml:space="preserve">ния рациональной взаимосвязи между ними. </w:t>
      </w:r>
      <w:proofErr w:type="gramStart"/>
      <w:r w:rsidRPr="004A51B6">
        <w:rPr>
          <w:rFonts w:ascii="Times New Roman" w:hAnsi="Times New Roman" w:cs="Times New Roman"/>
          <w:sz w:val="28"/>
          <w:szCs w:val="28"/>
        </w:rPr>
        <w:t>Планировка торговых помещений, а также помещений (зона для приемки, хранения и подготовки товаров к пр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даже, вспомогательных и административно - бытовых помещений должна отв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чать следующим основным требованиям:</w:t>
      </w:r>
      <w:proofErr w:type="gramEnd"/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торговые помещения должны быть непосредственно связаны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с помещ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ниями для хранения и подготовки товаров к продаже, чтобы можно было обе</w:t>
      </w:r>
      <w:r w:rsidRPr="004A51B6">
        <w:rPr>
          <w:rFonts w:ascii="Times New Roman" w:hAnsi="Times New Roman" w:cs="Times New Roman"/>
          <w:sz w:val="28"/>
          <w:szCs w:val="28"/>
        </w:rPr>
        <w:t>с</w:t>
      </w:r>
      <w:r w:rsidRPr="004A51B6">
        <w:rPr>
          <w:rFonts w:ascii="Times New Roman" w:hAnsi="Times New Roman" w:cs="Times New Roman"/>
          <w:sz w:val="28"/>
          <w:szCs w:val="28"/>
        </w:rPr>
        <w:t>печить оперативное пополнение товарных запасов в торговом зале, используя кратчайшие пути движения товаров;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оптимальным является решение, когда торговый зал и кладовые расп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ложены на одном уровне;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торговый зал должен быть связан с помещениями для приемки товаров по возможности кратчайшим путем, что особенно важно при поступлении в м</w:t>
      </w:r>
      <w:r w:rsidRPr="004A51B6">
        <w:rPr>
          <w:rFonts w:ascii="Times New Roman" w:hAnsi="Times New Roman" w:cs="Times New Roman"/>
          <w:sz w:val="28"/>
          <w:szCs w:val="28"/>
        </w:rPr>
        <w:t>а</w:t>
      </w:r>
      <w:r w:rsidRPr="004A51B6">
        <w:rPr>
          <w:rFonts w:ascii="Times New Roman" w:hAnsi="Times New Roman" w:cs="Times New Roman"/>
          <w:sz w:val="28"/>
          <w:szCs w:val="28"/>
        </w:rPr>
        <w:t>газин товаров в таре – оборудовании;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помещение для хранения товаров должны быть не приходными, с ма</w:t>
      </w:r>
      <w:r w:rsidRPr="004A51B6">
        <w:rPr>
          <w:rFonts w:ascii="Times New Roman" w:hAnsi="Times New Roman" w:cs="Times New Roman"/>
          <w:sz w:val="28"/>
          <w:szCs w:val="28"/>
        </w:rPr>
        <w:t>к</w:t>
      </w:r>
      <w:r w:rsidRPr="004A51B6">
        <w:rPr>
          <w:rFonts w:ascii="Times New Roman" w:hAnsi="Times New Roman" w:cs="Times New Roman"/>
          <w:sz w:val="28"/>
          <w:szCs w:val="28"/>
        </w:rPr>
        <w:t>симально приближенными к ним помещениями для приемки и подготовки т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варов к продаже;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административно - бытовые помещения должны быть связаны с торг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выми помещениями, а также с помещениями для приемки, хранения и подг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товки товаров к продаже.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Размещение помещений и их планировка должны быть направлены на обеспечение максимальных удо</w:t>
      </w:r>
      <w:proofErr w:type="gramStart"/>
      <w:r w:rsidRPr="004A51B6">
        <w:rPr>
          <w:rFonts w:ascii="Times New Roman" w:hAnsi="Times New Roman" w:cs="Times New Roman"/>
          <w:sz w:val="28"/>
          <w:szCs w:val="28"/>
        </w:rPr>
        <w:t>бств дл</w:t>
      </w:r>
      <w:proofErr w:type="gramEnd"/>
      <w:r w:rsidRPr="004A51B6">
        <w:rPr>
          <w:rFonts w:ascii="Times New Roman" w:hAnsi="Times New Roman" w:cs="Times New Roman"/>
          <w:sz w:val="28"/>
          <w:szCs w:val="28"/>
        </w:rPr>
        <w:t>я покупателей при отборе и покупке ими товаров, рациональное осуществление всех торгово-технических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 xml:space="preserve">операций на основе широкого внедрения современного оборудования. Торговый зал – часть торговой площади, на которой осуществляется продажа товаров. 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Устройство и планировка торгового зала должны разрабатываться с уч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том следующих требований: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обеспечения рациональной организации торгового процесса, движения покупательских и товарных потоков;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удобного для покупателей размещения входов, выходов, секций (отд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lastRenderedPageBreak/>
        <w:t>лов), торгового оборудования;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эффективного использования площади торгового зала при размещении торгового оборудования;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обеспечения рационального размещения и максимальной видимости в</w:t>
      </w:r>
      <w:r w:rsidRPr="004A51B6">
        <w:rPr>
          <w:rFonts w:ascii="Times New Roman" w:hAnsi="Times New Roman" w:cs="Times New Roman"/>
          <w:sz w:val="28"/>
          <w:szCs w:val="28"/>
        </w:rPr>
        <w:t>ы</w:t>
      </w:r>
      <w:r w:rsidRPr="004A51B6">
        <w:rPr>
          <w:rFonts w:ascii="Times New Roman" w:hAnsi="Times New Roman" w:cs="Times New Roman"/>
          <w:sz w:val="28"/>
          <w:szCs w:val="28"/>
        </w:rPr>
        <w:t>ложенных товаров;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создания условий экономичности и простоты санитарного и техническ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го обслуживания.</w:t>
      </w:r>
    </w:p>
    <w:p w:rsidR="00100BF9" w:rsidRPr="004A51B6" w:rsidRDefault="00100BF9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Наиболее распространенными являются торговые залы прямоугольной конфигурации с пропорциями сторон от 1:1 до 1:3. Подобная конфигурация торгового зала обеспечивает оптимальные условия для организации продажи товаров такими современными методами, как самообслуживание, продажа т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варов по образцам.</w:t>
      </w:r>
    </w:p>
    <w:p w:rsidR="00100BF9" w:rsidRPr="004A51B6" w:rsidRDefault="008B6808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планировке торговых залов</w:t>
      </w:r>
      <w:r w:rsidR="00100BF9" w:rsidRPr="004A51B6">
        <w:rPr>
          <w:rFonts w:ascii="Times New Roman" w:hAnsi="Times New Roman" w:cs="Times New Roman"/>
          <w:sz w:val="28"/>
          <w:szCs w:val="28"/>
        </w:rPr>
        <w:t xml:space="preserve"> важную роль играет правильная орган</w:t>
      </w:r>
      <w:r w:rsidR="00100BF9" w:rsidRPr="004A51B6">
        <w:rPr>
          <w:rFonts w:ascii="Times New Roman" w:hAnsi="Times New Roman" w:cs="Times New Roman"/>
          <w:sz w:val="28"/>
          <w:szCs w:val="28"/>
        </w:rPr>
        <w:t>и</w:t>
      </w:r>
      <w:r w:rsidR="00100BF9" w:rsidRPr="004A51B6">
        <w:rPr>
          <w:rFonts w:ascii="Times New Roman" w:hAnsi="Times New Roman" w:cs="Times New Roman"/>
          <w:sz w:val="28"/>
          <w:szCs w:val="28"/>
        </w:rPr>
        <w:t>зация потоков покупателей, которая зависит от размещения входов и выходов, расстановки торгового оборудования и расположения контрольно-кассового узла.</w:t>
      </w:r>
    </w:p>
    <w:p w:rsidR="0093696C" w:rsidRPr="004A51B6" w:rsidRDefault="008B6808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магазине канцелярских товаров вход и выход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совмещены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31277" w:rsidRPr="00BF497A" w:rsidRDefault="009B14F3" w:rsidP="00BF497A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A51B6">
        <w:rPr>
          <w:rFonts w:ascii="Times New Roman" w:hAnsi="Times New Roman" w:cs="Times New Roman"/>
          <w:sz w:val="28"/>
          <w:szCs w:val="28"/>
        </w:rPr>
        <w:t>Общая площадь</w:t>
      </w:r>
      <w:r w:rsidR="008B6808" w:rsidRPr="008B6808">
        <w:rPr>
          <w:rFonts w:ascii="Times New Roman" w:hAnsi="Times New Roman" w:cs="Times New Roman"/>
          <w:sz w:val="28"/>
          <w:szCs w:val="28"/>
        </w:rPr>
        <w:t xml:space="preserve"> </w:t>
      </w:r>
      <w:r w:rsidR="008B6808">
        <w:rPr>
          <w:rFonts w:ascii="Times New Roman" w:hAnsi="Times New Roman" w:cs="Times New Roman"/>
          <w:sz w:val="28"/>
          <w:szCs w:val="28"/>
        </w:rPr>
        <w:t>двух торговых залов</w:t>
      </w:r>
      <w:r w:rsidRPr="004A51B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B6808">
        <w:rPr>
          <w:rFonts w:ascii="Times New Roman" w:hAnsi="Times New Roman" w:cs="Times New Roman"/>
          <w:sz w:val="28"/>
          <w:szCs w:val="28"/>
        </w:rPr>
        <w:t>184</w:t>
      </w:r>
      <w:r w:rsidRPr="004A51B6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Pr="004A51B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BF497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BF497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B31277" w:rsidRPr="004A51B6" w:rsidRDefault="00B31277" w:rsidP="004A51B6">
      <w:pPr>
        <w:widowControl w:val="0"/>
        <w:spacing w:after="0" w:line="360" w:lineRule="auto"/>
        <w:ind w:firstLine="68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276411" w:rsidRDefault="002764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B14F3" w:rsidRPr="004A51B6" w:rsidRDefault="009B14F3" w:rsidP="00276411">
      <w:pPr>
        <w:widowControl w:val="0"/>
        <w:spacing w:after="0" w:line="240" w:lineRule="auto"/>
        <w:ind w:left="1134" w:hanging="454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 xml:space="preserve">3 </w:t>
      </w:r>
      <w:r w:rsidR="00276411" w:rsidRPr="004A51B6">
        <w:rPr>
          <w:rFonts w:ascii="Times New Roman" w:hAnsi="Times New Roman" w:cs="Times New Roman"/>
          <w:sz w:val="28"/>
          <w:szCs w:val="28"/>
        </w:rPr>
        <w:t xml:space="preserve">ТОРГОВО-ТЕХНОЛОГИЧЕСКОЕ ОБОРУДОВАНИЕ МАГАЗИНА </w:t>
      </w:r>
      <w:r w:rsidR="00812CE9">
        <w:rPr>
          <w:rFonts w:ascii="Times New Roman" w:hAnsi="Times New Roman" w:cs="Times New Roman"/>
          <w:sz w:val="28"/>
          <w:szCs w:val="28"/>
        </w:rPr>
        <w:t>КАНЦЕЛЯРСКИХ ТОВАРОВ</w:t>
      </w:r>
    </w:p>
    <w:p w:rsidR="009B14F3" w:rsidRDefault="009B14F3" w:rsidP="00276411">
      <w:pPr>
        <w:widowControl w:val="0"/>
        <w:spacing w:after="0" w:line="240" w:lineRule="auto"/>
        <w:ind w:left="1134" w:hanging="454"/>
        <w:jc w:val="both"/>
        <w:rPr>
          <w:rFonts w:ascii="Times New Roman" w:hAnsi="Times New Roman" w:cs="Times New Roman"/>
          <w:sz w:val="28"/>
          <w:szCs w:val="28"/>
        </w:rPr>
      </w:pPr>
    </w:p>
    <w:p w:rsidR="00276411" w:rsidRPr="004A51B6" w:rsidRDefault="00276411" w:rsidP="00276411">
      <w:pPr>
        <w:widowControl w:val="0"/>
        <w:spacing w:after="0" w:line="240" w:lineRule="auto"/>
        <w:ind w:left="1134" w:hanging="454"/>
        <w:jc w:val="both"/>
        <w:rPr>
          <w:rFonts w:ascii="Times New Roman" w:hAnsi="Times New Roman" w:cs="Times New Roman"/>
          <w:sz w:val="28"/>
          <w:szCs w:val="28"/>
        </w:rPr>
      </w:pPr>
    </w:p>
    <w:p w:rsidR="009B14F3" w:rsidRPr="00276411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411">
        <w:rPr>
          <w:rFonts w:ascii="Times New Roman" w:hAnsi="Times New Roman" w:cs="Times New Roman"/>
          <w:b/>
          <w:sz w:val="28"/>
          <w:szCs w:val="28"/>
        </w:rPr>
        <w:t>3.1 Торговая мебель</w:t>
      </w:r>
      <w:r w:rsidRPr="00276411">
        <w:rPr>
          <w:rFonts w:ascii="Times New Roman" w:hAnsi="Times New Roman" w:cs="Times New Roman"/>
          <w:b/>
          <w:sz w:val="28"/>
          <w:szCs w:val="28"/>
        </w:rPr>
        <w:tab/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Мебель для торговых предприятий играет важную роль в рациональной организации торгово-технологического процесса. Она широко применяется при выполнении различных операций, связанных с приемкой, хранением и прод</w:t>
      </w:r>
      <w:r w:rsidRPr="004A51B6">
        <w:rPr>
          <w:rFonts w:ascii="Times New Roman" w:hAnsi="Times New Roman" w:cs="Times New Roman"/>
          <w:sz w:val="28"/>
          <w:szCs w:val="28"/>
        </w:rPr>
        <w:t>а</w:t>
      </w:r>
      <w:r w:rsidRPr="004A51B6">
        <w:rPr>
          <w:rFonts w:ascii="Times New Roman" w:hAnsi="Times New Roman" w:cs="Times New Roman"/>
          <w:sz w:val="28"/>
          <w:szCs w:val="28"/>
        </w:rPr>
        <w:t>жей товаров.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Мебель для торговых предприятий принято классифицировать по след</w:t>
      </w:r>
      <w:r w:rsidRPr="004A51B6">
        <w:rPr>
          <w:rFonts w:ascii="Times New Roman" w:hAnsi="Times New Roman" w:cs="Times New Roman"/>
          <w:sz w:val="28"/>
          <w:szCs w:val="28"/>
        </w:rPr>
        <w:t>у</w:t>
      </w:r>
      <w:r w:rsidRPr="004A51B6">
        <w:rPr>
          <w:rFonts w:ascii="Times New Roman" w:hAnsi="Times New Roman" w:cs="Times New Roman"/>
          <w:sz w:val="28"/>
          <w:szCs w:val="28"/>
        </w:rPr>
        <w:t>ющим наиболее важным признакам: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месту применения торговую мебель подразделяют: для торговых залов, подсобных помещений и мелкорозничных предприятий</w:t>
      </w:r>
      <w:r w:rsidR="00276411">
        <w:rPr>
          <w:rFonts w:ascii="Times New Roman" w:hAnsi="Times New Roman" w:cs="Times New Roman"/>
          <w:sz w:val="28"/>
          <w:szCs w:val="28"/>
        </w:rPr>
        <w:t>;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назначению торговую мебель различают на следующие виды: для пр</w:t>
      </w:r>
      <w:r w:rsidRPr="004A51B6">
        <w:rPr>
          <w:rFonts w:ascii="Times New Roman" w:hAnsi="Times New Roman" w:cs="Times New Roman"/>
          <w:sz w:val="28"/>
          <w:szCs w:val="28"/>
        </w:rPr>
        <w:t>и</w:t>
      </w:r>
      <w:r w:rsidRPr="004A51B6">
        <w:rPr>
          <w:rFonts w:ascii="Times New Roman" w:hAnsi="Times New Roman" w:cs="Times New Roman"/>
          <w:sz w:val="28"/>
          <w:szCs w:val="28"/>
        </w:rPr>
        <w:t>емки товаров по качеству, подготовки товаров к продаже, показа товаров, в</w:t>
      </w:r>
      <w:r w:rsidRPr="004A51B6">
        <w:rPr>
          <w:rFonts w:ascii="Times New Roman" w:hAnsi="Times New Roman" w:cs="Times New Roman"/>
          <w:sz w:val="28"/>
          <w:szCs w:val="28"/>
        </w:rPr>
        <w:t>ы</w:t>
      </w:r>
      <w:r w:rsidRPr="004A51B6">
        <w:rPr>
          <w:rFonts w:ascii="Times New Roman" w:hAnsi="Times New Roman" w:cs="Times New Roman"/>
          <w:sz w:val="28"/>
          <w:szCs w:val="28"/>
        </w:rPr>
        <w:t>кладки и продажи товаров, транспортировки и продажи товаров, расчетов с п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купателями, для обслуживания покупателей, для приемки обуви</w:t>
      </w:r>
      <w:r w:rsidR="00276411">
        <w:rPr>
          <w:rFonts w:ascii="Times New Roman" w:hAnsi="Times New Roman" w:cs="Times New Roman"/>
          <w:sz w:val="28"/>
          <w:szCs w:val="28"/>
        </w:rPr>
        <w:t>;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товарному профилю различают универсальную и специализированную и специализированную торговую мебель</w:t>
      </w:r>
      <w:r w:rsidR="00276411">
        <w:rPr>
          <w:rFonts w:ascii="Times New Roman" w:hAnsi="Times New Roman" w:cs="Times New Roman"/>
          <w:sz w:val="28"/>
          <w:szCs w:val="28"/>
        </w:rPr>
        <w:t>;</w:t>
      </w:r>
    </w:p>
    <w:p w:rsidR="009B14F3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- конструкции торговую мебель изготавливают неразборную и сборно-разборную. Магазины оснащают преимущественно сборно–разборной торговой мебелью, что позволяет быстро и без дополнительных затрат изменять план</w:t>
      </w:r>
      <w:r w:rsidRPr="004A51B6">
        <w:rPr>
          <w:rFonts w:ascii="Times New Roman" w:hAnsi="Times New Roman" w:cs="Times New Roman"/>
          <w:sz w:val="28"/>
          <w:szCs w:val="28"/>
        </w:rPr>
        <w:t>и</w:t>
      </w:r>
      <w:r w:rsidRPr="004A51B6">
        <w:rPr>
          <w:rFonts w:ascii="Times New Roman" w:hAnsi="Times New Roman" w:cs="Times New Roman"/>
          <w:sz w:val="28"/>
          <w:szCs w:val="28"/>
        </w:rPr>
        <w:t>ровку магазина или отдельных его секций.</w:t>
      </w:r>
    </w:p>
    <w:p w:rsidR="00091693" w:rsidRPr="004A51B6" w:rsidRDefault="0009169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Расположение мебели (рисунок 2).</w:t>
      </w:r>
    </w:p>
    <w:p w:rsidR="00091693" w:rsidRDefault="0009169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47EE3F55" wp14:editId="1A008C74">
            <wp:extent cx="5671470" cy="5110793"/>
            <wp:effectExtent l="0" t="0" r="571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икита\YandexDisk\мебель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470" cy="5110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693" w:rsidRDefault="0009169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693" w:rsidRDefault="00BE11E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Касса</w:t>
      </w:r>
    </w:p>
    <w:p w:rsidR="00091693" w:rsidRDefault="0009169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стеллажи островные металлические</w:t>
      </w:r>
      <w:r w:rsidR="00DF4003">
        <w:rPr>
          <w:rFonts w:ascii="Times New Roman" w:hAnsi="Times New Roman" w:cs="Times New Roman"/>
          <w:sz w:val="28"/>
          <w:szCs w:val="28"/>
        </w:rPr>
        <w:t xml:space="preserve"> «</w:t>
      </w:r>
      <w:r w:rsidR="00DF4003" w:rsidRPr="00DF4003">
        <w:rPr>
          <w:rFonts w:ascii="Times New Roman" w:hAnsi="Times New Roman" w:cs="Times New Roman"/>
          <w:sz w:val="28"/>
          <w:szCs w:val="28"/>
        </w:rPr>
        <w:t>T1</w:t>
      </w:r>
      <w:r w:rsidR="00DF4003">
        <w:rPr>
          <w:rFonts w:ascii="Times New Roman" w:hAnsi="Times New Roman" w:cs="Times New Roman"/>
          <w:sz w:val="28"/>
          <w:szCs w:val="28"/>
        </w:rPr>
        <w:t>»</w:t>
      </w:r>
    </w:p>
    <w:p w:rsidR="00091693" w:rsidRDefault="0009169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стеллажи типа «сетка» и «перфорация»</w:t>
      </w:r>
      <w:r w:rsidR="00DF4003">
        <w:rPr>
          <w:rFonts w:ascii="Times New Roman" w:hAnsi="Times New Roman" w:cs="Times New Roman"/>
          <w:sz w:val="28"/>
          <w:szCs w:val="28"/>
        </w:rPr>
        <w:t xml:space="preserve"> «СОП»</w:t>
      </w:r>
    </w:p>
    <w:p w:rsidR="00062846" w:rsidRPr="00062846" w:rsidRDefault="0006284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витрина для </w:t>
      </w:r>
      <w:r>
        <w:rPr>
          <w:rFonts w:ascii="Times New Roman" w:hAnsi="Times New Roman" w:cs="Times New Roman"/>
          <w:sz w:val="28"/>
          <w:szCs w:val="28"/>
          <w:lang w:val="en-US"/>
        </w:rPr>
        <w:t>VIP</w:t>
      </w:r>
      <w:r w:rsidRPr="009F70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канцелярских товаров</w:t>
      </w:r>
      <w:r w:rsidR="00DF4003">
        <w:rPr>
          <w:rFonts w:ascii="Times New Roman" w:hAnsi="Times New Roman" w:cs="Times New Roman"/>
          <w:sz w:val="28"/>
          <w:szCs w:val="28"/>
        </w:rPr>
        <w:t xml:space="preserve"> «</w:t>
      </w:r>
      <w:r w:rsidR="00DF4003" w:rsidRPr="00DF4003">
        <w:rPr>
          <w:rFonts w:ascii="Times New Roman" w:hAnsi="Times New Roman" w:cs="Times New Roman"/>
          <w:sz w:val="28"/>
          <w:szCs w:val="28"/>
        </w:rPr>
        <w:t>ПРЕМИУМ</w:t>
      </w:r>
      <w:r w:rsidR="00DF4003">
        <w:rPr>
          <w:rFonts w:ascii="Times New Roman" w:hAnsi="Times New Roman" w:cs="Times New Roman"/>
          <w:sz w:val="28"/>
          <w:szCs w:val="28"/>
        </w:rPr>
        <w:t>»</w:t>
      </w:r>
    </w:p>
    <w:p w:rsidR="00E361CF" w:rsidRDefault="00C60EF6" w:rsidP="008263B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торговое оборудование, кроме кассы, производство фирмы </w:t>
      </w:r>
      <w:r w:rsidRPr="00C60EF6">
        <w:rPr>
          <w:rFonts w:ascii="Times New Roman" w:hAnsi="Times New Roman" w:cs="Times New Roman"/>
          <w:sz w:val="28"/>
          <w:szCs w:val="28"/>
        </w:rPr>
        <w:t>«Авангард-М»</w:t>
      </w:r>
    </w:p>
    <w:p w:rsidR="00BF497A" w:rsidRPr="00091693" w:rsidRDefault="00BF497A" w:rsidP="00BF497A">
      <w:pPr>
        <w:widowControl w:val="0"/>
        <w:spacing w:after="0" w:line="36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 – Расположение мебели в торговых залах</w:t>
      </w:r>
    </w:p>
    <w:p w:rsidR="00E361CF" w:rsidRDefault="00E361CF" w:rsidP="008263B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1CF" w:rsidRDefault="00E361CF" w:rsidP="008263B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1CF" w:rsidRDefault="00E361CF" w:rsidP="008263B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1CF" w:rsidRDefault="00E361CF" w:rsidP="008263B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1CF" w:rsidRDefault="00E361CF" w:rsidP="008263BD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1CF" w:rsidRDefault="00E361CF" w:rsidP="00611E14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4F3" w:rsidRPr="00276411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6411">
        <w:rPr>
          <w:rFonts w:ascii="Times New Roman" w:hAnsi="Times New Roman" w:cs="Times New Roman"/>
          <w:b/>
          <w:sz w:val="28"/>
          <w:szCs w:val="28"/>
        </w:rPr>
        <w:lastRenderedPageBreak/>
        <w:t>3.2 Контрольно-кассовое оборудование</w:t>
      </w:r>
      <w:r w:rsidRPr="00276411">
        <w:rPr>
          <w:rFonts w:ascii="Times New Roman" w:hAnsi="Times New Roman" w:cs="Times New Roman"/>
          <w:b/>
          <w:sz w:val="28"/>
          <w:szCs w:val="28"/>
        </w:rPr>
        <w:tab/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Контрольно-кассовыми машинами магазины оснащаются из расчета один кассовый аппарат на каждое рабочее место кассира – контролера. При этом р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комендуется независимо от типа магазина иметь одну резервную контрольно-кассовую машину.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BF2" w:rsidRDefault="009B14F3" w:rsidP="003A4BF2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В качестве контрольно-кассового оборудования в магазине «</w:t>
      </w:r>
      <w:proofErr w:type="spellStart"/>
      <w:r w:rsidR="003A4BF2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>» и</w:t>
      </w:r>
      <w:r w:rsidRPr="004A51B6">
        <w:rPr>
          <w:rFonts w:ascii="Times New Roman" w:hAnsi="Times New Roman" w:cs="Times New Roman"/>
          <w:sz w:val="28"/>
          <w:szCs w:val="28"/>
        </w:rPr>
        <w:t>с</w:t>
      </w:r>
      <w:r w:rsidR="00BE11E6">
        <w:rPr>
          <w:rFonts w:ascii="Times New Roman" w:hAnsi="Times New Roman" w:cs="Times New Roman"/>
          <w:sz w:val="28"/>
          <w:szCs w:val="28"/>
        </w:rPr>
        <w:t xml:space="preserve">пользуются </w:t>
      </w:r>
      <w:r w:rsidRPr="004A51B6">
        <w:rPr>
          <w:rFonts w:ascii="Times New Roman" w:hAnsi="Times New Roman" w:cs="Times New Roman"/>
          <w:sz w:val="28"/>
          <w:szCs w:val="28"/>
        </w:rPr>
        <w:t xml:space="preserve"> </w:t>
      </w:r>
      <w:r w:rsidR="00BE11E6">
        <w:rPr>
          <w:rFonts w:ascii="Times New Roman" w:hAnsi="Times New Roman" w:cs="Times New Roman"/>
          <w:sz w:val="28"/>
          <w:szCs w:val="28"/>
        </w:rPr>
        <w:t>POS-система</w:t>
      </w:r>
      <w:r w:rsidR="003A4BF2" w:rsidRPr="003A4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BF2"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="003A4BF2" w:rsidRPr="003A4BF2">
        <w:rPr>
          <w:rFonts w:ascii="Times New Roman" w:hAnsi="Times New Roman" w:cs="Times New Roman"/>
          <w:sz w:val="28"/>
          <w:szCs w:val="28"/>
        </w:rPr>
        <w:t xml:space="preserve"> K-серии</w:t>
      </w:r>
      <w:r w:rsidR="003A4B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BF2" w:rsidRPr="003A4BF2" w:rsidRDefault="003A4BF2" w:rsidP="003A4BF2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базовой поставки:</w:t>
      </w:r>
    </w:p>
    <w:p w:rsidR="003A4BF2" w:rsidRPr="003A4BF2" w:rsidRDefault="003A4BF2" w:rsidP="003A4BF2">
      <w:pPr>
        <w:pStyle w:val="a3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POS-терминал (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Intel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ATOM D425 1,8 ГГц, ОЗУ 1 Гб)</w:t>
      </w:r>
      <w:r w:rsidR="00BF497A">
        <w:rPr>
          <w:rFonts w:ascii="Times New Roman" w:hAnsi="Times New Roman" w:cs="Times New Roman"/>
          <w:sz w:val="28"/>
          <w:szCs w:val="28"/>
        </w:rPr>
        <w:t>;</w:t>
      </w:r>
    </w:p>
    <w:p w:rsidR="003A4BF2" w:rsidRPr="003A4BF2" w:rsidRDefault="003A4BF2" w:rsidP="003A4BF2">
      <w:pPr>
        <w:pStyle w:val="a3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монитор: 15.6” TFT-LCD, 1366x768 VGA;</w:t>
      </w:r>
    </w:p>
    <w:p w:rsidR="003A4BF2" w:rsidRPr="003A4BF2" w:rsidRDefault="003A4BF2" w:rsidP="003A4BF2">
      <w:pPr>
        <w:pStyle w:val="a3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клавиатура и мышь</w:t>
      </w:r>
      <w:r w:rsidR="00BF497A">
        <w:rPr>
          <w:rFonts w:ascii="Times New Roman" w:hAnsi="Times New Roman" w:cs="Times New Roman"/>
          <w:sz w:val="28"/>
          <w:szCs w:val="28"/>
        </w:rPr>
        <w:t>;</w:t>
      </w:r>
    </w:p>
    <w:p w:rsidR="009B14F3" w:rsidRDefault="003A4BF2" w:rsidP="003A4BF2">
      <w:pPr>
        <w:pStyle w:val="a3"/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ПО Рабочее место кассира</w:t>
      </w:r>
      <w:r w:rsidR="00BF497A">
        <w:rPr>
          <w:rFonts w:ascii="Times New Roman" w:hAnsi="Times New Roman" w:cs="Times New Roman"/>
          <w:sz w:val="28"/>
          <w:szCs w:val="28"/>
        </w:rPr>
        <w:t>.</w:t>
      </w:r>
    </w:p>
    <w:p w:rsidR="003A4BF2" w:rsidRPr="00EA3D36" w:rsidRDefault="003A4BF2" w:rsidP="00EA3D3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BF2">
        <w:rPr>
          <w:rFonts w:ascii="Times New Roman" w:hAnsi="Times New Roman" w:cs="Times New Roman"/>
          <w:sz w:val="28"/>
          <w:szCs w:val="28"/>
        </w:rPr>
        <w:t>При разработке этой POS-системы, специалисты компании "Касса 77" решали следующую задач: создать POS-систему, которая позволила бы вл</w:t>
      </w:r>
      <w:r w:rsidRPr="003A4BF2">
        <w:rPr>
          <w:rFonts w:ascii="Times New Roman" w:hAnsi="Times New Roman" w:cs="Times New Roman"/>
          <w:sz w:val="28"/>
          <w:szCs w:val="28"/>
        </w:rPr>
        <w:t>а</w:t>
      </w:r>
      <w:r w:rsidRPr="003A4BF2">
        <w:rPr>
          <w:rFonts w:ascii="Times New Roman" w:hAnsi="Times New Roman" w:cs="Times New Roman"/>
          <w:sz w:val="28"/>
          <w:szCs w:val="28"/>
        </w:rPr>
        <w:t>дельцу бизнеса подстраховаться, установив вместо дорогостоящего фискальн</w:t>
      </w:r>
      <w:r w:rsidRPr="003A4BF2">
        <w:rPr>
          <w:rFonts w:ascii="Times New Roman" w:hAnsi="Times New Roman" w:cs="Times New Roman"/>
          <w:sz w:val="28"/>
          <w:szCs w:val="28"/>
        </w:rPr>
        <w:t>о</w:t>
      </w:r>
      <w:r w:rsidRPr="003A4BF2">
        <w:rPr>
          <w:rFonts w:ascii="Times New Roman" w:hAnsi="Times New Roman" w:cs="Times New Roman"/>
          <w:sz w:val="28"/>
          <w:szCs w:val="28"/>
        </w:rPr>
        <w:t>го регистратора, который может работать только под в составе POS-системы, обычный кассовый аппарат, который может работать и сам по себе.</w:t>
      </w:r>
      <w:proofErr w:type="gramEnd"/>
    </w:p>
    <w:p w:rsidR="003A4BF2" w:rsidRPr="00EA3D36" w:rsidRDefault="003A4BF2" w:rsidP="00EA3D3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 xml:space="preserve">Более того, если уже есть зарегистрированный в налоговый инспекции кассовый аппарат Касби-02К, то его без труда можно подключить к базовой </w:t>
      </w:r>
      <w:r w:rsidR="00BE11E6" w:rsidRPr="003A4BF2">
        <w:rPr>
          <w:rFonts w:ascii="Times New Roman" w:hAnsi="Times New Roman" w:cs="Times New Roman"/>
          <w:sz w:val="28"/>
          <w:szCs w:val="28"/>
        </w:rPr>
        <w:t>комплектации</w:t>
      </w:r>
      <w:r w:rsidRPr="003A4BF2">
        <w:rPr>
          <w:rFonts w:ascii="Times New Roman" w:hAnsi="Times New Roman" w:cs="Times New Roman"/>
          <w:sz w:val="28"/>
          <w:szCs w:val="28"/>
        </w:rPr>
        <w:t>, получив при этом POS-систему с автоматическим учетом пр</w:t>
      </w:r>
      <w:r w:rsidRPr="003A4BF2">
        <w:rPr>
          <w:rFonts w:ascii="Times New Roman" w:hAnsi="Times New Roman" w:cs="Times New Roman"/>
          <w:sz w:val="28"/>
          <w:szCs w:val="28"/>
        </w:rPr>
        <w:t>о</w:t>
      </w:r>
      <w:r w:rsidRPr="003A4BF2">
        <w:rPr>
          <w:rFonts w:ascii="Times New Roman" w:hAnsi="Times New Roman" w:cs="Times New Roman"/>
          <w:sz w:val="28"/>
          <w:szCs w:val="28"/>
        </w:rPr>
        <w:t>даж и печатью чека, сэкономив на создание такой POS-</w:t>
      </w:r>
      <w:r w:rsidR="00BE11E6" w:rsidRPr="003A4BF2">
        <w:rPr>
          <w:rFonts w:ascii="Times New Roman" w:hAnsi="Times New Roman" w:cs="Times New Roman"/>
          <w:sz w:val="28"/>
          <w:szCs w:val="28"/>
        </w:rPr>
        <w:t>системы</w:t>
      </w:r>
      <w:r w:rsidRPr="003A4BF2">
        <w:rPr>
          <w:rFonts w:ascii="Times New Roman" w:hAnsi="Times New Roman" w:cs="Times New Roman"/>
          <w:sz w:val="28"/>
          <w:szCs w:val="28"/>
        </w:rPr>
        <w:t xml:space="preserve"> и время, и деньги. </w:t>
      </w:r>
    </w:p>
    <w:p w:rsidR="003A4BF2" w:rsidRPr="00EA3D36" w:rsidRDefault="003A4BF2" w:rsidP="00EA3D3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Таким образом, если вдруг что-то пошло не так, обычно это связано с проблемой персонала, можно отключить кассовый аппарат от POS-системы и пробивать чеки обычным способом, используя клавиатуру кассового аппарата. В дальнейшем, можно приобрести фискальный регистратор, а кассовый аппарат либо направить на другую точку, либо использовать как резервный.</w:t>
      </w:r>
    </w:p>
    <w:p w:rsidR="003A4BF2" w:rsidRPr="00EA3D36" w:rsidRDefault="003A4BF2" w:rsidP="00EA3D3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 xml:space="preserve">При этом следует </w:t>
      </w:r>
      <w:r w:rsidR="0075479E" w:rsidRPr="003A4BF2">
        <w:rPr>
          <w:rFonts w:ascii="Times New Roman" w:hAnsi="Times New Roman" w:cs="Times New Roman"/>
          <w:sz w:val="28"/>
          <w:szCs w:val="28"/>
        </w:rPr>
        <w:t>отметить</w:t>
      </w:r>
      <w:r w:rsidRPr="003A4BF2">
        <w:rPr>
          <w:rFonts w:ascii="Times New Roman" w:hAnsi="Times New Roman" w:cs="Times New Roman"/>
          <w:sz w:val="28"/>
          <w:szCs w:val="28"/>
        </w:rPr>
        <w:t>, что общая цена за законченное решение п</w:t>
      </w:r>
      <w:r w:rsidRPr="003A4BF2">
        <w:rPr>
          <w:rFonts w:ascii="Times New Roman" w:hAnsi="Times New Roman" w:cs="Times New Roman"/>
          <w:sz w:val="28"/>
          <w:szCs w:val="28"/>
        </w:rPr>
        <w:t>о</w:t>
      </w:r>
      <w:r w:rsidRPr="003A4BF2">
        <w:rPr>
          <w:rFonts w:ascii="Times New Roman" w:hAnsi="Times New Roman" w:cs="Times New Roman"/>
          <w:sz w:val="28"/>
          <w:szCs w:val="28"/>
        </w:rPr>
        <w:t>лучается гораздо ниже, чем аналогичная система, где вместо кассового аппар</w:t>
      </w:r>
      <w:r w:rsidRPr="003A4BF2">
        <w:rPr>
          <w:rFonts w:ascii="Times New Roman" w:hAnsi="Times New Roman" w:cs="Times New Roman"/>
          <w:sz w:val="28"/>
          <w:szCs w:val="28"/>
        </w:rPr>
        <w:t>а</w:t>
      </w:r>
      <w:r w:rsidRPr="003A4BF2">
        <w:rPr>
          <w:rFonts w:ascii="Times New Roman" w:hAnsi="Times New Roman" w:cs="Times New Roman"/>
          <w:sz w:val="28"/>
          <w:szCs w:val="28"/>
        </w:rPr>
        <w:t>та установл</w:t>
      </w:r>
      <w:r w:rsidR="0099730C">
        <w:rPr>
          <w:rFonts w:ascii="Times New Roman" w:hAnsi="Times New Roman" w:cs="Times New Roman"/>
          <w:sz w:val="28"/>
          <w:szCs w:val="28"/>
        </w:rPr>
        <w:t>ен фискальный регистратор.</w:t>
      </w:r>
    </w:p>
    <w:p w:rsidR="003A4BF2" w:rsidRPr="00EA3D36" w:rsidRDefault="003A4BF2" w:rsidP="00EA3D3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lastRenderedPageBreak/>
        <w:t xml:space="preserve"> Возможности этой необычной POS-системы реализованы на совреме</w:t>
      </w:r>
      <w:r w:rsidRPr="003A4BF2">
        <w:rPr>
          <w:rFonts w:ascii="Times New Roman" w:hAnsi="Times New Roman" w:cs="Times New Roman"/>
          <w:sz w:val="28"/>
          <w:szCs w:val="28"/>
        </w:rPr>
        <w:t>н</w:t>
      </w:r>
      <w:r w:rsidRPr="003A4BF2">
        <w:rPr>
          <w:rFonts w:ascii="Times New Roman" w:hAnsi="Times New Roman" w:cs="Times New Roman"/>
          <w:sz w:val="28"/>
          <w:szCs w:val="28"/>
        </w:rPr>
        <w:t xml:space="preserve">ном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безвентиляторном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процессоре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Intel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Atom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D425 c частотой 1.8 ГГц, что ок</w:t>
      </w:r>
      <w:r w:rsidRPr="003A4BF2">
        <w:rPr>
          <w:rFonts w:ascii="Times New Roman" w:hAnsi="Times New Roman" w:cs="Times New Roman"/>
          <w:sz w:val="28"/>
          <w:szCs w:val="28"/>
        </w:rPr>
        <w:t>а</w:t>
      </w:r>
      <w:r w:rsidRPr="003A4BF2">
        <w:rPr>
          <w:rFonts w:ascii="Times New Roman" w:hAnsi="Times New Roman" w:cs="Times New Roman"/>
          <w:sz w:val="28"/>
          <w:szCs w:val="28"/>
        </w:rPr>
        <w:t>залось вполне достаточно для быстрой работы POS-системы. Для еще более комфортной и производительной работы, в качестве жесткого диска использ</w:t>
      </w:r>
      <w:r w:rsidRPr="003A4BF2">
        <w:rPr>
          <w:rFonts w:ascii="Times New Roman" w:hAnsi="Times New Roman" w:cs="Times New Roman"/>
          <w:sz w:val="28"/>
          <w:szCs w:val="28"/>
        </w:rPr>
        <w:t>у</w:t>
      </w:r>
      <w:r w:rsidRPr="003A4BF2">
        <w:rPr>
          <w:rFonts w:ascii="Times New Roman" w:hAnsi="Times New Roman" w:cs="Times New Roman"/>
          <w:sz w:val="28"/>
          <w:szCs w:val="28"/>
        </w:rPr>
        <w:t xml:space="preserve">ется новейший твердотельный жесткий диск, который намного более надежный и производительный по отношению к </w:t>
      </w:r>
      <w:r w:rsidR="0075479E" w:rsidRPr="003A4BF2">
        <w:rPr>
          <w:rFonts w:ascii="Times New Roman" w:hAnsi="Times New Roman" w:cs="Times New Roman"/>
          <w:sz w:val="28"/>
          <w:szCs w:val="28"/>
        </w:rPr>
        <w:t>классическим</w:t>
      </w:r>
      <w:r w:rsidRPr="003A4BF2">
        <w:rPr>
          <w:rFonts w:ascii="Times New Roman" w:hAnsi="Times New Roman" w:cs="Times New Roman"/>
          <w:sz w:val="28"/>
          <w:szCs w:val="28"/>
        </w:rPr>
        <w:t xml:space="preserve"> жестким дискам.  Запуск системы производится в считанные секунды, в отличие от </w:t>
      </w:r>
      <w:proofErr w:type="gramStart"/>
      <w:r w:rsidRPr="003A4BF2">
        <w:rPr>
          <w:rFonts w:ascii="Times New Roman" w:hAnsi="Times New Roman" w:cs="Times New Roman"/>
          <w:sz w:val="28"/>
          <w:szCs w:val="28"/>
        </w:rPr>
        <w:t>стандартных</w:t>
      </w:r>
      <w:proofErr w:type="gramEnd"/>
      <w:r w:rsidRPr="003A4BF2">
        <w:rPr>
          <w:rFonts w:ascii="Times New Roman" w:hAnsi="Times New Roman" w:cs="Times New Roman"/>
          <w:sz w:val="28"/>
          <w:szCs w:val="28"/>
        </w:rPr>
        <w:t xml:space="preserve"> POS-систем.</w:t>
      </w:r>
    </w:p>
    <w:p w:rsidR="003A4BF2" w:rsidRPr="003A4BF2" w:rsidRDefault="003A4BF2" w:rsidP="00EA3D3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Наличие 6 разъемов USB позволяет подключить все необходимое торг</w:t>
      </w:r>
      <w:r w:rsidRPr="003A4BF2">
        <w:rPr>
          <w:rFonts w:ascii="Times New Roman" w:hAnsi="Times New Roman" w:cs="Times New Roman"/>
          <w:sz w:val="28"/>
          <w:szCs w:val="28"/>
        </w:rPr>
        <w:t>о</w:t>
      </w:r>
      <w:r w:rsidRPr="003A4BF2">
        <w:rPr>
          <w:rFonts w:ascii="Times New Roman" w:hAnsi="Times New Roman" w:cs="Times New Roman"/>
          <w:sz w:val="28"/>
          <w:szCs w:val="28"/>
        </w:rPr>
        <w:t xml:space="preserve">вое и штрих-кодовое оборудование, а встроенные сетевая карта с пропускной способностью 1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Gb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/s и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позволяют организовать молниеносный обмен данн</w:t>
      </w:r>
      <w:r w:rsidR="00BE11E6">
        <w:rPr>
          <w:rFonts w:ascii="Times New Roman" w:hAnsi="Times New Roman" w:cs="Times New Roman"/>
          <w:sz w:val="28"/>
          <w:szCs w:val="28"/>
        </w:rPr>
        <w:t>ыми по сети или через интернет.</w:t>
      </w:r>
    </w:p>
    <w:p w:rsidR="003A4BF2" w:rsidRPr="003A4BF2" w:rsidRDefault="003A4BF2" w:rsidP="00BE11E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Процесс технического обслуживания и ремонтопригодность также не б</w:t>
      </w:r>
      <w:r w:rsidRPr="003A4BF2">
        <w:rPr>
          <w:rFonts w:ascii="Times New Roman" w:hAnsi="Times New Roman" w:cs="Times New Roman"/>
          <w:sz w:val="28"/>
          <w:szCs w:val="28"/>
        </w:rPr>
        <w:t>ы</w:t>
      </w:r>
      <w:r w:rsidRPr="003A4BF2">
        <w:rPr>
          <w:rFonts w:ascii="Times New Roman" w:hAnsi="Times New Roman" w:cs="Times New Roman"/>
          <w:sz w:val="28"/>
          <w:szCs w:val="28"/>
        </w:rPr>
        <w:t>ли упущены из вида. В первую очередь была реализована возможность удале</w:t>
      </w:r>
      <w:r w:rsidRPr="003A4BF2">
        <w:rPr>
          <w:rFonts w:ascii="Times New Roman" w:hAnsi="Times New Roman" w:cs="Times New Roman"/>
          <w:sz w:val="28"/>
          <w:szCs w:val="28"/>
        </w:rPr>
        <w:t>н</w:t>
      </w:r>
      <w:r w:rsidRPr="003A4BF2">
        <w:rPr>
          <w:rFonts w:ascii="Times New Roman" w:hAnsi="Times New Roman" w:cs="Times New Roman"/>
          <w:sz w:val="28"/>
          <w:szCs w:val="28"/>
        </w:rPr>
        <w:t>ного администрирования рабочего места кассира, что позволяет специалистам максимально быстро реагировать на вопрос, в том числе и путем удаленного подключения к POS-системе.</w:t>
      </w:r>
    </w:p>
    <w:p w:rsidR="003A4BF2" w:rsidRPr="00EA3D36" w:rsidRDefault="003A4BF2" w:rsidP="00EA3D3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 xml:space="preserve">POS-система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K-серии реализована на блочной основе и в случае выхода из </w:t>
      </w:r>
      <w:proofErr w:type="gramStart"/>
      <w:r w:rsidRPr="003A4BF2">
        <w:rPr>
          <w:rFonts w:ascii="Times New Roman" w:hAnsi="Times New Roman" w:cs="Times New Roman"/>
          <w:sz w:val="28"/>
          <w:szCs w:val="28"/>
        </w:rPr>
        <w:t>строя</w:t>
      </w:r>
      <w:proofErr w:type="gramEnd"/>
      <w:r w:rsidRPr="003A4BF2">
        <w:rPr>
          <w:rFonts w:ascii="Times New Roman" w:hAnsi="Times New Roman" w:cs="Times New Roman"/>
          <w:sz w:val="28"/>
          <w:szCs w:val="28"/>
        </w:rPr>
        <w:t xml:space="preserve"> какого либо блока, он легко заменяется на другой. </w:t>
      </w:r>
    </w:p>
    <w:p w:rsidR="003A4BF2" w:rsidRPr="003A4BF2" w:rsidRDefault="003A4BF2" w:rsidP="00BE11E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 xml:space="preserve">POS-система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K-серии представляет из себя универсальную пла</w:t>
      </w:r>
      <w:r w:rsidRPr="003A4BF2">
        <w:rPr>
          <w:rFonts w:ascii="Times New Roman" w:hAnsi="Times New Roman" w:cs="Times New Roman"/>
          <w:sz w:val="28"/>
          <w:szCs w:val="28"/>
        </w:rPr>
        <w:t>т</w:t>
      </w:r>
      <w:r w:rsidRPr="003A4BF2">
        <w:rPr>
          <w:rFonts w:ascii="Times New Roman" w:hAnsi="Times New Roman" w:cs="Times New Roman"/>
          <w:sz w:val="28"/>
          <w:szCs w:val="28"/>
        </w:rPr>
        <w:t xml:space="preserve">форму, ядром которой является </w:t>
      </w:r>
      <w:proofErr w:type="gramStart"/>
      <w:r w:rsidRPr="003A4BF2">
        <w:rPr>
          <w:rFonts w:ascii="Times New Roman" w:hAnsi="Times New Roman" w:cs="Times New Roman"/>
          <w:sz w:val="28"/>
          <w:szCs w:val="28"/>
        </w:rPr>
        <w:t>специализированный</w:t>
      </w:r>
      <w:proofErr w:type="gramEnd"/>
      <w:r w:rsidRPr="003A4BF2">
        <w:rPr>
          <w:rFonts w:ascii="Times New Roman" w:hAnsi="Times New Roman" w:cs="Times New Roman"/>
          <w:sz w:val="28"/>
          <w:szCs w:val="28"/>
        </w:rPr>
        <w:t xml:space="preserve"> POS-компьютер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>. В общем случае, мы предлагаем минимальную базовую комплектацию, в состав которой входит монитор с оптимальной для рабочего места кассира диагональю - 15,6', а также стандартные клавиатура и мышь.</w:t>
      </w:r>
    </w:p>
    <w:p w:rsidR="003A4BF2" w:rsidRPr="00EA3D36" w:rsidRDefault="003A4BF2" w:rsidP="00EA3D36">
      <w:pPr>
        <w:widowControl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 xml:space="preserve">Программное обеспечение и оснащение </w:t>
      </w:r>
      <w:proofErr w:type="gramStart"/>
      <w:r w:rsidRPr="003A4BF2">
        <w:rPr>
          <w:rFonts w:ascii="Times New Roman" w:hAnsi="Times New Roman" w:cs="Times New Roman"/>
          <w:sz w:val="28"/>
          <w:szCs w:val="28"/>
        </w:rPr>
        <w:t>базовой</w:t>
      </w:r>
      <w:proofErr w:type="gramEnd"/>
      <w:r w:rsidRPr="003A4BF2">
        <w:rPr>
          <w:rFonts w:ascii="Times New Roman" w:hAnsi="Times New Roman" w:cs="Times New Roman"/>
          <w:sz w:val="28"/>
          <w:szCs w:val="28"/>
        </w:rPr>
        <w:t xml:space="preserve"> POS-системы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K-серии позволяют подключить дополнительное периферийного оборудование:</w:t>
      </w:r>
    </w:p>
    <w:p w:rsidR="003A4BF2" w:rsidRPr="003A4BF2" w:rsidRDefault="003A4BF2" w:rsidP="003A4BF2">
      <w:pPr>
        <w:pStyle w:val="a3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программируемой клавиатуры,</w:t>
      </w:r>
    </w:p>
    <w:p w:rsidR="003A4BF2" w:rsidRPr="003A4BF2" w:rsidRDefault="003A4BF2" w:rsidP="003A4BF2">
      <w:pPr>
        <w:pStyle w:val="a3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денежные ящики,</w:t>
      </w:r>
    </w:p>
    <w:p w:rsidR="003A4BF2" w:rsidRPr="003A4BF2" w:rsidRDefault="003A4BF2" w:rsidP="003A4BF2">
      <w:pPr>
        <w:pStyle w:val="a3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 xml:space="preserve">терминалы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эквайринга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>,</w:t>
      </w:r>
    </w:p>
    <w:p w:rsidR="003A4BF2" w:rsidRPr="003A4BF2" w:rsidRDefault="003A4BF2" w:rsidP="003A4BF2">
      <w:pPr>
        <w:pStyle w:val="a3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считыватели магнитных карт (кард-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ридеры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>),</w:t>
      </w:r>
    </w:p>
    <w:p w:rsidR="003A4BF2" w:rsidRPr="003A4BF2" w:rsidRDefault="003A4BF2" w:rsidP="003A4BF2">
      <w:pPr>
        <w:pStyle w:val="a3"/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lastRenderedPageBreak/>
        <w:t>электронные весы.</w:t>
      </w:r>
    </w:p>
    <w:p w:rsidR="003A4BF2" w:rsidRPr="00EA3D36" w:rsidRDefault="003A4BF2" w:rsidP="00EA3D36">
      <w:pPr>
        <w:widowControl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>Кроме этого есть возможность заменить стандартное оборудование, вход</w:t>
      </w:r>
      <w:r w:rsidRPr="003A4BF2">
        <w:rPr>
          <w:rFonts w:ascii="Times New Roman" w:hAnsi="Times New Roman" w:cs="Times New Roman"/>
          <w:sz w:val="28"/>
          <w:szCs w:val="28"/>
        </w:rPr>
        <w:t>я</w:t>
      </w:r>
      <w:r w:rsidRPr="003A4BF2">
        <w:rPr>
          <w:rFonts w:ascii="Times New Roman" w:hAnsi="Times New Roman" w:cs="Times New Roman"/>
          <w:sz w:val="28"/>
          <w:szCs w:val="28"/>
        </w:rPr>
        <w:t xml:space="preserve">щее в состав POS-системы </w:t>
      </w:r>
      <w:proofErr w:type="gramStart"/>
      <w:r w:rsidRPr="003A4BF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A4BF2">
        <w:rPr>
          <w:rFonts w:ascii="Times New Roman" w:hAnsi="Times New Roman" w:cs="Times New Roman"/>
          <w:sz w:val="28"/>
          <w:szCs w:val="28"/>
        </w:rPr>
        <w:t xml:space="preserve"> другое, исходя из особенностей магазина. </w:t>
      </w:r>
    </w:p>
    <w:p w:rsidR="003A4BF2" w:rsidRPr="003A4BF2" w:rsidRDefault="003A4BF2" w:rsidP="00BE11E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 xml:space="preserve">Наконец необходимо отметить еще одно преимущество POS-системы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K-серии: в качестве программного обеспечения установлено ПО "Раб</w:t>
      </w:r>
      <w:r w:rsidRPr="003A4BF2">
        <w:rPr>
          <w:rFonts w:ascii="Times New Roman" w:hAnsi="Times New Roman" w:cs="Times New Roman"/>
          <w:sz w:val="28"/>
          <w:szCs w:val="28"/>
        </w:rPr>
        <w:t>о</w:t>
      </w:r>
      <w:r w:rsidRPr="003A4BF2">
        <w:rPr>
          <w:rFonts w:ascii="Times New Roman" w:hAnsi="Times New Roman" w:cs="Times New Roman"/>
          <w:sz w:val="28"/>
          <w:szCs w:val="28"/>
        </w:rPr>
        <w:t xml:space="preserve">чее место кассира" с продуманным интерфейсом и широкими </w:t>
      </w:r>
      <w:r w:rsidR="00BE11E6" w:rsidRPr="003A4BF2">
        <w:rPr>
          <w:rFonts w:ascii="Times New Roman" w:hAnsi="Times New Roman" w:cs="Times New Roman"/>
          <w:sz w:val="28"/>
          <w:szCs w:val="28"/>
        </w:rPr>
        <w:t>возможностями</w:t>
      </w:r>
      <w:r w:rsidRPr="003A4BF2">
        <w:rPr>
          <w:rFonts w:ascii="Times New Roman" w:hAnsi="Times New Roman" w:cs="Times New Roman"/>
          <w:sz w:val="28"/>
          <w:szCs w:val="28"/>
        </w:rPr>
        <w:t xml:space="preserve"> по подключению внешнего оборудования и обмену данными со многими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тов</w:t>
      </w:r>
      <w:r w:rsidRPr="003A4BF2">
        <w:rPr>
          <w:rFonts w:ascii="Times New Roman" w:hAnsi="Times New Roman" w:cs="Times New Roman"/>
          <w:sz w:val="28"/>
          <w:szCs w:val="28"/>
        </w:rPr>
        <w:t>а</w:t>
      </w:r>
      <w:r w:rsidRPr="003A4BF2">
        <w:rPr>
          <w:rFonts w:ascii="Times New Roman" w:hAnsi="Times New Roman" w:cs="Times New Roman"/>
          <w:sz w:val="28"/>
          <w:szCs w:val="28"/>
        </w:rPr>
        <w:t>роучетными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программами, </w:t>
      </w:r>
      <w:proofErr w:type="gramStart"/>
      <w:r w:rsidRPr="003A4BF2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A4BF2">
        <w:rPr>
          <w:rFonts w:ascii="Times New Roman" w:hAnsi="Times New Roman" w:cs="Times New Roman"/>
          <w:sz w:val="28"/>
          <w:szCs w:val="28"/>
        </w:rPr>
        <w:t xml:space="preserve"> наиболее распространенные из них: 1С Розница; 1С Управление торговлей; Штрих-М "Торговое предприятие 5".</w:t>
      </w:r>
    </w:p>
    <w:p w:rsidR="003A4BF2" w:rsidRPr="00BF497A" w:rsidRDefault="003A4BF2" w:rsidP="00BF497A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A4BF2">
        <w:rPr>
          <w:rFonts w:ascii="Times New Roman" w:hAnsi="Times New Roman" w:cs="Times New Roman"/>
          <w:sz w:val="28"/>
          <w:szCs w:val="28"/>
        </w:rPr>
        <w:t xml:space="preserve">Разрабатывая POS-систему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K-серии, IT-специалисты учли мног</w:t>
      </w:r>
      <w:r w:rsidRPr="003A4BF2">
        <w:rPr>
          <w:rFonts w:ascii="Times New Roman" w:hAnsi="Times New Roman" w:cs="Times New Roman"/>
          <w:sz w:val="28"/>
          <w:szCs w:val="28"/>
        </w:rPr>
        <w:t>о</w:t>
      </w:r>
      <w:r w:rsidRPr="003A4BF2">
        <w:rPr>
          <w:rFonts w:ascii="Times New Roman" w:hAnsi="Times New Roman" w:cs="Times New Roman"/>
          <w:sz w:val="28"/>
          <w:szCs w:val="28"/>
        </w:rPr>
        <w:t>численные пожела</w:t>
      </w:r>
      <w:r>
        <w:rPr>
          <w:rFonts w:ascii="Times New Roman" w:hAnsi="Times New Roman" w:cs="Times New Roman"/>
          <w:sz w:val="28"/>
          <w:szCs w:val="28"/>
        </w:rPr>
        <w:t>ния владельцев бизнеса закрыть</w:t>
      </w:r>
      <w:r w:rsidRPr="003A4BF2">
        <w:rPr>
          <w:rFonts w:ascii="Times New Roman" w:hAnsi="Times New Roman" w:cs="Times New Roman"/>
          <w:sz w:val="28"/>
          <w:szCs w:val="28"/>
        </w:rPr>
        <w:t xml:space="preserve"> доступ кассиров к игрушкам и интернету. Таким образом, при запуске POS-системы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K-серии, загру</w:t>
      </w:r>
      <w:r w:rsidRPr="003A4BF2">
        <w:rPr>
          <w:rFonts w:ascii="Times New Roman" w:hAnsi="Times New Roman" w:cs="Times New Roman"/>
          <w:sz w:val="28"/>
          <w:szCs w:val="28"/>
        </w:rPr>
        <w:t>з</w:t>
      </w:r>
      <w:r w:rsidRPr="003A4BF2">
        <w:rPr>
          <w:rFonts w:ascii="Times New Roman" w:hAnsi="Times New Roman" w:cs="Times New Roman"/>
          <w:sz w:val="28"/>
          <w:szCs w:val="28"/>
        </w:rPr>
        <w:t>ка происходит сразу в режим кассира. Работать с системой может только с</w:t>
      </w:r>
      <w:r w:rsidRPr="003A4BF2">
        <w:rPr>
          <w:rFonts w:ascii="Times New Roman" w:hAnsi="Times New Roman" w:cs="Times New Roman"/>
          <w:sz w:val="28"/>
          <w:szCs w:val="28"/>
        </w:rPr>
        <w:t>и</w:t>
      </w:r>
      <w:r w:rsidRPr="003A4BF2">
        <w:rPr>
          <w:rFonts w:ascii="Times New Roman" w:hAnsi="Times New Roman" w:cs="Times New Roman"/>
          <w:sz w:val="28"/>
          <w:szCs w:val="28"/>
        </w:rPr>
        <w:t xml:space="preserve">стемный администратор, что обеспечивает высокую степень безопасности POS-системы </w:t>
      </w:r>
      <w:proofErr w:type="spellStart"/>
      <w:r w:rsidRPr="003A4BF2">
        <w:rPr>
          <w:rFonts w:ascii="Times New Roman" w:hAnsi="Times New Roman" w:cs="Times New Roman"/>
          <w:sz w:val="28"/>
          <w:szCs w:val="28"/>
        </w:rPr>
        <w:t>ExPOS</w:t>
      </w:r>
      <w:proofErr w:type="spellEnd"/>
      <w:r w:rsidRPr="003A4BF2">
        <w:rPr>
          <w:rFonts w:ascii="Times New Roman" w:hAnsi="Times New Roman" w:cs="Times New Roman"/>
          <w:sz w:val="28"/>
          <w:szCs w:val="28"/>
        </w:rPr>
        <w:t xml:space="preserve"> K-серии</w:t>
      </w:r>
    </w:p>
    <w:p w:rsidR="009B14F3" w:rsidRPr="007F4C20" w:rsidRDefault="009B14F3" w:rsidP="004A51B6">
      <w:pPr>
        <w:widowControl w:val="0"/>
        <w:tabs>
          <w:tab w:val="left" w:pos="720"/>
        </w:tabs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C20">
        <w:rPr>
          <w:rFonts w:ascii="Times New Roman" w:hAnsi="Times New Roman" w:cs="Times New Roman"/>
          <w:b/>
          <w:sz w:val="28"/>
          <w:szCs w:val="28"/>
        </w:rPr>
        <w:t>3.3 Торговый инвентарь</w:t>
      </w:r>
      <w:r w:rsidRPr="007F4C20">
        <w:rPr>
          <w:rFonts w:ascii="Times New Roman" w:hAnsi="Times New Roman" w:cs="Times New Roman"/>
          <w:b/>
          <w:sz w:val="28"/>
          <w:szCs w:val="28"/>
        </w:rPr>
        <w:tab/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Важным дополнением торгово-технологического оборудования магазинов является торговый инвентарь, который представляет собой приспособления, инструменты и приборы, применяемые для различных операций. Рациональное использование инвентаря способствует ускорению торгово-технологического процесса и повышению культуры обслуживания покупателей.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По месту использования различают инвентарь для складских и подсобных помещений, инвентарь торговых залов продовольственных магазинов и инве</w:t>
      </w:r>
      <w:r w:rsidRPr="004A51B6">
        <w:rPr>
          <w:rFonts w:ascii="Times New Roman" w:hAnsi="Times New Roman" w:cs="Times New Roman"/>
          <w:sz w:val="28"/>
          <w:szCs w:val="28"/>
        </w:rPr>
        <w:t>н</w:t>
      </w:r>
      <w:r w:rsidRPr="004A51B6">
        <w:rPr>
          <w:rFonts w:ascii="Times New Roman" w:hAnsi="Times New Roman" w:cs="Times New Roman"/>
          <w:sz w:val="28"/>
          <w:szCs w:val="28"/>
        </w:rPr>
        <w:t>тарь для торговых залов магазинов, торгующих непродовольственными тов</w:t>
      </w:r>
      <w:r w:rsidRPr="004A51B6">
        <w:rPr>
          <w:rFonts w:ascii="Times New Roman" w:hAnsi="Times New Roman" w:cs="Times New Roman"/>
          <w:sz w:val="28"/>
          <w:szCs w:val="28"/>
        </w:rPr>
        <w:t>а</w:t>
      </w:r>
      <w:r w:rsidRPr="004A51B6">
        <w:rPr>
          <w:rFonts w:ascii="Times New Roman" w:hAnsi="Times New Roman" w:cs="Times New Roman"/>
          <w:sz w:val="28"/>
          <w:szCs w:val="28"/>
        </w:rPr>
        <w:t>рами, а также инвентарь общего пользования.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В зависимости от назначения торговый инвентарь магазина джинсовой одежды делится на следующие основные группы: для вскрытия тары и упако</w:t>
      </w:r>
      <w:r w:rsidRPr="004A51B6">
        <w:rPr>
          <w:rFonts w:ascii="Times New Roman" w:hAnsi="Times New Roman" w:cs="Times New Roman"/>
          <w:sz w:val="28"/>
          <w:szCs w:val="28"/>
        </w:rPr>
        <w:t>в</w:t>
      </w:r>
      <w:r w:rsidRPr="004A51B6">
        <w:rPr>
          <w:rFonts w:ascii="Times New Roman" w:hAnsi="Times New Roman" w:cs="Times New Roman"/>
          <w:sz w:val="28"/>
          <w:szCs w:val="28"/>
        </w:rPr>
        <w:t>ки, проверки размеров и качества товаров, подготовки товаров к продаже и о</w:t>
      </w:r>
      <w:r w:rsidRPr="004A51B6">
        <w:rPr>
          <w:rFonts w:ascii="Times New Roman" w:hAnsi="Times New Roman" w:cs="Times New Roman"/>
          <w:sz w:val="28"/>
          <w:szCs w:val="28"/>
        </w:rPr>
        <w:t>т</w:t>
      </w:r>
      <w:r w:rsidRPr="004A51B6">
        <w:rPr>
          <w:rFonts w:ascii="Times New Roman" w:hAnsi="Times New Roman" w:cs="Times New Roman"/>
          <w:sz w:val="28"/>
          <w:szCs w:val="28"/>
        </w:rPr>
        <w:t>пуска их покупателям, выкладки и рекламы товаров, отбора товаров покупат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лями. Наряду с перечисленным, магазины должны оснащаться счетным, всп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lastRenderedPageBreak/>
        <w:t>могательным, санитарно-гигиеническим и противопожарным инвентарем.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Для вскрытия льняных и бумажных мешков, картонной тары, товаров в паковочной ткани применяют нож для вскрытия мягкой тары.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Инвентарь для подготовки товаров к продаже и отпуска их покупателям. К этой группе инвентаря магазина автозапчастей относят приспособления ще</w:t>
      </w:r>
      <w:r w:rsidRPr="004A51B6">
        <w:rPr>
          <w:rFonts w:ascii="Times New Roman" w:hAnsi="Times New Roman" w:cs="Times New Roman"/>
          <w:sz w:val="28"/>
          <w:szCs w:val="28"/>
        </w:rPr>
        <w:t>т</w:t>
      </w:r>
      <w:r w:rsidRPr="004A51B6">
        <w:rPr>
          <w:rFonts w:ascii="Times New Roman" w:hAnsi="Times New Roman" w:cs="Times New Roman"/>
          <w:sz w:val="28"/>
          <w:szCs w:val="28"/>
        </w:rPr>
        <w:t xml:space="preserve">ки, специальной тряпки для протирания от пыли товаров. </w:t>
      </w:r>
    </w:p>
    <w:p w:rsidR="009B14F3" w:rsidRPr="004A51B6" w:rsidRDefault="009B14F3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В магазине автозапчастей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рекламно-выставочный инвентарь представлен именованными по</w:t>
      </w:r>
      <w:r w:rsidR="007F4C20">
        <w:rPr>
          <w:rFonts w:ascii="Times New Roman" w:hAnsi="Times New Roman" w:cs="Times New Roman"/>
          <w:sz w:val="28"/>
          <w:szCs w:val="28"/>
        </w:rPr>
        <w:t xml:space="preserve">лками и плакатами, стеллажами, </w:t>
      </w:r>
      <w:r w:rsidRPr="004A51B6">
        <w:rPr>
          <w:rFonts w:ascii="Times New Roman" w:hAnsi="Times New Roman" w:cs="Times New Roman"/>
          <w:sz w:val="28"/>
          <w:szCs w:val="28"/>
        </w:rPr>
        <w:t>держателями ковриков, д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коративными элементами, а также приспособлениями для немой справки.</w:t>
      </w:r>
    </w:p>
    <w:p w:rsidR="00CC7356" w:rsidRPr="004A51B6" w:rsidRDefault="00CC735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Особую группу инвентаря, используемого для оснащения магазина, с</w:t>
      </w:r>
      <w:r w:rsidRPr="004A51B6">
        <w:rPr>
          <w:rFonts w:ascii="Times New Roman" w:hAnsi="Times New Roman"/>
          <w:sz w:val="28"/>
          <w:szCs w:val="28"/>
        </w:rPr>
        <w:t>о</w:t>
      </w:r>
      <w:r w:rsidRPr="004A51B6">
        <w:rPr>
          <w:rFonts w:ascii="Times New Roman" w:hAnsi="Times New Roman"/>
          <w:sz w:val="28"/>
          <w:szCs w:val="28"/>
        </w:rPr>
        <w:t>ставляет общий инвентарь,</w:t>
      </w:r>
      <w:r w:rsidR="007F4C20">
        <w:rPr>
          <w:rFonts w:ascii="Times New Roman" w:hAnsi="Times New Roman"/>
          <w:sz w:val="28"/>
          <w:szCs w:val="28"/>
        </w:rPr>
        <w:t xml:space="preserve"> </w:t>
      </w:r>
      <w:r w:rsidRPr="004A51B6">
        <w:rPr>
          <w:rFonts w:ascii="Times New Roman" w:hAnsi="Times New Roman"/>
          <w:sz w:val="28"/>
          <w:szCs w:val="28"/>
        </w:rPr>
        <w:t>объединяющий приспособления для уборки и са</w:t>
      </w:r>
      <w:r w:rsidRPr="004A51B6">
        <w:rPr>
          <w:rFonts w:ascii="Times New Roman" w:hAnsi="Times New Roman"/>
          <w:sz w:val="28"/>
          <w:szCs w:val="28"/>
        </w:rPr>
        <w:t>н</w:t>
      </w:r>
      <w:r w:rsidRPr="004A51B6">
        <w:rPr>
          <w:rFonts w:ascii="Times New Roman" w:hAnsi="Times New Roman"/>
          <w:sz w:val="28"/>
          <w:szCs w:val="28"/>
        </w:rPr>
        <w:t>обработки помещений и противопожарный инвентарь.</w:t>
      </w:r>
    </w:p>
    <w:p w:rsidR="00CC7356" w:rsidRPr="004A51B6" w:rsidRDefault="00CC735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Инвентарь для уборки и санобработки помещений магазина «</w:t>
      </w:r>
      <w:proofErr w:type="spellStart"/>
      <w:r w:rsidR="00BB5F87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>». Сюда входят тележки с набором приспособлений для уборки помещений, ще</w:t>
      </w:r>
      <w:r w:rsidRPr="004A51B6">
        <w:rPr>
          <w:rFonts w:ascii="Times New Roman" w:hAnsi="Times New Roman" w:cs="Times New Roman"/>
          <w:sz w:val="28"/>
          <w:szCs w:val="28"/>
        </w:rPr>
        <w:t>т</w:t>
      </w:r>
      <w:r w:rsidRPr="004A51B6">
        <w:rPr>
          <w:rFonts w:ascii="Times New Roman" w:hAnsi="Times New Roman" w:cs="Times New Roman"/>
          <w:sz w:val="28"/>
          <w:szCs w:val="28"/>
        </w:rPr>
        <w:t>ки, совки и мусоросборники.</w:t>
      </w:r>
    </w:p>
    <w:p w:rsidR="00723337" w:rsidRPr="00BF497A" w:rsidRDefault="00CC7356" w:rsidP="00BF497A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Противопожарный инвентарь используется для тушения пожаров магаз</w:t>
      </w:r>
      <w:r w:rsidRPr="004A51B6">
        <w:rPr>
          <w:rFonts w:ascii="Times New Roman" w:hAnsi="Times New Roman" w:cs="Times New Roman"/>
          <w:sz w:val="28"/>
          <w:szCs w:val="28"/>
        </w:rPr>
        <w:t>и</w:t>
      </w:r>
      <w:r w:rsidRPr="004A51B6">
        <w:rPr>
          <w:rFonts w:ascii="Times New Roman" w:hAnsi="Times New Roman" w:cs="Times New Roman"/>
          <w:sz w:val="28"/>
          <w:szCs w:val="28"/>
        </w:rPr>
        <w:t>на. К противопожарному инвентарю относят огнетушители, размещенные на специальных щитах.</w:t>
      </w:r>
    </w:p>
    <w:p w:rsidR="00CC7356" w:rsidRPr="007F4C20" w:rsidRDefault="00CC735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C20">
        <w:rPr>
          <w:rFonts w:ascii="Times New Roman" w:hAnsi="Times New Roman" w:cs="Times New Roman"/>
          <w:b/>
          <w:sz w:val="28"/>
          <w:szCs w:val="28"/>
        </w:rPr>
        <w:t>3.4 Оборудование для защиты от несанкционированного</w:t>
      </w:r>
      <w:r w:rsidR="007F4C20" w:rsidRPr="007F4C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4C20">
        <w:rPr>
          <w:rFonts w:ascii="Times New Roman" w:hAnsi="Times New Roman" w:cs="Times New Roman"/>
          <w:b/>
          <w:sz w:val="28"/>
          <w:szCs w:val="28"/>
        </w:rPr>
        <w:t xml:space="preserve"> выноса т</w:t>
      </w:r>
      <w:r w:rsidRPr="007F4C20">
        <w:rPr>
          <w:rFonts w:ascii="Times New Roman" w:hAnsi="Times New Roman" w:cs="Times New Roman"/>
          <w:b/>
          <w:sz w:val="28"/>
          <w:szCs w:val="28"/>
        </w:rPr>
        <w:t>о</w:t>
      </w:r>
      <w:r w:rsidRPr="007F4C20">
        <w:rPr>
          <w:rFonts w:ascii="Times New Roman" w:hAnsi="Times New Roman" w:cs="Times New Roman"/>
          <w:b/>
          <w:sz w:val="28"/>
          <w:szCs w:val="28"/>
        </w:rPr>
        <w:t>варов</w:t>
      </w:r>
    </w:p>
    <w:p w:rsidR="00CC7356" w:rsidRPr="004A51B6" w:rsidRDefault="00CC735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Каждое предприятие стремится к организации эффективной торговли. Эффективная торговля предполагает сохранность товара, отсутствие убытков и отрицательных результатов. Для этого руководители торговых предприятий используют оборудование для защиты и несанкционированного выноса товара.</w:t>
      </w:r>
    </w:p>
    <w:p w:rsidR="00E8121B" w:rsidRDefault="00CC7356" w:rsidP="00E8121B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В целях безопасности в торговых залах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 xml:space="preserve">установлено видеонаблюдение. </w:t>
      </w:r>
      <w:r w:rsidR="00E8121B">
        <w:rPr>
          <w:rFonts w:ascii="Times New Roman" w:hAnsi="Times New Roman" w:cs="Times New Roman"/>
          <w:sz w:val="28"/>
          <w:szCs w:val="28"/>
        </w:rPr>
        <w:t>Так же предполагается установка радиочастотных</w:t>
      </w:r>
      <w:r w:rsidR="00E8121B" w:rsidRPr="00E8121B">
        <w:rPr>
          <w:rFonts w:ascii="Times New Roman" w:hAnsi="Times New Roman" w:cs="Times New Roman"/>
          <w:sz w:val="28"/>
          <w:szCs w:val="28"/>
        </w:rPr>
        <w:t>, э</w:t>
      </w:r>
      <w:r w:rsidR="00E8121B">
        <w:rPr>
          <w:rFonts w:ascii="Times New Roman" w:hAnsi="Times New Roman" w:cs="Times New Roman"/>
          <w:sz w:val="28"/>
          <w:szCs w:val="28"/>
        </w:rPr>
        <w:t>лектромагнитных</w:t>
      </w:r>
      <w:r w:rsidR="00E8121B" w:rsidRPr="00E8121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8121B" w:rsidRPr="00E8121B">
        <w:rPr>
          <w:rFonts w:ascii="Times New Roman" w:hAnsi="Times New Roman" w:cs="Times New Roman"/>
          <w:sz w:val="28"/>
          <w:szCs w:val="28"/>
        </w:rPr>
        <w:t>ак</w:t>
      </w:r>
      <w:r w:rsidR="00E8121B" w:rsidRPr="00E8121B">
        <w:rPr>
          <w:rFonts w:ascii="Times New Roman" w:hAnsi="Times New Roman" w:cs="Times New Roman"/>
          <w:sz w:val="28"/>
          <w:szCs w:val="28"/>
        </w:rPr>
        <w:t>у</w:t>
      </w:r>
      <w:r w:rsidR="00E8121B" w:rsidRPr="00E8121B">
        <w:rPr>
          <w:rFonts w:ascii="Times New Roman" w:hAnsi="Times New Roman" w:cs="Times New Roman"/>
          <w:sz w:val="28"/>
          <w:szCs w:val="28"/>
        </w:rPr>
        <w:t>сто</w:t>
      </w:r>
      <w:r w:rsidR="00E8121B">
        <w:rPr>
          <w:rFonts w:ascii="Times New Roman" w:hAnsi="Times New Roman" w:cs="Times New Roman"/>
          <w:sz w:val="28"/>
          <w:szCs w:val="28"/>
        </w:rPr>
        <w:t>магнитные</w:t>
      </w:r>
      <w:proofErr w:type="spellEnd"/>
      <w:r w:rsidR="00E8121B">
        <w:rPr>
          <w:rFonts w:ascii="Times New Roman" w:hAnsi="Times New Roman" w:cs="Times New Roman"/>
          <w:sz w:val="28"/>
          <w:szCs w:val="28"/>
        </w:rPr>
        <w:t xml:space="preserve"> систем типа </w:t>
      </w:r>
      <w:r w:rsidR="00E8121B">
        <w:rPr>
          <w:rFonts w:ascii="Times New Roman" w:hAnsi="Times New Roman" w:cs="Times New Roman"/>
          <w:sz w:val="28"/>
          <w:szCs w:val="28"/>
          <w:lang w:val="en-US"/>
        </w:rPr>
        <w:t>EAS</w:t>
      </w:r>
      <w:r w:rsidR="00E8121B" w:rsidRPr="00E8121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8121B" w:rsidRPr="00E8121B">
        <w:rPr>
          <w:rFonts w:ascii="Times New Roman" w:hAnsi="Times New Roman" w:cs="Times New Roman"/>
          <w:sz w:val="28"/>
          <w:szCs w:val="28"/>
        </w:rPr>
        <w:t>Electronic</w:t>
      </w:r>
      <w:proofErr w:type="spellEnd"/>
      <w:r w:rsidR="00E8121B" w:rsidRPr="00E81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21B" w:rsidRPr="00E8121B">
        <w:rPr>
          <w:rFonts w:ascii="Times New Roman" w:hAnsi="Times New Roman" w:cs="Times New Roman"/>
          <w:sz w:val="28"/>
          <w:szCs w:val="28"/>
        </w:rPr>
        <w:t>Article</w:t>
      </w:r>
      <w:proofErr w:type="spellEnd"/>
      <w:r w:rsidR="00E8121B" w:rsidRPr="00E81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121B" w:rsidRPr="00E8121B">
        <w:rPr>
          <w:rFonts w:ascii="Times New Roman" w:hAnsi="Times New Roman" w:cs="Times New Roman"/>
          <w:sz w:val="28"/>
          <w:szCs w:val="28"/>
        </w:rPr>
        <w:t>Surveillance</w:t>
      </w:r>
      <w:proofErr w:type="spellEnd"/>
      <w:r w:rsidR="00E8121B" w:rsidRPr="00E8121B">
        <w:rPr>
          <w:rFonts w:ascii="Times New Roman" w:hAnsi="Times New Roman" w:cs="Times New Roman"/>
          <w:sz w:val="28"/>
          <w:szCs w:val="28"/>
        </w:rPr>
        <w:t>)</w:t>
      </w:r>
      <w:r w:rsidR="00E8121B">
        <w:rPr>
          <w:rFonts w:ascii="Times New Roman" w:hAnsi="Times New Roman" w:cs="Times New Roman"/>
          <w:sz w:val="28"/>
          <w:szCs w:val="28"/>
        </w:rPr>
        <w:t>.</w:t>
      </w:r>
      <w:r w:rsidR="00E8121B" w:rsidRPr="00E8121B">
        <w:t xml:space="preserve"> </w:t>
      </w:r>
      <w:r w:rsidR="00E8121B" w:rsidRPr="00E8121B">
        <w:rPr>
          <w:rFonts w:ascii="Times New Roman" w:hAnsi="Times New Roman" w:cs="Times New Roman"/>
          <w:sz w:val="28"/>
          <w:szCs w:val="28"/>
        </w:rPr>
        <w:t xml:space="preserve">Система защиты от несанкционированного выноса товаров EAS состоит: </w:t>
      </w:r>
    </w:p>
    <w:p w:rsidR="00E8121B" w:rsidRDefault="00E8121B" w:rsidP="00E8121B">
      <w:pPr>
        <w:pStyle w:val="a3"/>
        <w:widowControl w:val="0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21B">
        <w:rPr>
          <w:rFonts w:ascii="Times New Roman" w:hAnsi="Times New Roman" w:cs="Times New Roman"/>
          <w:sz w:val="28"/>
          <w:szCs w:val="28"/>
        </w:rPr>
        <w:t>из специальных пьедесталов, установленных в месте контроля и оснащенных звуковой или световой сигнализацией;</w:t>
      </w:r>
    </w:p>
    <w:p w:rsidR="00E8121B" w:rsidRDefault="00E8121B" w:rsidP="00E8121B">
      <w:pPr>
        <w:pStyle w:val="a3"/>
        <w:widowControl w:val="0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21B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специальных защитных меток, закрепленных на товаре; </w:t>
      </w:r>
    </w:p>
    <w:p w:rsidR="00723337" w:rsidRPr="00BF497A" w:rsidRDefault="00E8121B" w:rsidP="00B13F10">
      <w:pPr>
        <w:pStyle w:val="a3"/>
        <w:widowControl w:val="0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21B">
        <w:rPr>
          <w:rFonts w:ascii="Times New Roman" w:hAnsi="Times New Roman" w:cs="Times New Roman"/>
          <w:sz w:val="28"/>
          <w:szCs w:val="28"/>
        </w:rPr>
        <w:t>устро</w:t>
      </w:r>
      <w:r w:rsidR="00D57060">
        <w:rPr>
          <w:rFonts w:ascii="Times New Roman" w:hAnsi="Times New Roman" w:cs="Times New Roman"/>
          <w:sz w:val="28"/>
          <w:szCs w:val="28"/>
        </w:rPr>
        <w:t>й</w:t>
      </w:r>
      <w:proofErr w:type="gramStart"/>
      <w:r w:rsidR="00D57060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="00D57060">
        <w:rPr>
          <w:rFonts w:ascii="Times New Roman" w:hAnsi="Times New Roman" w:cs="Times New Roman"/>
          <w:sz w:val="28"/>
          <w:szCs w:val="28"/>
        </w:rPr>
        <w:t xml:space="preserve">я снятия или деактивации </w:t>
      </w:r>
      <w:r w:rsidRPr="00E8121B">
        <w:rPr>
          <w:rFonts w:ascii="Times New Roman" w:hAnsi="Times New Roman" w:cs="Times New Roman"/>
          <w:sz w:val="28"/>
          <w:szCs w:val="28"/>
        </w:rPr>
        <w:t>защитных меток.</w:t>
      </w:r>
    </w:p>
    <w:p w:rsidR="00B13F10" w:rsidRDefault="00812CE9" w:rsidP="00B13F1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CE9">
        <w:rPr>
          <w:rFonts w:ascii="Times New Roman" w:hAnsi="Times New Roman" w:cs="Times New Roman"/>
          <w:b/>
          <w:sz w:val="28"/>
          <w:szCs w:val="28"/>
        </w:rPr>
        <w:t>3.5 Определение эффективности использования площади торгового зала</w:t>
      </w:r>
      <w:r w:rsidR="00B13F10" w:rsidRPr="00B13F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F10" w:rsidRDefault="00BF497A" w:rsidP="00B13F1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13F10">
        <w:rPr>
          <w:rFonts w:ascii="Times New Roman" w:hAnsi="Times New Roman" w:cs="Times New Roman"/>
          <w:sz w:val="28"/>
          <w:szCs w:val="28"/>
        </w:rPr>
        <w:t>1 - расчет установочной площади установленной оборудования в маг</w:t>
      </w:r>
      <w:r w:rsidR="00B13F10">
        <w:rPr>
          <w:rFonts w:ascii="Times New Roman" w:hAnsi="Times New Roman" w:cs="Times New Roman"/>
          <w:sz w:val="28"/>
          <w:szCs w:val="28"/>
        </w:rPr>
        <w:t>а</w:t>
      </w:r>
      <w:r w:rsidR="00B13F10">
        <w:rPr>
          <w:rFonts w:ascii="Times New Roman" w:hAnsi="Times New Roman" w:cs="Times New Roman"/>
          <w:sz w:val="28"/>
          <w:szCs w:val="28"/>
        </w:rPr>
        <w:t>зине «</w:t>
      </w:r>
      <w:proofErr w:type="spellStart"/>
      <w:r w:rsidR="00B13F10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="00B13F10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65"/>
        <w:gridCol w:w="1856"/>
        <w:gridCol w:w="1328"/>
        <w:gridCol w:w="1213"/>
        <w:gridCol w:w="1945"/>
      </w:tblGrid>
      <w:tr w:rsidR="00BF497A" w:rsidTr="008F09E1">
        <w:trPr>
          <w:trHeight w:val="728"/>
        </w:trPr>
        <w:tc>
          <w:tcPr>
            <w:tcW w:w="2865" w:type="dxa"/>
            <w:vMerge w:val="restart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</w:p>
        </w:tc>
        <w:tc>
          <w:tcPr>
            <w:tcW w:w="1856" w:type="dxa"/>
          </w:tcPr>
          <w:p w:rsidR="00BF497A" w:rsidRPr="008263BD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штук</w:t>
            </w:r>
          </w:p>
        </w:tc>
        <w:tc>
          <w:tcPr>
            <w:tcW w:w="2541" w:type="dxa"/>
            <w:gridSpan w:val="2"/>
          </w:tcPr>
          <w:p w:rsidR="00BF497A" w:rsidRPr="00A151D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Габариты</w:t>
            </w:r>
          </w:p>
        </w:tc>
        <w:tc>
          <w:tcPr>
            <w:tcW w:w="1945" w:type="dxa"/>
          </w:tcPr>
          <w:p w:rsidR="00BF497A" w:rsidRPr="008263BD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Установочная площадь, </w:t>
            </w:r>
          </w:p>
        </w:tc>
      </w:tr>
      <w:tr w:rsidR="00BF497A" w:rsidTr="008F09E1">
        <w:trPr>
          <w:trHeight w:val="727"/>
        </w:trPr>
        <w:tc>
          <w:tcPr>
            <w:tcW w:w="2865" w:type="dxa"/>
            <w:vMerge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328" w:type="dxa"/>
          </w:tcPr>
          <w:p w:rsidR="00BF497A" w:rsidRPr="00B13F10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L)</w:t>
            </w:r>
          </w:p>
        </w:tc>
        <w:tc>
          <w:tcPr>
            <w:tcW w:w="1213" w:type="dxa"/>
          </w:tcPr>
          <w:p w:rsidR="00BF497A" w:rsidRPr="00B13F10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Ширина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d)</w:t>
            </w:r>
          </w:p>
        </w:tc>
        <w:tc>
          <w:tcPr>
            <w:tcW w:w="1945" w:type="dxa"/>
          </w:tcPr>
          <w:p w:rsidR="00BF497A" w:rsidRPr="00B13F10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L*d*n</w:t>
            </w:r>
          </w:p>
        </w:tc>
      </w:tr>
      <w:tr w:rsidR="00BF497A" w:rsidTr="008F09E1">
        <w:tc>
          <w:tcPr>
            <w:tcW w:w="2865" w:type="dxa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Стеллаж островной большой «Т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3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45" w:type="dxa"/>
          </w:tcPr>
          <w:p w:rsidR="00BF497A" w:rsidRPr="00B13F10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BF497A" w:rsidTr="008F09E1">
        <w:tc>
          <w:tcPr>
            <w:tcW w:w="2865" w:type="dxa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Стеллаж средний двухсторонний «Т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3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945" w:type="dxa"/>
          </w:tcPr>
          <w:p w:rsidR="00BF497A" w:rsidRPr="00B13F10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BF497A" w:rsidTr="008F09E1">
        <w:tc>
          <w:tcPr>
            <w:tcW w:w="2865" w:type="dxa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Стеллаж островной малый «Т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13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45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</w:tr>
      <w:tr w:rsidR="00BF497A" w:rsidTr="008F09E1">
        <w:tc>
          <w:tcPr>
            <w:tcW w:w="2865" w:type="dxa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Стеллаж островной средний «Т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3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45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F497A" w:rsidTr="008F09E1">
        <w:tc>
          <w:tcPr>
            <w:tcW w:w="2865" w:type="dxa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Стеллаж типа «перфорация» «СОП»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13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45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BF497A" w:rsidTr="008F09E1">
        <w:tc>
          <w:tcPr>
            <w:tcW w:w="2865" w:type="dxa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Стеллаж типа «се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ка» «СОП»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945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BF497A" w:rsidTr="008F09E1">
        <w:tc>
          <w:tcPr>
            <w:tcW w:w="2865" w:type="dxa"/>
          </w:tcPr>
          <w:p w:rsidR="00BF497A" w:rsidRPr="00E361CF" w:rsidRDefault="00BF497A" w:rsidP="00DF400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Витрина для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VIP</w:t>
            </w:r>
            <w:r w:rsidRPr="00DF4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канцтоваров «ПР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МИУМ»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3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45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F497A" w:rsidTr="008F09E1">
        <w:tc>
          <w:tcPr>
            <w:tcW w:w="2865" w:type="dxa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Касса 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8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3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45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BF497A" w:rsidTr="008F09E1">
        <w:tc>
          <w:tcPr>
            <w:tcW w:w="2865" w:type="dxa"/>
          </w:tcPr>
          <w:p w:rsidR="00BF497A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</w:p>
        </w:tc>
        <w:tc>
          <w:tcPr>
            <w:tcW w:w="1856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41" w:type="dxa"/>
            <w:gridSpan w:val="2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</w:tr>
    </w:tbl>
    <w:p w:rsidR="00B13F10" w:rsidRPr="008263BD" w:rsidRDefault="00B13F10" w:rsidP="00B13F1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F10" w:rsidRPr="00B13F10" w:rsidRDefault="00B13F10" w:rsidP="00B13F10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361CF">
        <w:rPr>
          <w:rFonts w:ascii="Times New Roman" w:hAnsi="Times New Roman" w:cs="Times New Roman"/>
          <w:sz w:val="28"/>
          <w:szCs w:val="28"/>
        </w:rPr>
        <w:t xml:space="preserve">В итоге имеем </w:t>
      </w:r>
      <w:r>
        <w:rPr>
          <w:rFonts w:ascii="Times New Roman" w:hAnsi="Times New Roman" w:cs="Times New Roman"/>
          <w:sz w:val="28"/>
          <w:szCs w:val="28"/>
        </w:rPr>
        <w:t xml:space="preserve">установочную площадь, </w:t>
      </w:r>
      <w:proofErr w:type="gramStart"/>
      <w:r w:rsidRPr="00E361CF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E361CF">
        <w:rPr>
          <w:rFonts w:ascii="Times New Roman" w:hAnsi="Times New Roman" w:cs="Times New Roman"/>
          <w:sz w:val="28"/>
          <w:szCs w:val="28"/>
        </w:rPr>
        <w:t xml:space="preserve">уст = </w:t>
      </w:r>
      <w:r>
        <w:rPr>
          <w:rFonts w:ascii="Times New Roman" w:hAnsi="Times New Roman" w:cs="Times New Roman"/>
          <w:sz w:val="28"/>
          <w:szCs w:val="28"/>
        </w:rPr>
        <w:t>46,6</w:t>
      </w:r>
    </w:p>
    <w:p w:rsidR="00B13F10" w:rsidRPr="00E361CF" w:rsidRDefault="00BF497A" w:rsidP="00B13F1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13F10" w:rsidRPr="00E361CF">
        <w:rPr>
          <w:rFonts w:ascii="Times New Roman" w:hAnsi="Times New Roman" w:cs="Times New Roman"/>
          <w:sz w:val="28"/>
          <w:szCs w:val="28"/>
        </w:rPr>
        <w:t>2 – расчет демонстрационной площади.</w:t>
      </w:r>
    </w:p>
    <w:tbl>
      <w:tblPr>
        <w:tblStyle w:val="af2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1134"/>
        <w:gridCol w:w="1721"/>
        <w:gridCol w:w="1592"/>
        <w:gridCol w:w="2462"/>
      </w:tblGrid>
      <w:tr w:rsidR="00BF497A" w:rsidTr="00B41261">
        <w:trPr>
          <w:trHeight w:val="728"/>
        </w:trPr>
        <w:tc>
          <w:tcPr>
            <w:tcW w:w="2411" w:type="dxa"/>
            <w:vMerge w:val="restart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оборудования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 xml:space="preserve">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2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щадь 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 полок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площадь</w:t>
            </w:r>
          </w:p>
        </w:tc>
      </w:tr>
      <w:tr w:rsidR="00BF497A" w:rsidTr="00B41261">
        <w:trPr>
          <w:trHeight w:val="727"/>
        </w:trPr>
        <w:tc>
          <w:tcPr>
            <w:tcW w:w="2411" w:type="dxa"/>
            <w:vMerge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1E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72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S*n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уст*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Стеллаж ос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ровной большой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1" w:type="dxa"/>
          </w:tcPr>
          <w:p w:rsidR="00BF497A" w:rsidRPr="00B13F10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92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2" w:type="dxa"/>
          </w:tcPr>
          <w:p w:rsidR="00BF497A" w:rsidRPr="00B9718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Стеллаж сре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ний двухсторо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1" w:type="dxa"/>
          </w:tcPr>
          <w:p w:rsidR="00BF497A" w:rsidRPr="00B13F10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57,6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Стеллаж ос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ровной малый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1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Стеллаж ос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ровной средний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1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Стеллаж типа «перфорация»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«СОП»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1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Стеллаж типа «сетка»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«СОП»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1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 xml:space="preserve">Витрина для </w:t>
            </w:r>
            <w:r w:rsidRPr="00611E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VIP</w:t>
            </w:r>
            <w:r w:rsidRPr="00DF40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канцтоваров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«ПРЕМИУМ»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1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611E14"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1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6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BF497A" w:rsidTr="00B41261">
        <w:tc>
          <w:tcPr>
            <w:tcW w:w="2411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того</w:t>
            </w:r>
          </w:p>
        </w:tc>
        <w:tc>
          <w:tcPr>
            <w:tcW w:w="1134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21" w:type="dxa"/>
          </w:tcPr>
          <w:p w:rsidR="00BF497A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  <w:tc>
          <w:tcPr>
            <w:tcW w:w="1592" w:type="dxa"/>
          </w:tcPr>
          <w:p w:rsidR="00BF497A" w:rsidRPr="00611E14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2" w:type="dxa"/>
          </w:tcPr>
          <w:p w:rsidR="00BF497A" w:rsidRPr="00F143C9" w:rsidRDefault="00BF497A" w:rsidP="008F09E1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</w:tbl>
    <w:p w:rsidR="00B13F10" w:rsidRDefault="00B13F10" w:rsidP="00B13F10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143C9" w:rsidRPr="00F143C9" w:rsidRDefault="00F143C9" w:rsidP="00B13F1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1A2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итоге имеем демонстрационную площадь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117</w:t>
      </w:r>
    </w:p>
    <w:p w:rsidR="003A4BF2" w:rsidRDefault="00812CE9" w:rsidP="00F143C9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площади торговых залов магазинов при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размещении </w:t>
      </w:r>
      <w:r w:rsidR="0099730C">
        <w:rPr>
          <w:rFonts w:ascii="Times New Roman" w:hAnsi="Times New Roman" w:cs="Times New Roman"/>
          <w:sz w:val="28"/>
          <w:szCs w:val="28"/>
        </w:rPr>
        <w:t>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с помощью ряда показателей:</w:t>
      </w:r>
    </w:p>
    <w:p w:rsidR="00812CE9" w:rsidRPr="00812CE9" w:rsidRDefault="00812CE9" w:rsidP="00B41261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2CE9">
        <w:rPr>
          <w:rFonts w:ascii="Times New Roman" w:hAnsi="Times New Roman" w:cs="Times New Roman"/>
          <w:sz w:val="28"/>
          <w:szCs w:val="28"/>
        </w:rPr>
        <w:t xml:space="preserve">Коэффициент использования установочной  площади. Он </w:t>
      </w:r>
      <w:r w:rsidR="0099730C" w:rsidRPr="00812CE9">
        <w:rPr>
          <w:rFonts w:ascii="Times New Roman" w:hAnsi="Times New Roman" w:cs="Times New Roman"/>
          <w:sz w:val="28"/>
          <w:szCs w:val="28"/>
        </w:rPr>
        <w:t>представляет</w:t>
      </w:r>
      <w:r w:rsidRPr="00812CE9">
        <w:rPr>
          <w:rFonts w:ascii="Times New Roman" w:hAnsi="Times New Roman" w:cs="Times New Roman"/>
          <w:sz w:val="28"/>
          <w:szCs w:val="28"/>
        </w:rPr>
        <w:t xml:space="preserve"> собой соотношение суммарной установочной площади оборудования к общей площади торгового зала, рассчитывается по формуле (1) </w:t>
      </w:r>
    </w:p>
    <w:p w:rsidR="00B41261" w:rsidRDefault="00B41261" w:rsidP="00B41261">
      <w:pPr>
        <w:widowControl w:val="0"/>
        <w:spacing w:after="0" w:line="360" w:lineRule="auto"/>
        <w:ind w:left="1040"/>
        <w:jc w:val="both"/>
        <w:rPr>
          <w:rFonts w:ascii="Times New Roman" w:hAnsi="Times New Roman" w:cs="Times New Roman"/>
          <w:sz w:val="28"/>
          <w:szCs w:val="28"/>
        </w:rPr>
      </w:pPr>
    </w:p>
    <w:p w:rsidR="00812CE9" w:rsidRDefault="00812CE9" w:rsidP="00B41261">
      <w:pPr>
        <w:widowControl w:val="0"/>
        <w:spacing w:after="0" w:line="360" w:lineRule="auto"/>
        <w:ind w:left="10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Куст =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уст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</w:rPr>
        <w:t>тз</w:t>
      </w:r>
      <w:proofErr w:type="spellEnd"/>
      <w:r w:rsidR="00B41261">
        <w:rPr>
          <w:rFonts w:ascii="Times New Roman" w:hAnsi="Times New Roman" w:cs="Times New Roman"/>
          <w:sz w:val="28"/>
          <w:szCs w:val="28"/>
        </w:rPr>
        <w:t>,</w:t>
      </w:r>
      <w:r w:rsidR="0099730C">
        <w:rPr>
          <w:rFonts w:ascii="Times New Roman" w:hAnsi="Times New Roman" w:cs="Times New Roman"/>
          <w:sz w:val="28"/>
          <w:szCs w:val="28"/>
        </w:rPr>
        <w:tab/>
      </w:r>
      <w:r w:rsidR="0099730C">
        <w:rPr>
          <w:rFonts w:ascii="Times New Roman" w:hAnsi="Times New Roman" w:cs="Times New Roman"/>
          <w:sz w:val="28"/>
          <w:szCs w:val="28"/>
        </w:rPr>
        <w:tab/>
      </w:r>
      <w:r w:rsidR="0099730C">
        <w:rPr>
          <w:rFonts w:ascii="Times New Roman" w:hAnsi="Times New Roman" w:cs="Times New Roman"/>
          <w:sz w:val="28"/>
          <w:szCs w:val="28"/>
        </w:rPr>
        <w:tab/>
      </w:r>
      <w:r w:rsidR="0099730C">
        <w:rPr>
          <w:rFonts w:ascii="Times New Roman" w:hAnsi="Times New Roman" w:cs="Times New Roman"/>
          <w:sz w:val="28"/>
          <w:szCs w:val="28"/>
        </w:rPr>
        <w:tab/>
      </w:r>
      <w:r w:rsidR="0099730C">
        <w:rPr>
          <w:rFonts w:ascii="Times New Roman" w:hAnsi="Times New Roman" w:cs="Times New Roman"/>
          <w:sz w:val="28"/>
          <w:szCs w:val="28"/>
        </w:rPr>
        <w:tab/>
      </w:r>
      <w:r w:rsidR="0099730C">
        <w:rPr>
          <w:rFonts w:ascii="Times New Roman" w:hAnsi="Times New Roman" w:cs="Times New Roman"/>
          <w:sz w:val="28"/>
          <w:szCs w:val="28"/>
        </w:rPr>
        <w:tab/>
      </w:r>
      <w:r w:rsidR="0099730C">
        <w:rPr>
          <w:rFonts w:ascii="Times New Roman" w:hAnsi="Times New Roman" w:cs="Times New Roman"/>
          <w:sz w:val="28"/>
          <w:szCs w:val="28"/>
        </w:rPr>
        <w:tab/>
      </w:r>
      <w:r w:rsidR="0099730C">
        <w:rPr>
          <w:rFonts w:ascii="Times New Roman" w:hAnsi="Times New Roman" w:cs="Times New Roman"/>
          <w:sz w:val="28"/>
          <w:szCs w:val="28"/>
        </w:rPr>
        <w:tab/>
        <w:t>(1)</w:t>
      </w:r>
    </w:p>
    <w:p w:rsidR="00B41261" w:rsidRDefault="00B41261" w:rsidP="00B4126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2CE9" w:rsidRDefault="00B41261" w:rsidP="00B4126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12CE9">
        <w:rPr>
          <w:rFonts w:ascii="Times New Roman" w:hAnsi="Times New Roman" w:cs="Times New Roman"/>
          <w:sz w:val="28"/>
          <w:szCs w:val="28"/>
        </w:rPr>
        <w:t xml:space="preserve">де </w:t>
      </w:r>
      <w:r w:rsidR="0099730C">
        <w:rPr>
          <w:rFonts w:ascii="Times New Roman" w:hAnsi="Times New Roman" w:cs="Times New Roman"/>
          <w:sz w:val="28"/>
          <w:szCs w:val="28"/>
        </w:rPr>
        <w:tab/>
      </w:r>
      <w:r w:rsidR="00812CE9">
        <w:rPr>
          <w:rFonts w:ascii="Times New Roman" w:hAnsi="Times New Roman" w:cs="Times New Roman"/>
          <w:sz w:val="28"/>
          <w:szCs w:val="28"/>
        </w:rPr>
        <w:t xml:space="preserve">Куст – коэффициент установочной </w:t>
      </w:r>
      <w:r w:rsidR="0099730C">
        <w:rPr>
          <w:rFonts w:ascii="Times New Roman" w:hAnsi="Times New Roman" w:cs="Times New Roman"/>
          <w:sz w:val="28"/>
          <w:szCs w:val="28"/>
        </w:rPr>
        <w:t>площади</w:t>
      </w:r>
      <w:r w:rsidR="00812CE9">
        <w:rPr>
          <w:rFonts w:ascii="Times New Roman" w:hAnsi="Times New Roman" w:cs="Times New Roman"/>
          <w:sz w:val="28"/>
          <w:szCs w:val="28"/>
        </w:rPr>
        <w:t>;</w:t>
      </w:r>
    </w:p>
    <w:p w:rsidR="00812CE9" w:rsidRDefault="00812CE9" w:rsidP="00812CE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9730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уст – установочная площадь</w:t>
      </w:r>
      <w:r w:rsidR="0099730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99730C" w:rsidRDefault="0099730C" w:rsidP="00812CE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тз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площадь торгового зала,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99730C" w:rsidRDefault="0099730C" w:rsidP="00B13F10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Рекоме</w:t>
      </w:r>
      <w:r w:rsidR="00BE11E6">
        <w:rPr>
          <w:rFonts w:ascii="Times New Roman" w:eastAsiaTheme="minorEastAsia" w:hAnsi="Times New Roman" w:cs="Times New Roman"/>
          <w:sz w:val="28"/>
          <w:szCs w:val="28"/>
        </w:rPr>
        <w:t xml:space="preserve">ндуемая величина коэффициента от 0.25 до </w:t>
      </w:r>
      <w:r>
        <w:rPr>
          <w:rFonts w:ascii="Times New Roman" w:eastAsiaTheme="minorEastAsia" w:hAnsi="Times New Roman" w:cs="Times New Roman"/>
          <w:sz w:val="28"/>
          <w:szCs w:val="28"/>
        </w:rPr>
        <w:t>0.3</w:t>
      </w:r>
      <w:r w:rsidR="00BE11E6">
        <w:rPr>
          <w:rFonts w:ascii="Times New Roman" w:eastAsiaTheme="minorEastAsia" w:hAnsi="Times New Roman" w:cs="Times New Roman"/>
          <w:sz w:val="28"/>
          <w:szCs w:val="28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</w:rPr>
        <w:t>. Для проектиру</w:t>
      </w:r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>мого магазина коэффициент установочной площади составляет:</w:t>
      </w:r>
    </w:p>
    <w:p w:rsidR="00E361CF" w:rsidRDefault="00E361CF" w:rsidP="00E361CF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Куст = </w:t>
      </w:r>
      <w:r w:rsidR="00B13F10">
        <w:rPr>
          <w:rFonts w:ascii="Times New Roman" w:eastAsiaTheme="minorEastAsia" w:hAnsi="Times New Roman" w:cs="Times New Roman"/>
          <w:sz w:val="28"/>
          <w:szCs w:val="28"/>
        </w:rPr>
        <w:t>46,4</w:t>
      </w:r>
      <w:r>
        <w:rPr>
          <w:rFonts w:ascii="Times New Roman" w:eastAsiaTheme="minorEastAsia" w:hAnsi="Times New Roman" w:cs="Times New Roman"/>
          <w:sz w:val="28"/>
          <w:szCs w:val="28"/>
        </w:rPr>
        <w:t>/184</w:t>
      </w:r>
      <w:r w:rsidR="00B13F10">
        <w:rPr>
          <w:rFonts w:ascii="Times New Roman" w:eastAsiaTheme="minorEastAsia" w:hAnsi="Times New Roman" w:cs="Times New Roman"/>
          <w:sz w:val="28"/>
          <w:szCs w:val="28"/>
        </w:rPr>
        <w:t xml:space="preserve"> =  0,25</w:t>
      </w:r>
    </w:p>
    <w:p w:rsidR="00F143C9" w:rsidRDefault="00F143C9" w:rsidP="00E361CF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Полученный результат входит в рекомендуемые величины коэффициента, это говорит о том, что количество оборудования вполне достаточно для в</w:t>
      </w:r>
      <w:r>
        <w:rPr>
          <w:rFonts w:ascii="Times New Roman" w:eastAsiaTheme="minorEastAsia" w:hAnsi="Times New Roman" w:cs="Times New Roman"/>
          <w:sz w:val="28"/>
          <w:szCs w:val="28"/>
        </w:rPr>
        <w:t>ы</w:t>
      </w:r>
      <w:r>
        <w:rPr>
          <w:rFonts w:ascii="Times New Roman" w:eastAsiaTheme="minorEastAsia" w:hAnsi="Times New Roman" w:cs="Times New Roman"/>
          <w:sz w:val="28"/>
          <w:szCs w:val="28"/>
        </w:rPr>
        <w:t>ставления имеющейся продукции.</w:t>
      </w:r>
    </w:p>
    <w:p w:rsidR="00F143C9" w:rsidRDefault="00F143C9" w:rsidP="00E361CF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-коэффициент использования демонстрационной площади. Он определ</w:t>
      </w:r>
      <w:r>
        <w:rPr>
          <w:rFonts w:ascii="Times New Roman" w:eastAsiaTheme="minorEastAsia" w:hAnsi="Times New Roman" w:cs="Times New Roman"/>
          <w:sz w:val="28"/>
          <w:szCs w:val="28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</w:rPr>
        <w:t>ется как отношения суммарной демонстрационной площади к общей площади торгового зала по формуле (2):</w:t>
      </w:r>
    </w:p>
    <w:p w:rsidR="00B41261" w:rsidRDefault="00B41261" w:rsidP="00E361CF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43C9" w:rsidRPr="00EA3D36" w:rsidRDefault="00F143C9" w:rsidP="00E361CF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Кдем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дем</w:t>
      </w:r>
      <w:proofErr w:type="spellEnd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тз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0C1D8B" w:rsidRPr="00EA3D36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  (2)</w:t>
      </w:r>
    </w:p>
    <w:p w:rsidR="00B41261" w:rsidRDefault="00B41261" w:rsidP="00F143C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43C9" w:rsidRDefault="00F143C9" w:rsidP="00F143C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Кдем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коэффициент демонстрационной площади;</w:t>
      </w:r>
    </w:p>
    <w:p w:rsidR="00F143C9" w:rsidRDefault="00F143C9" w:rsidP="00F143C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дем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демонстрационная площадь,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F143C9" w:rsidRDefault="00F143C9" w:rsidP="00F143C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тз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площадь торгового зала,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</w:p>
    <w:p w:rsidR="00F143C9" w:rsidRDefault="00F143C9" w:rsidP="00F143C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Кдем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117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184 = 0.64</w:t>
      </w:r>
    </w:p>
    <w:p w:rsidR="00723337" w:rsidRPr="00D27425" w:rsidRDefault="00F143C9" w:rsidP="00B41261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Рекомендуемая величина данного коэффициента составляет 0,60. пол</w:t>
      </w:r>
      <w:r>
        <w:rPr>
          <w:rFonts w:ascii="Times New Roman" w:eastAsiaTheme="minorEastAsia" w:hAnsi="Times New Roman" w:cs="Times New Roman"/>
          <w:sz w:val="28"/>
          <w:szCs w:val="28"/>
        </w:rPr>
        <w:t>у</w:t>
      </w:r>
      <w:r>
        <w:rPr>
          <w:rFonts w:ascii="Times New Roman" w:eastAsiaTheme="minorEastAsia" w:hAnsi="Times New Roman" w:cs="Times New Roman"/>
          <w:sz w:val="28"/>
          <w:szCs w:val="28"/>
        </w:rPr>
        <w:t>ченный коэффициент почти соответствует норме. Таким образом, рассчита</w:t>
      </w:r>
      <w:r>
        <w:rPr>
          <w:rFonts w:ascii="Times New Roman" w:eastAsiaTheme="minorEastAsia" w:hAnsi="Times New Roman" w:cs="Times New Roman"/>
          <w:sz w:val="28"/>
          <w:szCs w:val="28"/>
        </w:rPr>
        <w:t>н</w:t>
      </w:r>
      <w:r>
        <w:rPr>
          <w:rFonts w:ascii="Times New Roman" w:eastAsiaTheme="minorEastAsia" w:hAnsi="Times New Roman" w:cs="Times New Roman"/>
          <w:sz w:val="28"/>
          <w:szCs w:val="28"/>
        </w:rPr>
        <w:t>ные показатели представлены в пределах нормы, что позволяет сделать вывод об эффективности использования торгового зала проектируемого магазина.</w:t>
      </w:r>
    </w:p>
    <w:p w:rsidR="00723337" w:rsidRPr="00723337" w:rsidRDefault="00723337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23337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3.6 Расчет освещения торгового зала</w:t>
      </w:r>
      <w:r w:rsidR="00D27425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64718D" w:rsidRPr="0064718D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>Важные требования предъяв</w:t>
      </w:r>
      <w:r>
        <w:rPr>
          <w:rFonts w:ascii="Times New Roman" w:eastAsiaTheme="minorEastAsia" w:hAnsi="Times New Roman" w:cs="Times New Roman"/>
          <w:sz w:val="28"/>
          <w:szCs w:val="28"/>
        </w:rPr>
        <w:t>ляются к освещению торгового за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ла. Вычи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лим  коэффициент использования светового потока для помещения, исходя из основных параметров помещения и светоотражающих свойств отделочных м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териалов. Освещаемый объем помещения ограничивается ограждающими п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верхностями, отражающими значительную часть светового потока, попада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ю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щего на них от источников света. В установках внутреннего освещения отр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жающими поверхностями являются пол, стены, потолок и оборудование, уст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 xml:space="preserve">новленное в помещении. В тех случаях, когда поверхности, ограничивающие пространство, имеют высокие значения коэффициентов отражения, отраженная составляющая освещенности может иметь также большое значение и ее учет необходим, поскольку отраженные потоки могут быть сравнимы </w:t>
      </w:r>
      <w:proofErr w:type="gramStart"/>
      <w:r w:rsidRPr="0064718D">
        <w:rPr>
          <w:rFonts w:ascii="Times New Roman" w:eastAsiaTheme="minorEastAsia" w:hAnsi="Times New Roman" w:cs="Times New Roman"/>
          <w:sz w:val="28"/>
          <w:szCs w:val="28"/>
        </w:rPr>
        <w:t>с</w:t>
      </w:r>
      <w:proofErr w:type="gramEnd"/>
      <w:r w:rsidRPr="0064718D">
        <w:rPr>
          <w:rFonts w:ascii="Times New Roman" w:eastAsiaTheme="minorEastAsia" w:hAnsi="Times New Roman" w:cs="Times New Roman"/>
          <w:sz w:val="28"/>
          <w:szCs w:val="28"/>
        </w:rPr>
        <w:t xml:space="preserve"> прямыми и их недооценка может привести к значительным погрешностям в расчетах.</w:t>
      </w:r>
    </w:p>
    <w:p w:rsidR="0064718D" w:rsidRPr="0064718D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>Исходные данные для расчета:</w:t>
      </w:r>
    </w:p>
    <w:p w:rsidR="0064718D" w:rsidRPr="0064718D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 xml:space="preserve">Площадь </w:t>
      </w:r>
      <w:proofErr w:type="gramStart"/>
      <w:r w:rsidR="00D57060">
        <w:rPr>
          <w:rFonts w:ascii="Times New Roman" w:eastAsiaTheme="minorEastAsia" w:hAnsi="Times New Roman" w:cs="Times New Roman"/>
          <w:sz w:val="28"/>
          <w:szCs w:val="28"/>
        </w:rPr>
        <w:t>торгового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: S= 184</w:t>
      </w:r>
      <w:r w:rsidR="00D5706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</m:oMath>
      <w:r w:rsidRPr="0064718D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4718D" w:rsidRPr="0064718D" w:rsidRDefault="00E60FFC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(а = 20 , b = 9 , h = 2.</w:t>
      </w:r>
      <w:r w:rsidR="0064718D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64718D" w:rsidRPr="0064718D">
        <w:rPr>
          <w:rFonts w:ascii="Times New Roman" w:eastAsiaTheme="minorEastAsia" w:hAnsi="Times New Roman" w:cs="Times New Roman"/>
          <w:sz w:val="28"/>
          <w:szCs w:val="28"/>
        </w:rPr>
        <w:t xml:space="preserve">); </w:t>
      </w:r>
    </w:p>
    <w:p w:rsidR="0064718D" w:rsidRPr="0064718D" w:rsidRDefault="00D57060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Коэффициент отражения</w:t>
      </w:r>
      <w:r w:rsidR="0064718D" w:rsidRPr="0064718D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</w:p>
    <w:p w:rsidR="0064718D" w:rsidRPr="0064718D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>Потолок - 0.5</w:t>
      </w:r>
      <w:r w:rsidR="00D5706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4718D" w:rsidRPr="0064718D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>Стен - 0.5</w:t>
      </w:r>
      <w:r w:rsidR="00D5706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4718D" w:rsidRPr="0064718D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>Пол - 0.3</w:t>
      </w:r>
      <w:r w:rsidR="00D5706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23337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>При расчете по указанному методу необходимый световой поток одно</w:t>
      </w:r>
      <w:r w:rsidR="00723337">
        <w:rPr>
          <w:rFonts w:ascii="Times New Roman" w:eastAsiaTheme="minorEastAsia" w:hAnsi="Times New Roman" w:cs="Times New Roman"/>
          <w:sz w:val="28"/>
          <w:szCs w:val="28"/>
        </w:rPr>
        <w:t>й лампы определяется по формуле(3)</w:t>
      </w:r>
    </w:p>
    <w:p w:rsidR="00B41261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64718D" w:rsidRPr="0064718D" w:rsidRDefault="00B41261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φ=S/((h1-Кз)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6379B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4718D" w:rsidRPr="0064718D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 w:rsidR="0064718D" w:rsidRPr="0064718D">
        <w:rPr>
          <w:rFonts w:ascii="Times New Roman" w:eastAsiaTheme="minorEastAsia" w:hAnsi="Times New Roman" w:cs="Times New Roman"/>
          <w:sz w:val="28"/>
          <w:szCs w:val="28"/>
        </w:rPr>
        <w:t>a+b</w:t>
      </w:r>
      <w:proofErr w:type="spellEnd"/>
      <w:r w:rsidR="0064718D" w:rsidRPr="0064718D">
        <w:rPr>
          <w:rFonts w:ascii="Times New Roman" w:eastAsiaTheme="minorEastAsia" w:hAnsi="Times New Roman" w:cs="Times New Roman"/>
          <w:sz w:val="28"/>
          <w:szCs w:val="28"/>
        </w:rPr>
        <w:t>)).</w:t>
      </w:r>
      <w:r w:rsidR="00723337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6379B7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723337">
        <w:rPr>
          <w:rFonts w:ascii="Times New Roman" w:eastAsiaTheme="minorEastAsia" w:hAnsi="Times New Roman" w:cs="Times New Roman"/>
          <w:sz w:val="28"/>
          <w:szCs w:val="28"/>
        </w:rPr>
        <w:t>(3)</w:t>
      </w:r>
    </w:p>
    <w:p w:rsidR="00B41261" w:rsidRDefault="00B41261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4718D" w:rsidRPr="0064718D" w:rsidRDefault="00B41261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184/((2.5-0.8)</w:t>
      </w:r>
      <w:r w:rsidRPr="006379B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6379B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60FFC">
        <w:rPr>
          <w:rFonts w:ascii="Times New Roman" w:eastAsiaTheme="minorEastAsia" w:hAnsi="Times New Roman" w:cs="Times New Roman"/>
          <w:sz w:val="28"/>
          <w:szCs w:val="28"/>
        </w:rPr>
        <w:t>(20+9</w:t>
      </w:r>
      <w:r w:rsidR="0064718D" w:rsidRPr="0064718D">
        <w:rPr>
          <w:rFonts w:ascii="Times New Roman" w:eastAsiaTheme="minorEastAsia" w:hAnsi="Times New Roman" w:cs="Times New Roman"/>
          <w:sz w:val="28"/>
          <w:szCs w:val="28"/>
        </w:rPr>
        <w:t>))=</w:t>
      </w:r>
      <w:r w:rsidR="00E60FFC">
        <w:rPr>
          <w:rFonts w:ascii="Times New Roman" w:eastAsiaTheme="minorEastAsia" w:hAnsi="Times New Roman" w:cs="Times New Roman"/>
          <w:sz w:val="28"/>
          <w:szCs w:val="28"/>
        </w:rPr>
        <w:t>3.73</w:t>
      </w:r>
    </w:p>
    <w:p w:rsidR="0064718D" w:rsidRPr="0064718D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 xml:space="preserve">Определение коэффициента использования, исходя из значений </w:t>
      </w:r>
      <w:r w:rsidR="005B1A28" w:rsidRPr="0064718D">
        <w:rPr>
          <w:rFonts w:ascii="Times New Roman" w:eastAsiaTheme="minorEastAsia" w:hAnsi="Times New Roman" w:cs="Times New Roman"/>
          <w:sz w:val="28"/>
          <w:szCs w:val="28"/>
        </w:rPr>
        <w:t>коэфф</w:t>
      </w:r>
      <w:r w:rsidR="005B1A28" w:rsidRPr="0064718D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5B1A28" w:rsidRPr="0064718D">
        <w:rPr>
          <w:rFonts w:ascii="Times New Roman" w:eastAsiaTheme="minorEastAsia" w:hAnsi="Times New Roman" w:cs="Times New Roman"/>
          <w:sz w:val="28"/>
          <w:szCs w:val="28"/>
        </w:rPr>
        <w:t>циентов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 xml:space="preserve"> отражения и индекса помещения: U = 0.57</w:t>
      </w:r>
    </w:p>
    <w:p w:rsidR="00723337" w:rsidRDefault="0064718D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4718D">
        <w:rPr>
          <w:rFonts w:ascii="Times New Roman" w:eastAsiaTheme="minorEastAsia" w:hAnsi="Times New Roman" w:cs="Times New Roman"/>
          <w:sz w:val="28"/>
          <w:szCs w:val="28"/>
        </w:rPr>
        <w:t xml:space="preserve">         Определение количества светильников</w:t>
      </w:r>
      <w:r w:rsidR="00723337">
        <w:rPr>
          <w:rFonts w:ascii="Times New Roman" w:eastAsiaTheme="minorEastAsia" w:hAnsi="Times New Roman" w:cs="Times New Roman"/>
          <w:sz w:val="28"/>
          <w:szCs w:val="28"/>
        </w:rPr>
        <w:t xml:space="preserve"> по формуле (4)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</w:p>
    <w:p w:rsidR="00B41261" w:rsidRDefault="00B41261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4718D" w:rsidRPr="00B41261" w:rsidRDefault="00B41261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N</w:t>
      </w:r>
      <w:proofErr w:type="gramStart"/>
      <w:r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>=(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x </w:t>
      </w:r>
      <w:r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S)/( U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64718D"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="0064718D" w:rsidRPr="0064718D">
        <w:rPr>
          <w:rFonts w:ascii="Times New Roman" w:eastAsiaTheme="minorEastAsia" w:hAnsi="Times New Roman" w:cs="Times New Roman"/>
          <w:sz w:val="28"/>
          <w:szCs w:val="28"/>
        </w:rPr>
        <w:t>з</w:t>
      </w:r>
      <w:r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4718D" w:rsidRPr="0064718D">
        <w:rPr>
          <w:rFonts w:ascii="Times New Roman" w:eastAsiaTheme="minorEastAsia" w:hAnsi="Times New Roman" w:cs="Times New Roman"/>
          <w:sz w:val="28"/>
          <w:szCs w:val="28"/>
        </w:rPr>
        <w:t>Фл</w:t>
      </w:r>
      <w:proofErr w:type="spellEnd"/>
      <w:r w:rsidR="0064718D"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="00723337"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                     </w:t>
      </w:r>
      <w:r w:rsidR="00723337" w:rsidRPr="00B41261">
        <w:rPr>
          <w:rFonts w:ascii="Times New Roman" w:eastAsiaTheme="minorEastAsia" w:hAnsi="Times New Roman" w:cs="Times New Roman"/>
          <w:sz w:val="28"/>
          <w:szCs w:val="28"/>
          <w:lang w:val="en-US"/>
        </w:rPr>
        <w:t>(4)</w:t>
      </w:r>
    </w:p>
    <w:p w:rsidR="00B41261" w:rsidRPr="00B41261" w:rsidRDefault="00B41261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4718D" w:rsidRPr="006379B7" w:rsidRDefault="00E60FFC" w:rsidP="0064718D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79B7">
        <w:rPr>
          <w:rFonts w:ascii="Times New Roman" w:eastAsiaTheme="minorEastAsia" w:hAnsi="Times New Roman" w:cs="Times New Roman"/>
          <w:sz w:val="28"/>
          <w:szCs w:val="28"/>
        </w:rPr>
        <w:t>(300*184</w:t>
      </w:r>
      <w:r w:rsidR="0064718D" w:rsidRPr="006379B7">
        <w:rPr>
          <w:rFonts w:ascii="Times New Roman" w:eastAsiaTheme="minorEastAsia" w:hAnsi="Times New Roman" w:cs="Times New Roman"/>
          <w:sz w:val="28"/>
          <w:szCs w:val="28"/>
        </w:rPr>
        <w:t>)/(0.57*4*3250*0.8)=</w:t>
      </w:r>
      <w:r w:rsidRPr="006379B7">
        <w:rPr>
          <w:rFonts w:ascii="Times New Roman" w:eastAsiaTheme="minorEastAsia" w:hAnsi="Times New Roman" w:cs="Times New Roman"/>
          <w:sz w:val="28"/>
          <w:szCs w:val="28"/>
        </w:rPr>
        <w:t>9.31 ~ 10</w:t>
      </w:r>
    </w:p>
    <w:p w:rsidR="0064718D" w:rsidRPr="00B41261" w:rsidRDefault="0064718D" w:rsidP="00B41261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79B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64718D">
        <w:rPr>
          <w:rFonts w:ascii="Times New Roman" w:eastAsiaTheme="minorEastAsia" w:hAnsi="Times New Roman" w:cs="Times New Roman"/>
          <w:sz w:val="28"/>
          <w:szCs w:val="28"/>
        </w:rPr>
        <w:t>С увеличением значения индекса помещения повышается коэффициент использования светового потока, так как при этом возрастает доля светового потока, непосредственно падающего на освещаемую поверхность.</w:t>
      </w:r>
    </w:p>
    <w:p w:rsidR="000D2C73" w:rsidRDefault="000D2C73" w:rsidP="00E60FFC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r w:rsidR="00723337">
        <w:rPr>
          <w:rFonts w:ascii="Times New Roman" w:eastAsiaTheme="minorEastAsia" w:hAnsi="Times New Roman" w:cs="Times New Roman"/>
          <w:b/>
          <w:sz w:val="28"/>
          <w:szCs w:val="28"/>
        </w:rPr>
        <w:t>.7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Pr="00BB5F87">
        <w:rPr>
          <w:rFonts w:ascii="Times New Roman" w:eastAsiaTheme="minorEastAsia" w:hAnsi="Times New Roman" w:cs="Times New Roman"/>
          <w:b/>
          <w:sz w:val="28"/>
          <w:szCs w:val="28"/>
        </w:rPr>
        <w:t>Организация</w:t>
      </w:r>
      <w:r w:rsidR="00CD7F79">
        <w:rPr>
          <w:rFonts w:ascii="Times New Roman" w:eastAsiaTheme="minorEastAsia" w:hAnsi="Times New Roman" w:cs="Times New Roman"/>
          <w:b/>
          <w:sz w:val="28"/>
          <w:szCs w:val="28"/>
        </w:rPr>
        <w:t xml:space="preserve"> складского хозяйства.</w:t>
      </w:r>
    </w:p>
    <w:p w:rsidR="000D2C73" w:rsidRPr="000D2C73" w:rsidRDefault="000D2C73" w:rsidP="00E60FFC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Организация складского хозяйства включает установление необходимого состава, размеров, размещения и оснащения складов, установление порядка приёмки, хранения, отпуска и учёта материальных ресурсов на складе, обесп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чивающих их сохранность, контроль и получение информации.</w:t>
      </w:r>
    </w:p>
    <w:p w:rsidR="000D2C73" w:rsidRPr="000D2C73" w:rsidRDefault="000D2C73" w:rsidP="000D2C73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          Основная задача складского хозяйства состоит в осуществлении раци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нального хранения материальных ценностей, их сохранности, обеспечении бе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перебойного, своевременного и комплектного питания подразделов предпри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я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тия необходимыми материальными ресурсами, а также своевременной отгрузки готовой продукции потребителям при наименьших затратах на складское о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б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служивание.</w:t>
      </w:r>
    </w:p>
    <w:p w:rsidR="000D2C73" w:rsidRDefault="000D2C73" w:rsidP="000D2C73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           Для выполнения своей основной задачи складское хозяйство должно в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ы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полнять такие функции:</w:t>
      </w:r>
    </w:p>
    <w:p w:rsidR="000D2C73" w:rsidRPr="000D2C73" w:rsidRDefault="000D2C73" w:rsidP="000D2C73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 xml:space="preserve">прием материальных ценностей с их количественной и качественной проверкой, в </w:t>
      </w:r>
      <w:proofErr w:type="spellStart"/>
      <w:r w:rsidRPr="000D2C73">
        <w:rPr>
          <w:rFonts w:ascii="Times New Roman" w:eastAsiaTheme="minorEastAsia" w:hAnsi="Times New Roman" w:cs="Times New Roman"/>
          <w:sz w:val="28"/>
          <w:szCs w:val="28"/>
        </w:rPr>
        <w:t>т.ч</w:t>
      </w:r>
      <w:proofErr w:type="spellEnd"/>
      <w:r w:rsidRPr="000D2C73">
        <w:rPr>
          <w:rFonts w:ascii="Times New Roman" w:eastAsiaTheme="minorEastAsia" w:hAnsi="Times New Roman" w:cs="Times New Roman"/>
          <w:sz w:val="28"/>
          <w:szCs w:val="28"/>
        </w:rPr>
        <w:t xml:space="preserve">. проверкой тары и паковки, учет и оформления документов, создание необходимых условий для хранения груза, его разгрузку, </w:t>
      </w:r>
      <w:proofErr w:type="spellStart"/>
      <w:r w:rsidRPr="000D2C73">
        <w:rPr>
          <w:rFonts w:ascii="Times New Roman" w:eastAsiaTheme="minorEastAsia" w:hAnsi="Times New Roman" w:cs="Times New Roman"/>
          <w:sz w:val="28"/>
          <w:szCs w:val="28"/>
        </w:rPr>
        <w:t>перетарив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ние</w:t>
      </w:r>
      <w:proofErr w:type="spellEnd"/>
      <w:r w:rsidRPr="000D2C73">
        <w:rPr>
          <w:rFonts w:ascii="Times New Roman" w:eastAsiaTheme="minorEastAsia" w:hAnsi="Times New Roman" w:cs="Times New Roman"/>
          <w:sz w:val="28"/>
          <w:szCs w:val="28"/>
        </w:rPr>
        <w:t>, перемещение и размещение на составах;</w:t>
      </w:r>
    </w:p>
    <w:p w:rsidR="000D2C73" w:rsidRPr="000D2C73" w:rsidRDefault="000D2C73" w:rsidP="000D2C73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подготовка и выпуск материальных сре</w:t>
      </w:r>
      <w:proofErr w:type="gramStart"/>
      <w:r w:rsidRPr="000D2C73">
        <w:rPr>
          <w:rFonts w:ascii="Times New Roman" w:eastAsiaTheme="minorEastAsia" w:hAnsi="Times New Roman" w:cs="Times New Roman"/>
          <w:sz w:val="28"/>
          <w:szCs w:val="28"/>
        </w:rPr>
        <w:t>дств в пр</w:t>
      </w:r>
      <w:proofErr w:type="gramEnd"/>
      <w:r w:rsidRPr="000D2C73">
        <w:rPr>
          <w:rFonts w:ascii="Times New Roman" w:eastAsiaTheme="minorEastAsia" w:hAnsi="Times New Roman" w:cs="Times New Roman"/>
          <w:sz w:val="28"/>
          <w:szCs w:val="28"/>
        </w:rPr>
        <w:t>оизводство и отправка за границы предприятия;</w:t>
      </w:r>
    </w:p>
    <w:p w:rsidR="000D2C73" w:rsidRPr="000D2C73" w:rsidRDefault="000D2C73" w:rsidP="000D2C73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подготовка складских помещений и площадей;</w:t>
      </w:r>
    </w:p>
    <w:p w:rsidR="000D2C73" w:rsidRPr="000D2C73" w:rsidRDefault="000D2C73" w:rsidP="000D2C73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внутренне складское перемещение грузов;</w:t>
      </w:r>
    </w:p>
    <w:p w:rsidR="000D2C73" w:rsidRPr="000D2C73" w:rsidRDefault="000D2C73" w:rsidP="000D2C73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прием от производственных подразделов готовой продукции по колич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ству, ассортиментам и сортам с оформлением документов; размещение ее на сладах и обеспечение сохранности; подготовка партий готовой продукции к о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т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грузке потребителям (затаривание, </w:t>
      </w:r>
      <w:proofErr w:type="spellStart"/>
      <w:r w:rsidRPr="000D2C73">
        <w:rPr>
          <w:rFonts w:ascii="Times New Roman" w:eastAsiaTheme="minorEastAsia" w:hAnsi="Times New Roman" w:cs="Times New Roman"/>
          <w:sz w:val="28"/>
          <w:szCs w:val="28"/>
        </w:rPr>
        <w:t>этикетирование</w:t>
      </w:r>
      <w:proofErr w:type="spellEnd"/>
      <w:r w:rsidRPr="000D2C73">
        <w:rPr>
          <w:rFonts w:ascii="Times New Roman" w:eastAsiaTheme="minorEastAsia" w:hAnsi="Times New Roman" w:cs="Times New Roman"/>
          <w:sz w:val="28"/>
          <w:szCs w:val="28"/>
        </w:rPr>
        <w:t>, сортировка, расфасовка, комплектование, паковка и др.);</w:t>
      </w:r>
    </w:p>
    <w:p w:rsidR="000D2C73" w:rsidRPr="000D2C73" w:rsidRDefault="000D2C73" w:rsidP="000D2C73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отпуск готовой продукции потребителям по номенклатуре, ассортиме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н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ту, количеству и качеству с оформлением соответствующей документации;</w:t>
      </w:r>
    </w:p>
    <w:p w:rsidR="000D2C73" w:rsidRPr="000D2C73" w:rsidRDefault="000D2C73" w:rsidP="00457B39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разработка и реализация мероприятий по усовершенствованию складск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го хозяйства, погрузочно-разгрузочных работ, по механизации и автоматизации сладов.</w:t>
      </w:r>
    </w:p>
    <w:p w:rsidR="000D2C73" w:rsidRPr="000D2C73" w:rsidRDefault="000D2C73" w:rsidP="000D2C73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          Склады промышленных предприятий классифицируются по многим пр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знаками, в том числе: по их роли в производственном процессе, назначением груза, номенклатуре хранящихся ценностей, техническому обустройству, ма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штабу деятельности (или сфере обслуживания).</w:t>
      </w:r>
    </w:p>
    <w:p w:rsidR="000D2C73" w:rsidRDefault="000D2C73" w:rsidP="000D2C73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          По роли в производственном процессе различают склады:</w:t>
      </w:r>
    </w:p>
    <w:p w:rsidR="000D2C73" w:rsidRPr="000D2C73" w:rsidRDefault="000D2C73" w:rsidP="000D2C73">
      <w:pPr>
        <w:pStyle w:val="a3"/>
        <w:widowControl w:val="0"/>
        <w:numPr>
          <w:ilvl w:val="0"/>
          <w:numId w:val="25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снабженческие;</w:t>
      </w:r>
    </w:p>
    <w:p w:rsidR="000D2C73" w:rsidRPr="000D2C73" w:rsidRDefault="000D2C73" w:rsidP="000D2C73">
      <w:pPr>
        <w:pStyle w:val="a3"/>
        <w:widowControl w:val="0"/>
        <w:numPr>
          <w:ilvl w:val="0"/>
          <w:numId w:val="25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производственные;</w:t>
      </w:r>
    </w:p>
    <w:p w:rsidR="000D2C73" w:rsidRPr="000D2C73" w:rsidRDefault="000D2C73" w:rsidP="000D2C73">
      <w:pPr>
        <w:pStyle w:val="a3"/>
        <w:widowControl w:val="0"/>
        <w:numPr>
          <w:ilvl w:val="0"/>
          <w:numId w:val="25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сбытовые.</w:t>
      </w:r>
    </w:p>
    <w:p w:rsidR="000D2C73" w:rsidRPr="000D2C73" w:rsidRDefault="000D2C73" w:rsidP="00CD7F7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 xml:space="preserve">          К </w:t>
      </w:r>
      <w:proofErr w:type="gramStart"/>
      <w:r w:rsidRPr="000D2C73">
        <w:rPr>
          <w:rFonts w:ascii="Times New Roman" w:eastAsiaTheme="minorEastAsia" w:hAnsi="Times New Roman" w:cs="Times New Roman"/>
          <w:sz w:val="28"/>
          <w:szCs w:val="28"/>
        </w:rPr>
        <w:t>снабженческим</w:t>
      </w:r>
      <w:proofErr w:type="gramEnd"/>
      <w:r w:rsidRPr="000D2C73">
        <w:rPr>
          <w:rFonts w:ascii="Times New Roman" w:eastAsiaTheme="minorEastAsia" w:hAnsi="Times New Roman" w:cs="Times New Roman"/>
          <w:sz w:val="28"/>
          <w:szCs w:val="28"/>
        </w:rPr>
        <w:t xml:space="preserve"> относятся склады, предназначенные для хранения пр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изводственных запасов сырья, которые поступают со стороны, материалов, топлива, полуфабрикатов. Производственные склады предназначены для с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хранности полуфабрикатов собственного производства, инструментов, запа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с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ных частей для оборудования и др. Сбытовые - это склады хранения предназн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ченной для реализации готовой продукции и отхо</w:t>
      </w:r>
      <w:r w:rsidR="00CD7F79">
        <w:rPr>
          <w:rFonts w:ascii="Times New Roman" w:eastAsiaTheme="minorEastAsia" w:hAnsi="Times New Roman" w:cs="Times New Roman"/>
          <w:sz w:val="28"/>
          <w:szCs w:val="28"/>
        </w:rPr>
        <w:t>дов производства.</w:t>
      </w:r>
    </w:p>
    <w:p w:rsidR="000D2C73" w:rsidRPr="000D2C73" w:rsidRDefault="000D2C73" w:rsidP="000D2C73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По номенклатуре ценностей, которые сохраняются, склады могут быть:</w:t>
      </w:r>
    </w:p>
    <w:p w:rsidR="000D2C73" w:rsidRDefault="000D2C73" w:rsidP="000D2C73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gramStart"/>
      <w:r w:rsidRPr="000D2C73">
        <w:rPr>
          <w:rFonts w:ascii="Times New Roman" w:eastAsiaTheme="minorEastAsia" w:hAnsi="Times New Roman" w:cs="Times New Roman"/>
          <w:sz w:val="28"/>
          <w:szCs w:val="28"/>
        </w:rPr>
        <w:t>специализированными</w:t>
      </w:r>
      <w:proofErr w:type="gramEnd"/>
      <w:r w:rsidRPr="000D2C73">
        <w:rPr>
          <w:rFonts w:ascii="Times New Roman" w:eastAsiaTheme="minorEastAsia" w:hAnsi="Times New Roman" w:cs="Times New Roman"/>
          <w:sz w:val="28"/>
          <w:szCs w:val="28"/>
        </w:rPr>
        <w:t xml:space="preserve"> (для одного вида или рода ценностей, типа ЦИС, склад металла, склад </w:t>
      </w:r>
      <w:proofErr w:type="spellStart"/>
      <w:r w:rsidRPr="000D2C73">
        <w:rPr>
          <w:rFonts w:ascii="Times New Roman" w:eastAsiaTheme="minorEastAsia" w:hAnsi="Times New Roman" w:cs="Times New Roman"/>
          <w:sz w:val="28"/>
          <w:szCs w:val="28"/>
        </w:rPr>
        <w:t>лакокрасок</w:t>
      </w:r>
      <w:proofErr w:type="spellEnd"/>
      <w:r w:rsidRPr="000D2C73">
        <w:rPr>
          <w:rFonts w:ascii="Times New Roman" w:eastAsiaTheme="minorEastAsia" w:hAnsi="Times New Roman" w:cs="Times New Roman"/>
          <w:sz w:val="28"/>
          <w:szCs w:val="28"/>
        </w:rPr>
        <w:t xml:space="preserve"> и т.д.);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D2C73" w:rsidRPr="000D2C73" w:rsidRDefault="000D2C73" w:rsidP="000D2C73">
      <w:pPr>
        <w:widowControl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gramStart"/>
      <w:r w:rsidRPr="000D2C73">
        <w:rPr>
          <w:rFonts w:ascii="Times New Roman" w:eastAsiaTheme="minorEastAsia" w:hAnsi="Times New Roman" w:cs="Times New Roman"/>
          <w:sz w:val="28"/>
          <w:szCs w:val="28"/>
        </w:rPr>
        <w:t>универсальными</w:t>
      </w:r>
      <w:proofErr w:type="gramEnd"/>
      <w:r w:rsidRPr="000D2C73">
        <w:rPr>
          <w:rFonts w:ascii="Times New Roman" w:eastAsiaTheme="minorEastAsia" w:hAnsi="Times New Roman" w:cs="Times New Roman"/>
          <w:sz w:val="28"/>
          <w:szCs w:val="28"/>
        </w:rPr>
        <w:t xml:space="preserve"> (для разного вида и рода ценностей, склад внешней к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операции, склад готовой продукции и др.);</w:t>
      </w:r>
    </w:p>
    <w:p w:rsidR="000D2C73" w:rsidRPr="000D2C73" w:rsidRDefault="000D2C73" w:rsidP="000D2C73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          По техническому устройству различают склады:</w:t>
      </w:r>
    </w:p>
    <w:p w:rsidR="000D2C73" w:rsidRPr="000D2C73" w:rsidRDefault="000D2C73" w:rsidP="000D2C73">
      <w:pPr>
        <w:pStyle w:val="a3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открытые (площадки);</w:t>
      </w:r>
    </w:p>
    <w:p w:rsidR="000D2C73" w:rsidRPr="000D2C73" w:rsidRDefault="000D2C73" w:rsidP="000D2C73">
      <w:pPr>
        <w:pStyle w:val="a3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полузакрытые (навесы);</w:t>
      </w:r>
    </w:p>
    <w:p w:rsidR="000D2C73" w:rsidRPr="000D2C73" w:rsidRDefault="000D2C73" w:rsidP="000D2C73">
      <w:pPr>
        <w:pStyle w:val="a3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закрытые, предназначенные для хранения материальных ценностей, к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lastRenderedPageBreak/>
        <w:t>торые нуждаются в защите от атмосферных влияний (одно- и многоэта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ж</w:t>
      </w:r>
      <w:r w:rsidRPr="000D2C73">
        <w:rPr>
          <w:rFonts w:ascii="Times New Roman" w:eastAsiaTheme="minorEastAsia" w:hAnsi="Times New Roman" w:cs="Times New Roman"/>
          <w:sz w:val="28"/>
          <w:szCs w:val="28"/>
        </w:rPr>
        <w:t>ные);</w:t>
      </w:r>
    </w:p>
    <w:p w:rsidR="000D2C73" w:rsidRDefault="000D2C73" w:rsidP="000D2C73">
      <w:pPr>
        <w:pStyle w:val="a3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0D2C73">
        <w:rPr>
          <w:rFonts w:ascii="Times New Roman" w:eastAsiaTheme="minorEastAsia" w:hAnsi="Times New Roman" w:cs="Times New Roman"/>
          <w:sz w:val="28"/>
          <w:szCs w:val="28"/>
        </w:rPr>
        <w:t>специальные (</w:t>
      </w:r>
      <w:proofErr w:type="spellStart"/>
      <w:r w:rsidRPr="000D2C73">
        <w:rPr>
          <w:rFonts w:ascii="Times New Roman" w:eastAsiaTheme="minorEastAsia" w:hAnsi="Times New Roman" w:cs="Times New Roman"/>
          <w:sz w:val="28"/>
          <w:szCs w:val="28"/>
        </w:rPr>
        <w:t>бензо</w:t>
      </w:r>
      <w:proofErr w:type="spellEnd"/>
      <w:r w:rsidRPr="000D2C73">
        <w:rPr>
          <w:rFonts w:ascii="Times New Roman" w:eastAsiaTheme="minorEastAsia" w:hAnsi="Times New Roman" w:cs="Times New Roman"/>
          <w:sz w:val="28"/>
          <w:szCs w:val="28"/>
        </w:rPr>
        <w:t>- и нефтехранилища и др.).</w:t>
      </w:r>
    </w:p>
    <w:p w:rsidR="00CD7F79" w:rsidRPr="00CD7F79" w:rsidRDefault="00CD7F79" w:rsidP="00CD7F7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Склад магазина «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PenSpin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» относится к закрытым универсальным складам.</w:t>
      </w:r>
    </w:p>
    <w:p w:rsidR="000D2C73" w:rsidRPr="000D2C73" w:rsidRDefault="002D7F1F" w:rsidP="00812CE9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18F930" wp14:editId="331C5F02">
            <wp:extent cx="6115050" cy="3343275"/>
            <wp:effectExtent l="0" t="0" r="0" b="9525"/>
            <wp:docPr id="1" name="Рисунок 1" descr="C:\Users\Никита\YandexDisk\скла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ита\YandexDisk\склад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F1F" w:rsidRDefault="002D7F1F" w:rsidP="002D7F1F">
      <w:pPr>
        <w:pStyle w:val="a3"/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Погрузочно-разгрузочные рампы</w:t>
      </w:r>
    </w:p>
    <w:p w:rsidR="002D7F1F" w:rsidRDefault="002D7F1F" w:rsidP="002D7F1F">
      <w:pPr>
        <w:pStyle w:val="a3"/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Стеллажи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Оптима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 xml:space="preserve">» в линию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большой</w:t>
      </w:r>
      <w:proofErr w:type="gramEnd"/>
      <w:r w:rsidR="00C60EF6">
        <w:rPr>
          <w:rFonts w:ascii="Times New Roman" w:eastAsia="TimesNewRomanPSMT" w:hAnsi="Times New Roman" w:cs="Times New Roman"/>
          <w:sz w:val="28"/>
          <w:szCs w:val="28"/>
          <w:lang w:val="en-US"/>
        </w:rPr>
        <w:t xml:space="preserve"> </w:t>
      </w:r>
    </w:p>
    <w:p w:rsidR="002D7F1F" w:rsidRPr="002D7F1F" w:rsidRDefault="002D7F1F" w:rsidP="002D7F1F">
      <w:pPr>
        <w:pStyle w:val="a3"/>
        <w:widowControl w:val="0"/>
        <w:numPr>
          <w:ilvl w:val="0"/>
          <w:numId w:val="26"/>
        </w:numPr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Стеллаж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Оптима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» в линию малый</w:t>
      </w:r>
    </w:p>
    <w:p w:rsidR="00B41261" w:rsidRPr="00B41261" w:rsidRDefault="00B41261" w:rsidP="00B41261">
      <w:pPr>
        <w:widowControl w:val="0"/>
        <w:spacing w:after="0" w:line="360" w:lineRule="auto"/>
        <w:ind w:left="36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Рисунок 3 – С</w:t>
      </w:r>
      <w:r w:rsidRPr="00B41261">
        <w:rPr>
          <w:rFonts w:ascii="Times New Roman" w:eastAsia="TimesNewRomanPSMT" w:hAnsi="Times New Roman" w:cs="Times New Roman"/>
          <w:sz w:val="28"/>
          <w:szCs w:val="28"/>
        </w:rPr>
        <w:t>хема ра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сстановки стеллажей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склада</w:t>
      </w:r>
    </w:p>
    <w:p w:rsidR="00812CE9" w:rsidRDefault="002D7F1F" w:rsidP="002675BD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стеллажей:</w:t>
      </w:r>
    </w:p>
    <w:p w:rsidR="002D7F1F" w:rsidRDefault="002D7F1F" w:rsidP="00CD7F79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» большой:</w:t>
      </w:r>
    </w:p>
    <w:p w:rsidR="002D7F1F" w:rsidRPr="00CD7F79" w:rsidRDefault="00B41261" w:rsidP="00CD7F79">
      <w:pPr>
        <w:pStyle w:val="a3"/>
        <w:widowControl w:val="0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D7F1F" w:rsidRPr="00CD7F79">
        <w:rPr>
          <w:rFonts w:ascii="Times New Roman" w:hAnsi="Times New Roman" w:cs="Times New Roman"/>
          <w:sz w:val="28"/>
          <w:szCs w:val="28"/>
        </w:rPr>
        <w:t>азмер (В х Г)</w:t>
      </w:r>
      <w:r w:rsidR="002D7F1F" w:rsidRPr="00CD7F79">
        <w:rPr>
          <w:rFonts w:ascii="Times New Roman" w:hAnsi="Times New Roman" w:cs="Times New Roman"/>
          <w:sz w:val="28"/>
          <w:szCs w:val="28"/>
        </w:rPr>
        <w:tab/>
        <w:t>3500х800 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D7F1F" w:rsidRPr="002D7F1F">
        <w:rPr>
          <w:rFonts w:ascii="Times New Roman" w:hAnsi="Times New Roman" w:cs="Times New Roman"/>
          <w:sz w:val="28"/>
          <w:szCs w:val="28"/>
        </w:rPr>
        <w:t>лина стеллажа</w:t>
      </w:r>
      <w:r w:rsidR="002D7F1F">
        <w:rPr>
          <w:rFonts w:ascii="Times New Roman" w:hAnsi="Times New Roman" w:cs="Times New Roman"/>
          <w:sz w:val="28"/>
          <w:szCs w:val="28"/>
        </w:rPr>
        <w:t xml:space="preserve"> -</w:t>
      </w:r>
      <w:r w:rsidR="002D7F1F" w:rsidRPr="002D7F1F">
        <w:rPr>
          <w:rFonts w:ascii="Times New Roman" w:hAnsi="Times New Roman" w:cs="Times New Roman"/>
          <w:sz w:val="28"/>
          <w:szCs w:val="28"/>
        </w:rPr>
        <w:tab/>
        <w:t>10390 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D7F1F" w:rsidRPr="002D7F1F">
        <w:rPr>
          <w:rFonts w:ascii="Times New Roman" w:hAnsi="Times New Roman" w:cs="Times New Roman"/>
          <w:sz w:val="28"/>
          <w:szCs w:val="28"/>
        </w:rPr>
        <w:t>лина секции</w:t>
      </w:r>
      <w:r w:rsidR="002D7F1F">
        <w:rPr>
          <w:rFonts w:ascii="Times New Roman" w:hAnsi="Times New Roman" w:cs="Times New Roman"/>
          <w:sz w:val="28"/>
          <w:szCs w:val="28"/>
        </w:rPr>
        <w:t xml:space="preserve"> - </w:t>
      </w:r>
      <w:r w:rsidR="002D7F1F" w:rsidRPr="002D7F1F">
        <w:rPr>
          <w:rFonts w:ascii="Times New Roman" w:hAnsi="Times New Roman" w:cs="Times New Roman"/>
          <w:sz w:val="28"/>
          <w:szCs w:val="28"/>
        </w:rPr>
        <w:t>2500 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секций - 4;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7F1F">
        <w:rPr>
          <w:rFonts w:ascii="Times New Roman" w:hAnsi="Times New Roman" w:cs="Times New Roman"/>
          <w:sz w:val="28"/>
          <w:szCs w:val="28"/>
        </w:rPr>
        <w:t xml:space="preserve">олок в секции </w:t>
      </w:r>
      <w:r>
        <w:rPr>
          <w:rFonts w:ascii="Times New Roman" w:hAnsi="Times New Roman" w:cs="Times New Roman"/>
          <w:sz w:val="28"/>
          <w:szCs w:val="28"/>
        </w:rPr>
        <w:t>-</w:t>
      </w:r>
      <w:r w:rsidR="002D7F1F">
        <w:rPr>
          <w:rFonts w:ascii="Times New Roman" w:hAnsi="Times New Roman" w:cs="Times New Roman"/>
          <w:sz w:val="28"/>
          <w:szCs w:val="28"/>
        </w:rPr>
        <w:t xml:space="preserve"> </w:t>
      </w:r>
      <w:r w:rsidR="002D7F1F" w:rsidRPr="002D7F1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  <w:r w:rsidR="002D7F1F" w:rsidRPr="002D7F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D7F1F">
        <w:rPr>
          <w:rFonts w:ascii="Times New Roman" w:hAnsi="Times New Roman" w:cs="Times New Roman"/>
          <w:sz w:val="28"/>
          <w:szCs w:val="28"/>
        </w:rPr>
        <w:t xml:space="preserve">агрузка на полку - </w:t>
      </w:r>
      <w:r w:rsidR="002D7F1F" w:rsidRPr="002D7F1F">
        <w:rPr>
          <w:rFonts w:ascii="Times New Roman" w:hAnsi="Times New Roman" w:cs="Times New Roman"/>
          <w:sz w:val="28"/>
          <w:szCs w:val="28"/>
        </w:rPr>
        <w:t>720  кг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F1F" w:rsidRDefault="00B41261" w:rsidP="00CD7F79">
      <w:pPr>
        <w:pStyle w:val="a3"/>
        <w:widowControl w:val="0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D7F1F">
        <w:rPr>
          <w:rFonts w:ascii="Times New Roman" w:hAnsi="Times New Roman" w:cs="Times New Roman"/>
          <w:sz w:val="28"/>
          <w:szCs w:val="28"/>
        </w:rPr>
        <w:t xml:space="preserve">астил </w:t>
      </w:r>
      <w:r w:rsidR="002D7F1F" w:rsidRPr="002D7F1F">
        <w:rPr>
          <w:rFonts w:ascii="Times New Roman" w:hAnsi="Times New Roman" w:cs="Times New Roman"/>
          <w:sz w:val="28"/>
          <w:szCs w:val="28"/>
        </w:rPr>
        <w:t>металл</w:t>
      </w:r>
      <w:r w:rsidR="002675BD">
        <w:rPr>
          <w:rFonts w:ascii="Times New Roman" w:hAnsi="Times New Roman" w:cs="Times New Roman"/>
          <w:sz w:val="28"/>
          <w:szCs w:val="28"/>
        </w:rPr>
        <w:t>.</w:t>
      </w:r>
      <w:r w:rsidR="002D7F1F" w:rsidRPr="002D7F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7F1F" w:rsidRPr="002D7F1F" w:rsidRDefault="002D7F1F" w:rsidP="00CD7F79">
      <w:pPr>
        <w:widowControl w:val="0"/>
        <w:spacing w:after="0" w:line="360" w:lineRule="auto"/>
        <w:ind w:left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CD7F79">
        <w:rPr>
          <w:rFonts w:ascii="Times New Roman" w:hAnsi="Times New Roman" w:cs="Times New Roman"/>
          <w:sz w:val="28"/>
          <w:szCs w:val="28"/>
        </w:rPr>
        <w:t xml:space="preserve"> малый:</w:t>
      </w:r>
    </w:p>
    <w:p w:rsidR="002D7F1F" w:rsidRPr="00CD7F79" w:rsidRDefault="00B41261" w:rsidP="00CD7F79">
      <w:pPr>
        <w:pStyle w:val="a3"/>
        <w:widowControl w:val="0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D7F1F" w:rsidRPr="00CD7F79">
        <w:rPr>
          <w:rFonts w:ascii="Times New Roman" w:hAnsi="Times New Roman" w:cs="Times New Roman"/>
          <w:sz w:val="28"/>
          <w:szCs w:val="28"/>
        </w:rPr>
        <w:t>азмер (В х Г)</w:t>
      </w:r>
      <w:r w:rsidR="002D7F1F" w:rsidRPr="00CD7F79">
        <w:rPr>
          <w:rFonts w:ascii="Times New Roman" w:hAnsi="Times New Roman" w:cs="Times New Roman"/>
          <w:sz w:val="28"/>
          <w:szCs w:val="28"/>
        </w:rPr>
        <w:tab/>
        <w:t>3000х800 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2D7F1F">
        <w:rPr>
          <w:rFonts w:ascii="Times New Roman" w:hAnsi="Times New Roman" w:cs="Times New Roman"/>
          <w:sz w:val="28"/>
          <w:szCs w:val="28"/>
        </w:rPr>
        <w:t xml:space="preserve">лина стеллажа - </w:t>
      </w:r>
      <w:r w:rsidR="002D7F1F" w:rsidRPr="002D7F1F">
        <w:rPr>
          <w:rFonts w:ascii="Times New Roman" w:hAnsi="Times New Roman" w:cs="Times New Roman"/>
          <w:sz w:val="28"/>
          <w:szCs w:val="28"/>
        </w:rPr>
        <w:t>2730 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D7F1F">
        <w:rPr>
          <w:rFonts w:ascii="Times New Roman" w:hAnsi="Times New Roman" w:cs="Times New Roman"/>
          <w:sz w:val="28"/>
          <w:szCs w:val="28"/>
        </w:rPr>
        <w:t xml:space="preserve">лина секции - </w:t>
      </w:r>
      <w:r w:rsidR="002D7F1F" w:rsidRPr="002D7F1F">
        <w:rPr>
          <w:rFonts w:ascii="Times New Roman" w:hAnsi="Times New Roman" w:cs="Times New Roman"/>
          <w:sz w:val="28"/>
          <w:szCs w:val="28"/>
        </w:rPr>
        <w:t>1250  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</w:t>
      </w:r>
      <w:r w:rsidR="002D7F1F">
        <w:rPr>
          <w:rFonts w:ascii="Times New Roman" w:hAnsi="Times New Roman" w:cs="Times New Roman"/>
          <w:sz w:val="28"/>
          <w:szCs w:val="28"/>
        </w:rPr>
        <w:t xml:space="preserve">во секций - 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7F1F">
        <w:rPr>
          <w:rFonts w:ascii="Times New Roman" w:hAnsi="Times New Roman" w:cs="Times New Roman"/>
          <w:sz w:val="28"/>
          <w:szCs w:val="28"/>
        </w:rPr>
        <w:t xml:space="preserve">олок в секции </w:t>
      </w:r>
      <w:r>
        <w:rPr>
          <w:rFonts w:ascii="Times New Roman" w:hAnsi="Times New Roman" w:cs="Times New Roman"/>
          <w:sz w:val="28"/>
          <w:szCs w:val="28"/>
        </w:rPr>
        <w:t>-</w:t>
      </w:r>
      <w:r w:rsidR="002D7F1F">
        <w:rPr>
          <w:rFonts w:ascii="Times New Roman" w:hAnsi="Times New Roman" w:cs="Times New Roman"/>
          <w:sz w:val="28"/>
          <w:szCs w:val="28"/>
        </w:rPr>
        <w:t xml:space="preserve"> </w:t>
      </w:r>
      <w:r w:rsidR="002D7F1F" w:rsidRPr="002D7F1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  <w:r w:rsidR="002D7F1F" w:rsidRPr="002D7F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D7F1F" w:rsidRPr="002D7F1F" w:rsidRDefault="00B41261" w:rsidP="00CD7F79">
      <w:pPr>
        <w:pStyle w:val="a3"/>
        <w:widowControl w:val="0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D7F1F">
        <w:rPr>
          <w:rFonts w:ascii="Times New Roman" w:hAnsi="Times New Roman" w:cs="Times New Roman"/>
          <w:sz w:val="28"/>
          <w:szCs w:val="28"/>
        </w:rPr>
        <w:t xml:space="preserve">агрузка на полки - </w:t>
      </w:r>
      <w:r w:rsidR="002D7F1F" w:rsidRPr="002D7F1F">
        <w:rPr>
          <w:rFonts w:ascii="Times New Roman" w:hAnsi="Times New Roman" w:cs="Times New Roman"/>
          <w:sz w:val="28"/>
          <w:szCs w:val="28"/>
        </w:rPr>
        <w:t>450  кг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7F1F" w:rsidRDefault="00B41261" w:rsidP="00CD7F79">
      <w:pPr>
        <w:pStyle w:val="a3"/>
        <w:widowControl w:val="0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D7F1F">
        <w:rPr>
          <w:rFonts w:ascii="Times New Roman" w:hAnsi="Times New Roman" w:cs="Times New Roman"/>
          <w:sz w:val="28"/>
          <w:szCs w:val="28"/>
        </w:rPr>
        <w:t xml:space="preserve">астил </w:t>
      </w:r>
      <w:r w:rsidR="002D7F1F" w:rsidRPr="002D7F1F">
        <w:rPr>
          <w:rFonts w:ascii="Times New Roman" w:hAnsi="Times New Roman" w:cs="Times New Roman"/>
          <w:sz w:val="28"/>
          <w:szCs w:val="28"/>
        </w:rPr>
        <w:t>фанера</w:t>
      </w:r>
      <w:r w:rsidR="002675BD">
        <w:rPr>
          <w:rFonts w:ascii="Times New Roman" w:hAnsi="Times New Roman" w:cs="Times New Roman"/>
          <w:sz w:val="28"/>
          <w:szCs w:val="28"/>
        </w:rPr>
        <w:t>.</w:t>
      </w:r>
      <w:r w:rsidR="002D7F1F" w:rsidRPr="002D7F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0EF6" w:rsidRPr="00C60EF6" w:rsidRDefault="00C60EF6" w:rsidP="00C60EF6">
      <w:pPr>
        <w:widowControl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стеллажи производства</w:t>
      </w:r>
      <w:r w:rsidRPr="00C60EF6"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компании</w:t>
      </w:r>
      <w:r w:rsidRPr="00C60EF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60EF6">
        <w:rPr>
          <w:rFonts w:ascii="Times New Roman" w:hAnsi="Times New Roman" w:cs="Times New Roman"/>
          <w:sz w:val="28"/>
          <w:szCs w:val="28"/>
        </w:rPr>
        <w:t>Горторгснаб</w:t>
      </w:r>
      <w:proofErr w:type="spellEnd"/>
      <w:r w:rsidRPr="00C60EF6">
        <w:rPr>
          <w:rFonts w:ascii="Times New Roman" w:hAnsi="Times New Roman" w:cs="Times New Roman"/>
          <w:sz w:val="28"/>
          <w:szCs w:val="28"/>
        </w:rPr>
        <w:t>»</w:t>
      </w:r>
    </w:p>
    <w:p w:rsidR="00CD7F79" w:rsidRPr="00CD7F79" w:rsidRDefault="00CD7F79" w:rsidP="00CD7F79">
      <w:pPr>
        <w:widowControl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7F79">
        <w:rPr>
          <w:rFonts w:ascii="Times New Roman" w:hAnsi="Times New Roman" w:cs="Times New Roman"/>
          <w:sz w:val="28"/>
          <w:szCs w:val="28"/>
        </w:rPr>
        <w:t>На складе следует обе</w:t>
      </w:r>
      <w:r>
        <w:rPr>
          <w:rFonts w:ascii="Times New Roman" w:hAnsi="Times New Roman" w:cs="Times New Roman"/>
          <w:sz w:val="28"/>
          <w:szCs w:val="28"/>
        </w:rPr>
        <w:t>спечивать постоянный контроль над</w:t>
      </w:r>
      <w:r w:rsidRPr="00CD7F79">
        <w:rPr>
          <w:rFonts w:ascii="Times New Roman" w:hAnsi="Times New Roman" w:cs="Times New Roman"/>
          <w:sz w:val="28"/>
          <w:szCs w:val="28"/>
        </w:rPr>
        <w:t xml:space="preserve"> оптимальной температурой и влажностью воздуха. Категорически не допускаются их резкие перепады. Контроль температуры воздуха на складе производится с помощью термометров, а также применением универсальных блочных устройств диста</w:t>
      </w:r>
      <w:r w:rsidRPr="00CD7F79">
        <w:rPr>
          <w:rFonts w:ascii="Times New Roman" w:hAnsi="Times New Roman" w:cs="Times New Roman"/>
          <w:sz w:val="28"/>
          <w:szCs w:val="28"/>
        </w:rPr>
        <w:t>н</w:t>
      </w:r>
      <w:r w:rsidRPr="00CD7F79">
        <w:rPr>
          <w:rFonts w:ascii="Times New Roman" w:hAnsi="Times New Roman" w:cs="Times New Roman"/>
          <w:sz w:val="28"/>
          <w:szCs w:val="28"/>
        </w:rPr>
        <w:t>ционного контроля (могут быть интегрированы в единую систему), предста</w:t>
      </w:r>
      <w:r w:rsidRPr="00CD7F79">
        <w:rPr>
          <w:rFonts w:ascii="Times New Roman" w:hAnsi="Times New Roman" w:cs="Times New Roman"/>
          <w:sz w:val="28"/>
          <w:szCs w:val="28"/>
        </w:rPr>
        <w:t>в</w:t>
      </w:r>
      <w:r w:rsidRPr="00CD7F79">
        <w:rPr>
          <w:rFonts w:ascii="Times New Roman" w:hAnsi="Times New Roman" w:cs="Times New Roman"/>
          <w:sz w:val="28"/>
          <w:szCs w:val="28"/>
        </w:rPr>
        <w:t>ляющих из себя переносные приборы, с помощью которых в течение буквально нескольких минут можно оценить температуру в нескольких десятках точек хранилища (склада).</w:t>
      </w:r>
    </w:p>
    <w:p w:rsidR="00CD7F79" w:rsidRPr="00CD7F79" w:rsidRDefault="00CD7F79" w:rsidP="00CD7F79">
      <w:pPr>
        <w:widowControl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7F79">
        <w:rPr>
          <w:rFonts w:ascii="Times New Roman" w:hAnsi="Times New Roman" w:cs="Times New Roman"/>
          <w:sz w:val="28"/>
          <w:szCs w:val="28"/>
        </w:rPr>
        <w:t>Для измерения текущей влажности воздуха на складских комплексах нах</w:t>
      </w:r>
      <w:r w:rsidRPr="00CD7F79">
        <w:rPr>
          <w:rFonts w:ascii="Times New Roman" w:hAnsi="Times New Roman" w:cs="Times New Roman"/>
          <w:sz w:val="28"/>
          <w:szCs w:val="28"/>
        </w:rPr>
        <w:t>о</w:t>
      </w:r>
      <w:r w:rsidRPr="00CD7F79">
        <w:rPr>
          <w:rFonts w:ascii="Times New Roman" w:hAnsi="Times New Roman" w:cs="Times New Roman"/>
          <w:sz w:val="28"/>
          <w:szCs w:val="28"/>
        </w:rPr>
        <w:t>дит применение </w:t>
      </w:r>
      <w:r w:rsidRPr="00CD7F79">
        <w:rPr>
          <w:rFonts w:ascii="Times New Roman" w:hAnsi="Times New Roman" w:cs="Times New Roman"/>
          <w:iCs/>
          <w:sz w:val="28"/>
          <w:szCs w:val="28"/>
        </w:rPr>
        <w:t>психрометрический метод</w:t>
      </w:r>
      <w:r w:rsidRPr="00CD7F79">
        <w:rPr>
          <w:rFonts w:ascii="Times New Roman" w:hAnsi="Times New Roman" w:cs="Times New Roman"/>
          <w:sz w:val="28"/>
          <w:szCs w:val="28"/>
        </w:rPr>
        <w:t>, им определяют относительную влажность воздуха. Расчет ведется выявлением процентного отношения абс</w:t>
      </w:r>
      <w:r w:rsidRPr="00CD7F79">
        <w:rPr>
          <w:rFonts w:ascii="Times New Roman" w:hAnsi="Times New Roman" w:cs="Times New Roman"/>
          <w:sz w:val="28"/>
          <w:szCs w:val="28"/>
        </w:rPr>
        <w:t>о</w:t>
      </w:r>
      <w:r w:rsidRPr="00CD7F79">
        <w:rPr>
          <w:rFonts w:ascii="Times New Roman" w:hAnsi="Times New Roman" w:cs="Times New Roman"/>
          <w:sz w:val="28"/>
          <w:szCs w:val="28"/>
        </w:rPr>
        <w:t>лютной влажности к влажности максимальной. При этом абсолютная вла</w:t>
      </w:r>
      <w:r w:rsidRPr="00CD7F79">
        <w:rPr>
          <w:rFonts w:ascii="Times New Roman" w:hAnsi="Times New Roman" w:cs="Times New Roman"/>
          <w:sz w:val="28"/>
          <w:szCs w:val="28"/>
        </w:rPr>
        <w:t>ж</w:t>
      </w:r>
      <w:r w:rsidRPr="00CD7F79">
        <w:rPr>
          <w:rFonts w:ascii="Times New Roman" w:hAnsi="Times New Roman" w:cs="Times New Roman"/>
          <w:sz w:val="28"/>
          <w:szCs w:val="28"/>
        </w:rPr>
        <w:t>ность - это количество водяных паров (в граммах), которое содержится в 1 к</w:t>
      </w:r>
      <w:r w:rsidRPr="00CD7F79">
        <w:rPr>
          <w:rFonts w:ascii="Times New Roman" w:hAnsi="Times New Roman" w:cs="Times New Roman"/>
          <w:sz w:val="28"/>
          <w:szCs w:val="28"/>
        </w:rPr>
        <w:t>у</w:t>
      </w:r>
      <w:r w:rsidRPr="00CD7F79">
        <w:rPr>
          <w:rFonts w:ascii="Times New Roman" w:hAnsi="Times New Roman" w:cs="Times New Roman"/>
          <w:sz w:val="28"/>
          <w:szCs w:val="28"/>
        </w:rPr>
        <w:t>бометре воздуха, а максимальная - это количество водяных паров (в граммах), которые насыщают 1 кубометр воздуха при данной (фактической) температуре.</w:t>
      </w:r>
    </w:p>
    <w:p w:rsidR="00DF4003" w:rsidRDefault="00CD7F79" w:rsidP="00B41261">
      <w:pPr>
        <w:widowControl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7F79">
        <w:rPr>
          <w:rFonts w:ascii="Times New Roman" w:hAnsi="Times New Roman" w:cs="Times New Roman"/>
          <w:sz w:val="28"/>
          <w:szCs w:val="28"/>
        </w:rPr>
        <w:t>Регулировку температуры воздуха и относительной влажности проводят с помощью устройств вентиляции и отопления. Для снижения относительной влажности на складах также применяются влагопоглощающие вещества (дол</w:t>
      </w:r>
      <w:r w:rsidRPr="00CD7F79">
        <w:rPr>
          <w:rFonts w:ascii="Times New Roman" w:hAnsi="Times New Roman" w:cs="Times New Roman"/>
          <w:sz w:val="28"/>
          <w:szCs w:val="28"/>
        </w:rPr>
        <w:t>ж</w:t>
      </w:r>
      <w:r w:rsidRPr="00CD7F79">
        <w:rPr>
          <w:rFonts w:ascii="Times New Roman" w:hAnsi="Times New Roman" w:cs="Times New Roman"/>
          <w:sz w:val="28"/>
          <w:szCs w:val="28"/>
        </w:rPr>
        <w:t>ны быть разрешены к применению при хранении определенных видов проду</w:t>
      </w:r>
      <w:r w:rsidRPr="00CD7F79">
        <w:rPr>
          <w:rFonts w:ascii="Times New Roman" w:hAnsi="Times New Roman" w:cs="Times New Roman"/>
          <w:sz w:val="28"/>
          <w:szCs w:val="28"/>
        </w:rPr>
        <w:t>к</w:t>
      </w:r>
      <w:r w:rsidR="00B41261">
        <w:rPr>
          <w:rFonts w:ascii="Times New Roman" w:hAnsi="Times New Roman" w:cs="Times New Roman"/>
          <w:sz w:val="28"/>
          <w:szCs w:val="28"/>
        </w:rPr>
        <w:t>ции).</w:t>
      </w:r>
    </w:p>
    <w:p w:rsidR="00DF4003" w:rsidRDefault="00DF4003" w:rsidP="007233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502" w:rsidRDefault="008F0502" w:rsidP="0064718D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8F0502" w:rsidRDefault="008F0502" w:rsidP="0064718D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8F0502" w:rsidRDefault="008F0502" w:rsidP="0064718D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D07B22" w:rsidRDefault="00D07B22" w:rsidP="0064718D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r w:rsidR="007F4C20" w:rsidRPr="004A51B6">
        <w:rPr>
          <w:rFonts w:ascii="Times New Roman" w:hAnsi="Times New Roman" w:cs="Times New Roman"/>
          <w:sz w:val="28"/>
          <w:szCs w:val="28"/>
        </w:rPr>
        <w:t>ОРГАНИЗАЦИЯ ТОРГОВО-ТЕХНОЛОГИЧЕСКОГО ПРОЦЕССА В</w:t>
      </w:r>
      <w:r w:rsidR="007F4C20">
        <w:rPr>
          <w:rFonts w:ascii="Times New Roman" w:hAnsi="Times New Roman" w:cs="Times New Roman"/>
          <w:sz w:val="28"/>
          <w:szCs w:val="28"/>
        </w:rPr>
        <w:t xml:space="preserve"> </w:t>
      </w:r>
      <w:r w:rsidR="007F4C20" w:rsidRPr="004A51B6">
        <w:rPr>
          <w:rFonts w:ascii="Times New Roman" w:hAnsi="Times New Roman" w:cs="Times New Roman"/>
          <w:sz w:val="28"/>
          <w:szCs w:val="28"/>
        </w:rPr>
        <w:t>МАГАЗИНЕ</w:t>
      </w:r>
      <w:r w:rsidR="007F4C20">
        <w:rPr>
          <w:rFonts w:ascii="Times New Roman" w:hAnsi="Times New Roman" w:cs="Times New Roman"/>
          <w:sz w:val="28"/>
          <w:szCs w:val="28"/>
        </w:rPr>
        <w:t xml:space="preserve"> </w:t>
      </w:r>
      <w:r w:rsidR="00E8121B">
        <w:rPr>
          <w:rFonts w:ascii="Times New Roman" w:hAnsi="Times New Roman" w:cs="Times New Roman"/>
          <w:sz w:val="28"/>
          <w:szCs w:val="28"/>
        </w:rPr>
        <w:t>КАНЦЕЛЯРСКИХ ТОВАРОВ</w:t>
      </w:r>
    </w:p>
    <w:p w:rsidR="007F4C20" w:rsidRPr="004A51B6" w:rsidRDefault="007F4C20" w:rsidP="007F4C20">
      <w:pPr>
        <w:widowControl w:val="0"/>
        <w:spacing w:after="0" w:line="240" w:lineRule="auto"/>
        <w:ind w:left="993" w:hanging="313"/>
        <w:jc w:val="both"/>
        <w:rPr>
          <w:rFonts w:ascii="Times New Roman" w:hAnsi="Times New Roman" w:cs="Times New Roman"/>
          <w:sz w:val="28"/>
          <w:szCs w:val="28"/>
        </w:rPr>
      </w:pPr>
    </w:p>
    <w:p w:rsidR="00D07B22" w:rsidRPr="004A51B6" w:rsidRDefault="00D07B22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Торгово-технологический процесс в розничной торговле представляет с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бой комплекс взаимосвязанных торговых /коммерческих/ и технологических операций и является завершающей стадией всего торгово-технологического процесса товародвижения.</w:t>
      </w:r>
    </w:p>
    <w:p w:rsidR="00D07B22" w:rsidRPr="004A51B6" w:rsidRDefault="00D07B22" w:rsidP="004A51B6">
      <w:pPr>
        <w:pStyle w:val="ab"/>
        <w:widowControl w:val="0"/>
        <w:spacing w:before="0" w:beforeAutospacing="0" w:after="0" w:afterAutospacing="0" w:line="360" w:lineRule="auto"/>
        <w:ind w:firstLine="680"/>
        <w:jc w:val="both"/>
        <w:rPr>
          <w:rFonts w:ascii="Times New Roman"/>
          <w:sz w:val="28"/>
          <w:szCs w:val="28"/>
        </w:rPr>
      </w:pPr>
      <w:r w:rsidRPr="004A51B6">
        <w:rPr>
          <w:rFonts w:ascii="Times New Roman"/>
          <w:sz w:val="28"/>
          <w:szCs w:val="28"/>
        </w:rPr>
        <w:t>Структура торгово-технологического процесса, последовательность в</w:t>
      </w:r>
      <w:r w:rsidRPr="004A51B6">
        <w:rPr>
          <w:rFonts w:ascii="Times New Roman"/>
          <w:sz w:val="28"/>
          <w:szCs w:val="28"/>
        </w:rPr>
        <w:t>ы</w:t>
      </w:r>
      <w:r w:rsidRPr="004A51B6">
        <w:rPr>
          <w:rFonts w:ascii="Times New Roman"/>
          <w:sz w:val="28"/>
          <w:szCs w:val="28"/>
        </w:rPr>
        <w:t>полнения различных операций зависят от степени хозяйственной самосто</w:t>
      </w:r>
      <w:r w:rsidRPr="004A51B6">
        <w:rPr>
          <w:rFonts w:ascii="Times New Roman"/>
          <w:sz w:val="28"/>
          <w:szCs w:val="28"/>
        </w:rPr>
        <w:t>я</w:t>
      </w:r>
      <w:r w:rsidRPr="004A51B6">
        <w:rPr>
          <w:rFonts w:ascii="Times New Roman"/>
          <w:sz w:val="28"/>
          <w:szCs w:val="28"/>
        </w:rPr>
        <w:t>тельности торгового предприятия, применяемого метода продажи товаров, т</w:t>
      </w:r>
      <w:r w:rsidRPr="004A51B6">
        <w:rPr>
          <w:rFonts w:ascii="Times New Roman"/>
          <w:sz w:val="28"/>
          <w:szCs w:val="28"/>
        </w:rPr>
        <w:t>и</w:t>
      </w:r>
      <w:r w:rsidRPr="004A51B6">
        <w:rPr>
          <w:rFonts w:ascii="Times New Roman"/>
          <w:sz w:val="28"/>
          <w:szCs w:val="28"/>
        </w:rPr>
        <w:t>па, размера магазина и других факторов.</w:t>
      </w:r>
    </w:p>
    <w:p w:rsidR="00D07B22" w:rsidRPr="004A51B6" w:rsidRDefault="00D07B22" w:rsidP="004A51B6">
      <w:pPr>
        <w:pStyle w:val="ab"/>
        <w:widowControl w:val="0"/>
        <w:spacing w:before="0" w:beforeAutospacing="0" w:after="0" w:afterAutospacing="0" w:line="360" w:lineRule="auto"/>
        <w:ind w:firstLine="680"/>
        <w:jc w:val="both"/>
        <w:rPr>
          <w:rFonts w:ascii="Times New Roman"/>
          <w:sz w:val="28"/>
          <w:szCs w:val="28"/>
        </w:rPr>
      </w:pPr>
      <w:r w:rsidRPr="004A51B6">
        <w:rPr>
          <w:rFonts w:ascii="Times New Roman"/>
          <w:sz w:val="28"/>
          <w:szCs w:val="28"/>
        </w:rPr>
        <w:t>Большую роль в торгово-технологическом процессе играют коммерческие операции. Их своевременность и качество выполнения влияют на широту а</w:t>
      </w:r>
      <w:r w:rsidRPr="004A51B6">
        <w:rPr>
          <w:rFonts w:ascii="Times New Roman"/>
          <w:sz w:val="28"/>
          <w:szCs w:val="28"/>
        </w:rPr>
        <w:t>с</w:t>
      </w:r>
      <w:r w:rsidRPr="004A51B6">
        <w:rPr>
          <w:rFonts w:ascii="Times New Roman"/>
          <w:sz w:val="28"/>
          <w:szCs w:val="28"/>
        </w:rPr>
        <w:t>сортимента предлагаемых товаров, бесперебойность торговли ими и на кач</w:t>
      </w:r>
      <w:r w:rsidRPr="004A51B6">
        <w:rPr>
          <w:rFonts w:ascii="Times New Roman"/>
          <w:sz w:val="28"/>
          <w:szCs w:val="28"/>
        </w:rPr>
        <w:t>е</w:t>
      </w:r>
      <w:r w:rsidRPr="004A51B6">
        <w:rPr>
          <w:rFonts w:ascii="Times New Roman"/>
          <w:sz w:val="28"/>
          <w:szCs w:val="28"/>
        </w:rPr>
        <w:t>ство обслуживания покупателей. К числу таких операций относят изучение спроса покупателей, составление заявок на завоз товаров, формирование опт</w:t>
      </w:r>
      <w:r w:rsidRPr="004A51B6">
        <w:rPr>
          <w:rFonts w:ascii="Times New Roman"/>
          <w:sz w:val="28"/>
          <w:szCs w:val="28"/>
        </w:rPr>
        <w:t>и</w:t>
      </w:r>
      <w:r w:rsidRPr="004A51B6">
        <w:rPr>
          <w:rFonts w:ascii="Times New Roman"/>
          <w:sz w:val="28"/>
          <w:szCs w:val="28"/>
        </w:rPr>
        <w:t>мального ассортимента, организацию рекламы и информации.</w:t>
      </w:r>
    </w:p>
    <w:p w:rsidR="00D07B22" w:rsidRPr="004A51B6" w:rsidRDefault="00D07B22" w:rsidP="004A51B6">
      <w:pPr>
        <w:pStyle w:val="ab"/>
        <w:widowControl w:val="0"/>
        <w:spacing w:before="0" w:beforeAutospacing="0" w:after="0" w:afterAutospacing="0" w:line="360" w:lineRule="auto"/>
        <w:ind w:firstLine="680"/>
        <w:jc w:val="both"/>
        <w:rPr>
          <w:rFonts w:ascii="Times New Roman"/>
          <w:sz w:val="28"/>
          <w:szCs w:val="28"/>
        </w:rPr>
      </w:pPr>
      <w:r w:rsidRPr="004A51B6">
        <w:rPr>
          <w:rFonts w:ascii="Times New Roman"/>
          <w:sz w:val="28"/>
          <w:szCs w:val="28"/>
        </w:rPr>
        <w:t>Ответственность за организацию и технологию операций по поступлению и приемке товаров в магазине возложена на директора магазина. Он</w:t>
      </w:r>
      <w:r w:rsidR="007F4C20">
        <w:rPr>
          <w:rFonts w:ascii="Times New Roman"/>
          <w:sz w:val="28"/>
          <w:szCs w:val="28"/>
        </w:rPr>
        <w:t xml:space="preserve"> </w:t>
      </w:r>
      <w:r w:rsidRPr="004A51B6">
        <w:rPr>
          <w:rFonts w:ascii="Times New Roman"/>
          <w:sz w:val="28"/>
          <w:szCs w:val="28"/>
        </w:rPr>
        <w:t>проводит переговоры с поставщиками, делает закупки необходимых товаров, отслежив</w:t>
      </w:r>
      <w:r w:rsidRPr="004A51B6">
        <w:rPr>
          <w:rFonts w:ascii="Times New Roman"/>
          <w:sz w:val="28"/>
          <w:szCs w:val="28"/>
        </w:rPr>
        <w:t>а</w:t>
      </w:r>
      <w:r w:rsidRPr="004A51B6">
        <w:rPr>
          <w:rFonts w:ascii="Times New Roman"/>
          <w:sz w:val="28"/>
          <w:szCs w:val="28"/>
        </w:rPr>
        <w:t>ет цены поступления и продажи, организовывает процесс доставки товаров до магазина. Продавцы-консультанты производят сверку товара по компьютеру и в складе, затем составляют заявку и передают директору. Кроме того, в обяза</w:t>
      </w:r>
      <w:r w:rsidRPr="004A51B6">
        <w:rPr>
          <w:rFonts w:ascii="Times New Roman"/>
          <w:sz w:val="28"/>
          <w:szCs w:val="28"/>
        </w:rPr>
        <w:t>н</w:t>
      </w:r>
      <w:r w:rsidRPr="004A51B6">
        <w:rPr>
          <w:rFonts w:ascii="Times New Roman"/>
          <w:sz w:val="28"/>
          <w:szCs w:val="28"/>
        </w:rPr>
        <w:t>ности менеджера по закупкам будет входить ведение документооборота св</w:t>
      </w:r>
      <w:r w:rsidRPr="004A51B6">
        <w:rPr>
          <w:rFonts w:ascii="Times New Roman"/>
          <w:sz w:val="28"/>
          <w:szCs w:val="28"/>
        </w:rPr>
        <w:t>я</w:t>
      </w:r>
      <w:r w:rsidRPr="004A51B6">
        <w:rPr>
          <w:rFonts w:ascii="Times New Roman"/>
          <w:sz w:val="28"/>
          <w:szCs w:val="28"/>
        </w:rPr>
        <w:t>занного с приходом товара и его оформлением в программе 1С.</w:t>
      </w:r>
    </w:p>
    <w:p w:rsidR="00D07B22" w:rsidRPr="004A51B6" w:rsidRDefault="00D07B22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Для хранения товаров используют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помещения:</w:t>
      </w:r>
    </w:p>
    <w:p w:rsidR="00D07B22" w:rsidRPr="004A51B6" w:rsidRDefault="00D07B22" w:rsidP="00C34912">
      <w:pPr>
        <w:widowControl w:val="0"/>
        <w:numPr>
          <w:ilvl w:val="0"/>
          <w:numId w:val="45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торговый зал (выставочные экспонаты и товар на продажу);</w:t>
      </w:r>
    </w:p>
    <w:p w:rsidR="00D07B22" w:rsidRPr="004A51B6" w:rsidRDefault="00D07B22" w:rsidP="00C34912">
      <w:pPr>
        <w:widowControl w:val="0"/>
        <w:numPr>
          <w:ilvl w:val="0"/>
          <w:numId w:val="45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складское помещение.</w:t>
      </w:r>
    </w:p>
    <w:p w:rsidR="00D07B22" w:rsidRPr="004A51B6" w:rsidRDefault="00D07B22" w:rsidP="0064718D">
      <w:pPr>
        <w:pStyle w:val="ac"/>
        <w:widowControl w:val="0"/>
        <w:spacing w:after="0" w:line="360" w:lineRule="auto"/>
        <w:ind w:left="0" w:firstLine="680"/>
        <w:jc w:val="both"/>
        <w:rPr>
          <w:sz w:val="28"/>
          <w:szCs w:val="28"/>
        </w:rPr>
      </w:pPr>
      <w:r w:rsidRPr="004A51B6">
        <w:rPr>
          <w:sz w:val="28"/>
          <w:szCs w:val="28"/>
        </w:rPr>
        <w:t xml:space="preserve">После закупки товар принимается </w:t>
      </w:r>
      <w:r w:rsidR="00B00AA5">
        <w:rPr>
          <w:sz w:val="28"/>
          <w:szCs w:val="28"/>
        </w:rPr>
        <w:t xml:space="preserve">заведующим складом </w:t>
      </w:r>
      <w:r w:rsidRPr="004A51B6">
        <w:rPr>
          <w:sz w:val="28"/>
          <w:szCs w:val="28"/>
        </w:rPr>
        <w:t>и сдается на о</w:t>
      </w:r>
      <w:r w:rsidRPr="004A51B6">
        <w:rPr>
          <w:sz w:val="28"/>
          <w:szCs w:val="28"/>
        </w:rPr>
        <w:t>т</w:t>
      </w:r>
      <w:r w:rsidRPr="004A51B6">
        <w:rPr>
          <w:sz w:val="28"/>
          <w:szCs w:val="28"/>
        </w:rPr>
        <w:t>ветственное хранение в торговый зал или остается на складе до момента во</w:t>
      </w:r>
      <w:r w:rsidRPr="004A51B6">
        <w:rPr>
          <w:sz w:val="28"/>
          <w:szCs w:val="28"/>
        </w:rPr>
        <w:t>с</w:t>
      </w:r>
      <w:r w:rsidRPr="004A51B6">
        <w:rPr>
          <w:sz w:val="28"/>
          <w:szCs w:val="28"/>
        </w:rPr>
        <w:t>требования клиентом</w:t>
      </w:r>
      <w:r w:rsidR="0064718D">
        <w:rPr>
          <w:sz w:val="28"/>
          <w:szCs w:val="28"/>
        </w:rPr>
        <w:t>.</w:t>
      </w:r>
    </w:p>
    <w:p w:rsidR="00F11206" w:rsidRPr="0064718D" w:rsidRDefault="00F11206" w:rsidP="0064718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 xml:space="preserve">5 </w:t>
      </w:r>
      <w:r w:rsidR="007F4C20" w:rsidRPr="004A51B6">
        <w:rPr>
          <w:rFonts w:ascii="Times New Roman" w:hAnsi="Times New Roman" w:cs="Times New Roman"/>
          <w:sz w:val="28"/>
          <w:szCs w:val="28"/>
        </w:rPr>
        <w:t xml:space="preserve">ОРГАНИЗАЦИЯ ТРУДА РАБОТНИКОВ В МАГАЗИНЕ </w:t>
      </w:r>
      <w:r w:rsidR="007F4C20">
        <w:rPr>
          <w:rFonts w:ascii="Times New Roman" w:hAnsi="Times New Roman" w:cs="Times New Roman"/>
          <w:sz w:val="28"/>
          <w:szCs w:val="28"/>
        </w:rPr>
        <w:t>А</w:t>
      </w:r>
      <w:r w:rsidR="007F4C20" w:rsidRPr="004A51B6">
        <w:rPr>
          <w:rFonts w:ascii="Times New Roman" w:hAnsi="Times New Roman" w:cs="Times New Roman"/>
          <w:sz w:val="28"/>
          <w:szCs w:val="28"/>
        </w:rPr>
        <w:t>ВТОЗАПЧАСТЕЙ</w:t>
      </w:r>
    </w:p>
    <w:p w:rsidR="007F4C20" w:rsidRPr="004A51B6" w:rsidRDefault="007F4C20" w:rsidP="007F4C20">
      <w:pPr>
        <w:widowControl w:val="0"/>
        <w:spacing w:after="0" w:line="240" w:lineRule="auto"/>
        <w:ind w:left="993" w:hanging="313"/>
        <w:jc w:val="both"/>
        <w:rPr>
          <w:rFonts w:ascii="Times New Roman" w:hAnsi="Times New Roman"/>
          <w:sz w:val="28"/>
          <w:szCs w:val="28"/>
        </w:rPr>
      </w:pPr>
    </w:p>
    <w:p w:rsidR="00F11206" w:rsidRPr="004A51B6" w:rsidRDefault="00F11206" w:rsidP="004A51B6">
      <w:pPr>
        <w:widowControl w:val="0"/>
        <w:tabs>
          <w:tab w:val="left" w:pos="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ИП «</w:t>
      </w:r>
      <w:proofErr w:type="spellStart"/>
      <w:r w:rsidR="003A4BF2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="003A4BF2">
        <w:rPr>
          <w:rFonts w:ascii="Times New Roman" w:hAnsi="Times New Roman" w:cs="Times New Roman"/>
          <w:sz w:val="28"/>
          <w:szCs w:val="28"/>
        </w:rPr>
        <w:t>» - индивидуальное оптово-розничное предприятие по пр</w:t>
      </w:r>
      <w:r w:rsidR="003A4BF2">
        <w:rPr>
          <w:rFonts w:ascii="Times New Roman" w:hAnsi="Times New Roman" w:cs="Times New Roman"/>
          <w:sz w:val="28"/>
          <w:szCs w:val="28"/>
        </w:rPr>
        <w:t>о</w:t>
      </w:r>
      <w:r w:rsidR="003A4BF2">
        <w:rPr>
          <w:rFonts w:ascii="Times New Roman" w:hAnsi="Times New Roman" w:cs="Times New Roman"/>
          <w:sz w:val="28"/>
          <w:szCs w:val="28"/>
        </w:rPr>
        <w:t>даже канцелярских товаров.</w:t>
      </w:r>
      <w:r w:rsidRPr="004A51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206" w:rsidRPr="004A51B6" w:rsidRDefault="00F11206" w:rsidP="004A51B6">
      <w:pPr>
        <w:widowControl w:val="0"/>
        <w:tabs>
          <w:tab w:val="left" w:pos="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ИП «</w:t>
      </w:r>
      <w:proofErr w:type="spellStart"/>
      <w:r w:rsidR="003A4BF2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 xml:space="preserve">» зарегистрировано в Регистрационной палате. </w:t>
      </w:r>
    </w:p>
    <w:p w:rsidR="00F11206" w:rsidRPr="004A51B6" w:rsidRDefault="00F11206" w:rsidP="004A51B6">
      <w:pPr>
        <w:widowControl w:val="0"/>
        <w:tabs>
          <w:tab w:val="left" w:pos="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Директором является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 xml:space="preserve">- индивидуальный предприниматель, физическое лицо. </w:t>
      </w:r>
    </w:p>
    <w:p w:rsidR="00F11206" w:rsidRPr="004A51B6" w:rsidRDefault="00F11206" w:rsidP="004A51B6">
      <w:pPr>
        <w:widowControl w:val="0"/>
        <w:tabs>
          <w:tab w:val="left" w:pos="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ИП имеет самостоятельный баланс, расчетный счет в банке, а также кру</w:t>
      </w:r>
      <w:r w:rsidRPr="004A51B6">
        <w:rPr>
          <w:rFonts w:ascii="Times New Roman" w:hAnsi="Times New Roman" w:cs="Times New Roman"/>
          <w:sz w:val="28"/>
          <w:szCs w:val="28"/>
        </w:rPr>
        <w:t>г</w:t>
      </w:r>
      <w:r w:rsidRPr="004A51B6">
        <w:rPr>
          <w:rFonts w:ascii="Times New Roman" w:hAnsi="Times New Roman" w:cs="Times New Roman"/>
          <w:sz w:val="28"/>
          <w:szCs w:val="28"/>
        </w:rPr>
        <w:t xml:space="preserve">лую печать, штампы и бланки со своим фирменным наименованием. </w:t>
      </w:r>
    </w:p>
    <w:p w:rsidR="00F11206" w:rsidRPr="004A51B6" w:rsidRDefault="00F11206" w:rsidP="004A51B6">
      <w:pPr>
        <w:widowControl w:val="0"/>
        <w:tabs>
          <w:tab w:val="left" w:pos="0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В соответствии с целями своей деятельности ИП «</w:t>
      </w:r>
      <w:proofErr w:type="spellStart"/>
      <w:r w:rsidR="003A4BF2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>» осуществляет сотрудничество с юридическими и физическими лицами. На договорной основе определяет взаимоотношения с поставщиками и покупателями. Имущество ИП «</w:t>
      </w:r>
      <w:proofErr w:type="spellStart"/>
      <w:r w:rsidR="003A4BF2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 xml:space="preserve">» принадлежит ему на праве собственности, и образовалось из вклада директора. </w:t>
      </w:r>
    </w:p>
    <w:p w:rsidR="00F11206" w:rsidRPr="004A51B6" w:rsidRDefault="00F11206" w:rsidP="004A51B6">
      <w:pPr>
        <w:widowControl w:val="0"/>
        <w:tabs>
          <w:tab w:val="left" w:pos="284"/>
          <w:tab w:val="left" w:pos="709"/>
        </w:tabs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Основное направление деятельности – </w:t>
      </w:r>
      <w:r w:rsidR="00E8121B">
        <w:rPr>
          <w:rFonts w:ascii="Times New Roman" w:hAnsi="Times New Roman" w:cs="Times New Roman"/>
          <w:sz w:val="28"/>
          <w:szCs w:val="28"/>
        </w:rPr>
        <w:t xml:space="preserve"> оптово-</w:t>
      </w:r>
      <w:r w:rsidRPr="004A51B6">
        <w:rPr>
          <w:rFonts w:ascii="Times New Roman" w:hAnsi="Times New Roman" w:cs="Times New Roman"/>
          <w:sz w:val="28"/>
          <w:szCs w:val="28"/>
        </w:rPr>
        <w:t xml:space="preserve">розничная торговля </w:t>
      </w:r>
      <w:r w:rsidR="00E8121B">
        <w:rPr>
          <w:rFonts w:ascii="Times New Roman" w:hAnsi="Times New Roman" w:cs="Times New Roman"/>
          <w:sz w:val="28"/>
          <w:szCs w:val="28"/>
        </w:rPr>
        <w:t>канц</w:t>
      </w:r>
      <w:r w:rsidR="00E8121B">
        <w:rPr>
          <w:rFonts w:ascii="Times New Roman" w:hAnsi="Times New Roman" w:cs="Times New Roman"/>
          <w:sz w:val="28"/>
          <w:szCs w:val="28"/>
        </w:rPr>
        <w:t>е</w:t>
      </w:r>
      <w:r w:rsidR="00E8121B">
        <w:rPr>
          <w:rFonts w:ascii="Times New Roman" w:hAnsi="Times New Roman" w:cs="Times New Roman"/>
          <w:sz w:val="28"/>
          <w:szCs w:val="28"/>
        </w:rPr>
        <w:t>лярскими товарами для частных и юридических лиц.</w:t>
      </w:r>
    </w:p>
    <w:p w:rsidR="00F11206" w:rsidRDefault="00F11206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Организационную структуру магазина можно представ</w:t>
      </w:r>
      <w:r w:rsidR="003A4BF2">
        <w:rPr>
          <w:rFonts w:ascii="Times New Roman" w:hAnsi="Times New Roman" w:cs="Times New Roman"/>
          <w:sz w:val="28"/>
          <w:szCs w:val="28"/>
        </w:rPr>
        <w:t xml:space="preserve">ить следующим образом (рисунок </w:t>
      </w:r>
      <w:r w:rsidR="0064718D">
        <w:rPr>
          <w:rFonts w:ascii="Times New Roman" w:hAnsi="Times New Roman" w:cs="Times New Roman"/>
          <w:sz w:val="28"/>
          <w:szCs w:val="28"/>
        </w:rPr>
        <w:t>4</w:t>
      </w:r>
      <w:r w:rsidRPr="004A51B6">
        <w:rPr>
          <w:rFonts w:ascii="Times New Roman" w:hAnsi="Times New Roman" w:cs="Times New Roman"/>
          <w:sz w:val="28"/>
          <w:szCs w:val="28"/>
        </w:rPr>
        <w:t>):</w:t>
      </w:r>
    </w:p>
    <w:p w:rsidR="00CF4675" w:rsidRDefault="00CF4675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F11206" w:rsidRPr="004A51B6" w:rsidRDefault="003C1E55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75AEE2" wp14:editId="57C3082A">
            <wp:extent cx="3540642" cy="3176266"/>
            <wp:effectExtent l="0" t="0" r="3175" b="571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Никита\YandexDisk\Скриншоты\2014-06-07 12-31-33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412" cy="318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206" w:rsidRPr="003A4BF2" w:rsidRDefault="003A4BF2" w:rsidP="007F4C2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2D7F1F">
        <w:rPr>
          <w:rFonts w:ascii="Times New Roman" w:hAnsi="Times New Roman" w:cs="Times New Roman"/>
          <w:sz w:val="28"/>
          <w:szCs w:val="28"/>
        </w:rPr>
        <w:t>4</w:t>
      </w:r>
      <w:r w:rsidR="00F11206" w:rsidRPr="004A51B6">
        <w:rPr>
          <w:rFonts w:ascii="Times New Roman" w:hAnsi="Times New Roman" w:cs="Times New Roman"/>
          <w:sz w:val="28"/>
          <w:szCs w:val="28"/>
        </w:rPr>
        <w:t xml:space="preserve"> - Организационная структура магазина </w:t>
      </w:r>
      <w:r>
        <w:rPr>
          <w:rFonts w:ascii="Times New Roman" w:hAnsi="Times New Roman" w:cs="Times New Roman"/>
          <w:sz w:val="28"/>
          <w:szCs w:val="28"/>
        </w:rPr>
        <w:t>канцелярских товаров</w:t>
      </w:r>
    </w:p>
    <w:p w:rsidR="007F4C20" w:rsidRPr="004A51B6" w:rsidRDefault="007F4C20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356C47" w:rsidRPr="004A51B6" w:rsidRDefault="00356C4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Функции и обязанности работников закреплены в должностных инстру</w:t>
      </w:r>
      <w:r w:rsidRPr="004A51B6">
        <w:rPr>
          <w:rFonts w:ascii="Times New Roman" w:hAnsi="Times New Roman" w:cs="Times New Roman"/>
          <w:sz w:val="28"/>
          <w:szCs w:val="28"/>
        </w:rPr>
        <w:t>к</w:t>
      </w:r>
      <w:r w:rsidRPr="004A51B6">
        <w:rPr>
          <w:rFonts w:ascii="Times New Roman" w:hAnsi="Times New Roman" w:cs="Times New Roman"/>
          <w:sz w:val="28"/>
          <w:szCs w:val="28"/>
        </w:rPr>
        <w:t>циях и типовых трудовых договорах. Все работники ознакомлены с ними и осведомлены.</w:t>
      </w:r>
    </w:p>
    <w:p w:rsidR="00356C47" w:rsidRPr="004A51B6" w:rsidRDefault="00356C47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Из основных организационных функций и обязанностей стоит выделить: </w:t>
      </w:r>
    </w:p>
    <w:p w:rsidR="00356C47" w:rsidRPr="004A51B6" w:rsidRDefault="00356C47" w:rsidP="004A51B6">
      <w:pPr>
        <w:widowControl w:val="0"/>
        <w:numPr>
          <w:ilvl w:val="0"/>
          <w:numId w:val="4"/>
        </w:numPr>
        <w:tabs>
          <w:tab w:val="left" w:pos="900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директор</w:t>
      </w:r>
      <w:r w:rsidR="00B00AA5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- орган</w:t>
      </w:r>
      <w:r w:rsidR="00F26C56">
        <w:rPr>
          <w:rFonts w:ascii="Times New Roman" w:hAnsi="Times New Roman" w:cs="Times New Roman"/>
          <w:sz w:val="28"/>
          <w:szCs w:val="28"/>
        </w:rPr>
        <w:t>изация, управление и контроль над</w:t>
      </w:r>
      <w:r w:rsidRPr="004A51B6">
        <w:rPr>
          <w:rFonts w:ascii="Times New Roman" w:hAnsi="Times New Roman" w:cs="Times New Roman"/>
          <w:sz w:val="28"/>
          <w:szCs w:val="28"/>
        </w:rPr>
        <w:t xml:space="preserve"> всеми сотрудник</w:t>
      </w:r>
      <w:r w:rsidRPr="004A51B6">
        <w:rPr>
          <w:rFonts w:ascii="Times New Roman" w:hAnsi="Times New Roman" w:cs="Times New Roman"/>
          <w:sz w:val="28"/>
          <w:szCs w:val="28"/>
        </w:rPr>
        <w:t>а</w:t>
      </w:r>
      <w:r w:rsidRPr="004A51B6">
        <w:rPr>
          <w:rFonts w:ascii="Times New Roman" w:hAnsi="Times New Roman" w:cs="Times New Roman"/>
          <w:sz w:val="28"/>
          <w:szCs w:val="28"/>
        </w:rPr>
        <w:t>ми;</w:t>
      </w:r>
    </w:p>
    <w:p w:rsidR="00356C47" w:rsidRPr="004A51B6" w:rsidRDefault="00356C47" w:rsidP="004A51B6">
      <w:pPr>
        <w:widowControl w:val="0"/>
        <w:numPr>
          <w:ilvl w:val="0"/>
          <w:numId w:val="4"/>
        </w:numPr>
        <w:tabs>
          <w:tab w:val="left" w:pos="900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продавцы-консультанты - продажа товара, обслуживание клиентов в торговом зале, слежение за порядком в торговом зале и ответственное хранение товара торгового зала;</w:t>
      </w:r>
    </w:p>
    <w:p w:rsidR="00356C47" w:rsidRPr="004A51B6" w:rsidRDefault="00356C47" w:rsidP="004A51B6">
      <w:pPr>
        <w:widowControl w:val="0"/>
        <w:numPr>
          <w:ilvl w:val="0"/>
          <w:numId w:val="4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кассир - проведение расчетов с клиентами, оформление первичной пр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дажной документации;</w:t>
      </w:r>
    </w:p>
    <w:p w:rsidR="00643EE5" w:rsidRPr="004A51B6" w:rsidRDefault="00356C47" w:rsidP="004A51B6">
      <w:pPr>
        <w:widowControl w:val="0"/>
        <w:numPr>
          <w:ilvl w:val="0"/>
          <w:numId w:val="4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бухгалтерия - полный контроль документации, финансов организации, начисление заработной платы;</w:t>
      </w:r>
    </w:p>
    <w:p w:rsidR="00777598" w:rsidRDefault="00777598" w:rsidP="00777598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Заведующий складами - </w:t>
      </w:r>
      <w:r w:rsidRPr="00777598">
        <w:rPr>
          <w:rFonts w:ascii="Times New Roman" w:hAnsi="Times New Roman" w:cs="Times New Roman"/>
          <w:sz w:val="28"/>
          <w:szCs w:val="28"/>
        </w:rPr>
        <w:t>отвечает за результат склада своего фили</w:t>
      </w:r>
      <w:r>
        <w:rPr>
          <w:rFonts w:ascii="Times New Roman" w:hAnsi="Times New Roman" w:cs="Times New Roman"/>
          <w:sz w:val="28"/>
          <w:szCs w:val="28"/>
        </w:rPr>
        <w:t xml:space="preserve">ала </w:t>
      </w:r>
      <w:r w:rsidRPr="00777598">
        <w:rPr>
          <w:rFonts w:ascii="Times New Roman" w:hAnsi="Times New Roman" w:cs="Times New Roman"/>
          <w:sz w:val="28"/>
          <w:szCs w:val="28"/>
        </w:rPr>
        <w:t xml:space="preserve">по </w:t>
      </w:r>
      <w:r w:rsidR="00B00AA5">
        <w:rPr>
          <w:rFonts w:ascii="Times New Roman" w:hAnsi="Times New Roman" w:cs="Times New Roman"/>
          <w:sz w:val="28"/>
          <w:szCs w:val="28"/>
        </w:rPr>
        <w:t xml:space="preserve">следующим ключевым показателям, </w:t>
      </w:r>
      <w:r w:rsidRPr="00777598">
        <w:rPr>
          <w:rFonts w:ascii="Times New Roman" w:hAnsi="Times New Roman" w:cs="Times New Roman"/>
          <w:sz w:val="28"/>
          <w:szCs w:val="28"/>
        </w:rPr>
        <w:t>выполнение сменных заданий, полнота выполнения за</w:t>
      </w:r>
      <w:r w:rsidR="00B00AA5">
        <w:rPr>
          <w:rFonts w:ascii="Times New Roman" w:hAnsi="Times New Roman" w:cs="Times New Roman"/>
          <w:sz w:val="28"/>
          <w:szCs w:val="28"/>
        </w:rPr>
        <w:t>казов (урезки), счёт без ошибок, затраты склада,</w:t>
      </w:r>
      <w:r w:rsidRPr="00777598">
        <w:rPr>
          <w:rFonts w:ascii="Times New Roman" w:hAnsi="Times New Roman" w:cs="Times New Roman"/>
          <w:sz w:val="28"/>
          <w:szCs w:val="28"/>
        </w:rPr>
        <w:t xml:space="preserve"> прод</w:t>
      </w:r>
      <w:r w:rsidR="00B00AA5">
        <w:rPr>
          <w:rFonts w:ascii="Times New Roman" w:hAnsi="Times New Roman" w:cs="Times New Roman"/>
          <w:sz w:val="28"/>
          <w:szCs w:val="28"/>
        </w:rPr>
        <w:t xml:space="preserve">уктивность персонала на складе, </w:t>
      </w:r>
      <w:r w:rsidRPr="00777598">
        <w:rPr>
          <w:rFonts w:ascii="Times New Roman" w:hAnsi="Times New Roman" w:cs="Times New Roman"/>
          <w:sz w:val="28"/>
          <w:szCs w:val="28"/>
        </w:rPr>
        <w:t>потери на браке и недостачах</w:t>
      </w:r>
      <w:r w:rsidR="00B00AA5">
        <w:rPr>
          <w:rFonts w:ascii="Times New Roman" w:hAnsi="Times New Roman" w:cs="Times New Roman"/>
          <w:sz w:val="28"/>
          <w:szCs w:val="28"/>
        </w:rPr>
        <w:t>;</w:t>
      </w:r>
    </w:p>
    <w:p w:rsidR="00643EE5" w:rsidRPr="004A51B6" w:rsidRDefault="00356C47" w:rsidP="004A51B6">
      <w:pPr>
        <w:widowControl w:val="0"/>
        <w:numPr>
          <w:ilvl w:val="0"/>
          <w:numId w:val="4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грузчик - разгрузочные работы при поступлении</w:t>
      </w:r>
      <w:r w:rsidR="00393845">
        <w:rPr>
          <w:rFonts w:ascii="Times New Roman" w:hAnsi="Times New Roman" w:cs="Times New Roman"/>
          <w:sz w:val="28"/>
          <w:szCs w:val="28"/>
        </w:rPr>
        <w:t>, отправки</w:t>
      </w:r>
      <w:r w:rsidRPr="004A51B6">
        <w:rPr>
          <w:rFonts w:ascii="Times New Roman" w:hAnsi="Times New Roman" w:cs="Times New Roman"/>
          <w:sz w:val="28"/>
          <w:szCs w:val="28"/>
        </w:rPr>
        <w:t xml:space="preserve"> товара;</w:t>
      </w:r>
      <w:r w:rsidRPr="004A51B6">
        <w:rPr>
          <w:rFonts w:ascii="Times New Roman" w:hAnsi="Times New Roman" w:cs="Times New Roman"/>
          <w:sz w:val="28"/>
          <w:szCs w:val="28"/>
        </w:rPr>
        <w:tab/>
      </w:r>
    </w:p>
    <w:p w:rsidR="00F11206" w:rsidRDefault="00393845" w:rsidP="004A51B6">
      <w:pPr>
        <w:widowControl w:val="0"/>
        <w:numPr>
          <w:ilvl w:val="0"/>
          <w:numId w:val="4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механик-</w:t>
      </w:r>
      <w:r w:rsidR="003A4BF2">
        <w:rPr>
          <w:rFonts w:ascii="Times New Roman" w:hAnsi="Times New Roman" w:cs="Times New Roman"/>
          <w:sz w:val="28"/>
          <w:szCs w:val="28"/>
        </w:rPr>
        <w:t>водитель</w:t>
      </w:r>
      <w:r w:rsidR="00356C47" w:rsidRPr="004A51B6">
        <w:rPr>
          <w:rFonts w:ascii="Times New Roman" w:hAnsi="Times New Roman" w:cs="Times New Roman"/>
          <w:sz w:val="28"/>
          <w:szCs w:val="28"/>
        </w:rPr>
        <w:t xml:space="preserve"> – работы </w:t>
      </w:r>
      <w:r w:rsidR="003A4BF2">
        <w:rPr>
          <w:rFonts w:ascii="Times New Roman" w:hAnsi="Times New Roman" w:cs="Times New Roman"/>
          <w:sz w:val="28"/>
          <w:szCs w:val="28"/>
        </w:rPr>
        <w:t>по доставке заказов заказчику</w:t>
      </w:r>
      <w:r w:rsidR="00B00AA5">
        <w:rPr>
          <w:rFonts w:ascii="Times New Roman" w:hAnsi="Times New Roman" w:cs="Times New Roman"/>
          <w:sz w:val="28"/>
          <w:szCs w:val="28"/>
        </w:rPr>
        <w:t>;</w:t>
      </w:r>
    </w:p>
    <w:p w:rsidR="003A4BF2" w:rsidRDefault="002675BD" w:rsidP="004A51B6">
      <w:pPr>
        <w:widowControl w:val="0"/>
        <w:numPr>
          <w:ilvl w:val="0"/>
          <w:numId w:val="4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A4BF2">
        <w:rPr>
          <w:rFonts w:ascii="Times New Roman" w:hAnsi="Times New Roman" w:cs="Times New Roman"/>
          <w:sz w:val="28"/>
          <w:szCs w:val="28"/>
        </w:rPr>
        <w:t>борщица – уборка по</w:t>
      </w:r>
      <w:r w:rsidR="00B00AA5">
        <w:rPr>
          <w:rFonts w:ascii="Times New Roman" w:hAnsi="Times New Roman" w:cs="Times New Roman"/>
          <w:sz w:val="28"/>
          <w:szCs w:val="28"/>
        </w:rPr>
        <w:t>мещений склада и торгового зала;</w:t>
      </w:r>
    </w:p>
    <w:p w:rsidR="00393845" w:rsidRPr="00393845" w:rsidRDefault="002675BD" w:rsidP="00393845">
      <w:pPr>
        <w:widowControl w:val="0"/>
        <w:numPr>
          <w:ilvl w:val="0"/>
          <w:numId w:val="4"/>
        </w:numPr>
        <w:tabs>
          <w:tab w:val="num" w:pos="900"/>
        </w:tabs>
        <w:spacing w:after="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93845">
        <w:rPr>
          <w:rFonts w:ascii="Times New Roman" w:hAnsi="Times New Roman" w:cs="Times New Roman"/>
          <w:sz w:val="28"/>
          <w:szCs w:val="28"/>
        </w:rPr>
        <w:t>оваровед - определяет</w:t>
      </w:r>
      <w:r w:rsidR="003A4BF2" w:rsidRPr="003A4BF2">
        <w:rPr>
          <w:rFonts w:ascii="Times New Roman" w:hAnsi="Times New Roman" w:cs="Times New Roman"/>
          <w:sz w:val="28"/>
          <w:szCs w:val="28"/>
        </w:rPr>
        <w:t xml:space="preserve"> соответствие материальных ресу</w:t>
      </w:r>
      <w:r w:rsidR="003A4BF2" w:rsidRPr="003A4BF2">
        <w:rPr>
          <w:rFonts w:ascii="Times New Roman" w:hAnsi="Times New Roman" w:cs="Times New Roman"/>
          <w:sz w:val="28"/>
          <w:szCs w:val="28"/>
        </w:rPr>
        <w:t>р</w:t>
      </w:r>
      <w:r w:rsidR="003A4BF2" w:rsidRPr="003A4BF2">
        <w:rPr>
          <w:rFonts w:ascii="Times New Roman" w:hAnsi="Times New Roman" w:cs="Times New Roman"/>
          <w:sz w:val="28"/>
          <w:szCs w:val="28"/>
        </w:rPr>
        <w:t>сов стандартам</w:t>
      </w:r>
      <w:r w:rsidR="00393845">
        <w:rPr>
          <w:rFonts w:ascii="Times New Roman" w:hAnsi="Times New Roman" w:cs="Times New Roman"/>
          <w:sz w:val="28"/>
          <w:szCs w:val="28"/>
        </w:rPr>
        <w:t>, осуществляет</w:t>
      </w:r>
      <w:r w:rsidR="003A4BF2" w:rsidRPr="003A4BF2">
        <w:rPr>
          <w:rFonts w:ascii="Times New Roman" w:hAnsi="Times New Roman" w:cs="Times New Roman"/>
          <w:sz w:val="28"/>
          <w:szCs w:val="28"/>
        </w:rPr>
        <w:t xml:space="preserve"> связь с поставщиками и потребителями, обесп</w:t>
      </w:r>
      <w:r w:rsidR="003A4BF2" w:rsidRPr="003A4BF2">
        <w:rPr>
          <w:rFonts w:ascii="Times New Roman" w:hAnsi="Times New Roman" w:cs="Times New Roman"/>
          <w:sz w:val="28"/>
          <w:szCs w:val="28"/>
        </w:rPr>
        <w:t>е</w:t>
      </w:r>
      <w:r w:rsidR="003A4BF2" w:rsidRPr="003A4BF2">
        <w:rPr>
          <w:rFonts w:ascii="Times New Roman" w:hAnsi="Times New Roman" w:cs="Times New Roman"/>
          <w:sz w:val="28"/>
          <w:szCs w:val="28"/>
        </w:rPr>
        <w:t>чи</w:t>
      </w:r>
      <w:r w:rsidR="00393845">
        <w:rPr>
          <w:rFonts w:ascii="Times New Roman" w:hAnsi="Times New Roman" w:cs="Times New Roman"/>
          <w:sz w:val="28"/>
          <w:szCs w:val="28"/>
        </w:rPr>
        <w:t>вает</w:t>
      </w:r>
      <w:r w:rsidR="003A4BF2" w:rsidRPr="003A4BF2">
        <w:rPr>
          <w:rFonts w:ascii="Times New Roman" w:hAnsi="Times New Roman" w:cs="Times New Roman"/>
          <w:sz w:val="28"/>
          <w:szCs w:val="28"/>
        </w:rPr>
        <w:t xml:space="preserve"> оперативный учёт поступления и реализации, контроль, выполн</w:t>
      </w:r>
      <w:r w:rsidR="003A4BF2" w:rsidRPr="003A4BF2">
        <w:rPr>
          <w:rFonts w:ascii="Times New Roman" w:hAnsi="Times New Roman" w:cs="Times New Roman"/>
          <w:sz w:val="28"/>
          <w:szCs w:val="28"/>
        </w:rPr>
        <w:t>е</w:t>
      </w:r>
      <w:r w:rsidR="003A4BF2" w:rsidRPr="003A4BF2">
        <w:rPr>
          <w:rFonts w:ascii="Times New Roman" w:hAnsi="Times New Roman" w:cs="Times New Roman"/>
          <w:sz w:val="28"/>
          <w:szCs w:val="28"/>
        </w:rPr>
        <w:t>ния договорных обязательств, розыск не поступивших товаров</w:t>
      </w:r>
      <w:r w:rsidR="00393845">
        <w:rPr>
          <w:rFonts w:ascii="Times New Roman" w:hAnsi="Times New Roman" w:cs="Times New Roman"/>
          <w:sz w:val="28"/>
          <w:szCs w:val="28"/>
        </w:rPr>
        <w:t>.</w:t>
      </w:r>
    </w:p>
    <w:p w:rsidR="00DF4003" w:rsidRDefault="00643EE5" w:rsidP="0064718D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Для учета товара и облегчения ведения документооборота введена база данных 1С. Для этого у директора, бухгалтера и кассира рабочее место</w:t>
      </w:r>
      <w:r w:rsidR="004A51B6">
        <w:rPr>
          <w:rFonts w:ascii="Times New Roman" w:hAnsi="Times New Roman" w:cs="Times New Roman"/>
          <w:sz w:val="28"/>
          <w:szCs w:val="28"/>
        </w:rPr>
        <w:t xml:space="preserve"> </w:t>
      </w:r>
      <w:r w:rsidRPr="004A51B6">
        <w:rPr>
          <w:rFonts w:ascii="Times New Roman" w:hAnsi="Times New Roman" w:cs="Times New Roman"/>
          <w:sz w:val="28"/>
          <w:szCs w:val="28"/>
        </w:rPr>
        <w:t>оснащ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но персональным компьютером с единой базой данных 1С. Кроме того, рабочее место оснащено телефонной и факсимильной связью.</w:t>
      </w:r>
    </w:p>
    <w:p w:rsidR="00723337" w:rsidRDefault="00723337" w:rsidP="00CD7F79">
      <w:pPr>
        <w:ind w:firstLine="680"/>
        <w:rPr>
          <w:rFonts w:ascii="Times New Roman" w:hAnsi="Times New Roman" w:cs="Times New Roman"/>
          <w:sz w:val="28"/>
          <w:szCs w:val="28"/>
        </w:rPr>
      </w:pPr>
    </w:p>
    <w:p w:rsidR="00D10C20" w:rsidRPr="004A51B6" w:rsidRDefault="00D10C20" w:rsidP="00CD7F79">
      <w:pPr>
        <w:ind w:firstLine="680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 xml:space="preserve">6 </w:t>
      </w:r>
      <w:r w:rsidR="007F4C20" w:rsidRPr="004A51B6">
        <w:rPr>
          <w:rFonts w:ascii="Times New Roman" w:hAnsi="Times New Roman" w:cs="Times New Roman"/>
          <w:sz w:val="28"/>
          <w:szCs w:val="28"/>
        </w:rPr>
        <w:t>ФИРМЕННЫЙ СТИЛЬ И ОРГАНИЗАЦИЯ РЕКЛАМЫ</w:t>
      </w:r>
      <w:r w:rsidR="007F4C20" w:rsidRPr="004A51B6">
        <w:rPr>
          <w:rFonts w:ascii="Times New Roman" w:hAnsi="Times New Roman" w:cs="Times New Roman"/>
          <w:sz w:val="28"/>
          <w:szCs w:val="28"/>
        </w:rPr>
        <w:tab/>
      </w:r>
    </w:p>
    <w:p w:rsidR="00F26C56" w:rsidRDefault="00CD7F79" w:rsidP="00F26C5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это сокращенное от английского слова  </w:t>
      </w:r>
      <w:proofErr w:type="spellStart"/>
      <w:r w:rsidRPr="00CD7F79">
        <w:rPr>
          <w:rFonts w:ascii="Times New Roman" w:hAnsi="Times New Roman" w:cs="Times New Roman"/>
          <w:sz w:val="28"/>
          <w:szCs w:val="28"/>
        </w:rPr>
        <w:t>Penspinning</w:t>
      </w:r>
      <w:proofErr w:type="spellEnd"/>
      <w:r w:rsidRPr="00CD7F79">
        <w:rPr>
          <w:rFonts w:ascii="Times New Roman" w:hAnsi="Times New Roman" w:cs="Times New Roman"/>
          <w:sz w:val="28"/>
          <w:szCs w:val="28"/>
        </w:rPr>
        <w:t> (англ. </w:t>
      </w:r>
      <w:r w:rsidRPr="00CD7F79">
        <w:rPr>
          <w:rFonts w:ascii="Times New Roman" w:hAnsi="Times New Roman" w:cs="Times New Roman"/>
          <w:i/>
          <w:iCs/>
          <w:sz w:val="28"/>
          <w:szCs w:val="28"/>
          <w:lang w:val="en"/>
        </w:rPr>
        <w:t>pen</w:t>
      </w:r>
      <w:r w:rsidRPr="00CD7F7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7F79">
        <w:rPr>
          <w:rFonts w:ascii="Times New Roman" w:hAnsi="Times New Roman" w:cs="Times New Roman"/>
          <w:i/>
          <w:iCs/>
          <w:sz w:val="28"/>
          <w:szCs w:val="28"/>
          <w:lang w:val="en"/>
        </w:rPr>
        <w:t>spinning</w:t>
      </w:r>
      <w:r w:rsidRPr="00CD7F79">
        <w:rPr>
          <w:rFonts w:ascii="Times New Roman" w:hAnsi="Times New Roman" w:cs="Times New Roman"/>
          <w:sz w:val="28"/>
          <w:szCs w:val="28"/>
        </w:rPr>
        <w:t> — «вращение ручки»; встречается перевод «</w:t>
      </w:r>
      <w:proofErr w:type="spellStart"/>
      <w:r w:rsidRPr="00CD7F79">
        <w:rPr>
          <w:rFonts w:ascii="Times New Roman" w:hAnsi="Times New Roman" w:cs="Times New Roman"/>
          <w:sz w:val="28"/>
          <w:szCs w:val="28"/>
        </w:rPr>
        <w:t>ручковерчение</w:t>
      </w:r>
      <w:proofErr w:type="spellEnd"/>
      <w:r w:rsidRPr="00CD7F79">
        <w:rPr>
          <w:rFonts w:ascii="Times New Roman" w:hAnsi="Times New Roman" w:cs="Times New Roman"/>
          <w:sz w:val="28"/>
          <w:szCs w:val="28"/>
        </w:rPr>
        <w:t>») — форма контактного манипулирования, которая представляет собой манипуляцию и</w:t>
      </w:r>
      <w:r w:rsidRPr="00CD7F79">
        <w:rPr>
          <w:rFonts w:ascii="Times New Roman" w:hAnsi="Times New Roman" w:cs="Times New Roman"/>
          <w:sz w:val="28"/>
          <w:szCs w:val="28"/>
        </w:rPr>
        <w:t>н</w:t>
      </w:r>
      <w:r w:rsidRPr="00CD7F79">
        <w:rPr>
          <w:rFonts w:ascii="Times New Roman" w:hAnsi="Times New Roman" w:cs="Times New Roman"/>
          <w:sz w:val="28"/>
          <w:szCs w:val="28"/>
        </w:rPr>
        <w:t>струментом для письма (чаще всего шариковой ручкой) одной или двумя рук</w:t>
      </w:r>
      <w:r w:rsidRPr="00CD7F79">
        <w:rPr>
          <w:rFonts w:ascii="Times New Roman" w:hAnsi="Times New Roman" w:cs="Times New Roman"/>
          <w:sz w:val="28"/>
          <w:szCs w:val="28"/>
        </w:rPr>
        <w:t>а</w:t>
      </w:r>
      <w:r w:rsidRPr="00CD7F79">
        <w:rPr>
          <w:rFonts w:ascii="Times New Roman" w:hAnsi="Times New Roman" w:cs="Times New Roman"/>
          <w:sz w:val="28"/>
          <w:szCs w:val="28"/>
        </w:rPr>
        <w:t>ми.</w:t>
      </w:r>
      <w:r>
        <w:rPr>
          <w:rFonts w:ascii="Times New Roman" w:hAnsi="Times New Roman" w:cs="Times New Roman"/>
          <w:sz w:val="28"/>
          <w:szCs w:val="28"/>
        </w:rPr>
        <w:t xml:space="preserve"> Или иными словами</w:t>
      </w:r>
      <w:r w:rsidR="00F26C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26C56">
        <w:rPr>
          <w:rFonts w:ascii="Times New Roman" w:hAnsi="Times New Roman" w:cs="Times New Roman"/>
          <w:sz w:val="28"/>
          <w:szCs w:val="28"/>
        </w:rPr>
        <w:t>ручковерчение</w:t>
      </w:r>
      <w:proofErr w:type="spellEnd"/>
      <w:r w:rsidR="00F26C56">
        <w:rPr>
          <w:rFonts w:ascii="Times New Roman" w:hAnsi="Times New Roman" w:cs="Times New Roman"/>
          <w:sz w:val="28"/>
          <w:szCs w:val="28"/>
        </w:rPr>
        <w:t xml:space="preserve">». </w:t>
      </w:r>
      <w:r w:rsidR="00F26C56" w:rsidRPr="00F26C56">
        <w:rPr>
          <w:rFonts w:ascii="Times New Roman" w:hAnsi="Times New Roman" w:cs="Times New Roman"/>
          <w:sz w:val="28"/>
          <w:szCs w:val="28"/>
        </w:rPr>
        <w:t xml:space="preserve">Наверняка Вы замечали как </w:t>
      </w:r>
      <w:proofErr w:type="gramStart"/>
      <w:r w:rsidR="00F26C56" w:rsidRPr="00F26C5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26C56" w:rsidRPr="00F26C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6C56" w:rsidRPr="00F26C56">
        <w:rPr>
          <w:rFonts w:ascii="Times New Roman" w:hAnsi="Times New Roman" w:cs="Times New Roman"/>
          <w:sz w:val="28"/>
          <w:szCs w:val="28"/>
        </w:rPr>
        <w:t>к</w:t>
      </w:r>
      <w:r w:rsidR="00F26C56" w:rsidRPr="00F26C56">
        <w:rPr>
          <w:rFonts w:ascii="Times New Roman" w:hAnsi="Times New Roman" w:cs="Times New Roman"/>
          <w:sz w:val="28"/>
          <w:szCs w:val="28"/>
        </w:rPr>
        <w:t>а</w:t>
      </w:r>
      <w:r w:rsidR="00F26C56" w:rsidRPr="00F26C56">
        <w:rPr>
          <w:rFonts w:ascii="Times New Roman" w:hAnsi="Times New Roman" w:cs="Times New Roman"/>
          <w:sz w:val="28"/>
          <w:szCs w:val="28"/>
        </w:rPr>
        <w:t>кой-нибудь</w:t>
      </w:r>
      <w:proofErr w:type="gramEnd"/>
      <w:r w:rsidR="00F26C56" w:rsidRPr="00F26C56">
        <w:rPr>
          <w:rFonts w:ascii="Times New Roman" w:hAnsi="Times New Roman" w:cs="Times New Roman"/>
          <w:sz w:val="28"/>
          <w:szCs w:val="28"/>
        </w:rPr>
        <w:t xml:space="preserve"> из лекций, кто-то в аудитории начинал перебирать пальцами ручку. Сами того не зная, эти люди как раз и занимались </w:t>
      </w:r>
      <w:proofErr w:type="spellStart"/>
      <w:r w:rsidR="00F26C56" w:rsidRPr="00F26C56">
        <w:rPr>
          <w:rFonts w:ascii="Times New Roman" w:hAnsi="Times New Roman" w:cs="Times New Roman"/>
          <w:sz w:val="28"/>
          <w:szCs w:val="28"/>
        </w:rPr>
        <w:t>pen</w:t>
      </w:r>
      <w:proofErr w:type="spellEnd"/>
      <w:r w:rsidR="00F26C56" w:rsidRPr="00F26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6C56" w:rsidRPr="00F26C56">
        <w:rPr>
          <w:rFonts w:ascii="Times New Roman" w:hAnsi="Times New Roman" w:cs="Times New Roman"/>
          <w:sz w:val="28"/>
          <w:szCs w:val="28"/>
        </w:rPr>
        <w:t>spinning'ом</w:t>
      </w:r>
      <w:proofErr w:type="spellEnd"/>
      <w:r w:rsidR="00F26C56" w:rsidRPr="00F26C56">
        <w:rPr>
          <w:rFonts w:ascii="Times New Roman" w:hAnsi="Times New Roman" w:cs="Times New Roman"/>
          <w:sz w:val="28"/>
          <w:szCs w:val="28"/>
        </w:rPr>
        <w:t>, весьма отн</w:t>
      </w:r>
      <w:r w:rsidR="00F26C56" w:rsidRPr="00F26C56">
        <w:rPr>
          <w:rFonts w:ascii="Times New Roman" w:hAnsi="Times New Roman" w:cs="Times New Roman"/>
          <w:sz w:val="28"/>
          <w:szCs w:val="28"/>
        </w:rPr>
        <w:t>о</w:t>
      </w:r>
      <w:r w:rsidR="00F26C56" w:rsidRPr="00F26C56">
        <w:rPr>
          <w:rFonts w:ascii="Times New Roman" w:hAnsi="Times New Roman" w:cs="Times New Roman"/>
          <w:sz w:val="28"/>
          <w:szCs w:val="28"/>
        </w:rPr>
        <w:t xml:space="preserve">сительно конечно, но тем не менее. Теперь подумаем о том, что если даже трюк первого уровня помогает спастись от скучной лекции, </w:t>
      </w:r>
      <w:proofErr w:type="gramStart"/>
      <w:r w:rsidR="00F26C56" w:rsidRPr="00F26C56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F26C56" w:rsidRPr="00F26C56">
        <w:rPr>
          <w:rFonts w:ascii="Times New Roman" w:hAnsi="Times New Roman" w:cs="Times New Roman"/>
          <w:sz w:val="28"/>
          <w:szCs w:val="28"/>
        </w:rPr>
        <w:t xml:space="preserve"> как станет пролетать время, если в Вашем арсенале будет ни один трюк, ну а предположим на первое время 10, и плюс бесконечное количество вариаций их соединения</w:t>
      </w:r>
      <w:r w:rsidR="00F26C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1C76" w:rsidRDefault="00F26C56" w:rsidP="00F26C5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вид манипулирования обычной шариковой ручкой и стал основой для названия магазина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26C56" w:rsidRDefault="00F26C56" w:rsidP="00F26C5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рекламы и визиток можно увидеть в Приложении Б.</w:t>
      </w:r>
    </w:p>
    <w:p w:rsidR="00F26C56" w:rsidRPr="00CD7F79" w:rsidRDefault="00F26C56" w:rsidP="007F4C20">
      <w:pPr>
        <w:widowControl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F4C20" w:rsidRDefault="007F4C20">
      <w:pPr>
        <w:rPr>
          <w:rFonts w:ascii="Times New Roman" w:hAnsi="Times New Roman" w:cs="Times New Roman"/>
          <w:sz w:val="28"/>
          <w:szCs w:val="28"/>
        </w:rPr>
      </w:pPr>
    </w:p>
    <w:p w:rsidR="000C1D8B" w:rsidRDefault="000C1D8B">
      <w:pPr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4003" w:rsidRDefault="00DF4003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502" w:rsidRDefault="008F0502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1E1" w:rsidRDefault="007F4C20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7F4C20" w:rsidRDefault="007F4C20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4C20" w:rsidRPr="004A51B6" w:rsidRDefault="007F4C20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1E1" w:rsidRPr="004A51B6" w:rsidRDefault="00EC61E1" w:rsidP="004A51B6">
      <w:pPr>
        <w:pStyle w:val="ab"/>
        <w:widowControl w:val="0"/>
        <w:spacing w:before="0" w:beforeAutospacing="0" w:after="0" w:afterAutospacing="0" w:line="360" w:lineRule="auto"/>
        <w:ind w:firstLine="680"/>
        <w:jc w:val="both"/>
        <w:rPr>
          <w:rFonts w:ascii="Times New Roman" w:eastAsia="TimesNewRomanPSMT"/>
          <w:sz w:val="28"/>
          <w:szCs w:val="28"/>
        </w:rPr>
      </w:pPr>
      <w:r w:rsidRPr="004A51B6">
        <w:rPr>
          <w:rFonts w:ascii="Times New Roman"/>
          <w:sz w:val="28"/>
          <w:szCs w:val="28"/>
        </w:rPr>
        <w:t xml:space="preserve">В данной курсовой работе была спроектирована торговая организация по реализации </w:t>
      </w:r>
      <w:r w:rsidR="006D44D3">
        <w:rPr>
          <w:rFonts w:ascii="Times New Roman"/>
          <w:sz w:val="28"/>
          <w:szCs w:val="28"/>
        </w:rPr>
        <w:t>канц</w:t>
      </w:r>
      <w:r w:rsidRPr="004A51B6">
        <w:rPr>
          <w:rFonts w:ascii="Times New Roman"/>
          <w:sz w:val="28"/>
          <w:szCs w:val="28"/>
        </w:rPr>
        <w:t>товаров ИП «</w:t>
      </w:r>
      <w:proofErr w:type="spellStart"/>
      <w:r w:rsidR="006D44D3">
        <w:rPr>
          <w:rFonts w:ascii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/>
          <w:sz w:val="28"/>
          <w:szCs w:val="28"/>
        </w:rPr>
        <w:t xml:space="preserve">» в городе Благовещенске по </w:t>
      </w:r>
      <w:proofErr w:type="spellStart"/>
      <w:r w:rsidR="006D44D3">
        <w:rPr>
          <w:rFonts w:ascii="Times New Roman"/>
          <w:sz w:val="28"/>
          <w:szCs w:val="28"/>
        </w:rPr>
        <w:t>Игнатье</w:t>
      </w:r>
      <w:r w:rsidR="006D44D3">
        <w:rPr>
          <w:rFonts w:ascii="Times New Roman"/>
          <w:sz w:val="28"/>
          <w:szCs w:val="28"/>
        </w:rPr>
        <w:t>в</w:t>
      </w:r>
      <w:r w:rsidR="006D44D3">
        <w:rPr>
          <w:rFonts w:ascii="Times New Roman"/>
          <w:sz w:val="28"/>
          <w:szCs w:val="28"/>
        </w:rPr>
        <w:t>скому</w:t>
      </w:r>
      <w:proofErr w:type="spellEnd"/>
      <w:r w:rsidR="006D44D3">
        <w:rPr>
          <w:rFonts w:ascii="Times New Roman"/>
          <w:sz w:val="28"/>
          <w:szCs w:val="28"/>
        </w:rPr>
        <w:t xml:space="preserve"> шоссе 21 </w:t>
      </w:r>
      <w:r w:rsidRPr="004A51B6">
        <w:rPr>
          <w:rFonts w:ascii="Times New Roman" w:eastAsia="TimesNewRomanPSMT"/>
          <w:sz w:val="28"/>
          <w:szCs w:val="28"/>
        </w:rPr>
        <w:t>в отдельном здании.</w:t>
      </w:r>
    </w:p>
    <w:p w:rsidR="000C1D8B" w:rsidRDefault="00EC61E1" w:rsidP="004A51B6">
      <w:pPr>
        <w:pStyle w:val="ab"/>
        <w:widowControl w:val="0"/>
        <w:spacing w:before="0" w:beforeAutospacing="0" w:after="0" w:afterAutospacing="0" w:line="360" w:lineRule="auto"/>
        <w:ind w:firstLine="680"/>
        <w:jc w:val="both"/>
        <w:rPr>
          <w:rFonts w:ascii="Times New Roman"/>
          <w:sz w:val="28"/>
          <w:szCs w:val="28"/>
        </w:rPr>
      </w:pPr>
      <w:r w:rsidRPr="004A51B6">
        <w:rPr>
          <w:rFonts w:ascii="Times New Roman"/>
          <w:sz w:val="28"/>
          <w:szCs w:val="28"/>
        </w:rPr>
        <w:t xml:space="preserve">По методу продажи товаров торговая организация по реализации </w:t>
      </w:r>
      <w:r w:rsidR="006D44D3">
        <w:rPr>
          <w:rFonts w:ascii="Times New Roman"/>
          <w:sz w:val="28"/>
          <w:szCs w:val="28"/>
        </w:rPr>
        <w:t>канцт</w:t>
      </w:r>
      <w:r w:rsidR="006D44D3">
        <w:rPr>
          <w:rFonts w:ascii="Times New Roman"/>
          <w:sz w:val="28"/>
          <w:szCs w:val="28"/>
        </w:rPr>
        <w:t>о</w:t>
      </w:r>
      <w:r w:rsidR="006D44D3">
        <w:rPr>
          <w:rFonts w:ascii="Times New Roman"/>
          <w:sz w:val="28"/>
          <w:szCs w:val="28"/>
        </w:rPr>
        <w:t>варов</w:t>
      </w:r>
      <w:r w:rsidRPr="004A51B6">
        <w:rPr>
          <w:rFonts w:ascii="Times New Roman"/>
          <w:sz w:val="28"/>
          <w:szCs w:val="28"/>
        </w:rPr>
        <w:t xml:space="preserve"> «</w:t>
      </w:r>
      <w:proofErr w:type="spellStart"/>
      <w:r w:rsidR="006D44D3">
        <w:rPr>
          <w:rFonts w:ascii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/>
          <w:sz w:val="28"/>
          <w:szCs w:val="28"/>
        </w:rPr>
        <w:t xml:space="preserve">» является магазином с </w:t>
      </w:r>
      <w:r w:rsidR="000C1D8B">
        <w:rPr>
          <w:rFonts w:ascii="Times New Roman"/>
          <w:sz w:val="28"/>
          <w:szCs w:val="28"/>
        </w:rPr>
        <w:t>самостоятельным</w:t>
      </w:r>
      <w:r w:rsidRPr="004A51B6">
        <w:rPr>
          <w:rFonts w:ascii="Times New Roman"/>
          <w:sz w:val="28"/>
          <w:szCs w:val="28"/>
        </w:rPr>
        <w:t xml:space="preserve"> обслуживанием пок</w:t>
      </w:r>
      <w:r w:rsidRPr="004A51B6">
        <w:rPr>
          <w:rFonts w:ascii="Times New Roman"/>
          <w:sz w:val="28"/>
          <w:szCs w:val="28"/>
        </w:rPr>
        <w:t>у</w:t>
      </w:r>
      <w:r w:rsidRPr="004A51B6">
        <w:rPr>
          <w:rFonts w:ascii="Times New Roman"/>
          <w:sz w:val="28"/>
          <w:szCs w:val="28"/>
        </w:rPr>
        <w:t>пате</w:t>
      </w:r>
      <w:r w:rsidR="000C1D8B">
        <w:rPr>
          <w:rFonts w:ascii="Times New Roman"/>
          <w:sz w:val="28"/>
          <w:szCs w:val="28"/>
        </w:rPr>
        <w:t xml:space="preserve">лей. </w:t>
      </w:r>
      <w:r w:rsidRPr="004A51B6">
        <w:rPr>
          <w:rFonts w:ascii="Times New Roman"/>
          <w:sz w:val="28"/>
          <w:szCs w:val="28"/>
        </w:rPr>
        <w:t xml:space="preserve">А так же </w:t>
      </w:r>
      <w:r w:rsidR="000C1D8B">
        <w:rPr>
          <w:rFonts w:ascii="Times New Roman"/>
          <w:sz w:val="28"/>
          <w:szCs w:val="28"/>
        </w:rPr>
        <w:t>обслуживание юридических лиц на договорной основе</w:t>
      </w:r>
      <w:r w:rsidR="00997B0C" w:rsidRPr="004A51B6">
        <w:rPr>
          <w:rFonts w:ascii="Times New Roman"/>
          <w:sz w:val="28"/>
          <w:szCs w:val="28"/>
        </w:rPr>
        <w:t>.</w:t>
      </w:r>
      <w:r w:rsidRPr="004A51B6">
        <w:rPr>
          <w:rFonts w:ascii="Times New Roman"/>
          <w:sz w:val="28"/>
          <w:szCs w:val="28"/>
        </w:rPr>
        <w:t xml:space="preserve"> </w:t>
      </w:r>
    </w:p>
    <w:p w:rsidR="00997B0C" w:rsidRPr="004A51B6" w:rsidRDefault="00997B0C" w:rsidP="004A51B6">
      <w:pPr>
        <w:pStyle w:val="ab"/>
        <w:widowControl w:val="0"/>
        <w:spacing w:before="0" w:beforeAutospacing="0" w:after="0" w:afterAutospacing="0" w:line="360" w:lineRule="auto"/>
        <w:ind w:firstLine="680"/>
        <w:jc w:val="both"/>
        <w:rPr>
          <w:rFonts w:ascii="Times New Roman"/>
          <w:sz w:val="28"/>
          <w:szCs w:val="28"/>
        </w:rPr>
      </w:pPr>
      <w:r w:rsidRPr="004A51B6">
        <w:rPr>
          <w:rFonts w:ascii="Times New Roman"/>
          <w:sz w:val="28"/>
          <w:szCs w:val="28"/>
        </w:rPr>
        <w:t>По признакам специализации розничных торговых предприятий данная торговая организация является специализированным магазином с полным а</w:t>
      </w:r>
      <w:r w:rsidRPr="004A51B6">
        <w:rPr>
          <w:rFonts w:ascii="Times New Roman"/>
          <w:sz w:val="28"/>
          <w:szCs w:val="28"/>
        </w:rPr>
        <w:t>с</w:t>
      </w:r>
      <w:r w:rsidRPr="004A51B6">
        <w:rPr>
          <w:rFonts w:ascii="Times New Roman"/>
          <w:sz w:val="28"/>
          <w:szCs w:val="28"/>
        </w:rPr>
        <w:t>сортиментом, то есть предлагает товары какой-либо одной группы, а именно не продовольственные товары.</w:t>
      </w:r>
    </w:p>
    <w:p w:rsidR="00997B0C" w:rsidRPr="004A51B6" w:rsidRDefault="00997B0C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4A51B6">
        <w:rPr>
          <w:rFonts w:ascii="Times New Roman" w:hAnsi="Times New Roman"/>
          <w:sz w:val="28"/>
          <w:szCs w:val="28"/>
        </w:rPr>
        <w:t>Приемка, хранение и отпуск изделий осуществляется материально отве</w:t>
      </w:r>
      <w:r w:rsidRPr="004A51B6">
        <w:rPr>
          <w:rFonts w:ascii="Times New Roman" w:hAnsi="Times New Roman"/>
          <w:sz w:val="28"/>
          <w:szCs w:val="28"/>
        </w:rPr>
        <w:t>т</w:t>
      </w:r>
      <w:r w:rsidRPr="004A51B6">
        <w:rPr>
          <w:rFonts w:ascii="Times New Roman" w:hAnsi="Times New Roman"/>
          <w:sz w:val="28"/>
          <w:szCs w:val="28"/>
        </w:rPr>
        <w:t>ственными лицами.</w:t>
      </w:r>
    </w:p>
    <w:p w:rsidR="000C1D8B" w:rsidRPr="00EA3D36" w:rsidRDefault="00997B0C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Для магазина данного типа необходимо хорошее оборудование для защ</w:t>
      </w:r>
      <w:r w:rsidRPr="004A51B6">
        <w:rPr>
          <w:rFonts w:ascii="Times New Roman" w:hAnsi="Times New Roman" w:cs="Times New Roman"/>
          <w:sz w:val="28"/>
          <w:szCs w:val="28"/>
        </w:rPr>
        <w:t>и</w:t>
      </w:r>
      <w:r w:rsidRPr="004A51B6">
        <w:rPr>
          <w:rFonts w:ascii="Times New Roman" w:hAnsi="Times New Roman" w:cs="Times New Roman"/>
          <w:sz w:val="28"/>
          <w:szCs w:val="28"/>
        </w:rPr>
        <w:t>ты от несанкционированного выноса товара. Из современного оборудования для систем безопасности салона м</w:t>
      </w:r>
      <w:r w:rsidR="000C1D8B">
        <w:rPr>
          <w:rFonts w:ascii="Times New Roman" w:hAnsi="Times New Roman" w:cs="Times New Roman"/>
          <w:sz w:val="28"/>
          <w:szCs w:val="28"/>
        </w:rPr>
        <w:t xml:space="preserve">ожно поставить видеонаблюдение и систему </w:t>
      </w:r>
      <w:r w:rsidR="000C1D8B">
        <w:rPr>
          <w:rFonts w:ascii="Times New Roman" w:hAnsi="Times New Roman" w:cs="Times New Roman"/>
          <w:sz w:val="28"/>
          <w:szCs w:val="28"/>
          <w:lang w:val="en-US"/>
        </w:rPr>
        <w:t>EAS</w:t>
      </w:r>
      <w:r w:rsidR="000C1D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7B0C" w:rsidRPr="004A51B6" w:rsidRDefault="00997B0C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 xml:space="preserve">Механическая защита включает в себя как использование в </w:t>
      </w:r>
      <w:r w:rsidRPr="004A51B6">
        <w:rPr>
          <w:rFonts w:ascii="Times New Roman" w:hAnsi="Times New Roman" w:cs="Times New Roman"/>
          <w:bCs/>
          <w:sz w:val="28"/>
          <w:szCs w:val="28"/>
        </w:rPr>
        <w:t>торговом об</w:t>
      </w:r>
      <w:r w:rsidRPr="004A51B6">
        <w:rPr>
          <w:rFonts w:ascii="Times New Roman" w:hAnsi="Times New Roman" w:cs="Times New Roman"/>
          <w:bCs/>
          <w:sz w:val="28"/>
          <w:szCs w:val="28"/>
        </w:rPr>
        <w:t>о</w:t>
      </w:r>
      <w:r w:rsidRPr="004A51B6">
        <w:rPr>
          <w:rFonts w:ascii="Times New Roman" w:hAnsi="Times New Roman" w:cs="Times New Roman"/>
          <w:bCs/>
          <w:sz w:val="28"/>
          <w:szCs w:val="28"/>
        </w:rPr>
        <w:t>рудовании</w:t>
      </w:r>
      <w:r w:rsidRPr="004A51B6">
        <w:rPr>
          <w:rFonts w:ascii="Times New Roman" w:hAnsi="Times New Roman" w:cs="Times New Roman"/>
          <w:sz w:val="28"/>
          <w:szCs w:val="28"/>
        </w:rPr>
        <w:t xml:space="preserve"> современных замков и </w:t>
      </w:r>
      <w:proofErr w:type="spellStart"/>
      <w:r w:rsidRPr="004A51B6">
        <w:rPr>
          <w:rFonts w:ascii="Times New Roman" w:hAnsi="Times New Roman" w:cs="Times New Roman"/>
          <w:sz w:val="28"/>
          <w:szCs w:val="28"/>
        </w:rPr>
        <w:t>противоударных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 xml:space="preserve"> пленок, так и конструкц</w:t>
      </w:r>
      <w:r w:rsidRPr="004A51B6">
        <w:rPr>
          <w:rFonts w:ascii="Times New Roman" w:hAnsi="Times New Roman" w:cs="Times New Roman"/>
          <w:sz w:val="28"/>
          <w:szCs w:val="28"/>
        </w:rPr>
        <w:t>и</w:t>
      </w:r>
      <w:r w:rsidRPr="004A51B6">
        <w:rPr>
          <w:rFonts w:ascii="Times New Roman" w:hAnsi="Times New Roman" w:cs="Times New Roman"/>
          <w:sz w:val="28"/>
          <w:szCs w:val="28"/>
        </w:rPr>
        <w:t>онно-механическое укрепление дверей. Стеклянные двери представляют собой большую опасность в плане несанкционированного проникновения в помещ</w:t>
      </w:r>
      <w:r w:rsidRPr="004A51B6">
        <w:rPr>
          <w:rFonts w:ascii="Times New Roman" w:hAnsi="Times New Roman" w:cs="Times New Roman"/>
          <w:sz w:val="28"/>
          <w:szCs w:val="28"/>
        </w:rPr>
        <w:t>е</w:t>
      </w:r>
      <w:r w:rsidRPr="004A51B6">
        <w:rPr>
          <w:rFonts w:ascii="Times New Roman" w:hAnsi="Times New Roman" w:cs="Times New Roman"/>
          <w:sz w:val="28"/>
          <w:szCs w:val="28"/>
        </w:rPr>
        <w:t>ние, поэтому возникает необходимость в их защите. В представленной курс</w:t>
      </w:r>
      <w:r w:rsidRPr="004A51B6">
        <w:rPr>
          <w:rFonts w:ascii="Times New Roman" w:hAnsi="Times New Roman" w:cs="Times New Roman"/>
          <w:sz w:val="28"/>
          <w:szCs w:val="28"/>
        </w:rPr>
        <w:t>о</w:t>
      </w:r>
      <w:r w:rsidRPr="004A51B6">
        <w:rPr>
          <w:rFonts w:ascii="Times New Roman" w:hAnsi="Times New Roman" w:cs="Times New Roman"/>
          <w:sz w:val="28"/>
          <w:szCs w:val="28"/>
        </w:rPr>
        <w:t>вой работе разработан проект розничного торгового предприятия ИП «</w:t>
      </w:r>
      <w:proofErr w:type="spellStart"/>
      <w:r w:rsidR="000C1D8B">
        <w:rPr>
          <w:rFonts w:ascii="Times New Roman" w:hAnsi="Times New Roman" w:cs="Times New Roman"/>
          <w:sz w:val="28"/>
          <w:szCs w:val="28"/>
          <w:lang w:val="en-US"/>
        </w:rPr>
        <w:t>PenSpin</w:t>
      </w:r>
      <w:proofErr w:type="spellEnd"/>
      <w:r w:rsidRPr="004A51B6">
        <w:rPr>
          <w:rFonts w:ascii="Times New Roman" w:hAnsi="Times New Roman" w:cs="Times New Roman"/>
          <w:sz w:val="28"/>
          <w:szCs w:val="28"/>
        </w:rPr>
        <w:t xml:space="preserve">», реализующего продажу </w:t>
      </w:r>
      <w:r w:rsidR="000C1D8B">
        <w:rPr>
          <w:rFonts w:ascii="Times New Roman" w:hAnsi="Times New Roman" w:cs="Times New Roman"/>
          <w:sz w:val="28"/>
          <w:szCs w:val="28"/>
        </w:rPr>
        <w:t>канцтоваров</w:t>
      </w:r>
      <w:r w:rsidRPr="004A51B6">
        <w:rPr>
          <w:rFonts w:ascii="Times New Roman" w:hAnsi="Times New Roman" w:cs="Times New Roman"/>
          <w:sz w:val="28"/>
          <w:szCs w:val="28"/>
        </w:rPr>
        <w:t xml:space="preserve"> и </w:t>
      </w:r>
      <w:r w:rsidR="000C1D8B">
        <w:rPr>
          <w:rFonts w:ascii="Times New Roman" w:hAnsi="Times New Roman" w:cs="Times New Roman"/>
          <w:sz w:val="28"/>
          <w:szCs w:val="28"/>
        </w:rPr>
        <w:t>офисных принадлежностей</w:t>
      </w:r>
      <w:r w:rsidRPr="004A51B6">
        <w:rPr>
          <w:rFonts w:ascii="Times New Roman" w:hAnsi="Times New Roman" w:cs="Times New Roman"/>
          <w:sz w:val="28"/>
          <w:szCs w:val="28"/>
        </w:rPr>
        <w:t xml:space="preserve"> физиче</w:t>
      </w:r>
      <w:r w:rsidR="000C1D8B">
        <w:rPr>
          <w:rFonts w:ascii="Times New Roman" w:hAnsi="Times New Roman" w:cs="Times New Roman"/>
          <w:sz w:val="28"/>
          <w:szCs w:val="28"/>
        </w:rPr>
        <w:t>ским и юридическим лицам.</w:t>
      </w:r>
    </w:p>
    <w:p w:rsidR="00997B0C" w:rsidRPr="004A51B6" w:rsidRDefault="00997B0C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997B0C" w:rsidRPr="004A51B6" w:rsidRDefault="00997B0C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997B0C" w:rsidRPr="004A51B6" w:rsidRDefault="00997B0C" w:rsidP="004A51B6">
      <w:pPr>
        <w:widowControl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8F0502" w:rsidRDefault="008F0502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1E55" w:rsidRDefault="007F4C20" w:rsidP="002A1B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7F4C20" w:rsidRPr="004A51B6" w:rsidRDefault="007F4C20" w:rsidP="007F4C2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B06" w:rsidRPr="008F0502" w:rsidRDefault="00B74B06" w:rsidP="00255469">
      <w:pPr>
        <w:pStyle w:val="2"/>
        <w:widowControl w:val="0"/>
        <w:numPr>
          <w:ilvl w:val="0"/>
          <w:numId w:val="44"/>
        </w:numPr>
        <w:tabs>
          <w:tab w:val="left" w:pos="0"/>
          <w:tab w:val="left" w:pos="993"/>
        </w:tabs>
        <w:spacing w:before="0" w:beforeAutospacing="0" w:after="0" w:afterAutospacing="0" w:line="360" w:lineRule="auto"/>
        <w:jc w:val="both"/>
        <w:rPr>
          <w:rFonts w:ascii="Times New Roman"/>
          <w:b w:val="0"/>
          <w:bCs w:val="0"/>
          <w:sz w:val="28"/>
          <w:szCs w:val="28"/>
        </w:rPr>
      </w:pPr>
      <w:r w:rsidRPr="008F0502">
        <w:rPr>
          <w:rFonts w:ascii="Times New Roman"/>
          <w:b w:val="0"/>
          <w:bCs w:val="0"/>
          <w:sz w:val="28"/>
          <w:szCs w:val="28"/>
        </w:rPr>
        <w:t>Балашов, В.В. Тезаурус рыночной экономики и управления / В.В. Балашов, В.В. Годин, А.В. Райченко, - М.</w:t>
      </w:r>
      <w:proofErr w:type="gramStart"/>
      <w:r w:rsidRPr="008F0502">
        <w:rPr>
          <w:rFonts w:ascii="Times New Roman"/>
          <w:b w:val="0"/>
          <w:bCs w:val="0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b w:val="0"/>
          <w:bCs w:val="0"/>
          <w:sz w:val="28"/>
          <w:szCs w:val="28"/>
        </w:rPr>
        <w:t xml:space="preserve"> ГАУ, 1997. – 458 с.</w:t>
      </w:r>
    </w:p>
    <w:p w:rsidR="00B74B06" w:rsidRPr="008F0502" w:rsidRDefault="00B74B06" w:rsidP="00255469">
      <w:pPr>
        <w:pStyle w:val="ab"/>
        <w:widowControl w:val="0"/>
        <w:numPr>
          <w:ilvl w:val="0"/>
          <w:numId w:val="44"/>
        </w:numPr>
        <w:tabs>
          <w:tab w:val="left" w:pos="0"/>
          <w:tab w:val="left" w:pos="993"/>
        </w:tabs>
        <w:spacing w:before="0" w:beforeAutospacing="0" w:after="0" w:afterAutospacing="0" w:line="360" w:lineRule="auto"/>
        <w:jc w:val="both"/>
        <w:rPr>
          <w:rFonts w:ascii="Times New Roman"/>
          <w:sz w:val="28"/>
          <w:szCs w:val="28"/>
        </w:rPr>
      </w:pPr>
      <w:r w:rsidRPr="008F0502">
        <w:rPr>
          <w:rFonts w:ascii="Times New Roman"/>
          <w:sz w:val="28"/>
          <w:szCs w:val="28"/>
        </w:rPr>
        <w:t>Бизнес-план инвестиционного проекта: Отечественный и зарубежный опыт: Современная практика и документация</w:t>
      </w:r>
      <w:proofErr w:type="gramStart"/>
      <w:r w:rsidRPr="008F0502">
        <w:rPr>
          <w:rFonts w:ascii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sz w:val="28"/>
          <w:szCs w:val="28"/>
        </w:rPr>
        <w:t xml:space="preserve"> учебно - практическое пособие / ред. </w:t>
      </w:r>
      <w:proofErr w:type="spellStart"/>
      <w:r w:rsidRPr="008F0502">
        <w:rPr>
          <w:rFonts w:ascii="Times New Roman"/>
          <w:sz w:val="28"/>
          <w:szCs w:val="28"/>
        </w:rPr>
        <w:t>В.М.Попов</w:t>
      </w:r>
      <w:proofErr w:type="spellEnd"/>
      <w:r w:rsidRPr="008F0502">
        <w:rPr>
          <w:rFonts w:ascii="Times New Roman"/>
          <w:sz w:val="28"/>
          <w:szCs w:val="28"/>
        </w:rPr>
        <w:t>. - М.</w:t>
      </w:r>
      <w:proofErr w:type="gramStart"/>
      <w:r w:rsidRPr="008F0502">
        <w:rPr>
          <w:rFonts w:ascii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sz w:val="28"/>
          <w:szCs w:val="28"/>
        </w:rPr>
        <w:t xml:space="preserve"> Финансы и статистика, 1997. – 375 с.</w:t>
      </w:r>
    </w:p>
    <w:p w:rsidR="00B74B06" w:rsidRPr="008F0502" w:rsidRDefault="00B74B06" w:rsidP="00255469">
      <w:pPr>
        <w:pStyle w:val="a3"/>
        <w:widowControl w:val="0"/>
        <w:numPr>
          <w:ilvl w:val="0"/>
          <w:numId w:val="4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02">
        <w:rPr>
          <w:rFonts w:ascii="Times New Roman" w:hAnsi="Times New Roman" w:cs="Times New Roman"/>
          <w:sz w:val="28"/>
          <w:szCs w:val="28"/>
        </w:rPr>
        <w:t xml:space="preserve">Бизнес-план. В 2 ч. / Л.П. </w:t>
      </w:r>
      <w:proofErr w:type="spellStart"/>
      <w:r w:rsidRPr="008F0502">
        <w:rPr>
          <w:rFonts w:ascii="Times New Roman" w:hAnsi="Times New Roman" w:cs="Times New Roman"/>
          <w:sz w:val="28"/>
          <w:szCs w:val="28"/>
        </w:rPr>
        <w:t>Кураков</w:t>
      </w:r>
      <w:proofErr w:type="spellEnd"/>
      <w:r w:rsidRPr="008F0502">
        <w:rPr>
          <w:rFonts w:ascii="Times New Roman" w:hAnsi="Times New Roman" w:cs="Times New Roman"/>
          <w:sz w:val="28"/>
          <w:szCs w:val="28"/>
        </w:rPr>
        <w:t xml:space="preserve"> [и </w:t>
      </w:r>
      <w:proofErr w:type="spellStart"/>
      <w:proofErr w:type="gramStart"/>
      <w:r w:rsidRPr="008F0502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Pr="008F0502">
        <w:rPr>
          <w:rFonts w:ascii="Times New Roman" w:hAnsi="Times New Roman" w:cs="Times New Roman"/>
          <w:sz w:val="28"/>
          <w:szCs w:val="28"/>
        </w:rPr>
        <w:t>].  - М.</w:t>
      </w:r>
      <w:proofErr w:type="gramStart"/>
      <w:r w:rsidRPr="008F05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 w:hAnsi="Times New Roman" w:cs="Times New Roman"/>
          <w:sz w:val="28"/>
          <w:szCs w:val="28"/>
        </w:rPr>
        <w:t xml:space="preserve"> Финансы и статистика, 1999.  - Ч.1. Зарубежный и отечественный опыт. – 235 с.</w:t>
      </w:r>
    </w:p>
    <w:p w:rsidR="002675BD" w:rsidRPr="008F0502" w:rsidRDefault="002675BD" w:rsidP="00255469">
      <w:pPr>
        <w:pStyle w:val="a3"/>
        <w:widowControl w:val="0"/>
        <w:numPr>
          <w:ilvl w:val="0"/>
          <w:numId w:val="4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02">
        <w:rPr>
          <w:rFonts w:ascii="Times New Roman" w:hAnsi="Times New Roman" w:cs="Times New Roman"/>
          <w:bCs/>
          <w:sz w:val="28"/>
          <w:szCs w:val="28"/>
        </w:rPr>
        <w:t xml:space="preserve">Булатов А. Учебник "Экономика": глоссарий. </w:t>
      </w:r>
      <w:proofErr w:type="spellStart"/>
      <w:r w:rsidRPr="008F0502">
        <w:rPr>
          <w:rFonts w:ascii="Times New Roman" w:hAnsi="Times New Roman" w:cs="Times New Roman"/>
          <w:bCs/>
          <w:sz w:val="28"/>
          <w:szCs w:val="28"/>
        </w:rPr>
        <w:t>М.:Проспект</w:t>
      </w:r>
      <w:proofErr w:type="spellEnd"/>
      <w:r w:rsidRPr="008F0502">
        <w:rPr>
          <w:rFonts w:ascii="Times New Roman" w:hAnsi="Times New Roman" w:cs="Times New Roman"/>
          <w:bCs/>
          <w:sz w:val="28"/>
          <w:szCs w:val="28"/>
        </w:rPr>
        <w:t>, 2008 г. – 144 с.</w:t>
      </w:r>
    </w:p>
    <w:p w:rsidR="00B74B06" w:rsidRPr="008F0502" w:rsidRDefault="00B74B06" w:rsidP="00255469">
      <w:pPr>
        <w:pStyle w:val="a3"/>
        <w:widowControl w:val="0"/>
        <w:numPr>
          <w:ilvl w:val="0"/>
          <w:numId w:val="4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02">
        <w:rPr>
          <w:rFonts w:ascii="Times New Roman" w:hAnsi="Times New Roman" w:cs="Times New Roman"/>
          <w:sz w:val="28"/>
          <w:szCs w:val="28"/>
        </w:rPr>
        <w:t>Бурмистров, В. Г. Основы торговли непродовольственными товарами / В.Г. Бурмистров. – М.: Экономика, 1989. – 290 с.</w:t>
      </w:r>
    </w:p>
    <w:p w:rsidR="008F0502" w:rsidRPr="008F0502" w:rsidRDefault="008F0502" w:rsidP="00255469">
      <w:pPr>
        <w:pStyle w:val="2"/>
        <w:keepLines/>
        <w:widowControl w:val="0"/>
        <w:numPr>
          <w:ilvl w:val="0"/>
          <w:numId w:val="44"/>
        </w:numPr>
        <w:tabs>
          <w:tab w:val="left" w:pos="0"/>
        </w:tabs>
        <w:spacing w:before="0" w:beforeAutospacing="0" w:after="0" w:afterAutospacing="0" w:line="360" w:lineRule="auto"/>
        <w:jc w:val="both"/>
        <w:rPr>
          <w:rFonts w:ascii="Times New Roman"/>
          <w:b w:val="0"/>
          <w:bCs w:val="0"/>
          <w:sz w:val="28"/>
          <w:szCs w:val="28"/>
        </w:rPr>
      </w:pPr>
      <w:r w:rsidRPr="008F0502">
        <w:rPr>
          <w:rFonts w:ascii="Times New Roman"/>
          <w:b w:val="0"/>
          <w:bCs w:val="0"/>
          <w:sz w:val="28"/>
          <w:szCs w:val="28"/>
        </w:rPr>
        <w:t>Дашков, В.Г. Организация, технология и основы проектирования торговых предприятий /В.Г.  Дашков, - М</w:t>
      </w:r>
      <w:proofErr w:type="gramStart"/>
      <w:r w:rsidRPr="008F0502">
        <w:rPr>
          <w:rFonts w:ascii="Times New Roman"/>
          <w:b w:val="0"/>
          <w:bCs w:val="0"/>
          <w:sz w:val="28"/>
          <w:szCs w:val="28"/>
        </w:rPr>
        <w:t xml:space="preserve">,: </w:t>
      </w:r>
      <w:proofErr w:type="gramEnd"/>
      <w:r w:rsidRPr="008F0502">
        <w:rPr>
          <w:rFonts w:ascii="Times New Roman"/>
          <w:b w:val="0"/>
          <w:bCs w:val="0"/>
          <w:sz w:val="28"/>
          <w:szCs w:val="28"/>
        </w:rPr>
        <w:t>Экономика, 2008. – 255 с.</w:t>
      </w:r>
    </w:p>
    <w:p w:rsidR="00B74B06" w:rsidRPr="008F0502" w:rsidRDefault="00B74B06" w:rsidP="00255469">
      <w:pPr>
        <w:pStyle w:val="ab"/>
        <w:widowControl w:val="0"/>
        <w:numPr>
          <w:ilvl w:val="0"/>
          <w:numId w:val="44"/>
        </w:numPr>
        <w:tabs>
          <w:tab w:val="left" w:pos="360"/>
          <w:tab w:val="left" w:pos="993"/>
          <w:tab w:val="left" w:pos="1080"/>
        </w:tabs>
        <w:spacing w:before="0" w:beforeAutospacing="0" w:after="0" w:afterAutospacing="0" w:line="360" w:lineRule="auto"/>
        <w:jc w:val="both"/>
        <w:rPr>
          <w:rFonts w:ascii="Times New Roman"/>
          <w:sz w:val="28"/>
          <w:szCs w:val="28"/>
        </w:rPr>
      </w:pPr>
      <w:r w:rsidRPr="008F0502">
        <w:rPr>
          <w:rFonts w:ascii="Times New Roman"/>
          <w:sz w:val="28"/>
          <w:szCs w:val="28"/>
        </w:rPr>
        <w:t>Дашков, Л.П. Коммерция и технология торговли</w:t>
      </w:r>
      <w:proofErr w:type="gramStart"/>
      <w:r w:rsidRPr="008F0502">
        <w:rPr>
          <w:rFonts w:ascii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sz w:val="28"/>
          <w:szCs w:val="28"/>
        </w:rPr>
        <w:t xml:space="preserve"> учебник / Л.П. Дашков, В.К. </w:t>
      </w:r>
      <w:proofErr w:type="spellStart"/>
      <w:r w:rsidRPr="008F0502">
        <w:rPr>
          <w:rFonts w:ascii="Times New Roman"/>
          <w:sz w:val="28"/>
          <w:szCs w:val="28"/>
        </w:rPr>
        <w:t>Памбухчиянц</w:t>
      </w:r>
      <w:proofErr w:type="spellEnd"/>
      <w:r w:rsidRPr="008F0502">
        <w:rPr>
          <w:rFonts w:ascii="Times New Roman"/>
          <w:sz w:val="28"/>
          <w:szCs w:val="28"/>
        </w:rPr>
        <w:t>. - М.</w:t>
      </w:r>
      <w:proofErr w:type="gramStart"/>
      <w:r w:rsidRPr="008F0502">
        <w:rPr>
          <w:rFonts w:ascii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sz w:val="28"/>
          <w:szCs w:val="28"/>
        </w:rPr>
        <w:t xml:space="preserve"> Дашков и К°, 2002. - 596 с.</w:t>
      </w:r>
    </w:p>
    <w:p w:rsidR="00B74B06" w:rsidRPr="008F0502" w:rsidRDefault="00B74B06" w:rsidP="00255469">
      <w:pPr>
        <w:pStyle w:val="ab"/>
        <w:widowControl w:val="0"/>
        <w:numPr>
          <w:ilvl w:val="0"/>
          <w:numId w:val="44"/>
        </w:numPr>
        <w:tabs>
          <w:tab w:val="left" w:pos="360"/>
          <w:tab w:val="left" w:pos="900"/>
          <w:tab w:val="left" w:pos="993"/>
        </w:tabs>
        <w:spacing w:before="0" w:beforeAutospacing="0" w:after="0" w:afterAutospacing="0" w:line="360" w:lineRule="auto"/>
        <w:jc w:val="both"/>
        <w:rPr>
          <w:rFonts w:ascii="Times New Roman"/>
          <w:sz w:val="28"/>
          <w:szCs w:val="28"/>
        </w:rPr>
      </w:pPr>
      <w:r w:rsidRPr="008F0502">
        <w:rPr>
          <w:rFonts w:ascii="Times New Roman"/>
          <w:sz w:val="28"/>
          <w:szCs w:val="28"/>
        </w:rPr>
        <w:t xml:space="preserve">Дэвид Г. </w:t>
      </w:r>
      <w:proofErr w:type="spellStart"/>
      <w:r w:rsidRPr="008F0502">
        <w:rPr>
          <w:rFonts w:ascii="Times New Roman"/>
          <w:sz w:val="28"/>
          <w:szCs w:val="28"/>
        </w:rPr>
        <w:t>Бэнгз</w:t>
      </w:r>
      <w:proofErr w:type="spellEnd"/>
      <w:r w:rsidRPr="008F0502">
        <w:rPr>
          <w:rFonts w:ascii="Times New Roman"/>
          <w:sz w:val="28"/>
          <w:szCs w:val="28"/>
        </w:rPr>
        <w:t>. Руководство по составлению бизнес-плана. Серия «Марк</w:t>
      </w:r>
      <w:r w:rsidRPr="008F0502">
        <w:rPr>
          <w:rFonts w:ascii="Times New Roman"/>
          <w:sz w:val="28"/>
          <w:szCs w:val="28"/>
        </w:rPr>
        <w:t>е</w:t>
      </w:r>
      <w:r w:rsidRPr="008F0502">
        <w:rPr>
          <w:rFonts w:ascii="Times New Roman"/>
          <w:sz w:val="28"/>
          <w:szCs w:val="28"/>
        </w:rPr>
        <w:t xml:space="preserve">тинг и менеджмент за рубежом» / Дэвид Г. </w:t>
      </w:r>
      <w:proofErr w:type="spellStart"/>
      <w:r w:rsidRPr="008F0502">
        <w:rPr>
          <w:rFonts w:ascii="Times New Roman"/>
          <w:sz w:val="28"/>
          <w:szCs w:val="28"/>
        </w:rPr>
        <w:t>Бэнгз</w:t>
      </w:r>
      <w:proofErr w:type="spellEnd"/>
      <w:r w:rsidRPr="008F0502">
        <w:rPr>
          <w:rFonts w:ascii="Times New Roman"/>
          <w:sz w:val="28"/>
          <w:szCs w:val="28"/>
        </w:rPr>
        <w:t>, - М.</w:t>
      </w:r>
      <w:proofErr w:type="gramStart"/>
      <w:r w:rsidRPr="008F0502">
        <w:rPr>
          <w:rFonts w:ascii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sz w:val="28"/>
          <w:szCs w:val="28"/>
        </w:rPr>
        <w:t xml:space="preserve"> </w:t>
      </w:r>
      <w:proofErr w:type="spellStart"/>
      <w:r w:rsidRPr="008F0502">
        <w:rPr>
          <w:rFonts w:ascii="Times New Roman"/>
          <w:sz w:val="28"/>
          <w:szCs w:val="28"/>
        </w:rPr>
        <w:t>Финпресс</w:t>
      </w:r>
      <w:proofErr w:type="spellEnd"/>
      <w:r w:rsidRPr="008F0502">
        <w:rPr>
          <w:rFonts w:ascii="Times New Roman"/>
          <w:sz w:val="28"/>
          <w:szCs w:val="28"/>
        </w:rPr>
        <w:t>, 1998. – 395 с.</w:t>
      </w:r>
    </w:p>
    <w:p w:rsidR="00255469" w:rsidRPr="00255469" w:rsidRDefault="00255469" w:rsidP="00C34912">
      <w:pPr>
        <w:pStyle w:val="ab"/>
        <w:widowControl w:val="0"/>
        <w:numPr>
          <w:ilvl w:val="0"/>
          <w:numId w:val="44"/>
        </w:numPr>
        <w:tabs>
          <w:tab w:val="left" w:pos="993"/>
          <w:tab w:val="left" w:pos="1080"/>
        </w:tabs>
        <w:spacing w:before="0" w:beforeAutospacing="0" w:after="0" w:afterAutospacing="0" w:line="360" w:lineRule="auto"/>
        <w:jc w:val="both"/>
        <w:rPr>
          <w:rFonts w:ascii="Times New Roman"/>
          <w:sz w:val="28"/>
          <w:szCs w:val="28"/>
        </w:rPr>
      </w:pPr>
      <w:r w:rsidRPr="00255469">
        <w:rPr>
          <w:rFonts w:ascii="Times New Roman"/>
          <w:bCs/>
          <w:sz w:val="28"/>
          <w:szCs w:val="28"/>
        </w:rPr>
        <w:t>Егоров, В.Ф. Организация торговли : учебник для вузов /В.Ф. Егоров СПБ</w:t>
      </w:r>
      <w:proofErr w:type="gramStart"/>
      <w:r w:rsidRPr="00255469">
        <w:rPr>
          <w:rFonts w:ascii="Times New Roman"/>
          <w:bCs/>
          <w:sz w:val="28"/>
          <w:szCs w:val="28"/>
        </w:rPr>
        <w:t>:-</w:t>
      </w:r>
      <w:proofErr w:type="gramEnd"/>
      <w:r w:rsidRPr="00255469">
        <w:rPr>
          <w:rFonts w:ascii="Times New Roman"/>
          <w:bCs/>
          <w:sz w:val="28"/>
          <w:szCs w:val="28"/>
        </w:rPr>
        <w:t>Питер. 2004 – 352 с.</w:t>
      </w:r>
    </w:p>
    <w:p w:rsidR="00C34912" w:rsidRPr="00C34912" w:rsidRDefault="00C34912" w:rsidP="00C34912">
      <w:pPr>
        <w:pStyle w:val="a3"/>
        <w:numPr>
          <w:ilvl w:val="0"/>
          <w:numId w:val="44"/>
        </w:num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C34912">
        <w:rPr>
          <w:rFonts w:ascii="Times New Roman" w:eastAsia="Arial Unicode MS" w:hAnsi="Times New Roman" w:cs="Times New Roman"/>
          <w:sz w:val="28"/>
          <w:szCs w:val="28"/>
          <w:lang w:eastAsia="ru-RU"/>
        </w:rPr>
        <w:t>Леви, М. Основы розничной торговли /М. Леви, Б. Берту. – СПб</w:t>
      </w:r>
      <w:proofErr w:type="gramStart"/>
      <w:r w:rsidRPr="00C3491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C34912">
        <w:rPr>
          <w:rFonts w:ascii="Times New Roman" w:eastAsia="Arial Unicode MS" w:hAnsi="Times New Roman" w:cs="Times New Roman"/>
          <w:sz w:val="28"/>
          <w:szCs w:val="28"/>
          <w:lang w:eastAsia="ru-RU"/>
        </w:rPr>
        <w:t>Питер, 2009. – 483 с.</w:t>
      </w:r>
    </w:p>
    <w:p w:rsidR="00B74B06" w:rsidRPr="008F0502" w:rsidRDefault="00B74B06" w:rsidP="00255469">
      <w:pPr>
        <w:pStyle w:val="ab"/>
        <w:widowControl w:val="0"/>
        <w:numPr>
          <w:ilvl w:val="0"/>
          <w:numId w:val="44"/>
        </w:numPr>
        <w:tabs>
          <w:tab w:val="left" w:pos="360"/>
          <w:tab w:val="left" w:pos="993"/>
          <w:tab w:val="left" w:pos="1080"/>
        </w:tabs>
        <w:spacing w:before="0" w:beforeAutospacing="0" w:after="0" w:afterAutospacing="0" w:line="360" w:lineRule="auto"/>
        <w:jc w:val="both"/>
        <w:rPr>
          <w:rFonts w:ascii="Times New Roman"/>
          <w:sz w:val="28"/>
          <w:szCs w:val="28"/>
        </w:rPr>
      </w:pPr>
      <w:proofErr w:type="spellStart"/>
      <w:r w:rsidRPr="008F0502">
        <w:rPr>
          <w:rFonts w:ascii="Times New Roman"/>
          <w:sz w:val="28"/>
          <w:szCs w:val="28"/>
        </w:rPr>
        <w:t>Лиле</w:t>
      </w:r>
      <w:proofErr w:type="gramStart"/>
      <w:r w:rsidRPr="008F0502">
        <w:rPr>
          <w:rFonts w:ascii="Times New Roman"/>
          <w:sz w:val="28"/>
          <w:szCs w:val="28"/>
        </w:rPr>
        <w:t>e</w:t>
      </w:r>
      <w:proofErr w:type="gramEnd"/>
      <w:r w:rsidRPr="008F0502">
        <w:rPr>
          <w:rFonts w:ascii="Times New Roman"/>
          <w:sz w:val="28"/>
          <w:szCs w:val="28"/>
        </w:rPr>
        <w:t>вa</w:t>
      </w:r>
      <w:proofErr w:type="spellEnd"/>
      <w:r w:rsidRPr="008F0502">
        <w:rPr>
          <w:rFonts w:ascii="Times New Roman"/>
          <w:sz w:val="28"/>
          <w:szCs w:val="28"/>
        </w:rPr>
        <w:t xml:space="preserve">, B.A. </w:t>
      </w:r>
      <w:proofErr w:type="spellStart"/>
      <w:r w:rsidRPr="008F0502">
        <w:rPr>
          <w:rFonts w:ascii="Times New Roman"/>
          <w:sz w:val="28"/>
          <w:szCs w:val="28"/>
        </w:rPr>
        <w:t>Бизнec-плaн</w:t>
      </w:r>
      <w:proofErr w:type="spellEnd"/>
      <w:r w:rsidRPr="008F0502">
        <w:rPr>
          <w:rFonts w:ascii="Times New Roman"/>
          <w:sz w:val="28"/>
          <w:szCs w:val="28"/>
        </w:rPr>
        <w:t xml:space="preserve"> / В.А. </w:t>
      </w:r>
      <w:proofErr w:type="spellStart"/>
      <w:r w:rsidRPr="008F0502">
        <w:rPr>
          <w:rFonts w:ascii="Times New Roman"/>
          <w:sz w:val="28"/>
          <w:szCs w:val="28"/>
        </w:rPr>
        <w:t>Лилеeвa</w:t>
      </w:r>
      <w:proofErr w:type="spellEnd"/>
      <w:r w:rsidRPr="008F0502">
        <w:rPr>
          <w:rFonts w:ascii="Times New Roman"/>
          <w:sz w:val="28"/>
          <w:szCs w:val="28"/>
        </w:rPr>
        <w:t xml:space="preserve">, В.А. </w:t>
      </w:r>
      <w:proofErr w:type="spellStart"/>
      <w:r w:rsidRPr="008F0502">
        <w:rPr>
          <w:rFonts w:ascii="Times New Roman"/>
          <w:sz w:val="28"/>
          <w:szCs w:val="28"/>
        </w:rPr>
        <w:t>Питaтeлeв</w:t>
      </w:r>
      <w:proofErr w:type="spellEnd"/>
      <w:r w:rsidRPr="008F0502">
        <w:rPr>
          <w:rFonts w:ascii="Times New Roman"/>
          <w:sz w:val="28"/>
          <w:szCs w:val="28"/>
        </w:rPr>
        <w:t>, - М.</w:t>
      </w:r>
      <w:proofErr w:type="gramStart"/>
      <w:r w:rsidRPr="008F0502">
        <w:rPr>
          <w:rFonts w:ascii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sz w:val="28"/>
          <w:szCs w:val="28"/>
        </w:rPr>
        <w:t xml:space="preserve"> </w:t>
      </w:r>
      <w:proofErr w:type="spellStart"/>
      <w:r w:rsidRPr="008F0502">
        <w:rPr>
          <w:rFonts w:ascii="Times New Roman"/>
          <w:sz w:val="28"/>
          <w:szCs w:val="28"/>
        </w:rPr>
        <w:t>Цeнтp</w:t>
      </w:r>
      <w:proofErr w:type="spellEnd"/>
      <w:r w:rsidRPr="008F0502">
        <w:rPr>
          <w:rFonts w:ascii="Times New Roman"/>
          <w:sz w:val="28"/>
          <w:szCs w:val="28"/>
        </w:rPr>
        <w:t>, 2000. – 704 с.</w:t>
      </w:r>
    </w:p>
    <w:p w:rsidR="00B74B06" w:rsidRPr="008F0502" w:rsidRDefault="00B74B06" w:rsidP="00255469">
      <w:pPr>
        <w:pStyle w:val="ab"/>
        <w:widowControl w:val="0"/>
        <w:numPr>
          <w:ilvl w:val="0"/>
          <w:numId w:val="44"/>
        </w:numPr>
        <w:tabs>
          <w:tab w:val="left" w:pos="360"/>
          <w:tab w:val="left" w:pos="993"/>
          <w:tab w:val="left" w:pos="1080"/>
        </w:tabs>
        <w:spacing w:before="0" w:beforeAutospacing="0" w:after="0" w:afterAutospacing="0" w:line="360" w:lineRule="auto"/>
        <w:jc w:val="both"/>
        <w:rPr>
          <w:rFonts w:ascii="Times New Roman"/>
          <w:sz w:val="28"/>
          <w:szCs w:val="28"/>
        </w:rPr>
      </w:pPr>
      <w:proofErr w:type="spellStart"/>
      <w:r w:rsidRPr="008F0502">
        <w:rPr>
          <w:rFonts w:ascii="Times New Roman"/>
          <w:sz w:val="28"/>
          <w:szCs w:val="28"/>
        </w:rPr>
        <w:t>Мaмeдoв</w:t>
      </w:r>
      <w:proofErr w:type="spellEnd"/>
      <w:r w:rsidRPr="008F0502">
        <w:rPr>
          <w:rFonts w:ascii="Times New Roman"/>
          <w:sz w:val="28"/>
          <w:szCs w:val="28"/>
        </w:rPr>
        <w:t xml:space="preserve">, O.Ю. </w:t>
      </w:r>
      <w:proofErr w:type="spellStart"/>
      <w:r w:rsidRPr="008F0502">
        <w:rPr>
          <w:rFonts w:ascii="Times New Roman"/>
          <w:sz w:val="28"/>
          <w:szCs w:val="28"/>
        </w:rPr>
        <w:t>Coвpeмeннaя</w:t>
      </w:r>
      <w:proofErr w:type="spellEnd"/>
      <w:r w:rsidRPr="008F0502">
        <w:rPr>
          <w:rFonts w:ascii="Times New Roman"/>
          <w:sz w:val="28"/>
          <w:szCs w:val="28"/>
        </w:rPr>
        <w:t xml:space="preserve"> </w:t>
      </w:r>
      <w:proofErr w:type="spellStart"/>
      <w:r w:rsidRPr="008F0502">
        <w:rPr>
          <w:rFonts w:ascii="Times New Roman"/>
          <w:sz w:val="28"/>
          <w:szCs w:val="28"/>
        </w:rPr>
        <w:t>экoнoмикa</w:t>
      </w:r>
      <w:proofErr w:type="spellEnd"/>
      <w:r w:rsidRPr="008F0502">
        <w:rPr>
          <w:rFonts w:ascii="Times New Roman"/>
          <w:sz w:val="28"/>
          <w:szCs w:val="28"/>
        </w:rPr>
        <w:t xml:space="preserve"> / О.В. </w:t>
      </w:r>
      <w:proofErr w:type="spellStart"/>
      <w:r w:rsidRPr="008F0502">
        <w:rPr>
          <w:rFonts w:ascii="Times New Roman"/>
          <w:sz w:val="28"/>
          <w:szCs w:val="28"/>
        </w:rPr>
        <w:t>Мaмeдoв</w:t>
      </w:r>
      <w:proofErr w:type="spellEnd"/>
      <w:r w:rsidRPr="008F0502">
        <w:rPr>
          <w:rFonts w:ascii="Times New Roman"/>
          <w:sz w:val="28"/>
          <w:szCs w:val="28"/>
        </w:rPr>
        <w:t xml:space="preserve">, - </w:t>
      </w:r>
      <w:proofErr w:type="spellStart"/>
      <w:r w:rsidRPr="008F0502">
        <w:rPr>
          <w:rFonts w:ascii="Times New Roman"/>
          <w:sz w:val="28"/>
          <w:szCs w:val="28"/>
        </w:rPr>
        <w:t>Pocтoв-нa-Дoну</w:t>
      </w:r>
      <w:proofErr w:type="spellEnd"/>
      <w:proofErr w:type="gramStart"/>
      <w:r w:rsidRPr="008F0502">
        <w:rPr>
          <w:rFonts w:ascii="Times New Roman"/>
          <w:sz w:val="28"/>
          <w:szCs w:val="28"/>
        </w:rPr>
        <w:t xml:space="preserve">  :</w:t>
      </w:r>
      <w:proofErr w:type="gramEnd"/>
      <w:r w:rsidRPr="008F0502">
        <w:rPr>
          <w:rFonts w:ascii="Times New Roman"/>
          <w:sz w:val="28"/>
          <w:szCs w:val="28"/>
        </w:rPr>
        <w:t xml:space="preserve"> </w:t>
      </w:r>
      <w:proofErr w:type="spellStart"/>
      <w:r w:rsidRPr="008F0502">
        <w:rPr>
          <w:rFonts w:ascii="Times New Roman"/>
          <w:sz w:val="28"/>
          <w:szCs w:val="28"/>
        </w:rPr>
        <w:t>Ф</w:t>
      </w:r>
      <w:proofErr w:type="gramStart"/>
      <w:r w:rsidRPr="008F0502">
        <w:rPr>
          <w:rFonts w:ascii="Times New Roman"/>
          <w:sz w:val="28"/>
          <w:szCs w:val="28"/>
        </w:rPr>
        <w:t>e</w:t>
      </w:r>
      <w:proofErr w:type="gramEnd"/>
      <w:r w:rsidRPr="008F0502">
        <w:rPr>
          <w:rFonts w:ascii="Times New Roman"/>
          <w:sz w:val="28"/>
          <w:szCs w:val="28"/>
        </w:rPr>
        <w:t>никc</w:t>
      </w:r>
      <w:proofErr w:type="spellEnd"/>
      <w:r w:rsidRPr="008F0502">
        <w:rPr>
          <w:rFonts w:ascii="Times New Roman"/>
          <w:sz w:val="28"/>
          <w:szCs w:val="28"/>
        </w:rPr>
        <w:t>, 1999. – 653 с.</w:t>
      </w:r>
    </w:p>
    <w:p w:rsidR="00C34912" w:rsidRPr="00C34912" w:rsidRDefault="00C34912" w:rsidP="00C34912">
      <w:pPr>
        <w:pStyle w:val="a3"/>
        <w:numPr>
          <w:ilvl w:val="0"/>
          <w:numId w:val="44"/>
        </w:numPr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C34912">
        <w:rPr>
          <w:rFonts w:ascii="Times New Roman" w:eastAsia="Arial Unicode MS" w:hAnsi="Times New Roman" w:cs="Times New Roman"/>
          <w:sz w:val="28"/>
          <w:szCs w:val="28"/>
          <w:lang w:eastAsia="ru-RU"/>
        </w:rPr>
        <w:t>Орлов, М.А., Вержбицкий, В.В. Как выбрать оптимальный проект магазина – 100 с.</w:t>
      </w:r>
    </w:p>
    <w:p w:rsidR="00B74B06" w:rsidRPr="008F0502" w:rsidRDefault="00B74B06" w:rsidP="00255469">
      <w:pPr>
        <w:pStyle w:val="ab"/>
        <w:widowControl w:val="0"/>
        <w:numPr>
          <w:ilvl w:val="0"/>
          <w:numId w:val="44"/>
        </w:numPr>
        <w:tabs>
          <w:tab w:val="left" w:pos="360"/>
          <w:tab w:val="left" w:pos="993"/>
          <w:tab w:val="left" w:pos="1080"/>
        </w:tabs>
        <w:spacing w:before="0" w:beforeAutospacing="0" w:after="0" w:afterAutospacing="0" w:line="360" w:lineRule="auto"/>
        <w:jc w:val="both"/>
        <w:rPr>
          <w:rFonts w:ascii="Times New Roman"/>
          <w:sz w:val="28"/>
          <w:szCs w:val="28"/>
        </w:rPr>
      </w:pPr>
      <w:proofErr w:type="spellStart"/>
      <w:r w:rsidRPr="008F0502">
        <w:rPr>
          <w:rFonts w:ascii="Times New Roman"/>
          <w:sz w:val="28"/>
          <w:szCs w:val="28"/>
        </w:rPr>
        <w:t>Памбухчиянц</w:t>
      </w:r>
      <w:proofErr w:type="spellEnd"/>
      <w:r w:rsidRPr="008F0502">
        <w:rPr>
          <w:rFonts w:ascii="Times New Roman"/>
          <w:sz w:val="28"/>
          <w:szCs w:val="28"/>
        </w:rPr>
        <w:t>, О.В. Организация и технология коммерческой деятельности</w:t>
      </w:r>
      <w:proofErr w:type="gramStart"/>
      <w:r w:rsidRPr="008F0502">
        <w:rPr>
          <w:rFonts w:ascii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sz w:val="28"/>
          <w:szCs w:val="28"/>
        </w:rPr>
        <w:t xml:space="preserve"> учебник для студентов средних специальных учебных заведений / О.В. </w:t>
      </w:r>
      <w:proofErr w:type="spellStart"/>
      <w:r w:rsidRPr="008F0502">
        <w:rPr>
          <w:rFonts w:ascii="Times New Roman"/>
          <w:sz w:val="28"/>
          <w:szCs w:val="28"/>
        </w:rPr>
        <w:t>Па</w:t>
      </w:r>
      <w:r w:rsidRPr="008F0502">
        <w:rPr>
          <w:rFonts w:ascii="Times New Roman"/>
          <w:sz w:val="28"/>
          <w:szCs w:val="28"/>
        </w:rPr>
        <w:t>м</w:t>
      </w:r>
      <w:r w:rsidRPr="008F0502">
        <w:rPr>
          <w:rFonts w:ascii="Times New Roman"/>
          <w:sz w:val="28"/>
          <w:szCs w:val="28"/>
        </w:rPr>
        <w:lastRenderedPageBreak/>
        <w:t>бухчиянц</w:t>
      </w:r>
      <w:proofErr w:type="spellEnd"/>
      <w:r w:rsidRPr="008F0502">
        <w:rPr>
          <w:rFonts w:ascii="Times New Roman"/>
          <w:sz w:val="28"/>
          <w:szCs w:val="28"/>
        </w:rPr>
        <w:t>. - М.</w:t>
      </w:r>
      <w:proofErr w:type="gramStart"/>
      <w:r w:rsidRPr="008F0502">
        <w:rPr>
          <w:rFonts w:ascii="Times New Roman"/>
          <w:sz w:val="28"/>
          <w:szCs w:val="28"/>
        </w:rPr>
        <w:t xml:space="preserve"> :</w:t>
      </w:r>
      <w:proofErr w:type="gramEnd"/>
      <w:r w:rsidRPr="008F0502">
        <w:rPr>
          <w:rFonts w:ascii="Times New Roman"/>
          <w:sz w:val="28"/>
          <w:szCs w:val="28"/>
        </w:rPr>
        <w:t xml:space="preserve"> Маркетинг, 2001. - 450 с.</w:t>
      </w:r>
    </w:p>
    <w:p w:rsidR="00B74B06" w:rsidRPr="008F0502" w:rsidRDefault="00EA452A" w:rsidP="00255469">
      <w:pPr>
        <w:pStyle w:val="ab"/>
        <w:widowControl w:val="0"/>
        <w:numPr>
          <w:ilvl w:val="0"/>
          <w:numId w:val="44"/>
        </w:numPr>
        <w:tabs>
          <w:tab w:val="left" w:pos="0"/>
          <w:tab w:val="left" w:pos="360"/>
          <w:tab w:val="left" w:pos="900"/>
          <w:tab w:val="left" w:pos="993"/>
          <w:tab w:val="left" w:pos="1080"/>
        </w:tabs>
        <w:spacing w:before="0" w:beforeAutospacing="0" w:after="0" w:afterAutospacing="0" w:line="360" w:lineRule="auto"/>
        <w:jc w:val="both"/>
        <w:rPr>
          <w:rFonts w:ascii="Times New Roman"/>
          <w:sz w:val="28"/>
          <w:szCs w:val="28"/>
        </w:rPr>
      </w:pPr>
      <w:r w:rsidRPr="008F0502">
        <w:rPr>
          <w:rFonts w:ascii="Times New Roman"/>
          <w:sz w:val="28"/>
          <w:szCs w:val="28"/>
        </w:rPr>
        <w:t xml:space="preserve"> </w:t>
      </w:r>
      <w:r w:rsidR="00B74B06" w:rsidRPr="008F0502">
        <w:rPr>
          <w:rFonts w:ascii="Times New Roman"/>
          <w:sz w:val="28"/>
          <w:szCs w:val="28"/>
        </w:rPr>
        <w:t xml:space="preserve">Предпринимательство / М.Г. </w:t>
      </w:r>
      <w:proofErr w:type="spellStart"/>
      <w:r w:rsidR="00B74B06" w:rsidRPr="008F0502">
        <w:rPr>
          <w:rFonts w:ascii="Times New Roman"/>
          <w:sz w:val="28"/>
          <w:szCs w:val="28"/>
        </w:rPr>
        <w:t>Лaпycтa</w:t>
      </w:r>
      <w:proofErr w:type="spellEnd"/>
      <w:r w:rsidR="00B74B06" w:rsidRPr="008F0502">
        <w:rPr>
          <w:rFonts w:ascii="Times New Roman"/>
          <w:sz w:val="28"/>
          <w:szCs w:val="28"/>
        </w:rPr>
        <w:t xml:space="preserve"> [и др.] - </w:t>
      </w:r>
      <w:r w:rsidR="00B74B06" w:rsidRPr="008F0502">
        <w:rPr>
          <w:rFonts w:ascii="Times New Roman"/>
          <w:sz w:val="28"/>
          <w:szCs w:val="28"/>
          <w:lang w:val="en-US"/>
        </w:rPr>
        <w:t>M</w:t>
      </w:r>
      <w:r w:rsidR="00B74B06" w:rsidRPr="008F0502">
        <w:rPr>
          <w:rFonts w:ascii="Times New Roman"/>
          <w:sz w:val="28"/>
          <w:szCs w:val="28"/>
        </w:rPr>
        <w:t>.</w:t>
      </w:r>
      <w:proofErr w:type="gramStart"/>
      <w:r w:rsidR="00B74B06" w:rsidRPr="008F0502">
        <w:rPr>
          <w:rFonts w:ascii="Times New Roman"/>
          <w:sz w:val="28"/>
          <w:szCs w:val="28"/>
        </w:rPr>
        <w:t xml:space="preserve"> :</w:t>
      </w:r>
      <w:proofErr w:type="gramEnd"/>
      <w:r w:rsidR="00B74B06" w:rsidRPr="008F0502">
        <w:rPr>
          <w:rFonts w:ascii="Times New Roman"/>
          <w:sz w:val="28"/>
          <w:szCs w:val="28"/>
        </w:rPr>
        <w:t xml:space="preserve"> И</w:t>
      </w:r>
      <w:r w:rsidR="00B74B06" w:rsidRPr="008F0502">
        <w:rPr>
          <w:rFonts w:ascii="Times New Roman"/>
          <w:sz w:val="28"/>
          <w:szCs w:val="28"/>
          <w:lang w:val="en-US"/>
        </w:rPr>
        <w:t>H</w:t>
      </w:r>
      <w:r w:rsidR="00B74B06" w:rsidRPr="008F0502">
        <w:rPr>
          <w:rFonts w:ascii="Times New Roman"/>
          <w:sz w:val="28"/>
          <w:szCs w:val="28"/>
        </w:rPr>
        <w:t>Ф</w:t>
      </w:r>
      <w:r w:rsidR="00B74B06" w:rsidRPr="008F0502">
        <w:rPr>
          <w:rFonts w:ascii="Times New Roman"/>
          <w:sz w:val="28"/>
          <w:szCs w:val="28"/>
          <w:lang w:val="en-US"/>
        </w:rPr>
        <w:t>PA</w:t>
      </w:r>
      <w:r w:rsidR="00B74B06" w:rsidRPr="008F0502">
        <w:rPr>
          <w:rFonts w:ascii="Times New Roman"/>
          <w:sz w:val="28"/>
          <w:szCs w:val="28"/>
        </w:rPr>
        <w:t xml:space="preserve">- </w:t>
      </w:r>
      <w:r w:rsidR="00B74B06" w:rsidRPr="008F0502">
        <w:rPr>
          <w:rFonts w:ascii="Times New Roman"/>
          <w:sz w:val="28"/>
          <w:szCs w:val="28"/>
          <w:lang w:val="en-US"/>
        </w:rPr>
        <w:t>M</w:t>
      </w:r>
      <w:r w:rsidR="00B74B06" w:rsidRPr="008F0502">
        <w:rPr>
          <w:rFonts w:ascii="Times New Roman"/>
          <w:sz w:val="28"/>
          <w:szCs w:val="28"/>
        </w:rPr>
        <w:t>, 2000. – 573 с.</w:t>
      </w:r>
    </w:p>
    <w:p w:rsidR="00C34912" w:rsidRPr="00C34912" w:rsidRDefault="00EA452A" w:rsidP="00255469">
      <w:pPr>
        <w:pStyle w:val="a3"/>
        <w:widowControl w:val="0"/>
        <w:numPr>
          <w:ilvl w:val="0"/>
          <w:numId w:val="4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02">
        <w:rPr>
          <w:rFonts w:ascii="Times New Roman" w:hAnsi="Times New Roman" w:cs="Times New Roman"/>
          <w:sz w:val="28"/>
          <w:szCs w:val="28"/>
        </w:rPr>
        <w:t xml:space="preserve"> </w:t>
      </w:r>
      <w:r w:rsidR="00C34912" w:rsidRPr="00C34912">
        <w:rPr>
          <w:rFonts w:ascii="Times New Roman" w:hAnsi="Times New Roman" w:cs="Times New Roman"/>
          <w:bCs/>
          <w:sz w:val="28"/>
          <w:szCs w:val="28"/>
        </w:rPr>
        <w:t xml:space="preserve">Тони Кент. Розничная торговля: учебник для студентов Вузов /Тони Кент, </w:t>
      </w:r>
      <w:proofErr w:type="spellStart"/>
      <w:r w:rsidR="00C34912" w:rsidRPr="00C34912">
        <w:rPr>
          <w:rFonts w:ascii="Times New Roman" w:hAnsi="Times New Roman" w:cs="Times New Roman"/>
          <w:bCs/>
          <w:sz w:val="28"/>
          <w:szCs w:val="28"/>
        </w:rPr>
        <w:t>Оджени</w:t>
      </w:r>
      <w:proofErr w:type="spellEnd"/>
      <w:r w:rsidR="00C34912" w:rsidRPr="00C34912">
        <w:rPr>
          <w:rFonts w:ascii="Times New Roman" w:hAnsi="Times New Roman" w:cs="Times New Roman"/>
          <w:bCs/>
          <w:sz w:val="28"/>
          <w:szCs w:val="28"/>
        </w:rPr>
        <w:t xml:space="preserve"> Омар. – М</w:t>
      </w:r>
      <w:proofErr w:type="gramStart"/>
      <w:r w:rsidR="00C34912" w:rsidRPr="00C34912">
        <w:rPr>
          <w:rFonts w:ascii="Times New Roman" w:hAnsi="Times New Roman" w:cs="Times New Roman"/>
          <w:bCs/>
          <w:sz w:val="28"/>
          <w:szCs w:val="28"/>
        </w:rPr>
        <w:t xml:space="preserve">,: </w:t>
      </w:r>
      <w:proofErr w:type="gramEnd"/>
      <w:r w:rsidR="00C34912" w:rsidRPr="00C34912">
        <w:rPr>
          <w:rFonts w:ascii="Times New Roman" w:hAnsi="Times New Roman" w:cs="Times New Roman"/>
          <w:bCs/>
          <w:sz w:val="28"/>
          <w:szCs w:val="28"/>
        </w:rPr>
        <w:t>ЮНИТИ-ДАНА, 2007. – 719 с.</w:t>
      </w:r>
    </w:p>
    <w:p w:rsidR="00C34912" w:rsidRDefault="00D57060" w:rsidP="00C34912">
      <w:pPr>
        <w:pStyle w:val="a3"/>
        <w:widowControl w:val="0"/>
        <w:numPr>
          <w:ilvl w:val="0"/>
          <w:numId w:val="4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912" w:rsidRPr="008F0502">
        <w:rPr>
          <w:rFonts w:ascii="Times New Roman" w:hAnsi="Times New Roman" w:cs="Times New Roman"/>
          <w:sz w:val="28"/>
          <w:szCs w:val="28"/>
        </w:rPr>
        <w:t>Финансовый словарь, 2005 г. -64с.</w:t>
      </w:r>
    </w:p>
    <w:p w:rsidR="0099730C" w:rsidRPr="00C34912" w:rsidRDefault="00B74B06" w:rsidP="00C34912">
      <w:pPr>
        <w:pStyle w:val="a3"/>
        <w:widowControl w:val="0"/>
        <w:numPr>
          <w:ilvl w:val="0"/>
          <w:numId w:val="44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912">
        <w:rPr>
          <w:rFonts w:ascii="Times New Roman" w:hAnsi="Times New Roman" w:cs="Times New Roman"/>
          <w:sz w:val="28"/>
          <w:szCs w:val="28"/>
        </w:rPr>
        <w:t>Черняк, В.З. Оценка бизнеса / В.З. Черняк. - М.</w:t>
      </w:r>
      <w:proofErr w:type="gramStart"/>
      <w:r w:rsidRPr="00C3491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34912">
        <w:rPr>
          <w:rFonts w:ascii="Times New Roman" w:hAnsi="Times New Roman" w:cs="Times New Roman"/>
          <w:sz w:val="28"/>
          <w:szCs w:val="28"/>
        </w:rPr>
        <w:t xml:space="preserve"> Финансы и статистика, 1998. – 157 с.</w:t>
      </w:r>
    </w:p>
    <w:p w:rsidR="00364A0B" w:rsidRPr="00C34912" w:rsidRDefault="00DE4182" w:rsidP="00C34912">
      <w:pPr>
        <w:pStyle w:val="2"/>
        <w:keepLines/>
        <w:widowControl w:val="0"/>
        <w:numPr>
          <w:ilvl w:val="0"/>
          <w:numId w:val="44"/>
        </w:numPr>
        <w:tabs>
          <w:tab w:val="left" w:pos="0"/>
        </w:tabs>
        <w:spacing w:before="0" w:beforeAutospacing="0" w:after="0" w:afterAutospacing="0" w:line="360" w:lineRule="auto"/>
        <w:jc w:val="both"/>
        <w:rPr>
          <w:rFonts w:ascii="Times New Roman"/>
          <w:b w:val="0"/>
          <w:bCs w:val="0"/>
          <w:sz w:val="28"/>
          <w:szCs w:val="28"/>
        </w:rPr>
      </w:pPr>
      <w:r w:rsidRPr="008F0502">
        <w:rPr>
          <w:rFonts w:ascii="Times New Roman"/>
          <w:b w:val="0"/>
          <w:bCs w:val="0"/>
          <w:sz w:val="28"/>
          <w:szCs w:val="28"/>
        </w:rPr>
        <w:t xml:space="preserve"> </w:t>
      </w:r>
      <w:proofErr w:type="spellStart"/>
      <w:r w:rsidR="00364A0B" w:rsidRPr="00C34912">
        <w:rPr>
          <w:rFonts w:ascii="Times New Roman"/>
          <w:b w:val="0"/>
          <w:bCs w:val="0"/>
          <w:sz w:val="28"/>
          <w:szCs w:val="28"/>
        </w:rPr>
        <w:t>Шершеневич</w:t>
      </w:r>
      <w:proofErr w:type="spellEnd"/>
      <w:r w:rsidR="00364A0B" w:rsidRPr="00C34912">
        <w:rPr>
          <w:rFonts w:ascii="Times New Roman"/>
          <w:b w:val="0"/>
          <w:bCs w:val="0"/>
          <w:sz w:val="28"/>
          <w:szCs w:val="28"/>
        </w:rPr>
        <w:t>, Г.Ф. Курс торгового права. Торговые сделки. – М.: Статут. – 2003. – 391 с.</w:t>
      </w:r>
    </w:p>
    <w:p w:rsidR="0099730C" w:rsidRPr="0099730C" w:rsidRDefault="0099730C" w:rsidP="0099730C">
      <w:pPr>
        <w:pStyle w:val="2"/>
        <w:widowControl w:val="0"/>
        <w:tabs>
          <w:tab w:val="left" w:pos="0"/>
        </w:tabs>
        <w:spacing w:before="0" w:beforeAutospacing="0" w:after="0" w:afterAutospacing="0" w:line="360" w:lineRule="auto"/>
        <w:ind w:left="1400"/>
        <w:jc w:val="both"/>
        <w:rPr>
          <w:rFonts w:ascii="Times New Roman"/>
          <w:b w:val="0"/>
          <w:bCs w:val="0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730C" w:rsidRDefault="0099730C" w:rsidP="00364A0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63BD" w:rsidRDefault="008263BD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63BD" w:rsidRDefault="008263BD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75BD" w:rsidRDefault="002675BD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75BD" w:rsidRDefault="002675BD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060" w:rsidRDefault="00D57060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060" w:rsidRDefault="00D57060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060" w:rsidRDefault="00D57060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7060" w:rsidRDefault="00D57060" w:rsidP="00B74B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1BD7" w:rsidRDefault="002A1BD7" w:rsidP="00D5706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4B06" w:rsidRPr="004A51B6" w:rsidRDefault="00A11E55" w:rsidP="00D5706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lastRenderedPageBreak/>
        <w:t>ПРИЛОЖЕНИЕ А</w:t>
      </w:r>
    </w:p>
    <w:p w:rsidR="00997B0C" w:rsidRDefault="00A11E55" w:rsidP="00D57060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1B6">
        <w:rPr>
          <w:rFonts w:ascii="Times New Roman" w:hAnsi="Times New Roman" w:cs="Times New Roman"/>
          <w:sz w:val="28"/>
          <w:szCs w:val="28"/>
        </w:rPr>
        <w:t>Схема пом</w:t>
      </w:r>
      <w:r w:rsidR="002675BD">
        <w:rPr>
          <w:rFonts w:ascii="Times New Roman" w:hAnsi="Times New Roman" w:cs="Times New Roman"/>
          <w:sz w:val="28"/>
          <w:szCs w:val="28"/>
        </w:rPr>
        <w:t>ещений магазина</w:t>
      </w:r>
    </w:p>
    <w:p w:rsidR="00D33F54" w:rsidRDefault="00774E13" w:rsidP="00D33F54">
      <w:pPr>
        <w:widowControl w:val="0"/>
        <w:spacing w:after="0" w:line="240" w:lineRule="auto"/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716E97" wp14:editId="47AC4443">
            <wp:extent cx="6923347" cy="4353589"/>
            <wp:effectExtent l="8255" t="0" r="635" b="63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Никита\YandexDisk\114679_8_1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939836" cy="436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F54" w:rsidRDefault="00D33F54" w:rsidP="00D33F54">
      <w:pPr>
        <w:widowControl w:val="0"/>
        <w:spacing w:after="0" w:line="240" w:lineRule="auto"/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t>1 – Погрузочно-разгрузочные рампы.</w:t>
      </w:r>
    </w:p>
    <w:p w:rsidR="002675BD" w:rsidRPr="004A51B6" w:rsidRDefault="002675BD" w:rsidP="002675B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А.1 - </w:t>
      </w:r>
      <w:r w:rsidRPr="004A51B6">
        <w:rPr>
          <w:rFonts w:ascii="Times New Roman" w:hAnsi="Times New Roman" w:cs="Times New Roman"/>
          <w:sz w:val="28"/>
          <w:szCs w:val="28"/>
        </w:rPr>
        <w:t xml:space="preserve">Схема помещений магазина </w:t>
      </w:r>
    </w:p>
    <w:p w:rsidR="002675BD" w:rsidRDefault="002675BD" w:rsidP="002675BD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</w:pPr>
    </w:p>
    <w:p w:rsidR="007778FC" w:rsidRDefault="007778FC" w:rsidP="003C1E55">
      <w:pPr>
        <w:widowControl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F26C56" w:rsidRDefault="00F26C56" w:rsidP="003C1E55">
      <w:pPr>
        <w:widowControl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2675BD" w:rsidRDefault="002675BD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2675BD" w:rsidRDefault="002675BD" w:rsidP="002675BD">
      <w:pPr>
        <w:widowControl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57060" w:rsidRDefault="00D57060" w:rsidP="002675BD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F26C56" w:rsidRDefault="00F26C56" w:rsidP="002675BD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>ПРИЛОЖЕНИЕ Б</w:t>
      </w:r>
    </w:p>
    <w:p w:rsidR="00F26C56" w:rsidRDefault="00F26C56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F26C56" w:rsidRDefault="00F26C56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Пример рекламы и визиток магазина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  <w:lang w:val="en-US"/>
        </w:rPr>
        <w:t>PenSpin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E74694" w:rsidRDefault="00E74694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E74694" w:rsidRDefault="00E74694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910083" wp14:editId="11CD9B5A">
            <wp:extent cx="6115050" cy="3505200"/>
            <wp:effectExtent l="0" t="0" r="0" b="0"/>
            <wp:docPr id="2" name="Рисунок 2" descr="C:\Users\Никита\YandexDisk\Скриншоты\2014-06-09 01-15-11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икита\YandexDisk\Скриншоты\2014-06-09 01-15-11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5BD" w:rsidRDefault="002675BD" w:rsidP="002675BD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Рисунок Б.1 – Визитка</w:t>
      </w:r>
    </w:p>
    <w:p w:rsidR="00E74694" w:rsidRDefault="00E74694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E60FFC" w:rsidRDefault="006D44D3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93A0CB" wp14:editId="7D8C54E9">
            <wp:extent cx="6115050" cy="3238500"/>
            <wp:effectExtent l="0" t="0" r="0" b="0"/>
            <wp:docPr id="3" name="Рисунок 3" descr="C:\Users\Никита\Desktop\7lPuhraZxWjO55eOYoBQSkzSKdeh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икита\Desktop\7lPuhraZxWjO55eOYoBQSkzSKdehSs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FFC" w:rsidRDefault="002675BD" w:rsidP="002675BD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Рисунок Б.2 - Наружная реклама </w:t>
      </w:r>
      <w:r w:rsidR="00E60FFC">
        <w:rPr>
          <w:rFonts w:ascii="Times New Roman" w:eastAsia="TimesNewRomanPSMT" w:hAnsi="Times New Roman" w:cs="Times New Roman"/>
          <w:sz w:val="28"/>
          <w:szCs w:val="28"/>
        </w:rPr>
        <w:br w:type="page"/>
      </w:r>
    </w:p>
    <w:p w:rsidR="00E74694" w:rsidRDefault="00E60FFC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ПРИЛОЖЕНИЕ 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</w:rPr>
        <w:t>В</w:t>
      </w:r>
      <w:proofErr w:type="gramEnd"/>
    </w:p>
    <w:p w:rsidR="00D33F54" w:rsidRDefault="00D33F54" w:rsidP="00F26C56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D33F54" w:rsidRDefault="00770E56" w:rsidP="00D33F54">
      <w:pPr>
        <w:widowControl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4AAB21" wp14:editId="089406B4">
            <wp:extent cx="5268648" cy="4731385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икита\YandexDisk\помещенья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648" cy="473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F54" w:rsidRPr="00142D88" w:rsidRDefault="00D33F54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Стеллажи «</w:t>
      </w:r>
      <w:proofErr w:type="spellStart"/>
      <w:r w:rsidRPr="00142D88">
        <w:rPr>
          <w:rFonts w:ascii="Times New Roman" w:eastAsia="TimesNewRomanPSMT" w:hAnsi="Times New Roman" w:cs="Times New Roman"/>
          <w:sz w:val="28"/>
          <w:szCs w:val="28"/>
        </w:rPr>
        <w:t>Оптима</w:t>
      </w:r>
      <w:proofErr w:type="spellEnd"/>
      <w:r w:rsidRPr="00142D88">
        <w:rPr>
          <w:rFonts w:ascii="Times New Roman" w:eastAsia="TimesNewRomanPSMT" w:hAnsi="Times New Roman" w:cs="Times New Roman"/>
          <w:sz w:val="28"/>
          <w:szCs w:val="28"/>
        </w:rPr>
        <w:t>» Малый, производства «</w:t>
      </w:r>
      <w:proofErr w:type="spellStart"/>
      <w:r w:rsidRPr="00142D88">
        <w:rPr>
          <w:rFonts w:ascii="Times New Roman" w:eastAsia="TimesNewRomanPSMT" w:hAnsi="Times New Roman" w:cs="Times New Roman"/>
          <w:sz w:val="28"/>
          <w:szCs w:val="28"/>
        </w:rPr>
        <w:t>Горторгснаб</w:t>
      </w:r>
      <w:proofErr w:type="spellEnd"/>
      <w:r w:rsidRPr="00142D88">
        <w:rPr>
          <w:rFonts w:ascii="Times New Roman" w:eastAsia="TimesNewRomanPSMT" w:hAnsi="Times New Roman" w:cs="Times New Roman"/>
          <w:sz w:val="28"/>
          <w:szCs w:val="28"/>
        </w:rPr>
        <w:t>».</w:t>
      </w:r>
    </w:p>
    <w:p w:rsidR="00142D88" w:rsidRPr="00142D88" w:rsidRDefault="00D33F54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Столы для персонала «Блиц», компании «</w:t>
      </w:r>
      <w:proofErr w:type="spellStart"/>
      <w:r w:rsidRPr="00142D88">
        <w:rPr>
          <w:rFonts w:ascii="Times New Roman" w:eastAsia="TimesNewRomanPSMT" w:hAnsi="Times New Roman" w:cs="Times New Roman"/>
          <w:sz w:val="28"/>
          <w:szCs w:val="28"/>
        </w:rPr>
        <w:t>Комус</w:t>
      </w:r>
      <w:proofErr w:type="spellEnd"/>
      <w:r w:rsidRPr="00142D88">
        <w:rPr>
          <w:rFonts w:ascii="Times New Roman" w:eastAsia="TimesNewRomanPSMT" w:hAnsi="Times New Roman" w:cs="Times New Roman"/>
          <w:sz w:val="28"/>
          <w:szCs w:val="28"/>
        </w:rPr>
        <w:t>»</w:t>
      </w:r>
      <w:r w:rsidR="00142D88" w:rsidRPr="00142D88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D33F54" w:rsidRPr="00142D88" w:rsidRDefault="00D33F54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Шкафы архивные «Практик» АМ 2091, компании «</w:t>
      </w:r>
      <w:proofErr w:type="spellStart"/>
      <w:r w:rsidRPr="00142D88">
        <w:rPr>
          <w:rFonts w:ascii="Times New Roman" w:eastAsia="TimesNewRomanPSMT" w:hAnsi="Times New Roman" w:cs="Times New Roman"/>
          <w:sz w:val="28"/>
          <w:szCs w:val="28"/>
        </w:rPr>
        <w:t>Комус</w:t>
      </w:r>
      <w:proofErr w:type="spellEnd"/>
      <w:r w:rsidRPr="00142D88"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D33F54" w:rsidRPr="00142D88" w:rsidRDefault="00D33F54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Стол письменный «</w:t>
      </w:r>
      <w:r w:rsidRPr="00142D88">
        <w:rPr>
          <w:rFonts w:ascii="Times New Roman" w:eastAsia="TimesNewRomanPSMT" w:hAnsi="Times New Roman" w:cs="Times New Roman"/>
          <w:sz w:val="28"/>
          <w:szCs w:val="28"/>
          <w:lang w:val="en-US"/>
        </w:rPr>
        <w:t>I</w:t>
      </w:r>
      <w:proofErr w:type="spellStart"/>
      <w:r w:rsidRPr="00142D88">
        <w:rPr>
          <w:rFonts w:ascii="Times New Roman" w:eastAsia="TimesNewRomanPSMT" w:hAnsi="Times New Roman" w:cs="Times New Roman"/>
          <w:sz w:val="28"/>
          <w:szCs w:val="28"/>
        </w:rPr>
        <w:t>nter</w:t>
      </w:r>
      <w:proofErr w:type="spellEnd"/>
      <w:r w:rsidRPr="00142D88">
        <w:rPr>
          <w:rFonts w:ascii="Times New Roman" w:eastAsia="TimesNewRomanPSMT" w:hAnsi="Times New Roman" w:cs="Times New Roman"/>
          <w:sz w:val="28"/>
          <w:szCs w:val="28"/>
        </w:rPr>
        <w:t>», компании «</w:t>
      </w:r>
      <w:proofErr w:type="spellStart"/>
      <w:r w:rsidRPr="00142D88">
        <w:rPr>
          <w:rFonts w:ascii="Times New Roman" w:eastAsia="TimesNewRomanPSMT" w:hAnsi="Times New Roman" w:cs="Times New Roman"/>
          <w:sz w:val="28"/>
          <w:szCs w:val="28"/>
        </w:rPr>
        <w:t>Комус</w:t>
      </w:r>
      <w:proofErr w:type="spellEnd"/>
      <w:r w:rsidRPr="00142D88"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D33F54" w:rsidRPr="00D57060" w:rsidRDefault="00142D88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Стол</w:t>
      </w:r>
      <w:r>
        <w:rPr>
          <w:rFonts w:ascii="Times New Roman" w:eastAsia="TimesNewRomanPSMT" w:hAnsi="Times New Roman" w:cs="Times New Roman"/>
          <w:sz w:val="28"/>
          <w:szCs w:val="28"/>
        </w:rPr>
        <w:t>ы</w:t>
      </w:r>
      <w:r w:rsidRPr="00142D88">
        <w:rPr>
          <w:rFonts w:ascii="Times New Roman" w:eastAsia="TimesNewRomanPSMT" w:hAnsi="Times New Roman" w:cs="Times New Roman"/>
          <w:sz w:val="28"/>
          <w:szCs w:val="28"/>
        </w:rPr>
        <w:t xml:space="preserve"> эргономичны</w:t>
      </w:r>
      <w:r w:rsidR="00D57060">
        <w:rPr>
          <w:rFonts w:ascii="Times New Roman" w:eastAsia="TimesNewRomanPSMT" w:hAnsi="Times New Roman" w:cs="Times New Roman"/>
          <w:sz w:val="28"/>
          <w:szCs w:val="28"/>
        </w:rPr>
        <w:t>е</w:t>
      </w:r>
      <w:r w:rsidRPr="00D57060">
        <w:rPr>
          <w:rFonts w:ascii="Times New Roman" w:eastAsia="TimesNewRomanPSMT" w:hAnsi="Times New Roman" w:cs="Times New Roman"/>
          <w:sz w:val="28"/>
          <w:szCs w:val="28"/>
        </w:rPr>
        <w:t xml:space="preserve"> «</w:t>
      </w:r>
      <w:proofErr w:type="spellStart"/>
      <w:r w:rsidRPr="00D57060">
        <w:rPr>
          <w:rFonts w:ascii="Times New Roman" w:eastAsia="TimesNewRomanPSMT" w:hAnsi="Times New Roman" w:cs="Times New Roman"/>
          <w:sz w:val="28"/>
          <w:szCs w:val="28"/>
        </w:rPr>
        <w:t>Easy</w:t>
      </w:r>
      <w:proofErr w:type="spellEnd"/>
      <w:r w:rsidRPr="00D5706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7060">
        <w:rPr>
          <w:rFonts w:ascii="Times New Roman" w:eastAsia="TimesNewRomanPSMT" w:hAnsi="Times New Roman" w:cs="Times New Roman"/>
          <w:sz w:val="28"/>
          <w:szCs w:val="28"/>
        </w:rPr>
        <w:t>Standard</w:t>
      </w:r>
      <w:proofErr w:type="spellEnd"/>
      <w:r w:rsidRPr="00D57060">
        <w:rPr>
          <w:rFonts w:ascii="Times New Roman" w:eastAsia="TimesNewRomanPSMT" w:hAnsi="Times New Roman" w:cs="Times New Roman"/>
          <w:sz w:val="28"/>
          <w:szCs w:val="28"/>
        </w:rPr>
        <w:t>», компании «</w:t>
      </w:r>
      <w:proofErr w:type="spellStart"/>
      <w:r w:rsidRPr="00D57060">
        <w:rPr>
          <w:rFonts w:ascii="Times New Roman" w:eastAsia="TimesNewRomanPSMT" w:hAnsi="Times New Roman" w:cs="Times New Roman"/>
          <w:sz w:val="28"/>
          <w:szCs w:val="28"/>
        </w:rPr>
        <w:t>Комус</w:t>
      </w:r>
      <w:proofErr w:type="spellEnd"/>
      <w:r w:rsidRPr="00D57060"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142D88" w:rsidRDefault="00142D88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Шкаф для бумаг ШХА-100(40)</w:t>
      </w:r>
      <w:r>
        <w:rPr>
          <w:rFonts w:ascii="Times New Roman" w:eastAsia="TimesNewRomanPSMT" w:hAnsi="Times New Roman" w:cs="Times New Roman"/>
          <w:sz w:val="28"/>
          <w:szCs w:val="28"/>
        </w:rPr>
        <w:t>, компании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Комус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142D88" w:rsidRDefault="00142D88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Шкаф</w:t>
      </w:r>
      <w:r>
        <w:rPr>
          <w:rFonts w:ascii="Times New Roman" w:eastAsia="TimesNewRomanPSMT" w:hAnsi="Times New Roman" w:cs="Times New Roman"/>
          <w:sz w:val="28"/>
          <w:szCs w:val="28"/>
        </w:rPr>
        <w:t>ы бухгалтерские</w:t>
      </w:r>
      <w:r w:rsidRPr="00142D88">
        <w:rPr>
          <w:rFonts w:ascii="Times New Roman" w:eastAsia="TimesNewRomanPSMT" w:hAnsi="Times New Roman" w:cs="Times New Roman"/>
          <w:sz w:val="28"/>
          <w:szCs w:val="28"/>
        </w:rPr>
        <w:t xml:space="preserve"> «Практик» SL-185/2</w:t>
      </w:r>
      <w:r>
        <w:rPr>
          <w:rFonts w:ascii="Times New Roman" w:eastAsia="TimesNewRomanPSMT" w:hAnsi="Times New Roman" w:cs="Times New Roman"/>
          <w:sz w:val="28"/>
          <w:szCs w:val="28"/>
        </w:rPr>
        <w:t>, компании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Комус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142D88" w:rsidRDefault="00142D88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Кухонный гарнитур ЛИАНА ЭКОНОМ 1500</w:t>
      </w:r>
      <w:r>
        <w:rPr>
          <w:rFonts w:ascii="Times New Roman" w:eastAsia="TimesNewRomanPSMT" w:hAnsi="Times New Roman" w:cs="Times New Roman"/>
          <w:sz w:val="28"/>
          <w:szCs w:val="28"/>
        </w:rPr>
        <w:t>, компании «</w:t>
      </w:r>
      <w:r w:rsidRPr="00142D88">
        <w:rPr>
          <w:rFonts w:ascii="Times New Roman" w:eastAsia="TimesNewRomanPSMT" w:hAnsi="Times New Roman" w:cs="Times New Roman"/>
          <w:sz w:val="28"/>
          <w:szCs w:val="28"/>
        </w:rPr>
        <w:t>МЕГАЭЛ</w:t>
      </w:r>
      <w:r w:rsidRPr="00142D88"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142D88">
        <w:rPr>
          <w:rFonts w:ascii="Times New Roman" w:eastAsia="TimesNewRomanPSMT" w:hAnsi="Times New Roman" w:cs="Times New Roman"/>
          <w:sz w:val="28"/>
          <w:szCs w:val="28"/>
        </w:rPr>
        <w:t>ТОН</w:t>
      </w:r>
      <w:r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142D88" w:rsidRDefault="00142D88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Стол</w:t>
      </w:r>
      <w:r>
        <w:rPr>
          <w:rFonts w:ascii="Times New Roman" w:eastAsia="TimesNewRomanPSMT" w:hAnsi="Times New Roman" w:cs="Times New Roman"/>
          <w:sz w:val="28"/>
          <w:szCs w:val="28"/>
        </w:rPr>
        <w:t>ы обеденные</w:t>
      </w:r>
      <w:r w:rsidRPr="00142D88">
        <w:rPr>
          <w:rFonts w:ascii="Times New Roman" w:eastAsia="TimesNewRomanPSMT" w:hAnsi="Times New Roman" w:cs="Times New Roman"/>
          <w:sz w:val="28"/>
          <w:szCs w:val="28"/>
        </w:rPr>
        <w:t xml:space="preserve"> «Статус Гранд»</w:t>
      </w:r>
      <w:r>
        <w:rPr>
          <w:rFonts w:ascii="Times New Roman" w:eastAsia="TimesNewRomanPSMT" w:hAnsi="Times New Roman" w:cs="Times New Roman"/>
          <w:sz w:val="28"/>
          <w:szCs w:val="28"/>
        </w:rPr>
        <w:t>, компании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Комус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»</w:t>
      </w:r>
    </w:p>
    <w:p w:rsidR="00142D88" w:rsidRDefault="00142D88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Электрощитовая</w:t>
      </w:r>
      <w:proofErr w:type="spellEnd"/>
      <w:r w:rsidR="002675BD" w:rsidRPr="002675B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2675BD" w:rsidRDefault="00142D88" w:rsidP="00D57060">
      <w:pPr>
        <w:pStyle w:val="a3"/>
        <w:widowControl w:val="0"/>
        <w:numPr>
          <w:ilvl w:val="0"/>
          <w:numId w:val="43"/>
        </w:numPr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142D88">
        <w:rPr>
          <w:rFonts w:ascii="Times New Roman" w:eastAsia="TimesNewRomanPSMT" w:hAnsi="Times New Roman" w:cs="Times New Roman"/>
          <w:sz w:val="28"/>
          <w:szCs w:val="28"/>
        </w:rPr>
        <w:t>Шкаф для одежды ШРЭК-22-500</w:t>
      </w:r>
      <w:r>
        <w:rPr>
          <w:rFonts w:ascii="Times New Roman" w:eastAsia="TimesNewRomanPSMT" w:hAnsi="Times New Roman" w:cs="Times New Roman"/>
          <w:sz w:val="28"/>
          <w:szCs w:val="28"/>
        </w:rPr>
        <w:t>, компании «</w:t>
      </w:r>
      <w:proofErr w:type="spellStart"/>
      <w:r>
        <w:rPr>
          <w:rFonts w:ascii="Times New Roman" w:eastAsia="TimesNewRomanPSMT" w:hAnsi="Times New Roman" w:cs="Times New Roman"/>
          <w:sz w:val="28"/>
          <w:szCs w:val="28"/>
        </w:rPr>
        <w:t>Комус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</w:rPr>
        <w:t>»</w:t>
      </w:r>
      <w:r w:rsidR="002675BD" w:rsidRPr="002675B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142D88" w:rsidRPr="002675BD" w:rsidRDefault="008F0502" w:rsidP="00D57060">
      <w:pPr>
        <w:widowControl w:val="0"/>
        <w:spacing w:after="0" w:line="360" w:lineRule="auto"/>
        <w:ind w:left="36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Рисунок В.1 – С</w:t>
      </w:r>
      <w:r w:rsidR="002675BD" w:rsidRPr="002675BD">
        <w:rPr>
          <w:rFonts w:ascii="Times New Roman" w:eastAsia="TimesNewRomanPSMT" w:hAnsi="Times New Roman" w:cs="Times New Roman"/>
          <w:sz w:val="28"/>
          <w:szCs w:val="28"/>
        </w:rPr>
        <w:t>хема неторговых помещений</w:t>
      </w:r>
    </w:p>
    <w:sectPr w:rsidR="00142D88" w:rsidRPr="002675BD" w:rsidSect="004A51B6">
      <w:footerReference w:type="default" r:id="rId17"/>
      <w:pgSz w:w="11906" w:h="16838" w:code="9"/>
      <w:pgMar w:top="1134" w:right="567" w:bottom="1134" w:left="1701" w:header="567" w:footer="56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F66" w:rsidRDefault="00523F66" w:rsidP="00BD6CAC">
      <w:pPr>
        <w:spacing w:after="0" w:line="240" w:lineRule="auto"/>
      </w:pPr>
      <w:r>
        <w:separator/>
      </w:r>
    </w:p>
  </w:endnote>
  <w:endnote w:type="continuationSeparator" w:id="0">
    <w:p w:rsidR="00523F66" w:rsidRDefault="00523F66" w:rsidP="00BD6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688"/>
    </w:sdtPr>
    <w:sdtEndPr>
      <w:rPr>
        <w:rFonts w:ascii="Times New Roman" w:hAnsi="Times New Roman" w:cs="Times New Roman"/>
        <w:sz w:val="24"/>
      </w:rPr>
    </w:sdtEndPr>
    <w:sdtContent>
      <w:p w:rsidR="006379B7" w:rsidRPr="004A51B6" w:rsidRDefault="006379B7">
        <w:pPr>
          <w:pStyle w:val="a9"/>
          <w:jc w:val="center"/>
          <w:rPr>
            <w:rFonts w:ascii="Times New Roman" w:hAnsi="Times New Roman" w:cs="Times New Roman"/>
            <w:sz w:val="24"/>
          </w:rPr>
        </w:pPr>
        <w:r w:rsidRPr="004A51B6">
          <w:rPr>
            <w:rFonts w:ascii="Times New Roman" w:hAnsi="Times New Roman" w:cs="Times New Roman"/>
            <w:sz w:val="24"/>
          </w:rPr>
          <w:fldChar w:fldCharType="begin"/>
        </w:r>
        <w:r w:rsidRPr="004A51B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4A51B6">
          <w:rPr>
            <w:rFonts w:ascii="Times New Roman" w:hAnsi="Times New Roman" w:cs="Times New Roman"/>
            <w:sz w:val="24"/>
          </w:rPr>
          <w:fldChar w:fldCharType="separate"/>
        </w:r>
        <w:r w:rsidR="0030740C">
          <w:rPr>
            <w:rFonts w:ascii="Times New Roman" w:hAnsi="Times New Roman" w:cs="Times New Roman"/>
            <w:noProof/>
            <w:sz w:val="24"/>
          </w:rPr>
          <w:t>17</w:t>
        </w:r>
        <w:r w:rsidRPr="004A51B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F66" w:rsidRDefault="00523F66" w:rsidP="00BD6CAC">
      <w:pPr>
        <w:spacing w:after="0" w:line="240" w:lineRule="auto"/>
      </w:pPr>
      <w:r>
        <w:separator/>
      </w:r>
    </w:p>
  </w:footnote>
  <w:footnote w:type="continuationSeparator" w:id="0">
    <w:p w:rsidR="00523F66" w:rsidRDefault="00523F66" w:rsidP="00BD6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2D88"/>
    <w:multiLevelType w:val="hybridMultilevel"/>
    <w:tmpl w:val="114E5F98"/>
    <w:lvl w:ilvl="0" w:tplc="CC64A04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2A6A2E"/>
    <w:multiLevelType w:val="hybridMultilevel"/>
    <w:tmpl w:val="7CC04498"/>
    <w:lvl w:ilvl="0" w:tplc="CC64A04E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Times New Roman" w:hint="default"/>
      </w:rPr>
    </w:lvl>
  </w:abstractNum>
  <w:abstractNum w:abstractNumId="2">
    <w:nsid w:val="04B37D78"/>
    <w:multiLevelType w:val="hybridMultilevel"/>
    <w:tmpl w:val="8234A39A"/>
    <w:lvl w:ilvl="0" w:tplc="96E6966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>
    <w:nsid w:val="07EC0B54"/>
    <w:multiLevelType w:val="hybridMultilevel"/>
    <w:tmpl w:val="ABEABEFC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00F7E"/>
    <w:multiLevelType w:val="hybridMultilevel"/>
    <w:tmpl w:val="150A8B9C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90FD0"/>
    <w:multiLevelType w:val="multilevel"/>
    <w:tmpl w:val="28F2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6D0332"/>
    <w:multiLevelType w:val="hybridMultilevel"/>
    <w:tmpl w:val="AA2CCE14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25D16"/>
    <w:multiLevelType w:val="hybridMultilevel"/>
    <w:tmpl w:val="2C760438"/>
    <w:lvl w:ilvl="0" w:tplc="7940FE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77484"/>
    <w:multiLevelType w:val="hybridMultilevel"/>
    <w:tmpl w:val="728CE84A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F3BAC"/>
    <w:multiLevelType w:val="hybridMultilevel"/>
    <w:tmpl w:val="C19E7EDC"/>
    <w:lvl w:ilvl="0" w:tplc="80721A7E">
      <w:start w:val="3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0">
    <w:nsid w:val="22EB5946"/>
    <w:multiLevelType w:val="hybridMultilevel"/>
    <w:tmpl w:val="520C2376"/>
    <w:lvl w:ilvl="0" w:tplc="149A9BE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>
    <w:nsid w:val="25381AAC"/>
    <w:multiLevelType w:val="hybridMultilevel"/>
    <w:tmpl w:val="EE7A4F44"/>
    <w:lvl w:ilvl="0" w:tplc="CC64A04E">
      <w:start w:val="1"/>
      <w:numFmt w:val="bullet"/>
      <w:lvlText w:val=""/>
      <w:lvlJc w:val="left"/>
      <w:pPr>
        <w:ind w:left="140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>
    <w:nsid w:val="29111999"/>
    <w:multiLevelType w:val="hybridMultilevel"/>
    <w:tmpl w:val="82880580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0F4309"/>
    <w:multiLevelType w:val="hybridMultilevel"/>
    <w:tmpl w:val="EB6E9834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A9562E"/>
    <w:multiLevelType w:val="hybridMultilevel"/>
    <w:tmpl w:val="C2AA8B7E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9C1461"/>
    <w:multiLevelType w:val="hybridMultilevel"/>
    <w:tmpl w:val="F79CB80A"/>
    <w:lvl w:ilvl="0" w:tplc="CC64A04E">
      <w:start w:val="1"/>
      <w:numFmt w:val="bullet"/>
      <w:lvlText w:val=""/>
      <w:lvlJc w:val="left"/>
      <w:pPr>
        <w:ind w:left="140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>
    <w:nsid w:val="32286116"/>
    <w:multiLevelType w:val="hybridMultilevel"/>
    <w:tmpl w:val="BDB686F6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701E71"/>
    <w:multiLevelType w:val="multilevel"/>
    <w:tmpl w:val="F3EC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E55B18"/>
    <w:multiLevelType w:val="hybridMultilevel"/>
    <w:tmpl w:val="17B61132"/>
    <w:lvl w:ilvl="0" w:tplc="008C6340">
      <w:start w:val="1"/>
      <w:numFmt w:val="decimal"/>
      <w:lvlText w:val="%1"/>
      <w:lvlJc w:val="left"/>
      <w:pPr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>
    <w:nsid w:val="35F71633"/>
    <w:multiLevelType w:val="hybridMultilevel"/>
    <w:tmpl w:val="8E1C359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>
    <w:nsid w:val="36CE4917"/>
    <w:multiLevelType w:val="multilevel"/>
    <w:tmpl w:val="7264C1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F67599"/>
    <w:multiLevelType w:val="hybridMultilevel"/>
    <w:tmpl w:val="9F482788"/>
    <w:lvl w:ilvl="0" w:tplc="47F84192">
      <w:start w:val="1"/>
      <w:numFmt w:val="bullet"/>
      <w:lvlText w:val=""/>
      <w:lvlJc w:val="left"/>
      <w:pPr>
        <w:tabs>
          <w:tab w:val="num" w:pos="710"/>
        </w:tabs>
        <w:ind w:left="-294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3D687FF2"/>
    <w:multiLevelType w:val="hybridMultilevel"/>
    <w:tmpl w:val="5E22C4CC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000780"/>
    <w:multiLevelType w:val="hybridMultilevel"/>
    <w:tmpl w:val="DCD6B80A"/>
    <w:lvl w:ilvl="0" w:tplc="CC64A04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4">
    <w:nsid w:val="41A22856"/>
    <w:multiLevelType w:val="hybridMultilevel"/>
    <w:tmpl w:val="2FD67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314865"/>
    <w:multiLevelType w:val="multilevel"/>
    <w:tmpl w:val="17F093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>
      <w:numFmt w:val="bullet"/>
      <w:lvlText w:val="·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4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E42919"/>
    <w:multiLevelType w:val="hybridMultilevel"/>
    <w:tmpl w:val="9C7E2162"/>
    <w:lvl w:ilvl="0" w:tplc="96E696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4B0DE2"/>
    <w:multiLevelType w:val="hybridMultilevel"/>
    <w:tmpl w:val="2584B020"/>
    <w:lvl w:ilvl="0" w:tplc="BB06547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710B60"/>
    <w:multiLevelType w:val="hybridMultilevel"/>
    <w:tmpl w:val="2678322C"/>
    <w:lvl w:ilvl="0" w:tplc="CC64A04E">
      <w:start w:val="1"/>
      <w:numFmt w:val="bullet"/>
      <w:lvlText w:val=""/>
      <w:lvlJc w:val="left"/>
      <w:pPr>
        <w:ind w:left="1845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>
    <w:nsid w:val="50906E21"/>
    <w:multiLevelType w:val="hybridMultilevel"/>
    <w:tmpl w:val="4D1CA63C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4222C7"/>
    <w:multiLevelType w:val="hybridMultilevel"/>
    <w:tmpl w:val="E5FC943E"/>
    <w:lvl w:ilvl="0" w:tplc="96E696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E5BD6"/>
    <w:multiLevelType w:val="hybridMultilevel"/>
    <w:tmpl w:val="CE345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0B249C"/>
    <w:multiLevelType w:val="hybridMultilevel"/>
    <w:tmpl w:val="455656FC"/>
    <w:lvl w:ilvl="0" w:tplc="64FA337C">
      <w:start w:val="1"/>
      <w:numFmt w:val="bullet"/>
      <w:lvlText w:val=""/>
      <w:lvlJc w:val="left"/>
      <w:pPr>
        <w:tabs>
          <w:tab w:val="num" w:pos="710"/>
        </w:tabs>
        <w:ind w:left="-294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5C422323"/>
    <w:multiLevelType w:val="hybridMultilevel"/>
    <w:tmpl w:val="6DE8DC1A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7C5348"/>
    <w:multiLevelType w:val="hybridMultilevel"/>
    <w:tmpl w:val="4814B07C"/>
    <w:lvl w:ilvl="0" w:tplc="D0EC6B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BC5CEB"/>
    <w:multiLevelType w:val="hybridMultilevel"/>
    <w:tmpl w:val="E808F8E6"/>
    <w:lvl w:ilvl="0" w:tplc="CC64A04E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A46BBB"/>
    <w:multiLevelType w:val="hybridMultilevel"/>
    <w:tmpl w:val="B116103E"/>
    <w:lvl w:ilvl="0" w:tplc="702603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DC3B09"/>
    <w:multiLevelType w:val="hybridMultilevel"/>
    <w:tmpl w:val="D07476F4"/>
    <w:lvl w:ilvl="0" w:tplc="189686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AFB7724"/>
    <w:multiLevelType w:val="hybridMultilevel"/>
    <w:tmpl w:val="7A5C896C"/>
    <w:lvl w:ilvl="0" w:tplc="E3C0E8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EB5B1D"/>
    <w:multiLevelType w:val="hybridMultilevel"/>
    <w:tmpl w:val="76668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453BAB"/>
    <w:multiLevelType w:val="hybridMultilevel"/>
    <w:tmpl w:val="87B4AADC"/>
    <w:lvl w:ilvl="0" w:tplc="CC64A04E">
      <w:start w:val="1"/>
      <w:numFmt w:val="bullet"/>
      <w:lvlText w:val=""/>
      <w:lvlJc w:val="left"/>
      <w:pPr>
        <w:ind w:left="140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1">
    <w:nsid w:val="773919B8"/>
    <w:multiLevelType w:val="hybridMultilevel"/>
    <w:tmpl w:val="BC78F4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7A171155"/>
    <w:multiLevelType w:val="hybridMultilevel"/>
    <w:tmpl w:val="3EFA7D7E"/>
    <w:lvl w:ilvl="0" w:tplc="CC64A04E">
      <w:start w:val="1"/>
      <w:numFmt w:val="bullet"/>
      <w:lvlText w:val=""/>
      <w:lvlJc w:val="left"/>
      <w:pPr>
        <w:ind w:left="140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3">
    <w:nsid w:val="7B5E13A7"/>
    <w:multiLevelType w:val="hybridMultilevel"/>
    <w:tmpl w:val="F3B068FC"/>
    <w:lvl w:ilvl="0" w:tplc="CC64A04E">
      <w:start w:val="1"/>
      <w:numFmt w:val="bullet"/>
      <w:lvlText w:val=""/>
      <w:lvlJc w:val="left"/>
      <w:pPr>
        <w:ind w:left="140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4">
    <w:nsid w:val="7CEA5FD8"/>
    <w:multiLevelType w:val="multilevel"/>
    <w:tmpl w:val="7C90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  <w:color w:val="auto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3"/>
  </w:num>
  <w:num w:numId="3">
    <w:abstractNumId w:val="41"/>
  </w:num>
  <w:num w:numId="4">
    <w:abstractNumId w:val="1"/>
  </w:num>
  <w:num w:numId="5">
    <w:abstractNumId w:val="37"/>
  </w:num>
  <w:num w:numId="6">
    <w:abstractNumId w:val="9"/>
  </w:num>
  <w:num w:numId="7">
    <w:abstractNumId w:val="39"/>
  </w:num>
  <w:num w:numId="8">
    <w:abstractNumId w:val="24"/>
  </w:num>
  <w:num w:numId="9">
    <w:abstractNumId w:val="32"/>
  </w:num>
  <w:num w:numId="10">
    <w:abstractNumId w:val="2"/>
  </w:num>
  <w:num w:numId="11">
    <w:abstractNumId w:val="19"/>
  </w:num>
  <w:num w:numId="12">
    <w:abstractNumId w:val="42"/>
  </w:num>
  <w:num w:numId="13">
    <w:abstractNumId w:val="13"/>
  </w:num>
  <w:num w:numId="14">
    <w:abstractNumId w:val="5"/>
  </w:num>
  <w:num w:numId="15">
    <w:abstractNumId w:val="17"/>
  </w:num>
  <w:num w:numId="16">
    <w:abstractNumId w:val="43"/>
  </w:num>
  <w:num w:numId="17">
    <w:abstractNumId w:val="11"/>
  </w:num>
  <w:num w:numId="18">
    <w:abstractNumId w:val="14"/>
  </w:num>
  <w:num w:numId="19">
    <w:abstractNumId w:val="28"/>
  </w:num>
  <w:num w:numId="20">
    <w:abstractNumId w:val="35"/>
  </w:num>
  <w:num w:numId="21">
    <w:abstractNumId w:val="12"/>
  </w:num>
  <w:num w:numId="22">
    <w:abstractNumId w:val="4"/>
  </w:num>
  <w:num w:numId="23">
    <w:abstractNumId w:val="33"/>
  </w:num>
  <w:num w:numId="24">
    <w:abstractNumId w:val="44"/>
  </w:num>
  <w:num w:numId="25">
    <w:abstractNumId w:val="29"/>
  </w:num>
  <w:num w:numId="26">
    <w:abstractNumId w:val="7"/>
  </w:num>
  <w:num w:numId="27">
    <w:abstractNumId w:val="22"/>
  </w:num>
  <w:num w:numId="28">
    <w:abstractNumId w:val="15"/>
  </w:num>
  <w:num w:numId="29">
    <w:abstractNumId w:val="8"/>
  </w:num>
  <w:num w:numId="30">
    <w:abstractNumId w:val="6"/>
  </w:num>
  <w:num w:numId="31">
    <w:abstractNumId w:val="3"/>
  </w:num>
  <w:num w:numId="32">
    <w:abstractNumId w:val="34"/>
  </w:num>
  <w:num w:numId="33">
    <w:abstractNumId w:val="27"/>
  </w:num>
  <w:num w:numId="34">
    <w:abstractNumId w:val="36"/>
  </w:num>
  <w:num w:numId="35">
    <w:abstractNumId w:val="38"/>
  </w:num>
  <w:num w:numId="36">
    <w:abstractNumId w:val="26"/>
  </w:num>
  <w:num w:numId="37">
    <w:abstractNumId w:val="40"/>
  </w:num>
  <w:num w:numId="38">
    <w:abstractNumId w:val="16"/>
  </w:num>
  <w:num w:numId="39">
    <w:abstractNumId w:val="10"/>
  </w:num>
  <w:num w:numId="40">
    <w:abstractNumId w:val="31"/>
  </w:num>
  <w:num w:numId="41">
    <w:abstractNumId w:val="25"/>
  </w:num>
  <w:num w:numId="42">
    <w:abstractNumId w:val="20"/>
  </w:num>
  <w:num w:numId="43">
    <w:abstractNumId w:val="30"/>
  </w:num>
  <w:num w:numId="44">
    <w:abstractNumId w:val="18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CE1"/>
    <w:rsid w:val="00002822"/>
    <w:rsid w:val="00020CA8"/>
    <w:rsid w:val="00062846"/>
    <w:rsid w:val="00091693"/>
    <w:rsid w:val="000A678D"/>
    <w:rsid w:val="000C1D8B"/>
    <w:rsid w:val="000D2C2B"/>
    <w:rsid w:val="000D2C73"/>
    <w:rsid w:val="000D4118"/>
    <w:rsid w:val="00100BF9"/>
    <w:rsid w:val="00120E54"/>
    <w:rsid w:val="00142D88"/>
    <w:rsid w:val="00151F22"/>
    <w:rsid w:val="001809CE"/>
    <w:rsid w:val="00203FD1"/>
    <w:rsid w:val="00255469"/>
    <w:rsid w:val="002675BD"/>
    <w:rsid w:val="00276411"/>
    <w:rsid w:val="002A1BD7"/>
    <w:rsid w:val="002D1850"/>
    <w:rsid w:val="002D7F1F"/>
    <w:rsid w:val="002F7644"/>
    <w:rsid w:val="002F7B2F"/>
    <w:rsid w:val="0030353A"/>
    <w:rsid w:val="0030740C"/>
    <w:rsid w:val="00331F0B"/>
    <w:rsid w:val="00345954"/>
    <w:rsid w:val="00356C47"/>
    <w:rsid w:val="00364A0B"/>
    <w:rsid w:val="00393845"/>
    <w:rsid w:val="003A4BF2"/>
    <w:rsid w:val="003A6B48"/>
    <w:rsid w:val="003B73D8"/>
    <w:rsid w:val="003C1E55"/>
    <w:rsid w:val="00414A80"/>
    <w:rsid w:val="00416CB3"/>
    <w:rsid w:val="00424E9B"/>
    <w:rsid w:val="004429EB"/>
    <w:rsid w:val="00457B39"/>
    <w:rsid w:val="004A1AB2"/>
    <w:rsid w:val="004A3AD4"/>
    <w:rsid w:val="004A51B6"/>
    <w:rsid w:val="004C08E7"/>
    <w:rsid w:val="004D3F84"/>
    <w:rsid w:val="004E24E1"/>
    <w:rsid w:val="00505800"/>
    <w:rsid w:val="00523F66"/>
    <w:rsid w:val="005924A2"/>
    <w:rsid w:val="005B1A28"/>
    <w:rsid w:val="006020BA"/>
    <w:rsid w:val="006045C0"/>
    <w:rsid w:val="00611E14"/>
    <w:rsid w:val="00612933"/>
    <w:rsid w:val="006133B6"/>
    <w:rsid w:val="006379B7"/>
    <w:rsid w:val="0064344A"/>
    <w:rsid w:val="00643EE5"/>
    <w:rsid w:val="0064718D"/>
    <w:rsid w:val="006647E0"/>
    <w:rsid w:val="00681C76"/>
    <w:rsid w:val="006950E1"/>
    <w:rsid w:val="006A596B"/>
    <w:rsid w:val="006D44D3"/>
    <w:rsid w:val="00723337"/>
    <w:rsid w:val="0075479E"/>
    <w:rsid w:val="007550A1"/>
    <w:rsid w:val="00770E56"/>
    <w:rsid w:val="00774E13"/>
    <w:rsid w:val="00777598"/>
    <w:rsid w:val="007778FC"/>
    <w:rsid w:val="007A7232"/>
    <w:rsid w:val="007B38EA"/>
    <w:rsid w:val="007F4C20"/>
    <w:rsid w:val="00812CE9"/>
    <w:rsid w:val="008263BD"/>
    <w:rsid w:val="0085287B"/>
    <w:rsid w:val="00862D8E"/>
    <w:rsid w:val="00885FDB"/>
    <w:rsid w:val="008B6808"/>
    <w:rsid w:val="008C14D6"/>
    <w:rsid w:val="008C3C80"/>
    <w:rsid w:val="008F0502"/>
    <w:rsid w:val="008F09E1"/>
    <w:rsid w:val="00917DB1"/>
    <w:rsid w:val="0093696C"/>
    <w:rsid w:val="009376F9"/>
    <w:rsid w:val="009576D1"/>
    <w:rsid w:val="0099730C"/>
    <w:rsid w:val="00997B0C"/>
    <w:rsid w:val="009B14F3"/>
    <w:rsid w:val="009F6C4B"/>
    <w:rsid w:val="009F7070"/>
    <w:rsid w:val="00A11E55"/>
    <w:rsid w:val="00A151D4"/>
    <w:rsid w:val="00A2570C"/>
    <w:rsid w:val="00AA6CE1"/>
    <w:rsid w:val="00AD3C81"/>
    <w:rsid w:val="00AD4699"/>
    <w:rsid w:val="00B00AA5"/>
    <w:rsid w:val="00B13F10"/>
    <w:rsid w:val="00B218F6"/>
    <w:rsid w:val="00B31277"/>
    <w:rsid w:val="00B41261"/>
    <w:rsid w:val="00B74B06"/>
    <w:rsid w:val="00B97184"/>
    <w:rsid w:val="00BB5F87"/>
    <w:rsid w:val="00BD6CAC"/>
    <w:rsid w:val="00BE11E6"/>
    <w:rsid w:val="00BF3F3A"/>
    <w:rsid w:val="00BF497A"/>
    <w:rsid w:val="00C00606"/>
    <w:rsid w:val="00C34912"/>
    <w:rsid w:val="00C43319"/>
    <w:rsid w:val="00C53BBA"/>
    <w:rsid w:val="00C60EF6"/>
    <w:rsid w:val="00C86B59"/>
    <w:rsid w:val="00CC5A2A"/>
    <w:rsid w:val="00CC7356"/>
    <w:rsid w:val="00CD17F9"/>
    <w:rsid w:val="00CD7F79"/>
    <w:rsid w:val="00CF4675"/>
    <w:rsid w:val="00D023BF"/>
    <w:rsid w:val="00D07B22"/>
    <w:rsid w:val="00D10C20"/>
    <w:rsid w:val="00D27425"/>
    <w:rsid w:val="00D33F54"/>
    <w:rsid w:val="00D57060"/>
    <w:rsid w:val="00D77F38"/>
    <w:rsid w:val="00DD4600"/>
    <w:rsid w:val="00DE4182"/>
    <w:rsid w:val="00DF4003"/>
    <w:rsid w:val="00E361CF"/>
    <w:rsid w:val="00E60FFC"/>
    <w:rsid w:val="00E74694"/>
    <w:rsid w:val="00E8121B"/>
    <w:rsid w:val="00EA0C92"/>
    <w:rsid w:val="00EA3D36"/>
    <w:rsid w:val="00EA452A"/>
    <w:rsid w:val="00EC61E1"/>
    <w:rsid w:val="00ED0266"/>
    <w:rsid w:val="00F11206"/>
    <w:rsid w:val="00F143C9"/>
    <w:rsid w:val="00F26C56"/>
    <w:rsid w:val="00F36B5E"/>
    <w:rsid w:val="00FE1B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F10"/>
  </w:style>
  <w:style w:type="paragraph" w:styleId="1">
    <w:name w:val="heading 1"/>
    <w:basedOn w:val="a"/>
    <w:next w:val="a"/>
    <w:link w:val="10"/>
    <w:uiPriority w:val="9"/>
    <w:qFormat/>
    <w:rsid w:val="007A72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D10C20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452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A7232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7A7232"/>
    <w:pPr>
      <w:outlineLvl w:val="9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6CA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6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6CAC"/>
  </w:style>
  <w:style w:type="paragraph" w:styleId="a9">
    <w:name w:val="footer"/>
    <w:basedOn w:val="a"/>
    <w:link w:val="aa"/>
    <w:uiPriority w:val="99"/>
    <w:unhideWhenUsed/>
    <w:rsid w:val="00BD6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6CAC"/>
  </w:style>
  <w:style w:type="paragraph" w:styleId="ab">
    <w:name w:val="Normal (Web)"/>
    <w:basedOn w:val="a"/>
    <w:rsid w:val="00D07B22"/>
    <w:pPr>
      <w:spacing w:before="100" w:beforeAutospacing="1" w:after="100" w:afterAutospacing="1" w:line="240" w:lineRule="auto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D07B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07B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10C20"/>
    <w:rPr>
      <w:rFonts w:ascii="Arial Unicode MS" w:eastAsia="Arial Unicode MS" w:hAnsi="Times New Roman" w:cs="Times New Roman"/>
      <w:b/>
      <w:bCs/>
      <w:sz w:val="36"/>
      <w:szCs w:val="36"/>
      <w:lang w:eastAsia="ru-RU"/>
    </w:rPr>
  </w:style>
  <w:style w:type="character" w:styleId="ae">
    <w:name w:val="Strong"/>
    <w:qFormat/>
    <w:rsid w:val="00D10C20"/>
    <w:rPr>
      <w:b/>
      <w:bCs/>
    </w:rPr>
  </w:style>
  <w:style w:type="paragraph" w:customStyle="1" w:styleId="af">
    <w:name w:val="Курсач"/>
    <w:basedOn w:val="a"/>
    <w:rsid w:val="004429EB"/>
    <w:pPr>
      <w:spacing w:after="0" w:line="360" w:lineRule="auto"/>
      <w:ind w:firstLine="709"/>
      <w:jc w:val="both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customStyle="1" w:styleId="n3">
    <w:name w:val="Подзаn3оловок"/>
    <w:basedOn w:val="a"/>
    <w:rsid w:val="004A51B6"/>
    <w:pPr>
      <w:widowControl w:val="0"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A452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A4BF2"/>
    <w:rPr>
      <w:color w:val="0000FF" w:themeColor="hyperlink"/>
      <w:u w:val="single"/>
    </w:rPr>
  </w:style>
  <w:style w:type="character" w:styleId="af1">
    <w:name w:val="Placeholder Text"/>
    <w:basedOn w:val="a0"/>
    <w:uiPriority w:val="99"/>
    <w:semiHidden/>
    <w:rsid w:val="00812CE9"/>
    <w:rPr>
      <w:color w:val="808080"/>
    </w:rPr>
  </w:style>
  <w:style w:type="table" w:styleId="af2">
    <w:name w:val="Table Grid"/>
    <w:basedOn w:val="a1"/>
    <w:uiPriority w:val="59"/>
    <w:rsid w:val="00826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F10"/>
  </w:style>
  <w:style w:type="paragraph" w:styleId="1">
    <w:name w:val="heading 1"/>
    <w:basedOn w:val="a"/>
    <w:next w:val="a"/>
    <w:link w:val="10"/>
    <w:uiPriority w:val="9"/>
    <w:qFormat/>
    <w:rsid w:val="007A72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D10C20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452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A7232"/>
    <w:pPr>
      <w:ind w:left="720"/>
      <w:contextualSpacing/>
    </w:pPr>
  </w:style>
  <w:style w:type="paragraph" w:styleId="a4">
    <w:name w:val="TOC Heading"/>
    <w:basedOn w:val="1"/>
    <w:next w:val="a"/>
    <w:uiPriority w:val="39"/>
    <w:unhideWhenUsed/>
    <w:qFormat/>
    <w:rsid w:val="007A7232"/>
    <w:pPr>
      <w:outlineLvl w:val="9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6CA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6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6CAC"/>
  </w:style>
  <w:style w:type="paragraph" w:styleId="a9">
    <w:name w:val="footer"/>
    <w:basedOn w:val="a"/>
    <w:link w:val="aa"/>
    <w:uiPriority w:val="99"/>
    <w:unhideWhenUsed/>
    <w:rsid w:val="00BD6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6CAC"/>
  </w:style>
  <w:style w:type="paragraph" w:styleId="ab">
    <w:name w:val="Normal (Web)"/>
    <w:basedOn w:val="a"/>
    <w:rsid w:val="00D07B22"/>
    <w:pPr>
      <w:spacing w:before="100" w:beforeAutospacing="1" w:after="100" w:afterAutospacing="1" w:line="240" w:lineRule="auto"/>
    </w:pPr>
    <w:rPr>
      <w:rFonts w:ascii="Arial Unicode MS" w:eastAsia="Arial Unicode MS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D07B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07B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10C20"/>
    <w:rPr>
      <w:rFonts w:ascii="Arial Unicode MS" w:eastAsia="Arial Unicode MS" w:hAnsi="Times New Roman" w:cs="Times New Roman"/>
      <w:b/>
      <w:bCs/>
      <w:sz w:val="36"/>
      <w:szCs w:val="36"/>
      <w:lang w:eastAsia="ru-RU"/>
    </w:rPr>
  </w:style>
  <w:style w:type="character" w:styleId="ae">
    <w:name w:val="Strong"/>
    <w:qFormat/>
    <w:rsid w:val="00D10C20"/>
    <w:rPr>
      <w:b/>
      <w:bCs/>
    </w:rPr>
  </w:style>
  <w:style w:type="paragraph" w:customStyle="1" w:styleId="af">
    <w:name w:val="Курсач"/>
    <w:basedOn w:val="a"/>
    <w:rsid w:val="004429EB"/>
    <w:pPr>
      <w:spacing w:after="0" w:line="360" w:lineRule="auto"/>
      <w:ind w:firstLine="709"/>
      <w:jc w:val="both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customStyle="1" w:styleId="n3">
    <w:name w:val="Подзаn3оловок"/>
    <w:basedOn w:val="a"/>
    <w:rsid w:val="004A51B6"/>
    <w:pPr>
      <w:widowControl w:val="0"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A452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A4BF2"/>
    <w:rPr>
      <w:color w:val="0000FF" w:themeColor="hyperlink"/>
      <w:u w:val="single"/>
    </w:rPr>
  </w:style>
  <w:style w:type="character" w:styleId="af1">
    <w:name w:val="Placeholder Text"/>
    <w:basedOn w:val="a0"/>
    <w:uiPriority w:val="99"/>
    <w:semiHidden/>
    <w:rsid w:val="00812CE9"/>
    <w:rPr>
      <w:color w:val="808080"/>
    </w:rPr>
  </w:style>
  <w:style w:type="table" w:styleId="af2">
    <w:name w:val="Table Grid"/>
    <w:basedOn w:val="a1"/>
    <w:uiPriority w:val="59"/>
    <w:rsid w:val="00826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867F4-AEFC-40D2-ABF9-578603F4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</TotalTime>
  <Pages>39</Pages>
  <Words>7099</Words>
  <Characters>40465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Никита</cp:lastModifiedBy>
  <cp:revision>13</cp:revision>
  <cp:lastPrinted>2014-06-17T02:43:00Z</cp:lastPrinted>
  <dcterms:created xsi:type="dcterms:W3CDTF">2014-05-12T03:28:00Z</dcterms:created>
  <dcterms:modified xsi:type="dcterms:W3CDTF">2014-12-25T07:05:00Z</dcterms:modified>
</cp:coreProperties>
</file>