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592" w:rsidRPr="00DD3B08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D3B0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ФЕДЕРАЛЬНОЕ ГОСУДАРСТВЕННОЕ ОБРАЗОВАТЕЛЬНОЕ БЮДЖЕТНОЕ УЧРЕЖДЕНИЕ </w:t>
      </w:r>
    </w:p>
    <w:p w:rsidR="006E6592" w:rsidRPr="00DD3B08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D3B08">
        <w:rPr>
          <w:rFonts w:ascii="Times New Roman" w:eastAsia="Times New Roman" w:hAnsi="Times New Roman" w:cs="Times New Roman"/>
          <w:sz w:val="23"/>
          <w:szCs w:val="23"/>
          <w:lang w:eastAsia="ru-RU"/>
        </w:rPr>
        <w:t>ВЫСШЕГО ПРОФЕССИОНАЛЬНОГО ОБРАЗОВАНИЯ</w:t>
      </w:r>
    </w:p>
    <w:p w:rsidR="006E6592" w:rsidRPr="00DD3B08" w:rsidRDefault="006E6592" w:rsidP="006E65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D3B0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ФИНАНСОВЫЙ УНИВЕРСИТЕТ </w:t>
      </w:r>
    </w:p>
    <w:p w:rsidR="006E6592" w:rsidRPr="00DD3B08" w:rsidRDefault="006E6592" w:rsidP="006E65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D3B0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</w:p>
    <w:p w:rsidR="006E6592" w:rsidRPr="00DD3B08" w:rsidRDefault="006E6592" w:rsidP="006E65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D3B0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БАРНАУЛЬСКИЙ ФИЛИАЛ</w:t>
      </w:r>
    </w:p>
    <w:p w:rsidR="006E6592" w:rsidRPr="00DD3B08" w:rsidRDefault="00263B3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7" o:spid="_x0000_s1026" style="position:absolute;left:0;text-align:left;flip:y;z-index:251658240;visibility:visibl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" strokeweight="4.5pt">
            <v:stroke linestyle="thickThin"/>
          </v:line>
        </w:pict>
      </w:r>
    </w:p>
    <w:p w:rsidR="006E6592" w:rsidRPr="00DD3B08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6592" w:rsidRPr="00DD3B08" w:rsidRDefault="006E6592" w:rsidP="006E6592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0156">
        <w:rPr>
          <w:rFonts w:ascii="Times New Roman" w:eastAsia="Times New Roman" w:hAnsi="Times New Roman" w:cs="Times New Roman"/>
          <w:sz w:val="28"/>
          <w:szCs w:val="24"/>
          <w:lang w:eastAsia="ru-RU"/>
        </w:rPr>
        <w:t>Факультет финансово - кредитный</w:t>
      </w:r>
    </w:p>
    <w:p w:rsidR="006E6592" w:rsidRPr="00DD3B08" w:rsidRDefault="006E6592" w:rsidP="006E6592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математики и информатики</w:t>
      </w:r>
    </w:p>
    <w:p w:rsidR="006E6592" w:rsidRPr="00DD3B08" w:rsidRDefault="006E6592" w:rsidP="006E65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6592" w:rsidRPr="00DD3B08" w:rsidRDefault="006E6592" w:rsidP="006E65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bookmarkStart w:id="0" w:name="ПолеСоСписком3"/>
    <w:p w:rsidR="006E6592" w:rsidRPr="00DD3B08" w:rsidRDefault="00263B3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2C3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ПолеСоСписком3"/>
            <w:enabled/>
            <w:calcOnExit w:val="0"/>
            <w:ddList>
              <w:result w:val="1"/>
              <w:listEntry w:val="Специальность «Финансы и кредит»"/>
              <w:listEntry w:val="Специальность «Бухгалтерский учет, анализ и аудит»"/>
              <w:listEntry w:val="Специальность «Менеджмент организации»"/>
              <w:listEntry w:val="Направление «Экономика»"/>
              <w:listEntry w:val="Направление «Менеджмент»"/>
              <w:listEntry w:val="Направление «Бизнес-информатика»"/>
            </w:ddList>
          </w:ffData>
        </w:fldChar>
      </w:r>
      <w:r w:rsidR="006E6592" w:rsidRPr="00652C38">
        <w:rPr>
          <w:rFonts w:ascii="Times New Roman" w:eastAsia="Times New Roman" w:hAnsi="Times New Roman" w:cs="Times New Roman"/>
          <w:sz w:val="28"/>
          <w:szCs w:val="24"/>
          <w:lang w:eastAsia="ru-RU"/>
        </w:rPr>
        <w:instrText xml:space="preserve"> FORMDROPDOWN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52C3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0"/>
    </w:p>
    <w:p w:rsidR="006E6592" w:rsidRPr="00DD3B08" w:rsidRDefault="006E6592" w:rsidP="006E65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6592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E6592" w:rsidRPr="00DD3B08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E6592" w:rsidRPr="00DD3B08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E6592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B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</w:t>
      </w:r>
    </w:p>
    <w:p w:rsidR="006E6592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6592" w:rsidRPr="00DD3B08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6592" w:rsidRDefault="006E6592" w:rsidP="006E659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B0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6E6592" w:rsidRPr="00DD3B08" w:rsidRDefault="006E6592" w:rsidP="006E659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6592" w:rsidRPr="00DD3B08" w:rsidRDefault="006E6592" w:rsidP="006E6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E6592" w:rsidRDefault="006E6592" w:rsidP="006E6592">
      <w:pPr>
        <w:spacing w:after="0" w:line="240" w:lineRule="auto"/>
        <w:ind w:left="1985" w:hanging="1985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3B0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 дисциплине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Теория игр</w:t>
      </w:r>
    </w:p>
    <w:p w:rsidR="006E6592" w:rsidRPr="00DD3B08" w:rsidRDefault="006E6592" w:rsidP="006E6592">
      <w:pPr>
        <w:spacing w:after="0" w:line="240" w:lineRule="auto"/>
        <w:ind w:left="1985" w:hanging="1985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E6592" w:rsidRPr="00DD3B08" w:rsidRDefault="006E6592" w:rsidP="006E6592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D3B0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</w:t>
      </w:r>
    </w:p>
    <w:p w:rsidR="006E6592" w:rsidRPr="00DD3B08" w:rsidRDefault="006E6592" w:rsidP="006E65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6592" w:rsidRPr="00DD3B08" w:rsidRDefault="006E6592" w:rsidP="006E65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6592" w:rsidRPr="00172C31" w:rsidRDefault="006E6592" w:rsidP="006E6592">
      <w:pPr>
        <w:tabs>
          <w:tab w:val="left" w:pos="4962"/>
        </w:tabs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2C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 _________________________</w:t>
      </w:r>
      <w:r w:rsidRPr="00172C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Лепешкина Любовь Ивановна</w:t>
      </w:r>
    </w:p>
    <w:p w:rsidR="006E6592" w:rsidRPr="00172C31" w:rsidRDefault="006E6592" w:rsidP="006E6592">
      <w:pPr>
        <w:tabs>
          <w:tab w:val="left" w:pos="1701"/>
          <w:tab w:val="left" w:pos="6379"/>
        </w:tabs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(подпись)</w:t>
      </w:r>
    </w:p>
    <w:p w:rsidR="006E6592" w:rsidRPr="00172C31" w:rsidRDefault="006E6592" w:rsidP="006E6592">
      <w:pPr>
        <w:tabs>
          <w:tab w:val="left" w:pos="4962"/>
        </w:tabs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2C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Группа </w:t>
      </w:r>
      <w:r w:rsidRPr="00172C31">
        <w:rPr>
          <w:rFonts w:ascii="Times New Roman" w:eastAsia="Times New Roman" w:hAnsi="Times New Roman" w:cs="Times New Roman"/>
          <w:b/>
          <w:bCs/>
          <w:sz w:val="28"/>
          <w:szCs w:val="28"/>
          <w:highlight w:val="lightGray"/>
          <w:lang w:eastAsia="ru-RU"/>
        </w:rPr>
        <w:t>2Бэу</w:t>
      </w:r>
      <w:r w:rsidRPr="00172C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Номер личного дела </w:t>
      </w:r>
      <w:r w:rsidRPr="00172C31">
        <w:rPr>
          <w:rFonts w:ascii="Times New Roman" w:eastAsia="Times New Roman" w:hAnsi="Times New Roman" w:cs="Times New Roman"/>
          <w:b/>
          <w:bCs/>
          <w:sz w:val="28"/>
          <w:szCs w:val="28"/>
          <w:highlight w:val="lightGray"/>
          <w:lang w:eastAsia="ru-RU"/>
        </w:rPr>
        <w:t>11флб00222</w:t>
      </w:r>
    </w:p>
    <w:p w:rsidR="006E6592" w:rsidRPr="00172C31" w:rsidRDefault="006E6592" w:rsidP="006E6592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2C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E6592" w:rsidRPr="00172C31" w:rsidRDefault="006E6592" w:rsidP="006E6592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2C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Преподаватель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Свердлова Елена Геннадьевна</w:t>
      </w:r>
      <w:r w:rsidRPr="00172C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E65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Start"/>
      <w:r w:rsidRPr="006E65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.ф</w:t>
      </w:r>
      <w:proofErr w:type="gramEnd"/>
      <w:r w:rsidRPr="006E65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-м.н</w:t>
      </w:r>
      <w:proofErr w:type="spellEnd"/>
      <w:r w:rsidRPr="006E65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 доцент</w:t>
      </w:r>
      <w:r w:rsidRPr="00172C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E6592" w:rsidRPr="00DD3B08" w:rsidRDefault="006E6592" w:rsidP="006E6592">
      <w:pPr>
        <w:tabs>
          <w:tab w:val="left" w:pos="5333"/>
        </w:tabs>
        <w:spacing w:after="0" w:line="240" w:lineRule="auto"/>
        <w:ind w:right="27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6E6592" w:rsidRPr="00DD3B08" w:rsidRDefault="006E6592" w:rsidP="006E6592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6E6592" w:rsidRPr="00DD3B08" w:rsidRDefault="006E6592" w:rsidP="006E6592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6E6592" w:rsidRPr="00DD3B08" w:rsidRDefault="006E6592" w:rsidP="006E65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6592" w:rsidRPr="00DD3B08" w:rsidRDefault="006E6592" w:rsidP="006E6592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E6592" w:rsidRPr="00DD3B08" w:rsidRDefault="006E6592" w:rsidP="006E6592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B0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Барнаул 20</w:t>
      </w:r>
      <w:r w:rsidR="00C842B3" w:rsidRPr="00C842B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792C92" w:rsidRDefault="006E659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E659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Задача 1. </w:t>
      </w:r>
      <w:r w:rsidRPr="006E6592">
        <w:rPr>
          <w:rFonts w:ascii="Times New Roman" w:hAnsi="Times New Roman" w:cs="Times New Roman"/>
          <w:color w:val="000000"/>
          <w:sz w:val="28"/>
          <w:szCs w:val="28"/>
        </w:rPr>
        <w:t xml:space="preserve">Вычислите нижние и верхние цены и найдите </w:t>
      </w:r>
      <w:proofErr w:type="spellStart"/>
      <w:r w:rsidRPr="006E6592">
        <w:rPr>
          <w:rFonts w:ascii="Times New Roman" w:hAnsi="Times New Roman" w:cs="Times New Roman"/>
          <w:color w:val="000000"/>
          <w:sz w:val="28"/>
          <w:szCs w:val="28"/>
        </w:rPr>
        <w:t>седловые</w:t>
      </w:r>
      <w:proofErr w:type="spellEnd"/>
      <w:r w:rsidRPr="006E6592">
        <w:rPr>
          <w:rFonts w:ascii="Times New Roman" w:hAnsi="Times New Roman" w:cs="Times New Roman"/>
          <w:color w:val="000000"/>
          <w:sz w:val="28"/>
          <w:szCs w:val="28"/>
        </w:rPr>
        <w:t xml:space="preserve"> точки (если они есть) для игр со следующими матрицами:</w:t>
      </w:r>
    </w:p>
    <w:p w:rsidR="006E6592" w:rsidRDefault="00752B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S=1, t=2, u=3, v=3.</w:t>
      </w:r>
    </w:p>
    <w:p w:rsidR="000126D5" w:rsidRPr="000126D5" w:rsidRDefault="000126D5" w:rsidP="000126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6D5">
        <w:rPr>
          <w:rFonts w:ascii="Times New Roman" w:hAnsi="Times New Roman" w:cs="Times New Roman"/>
          <w:b/>
          <w:sz w:val="28"/>
          <w:szCs w:val="28"/>
        </w:rPr>
        <w:t>Матрица 1.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52B61" w:rsidTr="00752B61">
        <w:trPr>
          <w:trHeight w:val="428"/>
        </w:trPr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B2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B3</w:t>
            </w:r>
          </w:p>
        </w:tc>
        <w:tc>
          <w:tcPr>
            <w:tcW w:w="1915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B4</w:t>
            </w:r>
          </w:p>
        </w:tc>
      </w:tr>
      <w:tr w:rsidR="00752B61" w:rsidTr="00752B61">
        <w:trPr>
          <w:trHeight w:val="406"/>
        </w:trPr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A1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12+t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20+v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15+u</w:t>
            </w:r>
          </w:p>
        </w:tc>
        <w:tc>
          <w:tcPr>
            <w:tcW w:w="1915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12+t</w:t>
            </w:r>
          </w:p>
        </w:tc>
      </w:tr>
      <w:tr w:rsidR="00752B61" w:rsidTr="00752B61">
        <w:trPr>
          <w:trHeight w:val="406"/>
        </w:trPr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A2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12+t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15+u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7+v</w:t>
            </w:r>
          </w:p>
        </w:tc>
        <w:tc>
          <w:tcPr>
            <w:tcW w:w="1915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3+u</w:t>
            </w:r>
          </w:p>
        </w:tc>
      </w:tr>
      <w:tr w:rsidR="00752B61" w:rsidTr="00752B61">
        <w:trPr>
          <w:trHeight w:val="406"/>
        </w:trPr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A3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3+u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3+u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12+t</w:t>
            </w:r>
          </w:p>
        </w:tc>
        <w:tc>
          <w:tcPr>
            <w:tcW w:w="1915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15+u</w:t>
            </w:r>
          </w:p>
        </w:tc>
      </w:tr>
      <w:tr w:rsidR="00752B61" w:rsidTr="00752B61">
        <w:trPr>
          <w:trHeight w:val="428"/>
        </w:trPr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A4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20+v</w:t>
            </w:r>
          </w:p>
        </w:tc>
        <w:tc>
          <w:tcPr>
            <w:tcW w:w="1914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7+v</w:t>
            </w:r>
          </w:p>
        </w:tc>
        <w:tc>
          <w:tcPr>
            <w:tcW w:w="1915" w:type="dxa"/>
          </w:tcPr>
          <w:p w:rsidR="00752B61" w:rsidRDefault="00752B61" w:rsidP="00752B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7+v</w:t>
            </w:r>
          </w:p>
        </w:tc>
      </w:tr>
    </w:tbl>
    <w:p w:rsidR="00752B61" w:rsidRDefault="00752B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52B61" w:rsidRDefault="00752B61" w:rsidP="00752B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Платежная матрица:</w:t>
      </w:r>
    </w:p>
    <w:tbl>
      <w:tblPr>
        <w:tblW w:w="8262" w:type="dxa"/>
        <w:jc w:val="center"/>
        <w:tblInd w:w="92" w:type="dxa"/>
        <w:tblLook w:val="04A0"/>
      </w:tblPr>
      <w:tblGrid>
        <w:gridCol w:w="1377"/>
        <w:gridCol w:w="1377"/>
        <w:gridCol w:w="1377"/>
        <w:gridCol w:w="1377"/>
        <w:gridCol w:w="1377"/>
        <w:gridCol w:w="1377"/>
      </w:tblGrid>
      <w:tr w:rsidR="00752B61" w:rsidRPr="00752B61" w:rsidTr="00752B61">
        <w:trPr>
          <w:trHeight w:val="37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</w:t>
            </w:r>
          </w:p>
        </w:tc>
      </w:tr>
      <w:tr w:rsidR="00752B61" w:rsidRPr="00752B61" w:rsidTr="00752B61">
        <w:trPr>
          <w:trHeight w:val="37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61" w:rsidRPr="00752B61" w:rsidRDefault="000126D5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752B61" w:rsidRPr="00752B61" w:rsidTr="00752B61">
        <w:trPr>
          <w:trHeight w:val="37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61" w:rsidRPr="00752B61" w:rsidRDefault="000126D5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52B61" w:rsidRPr="00752B61" w:rsidTr="00752B61">
        <w:trPr>
          <w:trHeight w:val="37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61" w:rsidRPr="00752B61" w:rsidRDefault="000126D5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52B61" w:rsidRPr="00752B61" w:rsidTr="00752B61">
        <w:trPr>
          <w:trHeight w:val="37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61" w:rsidRPr="00752B61" w:rsidRDefault="000126D5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52B61" w:rsidRPr="00752B61" w:rsidTr="00752B61">
        <w:trPr>
          <w:trHeight w:val="37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0126D5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0126D5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0126D5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0126D5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B61" w:rsidRPr="00752B61" w:rsidRDefault="000126D5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61" w:rsidRPr="00752B61" w:rsidRDefault="00752B61" w:rsidP="0075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52B61" w:rsidRPr="00752B61" w:rsidRDefault="00752B61" w:rsidP="00752B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26D5" w:rsidRDefault="000126D5" w:rsidP="00752B61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 столбца «мин» выберем максимальное значение – это будет нижняя цена а, которая равна 14. А из строки «макс» выберем минимальное значение – это будет верхняя цена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, которая равна 14.</w:t>
      </w:r>
    </w:p>
    <w:p w:rsidR="000126D5" w:rsidRDefault="000126D5" w:rsidP="00752B61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Таким образом,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126D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126D5">
        <w:rPr>
          <w:rFonts w:ascii="Times New Roman" w:hAnsi="Times New Roman" w:cs="Times New Roman"/>
          <w:sz w:val="28"/>
          <w:szCs w:val="28"/>
        </w:rPr>
        <w:t>=14</w:t>
      </w:r>
      <w:r>
        <w:rPr>
          <w:rFonts w:ascii="Times New Roman" w:hAnsi="Times New Roman" w:cs="Times New Roman"/>
          <w:sz w:val="28"/>
          <w:szCs w:val="28"/>
        </w:rPr>
        <w:t xml:space="preserve">. Следовательно, данная антагонистическая игра имеет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точку.</w:t>
      </w:r>
      <w:r w:rsidRPr="000126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B61" w:rsidRDefault="000126D5" w:rsidP="000126D5">
      <w:pPr>
        <w:tabs>
          <w:tab w:val="left" w:pos="66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6D5">
        <w:rPr>
          <w:rFonts w:ascii="Times New Roman" w:hAnsi="Times New Roman" w:cs="Times New Roman"/>
          <w:b/>
          <w:sz w:val="28"/>
          <w:szCs w:val="28"/>
        </w:rPr>
        <w:t>Матрица 2.</w:t>
      </w:r>
    </w:p>
    <w:tbl>
      <w:tblPr>
        <w:tblStyle w:val="a3"/>
        <w:tblW w:w="9621" w:type="dxa"/>
        <w:tblLook w:val="04A0"/>
      </w:tblPr>
      <w:tblGrid>
        <w:gridCol w:w="1924"/>
        <w:gridCol w:w="1924"/>
        <w:gridCol w:w="1924"/>
        <w:gridCol w:w="1924"/>
        <w:gridCol w:w="1925"/>
      </w:tblGrid>
      <w:tr w:rsidR="000126D5" w:rsidTr="000126D5">
        <w:trPr>
          <w:trHeight w:val="425"/>
        </w:trPr>
        <w:tc>
          <w:tcPr>
            <w:tcW w:w="192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B2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B3</w:t>
            </w:r>
          </w:p>
        </w:tc>
        <w:tc>
          <w:tcPr>
            <w:tcW w:w="1925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B4</w:t>
            </w:r>
          </w:p>
        </w:tc>
      </w:tr>
      <w:tr w:rsidR="000126D5" w:rsidTr="000126D5">
        <w:trPr>
          <w:trHeight w:val="403"/>
        </w:trPr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A1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4+v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8+t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925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11+u</w:t>
            </w:r>
          </w:p>
        </w:tc>
      </w:tr>
      <w:tr w:rsidR="000126D5" w:rsidTr="000126D5">
        <w:trPr>
          <w:trHeight w:val="425"/>
        </w:trPr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A2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4+v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16+v</w:t>
            </w:r>
          </w:p>
        </w:tc>
        <w:tc>
          <w:tcPr>
            <w:tcW w:w="1925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11+u</w:t>
            </w:r>
          </w:p>
        </w:tc>
      </w:tr>
      <w:tr w:rsidR="000126D5" w:rsidTr="000126D5">
        <w:trPr>
          <w:trHeight w:val="403"/>
        </w:trPr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A3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4+v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8+t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11+u</w:t>
            </w:r>
          </w:p>
        </w:tc>
        <w:tc>
          <w:tcPr>
            <w:tcW w:w="1925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</w:tr>
      <w:tr w:rsidR="000126D5" w:rsidTr="000126D5">
        <w:trPr>
          <w:trHeight w:val="446"/>
        </w:trPr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A4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11+u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4+v</w:t>
            </w:r>
          </w:p>
        </w:tc>
        <w:tc>
          <w:tcPr>
            <w:tcW w:w="1924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4+v</w:t>
            </w:r>
          </w:p>
        </w:tc>
        <w:tc>
          <w:tcPr>
            <w:tcW w:w="1925" w:type="dxa"/>
          </w:tcPr>
          <w:p w:rsidR="000126D5" w:rsidRP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4+v</w:t>
            </w:r>
          </w:p>
        </w:tc>
      </w:tr>
    </w:tbl>
    <w:p w:rsidR="000126D5" w:rsidRDefault="000126D5" w:rsidP="000126D5">
      <w:pPr>
        <w:tabs>
          <w:tab w:val="left" w:pos="6640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126D5" w:rsidRDefault="000126D5" w:rsidP="000126D5">
      <w:pPr>
        <w:tabs>
          <w:tab w:val="left" w:pos="664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Платежная матрица:</w:t>
      </w:r>
    </w:p>
    <w:tbl>
      <w:tblPr>
        <w:tblStyle w:val="a3"/>
        <w:tblW w:w="0" w:type="auto"/>
        <w:tblLook w:val="04A0"/>
      </w:tblPr>
      <w:tblGrid>
        <w:gridCol w:w="1584"/>
        <w:gridCol w:w="1584"/>
        <w:gridCol w:w="1584"/>
        <w:gridCol w:w="1584"/>
        <w:gridCol w:w="1584"/>
        <w:gridCol w:w="1585"/>
      </w:tblGrid>
      <w:tr w:rsidR="000126D5" w:rsidTr="002C2B9F">
        <w:trPr>
          <w:trHeight w:val="428"/>
        </w:trPr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B1</w:t>
            </w:r>
          </w:p>
        </w:tc>
        <w:tc>
          <w:tcPr>
            <w:tcW w:w="1584" w:type="dxa"/>
            <w:vAlign w:val="bottom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B2</w:t>
            </w:r>
          </w:p>
        </w:tc>
        <w:tc>
          <w:tcPr>
            <w:tcW w:w="1584" w:type="dxa"/>
            <w:vAlign w:val="bottom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B3</w:t>
            </w:r>
          </w:p>
        </w:tc>
        <w:tc>
          <w:tcPr>
            <w:tcW w:w="1584" w:type="dxa"/>
            <w:vAlign w:val="bottom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B4</w:t>
            </w:r>
          </w:p>
        </w:tc>
        <w:tc>
          <w:tcPr>
            <w:tcW w:w="1585" w:type="dxa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</w:t>
            </w:r>
          </w:p>
        </w:tc>
      </w:tr>
      <w:tr w:rsidR="000126D5" w:rsidTr="002C2B9F">
        <w:trPr>
          <w:trHeight w:val="428"/>
        </w:trPr>
        <w:tc>
          <w:tcPr>
            <w:tcW w:w="1584" w:type="dxa"/>
            <w:vAlign w:val="bottom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A1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85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126D5" w:rsidTr="002C2B9F">
        <w:trPr>
          <w:trHeight w:val="407"/>
        </w:trPr>
        <w:tc>
          <w:tcPr>
            <w:tcW w:w="1584" w:type="dxa"/>
            <w:vAlign w:val="bottom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A2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85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126D5" w:rsidTr="002C2B9F">
        <w:trPr>
          <w:trHeight w:val="407"/>
        </w:trPr>
        <w:tc>
          <w:tcPr>
            <w:tcW w:w="1584" w:type="dxa"/>
            <w:vAlign w:val="bottom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A3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126D5" w:rsidTr="002C2B9F">
        <w:trPr>
          <w:trHeight w:val="407"/>
        </w:trPr>
        <w:tc>
          <w:tcPr>
            <w:tcW w:w="1584" w:type="dxa"/>
            <w:vAlign w:val="bottom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A4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4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5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126D5" w:rsidTr="002C2B9F">
        <w:trPr>
          <w:trHeight w:val="428"/>
        </w:trPr>
        <w:tc>
          <w:tcPr>
            <w:tcW w:w="1584" w:type="dxa"/>
            <w:vAlign w:val="bottom"/>
          </w:tcPr>
          <w:p w:rsidR="000126D5" w:rsidRPr="00752B61" w:rsidRDefault="000126D5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</w:t>
            </w:r>
          </w:p>
        </w:tc>
        <w:tc>
          <w:tcPr>
            <w:tcW w:w="1584" w:type="dxa"/>
          </w:tcPr>
          <w:p w:rsidR="000126D5" w:rsidRDefault="00EC275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84" w:type="dxa"/>
          </w:tcPr>
          <w:p w:rsidR="000126D5" w:rsidRDefault="00EC275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84" w:type="dxa"/>
          </w:tcPr>
          <w:p w:rsidR="000126D5" w:rsidRDefault="00EC275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84" w:type="dxa"/>
          </w:tcPr>
          <w:p w:rsidR="000126D5" w:rsidRDefault="00EC275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85" w:type="dxa"/>
          </w:tcPr>
          <w:p w:rsidR="000126D5" w:rsidRDefault="000126D5" w:rsidP="000126D5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26D5" w:rsidRDefault="000126D5" w:rsidP="000126D5">
      <w:pPr>
        <w:tabs>
          <w:tab w:val="left" w:pos="66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C2755" w:rsidRDefault="00EC2755" w:rsidP="00EC2755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 столбца «мин» выберем максимальное значение – это будет нижняя цена а, которая равна 7. А из строки «макс» выберем минимальное значение – это будет верхняя цена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, которая равна 10.</w:t>
      </w:r>
    </w:p>
    <w:p w:rsidR="00EC2755" w:rsidRDefault="00EC2755" w:rsidP="00EC2755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Таким образом,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126D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7, а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126D5">
        <w:rPr>
          <w:rFonts w:ascii="Times New Roman" w:hAnsi="Times New Roman" w:cs="Times New Roman"/>
          <w:sz w:val="28"/>
          <w:szCs w:val="28"/>
        </w:rPr>
        <w:t>=1</w:t>
      </w:r>
      <w:r>
        <w:rPr>
          <w:rFonts w:ascii="Times New Roman" w:hAnsi="Times New Roman" w:cs="Times New Roman"/>
          <w:sz w:val="28"/>
          <w:szCs w:val="28"/>
        </w:rPr>
        <w:t xml:space="preserve">0. Следовательно, данная антагонистическая игра не имеет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точку.</w:t>
      </w:r>
      <w:r w:rsidRPr="000126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7D4" w:rsidRDefault="00AE27D4" w:rsidP="00AE27D4">
      <w:pPr>
        <w:tabs>
          <w:tab w:val="left" w:pos="66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7D4">
        <w:rPr>
          <w:rFonts w:ascii="Times New Roman" w:hAnsi="Times New Roman" w:cs="Times New Roman"/>
          <w:b/>
          <w:sz w:val="28"/>
          <w:szCs w:val="28"/>
        </w:rPr>
        <w:t>Матрица 3.</w:t>
      </w:r>
    </w:p>
    <w:tbl>
      <w:tblPr>
        <w:tblStyle w:val="a3"/>
        <w:tblW w:w="10322" w:type="dxa"/>
        <w:jc w:val="center"/>
        <w:tblInd w:w="-1500" w:type="dxa"/>
        <w:tblLook w:val="04A0"/>
      </w:tblPr>
      <w:tblGrid>
        <w:gridCol w:w="1720"/>
        <w:gridCol w:w="1720"/>
        <w:gridCol w:w="1720"/>
        <w:gridCol w:w="1720"/>
        <w:gridCol w:w="1721"/>
        <w:gridCol w:w="1721"/>
      </w:tblGrid>
      <w:tr w:rsidR="00AE27D4" w:rsidTr="00AE27D4">
        <w:trPr>
          <w:trHeight w:val="425"/>
          <w:jc w:val="center"/>
        </w:trPr>
        <w:tc>
          <w:tcPr>
            <w:tcW w:w="1720" w:type="dxa"/>
          </w:tcPr>
          <w:p w:rsidR="00AE27D4" w:rsidRDefault="00AE27D4" w:rsidP="00AE27D4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B1</w:t>
            </w:r>
          </w:p>
        </w:tc>
        <w:tc>
          <w:tcPr>
            <w:tcW w:w="1720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B2</w:t>
            </w:r>
          </w:p>
        </w:tc>
        <w:tc>
          <w:tcPr>
            <w:tcW w:w="1720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B3</w:t>
            </w:r>
          </w:p>
        </w:tc>
        <w:tc>
          <w:tcPr>
            <w:tcW w:w="1721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B4</w:t>
            </w:r>
          </w:p>
        </w:tc>
        <w:tc>
          <w:tcPr>
            <w:tcW w:w="1721" w:type="dxa"/>
          </w:tcPr>
          <w:p w:rsidR="00AE27D4" w:rsidRPr="00AE27D4" w:rsidRDefault="00AE27D4" w:rsidP="00AE27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B5</w:t>
            </w:r>
          </w:p>
        </w:tc>
      </w:tr>
      <w:tr w:rsidR="00AE27D4" w:rsidTr="00AE27D4">
        <w:trPr>
          <w:trHeight w:val="425"/>
          <w:jc w:val="center"/>
        </w:trPr>
        <w:tc>
          <w:tcPr>
            <w:tcW w:w="1720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A1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u+2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v+6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u+2</w:t>
            </w:r>
          </w:p>
        </w:tc>
        <w:tc>
          <w:tcPr>
            <w:tcW w:w="1721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t+10</w:t>
            </w:r>
          </w:p>
        </w:tc>
        <w:tc>
          <w:tcPr>
            <w:tcW w:w="1721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v+17</w:t>
            </w:r>
          </w:p>
        </w:tc>
      </w:tr>
      <w:tr w:rsidR="00AE27D4" w:rsidTr="00AE27D4">
        <w:trPr>
          <w:trHeight w:val="404"/>
          <w:jc w:val="center"/>
        </w:trPr>
        <w:tc>
          <w:tcPr>
            <w:tcW w:w="1720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A2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t-2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v+17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t-2</w:t>
            </w:r>
          </w:p>
        </w:tc>
        <w:tc>
          <w:tcPr>
            <w:tcW w:w="1721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u+14</w:t>
            </w:r>
          </w:p>
        </w:tc>
        <w:tc>
          <w:tcPr>
            <w:tcW w:w="1721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v+6</w:t>
            </w:r>
          </w:p>
        </w:tc>
      </w:tr>
      <w:tr w:rsidR="00AE27D4" w:rsidTr="00AE27D4">
        <w:trPr>
          <w:trHeight w:val="425"/>
          <w:jc w:val="center"/>
        </w:trPr>
        <w:tc>
          <w:tcPr>
            <w:tcW w:w="1720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A3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s-6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v+6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t-2</w:t>
            </w:r>
          </w:p>
        </w:tc>
        <w:tc>
          <w:tcPr>
            <w:tcW w:w="1721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u+2</w:t>
            </w:r>
          </w:p>
        </w:tc>
        <w:tc>
          <w:tcPr>
            <w:tcW w:w="1721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v+6</w:t>
            </w:r>
          </w:p>
        </w:tc>
      </w:tr>
      <w:tr w:rsidR="00AE27D4" w:rsidTr="00AE27D4">
        <w:trPr>
          <w:trHeight w:val="447"/>
          <w:jc w:val="center"/>
        </w:trPr>
        <w:tc>
          <w:tcPr>
            <w:tcW w:w="1720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A4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u+2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v+6</w:t>
            </w:r>
          </w:p>
        </w:tc>
        <w:tc>
          <w:tcPr>
            <w:tcW w:w="1720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u+2</w:t>
            </w:r>
          </w:p>
        </w:tc>
        <w:tc>
          <w:tcPr>
            <w:tcW w:w="1721" w:type="dxa"/>
          </w:tcPr>
          <w:p w:rsidR="00AE27D4" w:rsidRP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t+10</w:t>
            </w:r>
          </w:p>
        </w:tc>
        <w:tc>
          <w:tcPr>
            <w:tcW w:w="1721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t+10</w:t>
            </w:r>
          </w:p>
        </w:tc>
      </w:tr>
    </w:tbl>
    <w:p w:rsidR="00AE27D4" w:rsidRPr="00AE27D4" w:rsidRDefault="00AE27D4" w:rsidP="00AE27D4">
      <w:pPr>
        <w:tabs>
          <w:tab w:val="left" w:pos="6640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C2755" w:rsidRDefault="00AE27D4" w:rsidP="00AE27D4">
      <w:pPr>
        <w:tabs>
          <w:tab w:val="left" w:pos="664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Платежная матрица:</w:t>
      </w:r>
    </w:p>
    <w:tbl>
      <w:tblPr>
        <w:tblStyle w:val="a3"/>
        <w:tblW w:w="9606" w:type="dxa"/>
        <w:tblLook w:val="04A0"/>
      </w:tblPr>
      <w:tblGrid>
        <w:gridCol w:w="1372"/>
        <w:gridCol w:w="1372"/>
        <w:gridCol w:w="1372"/>
        <w:gridCol w:w="1372"/>
        <w:gridCol w:w="1372"/>
        <w:gridCol w:w="1373"/>
        <w:gridCol w:w="1373"/>
      </w:tblGrid>
      <w:tr w:rsidR="00AE27D4" w:rsidTr="00AE27D4">
        <w:trPr>
          <w:trHeight w:val="375"/>
        </w:trPr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B1</w:t>
            </w:r>
          </w:p>
        </w:tc>
        <w:tc>
          <w:tcPr>
            <w:tcW w:w="1372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B2</w:t>
            </w:r>
          </w:p>
        </w:tc>
        <w:tc>
          <w:tcPr>
            <w:tcW w:w="1372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B3</w:t>
            </w:r>
          </w:p>
        </w:tc>
        <w:tc>
          <w:tcPr>
            <w:tcW w:w="1372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B4</w:t>
            </w:r>
          </w:p>
        </w:tc>
        <w:tc>
          <w:tcPr>
            <w:tcW w:w="1373" w:type="dxa"/>
          </w:tcPr>
          <w:p w:rsidR="00AE27D4" w:rsidRPr="00AE27D4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B5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</w:t>
            </w:r>
          </w:p>
        </w:tc>
      </w:tr>
      <w:tr w:rsidR="00AE27D4" w:rsidTr="00AE27D4">
        <w:trPr>
          <w:trHeight w:val="395"/>
        </w:trPr>
        <w:tc>
          <w:tcPr>
            <w:tcW w:w="1372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A1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E27D4" w:rsidTr="00AE27D4">
        <w:trPr>
          <w:trHeight w:val="395"/>
        </w:trPr>
        <w:tc>
          <w:tcPr>
            <w:tcW w:w="1372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A2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27D4" w:rsidTr="00AE27D4">
        <w:trPr>
          <w:trHeight w:val="395"/>
        </w:trPr>
        <w:tc>
          <w:tcPr>
            <w:tcW w:w="1372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A3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</w:tr>
      <w:tr w:rsidR="00AE27D4" w:rsidTr="00AE27D4">
        <w:trPr>
          <w:trHeight w:val="375"/>
        </w:trPr>
        <w:tc>
          <w:tcPr>
            <w:tcW w:w="1372" w:type="dxa"/>
            <w:vAlign w:val="bottom"/>
          </w:tcPr>
          <w:p w:rsidR="00AE27D4" w:rsidRPr="00752B61" w:rsidRDefault="00AE27D4" w:rsidP="002C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A4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E27D4" w:rsidTr="00AE27D4">
        <w:trPr>
          <w:trHeight w:val="395"/>
        </w:trPr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73" w:type="dxa"/>
          </w:tcPr>
          <w:p w:rsidR="00AE27D4" w:rsidRDefault="00AE27D4" w:rsidP="00AE27D4">
            <w:pPr>
              <w:tabs>
                <w:tab w:val="left" w:pos="6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7D4" w:rsidRDefault="00AE27D4" w:rsidP="00AE27D4">
      <w:pPr>
        <w:tabs>
          <w:tab w:val="left" w:pos="66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47C18" w:rsidRDefault="00547C18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 столбца «мин» выберем максимальное значение – это будет нижняя цена а, которая равна 5. А из строки «макс» выберем минимальное значение – это будет верхняя цена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, которая равна 5.</w:t>
      </w:r>
    </w:p>
    <w:p w:rsidR="00547C18" w:rsidRDefault="00547C18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Таким образом,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126D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126D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5. Следовательно, данная антагонистическая игра имеет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точку.</w:t>
      </w:r>
      <w:r w:rsidRPr="000126D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horzAnchor="margin" w:tblpXSpec="right" w:tblpY="628"/>
        <w:tblW w:w="4443" w:type="dxa"/>
        <w:tblLook w:val="04A0"/>
      </w:tblPr>
      <w:tblGrid>
        <w:gridCol w:w="1481"/>
        <w:gridCol w:w="1481"/>
        <w:gridCol w:w="1481"/>
      </w:tblGrid>
      <w:tr w:rsidR="002F35D9" w:rsidTr="002F35D9">
        <w:trPr>
          <w:trHeight w:val="617"/>
        </w:trPr>
        <w:tc>
          <w:tcPr>
            <w:tcW w:w="1481" w:type="dxa"/>
          </w:tcPr>
          <w:p w:rsidR="002F35D9" w:rsidRPr="00547C18" w:rsidRDefault="002F35D9" w:rsidP="002F35D9">
            <w:pPr>
              <w:pStyle w:val="Pa1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</w:tcPr>
          <w:p w:rsidR="002F35D9" w:rsidRPr="00547C18" w:rsidRDefault="002F35D9" w:rsidP="002F35D9">
            <w:pPr>
              <w:pStyle w:val="Pa1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7C1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B</w:t>
            </w:r>
            <w:r w:rsidRPr="00547C1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2F35D9" w:rsidRPr="00547C18" w:rsidRDefault="002F35D9" w:rsidP="002F35D9">
            <w:pPr>
              <w:pStyle w:val="Pa12"/>
              <w:ind w:left="5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</w:tcPr>
          <w:p w:rsidR="002F35D9" w:rsidRPr="00547C18" w:rsidRDefault="002F35D9" w:rsidP="002F35D9">
            <w:pPr>
              <w:pStyle w:val="Pa1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7C1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B</w:t>
            </w:r>
            <w:r w:rsidRPr="00547C1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2F35D9" w:rsidTr="002F35D9">
        <w:trPr>
          <w:trHeight w:val="308"/>
        </w:trPr>
        <w:tc>
          <w:tcPr>
            <w:tcW w:w="1481" w:type="dxa"/>
          </w:tcPr>
          <w:p w:rsidR="002F35D9" w:rsidRPr="00547C18" w:rsidRDefault="002F35D9" w:rsidP="002F35D9">
            <w:pPr>
              <w:pStyle w:val="Pa1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7C1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A</w:t>
            </w:r>
            <w:r w:rsidRPr="00547C1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81" w:type="dxa"/>
          </w:tcPr>
          <w:p w:rsidR="002F35D9" w:rsidRPr="00547C18" w:rsidRDefault="002F35D9" w:rsidP="002F35D9">
            <w:pPr>
              <w:pStyle w:val="Pa1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a</w:t>
            </w:r>
            <w:r w:rsidRPr="00547C1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1481" w:type="dxa"/>
          </w:tcPr>
          <w:p w:rsidR="002F35D9" w:rsidRPr="00547C18" w:rsidRDefault="002F35D9" w:rsidP="002F35D9">
            <w:pPr>
              <w:pStyle w:val="Pa1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9"/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547C1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</w:tr>
      <w:tr w:rsidR="002F35D9" w:rsidTr="002F35D9">
        <w:trPr>
          <w:trHeight w:val="308"/>
        </w:trPr>
        <w:tc>
          <w:tcPr>
            <w:tcW w:w="1481" w:type="dxa"/>
          </w:tcPr>
          <w:p w:rsidR="002F35D9" w:rsidRPr="00547C18" w:rsidRDefault="002F35D9" w:rsidP="002F35D9">
            <w:pPr>
              <w:pStyle w:val="Pa1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7C1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A</w:t>
            </w:r>
            <w:r w:rsidRPr="00547C1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481" w:type="dxa"/>
          </w:tcPr>
          <w:p w:rsidR="002F35D9" w:rsidRPr="00547C18" w:rsidRDefault="002F35D9" w:rsidP="002F35D9">
            <w:pPr>
              <w:pStyle w:val="Pa1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7C1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a</w:t>
            </w:r>
            <w:r w:rsidRPr="00547C1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21 </w:t>
            </w:r>
          </w:p>
        </w:tc>
        <w:tc>
          <w:tcPr>
            <w:tcW w:w="1481" w:type="dxa"/>
          </w:tcPr>
          <w:p w:rsidR="002F35D9" w:rsidRPr="00547C18" w:rsidRDefault="002F35D9" w:rsidP="002F35D9">
            <w:pPr>
              <w:pStyle w:val="Pa1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9"/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547C1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</w:tr>
    </w:tbl>
    <w:p w:rsidR="00547C18" w:rsidRDefault="00547C18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 w:rsidRPr="00547C18">
        <w:rPr>
          <w:rFonts w:ascii="Times New Roman" w:hAnsi="Times New Roman" w:cs="Times New Roman"/>
          <w:b/>
          <w:sz w:val="28"/>
          <w:szCs w:val="28"/>
        </w:rPr>
        <w:t>Задача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7C18">
        <w:rPr>
          <w:rFonts w:ascii="Times New Roman" w:hAnsi="Times New Roman" w:cs="Times New Roman"/>
          <w:sz w:val="28"/>
          <w:szCs w:val="28"/>
        </w:rPr>
        <w:t>Найдите оптимальные смешанные стратегии игры (2 × 2):</w:t>
      </w:r>
    </w:p>
    <w:p w:rsidR="002F35D9" w:rsidRPr="00D73415" w:rsidRDefault="00D73415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42B3">
        <w:rPr>
          <w:rFonts w:ascii="Times New Roman" w:hAnsi="Times New Roman" w:cs="Times New Roman"/>
          <w:sz w:val="28"/>
          <w:szCs w:val="28"/>
        </w:rPr>
        <w:t xml:space="preserve">11=3,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42B3">
        <w:rPr>
          <w:rFonts w:ascii="Times New Roman" w:hAnsi="Times New Roman" w:cs="Times New Roman"/>
          <w:sz w:val="28"/>
          <w:szCs w:val="28"/>
        </w:rPr>
        <w:t xml:space="preserve">12=2,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42B3">
        <w:rPr>
          <w:rFonts w:ascii="Times New Roman" w:hAnsi="Times New Roman" w:cs="Times New Roman"/>
          <w:sz w:val="28"/>
          <w:szCs w:val="28"/>
        </w:rPr>
        <w:t xml:space="preserve">21=1,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42B3">
        <w:rPr>
          <w:rFonts w:ascii="Times New Roman" w:hAnsi="Times New Roman" w:cs="Times New Roman"/>
          <w:sz w:val="28"/>
          <w:szCs w:val="28"/>
        </w:rPr>
        <w:t>22=4</w:t>
      </w:r>
      <w:r>
        <w:rPr>
          <w:rFonts w:ascii="Times New Roman" w:hAnsi="Times New Roman" w:cs="Times New Roman"/>
          <w:sz w:val="28"/>
          <w:szCs w:val="28"/>
        </w:rPr>
        <w:t xml:space="preserve"> (по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2F35D9" w:rsidRDefault="002F35D9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2F35D9" w:rsidRDefault="002F35D9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D73415" w:rsidRDefault="00D73415" w:rsidP="00D73415">
      <w:pPr>
        <w:tabs>
          <w:tab w:val="left" w:pos="664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Платежная матрица:</w:t>
      </w:r>
    </w:p>
    <w:tbl>
      <w:tblPr>
        <w:tblStyle w:val="a3"/>
        <w:tblW w:w="0" w:type="auto"/>
        <w:tblLook w:val="04A0"/>
      </w:tblPr>
      <w:tblGrid>
        <w:gridCol w:w="1808"/>
        <w:gridCol w:w="1809"/>
        <w:gridCol w:w="1809"/>
        <w:gridCol w:w="1809"/>
      </w:tblGrid>
      <w:tr w:rsidR="00D73415" w:rsidTr="00D73415">
        <w:trPr>
          <w:trHeight w:val="328"/>
        </w:trPr>
        <w:tc>
          <w:tcPr>
            <w:tcW w:w="1808" w:type="dxa"/>
          </w:tcPr>
          <w:p w:rsid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D73415" w:rsidRP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</w:t>
            </w:r>
          </w:p>
        </w:tc>
        <w:tc>
          <w:tcPr>
            <w:tcW w:w="1809" w:type="dxa"/>
          </w:tcPr>
          <w:p w:rsidR="00D73415" w:rsidRP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B2</w:t>
            </w:r>
          </w:p>
        </w:tc>
        <w:tc>
          <w:tcPr>
            <w:tcW w:w="1809" w:type="dxa"/>
          </w:tcPr>
          <w:p w:rsid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</w:tr>
      <w:tr w:rsidR="00D73415" w:rsidTr="00D73415">
        <w:trPr>
          <w:trHeight w:val="311"/>
        </w:trPr>
        <w:tc>
          <w:tcPr>
            <w:tcW w:w="1808" w:type="dxa"/>
          </w:tcPr>
          <w:p w:rsidR="00D73415" w:rsidRP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A1</w:t>
            </w:r>
          </w:p>
        </w:tc>
        <w:tc>
          <w:tcPr>
            <w:tcW w:w="1809" w:type="dxa"/>
          </w:tcPr>
          <w:p w:rsidR="00D73415" w:rsidRP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09" w:type="dxa"/>
          </w:tcPr>
          <w:p w:rsidR="00D73415" w:rsidRP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09" w:type="dxa"/>
          </w:tcPr>
          <w:p w:rsid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73415" w:rsidTr="00D73415">
        <w:trPr>
          <w:trHeight w:val="328"/>
        </w:trPr>
        <w:tc>
          <w:tcPr>
            <w:tcW w:w="1808" w:type="dxa"/>
          </w:tcPr>
          <w:p w:rsidR="00D73415" w:rsidRP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A2</w:t>
            </w:r>
          </w:p>
        </w:tc>
        <w:tc>
          <w:tcPr>
            <w:tcW w:w="1809" w:type="dxa"/>
          </w:tcPr>
          <w:p w:rsidR="00D73415" w:rsidRP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09" w:type="dxa"/>
          </w:tcPr>
          <w:p w:rsidR="00D73415" w:rsidRP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09" w:type="dxa"/>
          </w:tcPr>
          <w:p w:rsid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73415" w:rsidTr="00D73415">
        <w:trPr>
          <w:trHeight w:val="344"/>
        </w:trPr>
        <w:tc>
          <w:tcPr>
            <w:tcW w:w="1808" w:type="dxa"/>
          </w:tcPr>
          <w:p w:rsid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809" w:type="dxa"/>
          </w:tcPr>
          <w:p w:rsid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9" w:type="dxa"/>
          </w:tcPr>
          <w:p w:rsidR="00D73415" w:rsidRDefault="00D73415" w:rsidP="00547C18">
            <w:pPr>
              <w:tabs>
                <w:tab w:val="left" w:pos="6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35D9" w:rsidRDefault="00D73415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3415">
        <w:rPr>
          <w:rFonts w:ascii="Times New Roman" w:hAnsi="Times New Roman" w:cs="Times New Roman"/>
          <w:sz w:val="28"/>
          <w:szCs w:val="28"/>
        </w:rPr>
        <w:t xml:space="preserve">=2,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73415">
        <w:rPr>
          <w:rFonts w:ascii="Times New Roman" w:hAnsi="Times New Roman" w:cs="Times New Roman"/>
          <w:sz w:val="28"/>
          <w:szCs w:val="28"/>
        </w:rPr>
        <w:t>=3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 нет.</w:t>
      </w:r>
    </w:p>
    <w:p w:rsidR="00D73415" w:rsidRPr="00E947F9" w:rsidRDefault="00E947F9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Вычислим отдельно знаменатель: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зн.=</w:t>
      </w:r>
      <w:proofErr w:type="spellEnd"/>
      <w:r w:rsidRPr="00E94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947F9">
        <w:rPr>
          <w:rFonts w:ascii="Times New Roman" w:hAnsi="Times New Roman" w:cs="Times New Roman"/>
          <w:sz w:val="28"/>
          <w:szCs w:val="28"/>
        </w:rPr>
        <w:t>11+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947F9">
        <w:rPr>
          <w:rFonts w:ascii="Times New Roman" w:hAnsi="Times New Roman" w:cs="Times New Roman"/>
          <w:sz w:val="28"/>
          <w:szCs w:val="28"/>
        </w:rPr>
        <w:t>22) –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947F9">
        <w:rPr>
          <w:rFonts w:ascii="Times New Roman" w:hAnsi="Times New Roman" w:cs="Times New Roman"/>
          <w:sz w:val="28"/>
          <w:szCs w:val="28"/>
        </w:rPr>
        <w:t>12+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947F9">
        <w:rPr>
          <w:rFonts w:ascii="Times New Roman" w:hAnsi="Times New Roman" w:cs="Times New Roman"/>
          <w:sz w:val="28"/>
          <w:szCs w:val="28"/>
        </w:rPr>
        <w:t>21) = 7-3 = 4.</w:t>
      </w:r>
    </w:p>
    <w:p w:rsidR="00E947F9" w:rsidRPr="00E947F9" w:rsidRDefault="00E947F9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Найдем цену игры в смешанных стратегиях: </w:t>
      </w:r>
      <w:r w:rsidRPr="00E947F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947F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947F9">
        <w:rPr>
          <w:rFonts w:ascii="Times New Roman" w:hAnsi="Times New Roman" w:cs="Times New Roman"/>
          <w:sz w:val="28"/>
          <w:szCs w:val="28"/>
        </w:rPr>
        <w:t xml:space="preserve">22 -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947F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947F9">
        <w:rPr>
          <w:rFonts w:ascii="Times New Roman" w:hAnsi="Times New Roman" w:cs="Times New Roman"/>
          <w:sz w:val="28"/>
          <w:szCs w:val="28"/>
        </w:rPr>
        <w:t>21)/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>. – (12-2)</w:t>
      </w:r>
      <w:r w:rsidRPr="00E947F9">
        <w:rPr>
          <w:rFonts w:ascii="Times New Roman" w:hAnsi="Times New Roman" w:cs="Times New Roman"/>
          <w:sz w:val="28"/>
          <w:szCs w:val="28"/>
        </w:rPr>
        <w:t>/4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47F9">
        <w:rPr>
          <w:rFonts w:ascii="Times New Roman" w:hAnsi="Times New Roman" w:cs="Times New Roman"/>
          <w:sz w:val="28"/>
          <w:szCs w:val="28"/>
        </w:rPr>
        <w:t xml:space="preserve"> =2.5</w:t>
      </w:r>
    </w:p>
    <w:p w:rsidR="00E947F9" w:rsidRDefault="00E947F9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 w:rsidRPr="00E947F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Определим оптимальные смешанные стратегии игроков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по формулам</w:t>
      </w:r>
    </w:p>
    <w:p w:rsidR="00E947F9" w:rsidRPr="00C842B3" w:rsidRDefault="00E947F9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959F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959F7">
        <w:rPr>
          <w:rFonts w:ascii="Times New Roman" w:hAnsi="Times New Roman" w:cs="Times New Roman"/>
          <w:sz w:val="28"/>
          <w:szCs w:val="28"/>
        </w:rPr>
        <w:t>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959F7">
        <w:rPr>
          <w:rFonts w:ascii="Times New Roman" w:hAnsi="Times New Roman" w:cs="Times New Roman"/>
          <w:sz w:val="28"/>
          <w:szCs w:val="28"/>
        </w:rPr>
        <w:t xml:space="preserve">22 –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959F7">
        <w:rPr>
          <w:rFonts w:ascii="Times New Roman" w:hAnsi="Times New Roman" w:cs="Times New Roman"/>
          <w:sz w:val="28"/>
          <w:szCs w:val="28"/>
        </w:rPr>
        <w:t>21)/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= </w:t>
      </w:r>
      <w:r w:rsidRPr="00B959F7">
        <w:rPr>
          <w:rFonts w:ascii="Times New Roman" w:hAnsi="Times New Roman" w:cs="Times New Roman"/>
          <w:sz w:val="36"/>
          <w:szCs w:val="36"/>
        </w:rPr>
        <w:t>¾</w:t>
      </w:r>
      <w:r w:rsidRPr="00B959F7">
        <w:rPr>
          <w:rFonts w:ascii="Times New Roman" w:hAnsi="Times New Roman" w:cs="Times New Roman"/>
          <w:sz w:val="28"/>
          <w:szCs w:val="28"/>
        </w:rPr>
        <w:t xml:space="preserve"> =0.75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959F7">
        <w:rPr>
          <w:rFonts w:ascii="Times New Roman" w:hAnsi="Times New Roman" w:cs="Times New Roman"/>
          <w:sz w:val="28"/>
          <w:szCs w:val="28"/>
        </w:rPr>
        <w:t xml:space="preserve">2 = </w:t>
      </w:r>
      <w:r w:rsidR="00B959F7" w:rsidRPr="00B959F7">
        <w:rPr>
          <w:rFonts w:ascii="Times New Roman" w:hAnsi="Times New Roman" w:cs="Times New Roman"/>
          <w:sz w:val="28"/>
          <w:szCs w:val="28"/>
        </w:rPr>
        <w:t>(</w:t>
      </w:r>
      <w:r w:rsidR="00B959F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B959F7" w:rsidRPr="00B959F7">
        <w:rPr>
          <w:rFonts w:ascii="Times New Roman" w:hAnsi="Times New Roman" w:cs="Times New Roman"/>
          <w:sz w:val="28"/>
          <w:szCs w:val="28"/>
        </w:rPr>
        <w:t xml:space="preserve">11 – </w:t>
      </w:r>
      <w:r w:rsidR="00B959F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B959F7" w:rsidRPr="00B959F7">
        <w:rPr>
          <w:rFonts w:ascii="Times New Roman" w:hAnsi="Times New Roman" w:cs="Times New Roman"/>
          <w:sz w:val="28"/>
          <w:szCs w:val="28"/>
        </w:rPr>
        <w:t>12)/</w:t>
      </w:r>
      <w:proofErr w:type="spellStart"/>
      <w:r w:rsidR="00B959F7"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="00B959F7">
        <w:rPr>
          <w:rFonts w:ascii="Times New Roman" w:hAnsi="Times New Roman" w:cs="Times New Roman"/>
          <w:sz w:val="28"/>
          <w:szCs w:val="28"/>
        </w:rPr>
        <w:t xml:space="preserve"> = </w:t>
      </w:r>
      <w:r w:rsidR="00B959F7" w:rsidRPr="00B959F7">
        <w:rPr>
          <w:rFonts w:ascii="Times New Roman" w:hAnsi="Times New Roman" w:cs="Times New Roman"/>
          <w:sz w:val="36"/>
          <w:szCs w:val="36"/>
        </w:rPr>
        <w:t>¼</w:t>
      </w:r>
      <w:r w:rsidR="00B959F7" w:rsidRPr="00B959F7">
        <w:rPr>
          <w:rFonts w:ascii="Times New Roman" w:hAnsi="Times New Roman" w:cs="Times New Roman"/>
          <w:sz w:val="28"/>
          <w:szCs w:val="28"/>
        </w:rPr>
        <w:t xml:space="preserve"> = 0.25</w:t>
      </w:r>
    </w:p>
    <w:p w:rsidR="00B959F7" w:rsidRPr="00C842B3" w:rsidRDefault="00B959F7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842B3">
        <w:rPr>
          <w:rFonts w:ascii="Times New Roman" w:hAnsi="Times New Roman" w:cs="Times New Roman"/>
          <w:sz w:val="28"/>
          <w:szCs w:val="28"/>
        </w:rPr>
        <w:t>1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C842B3">
        <w:rPr>
          <w:rFonts w:ascii="Times New Roman" w:hAnsi="Times New Roman" w:cs="Times New Roman"/>
          <w:sz w:val="28"/>
          <w:szCs w:val="28"/>
        </w:rPr>
        <w:t xml:space="preserve">22 –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C842B3">
        <w:rPr>
          <w:rFonts w:ascii="Times New Roman" w:hAnsi="Times New Roman" w:cs="Times New Roman"/>
          <w:sz w:val="28"/>
          <w:szCs w:val="28"/>
        </w:rPr>
        <w:t>12)/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C842B3">
        <w:rPr>
          <w:rFonts w:ascii="Times New Roman" w:hAnsi="Times New Roman" w:cs="Times New Roman"/>
          <w:sz w:val="28"/>
          <w:szCs w:val="28"/>
        </w:rPr>
        <w:t xml:space="preserve"> = 2/4 = 0.5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842B3">
        <w:rPr>
          <w:rFonts w:ascii="Times New Roman" w:hAnsi="Times New Roman" w:cs="Times New Roman"/>
          <w:sz w:val="28"/>
          <w:szCs w:val="28"/>
        </w:rPr>
        <w:t>2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C842B3">
        <w:rPr>
          <w:rFonts w:ascii="Times New Roman" w:hAnsi="Times New Roman" w:cs="Times New Roman"/>
          <w:sz w:val="28"/>
          <w:szCs w:val="28"/>
        </w:rPr>
        <w:t xml:space="preserve">11-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C842B3">
        <w:rPr>
          <w:rFonts w:ascii="Times New Roman" w:hAnsi="Times New Roman" w:cs="Times New Roman"/>
          <w:sz w:val="28"/>
          <w:szCs w:val="28"/>
        </w:rPr>
        <w:t>21)/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C842B3">
        <w:rPr>
          <w:rFonts w:ascii="Times New Roman" w:hAnsi="Times New Roman" w:cs="Times New Roman"/>
          <w:sz w:val="28"/>
          <w:szCs w:val="28"/>
        </w:rPr>
        <w:t xml:space="preserve"> = 2/4 = 0.5</w:t>
      </w:r>
    </w:p>
    <w:p w:rsidR="00B2335F" w:rsidRDefault="00EB0B1E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Таким образом, оптимальная стратегия каждого игрока состоит в том, чтобы чередовать свои чистые стратегии случайным образом (независи</w:t>
      </w:r>
      <w:r w:rsidR="00B2335F">
        <w:rPr>
          <w:rFonts w:ascii="Times New Roman" w:hAnsi="Times New Roman" w:cs="Times New Roman"/>
          <w:sz w:val="28"/>
          <w:szCs w:val="28"/>
        </w:rPr>
        <w:t>мо друг от друга), выбирая каждое из убежищ с одинаковой вероятностью 0,5 у стратегий В</w:t>
      </w:r>
      <w:proofErr w:type="gramStart"/>
      <w:r w:rsidR="00B2335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B2335F">
        <w:rPr>
          <w:rFonts w:ascii="Times New Roman" w:hAnsi="Times New Roman" w:cs="Times New Roman"/>
          <w:sz w:val="28"/>
          <w:szCs w:val="28"/>
        </w:rPr>
        <w:t xml:space="preserve"> и В2 и с вероятностями 0,75 и 0,25 у стратегий А1 и А2 соответственно.</w:t>
      </w:r>
    </w:p>
    <w:p w:rsidR="00B959F7" w:rsidRDefault="00B2335F" w:rsidP="00547C18">
      <w:pPr>
        <w:tabs>
          <w:tab w:val="left" w:pos="664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2335F">
        <w:rPr>
          <w:rFonts w:ascii="Times New Roman" w:hAnsi="Times New Roman" w:cs="Times New Roman"/>
          <w:b/>
          <w:sz w:val="28"/>
          <w:szCs w:val="28"/>
        </w:rPr>
        <w:t>Задача 3.</w:t>
      </w:r>
      <w:r w:rsidR="00EB0B1E" w:rsidRPr="00B233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335F">
        <w:rPr>
          <w:rFonts w:ascii="Times New Roman" w:hAnsi="Times New Roman" w:cs="Times New Roman"/>
          <w:color w:val="000000"/>
          <w:sz w:val="28"/>
          <w:szCs w:val="28"/>
        </w:rPr>
        <w:t>Найти решения матричных игр графоаналитическим методом:</w:t>
      </w:r>
    </w:p>
    <w:p w:rsidR="00B2335F" w:rsidRDefault="00B2335F" w:rsidP="00547C18">
      <w:pPr>
        <w:tabs>
          <w:tab w:val="left" w:pos="664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B2335F">
        <w:rPr>
          <w:rFonts w:ascii="Times New Roman" w:hAnsi="Times New Roman" w:cs="Times New Roman"/>
          <w:color w:val="000000"/>
          <w:sz w:val="28"/>
          <w:szCs w:val="28"/>
        </w:rPr>
        <w:t>игра (2 × 5):</w:t>
      </w:r>
    </w:p>
    <w:tbl>
      <w:tblPr>
        <w:tblW w:w="6860" w:type="dxa"/>
        <w:tblInd w:w="108" w:type="dxa"/>
        <w:tblLook w:val="04A0"/>
      </w:tblPr>
      <w:tblGrid>
        <w:gridCol w:w="960"/>
        <w:gridCol w:w="976"/>
        <w:gridCol w:w="976"/>
        <w:gridCol w:w="976"/>
        <w:gridCol w:w="976"/>
        <w:gridCol w:w="236"/>
        <w:gridCol w:w="880"/>
        <w:gridCol w:w="880"/>
      </w:tblGrid>
      <w:tr w:rsidR="00D12F65" w:rsidRPr="00B2335F" w:rsidTr="00D12F65">
        <w:trPr>
          <w:trHeight w:val="1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</w:t>
            </w:r>
          </w:p>
        </w:tc>
      </w:tr>
      <w:tr w:rsidR="00D12F65" w:rsidRPr="00B2335F" w:rsidTr="00D12F65">
        <w:trPr>
          <w:trHeight w:val="9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2F65" w:rsidRPr="00B2335F" w:rsidTr="00D12F6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12F65" w:rsidRPr="00B2335F" w:rsidTr="00D12F65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D12F65" w:rsidRPr="00B2335F" w:rsidTr="00D12F65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макс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65" w:rsidRPr="00B2335F" w:rsidRDefault="00D12F65" w:rsidP="00D1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65" w:rsidRPr="00B2335F" w:rsidRDefault="00D12F65" w:rsidP="00B2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2335F" w:rsidRPr="00D12F65" w:rsidRDefault="00D12F65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= 2, В = 3. Данная платежная матрица не имеет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точки.</w:t>
      </w:r>
    </w:p>
    <w:p w:rsidR="00B2335F" w:rsidRDefault="00B2335F" w:rsidP="00547C18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Пусть игрок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использует смешанную стратегию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(х1,х2)</w:t>
      </w:r>
    </w:p>
    <w:p w:rsidR="00B2335F" w:rsidRDefault="00B2335F" w:rsidP="00B2335F">
      <w:pPr>
        <w:pStyle w:val="a4"/>
        <w:numPr>
          <w:ilvl w:val="0"/>
          <w:numId w:val="1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графики функции выигрыша игрока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каждой стратегии.</w:t>
      </w:r>
    </w:p>
    <w:p w:rsidR="00B2335F" w:rsidRDefault="005A59FF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</w:t>
      </w:r>
      <w:r w:rsidRPr="005A59F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Start"/>
      <w:r w:rsidR="00B2335F" w:rsidRPr="005A59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5A59FF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59F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A59F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A59FF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59F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A59F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A59FF">
        <w:rPr>
          <w:rFonts w:ascii="Times New Roman" w:hAnsi="Times New Roman" w:cs="Times New Roman"/>
          <w:sz w:val="28"/>
          <w:szCs w:val="28"/>
        </w:rPr>
        <w:t xml:space="preserve">        →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A59F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59FF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A59FF">
        <w:rPr>
          <w:rFonts w:ascii="Times New Roman" w:hAnsi="Times New Roman" w:cs="Times New Roman"/>
          <w:sz w:val="28"/>
          <w:szCs w:val="28"/>
        </w:rPr>
        <w:t xml:space="preserve">) = (1 –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59FF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A59F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A59FF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59F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A59F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9FF" w:rsidRPr="005A59FF" w:rsidRDefault="005A59FF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стратегиях: В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A59F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32D39" w:rsidRPr="005A59FF">
        <w:rPr>
          <w:rFonts w:ascii="Times New Roman" w:hAnsi="Times New Roman" w:cs="Times New Roman"/>
          <w:sz w:val="28"/>
          <w:szCs w:val="28"/>
        </w:rPr>
        <w:t>, 1</w:t>
      </w:r>
      <w:r w:rsidRPr="005A59FF">
        <w:rPr>
          <w:rFonts w:ascii="Times New Roman" w:hAnsi="Times New Roman" w:cs="Times New Roman"/>
          <w:sz w:val="28"/>
          <w:szCs w:val="28"/>
        </w:rPr>
        <w:t>) = 5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59FF">
        <w:rPr>
          <w:rFonts w:ascii="Times New Roman" w:hAnsi="Times New Roman" w:cs="Times New Roman"/>
          <w:sz w:val="28"/>
          <w:szCs w:val="28"/>
        </w:rPr>
        <w:t>1+</w:t>
      </w:r>
      <w:r w:rsidR="00B32D39" w:rsidRPr="005A59FF">
        <w:rPr>
          <w:rFonts w:ascii="Times New Roman" w:hAnsi="Times New Roman" w:cs="Times New Roman"/>
          <w:sz w:val="28"/>
          <w:szCs w:val="28"/>
        </w:rPr>
        <w:t>3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32D39" w:rsidRPr="005A59FF">
        <w:rPr>
          <w:rFonts w:ascii="Times New Roman" w:hAnsi="Times New Roman" w:cs="Times New Roman"/>
          <w:sz w:val="28"/>
          <w:szCs w:val="28"/>
        </w:rPr>
        <w:t>2 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A59F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59FF">
        <w:rPr>
          <w:rFonts w:ascii="Times New Roman" w:hAnsi="Times New Roman" w:cs="Times New Roman"/>
          <w:sz w:val="28"/>
          <w:szCs w:val="28"/>
        </w:rPr>
        <w:t>2</w:t>
      </w:r>
      <w:r w:rsidR="00B32D39" w:rsidRPr="005A59FF">
        <w:rPr>
          <w:rFonts w:ascii="Times New Roman" w:hAnsi="Times New Roman" w:cs="Times New Roman"/>
          <w:sz w:val="28"/>
          <w:szCs w:val="28"/>
        </w:rPr>
        <w:t>, 1</w:t>
      </w:r>
      <w:r w:rsidRPr="005A59FF">
        <w:rPr>
          <w:rFonts w:ascii="Times New Roman" w:hAnsi="Times New Roman" w:cs="Times New Roman"/>
          <w:sz w:val="28"/>
          <w:szCs w:val="28"/>
        </w:rPr>
        <w:t>) = 5(1-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59FF">
        <w:rPr>
          <w:rFonts w:ascii="Times New Roman" w:hAnsi="Times New Roman" w:cs="Times New Roman"/>
          <w:sz w:val="28"/>
          <w:szCs w:val="28"/>
        </w:rPr>
        <w:t>2) + 3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59FF">
        <w:rPr>
          <w:rFonts w:ascii="Times New Roman" w:hAnsi="Times New Roman" w:cs="Times New Roman"/>
          <w:sz w:val="28"/>
          <w:szCs w:val="28"/>
        </w:rPr>
        <w:t>2</w:t>
      </w:r>
    </w:p>
    <w:p w:rsidR="005A59FF" w:rsidRDefault="005A59FF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5A59F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B2: F(x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, 2</w:t>
      </w:r>
      <w:r>
        <w:rPr>
          <w:rFonts w:ascii="Times New Roman" w:hAnsi="Times New Roman" w:cs="Times New Roman"/>
          <w:sz w:val="28"/>
          <w:szCs w:val="28"/>
          <w:lang w:val="en-US"/>
        </w:rPr>
        <w:t>) = 9x1+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5x2 →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F(x2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, 2</w:t>
      </w:r>
      <w:r>
        <w:rPr>
          <w:rFonts w:ascii="Times New Roman" w:hAnsi="Times New Roman" w:cs="Times New Roman"/>
          <w:sz w:val="28"/>
          <w:szCs w:val="28"/>
          <w:lang w:val="en-US"/>
        </w:rPr>
        <w:t>) = 9(1-x2) + 5x2</w:t>
      </w:r>
    </w:p>
    <w:p w:rsidR="005A59FF" w:rsidRDefault="005A59FF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B3: F(x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, 3</w:t>
      </w:r>
      <w:r>
        <w:rPr>
          <w:rFonts w:ascii="Times New Roman" w:hAnsi="Times New Roman" w:cs="Times New Roman"/>
          <w:sz w:val="28"/>
          <w:szCs w:val="28"/>
          <w:lang w:val="en-US"/>
        </w:rPr>
        <w:t>) = 6x1+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7x2 →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F(x2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, 3</w:t>
      </w:r>
      <w:r>
        <w:rPr>
          <w:rFonts w:ascii="Times New Roman" w:hAnsi="Times New Roman" w:cs="Times New Roman"/>
          <w:sz w:val="28"/>
          <w:szCs w:val="28"/>
          <w:lang w:val="en-US"/>
        </w:rPr>
        <w:t>) = 6(1-x2) + 7x2</w:t>
      </w:r>
    </w:p>
    <w:p w:rsidR="005A59FF" w:rsidRDefault="005A59FF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B4: F(x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, 4</w:t>
      </w:r>
      <w:r>
        <w:rPr>
          <w:rFonts w:ascii="Times New Roman" w:hAnsi="Times New Roman" w:cs="Times New Roman"/>
          <w:sz w:val="28"/>
          <w:szCs w:val="28"/>
          <w:lang w:val="en-US"/>
        </w:rPr>
        <w:t>) = 3x1+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2x2 →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F(x2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, 4</w:t>
      </w:r>
      <w:r>
        <w:rPr>
          <w:rFonts w:ascii="Times New Roman" w:hAnsi="Times New Roman" w:cs="Times New Roman"/>
          <w:sz w:val="28"/>
          <w:szCs w:val="28"/>
          <w:lang w:val="en-US"/>
        </w:rPr>
        <w:t>) = 3(1-x2) + 2x2</w:t>
      </w:r>
    </w:p>
    <w:p w:rsidR="005A59FF" w:rsidRPr="00C842B3" w:rsidRDefault="005A59FF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842B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 xml:space="preserve">5: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32D39" w:rsidRPr="00C842B3">
        <w:rPr>
          <w:rFonts w:ascii="Times New Roman" w:hAnsi="Times New Roman" w:cs="Times New Roman"/>
          <w:sz w:val="28"/>
          <w:szCs w:val="28"/>
          <w:lang w:val="en-US"/>
        </w:rPr>
        <w:t>, 5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>) = 1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>1+</w:t>
      </w:r>
      <w:r w:rsidR="00B32D39" w:rsidRPr="00C842B3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32D39" w:rsidRPr="00C842B3">
        <w:rPr>
          <w:rFonts w:ascii="Times New Roman" w:hAnsi="Times New Roman" w:cs="Times New Roman"/>
          <w:sz w:val="28"/>
          <w:szCs w:val="28"/>
          <w:lang w:val="en-US"/>
        </w:rPr>
        <w:t>2 →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32D39" w:rsidRPr="00C842B3">
        <w:rPr>
          <w:rFonts w:ascii="Times New Roman" w:hAnsi="Times New Roman" w:cs="Times New Roman"/>
          <w:sz w:val="28"/>
          <w:szCs w:val="28"/>
          <w:lang w:val="en-US"/>
        </w:rPr>
        <w:t>, 5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>) = 1(1-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>2) + 4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842B3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B70136" w:rsidRPr="00B70136" w:rsidRDefault="005A59FF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построения этих прям</w:t>
      </w:r>
      <w:r w:rsidR="00B70136">
        <w:rPr>
          <w:rFonts w:ascii="Times New Roman" w:hAnsi="Times New Roman" w:cs="Times New Roman"/>
          <w:sz w:val="28"/>
          <w:szCs w:val="28"/>
        </w:rPr>
        <w:t>ых применим электронную таблицу</w:t>
      </w:r>
      <w:r w:rsidR="00B70136" w:rsidRPr="00B70136">
        <w:rPr>
          <w:rFonts w:ascii="Times New Roman" w:hAnsi="Times New Roman" w:cs="Times New Roman"/>
          <w:sz w:val="28"/>
          <w:szCs w:val="28"/>
        </w:rPr>
        <w:t xml:space="preserve"> </w:t>
      </w:r>
      <w:r w:rsidR="00B7013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B70136">
        <w:rPr>
          <w:rFonts w:ascii="Times New Roman" w:hAnsi="Times New Roman" w:cs="Times New Roman"/>
          <w:sz w:val="28"/>
          <w:szCs w:val="28"/>
        </w:rPr>
        <w:t xml:space="preserve">. Заметим, что при </w:t>
      </w:r>
      <w:r w:rsidR="00B701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70136" w:rsidRPr="00B70136">
        <w:rPr>
          <w:rFonts w:ascii="Times New Roman" w:hAnsi="Times New Roman" w:cs="Times New Roman"/>
          <w:sz w:val="28"/>
          <w:szCs w:val="28"/>
        </w:rPr>
        <w:t xml:space="preserve">2 = 0 </w:t>
      </w:r>
      <w:r w:rsidR="00B7013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70136" w:rsidRPr="00B70136">
        <w:rPr>
          <w:rFonts w:ascii="Times New Roman" w:hAnsi="Times New Roman" w:cs="Times New Roman"/>
          <w:sz w:val="28"/>
          <w:szCs w:val="28"/>
        </w:rPr>
        <w:t>(</w:t>
      </w:r>
      <w:r w:rsidR="00B701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70136" w:rsidRPr="00B70136">
        <w:rPr>
          <w:rFonts w:ascii="Times New Roman" w:hAnsi="Times New Roman" w:cs="Times New Roman"/>
          <w:sz w:val="28"/>
          <w:szCs w:val="28"/>
        </w:rPr>
        <w:t>2.1) = 5</w:t>
      </w:r>
    </w:p>
    <w:p w:rsidR="00B70136" w:rsidRDefault="00B70136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842B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lang w:val="en-US"/>
        </w:rPr>
        <w:t>x2= 1 F(x2.1) =3</w:t>
      </w:r>
    </w:p>
    <w:p w:rsidR="00B70136" w:rsidRDefault="00B70136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5A59FF" w:rsidRDefault="00B70136" w:rsidP="00B2335F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 w:rsidRPr="00B701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94630" cy="2743200"/>
            <wp:effectExtent l="19050" t="0" r="2032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5A59FF" w:rsidRPr="005A5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2B3" w:rsidRDefault="00C842B3" w:rsidP="00C842B3">
      <w:pPr>
        <w:pStyle w:val="a4"/>
        <w:numPr>
          <w:ilvl w:val="0"/>
          <w:numId w:val="1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Графиком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842B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842B3">
        <w:rPr>
          <w:rFonts w:ascii="Times New Roman" w:hAnsi="Times New Roman" w:cs="Times New Roman"/>
          <w:sz w:val="28"/>
          <w:szCs w:val="28"/>
        </w:rPr>
        <w:t xml:space="preserve">2) =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C842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842B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842B3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842B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огибающая построенного семейства прямых (ломанная, выделенная оранжевым цветом)</w:t>
      </w:r>
    </w:p>
    <w:p w:rsidR="00C842B3" w:rsidRPr="00C842B3" w:rsidRDefault="00C842B3" w:rsidP="00C842B3">
      <w:pPr>
        <w:pStyle w:val="a4"/>
        <w:numPr>
          <w:ilvl w:val="0"/>
          <w:numId w:val="1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критерием минимакса игрок должен выбирать х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так, чтобы максимизировать свой минимальный выигрыш, т.е. необходимо найти точку х2, в которой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842B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842B3">
        <w:rPr>
          <w:rFonts w:ascii="Times New Roman" w:hAnsi="Times New Roman" w:cs="Times New Roman"/>
          <w:sz w:val="28"/>
          <w:szCs w:val="28"/>
        </w:rPr>
        <w:t>2) =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C842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842B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842B3">
        <w:rPr>
          <w:rFonts w:ascii="Times New Roman" w:hAnsi="Times New Roman" w:cs="Times New Roman"/>
          <w:sz w:val="28"/>
          <w:szCs w:val="28"/>
        </w:rPr>
        <w:t>2)</w:t>
      </w:r>
    </w:p>
    <w:p w:rsidR="00C842B3" w:rsidRDefault="00C842B3" w:rsidP="00C842B3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 w:rsidRPr="00C842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Стратегии В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В5 будут активны в оптимальном решении рассматриваемой игры</w:t>
      </w:r>
    </w:p>
    <w:p w:rsidR="0053626C" w:rsidRDefault="00C842B3" w:rsidP="00C842B3">
      <w:pPr>
        <w:pStyle w:val="a4"/>
        <w:numPr>
          <w:ilvl w:val="0"/>
          <w:numId w:val="1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решение игры в смешанных стратегиях</w:t>
      </w:r>
    </w:p>
    <w:tbl>
      <w:tblPr>
        <w:tblStyle w:val="a3"/>
        <w:tblpPr w:leftFromText="180" w:rightFromText="180" w:vertAnchor="text" w:horzAnchor="margin" w:tblpXSpec="right" w:tblpY="106"/>
        <w:tblW w:w="0" w:type="auto"/>
        <w:tblLook w:val="04A0"/>
      </w:tblPr>
      <w:tblGrid>
        <w:gridCol w:w="1424"/>
        <w:gridCol w:w="1424"/>
        <w:gridCol w:w="1425"/>
      </w:tblGrid>
      <w:tr w:rsidR="0053626C" w:rsidTr="0053626C">
        <w:trPr>
          <w:trHeight w:val="354"/>
        </w:trPr>
        <w:tc>
          <w:tcPr>
            <w:tcW w:w="1424" w:type="dxa"/>
          </w:tcPr>
          <w:p w:rsidR="0053626C" w:rsidRDefault="0053626C" w:rsidP="0053626C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53626C" w:rsidRDefault="0053626C" w:rsidP="0053626C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425" w:type="dxa"/>
          </w:tcPr>
          <w:p w:rsidR="0053626C" w:rsidRDefault="0053626C" w:rsidP="0053626C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В5</w:t>
            </w:r>
          </w:p>
        </w:tc>
      </w:tr>
      <w:tr w:rsidR="0053626C" w:rsidTr="0053626C">
        <w:trPr>
          <w:trHeight w:val="354"/>
        </w:trPr>
        <w:tc>
          <w:tcPr>
            <w:tcW w:w="1424" w:type="dxa"/>
          </w:tcPr>
          <w:p w:rsidR="0053626C" w:rsidRDefault="0053626C" w:rsidP="0053626C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24" w:type="dxa"/>
          </w:tcPr>
          <w:p w:rsidR="0053626C" w:rsidRDefault="0053626C" w:rsidP="0053626C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5" w:type="dxa"/>
          </w:tcPr>
          <w:p w:rsidR="0053626C" w:rsidRDefault="0053626C" w:rsidP="0053626C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626C" w:rsidTr="0053626C">
        <w:trPr>
          <w:trHeight w:val="373"/>
        </w:trPr>
        <w:tc>
          <w:tcPr>
            <w:tcW w:w="1424" w:type="dxa"/>
          </w:tcPr>
          <w:p w:rsidR="0053626C" w:rsidRDefault="0053626C" w:rsidP="0053626C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24" w:type="dxa"/>
          </w:tcPr>
          <w:p w:rsidR="0053626C" w:rsidRDefault="0053626C" w:rsidP="0053626C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5" w:type="dxa"/>
          </w:tcPr>
          <w:p w:rsidR="0053626C" w:rsidRDefault="0053626C" w:rsidP="0053626C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3626C" w:rsidRDefault="0053626C" w:rsidP="0053626C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составим платежную матрицу 2х2   </w:t>
      </w:r>
    </w:p>
    <w:p w:rsidR="00C842B3" w:rsidRDefault="0053626C" w:rsidP="0053626C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вычислим отдельно знаменатель формул: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>. = (</w:t>
      </w:r>
      <w:r>
        <w:rPr>
          <w:rFonts w:ascii="Times New Roman" w:hAnsi="Times New Roman" w:cs="Times New Roman"/>
          <w:sz w:val="28"/>
          <w:szCs w:val="28"/>
          <w:lang w:val="en-US"/>
        </w:rPr>
        <w:t>q11+q22) – (q12+q21) = 7-3 = 4.</w:t>
      </w:r>
    </w:p>
    <w:p w:rsidR="0053626C" w:rsidRDefault="0053626C" w:rsidP="0053626C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найдем цену игры в смешанных стратегиях: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3626C">
        <w:rPr>
          <w:rFonts w:ascii="Times New Roman" w:hAnsi="Times New Roman" w:cs="Times New Roman"/>
          <w:sz w:val="28"/>
          <w:szCs w:val="28"/>
        </w:rPr>
        <w:t>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3626C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3626C">
        <w:rPr>
          <w:rFonts w:ascii="Times New Roman" w:hAnsi="Times New Roman" w:cs="Times New Roman"/>
          <w:sz w:val="28"/>
          <w:szCs w:val="28"/>
        </w:rPr>
        <w:t>22-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3626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3626C">
        <w:rPr>
          <w:rFonts w:ascii="Times New Roman" w:hAnsi="Times New Roman" w:cs="Times New Roman"/>
          <w:sz w:val="28"/>
          <w:szCs w:val="28"/>
        </w:rPr>
        <w:t>21)/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>. = (12 – 2)</w:t>
      </w:r>
      <w:r>
        <w:rPr>
          <w:rFonts w:ascii="Times New Roman" w:hAnsi="Times New Roman" w:cs="Times New Roman"/>
          <w:sz w:val="28"/>
          <w:szCs w:val="28"/>
          <w:lang w:val="en-US"/>
        </w:rPr>
        <w:t>/4 = 2,5</w:t>
      </w:r>
    </w:p>
    <w:p w:rsidR="001E7876" w:rsidRDefault="001E7876" w:rsidP="0053626C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оптимальные смешанные стратегии игроков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</w:t>
      </w:r>
    </w:p>
    <w:p w:rsidR="001E7876" w:rsidRPr="001E7876" w:rsidRDefault="001E7876" w:rsidP="0053626C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E7876">
        <w:rPr>
          <w:rFonts w:ascii="Times New Roman" w:hAnsi="Times New Roman" w:cs="Times New Roman"/>
          <w:sz w:val="28"/>
          <w:szCs w:val="28"/>
        </w:rPr>
        <w:t>1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876">
        <w:rPr>
          <w:rFonts w:ascii="Times New Roman" w:hAnsi="Times New Roman" w:cs="Times New Roman"/>
          <w:sz w:val="28"/>
          <w:szCs w:val="28"/>
        </w:rPr>
        <w:t>22-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876">
        <w:rPr>
          <w:rFonts w:ascii="Times New Roman" w:hAnsi="Times New Roman" w:cs="Times New Roman"/>
          <w:sz w:val="28"/>
          <w:szCs w:val="28"/>
        </w:rPr>
        <w:t>21)/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1E7876">
        <w:rPr>
          <w:rFonts w:ascii="Times New Roman" w:hAnsi="Times New Roman" w:cs="Times New Roman"/>
          <w:sz w:val="28"/>
          <w:szCs w:val="28"/>
        </w:rPr>
        <w:t>2/4 = 0</w:t>
      </w:r>
      <w:proofErr w:type="gramStart"/>
      <w:r w:rsidRPr="001E7876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1E787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E7876">
        <w:rPr>
          <w:rFonts w:ascii="Times New Roman" w:hAnsi="Times New Roman" w:cs="Times New Roman"/>
          <w:sz w:val="28"/>
          <w:szCs w:val="28"/>
        </w:rPr>
        <w:t>2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876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876">
        <w:rPr>
          <w:rFonts w:ascii="Times New Roman" w:hAnsi="Times New Roman" w:cs="Times New Roman"/>
          <w:sz w:val="28"/>
          <w:szCs w:val="28"/>
        </w:rPr>
        <w:t>12)/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1E7876">
        <w:rPr>
          <w:rFonts w:ascii="Times New Roman" w:hAnsi="Times New Roman" w:cs="Times New Roman"/>
          <w:sz w:val="28"/>
          <w:szCs w:val="28"/>
        </w:rPr>
        <w:t xml:space="preserve"> = 2/4 = 0,5</w:t>
      </w:r>
    </w:p>
    <w:p w:rsidR="001E7876" w:rsidRDefault="001E7876" w:rsidP="0053626C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Y</w:t>
      </w:r>
      <w:r w:rsidRPr="001E7876">
        <w:rPr>
          <w:rFonts w:ascii="Times New Roman" w:hAnsi="Times New Roman" w:cs="Times New Roman"/>
          <w:sz w:val="28"/>
          <w:szCs w:val="28"/>
        </w:rPr>
        <w:t>4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876">
        <w:rPr>
          <w:rFonts w:ascii="Times New Roman" w:hAnsi="Times New Roman" w:cs="Times New Roman"/>
          <w:sz w:val="28"/>
          <w:szCs w:val="28"/>
        </w:rPr>
        <w:t>22-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876">
        <w:rPr>
          <w:rFonts w:ascii="Times New Roman" w:hAnsi="Times New Roman" w:cs="Times New Roman"/>
          <w:sz w:val="28"/>
          <w:szCs w:val="28"/>
        </w:rPr>
        <w:t>12)/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1E7876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1E7876">
        <w:rPr>
          <w:rFonts w:ascii="Times New Roman" w:hAnsi="Times New Roman" w:cs="Times New Roman"/>
          <w:sz w:val="36"/>
          <w:szCs w:val="36"/>
        </w:rPr>
        <w:t>¾</w:t>
      </w:r>
      <w:r w:rsidRPr="001E7876">
        <w:rPr>
          <w:rFonts w:ascii="Times New Roman" w:hAnsi="Times New Roman" w:cs="Times New Roman"/>
          <w:sz w:val="28"/>
          <w:szCs w:val="28"/>
        </w:rPr>
        <w:t xml:space="preserve">  =</w:t>
      </w:r>
      <w:proofErr w:type="gramEnd"/>
      <w:r w:rsidRPr="001E7876">
        <w:rPr>
          <w:rFonts w:ascii="Times New Roman" w:hAnsi="Times New Roman" w:cs="Times New Roman"/>
          <w:sz w:val="28"/>
          <w:szCs w:val="28"/>
        </w:rPr>
        <w:t xml:space="preserve">0,5        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E7876">
        <w:rPr>
          <w:rFonts w:ascii="Times New Roman" w:hAnsi="Times New Roman" w:cs="Times New Roman"/>
          <w:sz w:val="28"/>
          <w:szCs w:val="28"/>
        </w:rPr>
        <w:t>2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876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E7876">
        <w:rPr>
          <w:rFonts w:ascii="Times New Roman" w:hAnsi="Times New Roman" w:cs="Times New Roman"/>
          <w:sz w:val="28"/>
          <w:szCs w:val="28"/>
        </w:rPr>
        <w:t>21)/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1E7876">
        <w:rPr>
          <w:rFonts w:ascii="Times New Roman" w:hAnsi="Times New Roman" w:cs="Times New Roman"/>
          <w:sz w:val="28"/>
          <w:szCs w:val="28"/>
        </w:rPr>
        <w:t xml:space="preserve"> </w:t>
      </w:r>
      <w:r w:rsidRPr="001E7876">
        <w:rPr>
          <w:rFonts w:ascii="Times New Roman" w:hAnsi="Times New Roman" w:cs="Times New Roman"/>
          <w:sz w:val="36"/>
          <w:szCs w:val="36"/>
        </w:rPr>
        <w:t>¼</w:t>
      </w:r>
      <w:r w:rsidRPr="001E7876">
        <w:rPr>
          <w:rFonts w:ascii="Times New Roman" w:hAnsi="Times New Roman" w:cs="Times New Roman"/>
          <w:sz w:val="28"/>
          <w:szCs w:val="28"/>
        </w:rPr>
        <w:t xml:space="preserve"> = 0,25</w:t>
      </w:r>
    </w:p>
    <w:p w:rsidR="001E7876" w:rsidRDefault="001F50B5" w:rsidP="0053626C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 Игрок 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применяя чистые стратегии А1 и А2 с вероятностями 0,5 и 0,5 будет иметь оптимальную смешанную стратегию, обеспечивающую ему в любом случае средний выигрыш в размере 2,5.</w:t>
      </w:r>
    </w:p>
    <w:p w:rsidR="001F50B5" w:rsidRDefault="001F50B5" w:rsidP="0053626C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Оптимальная стратегия игрока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состоит в применении чистых стратегий В4 и В5 с вероятностями 0,75 и 0,25 соответственно. Стратегии В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, В2, В3 не применяются.</w:t>
      </w:r>
    </w:p>
    <w:tbl>
      <w:tblPr>
        <w:tblStyle w:val="a3"/>
        <w:tblpPr w:leftFromText="180" w:rightFromText="180" w:vertAnchor="text" w:horzAnchor="page" w:tblpX="6373" w:tblpY="84"/>
        <w:tblW w:w="0" w:type="auto"/>
        <w:tblLook w:val="04A0"/>
      </w:tblPr>
      <w:tblGrid>
        <w:gridCol w:w="1184"/>
        <w:gridCol w:w="1184"/>
        <w:gridCol w:w="1185"/>
        <w:gridCol w:w="1185"/>
      </w:tblGrid>
      <w:tr w:rsidR="00D12F65" w:rsidTr="002C2B9F">
        <w:trPr>
          <w:trHeight w:val="448"/>
        </w:trPr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</w:tr>
      <w:tr w:rsidR="00D12F65" w:rsidTr="002C2B9F">
        <w:trPr>
          <w:trHeight w:val="448"/>
        </w:trPr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2F65" w:rsidTr="002C2B9F">
        <w:trPr>
          <w:trHeight w:val="448"/>
        </w:trPr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12F65" w:rsidTr="002C2B9F">
        <w:trPr>
          <w:trHeight w:val="448"/>
        </w:trPr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2F65" w:rsidTr="002C2B9F">
        <w:trPr>
          <w:trHeight w:val="448"/>
        </w:trPr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12F65" w:rsidTr="002C2B9F">
        <w:trPr>
          <w:trHeight w:val="448"/>
        </w:trPr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184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85" w:type="dxa"/>
          </w:tcPr>
          <w:p w:rsidR="00D12F65" w:rsidRDefault="00D12F65" w:rsidP="00D12F65">
            <w:pPr>
              <w:pStyle w:val="a4"/>
              <w:tabs>
                <w:tab w:val="left" w:pos="664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2F65" w:rsidRPr="001E7876" w:rsidRDefault="00D12F65" w:rsidP="001F50B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игра 4х2 </w:t>
      </w:r>
    </w:p>
    <w:p w:rsidR="001F50B5" w:rsidRDefault="00D12F65" w:rsidP="001F50B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платежная матрица не имеет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точки.</w:t>
      </w:r>
    </w:p>
    <w:p w:rsidR="00D12F65" w:rsidRDefault="00D12F65" w:rsidP="001F50B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А= 3, В=5. Данная платежная матрица не имеет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точки.</w:t>
      </w:r>
    </w:p>
    <w:p w:rsidR="00D12F65" w:rsidRDefault="00D12F65" w:rsidP="00D12F65">
      <w:pPr>
        <w:pStyle w:val="a4"/>
        <w:numPr>
          <w:ilvl w:val="0"/>
          <w:numId w:val="2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чистой стратегии 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12F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выигрыш игрока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определется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функцией:</w:t>
      </w:r>
    </w:p>
    <w:p w:rsidR="00D12F65" w:rsidRDefault="00D12F65" w:rsidP="00D12F65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i,y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 = y1qi1 + y2qi2 → F(i,y2) =(1-y2)qi1 + y2qi2</w:t>
      </w:r>
    </w:p>
    <w:p w:rsidR="00D12F65" w:rsidRPr="00D12F65" w:rsidRDefault="00D12F65" w:rsidP="00D12F6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стратегии: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12F65">
        <w:rPr>
          <w:rFonts w:ascii="Times New Roman" w:hAnsi="Times New Roman" w:cs="Times New Roman"/>
          <w:sz w:val="28"/>
          <w:szCs w:val="28"/>
        </w:rPr>
        <w:t xml:space="preserve">1: 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32D39" w:rsidRPr="00D12F65">
        <w:rPr>
          <w:rFonts w:ascii="Times New Roman" w:hAnsi="Times New Roman" w:cs="Times New Roman"/>
          <w:sz w:val="28"/>
          <w:szCs w:val="28"/>
        </w:rPr>
        <w:t xml:space="preserve"> (</w:t>
      </w:r>
      <w:r w:rsidRPr="00D12F65">
        <w:rPr>
          <w:rFonts w:ascii="Times New Roman" w:hAnsi="Times New Roman" w:cs="Times New Roman"/>
          <w:sz w:val="28"/>
          <w:szCs w:val="28"/>
        </w:rPr>
        <w:t>1</w:t>
      </w:r>
      <w:r w:rsidR="00B32D39" w:rsidRPr="00D12F65">
        <w:rPr>
          <w:rFonts w:ascii="Times New Roman" w:hAnsi="Times New Roman" w:cs="Times New Roman"/>
          <w:sz w:val="28"/>
          <w:szCs w:val="28"/>
        </w:rPr>
        <w:t>,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 xml:space="preserve"> y</w:t>
      </w:r>
      <w:r w:rsidRPr="00D12F65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12F65">
        <w:rPr>
          <w:rFonts w:ascii="Times New Roman" w:hAnsi="Times New Roman" w:cs="Times New Roman"/>
          <w:sz w:val="28"/>
          <w:szCs w:val="28"/>
        </w:rPr>
        <w:t>1+4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12F65">
        <w:rPr>
          <w:rFonts w:ascii="Times New Roman" w:hAnsi="Times New Roman" w:cs="Times New Roman"/>
          <w:sz w:val="28"/>
          <w:szCs w:val="28"/>
        </w:rPr>
        <w:t xml:space="preserve">2 → 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32D39" w:rsidRPr="00D12F65">
        <w:rPr>
          <w:rFonts w:ascii="Times New Roman" w:hAnsi="Times New Roman" w:cs="Times New Roman"/>
          <w:sz w:val="28"/>
          <w:szCs w:val="28"/>
        </w:rPr>
        <w:t xml:space="preserve"> (</w:t>
      </w:r>
      <w:r w:rsidR="00B32D39" w:rsidRPr="00B32D39">
        <w:rPr>
          <w:rFonts w:ascii="Times New Roman" w:hAnsi="Times New Roman" w:cs="Times New Roman"/>
          <w:sz w:val="28"/>
          <w:szCs w:val="28"/>
        </w:rPr>
        <w:t>1</w:t>
      </w:r>
      <w:r w:rsidR="00B32D39" w:rsidRPr="00D12F65">
        <w:rPr>
          <w:rFonts w:ascii="Times New Roman" w:hAnsi="Times New Roman" w:cs="Times New Roman"/>
          <w:sz w:val="28"/>
          <w:szCs w:val="28"/>
        </w:rPr>
        <w:t>,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 xml:space="preserve"> y2</w:t>
      </w:r>
      <w:r w:rsidRPr="00D12F65">
        <w:rPr>
          <w:rFonts w:ascii="Times New Roman" w:hAnsi="Times New Roman" w:cs="Times New Roman"/>
          <w:sz w:val="28"/>
          <w:szCs w:val="28"/>
        </w:rPr>
        <w:t>) = 1(1-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12F65">
        <w:rPr>
          <w:rFonts w:ascii="Times New Roman" w:hAnsi="Times New Roman" w:cs="Times New Roman"/>
          <w:sz w:val="28"/>
          <w:szCs w:val="28"/>
        </w:rPr>
        <w:t>2</w:t>
      </w:r>
      <w:r w:rsidR="00B32D39" w:rsidRPr="00D12F65">
        <w:rPr>
          <w:rFonts w:ascii="Times New Roman" w:hAnsi="Times New Roman" w:cs="Times New Roman"/>
          <w:sz w:val="28"/>
          <w:szCs w:val="28"/>
        </w:rPr>
        <w:t>) +</w:t>
      </w:r>
      <w:r w:rsidRPr="00D12F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12F65">
        <w:rPr>
          <w:rFonts w:ascii="Times New Roman" w:hAnsi="Times New Roman" w:cs="Times New Roman"/>
          <w:sz w:val="28"/>
          <w:szCs w:val="28"/>
        </w:rPr>
        <w:t>2</w:t>
      </w:r>
    </w:p>
    <w:p w:rsidR="00B32D39" w:rsidRDefault="00D12F65" w:rsidP="00D12F6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32D3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A2: 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F (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>, y</w:t>
      </w:r>
      <w:r>
        <w:rPr>
          <w:rFonts w:ascii="Times New Roman" w:hAnsi="Times New Roman" w:cs="Times New Roman"/>
          <w:sz w:val="28"/>
          <w:szCs w:val="28"/>
          <w:lang w:val="en-US"/>
        </w:rPr>
        <w:t>) = 3y1+6y2 →</w:t>
      </w:r>
      <w:r w:rsidR="00B32D39">
        <w:rPr>
          <w:rFonts w:ascii="Times New Roman" w:hAnsi="Times New Roman" w:cs="Times New Roman"/>
          <w:sz w:val="28"/>
          <w:szCs w:val="28"/>
          <w:lang w:val="en-US"/>
        </w:rPr>
        <w:t xml:space="preserve"> F (2, y2) = 3(1-y2) + 6y2</w:t>
      </w:r>
    </w:p>
    <w:p w:rsidR="00B32D39" w:rsidRDefault="00B32D39" w:rsidP="00D12F6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A3: F (3, y) = 5y1+2y2 → F (3, y2) = 5(1-y2) + 2y2</w:t>
      </w:r>
    </w:p>
    <w:p w:rsidR="00D12F65" w:rsidRDefault="00B32D39" w:rsidP="00D12F6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A4: F (4, y) = 4y1+3y2 → F (4, y2) = 4(1-y2) + 3y2</w:t>
      </w:r>
      <w:r w:rsidR="00D12F65" w:rsidRPr="00B32D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2D39" w:rsidRPr="00B32D39" w:rsidRDefault="00B32D39" w:rsidP="00D12F6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Заметим, что при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32D39">
        <w:rPr>
          <w:rFonts w:ascii="Times New Roman" w:hAnsi="Times New Roman" w:cs="Times New Roman"/>
          <w:sz w:val="28"/>
          <w:szCs w:val="28"/>
        </w:rPr>
        <w:t xml:space="preserve">2 = 0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32D39">
        <w:rPr>
          <w:rFonts w:ascii="Times New Roman" w:hAnsi="Times New Roman" w:cs="Times New Roman"/>
          <w:sz w:val="28"/>
          <w:szCs w:val="28"/>
        </w:rPr>
        <w:t xml:space="preserve"> (1,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32D39">
        <w:rPr>
          <w:rFonts w:ascii="Times New Roman" w:hAnsi="Times New Roman" w:cs="Times New Roman"/>
          <w:sz w:val="28"/>
          <w:szCs w:val="28"/>
        </w:rPr>
        <w:t>2) = 1</w:t>
      </w:r>
    </w:p>
    <w:p w:rsidR="00B32D39" w:rsidRDefault="00B32D39" w:rsidP="00D12F6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32D3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y2 = 1    F (1, y2) = 4</w:t>
      </w:r>
    </w:p>
    <w:p w:rsidR="00B32D39" w:rsidRDefault="00B32D39" w:rsidP="00D12F6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32D39">
        <w:rPr>
          <w:rFonts w:ascii="Times New Roman" w:hAnsi="Times New Roman" w:cs="Times New Roman"/>
          <w:sz w:val="28"/>
          <w:szCs w:val="28"/>
          <w:lang w:val="en-US"/>
        </w:rPr>
        <w:drawing>
          <wp:inline distT="0" distB="0" distL="0" distR="0">
            <wp:extent cx="5861050" cy="2844800"/>
            <wp:effectExtent l="19050" t="0" r="2540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32D39" w:rsidRDefault="00B32D39" w:rsidP="00D12F65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B32D39" w:rsidRDefault="00B32D39" w:rsidP="00B32D39">
      <w:pPr>
        <w:pStyle w:val="a4"/>
        <w:numPr>
          <w:ilvl w:val="0"/>
          <w:numId w:val="2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Графиком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32D3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32D39">
        <w:rPr>
          <w:rFonts w:ascii="Times New Roman" w:hAnsi="Times New Roman" w:cs="Times New Roman"/>
          <w:sz w:val="28"/>
          <w:szCs w:val="28"/>
        </w:rPr>
        <w:t xml:space="preserve">2) =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32D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32D3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2D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32D39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является верхняя огибающая построенного семейства прямы</w:t>
      </w:r>
      <w:proofErr w:type="gramStart"/>
      <w:r>
        <w:rPr>
          <w:rFonts w:ascii="Times New Roman" w:hAnsi="Times New Roman" w:cs="Times New Roman"/>
          <w:sz w:val="28"/>
          <w:szCs w:val="28"/>
        </w:rPr>
        <w:t>х(</w:t>
      </w:r>
      <w:proofErr w:type="gramEnd"/>
      <w:r>
        <w:rPr>
          <w:rFonts w:ascii="Times New Roman" w:hAnsi="Times New Roman" w:cs="Times New Roman"/>
          <w:sz w:val="28"/>
          <w:szCs w:val="28"/>
        </w:rPr>
        <w:t>выделена оранжевым цветом).</w:t>
      </w:r>
    </w:p>
    <w:p w:rsidR="003C4690" w:rsidRDefault="00B32D39" w:rsidP="003C4690">
      <w:pPr>
        <w:pStyle w:val="a4"/>
        <w:numPr>
          <w:ilvl w:val="0"/>
          <w:numId w:val="2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критерием минимакса игрок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должен выбирать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32D39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так, чтобы минимизировать свой максимальный ожидаемый проигрыш</w:t>
      </w:r>
      <w:r w:rsidR="003C4690">
        <w:rPr>
          <w:rFonts w:ascii="Times New Roman" w:hAnsi="Times New Roman" w:cs="Times New Roman"/>
          <w:sz w:val="28"/>
          <w:szCs w:val="28"/>
        </w:rPr>
        <w:t>, т.е. необходимо найти точку</w:t>
      </w:r>
      <w:r w:rsidR="003C4690" w:rsidRPr="003C4690">
        <w:rPr>
          <w:rFonts w:ascii="Times New Roman" w:hAnsi="Times New Roman" w:cs="Times New Roman"/>
          <w:sz w:val="28"/>
          <w:szCs w:val="28"/>
        </w:rPr>
        <w:t xml:space="preserve"> </w:t>
      </w:r>
      <w:r w:rsidR="003C46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C4690" w:rsidRPr="003C4690">
        <w:rPr>
          <w:rFonts w:ascii="Times New Roman" w:hAnsi="Times New Roman" w:cs="Times New Roman"/>
          <w:sz w:val="28"/>
          <w:szCs w:val="28"/>
        </w:rPr>
        <w:t>2</w:t>
      </w:r>
      <w:r w:rsidR="003C4690">
        <w:rPr>
          <w:rFonts w:ascii="Times New Roman" w:hAnsi="Times New Roman" w:cs="Times New Roman"/>
          <w:sz w:val="28"/>
          <w:szCs w:val="28"/>
        </w:rPr>
        <w:t xml:space="preserve">, в которой </w:t>
      </w:r>
      <w:r w:rsidR="003C469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C4690" w:rsidRPr="003C4690">
        <w:rPr>
          <w:rFonts w:ascii="Times New Roman" w:hAnsi="Times New Roman" w:cs="Times New Roman"/>
          <w:sz w:val="28"/>
          <w:szCs w:val="28"/>
        </w:rPr>
        <w:t>(</w:t>
      </w:r>
      <w:r w:rsidR="003C46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C4690" w:rsidRPr="003C4690">
        <w:rPr>
          <w:rFonts w:ascii="Times New Roman" w:hAnsi="Times New Roman" w:cs="Times New Roman"/>
          <w:sz w:val="28"/>
          <w:szCs w:val="28"/>
        </w:rPr>
        <w:t xml:space="preserve">2) = </w:t>
      </w:r>
      <w:r w:rsidR="003C4690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="003C4690" w:rsidRPr="003C4690">
        <w:rPr>
          <w:rFonts w:ascii="Times New Roman" w:hAnsi="Times New Roman" w:cs="Times New Roman"/>
          <w:sz w:val="28"/>
          <w:szCs w:val="28"/>
        </w:rPr>
        <w:t xml:space="preserve"> </w:t>
      </w:r>
      <w:r w:rsidR="003C469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C4690" w:rsidRPr="003C4690">
        <w:rPr>
          <w:rFonts w:ascii="Times New Roman" w:hAnsi="Times New Roman" w:cs="Times New Roman"/>
          <w:sz w:val="28"/>
          <w:szCs w:val="28"/>
        </w:rPr>
        <w:t>(</w:t>
      </w:r>
      <w:r w:rsidR="003C46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C4690" w:rsidRPr="003C4690">
        <w:rPr>
          <w:rFonts w:ascii="Times New Roman" w:hAnsi="Times New Roman" w:cs="Times New Roman"/>
          <w:sz w:val="28"/>
          <w:szCs w:val="28"/>
        </w:rPr>
        <w:t>2)</w:t>
      </w:r>
    </w:p>
    <w:p w:rsidR="003C4690" w:rsidRDefault="003C4690" w:rsidP="003C4690">
      <w:pPr>
        <w:pStyle w:val="a4"/>
        <w:tabs>
          <w:tab w:val="left" w:pos="664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Стратегии 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А3 будут активными стратегиями в оптимальном решении рассматриваемой игры.</w:t>
      </w:r>
    </w:p>
    <w:p w:rsidR="003C4690" w:rsidRDefault="003C4690" w:rsidP="003C4690">
      <w:pPr>
        <w:pStyle w:val="a4"/>
        <w:numPr>
          <w:ilvl w:val="0"/>
          <w:numId w:val="2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решение игры в смешанных стратегиях</w:t>
      </w:r>
    </w:p>
    <w:tbl>
      <w:tblPr>
        <w:tblStyle w:val="a3"/>
        <w:tblpPr w:leftFromText="180" w:rightFromText="180" w:vertAnchor="text" w:horzAnchor="page" w:tblpX="7877" w:tblpY="118"/>
        <w:tblW w:w="0" w:type="auto"/>
        <w:tblLook w:val="04A0"/>
      </w:tblPr>
      <w:tblGrid>
        <w:gridCol w:w="806"/>
        <w:gridCol w:w="850"/>
        <w:gridCol w:w="851"/>
      </w:tblGrid>
      <w:tr w:rsidR="003C4690" w:rsidTr="003C4690">
        <w:trPr>
          <w:trHeight w:val="464"/>
        </w:trPr>
        <w:tc>
          <w:tcPr>
            <w:tcW w:w="806" w:type="dxa"/>
          </w:tcPr>
          <w:p w:rsidR="003C4690" w:rsidRDefault="003C4690" w:rsidP="003C4690">
            <w:pPr>
              <w:pStyle w:val="a4"/>
              <w:tabs>
                <w:tab w:val="left" w:pos="664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C4690" w:rsidRDefault="003C4690" w:rsidP="003C4690">
            <w:pPr>
              <w:pStyle w:val="a4"/>
              <w:tabs>
                <w:tab w:val="left" w:pos="664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51" w:type="dxa"/>
          </w:tcPr>
          <w:p w:rsidR="003C4690" w:rsidRDefault="003C4690" w:rsidP="003C4690">
            <w:pPr>
              <w:pStyle w:val="a4"/>
              <w:tabs>
                <w:tab w:val="left" w:pos="664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3C4690" w:rsidTr="003C4690">
        <w:trPr>
          <w:trHeight w:val="464"/>
        </w:trPr>
        <w:tc>
          <w:tcPr>
            <w:tcW w:w="806" w:type="dxa"/>
          </w:tcPr>
          <w:p w:rsidR="003C4690" w:rsidRDefault="003C4690" w:rsidP="003C4690">
            <w:pPr>
              <w:pStyle w:val="a4"/>
              <w:tabs>
                <w:tab w:val="left" w:pos="664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50" w:type="dxa"/>
          </w:tcPr>
          <w:p w:rsidR="003C4690" w:rsidRDefault="003C4690" w:rsidP="003C4690">
            <w:pPr>
              <w:pStyle w:val="a4"/>
              <w:tabs>
                <w:tab w:val="left" w:pos="664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C4690" w:rsidRDefault="003C4690" w:rsidP="003C4690">
            <w:pPr>
              <w:pStyle w:val="a4"/>
              <w:tabs>
                <w:tab w:val="left" w:pos="664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C4690" w:rsidTr="003C4690">
        <w:trPr>
          <w:trHeight w:val="464"/>
        </w:trPr>
        <w:tc>
          <w:tcPr>
            <w:tcW w:w="806" w:type="dxa"/>
          </w:tcPr>
          <w:p w:rsidR="003C4690" w:rsidRDefault="003C4690" w:rsidP="003C4690">
            <w:pPr>
              <w:pStyle w:val="a4"/>
              <w:tabs>
                <w:tab w:val="left" w:pos="664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850" w:type="dxa"/>
          </w:tcPr>
          <w:p w:rsidR="003C4690" w:rsidRDefault="003C4690" w:rsidP="003C4690">
            <w:pPr>
              <w:pStyle w:val="a4"/>
              <w:tabs>
                <w:tab w:val="left" w:pos="664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C4690" w:rsidRDefault="003C4690" w:rsidP="003C4690">
            <w:pPr>
              <w:pStyle w:val="a4"/>
              <w:tabs>
                <w:tab w:val="left" w:pos="664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C4690" w:rsidRDefault="003C4690" w:rsidP="003C4690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составим платежную матрицу 2х2</w:t>
      </w:r>
    </w:p>
    <w:p w:rsidR="003C4690" w:rsidRDefault="003C4690" w:rsidP="003C4690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3C4690" w:rsidRDefault="003C4690" w:rsidP="003C4690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вычислим знаменатель формул:</w:t>
      </w:r>
    </w:p>
    <w:p w:rsidR="003C4690" w:rsidRDefault="003C4690" w:rsidP="003C4690">
      <w:pPr>
        <w:pStyle w:val="a4"/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</w:t>
      </w:r>
      <w:r>
        <w:rPr>
          <w:rFonts w:ascii="Times New Roman" w:hAnsi="Times New Roman" w:cs="Times New Roman"/>
          <w:sz w:val="28"/>
          <w:szCs w:val="28"/>
          <w:lang w:val="en-US"/>
        </w:rPr>
        <w:t>(q11+q22) – (q12+q21) = 5 – 11= -6</w:t>
      </w:r>
    </w:p>
    <w:p w:rsidR="003C4690" w:rsidRPr="003C4690" w:rsidRDefault="003C4690" w:rsidP="003C4690">
      <w:pPr>
        <w:pStyle w:val="a4"/>
        <w:numPr>
          <w:ilvl w:val="0"/>
          <w:numId w:val="3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цену игры в смешанных стратегиях: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C4690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C469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C4690">
        <w:rPr>
          <w:rFonts w:ascii="Times New Roman" w:hAnsi="Times New Roman" w:cs="Times New Roman"/>
          <w:sz w:val="28"/>
          <w:szCs w:val="28"/>
        </w:rPr>
        <w:t xml:space="preserve">22 –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C469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C4690">
        <w:rPr>
          <w:rFonts w:ascii="Times New Roman" w:hAnsi="Times New Roman" w:cs="Times New Roman"/>
          <w:sz w:val="28"/>
          <w:szCs w:val="28"/>
        </w:rPr>
        <w:t>21)/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(6 – 30)</w:t>
      </w:r>
      <w:r w:rsidRPr="003C4690">
        <w:rPr>
          <w:rFonts w:ascii="Times New Roman" w:hAnsi="Times New Roman" w:cs="Times New Roman"/>
          <w:sz w:val="28"/>
          <w:szCs w:val="28"/>
        </w:rPr>
        <w:t>/-6 = 4</w:t>
      </w:r>
    </w:p>
    <w:p w:rsidR="003C4690" w:rsidRDefault="003C4690" w:rsidP="003C4690">
      <w:pPr>
        <w:pStyle w:val="a4"/>
        <w:numPr>
          <w:ilvl w:val="0"/>
          <w:numId w:val="3"/>
        </w:num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оптимальные смешанные стратегии игроков Аи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C4690" w:rsidRPr="003C4690" w:rsidRDefault="003C4690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C469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C4690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C4690">
        <w:rPr>
          <w:rFonts w:ascii="Times New Roman" w:hAnsi="Times New Roman" w:cs="Times New Roman"/>
          <w:sz w:val="28"/>
          <w:szCs w:val="28"/>
        </w:rPr>
        <w:t>22-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C4690">
        <w:rPr>
          <w:rFonts w:ascii="Times New Roman" w:hAnsi="Times New Roman" w:cs="Times New Roman"/>
          <w:sz w:val="28"/>
          <w:szCs w:val="28"/>
        </w:rPr>
        <w:t>21)/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-3</w:t>
      </w:r>
      <w:r w:rsidRPr="003C4690">
        <w:rPr>
          <w:rFonts w:ascii="Times New Roman" w:hAnsi="Times New Roman" w:cs="Times New Roman"/>
          <w:sz w:val="28"/>
          <w:szCs w:val="28"/>
        </w:rPr>
        <w:t xml:space="preserve">/-6 = 0,5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C4690">
        <w:rPr>
          <w:rFonts w:ascii="Times New Roman" w:hAnsi="Times New Roman" w:cs="Times New Roman"/>
          <w:sz w:val="28"/>
          <w:szCs w:val="28"/>
        </w:rPr>
        <w:t>3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C4690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C4690">
        <w:rPr>
          <w:rFonts w:ascii="Times New Roman" w:hAnsi="Times New Roman" w:cs="Times New Roman"/>
          <w:sz w:val="28"/>
          <w:szCs w:val="28"/>
        </w:rPr>
        <w:t>12)/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3C4690">
        <w:rPr>
          <w:rFonts w:ascii="Times New Roman" w:hAnsi="Times New Roman" w:cs="Times New Roman"/>
          <w:sz w:val="28"/>
          <w:szCs w:val="28"/>
        </w:rPr>
        <w:t>-3/-6 = 0,5</w:t>
      </w:r>
    </w:p>
    <w:p w:rsidR="003C4690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A4642">
        <w:rPr>
          <w:rFonts w:ascii="Times New Roman" w:hAnsi="Times New Roman" w:cs="Times New Roman"/>
          <w:sz w:val="28"/>
          <w:szCs w:val="28"/>
        </w:rPr>
        <w:t>1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A4642">
        <w:rPr>
          <w:rFonts w:ascii="Times New Roman" w:hAnsi="Times New Roman" w:cs="Times New Roman"/>
          <w:sz w:val="28"/>
          <w:szCs w:val="28"/>
        </w:rPr>
        <w:t>22-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A4642">
        <w:rPr>
          <w:rFonts w:ascii="Times New Roman" w:hAnsi="Times New Roman" w:cs="Times New Roman"/>
          <w:sz w:val="28"/>
          <w:szCs w:val="28"/>
        </w:rPr>
        <w:t>12)/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642">
        <w:rPr>
          <w:rFonts w:ascii="Times New Roman" w:hAnsi="Times New Roman" w:cs="Times New Roman"/>
          <w:sz w:val="28"/>
          <w:szCs w:val="28"/>
        </w:rPr>
        <w:t xml:space="preserve">= -4/-6 = 0.67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A4642">
        <w:rPr>
          <w:rFonts w:ascii="Times New Roman" w:hAnsi="Times New Roman" w:cs="Times New Roman"/>
          <w:sz w:val="28"/>
          <w:szCs w:val="28"/>
        </w:rPr>
        <w:t>2 = (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A4642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A4642">
        <w:rPr>
          <w:rFonts w:ascii="Times New Roman" w:hAnsi="Times New Roman" w:cs="Times New Roman"/>
          <w:sz w:val="28"/>
          <w:szCs w:val="28"/>
        </w:rPr>
        <w:t>12)/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-2/-6 = 0</w:t>
      </w:r>
      <w:proofErr w:type="gramStart"/>
      <w:r w:rsidRPr="00FA4642">
        <w:rPr>
          <w:rFonts w:ascii="Times New Roman" w:hAnsi="Times New Roman" w:cs="Times New Roman"/>
          <w:sz w:val="28"/>
          <w:szCs w:val="28"/>
        </w:rPr>
        <w:t>,33</w:t>
      </w:r>
      <w:proofErr w:type="gramEnd"/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Выводы: </w:t>
      </w:r>
      <w:r w:rsidR="002C2B9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птимальная стратегия игрока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состоит в применении чистых стратегий А2 и А3 с вероятностями 0,5 и 0,5 и обеспечивает в любом случае средний выигрыш в размере 4, стратегии А1 и А4 не применяются</w:t>
      </w: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Оптимальная стратегия игрока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состоит в применении чистых стратегий В1 и В2 с вероятностями 0,64 и 0,33 соответственно.</w:t>
      </w: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p w:rsidR="00FA4642" w:rsidRPr="00FA4642" w:rsidRDefault="00FA4642" w:rsidP="003C4690">
      <w:pPr>
        <w:tabs>
          <w:tab w:val="left" w:pos="6640"/>
        </w:tabs>
        <w:rPr>
          <w:rFonts w:ascii="Times New Roman" w:hAnsi="Times New Roman" w:cs="Times New Roman"/>
          <w:sz w:val="28"/>
          <w:szCs w:val="28"/>
        </w:rPr>
      </w:pPr>
    </w:p>
    <w:sectPr w:rsidR="00FA4642" w:rsidRPr="00FA4642" w:rsidSect="00792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C">
    <w:altName w:val="Pragmatica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96EAD"/>
    <w:multiLevelType w:val="hybridMultilevel"/>
    <w:tmpl w:val="15585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970F1"/>
    <w:multiLevelType w:val="hybridMultilevel"/>
    <w:tmpl w:val="201A0FA4"/>
    <w:lvl w:ilvl="0" w:tplc="BA1C767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35A7049"/>
    <w:multiLevelType w:val="hybridMultilevel"/>
    <w:tmpl w:val="EB083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E6592"/>
    <w:rsid w:val="000126D5"/>
    <w:rsid w:val="001E7876"/>
    <w:rsid w:val="001F50B5"/>
    <w:rsid w:val="00263B32"/>
    <w:rsid w:val="002C2B9F"/>
    <w:rsid w:val="002F35D9"/>
    <w:rsid w:val="003C4690"/>
    <w:rsid w:val="0053626C"/>
    <w:rsid w:val="00547C18"/>
    <w:rsid w:val="005874BA"/>
    <w:rsid w:val="005A59FF"/>
    <w:rsid w:val="006E6592"/>
    <w:rsid w:val="00752B61"/>
    <w:rsid w:val="00792C92"/>
    <w:rsid w:val="007C5126"/>
    <w:rsid w:val="00AE27D4"/>
    <w:rsid w:val="00B2335F"/>
    <w:rsid w:val="00B32D39"/>
    <w:rsid w:val="00B70136"/>
    <w:rsid w:val="00B959F7"/>
    <w:rsid w:val="00C842B3"/>
    <w:rsid w:val="00D12F65"/>
    <w:rsid w:val="00D73415"/>
    <w:rsid w:val="00E947F9"/>
    <w:rsid w:val="00EB0B1E"/>
    <w:rsid w:val="00EC2755"/>
    <w:rsid w:val="00FA4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2">
    <w:name w:val="Pa12"/>
    <w:basedOn w:val="a"/>
    <w:next w:val="a"/>
    <w:uiPriority w:val="99"/>
    <w:rsid w:val="00547C18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character" w:customStyle="1" w:styleId="A9">
    <w:name w:val="A9"/>
    <w:uiPriority w:val="99"/>
    <w:rsid w:val="00547C18"/>
    <w:rPr>
      <w:rFonts w:cs="PragmaticaC"/>
      <w:color w:val="000000"/>
      <w:sz w:val="9"/>
      <w:szCs w:val="9"/>
    </w:rPr>
  </w:style>
  <w:style w:type="paragraph" w:styleId="a4">
    <w:name w:val="List Paragraph"/>
    <w:basedOn w:val="a"/>
    <w:uiPriority w:val="34"/>
    <w:qFormat/>
    <w:rsid w:val="00B233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76;&#1086;&#1082;&#1091;&#1084;&#1077;&#1085;&#1090;&#1099;\&#1042;&#1047;&#1060;&#1069;&#1048;\2%20&#1082;&#1091;&#1088;&#1089;\2%20&#1089;&#1077;&#1084;&#1077;&#1089;&#1090;&#1088;\&#1058;&#1045;&#1054;&#1056;&#1048;&#1071;%20&#1048;&#1043;&#1056;\&#1076;&#1083;&#1103;%20&#1082;&#1086;&#1085;&#1090;&#1088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76;&#1086;&#1082;&#1091;&#1084;&#1077;&#1085;&#1090;&#1099;\&#1042;&#1047;&#1060;&#1069;&#1048;\2%20&#1082;&#1091;&#1088;&#1089;\2%20&#1089;&#1077;&#1084;&#1077;&#1089;&#1090;&#1088;\&#1058;&#1045;&#1054;&#1056;&#1048;&#1071;%20&#1048;&#1043;&#1056;\&#1076;&#1083;&#1103;%20&#1082;&#1086;&#1085;&#1090;&#108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tx>
            <c:v>B1</c:v>
          </c:tx>
          <c:xVal>
            <c:numRef>
              <c:f>'задача 3'!$B$5:$B$6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xVal>
          <c:yVal>
            <c:numRef>
              <c:f>'задача 3'!$B$2:$B$3</c:f>
              <c:numCache>
                <c:formatCode>General</c:formatCode>
                <c:ptCount val="2"/>
                <c:pt idx="0">
                  <c:v>5</c:v>
                </c:pt>
                <c:pt idx="1">
                  <c:v>3</c:v>
                </c:pt>
              </c:numCache>
            </c:numRef>
          </c:yVal>
        </c:ser>
        <c:ser>
          <c:idx val="1"/>
          <c:order val="1"/>
          <c:tx>
            <c:v>B2</c:v>
          </c:tx>
          <c:xVal>
            <c:numRef>
              <c:f>'задача 3'!$B$5:$B$6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xVal>
          <c:yVal>
            <c:numRef>
              <c:f>'задача 3'!$C$2:$C$3</c:f>
              <c:numCache>
                <c:formatCode>General</c:formatCode>
                <c:ptCount val="2"/>
                <c:pt idx="0">
                  <c:v>9</c:v>
                </c:pt>
                <c:pt idx="1">
                  <c:v>5</c:v>
                </c:pt>
              </c:numCache>
            </c:numRef>
          </c:yVal>
        </c:ser>
        <c:ser>
          <c:idx val="2"/>
          <c:order val="2"/>
          <c:tx>
            <c:v>B3</c:v>
          </c:tx>
          <c:xVal>
            <c:numRef>
              <c:f>'задача 3'!$B$5:$B$6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xVal>
          <c:yVal>
            <c:numRef>
              <c:f>'задача 3'!$D$2:$D$3</c:f>
              <c:numCache>
                <c:formatCode>General</c:formatCode>
                <c:ptCount val="2"/>
                <c:pt idx="0">
                  <c:v>6</c:v>
                </c:pt>
                <c:pt idx="1">
                  <c:v>7</c:v>
                </c:pt>
              </c:numCache>
            </c:numRef>
          </c:yVal>
        </c:ser>
        <c:ser>
          <c:idx val="3"/>
          <c:order val="3"/>
          <c:tx>
            <c:v>B4</c:v>
          </c:tx>
          <c:xVal>
            <c:numRef>
              <c:f>'задача 3'!$B$5:$B$6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xVal>
          <c:yVal>
            <c:numRef>
              <c:f>'задача 3'!$E$2:$E$3</c:f>
              <c:numCache>
                <c:formatCode>General</c:formatCode>
                <c:ptCount val="2"/>
                <c:pt idx="0">
                  <c:v>3</c:v>
                </c:pt>
                <c:pt idx="1">
                  <c:v>2</c:v>
                </c:pt>
              </c:numCache>
            </c:numRef>
          </c:yVal>
        </c:ser>
        <c:ser>
          <c:idx val="4"/>
          <c:order val="4"/>
          <c:tx>
            <c:v>B5</c:v>
          </c:tx>
          <c:xVal>
            <c:numRef>
              <c:f>'задача 3'!$B$5:$B$6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xVal>
          <c:yVal>
            <c:numRef>
              <c:f>'задача 3'!$F$2:$F$3</c:f>
              <c:numCache>
                <c:formatCode>General</c:formatCode>
                <c:ptCount val="2"/>
                <c:pt idx="0">
                  <c:v>1</c:v>
                </c:pt>
                <c:pt idx="1">
                  <c:v>4</c:v>
                </c:pt>
              </c:numCache>
            </c:numRef>
          </c:yVal>
        </c:ser>
        <c:axId val="99082240"/>
        <c:axId val="99488512"/>
      </c:scatterChart>
      <c:valAx>
        <c:axId val="99082240"/>
        <c:scaling>
          <c:orientation val="minMax"/>
        </c:scaling>
        <c:axPos val="b"/>
        <c:numFmt formatCode="General" sourceLinked="1"/>
        <c:tickLblPos val="nextTo"/>
        <c:crossAx val="99488512"/>
        <c:crosses val="autoZero"/>
        <c:crossBetween val="midCat"/>
      </c:valAx>
      <c:valAx>
        <c:axId val="99488512"/>
        <c:scaling>
          <c:orientation val="minMax"/>
        </c:scaling>
        <c:axPos val="l"/>
        <c:majorGridlines/>
        <c:numFmt formatCode="General" sourceLinked="1"/>
        <c:tickLblPos val="nextTo"/>
        <c:crossAx val="9908224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tx>
            <c:v>A1</c:v>
          </c:tx>
          <c:xVal>
            <c:numRef>
              <c:f>'задача 3 б)'!$B$7:$B$8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xVal>
          <c:yVal>
            <c:numRef>
              <c:f>'задача 3 б)'!$B$2:$C$2</c:f>
              <c:numCache>
                <c:formatCode>General</c:formatCode>
                <c:ptCount val="2"/>
                <c:pt idx="0">
                  <c:v>1</c:v>
                </c:pt>
                <c:pt idx="1">
                  <c:v>4</c:v>
                </c:pt>
              </c:numCache>
            </c:numRef>
          </c:yVal>
        </c:ser>
        <c:ser>
          <c:idx val="1"/>
          <c:order val="1"/>
          <c:tx>
            <c:v>A2</c:v>
          </c:tx>
          <c:xVal>
            <c:numRef>
              <c:f>'задача 3 б)'!$B$7:$B$8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xVal>
          <c:yVal>
            <c:numRef>
              <c:f>'задача 3 б)'!$B$3:$C$3</c:f>
              <c:numCache>
                <c:formatCode>General</c:formatCode>
                <c:ptCount val="2"/>
                <c:pt idx="0">
                  <c:v>3</c:v>
                </c:pt>
                <c:pt idx="1">
                  <c:v>6</c:v>
                </c:pt>
              </c:numCache>
            </c:numRef>
          </c:yVal>
        </c:ser>
        <c:ser>
          <c:idx val="2"/>
          <c:order val="2"/>
          <c:tx>
            <c:v>A3</c:v>
          </c:tx>
          <c:xVal>
            <c:numRef>
              <c:f>'задача 3 б)'!$B$7:$B$8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xVal>
          <c:yVal>
            <c:numRef>
              <c:f>'задача 3 б)'!$B$4:$C$4</c:f>
              <c:numCache>
                <c:formatCode>General</c:formatCode>
                <c:ptCount val="2"/>
                <c:pt idx="0">
                  <c:v>5</c:v>
                </c:pt>
                <c:pt idx="1">
                  <c:v>2</c:v>
                </c:pt>
              </c:numCache>
            </c:numRef>
          </c:yVal>
        </c:ser>
        <c:ser>
          <c:idx val="3"/>
          <c:order val="3"/>
          <c:tx>
            <c:v>A4</c:v>
          </c:tx>
          <c:xVal>
            <c:numRef>
              <c:f>'задача 3 б)'!$B$7:$B$8</c:f>
              <c:numCache>
                <c:formatCode>General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xVal>
          <c:yVal>
            <c:numRef>
              <c:f>'задача 3 б)'!$B$5:$C$5</c:f>
              <c:numCache>
                <c:formatCode>General</c:formatCode>
                <c:ptCount val="2"/>
                <c:pt idx="0">
                  <c:v>4</c:v>
                </c:pt>
                <c:pt idx="1">
                  <c:v>3</c:v>
                </c:pt>
              </c:numCache>
            </c:numRef>
          </c:yVal>
        </c:ser>
        <c:axId val="99743232"/>
        <c:axId val="99744768"/>
      </c:scatterChart>
      <c:valAx>
        <c:axId val="99743232"/>
        <c:scaling>
          <c:orientation val="minMax"/>
        </c:scaling>
        <c:axPos val="b"/>
        <c:numFmt formatCode="General" sourceLinked="1"/>
        <c:tickLblPos val="nextTo"/>
        <c:crossAx val="99744768"/>
        <c:crosses val="autoZero"/>
        <c:crossBetween val="midCat"/>
      </c:valAx>
      <c:valAx>
        <c:axId val="99744768"/>
        <c:scaling>
          <c:orientation val="minMax"/>
        </c:scaling>
        <c:axPos val="l"/>
        <c:majorGridlines/>
        <c:numFmt formatCode="General" sourceLinked="1"/>
        <c:tickLblPos val="nextTo"/>
        <c:crossAx val="9974323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Любаня</dc:creator>
  <cp:lastModifiedBy>Любаня</cp:lastModifiedBy>
  <cp:revision>10</cp:revision>
  <cp:lastPrinted>2013-04-09T13:24:00Z</cp:lastPrinted>
  <dcterms:created xsi:type="dcterms:W3CDTF">2013-04-09T02:40:00Z</dcterms:created>
  <dcterms:modified xsi:type="dcterms:W3CDTF">2013-04-09T13:28:00Z</dcterms:modified>
</cp:coreProperties>
</file>