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468E" w:rsidRDefault="00D5468E" w:rsidP="00D5468E">
      <w:pPr>
        <w:spacing w:after="0" w:line="360" w:lineRule="auto"/>
        <w:jc w:val="both"/>
        <w:rPr>
          <w:rFonts w:ascii="Times New Roman" w:hAnsi="Times New Roman" w:cs="Times New Roman"/>
          <w:color w:val="000000"/>
          <w:shd w:val="clear" w:color="auto" w:fill="FFFFFF"/>
        </w:rPr>
      </w:pPr>
    </w:p>
    <w:p w:rsidR="00D5468E" w:rsidRDefault="00D5468E" w:rsidP="00D5468E">
      <w:pPr>
        <w:spacing w:after="0" w:line="360" w:lineRule="auto"/>
        <w:jc w:val="both"/>
        <w:rPr>
          <w:rFonts w:ascii="Times New Roman" w:hAnsi="Times New Roman" w:cs="Times New Roman"/>
          <w:color w:val="000000"/>
          <w:shd w:val="clear" w:color="auto" w:fill="FFFFFF"/>
        </w:rPr>
      </w:pPr>
    </w:p>
    <w:p w:rsidR="00D5468E" w:rsidRDefault="00D5468E" w:rsidP="00D5468E">
      <w:pPr>
        <w:spacing w:after="0" w:line="360" w:lineRule="auto"/>
        <w:jc w:val="both"/>
        <w:rPr>
          <w:rFonts w:ascii="Times New Roman" w:hAnsi="Times New Roman" w:cs="Times New Roman"/>
          <w:color w:val="000000"/>
          <w:shd w:val="clear" w:color="auto" w:fill="FFFFFF"/>
        </w:rPr>
      </w:pPr>
    </w:p>
    <w:p w:rsidR="00D5468E" w:rsidRDefault="00D5468E" w:rsidP="00D5468E">
      <w:pPr>
        <w:spacing w:after="0" w:line="360" w:lineRule="auto"/>
        <w:jc w:val="both"/>
        <w:rPr>
          <w:rFonts w:ascii="Times New Roman" w:hAnsi="Times New Roman" w:cs="Times New Roman"/>
          <w:color w:val="000000"/>
          <w:shd w:val="clear" w:color="auto" w:fill="FFFFFF"/>
        </w:rPr>
      </w:pPr>
    </w:p>
    <w:p w:rsidR="00D5468E" w:rsidRDefault="00D5468E" w:rsidP="00D5468E">
      <w:pPr>
        <w:spacing w:after="0" w:line="360" w:lineRule="auto"/>
        <w:jc w:val="both"/>
        <w:rPr>
          <w:rFonts w:ascii="Times New Roman" w:hAnsi="Times New Roman" w:cs="Times New Roman"/>
          <w:color w:val="000000"/>
          <w:shd w:val="clear" w:color="auto" w:fill="FFFFFF"/>
        </w:rPr>
      </w:pPr>
    </w:p>
    <w:p w:rsidR="00D5468E" w:rsidRDefault="00D5468E" w:rsidP="00D5468E">
      <w:pPr>
        <w:spacing w:after="0" w:line="360" w:lineRule="auto"/>
        <w:jc w:val="both"/>
        <w:rPr>
          <w:rFonts w:ascii="Times New Roman" w:hAnsi="Times New Roman" w:cs="Times New Roman"/>
          <w:color w:val="000000"/>
          <w:shd w:val="clear" w:color="auto" w:fill="FFFFFF"/>
        </w:rPr>
      </w:pPr>
    </w:p>
    <w:p w:rsidR="00D5468E" w:rsidRDefault="00D5468E" w:rsidP="00D5468E">
      <w:pPr>
        <w:spacing w:after="0" w:line="360" w:lineRule="auto"/>
        <w:jc w:val="both"/>
        <w:rPr>
          <w:rFonts w:ascii="Times New Roman" w:hAnsi="Times New Roman" w:cs="Times New Roman"/>
          <w:color w:val="000000"/>
          <w:shd w:val="clear" w:color="auto" w:fill="FFFFFF"/>
        </w:rPr>
      </w:pPr>
    </w:p>
    <w:p w:rsidR="00D5468E" w:rsidRDefault="00D5468E" w:rsidP="00D5468E">
      <w:pPr>
        <w:spacing w:after="0" w:line="360" w:lineRule="auto"/>
        <w:jc w:val="both"/>
        <w:rPr>
          <w:rFonts w:ascii="Times New Roman" w:hAnsi="Times New Roman" w:cs="Times New Roman"/>
          <w:color w:val="000000"/>
          <w:shd w:val="clear" w:color="auto" w:fill="FFFFFF"/>
        </w:rPr>
      </w:pPr>
    </w:p>
    <w:p w:rsidR="00D5468E" w:rsidRDefault="00D5468E" w:rsidP="00D5468E">
      <w:pPr>
        <w:spacing w:after="0" w:line="360" w:lineRule="auto"/>
        <w:jc w:val="both"/>
        <w:rPr>
          <w:rFonts w:ascii="Times New Roman" w:hAnsi="Times New Roman" w:cs="Times New Roman"/>
          <w:color w:val="000000"/>
          <w:shd w:val="clear" w:color="auto" w:fill="FFFFFF"/>
        </w:rPr>
      </w:pPr>
    </w:p>
    <w:p w:rsidR="00D5468E" w:rsidRDefault="00D5468E" w:rsidP="00D5468E">
      <w:pPr>
        <w:spacing w:after="0" w:line="360" w:lineRule="auto"/>
        <w:jc w:val="both"/>
        <w:rPr>
          <w:rFonts w:ascii="Times New Roman" w:hAnsi="Times New Roman" w:cs="Times New Roman"/>
          <w:color w:val="000000"/>
          <w:shd w:val="clear" w:color="auto" w:fill="FFFFFF"/>
        </w:rPr>
      </w:pPr>
    </w:p>
    <w:p w:rsidR="00D5468E" w:rsidRDefault="00D5468E" w:rsidP="00D5468E">
      <w:pPr>
        <w:spacing w:after="0" w:line="360" w:lineRule="auto"/>
        <w:jc w:val="both"/>
        <w:rPr>
          <w:rFonts w:ascii="Times New Roman" w:hAnsi="Times New Roman" w:cs="Times New Roman"/>
          <w:color w:val="000000"/>
          <w:shd w:val="clear" w:color="auto" w:fill="FFFFFF"/>
        </w:rPr>
      </w:pPr>
    </w:p>
    <w:p w:rsidR="00D5468E" w:rsidRDefault="00D5468E" w:rsidP="00D5468E">
      <w:pPr>
        <w:spacing w:after="0" w:line="360" w:lineRule="auto"/>
        <w:jc w:val="both"/>
        <w:rPr>
          <w:rFonts w:ascii="Times New Roman" w:hAnsi="Times New Roman" w:cs="Times New Roman"/>
          <w:color w:val="000000"/>
          <w:shd w:val="clear" w:color="auto" w:fill="FFFFFF"/>
        </w:rPr>
      </w:pPr>
    </w:p>
    <w:p w:rsidR="00D5468E" w:rsidRDefault="00D5468E" w:rsidP="00D5468E">
      <w:pPr>
        <w:spacing w:after="0" w:line="360" w:lineRule="auto"/>
        <w:jc w:val="both"/>
        <w:rPr>
          <w:rFonts w:ascii="Times New Roman" w:hAnsi="Times New Roman" w:cs="Times New Roman"/>
          <w:color w:val="000000"/>
          <w:shd w:val="clear" w:color="auto" w:fill="FFFFFF"/>
        </w:rPr>
      </w:pPr>
    </w:p>
    <w:p w:rsidR="00D5468E" w:rsidRDefault="00D5468E" w:rsidP="00D5468E">
      <w:pPr>
        <w:spacing w:after="0" w:line="360" w:lineRule="auto"/>
        <w:jc w:val="both"/>
        <w:rPr>
          <w:rFonts w:ascii="Times New Roman" w:hAnsi="Times New Roman" w:cs="Times New Roman"/>
          <w:color w:val="000000"/>
          <w:shd w:val="clear" w:color="auto" w:fill="FFFFFF"/>
        </w:rPr>
      </w:pPr>
    </w:p>
    <w:p w:rsidR="00D5468E" w:rsidRDefault="00D5468E" w:rsidP="00D5468E">
      <w:pPr>
        <w:spacing w:after="0" w:line="360" w:lineRule="auto"/>
        <w:jc w:val="both"/>
        <w:rPr>
          <w:rFonts w:ascii="Times New Roman" w:hAnsi="Times New Roman" w:cs="Times New Roman"/>
          <w:color w:val="000000"/>
          <w:shd w:val="clear" w:color="auto" w:fill="FFFFFF"/>
        </w:rPr>
      </w:pPr>
    </w:p>
    <w:p w:rsidR="00D5468E" w:rsidRDefault="00D5468E" w:rsidP="00D5468E">
      <w:pPr>
        <w:spacing w:after="0" w:line="360" w:lineRule="auto"/>
        <w:jc w:val="both"/>
        <w:rPr>
          <w:rFonts w:ascii="Times New Roman" w:hAnsi="Times New Roman" w:cs="Times New Roman"/>
          <w:color w:val="000000"/>
          <w:shd w:val="clear" w:color="auto" w:fill="FFFFFF"/>
        </w:rPr>
      </w:pPr>
    </w:p>
    <w:p w:rsidR="00D5468E" w:rsidRDefault="00D5468E" w:rsidP="00D5468E">
      <w:pPr>
        <w:spacing w:after="0" w:line="360" w:lineRule="auto"/>
        <w:jc w:val="both"/>
        <w:rPr>
          <w:rFonts w:ascii="Times New Roman" w:hAnsi="Times New Roman" w:cs="Times New Roman"/>
          <w:color w:val="000000"/>
          <w:shd w:val="clear" w:color="auto" w:fill="FFFFFF"/>
        </w:rPr>
      </w:pPr>
    </w:p>
    <w:p w:rsidR="00D5468E" w:rsidRDefault="00D5468E" w:rsidP="00D5468E">
      <w:pPr>
        <w:spacing w:after="0" w:line="360" w:lineRule="auto"/>
        <w:jc w:val="both"/>
        <w:rPr>
          <w:rFonts w:ascii="Times New Roman" w:hAnsi="Times New Roman" w:cs="Times New Roman"/>
          <w:color w:val="000000"/>
          <w:shd w:val="clear" w:color="auto" w:fill="FFFFFF"/>
        </w:rPr>
      </w:pPr>
    </w:p>
    <w:p w:rsidR="00D5468E" w:rsidRDefault="00D5468E" w:rsidP="00D5468E">
      <w:pPr>
        <w:spacing w:after="0" w:line="360" w:lineRule="auto"/>
        <w:jc w:val="both"/>
        <w:rPr>
          <w:rFonts w:ascii="Times New Roman" w:hAnsi="Times New Roman" w:cs="Times New Roman"/>
          <w:color w:val="000000"/>
          <w:shd w:val="clear" w:color="auto" w:fill="FFFFFF"/>
        </w:rPr>
      </w:pPr>
    </w:p>
    <w:p w:rsidR="00D5468E" w:rsidRDefault="00D5468E" w:rsidP="00D5468E">
      <w:pPr>
        <w:spacing w:after="0" w:line="360" w:lineRule="auto"/>
        <w:jc w:val="both"/>
        <w:rPr>
          <w:rFonts w:ascii="Times New Roman" w:hAnsi="Times New Roman" w:cs="Times New Roman"/>
          <w:color w:val="000000"/>
          <w:shd w:val="clear" w:color="auto" w:fill="FFFFFF"/>
        </w:rPr>
      </w:pPr>
    </w:p>
    <w:p w:rsidR="00D5468E" w:rsidRDefault="00D5468E" w:rsidP="00D5468E">
      <w:pPr>
        <w:spacing w:after="0" w:line="360" w:lineRule="auto"/>
        <w:jc w:val="both"/>
        <w:rPr>
          <w:rFonts w:ascii="Times New Roman" w:hAnsi="Times New Roman" w:cs="Times New Roman"/>
          <w:color w:val="000000"/>
          <w:shd w:val="clear" w:color="auto" w:fill="FFFFFF"/>
        </w:rPr>
      </w:pPr>
    </w:p>
    <w:p w:rsidR="00D5468E" w:rsidRDefault="00D5468E" w:rsidP="00D5468E">
      <w:pPr>
        <w:spacing w:after="0" w:line="360" w:lineRule="auto"/>
        <w:jc w:val="both"/>
        <w:rPr>
          <w:rFonts w:ascii="Times New Roman" w:hAnsi="Times New Roman" w:cs="Times New Roman"/>
          <w:color w:val="000000"/>
          <w:shd w:val="clear" w:color="auto" w:fill="FFFFFF"/>
        </w:rPr>
      </w:pPr>
    </w:p>
    <w:p w:rsidR="00D5468E" w:rsidRDefault="00D5468E" w:rsidP="00D5468E">
      <w:pPr>
        <w:spacing w:after="0" w:line="360" w:lineRule="auto"/>
        <w:jc w:val="both"/>
        <w:rPr>
          <w:rFonts w:ascii="Times New Roman" w:hAnsi="Times New Roman" w:cs="Times New Roman"/>
          <w:color w:val="000000"/>
          <w:shd w:val="clear" w:color="auto" w:fill="FFFFFF"/>
        </w:rPr>
      </w:pPr>
    </w:p>
    <w:p w:rsidR="00D5468E" w:rsidRDefault="00D5468E" w:rsidP="00D5468E">
      <w:pPr>
        <w:spacing w:after="0" w:line="360" w:lineRule="auto"/>
        <w:jc w:val="both"/>
        <w:rPr>
          <w:rFonts w:ascii="Times New Roman" w:hAnsi="Times New Roman" w:cs="Times New Roman"/>
          <w:color w:val="000000"/>
          <w:shd w:val="clear" w:color="auto" w:fill="FFFFFF"/>
        </w:rPr>
      </w:pPr>
    </w:p>
    <w:p w:rsidR="00D5468E" w:rsidRDefault="00D5468E" w:rsidP="00D5468E">
      <w:pPr>
        <w:spacing w:after="0" w:line="360" w:lineRule="auto"/>
        <w:jc w:val="both"/>
        <w:rPr>
          <w:rFonts w:ascii="Times New Roman" w:hAnsi="Times New Roman" w:cs="Times New Roman"/>
          <w:color w:val="000000"/>
          <w:shd w:val="clear" w:color="auto" w:fill="FFFFFF"/>
        </w:rPr>
      </w:pPr>
    </w:p>
    <w:p w:rsidR="00D5468E" w:rsidRDefault="00D5468E" w:rsidP="00D5468E">
      <w:pPr>
        <w:spacing w:after="0" w:line="360" w:lineRule="auto"/>
        <w:jc w:val="both"/>
        <w:rPr>
          <w:rFonts w:ascii="Times New Roman" w:hAnsi="Times New Roman" w:cs="Times New Roman"/>
          <w:color w:val="000000"/>
          <w:shd w:val="clear" w:color="auto" w:fill="FFFFFF"/>
        </w:rPr>
      </w:pPr>
    </w:p>
    <w:p w:rsidR="00D5468E" w:rsidRDefault="00D5468E" w:rsidP="00D5468E">
      <w:pPr>
        <w:spacing w:after="0" w:line="360" w:lineRule="auto"/>
        <w:jc w:val="both"/>
        <w:rPr>
          <w:rFonts w:ascii="Times New Roman" w:hAnsi="Times New Roman" w:cs="Times New Roman"/>
          <w:color w:val="000000"/>
          <w:shd w:val="clear" w:color="auto" w:fill="FFFFFF"/>
        </w:rPr>
      </w:pPr>
    </w:p>
    <w:p w:rsidR="00D5468E" w:rsidRDefault="00D5468E" w:rsidP="00D5468E">
      <w:pPr>
        <w:spacing w:after="0" w:line="360" w:lineRule="auto"/>
        <w:jc w:val="both"/>
        <w:rPr>
          <w:rFonts w:ascii="Times New Roman" w:hAnsi="Times New Roman" w:cs="Times New Roman"/>
          <w:color w:val="000000"/>
          <w:shd w:val="clear" w:color="auto" w:fill="FFFFFF"/>
        </w:rPr>
      </w:pPr>
    </w:p>
    <w:p w:rsidR="00D5468E" w:rsidRDefault="00D5468E" w:rsidP="00D5468E">
      <w:pPr>
        <w:spacing w:after="0" w:line="360" w:lineRule="auto"/>
        <w:jc w:val="both"/>
        <w:rPr>
          <w:rFonts w:ascii="Times New Roman" w:hAnsi="Times New Roman" w:cs="Times New Roman"/>
          <w:color w:val="000000"/>
          <w:shd w:val="clear" w:color="auto" w:fill="FFFFFF"/>
        </w:rPr>
      </w:pPr>
    </w:p>
    <w:p w:rsidR="00D5468E" w:rsidRDefault="00D5468E" w:rsidP="00D5468E">
      <w:pPr>
        <w:spacing w:after="0" w:line="360" w:lineRule="auto"/>
        <w:jc w:val="both"/>
        <w:rPr>
          <w:rFonts w:ascii="Times New Roman" w:hAnsi="Times New Roman" w:cs="Times New Roman"/>
          <w:color w:val="000000"/>
          <w:shd w:val="clear" w:color="auto" w:fill="FFFFFF"/>
        </w:rPr>
      </w:pPr>
    </w:p>
    <w:p w:rsidR="00D5468E" w:rsidRDefault="00D5468E" w:rsidP="00D5468E">
      <w:pPr>
        <w:spacing w:after="0" w:line="360" w:lineRule="auto"/>
        <w:jc w:val="both"/>
        <w:rPr>
          <w:rFonts w:ascii="Times New Roman" w:hAnsi="Times New Roman" w:cs="Times New Roman"/>
          <w:color w:val="000000"/>
          <w:shd w:val="clear" w:color="auto" w:fill="FFFFFF"/>
        </w:rPr>
      </w:pPr>
    </w:p>
    <w:p w:rsidR="00D5468E" w:rsidRDefault="00D5468E" w:rsidP="00D5468E">
      <w:pPr>
        <w:spacing w:after="0" w:line="360" w:lineRule="auto"/>
        <w:jc w:val="both"/>
        <w:rPr>
          <w:rFonts w:ascii="Times New Roman" w:hAnsi="Times New Roman" w:cs="Times New Roman"/>
          <w:color w:val="000000"/>
          <w:shd w:val="clear" w:color="auto" w:fill="FFFFFF"/>
        </w:rPr>
      </w:pPr>
    </w:p>
    <w:p w:rsidR="00D5468E" w:rsidRDefault="00D5468E" w:rsidP="00D5468E">
      <w:pPr>
        <w:spacing w:after="0" w:line="360" w:lineRule="auto"/>
        <w:jc w:val="both"/>
        <w:rPr>
          <w:rFonts w:ascii="Times New Roman" w:hAnsi="Times New Roman" w:cs="Times New Roman"/>
          <w:color w:val="000000"/>
          <w:shd w:val="clear" w:color="auto" w:fill="FFFFFF"/>
        </w:rPr>
      </w:pPr>
    </w:p>
    <w:p w:rsidR="00D5468E" w:rsidRDefault="00D5468E" w:rsidP="00D5468E">
      <w:pPr>
        <w:spacing w:after="0" w:line="360" w:lineRule="auto"/>
        <w:jc w:val="both"/>
        <w:rPr>
          <w:rFonts w:ascii="Times New Roman" w:hAnsi="Times New Roman" w:cs="Times New Roman"/>
          <w:color w:val="000000"/>
          <w:shd w:val="clear" w:color="auto" w:fill="FFFFFF"/>
        </w:rPr>
      </w:pPr>
    </w:p>
    <w:p w:rsidR="00D5468E" w:rsidRDefault="00D5468E" w:rsidP="00D5468E">
      <w:pPr>
        <w:spacing w:after="0" w:line="360" w:lineRule="auto"/>
        <w:jc w:val="both"/>
        <w:rPr>
          <w:rFonts w:ascii="Times New Roman" w:hAnsi="Times New Roman" w:cs="Times New Roman"/>
          <w:color w:val="000000"/>
          <w:shd w:val="clear" w:color="auto" w:fill="FFFFFF"/>
        </w:rPr>
      </w:pPr>
    </w:p>
    <w:p w:rsidR="00D5468E" w:rsidRDefault="00D5468E" w:rsidP="00D5468E">
      <w:pPr>
        <w:spacing w:after="0" w:line="360" w:lineRule="auto"/>
        <w:jc w:val="both"/>
        <w:rPr>
          <w:rFonts w:ascii="Times New Roman" w:hAnsi="Times New Roman" w:cs="Times New Roman"/>
          <w:color w:val="000000"/>
          <w:shd w:val="clear" w:color="auto" w:fill="FFFFFF"/>
        </w:rPr>
      </w:pPr>
    </w:p>
    <w:p w:rsidR="00D5468E" w:rsidRDefault="00D5468E" w:rsidP="00D5468E">
      <w:pPr>
        <w:spacing w:after="0" w:line="360" w:lineRule="auto"/>
        <w:jc w:val="both"/>
        <w:rPr>
          <w:rFonts w:ascii="Times New Roman" w:hAnsi="Times New Roman" w:cs="Times New Roman"/>
          <w:color w:val="000000"/>
          <w:shd w:val="clear" w:color="auto" w:fill="FFFFFF"/>
        </w:rPr>
      </w:pPr>
    </w:p>
    <w:p w:rsidR="00D5468E" w:rsidRDefault="00D5468E" w:rsidP="00D5468E">
      <w:pPr>
        <w:spacing w:after="0" w:line="360" w:lineRule="auto"/>
        <w:jc w:val="both"/>
        <w:rPr>
          <w:rFonts w:ascii="Times New Roman" w:hAnsi="Times New Roman" w:cs="Times New Roman"/>
          <w:color w:val="000000"/>
          <w:shd w:val="clear" w:color="auto" w:fill="FFFFFF"/>
        </w:rPr>
      </w:pPr>
    </w:p>
    <w:p w:rsidR="00687BD2" w:rsidRDefault="00687BD2" w:rsidP="00687BD2">
      <w:pPr>
        <w:spacing w:after="0" w:line="360" w:lineRule="auto"/>
        <w:jc w:val="cente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lastRenderedPageBreak/>
        <w:t>СОДЕРЖАНИЕ</w:t>
      </w:r>
    </w:p>
    <w:p w:rsidR="00687BD2" w:rsidRDefault="00687BD2" w:rsidP="00687BD2">
      <w:pPr>
        <w:spacing w:after="0" w:line="360" w:lineRule="auto"/>
        <w:jc w:val="both"/>
        <w:rPr>
          <w:rFonts w:ascii="Times New Roman" w:hAnsi="Times New Roman" w:cs="Times New Roman"/>
          <w:color w:val="000000"/>
          <w:sz w:val="28"/>
          <w:szCs w:val="28"/>
          <w:shd w:val="clear" w:color="auto" w:fill="FFFFFF"/>
        </w:rPr>
      </w:pPr>
    </w:p>
    <w:p w:rsidR="00687BD2" w:rsidRDefault="002D4ACC" w:rsidP="00687BD2">
      <w:pPr>
        <w:spacing w:after="0"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Введение…………………………………………………………………………...3</w:t>
      </w:r>
    </w:p>
    <w:p w:rsidR="00687BD2" w:rsidRPr="00687BD2" w:rsidRDefault="00687BD2" w:rsidP="00687BD2">
      <w:pPr>
        <w:spacing w:after="0" w:line="360" w:lineRule="auto"/>
        <w:jc w:val="both"/>
        <w:rPr>
          <w:rFonts w:ascii="Times New Roman" w:hAnsi="Times New Roman" w:cs="Times New Roman"/>
          <w:color w:val="000000"/>
          <w:sz w:val="28"/>
          <w:szCs w:val="28"/>
          <w:shd w:val="clear" w:color="auto" w:fill="FFFFFF"/>
        </w:rPr>
      </w:pPr>
      <w:r w:rsidRPr="00687BD2">
        <w:rPr>
          <w:rFonts w:ascii="Times New Roman" w:hAnsi="Times New Roman" w:cs="Times New Roman"/>
          <w:color w:val="000000"/>
          <w:sz w:val="28"/>
          <w:szCs w:val="28"/>
          <w:shd w:val="clear" w:color="auto" w:fill="FFFFFF"/>
        </w:rPr>
        <w:t>1.Трудовые отношения в переходной экономике России</w:t>
      </w:r>
      <w:r w:rsidR="002D4ACC">
        <w:rPr>
          <w:rFonts w:ascii="Times New Roman" w:hAnsi="Times New Roman" w:cs="Times New Roman"/>
          <w:color w:val="000000"/>
          <w:sz w:val="28"/>
          <w:szCs w:val="28"/>
          <w:shd w:val="clear" w:color="auto" w:fill="FFFFFF"/>
        </w:rPr>
        <w:t>……………………...4</w:t>
      </w:r>
    </w:p>
    <w:p w:rsidR="00687BD2" w:rsidRPr="00687BD2" w:rsidRDefault="00687BD2" w:rsidP="00687BD2">
      <w:pPr>
        <w:spacing w:after="0" w:line="360" w:lineRule="auto"/>
        <w:jc w:val="both"/>
        <w:rPr>
          <w:rFonts w:ascii="Times New Roman" w:hAnsi="Times New Roman" w:cs="Times New Roman"/>
          <w:color w:val="000000"/>
          <w:sz w:val="28"/>
          <w:szCs w:val="28"/>
          <w:shd w:val="clear" w:color="auto" w:fill="FFFFFF"/>
        </w:rPr>
      </w:pPr>
      <w:r w:rsidRPr="00687BD2">
        <w:rPr>
          <w:rFonts w:ascii="Times New Roman" w:hAnsi="Times New Roman" w:cs="Times New Roman"/>
          <w:color w:val="000000"/>
          <w:sz w:val="28"/>
          <w:szCs w:val="28"/>
          <w:shd w:val="clear" w:color="auto" w:fill="FFFFFF"/>
        </w:rPr>
        <w:t>2. Заработная плата и  тенденции  ее модификации в современных условиях</w:t>
      </w:r>
      <w:r w:rsidR="002D4ACC">
        <w:rPr>
          <w:rFonts w:ascii="Times New Roman" w:hAnsi="Times New Roman" w:cs="Times New Roman"/>
          <w:color w:val="000000"/>
          <w:sz w:val="28"/>
          <w:szCs w:val="28"/>
          <w:shd w:val="clear" w:color="auto" w:fill="FFFFFF"/>
        </w:rPr>
        <w:t>……………………………………………………………………………8</w:t>
      </w:r>
    </w:p>
    <w:p w:rsidR="00D5468E" w:rsidRDefault="002D4ACC" w:rsidP="00687BD2">
      <w:pPr>
        <w:spacing w:after="0"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Практическое задание…………………………………………………………...14</w:t>
      </w:r>
    </w:p>
    <w:p w:rsidR="00687BD2" w:rsidRDefault="00687BD2" w:rsidP="00687BD2">
      <w:pPr>
        <w:spacing w:after="0"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Заключение</w:t>
      </w:r>
      <w:r w:rsidR="002D4ACC">
        <w:rPr>
          <w:rFonts w:ascii="Times New Roman" w:hAnsi="Times New Roman" w:cs="Times New Roman"/>
          <w:color w:val="000000"/>
          <w:sz w:val="28"/>
          <w:szCs w:val="28"/>
          <w:shd w:val="clear" w:color="auto" w:fill="FFFFFF"/>
        </w:rPr>
        <w:t>……………………………………………………………………….15</w:t>
      </w:r>
    </w:p>
    <w:p w:rsidR="00687BD2" w:rsidRPr="00687BD2" w:rsidRDefault="00687BD2" w:rsidP="00687BD2">
      <w:pPr>
        <w:spacing w:after="0"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Список используемой литературы</w:t>
      </w:r>
      <w:r w:rsidR="002D4ACC">
        <w:rPr>
          <w:rFonts w:ascii="Times New Roman" w:hAnsi="Times New Roman" w:cs="Times New Roman"/>
          <w:color w:val="000000"/>
          <w:sz w:val="28"/>
          <w:szCs w:val="28"/>
          <w:shd w:val="clear" w:color="auto" w:fill="FFFFFF"/>
        </w:rPr>
        <w:t>……………………………………………...16</w:t>
      </w:r>
    </w:p>
    <w:p w:rsidR="00D5468E" w:rsidRDefault="00D5468E" w:rsidP="00D5468E">
      <w:pPr>
        <w:spacing w:after="0" w:line="360" w:lineRule="auto"/>
        <w:jc w:val="both"/>
        <w:rPr>
          <w:rFonts w:ascii="Times New Roman" w:hAnsi="Times New Roman" w:cs="Times New Roman"/>
          <w:color w:val="000000"/>
          <w:shd w:val="clear" w:color="auto" w:fill="FFFFFF"/>
        </w:rPr>
      </w:pPr>
    </w:p>
    <w:p w:rsidR="00D5468E" w:rsidRDefault="00D5468E" w:rsidP="00D5468E">
      <w:pPr>
        <w:spacing w:after="0" w:line="360" w:lineRule="auto"/>
        <w:jc w:val="both"/>
        <w:rPr>
          <w:rFonts w:ascii="Times New Roman" w:hAnsi="Times New Roman" w:cs="Times New Roman"/>
          <w:color w:val="000000"/>
          <w:shd w:val="clear" w:color="auto" w:fill="FFFFFF"/>
        </w:rPr>
      </w:pPr>
    </w:p>
    <w:p w:rsidR="00D5468E" w:rsidRDefault="00D5468E" w:rsidP="00D5468E">
      <w:pPr>
        <w:spacing w:after="0" w:line="360" w:lineRule="auto"/>
        <w:jc w:val="both"/>
        <w:rPr>
          <w:rFonts w:ascii="Times New Roman" w:hAnsi="Times New Roman" w:cs="Times New Roman"/>
          <w:color w:val="000000"/>
          <w:shd w:val="clear" w:color="auto" w:fill="FFFFFF"/>
        </w:rPr>
      </w:pPr>
    </w:p>
    <w:p w:rsidR="00D5468E" w:rsidRDefault="00D5468E" w:rsidP="00D5468E">
      <w:pPr>
        <w:spacing w:after="0" w:line="360" w:lineRule="auto"/>
        <w:jc w:val="both"/>
        <w:rPr>
          <w:rFonts w:ascii="Times New Roman" w:hAnsi="Times New Roman" w:cs="Times New Roman"/>
          <w:color w:val="000000"/>
          <w:shd w:val="clear" w:color="auto" w:fill="FFFFFF"/>
        </w:rPr>
      </w:pPr>
    </w:p>
    <w:p w:rsidR="00D5468E" w:rsidRDefault="00D5468E" w:rsidP="00D5468E">
      <w:pPr>
        <w:spacing w:after="0" w:line="360" w:lineRule="auto"/>
        <w:jc w:val="both"/>
        <w:rPr>
          <w:rFonts w:ascii="Times New Roman" w:hAnsi="Times New Roman" w:cs="Times New Roman"/>
          <w:color w:val="000000"/>
          <w:shd w:val="clear" w:color="auto" w:fill="FFFFFF"/>
        </w:rPr>
      </w:pPr>
    </w:p>
    <w:p w:rsidR="00D5468E" w:rsidRDefault="00D5468E" w:rsidP="00D5468E">
      <w:pPr>
        <w:spacing w:after="0" w:line="360" w:lineRule="auto"/>
        <w:jc w:val="both"/>
        <w:rPr>
          <w:rFonts w:ascii="Times New Roman" w:hAnsi="Times New Roman" w:cs="Times New Roman"/>
          <w:color w:val="000000"/>
          <w:shd w:val="clear" w:color="auto" w:fill="FFFFFF"/>
        </w:rPr>
      </w:pPr>
    </w:p>
    <w:p w:rsidR="00D5468E" w:rsidRDefault="00D5468E" w:rsidP="00D5468E">
      <w:pPr>
        <w:spacing w:after="0" w:line="360" w:lineRule="auto"/>
        <w:jc w:val="both"/>
        <w:rPr>
          <w:rFonts w:ascii="Times New Roman" w:hAnsi="Times New Roman" w:cs="Times New Roman"/>
          <w:color w:val="000000"/>
          <w:shd w:val="clear" w:color="auto" w:fill="FFFFFF"/>
        </w:rPr>
      </w:pPr>
    </w:p>
    <w:p w:rsidR="00D5468E" w:rsidRDefault="00D5468E" w:rsidP="00D5468E">
      <w:pPr>
        <w:spacing w:after="0" w:line="360" w:lineRule="auto"/>
        <w:jc w:val="both"/>
        <w:rPr>
          <w:rFonts w:ascii="Times New Roman" w:hAnsi="Times New Roman" w:cs="Times New Roman"/>
          <w:color w:val="000000"/>
          <w:shd w:val="clear" w:color="auto" w:fill="FFFFFF"/>
        </w:rPr>
      </w:pPr>
    </w:p>
    <w:p w:rsidR="00D5468E" w:rsidRDefault="00D5468E" w:rsidP="00D5468E">
      <w:pPr>
        <w:spacing w:after="0" w:line="360" w:lineRule="auto"/>
        <w:jc w:val="both"/>
        <w:rPr>
          <w:rFonts w:ascii="Times New Roman" w:hAnsi="Times New Roman" w:cs="Times New Roman"/>
          <w:color w:val="000000"/>
          <w:shd w:val="clear" w:color="auto" w:fill="FFFFFF"/>
        </w:rPr>
      </w:pPr>
    </w:p>
    <w:p w:rsidR="00D5468E" w:rsidRDefault="00D5468E" w:rsidP="00D5468E">
      <w:pPr>
        <w:spacing w:after="0" w:line="360" w:lineRule="auto"/>
        <w:jc w:val="both"/>
        <w:rPr>
          <w:rFonts w:ascii="Times New Roman" w:hAnsi="Times New Roman" w:cs="Times New Roman"/>
          <w:color w:val="000000"/>
          <w:shd w:val="clear" w:color="auto" w:fill="FFFFFF"/>
        </w:rPr>
      </w:pPr>
    </w:p>
    <w:p w:rsidR="00D5468E" w:rsidRDefault="00D5468E" w:rsidP="00D5468E">
      <w:pPr>
        <w:spacing w:after="0" w:line="360" w:lineRule="auto"/>
        <w:jc w:val="both"/>
        <w:rPr>
          <w:rFonts w:ascii="Times New Roman" w:hAnsi="Times New Roman" w:cs="Times New Roman"/>
          <w:color w:val="000000"/>
          <w:shd w:val="clear" w:color="auto" w:fill="FFFFFF"/>
        </w:rPr>
      </w:pPr>
    </w:p>
    <w:p w:rsidR="00D5468E" w:rsidRDefault="00D5468E" w:rsidP="00D5468E">
      <w:pPr>
        <w:spacing w:after="0" w:line="360" w:lineRule="auto"/>
        <w:jc w:val="both"/>
        <w:rPr>
          <w:rFonts w:ascii="Times New Roman" w:hAnsi="Times New Roman" w:cs="Times New Roman"/>
          <w:color w:val="000000"/>
          <w:shd w:val="clear" w:color="auto" w:fill="FFFFFF"/>
        </w:rPr>
      </w:pPr>
    </w:p>
    <w:p w:rsidR="00D5468E" w:rsidRDefault="00D5468E" w:rsidP="00D5468E">
      <w:pPr>
        <w:spacing w:after="0" w:line="360" w:lineRule="auto"/>
        <w:jc w:val="both"/>
        <w:rPr>
          <w:rFonts w:ascii="Times New Roman" w:hAnsi="Times New Roman" w:cs="Times New Roman"/>
          <w:color w:val="000000"/>
          <w:shd w:val="clear" w:color="auto" w:fill="FFFFFF"/>
        </w:rPr>
      </w:pPr>
    </w:p>
    <w:p w:rsidR="00D5468E" w:rsidRDefault="00D5468E" w:rsidP="00D5468E">
      <w:pPr>
        <w:spacing w:after="0" w:line="360" w:lineRule="auto"/>
        <w:jc w:val="both"/>
        <w:rPr>
          <w:rFonts w:ascii="Times New Roman" w:hAnsi="Times New Roman" w:cs="Times New Roman"/>
          <w:color w:val="000000"/>
          <w:shd w:val="clear" w:color="auto" w:fill="FFFFFF"/>
        </w:rPr>
      </w:pPr>
    </w:p>
    <w:p w:rsidR="00D5468E" w:rsidRDefault="00D5468E" w:rsidP="00D5468E">
      <w:pPr>
        <w:spacing w:after="0" w:line="360" w:lineRule="auto"/>
        <w:jc w:val="both"/>
        <w:rPr>
          <w:rFonts w:ascii="Times New Roman" w:hAnsi="Times New Roman" w:cs="Times New Roman"/>
          <w:color w:val="000000"/>
          <w:shd w:val="clear" w:color="auto" w:fill="FFFFFF"/>
        </w:rPr>
      </w:pPr>
    </w:p>
    <w:p w:rsidR="00D5468E" w:rsidRDefault="00D5468E" w:rsidP="00D5468E">
      <w:pPr>
        <w:spacing w:after="0" w:line="360" w:lineRule="auto"/>
        <w:jc w:val="both"/>
        <w:rPr>
          <w:rFonts w:ascii="Times New Roman" w:hAnsi="Times New Roman" w:cs="Times New Roman"/>
          <w:color w:val="000000"/>
          <w:shd w:val="clear" w:color="auto" w:fill="FFFFFF"/>
        </w:rPr>
      </w:pPr>
    </w:p>
    <w:p w:rsidR="00D5468E" w:rsidRDefault="00D5468E" w:rsidP="00D5468E">
      <w:pPr>
        <w:spacing w:after="0" w:line="360" w:lineRule="auto"/>
        <w:jc w:val="both"/>
        <w:rPr>
          <w:rFonts w:ascii="Times New Roman" w:hAnsi="Times New Roman" w:cs="Times New Roman"/>
          <w:color w:val="000000"/>
          <w:shd w:val="clear" w:color="auto" w:fill="FFFFFF"/>
        </w:rPr>
      </w:pPr>
    </w:p>
    <w:p w:rsidR="00D5468E" w:rsidRDefault="00D5468E" w:rsidP="00D5468E">
      <w:pPr>
        <w:spacing w:after="0" w:line="360" w:lineRule="auto"/>
        <w:jc w:val="both"/>
        <w:rPr>
          <w:rFonts w:ascii="Times New Roman" w:hAnsi="Times New Roman" w:cs="Times New Roman"/>
          <w:color w:val="000000"/>
          <w:shd w:val="clear" w:color="auto" w:fill="FFFFFF"/>
        </w:rPr>
      </w:pPr>
    </w:p>
    <w:p w:rsidR="00D5468E" w:rsidRDefault="00D5468E" w:rsidP="00D5468E">
      <w:pPr>
        <w:spacing w:after="0" w:line="360" w:lineRule="auto"/>
        <w:jc w:val="both"/>
        <w:rPr>
          <w:rFonts w:ascii="Times New Roman" w:hAnsi="Times New Roman" w:cs="Times New Roman"/>
          <w:color w:val="000000"/>
          <w:shd w:val="clear" w:color="auto" w:fill="FFFFFF"/>
        </w:rPr>
      </w:pPr>
    </w:p>
    <w:p w:rsidR="00D5468E" w:rsidRDefault="00D5468E" w:rsidP="00D5468E">
      <w:pPr>
        <w:spacing w:after="0" w:line="360" w:lineRule="auto"/>
        <w:jc w:val="both"/>
        <w:rPr>
          <w:rFonts w:ascii="Times New Roman" w:hAnsi="Times New Roman" w:cs="Times New Roman"/>
          <w:color w:val="000000"/>
          <w:shd w:val="clear" w:color="auto" w:fill="FFFFFF"/>
        </w:rPr>
      </w:pPr>
    </w:p>
    <w:p w:rsidR="00D5468E" w:rsidRDefault="00D5468E" w:rsidP="00D5468E">
      <w:pPr>
        <w:spacing w:after="0" w:line="360" w:lineRule="auto"/>
        <w:jc w:val="both"/>
        <w:rPr>
          <w:rFonts w:ascii="Times New Roman" w:hAnsi="Times New Roman" w:cs="Times New Roman"/>
          <w:color w:val="000000"/>
          <w:shd w:val="clear" w:color="auto" w:fill="FFFFFF"/>
        </w:rPr>
      </w:pPr>
    </w:p>
    <w:p w:rsidR="00D5468E" w:rsidRDefault="00D5468E" w:rsidP="00D5468E">
      <w:pPr>
        <w:spacing w:after="0" w:line="360" w:lineRule="auto"/>
        <w:jc w:val="both"/>
        <w:rPr>
          <w:rFonts w:ascii="Times New Roman" w:hAnsi="Times New Roman" w:cs="Times New Roman"/>
          <w:color w:val="000000"/>
          <w:shd w:val="clear" w:color="auto" w:fill="FFFFFF"/>
        </w:rPr>
      </w:pPr>
    </w:p>
    <w:p w:rsidR="00D5468E" w:rsidRDefault="00D5468E" w:rsidP="00D5468E">
      <w:pPr>
        <w:spacing w:after="0" w:line="360" w:lineRule="auto"/>
        <w:jc w:val="both"/>
        <w:rPr>
          <w:rFonts w:ascii="Times New Roman" w:hAnsi="Times New Roman" w:cs="Times New Roman"/>
          <w:color w:val="000000"/>
          <w:shd w:val="clear" w:color="auto" w:fill="FFFFFF"/>
        </w:rPr>
      </w:pPr>
    </w:p>
    <w:p w:rsidR="00D5468E" w:rsidRDefault="00D5468E" w:rsidP="00D5468E">
      <w:pPr>
        <w:spacing w:after="0" w:line="360" w:lineRule="auto"/>
        <w:jc w:val="both"/>
        <w:rPr>
          <w:rFonts w:ascii="Times New Roman" w:hAnsi="Times New Roman" w:cs="Times New Roman"/>
          <w:color w:val="000000"/>
          <w:shd w:val="clear" w:color="auto" w:fill="FFFFFF"/>
        </w:rPr>
      </w:pPr>
    </w:p>
    <w:p w:rsidR="00D5468E" w:rsidRDefault="00D5468E" w:rsidP="00D5468E">
      <w:pPr>
        <w:spacing w:after="0" w:line="360" w:lineRule="auto"/>
        <w:jc w:val="both"/>
        <w:rPr>
          <w:rFonts w:ascii="Times New Roman" w:hAnsi="Times New Roman" w:cs="Times New Roman"/>
          <w:color w:val="000000"/>
          <w:shd w:val="clear" w:color="auto" w:fill="FFFFFF"/>
        </w:rPr>
      </w:pPr>
    </w:p>
    <w:p w:rsidR="002D4ACC" w:rsidRDefault="002D4ACC" w:rsidP="00D5468E">
      <w:pPr>
        <w:spacing w:after="0" w:line="360" w:lineRule="auto"/>
        <w:jc w:val="both"/>
        <w:rPr>
          <w:rFonts w:ascii="Times New Roman" w:hAnsi="Times New Roman" w:cs="Times New Roman"/>
          <w:color w:val="000000"/>
          <w:shd w:val="clear" w:color="auto" w:fill="FFFFFF"/>
        </w:rPr>
      </w:pPr>
      <w:bookmarkStart w:id="0" w:name="_GoBack"/>
      <w:bookmarkEnd w:id="0"/>
    </w:p>
    <w:p w:rsidR="000C6B19" w:rsidRDefault="005243CE" w:rsidP="00687BD2">
      <w:pPr>
        <w:spacing w:after="0" w:line="360" w:lineRule="auto"/>
        <w:jc w:val="cente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lastRenderedPageBreak/>
        <w:t>Введение.</w:t>
      </w:r>
    </w:p>
    <w:p w:rsidR="005243CE" w:rsidRDefault="005243CE" w:rsidP="00687BD2">
      <w:pPr>
        <w:spacing w:after="0" w:line="360" w:lineRule="auto"/>
        <w:jc w:val="center"/>
        <w:rPr>
          <w:rFonts w:ascii="Times New Roman" w:hAnsi="Times New Roman" w:cs="Times New Roman"/>
          <w:color w:val="000000"/>
          <w:sz w:val="28"/>
          <w:szCs w:val="28"/>
          <w:shd w:val="clear" w:color="auto" w:fill="FFFFFF"/>
        </w:rPr>
      </w:pPr>
    </w:p>
    <w:p w:rsidR="00786709" w:rsidRDefault="00786709" w:rsidP="004B3BBD">
      <w:pPr>
        <w:spacing w:line="360" w:lineRule="auto"/>
        <w:ind w:firstLine="708"/>
        <w:jc w:val="both"/>
      </w:pPr>
      <w:r>
        <w:rPr>
          <w:rFonts w:ascii="Times New Roman" w:hAnsi="Times New Roman" w:cs="Times New Roman"/>
          <w:sz w:val="28"/>
          <w:szCs w:val="28"/>
        </w:rPr>
        <w:t>Актуальность данной темы обусловлена тем, что и</w:t>
      </w:r>
      <w:r w:rsidRPr="003609BE">
        <w:rPr>
          <w:rFonts w:ascii="Times New Roman" w:hAnsi="Times New Roman" w:cs="Times New Roman"/>
          <w:sz w:val="28"/>
          <w:szCs w:val="28"/>
        </w:rPr>
        <w:t>сследование процесса развития системы трудовых отношений важно для решения таких социально-экономических задач, как преодоление спада производства, обеспечение достойного уровня и качества жизни, активизация политики занятости, создание механизма согласования интересов работников и работодателя в трудовых</w:t>
      </w:r>
      <w:r>
        <w:rPr>
          <w:rFonts w:ascii="Times New Roman" w:hAnsi="Times New Roman" w:cs="Times New Roman"/>
          <w:sz w:val="28"/>
          <w:szCs w:val="28"/>
        </w:rPr>
        <w:t xml:space="preserve"> отношениях.</w:t>
      </w:r>
      <w:r w:rsidRPr="003609BE">
        <w:t xml:space="preserve"> </w:t>
      </w:r>
    </w:p>
    <w:p w:rsidR="009371D4" w:rsidRDefault="009371D4" w:rsidP="004B3BBD">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Целью</w:t>
      </w:r>
      <w:r w:rsidRPr="003609BE">
        <w:rPr>
          <w:rFonts w:ascii="Times New Roman" w:hAnsi="Times New Roman" w:cs="Times New Roman"/>
          <w:sz w:val="28"/>
          <w:szCs w:val="28"/>
        </w:rPr>
        <w:t xml:space="preserve"> работы является исследование</w:t>
      </w:r>
      <w:r w:rsidRPr="002E35B6">
        <w:rPr>
          <w:rFonts w:ascii="Times New Roman" w:hAnsi="Times New Roman" w:cs="Times New Roman"/>
          <w:sz w:val="28"/>
          <w:szCs w:val="28"/>
        </w:rPr>
        <w:t xml:space="preserve"> </w:t>
      </w:r>
      <w:r>
        <w:rPr>
          <w:rFonts w:ascii="Times New Roman" w:hAnsi="Times New Roman" w:cs="Times New Roman"/>
          <w:sz w:val="28"/>
          <w:szCs w:val="28"/>
        </w:rPr>
        <w:t>стимулирующих функций работодателя на увеличение заработной платы, как один из важнейших рычагов повышения результативности работы и экономического роста.</w:t>
      </w:r>
    </w:p>
    <w:p w:rsidR="00786709" w:rsidRPr="007D6B95" w:rsidRDefault="00786709" w:rsidP="004B3BBD">
      <w:pPr>
        <w:spacing w:line="360" w:lineRule="auto"/>
        <w:ind w:firstLine="708"/>
        <w:jc w:val="both"/>
        <w:rPr>
          <w:rFonts w:ascii="Times New Roman" w:hAnsi="Times New Roman" w:cs="Times New Roman"/>
          <w:sz w:val="28"/>
          <w:szCs w:val="28"/>
        </w:rPr>
      </w:pPr>
      <w:r w:rsidRPr="007D6B95">
        <w:rPr>
          <w:rFonts w:ascii="Times New Roman" w:hAnsi="Times New Roman" w:cs="Times New Roman"/>
          <w:sz w:val="28"/>
          <w:szCs w:val="28"/>
        </w:rPr>
        <w:t xml:space="preserve"> </w:t>
      </w:r>
      <w:r>
        <w:rPr>
          <w:rFonts w:ascii="Times New Roman" w:hAnsi="Times New Roman" w:cs="Times New Roman"/>
          <w:sz w:val="28"/>
          <w:szCs w:val="28"/>
        </w:rPr>
        <w:t xml:space="preserve"> </w:t>
      </w:r>
      <w:r w:rsidRPr="007D6B95">
        <w:rPr>
          <w:rFonts w:ascii="Times New Roman" w:hAnsi="Times New Roman" w:cs="Times New Roman"/>
          <w:sz w:val="28"/>
          <w:szCs w:val="28"/>
        </w:rPr>
        <w:t>В соответствии с поставленной целью в работе поставлены и решены следующие задачи:</w:t>
      </w:r>
    </w:p>
    <w:p w:rsidR="00786709" w:rsidRPr="003609BE" w:rsidRDefault="00786709" w:rsidP="004B3BBD">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1) изучение трудовых отношений</w:t>
      </w:r>
      <w:r w:rsidRPr="003609BE">
        <w:rPr>
          <w:rFonts w:ascii="Times New Roman" w:hAnsi="Times New Roman" w:cs="Times New Roman"/>
          <w:sz w:val="28"/>
          <w:szCs w:val="28"/>
        </w:rPr>
        <w:t xml:space="preserve"> в пе</w:t>
      </w:r>
      <w:r>
        <w:rPr>
          <w:rFonts w:ascii="Times New Roman" w:hAnsi="Times New Roman" w:cs="Times New Roman"/>
          <w:sz w:val="28"/>
          <w:szCs w:val="28"/>
        </w:rPr>
        <w:t>реходной экономике России;</w:t>
      </w:r>
    </w:p>
    <w:p w:rsidR="00786709" w:rsidRDefault="00786709" w:rsidP="004B3BBD">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2) рассмотрение понятия</w:t>
      </w:r>
      <w:r w:rsidRPr="007D6B95">
        <w:rPr>
          <w:rFonts w:ascii="Times New Roman" w:hAnsi="Times New Roman" w:cs="Times New Roman"/>
          <w:sz w:val="28"/>
          <w:szCs w:val="28"/>
        </w:rPr>
        <w:t xml:space="preserve"> заработной платы</w:t>
      </w:r>
      <w:r>
        <w:rPr>
          <w:rFonts w:ascii="Times New Roman" w:hAnsi="Times New Roman" w:cs="Times New Roman"/>
          <w:sz w:val="28"/>
          <w:szCs w:val="28"/>
        </w:rPr>
        <w:t xml:space="preserve"> и тенденций ее модификации в современных условиях.</w:t>
      </w:r>
    </w:p>
    <w:p w:rsidR="000C6B19" w:rsidRDefault="000C6B19" w:rsidP="00687BD2">
      <w:pPr>
        <w:spacing w:after="0" w:line="360" w:lineRule="auto"/>
        <w:jc w:val="center"/>
        <w:rPr>
          <w:rFonts w:ascii="Times New Roman" w:hAnsi="Times New Roman" w:cs="Times New Roman"/>
          <w:color w:val="000000"/>
          <w:sz w:val="28"/>
          <w:szCs w:val="28"/>
          <w:shd w:val="clear" w:color="auto" w:fill="FFFFFF"/>
        </w:rPr>
      </w:pPr>
    </w:p>
    <w:p w:rsidR="000C6B19" w:rsidRDefault="000C6B19" w:rsidP="00687BD2">
      <w:pPr>
        <w:spacing w:after="0" w:line="360" w:lineRule="auto"/>
        <w:jc w:val="center"/>
        <w:rPr>
          <w:rFonts w:ascii="Times New Roman" w:hAnsi="Times New Roman" w:cs="Times New Roman"/>
          <w:color w:val="000000"/>
          <w:sz w:val="28"/>
          <w:szCs w:val="28"/>
          <w:shd w:val="clear" w:color="auto" w:fill="FFFFFF"/>
        </w:rPr>
      </w:pPr>
    </w:p>
    <w:p w:rsidR="000C6B19" w:rsidRDefault="000C6B19" w:rsidP="00687BD2">
      <w:pPr>
        <w:spacing w:after="0" w:line="360" w:lineRule="auto"/>
        <w:jc w:val="center"/>
        <w:rPr>
          <w:rFonts w:ascii="Times New Roman" w:hAnsi="Times New Roman" w:cs="Times New Roman"/>
          <w:color w:val="000000"/>
          <w:sz w:val="28"/>
          <w:szCs w:val="28"/>
          <w:shd w:val="clear" w:color="auto" w:fill="FFFFFF"/>
        </w:rPr>
      </w:pPr>
    </w:p>
    <w:p w:rsidR="000C6B19" w:rsidRDefault="000C6B19" w:rsidP="00687BD2">
      <w:pPr>
        <w:spacing w:after="0" w:line="360" w:lineRule="auto"/>
        <w:jc w:val="center"/>
        <w:rPr>
          <w:rFonts w:ascii="Times New Roman" w:hAnsi="Times New Roman" w:cs="Times New Roman"/>
          <w:color w:val="000000"/>
          <w:sz w:val="28"/>
          <w:szCs w:val="28"/>
          <w:shd w:val="clear" w:color="auto" w:fill="FFFFFF"/>
        </w:rPr>
      </w:pPr>
    </w:p>
    <w:p w:rsidR="000C6B19" w:rsidRDefault="000C6B19" w:rsidP="00687BD2">
      <w:pPr>
        <w:spacing w:after="0" w:line="360" w:lineRule="auto"/>
        <w:jc w:val="center"/>
        <w:rPr>
          <w:rFonts w:ascii="Times New Roman" w:hAnsi="Times New Roman" w:cs="Times New Roman"/>
          <w:color w:val="000000"/>
          <w:sz w:val="28"/>
          <w:szCs w:val="28"/>
          <w:shd w:val="clear" w:color="auto" w:fill="FFFFFF"/>
        </w:rPr>
      </w:pPr>
    </w:p>
    <w:p w:rsidR="000C6B19" w:rsidRDefault="000C6B19" w:rsidP="00687BD2">
      <w:pPr>
        <w:spacing w:after="0" w:line="360" w:lineRule="auto"/>
        <w:jc w:val="center"/>
        <w:rPr>
          <w:rFonts w:ascii="Times New Roman" w:hAnsi="Times New Roman" w:cs="Times New Roman"/>
          <w:color w:val="000000"/>
          <w:sz w:val="28"/>
          <w:szCs w:val="28"/>
          <w:shd w:val="clear" w:color="auto" w:fill="FFFFFF"/>
        </w:rPr>
      </w:pPr>
    </w:p>
    <w:p w:rsidR="00CC6CE0" w:rsidRDefault="00CC6CE0" w:rsidP="00687BD2">
      <w:pPr>
        <w:spacing w:after="0" w:line="360" w:lineRule="auto"/>
        <w:jc w:val="center"/>
        <w:rPr>
          <w:rFonts w:ascii="Times New Roman" w:hAnsi="Times New Roman" w:cs="Times New Roman"/>
          <w:color w:val="000000"/>
          <w:sz w:val="28"/>
          <w:szCs w:val="28"/>
          <w:shd w:val="clear" w:color="auto" w:fill="FFFFFF"/>
        </w:rPr>
      </w:pPr>
    </w:p>
    <w:p w:rsidR="00CC6CE0" w:rsidRDefault="00CC6CE0" w:rsidP="00687BD2">
      <w:pPr>
        <w:spacing w:after="0" w:line="360" w:lineRule="auto"/>
        <w:jc w:val="center"/>
        <w:rPr>
          <w:rFonts w:ascii="Times New Roman" w:hAnsi="Times New Roman" w:cs="Times New Roman"/>
          <w:color w:val="000000"/>
          <w:sz w:val="28"/>
          <w:szCs w:val="28"/>
          <w:shd w:val="clear" w:color="auto" w:fill="FFFFFF"/>
        </w:rPr>
      </w:pPr>
    </w:p>
    <w:p w:rsidR="00CC6CE0" w:rsidRDefault="00CC6CE0" w:rsidP="00687BD2">
      <w:pPr>
        <w:spacing w:after="0" w:line="360" w:lineRule="auto"/>
        <w:jc w:val="center"/>
        <w:rPr>
          <w:rFonts w:ascii="Times New Roman" w:hAnsi="Times New Roman" w:cs="Times New Roman"/>
          <w:color w:val="000000"/>
          <w:sz w:val="28"/>
          <w:szCs w:val="28"/>
          <w:shd w:val="clear" w:color="auto" w:fill="FFFFFF"/>
        </w:rPr>
      </w:pPr>
    </w:p>
    <w:p w:rsidR="00CC6CE0" w:rsidRDefault="00CC6CE0" w:rsidP="00687BD2">
      <w:pPr>
        <w:spacing w:after="0" w:line="360" w:lineRule="auto"/>
        <w:jc w:val="center"/>
        <w:rPr>
          <w:rFonts w:ascii="Times New Roman" w:hAnsi="Times New Roman" w:cs="Times New Roman"/>
          <w:color w:val="000000"/>
          <w:sz w:val="28"/>
          <w:szCs w:val="28"/>
          <w:shd w:val="clear" w:color="auto" w:fill="FFFFFF"/>
        </w:rPr>
      </w:pPr>
    </w:p>
    <w:p w:rsidR="00CC6CE0" w:rsidRDefault="00CC6CE0" w:rsidP="00687BD2">
      <w:pPr>
        <w:spacing w:after="0" w:line="360" w:lineRule="auto"/>
        <w:jc w:val="center"/>
        <w:rPr>
          <w:rFonts w:ascii="Times New Roman" w:hAnsi="Times New Roman" w:cs="Times New Roman"/>
          <w:color w:val="000000"/>
          <w:sz w:val="28"/>
          <w:szCs w:val="28"/>
          <w:shd w:val="clear" w:color="auto" w:fill="FFFFFF"/>
        </w:rPr>
      </w:pPr>
    </w:p>
    <w:p w:rsidR="004B3BBD" w:rsidRDefault="004B3BBD" w:rsidP="00687BD2">
      <w:pPr>
        <w:spacing w:after="0" w:line="360" w:lineRule="auto"/>
        <w:jc w:val="center"/>
        <w:rPr>
          <w:rFonts w:ascii="Times New Roman" w:hAnsi="Times New Roman" w:cs="Times New Roman"/>
          <w:color w:val="000000"/>
          <w:sz w:val="28"/>
          <w:szCs w:val="28"/>
          <w:shd w:val="clear" w:color="auto" w:fill="FFFFFF"/>
        </w:rPr>
      </w:pPr>
    </w:p>
    <w:p w:rsidR="004B3BBD" w:rsidRPr="00687BD2" w:rsidRDefault="00687BD2" w:rsidP="004B3BBD">
      <w:pPr>
        <w:spacing w:after="0" w:line="360" w:lineRule="auto"/>
        <w:jc w:val="center"/>
        <w:rPr>
          <w:rFonts w:ascii="Times New Roman" w:hAnsi="Times New Roman" w:cs="Times New Roman"/>
          <w:color w:val="000000"/>
          <w:sz w:val="28"/>
          <w:szCs w:val="28"/>
          <w:shd w:val="clear" w:color="auto" w:fill="FFFFFF"/>
        </w:rPr>
      </w:pPr>
      <w:r w:rsidRPr="00687BD2">
        <w:rPr>
          <w:rFonts w:ascii="Times New Roman" w:hAnsi="Times New Roman" w:cs="Times New Roman"/>
          <w:color w:val="000000"/>
          <w:sz w:val="28"/>
          <w:szCs w:val="28"/>
          <w:shd w:val="clear" w:color="auto" w:fill="FFFFFF"/>
        </w:rPr>
        <w:lastRenderedPageBreak/>
        <w:t>1.Трудовые отношения в переходной экономике России.</w:t>
      </w:r>
    </w:p>
    <w:p w:rsidR="00687BD2" w:rsidRDefault="00687BD2" w:rsidP="00D5468E">
      <w:pPr>
        <w:spacing w:after="0" w:line="360" w:lineRule="auto"/>
        <w:jc w:val="both"/>
        <w:rPr>
          <w:rFonts w:ascii="Times New Roman" w:hAnsi="Times New Roman" w:cs="Times New Roman"/>
          <w:color w:val="000000"/>
          <w:shd w:val="clear" w:color="auto" w:fill="FFFFFF"/>
        </w:rPr>
      </w:pPr>
    </w:p>
    <w:p w:rsidR="004B3BBD" w:rsidRDefault="004B3BBD" w:rsidP="00D5468E">
      <w:pPr>
        <w:spacing w:after="0" w:line="360" w:lineRule="auto"/>
        <w:jc w:val="both"/>
        <w:rPr>
          <w:rFonts w:ascii="Times New Roman" w:hAnsi="Times New Roman" w:cs="Times New Roman"/>
          <w:color w:val="000000"/>
          <w:shd w:val="clear" w:color="auto" w:fill="FFFFFF"/>
        </w:rPr>
      </w:pPr>
    </w:p>
    <w:p w:rsidR="00C05273" w:rsidRDefault="00C05273" w:rsidP="000C6B19">
      <w:pPr>
        <w:spacing w:after="0" w:line="360" w:lineRule="auto"/>
        <w:ind w:firstLine="709"/>
        <w:jc w:val="both"/>
        <w:rPr>
          <w:rFonts w:ascii="Times New Roman" w:hAnsi="Times New Roman" w:cs="Times New Roman"/>
          <w:color w:val="000000"/>
          <w:sz w:val="28"/>
          <w:szCs w:val="28"/>
          <w:shd w:val="clear" w:color="auto" w:fill="FFFFFF"/>
        </w:rPr>
      </w:pPr>
      <w:r w:rsidRPr="00C05273">
        <w:rPr>
          <w:rFonts w:ascii="Times New Roman" w:hAnsi="Times New Roman" w:cs="Times New Roman"/>
          <w:color w:val="000000"/>
          <w:sz w:val="28"/>
          <w:szCs w:val="28"/>
          <w:shd w:val="clear" w:color="auto" w:fill="FFFFFF"/>
        </w:rPr>
        <w:t>Переходная экономика России развива</w:t>
      </w:r>
      <w:r w:rsidR="008E097D">
        <w:rPr>
          <w:rFonts w:ascii="Times New Roman" w:hAnsi="Times New Roman" w:cs="Times New Roman"/>
          <w:color w:val="000000"/>
          <w:sz w:val="28"/>
          <w:szCs w:val="28"/>
          <w:shd w:val="clear" w:color="auto" w:fill="FFFFFF"/>
        </w:rPr>
        <w:t>лась</w:t>
      </w:r>
      <w:r w:rsidRPr="00C05273">
        <w:rPr>
          <w:rFonts w:ascii="Times New Roman" w:hAnsi="Times New Roman" w:cs="Times New Roman"/>
          <w:color w:val="000000"/>
          <w:sz w:val="28"/>
          <w:szCs w:val="28"/>
          <w:shd w:val="clear" w:color="auto" w:fill="FFFFFF"/>
        </w:rPr>
        <w:t xml:space="preserve"> в направлении, обратном тенденции общественного развития накануне третьего тысячелетия</w:t>
      </w:r>
      <w:r>
        <w:rPr>
          <w:rFonts w:ascii="Times New Roman" w:hAnsi="Times New Roman" w:cs="Times New Roman"/>
          <w:color w:val="000000"/>
          <w:sz w:val="28"/>
          <w:szCs w:val="28"/>
          <w:shd w:val="clear" w:color="auto" w:fill="FFFFFF"/>
        </w:rPr>
        <w:t>.</w:t>
      </w:r>
    </w:p>
    <w:p w:rsidR="00C05273" w:rsidRPr="000C6B19" w:rsidRDefault="008C680F" w:rsidP="000C6B19">
      <w:pPr>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Происходит с</w:t>
      </w:r>
      <w:r w:rsidRPr="008C680F">
        <w:rPr>
          <w:rFonts w:ascii="Times New Roman" w:hAnsi="Times New Roman" w:cs="Times New Roman"/>
          <w:color w:val="000000"/>
          <w:sz w:val="28"/>
          <w:szCs w:val="28"/>
          <w:shd w:val="clear" w:color="auto" w:fill="FFFFFF"/>
        </w:rPr>
        <w:t>оединение корпоративно-капиталистического отчуждения работника от сре</w:t>
      </w:r>
      <w:proofErr w:type="gramStart"/>
      <w:r w:rsidRPr="008C680F">
        <w:rPr>
          <w:rFonts w:ascii="Times New Roman" w:hAnsi="Times New Roman" w:cs="Times New Roman"/>
          <w:color w:val="000000"/>
          <w:sz w:val="28"/>
          <w:szCs w:val="28"/>
          <w:shd w:val="clear" w:color="auto" w:fill="FFFFFF"/>
        </w:rPr>
        <w:t>дств пр</w:t>
      </w:r>
      <w:proofErr w:type="gramEnd"/>
      <w:r w:rsidRPr="008C680F">
        <w:rPr>
          <w:rFonts w:ascii="Times New Roman" w:hAnsi="Times New Roman" w:cs="Times New Roman"/>
          <w:color w:val="000000"/>
          <w:sz w:val="28"/>
          <w:szCs w:val="28"/>
          <w:shd w:val="clear" w:color="auto" w:fill="FFFFFF"/>
        </w:rPr>
        <w:t xml:space="preserve">оизводства со спадом производства, «атавизмами» внеэкономического принуждения (своеобразного крепостничества: прописка, ведомственное жилье, слабая подвижность населения), неразвитостью отношений </w:t>
      </w:r>
      <w:proofErr w:type="spellStart"/>
      <w:r w:rsidRPr="008C680F">
        <w:rPr>
          <w:rFonts w:ascii="Times New Roman" w:hAnsi="Times New Roman" w:cs="Times New Roman"/>
          <w:color w:val="000000"/>
          <w:sz w:val="28"/>
          <w:szCs w:val="28"/>
          <w:shd w:val="clear" w:color="auto" w:fill="FFFFFF"/>
        </w:rPr>
        <w:t>ассоциированности</w:t>
      </w:r>
      <w:proofErr w:type="spellEnd"/>
      <w:r w:rsidRPr="008C680F">
        <w:rPr>
          <w:rFonts w:ascii="Times New Roman" w:hAnsi="Times New Roman" w:cs="Times New Roman"/>
          <w:color w:val="000000"/>
          <w:sz w:val="28"/>
          <w:szCs w:val="28"/>
          <w:shd w:val="clear" w:color="auto" w:fill="FFFFFF"/>
        </w:rPr>
        <w:t xml:space="preserve"> работников (профсоюзов) порождает специфические закономерности трудовых отношений.</w:t>
      </w:r>
      <w:r>
        <w:rPr>
          <w:rFonts w:ascii="Times New Roman" w:hAnsi="Times New Roman" w:cs="Times New Roman"/>
          <w:color w:val="000000"/>
          <w:sz w:val="28"/>
          <w:szCs w:val="28"/>
          <w:shd w:val="clear" w:color="auto" w:fill="FFFFFF"/>
        </w:rPr>
        <w:t xml:space="preserve"> </w:t>
      </w:r>
      <w:r w:rsidRPr="008C680F">
        <w:rPr>
          <w:rFonts w:ascii="Times New Roman" w:hAnsi="Times New Roman" w:cs="Times New Roman"/>
          <w:color w:val="000000"/>
          <w:sz w:val="28"/>
          <w:szCs w:val="28"/>
          <w:shd w:val="clear" w:color="auto" w:fill="FFFFFF"/>
        </w:rPr>
        <w:t>[</w:t>
      </w:r>
      <w:r w:rsidR="004B3BBD">
        <w:rPr>
          <w:rFonts w:ascii="Times New Roman" w:hAnsi="Times New Roman" w:cs="Times New Roman"/>
          <w:color w:val="000000"/>
          <w:sz w:val="28"/>
          <w:szCs w:val="28"/>
          <w:shd w:val="clear" w:color="auto" w:fill="FFFFFF"/>
        </w:rPr>
        <w:t>3</w:t>
      </w:r>
      <w:r>
        <w:rPr>
          <w:rFonts w:ascii="Times New Roman" w:hAnsi="Times New Roman" w:cs="Times New Roman"/>
          <w:color w:val="000000"/>
          <w:sz w:val="28"/>
          <w:szCs w:val="28"/>
          <w:shd w:val="clear" w:color="auto" w:fill="FFFFFF"/>
        </w:rPr>
        <w:t>; с. 58, 59</w:t>
      </w:r>
      <w:r w:rsidRPr="008C680F">
        <w:rPr>
          <w:rFonts w:ascii="Times New Roman" w:hAnsi="Times New Roman" w:cs="Times New Roman"/>
          <w:color w:val="000000"/>
          <w:sz w:val="28"/>
          <w:szCs w:val="28"/>
          <w:shd w:val="clear" w:color="auto" w:fill="FFFFFF"/>
        </w:rPr>
        <w:t>]</w:t>
      </w:r>
    </w:p>
    <w:p w:rsidR="00F17138" w:rsidRDefault="00EE3E5C" w:rsidP="000C6B19">
      <w:pPr>
        <w:spacing w:after="0" w:line="360" w:lineRule="auto"/>
        <w:ind w:firstLine="709"/>
        <w:jc w:val="both"/>
        <w:rPr>
          <w:rFonts w:ascii="Times New Roman" w:hAnsi="Times New Roman" w:cs="Times New Roman"/>
          <w:sz w:val="28"/>
          <w:szCs w:val="28"/>
        </w:rPr>
      </w:pPr>
      <w:r w:rsidRPr="00D5468E">
        <w:rPr>
          <w:rFonts w:ascii="Times New Roman" w:hAnsi="Times New Roman" w:cs="Times New Roman"/>
          <w:color w:val="000000"/>
          <w:sz w:val="28"/>
          <w:szCs w:val="28"/>
          <w:shd w:val="clear" w:color="auto" w:fill="FFFFFF"/>
        </w:rPr>
        <w:t xml:space="preserve">Трудовые отношения - отношения, основанные на соглашении между работником и работодателем о личном выполнении работником за плату трудовой функции (работы по должности в соответствии со штатным расписанием, профессии, специальности с указанием квалификации; </w:t>
      </w:r>
      <w:proofErr w:type="gramStart"/>
      <w:r w:rsidRPr="00D5468E">
        <w:rPr>
          <w:rFonts w:ascii="Times New Roman" w:hAnsi="Times New Roman" w:cs="Times New Roman"/>
          <w:color w:val="000000"/>
          <w:sz w:val="28"/>
          <w:szCs w:val="28"/>
          <w:shd w:val="clear" w:color="auto" w:fill="FFFFFF"/>
        </w:rPr>
        <w:t>конкретного вида поручаемой работнику работы), подчинении работника правилам внутреннего трудового распорядка при обеспечении работодателем условий труда, предусмотренных трудовым законодательством и иными нормативными правовыми актами, содержащими нормы трудового права, коллективным договором, соглашениями, локальными нормативными актами, трудовым договором.</w:t>
      </w:r>
      <w:r w:rsidR="00C05273">
        <w:rPr>
          <w:rFonts w:ascii="Times New Roman" w:hAnsi="Times New Roman" w:cs="Times New Roman"/>
          <w:color w:val="000000"/>
          <w:sz w:val="28"/>
          <w:szCs w:val="28"/>
        </w:rPr>
        <w:t xml:space="preserve"> </w:t>
      </w:r>
      <w:r w:rsidRPr="00C05273">
        <w:rPr>
          <w:rFonts w:ascii="Times New Roman" w:hAnsi="Times New Roman" w:cs="Times New Roman"/>
          <w:sz w:val="28"/>
          <w:szCs w:val="28"/>
        </w:rPr>
        <w:t>[</w:t>
      </w:r>
      <w:r w:rsidR="004B3BBD">
        <w:rPr>
          <w:rFonts w:ascii="Times New Roman" w:hAnsi="Times New Roman" w:cs="Times New Roman"/>
          <w:sz w:val="28"/>
          <w:szCs w:val="28"/>
        </w:rPr>
        <w:t>7;</w:t>
      </w:r>
      <w:r w:rsidRPr="00D5468E">
        <w:rPr>
          <w:rFonts w:ascii="Times New Roman" w:hAnsi="Times New Roman" w:cs="Times New Roman"/>
          <w:sz w:val="28"/>
          <w:szCs w:val="28"/>
        </w:rPr>
        <w:t xml:space="preserve"> с. </w:t>
      </w:r>
      <w:r w:rsidR="00D5468E" w:rsidRPr="00D5468E">
        <w:rPr>
          <w:rFonts w:ascii="Times New Roman" w:hAnsi="Times New Roman" w:cs="Times New Roman"/>
          <w:sz w:val="28"/>
          <w:szCs w:val="28"/>
        </w:rPr>
        <w:t>10</w:t>
      </w:r>
      <w:r w:rsidRPr="00C05273">
        <w:rPr>
          <w:rFonts w:ascii="Times New Roman" w:hAnsi="Times New Roman" w:cs="Times New Roman"/>
          <w:sz w:val="28"/>
          <w:szCs w:val="28"/>
        </w:rPr>
        <w:t>]</w:t>
      </w:r>
      <w:proofErr w:type="gramEnd"/>
    </w:p>
    <w:p w:rsidR="00F17138" w:rsidRPr="00F17138" w:rsidRDefault="008C680F" w:rsidP="000C6B1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Для трудовых отношений переходного периода </w:t>
      </w:r>
      <w:r w:rsidRPr="008C680F">
        <w:rPr>
          <w:rFonts w:ascii="Times New Roman" w:hAnsi="Times New Roman" w:cs="Times New Roman"/>
          <w:sz w:val="28"/>
          <w:szCs w:val="28"/>
        </w:rPr>
        <w:t>характерно соединение генезиса примитивного рынка труда (</w:t>
      </w:r>
      <w:proofErr w:type="spellStart"/>
      <w:r w:rsidRPr="008C680F">
        <w:rPr>
          <w:rFonts w:ascii="Times New Roman" w:hAnsi="Times New Roman" w:cs="Times New Roman"/>
          <w:sz w:val="28"/>
          <w:szCs w:val="28"/>
        </w:rPr>
        <w:t>атомизация</w:t>
      </w:r>
      <w:proofErr w:type="spellEnd"/>
      <w:r w:rsidRPr="008C680F">
        <w:rPr>
          <w:rFonts w:ascii="Times New Roman" w:hAnsi="Times New Roman" w:cs="Times New Roman"/>
          <w:sz w:val="28"/>
          <w:szCs w:val="28"/>
        </w:rPr>
        <w:t xml:space="preserve"> работников, их бесправие по отношению к работодателю, высокая норма эксплуатации) и сохранения названных выше черт </w:t>
      </w:r>
      <w:proofErr w:type="spellStart"/>
      <w:r w:rsidRPr="008C680F">
        <w:rPr>
          <w:rFonts w:ascii="Times New Roman" w:hAnsi="Times New Roman" w:cs="Times New Roman"/>
          <w:sz w:val="28"/>
          <w:szCs w:val="28"/>
        </w:rPr>
        <w:t>дорыночных</w:t>
      </w:r>
      <w:proofErr w:type="spellEnd"/>
      <w:r w:rsidRPr="008C680F">
        <w:rPr>
          <w:rFonts w:ascii="Times New Roman" w:hAnsi="Times New Roman" w:cs="Times New Roman"/>
          <w:sz w:val="28"/>
          <w:szCs w:val="28"/>
        </w:rPr>
        <w:t xml:space="preserve"> отношений и деформированных </w:t>
      </w:r>
      <w:proofErr w:type="spellStart"/>
      <w:r w:rsidRPr="008C680F">
        <w:rPr>
          <w:rFonts w:ascii="Times New Roman" w:hAnsi="Times New Roman" w:cs="Times New Roman"/>
          <w:sz w:val="28"/>
          <w:szCs w:val="28"/>
        </w:rPr>
        <w:t>пострыночных</w:t>
      </w:r>
      <w:proofErr w:type="spellEnd"/>
      <w:r w:rsidRPr="008C680F">
        <w:rPr>
          <w:rFonts w:ascii="Times New Roman" w:hAnsi="Times New Roman" w:cs="Times New Roman"/>
          <w:sz w:val="28"/>
          <w:szCs w:val="28"/>
        </w:rPr>
        <w:t xml:space="preserve"> (</w:t>
      </w:r>
      <w:proofErr w:type="spellStart"/>
      <w:r w:rsidRPr="008C680F">
        <w:rPr>
          <w:rFonts w:ascii="Times New Roman" w:hAnsi="Times New Roman" w:cs="Times New Roman"/>
          <w:sz w:val="28"/>
          <w:szCs w:val="28"/>
        </w:rPr>
        <w:t>посткапиталистических</w:t>
      </w:r>
      <w:proofErr w:type="spellEnd"/>
      <w:r w:rsidRPr="008C680F">
        <w:rPr>
          <w:rFonts w:ascii="Times New Roman" w:hAnsi="Times New Roman" w:cs="Times New Roman"/>
          <w:sz w:val="28"/>
          <w:szCs w:val="28"/>
        </w:rPr>
        <w:t>) феноменов (коллективные предприятия, патернализм, традиции коллективизма и взаимопомощи)</w:t>
      </w:r>
      <w:r>
        <w:rPr>
          <w:rFonts w:ascii="Times New Roman" w:hAnsi="Times New Roman" w:cs="Times New Roman"/>
          <w:sz w:val="28"/>
          <w:szCs w:val="28"/>
        </w:rPr>
        <w:t>.</w:t>
      </w:r>
      <w:r w:rsidR="00F17138">
        <w:rPr>
          <w:rFonts w:ascii="Times New Roman" w:hAnsi="Times New Roman" w:cs="Times New Roman"/>
          <w:sz w:val="28"/>
          <w:szCs w:val="28"/>
        </w:rPr>
        <w:t xml:space="preserve"> </w:t>
      </w:r>
      <w:r w:rsidR="00F17138" w:rsidRPr="00F17138">
        <w:rPr>
          <w:rFonts w:ascii="Times New Roman" w:hAnsi="Times New Roman" w:cs="Times New Roman"/>
          <w:sz w:val="28"/>
          <w:szCs w:val="28"/>
        </w:rPr>
        <w:t xml:space="preserve">Соответственно корректируется и механизм занятости. На место гарантированной занятости и «безработицы на работе» прошлого приходит система двоякой незанятости, для которой характерно сочетание </w:t>
      </w:r>
      <w:r w:rsidR="00F17138" w:rsidRPr="00F17138">
        <w:rPr>
          <w:rFonts w:ascii="Times New Roman" w:hAnsi="Times New Roman" w:cs="Times New Roman"/>
          <w:sz w:val="28"/>
          <w:szCs w:val="28"/>
        </w:rPr>
        <w:lastRenderedPageBreak/>
        <w:t>нарастающей «безработицы на работе» с широкими масштабами как «фрикционной», так и застойной безработицы.</w:t>
      </w:r>
    </w:p>
    <w:p w:rsidR="008C680F" w:rsidRDefault="00F17138" w:rsidP="000C6B19">
      <w:pPr>
        <w:spacing w:after="0" w:line="360" w:lineRule="auto"/>
        <w:ind w:firstLine="709"/>
        <w:jc w:val="both"/>
        <w:rPr>
          <w:rFonts w:ascii="Times New Roman" w:hAnsi="Times New Roman" w:cs="Times New Roman"/>
          <w:sz w:val="28"/>
          <w:szCs w:val="28"/>
        </w:rPr>
      </w:pPr>
      <w:r w:rsidRPr="00F17138">
        <w:rPr>
          <w:rFonts w:ascii="Times New Roman" w:hAnsi="Times New Roman" w:cs="Times New Roman"/>
          <w:sz w:val="28"/>
          <w:szCs w:val="28"/>
        </w:rPr>
        <w:t>В качестве антитезы этим формам трудовых отношений и безработицы в переходной экономике действует слабая, но устойчивая тенденция к самоорганизации и самозащите работников (независимые профсоюзы и рабочие комитеты, производственное самоуправление, стачкомы).</w:t>
      </w:r>
    </w:p>
    <w:p w:rsidR="00A063B0" w:rsidRPr="00A063B0" w:rsidRDefault="000C6B19" w:rsidP="000C6B1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w:t>
      </w:r>
      <w:r w:rsidR="00A063B0" w:rsidRPr="00A063B0">
        <w:rPr>
          <w:rFonts w:ascii="Times New Roman" w:hAnsi="Times New Roman" w:cs="Times New Roman"/>
          <w:sz w:val="28"/>
          <w:szCs w:val="28"/>
        </w:rPr>
        <w:t xml:space="preserve">стране не создана система управления охраной труда, соответствующая новым экономическим и трудовым отношениям, отсутствуют </w:t>
      </w:r>
      <w:proofErr w:type="gramStart"/>
      <w:r w:rsidR="00A063B0" w:rsidRPr="00A063B0">
        <w:rPr>
          <w:rFonts w:ascii="Times New Roman" w:hAnsi="Times New Roman" w:cs="Times New Roman"/>
          <w:sz w:val="28"/>
          <w:szCs w:val="28"/>
        </w:rPr>
        <w:t>экономические механизмы</w:t>
      </w:r>
      <w:proofErr w:type="gramEnd"/>
      <w:r w:rsidR="00A063B0" w:rsidRPr="00A063B0">
        <w:rPr>
          <w:rFonts w:ascii="Times New Roman" w:hAnsi="Times New Roman" w:cs="Times New Roman"/>
          <w:sz w:val="28"/>
          <w:szCs w:val="28"/>
        </w:rPr>
        <w:t>, побуждающие работодателей соблюдать требования по охране труда.</w:t>
      </w:r>
    </w:p>
    <w:p w:rsidR="00A063B0" w:rsidRPr="00A063B0" w:rsidRDefault="00A063B0" w:rsidP="000C6B19">
      <w:pPr>
        <w:spacing w:after="0" w:line="360" w:lineRule="auto"/>
        <w:ind w:firstLine="709"/>
        <w:jc w:val="both"/>
        <w:rPr>
          <w:rFonts w:ascii="Times New Roman" w:hAnsi="Times New Roman" w:cs="Times New Roman"/>
          <w:sz w:val="28"/>
          <w:szCs w:val="28"/>
        </w:rPr>
      </w:pPr>
      <w:r w:rsidRPr="00A063B0">
        <w:rPr>
          <w:rFonts w:ascii="Times New Roman" w:hAnsi="Times New Roman" w:cs="Times New Roman"/>
          <w:sz w:val="28"/>
          <w:szCs w:val="28"/>
        </w:rPr>
        <w:t xml:space="preserve">Социальная защита требует обеспечения охраны труда на производстве. На частных предприятиях практически отсутствует </w:t>
      </w:r>
      <w:proofErr w:type="gramStart"/>
      <w:r w:rsidRPr="00A063B0">
        <w:rPr>
          <w:rFonts w:ascii="Times New Roman" w:hAnsi="Times New Roman" w:cs="Times New Roman"/>
          <w:sz w:val="28"/>
          <w:szCs w:val="28"/>
        </w:rPr>
        <w:t>контроль за</w:t>
      </w:r>
      <w:proofErr w:type="gramEnd"/>
      <w:r w:rsidRPr="00A063B0">
        <w:rPr>
          <w:rFonts w:ascii="Times New Roman" w:hAnsi="Times New Roman" w:cs="Times New Roman"/>
          <w:sz w:val="28"/>
          <w:szCs w:val="28"/>
        </w:rPr>
        <w:t xml:space="preserve"> соблюдением трудового законодательства в этой области. Плохо обстоит дело и в госсекторе, где резко растет производственный травматизм.</w:t>
      </w:r>
    </w:p>
    <w:p w:rsidR="0058222B" w:rsidRDefault="00A063B0" w:rsidP="004B3BBD">
      <w:pPr>
        <w:spacing w:after="0" w:line="360" w:lineRule="auto"/>
        <w:ind w:firstLine="709"/>
        <w:jc w:val="both"/>
        <w:rPr>
          <w:rFonts w:ascii="Times New Roman" w:hAnsi="Times New Roman" w:cs="Times New Roman"/>
          <w:sz w:val="28"/>
          <w:szCs w:val="28"/>
        </w:rPr>
      </w:pPr>
      <w:r w:rsidRPr="00A063B0">
        <w:rPr>
          <w:rFonts w:ascii="Times New Roman" w:hAnsi="Times New Roman" w:cs="Times New Roman"/>
          <w:sz w:val="28"/>
          <w:szCs w:val="28"/>
        </w:rPr>
        <w:t>Основы законодательства РФ об охране труда не дают необходимых гарантий работающим. Этот документ не предусматривает социальной защиты от профессиональных рисков, не обязывает работодателей соблюдать правила техни</w:t>
      </w:r>
      <w:r w:rsidR="0058222B">
        <w:rPr>
          <w:rFonts w:ascii="Times New Roman" w:hAnsi="Times New Roman" w:cs="Times New Roman"/>
          <w:sz w:val="28"/>
          <w:szCs w:val="28"/>
        </w:rPr>
        <w:t xml:space="preserve">ки безопасности и гигиены труда, что, в свою очередь, не гарантирует работающим </w:t>
      </w:r>
      <w:r w:rsidR="00856AAB">
        <w:rPr>
          <w:rFonts w:ascii="Times New Roman" w:hAnsi="Times New Roman" w:cs="Times New Roman"/>
          <w:sz w:val="28"/>
          <w:szCs w:val="28"/>
        </w:rPr>
        <w:t>благоприятных</w:t>
      </w:r>
      <w:r w:rsidR="0058222B">
        <w:rPr>
          <w:rFonts w:ascii="Times New Roman" w:hAnsi="Times New Roman" w:cs="Times New Roman"/>
          <w:sz w:val="28"/>
          <w:szCs w:val="28"/>
        </w:rPr>
        <w:t xml:space="preserve"> условий труда.</w:t>
      </w:r>
      <w:r w:rsidR="004B3BBD">
        <w:rPr>
          <w:rFonts w:ascii="Times New Roman" w:hAnsi="Times New Roman" w:cs="Times New Roman"/>
          <w:sz w:val="28"/>
          <w:szCs w:val="28"/>
        </w:rPr>
        <w:t xml:space="preserve"> </w:t>
      </w:r>
      <w:r w:rsidR="008C680F" w:rsidRPr="00123582">
        <w:rPr>
          <w:rFonts w:ascii="Times New Roman" w:hAnsi="Times New Roman" w:cs="Times New Roman"/>
          <w:sz w:val="28"/>
          <w:szCs w:val="28"/>
        </w:rPr>
        <w:t>[</w:t>
      </w:r>
      <w:r w:rsidR="004B3BBD">
        <w:rPr>
          <w:rFonts w:ascii="Times New Roman" w:hAnsi="Times New Roman" w:cs="Times New Roman"/>
          <w:sz w:val="28"/>
          <w:szCs w:val="28"/>
        </w:rPr>
        <w:t>3</w:t>
      </w:r>
      <w:r w:rsidR="008C680F">
        <w:rPr>
          <w:rFonts w:ascii="Times New Roman" w:hAnsi="Times New Roman" w:cs="Times New Roman"/>
          <w:sz w:val="28"/>
          <w:szCs w:val="28"/>
        </w:rPr>
        <w:t>; с. 59</w:t>
      </w:r>
      <w:r>
        <w:rPr>
          <w:rFonts w:ascii="Times New Roman" w:hAnsi="Times New Roman" w:cs="Times New Roman"/>
          <w:sz w:val="28"/>
          <w:szCs w:val="28"/>
        </w:rPr>
        <w:t>, 489</w:t>
      </w:r>
      <w:r w:rsidR="008C680F" w:rsidRPr="00123582">
        <w:rPr>
          <w:rFonts w:ascii="Times New Roman" w:hAnsi="Times New Roman" w:cs="Times New Roman"/>
          <w:sz w:val="28"/>
          <w:szCs w:val="28"/>
        </w:rPr>
        <w:t>]</w:t>
      </w:r>
    </w:p>
    <w:p w:rsidR="0058222B" w:rsidRDefault="0058222B" w:rsidP="000C6B19">
      <w:pPr>
        <w:spacing w:after="0" w:line="360" w:lineRule="auto"/>
        <w:ind w:firstLine="709"/>
        <w:jc w:val="both"/>
        <w:rPr>
          <w:rFonts w:ascii="Times New Roman" w:hAnsi="Times New Roman" w:cs="Times New Roman"/>
          <w:sz w:val="28"/>
          <w:szCs w:val="28"/>
        </w:rPr>
      </w:pPr>
      <w:r w:rsidRPr="0058222B">
        <w:rPr>
          <w:rFonts w:ascii="Times New Roman" w:hAnsi="Times New Roman" w:cs="Times New Roman"/>
          <w:sz w:val="28"/>
          <w:szCs w:val="28"/>
        </w:rPr>
        <w:t>Условия труда — сложное объ</w:t>
      </w:r>
      <w:r>
        <w:rPr>
          <w:rFonts w:ascii="Times New Roman" w:hAnsi="Times New Roman" w:cs="Times New Roman"/>
          <w:sz w:val="28"/>
          <w:szCs w:val="28"/>
        </w:rPr>
        <w:t xml:space="preserve">ектное явление, характеризующее </w:t>
      </w:r>
      <w:r w:rsidRPr="0058222B">
        <w:rPr>
          <w:rFonts w:ascii="Times New Roman" w:hAnsi="Times New Roman" w:cs="Times New Roman"/>
          <w:sz w:val="28"/>
          <w:szCs w:val="28"/>
        </w:rPr>
        <w:t>параметры производств</w:t>
      </w:r>
      <w:r>
        <w:rPr>
          <w:rFonts w:ascii="Times New Roman" w:hAnsi="Times New Roman" w:cs="Times New Roman"/>
          <w:sz w:val="28"/>
          <w:szCs w:val="28"/>
        </w:rPr>
        <w:t xml:space="preserve">енной среды. В Трудовом кодексе </w:t>
      </w:r>
      <w:r w:rsidRPr="0058222B">
        <w:rPr>
          <w:rFonts w:ascii="Times New Roman" w:hAnsi="Times New Roman" w:cs="Times New Roman"/>
          <w:sz w:val="28"/>
          <w:szCs w:val="28"/>
        </w:rPr>
        <w:t xml:space="preserve">Российской Федерации (ст. </w:t>
      </w:r>
      <w:r>
        <w:rPr>
          <w:rFonts w:ascii="Times New Roman" w:hAnsi="Times New Roman" w:cs="Times New Roman"/>
          <w:sz w:val="28"/>
          <w:szCs w:val="28"/>
        </w:rPr>
        <w:t xml:space="preserve">209) мы найдем понятие «условия </w:t>
      </w:r>
      <w:r w:rsidRPr="0058222B">
        <w:rPr>
          <w:rFonts w:ascii="Times New Roman" w:hAnsi="Times New Roman" w:cs="Times New Roman"/>
          <w:sz w:val="28"/>
          <w:szCs w:val="28"/>
        </w:rPr>
        <w:t>труда»</w:t>
      </w:r>
      <w:r>
        <w:rPr>
          <w:rFonts w:ascii="Times New Roman" w:hAnsi="Times New Roman" w:cs="Times New Roman"/>
          <w:sz w:val="28"/>
          <w:szCs w:val="28"/>
        </w:rPr>
        <w:t xml:space="preserve">: </w:t>
      </w:r>
    </w:p>
    <w:p w:rsidR="00FA71D0" w:rsidRDefault="0058222B" w:rsidP="004B3BBD">
      <w:pPr>
        <w:spacing w:after="0" w:line="360" w:lineRule="auto"/>
        <w:ind w:firstLine="709"/>
        <w:jc w:val="both"/>
        <w:rPr>
          <w:rFonts w:ascii="Times New Roman" w:hAnsi="Times New Roman" w:cs="Times New Roman"/>
          <w:sz w:val="28"/>
          <w:szCs w:val="28"/>
        </w:rPr>
      </w:pPr>
      <w:r w:rsidRPr="0058222B">
        <w:rPr>
          <w:rFonts w:ascii="Times New Roman" w:hAnsi="Times New Roman" w:cs="Times New Roman"/>
          <w:sz w:val="28"/>
          <w:szCs w:val="28"/>
        </w:rPr>
        <w:t xml:space="preserve">«Условия труда — совокупность </w:t>
      </w:r>
      <w:r>
        <w:rPr>
          <w:rFonts w:ascii="Times New Roman" w:hAnsi="Times New Roman" w:cs="Times New Roman"/>
          <w:sz w:val="28"/>
          <w:szCs w:val="28"/>
        </w:rPr>
        <w:t xml:space="preserve">факторов производственной среды </w:t>
      </w:r>
      <w:r w:rsidRPr="0058222B">
        <w:rPr>
          <w:rFonts w:ascii="Times New Roman" w:hAnsi="Times New Roman" w:cs="Times New Roman"/>
          <w:sz w:val="28"/>
          <w:szCs w:val="28"/>
        </w:rPr>
        <w:t>и трудового процесса, оказывающ</w:t>
      </w:r>
      <w:r>
        <w:rPr>
          <w:rFonts w:ascii="Times New Roman" w:hAnsi="Times New Roman" w:cs="Times New Roman"/>
          <w:sz w:val="28"/>
          <w:szCs w:val="28"/>
        </w:rPr>
        <w:t xml:space="preserve">их влияние на работоспособность </w:t>
      </w:r>
      <w:r w:rsidRPr="0058222B">
        <w:rPr>
          <w:rFonts w:ascii="Times New Roman" w:hAnsi="Times New Roman" w:cs="Times New Roman"/>
          <w:sz w:val="28"/>
          <w:szCs w:val="28"/>
        </w:rPr>
        <w:t>и здоровье работника.</w:t>
      </w:r>
      <w:r w:rsidR="004B3BBD">
        <w:rPr>
          <w:rFonts w:ascii="Times New Roman" w:hAnsi="Times New Roman" w:cs="Times New Roman"/>
          <w:sz w:val="28"/>
          <w:szCs w:val="28"/>
        </w:rPr>
        <w:t xml:space="preserve"> </w:t>
      </w:r>
      <w:r w:rsidRPr="00123582">
        <w:rPr>
          <w:rFonts w:ascii="Times New Roman" w:hAnsi="Times New Roman" w:cs="Times New Roman"/>
          <w:sz w:val="28"/>
          <w:szCs w:val="28"/>
        </w:rPr>
        <w:t>[</w:t>
      </w:r>
      <w:r w:rsidR="004B3BBD">
        <w:rPr>
          <w:rFonts w:ascii="Times New Roman" w:hAnsi="Times New Roman" w:cs="Times New Roman"/>
          <w:sz w:val="28"/>
          <w:szCs w:val="28"/>
        </w:rPr>
        <w:t>2</w:t>
      </w:r>
      <w:r>
        <w:rPr>
          <w:rFonts w:ascii="Times New Roman" w:hAnsi="Times New Roman" w:cs="Times New Roman"/>
          <w:sz w:val="28"/>
          <w:szCs w:val="28"/>
        </w:rPr>
        <w:t>; с.174</w:t>
      </w:r>
      <w:r w:rsidRPr="00123582">
        <w:rPr>
          <w:rFonts w:ascii="Times New Roman" w:hAnsi="Times New Roman" w:cs="Times New Roman"/>
          <w:sz w:val="28"/>
          <w:szCs w:val="28"/>
        </w:rPr>
        <w:t>]</w:t>
      </w:r>
    </w:p>
    <w:p w:rsidR="0058222B" w:rsidRDefault="00FA71D0" w:rsidP="000C6B1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 обеспечение занятости, ус</w:t>
      </w:r>
      <w:r w:rsidRPr="00FA71D0">
        <w:rPr>
          <w:rFonts w:ascii="Times New Roman" w:hAnsi="Times New Roman" w:cs="Times New Roman"/>
          <w:sz w:val="28"/>
          <w:szCs w:val="28"/>
        </w:rPr>
        <w:t>лови</w:t>
      </w:r>
      <w:r>
        <w:rPr>
          <w:rFonts w:ascii="Times New Roman" w:hAnsi="Times New Roman" w:cs="Times New Roman"/>
          <w:sz w:val="28"/>
          <w:szCs w:val="28"/>
        </w:rPr>
        <w:t>й</w:t>
      </w:r>
      <w:r w:rsidRPr="00FA71D0">
        <w:rPr>
          <w:rFonts w:ascii="Times New Roman" w:hAnsi="Times New Roman" w:cs="Times New Roman"/>
          <w:sz w:val="28"/>
          <w:szCs w:val="28"/>
        </w:rPr>
        <w:t xml:space="preserve"> и оплат</w:t>
      </w:r>
      <w:r>
        <w:rPr>
          <w:rFonts w:ascii="Times New Roman" w:hAnsi="Times New Roman" w:cs="Times New Roman"/>
          <w:sz w:val="28"/>
          <w:szCs w:val="28"/>
        </w:rPr>
        <w:t>ы</w:t>
      </w:r>
      <w:r w:rsidRPr="00FA71D0">
        <w:rPr>
          <w:rFonts w:ascii="Times New Roman" w:hAnsi="Times New Roman" w:cs="Times New Roman"/>
          <w:sz w:val="28"/>
          <w:szCs w:val="28"/>
        </w:rPr>
        <w:t xml:space="preserve"> труда</w:t>
      </w:r>
      <w:r>
        <w:rPr>
          <w:rFonts w:ascii="Times New Roman" w:hAnsi="Times New Roman" w:cs="Times New Roman"/>
          <w:sz w:val="28"/>
          <w:szCs w:val="28"/>
        </w:rPr>
        <w:t xml:space="preserve"> направлена </w:t>
      </w:r>
      <w:r w:rsidRPr="00FA71D0">
        <w:rPr>
          <w:rFonts w:ascii="Times New Roman" w:hAnsi="Times New Roman" w:cs="Times New Roman"/>
          <w:sz w:val="28"/>
          <w:szCs w:val="28"/>
        </w:rPr>
        <w:t>деятельност</w:t>
      </w:r>
      <w:r>
        <w:rPr>
          <w:rFonts w:ascii="Times New Roman" w:hAnsi="Times New Roman" w:cs="Times New Roman"/>
          <w:sz w:val="28"/>
          <w:szCs w:val="28"/>
        </w:rPr>
        <w:t>ь</w:t>
      </w:r>
      <w:r w:rsidRPr="00FA71D0">
        <w:rPr>
          <w:rFonts w:ascii="Times New Roman" w:hAnsi="Times New Roman" w:cs="Times New Roman"/>
          <w:sz w:val="28"/>
          <w:szCs w:val="28"/>
        </w:rPr>
        <w:t xml:space="preserve"> профсоюзов</w:t>
      </w:r>
      <w:r>
        <w:rPr>
          <w:rFonts w:ascii="Times New Roman" w:hAnsi="Times New Roman" w:cs="Times New Roman"/>
          <w:sz w:val="28"/>
          <w:szCs w:val="28"/>
        </w:rPr>
        <w:t xml:space="preserve">.  </w:t>
      </w:r>
      <w:r w:rsidRPr="00FA71D0">
        <w:rPr>
          <w:rFonts w:ascii="Times New Roman" w:hAnsi="Times New Roman" w:cs="Times New Roman"/>
          <w:sz w:val="28"/>
          <w:szCs w:val="28"/>
        </w:rPr>
        <w:t>Профессиональный союз соз</w:t>
      </w:r>
      <w:r>
        <w:rPr>
          <w:rFonts w:ascii="Times New Roman" w:hAnsi="Times New Roman" w:cs="Times New Roman"/>
          <w:sz w:val="28"/>
          <w:szCs w:val="28"/>
        </w:rPr>
        <w:t>дается для защиты экономических</w:t>
      </w:r>
      <w:r w:rsidR="000C6B19">
        <w:rPr>
          <w:rFonts w:ascii="Times New Roman" w:hAnsi="Times New Roman" w:cs="Times New Roman"/>
          <w:sz w:val="28"/>
          <w:szCs w:val="28"/>
        </w:rPr>
        <w:t xml:space="preserve"> </w:t>
      </w:r>
      <w:r>
        <w:rPr>
          <w:rFonts w:ascii="Times New Roman" w:hAnsi="Times New Roman" w:cs="Times New Roman"/>
          <w:sz w:val="28"/>
          <w:szCs w:val="28"/>
        </w:rPr>
        <w:t xml:space="preserve">интересов </w:t>
      </w:r>
      <w:r w:rsidRPr="00FA71D0">
        <w:rPr>
          <w:rFonts w:ascii="Times New Roman" w:hAnsi="Times New Roman" w:cs="Times New Roman"/>
          <w:sz w:val="28"/>
          <w:szCs w:val="28"/>
        </w:rPr>
        <w:t>наемных работнико</w:t>
      </w:r>
      <w:r>
        <w:rPr>
          <w:rFonts w:ascii="Times New Roman" w:hAnsi="Times New Roman" w:cs="Times New Roman"/>
          <w:sz w:val="28"/>
          <w:szCs w:val="28"/>
        </w:rPr>
        <w:t xml:space="preserve">в или лиц свободных профессий в </w:t>
      </w:r>
      <w:r w:rsidRPr="00FA71D0">
        <w:rPr>
          <w:rFonts w:ascii="Times New Roman" w:hAnsi="Times New Roman" w:cs="Times New Roman"/>
          <w:sz w:val="28"/>
          <w:szCs w:val="28"/>
        </w:rPr>
        <w:t>определенной сфере деятель</w:t>
      </w:r>
      <w:r>
        <w:rPr>
          <w:rFonts w:ascii="Times New Roman" w:hAnsi="Times New Roman" w:cs="Times New Roman"/>
          <w:sz w:val="28"/>
          <w:szCs w:val="28"/>
        </w:rPr>
        <w:t xml:space="preserve">ности. </w:t>
      </w:r>
    </w:p>
    <w:p w:rsidR="00FA71D0" w:rsidRDefault="00856AAB" w:rsidP="000C6B19">
      <w:pPr>
        <w:spacing w:after="0" w:line="360" w:lineRule="auto"/>
        <w:ind w:firstLine="709"/>
        <w:jc w:val="both"/>
        <w:rPr>
          <w:rFonts w:ascii="Times New Roman" w:hAnsi="Times New Roman" w:cs="Times New Roman"/>
          <w:sz w:val="28"/>
          <w:szCs w:val="28"/>
        </w:rPr>
      </w:pPr>
      <w:r w:rsidRPr="00856AAB">
        <w:rPr>
          <w:rFonts w:ascii="Times New Roman" w:hAnsi="Times New Roman" w:cs="Times New Roman"/>
          <w:sz w:val="28"/>
          <w:szCs w:val="28"/>
        </w:rPr>
        <w:lastRenderedPageBreak/>
        <w:t>Необходимость своевременно</w:t>
      </w:r>
      <w:r>
        <w:rPr>
          <w:rFonts w:ascii="Times New Roman" w:hAnsi="Times New Roman" w:cs="Times New Roman"/>
          <w:sz w:val="28"/>
          <w:szCs w:val="28"/>
        </w:rPr>
        <w:t xml:space="preserve">й оплаты труда подчеркивается в </w:t>
      </w:r>
      <w:r w:rsidRPr="00856AAB">
        <w:rPr>
          <w:rFonts w:ascii="Times New Roman" w:hAnsi="Times New Roman" w:cs="Times New Roman"/>
          <w:sz w:val="28"/>
          <w:szCs w:val="28"/>
        </w:rPr>
        <w:t>документах Международной организации труда (МОТ) и в законодательстве всех стран. Конк</w:t>
      </w:r>
      <w:r>
        <w:rPr>
          <w:rFonts w:ascii="Times New Roman" w:hAnsi="Times New Roman" w:cs="Times New Roman"/>
          <w:sz w:val="28"/>
          <w:szCs w:val="28"/>
        </w:rPr>
        <w:t>ретные сроки оплаты труда уста</w:t>
      </w:r>
      <w:r w:rsidRPr="00856AAB">
        <w:rPr>
          <w:rFonts w:ascii="Times New Roman" w:hAnsi="Times New Roman" w:cs="Times New Roman"/>
          <w:sz w:val="28"/>
          <w:szCs w:val="28"/>
        </w:rPr>
        <w:t>навливаются в отраслевых тар</w:t>
      </w:r>
      <w:r>
        <w:rPr>
          <w:rFonts w:ascii="Times New Roman" w:hAnsi="Times New Roman" w:cs="Times New Roman"/>
          <w:sz w:val="28"/>
          <w:szCs w:val="28"/>
        </w:rPr>
        <w:t xml:space="preserve">ифных соглашениях, коллективных </w:t>
      </w:r>
      <w:r w:rsidRPr="00856AAB">
        <w:rPr>
          <w:rFonts w:ascii="Times New Roman" w:hAnsi="Times New Roman" w:cs="Times New Roman"/>
          <w:sz w:val="28"/>
          <w:szCs w:val="28"/>
        </w:rPr>
        <w:t>договорах между работодател</w:t>
      </w:r>
      <w:r>
        <w:rPr>
          <w:rFonts w:ascii="Times New Roman" w:hAnsi="Times New Roman" w:cs="Times New Roman"/>
          <w:sz w:val="28"/>
          <w:szCs w:val="28"/>
        </w:rPr>
        <w:t>ями и профсоюзами, других доку</w:t>
      </w:r>
      <w:r w:rsidRPr="00856AAB">
        <w:rPr>
          <w:rFonts w:ascii="Times New Roman" w:hAnsi="Times New Roman" w:cs="Times New Roman"/>
          <w:sz w:val="28"/>
          <w:szCs w:val="28"/>
        </w:rPr>
        <w:t>ментах.</w:t>
      </w:r>
      <w:r>
        <w:rPr>
          <w:rFonts w:ascii="Times New Roman" w:hAnsi="Times New Roman" w:cs="Times New Roman"/>
          <w:sz w:val="28"/>
          <w:szCs w:val="28"/>
        </w:rPr>
        <w:t xml:space="preserve"> </w:t>
      </w:r>
      <w:r>
        <w:rPr>
          <w:rFonts w:ascii="Times New Roman" w:hAnsi="Times New Roman" w:cs="Times New Roman"/>
          <w:sz w:val="28"/>
          <w:szCs w:val="28"/>
          <w:lang w:val="en-US"/>
        </w:rPr>
        <w:t>[</w:t>
      </w:r>
      <w:r w:rsidR="004B3BBD">
        <w:rPr>
          <w:rFonts w:ascii="Times New Roman" w:hAnsi="Times New Roman" w:cs="Times New Roman"/>
          <w:sz w:val="28"/>
          <w:szCs w:val="28"/>
        </w:rPr>
        <w:t>1</w:t>
      </w:r>
      <w:r>
        <w:rPr>
          <w:rFonts w:ascii="Times New Roman" w:hAnsi="Times New Roman" w:cs="Times New Roman"/>
          <w:sz w:val="28"/>
          <w:szCs w:val="28"/>
        </w:rPr>
        <w:t>; с.</w:t>
      </w:r>
      <w:r w:rsidR="00FA71D0">
        <w:rPr>
          <w:rFonts w:ascii="Times New Roman" w:hAnsi="Times New Roman" w:cs="Times New Roman"/>
          <w:sz w:val="28"/>
          <w:szCs w:val="28"/>
        </w:rPr>
        <w:t xml:space="preserve"> 343, </w:t>
      </w:r>
      <w:r>
        <w:rPr>
          <w:rFonts w:ascii="Times New Roman" w:hAnsi="Times New Roman" w:cs="Times New Roman"/>
          <w:sz w:val="28"/>
          <w:szCs w:val="28"/>
        </w:rPr>
        <w:t>289</w:t>
      </w:r>
      <w:r>
        <w:rPr>
          <w:rFonts w:ascii="Times New Roman" w:hAnsi="Times New Roman" w:cs="Times New Roman"/>
          <w:sz w:val="28"/>
          <w:szCs w:val="28"/>
          <w:lang w:val="en-US"/>
        </w:rPr>
        <w:t>]</w:t>
      </w:r>
    </w:p>
    <w:p w:rsidR="005633FC" w:rsidRPr="005633FC" w:rsidRDefault="005633FC" w:rsidP="000C6B19">
      <w:pPr>
        <w:spacing w:after="0" w:line="360" w:lineRule="auto"/>
        <w:ind w:firstLine="709"/>
        <w:jc w:val="both"/>
        <w:rPr>
          <w:rFonts w:ascii="Times New Roman" w:hAnsi="Times New Roman" w:cs="Times New Roman"/>
          <w:sz w:val="28"/>
          <w:szCs w:val="28"/>
        </w:rPr>
      </w:pPr>
      <w:proofErr w:type="gramStart"/>
      <w:r w:rsidRPr="005633FC">
        <w:rPr>
          <w:rFonts w:ascii="Times New Roman" w:hAnsi="Times New Roman" w:cs="Times New Roman"/>
          <w:sz w:val="28"/>
          <w:szCs w:val="28"/>
        </w:rPr>
        <w:t>Механизм рыночного регулирования заработной платы, формирующего ее как цену рабочей силы на рынке труда и обеспечивающего оптимальное сочетание интересов работодателей и работников при активном содействии этим процессам со стороны государства, предполагает наряду с рассмотренными выше мерами по прямому и косвенному государственному воздействию на уровень и дифференциацию оплаты труда использование коллективно-договорной системы.</w:t>
      </w:r>
      <w:proofErr w:type="gramEnd"/>
    </w:p>
    <w:p w:rsidR="005633FC" w:rsidRPr="005633FC" w:rsidRDefault="005633FC" w:rsidP="000C6B19">
      <w:pPr>
        <w:spacing w:after="0" w:line="360" w:lineRule="auto"/>
        <w:ind w:firstLine="709"/>
        <w:jc w:val="both"/>
        <w:rPr>
          <w:rFonts w:ascii="Times New Roman" w:hAnsi="Times New Roman" w:cs="Times New Roman"/>
          <w:sz w:val="28"/>
          <w:szCs w:val="28"/>
        </w:rPr>
      </w:pPr>
      <w:r w:rsidRPr="005633FC">
        <w:rPr>
          <w:rFonts w:ascii="Times New Roman" w:hAnsi="Times New Roman" w:cs="Times New Roman"/>
          <w:sz w:val="28"/>
          <w:szCs w:val="28"/>
        </w:rPr>
        <w:t>Коллективно-договорное р</w:t>
      </w:r>
      <w:r w:rsidR="002C1A85">
        <w:rPr>
          <w:rFonts w:ascii="Times New Roman" w:hAnsi="Times New Roman" w:cs="Times New Roman"/>
          <w:sz w:val="28"/>
          <w:szCs w:val="28"/>
        </w:rPr>
        <w:t xml:space="preserve">егулирование трудовых отношений </w:t>
      </w:r>
      <w:r w:rsidRPr="005633FC">
        <w:rPr>
          <w:rFonts w:ascii="Times New Roman" w:hAnsi="Times New Roman" w:cs="Times New Roman"/>
          <w:sz w:val="28"/>
          <w:szCs w:val="28"/>
        </w:rPr>
        <w:t>позволяет на основе сотрудничества и компромиссов согласовать интересы главных субъектов современных экономических процессов. Оно выражает общественную необходимость социального мира как одного из основных условий политической и экономической стабильности, а на этой основе и социально-экономического прогресса.</w:t>
      </w:r>
    </w:p>
    <w:p w:rsidR="005633FC" w:rsidRDefault="005633FC" w:rsidP="000C6B19">
      <w:pPr>
        <w:spacing w:after="0" w:line="360" w:lineRule="auto"/>
        <w:ind w:firstLine="709"/>
        <w:jc w:val="both"/>
        <w:rPr>
          <w:rFonts w:ascii="Times New Roman" w:hAnsi="Times New Roman" w:cs="Times New Roman"/>
          <w:sz w:val="28"/>
          <w:szCs w:val="28"/>
        </w:rPr>
      </w:pPr>
      <w:r w:rsidRPr="005633FC">
        <w:rPr>
          <w:rFonts w:ascii="Times New Roman" w:hAnsi="Times New Roman" w:cs="Times New Roman"/>
          <w:sz w:val="28"/>
          <w:szCs w:val="28"/>
        </w:rPr>
        <w:t>Проведение переговоров и заключение договоров по важнейшим аспектам труда и социальной защиты на уровне Федерации, субъектов Федерации, отраслей экономики, регионов и первичного звена — предприятия, организации, учреждения — не что иное, как сочетание форм централизованного и децентрализованного регулирования отношений в социально-трудовой сфере.</w:t>
      </w:r>
    </w:p>
    <w:p w:rsidR="005633FC" w:rsidRDefault="005633FC" w:rsidP="000C6B19">
      <w:pPr>
        <w:spacing w:after="0" w:line="360" w:lineRule="auto"/>
        <w:ind w:firstLine="709"/>
        <w:jc w:val="both"/>
        <w:rPr>
          <w:rFonts w:ascii="Times New Roman" w:hAnsi="Times New Roman" w:cs="Times New Roman"/>
          <w:sz w:val="28"/>
          <w:szCs w:val="28"/>
        </w:rPr>
      </w:pPr>
      <w:r w:rsidRPr="005633FC">
        <w:rPr>
          <w:rFonts w:ascii="Times New Roman" w:hAnsi="Times New Roman" w:cs="Times New Roman"/>
          <w:sz w:val="28"/>
          <w:szCs w:val="28"/>
        </w:rPr>
        <w:t>Принятая в России система коллективно-договорного регулирования отношений в сфере труда включает в себя заключение генеральных, отраслевых, территориальных соглашений и коллективных договоров в первичном звене.</w:t>
      </w:r>
    </w:p>
    <w:p w:rsidR="005633FC" w:rsidRPr="005633FC" w:rsidRDefault="005633FC" w:rsidP="000C6B19">
      <w:pPr>
        <w:spacing w:after="0" w:line="360" w:lineRule="auto"/>
        <w:ind w:firstLine="709"/>
        <w:jc w:val="both"/>
        <w:rPr>
          <w:rFonts w:ascii="Times New Roman" w:hAnsi="Times New Roman" w:cs="Times New Roman"/>
          <w:sz w:val="28"/>
          <w:szCs w:val="28"/>
        </w:rPr>
      </w:pPr>
      <w:r w:rsidRPr="005633FC">
        <w:rPr>
          <w:rFonts w:ascii="Times New Roman" w:hAnsi="Times New Roman" w:cs="Times New Roman"/>
          <w:sz w:val="28"/>
          <w:szCs w:val="28"/>
        </w:rPr>
        <w:t xml:space="preserve">Генеральное соглашение — инструмент коллективно-договорного регулирования трудовых отношений, определяющий согласованные позиции </w:t>
      </w:r>
      <w:r w:rsidRPr="005633FC">
        <w:rPr>
          <w:rFonts w:ascii="Times New Roman" w:hAnsi="Times New Roman" w:cs="Times New Roman"/>
          <w:sz w:val="28"/>
          <w:szCs w:val="28"/>
        </w:rPr>
        <w:lastRenderedPageBreak/>
        <w:t>сторон по основным принципам проведения социально-экономической политики в предстоящий период и их совместные действия по ее реализации.</w:t>
      </w:r>
    </w:p>
    <w:p w:rsidR="005633FC" w:rsidRPr="005633FC" w:rsidRDefault="005633FC" w:rsidP="000C6B19">
      <w:pPr>
        <w:spacing w:after="0" w:line="360" w:lineRule="auto"/>
        <w:ind w:firstLine="709"/>
        <w:jc w:val="both"/>
        <w:rPr>
          <w:rFonts w:ascii="Times New Roman" w:hAnsi="Times New Roman" w:cs="Times New Roman"/>
          <w:sz w:val="28"/>
          <w:szCs w:val="28"/>
        </w:rPr>
      </w:pPr>
      <w:r w:rsidRPr="005633FC">
        <w:rPr>
          <w:rFonts w:ascii="Times New Roman" w:hAnsi="Times New Roman" w:cs="Times New Roman"/>
          <w:sz w:val="28"/>
          <w:szCs w:val="28"/>
        </w:rPr>
        <w:t>Генеральные соглашения заключаются на федеральном уровне, а также на уровне субъектов Российской Федерации и административно-территориальных образований в составе субъектов Российской Федерации.</w:t>
      </w:r>
    </w:p>
    <w:p w:rsidR="000C6B19" w:rsidRPr="000C6B19" w:rsidRDefault="000C6B19" w:rsidP="000C6B19">
      <w:pPr>
        <w:spacing w:after="0" w:line="360" w:lineRule="auto"/>
        <w:ind w:firstLine="709"/>
        <w:jc w:val="both"/>
        <w:rPr>
          <w:rFonts w:ascii="Times New Roman" w:hAnsi="Times New Roman" w:cs="Times New Roman"/>
          <w:sz w:val="28"/>
          <w:szCs w:val="28"/>
        </w:rPr>
      </w:pPr>
      <w:r w:rsidRPr="000C6B19">
        <w:rPr>
          <w:rFonts w:ascii="Times New Roman" w:hAnsi="Times New Roman" w:cs="Times New Roman"/>
          <w:sz w:val="28"/>
          <w:szCs w:val="28"/>
        </w:rPr>
        <w:t xml:space="preserve">В них предусматриваются положения: о принципах регулирования трудовых отношений, в том числе в сфере развития рынка труда и занятости населения, в области оплаты труда наемных работников, </w:t>
      </w:r>
      <w:r>
        <w:rPr>
          <w:rFonts w:ascii="Times New Roman" w:hAnsi="Times New Roman" w:cs="Times New Roman"/>
          <w:sz w:val="28"/>
          <w:szCs w:val="28"/>
        </w:rPr>
        <w:t>д</w:t>
      </w:r>
      <w:r w:rsidRPr="000C6B19">
        <w:rPr>
          <w:rFonts w:ascii="Times New Roman" w:hAnsi="Times New Roman" w:cs="Times New Roman"/>
          <w:sz w:val="28"/>
          <w:szCs w:val="28"/>
        </w:rPr>
        <w:t xml:space="preserve">оходов и уровня жизни населения, социальной зашиты населения, социального обеспечения, условий, охраны труда и социального страхования. </w:t>
      </w:r>
    </w:p>
    <w:p w:rsidR="000C6B19" w:rsidRPr="000C6B19" w:rsidRDefault="000C6B19" w:rsidP="000C6B19">
      <w:pPr>
        <w:spacing w:after="0" w:line="360" w:lineRule="auto"/>
        <w:ind w:firstLine="709"/>
        <w:jc w:val="both"/>
        <w:rPr>
          <w:rFonts w:ascii="Times New Roman" w:hAnsi="Times New Roman" w:cs="Times New Roman"/>
          <w:sz w:val="28"/>
          <w:szCs w:val="28"/>
        </w:rPr>
      </w:pPr>
      <w:r w:rsidRPr="000C6B19">
        <w:rPr>
          <w:rFonts w:ascii="Times New Roman" w:hAnsi="Times New Roman" w:cs="Times New Roman"/>
          <w:sz w:val="28"/>
          <w:szCs w:val="28"/>
        </w:rPr>
        <w:t>Отраслевые соглашения определяют согласованные позиции сторон по основным принципам социально-экономической политики в отрасли, совместные действия участников соглашений по их реализации.</w:t>
      </w:r>
    </w:p>
    <w:p w:rsidR="000C6B19" w:rsidRPr="000C6B19" w:rsidRDefault="000C6B19" w:rsidP="000C6B19">
      <w:pPr>
        <w:spacing w:after="0" w:line="360" w:lineRule="auto"/>
        <w:ind w:firstLine="709"/>
        <w:jc w:val="both"/>
        <w:rPr>
          <w:rFonts w:ascii="Times New Roman" w:hAnsi="Times New Roman" w:cs="Times New Roman"/>
          <w:sz w:val="28"/>
          <w:szCs w:val="28"/>
        </w:rPr>
      </w:pPr>
      <w:r w:rsidRPr="000C6B19">
        <w:rPr>
          <w:rFonts w:ascii="Times New Roman" w:hAnsi="Times New Roman" w:cs="Times New Roman"/>
          <w:sz w:val="28"/>
          <w:szCs w:val="28"/>
        </w:rPr>
        <w:t xml:space="preserve">Участниками отраслевых соглашений являются, как правило, три стороны. </w:t>
      </w:r>
    </w:p>
    <w:p w:rsidR="005633FC" w:rsidRDefault="000C6B19" w:rsidP="002C1A85">
      <w:pPr>
        <w:spacing w:after="0" w:line="360" w:lineRule="auto"/>
        <w:ind w:firstLine="709"/>
        <w:jc w:val="both"/>
        <w:rPr>
          <w:rFonts w:ascii="Times New Roman" w:hAnsi="Times New Roman" w:cs="Times New Roman"/>
          <w:sz w:val="28"/>
          <w:szCs w:val="28"/>
        </w:rPr>
      </w:pPr>
      <w:r w:rsidRPr="000C6B19">
        <w:rPr>
          <w:rFonts w:ascii="Times New Roman" w:hAnsi="Times New Roman" w:cs="Times New Roman"/>
          <w:sz w:val="28"/>
          <w:szCs w:val="28"/>
        </w:rPr>
        <w:t>Территориальные соглашения заключаются между представительными органами наемных работников (как правило, территориальными советами профсоюзов), объединениями работодателей или иными уполномоченными работодател</w:t>
      </w:r>
      <w:r w:rsidR="002C1A85">
        <w:rPr>
          <w:rFonts w:ascii="Times New Roman" w:hAnsi="Times New Roman" w:cs="Times New Roman"/>
          <w:sz w:val="28"/>
          <w:szCs w:val="28"/>
        </w:rPr>
        <w:t xml:space="preserve">ями представительными органами, </w:t>
      </w:r>
      <w:r w:rsidRPr="000C6B19">
        <w:rPr>
          <w:rFonts w:ascii="Times New Roman" w:hAnsi="Times New Roman" w:cs="Times New Roman"/>
          <w:sz w:val="28"/>
          <w:szCs w:val="28"/>
        </w:rPr>
        <w:t>территориальными органами исполнительной власти или местного самоуправления.</w:t>
      </w:r>
    </w:p>
    <w:p w:rsidR="000C6B19" w:rsidRDefault="000C6B19" w:rsidP="000C6B19">
      <w:pPr>
        <w:spacing w:after="0" w:line="360" w:lineRule="auto"/>
        <w:ind w:firstLine="709"/>
        <w:jc w:val="both"/>
        <w:rPr>
          <w:rFonts w:ascii="Times New Roman" w:hAnsi="Times New Roman" w:cs="Times New Roman"/>
          <w:sz w:val="28"/>
          <w:szCs w:val="28"/>
        </w:rPr>
      </w:pPr>
      <w:r w:rsidRPr="000C6B19">
        <w:rPr>
          <w:rFonts w:ascii="Times New Roman" w:hAnsi="Times New Roman" w:cs="Times New Roman"/>
          <w:sz w:val="28"/>
          <w:szCs w:val="28"/>
        </w:rPr>
        <w:t>Поскольку рынок труда формируется на отдельных территориях, территориальные соглашения относятся к важнейшим инструментам</w:t>
      </w:r>
      <w:r>
        <w:rPr>
          <w:rFonts w:ascii="Times New Roman" w:hAnsi="Times New Roman" w:cs="Times New Roman"/>
          <w:sz w:val="28"/>
          <w:szCs w:val="28"/>
        </w:rPr>
        <w:t xml:space="preserve"> </w:t>
      </w:r>
      <w:r w:rsidRPr="000C6B19">
        <w:rPr>
          <w:rFonts w:ascii="Times New Roman" w:hAnsi="Times New Roman" w:cs="Times New Roman"/>
          <w:sz w:val="28"/>
          <w:szCs w:val="28"/>
        </w:rPr>
        <w:t>социального партнерства. Их значение определяется тем, что они являются первой ступенью децентрализованного регулирования трудовых отношений.</w:t>
      </w:r>
    </w:p>
    <w:p w:rsidR="004B3BBD" w:rsidRDefault="000C6B19" w:rsidP="000C6B19">
      <w:pPr>
        <w:spacing w:after="0" w:line="360" w:lineRule="auto"/>
        <w:ind w:firstLine="709"/>
        <w:jc w:val="both"/>
        <w:rPr>
          <w:rFonts w:ascii="Times New Roman" w:hAnsi="Times New Roman" w:cs="Times New Roman"/>
          <w:sz w:val="28"/>
          <w:szCs w:val="28"/>
        </w:rPr>
      </w:pPr>
      <w:r w:rsidRPr="000C6B19">
        <w:rPr>
          <w:rFonts w:ascii="Times New Roman" w:hAnsi="Times New Roman" w:cs="Times New Roman"/>
          <w:sz w:val="28"/>
          <w:szCs w:val="28"/>
        </w:rPr>
        <w:t xml:space="preserve">Механизм договорного регулирования действует в России </w:t>
      </w:r>
      <w:r>
        <w:rPr>
          <w:rFonts w:ascii="Times New Roman" w:hAnsi="Times New Roman" w:cs="Times New Roman"/>
          <w:sz w:val="28"/>
          <w:szCs w:val="28"/>
        </w:rPr>
        <w:t xml:space="preserve">переходного периода </w:t>
      </w:r>
      <w:r w:rsidRPr="000C6B19">
        <w:rPr>
          <w:rFonts w:ascii="Times New Roman" w:hAnsi="Times New Roman" w:cs="Times New Roman"/>
          <w:sz w:val="28"/>
          <w:szCs w:val="28"/>
        </w:rPr>
        <w:t xml:space="preserve">далеко не в полную силу в связи с несформировавшимися до конца представительными органами работодателей и наемных работников, отсутствием нормативной регламентации функций отдельных видов соглашений. Практика договорного регулирования заработной платы, как показывают исследования, проведенные Институтом труда Минтруда </w:t>
      </w:r>
      <w:r w:rsidRPr="000C6B19">
        <w:rPr>
          <w:rFonts w:ascii="Times New Roman" w:hAnsi="Times New Roman" w:cs="Times New Roman"/>
          <w:sz w:val="28"/>
          <w:szCs w:val="28"/>
        </w:rPr>
        <w:lastRenderedPageBreak/>
        <w:t>России, не ориентирована в должной мере на обеспечение основных функций заработной платы — воспроизводственной, и стимулирующей.</w:t>
      </w:r>
      <w:r>
        <w:rPr>
          <w:rFonts w:ascii="Times New Roman" w:hAnsi="Times New Roman" w:cs="Times New Roman"/>
          <w:sz w:val="28"/>
          <w:szCs w:val="28"/>
        </w:rPr>
        <w:t xml:space="preserve"> </w:t>
      </w:r>
    </w:p>
    <w:p w:rsidR="000C6B19" w:rsidRDefault="000C6B19" w:rsidP="004B3BBD">
      <w:pPr>
        <w:spacing w:after="0" w:line="360" w:lineRule="auto"/>
        <w:jc w:val="both"/>
        <w:rPr>
          <w:rFonts w:ascii="Times New Roman" w:hAnsi="Times New Roman" w:cs="Times New Roman"/>
          <w:sz w:val="28"/>
          <w:szCs w:val="28"/>
        </w:rPr>
      </w:pPr>
      <w:r w:rsidRPr="000C6B19">
        <w:rPr>
          <w:rFonts w:ascii="Times New Roman" w:hAnsi="Times New Roman" w:cs="Times New Roman"/>
          <w:sz w:val="28"/>
          <w:szCs w:val="28"/>
        </w:rPr>
        <w:t>[</w:t>
      </w:r>
      <w:r w:rsidR="004B3BBD">
        <w:rPr>
          <w:rFonts w:ascii="Times New Roman" w:hAnsi="Times New Roman" w:cs="Times New Roman"/>
          <w:sz w:val="28"/>
          <w:szCs w:val="28"/>
        </w:rPr>
        <w:t>3</w:t>
      </w:r>
      <w:r>
        <w:rPr>
          <w:rFonts w:ascii="Times New Roman" w:hAnsi="Times New Roman" w:cs="Times New Roman"/>
          <w:sz w:val="28"/>
          <w:szCs w:val="28"/>
        </w:rPr>
        <w:t>; 508-509, 511</w:t>
      </w:r>
      <w:r w:rsidRPr="000C6B19">
        <w:rPr>
          <w:rFonts w:ascii="Times New Roman" w:hAnsi="Times New Roman" w:cs="Times New Roman"/>
          <w:sz w:val="28"/>
          <w:szCs w:val="28"/>
        </w:rPr>
        <w:t>]</w:t>
      </w:r>
    </w:p>
    <w:p w:rsidR="00123582" w:rsidRDefault="00123582" w:rsidP="004B3BBD">
      <w:pPr>
        <w:spacing w:after="0" w:line="360" w:lineRule="auto"/>
        <w:jc w:val="both"/>
        <w:rPr>
          <w:rFonts w:ascii="Times New Roman" w:hAnsi="Times New Roman" w:cs="Times New Roman"/>
          <w:sz w:val="28"/>
          <w:szCs w:val="28"/>
        </w:rPr>
      </w:pPr>
    </w:p>
    <w:p w:rsidR="004B3BBD" w:rsidRDefault="004B3BBD" w:rsidP="000C6B19">
      <w:pPr>
        <w:spacing w:after="0" w:line="360" w:lineRule="auto"/>
        <w:ind w:firstLine="709"/>
        <w:jc w:val="both"/>
        <w:rPr>
          <w:rFonts w:ascii="Times New Roman" w:hAnsi="Times New Roman" w:cs="Times New Roman"/>
          <w:sz w:val="28"/>
          <w:szCs w:val="28"/>
        </w:rPr>
      </w:pPr>
    </w:p>
    <w:p w:rsidR="004B3BBD" w:rsidRDefault="004B3BBD" w:rsidP="000C6B19">
      <w:pPr>
        <w:spacing w:after="0" w:line="360" w:lineRule="auto"/>
        <w:ind w:firstLine="709"/>
        <w:jc w:val="both"/>
        <w:rPr>
          <w:rFonts w:ascii="Times New Roman" w:hAnsi="Times New Roman" w:cs="Times New Roman"/>
          <w:sz w:val="28"/>
          <w:szCs w:val="28"/>
        </w:rPr>
      </w:pPr>
    </w:p>
    <w:p w:rsidR="004B3BBD" w:rsidRDefault="004B3BBD" w:rsidP="000C6B19">
      <w:pPr>
        <w:spacing w:after="0" w:line="360" w:lineRule="auto"/>
        <w:ind w:firstLine="709"/>
        <w:jc w:val="both"/>
        <w:rPr>
          <w:rFonts w:ascii="Times New Roman" w:hAnsi="Times New Roman" w:cs="Times New Roman"/>
          <w:sz w:val="28"/>
          <w:szCs w:val="28"/>
        </w:rPr>
      </w:pPr>
    </w:p>
    <w:p w:rsidR="004B3BBD" w:rsidRDefault="004B3BBD" w:rsidP="000C6B19">
      <w:pPr>
        <w:spacing w:after="0" w:line="360" w:lineRule="auto"/>
        <w:ind w:firstLine="709"/>
        <w:jc w:val="both"/>
        <w:rPr>
          <w:rFonts w:ascii="Times New Roman" w:hAnsi="Times New Roman" w:cs="Times New Roman"/>
          <w:sz w:val="28"/>
          <w:szCs w:val="28"/>
        </w:rPr>
      </w:pPr>
    </w:p>
    <w:p w:rsidR="00123582" w:rsidRDefault="00123582" w:rsidP="00123582">
      <w:pPr>
        <w:spacing w:after="0" w:line="360" w:lineRule="auto"/>
        <w:ind w:firstLine="709"/>
        <w:jc w:val="center"/>
        <w:rPr>
          <w:rFonts w:ascii="Times New Roman" w:hAnsi="Times New Roman" w:cs="Times New Roman"/>
          <w:sz w:val="28"/>
          <w:szCs w:val="28"/>
        </w:rPr>
      </w:pPr>
    </w:p>
    <w:p w:rsidR="00123582" w:rsidRDefault="00123582" w:rsidP="00123582">
      <w:pPr>
        <w:spacing w:after="0" w:line="360" w:lineRule="auto"/>
        <w:ind w:firstLine="709"/>
        <w:jc w:val="center"/>
        <w:rPr>
          <w:rFonts w:ascii="Times New Roman" w:hAnsi="Times New Roman" w:cs="Times New Roman"/>
          <w:sz w:val="28"/>
          <w:szCs w:val="28"/>
        </w:rPr>
      </w:pPr>
      <w:r w:rsidRPr="00123582">
        <w:rPr>
          <w:rFonts w:ascii="Times New Roman" w:hAnsi="Times New Roman" w:cs="Times New Roman"/>
          <w:sz w:val="28"/>
          <w:szCs w:val="28"/>
        </w:rPr>
        <w:t>2. Заработная плата и  тенденции  ее модификации в современных условиях</w:t>
      </w:r>
      <w:r>
        <w:rPr>
          <w:rFonts w:ascii="Times New Roman" w:hAnsi="Times New Roman" w:cs="Times New Roman"/>
          <w:sz w:val="28"/>
          <w:szCs w:val="28"/>
        </w:rPr>
        <w:t>.</w:t>
      </w:r>
    </w:p>
    <w:p w:rsidR="004B3BBD" w:rsidRDefault="004B3BBD" w:rsidP="00123582">
      <w:pPr>
        <w:spacing w:after="0" w:line="360" w:lineRule="auto"/>
        <w:ind w:firstLine="709"/>
        <w:jc w:val="center"/>
        <w:rPr>
          <w:rFonts w:ascii="Times New Roman" w:hAnsi="Times New Roman" w:cs="Times New Roman"/>
          <w:sz w:val="28"/>
          <w:szCs w:val="28"/>
        </w:rPr>
      </w:pPr>
    </w:p>
    <w:p w:rsidR="004B3BBD" w:rsidRDefault="004B3BBD" w:rsidP="004B3BBD">
      <w:pPr>
        <w:spacing w:after="0" w:line="360" w:lineRule="auto"/>
        <w:rPr>
          <w:rFonts w:ascii="Times New Roman" w:hAnsi="Times New Roman" w:cs="Times New Roman"/>
          <w:sz w:val="28"/>
          <w:szCs w:val="28"/>
        </w:rPr>
      </w:pPr>
    </w:p>
    <w:p w:rsidR="00022343" w:rsidRDefault="00022343" w:rsidP="0002234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странах с рыночной экономикой зарплата рассматривается как цена, выплачиваемая работнику за использование его труда, </w:t>
      </w:r>
      <w:proofErr w:type="gramStart"/>
      <w:r>
        <w:rPr>
          <w:rFonts w:ascii="Times New Roman" w:hAnsi="Times New Roman" w:cs="Times New Roman"/>
          <w:sz w:val="28"/>
          <w:szCs w:val="28"/>
        </w:rPr>
        <w:t>величина</w:t>
      </w:r>
      <w:proofErr w:type="gramEnd"/>
      <w:r>
        <w:rPr>
          <w:rFonts w:ascii="Times New Roman" w:hAnsi="Times New Roman" w:cs="Times New Roman"/>
          <w:sz w:val="28"/>
          <w:szCs w:val="28"/>
        </w:rPr>
        <w:t xml:space="preserve"> которой определяется рынком труда. </w:t>
      </w:r>
      <w:r w:rsidRPr="00022343">
        <w:rPr>
          <w:rFonts w:ascii="Times New Roman" w:hAnsi="Times New Roman" w:cs="Times New Roman"/>
          <w:sz w:val="28"/>
          <w:szCs w:val="28"/>
        </w:rPr>
        <w:t>[</w:t>
      </w:r>
      <w:r w:rsidR="004B3BBD">
        <w:rPr>
          <w:rFonts w:ascii="Times New Roman" w:hAnsi="Times New Roman" w:cs="Times New Roman"/>
          <w:sz w:val="28"/>
          <w:szCs w:val="28"/>
        </w:rPr>
        <w:t>5</w:t>
      </w:r>
      <w:r>
        <w:rPr>
          <w:rFonts w:ascii="Times New Roman" w:hAnsi="Times New Roman" w:cs="Times New Roman"/>
          <w:sz w:val="28"/>
          <w:szCs w:val="28"/>
        </w:rPr>
        <w:t>; с. 114</w:t>
      </w:r>
      <w:r w:rsidRPr="00022343">
        <w:rPr>
          <w:rFonts w:ascii="Times New Roman" w:hAnsi="Times New Roman" w:cs="Times New Roman"/>
          <w:sz w:val="28"/>
          <w:szCs w:val="28"/>
        </w:rPr>
        <w:t>]</w:t>
      </w:r>
    </w:p>
    <w:p w:rsidR="00022343" w:rsidRPr="00022343" w:rsidRDefault="00022343" w:rsidP="00022343">
      <w:pPr>
        <w:spacing w:after="0" w:line="360" w:lineRule="auto"/>
        <w:ind w:firstLine="709"/>
        <w:jc w:val="both"/>
        <w:rPr>
          <w:rFonts w:ascii="Times New Roman" w:hAnsi="Times New Roman" w:cs="Times New Roman"/>
          <w:sz w:val="28"/>
          <w:szCs w:val="28"/>
        </w:rPr>
      </w:pPr>
      <w:r w:rsidRPr="00022343">
        <w:rPr>
          <w:rFonts w:ascii="Times New Roman" w:hAnsi="Times New Roman" w:cs="Times New Roman"/>
          <w:sz w:val="28"/>
          <w:szCs w:val="28"/>
        </w:rPr>
        <w:t xml:space="preserve">Уровень оплаты труда напрямую </w:t>
      </w:r>
      <w:r>
        <w:rPr>
          <w:rFonts w:ascii="Times New Roman" w:hAnsi="Times New Roman" w:cs="Times New Roman"/>
          <w:sz w:val="28"/>
          <w:szCs w:val="28"/>
        </w:rPr>
        <w:t>зависит от эффективного функцио</w:t>
      </w:r>
      <w:r w:rsidRPr="00022343">
        <w:rPr>
          <w:rFonts w:ascii="Times New Roman" w:hAnsi="Times New Roman" w:cs="Times New Roman"/>
          <w:sz w:val="28"/>
          <w:szCs w:val="28"/>
        </w:rPr>
        <w:t>нирования экономики. Как социально-э</w:t>
      </w:r>
      <w:r>
        <w:rPr>
          <w:rFonts w:ascii="Times New Roman" w:hAnsi="Times New Roman" w:cs="Times New Roman"/>
          <w:sz w:val="28"/>
          <w:szCs w:val="28"/>
        </w:rPr>
        <w:t>кономическая категория, заработ</w:t>
      </w:r>
      <w:r w:rsidRPr="00022343">
        <w:rPr>
          <w:rFonts w:ascii="Times New Roman" w:hAnsi="Times New Roman" w:cs="Times New Roman"/>
          <w:sz w:val="28"/>
          <w:szCs w:val="28"/>
        </w:rPr>
        <w:t xml:space="preserve">ная плата имеет </w:t>
      </w:r>
      <w:proofErr w:type="gramStart"/>
      <w:r w:rsidRPr="00022343">
        <w:rPr>
          <w:rFonts w:ascii="Times New Roman" w:hAnsi="Times New Roman" w:cs="Times New Roman"/>
          <w:sz w:val="28"/>
          <w:szCs w:val="28"/>
        </w:rPr>
        <w:t>важное значение</w:t>
      </w:r>
      <w:proofErr w:type="gramEnd"/>
      <w:r w:rsidRPr="00022343">
        <w:rPr>
          <w:rFonts w:ascii="Times New Roman" w:hAnsi="Times New Roman" w:cs="Times New Roman"/>
          <w:sz w:val="28"/>
          <w:szCs w:val="28"/>
        </w:rPr>
        <w:t xml:space="preserve">, как для </w:t>
      </w:r>
      <w:r>
        <w:rPr>
          <w:rFonts w:ascii="Times New Roman" w:hAnsi="Times New Roman" w:cs="Times New Roman"/>
          <w:sz w:val="28"/>
          <w:szCs w:val="28"/>
        </w:rPr>
        <w:t>работника, так и для его работо</w:t>
      </w:r>
      <w:r w:rsidRPr="00022343">
        <w:rPr>
          <w:rFonts w:ascii="Times New Roman" w:hAnsi="Times New Roman" w:cs="Times New Roman"/>
          <w:sz w:val="28"/>
          <w:szCs w:val="28"/>
        </w:rPr>
        <w:t>дателя. Для работника заработная плата – одна из статей дохода. Поэтому е</w:t>
      </w:r>
      <w:r>
        <w:rPr>
          <w:rFonts w:ascii="Times New Roman" w:hAnsi="Times New Roman" w:cs="Times New Roman"/>
          <w:sz w:val="28"/>
          <w:szCs w:val="28"/>
        </w:rPr>
        <w:t>ё</w:t>
      </w:r>
      <w:r w:rsidRPr="00022343">
        <w:rPr>
          <w:rFonts w:ascii="Times New Roman" w:hAnsi="Times New Roman" w:cs="Times New Roman"/>
          <w:sz w:val="28"/>
          <w:szCs w:val="28"/>
        </w:rPr>
        <w:t xml:space="preserve"> стимулирующая роль очень велика. Уровень оплаты труда оказывает существенное влияние на поведение и работника. Заработная плата, как правило, занимает большой удельный ве</w:t>
      </w:r>
      <w:r>
        <w:rPr>
          <w:rFonts w:ascii="Times New Roman" w:hAnsi="Times New Roman" w:cs="Times New Roman"/>
          <w:sz w:val="28"/>
          <w:szCs w:val="28"/>
        </w:rPr>
        <w:t>с в общих доходах работника. Ра</w:t>
      </w:r>
      <w:r w:rsidRPr="00022343">
        <w:rPr>
          <w:rFonts w:ascii="Times New Roman" w:hAnsi="Times New Roman" w:cs="Times New Roman"/>
          <w:sz w:val="28"/>
          <w:szCs w:val="28"/>
        </w:rPr>
        <w:t xml:space="preserve">ботник всегда заинтересован в повышении </w:t>
      </w:r>
      <w:proofErr w:type="gramStart"/>
      <w:r w:rsidRPr="00022343">
        <w:rPr>
          <w:rFonts w:ascii="Times New Roman" w:hAnsi="Times New Roman" w:cs="Times New Roman"/>
          <w:sz w:val="28"/>
          <w:szCs w:val="28"/>
        </w:rPr>
        <w:t>размера оплаты труда</w:t>
      </w:r>
      <w:proofErr w:type="gramEnd"/>
      <w:r w:rsidRPr="00022343">
        <w:rPr>
          <w:rFonts w:ascii="Times New Roman" w:hAnsi="Times New Roman" w:cs="Times New Roman"/>
          <w:sz w:val="28"/>
          <w:szCs w:val="28"/>
        </w:rPr>
        <w:t>.</w:t>
      </w:r>
      <w:r>
        <w:rPr>
          <w:rFonts w:ascii="Times New Roman" w:hAnsi="Times New Roman" w:cs="Times New Roman"/>
          <w:sz w:val="28"/>
          <w:szCs w:val="28"/>
        </w:rPr>
        <w:t xml:space="preserve"> </w:t>
      </w:r>
    </w:p>
    <w:p w:rsidR="00022343" w:rsidRDefault="00022343" w:rsidP="00022343">
      <w:pPr>
        <w:spacing w:after="0" w:line="360" w:lineRule="auto"/>
        <w:ind w:firstLine="709"/>
        <w:jc w:val="both"/>
        <w:rPr>
          <w:rFonts w:ascii="Times New Roman" w:hAnsi="Times New Roman" w:cs="Times New Roman"/>
          <w:sz w:val="28"/>
          <w:szCs w:val="28"/>
        </w:rPr>
      </w:pPr>
      <w:r w:rsidRPr="00022343">
        <w:rPr>
          <w:rFonts w:ascii="Times New Roman" w:hAnsi="Times New Roman" w:cs="Times New Roman"/>
          <w:sz w:val="28"/>
          <w:szCs w:val="28"/>
        </w:rPr>
        <w:t>Форма оплаты труда – механизм начисления заработной платы, обеспечивающий учет количества труд</w:t>
      </w:r>
      <w:r>
        <w:rPr>
          <w:rFonts w:ascii="Times New Roman" w:hAnsi="Times New Roman" w:cs="Times New Roman"/>
          <w:sz w:val="28"/>
          <w:szCs w:val="28"/>
        </w:rPr>
        <w:t>а, затраченного работниками. Су</w:t>
      </w:r>
      <w:r w:rsidRPr="00022343">
        <w:rPr>
          <w:rFonts w:ascii="Times New Roman" w:hAnsi="Times New Roman" w:cs="Times New Roman"/>
          <w:sz w:val="28"/>
          <w:szCs w:val="28"/>
        </w:rPr>
        <w:t xml:space="preserve">ществует две формы оплаты труда: сдельная и повременная. </w:t>
      </w:r>
      <w:r w:rsidR="00BB154A" w:rsidRPr="00022343">
        <w:rPr>
          <w:rFonts w:ascii="Times New Roman" w:hAnsi="Times New Roman" w:cs="Times New Roman"/>
          <w:sz w:val="28"/>
          <w:szCs w:val="28"/>
        </w:rPr>
        <w:t>[</w:t>
      </w:r>
      <w:r w:rsidR="004B3BBD">
        <w:rPr>
          <w:rFonts w:ascii="Times New Roman" w:hAnsi="Times New Roman" w:cs="Times New Roman"/>
          <w:sz w:val="28"/>
          <w:szCs w:val="28"/>
        </w:rPr>
        <w:t>6</w:t>
      </w:r>
      <w:r w:rsidR="00BB154A">
        <w:rPr>
          <w:rFonts w:ascii="Times New Roman" w:hAnsi="Times New Roman" w:cs="Times New Roman"/>
          <w:sz w:val="28"/>
          <w:szCs w:val="28"/>
        </w:rPr>
        <w:t>; с. 46</w:t>
      </w:r>
      <w:r w:rsidR="00BB154A" w:rsidRPr="00022343">
        <w:rPr>
          <w:rFonts w:ascii="Times New Roman" w:hAnsi="Times New Roman" w:cs="Times New Roman"/>
          <w:sz w:val="28"/>
          <w:szCs w:val="28"/>
        </w:rPr>
        <w:t>]</w:t>
      </w:r>
    </w:p>
    <w:p w:rsidR="00D3126B" w:rsidRPr="00D3126B" w:rsidRDefault="00BB154A" w:rsidP="0002234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Повременно</w:t>
      </w:r>
      <w:r w:rsidRPr="00BB154A">
        <w:rPr>
          <w:rFonts w:ascii="Times New Roman" w:hAnsi="Times New Roman" w:cs="Times New Roman"/>
          <w:sz w:val="28"/>
          <w:szCs w:val="28"/>
        </w:rPr>
        <w:t>й называется форма оплаты, при которой величина заработка пропорциональна фактичес</w:t>
      </w:r>
      <w:r>
        <w:rPr>
          <w:rFonts w:ascii="Times New Roman" w:hAnsi="Times New Roman" w:cs="Times New Roman"/>
          <w:sz w:val="28"/>
          <w:szCs w:val="28"/>
        </w:rPr>
        <w:t xml:space="preserve">ки отработанному времени. </w:t>
      </w:r>
    </w:p>
    <w:p w:rsidR="00BB154A" w:rsidRDefault="00BB154A" w:rsidP="0002234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При сдельно</w:t>
      </w:r>
      <w:r w:rsidRPr="00BB154A">
        <w:rPr>
          <w:rFonts w:ascii="Times New Roman" w:hAnsi="Times New Roman" w:cs="Times New Roman"/>
          <w:sz w:val="28"/>
          <w:szCs w:val="28"/>
        </w:rPr>
        <w:t xml:space="preserve">й оплате заработок работника пропорционален количеству изготовленной им продукции. Система заработной платы характеризует взаимосвязи элементов заработной платы: тарифной части, доплат, надбавок, премий. </w:t>
      </w:r>
    </w:p>
    <w:p w:rsidR="0058717F" w:rsidRDefault="00BB154A" w:rsidP="00022343">
      <w:pPr>
        <w:spacing w:after="0" w:line="360" w:lineRule="auto"/>
        <w:ind w:firstLine="709"/>
        <w:jc w:val="both"/>
        <w:rPr>
          <w:rFonts w:ascii="Times New Roman" w:hAnsi="Times New Roman" w:cs="Times New Roman"/>
          <w:sz w:val="28"/>
          <w:szCs w:val="28"/>
        </w:rPr>
      </w:pPr>
      <w:r w:rsidRPr="00BB154A">
        <w:rPr>
          <w:rFonts w:ascii="Times New Roman" w:hAnsi="Times New Roman" w:cs="Times New Roman"/>
          <w:sz w:val="28"/>
          <w:szCs w:val="28"/>
        </w:rPr>
        <w:t>В современных системах заработной платы особое внимание обращается на усиление заинтересованности каждого сотрудника в повышении эффективности производственных ресурсов. Рост заработной платы должен быть поставлен в зависимость от снижения норм затрат труда и материалов, повышения качества продукции (и соответствующего роста ее цены) и увеличения объема продаж.</w:t>
      </w:r>
      <w:r>
        <w:rPr>
          <w:rFonts w:ascii="Times New Roman" w:hAnsi="Times New Roman" w:cs="Times New Roman"/>
          <w:sz w:val="28"/>
          <w:szCs w:val="28"/>
        </w:rPr>
        <w:t xml:space="preserve"> </w:t>
      </w:r>
      <w:r w:rsidR="00490A41" w:rsidRPr="00994902">
        <w:rPr>
          <w:rFonts w:ascii="Times New Roman" w:hAnsi="Times New Roman" w:cs="Times New Roman"/>
          <w:sz w:val="28"/>
          <w:szCs w:val="28"/>
        </w:rPr>
        <w:t>[</w:t>
      </w:r>
      <w:r w:rsidR="004B3BBD">
        <w:rPr>
          <w:rFonts w:ascii="Times New Roman" w:hAnsi="Times New Roman" w:cs="Times New Roman"/>
          <w:sz w:val="28"/>
          <w:szCs w:val="28"/>
        </w:rPr>
        <w:t>1</w:t>
      </w:r>
      <w:r w:rsidR="00490A41">
        <w:rPr>
          <w:rFonts w:ascii="Times New Roman" w:hAnsi="Times New Roman" w:cs="Times New Roman"/>
          <w:sz w:val="28"/>
          <w:szCs w:val="28"/>
        </w:rPr>
        <w:t>; с. 306</w:t>
      </w:r>
      <w:r w:rsidR="00490A41" w:rsidRPr="00994902">
        <w:rPr>
          <w:rFonts w:ascii="Times New Roman" w:hAnsi="Times New Roman" w:cs="Times New Roman"/>
          <w:sz w:val="28"/>
          <w:szCs w:val="28"/>
        </w:rPr>
        <w:t>]</w:t>
      </w:r>
    </w:p>
    <w:p w:rsidR="00490A41" w:rsidRPr="00490A41" w:rsidRDefault="00490A41" w:rsidP="00490A41">
      <w:pPr>
        <w:spacing w:after="0" w:line="360" w:lineRule="auto"/>
        <w:ind w:firstLine="709"/>
        <w:jc w:val="both"/>
        <w:rPr>
          <w:rFonts w:ascii="Times New Roman" w:hAnsi="Times New Roman" w:cs="Times New Roman"/>
          <w:sz w:val="28"/>
          <w:szCs w:val="28"/>
        </w:rPr>
      </w:pPr>
      <w:r w:rsidRPr="00490A41">
        <w:rPr>
          <w:rFonts w:ascii="Times New Roman" w:hAnsi="Times New Roman" w:cs="Times New Roman"/>
          <w:sz w:val="28"/>
          <w:szCs w:val="28"/>
        </w:rPr>
        <w:t>Таким образом, заработна</w:t>
      </w:r>
      <w:r>
        <w:rPr>
          <w:rFonts w:ascii="Times New Roman" w:hAnsi="Times New Roman" w:cs="Times New Roman"/>
          <w:sz w:val="28"/>
          <w:szCs w:val="28"/>
        </w:rPr>
        <w:t xml:space="preserve">я плата многофункциональна. Все </w:t>
      </w:r>
      <w:r w:rsidRPr="00490A41">
        <w:rPr>
          <w:rFonts w:ascii="Times New Roman" w:hAnsi="Times New Roman" w:cs="Times New Roman"/>
          <w:sz w:val="28"/>
          <w:szCs w:val="28"/>
        </w:rPr>
        <w:t>присущие ей функции тольк</w:t>
      </w:r>
      <w:r>
        <w:rPr>
          <w:rFonts w:ascii="Times New Roman" w:hAnsi="Times New Roman" w:cs="Times New Roman"/>
          <w:sz w:val="28"/>
          <w:szCs w:val="28"/>
        </w:rPr>
        <w:t>о в совокупности позволяют пра</w:t>
      </w:r>
      <w:r w:rsidRPr="00490A41">
        <w:rPr>
          <w:rFonts w:ascii="Times New Roman" w:hAnsi="Times New Roman" w:cs="Times New Roman"/>
          <w:sz w:val="28"/>
          <w:szCs w:val="28"/>
        </w:rPr>
        <w:t>вильно понять сущность зараб</w:t>
      </w:r>
      <w:r>
        <w:rPr>
          <w:rFonts w:ascii="Times New Roman" w:hAnsi="Times New Roman" w:cs="Times New Roman"/>
          <w:sz w:val="28"/>
          <w:szCs w:val="28"/>
        </w:rPr>
        <w:t xml:space="preserve">отной платы, противоречия в ней </w:t>
      </w:r>
      <w:r w:rsidRPr="00490A41">
        <w:rPr>
          <w:rFonts w:ascii="Times New Roman" w:hAnsi="Times New Roman" w:cs="Times New Roman"/>
          <w:sz w:val="28"/>
          <w:szCs w:val="28"/>
        </w:rPr>
        <w:t>и проблемы, возникающие в процессе с</w:t>
      </w:r>
      <w:r>
        <w:rPr>
          <w:rFonts w:ascii="Times New Roman" w:hAnsi="Times New Roman" w:cs="Times New Roman"/>
          <w:sz w:val="28"/>
          <w:szCs w:val="28"/>
        </w:rPr>
        <w:t>овершенствования орга</w:t>
      </w:r>
      <w:r w:rsidRPr="00490A41">
        <w:rPr>
          <w:rFonts w:ascii="Times New Roman" w:hAnsi="Times New Roman" w:cs="Times New Roman"/>
          <w:sz w:val="28"/>
          <w:szCs w:val="28"/>
        </w:rPr>
        <w:t>низации оплаты труда.</w:t>
      </w:r>
      <w:r>
        <w:rPr>
          <w:rFonts w:ascii="Times New Roman" w:hAnsi="Times New Roman" w:cs="Times New Roman"/>
          <w:sz w:val="28"/>
          <w:szCs w:val="28"/>
        </w:rPr>
        <w:t xml:space="preserve"> </w:t>
      </w:r>
      <w:r w:rsidRPr="00490A41">
        <w:rPr>
          <w:rFonts w:ascii="Times New Roman" w:hAnsi="Times New Roman" w:cs="Times New Roman"/>
          <w:sz w:val="28"/>
          <w:szCs w:val="28"/>
        </w:rPr>
        <w:t>[</w:t>
      </w:r>
      <w:r w:rsidR="004B3BBD">
        <w:rPr>
          <w:rFonts w:ascii="Times New Roman" w:hAnsi="Times New Roman" w:cs="Times New Roman"/>
          <w:sz w:val="28"/>
          <w:szCs w:val="28"/>
        </w:rPr>
        <w:t>4</w:t>
      </w:r>
      <w:r>
        <w:rPr>
          <w:rFonts w:ascii="Times New Roman" w:hAnsi="Times New Roman" w:cs="Times New Roman"/>
          <w:sz w:val="28"/>
          <w:szCs w:val="28"/>
        </w:rPr>
        <w:t>; с. 16</w:t>
      </w:r>
      <w:r w:rsidRPr="00490A41">
        <w:rPr>
          <w:rFonts w:ascii="Times New Roman" w:hAnsi="Times New Roman" w:cs="Times New Roman"/>
          <w:sz w:val="28"/>
          <w:szCs w:val="28"/>
        </w:rPr>
        <w:t>]</w:t>
      </w:r>
    </w:p>
    <w:p w:rsidR="0058717F" w:rsidRPr="0058717F" w:rsidRDefault="006734EC" w:rsidP="0058717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0058717F" w:rsidRPr="0058717F">
        <w:rPr>
          <w:rFonts w:ascii="Times New Roman" w:hAnsi="Times New Roman" w:cs="Times New Roman"/>
          <w:sz w:val="28"/>
          <w:szCs w:val="28"/>
        </w:rPr>
        <w:t>ри повременной форме оплаты труда условием получения заработка за фактически отработанное время должно быть выполнение определенного объема работы, который устанавливается нормированным заданием. Иными словами, сам по себе факт нахождения на рабочем месте еще не может считаться основанием для начисления заработной платы.</w:t>
      </w:r>
    </w:p>
    <w:p w:rsidR="00022343" w:rsidRDefault="0058717F" w:rsidP="0058717F">
      <w:pPr>
        <w:spacing w:after="0" w:line="360" w:lineRule="auto"/>
        <w:ind w:firstLine="709"/>
        <w:jc w:val="both"/>
        <w:rPr>
          <w:rFonts w:ascii="Times New Roman" w:hAnsi="Times New Roman" w:cs="Times New Roman"/>
          <w:sz w:val="28"/>
          <w:szCs w:val="28"/>
        </w:rPr>
      </w:pPr>
      <w:r w:rsidRPr="0058717F">
        <w:rPr>
          <w:rFonts w:ascii="Times New Roman" w:hAnsi="Times New Roman" w:cs="Times New Roman"/>
          <w:sz w:val="28"/>
          <w:szCs w:val="28"/>
        </w:rPr>
        <w:t xml:space="preserve">Это обстоятельство показывает относительность выделения повременной и сдельной форм оплаты труда. При выполнении норм выработки (нормированных заданий) на 100% повременный и сдельный заработки будут равны. </w:t>
      </w:r>
      <w:r w:rsidR="00BB154A" w:rsidRPr="00994902">
        <w:rPr>
          <w:rFonts w:ascii="Times New Roman" w:hAnsi="Times New Roman" w:cs="Times New Roman"/>
          <w:sz w:val="28"/>
          <w:szCs w:val="28"/>
        </w:rPr>
        <w:t>[</w:t>
      </w:r>
      <w:r w:rsidR="004B3BBD">
        <w:rPr>
          <w:rFonts w:ascii="Times New Roman" w:hAnsi="Times New Roman" w:cs="Times New Roman"/>
          <w:sz w:val="28"/>
          <w:szCs w:val="28"/>
        </w:rPr>
        <w:t>1</w:t>
      </w:r>
      <w:r w:rsidR="00BB154A">
        <w:rPr>
          <w:rFonts w:ascii="Times New Roman" w:hAnsi="Times New Roman" w:cs="Times New Roman"/>
          <w:sz w:val="28"/>
          <w:szCs w:val="28"/>
        </w:rPr>
        <w:t>; с. 306</w:t>
      </w:r>
      <w:r w:rsidR="00BB154A" w:rsidRPr="00994902">
        <w:rPr>
          <w:rFonts w:ascii="Times New Roman" w:hAnsi="Times New Roman" w:cs="Times New Roman"/>
          <w:sz w:val="28"/>
          <w:szCs w:val="28"/>
        </w:rPr>
        <w:t>]</w:t>
      </w:r>
    </w:p>
    <w:p w:rsidR="0058717F" w:rsidRDefault="00022343" w:rsidP="00022343">
      <w:pPr>
        <w:spacing w:after="0" w:line="360" w:lineRule="auto"/>
        <w:ind w:firstLine="709"/>
        <w:jc w:val="both"/>
        <w:rPr>
          <w:rFonts w:ascii="Times New Roman" w:hAnsi="Times New Roman" w:cs="Times New Roman"/>
          <w:sz w:val="28"/>
          <w:szCs w:val="28"/>
        </w:rPr>
      </w:pPr>
      <w:r w:rsidRPr="00022343">
        <w:rPr>
          <w:rFonts w:ascii="Times New Roman" w:hAnsi="Times New Roman" w:cs="Times New Roman"/>
          <w:sz w:val="28"/>
          <w:szCs w:val="28"/>
        </w:rPr>
        <w:t>Для наемного работника заработная плата явл</w:t>
      </w:r>
      <w:r>
        <w:rPr>
          <w:rFonts w:ascii="Times New Roman" w:hAnsi="Times New Roman" w:cs="Times New Roman"/>
          <w:sz w:val="28"/>
          <w:szCs w:val="28"/>
        </w:rPr>
        <w:t>яется платой и возна</w:t>
      </w:r>
      <w:r w:rsidRPr="00022343">
        <w:rPr>
          <w:rFonts w:ascii="Times New Roman" w:hAnsi="Times New Roman" w:cs="Times New Roman"/>
          <w:sz w:val="28"/>
          <w:szCs w:val="28"/>
        </w:rPr>
        <w:t>граждением за результат труда, что опр</w:t>
      </w:r>
      <w:r>
        <w:rPr>
          <w:rFonts w:ascii="Times New Roman" w:hAnsi="Times New Roman" w:cs="Times New Roman"/>
          <w:sz w:val="28"/>
          <w:szCs w:val="28"/>
        </w:rPr>
        <w:t>еделяет ее предназначение (функ</w:t>
      </w:r>
      <w:r w:rsidRPr="00022343">
        <w:rPr>
          <w:rFonts w:ascii="Times New Roman" w:hAnsi="Times New Roman" w:cs="Times New Roman"/>
          <w:sz w:val="28"/>
          <w:szCs w:val="28"/>
        </w:rPr>
        <w:t>ции). Заработная плата с точки зрения р</w:t>
      </w:r>
      <w:r w:rsidR="0058717F">
        <w:rPr>
          <w:rFonts w:ascii="Times New Roman" w:hAnsi="Times New Roman" w:cs="Times New Roman"/>
          <w:sz w:val="28"/>
          <w:szCs w:val="28"/>
        </w:rPr>
        <w:t>аботника и работодателя выполня</w:t>
      </w:r>
      <w:r w:rsidRPr="00022343">
        <w:rPr>
          <w:rFonts w:ascii="Times New Roman" w:hAnsi="Times New Roman" w:cs="Times New Roman"/>
          <w:sz w:val="28"/>
          <w:szCs w:val="28"/>
        </w:rPr>
        <w:t xml:space="preserve">ет следующие функции: </w:t>
      </w:r>
    </w:p>
    <w:p w:rsidR="0058717F" w:rsidRDefault="00743071" w:rsidP="00051C8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00022343" w:rsidRPr="00022343">
        <w:rPr>
          <w:rFonts w:ascii="Times New Roman" w:hAnsi="Times New Roman" w:cs="Times New Roman"/>
          <w:sz w:val="28"/>
          <w:szCs w:val="28"/>
        </w:rPr>
        <w:t>оспроизводственная функци</w:t>
      </w:r>
      <w:r w:rsidR="0058717F">
        <w:rPr>
          <w:rFonts w:ascii="Times New Roman" w:hAnsi="Times New Roman" w:cs="Times New Roman"/>
          <w:sz w:val="28"/>
          <w:szCs w:val="28"/>
        </w:rPr>
        <w:t>я – определяет уровень оплаты тру</w:t>
      </w:r>
      <w:r w:rsidR="00022343" w:rsidRPr="00022343">
        <w:rPr>
          <w:rFonts w:ascii="Times New Roman" w:hAnsi="Times New Roman" w:cs="Times New Roman"/>
          <w:sz w:val="28"/>
          <w:szCs w:val="28"/>
        </w:rPr>
        <w:t>да, необходимый для удовлетворения основных жизненных потребностей работника и его семьи. В ней реализуе</w:t>
      </w:r>
      <w:r w:rsidR="0058717F">
        <w:rPr>
          <w:rFonts w:ascii="Times New Roman" w:hAnsi="Times New Roman" w:cs="Times New Roman"/>
          <w:sz w:val="28"/>
          <w:szCs w:val="28"/>
        </w:rPr>
        <w:t>тся экономический закон возвыше</w:t>
      </w:r>
      <w:r w:rsidR="00022343" w:rsidRPr="00022343">
        <w:rPr>
          <w:rFonts w:ascii="Times New Roman" w:hAnsi="Times New Roman" w:cs="Times New Roman"/>
          <w:sz w:val="28"/>
          <w:szCs w:val="28"/>
        </w:rPr>
        <w:t xml:space="preserve">ния </w:t>
      </w:r>
      <w:r w:rsidR="00022343" w:rsidRPr="00022343">
        <w:rPr>
          <w:rFonts w:ascii="Times New Roman" w:hAnsi="Times New Roman" w:cs="Times New Roman"/>
          <w:sz w:val="28"/>
          <w:szCs w:val="28"/>
        </w:rPr>
        <w:lastRenderedPageBreak/>
        <w:t xml:space="preserve">потребности. Размер заработной платы должен быть достаточным для использования ее работником на восстановление </w:t>
      </w:r>
      <w:proofErr w:type="spellStart"/>
      <w:r w:rsidR="00022343" w:rsidRPr="00022343">
        <w:rPr>
          <w:rFonts w:ascii="Times New Roman" w:hAnsi="Times New Roman" w:cs="Times New Roman"/>
          <w:sz w:val="28"/>
          <w:szCs w:val="28"/>
        </w:rPr>
        <w:t>энергозатрат</w:t>
      </w:r>
      <w:proofErr w:type="spellEnd"/>
      <w:r w:rsidR="00022343" w:rsidRPr="00022343">
        <w:rPr>
          <w:rFonts w:ascii="Times New Roman" w:hAnsi="Times New Roman" w:cs="Times New Roman"/>
          <w:sz w:val="28"/>
          <w:szCs w:val="28"/>
        </w:rPr>
        <w:t xml:space="preserve"> с</w:t>
      </w:r>
      <w:r w:rsidR="0058717F">
        <w:rPr>
          <w:rFonts w:ascii="Times New Roman" w:hAnsi="Times New Roman" w:cs="Times New Roman"/>
          <w:sz w:val="28"/>
          <w:szCs w:val="28"/>
        </w:rPr>
        <w:t>воего ор</w:t>
      </w:r>
      <w:r w:rsidR="00022343" w:rsidRPr="00022343">
        <w:rPr>
          <w:rFonts w:ascii="Times New Roman" w:hAnsi="Times New Roman" w:cs="Times New Roman"/>
          <w:sz w:val="28"/>
          <w:szCs w:val="28"/>
        </w:rPr>
        <w:t xml:space="preserve">ганизма и увеличение потенциала своей работоспособности. </w:t>
      </w:r>
    </w:p>
    <w:p w:rsidR="0058717F" w:rsidRDefault="00743071" w:rsidP="00051C8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w:t>
      </w:r>
      <w:r w:rsidR="0058717F">
        <w:rPr>
          <w:rFonts w:ascii="Times New Roman" w:hAnsi="Times New Roman" w:cs="Times New Roman"/>
          <w:sz w:val="28"/>
          <w:szCs w:val="28"/>
        </w:rPr>
        <w:t>тимули</w:t>
      </w:r>
      <w:r w:rsidR="00022343" w:rsidRPr="00022343">
        <w:rPr>
          <w:rFonts w:ascii="Times New Roman" w:hAnsi="Times New Roman" w:cs="Times New Roman"/>
          <w:sz w:val="28"/>
          <w:szCs w:val="28"/>
        </w:rPr>
        <w:t>рующая (мотивационная) функция</w:t>
      </w:r>
      <w:r w:rsidR="0058717F">
        <w:rPr>
          <w:rFonts w:ascii="Times New Roman" w:hAnsi="Times New Roman" w:cs="Times New Roman"/>
          <w:sz w:val="28"/>
          <w:szCs w:val="28"/>
        </w:rPr>
        <w:t xml:space="preserve"> –</w:t>
      </w:r>
      <w:r w:rsidR="00022343" w:rsidRPr="00022343">
        <w:rPr>
          <w:rFonts w:ascii="Times New Roman" w:hAnsi="Times New Roman" w:cs="Times New Roman"/>
          <w:sz w:val="28"/>
          <w:szCs w:val="28"/>
        </w:rPr>
        <w:t xml:space="preserve"> </w:t>
      </w:r>
      <w:r w:rsidR="0058717F">
        <w:rPr>
          <w:rFonts w:ascii="Times New Roman" w:hAnsi="Times New Roman" w:cs="Times New Roman"/>
          <w:sz w:val="28"/>
          <w:szCs w:val="28"/>
        </w:rPr>
        <w:t>е</w:t>
      </w:r>
      <w:r w:rsidR="00022343" w:rsidRPr="00022343">
        <w:rPr>
          <w:rFonts w:ascii="Times New Roman" w:hAnsi="Times New Roman" w:cs="Times New Roman"/>
          <w:sz w:val="28"/>
          <w:szCs w:val="28"/>
        </w:rPr>
        <w:t>е сущность состоит в установлении количественной зависимости между раз</w:t>
      </w:r>
      <w:r w:rsidR="0058717F">
        <w:rPr>
          <w:rFonts w:ascii="Times New Roman" w:hAnsi="Times New Roman" w:cs="Times New Roman"/>
          <w:sz w:val="28"/>
          <w:szCs w:val="28"/>
        </w:rPr>
        <w:t>мерами оплаты и количеством, ка</w:t>
      </w:r>
      <w:r w:rsidR="00022343" w:rsidRPr="00022343">
        <w:rPr>
          <w:rFonts w:ascii="Times New Roman" w:hAnsi="Times New Roman" w:cs="Times New Roman"/>
          <w:sz w:val="28"/>
          <w:szCs w:val="28"/>
        </w:rPr>
        <w:t xml:space="preserve">чеством и результатом труда торговых работников. Реализуется стимулирующая функция посредством объединения норм труда (норма выработки, норма времени) и норм оплаты (тарифных ставок, расценок) в конкретные системы заработной платы. При этом системы заработной платы, базируясь на нормах труда и нормах оплаты, обеспечивают изменение уровня оплаты </w:t>
      </w:r>
      <w:r w:rsidR="0058717F">
        <w:rPr>
          <w:rFonts w:ascii="Times New Roman" w:hAnsi="Times New Roman" w:cs="Times New Roman"/>
          <w:sz w:val="28"/>
          <w:szCs w:val="28"/>
        </w:rPr>
        <w:t>труда в зависимости от индивиду</w:t>
      </w:r>
      <w:r w:rsidR="00022343" w:rsidRPr="00022343">
        <w:rPr>
          <w:rFonts w:ascii="Times New Roman" w:hAnsi="Times New Roman" w:cs="Times New Roman"/>
          <w:sz w:val="28"/>
          <w:szCs w:val="28"/>
        </w:rPr>
        <w:t xml:space="preserve">альных и коллективных результатов труда работников. Так как именно заработная плата пропорционально связана с </w:t>
      </w:r>
      <w:r w:rsidR="0058717F">
        <w:rPr>
          <w:rFonts w:ascii="Times New Roman" w:hAnsi="Times New Roman" w:cs="Times New Roman"/>
          <w:sz w:val="28"/>
          <w:szCs w:val="28"/>
        </w:rPr>
        <w:t>непосредственно затраченным тру</w:t>
      </w:r>
      <w:r w:rsidR="00022343" w:rsidRPr="00022343">
        <w:rPr>
          <w:rFonts w:ascii="Times New Roman" w:hAnsi="Times New Roman" w:cs="Times New Roman"/>
          <w:sz w:val="28"/>
          <w:szCs w:val="28"/>
        </w:rPr>
        <w:t>дом, то ее стимулирующее воздействие на развитие предприятия является определяющим.</w:t>
      </w:r>
      <w:r w:rsidR="00D3126B" w:rsidRPr="00D3126B">
        <w:rPr>
          <w:rFonts w:ascii="Times New Roman" w:hAnsi="Times New Roman" w:cs="Times New Roman"/>
          <w:sz w:val="28"/>
          <w:szCs w:val="28"/>
        </w:rPr>
        <w:t xml:space="preserve"> </w:t>
      </w:r>
      <w:r w:rsidR="00D3126B">
        <w:rPr>
          <w:rFonts w:ascii="Times New Roman" w:hAnsi="Times New Roman" w:cs="Times New Roman"/>
          <w:sz w:val="28"/>
          <w:szCs w:val="28"/>
        </w:rPr>
        <w:t>Именно этот фактор является одним из важнейших в тенденции и модификации заработной платы в современных условиях.</w:t>
      </w:r>
      <w:r w:rsidR="00022343" w:rsidRPr="00022343">
        <w:rPr>
          <w:rFonts w:ascii="Times New Roman" w:hAnsi="Times New Roman" w:cs="Times New Roman"/>
          <w:sz w:val="28"/>
          <w:szCs w:val="28"/>
        </w:rPr>
        <w:t xml:space="preserve"> Умелое использование</w:t>
      </w:r>
      <w:r w:rsidR="0058717F">
        <w:rPr>
          <w:rFonts w:ascii="Times New Roman" w:hAnsi="Times New Roman" w:cs="Times New Roman"/>
          <w:sz w:val="28"/>
          <w:szCs w:val="28"/>
        </w:rPr>
        <w:t xml:space="preserve"> стимулирующей функции работода</w:t>
      </w:r>
      <w:r w:rsidR="00022343" w:rsidRPr="00022343">
        <w:rPr>
          <w:rFonts w:ascii="Times New Roman" w:hAnsi="Times New Roman" w:cs="Times New Roman"/>
          <w:sz w:val="28"/>
          <w:szCs w:val="28"/>
        </w:rPr>
        <w:t>телем превращает заработную плату в о</w:t>
      </w:r>
      <w:r w:rsidR="0058717F">
        <w:rPr>
          <w:rFonts w:ascii="Times New Roman" w:hAnsi="Times New Roman" w:cs="Times New Roman"/>
          <w:sz w:val="28"/>
          <w:szCs w:val="28"/>
        </w:rPr>
        <w:t>дин из важнейших рычагов повыше</w:t>
      </w:r>
      <w:r w:rsidR="00022343" w:rsidRPr="00022343">
        <w:rPr>
          <w:rFonts w:ascii="Times New Roman" w:hAnsi="Times New Roman" w:cs="Times New Roman"/>
          <w:sz w:val="28"/>
          <w:szCs w:val="28"/>
        </w:rPr>
        <w:t>ния результативности работы и экономического роста</w:t>
      </w:r>
      <w:r>
        <w:rPr>
          <w:rFonts w:ascii="Times New Roman" w:hAnsi="Times New Roman" w:cs="Times New Roman"/>
          <w:sz w:val="28"/>
          <w:szCs w:val="28"/>
        </w:rPr>
        <w:t>, что в свою очередь отражается на повышении заработной платы</w:t>
      </w:r>
      <w:r w:rsidR="00022343" w:rsidRPr="00022343">
        <w:rPr>
          <w:rFonts w:ascii="Times New Roman" w:hAnsi="Times New Roman" w:cs="Times New Roman"/>
          <w:sz w:val="28"/>
          <w:szCs w:val="28"/>
        </w:rPr>
        <w:t xml:space="preserve">. </w:t>
      </w:r>
    </w:p>
    <w:p w:rsidR="0058717F" w:rsidRDefault="00743071" w:rsidP="00051C8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w:t>
      </w:r>
      <w:r w:rsidR="00022343" w:rsidRPr="00022343">
        <w:rPr>
          <w:rFonts w:ascii="Times New Roman" w:hAnsi="Times New Roman" w:cs="Times New Roman"/>
          <w:sz w:val="28"/>
          <w:szCs w:val="28"/>
        </w:rPr>
        <w:t>четная функция</w:t>
      </w:r>
      <w:r w:rsidR="0058717F">
        <w:rPr>
          <w:rFonts w:ascii="Times New Roman" w:hAnsi="Times New Roman" w:cs="Times New Roman"/>
          <w:sz w:val="28"/>
          <w:szCs w:val="28"/>
        </w:rPr>
        <w:t xml:space="preserve"> –</w:t>
      </w:r>
      <w:r>
        <w:rPr>
          <w:rFonts w:ascii="Times New Roman" w:hAnsi="Times New Roman" w:cs="Times New Roman"/>
          <w:sz w:val="28"/>
          <w:szCs w:val="28"/>
        </w:rPr>
        <w:t xml:space="preserve"> </w:t>
      </w:r>
      <w:r w:rsidR="00022343" w:rsidRPr="00022343">
        <w:rPr>
          <w:rFonts w:ascii="Times New Roman" w:hAnsi="Times New Roman" w:cs="Times New Roman"/>
          <w:sz w:val="28"/>
          <w:szCs w:val="28"/>
        </w:rPr>
        <w:t xml:space="preserve">характеризует меру участия живого труда в процессе образования цены товара, его долю в совокупных издержках, связанных с реализацией товаров и услуг. </w:t>
      </w:r>
    </w:p>
    <w:p w:rsidR="0058717F" w:rsidRDefault="00743071" w:rsidP="00051C8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w:t>
      </w:r>
      <w:r w:rsidR="00022343" w:rsidRPr="00022343">
        <w:rPr>
          <w:rFonts w:ascii="Times New Roman" w:hAnsi="Times New Roman" w:cs="Times New Roman"/>
          <w:sz w:val="28"/>
          <w:szCs w:val="28"/>
        </w:rPr>
        <w:t>егулирующая функция</w:t>
      </w:r>
      <w:r w:rsidR="0058717F">
        <w:rPr>
          <w:rFonts w:ascii="Times New Roman" w:hAnsi="Times New Roman" w:cs="Times New Roman"/>
          <w:sz w:val="28"/>
          <w:szCs w:val="28"/>
        </w:rPr>
        <w:t xml:space="preserve"> – </w:t>
      </w:r>
      <w:r w:rsidR="00022343" w:rsidRPr="00022343">
        <w:rPr>
          <w:rFonts w:ascii="Times New Roman" w:hAnsi="Times New Roman" w:cs="Times New Roman"/>
          <w:sz w:val="28"/>
          <w:szCs w:val="28"/>
        </w:rPr>
        <w:t xml:space="preserve"> </w:t>
      </w:r>
      <w:r w:rsidR="00FB33A2">
        <w:rPr>
          <w:rFonts w:ascii="Times New Roman" w:hAnsi="Times New Roman" w:cs="Times New Roman"/>
          <w:sz w:val="28"/>
          <w:szCs w:val="28"/>
        </w:rPr>
        <w:t>с</w:t>
      </w:r>
      <w:r w:rsidR="00022343" w:rsidRPr="00022343">
        <w:rPr>
          <w:rFonts w:ascii="Times New Roman" w:hAnsi="Times New Roman" w:cs="Times New Roman"/>
          <w:sz w:val="28"/>
          <w:szCs w:val="28"/>
        </w:rPr>
        <w:t xml:space="preserve"> одной с</w:t>
      </w:r>
      <w:r w:rsidR="0058717F">
        <w:rPr>
          <w:rFonts w:ascii="Times New Roman" w:hAnsi="Times New Roman" w:cs="Times New Roman"/>
          <w:sz w:val="28"/>
          <w:szCs w:val="28"/>
        </w:rPr>
        <w:t>тороны, являясь одним из важней</w:t>
      </w:r>
      <w:r w:rsidR="00022343" w:rsidRPr="00022343">
        <w:rPr>
          <w:rFonts w:ascii="Times New Roman" w:hAnsi="Times New Roman" w:cs="Times New Roman"/>
          <w:sz w:val="28"/>
          <w:szCs w:val="28"/>
        </w:rPr>
        <w:t>ших элементов денежных доходов населе</w:t>
      </w:r>
      <w:r w:rsidR="0058717F">
        <w:rPr>
          <w:rFonts w:ascii="Times New Roman" w:hAnsi="Times New Roman" w:cs="Times New Roman"/>
          <w:sz w:val="28"/>
          <w:szCs w:val="28"/>
        </w:rPr>
        <w:t>ния, а через него и активно воз</w:t>
      </w:r>
      <w:r w:rsidR="00022343" w:rsidRPr="00022343">
        <w:rPr>
          <w:rFonts w:ascii="Times New Roman" w:hAnsi="Times New Roman" w:cs="Times New Roman"/>
          <w:sz w:val="28"/>
          <w:szCs w:val="28"/>
        </w:rPr>
        <w:t>действует на объем, структуру и динамику производства и в значительной степени на инвестиционную политику. С другой стороны, выступая как, составная часть издержек работодателя на рабочую силу, заработная плата влияет на спрос и предложение рабочей силы на рынке труда.</w:t>
      </w:r>
    </w:p>
    <w:p w:rsidR="00743071" w:rsidRDefault="00743071" w:rsidP="00051C8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С</w:t>
      </w:r>
      <w:r w:rsidR="00022343" w:rsidRPr="00022343">
        <w:rPr>
          <w:rFonts w:ascii="Times New Roman" w:hAnsi="Times New Roman" w:cs="Times New Roman"/>
          <w:sz w:val="28"/>
          <w:szCs w:val="28"/>
        </w:rPr>
        <w:t>оциальная функция</w:t>
      </w:r>
      <w:r w:rsidR="0058717F">
        <w:rPr>
          <w:rFonts w:ascii="Times New Roman" w:hAnsi="Times New Roman" w:cs="Times New Roman"/>
          <w:sz w:val="28"/>
          <w:szCs w:val="28"/>
        </w:rPr>
        <w:t xml:space="preserve"> –  с</w:t>
      </w:r>
      <w:r w:rsidR="00022343" w:rsidRPr="00022343">
        <w:rPr>
          <w:rFonts w:ascii="Times New Roman" w:hAnsi="Times New Roman" w:cs="Times New Roman"/>
          <w:sz w:val="28"/>
          <w:szCs w:val="28"/>
        </w:rPr>
        <w:t xml:space="preserve">уть ее состоит в том, что заработная плата должна обеспечивать минимально достаточные условия и уровень жизни работников и их семей. </w:t>
      </w:r>
    </w:p>
    <w:p w:rsidR="00022343" w:rsidRDefault="00022343" w:rsidP="00051C83">
      <w:pPr>
        <w:spacing w:after="0" w:line="360" w:lineRule="auto"/>
        <w:ind w:firstLine="709"/>
        <w:jc w:val="both"/>
        <w:rPr>
          <w:rFonts w:ascii="Times New Roman" w:hAnsi="Times New Roman" w:cs="Times New Roman"/>
          <w:sz w:val="28"/>
          <w:szCs w:val="28"/>
        </w:rPr>
      </w:pPr>
      <w:r w:rsidRPr="00022343">
        <w:rPr>
          <w:rFonts w:ascii="Times New Roman" w:hAnsi="Times New Roman" w:cs="Times New Roman"/>
          <w:sz w:val="28"/>
          <w:szCs w:val="28"/>
        </w:rPr>
        <w:t>Каждая функция как часть единого целого – заработной платы, не только предполагает существование других частей, но и содержит в себе их элементы.</w:t>
      </w:r>
      <w:r w:rsidR="0058717F">
        <w:rPr>
          <w:rFonts w:ascii="Times New Roman" w:hAnsi="Times New Roman" w:cs="Times New Roman"/>
          <w:sz w:val="28"/>
          <w:szCs w:val="28"/>
        </w:rPr>
        <w:t xml:space="preserve"> </w:t>
      </w:r>
      <w:r w:rsidR="0058717F" w:rsidRPr="0079615B">
        <w:rPr>
          <w:rFonts w:ascii="Times New Roman" w:hAnsi="Times New Roman" w:cs="Times New Roman"/>
          <w:sz w:val="28"/>
          <w:szCs w:val="28"/>
        </w:rPr>
        <w:t>[</w:t>
      </w:r>
      <w:r w:rsidR="004B3BBD">
        <w:rPr>
          <w:rFonts w:ascii="Times New Roman" w:hAnsi="Times New Roman" w:cs="Times New Roman"/>
          <w:sz w:val="28"/>
          <w:szCs w:val="28"/>
        </w:rPr>
        <w:t>6</w:t>
      </w:r>
      <w:r w:rsidR="0058717F">
        <w:rPr>
          <w:rFonts w:ascii="Times New Roman" w:hAnsi="Times New Roman" w:cs="Times New Roman"/>
          <w:sz w:val="28"/>
          <w:szCs w:val="28"/>
        </w:rPr>
        <w:t>; 46-47</w:t>
      </w:r>
      <w:r w:rsidR="0058717F" w:rsidRPr="0079615B">
        <w:rPr>
          <w:rFonts w:ascii="Times New Roman" w:hAnsi="Times New Roman" w:cs="Times New Roman"/>
          <w:sz w:val="28"/>
          <w:szCs w:val="28"/>
        </w:rPr>
        <w:t>]</w:t>
      </w:r>
    </w:p>
    <w:p w:rsidR="00994902" w:rsidRPr="006E384C" w:rsidRDefault="00994902" w:rsidP="00051C83">
      <w:pPr>
        <w:spacing w:after="0" w:line="360" w:lineRule="auto"/>
        <w:ind w:firstLine="709"/>
        <w:jc w:val="both"/>
        <w:rPr>
          <w:rFonts w:ascii="Times New Roman" w:hAnsi="Times New Roman" w:cs="Times New Roman"/>
          <w:sz w:val="28"/>
          <w:szCs w:val="28"/>
        </w:rPr>
      </w:pPr>
      <w:r w:rsidRPr="00994902">
        <w:rPr>
          <w:rFonts w:ascii="Times New Roman" w:hAnsi="Times New Roman" w:cs="Times New Roman"/>
          <w:sz w:val="28"/>
          <w:szCs w:val="28"/>
        </w:rPr>
        <w:t>Конкретный размер заработной платы устанавлива</w:t>
      </w:r>
      <w:r>
        <w:rPr>
          <w:rFonts w:ascii="Times New Roman" w:hAnsi="Times New Roman" w:cs="Times New Roman"/>
          <w:sz w:val="28"/>
          <w:szCs w:val="28"/>
        </w:rPr>
        <w:t>ет</w:t>
      </w:r>
      <w:r w:rsidRPr="00994902">
        <w:rPr>
          <w:rFonts w:ascii="Times New Roman" w:hAnsi="Times New Roman" w:cs="Times New Roman"/>
          <w:sz w:val="28"/>
          <w:szCs w:val="28"/>
        </w:rPr>
        <w:t xml:space="preserve">ся на предприятиях на основе </w:t>
      </w:r>
      <w:r>
        <w:rPr>
          <w:rFonts w:ascii="Times New Roman" w:hAnsi="Times New Roman" w:cs="Times New Roman"/>
          <w:sz w:val="28"/>
          <w:szCs w:val="28"/>
        </w:rPr>
        <w:t xml:space="preserve">определенной организации оплаты </w:t>
      </w:r>
      <w:r w:rsidRPr="00994902">
        <w:rPr>
          <w:rFonts w:ascii="Times New Roman" w:hAnsi="Times New Roman" w:cs="Times New Roman"/>
          <w:sz w:val="28"/>
          <w:szCs w:val="28"/>
        </w:rPr>
        <w:t>труда. Организация заработной п</w:t>
      </w:r>
      <w:r>
        <w:rPr>
          <w:rFonts w:ascii="Times New Roman" w:hAnsi="Times New Roman" w:cs="Times New Roman"/>
          <w:sz w:val="28"/>
          <w:szCs w:val="28"/>
        </w:rPr>
        <w:t xml:space="preserve">латы подразумевает установление </w:t>
      </w:r>
      <w:r w:rsidRPr="00994902">
        <w:rPr>
          <w:rFonts w:ascii="Times New Roman" w:hAnsi="Times New Roman" w:cs="Times New Roman"/>
          <w:sz w:val="28"/>
          <w:szCs w:val="28"/>
        </w:rPr>
        <w:t>необходимого порядка в опреде</w:t>
      </w:r>
      <w:r>
        <w:rPr>
          <w:rFonts w:ascii="Times New Roman" w:hAnsi="Times New Roman" w:cs="Times New Roman"/>
          <w:sz w:val="28"/>
          <w:szCs w:val="28"/>
        </w:rPr>
        <w:t xml:space="preserve">лении ее уровня, в принципах ее </w:t>
      </w:r>
      <w:r w:rsidRPr="00994902">
        <w:rPr>
          <w:rFonts w:ascii="Times New Roman" w:hAnsi="Times New Roman" w:cs="Times New Roman"/>
          <w:sz w:val="28"/>
          <w:szCs w:val="28"/>
        </w:rPr>
        <w:t>начисления, в ее дифференциац</w:t>
      </w:r>
      <w:r>
        <w:rPr>
          <w:rFonts w:ascii="Times New Roman" w:hAnsi="Times New Roman" w:cs="Times New Roman"/>
          <w:sz w:val="28"/>
          <w:szCs w:val="28"/>
        </w:rPr>
        <w:t xml:space="preserve">ии в зависимости от количества, </w:t>
      </w:r>
      <w:r w:rsidRPr="00994902">
        <w:rPr>
          <w:rFonts w:ascii="Times New Roman" w:hAnsi="Times New Roman" w:cs="Times New Roman"/>
          <w:sz w:val="28"/>
          <w:szCs w:val="28"/>
        </w:rPr>
        <w:t>качества труда и его результатов,</w:t>
      </w:r>
      <w:r>
        <w:rPr>
          <w:rFonts w:ascii="Times New Roman" w:hAnsi="Times New Roman" w:cs="Times New Roman"/>
          <w:sz w:val="28"/>
          <w:szCs w:val="28"/>
        </w:rPr>
        <w:t xml:space="preserve"> а также в правильном ее соотно</w:t>
      </w:r>
      <w:r w:rsidRPr="00994902">
        <w:rPr>
          <w:rFonts w:ascii="Times New Roman" w:hAnsi="Times New Roman" w:cs="Times New Roman"/>
          <w:sz w:val="28"/>
          <w:szCs w:val="28"/>
        </w:rPr>
        <w:t>шении с другими экономиче</w:t>
      </w:r>
      <w:r w:rsidR="00FB33A2">
        <w:rPr>
          <w:rFonts w:ascii="Times New Roman" w:hAnsi="Times New Roman" w:cs="Times New Roman"/>
          <w:sz w:val="28"/>
          <w:szCs w:val="28"/>
        </w:rPr>
        <w:t xml:space="preserve">скими показателями деятельности </w:t>
      </w:r>
      <w:r w:rsidRPr="00994902">
        <w:rPr>
          <w:rFonts w:ascii="Times New Roman" w:hAnsi="Times New Roman" w:cs="Times New Roman"/>
          <w:sz w:val="28"/>
          <w:szCs w:val="28"/>
        </w:rPr>
        <w:t>фирмы.</w:t>
      </w:r>
      <w:r w:rsidR="006E384C">
        <w:rPr>
          <w:rFonts w:ascii="Times New Roman" w:hAnsi="Times New Roman" w:cs="Times New Roman"/>
          <w:sz w:val="28"/>
          <w:szCs w:val="28"/>
        </w:rPr>
        <w:t xml:space="preserve"> </w:t>
      </w:r>
      <w:r w:rsidR="006E384C" w:rsidRPr="006E384C">
        <w:rPr>
          <w:rFonts w:ascii="Times New Roman" w:hAnsi="Times New Roman" w:cs="Times New Roman"/>
          <w:sz w:val="28"/>
          <w:szCs w:val="28"/>
        </w:rPr>
        <w:t>[</w:t>
      </w:r>
      <w:r w:rsidR="004B3BBD">
        <w:rPr>
          <w:rFonts w:ascii="Times New Roman" w:hAnsi="Times New Roman" w:cs="Times New Roman"/>
          <w:sz w:val="28"/>
          <w:szCs w:val="28"/>
        </w:rPr>
        <w:t>4</w:t>
      </w:r>
      <w:r w:rsidR="006E384C">
        <w:rPr>
          <w:rFonts w:ascii="Times New Roman" w:hAnsi="Times New Roman" w:cs="Times New Roman"/>
          <w:sz w:val="28"/>
          <w:szCs w:val="28"/>
        </w:rPr>
        <w:t>; с. 18</w:t>
      </w:r>
      <w:r w:rsidR="006E384C" w:rsidRPr="006E384C">
        <w:rPr>
          <w:rFonts w:ascii="Times New Roman" w:hAnsi="Times New Roman" w:cs="Times New Roman"/>
          <w:sz w:val="28"/>
          <w:szCs w:val="28"/>
        </w:rPr>
        <w:t>]</w:t>
      </w:r>
    </w:p>
    <w:p w:rsidR="00994902" w:rsidRPr="00994902" w:rsidRDefault="00994902" w:rsidP="00051C83">
      <w:pPr>
        <w:spacing w:after="0" w:line="360" w:lineRule="auto"/>
        <w:ind w:firstLine="709"/>
        <w:jc w:val="both"/>
        <w:rPr>
          <w:rFonts w:ascii="Times New Roman" w:hAnsi="Times New Roman" w:cs="Times New Roman"/>
          <w:sz w:val="28"/>
          <w:szCs w:val="28"/>
        </w:rPr>
      </w:pPr>
      <w:r w:rsidRPr="00994902">
        <w:rPr>
          <w:rFonts w:ascii="Times New Roman" w:hAnsi="Times New Roman" w:cs="Times New Roman"/>
          <w:sz w:val="28"/>
          <w:szCs w:val="28"/>
        </w:rPr>
        <w:t>При организации зарабо</w:t>
      </w:r>
      <w:r>
        <w:rPr>
          <w:rFonts w:ascii="Times New Roman" w:hAnsi="Times New Roman" w:cs="Times New Roman"/>
          <w:sz w:val="28"/>
          <w:szCs w:val="28"/>
        </w:rPr>
        <w:t xml:space="preserve">тной платы необходимо соблюдать </w:t>
      </w:r>
      <w:r w:rsidRPr="00994902">
        <w:rPr>
          <w:rFonts w:ascii="Times New Roman" w:hAnsi="Times New Roman" w:cs="Times New Roman"/>
          <w:sz w:val="28"/>
          <w:szCs w:val="28"/>
        </w:rPr>
        <w:t>основополагающие принципы, ко</w:t>
      </w:r>
      <w:r>
        <w:rPr>
          <w:rFonts w:ascii="Times New Roman" w:hAnsi="Times New Roman" w:cs="Times New Roman"/>
          <w:sz w:val="28"/>
          <w:szCs w:val="28"/>
        </w:rPr>
        <w:t>торые помогут обеспечить выпол</w:t>
      </w:r>
      <w:r w:rsidRPr="00994902">
        <w:rPr>
          <w:rFonts w:ascii="Times New Roman" w:hAnsi="Times New Roman" w:cs="Times New Roman"/>
          <w:sz w:val="28"/>
          <w:szCs w:val="28"/>
        </w:rPr>
        <w:t>нение ее основных функций.</w:t>
      </w:r>
    </w:p>
    <w:p w:rsidR="00994902" w:rsidRPr="00994902" w:rsidRDefault="00994902" w:rsidP="00051C83">
      <w:pPr>
        <w:spacing w:after="0" w:line="360" w:lineRule="auto"/>
        <w:ind w:firstLine="709"/>
        <w:jc w:val="both"/>
        <w:rPr>
          <w:rFonts w:ascii="Times New Roman" w:hAnsi="Times New Roman" w:cs="Times New Roman"/>
          <w:sz w:val="28"/>
          <w:szCs w:val="28"/>
        </w:rPr>
      </w:pPr>
      <w:r w:rsidRPr="00994902">
        <w:rPr>
          <w:rFonts w:ascii="Times New Roman" w:hAnsi="Times New Roman" w:cs="Times New Roman"/>
          <w:sz w:val="28"/>
          <w:szCs w:val="28"/>
        </w:rPr>
        <w:t>Прежде всего</w:t>
      </w:r>
      <w:r w:rsidR="00FB33A2">
        <w:rPr>
          <w:rFonts w:ascii="Times New Roman" w:hAnsi="Times New Roman" w:cs="Times New Roman"/>
          <w:sz w:val="28"/>
          <w:szCs w:val="28"/>
        </w:rPr>
        <w:t>,</w:t>
      </w:r>
      <w:r w:rsidRPr="00994902">
        <w:rPr>
          <w:rFonts w:ascii="Times New Roman" w:hAnsi="Times New Roman" w:cs="Times New Roman"/>
          <w:sz w:val="28"/>
          <w:szCs w:val="28"/>
        </w:rPr>
        <w:t xml:space="preserve"> следует пред</w:t>
      </w:r>
      <w:r>
        <w:rPr>
          <w:rFonts w:ascii="Times New Roman" w:hAnsi="Times New Roman" w:cs="Times New Roman"/>
          <w:sz w:val="28"/>
          <w:szCs w:val="28"/>
        </w:rPr>
        <w:t xml:space="preserve">усмотреть дифференциацию оплаты </w:t>
      </w:r>
      <w:r w:rsidRPr="00994902">
        <w:rPr>
          <w:rFonts w:ascii="Times New Roman" w:hAnsi="Times New Roman" w:cs="Times New Roman"/>
          <w:sz w:val="28"/>
          <w:szCs w:val="28"/>
        </w:rPr>
        <w:t>труда в зависимости от кач</w:t>
      </w:r>
      <w:r>
        <w:rPr>
          <w:rFonts w:ascii="Times New Roman" w:hAnsi="Times New Roman" w:cs="Times New Roman"/>
          <w:sz w:val="28"/>
          <w:szCs w:val="28"/>
        </w:rPr>
        <w:t xml:space="preserve">ества, величины и эффективности </w:t>
      </w:r>
      <w:r w:rsidRPr="00994902">
        <w:rPr>
          <w:rFonts w:ascii="Times New Roman" w:hAnsi="Times New Roman" w:cs="Times New Roman"/>
          <w:sz w:val="28"/>
          <w:szCs w:val="28"/>
        </w:rPr>
        <w:t>трудового вклада работника в р</w:t>
      </w:r>
      <w:r>
        <w:rPr>
          <w:rFonts w:ascii="Times New Roman" w:hAnsi="Times New Roman" w:cs="Times New Roman"/>
          <w:sz w:val="28"/>
          <w:szCs w:val="28"/>
        </w:rPr>
        <w:t>езультаты деятельности предпри</w:t>
      </w:r>
      <w:r w:rsidRPr="00994902">
        <w:rPr>
          <w:rFonts w:ascii="Times New Roman" w:hAnsi="Times New Roman" w:cs="Times New Roman"/>
          <w:sz w:val="28"/>
          <w:szCs w:val="28"/>
        </w:rPr>
        <w:t>ятия, от условий труда, природ</w:t>
      </w:r>
      <w:r>
        <w:rPr>
          <w:rFonts w:ascii="Times New Roman" w:hAnsi="Times New Roman" w:cs="Times New Roman"/>
          <w:sz w:val="28"/>
          <w:szCs w:val="28"/>
        </w:rPr>
        <w:t>но-климатических условий и дру</w:t>
      </w:r>
      <w:r w:rsidRPr="00994902">
        <w:rPr>
          <w:rFonts w:ascii="Times New Roman" w:hAnsi="Times New Roman" w:cs="Times New Roman"/>
          <w:sz w:val="28"/>
          <w:szCs w:val="28"/>
        </w:rPr>
        <w:t>гих особенностей производства и регионов.</w:t>
      </w:r>
    </w:p>
    <w:p w:rsidR="00994902" w:rsidRPr="00994902" w:rsidRDefault="00994902" w:rsidP="00051C83">
      <w:pPr>
        <w:spacing w:after="0" w:line="360" w:lineRule="auto"/>
        <w:ind w:firstLine="709"/>
        <w:jc w:val="both"/>
        <w:rPr>
          <w:rFonts w:ascii="Times New Roman" w:hAnsi="Times New Roman" w:cs="Times New Roman"/>
          <w:sz w:val="28"/>
          <w:szCs w:val="28"/>
        </w:rPr>
      </w:pPr>
      <w:r w:rsidRPr="00994902">
        <w:rPr>
          <w:rFonts w:ascii="Times New Roman" w:hAnsi="Times New Roman" w:cs="Times New Roman"/>
          <w:sz w:val="28"/>
          <w:szCs w:val="28"/>
        </w:rPr>
        <w:t>В соответствии с инф</w:t>
      </w:r>
      <w:r>
        <w:rPr>
          <w:rFonts w:ascii="Times New Roman" w:hAnsi="Times New Roman" w:cs="Times New Roman"/>
          <w:sz w:val="28"/>
          <w:szCs w:val="28"/>
        </w:rPr>
        <w:t xml:space="preserve">ляционным ростом цен, снижающим </w:t>
      </w:r>
      <w:r w:rsidRPr="00994902">
        <w:rPr>
          <w:rFonts w:ascii="Times New Roman" w:hAnsi="Times New Roman" w:cs="Times New Roman"/>
          <w:sz w:val="28"/>
          <w:szCs w:val="28"/>
        </w:rPr>
        <w:t>уровень реальной заработной платы, должен действовать механизм индексации ставок и окла</w:t>
      </w:r>
      <w:r>
        <w:rPr>
          <w:rFonts w:ascii="Times New Roman" w:hAnsi="Times New Roman" w:cs="Times New Roman"/>
          <w:sz w:val="28"/>
          <w:szCs w:val="28"/>
        </w:rPr>
        <w:t xml:space="preserve">дов. Вместе с тем для повышения </w:t>
      </w:r>
      <w:r w:rsidRPr="00994902">
        <w:rPr>
          <w:rFonts w:ascii="Times New Roman" w:hAnsi="Times New Roman" w:cs="Times New Roman"/>
          <w:sz w:val="28"/>
          <w:szCs w:val="28"/>
        </w:rPr>
        <w:t>заинтересованности работника в</w:t>
      </w:r>
      <w:r>
        <w:rPr>
          <w:rFonts w:ascii="Times New Roman" w:hAnsi="Times New Roman" w:cs="Times New Roman"/>
          <w:sz w:val="28"/>
          <w:szCs w:val="28"/>
        </w:rPr>
        <w:t xml:space="preserve"> результатах деятельности орга</w:t>
      </w:r>
      <w:r w:rsidRPr="00994902">
        <w:rPr>
          <w:rFonts w:ascii="Times New Roman" w:hAnsi="Times New Roman" w:cs="Times New Roman"/>
          <w:sz w:val="28"/>
          <w:szCs w:val="28"/>
        </w:rPr>
        <w:t>низации заработную плату це</w:t>
      </w:r>
      <w:r>
        <w:rPr>
          <w:rFonts w:ascii="Times New Roman" w:hAnsi="Times New Roman" w:cs="Times New Roman"/>
          <w:sz w:val="28"/>
          <w:szCs w:val="28"/>
        </w:rPr>
        <w:t>лесообразно повышать при сниже</w:t>
      </w:r>
      <w:r w:rsidRPr="00994902">
        <w:rPr>
          <w:rFonts w:ascii="Times New Roman" w:hAnsi="Times New Roman" w:cs="Times New Roman"/>
          <w:sz w:val="28"/>
          <w:szCs w:val="28"/>
        </w:rPr>
        <w:t>нии ее затрат на единицу прод</w:t>
      </w:r>
      <w:r>
        <w:rPr>
          <w:rFonts w:ascii="Times New Roman" w:hAnsi="Times New Roman" w:cs="Times New Roman"/>
          <w:sz w:val="28"/>
          <w:szCs w:val="28"/>
        </w:rPr>
        <w:t xml:space="preserve">укции, а также гарантировать ее </w:t>
      </w:r>
      <w:r w:rsidRPr="00994902">
        <w:rPr>
          <w:rFonts w:ascii="Times New Roman" w:hAnsi="Times New Roman" w:cs="Times New Roman"/>
          <w:sz w:val="28"/>
          <w:szCs w:val="28"/>
        </w:rPr>
        <w:t>рост с ростом эффективности деятельности предприятия.</w:t>
      </w:r>
    </w:p>
    <w:p w:rsidR="00994902" w:rsidRPr="00994902" w:rsidRDefault="00994902" w:rsidP="00051C83">
      <w:pPr>
        <w:spacing w:after="0" w:line="360" w:lineRule="auto"/>
        <w:ind w:firstLine="709"/>
        <w:jc w:val="both"/>
        <w:rPr>
          <w:rFonts w:ascii="Times New Roman" w:hAnsi="Times New Roman" w:cs="Times New Roman"/>
          <w:sz w:val="28"/>
          <w:szCs w:val="28"/>
        </w:rPr>
      </w:pPr>
      <w:r w:rsidRPr="00994902">
        <w:rPr>
          <w:rFonts w:ascii="Times New Roman" w:hAnsi="Times New Roman" w:cs="Times New Roman"/>
          <w:sz w:val="28"/>
          <w:szCs w:val="28"/>
        </w:rPr>
        <w:t>Поскольку оплата труда о</w:t>
      </w:r>
      <w:r>
        <w:rPr>
          <w:rFonts w:ascii="Times New Roman" w:hAnsi="Times New Roman" w:cs="Times New Roman"/>
          <w:sz w:val="28"/>
          <w:szCs w:val="28"/>
        </w:rPr>
        <w:t>тражает совокупность социально-</w:t>
      </w:r>
      <w:r w:rsidRPr="00994902">
        <w:rPr>
          <w:rFonts w:ascii="Times New Roman" w:hAnsi="Times New Roman" w:cs="Times New Roman"/>
          <w:sz w:val="28"/>
          <w:szCs w:val="28"/>
        </w:rPr>
        <w:t>экономических отношений м</w:t>
      </w:r>
      <w:r>
        <w:rPr>
          <w:rFonts w:ascii="Times New Roman" w:hAnsi="Times New Roman" w:cs="Times New Roman"/>
          <w:sz w:val="28"/>
          <w:szCs w:val="28"/>
        </w:rPr>
        <w:t>ежду участниками производствен</w:t>
      </w:r>
      <w:r w:rsidRPr="00994902">
        <w:rPr>
          <w:rFonts w:ascii="Times New Roman" w:hAnsi="Times New Roman" w:cs="Times New Roman"/>
          <w:sz w:val="28"/>
          <w:szCs w:val="28"/>
        </w:rPr>
        <w:t xml:space="preserve">ного процесса, </w:t>
      </w:r>
      <w:r w:rsidRPr="00994902">
        <w:rPr>
          <w:rFonts w:ascii="Times New Roman" w:hAnsi="Times New Roman" w:cs="Times New Roman"/>
          <w:sz w:val="28"/>
          <w:szCs w:val="28"/>
        </w:rPr>
        <w:lastRenderedPageBreak/>
        <w:t>необходимо госуд</w:t>
      </w:r>
      <w:r>
        <w:rPr>
          <w:rFonts w:ascii="Times New Roman" w:hAnsi="Times New Roman" w:cs="Times New Roman"/>
          <w:sz w:val="28"/>
          <w:szCs w:val="28"/>
        </w:rPr>
        <w:t>арственное и региональное регу</w:t>
      </w:r>
      <w:r w:rsidRPr="00994902">
        <w:rPr>
          <w:rFonts w:ascii="Times New Roman" w:hAnsi="Times New Roman" w:cs="Times New Roman"/>
          <w:sz w:val="28"/>
          <w:szCs w:val="28"/>
        </w:rPr>
        <w:t xml:space="preserve">лирование заработной платы как часть </w:t>
      </w:r>
      <w:r>
        <w:rPr>
          <w:rFonts w:ascii="Times New Roman" w:hAnsi="Times New Roman" w:cs="Times New Roman"/>
          <w:sz w:val="28"/>
          <w:szCs w:val="28"/>
        </w:rPr>
        <w:t>общефедеральной (регио</w:t>
      </w:r>
      <w:r w:rsidRPr="00994902">
        <w:rPr>
          <w:rFonts w:ascii="Times New Roman" w:hAnsi="Times New Roman" w:cs="Times New Roman"/>
          <w:sz w:val="28"/>
          <w:szCs w:val="28"/>
        </w:rPr>
        <w:t>нальной) социально-экономической политики.</w:t>
      </w:r>
    </w:p>
    <w:p w:rsidR="00994902" w:rsidRPr="00994902" w:rsidRDefault="00994902" w:rsidP="00051C83">
      <w:pPr>
        <w:spacing w:after="0" w:line="360" w:lineRule="auto"/>
        <w:ind w:firstLine="709"/>
        <w:jc w:val="both"/>
        <w:rPr>
          <w:rFonts w:ascii="Times New Roman" w:hAnsi="Times New Roman" w:cs="Times New Roman"/>
          <w:sz w:val="28"/>
          <w:szCs w:val="28"/>
        </w:rPr>
      </w:pPr>
      <w:r w:rsidRPr="00994902">
        <w:rPr>
          <w:rFonts w:ascii="Times New Roman" w:hAnsi="Times New Roman" w:cs="Times New Roman"/>
          <w:sz w:val="28"/>
          <w:szCs w:val="28"/>
        </w:rPr>
        <w:t>При распределении дохода пр</w:t>
      </w:r>
      <w:r>
        <w:rPr>
          <w:rFonts w:ascii="Times New Roman" w:hAnsi="Times New Roman" w:cs="Times New Roman"/>
          <w:sz w:val="28"/>
          <w:szCs w:val="28"/>
        </w:rPr>
        <w:t xml:space="preserve">едприятия на цели потребления и </w:t>
      </w:r>
      <w:r w:rsidRPr="00994902">
        <w:rPr>
          <w:rFonts w:ascii="Times New Roman" w:hAnsi="Times New Roman" w:cs="Times New Roman"/>
          <w:sz w:val="28"/>
          <w:szCs w:val="28"/>
        </w:rPr>
        <w:t>накопления необходимо соблюден</w:t>
      </w:r>
      <w:r>
        <w:rPr>
          <w:rFonts w:ascii="Times New Roman" w:hAnsi="Times New Roman" w:cs="Times New Roman"/>
          <w:sz w:val="28"/>
          <w:szCs w:val="28"/>
        </w:rPr>
        <w:t>ие оптимальных пропорций, кото</w:t>
      </w:r>
      <w:r w:rsidRPr="00994902">
        <w:rPr>
          <w:rFonts w:ascii="Times New Roman" w:hAnsi="Times New Roman" w:cs="Times New Roman"/>
          <w:sz w:val="28"/>
          <w:szCs w:val="28"/>
        </w:rPr>
        <w:t>рые отражаются в соотношения</w:t>
      </w:r>
      <w:r>
        <w:rPr>
          <w:rFonts w:ascii="Times New Roman" w:hAnsi="Times New Roman" w:cs="Times New Roman"/>
          <w:sz w:val="28"/>
          <w:szCs w:val="28"/>
        </w:rPr>
        <w:t>х темпов роста производительно</w:t>
      </w:r>
      <w:r w:rsidRPr="00994902">
        <w:rPr>
          <w:rFonts w:ascii="Times New Roman" w:hAnsi="Times New Roman" w:cs="Times New Roman"/>
          <w:sz w:val="28"/>
          <w:szCs w:val="28"/>
        </w:rPr>
        <w:t>сти труда и средней заработной п</w:t>
      </w:r>
      <w:r>
        <w:rPr>
          <w:rFonts w:ascii="Times New Roman" w:hAnsi="Times New Roman" w:cs="Times New Roman"/>
          <w:sz w:val="28"/>
          <w:szCs w:val="28"/>
        </w:rPr>
        <w:t xml:space="preserve">латы, а также в динамике затрат </w:t>
      </w:r>
      <w:r w:rsidRPr="00994902">
        <w:rPr>
          <w:rFonts w:ascii="Times New Roman" w:hAnsi="Times New Roman" w:cs="Times New Roman"/>
          <w:sz w:val="28"/>
          <w:szCs w:val="28"/>
        </w:rPr>
        <w:t>заработной платы на рубль продукции. Эти пропорции, по сути,</w:t>
      </w:r>
      <w:r>
        <w:rPr>
          <w:rFonts w:ascii="Times New Roman" w:hAnsi="Times New Roman" w:cs="Times New Roman"/>
          <w:sz w:val="28"/>
          <w:szCs w:val="28"/>
        </w:rPr>
        <w:t xml:space="preserve"> </w:t>
      </w:r>
      <w:r w:rsidRPr="00994902">
        <w:rPr>
          <w:rFonts w:ascii="Times New Roman" w:hAnsi="Times New Roman" w:cs="Times New Roman"/>
          <w:sz w:val="28"/>
          <w:szCs w:val="28"/>
        </w:rPr>
        <w:t>отражают эффективность исполь</w:t>
      </w:r>
      <w:r>
        <w:rPr>
          <w:rFonts w:ascii="Times New Roman" w:hAnsi="Times New Roman" w:cs="Times New Roman"/>
          <w:sz w:val="28"/>
          <w:szCs w:val="28"/>
        </w:rPr>
        <w:t>зования ресурса труда, экономи</w:t>
      </w:r>
      <w:r w:rsidRPr="00994902">
        <w:rPr>
          <w:rFonts w:ascii="Times New Roman" w:hAnsi="Times New Roman" w:cs="Times New Roman"/>
          <w:sz w:val="28"/>
          <w:szCs w:val="28"/>
        </w:rPr>
        <w:t>ческую отдачу затрат на труд.</w:t>
      </w:r>
    </w:p>
    <w:p w:rsidR="00994902" w:rsidRPr="00994902" w:rsidRDefault="00994902" w:rsidP="00051C83">
      <w:pPr>
        <w:spacing w:after="0" w:line="360" w:lineRule="auto"/>
        <w:ind w:firstLine="709"/>
        <w:jc w:val="both"/>
        <w:rPr>
          <w:rFonts w:ascii="Times New Roman" w:hAnsi="Times New Roman" w:cs="Times New Roman"/>
          <w:sz w:val="28"/>
          <w:szCs w:val="28"/>
        </w:rPr>
      </w:pPr>
      <w:r w:rsidRPr="00994902">
        <w:rPr>
          <w:rFonts w:ascii="Times New Roman" w:hAnsi="Times New Roman" w:cs="Times New Roman"/>
          <w:sz w:val="28"/>
          <w:szCs w:val="28"/>
        </w:rPr>
        <w:t>Одним из важных принципов является обесп</w:t>
      </w:r>
      <w:r>
        <w:rPr>
          <w:rFonts w:ascii="Times New Roman" w:hAnsi="Times New Roman" w:cs="Times New Roman"/>
          <w:sz w:val="28"/>
          <w:szCs w:val="28"/>
        </w:rPr>
        <w:t>ечение равной оп</w:t>
      </w:r>
      <w:r w:rsidRPr="00994902">
        <w:rPr>
          <w:rFonts w:ascii="Times New Roman" w:hAnsi="Times New Roman" w:cs="Times New Roman"/>
          <w:sz w:val="28"/>
          <w:szCs w:val="28"/>
        </w:rPr>
        <w:t>латы за равный труд в пределах о</w:t>
      </w:r>
      <w:r>
        <w:rPr>
          <w:rFonts w:ascii="Times New Roman" w:hAnsi="Times New Roman" w:cs="Times New Roman"/>
          <w:sz w:val="28"/>
          <w:szCs w:val="28"/>
        </w:rPr>
        <w:t xml:space="preserve">дного предприятия (организации) </w:t>
      </w:r>
      <w:r w:rsidRPr="00994902">
        <w:rPr>
          <w:rFonts w:ascii="Times New Roman" w:hAnsi="Times New Roman" w:cs="Times New Roman"/>
          <w:sz w:val="28"/>
          <w:szCs w:val="28"/>
        </w:rPr>
        <w:t>и обоснованность дифференци</w:t>
      </w:r>
      <w:r>
        <w:rPr>
          <w:rFonts w:ascii="Times New Roman" w:hAnsi="Times New Roman" w:cs="Times New Roman"/>
          <w:sz w:val="28"/>
          <w:szCs w:val="28"/>
        </w:rPr>
        <w:t>ации уровней оплаты между пред</w:t>
      </w:r>
      <w:r w:rsidRPr="00994902">
        <w:rPr>
          <w:rFonts w:ascii="Times New Roman" w:hAnsi="Times New Roman" w:cs="Times New Roman"/>
          <w:sz w:val="28"/>
          <w:szCs w:val="28"/>
        </w:rPr>
        <w:t>приятиями, отраслями, сфер</w:t>
      </w:r>
      <w:r>
        <w:rPr>
          <w:rFonts w:ascii="Times New Roman" w:hAnsi="Times New Roman" w:cs="Times New Roman"/>
          <w:sz w:val="28"/>
          <w:szCs w:val="28"/>
        </w:rPr>
        <w:t xml:space="preserve">ами производства. Принципиально </w:t>
      </w:r>
      <w:r w:rsidRPr="00994902">
        <w:rPr>
          <w:rFonts w:ascii="Times New Roman" w:hAnsi="Times New Roman" w:cs="Times New Roman"/>
          <w:sz w:val="28"/>
          <w:szCs w:val="28"/>
        </w:rPr>
        <w:t>также недопущение дискриминации в сфере оплаты труда по п</w:t>
      </w:r>
      <w:r>
        <w:rPr>
          <w:rFonts w:ascii="Times New Roman" w:hAnsi="Times New Roman" w:cs="Times New Roman"/>
          <w:sz w:val="28"/>
          <w:szCs w:val="28"/>
        </w:rPr>
        <w:t xml:space="preserve">олу, </w:t>
      </w:r>
      <w:r w:rsidRPr="00994902">
        <w:rPr>
          <w:rFonts w:ascii="Times New Roman" w:hAnsi="Times New Roman" w:cs="Times New Roman"/>
          <w:sz w:val="28"/>
          <w:szCs w:val="28"/>
        </w:rPr>
        <w:t>возрасту, национальной и ре</w:t>
      </w:r>
      <w:r>
        <w:rPr>
          <w:rFonts w:ascii="Times New Roman" w:hAnsi="Times New Roman" w:cs="Times New Roman"/>
          <w:sz w:val="28"/>
          <w:szCs w:val="28"/>
        </w:rPr>
        <w:t>лигиозной принадлежности и дру</w:t>
      </w:r>
      <w:r w:rsidRPr="00994902">
        <w:rPr>
          <w:rFonts w:ascii="Times New Roman" w:hAnsi="Times New Roman" w:cs="Times New Roman"/>
          <w:sz w:val="28"/>
          <w:szCs w:val="28"/>
        </w:rPr>
        <w:t>гим признакам.</w:t>
      </w:r>
    </w:p>
    <w:p w:rsidR="00994902" w:rsidRPr="00994902" w:rsidRDefault="00994902" w:rsidP="00051C83">
      <w:pPr>
        <w:spacing w:after="0" w:line="360" w:lineRule="auto"/>
        <w:ind w:firstLine="709"/>
        <w:jc w:val="both"/>
        <w:rPr>
          <w:rFonts w:ascii="Times New Roman" w:hAnsi="Times New Roman" w:cs="Times New Roman"/>
          <w:sz w:val="28"/>
          <w:szCs w:val="28"/>
        </w:rPr>
      </w:pPr>
      <w:r w:rsidRPr="00994902">
        <w:rPr>
          <w:rFonts w:ascii="Times New Roman" w:hAnsi="Times New Roman" w:cs="Times New Roman"/>
          <w:sz w:val="28"/>
          <w:szCs w:val="28"/>
        </w:rPr>
        <w:t xml:space="preserve">Организация заработной </w:t>
      </w:r>
      <w:r>
        <w:rPr>
          <w:rFonts w:ascii="Times New Roman" w:hAnsi="Times New Roman" w:cs="Times New Roman"/>
          <w:sz w:val="28"/>
          <w:szCs w:val="28"/>
        </w:rPr>
        <w:t xml:space="preserve">платы осуществляется в условиях </w:t>
      </w:r>
      <w:r w:rsidRPr="00994902">
        <w:rPr>
          <w:rFonts w:ascii="Times New Roman" w:hAnsi="Times New Roman" w:cs="Times New Roman"/>
          <w:sz w:val="28"/>
          <w:szCs w:val="28"/>
        </w:rPr>
        <w:t>действия свободных цен на п</w:t>
      </w:r>
      <w:r>
        <w:rPr>
          <w:rFonts w:ascii="Times New Roman" w:hAnsi="Times New Roman" w:cs="Times New Roman"/>
          <w:sz w:val="28"/>
          <w:szCs w:val="28"/>
        </w:rPr>
        <w:t>родукцию, что расширяет возмож</w:t>
      </w:r>
      <w:r w:rsidRPr="00994902">
        <w:rPr>
          <w:rFonts w:ascii="Times New Roman" w:hAnsi="Times New Roman" w:cs="Times New Roman"/>
          <w:sz w:val="28"/>
          <w:szCs w:val="28"/>
        </w:rPr>
        <w:t>ности предприятия устанавлива</w:t>
      </w:r>
      <w:r>
        <w:rPr>
          <w:rFonts w:ascii="Times New Roman" w:hAnsi="Times New Roman" w:cs="Times New Roman"/>
          <w:sz w:val="28"/>
          <w:szCs w:val="28"/>
        </w:rPr>
        <w:t xml:space="preserve">ть и изменять ее размер. Важным </w:t>
      </w:r>
      <w:r w:rsidRPr="00994902">
        <w:rPr>
          <w:rFonts w:ascii="Times New Roman" w:hAnsi="Times New Roman" w:cs="Times New Roman"/>
          <w:sz w:val="28"/>
          <w:szCs w:val="28"/>
        </w:rPr>
        <w:t>принципом организации зара</w:t>
      </w:r>
      <w:r>
        <w:rPr>
          <w:rFonts w:ascii="Times New Roman" w:hAnsi="Times New Roman" w:cs="Times New Roman"/>
          <w:sz w:val="28"/>
          <w:szCs w:val="28"/>
        </w:rPr>
        <w:t>ботной платы является учет конъ</w:t>
      </w:r>
      <w:r w:rsidRPr="00994902">
        <w:rPr>
          <w:rFonts w:ascii="Times New Roman" w:hAnsi="Times New Roman" w:cs="Times New Roman"/>
          <w:sz w:val="28"/>
          <w:szCs w:val="28"/>
        </w:rPr>
        <w:t xml:space="preserve">юнктуры рынка труда. На </w:t>
      </w:r>
      <w:r>
        <w:rPr>
          <w:rFonts w:ascii="Times New Roman" w:hAnsi="Times New Roman" w:cs="Times New Roman"/>
          <w:sz w:val="28"/>
          <w:szCs w:val="28"/>
        </w:rPr>
        <w:t xml:space="preserve">рынке труда представлен широкий </w:t>
      </w:r>
      <w:r w:rsidRPr="00994902">
        <w:rPr>
          <w:rFonts w:ascii="Times New Roman" w:hAnsi="Times New Roman" w:cs="Times New Roman"/>
          <w:sz w:val="28"/>
          <w:szCs w:val="28"/>
        </w:rPr>
        <w:t>диапазон заработной платы в го</w:t>
      </w:r>
      <w:r>
        <w:rPr>
          <w:rFonts w:ascii="Times New Roman" w:hAnsi="Times New Roman" w:cs="Times New Roman"/>
          <w:sz w:val="28"/>
          <w:szCs w:val="28"/>
        </w:rPr>
        <w:t xml:space="preserve">сударственном и частном секторе </w:t>
      </w:r>
      <w:r w:rsidRPr="00994902">
        <w:rPr>
          <w:rFonts w:ascii="Times New Roman" w:hAnsi="Times New Roman" w:cs="Times New Roman"/>
          <w:sz w:val="28"/>
          <w:szCs w:val="28"/>
        </w:rPr>
        <w:t>экономики, поэтому анализ</w:t>
      </w:r>
      <w:r>
        <w:rPr>
          <w:rFonts w:ascii="Times New Roman" w:hAnsi="Times New Roman" w:cs="Times New Roman"/>
          <w:sz w:val="28"/>
          <w:szCs w:val="28"/>
        </w:rPr>
        <w:t xml:space="preserve"> сложившихся уровней заработной </w:t>
      </w:r>
      <w:r w:rsidRPr="00994902">
        <w:rPr>
          <w:rFonts w:ascii="Times New Roman" w:hAnsi="Times New Roman" w:cs="Times New Roman"/>
          <w:sz w:val="28"/>
          <w:szCs w:val="28"/>
        </w:rPr>
        <w:t>платы по группам профессий в конкурирующих фирмах является</w:t>
      </w:r>
    </w:p>
    <w:p w:rsidR="00B769EA" w:rsidRDefault="00994902" w:rsidP="00051C83">
      <w:pPr>
        <w:spacing w:after="0" w:line="360" w:lineRule="auto"/>
        <w:ind w:firstLine="709"/>
        <w:jc w:val="both"/>
        <w:rPr>
          <w:rFonts w:ascii="Times New Roman" w:hAnsi="Times New Roman" w:cs="Times New Roman"/>
          <w:sz w:val="28"/>
          <w:szCs w:val="28"/>
        </w:rPr>
      </w:pPr>
      <w:r w:rsidRPr="00994902">
        <w:rPr>
          <w:rFonts w:ascii="Times New Roman" w:hAnsi="Times New Roman" w:cs="Times New Roman"/>
          <w:sz w:val="28"/>
          <w:szCs w:val="28"/>
        </w:rPr>
        <w:t>существенной предпосылкой о</w:t>
      </w:r>
      <w:r>
        <w:rPr>
          <w:rFonts w:ascii="Times New Roman" w:hAnsi="Times New Roman" w:cs="Times New Roman"/>
          <w:sz w:val="28"/>
          <w:szCs w:val="28"/>
        </w:rPr>
        <w:t>беспечения организации работни</w:t>
      </w:r>
      <w:r w:rsidRPr="00994902">
        <w:rPr>
          <w:rFonts w:ascii="Times New Roman" w:hAnsi="Times New Roman" w:cs="Times New Roman"/>
          <w:sz w:val="28"/>
          <w:szCs w:val="28"/>
        </w:rPr>
        <w:t>ками требуемого профессионально-квалификационного состава.</w:t>
      </w:r>
      <w:r>
        <w:rPr>
          <w:rFonts w:ascii="Times New Roman" w:hAnsi="Times New Roman" w:cs="Times New Roman"/>
          <w:sz w:val="28"/>
          <w:szCs w:val="28"/>
        </w:rPr>
        <w:t xml:space="preserve"> </w:t>
      </w:r>
      <w:r w:rsidRPr="00994902">
        <w:rPr>
          <w:rFonts w:ascii="Times New Roman" w:hAnsi="Times New Roman" w:cs="Times New Roman"/>
          <w:sz w:val="28"/>
          <w:szCs w:val="28"/>
        </w:rPr>
        <w:t>[</w:t>
      </w:r>
      <w:r w:rsidR="004B3BBD">
        <w:rPr>
          <w:rFonts w:ascii="Times New Roman" w:hAnsi="Times New Roman" w:cs="Times New Roman"/>
          <w:sz w:val="28"/>
          <w:szCs w:val="28"/>
        </w:rPr>
        <w:t>4</w:t>
      </w:r>
      <w:r>
        <w:rPr>
          <w:rFonts w:ascii="Times New Roman" w:hAnsi="Times New Roman" w:cs="Times New Roman"/>
          <w:sz w:val="28"/>
          <w:szCs w:val="28"/>
        </w:rPr>
        <w:t>; с. 16-18</w:t>
      </w:r>
      <w:r w:rsidRPr="00994902">
        <w:rPr>
          <w:rFonts w:ascii="Times New Roman" w:hAnsi="Times New Roman" w:cs="Times New Roman"/>
          <w:sz w:val="28"/>
          <w:szCs w:val="28"/>
        </w:rPr>
        <w:t>]</w:t>
      </w:r>
    </w:p>
    <w:p w:rsidR="00743071" w:rsidRDefault="00B769EA" w:rsidP="00051C83">
      <w:pPr>
        <w:spacing w:after="0" w:line="360" w:lineRule="auto"/>
        <w:ind w:firstLine="709"/>
        <w:jc w:val="both"/>
        <w:rPr>
          <w:rFonts w:ascii="Times New Roman" w:hAnsi="Times New Roman" w:cs="Times New Roman"/>
          <w:sz w:val="28"/>
          <w:szCs w:val="28"/>
        </w:rPr>
      </w:pPr>
      <w:r w:rsidRPr="00B769EA">
        <w:rPr>
          <w:rFonts w:ascii="Times New Roman" w:hAnsi="Times New Roman" w:cs="Times New Roman"/>
          <w:sz w:val="28"/>
          <w:szCs w:val="28"/>
        </w:rPr>
        <w:t>Стоимость рабочей силы опреде</w:t>
      </w:r>
      <w:r>
        <w:rPr>
          <w:rFonts w:ascii="Times New Roman" w:hAnsi="Times New Roman" w:cs="Times New Roman"/>
          <w:sz w:val="28"/>
          <w:szCs w:val="28"/>
        </w:rPr>
        <w:t>ляется рабочим временем, необхо</w:t>
      </w:r>
      <w:r w:rsidRPr="00B769EA">
        <w:rPr>
          <w:rFonts w:ascii="Times New Roman" w:hAnsi="Times New Roman" w:cs="Times New Roman"/>
          <w:sz w:val="28"/>
          <w:szCs w:val="28"/>
        </w:rPr>
        <w:t>димым для его производства, а</w:t>
      </w:r>
      <w:r w:rsidR="006734EC">
        <w:rPr>
          <w:rFonts w:ascii="Times New Roman" w:hAnsi="Times New Roman" w:cs="Times New Roman"/>
          <w:sz w:val="28"/>
          <w:szCs w:val="28"/>
        </w:rPr>
        <w:t>,</w:t>
      </w:r>
      <w:r w:rsidRPr="00B769EA">
        <w:rPr>
          <w:rFonts w:ascii="Times New Roman" w:hAnsi="Times New Roman" w:cs="Times New Roman"/>
          <w:sz w:val="28"/>
          <w:szCs w:val="28"/>
        </w:rPr>
        <w:t xml:space="preserve"> следовательно, и воспроизводства этого специфического предмета торговли. </w:t>
      </w:r>
    </w:p>
    <w:p w:rsidR="00B769EA" w:rsidRDefault="00B769EA" w:rsidP="00051C83">
      <w:pPr>
        <w:spacing w:after="0" w:line="360" w:lineRule="auto"/>
        <w:ind w:firstLine="709"/>
        <w:jc w:val="both"/>
        <w:rPr>
          <w:rFonts w:ascii="Times New Roman" w:hAnsi="Times New Roman" w:cs="Times New Roman"/>
          <w:sz w:val="28"/>
          <w:szCs w:val="28"/>
        </w:rPr>
      </w:pPr>
      <w:r w:rsidRPr="00B769EA">
        <w:rPr>
          <w:rFonts w:ascii="Times New Roman" w:hAnsi="Times New Roman" w:cs="Times New Roman"/>
          <w:sz w:val="28"/>
          <w:szCs w:val="28"/>
        </w:rPr>
        <w:t>Качественная характеристика</w:t>
      </w:r>
      <w:r>
        <w:rPr>
          <w:rFonts w:ascii="Times New Roman" w:hAnsi="Times New Roman" w:cs="Times New Roman"/>
          <w:sz w:val="28"/>
          <w:szCs w:val="28"/>
        </w:rPr>
        <w:t xml:space="preserve"> стоимости рабочей силы заключа</w:t>
      </w:r>
      <w:r w:rsidRPr="00B769EA">
        <w:rPr>
          <w:rFonts w:ascii="Times New Roman" w:hAnsi="Times New Roman" w:cs="Times New Roman"/>
          <w:sz w:val="28"/>
          <w:szCs w:val="28"/>
        </w:rPr>
        <w:t>ется в том, что она выражает определенные производственные отношения, а именно продажу рабочим своей рабоче</w:t>
      </w:r>
      <w:r>
        <w:rPr>
          <w:rFonts w:ascii="Times New Roman" w:hAnsi="Times New Roman" w:cs="Times New Roman"/>
          <w:sz w:val="28"/>
          <w:szCs w:val="28"/>
        </w:rPr>
        <w:t xml:space="preserve">й силы и покупку ее с целью </w:t>
      </w:r>
      <w:r>
        <w:rPr>
          <w:rFonts w:ascii="Times New Roman" w:hAnsi="Times New Roman" w:cs="Times New Roman"/>
          <w:sz w:val="28"/>
          <w:szCs w:val="28"/>
        </w:rPr>
        <w:lastRenderedPageBreak/>
        <w:t>уве</w:t>
      </w:r>
      <w:r w:rsidRPr="00B769EA">
        <w:rPr>
          <w:rFonts w:ascii="Times New Roman" w:hAnsi="Times New Roman" w:cs="Times New Roman"/>
          <w:sz w:val="28"/>
          <w:szCs w:val="28"/>
        </w:rPr>
        <w:t>личения прибыли. С количественной стороны стоимость рабочей силы определяется стоимостью жизненных средств, необходимых для того, чтобы произвести, развить, сохранить и увековечить рабочую силу. Ценой рабочей силы является базовая гарантированная заработная плата в виде складов, тарифов, форм сдельной и повременной оплаты.</w:t>
      </w:r>
      <w:r>
        <w:rPr>
          <w:rFonts w:ascii="Times New Roman" w:hAnsi="Times New Roman" w:cs="Times New Roman"/>
          <w:sz w:val="28"/>
          <w:szCs w:val="28"/>
        </w:rPr>
        <w:t xml:space="preserve"> </w:t>
      </w:r>
      <w:r>
        <w:rPr>
          <w:rFonts w:ascii="Times New Roman" w:hAnsi="Times New Roman" w:cs="Times New Roman"/>
          <w:sz w:val="28"/>
          <w:szCs w:val="28"/>
          <w:lang w:val="en-US"/>
        </w:rPr>
        <w:t>[</w:t>
      </w:r>
      <w:r w:rsidR="004B3BBD">
        <w:rPr>
          <w:rFonts w:ascii="Times New Roman" w:hAnsi="Times New Roman" w:cs="Times New Roman"/>
          <w:sz w:val="28"/>
          <w:szCs w:val="28"/>
        </w:rPr>
        <w:t>6</w:t>
      </w:r>
      <w:r>
        <w:rPr>
          <w:rFonts w:ascii="Times New Roman" w:hAnsi="Times New Roman" w:cs="Times New Roman"/>
          <w:sz w:val="28"/>
          <w:szCs w:val="28"/>
        </w:rPr>
        <w:t>; с. 51</w:t>
      </w:r>
      <w:r>
        <w:rPr>
          <w:rFonts w:ascii="Times New Roman" w:hAnsi="Times New Roman" w:cs="Times New Roman"/>
          <w:sz w:val="28"/>
          <w:szCs w:val="28"/>
          <w:lang w:val="en-US"/>
        </w:rPr>
        <w:t>]</w:t>
      </w:r>
    </w:p>
    <w:p w:rsidR="0092227F" w:rsidRDefault="0092227F" w:rsidP="00051C83">
      <w:pPr>
        <w:spacing w:after="0" w:line="360" w:lineRule="auto"/>
        <w:ind w:firstLine="709"/>
        <w:jc w:val="both"/>
        <w:rPr>
          <w:rFonts w:ascii="Times New Roman" w:hAnsi="Times New Roman" w:cs="Times New Roman"/>
          <w:sz w:val="28"/>
          <w:szCs w:val="28"/>
        </w:rPr>
      </w:pPr>
    </w:p>
    <w:p w:rsidR="0092227F" w:rsidRDefault="0092227F" w:rsidP="00051C83">
      <w:pPr>
        <w:spacing w:after="0" w:line="360" w:lineRule="auto"/>
        <w:ind w:firstLine="709"/>
        <w:jc w:val="both"/>
        <w:rPr>
          <w:rFonts w:ascii="Times New Roman" w:hAnsi="Times New Roman" w:cs="Times New Roman"/>
          <w:sz w:val="28"/>
          <w:szCs w:val="28"/>
        </w:rPr>
      </w:pPr>
    </w:p>
    <w:p w:rsidR="0092227F" w:rsidRDefault="0092227F" w:rsidP="00051C83">
      <w:pPr>
        <w:spacing w:after="0" w:line="360" w:lineRule="auto"/>
        <w:ind w:firstLine="709"/>
        <w:jc w:val="both"/>
        <w:rPr>
          <w:rFonts w:ascii="Times New Roman" w:hAnsi="Times New Roman" w:cs="Times New Roman"/>
          <w:sz w:val="28"/>
          <w:szCs w:val="28"/>
        </w:rPr>
      </w:pPr>
    </w:p>
    <w:p w:rsidR="0092227F" w:rsidRDefault="0092227F" w:rsidP="00051C83">
      <w:pPr>
        <w:spacing w:after="0" w:line="360" w:lineRule="auto"/>
        <w:ind w:firstLine="709"/>
        <w:jc w:val="both"/>
        <w:rPr>
          <w:rFonts w:ascii="Times New Roman" w:hAnsi="Times New Roman" w:cs="Times New Roman"/>
          <w:sz w:val="28"/>
          <w:szCs w:val="28"/>
        </w:rPr>
      </w:pPr>
    </w:p>
    <w:p w:rsidR="0092227F" w:rsidRDefault="0092227F" w:rsidP="00051C83">
      <w:pPr>
        <w:spacing w:after="0" w:line="360" w:lineRule="auto"/>
        <w:ind w:firstLine="709"/>
        <w:jc w:val="both"/>
        <w:rPr>
          <w:rFonts w:ascii="Times New Roman" w:hAnsi="Times New Roman" w:cs="Times New Roman"/>
          <w:sz w:val="28"/>
          <w:szCs w:val="28"/>
        </w:rPr>
      </w:pPr>
    </w:p>
    <w:p w:rsidR="0092227F" w:rsidRDefault="0092227F" w:rsidP="00051C83">
      <w:pPr>
        <w:spacing w:after="0" w:line="360" w:lineRule="auto"/>
        <w:ind w:firstLine="709"/>
        <w:jc w:val="both"/>
        <w:rPr>
          <w:rFonts w:ascii="Times New Roman" w:hAnsi="Times New Roman" w:cs="Times New Roman"/>
          <w:sz w:val="28"/>
          <w:szCs w:val="28"/>
        </w:rPr>
      </w:pPr>
    </w:p>
    <w:p w:rsidR="0092227F" w:rsidRDefault="0092227F" w:rsidP="00051C83">
      <w:pPr>
        <w:spacing w:after="0" w:line="360" w:lineRule="auto"/>
        <w:ind w:firstLine="709"/>
        <w:jc w:val="both"/>
        <w:rPr>
          <w:rFonts w:ascii="Times New Roman" w:hAnsi="Times New Roman" w:cs="Times New Roman"/>
          <w:sz w:val="28"/>
          <w:szCs w:val="28"/>
        </w:rPr>
      </w:pPr>
    </w:p>
    <w:p w:rsidR="0092227F" w:rsidRDefault="0092227F" w:rsidP="00051C83">
      <w:pPr>
        <w:spacing w:after="0" w:line="360" w:lineRule="auto"/>
        <w:ind w:firstLine="709"/>
        <w:jc w:val="both"/>
        <w:rPr>
          <w:rFonts w:ascii="Times New Roman" w:hAnsi="Times New Roman" w:cs="Times New Roman"/>
          <w:sz w:val="28"/>
          <w:szCs w:val="28"/>
        </w:rPr>
      </w:pPr>
    </w:p>
    <w:p w:rsidR="0092227F" w:rsidRDefault="0092227F" w:rsidP="00051C83">
      <w:pPr>
        <w:spacing w:after="0" w:line="360" w:lineRule="auto"/>
        <w:ind w:firstLine="709"/>
        <w:jc w:val="both"/>
        <w:rPr>
          <w:rFonts w:ascii="Times New Roman" w:hAnsi="Times New Roman" w:cs="Times New Roman"/>
          <w:sz w:val="28"/>
          <w:szCs w:val="28"/>
        </w:rPr>
      </w:pPr>
    </w:p>
    <w:p w:rsidR="0092227F" w:rsidRDefault="0092227F" w:rsidP="00051C83">
      <w:pPr>
        <w:spacing w:after="0" w:line="360" w:lineRule="auto"/>
        <w:ind w:firstLine="709"/>
        <w:jc w:val="both"/>
        <w:rPr>
          <w:rFonts w:ascii="Times New Roman" w:hAnsi="Times New Roman" w:cs="Times New Roman"/>
          <w:sz w:val="28"/>
          <w:szCs w:val="28"/>
        </w:rPr>
      </w:pPr>
    </w:p>
    <w:p w:rsidR="0092227F" w:rsidRDefault="0092227F" w:rsidP="00051C83">
      <w:pPr>
        <w:spacing w:after="0" w:line="360" w:lineRule="auto"/>
        <w:ind w:firstLine="709"/>
        <w:jc w:val="both"/>
        <w:rPr>
          <w:rFonts w:ascii="Times New Roman" w:hAnsi="Times New Roman" w:cs="Times New Roman"/>
          <w:sz w:val="28"/>
          <w:szCs w:val="28"/>
        </w:rPr>
      </w:pPr>
    </w:p>
    <w:p w:rsidR="0092227F" w:rsidRDefault="0092227F" w:rsidP="00051C83">
      <w:pPr>
        <w:spacing w:after="0" w:line="360" w:lineRule="auto"/>
        <w:ind w:firstLine="709"/>
        <w:jc w:val="both"/>
        <w:rPr>
          <w:rFonts w:ascii="Times New Roman" w:hAnsi="Times New Roman" w:cs="Times New Roman"/>
          <w:sz w:val="28"/>
          <w:szCs w:val="28"/>
        </w:rPr>
      </w:pPr>
    </w:p>
    <w:p w:rsidR="0092227F" w:rsidRDefault="0092227F" w:rsidP="00051C83">
      <w:pPr>
        <w:spacing w:after="0" w:line="360" w:lineRule="auto"/>
        <w:ind w:firstLine="709"/>
        <w:jc w:val="both"/>
        <w:rPr>
          <w:rFonts w:ascii="Times New Roman" w:hAnsi="Times New Roman" w:cs="Times New Roman"/>
          <w:sz w:val="28"/>
          <w:szCs w:val="28"/>
        </w:rPr>
      </w:pPr>
    </w:p>
    <w:p w:rsidR="0092227F" w:rsidRDefault="0092227F" w:rsidP="00051C83">
      <w:pPr>
        <w:spacing w:after="0" w:line="360" w:lineRule="auto"/>
        <w:ind w:firstLine="709"/>
        <w:jc w:val="both"/>
        <w:rPr>
          <w:rFonts w:ascii="Times New Roman" w:hAnsi="Times New Roman" w:cs="Times New Roman"/>
          <w:sz w:val="28"/>
          <w:szCs w:val="28"/>
        </w:rPr>
      </w:pPr>
    </w:p>
    <w:p w:rsidR="0092227F" w:rsidRDefault="0092227F" w:rsidP="00051C83">
      <w:pPr>
        <w:spacing w:after="0" w:line="360" w:lineRule="auto"/>
        <w:ind w:firstLine="709"/>
        <w:jc w:val="both"/>
        <w:rPr>
          <w:rFonts w:ascii="Times New Roman" w:hAnsi="Times New Roman" w:cs="Times New Roman"/>
          <w:sz w:val="28"/>
          <w:szCs w:val="28"/>
        </w:rPr>
      </w:pPr>
    </w:p>
    <w:p w:rsidR="0092227F" w:rsidRDefault="0092227F" w:rsidP="00051C83">
      <w:pPr>
        <w:spacing w:after="0" w:line="360" w:lineRule="auto"/>
        <w:ind w:firstLine="709"/>
        <w:jc w:val="both"/>
        <w:rPr>
          <w:rFonts w:ascii="Times New Roman" w:hAnsi="Times New Roman" w:cs="Times New Roman"/>
          <w:sz w:val="28"/>
          <w:szCs w:val="28"/>
        </w:rPr>
      </w:pPr>
    </w:p>
    <w:p w:rsidR="0092227F" w:rsidRDefault="0092227F" w:rsidP="00051C83">
      <w:pPr>
        <w:spacing w:after="0" w:line="360" w:lineRule="auto"/>
        <w:ind w:firstLine="709"/>
        <w:jc w:val="both"/>
        <w:rPr>
          <w:rFonts w:ascii="Times New Roman" w:hAnsi="Times New Roman" w:cs="Times New Roman"/>
          <w:sz w:val="28"/>
          <w:szCs w:val="28"/>
        </w:rPr>
      </w:pPr>
    </w:p>
    <w:p w:rsidR="0092227F" w:rsidRDefault="0092227F" w:rsidP="00051C83">
      <w:pPr>
        <w:spacing w:after="0" w:line="360" w:lineRule="auto"/>
        <w:ind w:firstLine="709"/>
        <w:jc w:val="both"/>
        <w:rPr>
          <w:rFonts w:ascii="Times New Roman" w:hAnsi="Times New Roman" w:cs="Times New Roman"/>
          <w:sz w:val="28"/>
          <w:szCs w:val="28"/>
        </w:rPr>
      </w:pPr>
    </w:p>
    <w:p w:rsidR="0092227F" w:rsidRDefault="0092227F" w:rsidP="00051C83">
      <w:pPr>
        <w:spacing w:after="0" w:line="360" w:lineRule="auto"/>
        <w:ind w:firstLine="709"/>
        <w:jc w:val="both"/>
        <w:rPr>
          <w:rFonts w:ascii="Times New Roman" w:hAnsi="Times New Roman" w:cs="Times New Roman"/>
          <w:sz w:val="28"/>
          <w:szCs w:val="28"/>
        </w:rPr>
      </w:pPr>
    </w:p>
    <w:p w:rsidR="004B3BBD" w:rsidRDefault="004B3BBD" w:rsidP="00051C83">
      <w:pPr>
        <w:spacing w:after="0" w:line="360" w:lineRule="auto"/>
        <w:ind w:firstLine="709"/>
        <w:jc w:val="both"/>
        <w:rPr>
          <w:rFonts w:ascii="Times New Roman" w:hAnsi="Times New Roman" w:cs="Times New Roman"/>
          <w:sz w:val="28"/>
          <w:szCs w:val="28"/>
        </w:rPr>
      </w:pPr>
    </w:p>
    <w:p w:rsidR="004B3BBD" w:rsidRDefault="004B3BBD" w:rsidP="00051C83">
      <w:pPr>
        <w:spacing w:after="0" w:line="360" w:lineRule="auto"/>
        <w:ind w:firstLine="709"/>
        <w:jc w:val="both"/>
        <w:rPr>
          <w:rFonts w:ascii="Times New Roman" w:hAnsi="Times New Roman" w:cs="Times New Roman"/>
          <w:sz w:val="28"/>
          <w:szCs w:val="28"/>
        </w:rPr>
      </w:pPr>
    </w:p>
    <w:p w:rsidR="004B3BBD" w:rsidRDefault="004B3BBD" w:rsidP="00051C83">
      <w:pPr>
        <w:spacing w:after="0" w:line="360" w:lineRule="auto"/>
        <w:ind w:firstLine="709"/>
        <w:jc w:val="both"/>
        <w:rPr>
          <w:rFonts w:ascii="Times New Roman" w:hAnsi="Times New Roman" w:cs="Times New Roman"/>
          <w:sz w:val="28"/>
          <w:szCs w:val="28"/>
        </w:rPr>
      </w:pPr>
    </w:p>
    <w:p w:rsidR="0092227F" w:rsidRDefault="0092227F" w:rsidP="00085A3D">
      <w:pPr>
        <w:spacing w:after="0" w:line="360" w:lineRule="auto"/>
        <w:jc w:val="both"/>
        <w:rPr>
          <w:rFonts w:ascii="Times New Roman" w:hAnsi="Times New Roman" w:cs="Times New Roman"/>
          <w:sz w:val="28"/>
          <w:szCs w:val="28"/>
        </w:rPr>
      </w:pPr>
    </w:p>
    <w:p w:rsidR="004B3BBD" w:rsidRDefault="004B3BBD" w:rsidP="00085A3D">
      <w:pPr>
        <w:spacing w:after="0" w:line="360" w:lineRule="auto"/>
        <w:jc w:val="both"/>
        <w:rPr>
          <w:rFonts w:ascii="Times New Roman" w:hAnsi="Times New Roman" w:cs="Times New Roman"/>
          <w:sz w:val="28"/>
          <w:szCs w:val="28"/>
        </w:rPr>
      </w:pPr>
    </w:p>
    <w:p w:rsidR="005243CE" w:rsidRDefault="005243CE" w:rsidP="005243CE">
      <w:pPr>
        <w:spacing w:after="0" w:line="360" w:lineRule="auto"/>
        <w:rPr>
          <w:rFonts w:ascii="Times New Roman" w:hAnsi="Times New Roman" w:cs="Times New Roman"/>
          <w:sz w:val="28"/>
          <w:szCs w:val="28"/>
        </w:rPr>
      </w:pPr>
    </w:p>
    <w:p w:rsidR="00085A3D" w:rsidRDefault="004B3BBD" w:rsidP="005243CE">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Практическое задание.</w:t>
      </w:r>
    </w:p>
    <w:p w:rsidR="00085A3D" w:rsidRDefault="00085A3D" w:rsidP="00085A3D">
      <w:pPr>
        <w:spacing w:after="0" w:line="360" w:lineRule="auto"/>
        <w:jc w:val="center"/>
        <w:rPr>
          <w:rFonts w:ascii="Times New Roman" w:hAnsi="Times New Roman" w:cs="Times New Roman"/>
          <w:sz w:val="28"/>
          <w:szCs w:val="28"/>
        </w:rPr>
      </w:pPr>
    </w:p>
    <w:p w:rsidR="00085A3D" w:rsidRPr="00085A3D" w:rsidRDefault="00085A3D" w:rsidP="005243C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Численность занятых в</w:t>
      </w:r>
      <w:r w:rsidRPr="00085A3D">
        <w:rPr>
          <w:rFonts w:ascii="Times New Roman" w:hAnsi="Times New Roman" w:cs="Times New Roman"/>
          <w:sz w:val="28"/>
          <w:szCs w:val="28"/>
        </w:rPr>
        <w:t xml:space="preserve"> стране  – 85 млн.</w:t>
      </w:r>
      <w:r>
        <w:rPr>
          <w:rFonts w:ascii="Times New Roman" w:hAnsi="Times New Roman" w:cs="Times New Roman"/>
          <w:sz w:val="28"/>
          <w:szCs w:val="28"/>
        </w:rPr>
        <w:t xml:space="preserve"> </w:t>
      </w:r>
      <w:r w:rsidRPr="00085A3D">
        <w:rPr>
          <w:rFonts w:ascii="Times New Roman" w:hAnsi="Times New Roman" w:cs="Times New Roman"/>
          <w:sz w:val="28"/>
          <w:szCs w:val="28"/>
        </w:rPr>
        <w:t>человек; численность безработных – 15 млн.</w:t>
      </w:r>
      <w:r>
        <w:rPr>
          <w:rFonts w:ascii="Times New Roman" w:hAnsi="Times New Roman" w:cs="Times New Roman"/>
          <w:sz w:val="28"/>
          <w:szCs w:val="28"/>
        </w:rPr>
        <w:t xml:space="preserve"> </w:t>
      </w:r>
      <w:r w:rsidRPr="00085A3D">
        <w:rPr>
          <w:rFonts w:ascii="Times New Roman" w:hAnsi="Times New Roman" w:cs="Times New Roman"/>
          <w:sz w:val="28"/>
          <w:szCs w:val="28"/>
        </w:rPr>
        <w:t>человек. Месяц спустя из 85 млн.</w:t>
      </w:r>
      <w:r>
        <w:rPr>
          <w:rFonts w:ascii="Times New Roman" w:hAnsi="Times New Roman" w:cs="Times New Roman"/>
          <w:sz w:val="28"/>
          <w:szCs w:val="28"/>
        </w:rPr>
        <w:t xml:space="preserve"> </w:t>
      </w:r>
      <w:r w:rsidRPr="00085A3D">
        <w:rPr>
          <w:rFonts w:ascii="Times New Roman" w:hAnsi="Times New Roman" w:cs="Times New Roman"/>
          <w:sz w:val="28"/>
          <w:szCs w:val="28"/>
        </w:rPr>
        <w:t>человек, имевших работу, были уволены и ищут работу 0,5 млн.</w:t>
      </w:r>
      <w:r>
        <w:rPr>
          <w:rFonts w:ascii="Times New Roman" w:hAnsi="Times New Roman" w:cs="Times New Roman"/>
          <w:sz w:val="28"/>
          <w:szCs w:val="28"/>
        </w:rPr>
        <w:t xml:space="preserve"> </w:t>
      </w:r>
      <w:r w:rsidRPr="00085A3D">
        <w:rPr>
          <w:rFonts w:ascii="Times New Roman" w:hAnsi="Times New Roman" w:cs="Times New Roman"/>
          <w:sz w:val="28"/>
          <w:szCs w:val="28"/>
        </w:rPr>
        <w:t xml:space="preserve">человек; 1 млн. человек из числа официально зарегистрированных безработных прекратили поиски работы. </w:t>
      </w:r>
    </w:p>
    <w:p w:rsidR="00085A3D" w:rsidRPr="00085A3D" w:rsidRDefault="00085A3D" w:rsidP="005243CE">
      <w:pPr>
        <w:spacing w:after="0" w:line="360" w:lineRule="auto"/>
        <w:ind w:firstLine="709"/>
        <w:jc w:val="both"/>
        <w:rPr>
          <w:rFonts w:ascii="Times New Roman" w:hAnsi="Times New Roman" w:cs="Times New Roman"/>
          <w:sz w:val="28"/>
          <w:szCs w:val="28"/>
        </w:rPr>
      </w:pPr>
      <w:r w:rsidRPr="00085A3D">
        <w:rPr>
          <w:rFonts w:ascii="Times New Roman" w:hAnsi="Times New Roman" w:cs="Times New Roman"/>
          <w:sz w:val="28"/>
          <w:szCs w:val="28"/>
        </w:rPr>
        <w:t xml:space="preserve">Постановка задачи: </w:t>
      </w:r>
    </w:p>
    <w:p w:rsidR="00085A3D" w:rsidRPr="00085A3D" w:rsidRDefault="00085A3D" w:rsidP="00085A3D">
      <w:pPr>
        <w:spacing w:after="0" w:line="360" w:lineRule="auto"/>
        <w:jc w:val="both"/>
        <w:rPr>
          <w:rFonts w:ascii="Times New Roman" w:hAnsi="Times New Roman" w:cs="Times New Roman"/>
          <w:sz w:val="28"/>
          <w:szCs w:val="28"/>
        </w:rPr>
      </w:pPr>
      <w:r w:rsidRPr="00085A3D">
        <w:rPr>
          <w:rFonts w:ascii="Times New Roman" w:hAnsi="Times New Roman" w:cs="Times New Roman"/>
          <w:sz w:val="28"/>
          <w:szCs w:val="28"/>
        </w:rPr>
        <w:t xml:space="preserve">1.  Определите начальный уровень безработицы? </w:t>
      </w:r>
    </w:p>
    <w:p w:rsidR="00085A3D" w:rsidRPr="00085A3D" w:rsidRDefault="00085A3D" w:rsidP="00085A3D">
      <w:pPr>
        <w:spacing w:after="0" w:line="360" w:lineRule="auto"/>
        <w:jc w:val="both"/>
        <w:rPr>
          <w:rFonts w:ascii="Times New Roman" w:hAnsi="Times New Roman" w:cs="Times New Roman"/>
          <w:sz w:val="28"/>
          <w:szCs w:val="28"/>
        </w:rPr>
      </w:pPr>
      <w:r w:rsidRPr="00085A3D">
        <w:rPr>
          <w:rFonts w:ascii="Times New Roman" w:hAnsi="Times New Roman" w:cs="Times New Roman"/>
          <w:sz w:val="28"/>
          <w:szCs w:val="28"/>
        </w:rPr>
        <w:t xml:space="preserve">2.  Определите численность </w:t>
      </w:r>
      <w:proofErr w:type="gramStart"/>
      <w:r w:rsidRPr="00085A3D">
        <w:rPr>
          <w:rFonts w:ascii="Times New Roman" w:hAnsi="Times New Roman" w:cs="Times New Roman"/>
          <w:sz w:val="28"/>
          <w:szCs w:val="28"/>
        </w:rPr>
        <w:t>занятых</w:t>
      </w:r>
      <w:proofErr w:type="gramEnd"/>
      <w:r w:rsidRPr="00085A3D">
        <w:rPr>
          <w:rFonts w:ascii="Times New Roman" w:hAnsi="Times New Roman" w:cs="Times New Roman"/>
          <w:sz w:val="28"/>
          <w:szCs w:val="28"/>
        </w:rPr>
        <w:t xml:space="preserve">? </w:t>
      </w:r>
    </w:p>
    <w:p w:rsidR="00085A3D" w:rsidRPr="00085A3D" w:rsidRDefault="00085A3D" w:rsidP="00085A3D">
      <w:pPr>
        <w:spacing w:after="0" w:line="360" w:lineRule="auto"/>
        <w:jc w:val="both"/>
        <w:rPr>
          <w:rFonts w:ascii="Times New Roman" w:hAnsi="Times New Roman" w:cs="Times New Roman"/>
          <w:sz w:val="28"/>
          <w:szCs w:val="28"/>
        </w:rPr>
      </w:pPr>
      <w:r w:rsidRPr="00085A3D">
        <w:rPr>
          <w:rFonts w:ascii="Times New Roman" w:hAnsi="Times New Roman" w:cs="Times New Roman"/>
          <w:sz w:val="28"/>
          <w:szCs w:val="28"/>
        </w:rPr>
        <w:t xml:space="preserve">3.   Определите количество безработных и уровень безработицы месяц спустя? </w:t>
      </w:r>
    </w:p>
    <w:p w:rsidR="00085A3D" w:rsidRPr="00085A3D" w:rsidRDefault="00085A3D" w:rsidP="00085A3D">
      <w:pPr>
        <w:spacing w:after="0" w:line="360" w:lineRule="auto"/>
        <w:jc w:val="both"/>
        <w:rPr>
          <w:rFonts w:ascii="Times New Roman" w:hAnsi="Times New Roman" w:cs="Times New Roman"/>
          <w:sz w:val="28"/>
          <w:szCs w:val="28"/>
        </w:rPr>
      </w:pPr>
    </w:p>
    <w:p w:rsidR="00085A3D" w:rsidRPr="00085A3D" w:rsidRDefault="00085A3D" w:rsidP="00085A3D">
      <w:pPr>
        <w:spacing w:after="0" w:line="360" w:lineRule="auto"/>
        <w:jc w:val="both"/>
        <w:rPr>
          <w:rFonts w:ascii="Times New Roman" w:hAnsi="Times New Roman" w:cs="Times New Roman"/>
          <w:sz w:val="28"/>
          <w:szCs w:val="28"/>
        </w:rPr>
      </w:pPr>
      <w:r w:rsidRPr="00085A3D">
        <w:rPr>
          <w:rFonts w:ascii="Times New Roman" w:hAnsi="Times New Roman" w:cs="Times New Roman"/>
          <w:sz w:val="28"/>
          <w:szCs w:val="28"/>
        </w:rPr>
        <w:t xml:space="preserve">Решение: </w:t>
      </w:r>
    </w:p>
    <w:p w:rsidR="00085A3D" w:rsidRPr="00085A3D" w:rsidRDefault="00085A3D" w:rsidP="00085A3D">
      <w:pPr>
        <w:spacing w:after="0" w:line="360" w:lineRule="auto"/>
        <w:jc w:val="both"/>
        <w:rPr>
          <w:rFonts w:ascii="Times New Roman" w:hAnsi="Times New Roman" w:cs="Times New Roman"/>
          <w:sz w:val="28"/>
          <w:szCs w:val="28"/>
        </w:rPr>
      </w:pPr>
      <w:r w:rsidRPr="00085A3D">
        <w:rPr>
          <w:rFonts w:ascii="Times New Roman" w:hAnsi="Times New Roman" w:cs="Times New Roman"/>
          <w:sz w:val="28"/>
          <w:szCs w:val="28"/>
        </w:rPr>
        <w:t xml:space="preserve">1. Уровень безработицы определим по формуле: </w:t>
      </w:r>
    </w:p>
    <w:p w:rsidR="00085A3D" w:rsidRPr="00085A3D" w:rsidRDefault="00085A3D" w:rsidP="00085A3D">
      <w:pPr>
        <w:spacing w:after="0" w:line="360" w:lineRule="auto"/>
        <w:jc w:val="both"/>
        <w:rPr>
          <w:rFonts w:ascii="Times New Roman" w:hAnsi="Times New Roman" w:cs="Times New Roman"/>
          <w:sz w:val="28"/>
          <w:szCs w:val="28"/>
        </w:rPr>
      </w:pPr>
      <w:proofErr w:type="spellStart"/>
      <w:r w:rsidRPr="00085A3D">
        <w:rPr>
          <w:rFonts w:ascii="Times New Roman" w:hAnsi="Times New Roman" w:cs="Times New Roman"/>
          <w:sz w:val="28"/>
          <w:szCs w:val="28"/>
        </w:rPr>
        <w:t>УБф</w:t>
      </w:r>
      <w:proofErr w:type="spellEnd"/>
      <w:r w:rsidRPr="00085A3D">
        <w:rPr>
          <w:rFonts w:ascii="Times New Roman" w:hAnsi="Times New Roman" w:cs="Times New Roman"/>
          <w:sz w:val="28"/>
          <w:szCs w:val="28"/>
        </w:rPr>
        <w:t>=(</w:t>
      </w:r>
      <w:proofErr w:type="spellStart"/>
      <w:r w:rsidRPr="00085A3D">
        <w:rPr>
          <w:rFonts w:ascii="Times New Roman" w:hAnsi="Times New Roman" w:cs="Times New Roman"/>
          <w:sz w:val="28"/>
          <w:szCs w:val="28"/>
        </w:rPr>
        <w:t>Бф</w:t>
      </w:r>
      <w:proofErr w:type="spellEnd"/>
      <w:r w:rsidRPr="00085A3D">
        <w:rPr>
          <w:rFonts w:ascii="Times New Roman" w:hAnsi="Times New Roman" w:cs="Times New Roman"/>
          <w:sz w:val="28"/>
          <w:szCs w:val="28"/>
        </w:rPr>
        <w:t>)/(</w:t>
      </w:r>
      <w:proofErr w:type="spellStart"/>
      <w:r w:rsidRPr="00085A3D">
        <w:rPr>
          <w:rFonts w:ascii="Times New Roman" w:hAnsi="Times New Roman" w:cs="Times New Roman"/>
          <w:sz w:val="28"/>
          <w:szCs w:val="28"/>
        </w:rPr>
        <w:t>Эа</w:t>
      </w:r>
      <w:proofErr w:type="spellEnd"/>
      <w:r w:rsidRPr="00085A3D">
        <w:rPr>
          <w:rFonts w:ascii="Times New Roman" w:hAnsi="Times New Roman" w:cs="Times New Roman"/>
          <w:sz w:val="28"/>
          <w:szCs w:val="28"/>
        </w:rPr>
        <w:t>)*100%,</w:t>
      </w:r>
    </w:p>
    <w:p w:rsidR="00085A3D" w:rsidRPr="00085A3D" w:rsidRDefault="00085A3D" w:rsidP="00085A3D">
      <w:pPr>
        <w:spacing w:after="0" w:line="360" w:lineRule="auto"/>
        <w:jc w:val="both"/>
        <w:rPr>
          <w:rFonts w:ascii="Times New Roman" w:hAnsi="Times New Roman" w:cs="Times New Roman"/>
          <w:sz w:val="28"/>
          <w:szCs w:val="28"/>
        </w:rPr>
      </w:pPr>
      <w:r w:rsidRPr="00085A3D">
        <w:rPr>
          <w:rFonts w:ascii="Times New Roman" w:hAnsi="Times New Roman" w:cs="Times New Roman"/>
          <w:sz w:val="28"/>
          <w:szCs w:val="28"/>
        </w:rPr>
        <w:t xml:space="preserve"> где </w:t>
      </w:r>
      <w:proofErr w:type="spellStart"/>
      <w:r w:rsidRPr="00085A3D">
        <w:rPr>
          <w:rFonts w:ascii="Times New Roman" w:hAnsi="Times New Roman" w:cs="Times New Roman"/>
          <w:sz w:val="28"/>
          <w:szCs w:val="28"/>
        </w:rPr>
        <w:t>Бф</w:t>
      </w:r>
      <w:proofErr w:type="spellEnd"/>
      <w:r w:rsidRPr="00085A3D">
        <w:rPr>
          <w:rFonts w:ascii="Times New Roman" w:hAnsi="Times New Roman" w:cs="Times New Roman"/>
          <w:sz w:val="28"/>
          <w:szCs w:val="28"/>
        </w:rPr>
        <w:t xml:space="preserve"> – численность безработных, </w:t>
      </w:r>
    </w:p>
    <w:p w:rsidR="005243CE" w:rsidRDefault="00085A3D" w:rsidP="00085A3D">
      <w:pPr>
        <w:spacing w:after="0" w:line="360" w:lineRule="auto"/>
        <w:jc w:val="both"/>
        <w:rPr>
          <w:rFonts w:ascii="Times New Roman" w:hAnsi="Times New Roman" w:cs="Times New Roman"/>
          <w:sz w:val="28"/>
          <w:szCs w:val="28"/>
        </w:rPr>
      </w:pPr>
      <w:proofErr w:type="spellStart"/>
      <w:r w:rsidRPr="00085A3D">
        <w:rPr>
          <w:rFonts w:ascii="Times New Roman" w:hAnsi="Times New Roman" w:cs="Times New Roman"/>
          <w:sz w:val="28"/>
          <w:szCs w:val="28"/>
        </w:rPr>
        <w:t>Эа</w:t>
      </w:r>
      <w:proofErr w:type="spellEnd"/>
      <w:r w:rsidRPr="00085A3D">
        <w:rPr>
          <w:rFonts w:ascii="Times New Roman" w:hAnsi="Times New Roman" w:cs="Times New Roman"/>
          <w:sz w:val="28"/>
          <w:szCs w:val="28"/>
        </w:rPr>
        <w:t xml:space="preserve"> –</w:t>
      </w:r>
      <w:r w:rsidR="005243CE">
        <w:rPr>
          <w:rFonts w:ascii="Times New Roman" w:hAnsi="Times New Roman" w:cs="Times New Roman"/>
          <w:sz w:val="28"/>
          <w:szCs w:val="28"/>
        </w:rPr>
        <w:t xml:space="preserve"> </w:t>
      </w:r>
      <w:r w:rsidRPr="00085A3D">
        <w:rPr>
          <w:rFonts w:ascii="Times New Roman" w:hAnsi="Times New Roman" w:cs="Times New Roman"/>
          <w:sz w:val="28"/>
          <w:szCs w:val="28"/>
        </w:rPr>
        <w:t>численность экономически а</w:t>
      </w:r>
      <w:r w:rsidR="005243CE">
        <w:rPr>
          <w:rFonts w:ascii="Times New Roman" w:hAnsi="Times New Roman" w:cs="Times New Roman"/>
          <w:sz w:val="28"/>
          <w:szCs w:val="28"/>
        </w:rPr>
        <w:t>ктивного населения.</w:t>
      </w:r>
    </w:p>
    <w:p w:rsidR="00085A3D" w:rsidRPr="00085A3D" w:rsidRDefault="00085A3D" w:rsidP="00085A3D">
      <w:pPr>
        <w:spacing w:after="0" w:line="360" w:lineRule="auto"/>
        <w:jc w:val="both"/>
        <w:rPr>
          <w:rFonts w:ascii="Times New Roman" w:hAnsi="Times New Roman" w:cs="Times New Roman"/>
          <w:sz w:val="28"/>
          <w:szCs w:val="28"/>
        </w:rPr>
      </w:pPr>
      <w:proofErr w:type="spellStart"/>
      <w:r w:rsidRPr="00085A3D">
        <w:rPr>
          <w:rFonts w:ascii="Times New Roman" w:hAnsi="Times New Roman" w:cs="Times New Roman"/>
          <w:sz w:val="28"/>
          <w:szCs w:val="28"/>
        </w:rPr>
        <w:t>УБф</w:t>
      </w:r>
      <w:proofErr w:type="spellEnd"/>
      <w:r w:rsidRPr="00085A3D">
        <w:rPr>
          <w:rFonts w:ascii="Times New Roman" w:hAnsi="Times New Roman" w:cs="Times New Roman"/>
          <w:sz w:val="28"/>
          <w:szCs w:val="28"/>
        </w:rPr>
        <w:t>=15/85*100%=17,6%</w:t>
      </w:r>
    </w:p>
    <w:p w:rsidR="00085A3D" w:rsidRPr="00085A3D" w:rsidRDefault="00085A3D" w:rsidP="00085A3D">
      <w:pPr>
        <w:spacing w:after="0" w:line="360" w:lineRule="auto"/>
        <w:jc w:val="both"/>
        <w:rPr>
          <w:rFonts w:ascii="Times New Roman" w:hAnsi="Times New Roman" w:cs="Times New Roman"/>
          <w:sz w:val="28"/>
          <w:szCs w:val="28"/>
        </w:rPr>
      </w:pPr>
    </w:p>
    <w:p w:rsidR="00085A3D" w:rsidRPr="00085A3D" w:rsidRDefault="00085A3D" w:rsidP="00085A3D">
      <w:pPr>
        <w:spacing w:after="0" w:line="360" w:lineRule="auto"/>
        <w:jc w:val="both"/>
        <w:rPr>
          <w:rFonts w:ascii="Times New Roman" w:hAnsi="Times New Roman" w:cs="Times New Roman"/>
          <w:sz w:val="28"/>
          <w:szCs w:val="28"/>
        </w:rPr>
      </w:pPr>
      <w:r w:rsidRPr="00085A3D">
        <w:rPr>
          <w:rFonts w:ascii="Times New Roman" w:hAnsi="Times New Roman" w:cs="Times New Roman"/>
          <w:sz w:val="28"/>
          <w:szCs w:val="28"/>
        </w:rPr>
        <w:t xml:space="preserve">2.Месяц спустя из 85 млн. чел., имевших работу были уволены и ищут работу 0,5 млн. чел., 1 млн. чел. из числа официально зарегистрированных безработных прекратили поиски работы. </w:t>
      </w:r>
    </w:p>
    <w:p w:rsidR="00085A3D" w:rsidRPr="00085A3D" w:rsidRDefault="00085A3D" w:rsidP="00085A3D">
      <w:pPr>
        <w:spacing w:after="0" w:line="360" w:lineRule="auto"/>
        <w:jc w:val="both"/>
        <w:rPr>
          <w:rFonts w:ascii="Times New Roman" w:hAnsi="Times New Roman" w:cs="Times New Roman"/>
          <w:sz w:val="28"/>
          <w:szCs w:val="28"/>
        </w:rPr>
      </w:pPr>
      <w:r w:rsidRPr="00085A3D">
        <w:rPr>
          <w:rFonts w:ascii="Times New Roman" w:hAnsi="Times New Roman" w:cs="Times New Roman"/>
          <w:sz w:val="28"/>
          <w:szCs w:val="28"/>
        </w:rPr>
        <w:t>Тогда:</w:t>
      </w:r>
    </w:p>
    <w:p w:rsidR="00085A3D" w:rsidRPr="00085A3D" w:rsidRDefault="00085A3D" w:rsidP="00085A3D">
      <w:pPr>
        <w:spacing w:after="0" w:line="360" w:lineRule="auto"/>
        <w:jc w:val="both"/>
        <w:rPr>
          <w:rFonts w:ascii="Times New Roman" w:hAnsi="Times New Roman" w:cs="Times New Roman"/>
          <w:sz w:val="28"/>
          <w:szCs w:val="28"/>
        </w:rPr>
      </w:pPr>
      <w:proofErr w:type="spellStart"/>
      <w:r w:rsidRPr="00085A3D">
        <w:rPr>
          <w:rFonts w:ascii="Times New Roman" w:hAnsi="Times New Roman" w:cs="Times New Roman"/>
          <w:sz w:val="28"/>
          <w:szCs w:val="28"/>
        </w:rPr>
        <w:t>Эа</w:t>
      </w:r>
      <w:proofErr w:type="spellEnd"/>
      <w:r w:rsidRPr="00085A3D">
        <w:rPr>
          <w:rFonts w:ascii="Times New Roman" w:hAnsi="Times New Roman" w:cs="Times New Roman"/>
          <w:sz w:val="28"/>
          <w:szCs w:val="28"/>
        </w:rPr>
        <w:t xml:space="preserve"> = 85 – 0,5 +1 =85,5 </w:t>
      </w:r>
      <w:proofErr w:type="spellStart"/>
      <w:r w:rsidRPr="00085A3D">
        <w:rPr>
          <w:rFonts w:ascii="Times New Roman" w:hAnsi="Times New Roman" w:cs="Times New Roman"/>
          <w:sz w:val="28"/>
          <w:szCs w:val="28"/>
        </w:rPr>
        <w:t>млн</w:t>
      </w:r>
      <w:proofErr w:type="gramStart"/>
      <w:r w:rsidRPr="00085A3D">
        <w:rPr>
          <w:rFonts w:ascii="Times New Roman" w:hAnsi="Times New Roman" w:cs="Times New Roman"/>
          <w:sz w:val="28"/>
          <w:szCs w:val="28"/>
        </w:rPr>
        <w:t>.ч</w:t>
      </w:r>
      <w:proofErr w:type="gramEnd"/>
      <w:r w:rsidRPr="00085A3D">
        <w:rPr>
          <w:rFonts w:ascii="Times New Roman" w:hAnsi="Times New Roman" w:cs="Times New Roman"/>
          <w:sz w:val="28"/>
          <w:szCs w:val="28"/>
        </w:rPr>
        <w:t>ел</w:t>
      </w:r>
      <w:proofErr w:type="spellEnd"/>
      <w:r w:rsidRPr="00085A3D">
        <w:rPr>
          <w:rFonts w:ascii="Times New Roman" w:hAnsi="Times New Roman" w:cs="Times New Roman"/>
          <w:sz w:val="28"/>
          <w:szCs w:val="28"/>
        </w:rPr>
        <w:t>,</w:t>
      </w:r>
    </w:p>
    <w:p w:rsidR="00085A3D" w:rsidRPr="00085A3D" w:rsidRDefault="00085A3D" w:rsidP="00085A3D">
      <w:pPr>
        <w:spacing w:after="0" w:line="360" w:lineRule="auto"/>
        <w:jc w:val="both"/>
        <w:rPr>
          <w:rFonts w:ascii="Times New Roman" w:hAnsi="Times New Roman" w:cs="Times New Roman"/>
          <w:sz w:val="28"/>
          <w:szCs w:val="28"/>
        </w:rPr>
      </w:pPr>
      <w:proofErr w:type="spellStart"/>
      <w:r w:rsidRPr="00085A3D">
        <w:rPr>
          <w:rFonts w:ascii="Times New Roman" w:hAnsi="Times New Roman" w:cs="Times New Roman"/>
          <w:sz w:val="28"/>
          <w:szCs w:val="28"/>
        </w:rPr>
        <w:t>Бф</w:t>
      </w:r>
      <w:proofErr w:type="spellEnd"/>
      <w:r w:rsidRPr="00085A3D">
        <w:rPr>
          <w:rFonts w:ascii="Times New Roman" w:hAnsi="Times New Roman" w:cs="Times New Roman"/>
          <w:sz w:val="28"/>
          <w:szCs w:val="28"/>
        </w:rPr>
        <w:t xml:space="preserve"> = 15 + 0,5 - 1= 14,5 </w:t>
      </w:r>
      <w:proofErr w:type="spellStart"/>
      <w:r w:rsidRPr="00085A3D">
        <w:rPr>
          <w:rFonts w:ascii="Times New Roman" w:hAnsi="Times New Roman" w:cs="Times New Roman"/>
          <w:sz w:val="28"/>
          <w:szCs w:val="28"/>
        </w:rPr>
        <w:t>млн</w:t>
      </w:r>
      <w:proofErr w:type="gramStart"/>
      <w:r w:rsidRPr="00085A3D">
        <w:rPr>
          <w:rFonts w:ascii="Times New Roman" w:hAnsi="Times New Roman" w:cs="Times New Roman"/>
          <w:sz w:val="28"/>
          <w:szCs w:val="28"/>
        </w:rPr>
        <w:t>.ч</w:t>
      </w:r>
      <w:proofErr w:type="gramEnd"/>
      <w:r w:rsidRPr="00085A3D">
        <w:rPr>
          <w:rFonts w:ascii="Times New Roman" w:hAnsi="Times New Roman" w:cs="Times New Roman"/>
          <w:sz w:val="28"/>
          <w:szCs w:val="28"/>
        </w:rPr>
        <w:t>ел</w:t>
      </w:r>
      <w:proofErr w:type="spellEnd"/>
      <w:r w:rsidRPr="00085A3D">
        <w:rPr>
          <w:rFonts w:ascii="Times New Roman" w:hAnsi="Times New Roman" w:cs="Times New Roman"/>
          <w:sz w:val="28"/>
          <w:szCs w:val="28"/>
        </w:rPr>
        <w:t>.</w:t>
      </w:r>
    </w:p>
    <w:p w:rsidR="00085A3D" w:rsidRPr="00085A3D" w:rsidRDefault="00085A3D" w:rsidP="00085A3D">
      <w:pPr>
        <w:spacing w:after="0" w:line="360" w:lineRule="auto"/>
        <w:jc w:val="both"/>
        <w:rPr>
          <w:rFonts w:ascii="Times New Roman" w:hAnsi="Times New Roman" w:cs="Times New Roman"/>
          <w:sz w:val="28"/>
          <w:szCs w:val="28"/>
        </w:rPr>
      </w:pPr>
    </w:p>
    <w:p w:rsidR="00085A3D" w:rsidRPr="00085A3D" w:rsidRDefault="00085A3D" w:rsidP="00085A3D">
      <w:pPr>
        <w:spacing w:after="0" w:line="360" w:lineRule="auto"/>
        <w:jc w:val="both"/>
        <w:rPr>
          <w:rFonts w:ascii="Times New Roman" w:hAnsi="Times New Roman" w:cs="Times New Roman"/>
          <w:sz w:val="28"/>
          <w:szCs w:val="28"/>
        </w:rPr>
      </w:pPr>
      <w:r w:rsidRPr="00085A3D">
        <w:rPr>
          <w:rFonts w:ascii="Times New Roman" w:hAnsi="Times New Roman" w:cs="Times New Roman"/>
          <w:sz w:val="28"/>
          <w:szCs w:val="28"/>
        </w:rPr>
        <w:t xml:space="preserve">3.Уровень безработицы месяц спустя, определим: </w:t>
      </w:r>
    </w:p>
    <w:p w:rsidR="005243CE" w:rsidRDefault="00085A3D" w:rsidP="00085A3D">
      <w:pPr>
        <w:spacing w:after="0" w:line="360" w:lineRule="auto"/>
        <w:jc w:val="both"/>
        <w:rPr>
          <w:rFonts w:ascii="Times New Roman" w:hAnsi="Times New Roman" w:cs="Times New Roman"/>
          <w:sz w:val="28"/>
          <w:szCs w:val="28"/>
        </w:rPr>
      </w:pPr>
      <w:proofErr w:type="spellStart"/>
      <w:r w:rsidRPr="00085A3D">
        <w:rPr>
          <w:rFonts w:ascii="Times New Roman" w:hAnsi="Times New Roman" w:cs="Times New Roman"/>
          <w:sz w:val="28"/>
          <w:szCs w:val="28"/>
        </w:rPr>
        <w:t>УБф</w:t>
      </w:r>
      <w:proofErr w:type="spellEnd"/>
      <w:r w:rsidRPr="00085A3D">
        <w:rPr>
          <w:rFonts w:ascii="Times New Roman" w:hAnsi="Times New Roman" w:cs="Times New Roman"/>
          <w:sz w:val="28"/>
          <w:szCs w:val="28"/>
        </w:rPr>
        <w:t>=(</w:t>
      </w:r>
      <w:proofErr w:type="spellStart"/>
      <w:r w:rsidRPr="00085A3D">
        <w:rPr>
          <w:rFonts w:ascii="Times New Roman" w:hAnsi="Times New Roman" w:cs="Times New Roman"/>
          <w:sz w:val="28"/>
          <w:szCs w:val="28"/>
        </w:rPr>
        <w:t>Бф</w:t>
      </w:r>
      <w:proofErr w:type="spellEnd"/>
      <w:r w:rsidRPr="00085A3D">
        <w:rPr>
          <w:rFonts w:ascii="Times New Roman" w:hAnsi="Times New Roman" w:cs="Times New Roman"/>
          <w:sz w:val="28"/>
          <w:szCs w:val="28"/>
        </w:rPr>
        <w:t>)/(</w:t>
      </w:r>
      <w:proofErr w:type="spellStart"/>
      <w:r w:rsidRPr="00085A3D">
        <w:rPr>
          <w:rFonts w:ascii="Times New Roman" w:hAnsi="Times New Roman" w:cs="Times New Roman"/>
          <w:sz w:val="28"/>
          <w:szCs w:val="28"/>
        </w:rPr>
        <w:t>Эа</w:t>
      </w:r>
      <w:proofErr w:type="spellEnd"/>
      <w:r w:rsidRPr="00085A3D">
        <w:rPr>
          <w:rFonts w:ascii="Times New Roman" w:hAnsi="Times New Roman" w:cs="Times New Roman"/>
          <w:sz w:val="28"/>
          <w:szCs w:val="28"/>
        </w:rPr>
        <w:t>)*100%</w:t>
      </w:r>
    </w:p>
    <w:p w:rsidR="005243CE" w:rsidRDefault="005243CE" w:rsidP="00085A3D">
      <w:pPr>
        <w:spacing w:after="0" w:line="360" w:lineRule="auto"/>
        <w:jc w:val="both"/>
        <w:rPr>
          <w:rFonts w:ascii="Times New Roman" w:hAnsi="Times New Roman" w:cs="Times New Roman"/>
          <w:sz w:val="28"/>
          <w:szCs w:val="28"/>
        </w:rPr>
      </w:pPr>
      <w:proofErr w:type="spellStart"/>
      <w:r w:rsidRPr="00085A3D">
        <w:rPr>
          <w:rFonts w:ascii="Times New Roman" w:hAnsi="Times New Roman" w:cs="Times New Roman"/>
          <w:sz w:val="28"/>
          <w:szCs w:val="28"/>
        </w:rPr>
        <w:t>УБф</w:t>
      </w:r>
      <w:proofErr w:type="spellEnd"/>
      <w:r w:rsidRPr="00085A3D">
        <w:rPr>
          <w:rFonts w:ascii="Times New Roman" w:hAnsi="Times New Roman" w:cs="Times New Roman"/>
          <w:sz w:val="28"/>
          <w:szCs w:val="28"/>
        </w:rPr>
        <w:t xml:space="preserve"> </w:t>
      </w:r>
      <w:r w:rsidR="00085A3D" w:rsidRPr="00085A3D">
        <w:rPr>
          <w:rFonts w:ascii="Times New Roman" w:hAnsi="Times New Roman" w:cs="Times New Roman"/>
          <w:sz w:val="28"/>
          <w:szCs w:val="28"/>
        </w:rPr>
        <w:t>=14,5/85,5=19,95%</w:t>
      </w:r>
    </w:p>
    <w:p w:rsidR="00CC6CE0" w:rsidRDefault="00CC6CE0" w:rsidP="00CC6CE0">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Заключение</w:t>
      </w:r>
    </w:p>
    <w:p w:rsidR="00CC6CE0" w:rsidRDefault="00CC6CE0" w:rsidP="00085A3D">
      <w:pPr>
        <w:spacing w:after="0" w:line="360" w:lineRule="auto"/>
        <w:jc w:val="both"/>
        <w:rPr>
          <w:rFonts w:ascii="Times New Roman" w:hAnsi="Times New Roman" w:cs="Times New Roman"/>
          <w:sz w:val="28"/>
          <w:szCs w:val="28"/>
        </w:rPr>
      </w:pPr>
    </w:p>
    <w:p w:rsidR="004B3BBD" w:rsidRDefault="00CC6CE0" w:rsidP="004B3BBD">
      <w:pPr>
        <w:spacing w:after="0" w:line="360" w:lineRule="auto"/>
        <w:ind w:firstLine="709"/>
        <w:jc w:val="both"/>
        <w:rPr>
          <w:rFonts w:ascii="Times New Roman" w:hAnsi="Times New Roman" w:cs="Times New Roman"/>
          <w:sz w:val="28"/>
          <w:szCs w:val="28"/>
        </w:rPr>
      </w:pPr>
      <w:r w:rsidRPr="00CC6CE0">
        <w:rPr>
          <w:rFonts w:ascii="Times New Roman" w:hAnsi="Times New Roman" w:cs="Times New Roman"/>
          <w:sz w:val="28"/>
          <w:szCs w:val="28"/>
        </w:rPr>
        <w:t xml:space="preserve">Особенности </w:t>
      </w:r>
      <w:r>
        <w:rPr>
          <w:rFonts w:ascii="Times New Roman" w:hAnsi="Times New Roman" w:cs="Times New Roman"/>
          <w:sz w:val="28"/>
          <w:szCs w:val="28"/>
        </w:rPr>
        <w:t>и</w:t>
      </w:r>
      <w:r w:rsidRPr="00CC6CE0">
        <w:rPr>
          <w:rFonts w:ascii="Times New Roman" w:hAnsi="Times New Roman" w:cs="Times New Roman"/>
          <w:sz w:val="28"/>
          <w:szCs w:val="28"/>
        </w:rPr>
        <w:t xml:space="preserve"> проблемы социально-трудовых отношений напрямую зависят не только от экономического и социального состояния конкретного предприятия, но и страны в целом. Так как Россия находится в переходном периоде и, многие аспекты и сферы экономики пока еще не совсем сложились, поэтому особенности социально-трудовых отношений будут развиваться и устанавливаться в зависимости от положительного или отрицательного</w:t>
      </w:r>
      <w:r>
        <w:rPr>
          <w:rFonts w:ascii="Times New Roman" w:hAnsi="Times New Roman" w:cs="Times New Roman"/>
          <w:sz w:val="28"/>
          <w:szCs w:val="28"/>
        </w:rPr>
        <w:t xml:space="preserve"> развития рыночной экономики</w:t>
      </w:r>
      <w:r w:rsidRPr="00CC6CE0">
        <w:rPr>
          <w:rFonts w:ascii="Times New Roman" w:hAnsi="Times New Roman" w:cs="Times New Roman"/>
          <w:sz w:val="28"/>
          <w:szCs w:val="28"/>
        </w:rPr>
        <w:t>.</w:t>
      </w:r>
    </w:p>
    <w:p w:rsidR="004B3BBD" w:rsidRDefault="004B3BBD" w:rsidP="004B3BBD">
      <w:pPr>
        <w:tabs>
          <w:tab w:val="left" w:pos="709"/>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C6CE0" w:rsidRPr="00CC6CE0">
        <w:rPr>
          <w:rFonts w:ascii="Times New Roman" w:hAnsi="Times New Roman" w:cs="Times New Roman"/>
          <w:sz w:val="28"/>
          <w:szCs w:val="28"/>
        </w:rPr>
        <w:t xml:space="preserve"> Оплата труда – это заработок, рассчитанный, как правило, в денежном </w:t>
      </w:r>
      <w:r w:rsidR="00CC6CE0">
        <w:rPr>
          <w:rFonts w:ascii="Times New Roman" w:hAnsi="Times New Roman" w:cs="Times New Roman"/>
          <w:sz w:val="28"/>
          <w:szCs w:val="28"/>
        </w:rPr>
        <w:t>эквиваленте</w:t>
      </w:r>
      <w:r w:rsidR="00CC6CE0" w:rsidRPr="00CC6CE0">
        <w:rPr>
          <w:rFonts w:ascii="Times New Roman" w:hAnsi="Times New Roman" w:cs="Times New Roman"/>
          <w:sz w:val="28"/>
          <w:szCs w:val="28"/>
        </w:rPr>
        <w:t>, который по трудовым договорам собственник или уполномоченный им орган выплачивает за выполненную работу или предоставленные услуги</w:t>
      </w:r>
      <w:r w:rsidR="00CC6CE0">
        <w:rPr>
          <w:rFonts w:ascii="Times New Roman" w:hAnsi="Times New Roman" w:cs="Times New Roman"/>
          <w:sz w:val="28"/>
          <w:szCs w:val="28"/>
        </w:rPr>
        <w:t>.</w:t>
      </w:r>
    </w:p>
    <w:p w:rsidR="0092227F" w:rsidRDefault="004B3BBD" w:rsidP="004B3BBD">
      <w:pPr>
        <w:tabs>
          <w:tab w:val="left" w:pos="709"/>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C6CE0" w:rsidRPr="00CC6CE0">
        <w:rPr>
          <w:rFonts w:ascii="Times New Roman" w:hAnsi="Times New Roman" w:cs="Times New Roman"/>
          <w:sz w:val="28"/>
          <w:szCs w:val="28"/>
        </w:rPr>
        <w:t xml:space="preserve"> </w:t>
      </w:r>
      <w:r w:rsidR="00CC6CE0">
        <w:rPr>
          <w:rFonts w:ascii="Times New Roman" w:hAnsi="Times New Roman" w:cs="Times New Roman"/>
          <w:sz w:val="28"/>
          <w:szCs w:val="28"/>
        </w:rPr>
        <w:t>Чтобы з</w:t>
      </w:r>
      <w:r w:rsidR="00CC6CE0" w:rsidRPr="00CC6CE0">
        <w:rPr>
          <w:rFonts w:ascii="Times New Roman" w:hAnsi="Times New Roman" w:cs="Times New Roman"/>
          <w:sz w:val="28"/>
          <w:szCs w:val="28"/>
        </w:rPr>
        <w:t>аработная плата</w:t>
      </w:r>
      <w:r w:rsidR="00CC6CE0">
        <w:rPr>
          <w:rFonts w:ascii="Times New Roman" w:hAnsi="Times New Roman" w:cs="Times New Roman"/>
          <w:sz w:val="28"/>
          <w:szCs w:val="28"/>
        </w:rPr>
        <w:t xml:space="preserve"> была достойной,</w:t>
      </w:r>
      <w:r w:rsidR="00CC6CE0" w:rsidRPr="00CC6CE0">
        <w:rPr>
          <w:rFonts w:ascii="Times New Roman" w:hAnsi="Times New Roman" w:cs="Times New Roman"/>
          <w:sz w:val="28"/>
          <w:szCs w:val="28"/>
        </w:rPr>
        <w:t xml:space="preserve"> в ближайшие годы </w:t>
      </w:r>
      <w:r w:rsidR="00CC6CE0">
        <w:rPr>
          <w:rFonts w:ascii="Times New Roman" w:hAnsi="Times New Roman" w:cs="Times New Roman"/>
          <w:sz w:val="28"/>
          <w:szCs w:val="28"/>
        </w:rPr>
        <w:t>должна появиться</w:t>
      </w:r>
      <w:r w:rsidR="00CC6CE0" w:rsidRPr="00CC6CE0">
        <w:rPr>
          <w:rFonts w:ascii="Times New Roman" w:hAnsi="Times New Roman" w:cs="Times New Roman"/>
          <w:sz w:val="28"/>
          <w:szCs w:val="28"/>
        </w:rPr>
        <w:t xml:space="preserve"> новая политика оплаты труда, через которую можно</w:t>
      </w:r>
      <w:r>
        <w:rPr>
          <w:rFonts w:ascii="Times New Roman" w:hAnsi="Times New Roman" w:cs="Times New Roman"/>
          <w:sz w:val="28"/>
          <w:szCs w:val="28"/>
        </w:rPr>
        <w:t xml:space="preserve"> будет </w:t>
      </w:r>
      <w:r w:rsidR="00CC6CE0">
        <w:rPr>
          <w:rFonts w:ascii="Times New Roman" w:hAnsi="Times New Roman" w:cs="Times New Roman"/>
          <w:sz w:val="28"/>
          <w:szCs w:val="28"/>
        </w:rPr>
        <w:t xml:space="preserve">найти путь к достойным условиям жизни </w:t>
      </w:r>
      <w:r w:rsidR="00CC6CE0" w:rsidRPr="00CC6CE0">
        <w:rPr>
          <w:rFonts w:ascii="Times New Roman" w:hAnsi="Times New Roman" w:cs="Times New Roman"/>
          <w:sz w:val="28"/>
          <w:szCs w:val="28"/>
        </w:rPr>
        <w:t xml:space="preserve">населения. </w:t>
      </w:r>
    </w:p>
    <w:p w:rsidR="0092227F" w:rsidRDefault="0092227F" w:rsidP="00051C83">
      <w:pPr>
        <w:spacing w:after="0" w:line="360" w:lineRule="auto"/>
        <w:ind w:firstLine="709"/>
        <w:jc w:val="both"/>
        <w:rPr>
          <w:rFonts w:ascii="Times New Roman" w:hAnsi="Times New Roman" w:cs="Times New Roman"/>
          <w:sz w:val="28"/>
          <w:szCs w:val="28"/>
        </w:rPr>
      </w:pPr>
    </w:p>
    <w:p w:rsidR="0092227F" w:rsidRDefault="0092227F" w:rsidP="00051C83">
      <w:pPr>
        <w:spacing w:after="0" w:line="360" w:lineRule="auto"/>
        <w:ind w:firstLine="709"/>
        <w:jc w:val="both"/>
        <w:rPr>
          <w:rFonts w:ascii="Times New Roman" w:hAnsi="Times New Roman" w:cs="Times New Roman"/>
          <w:sz w:val="28"/>
          <w:szCs w:val="28"/>
        </w:rPr>
      </w:pPr>
    </w:p>
    <w:p w:rsidR="0092227F" w:rsidRDefault="0092227F" w:rsidP="00051C83">
      <w:pPr>
        <w:spacing w:after="0" w:line="360" w:lineRule="auto"/>
        <w:ind w:firstLine="709"/>
        <w:jc w:val="both"/>
        <w:rPr>
          <w:rFonts w:ascii="Times New Roman" w:hAnsi="Times New Roman" w:cs="Times New Roman"/>
          <w:sz w:val="28"/>
          <w:szCs w:val="28"/>
        </w:rPr>
      </w:pPr>
    </w:p>
    <w:p w:rsidR="0092227F" w:rsidRDefault="0092227F" w:rsidP="00051C83">
      <w:pPr>
        <w:spacing w:after="0" w:line="360" w:lineRule="auto"/>
        <w:ind w:firstLine="709"/>
        <w:jc w:val="both"/>
        <w:rPr>
          <w:rFonts w:ascii="Times New Roman" w:hAnsi="Times New Roman" w:cs="Times New Roman"/>
          <w:sz w:val="28"/>
          <w:szCs w:val="28"/>
        </w:rPr>
      </w:pPr>
    </w:p>
    <w:p w:rsidR="0092227F" w:rsidRDefault="0092227F" w:rsidP="00051C83">
      <w:pPr>
        <w:spacing w:after="0" w:line="360" w:lineRule="auto"/>
        <w:ind w:firstLine="709"/>
        <w:jc w:val="both"/>
        <w:rPr>
          <w:rFonts w:ascii="Times New Roman" w:hAnsi="Times New Roman" w:cs="Times New Roman"/>
          <w:sz w:val="28"/>
          <w:szCs w:val="28"/>
        </w:rPr>
      </w:pPr>
    </w:p>
    <w:p w:rsidR="0092227F" w:rsidRDefault="0092227F" w:rsidP="00051C83">
      <w:pPr>
        <w:spacing w:after="0" w:line="360" w:lineRule="auto"/>
        <w:ind w:firstLine="709"/>
        <w:jc w:val="both"/>
        <w:rPr>
          <w:rFonts w:ascii="Times New Roman" w:hAnsi="Times New Roman" w:cs="Times New Roman"/>
          <w:sz w:val="28"/>
          <w:szCs w:val="28"/>
        </w:rPr>
      </w:pPr>
    </w:p>
    <w:p w:rsidR="0092227F" w:rsidRDefault="0092227F" w:rsidP="00051C83">
      <w:pPr>
        <w:spacing w:after="0" w:line="360" w:lineRule="auto"/>
        <w:ind w:firstLine="709"/>
        <w:jc w:val="both"/>
        <w:rPr>
          <w:rFonts w:ascii="Times New Roman" w:hAnsi="Times New Roman" w:cs="Times New Roman"/>
          <w:sz w:val="28"/>
          <w:szCs w:val="28"/>
        </w:rPr>
      </w:pPr>
    </w:p>
    <w:p w:rsidR="0092227F" w:rsidRDefault="0092227F" w:rsidP="00051C83">
      <w:pPr>
        <w:spacing w:after="0" w:line="360" w:lineRule="auto"/>
        <w:ind w:firstLine="709"/>
        <w:jc w:val="both"/>
        <w:rPr>
          <w:rFonts w:ascii="Times New Roman" w:hAnsi="Times New Roman" w:cs="Times New Roman"/>
          <w:sz w:val="28"/>
          <w:szCs w:val="28"/>
        </w:rPr>
      </w:pPr>
    </w:p>
    <w:p w:rsidR="0092227F" w:rsidRDefault="0092227F" w:rsidP="00051C83">
      <w:pPr>
        <w:spacing w:after="0" w:line="360" w:lineRule="auto"/>
        <w:ind w:firstLine="709"/>
        <w:jc w:val="both"/>
        <w:rPr>
          <w:rFonts w:ascii="Times New Roman" w:hAnsi="Times New Roman" w:cs="Times New Roman"/>
          <w:sz w:val="28"/>
          <w:szCs w:val="28"/>
        </w:rPr>
      </w:pPr>
    </w:p>
    <w:p w:rsidR="0092227F" w:rsidRDefault="0092227F" w:rsidP="00051C83">
      <w:pPr>
        <w:spacing w:after="0" w:line="360" w:lineRule="auto"/>
        <w:ind w:firstLine="709"/>
        <w:jc w:val="both"/>
        <w:rPr>
          <w:rFonts w:ascii="Times New Roman" w:hAnsi="Times New Roman" w:cs="Times New Roman"/>
          <w:sz w:val="28"/>
          <w:szCs w:val="28"/>
        </w:rPr>
      </w:pPr>
    </w:p>
    <w:p w:rsidR="0092227F" w:rsidRDefault="0092227F" w:rsidP="00051C83">
      <w:pPr>
        <w:spacing w:after="0" w:line="360" w:lineRule="auto"/>
        <w:ind w:firstLine="709"/>
        <w:jc w:val="both"/>
        <w:rPr>
          <w:rFonts w:ascii="Times New Roman" w:hAnsi="Times New Roman" w:cs="Times New Roman"/>
          <w:sz w:val="28"/>
          <w:szCs w:val="28"/>
        </w:rPr>
      </w:pPr>
    </w:p>
    <w:p w:rsidR="0092227F" w:rsidRDefault="0092227F" w:rsidP="00051C83">
      <w:pPr>
        <w:spacing w:after="0" w:line="360" w:lineRule="auto"/>
        <w:ind w:firstLine="709"/>
        <w:jc w:val="both"/>
        <w:rPr>
          <w:rFonts w:ascii="Times New Roman" w:hAnsi="Times New Roman" w:cs="Times New Roman"/>
          <w:sz w:val="28"/>
          <w:szCs w:val="28"/>
        </w:rPr>
      </w:pPr>
    </w:p>
    <w:p w:rsidR="004B3BBD" w:rsidRDefault="004B3BBD" w:rsidP="00051C83">
      <w:pPr>
        <w:spacing w:after="0" w:line="360" w:lineRule="auto"/>
        <w:ind w:firstLine="709"/>
        <w:jc w:val="both"/>
        <w:rPr>
          <w:rFonts w:ascii="Times New Roman" w:hAnsi="Times New Roman" w:cs="Times New Roman"/>
          <w:sz w:val="28"/>
          <w:szCs w:val="28"/>
        </w:rPr>
      </w:pPr>
    </w:p>
    <w:p w:rsidR="004B3BBD" w:rsidRDefault="004B3BBD" w:rsidP="00051C83">
      <w:pPr>
        <w:spacing w:after="0" w:line="360" w:lineRule="auto"/>
        <w:ind w:firstLine="709"/>
        <w:jc w:val="both"/>
        <w:rPr>
          <w:rFonts w:ascii="Times New Roman" w:hAnsi="Times New Roman" w:cs="Times New Roman"/>
          <w:sz w:val="28"/>
          <w:szCs w:val="28"/>
        </w:rPr>
      </w:pPr>
    </w:p>
    <w:p w:rsidR="0092227F" w:rsidRDefault="0092227F" w:rsidP="0092227F">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lastRenderedPageBreak/>
        <w:t>Список использованной литературы</w:t>
      </w:r>
    </w:p>
    <w:p w:rsidR="0092227F" w:rsidRDefault="0092227F" w:rsidP="0092227F">
      <w:pPr>
        <w:spacing w:after="0" w:line="360" w:lineRule="auto"/>
        <w:ind w:firstLine="709"/>
        <w:jc w:val="center"/>
        <w:rPr>
          <w:rFonts w:ascii="Times New Roman" w:hAnsi="Times New Roman" w:cs="Times New Roman"/>
          <w:sz w:val="28"/>
          <w:szCs w:val="28"/>
        </w:rPr>
      </w:pPr>
    </w:p>
    <w:p w:rsidR="00085A3D" w:rsidRPr="004937C9" w:rsidRDefault="00085A3D" w:rsidP="00085A3D">
      <w:pPr>
        <w:pStyle w:val="a4"/>
        <w:numPr>
          <w:ilvl w:val="0"/>
          <w:numId w:val="1"/>
        </w:numPr>
        <w:spacing w:after="0" w:line="360" w:lineRule="auto"/>
        <w:jc w:val="both"/>
        <w:rPr>
          <w:rFonts w:ascii="Times New Roman" w:hAnsi="Times New Roman" w:cs="Times New Roman"/>
          <w:sz w:val="28"/>
          <w:szCs w:val="28"/>
        </w:rPr>
      </w:pPr>
      <w:r w:rsidRPr="004937C9">
        <w:rPr>
          <w:rFonts w:ascii="Times New Roman" w:hAnsi="Times New Roman" w:cs="Times New Roman"/>
          <w:sz w:val="28"/>
          <w:szCs w:val="28"/>
        </w:rPr>
        <w:t>Генкин Б. М.</w:t>
      </w:r>
      <w:r>
        <w:rPr>
          <w:rFonts w:ascii="Times New Roman" w:hAnsi="Times New Roman" w:cs="Times New Roman"/>
          <w:sz w:val="28"/>
          <w:szCs w:val="28"/>
        </w:rPr>
        <w:t xml:space="preserve"> </w:t>
      </w:r>
      <w:r w:rsidRPr="004937C9">
        <w:rPr>
          <w:rFonts w:ascii="Times New Roman" w:hAnsi="Times New Roman" w:cs="Times New Roman"/>
          <w:sz w:val="28"/>
          <w:szCs w:val="28"/>
        </w:rPr>
        <w:t>Экономика и социология труда : учеб</w:t>
      </w:r>
      <w:proofErr w:type="gramStart"/>
      <w:r w:rsidRPr="004937C9">
        <w:rPr>
          <w:rFonts w:ascii="Times New Roman" w:hAnsi="Times New Roman" w:cs="Times New Roman"/>
          <w:sz w:val="28"/>
          <w:szCs w:val="28"/>
        </w:rPr>
        <w:t>.</w:t>
      </w:r>
      <w:proofErr w:type="gramEnd"/>
      <w:r w:rsidRPr="004937C9">
        <w:rPr>
          <w:rFonts w:ascii="Times New Roman" w:hAnsi="Times New Roman" w:cs="Times New Roman"/>
          <w:sz w:val="28"/>
          <w:szCs w:val="28"/>
        </w:rPr>
        <w:t xml:space="preserve"> </w:t>
      </w:r>
      <w:proofErr w:type="gramStart"/>
      <w:r w:rsidRPr="004937C9">
        <w:rPr>
          <w:rFonts w:ascii="Times New Roman" w:hAnsi="Times New Roman" w:cs="Times New Roman"/>
          <w:sz w:val="28"/>
          <w:szCs w:val="28"/>
        </w:rPr>
        <w:t>д</w:t>
      </w:r>
      <w:proofErr w:type="gramEnd"/>
      <w:r w:rsidRPr="004937C9">
        <w:rPr>
          <w:rFonts w:ascii="Times New Roman" w:hAnsi="Times New Roman" w:cs="Times New Roman"/>
          <w:sz w:val="28"/>
          <w:szCs w:val="28"/>
        </w:rPr>
        <w:t>ля вузов /</w:t>
      </w:r>
    </w:p>
    <w:p w:rsidR="00085A3D" w:rsidRDefault="00085A3D" w:rsidP="00085A3D">
      <w:pPr>
        <w:spacing w:after="0" w:line="360" w:lineRule="auto"/>
        <w:jc w:val="both"/>
        <w:rPr>
          <w:rFonts w:ascii="Times New Roman" w:hAnsi="Times New Roman" w:cs="Times New Roman"/>
          <w:sz w:val="28"/>
          <w:szCs w:val="28"/>
        </w:rPr>
      </w:pPr>
      <w:r w:rsidRPr="004937C9">
        <w:rPr>
          <w:rFonts w:ascii="Times New Roman" w:hAnsi="Times New Roman" w:cs="Times New Roman"/>
          <w:sz w:val="28"/>
          <w:szCs w:val="28"/>
        </w:rPr>
        <w:t>Б. М</w:t>
      </w:r>
      <w:r>
        <w:rPr>
          <w:rFonts w:ascii="Times New Roman" w:hAnsi="Times New Roman" w:cs="Times New Roman"/>
          <w:sz w:val="28"/>
          <w:szCs w:val="28"/>
        </w:rPr>
        <w:t xml:space="preserve">. </w:t>
      </w:r>
      <w:proofErr w:type="gramStart"/>
      <w:r>
        <w:rPr>
          <w:rFonts w:ascii="Times New Roman" w:hAnsi="Times New Roman" w:cs="Times New Roman"/>
          <w:sz w:val="28"/>
          <w:szCs w:val="28"/>
        </w:rPr>
        <w:t>Генкин</w:t>
      </w:r>
      <w:proofErr w:type="gramEnd"/>
      <w:r>
        <w:rPr>
          <w:rFonts w:ascii="Times New Roman" w:hAnsi="Times New Roman" w:cs="Times New Roman"/>
          <w:sz w:val="28"/>
          <w:szCs w:val="28"/>
        </w:rPr>
        <w:t>. — 7-е изд., доп. — М.</w:t>
      </w:r>
      <w:r w:rsidRPr="004937C9">
        <w:rPr>
          <w:rFonts w:ascii="Times New Roman" w:hAnsi="Times New Roman" w:cs="Times New Roman"/>
          <w:sz w:val="28"/>
          <w:szCs w:val="28"/>
        </w:rPr>
        <w:t>: Норма, 2007. — 448 с.</w:t>
      </w:r>
    </w:p>
    <w:p w:rsidR="00085A3D" w:rsidRPr="00085A3D" w:rsidRDefault="00085A3D" w:rsidP="00085A3D">
      <w:pPr>
        <w:spacing w:after="0" w:line="360" w:lineRule="auto"/>
        <w:ind w:left="1069"/>
        <w:jc w:val="both"/>
        <w:rPr>
          <w:rFonts w:ascii="Times New Roman" w:hAnsi="Times New Roman" w:cs="Times New Roman"/>
          <w:sz w:val="28"/>
          <w:szCs w:val="28"/>
        </w:rPr>
      </w:pPr>
      <w:r>
        <w:rPr>
          <w:rFonts w:ascii="Times New Roman" w:hAnsi="Times New Roman" w:cs="Times New Roman"/>
          <w:sz w:val="28"/>
          <w:szCs w:val="28"/>
        </w:rPr>
        <w:t xml:space="preserve">2. </w:t>
      </w:r>
      <w:r w:rsidRPr="00085A3D">
        <w:rPr>
          <w:rFonts w:ascii="Times New Roman" w:hAnsi="Times New Roman" w:cs="Times New Roman"/>
          <w:sz w:val="28"/>
          <w:szCs w:val="28"/>
        </w:rPr>
        <w:t>Егоршин А.П., Зайцев А.К. Организация труда персонала:</w:t>
      </w:r>
    </w:p>
    <w:p w:rsidR="00085A3D" w:rsidRPr="004937C9" w:rsidRDefault="00085A3D" w:rsidP="00085A3D">
      <w:pPr>
        <w:spacing w:after="0" w:line="360" w:lineRule="auto"/>
        <w:jc w:val="both"/>
        <w:rPr>
          <w:rFonts w:ascii="Times New Roman" w:hAnsi="Times New Roman" w:cs="Times New Roman"/>
          <w:sz w:val="28"/>
          <w:szCs w:val="28"/>
        </w:rPr>
      </w:pPr>
      <w:r w:rsidRPr="004937C9">
        <w:rPr>
          <w:rFonts w:ascii="Times New Roman" w:hAnsi="Times New Roman" w:cs="Times New Roman"/>
          <w:sz w:val="28"/>
          <w:szCs w:val="28"/>
        </w:rPr>
        <w:t>Учебник. – М.: ИНФРА-М, 2008. – 320 с.</w:t>
      </w:r>
    </w:p>
    <w:p w:rsidR="00085A3D" w:rsidRPr="00085A3D" w:rsidRDefault="00085A3D" w:rsidP="00085A3D">
      <w:pPr>
        <w:spacing w:after="0" w:line="360" w:lineRule="auto"/>
        <w:ind w:left="1069"/>
        <w:jc w:val="both"/>
        <w:rPr>
          <w:rFonts w:ascii="Times New Roman" w:hAnsi="Times New Roman" w:cs="Times New Roman"/>
          <w:sz w:val="28"/>
          <w:szCs w:val="28"/>
        </w:rPr>
      </w:pPr>
      <w:r>
        <w:rPr>
          <w:rFonts w:ascii="Times New Roman" w:hAnsi="Times New Roman" w:cs="Times New Roman"/>
          <w:sz w:val="28"/>
          <w:szCs w:val="28"/>
        </w:rPr>
        <w:t xml:space="preserve">3. </w:t>
      </w:r>
      <w:r w:rsidR="0092227F" w:rsidRPr="00085A3D">
        <w:rPr>
          <w:rFonts w:ascii="Times New Roman" w:hAnsi="Times New Roman" w:cs="Times New Roman"/>
          <w:sz w:val="28"/>
          <w:szCs w:val="28"/>
        </w:rPr>
        <w:t>К</w:t>
      </w:r>
      <w:r w:rsidR="0092227F" w:rsidRPr="00085A3D">
        <w:rPr>
          <w:rFonts w:ascii="Times New Roman" w:hAnsi="Times New Roman" w:cs="Times New Roman"/>
          <w:sz w:val="28"/>
          <w:szCs w:val="28"/>
        </w:rPr>
        <w:t xml:space="preserve">урс переходной экономики. </w:t>
      </w:r>
      <w:r w:rsidR="004937C9" w:rsidRPr="00085A3D">
        <w:rPr>
          <w:rFonts w:ascii="Times New Roman" w:hAnsi="Times New Roman" w:cs="Times New Roman"/>
          <w:sz w:val="28"/>
          <w:szCs w:val="28"/>
        </w:rPr>
        <w:t>Под ред</w:t>
      </w:r>
      <w:r w:rsidRPr="00085A3D">
        <w:rPr>
          <w:rFonts w:ascii="Times New Roman" w:hAnsi="Times New Roman" w:cs="Times New Roman"/>
          <w:sz w:val="28"/>
          <w:szCs w:val="28"/>
        </w:rPr>
        <w:t>.</w:t>
      </w:r>
      <w:r w:rsidR="004937C9" w:rsidRPr="00085A3D">
        <w:rPr>
          <w:rFonts w:ascii="Times New Roman" w:hAnsi="Times New Roman" w:cs="Times New Roman"/>
          <w:sz w:val="28"/>
          <w:szCs w:val="28"/>
        </w:rPr>
        <w:t xml:space="preserve"> академика </w:t>
      </w:r>
      <w:r w:rsidRPr="00085A3D">
        <w:rPr>
          <w:rFonts w:ascii="Times New Roman" w:hAnsi="Times New Roman" w:cs="Times New Roman"/>
          <w:sz w:val="28"/>
          <w:szCs w:val="28"/>
        </w:rPr>
        <w:t xml:space="preserve"> </w:t>
      </w:r>
      <w:r w:rsidR="004937C9" w:rsidRPr="00085A3D">
        <w:rPr>
          <w:rFonts w:ascii="Times New Roman" w:hAnsi="Times New Roman" w:cs="Times New Roman"/>
          <w:sz w:val="28"/>
          <w:szCs w:val="28"/>
        </w:rPr>
        <w:t xml:space="preserve">Л.И. </w:t>
      </w:r>
      <w:r w:rsidR="0092227F" w:rsidRPr="00085A3D">
        <w:rPr>
          <w:rFonts w:ascii="Times New Roman" w:hAnsi="Times New Roman" w:cs="Times New Roman"/>
          <w:sz w:val="28"/>
          <w:szCs w:val="28"/>
        </w:rPr>
        <w:t>Абалкина</w:t>
      </w:r>
      <w:r w:rsidRPr="00085A3D">
        <w:rPr>
          <w:rFonts w:ascii="Times New Roman" w:hAnsi="Times New Roman" w:cs="Times New Roman"/>
          <w:sz w:val="28"/>
          <w:szCs w:val="28"/>
        </w:rPr>
        <w:t>.</w:t>
      </w:r>
    </w:p>
    <w:p w:rsidR="0092227F" w:rsidRPr="00085A3D" w:rsidRDefault="0092227F" w:rsidP="00085A3D">
      <w:pPr>
        <w:spacing w:after="0" w:line="360" w:lineRule="auto"/>
        <w:jc w:val="both"/>
        <w:rPr>
          <w:rFonts w:ascii="Times New Roman" w:hAnsi="Times New Roman" w:cs="Times New Roman"/>
          <w:sz w:val="28"/>
          <w:szCs w:val="28"/>
        </w:rPr>
      </w:pPr>
      <w:r w:rsidRPr="00085A3D">
        <w:rPr>
          <w:rFonts w:ascii="Times New Roman" w:hAnsi="Times New Roman" w:cs="Times New Roman"/>
          <w:sz w:val="28"/>
          <w:szCs w:val="28"/>
        </w:rPr>
        <w:t xml:space="preserve">М.: </w:t>
      </w:r>
      <w:proofErr w:type="spellStart"/>
      <w:r w:rsidRPr="00085A3D">
        <w:rPr>
          <w:rFonts w:ascii="Times New Roman" w:hAnsi="Times New Roman" w:cs="Times New Roman"/>
          <w:sz w:val="28"/>
          <w:szCs w:val="28"/>
        </w:rPr>
        <w:t>Финстатинформ</w:t>
      </w:r>
      <w:proofErr w:type="spellEnd"/>
      <w:r w:rsidRPr="00085A3D">
        <w:rPr>
          <w:rFonts w:ascii="Times New Roman" w:hAnsi="Times New Roman" w:cs="Times New Roman"/>
          <w:sz w:val="28"/>
          <w:szCs w:val="28"/>
        </w:rPr>
        <w:t>, 1997</w:t>
      </w:r>
      <w:r w:rsidR="00085A3D">
        <w:rPr>
          <w:rFonts w:ascii="Times New Roman" w:hAnsi="Times New Roman" w:cs="Times New Roman"/>
          <w:sz w:val="28"/>
          <w:szCs w:val="28"/>
        </w:rPr>
        <w:t xml:space="preserve">. – </w:t>
      </w:r>
      <w:r w:rsidRPr="00085A3D">
        <w:rPr>
          <w:rFonts w:ascii="Times New Roman" w:hAnsi="Times New Roman" w:cs="Times New Roman"/>
          <w:sz w:val="28"/>
          <w:szCs w:val="28"/>
        </w:rPr>
        <w:t xml:space="preserve"> с. 631.</w:t>
      </w:r>
    </w:p>
    <w:p w:rsidR="00085A3D" w:rsidRPr="00085A3D" w:rsidRDefault="00085A3D" w:rsidP="00085A3D">
      <w:pPr>
        <w:ind w:left="1069"/>
        <w:jc w:val="both"/>
        <w:rPr>
          <w:rFonts w:ascii="Times New Roman" w:hAnsi="Times New Roman" w:cs="Times New Roman"/>
          <w:sz w:val="28"/>
          <w:szCs w:val="28"/>
        </w:rPr>
      </w:pPr>
      <w:r>
        <w:rPr>
          <w:rFonts w:ascii="Times New Roman" w:hAnsi="Times New Roman" w:cs="Times New Roman"/>
          <w:sz w:val="28"/>
          <w:szCs w:val="28"/>
        </w:rPr>
        <w:t xml:space="preserve">4. </w:t>
      </w:r>
      <w:r w:rsidRPr="00085A3D">
        <w:rPr>
          <w:rFonts w:ascii="Times New Roman" w:hAnsi="Times New Roman" w:cs="Times New Roman"/>
          <w:sz w:val="28"/>
          <w:szCs w:val="28"/>
        </w:rPr>
        <w:t xml:space="preserve">Организация и регулирование оплаты труда: Учебное пособие / </w:t>
      </w:r>
    </w:p>
    <w:p w:rsidR="00085A3D" w:rsidRPr="004937C9" w:rsidRDefault="00085A3D" w:rsidP="00085A3D">
      <w:pPr>
        <w:jc w:val="both"/>
        <w:rPr>
          <w:rFonts w:ascii="Times New Roman" w:hAnsi="Times New Roman" w:cs="Times New Roman"/>
          <w:sz w:val="28"/>
          <w:szCs w:val="28"/>
        </w:rPr>
      </w:pPr>
      <w:r w:rsidRPr="004937C9">
        <w:rPr>
          <w:rFonts w:ascii="Times New Roman" w:hAnsi="Times New Roman" w:cs="Times New Roman"/>
          <w:sz w:val="28"/>
          <w:szCs w:val="28"/>
        </w:rPr>
        <w:t>ВЗФЭИ; Под ред. Сорокиной М.Е.- М.: Вузовский учебник,  2009.</w:t>
      </w:r>
    </w:p>
    <w:p w:rsidR="004937C9" w:rsidRPr="00085A3D" w:rsidRDefault="00085A3D" w:rsidP="00085A3D">
      <w:pPr>
        <w:spacing w:after="0" w:line="360" w:lineRule="auto"/>
        <w:ind w:left="1069"/>
        <w:jc w:val="both"/>
        <w:rPr>
          <w:rFonts w:ascii="Times New Roman" w:hAnsi="Times New Roman" w:cs="Times New Roman"/>
          <w:sz w:val="28"/>
          <w:szCs w:val="28"/>
        </w:rPr>
      </w:pPr>
      <w:r>
        <w:rPr>
          <w:rFonts w:ascii="Times New Roman" w:hAnsi="Times New Roman" w:cs="Times New Roman"/>
          <w:sz w:val="28"/>
          <w:szCs w:val="28"/>
        </w:rPr>
        <w:t xml:space="preserve">5. </w:t>
      </w:r>
      <w:r w:rsidR="004937C9" w:rsidRPr="00085A3D">
        <w:rPr>
          <w:rFonts w:ascii="Times New Roman" w:hAnsi="Times New Roman" w:cs="Times New Roman"/>
          <w:sz w:val="28"/>
          <w:szCs w:val="28"/>
        </w:rPr>
        <w:t>Остапенко Ю.М. Экономика труда: Учеб. Пособие. – 2-е изд., -</w:t>
      </w:r>
    </w:p>
    <w:p w:rsidR="004937C9" w:rsidRPr="004937C9" w:rsidRDefault="004937C9" w:rsidP="00085A3D">
      <w:pPr>
        <w:spacing w:after="0" w:line="360" w:lineRule="auto"/>
        <w:jc w:val="both"/>
        <w:rPr>
          <w:rFonts w:ascii="Times New Roman" w:hAnsi="Times New Roman" w:cs="Times New Roman"/>
          <w:sz w:val="28"/>
          <w:szCs w:val="28"/>
        </w:rPr>
      </w:pPr>
      <w:r w:rsidRPr="004937C9">
        <w:rPr>
          <w:rFonts w:ascii="Times New Roman" w:hAnsi="Times New Roman" w:cs="Times New Roman"/>
          <w:sz w:val="28"/>
          <w:szCs w:val="28"/>
        </w:rPr>
        <w:t xml:space="preserve">М.: ИНФРА-М, 2007. – 273 с. </w:t>
      </w:r>
    </w:p>
    <w:p w:rsidR="004937C9" w:rsidRPr="00085A3D" w:rsidRDefault="00085A3D" w:rsidP="00085A3D">
      <w:pPr>
        <w:spacing w:after="0" w:line="360" w:lineRule="auto"/>
        <w:ind w:left="1069"/>
        <w:jc w:val="both"/>
        <w:rPr>
          <w:rFonts w:ascii="Times New Roman" w:hAnsi="Times New Roman" w:cs="Times New Roman"/>
          <w:sz w:val="28"/>
          <w:szCs w:val="28"/>
        </w:rPr>
      </w:pPr>
      <w:r>
        <w:rPr>
          <w:rFonts w:ascii="Times New Roman" w:hAnsi="Times New Roman" w:cs="Times New Roman"/>
          <w:sz w:val="28"/>
          <w:szCs w:val="28"/>
        </w:rPr>
        <w:t xml:space="preserve">6. </w:t>
      </w:r>
      <w:r w:rsidR="004937C9" w:rsidRPr="00085A3D">
        <w:rPr>
          <w:rFonts w:ascii="Times New Roman" w:hAnsi="Times New Roman" w:cs="Times New Roman"/>
          <w:sz w:val="28"/>
          <w:szCs w:val="28"/>
        </w:rPr>
        <w:t>Симонов В.С.</w:t>
      </w:r>
      <w:r w:rsidR="004937C9" w:rsidRPr="00085A3D">
        <w:rPr>
          <w:rFonts w:ascii="Times New Roman" w:hAnsi="Times New Roman" w:cs="Times New Roman"/>
          <w:sz w:val="28"/>
          <w:szCs w:val="28"/>
        </w:rPr>
        <w:t xml:space="preserve"> </w:t>
      </w:r>
      <w:r w:rsidR="004937C9" w:rsidRPr="00085A3D">
        <w:rPr>
          <w:rFonts w:ascii="Times New Roman" w:hAnsi="Times New Roman" w:cs="Times New Roman"/>
          <w:sz w:val="28"/>
          <w:szCs w:val="28"/>
        </w:rPr>
        <w:t>Экономика социа</w:t>
      </w:r>
      <w:r w:rsidR="004937C9" w:rsidRPr="00085A3D">
        <w:rPr>
          <w:rFonts w:ascii="Times New Roman" w:hAnsi="Times New Roman" w:cs="Times New Roman"/>
          <w:sz w:val="28"/>
          <w:szCs w:val="28"/>
        </w:rPr>
        <w:t>льно-трудовых отношений</w:t>
      </w:r>
      <w:proofErr w:type="gramStart"/>
      <w:r w:rsidR="004937C9" w:rsidRPr="00085A3D">
        <w:rPr>
          <w:rFonts w:ascii="Times New Roman" w:hAnsi="Times New Roman" w:cs="Times New Roman"/>
          <w:sz w:val="28"/>
          <w:szCs w:val="28"/>
        </w:rPr>
        <w:t xml:space="preserve"> :</w:t>
      </w:r>
      <w:proofErr w:type="gramEnd"/>
      <w:r w:rsidR="004937C9" w:rsidRPr="00085A3D">
        <w:rPr>
          <w:rFonts w:ascii="Times New Roman" w:hAnsi="Times New Roman" w:cs="Times New Roman"/>
          <w:sz w:val="28"/>
          <w:szCs w:val="28"/>
        </w:rPr>
        <w:t xml:space="preserve"> учеб. </w:t>
      </w:r>
    </w:p>
    <w:p w:rsidR="004937C9" w:rsidRDefault="004937C9" w:rsidP="00085A3D">
      <w:pPr>
        <w:spacing w:after="0" w:line="360" w:lineRule="auto"/>
        <w:jc w:val="both"/>
        <w:rPr>
          <w:rFonts w:ascii="Times New Roman" w:hAnsi="Times New Roman" w:cs="Times New Roman"/>
          <w:sz w:val="28"/>
          <w:szCs w:val="28"/>
        </w:rPr>
      </w:pPr>
      <w:r w:rsidRPr="004937C9">
        <w:rPr>
          <w:rFonts w:ascii="Times New Roman" w:hAnsi="Times New Roman" w:cs="Times New Roman"/>
          <w:sz w:val="28"/>
          <w:szCs w:val="28"/>
        </w:rPr>
        <w:t xml:space="preserve">пособие / В.С. Симонов, В.В. </w:t>
      </w:r>
      <w:proofErr w:type="spellStart"/>
      <w:r w:rsidRPr="004937C9">
        <w:rPr>
          <w:rFonts w:ascii="Times New Roman" w:hAnsi="Times New Roman" w:cs="Times New Roman"/>
          <w:sz w:val="28"/>
          <w:szCs w:val="28"/>
        </w:rPr>
        <w:t>Синов</w:t>
      </w:r>
      <w:proofErr w:type="spellEnd"/>
      <w:r w:rsidRPr="004937C9">
        <w:rPr>
          <w:rFonts w:ascii="Times New Roman" w:hAnsi="Times New Roman" w:cs="Times New Roman"/>
          <w:sz w:val="28"/>
          <w:szCs w:val="28"/>
        </w:rPr>
        <w:t>. – СПб</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Изд-во </w:t>
      </w:r>
      <w:proofErr w:type="spellStart"/>
      <w:r>
        <w:rPr>
          <w:rFonts w:ascii="Times New Roman" w:hAnsi="Times New Roman" w:cs="Times New Roman"/>
          <w:sz w:val="28"/>
          <w:szCs w:val="28"/>
        </w:rPr>
        <w:t>СПбГУЭФ</w:t>
      </w:r>
      <w:proofErr w:type="spellEnd"/>
      <w:r>
        <w:rPr>
          <w:rFonts w:ascii="Times New Roman" w:hAnsi="Times New Roman" w:cs="Times New Roman"/>
          <w:sz w:val="28"/>
          <w:szCs w:val="28"/>
        </w:rPr>
        <w:t>, 2010. – 223</w:t>
      </w:r>
      <w:r w:rsidRPr="004937C9">
        <w:rPr>
          <w:rFonts w:ascii="Times New Roman" w:hAnsi="Times New Roman" w:cs="Times New Roman"/>
          <w:sz w:val="28"/>
          <w:szCs w:val="28"/>
        </w:rPr>
        <w:t>с.</w:t>
      </w:r>
    </w:p>
    <w:p w:rsidR="00085A3D" w:rsidRPr="00085A3D" w:rsidRDefault="00085A3D" w:rsidP="00085A3D">
      <w:pPr>
        <w:ind w:left="1069"/>
        <w:jc w:val="both"/>
        <w:rPr>
          <w:rFonts w:ascii="Times New Roman" w:hAnsi="Times New Roman" w:cs="Times New Roman"/>
          <w:sz w:val="28"/>
          <w:szCs w:val="28"/>
        </w:rPr>
      </w:pPr>
      <w:r>
        <w:rPr>
          <w:rFonts w:ascii="Times New Roman" w:hAnsi="Times New Roman" w:cs="Times New Roman"/>
          <w:sz w:val="28"/>
          <w:szCs w:val="28"/>
        </w:rPr>
        <w:t xml:space="preserve">7. </w:t>
      </w:r>
      <w:r w:rsidRPr="00085A3D">
        <w:rPr>
          <w:rFonts w:ascii="Times New Roman" w:hAnsi="Times New Roman" w:cs="Times New Roman"/>
          <w:sz w:val="28"/>
          <w:szCs w:val="28"/>
        </w:rPr>
        <w:t xml:space="preserve">Трудовой кодекс Российской Федерации: Федеральный Закон </w:t>
      </w:r>
      <w:proofErr w:type="gramStart"/>
      <w:r w:rsidRPr="00085A3D">
        <w:rPr>
          <w:rFonts w:ascii="Times New Roman" w:hAnsi="Times New Roman" w:cs="Times New Roman"/>
          <w:sz w:val="28"/>
          <w:szCs w:val="28"/>
        </w:rPr>
        <w:t>от</w:t>
      </w:r>
      <w:proofErr w:type="gramEnd"/>
      <w:r w:rsidRPr="00085A3D">
        <w:rPr>
          <w:rFonts w:ascii="Times New Roman" w:hAnsi="Times New Roman" w:cs="Times New Roman"/>
          <w:sz w:val="28"/>
          <w:szCs w:val="28"/>
        </w:rPr>
        <w:t xml:space="preserve"> </w:t>
      </w:r>
    </w:p>
    <w:p w:rsidR="00085A3D" w:rsidRPr="00085A3D" w:rsidRDefault="00085A3D" w:rsidP="00085A3D">
      <w:pPr>
        <w:jc w:val="both"/>
        <w:rPr>
          <w:rFonts w:ascii="Times New Roman" w:hAnsi="Times New Roman" w:cs="Times New Roman"/>
          <w:sz w:val="28"/>
          <w:szCs w:val="28"/>
        </w:rPr>
      </w:pPr>
      <w:r w:rsidRPr="00085A3D">
        <w:rPr>
          <w:rFonts w:ascii="Times New Roman" w:hAnsi="Times New Roman" w:cs="Times New Roman"/>
          <w:sz w:val="28"/>
          <w:szCs w:val="28"/>
        </w:rPr>
        <w:t>30.12.2001 N 197-ФЗ №117-ФЗ (с изм. и доп. от 23 июля 2013 года.)</w:t>
      </w:r>
    </w:p>
    <w:p w:rsidR="004937C9" w:rsidRPr="004937C9" w:rsidRDefault="004937C9" w:rsidP="00085A3D">
      <w:pPr>
        <w:pStyle w:val="a4"/>
        <w:spacing w:after="0" w:line="360" w:lineRule="auto"/>
        <w:ind w:left="1429"/>
        <w:jc w:val="both"/>
        <w:rPr>
          <w:rFonts w:ascii="Times New Roman" w:hAnsi="Times New Roman" w:cs="Times New Roman"/>
          <w:sz w:val="28"/>
          <w:szCs w:val="28"/>
        </w:rPr>
      </w:pPr>
    </w:p>
    <w:p w:rsidR="0058717F" w:rsidRPr="0058717F" w:rsidRDefault="0058717F" w:rsidP="0058717F">
      <w:pPr>
        <w:spacing w:after="0" w:line="360" w:lineRule="auto"/>
        <w:jc w:val="both"/>
        <w:rPr>
          <w:rFonts w:ascii="Times New Roman" w:hAnsi="Times New Roman" w:cs="Times New Roman"/>
          <w:sz w:val="28"/>
          <w:szCs w:val="28"/>
        </w:rPr>
      </w:pPr>
    </w:p>
    <w:p w:rsidR="00123582" w:rsidRDefault="00123582" w:rsidP="00123582">
      <w:pPr>
        <w:spacing w:after="0" w:line="360" w:lineRule="auto"/>
        <w:ind w:firstLine="709"/>
        <w:jc w:val="center"/>
        <w:rPr>
          <w:rFonts w:ascii="Times New Roman" w:hAnsi="Times New Roman" w:cs="Times New Roman"/>
          <w:sz w:val="28"/>
          <w:szCs w:val="28"/>
        </w:rPr>
      </w:pPr>
    </w:p>
    <w:p w:rsidR="00123582" w:rsidRPr="000C6B19" w:rsidRDefault="00123582" w:rsidP="00123582">
      <w:pPr>
        <w:spacing w:after="0" w:line="360" w:lineRule="auto"/>
        <w:ind w:firstLine="709"/>
        <w:jc w:val="both"/>
        <w:rPr>
          <w:rFonts w:ascii="Times New Roman" w:hAnsi="Times New Roman" w:cs="Times New Roman"/>
          <w:sz w:val="28"/>
          <w:szCs w:val="28"/>
        </w:rPr>
      </w:pPr>
    </w:p>
    <w:p w:rsidR="0058222B" w:rsidRPr="0058222B" w:rsidRDefault="0058222B" w:rsidP="00C05273">
      <w:pPr>
        <w:spacing w:after="0" w:line="360" w:lineRule="auto"/>
        <w:jc w:val="both"/>
        <w:rPr>
          <w:rFonts w:ascii="Times New Roman" w:hAnsi="Times New Roman" w:cs="Times New Roman"/>
          <w:sz w:val="28"/>
          <w:szCs w:val="28"/>
        </w:rPr>
      </w:pPr>
    </w:p>
    <w:p w:rsidR="00A063B0" w:rsidRPr="00A063B0" w:rsidRDefault="00A063B0" w:rsidP="00C05273">
      <w:pPr>
        <w:spacing w:after="0" w:line="360" w:lineRule="auto"/>
        <w:jc w:val="both"/>
        <w:rPr>
          <w:rFonts w:ascii="Times New Roman" w:hAnsi="Times New Roman" w:cs="Times New Roman"/>
          <w:sz w:val="28"/>
          <w:szCs w:val="28"/>
        </w:rPr>
      </w:pPr>
    </w:p>
    <w:p w:rsidR="00C05273" w:rsidRPr="00C05273" w:rsidRDefault="00C05273" w:rsidP="00C05273">
      <w:pPr>
        <w:spacing w:after="0" w:line="360" w:lineRule="auto"/>
        <w:jc w:val="both"/>
        <w:rPr>
          <w:rFonts w:ascii="Times New Roman" w:hAnsi="Times New Roman" w:cs="Times New Roman"/>
          <w:color w:val="000000"/>
          <w:sz w:val="28"/>
          <w:szCs w:val="28"/>
          <w:shd w:val="clear" w:color="auto" w:fill="FFFFFF"/>
        </w:rPr>
      </w:pPr>
    </w:p>
    <w:sectPr w:rsidR="00C05273" w:rsidRPr="00C05273">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5E79" w:rsidRDefault="00B65E79" w:rsidP="004B3BBD">
      <w:pPr>
        <w:spacing w:after="0" w:line="240" w:lineRule="auto"/>
      </w:pPr>
      <w:r>
        <w:separator/>
      </w:r>
    </w:p>
  </w:endnote>
  <w:endnote w:type="continuationSeparator" w:id="0">
    <w:p w:rsidR="00B65E79" w:rsidRDefault="00B65E79" w:rsidP="004B3B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5E79" w:rsidRDefault="00B65E79" w:rsidP="004B3BBD">
      <w:pPr>
        <w:spacing w:after="0" w:line="240" w:lineRule="auto"/>
      </w:pPr>
      <w:r>
        <w:separator/>
      </w:r>
    </w:p>
  </w:footnote>
  <w:footnote w:type="continuationSeparator" w:id="0">
    <w:p w:rsidR="00B65E79" w:rsidRDefault="00B65E79" w:rsidP="004B3BB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8795384"/>
      <w:docPartObj>
        <w:docPartGallery w:val="Page Numbers (Top of Page)"/>
        <w:docPartUnique/>
      </w:docPartObj>
    </w:sdtPr>
    <w:sdtContent>
      <w:p w:rsidR="004B3BBD" w:rsidRDefault="004B3BBD">
        <w:pPr>
          <w:pStyle w:val="a5"/>
          <w:jc w:val="center"/>
        </w:pPr>
        <w:r>
          <w:fldChar w:fldCharType="begin"/>
        </w:r>
        <w:r>
          <w:instrText>PAGE   \* MERGEFORMAT</w:instrText>
        </w:r>
        <w:r>
          <w:fldChar w:fldCharType="separate"/>
        </w:r>
        <w:r w:rsidR="002D4ACC">
          <w:rPr>
            <w:noProof/>
          </w:rPr>
          <w:t>16</w:t>
        </w:r>
        <w:r>
          <w:fldChar w:fldCharType="end"/>
        </w:r>
      </w:p>
    </w:sdtContent>
  </w:sdt>
  <w:p w:rsidR="004B3BBD" w:rsidRDefault="004B3BB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9A6C86"/>
    <w:multiLevelType w:val="hybridMultilevel"/>
    <w:tmpl w:val="BA1EB3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37C4208F"/>
    <w:multiLevelType w:val="hybridMultilevel"/>
    <w:tmpl w:val="BA1EB3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51E15EBB"/>
    <w:multiLevelType w:val="hybridMultilevel"/>
    <w:tmpl w:val="BA1EB3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E5C"/>
    <w:rsid w:val="00022343"/>
    <w:rsid w:val="00051C83"/>
    <w:rsid w:val="00085A3D"/>
    <w:rsid w:val="000C6B19"/>
    <w:rsid w:val="00123582"/>
    <w:rsid w:val="002C1A85"/>
    <w:rsid w:val="002D4ACC"/>
    <w:rsid w:val="003036EE"/>
    <w:rsid w:val="00387F01"/>
    <w:rsid w:val="00490A41"/>
    <w:rsid w:val="004937C9"/>
    <w:rsid w:val="004B3BBD"/>
    <w:rsid w:val="005243CE"/>
    <w:rsid w:val="005633FC"/>
    <w:rsid w:val="0058222B"/>
    <w:rsid w:val="0058717F"/>
    <w:rsid w:val="006734EC"/>
    <w:rsid w:val="00687BD2"/>
    <w:rsid w:val="006E384C"/>
    <w:rsid w:val="00743071"/>
    <w:rsid w:val="00786709"/>
    <w:rsid w:val="0079615B"/>
    <w:rsid w:val="00856AAB"/>
    <w:rsid w:val="008C680F"/>
    <w:rsid w:val="008E097D"/>
    <w:rsid w:val="0092227F"/>
    <w:rsid w:val="009371D4"/>
    <w:rsid w:val="00994902"/>
    <w:rsid w:val="009B1BD3"/>
    <w:rsid w:val="00A063B0"/>
    <w:rsid w:val="00B65E79"/>
    <w:rsid w:val="00B769EA"/>
    <w:rsid w:val="00BB154A"/>
    <w:rsid w:val="00C05273"/>
    <w:rsid w:val="00CC6CE0"/>
    <w:rsid w:val="00CD4E2F"/>
    <w:rsid w:val="00D3126B"/>
    <w:rsid w:val="00D5468E"/>
    <w:rsid w:val="00DF3E4B"/>
    <w:rsid w:val="00EE3E5C"/>
    <w:rsid w:val="00F17138"/>
    <w:rsid w:val="00FA71D0"/>
    <w:rsid w:val="00FB33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E3E5C"/>
    <w:rPr>
      <w:color w:val="0000FF"/>
      <w:u w:val="single"/>
    </w:rPr>
  </w:style>
  <w:style w:type="paragraph" w:styleId="a4">
    <w:name w:val="List Paragraph"/>
    <w:basedOn w:val="a"/>
    <w:uiPriority w:val="34"/>
    <w:qFormat/>
    <w:rsid w:val="0092227F"/>
    <w:pPr>
      <w:ind w:left="720"/>
      <w:contextualSpacing/>
    </w:pPr>
  </w:style>
  <w:style w:type="paragraph" w:styleId="a5">
    <w:name w:val="header"/>
    <w:basedOn w:val="a"/>
    <w:link w:val="a6"/>
    <w:uiPriority w:val="99"/>
    <w:unhideWhenUsed/>
    <w:rsid w:val="004B3BB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B3BBD"/>
  </w:style>
  <w:style w:type="paragraph" w:styleId="a7">
    <w:name w:val="footer"/>
    <w:basedOn w:val="a"/>
    <w:link w:val="a8"/>
    <w:uiPriority w:val="99"/>
    <w:unhideWhenUsed/>
    <w:rsid w:val="004B3BB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B3BB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E3E5C"/>
    <w:rPr>
      <w:color w:val="0000FF"/>
      <w:u w:val="single"/>
    </w:rPr>
  </w:style>
  <w:style w:type="paragraph" w:styleId="a4">
    <w:name w:val="List Paragraph"/>
    <w:basedOn w:val="a"/>
    <w:uiPriority w:val="34"/>
    <w:qFormat/>
    <w:rsid w:val="0092227F"/>
    <w:pPr>
      <w:ind w:left="720"/>
      <w:contextualSpacing/>
    </w:pPr>
  </w:style>
  <w:style w:type="paragraph" w:styleId="a5">
    <w:name w:val="header"/>
    <w:basedOn w:val="a"/>
    <w:link w:val="a6"/>
    <w:uiPriority w:val="99"/>
    <w:unhideWhenUsed/>
    <w:rsid w:val="004B3BB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B3BBD"/>
  </w:style>
  <w:style w:type="paragraph" w:styleId="a7">
    <w:name w:val="footer"/>
    <w:basedOn w:val="a"/>
    <w:link w:val="a8"/>
    <w:uiPriority w:val="99"/>
    <w:unhideWhenUsed/>
    <w:rsid w:val="004B3BB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B3B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2571954">
      <w:bodyDiv w:val="1"/>
      <w:marLeft w:val="0"/>
      <w:marRight w:val="0"/>
      <w:marTop w:val="0"/>
      <w:marBottom w:val="0"/>
      <w:divBdr>
        <w:top w:val="none" w:sz="0" w:space="0" w:color="auto"/>
        <w:left w:val="none" w:sz="0" w:space="0" w:color="auto"/>
        <w:bottom w:val="none" w:sz="0" w:space="0" w:color="auto"/>
        <w:right w:val="none" w:sz="0" w:space="0" w:color="auto"/>
      </w:divBdr>
    </w:div>
    <w:div w:id="146862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1300</TotalTime>
  <Pages>16</Pages>
  <Words>2995</Words>
  <Characters>17078</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Кристина</dc:creator>
  <cp:lastModifiedBy>Кристина</cp:lastModifiedBy>
  <cp:revision>6</cp:revision>
  <dcterms:created xsi:type="dcterms:W3CDTF">2013-11-28T05:53:00Z</dcterms:created>
  <dcterms:modified xsi:type="dcterms:W3CDTF">2013-12-01T10:43:00Z</dcterms:modified>
</cp:coreProperties>
</file>