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3EC" w:rsidRPr="000C6662" w:rsidRDefault="00E12684" w:rsidP="00E12684">
      <w:pPr>
        <w:pStyle w:val="2"/>
        <w:ind w:firstLine="0"/>
        <w:rPr>
          <w:lang w:val="ru-RU"/>
        </w:rPr>
      </w:pPr>
      <w:bookmarkStart w:id="0" w:name="_Toc400296331"/>
      <w:r>
        <w:rPr>
          <w:lang w:val="ru-RU"/>
        </w:rPr>
        <w:t xml:space="preserve">                                              </w:t>
      </w:r>
      <w:r w:rsidR="007B33EC" w:rsidRPr="000C6662">
        <w:rPr>
          <w:lang w:val="ru-RU"/>
        </w:rPr>
        <w:t>Введение</w:t>
      </w:r>
      <w:bookmarkEnd w:id="0"/>
    </w:p>
    <w:p w:rsidR="007B33EC" w:rsidRPr="000C6662" w:rsidRDefault="007B33EC" w:rsidP="007B33EC">
      <w:pPr>
        <w:suppressAutoHyphens/>
        <w:spacing w:line="360" w:lineRule="auto"/>
        <w:ind w:firstLine="709"/>
        <w:jc w:val="both"/>
        <w:rPr>
          <w:sz w:val="28"/>
          <w:szCs w:val="28"/>
        </w:rPr>
      </w:pP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Экономическая теория включает в себя несколько подразделов, одним из которых является макроэкономика. Это раздел науки, который исследует экономику как единое целое, в том числе и по сферам: государство, крупные сектора и пр. Также можно с уверенностью утверждать, что именно данный союз теории и практики рассказывает о взаимоотношениях «совокупного потребителя» и «совокупного производителя». Макроэкономика – это наука, которая исследует процессы, происходящие в экономической системе как едином целом. При этом за основу анализа берется конкретное государство.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Она досконально изучает все процессы, все условия и факторы, которые влияют на возникновение той или иной ситуации, систематизирует и обосновывает результаты развития такого механизма, как национальная экономика. Стоит отметить, что огромное внимание эта наука уделяет явлениям и силам массового характера. Именно эти факторы в большинстве своем и определяют спрос и предложение, производство и потребление, обмен и распределение в масштабах всего общества в целом. При этом границы рассматриваемого сегмента ограничены территориально, т.е. не выходят за рамки одного государства.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Макроэкономика как наука опирается, прежде всего, на положения и выводы экономической теории о развитии производственных отношений, расширенное воспроизводство, действие объективных экономических законов и механизм их применения в практике хозяйствования.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Она также непосредственно связана с математикой и статистикой, широко использует методы экономико-математического моделирования, что превращает ее в точную науку. Позволяет перейти от </w:t>
      </w:r>
      <w:proofErr w:type="gramStart"/>
      <w:r w:rsidRPr="000C6662">
        <w:rPr>
          <w:sz w:val="28"/>
          <w:szCs w:val="28"/>
        </w:rPr>
        <w:lastRenderedPageBreak/>
        <w:t>количественного</w:t>
      </w:r>
      <w:proofErr w:type="gramEnd"/>
      <w:r w:rsidRPr="000C6662">
        <w:rPr>
          <w:sz w:val="28"/>
          <w:szCs w:val="28"/>
        </w:rPr>
        <w:t xml:space="preserve"> к качественному анализу экономических процессов и явлений. Макроэкономика формирует научные представления о функциях экономики на национальном уровне. </w:t>
      </w:r>
    </w:p>
    <w:p w:rsidR="007B33EC" w:rsidRPr="000C6662" w:rsidRDefault="007B33EC" w:rsidP="001C4548">
      <w:pPr>
        <w:suppressAutoHyphens/>
        <w:spacing w:line="360" w:lineRule="auto"/>
        <w:ind w:left="567" w:firstLine="709"/>
        <w:jc w:val="both"/>
        <w:rPr>
          <w:sz w:val="28"/>
          <w:szCs w:val="28"/>
        </w:rPr>
      </w:pPr>
      <w:r w:rsidRPr="000C6662">
        <w:rPr>
          <w:sz w:val="28"/>
          <w:szCs w:val="28"/>
        </w:rPr>
        <w:t>Анализируя основные факторы и последствия макроэкономического развития, эта наука одновременно предлагает определенные «рецепты», методы активного воздействия на объект своего исследования, то есть на проце</w:t>
      </w:r>
      <w:proofErr w:type="gramStart"/>
      <w:r w:rsidRPr="000C6662">
        <w:rPr>
          <w:sz w:val="28"/>
          <w:szCs w:val="28"/>
        </w:rPr>
        <w:t>сс в пр</w:t>
      </w:r>
      <w:proofErr w:type="gramEnd"/>
      <w:r w:rsidRPr="000C6662">
        <w:rPr>
          <w:sz w:val="28"/>
          <w:szCs w:val="28"/>
        </w:rPr>
        <w:t>актике хозяйствования. Она также непосредственно влияет на содержание экономической политики государства, макроэкономика выступает ее теоретической основой.</w:t>
      </w:r>
    </w:p>
    <w:p w:rsidR="007B33EC" w:rsidRPr="000C6662" w:rsidRDefault="007B33EC" w:rsidP="001C4548">
      <w:pPr>
        <w:suppressAutoHyphens/>
        <w:spacing w:line="360" w:lineRule="auto"/>
        <w:ind w:left="567" w:firstLine="709"/>
        <w:jc w:val="both"/>
        <w:rPr>
          <w:sz w:val="28"/>
          <w:szCs w:val="28"/>
        </w:rPr>
      </w:pPr>
      <w:r w:rsidRPr="000C6662">
        <w:rPr>
          <w:sz w:val="28"/>
          <w:szCs w:val="28"/>
        </w:rPr>
        <w:t>Объектом исследования является национальная экономика.</w:t>
      </w:r>
    </w:p>
    <w:p w:rsidR="007B33EC" w:rsidRPr="000C6662" w:rsidRDefault="007B33EC" w:rsidP="001C4548">
      <w:pPr>
        <w:suppressAutoHyphens/>
        <w:spacing w:line="360" w:lineRule="auto"/>
        <w:ind w:left="567" w:firstLine="709"/>
        <w:jc w:val="both"/>
        <w:rPr>
          <w:sz w:val="28"/>
          <w:szCs w:val="28"/>
        </w:rPr>
      </w:pPr>
      <w:r w:rsidRPr="000C6662">
        <w:rPr>
          <w:sz w:val="28"/>
          <w:szCs w:val="28"/>
        </w:rPr>
        <w:t>Предметом исследования: методы анализа национальной экономики.</w:t>
      </w:r>
    </w:p>
    <w:p w:rsidR="007B33EC" w:rsidRPr="000C6662" w:rsidRDefault="007B33EC" w:rsidP="001C4548">
      <w:pPr>
        <w:suppressAutoHyphens/>
        <w:spacing w:line="360" w:lineRule="auto"/>
        <w:ind w:left="567" w:firstLine="709"/>
        <w:jc w:val="both"/>
        <w:rPr>
          <w:sz w:val="28"/>
          <w:szCs w:val="28"/>
        </w:rPr>
      </w:pPr>
      <w:r w:rsidRPr="000C6662">
        <w:rPr>
          <w:sz w:val="28"/>
          <w:szCs w:val="28"/>
        </w:rPr>
        <w:t>Целью настоящей работы является рассмотрение методов анализа национальной экономики.</w:t>
      </w:r>
    </w:p>
    <w:p w:rsidR="007B33EC" w:rsidRPr="000C6662" w:rsidRDefault="007B33EC" w:rsidP="001C4548">
      <w:pPr>
        <w:suppressAutoHyphens/>
        <w:spacing w:line="360" w:lineRule="auto"/>
        <w:ind w:left="567" w:firstLine="709"/>
        <w:jc w:val="both"/>
        <w:rPr>
          <w:sz w:val="28"/>
          <w:szCs w:val="28"/>
        </w:rPr>
      </w:pPr>
      <w:r w:rsidRPr="000C6662">
        <w:rPr>
          <w:sz w:val="28"/>
          <w:szCs w:val="28"/>
        </w:rPr>
        <w:t>Для выполнения поставленной цели необходимо решить следующие задачи:</w:t>
      </w:r>
    </w:p>
    <w:p w:rsidR="007B33EC" w:rsidRPr="000C6662" w:rsidRDefault="007B33EC" w:rsidP="001C4548">
      <w:pPr>
        <w:numPr>
          <w:ilvl w:val="0"/>
          <w:numId w:val="2"/>
        </w:numPr>
        <w:tabs>
          <w:tab w:val="clear" w:pos="1429"/>
          <w:tab w:val="num" w:pos="960"/>
        </w:tabs>
        <w:suppressAutoHyphens/>
        <w:spacing w:line="360" w:lineRule="auto"/>
        <w:ind w:left="567" w:firstLine="567"/>
        <w:jc w:val="both"/>
        <w:rPr>
          <w:sz w:val="28"/>
          <w:szCs w:val="28"/>
        </w:rPr>
      </w:pPr>
      <w:r w:rsidRPr="000C6662">
        <w:rPr>
          <w:sz w:val="28"/>
          <w:szCs w:val="28"/>
        </w:rPr>
        <w:t>Национальная экономика – предмет макроэкономики;</w:t>
      </w:r>
    </w:p>
    <w:p w:rsidR="007B33EC" w:rsidRPr="000C6662" w:rsidRDefault="007B33EC" w:rsidP="001C4548">
      <w:pPr>
        <w:numPr>
          <w:ilvl w:val="0"/>
          <w:numId w:val="2"/>
        </w:numPr>
        <w:tabs>
          <w:tab w:val="clear" w:pos="1429"/>
          <w:tab w:val="num" w:pos="960"/>
        </w:tabs>
        <w:suppressAutoHyphens/>
        <w:spacing w:line="360" w:lineRule="auto"/>
        <w:ind w:left="567" w:firstLine="567"/>
        <w:jc w:val="both"/>
        <w:rPr>
          <w:sz w:val="28"/>
          <w:szCs w:val="28"/>
        </w:rPr>
      </w:pPr>
      <w:r w:rsidRPr="000C6662">
        <w:rPr>
          <w:sz w:val="28"/>
          <w:szCs w:val="28"/>
        </w:rPr>
        <w:t>Содержание главной проблематики современных национальных хозяйств;</w:t>
      </w:r>
    </w:p>
    <w:p w:rsidR="007B33EC" w:rsidRPr="000C6662" w:rsidRDefault="007B33EC" w:rsidP="001C4548">
      <w:pPr>
        <w:numPr>
          <w:ilvl w:val="0"/>
          <w:numId w:val="2"/>
        </w:numPr>
        <w:tabs>
          <w:tab w:val="clear" w:pos="1429"/>
          <w:tab w:val="num" w:pos="960"/>
        </w:tabs>
        <w:suppressAutoHyphens/>
        <w:spacing w:line="360" w:lineRule="auto"/>
        <w:ind w:left="567" w:firstLine="567"/>
        <w:jc w:val="both"/>
        <w:rPr>
          <w:sz w:val="28"/>
          <w:szCs w:val="28"/>
        </w:rPr>
      </w:pPr>
      <w:r w:rsidRPr="000C6662">
        <w:rPr>
          <w:sz w:val="28"/>
          <w:szCs w:val="28"/>
        </w:rPr>
        <w:t>Методы и модели макроэкономики: взаимосвязь экономического моделирования и его практического использовании.</w:t>
      </w:r>
    </w:p>
    <w:p w:rsidR="007B33EC" w:rsidRPr="000C6662" w:rsidRDefault="007B33EC" w:rsidP="001C4548">
      <w:pPr>
        <w:suppressAutoHyphens/>
        <w:spacing w:line="360" w:lineRule="auto"/>
        <w:ind w:left="567" w:firstLine="709"/>
        <w:jc w:val="both"/>
        <w:rPr>
          <w:sz w:val="28"/>
          <w:szCs w:val="28"/>
        </w:rPr>
      </w:pPr>
    </w:p>
    <w:p w:rsidR="007B33EC" w:rsidRPr="000C6662" w:rsidRDefault="007B33EC" w:rsidP="001C4548">
      <w:pPr>
        <w:suppressAutoHyphens/>
        <w:spacing w:line="360" w:lineRule="auto"/>
        <w:ind w:left="567" w:firstLine="709"/>
        <w:jc w:val="both"/>
        <w:rPr>
          <w:sz w:val="28"/>
          <w:szCs w:val="28"/>
        </w:rPr>
      </w:pPr>
    </w:p>
    <w:p w:rsidR="007B33EC" w:rsidRPr="000C6662" w:rsidRDefault="007B33EC" w:rsidP="001C4548">
      <w:pPr>
        <w:pStyle w:val="2"/>
        <w:ind w:left="567"/>
        <w:rPr>
          <w:lang w:val="ru-RU"/>
        </w:rPr>
      </w:pPr>
      <w:r w:rsidRPr="000C6662">
        <w:rPr>
          <w:lang w:val="ru-RU"/>
        </w:rPr>
        <w:br w:type="page"/>
      </w:r>
      <w:bookmarkStart w:id="1" w:name="_Toc400296332"/>
      <w:r w:rsidRPr="000C6662">
        <w:rPr>
          <w:lang w:val="ru-RU"/>
        </w:rPr>
        <w:lastRenderedPageBreak/>
        <w:t>1. Национальная экономика – предмет макроэкономики</w:t>
      </w:r>
      <w:bookmarkEnd w:id="1"/>
    </w:p>
    <w:p w:rsidR="007B33EC" w:rsidRPr="000C6662" w:rsidRDefault="007B33EC" w:rsidP="001C4548">
      <w:pPr>
        <w:suppressAutoHyphens/>
        <w:spacing w:line="360" w:lineRule="auto"/>
        <w:ind w:left="567"/>
        <w:jc w:val="both"/>
        <w:rPr>
          <w:sz w:val="28"/>
          <w:szCs w:val="28"/>
        </w:rPr>
      </w:pP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Национальная экономика – это сложившаяся в ходе исторического развития система воспроизводства в масштабах всей страны, которая представляет собой целый комплекс взаимосвязанных отраслей и производств, имеющих принадлежность к определенному государству. </w:t>
      </w:r>
    </w:p>
    <w:p w:rsidR="007B33EC" w:rsidRPr="000C6662" w:rsidRDefault="007B33EC" w:rsidP="001C4548">
      <w:pPr>
        <w:suppressAutoHyphens/>
        <w:spacing w:line="360" w:lineRule="auto"/>
        <w:ind w:left="567" w:firstLine="709"/>
        <w:jc w:val="both"/>
        <w:rPr>
          <w:sz w:val="28"/>
          <w:szCs w:val="28"/>
        </w:rPr>
      </w:pPr>
      <w:r w:rsidRPr="000C6662">
        <w:rPr>
          <w:sz w:val="28"/>
          <w:szCs w:val="28"/>
        </w:rPr>
        <w:t>С точки зрения макроэкономической теории национальная экономика включает в себя четыре макроэкономических субъекта: домашние хозяйства, сектор предпринимателей, гос</w:t>
      </w:r>
      <w:r w:rsidR="00420565">
        <w:rPr>
          <w:sz w:val="28"/>
          <w:szCs w:val="28"/>
        </w:rPr>
        <w:t xml:space="preserve">ударственный </w:t>
      </w:r>
      <w:r w:rsidRPr="000C6662">
        <w:rPr>
          <w:sz w:val="28"/>
          <w:szCs w:val="28"/>
        </w:rPr>
        <w:t>се</w:t>
      </w:r>
      <w:r w:rsidR="00353C7E">
        <w:rPr>
          <w:sz w:val="28"/>
          <w:szCs w:val="28"/>
        </w:rPr>
        <w:t>ктор и сектор заграницы. Сектор</w:t>
      </w:r>
      <w:r w:rsidRPr="000C6662">
        <w:rPr>
          <w:sz w:val="28"/>
          <w:szCs w:val="28"/>
        </w:rPr>
        <w:t xml:space="preserve"> домашних хозяйств формирует факторы производства, которые находятся в частной собственности, доходы от продажи этих факторов используются на потребление и сбережение. Этот сектор стремится добиться максимального потребления и наименьших затрат на него. </w:t>
      </w:r>
    </w:p>
    <w:p w:rsidR="007B33EC" w:rsidRPr="000C6662" w:rsidRDefault="007B33EC" w:rsidP="001C4548">
      <w:pPr>
        <w:suppressAutoHyphens/>
        <w:spacing w:line="360" w:lineRule="auto"/>
        <w:ind w:left="567" w:firstLine="709"/>
        <w:jc w:val="both"/>
        <w:rPr>
          <w:sz w:val="28"/>
          <w:szCs w:val="28"/>
        </w:rPr>
      </w:pPr>
      <w:r w:rsidRPr="000C6662">
        <w:rPr>
          <w:sz w:val="28"/>
          <w:szCs w:val="28"/>
        </w:rPr>
        <w:t>Предпринимательский сектор, представляющий собой совокупность частных фирм страны, у которых есть спрос на факторы производства, формирует предложение товаров и услуг, производит инвестирования. Данный сектор в своей деятельности стремится получить максимальную пре</w:t>
      </w:r>
      <w:r w:rsidR="00CC7EB8">
        <w:rPr>
          <w:sz w:val="28"/>
          <w:szCs w:val="28"/>
        </w:rPr>
        <w:t xml:space="preserve">дпринимательскую прибыль. [4, </w:t>
      </w:r>
      <w:proofErr w:type="spellStart"/>
      <w:r w:rsidR="00CC7EB8">
        <w:rPr>
          <w:sz w:val="28"/>
          <w:szCs w:val="28"/>
        </w:rPr>
        <w:t>c</w:t>
      </w:r>
      <w:proofErr w:type="spellEnd"/>
      <w:r w:rsidR="00CC7EB8">
        <w:rPr>
          <w:sz w:val="28"/>
          <w:szCs w:val="28"/>
        </w:rPr>
        <w:t xml:space="preserve"> </w:t>
      </w:r>
      <w:r w:rsidRPr="000C6662">
        <w:rPr>
          <w:sz w:val="28"/>
          <w:szCs w:val="28"/>
        </w:rPr>
        <w:t xml:space="preserve"> 67]</w:t>
      </w:r>
    </w:p>
    <w:p w:rsidR="005507F0" w:rsidRDefault="007B33EC" w:rsidP="001C4548">
      <w:pPr>
        <w:suppressAutoHyphens/>
        <w:spacing w:line="360" w:lineRule="auto"/>
        <w:ind w:left="567" w:firstLine="709"/>
        <w:jc w:val="both"/>
        <w:rPr>
          <w:sz w:val="28"/>
          <w:szCs w:val="28"/>
        </w:rPr>
      </w:pPr>
      <w:r w:rsidRPr="000C6662">
        <w:rPr>
          <w:sz w:val="28"/>
          <w:szCs w:val="28"/>
        </w:rPr>
        <w:t>Государственный сектор нацелен на создание общественных благ (безопасности, науки, услуг инфраструктуры). Он также стремится к извлечению прибыли и создает условия для наилучшего функционирования экономики страны.</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 Сектор заграницы – это совокупность иностранных государственных институтов и субъектов за границами страны. Его состояние свидетельствует о платежном балансе и валютном курсе. </w:t>
      </w:r>
    </w:p>
    <w:p w:rsidR="007B33EC" w:rsidRDefault="007B33EC" w:rsidP="001C4548">
      <w:pPr>
        <w:suppressAutoHyphens/>
        <w:spacing w:line="360" w:lineRule="auto"/>
        <w:ind w:left="567" w:firstLine="709"/>
        <w:jc w:val="both"/>
        <w:rPr>
          <w:sz w:val="28"/>
          <w:szCs w:val="28"/>
        </w:rPr>
      </w:pPr>
      <w:r w:rsidRPr="000C6662">
        <w:rPr>
          <w:sz w:val="28"/>
          <w:szCs w:val="28"/>
        </w:rPr>
        <w:t>Все сектора находятся во взаимодействии. Через рынок факторов производства от домашних хозяй</w:t>
      </w:r>
      <w:proofErr w:type="gramStart"/>
      <w:r w:rsidRPr="000C6662">
        <w:rPr>
          <w:sz w:val="28"/>
          <w:szCs w:val="28"/>
        </w:rPr>
        <w:t>ств пр</w:t>
      </w:r>
      <w:proofErr w:type="gramEnd"/>
      <w:r w:rsidRPr="000C6662">
        <w:rPr>
          <w:sz w:val="28"/>
          <w:szCs w:val="28"/>
        </w:rPr>
        <w:t xml:space="preserve">иходят факторы производства (земля, капитал, предпринимательство, труд). Затем через рынок благ к </w:t>
      </w:r>
      <w:r w:rsidRPr="000C6662">
        <w:rPr>
          <w:sz w:val="28"/>
          <w:szCs w:val="28"/>
        </w:rPr>
        <w:lastRenderedPageBreak/>
        <w:t xml:space="preserve">домашним хозяйствам от предпринимательского сектора поступают материальные, а также и нематериальные блага. Движение всех реальных потоков ресурсов и готовой продукции одновременно сопровождается двигающимися им навстречу потоками денежных средств. </w:t>
      </w:r>
    </w:p>
    <w:p w:rsidR="00FD4D28" w:rsidRPr="00FD4D28" w:rsidRDefault="00FD4D28" w:rsidP="001C4548">
      <w:pPr>
        <w:suppressAutoHyphens/>
        <w:spacing w:line="360" w:lineRule="auto"/>
        <w:ind w:left="567" w:firstLine="709"/>
        <w:jc w:val="both"/>
        <w:rPr>
          <w:sz w:val="28"/>
          <w:szCs w:val="28"/>
        </w:rPr>
      </w:pPr>
      <w:r w:rsidRPr="00FD4D28">
        <w:rPr>
          <w:sz w:val="28"/>
          <w:szCs w:val="28"/>
        </w:rPr>
        <w:t xml:space="preserve">Вследствие рассмотренной специфики государственного участия в национальном хозяйстве между государством и частным сектором кроме </w:t>
      </w:r>
      <w:proofErr w:type="gramStart"/>
      <w:r w:rsidRPr="00FD4D28">
        <w:rPr>
          <w:sz w:val="28"/>
          <w:szCs w:val="28"/>
        </w:rPr>
        <w:t>рыночных</w:t>
      </w:r>
      <w:proofErr w:type="gramEnd"/>
      <w:r w:rsidRPr="00FD4D28">
        <w:rPr>
          <w:sz w:val="28"/>
          <w:szCs w:val="28"/>
        </w:rPr>
        <w:t xml:space="preserve"> существуют и нерыночные экономические связи.</w:t>
      </w:r>
    </w:p>
    <w:p w:rsidR="00FD4D28" w:rsidRPr="00FD4D28" w:rsidRDefault="00FD4D28" w:rsidP="001C4548">
      <w:pPr>
        <w:suppressAutoHyphens/>
        <w:spacing w:line="360" w:lineRule="auto"/>
        <w:ind w:left="567" w:firstLine="709"/>
        <w:jc w:val="both"/>
        <w:rPr>
          <w:sz w:val="28"/>
          <w:szCs w:val="28"/>
        </w:rPr>
      </w:pPr>
      <w:r w:rsidRPr="00FD4D28">
        <w:rPr>
          <w:sz w:val="28"/>
          <w:szCs w:val="28"/>
        </w:rPr>
        <w:t>Наглядно совокупность основных макроэкономических взаимосвязей можно представить в виде схемы</w:t>
      </w:r>
      <w:proofErr w:type="gramStart"/>
      <w:r w:rsidRPr="00FD4D28">
        <w:rPr>
          <w:sz w:val="28"/>
          <w:szCs w:val="28"/>
        </w:rPr>
        <w:t>.</w:t>
      </w:r>
      <w:proofErr w:type="gramEnd"/>
      <w:r w:rsidRPr="00FD4D28">
        <w:rPr>
          <w:sz w:val="28"/>
          <w:szCs w:val="28"/>
        </w:rPr>
        <w:t xml:space="preserve"> (</w:t>
      </w:r>
      <w:proofErr w:type="gramStart"/>
      <w:r w:rsidRPr="00FD4D28">
        <w:rPr>
          <w:sz w:val="28"/>
          <w:szCs w:val="28"/>
        </w:rPr>
        <w:t>р</w:t>
      </w:r>
      <w:proofErr w:type="gramEnd"/>
      <w:r w:rsidRPr="00FD4D28">
        <w:rPr>
          <w:sz w:val="28"/>
          <w:szCs w:val="28"/>
        </w:rPr>
        <w:t>исунок 1).</w:t>
      </w:r>
    </w:p>
    <w:p w:rsidR="00FD4D28" w:rsidRPr="00FD4D28" w:rsidRDefault="00FD4D28" w:rsidP="001C4548">
      <w:pPr>
        <w:suppressAutoHyphens/>
        <w:spacing w:line="360" w:lineRule="auto"/>
        <w:ind w:left="567" w:firstLine="709"/>
        <w:jc w:val="both"/>
        <w:rPr>
          <w:sz w:val="28"/>
          <w:szCs w:val="28"/>
        </w:rPr>
      </w:pPr>
      <w:r w:rsidRPr="00FD4D28">
        <w:rPr>
          <w:noProof/>
          <w:sz w:val="28"/>
          <w:szCs w:val="28"/>
        </w:rPr>
        <w:drawing>
          <wp:inline distT="0" distB="0" distL="0" distR="0">
            <wp:extent cx="4676775" cy="3238500"/>
            <wp:effectExtent l="19050" t="0" r="9525" b="0"/>
            <wp:docPr id="3" name="Рисунок 1" descr="Глава 1 Предмет и метод макроэкономического анализа - Тар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ава 1 Предмет и метод макроэкономического анализа - Тарасе…"/>
                    <pic:cNvPicPr>
                      <a:picLocks noChangeAspect="1" noChangeArrowheads="1"/>
                    </pic:cNvPicPr>
                  </pic:nvPicPr>
                  <pic:blipFill>
                    <a:blip r:embed="rId8" cstate="print"/>
                    <a:srcRect/>
                    <a:stretch>
                      <a:fillRect/>
                    </a:stretch>
                  </pic:blipFill>
                  <pic:spPr bwMode="auto">
                    <a:xfrm>
                      <a:off x="0" y="0"/>
                      <a:ext cx="4676775" cy="3238500"/>
                    </a:xfrm>
                    <a:prstGeom prst="rect">
                      <a:avLst/>
                    </a:prstGeom>
                    <a:noFill/>
                    <a:ln w="9525">
                      <a:noFill/>
                      <a:miter lim="800000"/>
                      <a:headEnd/>
                      <a:tailEnd/>
                    </a:ln>
                  </pic:spPr>
                </pic:pic>
              </a:graphicData>
            </a:graphic>
          </wp:inline>
        </w:drawing>
      </w:r>
    </w:p>
    <w:p w:rsidR="00FD4D28" w:rsidRPr="00FD4D28" w:rsidRDefault="00FD4D28" w:rsidP="001C4548">
      <w:pPr>
        <w:suppressAutoHyphens/>
        <w:spacing w:line="360" w:lineRule="auto"/>
        <w:ind w:left="567" w:firstLine="709"/>
        <w:jc w:val="both"/>
        <w:rPr>
          <w:bCs/>
          <w:sz w:val="22"/>
          <w:szCs w:val="22"/>
        </w:rPr>
      </w:pPr>
      <w:r w:rsidRPr="00FD4D28">
        <w:rPr>
          <w:bCs/>
          <w:sz w:val="22"/>
          <w:szCs w:val="22"/>
        </w:rPr>
        <w:t xml:space="preserve">Рисунок </w:t>
      </w:r>
      <w:r w:rsidR="006C4CEE" w:rsidRPr="006C4CEE">
        <w:rPr>
          <w:bCs/>
          <w:sz w:val="22"/>
          <w:szCs w:val="22"/>
        </w:rPr>
        <w:fldChar w:fldCharType="begin"/>
      </w:r>
      <w:r w:rsidRPr="00FD4D28">
        <w:rPr>
          <w:bCs/>
          <w:sz w:val="22"/>
          <w:szCs w:val="22"/>
        </w:rPr>
        <w:instrText xml:space="preserve"> SEQ Рисунок \* ARABIC </w:instrText>
      </w:r>
      <w:r w:rsidR="006C4CEE" w:rsidRPr="006C4CEE">
        <w:rPr>
          <w:bCs/>
          <w:sz w:val="22"/>
          <w:szCs w:val="22"/>
        </w:rPr>
        <w:fldChar w:fldCharType="separate"/>
      </w:r>
      <w:r w:rsidRPr="00FD4D28">
        <w:rPr>
          <w:bCs/>
          <w:sz w:val="22"/>
          <w:szCs w:val="22"/>
        </w:rPr>
        <w:t>1</w:t>
      </w:r>
      <w:r w:rsidR="006C4CEE" w:rsidRPr="00FD4D28">
        <w:rPr>
          <w:sz w:val="22"/>
          <w:szCs w:val="22"/>
        </w:rPr>
        <w:fldChar w:fldCharType="end"/>
      </w:r>
      <w:r w:rsidRPr="00FD4D28">
        <w:rPr>
          <w:bCs/>
          <w:sz w:val="22"/>
          <w:szCs w:val="22"/>
        </w:rPr>
        <w:t>. Схема взаимодействий между макроэкономическими субъектами:</w:t>
      </w:r>
    </w:p>
    <w:p w:rsidR="00FD4D28" w:rsidRPr="00FD4D28" w:rsidRDefault="00FD4D28" w:rsidP="001C4548">
      <w:pPr>
        <w:suppressAutoHyphens/>
        <w:spacing w:line="360" w:lineRule="auto"/>
        <w:ind w:left="567" w:firstLine="709"/>
        <w:jc w:val="both"/>
        <w:rPr>
          <w:sz w:val="22"/>
          <w:szCs w:val="22"/>
        </w:rPr>
      </w:pPr>
      <w:r w:rsidRPr="00FD4D28">
        <w:rPr>
          <w:sz w:val="22"/>
          <w:szCs w:val="22"/>
        </w:rPr>
        <w:t>1- предложение благ; 2 – спрос на блага домашних хозяйств; 3 – спрос на инвестиции; 4 – спрос на блага государства; 5 – экспорт; 6 – импорт; 7 – предложение труда; 8 – спрос на труд; 9 – спрос на деньги; 10 – предложение денег; 11 – предложение ценных бумаг; 12 – спрос на ценные бумаги; 13 – налоги [</w:t>
      </w:r>
      <w:r w:rsidR="00CC7EB8">
        <w:rPr>
          <w:sz w:val="22"/>
          <w:szCs w:val="22"/>
        </w:rPr>
        <w:t>23</w:t>
      </w:r>
      <w:r w:rsidRPr="00FD4D28">
        <w:rPr>
          <w:sz w:val="22"/>
          <w:szCs w:val="22"/>
        </w:rPr>
        <w:t xml:space="preserve">, </w:t>
      </w:r>
      <w:r w:rsidRPr="00FD4D28">
        <w:rPr>
          <w:sz w:val="22"/>
          <w:szCs w:val="22"/>
          <w:lang w:val="en-US"/>
        </w:rPr>
        <w:t>c</w:t>
      </w:r>
      <w:r w:rsidRPr="00FD4D28">
        <w:rPr>
          <w:sz w:val="22"/>
          <w:szCs w:val="22"/>
        </w:rPr>
        <w:t xml:space="preserve"> 25].</w:t>
      </w:r>
    </w:p>
    <w:p w:rsidR="00FD4D28" w:rsidRPr="000C6662" w:rsidRDefault="00FD4D28" w:rsidP="001C4548">
      <w:pPr>
        <w:suppressAutoHyphens/>
        <w:spacing w:line="360" w:lineRule="auto"/>
        <w:ind w:left="567" w:firstLine="709"/>
        <w:jc w:val="both"/>
        <w:rPr>
          <w:sz w:val="28"/>
          <w:szCs w:val="28"/>
        </w:rPr>
      </w:pP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Государственное управление экономикой предполагает прямое участие государства во всех перечисленных процессах. Оно аккумулирует налоги с домашних хозяйств и фирм, одновременно </w:t>
      </w:r>
      <w:r w:rsidRPr="000C6662">
        <w:rPr>
          <w:sz w:val="28"/>
          <w:szCs w:val="28"/>
        </w:rPr>
        <w:lastRenderedPageBreak/>
        <w:t xml:space="preserve">предоставляя ими трансферты и субсидии. Национальная экономика часто понимается как народное хозяйство страны. В нем неразрывно </w:t>
      </w:r>
      <w:proofErr w:type="gramStart"/>
      <w:r w:rsidRPr="000C6662">
        <w:rPr>
          <w:sz w:val="28"/>
          <w:szCs w:val="28"/>
        </w:rPr>
        <w:t>связаны</w:t>
      </w:r>
      <w:proofErr w:type="gramEnd"/>
      <w:r w:rsidRPr="000C6662">
        <w:rPr>
          <w:sz w:val="28"/>
          <w:szCs w:val="28"/>
        </w:rPr>
        <w:t xml:space="preserve"> и выступают в единстве обмен, производство, распределение, потребление услуг, благ и ценностей.</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Национальная экономика является продуктом развития общества. Признаками национальной экономики являются: общее экономическое пространство; единое законодательство, денежная единица, общая кредитно-денежная и финансовая система; тесные связи между хозяйственными субъектами с общегосударственным воспроизводственным контуром; территориальная определенность с единым экономическим центром, которому отводится выполнение регулирующей и координационной роли. Каждый субъект национальной экономики имеет свои экономические интересы. </w:t>
      </w:r>
    </w:p>
    <w:p w:rsidR="007B33EC" w:rsidRPr="000C6662" w:rsidRDefault="007B33EC" w:rsidP="001C4548">
      <w:pPr>
        <w:suppressAutoHyphens/>
        <w:spacing w:line="360" w:lineRule="auto"/>
        <w:ind w:left="567" w:firstLine="709"/>
        <w:jc w:val="both"/>
        <w:rPr>
          <w:sz w:val="28"/>
          <w:szCs w:val="28"/>
        </w:rPr>
      </w:pPr>
      <w:r w:rsidRPr="000C6662">
        <w:rPr>
          <w:sz w:val="28"/>
          <w:szCs w:val="28"/>
        </w:rPr>
        <w:t>Их согласование осуществляется посредством действия объективных экономических законов. Национальная экономика стремится к эффективности, стабильности, справедливости посредством проведения важных мер, таких как обеспечения роста объема национального производства, стремления к существованию максимального уровня занятости, стабильного уровня цен и поддержанию уравновешенного внешнего баланса, которое обеспечивает государственное управ</w:t>
      </w:r>
      <w:r w:rsidR="00CC7EB8">
        <w:rPr>
          <w:sz w:val="28"/>
          <w:szCs w:val="28"/>
        </w:rPr>
        <w:t xml:space="preserve">ление в сфере экономики. [10, </w:t>
      </w:r>
      <w:proofErr w:type="spellStart"/>
      <w:r w:rsidR="00CC7EB8">
        <w:rPr>
          <w:sz w:val="28"/>
          <w:szCs w:val="28"/>
        </w:rPr>
        <w:t>c</w:t>
      </w:r>
      <w:proofErr w:type="spellEnd"/>
      <w:r w:rsidR="00CC7EB8">
        <w:rPr>
          <w:sz w:val="28"/>
          <w:szCs w:val="28"/>
        </w:rPr>
        <w:t xml:space="preserve"> </w:t>
      </w:r>
      <w:r w:rsidRPr="000C6662">
        <w:rPr>
          <w:sz w:val="28"/>
          <w:szCs w:val="28"/>
        </w:rPr>
        <w:t xml:space="preserve"> 54]</w:t>
      </w:r>
    </w:p>
    <w:p w:rsidR="007B33EC" w:rsidRPr="000C6662" w:rsidRDefault="007B33EC" w:rsidP="001C4548">
      <w:pPr>
        <w:suppressAutoHyphens/>
        <w:spacing w:line="360" w:lineRule="auto"/>
        <w:ind w:left="567" w:firstLine="709"/>
        <w:jc w:val="both"/>
        <w:rPr>
          <w:sz w:val="28"/>
          <w:szCs w:val="28"/>
        </w:rPr>
      </w:pPr>
      <w:r w:rsidRPr="000C6662">
        <w:rPr>
          <w:sz w:val="28"/>
          <w:szCs w:val="28"/>
        </w:rPr>
        <w:t>В этом направлении гос</w:t>
      </w:r>
      <w:r w:rsidR="005507F0">
        <w:rPr>
          <w:sz w:val="28"/>
          <w:szCs w:val="28"/>
        </w:rPr>
        <w:t xml:space="preserve">ударственные </w:t>
      </w:r>
      <w:r w:rsidRPr="000C6662">
        <w:rPr>
          <w:sz w:val="28"/>
          <w:szCs w:val="28"/>
        </w:rPr>
        <w:t>органы действуют с помощью применения различных инструментов макроэкономического регулирования: фискальной, денежно-кредитной, внешнеэкономической политики и политики регулирования доходов. Главная цель национальной экономики – приращение национального экономического богатства, максимально эффективное использование ограниченных ресурсов, увеличение объемов прибыльных производств товаров и услуг.</w:t>
      </w:r>
    </w:p>
    <w:p w:rsidR="007B33EC" w:rsidRPr="000C6662" w:rsidRDefault="007B33EC" w:rsidP="001C4548">
      <w:pPr>
        <w:suppressAutoHyphens/>
        <w:spacing w:line="360" w:lineRule="auto"/>
        <w:ind w:left="567" w:firstLine="709"/>
        <w:jc w:val="both"/>
        <w:rPr>
          <w:sz w:val="28"/>
          <w:szCs w:val="28"/>
        </w:rPr>
      </w:pPr>
      <w:r w:rsidRPr="000C6662">
        <w:rPr>
          <w:sz w:val="28"/>
          <w:szCs w:val="28"/>
        </w:rPr>
        <w:lastRenderedPageBreak/>
        <w:t>Макроэкономика изучает экономические явления с позиции экономики в целом. Она характеризует деятельность экономических субъектов в совокупности, не прибегая к характеристике каждого отдельного экономического субъекта. Предметом макроэкономики является механизм функционирования экономической системы в целом и взаимодействие между национальными экономиками. Макроэкономика – это отрасль экономической науки, изучающая поведение экономики как единого целого с целью обеспечения устойчивого экономического роста, полной занятости и ми</w:t>
      </w:r>
      <w:r w:rsidR="0092398E">
        <w:rPr>
          <w:sz w:val="28"/>
          <w:szCs w:val="28"/>
        </w:rPr>
        <w:t xml:space="preserve">нимизации уровня инфляции [6, </w:t>
      </w:r>
      <w:proofErr w:type="spellStart"/>
      <w:r w:rsidR="0092398E">
        <w:rPr>
          <w:sz w:val="28"/>
          <w:szCs w:val="28"/>
        </w:rPr>
        <w:t>c</w:t>
      </w:r>
      <w:proofErr w:type="spellEnd"/>
      <w:r w:rsidRPr="000C6662">
        <w:rPr>
          <w:sz w:val="28"/>
          <w:szCs w:val="28"/>
        </w:rPr>
        <w:t xml:space="preserve"> 82]. Другими словами можно сказать, что предметом макроэкономики является эффективность функционирования национальной экономики.</w:t>
      </w:r>
    </w:p>
    <w:p w:rsidR="007B33EC" w:rsidRPr="000C6662" w:rsidRDefault="007B33EC" w:rsidP="001C4548">
      <w:pPr>
        <w:suppressAutoHyphens/>
        <w:spacing w:line="360" w:lineRule="auto"/>
        <w:ind w:left="567" w:firstLine="709"/>
        <w:jc w:val="both"/>
        <w:rPr>
          <w:sz w:val="28"/>
          <w:szCs w:val="28"/>
        </w:rPr>
      </w:pPr>
      <w:r w:rsidRPr="000C6662">
        <w:rPr>
          <w:sz w:val="28"/>
          <w:szCs w:val="28"/>
        </w:rPr>
        <w:t>Наряду с общенаучными методами, макроэкономика использует и специфические методы исследования:</w:t>
      </w:r>
    </w:p>
    <w:p w:rsidR="007B33EC" w:rsidRPr="000C6662" w:rsidRDefault="007B33EC" w:rsidP="001C4548">
      <w:pPr>
        <w:suppressAutoHyphens/>
        <w:spacing w:line="360" w:lineRule="auto"/>
        <w:ind w:left="567" w:firstLine="709"/>
        <w:jc w:val="both"/>
        <w:rPr>
          <w:sz w:val="28"/>
          <w:szCs w:val="28"/>
        </w:rPr>
      </w:pPr>
      <w:r w:rsidRPr="000C6662">
        <w:rPr>
          <w:sz w:val="28"/>
          <w:szCs w:val="28"/>
        </w:rPr>
        <w:t>метод агрегирования – использование суммарных понятий и суммарных расчетных величин (совокупный спрос, совокупное предложение, национальный продукт, национальный доход, уровень цен, уровень безработицы);</w:t>
      </w:r>
    </w:p>
    <w:p w:rsidR="007B33EC" w:rsidRPr="000C6662" w:rsidRDefault="007B33EC" w:rsidP="001C4548">
      <w:pPr>
        <w:suppressAutoHyphens/>
        <w:spacing w:line="360" w:lineRule="auto"/>
        <w:ind w:left="567" w:firstLine="709"/>
        <w:jc w:val="both"/>
        <w:rPr>
          <w:sz w:val="28"/>
          <w:szCs w:val="28"/>
        </w:rPr>
      </w:pPr>
      <w:r w:rsidRPr="000C6662">
        <w:rPr>
          <w:sz w:val="28"/>
          <w:szCs w:val="28"/>
        </w:rPr>
        <w:t>количественные методы;</w:t>
      </w:r>
    </w:p>
    <w:p w:rsidR="007B33EC" w:rsidRPr="000C6662" w:rsidRDefault="007B33EC" w:rsidP="001C4548">
      <w:pPr>
        <w:suppressAutoHyphens/>
        <w:spacing w:line="360" w:lineRule="auto"/>
        <w:ind w:left="567" w:firstLine="709"/>
        <w:jc w:val="both"/>
        <w:rPr>
          <w:sz w:val="28"/>
          <w:szCs w:val="28"/>
        </w:rPr>
      </w:pPr>
      <w:r w:rsidRPr="000C6662">
        <w:rPr>
          <w:sz w:val="28"/>
          <w:szCs w:val="28"/>
        </w:rPr>
        <w:t>статистические методы;</w:t>
      </w:r>
    </w:p>
    <w:p w:rsidR="007B33EC" w:rsidRPr="000C6662" w:rsidRDefault="007B33EC" w:rsidP="001C4548">
      <w:pPr>
        <w:suppressAutoHyphens/>
        <w:spacing w:line="360" w:lineRule="auto"/>
        <w:ind w:left="567" w:firstLine="709"/>
        <w:jc w:val="both"/>
        <w:rPr>
          <w:sz w:val="28"/>
          <w:szCs w:val="28"/>
        </w:rPr>
      </w:pPr>
      <w:r w:rsidRPr="000C6662">
        <w:rPr>
          <w:sz w:val="28"/>
          <w:szCs w:val="28"/>
        </w:rPr>
        <w:t>метод макроэкономического моделирования;</w:t>
      </w:r>
    </w:p>
    <w:p w:rsidR="007B33EC" w:rsidRDefault="0092398E" w:rsidP="001C4548">
      <w:pPr>
        <w:suppressAutoHyphens/>
        <w:spacing w:line="360" w:lineRule="auto"/>
        <w:ind w:left="567" w:firstLine="709"/>
        <w:jc w:val="both"/>
        <w:rPr>
          <w:sz w:val="28"/>
          <w:szCs w:val="28"/>
        </w:rPr>
      </w:pPr>
      <w:r>
        <w:rPr>
          <w:sz w:val="28"/>
          <w:szCs w:val="28"/>
        </w:rPr>
        <w:t xml:space="preserve">метод прогнозирования [10, </w:t>
      </w:r>
      <w:proofErr w:type="spellStart"/>
      <w:r>
        <w:rPr>
          <w:sz w:val="28"/>
          <w:szCs w:val="28"/>
        </w:rPr>
        <w:t>c</w:t>
      </w:r>
      <w:proofErr w:type="spellEnd"/>
      <w:r>
        <w:rPr>
          <w:sz w:val="28"/>
          <w:szCs w:val="28"/>
        </w:rPr>
        <w:t xml:space="preserve"> </w:t>
      </w:r>
      <w:r w:rsidR="007B33EC" w:rsidRPr="000C6662">
        <w:rPr>
          <w:sz w:val="28"/>
          <w:szCs w:val="28"/>
        </w:rPr>
        <w:t xml:space="preserve"> 22].</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Макроэкономическое агрегирование распространяется и на рынки. Всё множество рынков отдельных благ, являющееся предметом изучения микроэкономического анализа, в макроэкономике объединяется в единый рынок благ, на котором покупается и продаётся только один вид благ, использующийся и как предмет потребления, и как средства производства (реальный капитал).</w:t>
      </w:r>
    </w:p>
    <w:p w:rsidR="001C6640" w:rsidRPr="001C6640" w:rsidRDefault="001C6640" w:rsidP="001C4548">
      <w:pPr>
        <w:suppressAutoHyphens/>
        <w:spacing w:line="360" w:lineRule="auto"/>
        <w:ind w:left="567" w:firstLine="709"/>
        <w:jc w:val="both"/>
        <w:rPr>
          <w:sz w:val="28"/>
          <w:szCs w:val="28"/>
        </w:rPr>
      </w:pPr>
      <w:r w:rsidRPr="001C6640">
        <w:rPr>
          <w:sz w:val="28"/>
          <w:szCs w:val="28"/>
        </w:rPr>
        <w:lastRenderedPageBreak/>
        <w:t xml:space="preserve">        Рынки факторов производства в макроэкономических моделях представлены рынком труда и рынком капитала.</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На первом продаётся и покупается один вид труда; на втором предприниматели покупают средства для расширения производства (возмещение изношенного капитала происходит за счёт амортизации). Дополнительный капитал, необходимый для расширения производства, создаётся в результате сбережений экономических субъектов. Поскольку один образуется путём покупки ценных бумаг (облигаций, акций), открытия сберегательных счетов в банках, то рынок капитала называется также рынком ценных бумаг.</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В качестве обобщающих показателей результатов функционирования национальной экономики за определённый период применяются также агрегаты, как </w:t>
      </w:r>
      <w:proofErr w:type="spellStart"/>
      <w:r w:rsidRPr="001C6640">
        <w:rPr>
          <w:sz w:val="28"/>
          <w:szCs w:val="28"/>
        </w:rPr>
        <w:t>валовый</w:t>
      </w:r>
      <w:proofErr w:type="spellEnd"/>
      <w:r w:rsidRPr="001C6640">
        <w:rPr>
          <w:sz w:val="28"/>
          <w:szCs w:val="28"/>
        </w:rPr>
        <w:t xml:space="preserve"> внутренний продукт (ВВП), </w:t>
      </w:r>
      <w:proofErr w:type="spellStart"/>
      <w:r w:rsidRPr="001C6640">
        <w:rPr>
          <w:sz w:val="28"/>
          <w:szCs w:val="28"/>
        </w:rPr>
        <w:t>валовый</w:t>
      </w:r>
      <w:proofErr w:type="spellEnd"/>
      <w:r w:rsidRPr="001C6640">
        <w:rPr>
          <w:sz w:val="28"/>
          <w:szCs w:val="28"/>
        </w:rPr>
        <w:t xml:space="preserve"> национальный продукт (ВНП), чистый национальный продукт (ЧНП), национальный доход (НД) и располагаемый доход (РД).</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ВВП – это рыночная стоимость конечных товаров и </w:t>
      </w:r>
      <w:proofErr w:type="gramStart"/>
      <w:r w:rsidRPr="001C6640">
        <w:rPr>
          <w:sz w:val="28"/>
          <w:szCs w:val="28"/>
        </w:rPr>
        <w:t>услуг</w:t>
      </w:r>
      <w:proofErr w:type="gramEnd"/>
      <w:r w:rsidRPr="001C6640">
        <w:rPr>
          <w:sz w:val="28"/>
          <w:szCs w:val="28"/>
        </w:rPr>
        <w:t xml:space="preserve"> произведённых в национальной экономики в течение определённого периода времени.</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ВНП отличается от ВВП на сальдо денежных переводов.</w:t>
      </w:r>
    </w:p>
    <w:p w:rsidR="001C6640" w:rsidRPr="001C6640" w:rsidRDefault="001C6640" w:rsidP="001C4548">
      <w:pPr>
        <w:suppressAutoHyphens/>
        <w:spacing w:line="360" w:lineRule="auto"/>
        <w:ind w:left="567" w:firstLine="709"/>
        <w:jc w:val="both"/>
        <w:rPr>
          <w:sz w:val="28"/>
          <w:szCs w:val="28"/>
        </w:rPr>
      </w:pPr>
      <w:r w:rsidRPr="001C6640">
        <w:rPr>
          <w:sz w:val="28"/>
          <w:szCs w:val="28"/>
        </w:rPr>
        <w:t>В полностью закрытой экономике ВВП равен ВНП.</w:t>
      </w:r>
    </w:p>
    <w:p w:rsidR="001C6640" w:rsidRPr="001C6640" w:rsidRDefault="001C6640" w:rsidP="001C4548">
      <w:pPr>
        <w:suppressAutoHyphens/>
        <w:spacing w:line="360" w:lineRule="auto"/>
        <w:ind w:left="567" w:firstLine="709"/>
        <w:jc w:val="both"/>
        <w:rPr>
          <w:sz w:val="28"/>
          <w:szCs w:val="28"/>
        </w:rPr>
      </w:pPr>
      <w:r w:rsidRPr="001C6640">
        <w:rPr>
          <w:sz w:val="28"/>
          <w:szCs w:val="28"/>
        </w:rPr>
        <w:t>Чистый национальный продукт – это ВНП за вычетом амортизации.</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w:t>
      </w:r>
      <w:proofErr w:type="gramStart"/>
      <w:r w:rsidRPr="001C6640">
        <w:rPr>
          <w:sz w:val="28"/>
          <w:szCs w:val="28"/>
        </w:rPr>
        <w:t>Последняя</w:t>
      </w:r>
      <w:proofErr w:type="gramEnd"/>
      <w:r w:rsidRPr="001C6640">
        <w:rPr>
          <w:sz w:val="28"/>
          <w:szCs w:val="28"/>
        </w:rPr>
        <w:t xml:space="preserve"> представляет собой эквивалент величины обесценения основного капитала за период.</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При  определении всех перечисленных показателей результативности функционирование национальной экономики используют рыночные цены. Из микроэкономики известно, что рыночные цены благ без остатка раскладываются на факторные доходы: заработную плату, процент, ренту предпринимательский доход. Так </w:t>
      </w:r>
      <w:r w:rsidRPr="001C6640">
        <w:rPr>
          <w:sz w:val="28"/>
          <w:szCs w:val="28"/>
        </w:rPr>
        <w:lastRenderedPageBreak/>
        <w:t>обстоит дело только в том случае, если государство не прибегает к косвенным налогам и субвенциям. Первые повышают цену конечной реализации, вторые снижают её. Поэтому, чтобы узнать величину созданного за период национального дохода – сумму всех факторных доходов, надо из ЧНП, измеренного в ценах реализации, вычесть косвенные налоги и прибавить субвенции. Иначе  говоря, национальный доход есть ЧНП, измеренный в «очищенных» ценах факторов производства, которые являются расчётными величинами  и не используются в рыночных ценах можно рассматривать как сумму результатов экономической деятельности частного сектора (национальный доход) и государства (сальдо косвенных налогов и субсидий).</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Кроме косвенных государство взимает прямые налоги и социальные отчисления с доходов домашних хозяйств и фирм, а также осуществляет социальные выплаты и субсидирует некоторые виды производства.</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Если из НД вычесть прямые налоги и отчисления и прибавить субсидии производству, то получится наиболее интересный для потребления показатель – их располагаемый доход.</w:t>
      </w:r>
    </w:p>
    <w:p w:rsidR="001C6640" w:rsidRPr="001C6640" w:rsidRDefault="001C6640" w:rsidP="001C4548">
      <w:pPr>
        <w:suppressAutoHyphens/>
        <w:spacing w:line="360" w:lineRule="auto"/>
        <w:ind w:left="567" w:firstLine="709"/>
        <w:jc w:val="both"/>
        <w:rPr>
          <w:sz w:val="28"/>
          <w:szCs w:val="28"/>
        </w:rPr>
      </w:pPr>
      <w:r w:rsidRPr="001C6640">
        <w:rPr>
          <w:sz w:val="28"/>
          <w:szCs w:val="28"/>
        </w:rPr>
        <w:t xml:space="preserve">       В некоторых случаях, например при определении количества денег необходимых для нормального функционирования экономики, приходится использовать показатель совокупный общественный продукт (СОП) или </w:t>
      </w:r>
      <w:proofErr w:type="spellStart"/>
      <w:r w:rsidRPr="001C6640">
        <w:rPr>
          <w:sz w:val="28"/>
          <w:szCs w:val="28"/>
        </w:rPr>
        <w:t>валовый</w:t>
      </w:r>
      <w:proofErr w:type="spellEnd"/>
      <w:r w:rsidRPr="001C6640">
        <w:rPr>
          <w:sz w:val="28"/>
          <w:szCs w:val="28"/>
        </w:rPr>
        <w:t xml:space="preserve"> выпуск, который представляет ценность всех созданных за период  отечественными производителями товаров, полуфабрикатов и незавершённого производства в текущих ценах. СОП превышает ВНП на величину промежуточного продукта (ПП), под которой подразумевают ценность товаров и услуг, потреблённых в процессе производства ВНП [</w:t>
      </w:r>
      <w:r w:rsidR="0092398E">
        <w:rPr>
          <w:sz w:val="28"/>
          <w:szCs w:val="28"/>
        </w:rPr>
        <w:t>23</w:t>
      </w:r>
      <w:r w:rsidRPr="001C6640">
        <w:rPr>
          <w:sz w:val="28"/>
          <w:szCs w:val="28"/>
        </w:rPr>
        <w:t xml:space="preserve">, </w:t>
      </w:r>
      <w:r w:rsidRPr="001C6640">
        <w:rPr>
          <w:sz w:val="28"/>
          <w:szCs w:val="28"/>
          <w:lang w:val="en-US"/>
        </w:rPr>
        <w:t>c</w:t>
      </w:r>
      <w:r w:rsidRPr="001C6640">
        <w:rPr>
          <w:sz w:val="28"/>
          <w:szCs w:val="28"/>
        </w:rPr>
        <w:t xml:space="preserve"> 32].</w:t>
      </w:r>
    </w:p>
    <w:p w:rsidR="007B33EC" w:rsidRPr="000C6662" w:rsidRDefault="00F84858" w:rsidP="001C4548">
      <w:pPr>
        <w:suppressAutoHyphens/>
        <w:spacing w:line="360" w:lineRule="auto"/>
        <w:ind w:left="567"/>
        <w:jc w:val="both"/>
        <w:rPr>
          <w:sz w:val="28"/>
          <w:szCs w:val="28"/>
        </w:rPr>
      </w:pPr>
      <w:r>
        <w:rPr>
          <w:sz w:val="28"/>
          <w:szCs w:val="28"/>
        </w:rPr>
        <w:lastRenderedPageBreak/>
        <w:t xml:space="preserve">          </w:t>
      </w:r>
      <w:r w:rsidR="007B33EC" w:rsidRPr="000C6662">
        <w:rPr>
          <w:sz w:val="28"/>
          <w:szCs w:val="28"/>
        </w:rPr>
        <w:t xml:space="preserve">Предмет макроэкономики обусловливается ее объектом. Он, в свою очередь, представляет собой систему, которая обладает способностью трансформировать природные ресурсы в материальные блага, пригодные для употребления в обществе в процессе определенных производственных отношений. Учитывая </w:t>
      </w:r>
      <w:proofErr w:type="gramStart"/>
      <w:r w:rsidR="007B33EC" w:rsidRPr="000C6662">
        <w:rPr>
          <w:sz w:val="28"/>
          <w:szCs w:val="28"/>
        </w:rPr>
        <w:t>вышеизложенное</w:t>
      </w:r>
      <w:proofErr w:type="gramEnd"/>
      <w:r w:rsidR="007B33EC" w:rsidRPr="000C6662">
        <w:rPr>
          <w:sz w:val="28"/>
          <w:szCs w:val="28"/>
        </w:rPr>
        <w:t xml:space="preserve">, предмет макроэкономики, прежде всего, должен отражать характер деятельности национальной экономики, а также механизмы, при помощи которых появляется возможность решать основные экономические проблемы в обществе.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Вместе с этим данная дисциплина призвана, с одной стороны, исследовать реальные факты, выявлять причинно-следственные связи в работе механизма. С другой же стороны, предмет макроэкономики должен давать рекомендации по усовершенствованию этого механизма для более эффективного применения существующих ресурсов. Цель таких усовершенствований – в достижении максимального уровня удовлетворения потребностей общества. Таким образом, функции макроэкономики являются не только познавательными, но и прикладными.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Познавательное направление изучает стойкие связи и зависимости, которые присущи хозяйственной национальной системе. Такое направление называют положительным или макроэкономическим анализом. При этом дисциплина связана и с выражениями субъективных мнений, имеющих рекомендационный характер – в виде концепций, теорий, моделей. Они ориентированы на создание приемов достижения целей. Это направление отрасли называется макроэкономическим регулированием. Анализ, проводимый в рамках дисциплины, исследует фактическое состояние системы хозяйствования. Макроэкономическое регулирование же представляет собой инструмент экономической политики и устанавливает, что именно в экономике должно </w:t>
      </w:r>
      <w:r w:rsidRPr="000C6662">
        <w:rPr>
          <w:sz w:val="28"/>
          <w:szCs w:val="28"/>
        </w:rPr>
        <w:lastRenderedPageBreak/>
        <w:t xml:space="preserve">присутствовать и какие существуют методы достижения этого присутствия. </w:t>
      </w:r>
    </w:p>
    <w:p w:rsidR="007B33EC" w:rsidRPr="000C6662" w:rsidRDefault="007B33EC" w:rsidP="001C4548">
      <w:pPr>
        <w:suppressAutoHyphens/>
        <w:spacing w:line="360" w:lineRule="auto"/>
        <w:ind w:left="567" w:firstLine="709"/>
        <w:jc w:val="both"/>
        <w:rPr>
          <w:sz w:val="28"/>
          <w:szCs w:val="28"/>
        </w:rPr>
      </w:pPr>
      <w:r w:rsidRPr="000C6662">
        <w:rPr>
          <w:sz w:val="28"/>
          <w:szCs w:val="28"/>
        </w:rPr>
        <w:t>Так, например, анализ определяет высокий процентный показатель безработицы в стране. При этом макроэкономическое регулирование устанавливает, что безработица должна быть сокращена до естественного показателя посредством увеличения государственных расходов. Эффективная деятельность национальной системы хозяйствования достигается и на основании саморегулирующихся характеристик рыночного механизма, и при помощи государственно</w:t>
      </w:r>
      <w:r w:rsidR="0092398E">
        <w:rPr>
          <w:sz w:val="28"/>
          <w:szCs w:val="28"/>
        </w:rPr>
        <w:t xml:space="preserve">го рычага регулирования. [11, </w:t>
      </w:r>
      <w:proofErr w:type="spellStart"/>
      <w:r w:rsidR="0092398E">
        <w:rPr>
          <w:sz w:val="28"/>
          <w:szCs w:val="28"/>
        </w:rPr>
        <w:t>c</w:t>
      </w:r>
      <w:proofErr w:type="spellEnd"/>
      <w:r w:rsidR="0092398E">
        <w:rPr>
          <w:sz w:val="28"/>
          <w:szCs w:val="28"/>
        </w:rPr>
        <w:t xml:space="preserve"> </w:t>
      </w:r>
      <w:r w:rsidRPr="000C6662">
        <w:rPr>
          <w:sz w:val="28"/>
          <w:szCs w:val="28"/>
        </w:rPr>
        <w:t xml:space="preserve"> 32]</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Предмет макроэкономики опирается, прежде всего, на выводы и положения политической экономии по поводу развития производственных отношений, на действие объективных законов и механизмы их применения в практике хозяйственной деятельности, а также на расширенное воспроизводство. Описываемая дисциплина является одной из наук, занимающейся исследованием закономерностей существования и развития системы хозяйственной деятельности. При этом необходимо отметить, что экономика – структура достаточно сложная. В связи с этим, изучением этой системы занимаются и прочие дисциплины. К ним, в частности, относят политическую экономию, маркетинг, микроэкономику, менеджмент, функциональную и отраслевую экономику и другие. Вместе с тем существует и тесная ее связь со статистикой и математикой.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Методы макроэкономики представляют собой, кроме прочего, приемы экономико-математического моделирования. Их применение превращает дисциплину в точную науку и дает возможность осуществить переход от качественного анализа к </w:t>
      </w:r>
      <w:proofErr w:type="gramStart"/>
      <w:r w:rsidRPr="000C6662">
        <w:rPr>
          <w:sz w:val="28"/>
          <w:szCs w:val="28"/>
        </w:rPr>
        <w:t>количественному</w:t>
      </w:r>
      <w:proofErr w:type="gramEnd"/>
      <w:r w:rsidRPr="000C6662">
        <w:rPr>
          <w:sz w:val="28"/>
          <w:szCs w:val="28"/>
        </w:rPr>
        <w:t xml:space="preserve">, оценивая при этом явления, процессы и закономерности, происходящие в системе хозяйствования. Таким образом, формируются научные </w:t>
      </w:r>
      <w:r w:rsidRPr="000C6662">
        <w:rPr>
          <w:sz w:val="28"/>
          <w:szCs w:val="28"/>
        </w:rPr>
        <w:lastRenderedPageBreak/>
        <w:t xml:space="preserve">представления о деятельности экономики на национальном уровне. Используя анализ при исследовании последствий и факторов, вырабатывают и некоторые рекомендации, приемы активного влияния на объект изучения.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Макроэкономика - это изучение отношений, которые возникают между участниками рыночных связей той или иной страны. Следует отметить, что все, даже самые незначительные, изменения между устоявшимся функционированием производителей товаров и их потребителями, взаимодействием разнообразных компаний и домашних хозяйств, фирм и сельскохозяйственных предприятий, различных секторов хозяйствования и сфер также находятся под чутким колпаком анализа данной науки. Не стоит забывать также про разнообразные рынки, имеющие место в стране: факторный, денежный и товарный – их характеристики, свойства, условия функционирования и отношения, возникающие между их участниками, также являются неотъемлемой частью макроэкономики. Это является характерной особенностью развития любого государства мира.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Следует отметить, что данная наука похожа своими принципами на прочие разделы глобального знания под названием "экономическая теория". При этом каждый из блоков рассматривает аналогичные другим блокам функции и методы, характерные для определенной системы (семьи, предприятия, государства или всего мира). Макроэкономика и микроэкономика имеют много общего. И одна и другая наука характеризуются тем, что тип потребности субъекта определяет также и тип блага. Это давно установленная общая черта. Оба раздела дифференцируют потребности </w:t>
      </w:r>
      <w:proofErr w:type="gramStart"/>
      <w:r w:rsidRPr="000C6662">
        <w:rPr>
          <w:sz w:val="28"/>
          <w:szCs w:val="28"/>
        </w:rPr>
        <w:t>на</w:t>
      </w:r>
      <w:proofErr w:type="gramEnd"/>
      <w:r w:rsidRPr="000C6662">
        <w:rPr>
          <w:sz w:val="28"/>
          <w:szCs w:val="28"/>
        </w:rPr>
        <w:t xml:space="preserve"> первичные и вторичные. Таким же образом они разделяют и блага. При этом к потребностям первичного характера относят пищу, жилище, одежду и другие, а </w:t>
      </w:r>
      <w:proofErr w:type="gramStart"/>
      <w:r w:rsidRPr="000C6662">
        <w:rPr>
          <w:sz w:val="28"/>
          <w:szCs w:val="28"/>
        </w:rPr>
        <w:t>ко</w:t>
      </w:r>
      <w:proofErr w:type="gramEnd"/>
      <w:r w:rsidRPr="000C6662">
        <w:rPr>
          <w:sz w:val="28"/>
          <w:szCs w:val="28"/>
        </w:rPr>
        <w:t xml:space="preserve"> вторичным – культурные, духовные, проф</w:t>
      </w:r>
      <w:r w:rsidR="0092398E">
        <w:rPr>
          <w:sz w:val="28"/>
          <w:szCs w:val="28"/>
        </w:rPr>
        <w:t xml:space="preserve">ессиональные и т.д. [7, </w:t>
      </w:r>
      <w:proofErr w:type="spellStart"/>
      <w:r w:rsidR="0092398E">
        <w:rPr>
          <w:sz w:val="28"/>
          <w:szCs w:val="28"/>
        </w:rPr>
        <w:t>c</w:t>
      </w:r>
      <w:proofErr w:type="spellEnd"/>
      <w:r w:rsidR="0092398E">
        <w:rPr>
          <w:sz w:val="28"/>
          <w:szCs w:val="28"/>
        </w:rPr>
        <w:t xml:space="preserve"> </w:t>
      </w:r>
      <w:r w:rsidRPr="000C6662">
        <w:rPr>
          <w:sz w:val="28"/>
          <w:szCs w:val="28"/>
        </w:rPr>
        <w:t xml:space="preserve"> 45]</w:t>
      </w:r>
    </w:p>
    <w:p w:rsidR="007B33EC" w:rsidRPr="000C6662" w:rsidRDefault="007B33EC" w:rsidP="001C4548">
      <w:pPr>
        <w:suppressAutoHyphens/>
        <w:spacing w:line="360" w:lineRule="auto"/>
        <w:ind w:left="567" w:firstLine="709"/>
        <w:jc w:val="both"/>
        <w:rPr>
          <w:sz w:val="28"/>
          <w:szCs w:val="28"/>
        </w:rPr>
      </w:pPr>
      <w:r w:rsidRPr="000C6662">
        <w:rPr>
          <w:sz w:val="28"/>
          <w:szCs w:val="28"/>
        </w:rPr>
        <w:lastRenderedPageBreak/>
        <w:t xml:space="preserve">Это отлично прослеживается в созданной </w:t>
      </w:r>
      <w:proofErr w:type="spellStart"/>
      <w:r w:rsidRPr="000C6662">
        <w:rPr>
          <w:sz w:val="28"/>
          <w:szCs w:val="28"/>
        </w:rPr>
        <w:t>Маслоу</w:t>
      </w:r>
      <w:proofErr w:type="spellEnd"/>
      <w:r w:rsidRPr="000C6662">
        <w:rPr>
          <w:sz w:val="28"/>
          <w:szCs w:val="28"/>
        </w:rPr>
        <w:t xml:space="preserve"> пирамиде. Согласно теории американского психолога все потребности делятся на пять категорий. При этом основу составляют так называемые физиологические потребности. После их удовлетворения человек нуждается в безопасности – здоровье, стабильность и т.д. На третьей ступени стоят потребности в принадлежности. Это характеризуется такими чувствами, как любовь, дружба и прочие. Предпоследний вид потребности – признание.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Человеку необходимо чувствовать, что его уважают и ценят. На высшей ступени стоит желание профессионального роста, совершенствования и развития. Перечисленные стремления относятся к потребностям самовыражения. Как уже было сказано, блага также делятся на группы – первичные и вторичные. Макроэкономика – это одна из многих наук, которая признает их дифференцирование </w:t>
      </w:r>
      <w:proofErr w:type="gramStart"/>
      <w:r w:rsidRPr="000C6662">
        <w:rPr>
          <w:sz w:val="28"/>
          <w:szCs w:val="28"/>
        </w:rPr>
        <w:t>на</w:t>
      </w:r>
      <w:proofErr w:type="gramEnd"/>
      <w:r w:rsidRPr="000C6662">
        <w:rPr>
          <w:sz w:val="28"/>
          <w:szCs w:val="28"/>
        </w:rPr>
        <w:t xml:space="preserve"> неограниченные и ограниченные. К первой категории относят воздух, воду Мирового океана, земельную сушу. Вторая часть представляет </w:t>
      </w:r>
      <w:proofErr w:type="gramStart"/>
      <w:r w:rsidRPr="000C6662">
        <w:rPr>
          <w:sz w:val="28"/>
          <w:szCs w:val="28"/>
        </w:rPr>
        <w:t>собой</w:t>
      </w:r>
      <w:proofErr w:type="gramEnd"/>
      <w:r w:rsidRPr="000C6662">
        <w:rPr>
          <w:sz w:val="28"/>
          <w:szCs w:val="28"/>
        </w:rPr>
        <w:t xml:space="preserve"> так называемые экономические блага – полезные ископаемые, животный и растительный мир и т. п. Макроэкономика изучает все процессы, связанные с использование благ для удовлетворения насущных потребностей. </w:t>
      </w:r>
    </w:p>
    <w:p w:rsidR="007B33EC" w:rsidRPr="000C6662" w:rsidRDefault="007B33EC" w:rsidP="001C4548">
      <w:pPr>
        <w:suppressAutoHyphens/>
        <w:spacing w:line="360" w:lineRule="auto"/>
        <w:ind w:left="567" w:firstLine="709"/>
        <w:jc w:val="both"/>
        <w:rPr>
          <w:sz w:val="28"/>
          <w:szCs w:val="28"/>
        </w:rPr>
      </w:pPr>
    </w:p>
    <w:p w:rsidR="007B33EC" w:rsidRPr="000C6662" w:rsidRDefault="007B33EC" w:rsidP="001C4548">
      <w:pPr>
        <w:pStyle w:val="2"/>
        <w:ind w:left="567"/>
        <w:rPr>
          <w:lang w:val="ru-RU"/>
        </w:rPr>
      </w:pPr>
      <w:r w:rsidRPr="000C6662">
        <w:rPr>
          <w:szCs w:val="28"/>
          <w:lang w:val="ru-RU"/>
        </w:rPr>
        <w:br w:type="page"/>
      </w:r>
      <w:bookmarkStart w:id="2" w:name="_Toc400296333"/>
      <w:r w:rsidRPr="000C6662">
        <w:rPr>
          <w:lang w:val="ru-RU"/>
        </w:rPr>
        <w:lastRenderedPageBreak/>
        <w:t>2. Содержание главной проблематики современных национальных хозяйств</w:t>
      </w:r>
      <w:bookmarkEnd w:id="2"/>
    </w:p>
    <w:p w:rsidR="007B33EC" w:rsidRPr="000C6662" w:rsidRDefault="007B33EC" w:rsidP="001C4548">
      <w:pPr>
        <w:suppressAutoHyphens/>
        <w:spacing w:line="360" w:lineRule="auto"/>
        <w:ind w:left="567" w:firstLine="709"/>
        <w:jc w:val="both"/>
        <w:rPr>
          <w:sz w:val="28"/>
          <w:szCs w:val="28"/>
        </w:rPr>
      </w:pP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Любые глобальные проблемы в той или иной степени оказывают влияние на уровень жизни и экономику стран и всего мирового сообщества. Поэтому их решением занимаются все государства, объединив свои усилия. Экономические проблемы в последнее время стали проявляться наиболее сильно. Их глобализация связана с некоторыми особенностями мировой экономики, которые появились в последние десятилетия.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Экономические проблемы, которые возникают в пределах одной страны, могут получить больший масштаб и стать проблемой всего мира. Поэтому они требуют быстрого решения и контроля. Глобальные экономические проблемы имеют общие признаки: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1. Они отражаются на экономике всех стран мира или их большинства.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2. Они сказываются на темпах развития стран, как экономического, так и социального.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3. Все экономические проблемы нужно решать в самые короткие сроки.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4. Они не существуют по отдельности, а имеют связь друг с другом.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5. Для их решения необходимо объединение усилий всех стран. </w:t>
      </w:r>
    </w:p>
    <w:p w:rsidR="007B33EC" w:rsidRPr="000C6662" w:rsidRDefault="007B33EC" w:rsidP="001C4548">
      <w:pPr>
        <w:suppressAutoHyphens/>
        <w:spacing w:line="360" w:lineRule="auto"/>
        <w:ind w:left="567" w:firstLine="709"/>
        <w:jc w:val="both"/>
        <w:rPr>
          <w:sz w:val="28"/>
          <w:szCs w:val="28"/>
        </w:rPr>
      </w:pPr>
      <w:r w:rsidRPr="000C6662">
        <w:rPr>
          <w:sz w:val="28"/>
          <w:szCs w:val="28"/>
        </w:rPr>
        <w:t>На экономику страны, а также всего мирового сообщества оказывает влияние демографическая ситуация. Здесь существует две</w:t>
      </w:r>
      <w:r w:rsidR="0092398E">
        <w:rPr>
          <w:sz w:val="28"/>
          <w:szCs w:val="28"/>
        </w:rPr>
        <w:t xml:space="preserve"> теории этой зависимости. [3, </w:t>
      </w:r>
      <w:proofErr w:type="spellStart"/>
      <w:r w:rsidR="0092398E">
        <w:rPr>
          <w:sz w:val="28"/>
          <w:szCs w:val="28"/>
        </w:rPr>
        <w:t>c</w:t>
      </w:r>
      <w:proofErr w:type="spellEnd"/>
      <w:r w:rsidR="0092398E">
        <w:rPr>
          <w:sz w:val="28"/>
          <w:szCs w:val="28"/>
        </w:rPr>
        <w:t xml:space="preserve"> </w:t>
      </w:r>
      <w:r w:rsidRPr="000C6662">
        <w:rPr>
          <w:sz w:val="28"/>
          <w:szCs w:val="28"/>
        </w:rPr>
        <w:t xml:space="preserve"> 54]</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Первая говорит о том, что быстрый рост населения приводит к нехватке продовольствия. Уровень жизни неизменно снижается. </w:t>
      </w:r>
    </w:p>
    <w:p w:rsidR="007B33EC" w:rsidRPr="000C6662" w:rsidRDefault="007B33EC" w:rsidP="001C4548">
      <w:pPr>
        <w:suppressAutoHyphens/>
        <w:spacing w:line="360" w:lineRule="auto"/>
        <w:ind w:left="567" w:firstLine="709"/>
        <w:jc w:val="both"/>
        <w:rPr>
          <w:sz w:val="28"/>
          <w:szCs w:val="28"/>
        </w:rPr>
      </w:pPr>
      <w:r w:rsidRPr="000C6662">
        <w:rPr>
          <w:sz w:val="28"/>
          <w:szCs w:val="28"/>
        </w:rPr>
        <w:lastRenderedPageBreak/>
        <w:t xml:space="preserve">Второй подход к осмыслению этой проблемы более современный. Он выявляет не только отрицательные стороны роста численности населения Земли, а и положительные. Этот факт затрагивает также и степень благосостояния людей, и их развитие. Современные экономисты считают, что проблема не в самом росте населения. Она имеет более глубокие корни.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Во-первых, это слабый уровень развития, отсталость.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Во-вторых, это нерациональное использование мировых природных ресурсов, которое приводит к их истощению. Также сюда можно отнести и загрязнение окружающей среды. Как свидетельствуют данные статистики, в развитых странах сосредоточено около 25 % всего населения планеты, а потребляют они около 80% природных ресурсов.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Экономические проблемы являются следствием загрязнения окружающей среды и экологических катаклизмов. Уже давно ведущие экономисты признали значительное влияние проблем загрязнения природы на уровень экономического развития. Становится очевидным, что одним из пунктов развития экономики должно стать выделение средств на охрану окружающей среды.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Проблема ресурсов и энергетики также является существенной для мировой экономики. В прошлом веке человечество уже стало ощущать на себе воздействие энергетического и сырьевого кризиса. В 70–80 годы из-за нехватки сырья и других ресурсов произошел значительный спад экономики, что отразилось на отношениях между странами, а также на их социальном и политическом развитии. Однако появление этих проблем поставило человечество перед необходимостью разработки новых технологий, позволяющих экономить энергию и ресурсы. Среди основных глобальных проблем экономического характера можно отметить и сохранение мирных и дружеских </w:t>
      </w:r>
      <w:r w:rsidR="0092398E">
        <w:rPr>
          <w:sz w:val="28"/>
          <w:szCs w:val="28"/>
        </w:rPr>
        <w:t xml:space="preserve">отношений между странами. [6, </w:t>
      </w:r>
      <w:proofErr w:type="spellStart"/>
      <w:r w:rsidR="0092398E">
        <w:rPr>
          <w:sz w:val="28"/>
          <w:szCs w:val="28"/>
        </w:rPr>
        <w:t>c</w:t>
      </w:r>
      <w:proofErr w:type="spellEnd"/>
      <w:r w:rsidR="0092398E">
        <w:rPr>
          <w:sz w:val="28"/>
          <w:szCs w:val="28"/>
        </w:rPr>
        <w:t xml:space="preserve"> </w:t>
      </w:r>
      <w:r w:rsidRPr="000C6662">
        <w:rPr>
          <w:sz w:val="28"/>
          <w:szCs w:val="28"/>
        </w:rPr>
        <w:t xml:space="preserve"> 34]</w:t>
      </w:r>
    </w:p>
    <w:p w:rsidR="007B33EC" w:rsidRPr="000C6662" w:rsidRDefault="007B33EC" w:rsidP="001C4548">
      <w:pPr>
        <w:suppressAutoHyphens/>
        <w:spacing w:line="360" w:lineRule="auto"/>
        <w:ind w:left="567" w:firstLine="709"/>
        <w:jc w:val="both"/>
        <w:rPr>
          <w:sz w:val="28"/>
          <w:szCs w:val="28"/>
        </w:rPr>
      </w:pPr>
      <w:r w:rsidRPr="000C6662">
        <w:rPr>
          <w:sz w:val="28"/>
          <w:szCs w:val="28"/>
        </w:rPr>
        <w:lastRenderedPageBreak/>
        <w:t>Это способствует более тесному сотрудничеству на мировом рынке, более плодотворному развитию стран с низким уровнем экономики, предотвращению финансовых кризисов, которые сказываются на благосостоянии всего населения земного шара. Помощь отсталым странам является необходимым действием со стороны более развитых государств. Вся мировая экономика тесно связана. Поэтому решение вопросов обеспечения населения планеты нужным количеством продовольствия, медикаментами и другими жизненно важными средствами поможет решить многие проблемы экономики. Экономические проблемы России схожи с проблемами всего мира. Поэтому она находится в постоянном сотрудничестве с другими странами в решении вопросов  улучшения экономической ситуации.</w:t>
      </w:r>
    </w:p>
    <w:p w:rsidR="007B33EC" w:rsidRPr="000C6662" w:rsidRDefault="007B33EC" w:rsidP="001C4548">
      <w:pPr>
        <w:suppressAutoHyphens/>
        <w:spacing w:line="360" w:lineRule="auto"/>
        <w:ind w:left="567" w:firstLine="709"/>
        <w:jc w:val="both"/>
        <w:rPr>
          <w:sz w:val="28"/>
          <w:szCs w:val="28"/>
        </w:rPr>
      </w:pPr>
      <w:r w:rsidRPr="000C6662">
        <w:rPr>
          <w:sz w:val="28"/>
          <w:szCs w:val="28"/>
        </w:rPr>
        <w:t>Основные проблемы экономики заключаются в абсолютном несоответствии между нашими потребностями и желаниями, и нашими возможностями. И эта ситуация абсолютно идентична как в случае студента с пустыми карманами, так и в случае олигарха с массой вилл, бриллиантов и яхт в разных точках планеты. То же самое можно сказать и о крошечной фирме, которая из-за кризиса находится на грани разорения, и о транснациональной компании, чей доход превышает все пределы, а также для экономики любой страны, бедной и богатой. Это связано с тем, что у всех разные п</w:t>
      </w:r>
      <w:r w:rsidR="0092398E">
        <w:rPr>
          <w:sz w:val="28"/>
          <w:szCs w:val="28"/>
        </w:rPr>
        <w:t xml:space="preserve">отребности и возможности. [4, </w:t>
      </w:r>
      <w:proofErr w:type="spellStart"/>
      <w:r w:rsidR="0092398E">
        <w:rPr>
          <w:sz w:val="28"/>
          <w:szCs w:val="28"/>
        </w:rPr>
        <w:t>c</w:t>
      </w:r>
      <w:proofErr w:type="spellEnd"/>
      <w:r w:rsidR="0092398E">
        <w:rPr>
          <w:sz w:val="28"/>
          <w:szCs w:val="28"/>
        </w:rPr>
        <w:t xml:space="preserve"> </w:t>
      </w:r>
      <w:r w:rsidRPr="000C6662">
        <w:rPr>
          <w:sz w:val="28"/>
          <w:szCs w:val="28"/>
        </w:rPr>
        <w:t xml:space="preserve"> 67]</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Однако первых обычно больше, чем вторых. Это связано с тем, что желания и потребности просто безграничны, чего нельзя сказать о возможностях. Для воплощения наших разнообразных стремлений в жизнь всегда чего-то не хватает: времени, денег, каких-то иных ресурсов.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Среди экономистов принято называть несоответствие между нашими возможностями и потребностями проблемой ограниченности ресурсов. Конечно, у специалистов имеются конкретные рекомендации </w:t>
      </w:r>
      <w:r w:rsidRPr="000C6662">
        <w:rPr>
          <w:sz w:val="28"/>
          <w:szCs w:val="28"/>
        </w:rPr>
        <w:lastRenderedPageBreak/>
        <w:t xml:space="preserve">и для предпринимателей, и для частных лиц, и для правительств. Так как мы являемся частными лицами, для нас суть всех этих рекомендаций состоит в том, что необходимо жить по средствам.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Наши родители и иные предки жили именно так: долго копили на какую-то существенную покупку, иногда брали взаймы у знакомых и родных. А сейчас люди, которые росли в условиях сверхлегкого получения кредитов, смотрят на все совсем иначе. Они стараются покупать все немедленно, особо не раздумывая, ведь это все выглядит настолько привлекательно. А реклама постоянно учит, что без этого современная жизнь просто немыслима. Основные экономические проблемы в глобальном плане связаны именно с этим. Казалось бы, что тут плохого, однако многие подходят к тратам весьма неразумно. </w:t>
      </w:r>
    </w:p>
    <w:p w:rsidR="007B33EC" w:rsidRPr="000C6662" w:rsidRDefault="007B33EC" w:rsidP="001C4548">
      <w:pPr>
        <w:suppressAutoHyphens/>
        <w:spacing w:line="360" w:lineRule="auto"/>
        <w:ind w:left="567" w:firstLine="709"/>
        <w:jc w:val="both"/>
        <w:rPr>
          <w:sz w:val="28"/>
          <w:szCs w:val="28"/>
        </w:rPr>
      </w:pPr>
      <w:r w:rsidRPr="000C6662">
        <w:rPr>
          <w:sz w:val="28"/>
          <w:szCs w:val="28"/>
        </w:rPr>
        <w:t>Некоторые убеждены в том, что глупо ждать, пока будет накоплена необходимая сумма денег для приобретения нужной вещи, лучше купить ее сейчас и сразу пользоваться, то есть в тот момент, когда она больше всего необходима. У жизни в кредит в обычных условиях имеется разумное оправдание, но в условиях мирового экономического кризиса оно должно бы</w:t>
      </w:r>
      <w:r w:rsidR="0092398E">
        <w:rPr>
          <w:sz w:val="28"/>
          <w:szCs w:val="28"/>
        </w:rPr>
        <w:t xml:space="preserve">ть очень и очень весомым. [7, </w:t>
      </w:r>
      <w:proofErr w:type="spellStart"/>
      <w:r w:rsidR="0092398E">
        <w:rPr>
          <w:sz w:val="28"/>
          <w:szCs w:val="28"/>
        </w:rPr>
        <w:t>c</w:t>
      </w:r>
      <w:proofErr w:type="spellEnd"/>
      <w:r w:rsidR="0092398E">
        <w:rPr>
          <w:sz w:val="28"/>
          <w:szCs w:val="28"/>
        </w:rPr>
        <w:t xml:space="preserve"> </w:t>
      </w:r>
      <w:r w:rsidRPr="000C6662">
        <w:rPr>
          <w:sz w:val="28"/>
          <w:szCs w:val="28"/>
        </w:rPr>
        <w:t xml:space="preserve"> 46]</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Основные проблемы экономики обязательно становятся причиной такого явления, как кризис. Во все времена и во всех странах общество переживало подъемы экономики и ее спады. Естественно, кризисы могут сильно различаться: некоторые переносятся достаточно легко и даже незаметно, а некоторые остаются в памяти человека надолго. </w:t>
      </w:r>
    </w:p>
    <w:p w:rsidR="007B33EC" w:rsidRPr="000C6662" w:rsidRDefault="007B33EC" w:rsidP="001C4548">
      <w:pPr>
        <w:suppressAutoHyphens/>
        <w:spacing w:line="360" w:lineRule="auto"/>
        <w:ind w:left="567" w:firstLine="709"/>
        <w:jc w:val="both"/>
        <w:rPr>
          <w:sz w:val="28"/>
          <w:szCs w:val="28"/>
        </w:rPr>
      </w:pPr>
    </w:p>
    <w:p w:rsidR="007B33EC" w:rsidRPr="000C6662" w:rsidRDefault="007B33EC" w:rsidP="001C4548">
      <w:pPr>
        <w:pStyle w:val="2"/>
        <w:ind w:left="567"/>
        <w:rPr>
          <w:lang w:val="ru-RU"/>
        </w:rPr>
      </w:pPr>
      <w:r w:rsidRPr="000C6662">
        <w:rPr>
          <w:szCs w:val="28"/>
          <w:lang w:val="ru-RU"/>
        </w:rPr>
        <w:br w:type="page"/>
      </w:r>
      <w:bookmarkStart w:id="3" w:name="_Toc400296334"/>
      <w:r w:rsidRPr="000C6662">
        <w:rPr>
          <w:lang w:val="ru-RU"/>
        </w:rPr>
        <w:lastRenderedPageBreak/>
        <w:t>3. Методы и модели макроэкономики: взаимосвязь экономического моделирования и его практического использовании</w:t>
      </w:r>
      <w:bookmarkEnd w:id="3"/>
    </w:p>
    <w:p w:rsidR="007B33EC" w:rsidRPr="000C6662" w:rsidRDefault="007B33EC" w:rsidP="001C4548">
      <w:pPr>
        <w:suppressAutoHyphens/>
        <w:spacing w:line="360" w:lineRule="auto"/>
        <w:ind w:left="567" w:firstLine="709"/>
        <w:jc w:val="both"/>
        <w:rPr>
          <w:sz w:val="28"/>
          <w:szCs w:val="28"/>
        </w:rPr>
      </w:pP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Макроэкономические модели представляют собой формализованные (логически, графически и алгебраически) описания различных экономических явлений и процессов с целью выявления функциональных взаимосвязей между ними. Любая модель (теория, уравнение, график и т.д.) является упрощенным, абстрактным отражением реальности, так как все многообразие конкретных деталей не может быть одновременно принято во внимание при проведении исследования. </w:t>
      </w:r>
    </w:p>
    <w:p w:rsidR="007B33EC" w:rsidRDefault="007B33EC" w:rsidP="001C4548">
      <w:pPr>
        <w:suppressAutoHyphens/>
        <w:spacing w:line="360" w:lineRule="auto"/>
        <w:ind w:left="567" w:firstLine="709"/>
        <w:jc w:val="both"/>
        <w:rPr>
          <w:sz w:val="28"/>
          <w:szCs w:val="28"/>
        </w:rPr>
      </w:pPr>
      <w:r w:rsidRPr="000C6662">
        <w:rPr>
          <w:sz w:val="28"/>
          <w:szCs w:val="28"/>
        </w:rPr>
        <w:t>Однако с помощью таких обобщенных моделей определяется комплекс альтернативных способов управления динамикой уровней занятости, объемов производства, инфляции, инвестиций, потребления, процентных ставок, валютного курса и других внутренних (эндогенных) экономических переменных, вероятностные значения которых устанавливаются в результате решения модели.</w:t>
      </w:r>
    </w:p>
    <w:p w:rsidR="003C35EC" w:rsidRPr="003C35EC" w:rsidRDefault="003C35EC" w:rsidP="001C4548">
      <w:pPr>
        <w:spacing w:line="360" w:lineRule="auto"/>
        <w:ind w:left="567"/>
        <w:jc w:val="both"/>
        <w:rPr>
          <w:sz w:val="28"/>
          <w:szCs w:val="28"/>
        </w:rPr>
      </w:pPr>
      <w:r w:rsidRPr="003C35EC">
        <w:rPr>
          <w:sz w:val="28"/>
          <w:szCs w:val="28"/>
        </w:rPr>
        <w:t>При построении макроэкономических моделей обычно используют четыре типа функциональных уравнений.</w:t>
      </w:r>
    </w:p>
    <w:p w:rsidR="003C35EC" w:rsidRPr="003C35EC" w:rsidRDefault="003C35EC" w:rsidP="001C4548">
      <w:pPr>
        <w:spacing w:line="360" w:lineRule="auto"/>
        <w:ind w:left="567"/>
        <w:jc w:val="both"/>
        <w:rPr>
          <w:sz w:val="28"/>
          <w:szCs w:val="28"/>
        </w:rPr>
      </w:pPr>
      <w:r w:rsidRPr="003C35EC">
        <w:rPr>
          <w:sz w:val="28"/>
          <w:szCs w:val="28"/>
        </w:rPr>
        <w:t xml:space="preserve">        1.Поведенчиские функции, выражающие сложившиеся в обществе предпочтения. Так, выявленную закономерность распределения домашними хозяйствами своего дохода между потреблением (С) и сбережением (</w:t>
      </w:r>
      <w:r w:rsidRPr="003C35EC">
        <w:rPr>
          <w:sz w:val="28"/>
          <w:szCs w:val="28"/>
          <w:lang w:val="en-US"/>
        </w:rPr>
        <w:t>S</w:t>
      </w:r>
      <w:r w:rsidRPr="003C35EC">
        <w:rPr>
          <w:sz w:val="28"/>
          <w:szCs w:val="28"/>
        </w:rPr>
        <w:t xml:space="preserve">) можно представить в виде следующих функций: </w:t>
      </w:r>
      <w:r w:rsidRPr="003C35EC">
        <w:rPr>
          <w:sz w:val="28"/>
          <w:szCs w:val="28"/>
          <w:lang w:val="en-US"/>
        </w:rPr>
        <w:t>C</w:t>
      </w:r>
      <w:r w:rsidRPr="003C35EC">
        <w:rPr>
          <w:sz w:val="28"/>
          <w:szCs w:val="28"/>
        </w:rPr>
        <w:t>=</w:t>
      </w:r>
      <w:r w:rsidRPr="003C35EC">
        <w:rPr>
          <w:sz w:val="28"/>
          <w:szCs w:val="28"/>
          <w:lang w:val="en-US"/>
        </w:rPr>
        <w:t>C</w:t>
      </w:r>
      <w:r w:rsidRPr="003C35EC">
        <w:rPr>
          <w:sz w:val="28"/>
          <w:szCs w:val="28"/>
        </w:rPr>
        <w:t xml:space="preserve"> (</w:t>
      </w:r>
      <w:r w:rsidRPr="003C35EC">
        <w:rPr>
          <w:sz w:val="28"/>
          <w:szCs w:val="28"/>
          <w:lang w:val="en-US"/>
        </w:rPr>
        <w:t>y</w:t>
      </w:r>
      <w:r w:rsidRPr="003C35EC">
        <w:rPr>
          <w:sz w:val="28"/>
          <w:szCs w:val="28"/>
        </w:rPr>
        <w:t xml:space="preserve">) и </w:t>
      </w:r>
      <w:r w:rsidRPr="003C35EC">
        <w:rPr>
          <w:sz w:val="28"/>
          <w:szCs w:val="28"/>
          <w:lang w:val="en-US"/>
        </w:rPr>
        <w:t>S</w:t>
      </w:r>
      <w:r w:rsidRPr="003C35EC">
        <w:rPr>
          <w:sz w:val="28"/>
          <w:szCs w:val="28"/>
        </w:rPr>
        <w:t>=</w:t>
      </w:r>
      <w:r w:rsidRPr="003C35EC">
        <w:rPr>
          <w:sz w:val="28"/>
          <w:szCs w:val="28"/>
          <w:lang w:val="en-US"/>
        </w:rPr>
        <w:t>S</w:t>
      </w:r>
      <w:r w:rsidRPr="003C35EC">
        <w:rPr>
          <w:sz w:val="28"/>
          <w:szCs w:val="28"/>
        </w:rPr>
        <w:t xml:space="preserve"> (</w:t>
      </w:r>
      <w:r w:rsidRPr="003C35EC">
        <w:rPr>
          <w:sz w:val="28"/>
          <w:szCs w:val="28"/>
          <w:lang w:val="en-US"/>
        </w:rPr>
        <w:t>y</w:t>
      </w:r>
      <w:r w:rsidRPr="003C35EC">
        <w:rPr>
          <w:sz w:val="28"/>
          <w:szCs w:val="28"/>
        </w:rPr>
        <w:t>).</w:t>
      </w:r>
    </w:p>
    <w:p w:rsidR="003C35EC" w:rsidRPr="003C35EC" w:rsidRDefault="003C35EC" w:rsidP="001C4548">
      <w:pPr>
        <w:spacing w:line="360" w:lineRule="auto"/>
        <w:ind w:left="567"/>
        <w:jc w:val="both"/>
        <w:rPr>
          <w:sz w:val="28"/>
          <w:szCs w:val="28"/>
        </w:rPr>
      </w:pPr>
      <w:r w:rsidRPr="003C35EC">
        <w:rPr>
          <w:sz w:val="28"/>
          <w:szCs w:val="28"/>
        </w:rPr>
        <w:t xml:space="preserve">         2.Функции, характеризующие технологические условия производства, т.е. зависимость между количеством используемых факторов производства (труда </w:t>
      </w:r>
      <w:r w:rsidRPr="003C35EC">
        <w:rPr>
          <w:sz w:val="28"/>
          <w:szCs w:val="28"/>
          <w:lang w:val="en-US"/>
        </w:rPr>
        <w:t>N</w:t>
      </w:r>
      <w:r w:rsidRPr="003C35EC">
        <w:rPr>
          <w:sz w:val="28"/>
          <w:szCs w:val="28"/>
        </w:rPr>
        <w:t xml:space="preserve"> и капитала </w:t>
      </w:r>
      <w:r w:rsidRPr="003C35EC">
        <w:rPr>
          <w:sz w:val="28"/>
          <w:szCs w:val="28"/>
          <w:lang w:val="en-US"/>
        </w:rPr>
        <w:t>K</w:t>
      </w:r>
      <w:r w:rsidRPr="003C35EC">
        <w:rPr>
          <w:sz w:val="28"/>
          <w:szCs w:val="28"/>
        </w:rPr>
        <w:t xml:space="preserve">) и максимально возможным выпуском: </w:t>
      </w:r>
      <w:r w:rsidRPr="003C35EC">
        <w:rPr>
          <w:sz w:val="28"/>
          <w:szCs w:val="28"/>
          <w:lang w:val="en-US"/>
        </w:rPr>
        <w:t>Y</w:t>
      </w:r>
      <w:r w:rsidRPr="003C35EC">
        <w:rPr>
          <w:sz w:val="28"/>
          <w:szCs w:val="28"/>
        </w:rPr>
        <w:t xml:space="preserve">= </w:t>
      </w:r>
      <w:r w:rsidRPr="003C35EC">
        <w:rPr>
          <w:sz w:val="28"/>
          <w:szCs w:val="28"/>
          <w:lang w:val="en-US"/>
        </w:rPr>
        <w:t>y</w:t>
      </w:r>
      <w:r w:rsidRPr="003C35EC">
        <w:rPr>
          <w:sz w:val="28"/>
          <w:szCs w:val="28"/>
        </w:rPr>
        <w:t xml:space="preserve"> (</w:t>
      </w:r>
      <w:r w:rsidRPr="003C35EC">
        <w:rPr>
          <w:sz w:val="28"/>
          <w:szCs w:val="28"/>
          <w:lang w:val="en-US"/>
        </w:rPr>
        <w:t>N</w:t>
      </w:r>
      <w:r w:rsidRPr="003C35EC">
        <w:rPr>
          <w:sz w:val="28"/>
          <w:szCs w:val="28"/>
        </w:rPr>
        <w:t xml:space="preserve">, </w:t>
      </w:r>
      <w:r w:rsidRPr="003C35EC">
        <w:rPr>
          <w:sz w:val="28"/>
          <w:szCs w:val="28"/>
          <w:lang w:val="en-US"/>
        </w:rPr>
        <w:t>K</w:t>
      </w:r>
      <w:r w:rsidRPr="003C35EC">
        <w:rPr>
          <w:sz w:val="28"/>
          <w:szCs w:val="28"/>
        </w:rPr>
        <w:t>).</w:t>
      </w:r>
    </w:p>
    <w:p w:rsidR="003C35EC" w:rsidRPr="003C35EC" w:rsidRDefault="00BB6B21" w:rsidP="00BB6B21">
      <w:pPr>
        <w:spacing w:line="360" w:lineRule="auto"/>
        <w:ind w:left="567"/>
        <w:jc w:val="both"/>
        <w:rPr>
          <w:sz w:val="28"/>
          <w:szCs w:val="28"/>
        </w:rPr>
      </w:pPr>
      <w:r>
        <w:rPr>
          <w:sz w:val="28"/>
          <w:szCs w:val="28"/>
        </w:rPr>
        <w:lastRenderedPageBreak/>
        <w:t xml:space="preserve">         3.Институциональные </w:t>
      </w:r>
      <w:r w:rsidR="003C35EC" w:rsidRPr="003C35EC">
        <w:rPr>
          <w:sz w:val="28"/>
          <w:szCs w:val="28"/>
        </w:rPr>
        <w:t>функции, представляющие институционально установленные зависимости между параметрами модели. Например, сумма налоговых поступлений (</w:t>
      </w:r>
      <w:r w:rsidR="003C35EC" w:rsidRPr="003C35EC">
        <w:rPr>
          <w:sz w:val="28"/>
          <w:szCs w:val="28"/>
          <w:lang w:val="en-US"/>
        </w:rPr>
        <w:t>T</w:t>
      </w:r>
      <w:r w:rsidR="003C35EC" w:rsidRPr="003C35EC">
        <w:rPr>
          <w:sz w:val="28"/>
          <w:szCs w:val="28"/>
        </w:rPr>
        <w:t>) есть функция от величин дохода (</w:t>
      </w:r>
      <w:r w:rsidR="003C35EC" w:rsidRPr="003C35EC">
        <w:rPr>
          <w:sz w:val="28"/>
          <w:szCs w:val="28"/>
          <w:lang w:val="en-US"/>
        </w:rPr>
        <w:t>y</w:t>
      </w:r>
      <w:r w:rsidR="003C35EC" w:rsidRPr="003C35EC">
        <w:rPr>
          <w:sz w:val="28"/>
          <w:szCs w:val="28"/>
        </w:rPr>
        <w:t>) и установленным соответствующим институтом налоговой ставки (</w:t>
      </w:r>
      <w:r w:rsidR="003C35EC" w:rsidRPr="003C35EC">
        <w:rPr>
          <w:sz w:val="28"/>
          <w:szCs w:val="28"/>
          <w:lang w:val="en-US"/>
        </w:rPr>
        <w:t>T</w:t>
      </w:r>
      <w:r w:rsidR="003C35EC" w:rsidRPr="003C35EC">
        <w:rPr>
          <w:sz w:val="28"/>
          <w:szCs w:val="28"/>
          <w:vertAlign w:val="subscript"/>
          <w:lang w:val="en-US"/>
        </w:rPr>
        <w:t>y</w:t>
      </w:r>
      <w:r w:rsidR="003C35EC" w:rsidRPr="003C35EC">
        <w:rPr>
          <w:sz w:val="28"/>
          <w:szCs w:val="28"/>
        </w:rPr>
        <w:t xml:space="preserve">): </w:t>
      </w:r>
      <w:r w:rsidR="003C35EC" w:rsidRPr="003C35EC">
        <w:rPr>
          <w:sz w:val="28"/>
          <w:szCs w:val="28"/>
          <w:lang w:val="en-US"/>
        </w:rPr>
        <w:t>T</w:t>
      </w:r>
      <w:r w:rsidR="003C35EC" w:rsidRPr="003C35EC">
        <w:rPr>
          <w:sz w:val="28"/>
          <w:szCs w:val="28"/>
        </w:rPr>
        <w:t>=</w:t>
      </w:r>
      <w:proofErr w:type="spellStart"/>
      <w:r w:rsidR="003C35EC" w:rsidRPr="003C35EC">
        <w:rPr>
          <w:sz w:val="28"/>
          <w:szCs w:val="28"/>
          <w:lang w:val="en-US"/>
        </w:rPr>
        <w:t>T</w:t>
      </w:r>
      <w:r w:rsidR="003C35EC" w:rsidRPr="003C35EC">
        <w:rPr>
          <w:sz w:val="28"/>
          <w:szCs w:val="28"/>
          <w:vertAlign w:val="subscript"/>
          <w:lang w:val="en-US"/>
        </w:rPr>
        <w:t>y</w:t>
      </w:r>
      <w:r w:rsidR="003C35EC" w:rsidRPr="003C35EC">
        <w:rPr>
          <w:sz w:val="28"/>
          <w:szCs w:val="28"/>
          <w:lang w:val="en-US"/>
        </w:rPr>
        <w:t>Y</w:t>
      </w:r>
      <w:proofErr w:type="spellEnd"/>
      <w:r w:rsidR="003C35EC" w:rsidRPr="003C35EC">
        <w:rPr>
          <w:sz w:val="28"/>
          <w:szCs w:val="28"/>
        </w:rPr>
        <w:t>.</w:t>
      </w:r>
    </w:p>
    <w:p w:rsidR="003C35EC" w:rsidRPr="003C35EC" w:rsidRDefault="003C35EC" w:rsidP="001C4548">
      <w:pPr>
        <w:spacing w:line="360" w:lineRule="auto"/>
        <w:ind w:left="567"/>
        <w:jc w:val="both"/>
        <w:rPr>
          <w:sz w:val="28"/>
          <w:szCs w:val="28"/>
        </w:rPr>
      </w:pPr>
      <w:r w:rsidRPr="003C35EC">
        <w:rPr>
          <w:sz w:val="28"/>
          <w:szCs w:val="28"/>
        </w:rPr>
        <w:t xml:space="preserve">       4. </w:t>
      </w:r>
      <w:proofErr w:type="spellStart"/>
      <w:r w:rsidRPr="003C35EC">
        <w:rPr>
          <w:sz w:val="28"/>
          <w:szCs w:val="28"/>
        </w:rPr>
        <w:t>Дефиниционные</w:t>
      </w:r>
      <w:proofErr w:type="spellEnd"/>
      <w:r w:rsidRPr="003C35EC">
        <w:rPr>
          <w:sz w:val="28"/>
          <w:szCs w:val="28"/>
        </w:rPr>
        <w:t xml:space="preserve"> функции, выражающие зависимости, которые соответствуют вербальному определению экономических явлений. Например, под совокупным спросом на рынке благ (</w:t>
      </w:r>
      <w:proofErr w:type="spellStart"/>
      <w:r w:rsidRPr="003C35EC">
        <w:rPr>
          <w:sz w:val="28"/>
          <w:szCs w:val="28"/>
          <w:lang w:val="en-US"/>
        </w:rPr>
        <w:t>y</w:t>
      </w:r>
      <w:r w:rsidRPr="003C35EC">
        <w:rPr>
          <w:sz w:val="28"/>
          <w:szCs w:val="28"/>
          <w:vertAlign w:val="superscript"/>
          <w:lang w:val="en-US"/>
        </w:rPr>
        <w:t>D</w:t>
      </w:r>
      <w:proofErr w:type="spellEnd"/>
      <w:r w:rsidRPr="003C35EC">
        <w:rPr>
          <w:sz w:val="28"/>
          <w:szCs w:val="28"/>
        </w:rPr>
        <w:t>) подразумевают потребительский спрос домашних хозяйств (С), инвестиционный спрос предпринимательского сектора (</w:t>
      </w:r>
      <w:r w:rsidRPr="003C35EC">
        <w:rPr>
          <w:sz w:val="28"/>
          <w:szCs w:val="28"/>
          <w:lang w:val="en-US"/>
        </w:rPr>
        <w:t>I</w:t>
      </w:r>
      <w:r w:rsidRPr="003C35EC">
        <w:rPr>
          <w:sz w:val="28"/>
          <w:szCs w:val="28"/>
        </w:rPr>
        <w:t>), государства (</w:t>
      </w:r>
      <w:r w:rsidRPr="003C35EC">
        <w:rPr>
          <w:sz w:val="28"/>
          <w:szCs w:val="28"/>
          <w:lang w:val="en-US"/>
        </w:rPr>
        <w:t>G</w:t>
      </w:r>
      <w:r w:rsidRPr="003C35EC">
        <w:rPr>
          <w:sz w:val="28"/>
          <w:szCs w:val="28"/>
        </w:rPr>
        <w:t>) и заграницы (</w:t>
      </w:r>
      <w:r w:rsidRPr="003C35EC">
        <w:rPr>
          <w:sz w:val="28"/>
          <w:szCs w:val="28"/>
          <w:lang w:val="en-US"/>
        </w:rPr>
        <w:t>E</w:t>
      </w:r>
      <w:r w:rsidRPr="003C35EC">
        <w:rPr>
          <w:sz w:val="28"/>
          <w:szCs w:val="28"/>
        </w:rPr>
        <w:t xml:space="preserve">). Это определение можно представить в виде тождества </w:t>
      </w:r>
      <w:proofErr w:type="spellStart"/>
      <w:r w:rsidRPr="003C35EC">
        <w:rPr>
          <w:sz w:val="28"/>
          <w:szCs w:val="28"/>
          <w:lang w:val="en-US"/>
        </w:rPr>
        <w:t>y</w:t>
      </w:r>
      <w:r w:rsidRPr="003C35EC">
        <w:rPr>
          <w:sz w:val="28"/>
          <w:szCs w:val="28"/>
          <w:vertAlign w:val="superscript"/>
          <w:lang w:val="en-US"/>
        </w:rPr>
        <w:t>D</w:t>
      </w:r>
      <w:proofErr w:type="spellEnd"/>
      <w:r w:rsidRPr="003C35EC">
        <w:rPr>
          <w:sz w:val="28"/>
          <w:szCs w:val="28"/>
        </w:rPr>
        <w:t>=</w:t>
      </w:r>
      <w:r w:rsidRPr="003C35EC">
        <w:rPr>
          <w:sz w:val="28"/>
          <w:szCs w:val="28"/>
          <w:lang w:val="en-US"/>
        </w:rPr>
        <w:t>G</w:t>
      </w:r>
      <w:r w:rsidRPr="003C35EC">
        <w:rPr>
          <w:sz w:val="28"/>
          <w:szCs w:val="28"/>
        </w:rPr>
        <w:t>+</w:t>
      </w:r>
      <w:r w:rsidRPr="003C35EC">
        <w:rPr>
          <w:sz w:val="28"/>
          <w:szCs w:val="28"/>
          <w:lang w:val="en-US"/>
        </w:rPr>
        <w:t>I</w:t>
      </w:r>
      <w:r w:rsidRPr="003C35EC">
        <w:rPr>
          <w:sz w:val="28"/>
          <w:szCs w:val="28"/>
        </w:rPr>
        <w:t>+</w:t>
      </w:r>
      <w:r w:rsidRPr="003C35EC">
        <w:rPr>
          <w:sz w:val="28"/>
          <w:szCs w:val="28"/>
          <w:lang w:val="en-US"/>
        </w:rPr>
        <w:t>G</w:t>
      </w:r>
      <w:r w:rsidRPr="003C35EC">
        <w:rPr>
          <w:sz w:val="28"/>
          <w:szCs w:val="28"/>
        </w:rPr>
        <w:t>+</w:t>
      </w:r>
      <w:r w:rsidRPr="003C35EC">
        <w:rPr>
          <w:sz w:val="28"/>
          <w:szCs w:val="28"/>
          <w:lang w:val="en-US"/>
        </w:rPr>
        <w:t>E</w:t>
      </w:r>
      <w:r w:rsidR="00FD5EFB">
        <w:rPr>
          <w:sz w:val="28"/>
          <w:szCs w:val="28"/>
        </w:rPr>
        <w:t xml:space="preserve"> .</w:t>
      </w:r>
      <w:r w:rsidR="00FD5EFB" w:rsidRPr="00FD5EFB">
        <w:rPr>
          <w:sz w:val="28"/>
          <w:szCs w:val="28"/>
        </w:rPr>
        <w:t xml:space="preserve"> </w:t>
      </w:r>
      <w:r w:rsidR="00FD5EFB" w:rsidRPr="00163684">
        <w:rPr>
          <w:sz w:val="28"/>
          <w:szCs w:val="28"/>
        </w:rPr>
        <w:t>[</w:t>
      </w:r>
      <w:r w:rsidR="00BB6B21">
        <w:rPr>
          <w:sz w:val="28"/>
          <w:szCs w:val="28"/>
        </w:rPr>
        <w:t>23</w:t>
      </w:r>
      <w:r w:rsidR="00FD5EFB" w:rsidRPr="00163684">
        <w:rPr>
          <w:sz w:val="28"/>
          <w:szCs w:val="28"/>
        </w:rPr>
        <w:t>,</w:t>
      </w:r>
      <w:r w:rsidR="00BB6B21">
        <w:rPr>
          <w:sz w:val="28"/>
          <w:szCs w:val="28"/>
        </w:rPr>
        <w:t xml:space="preserve"> </w:t>
      </w:r>
      <w:r w:rsidR="00FD5EFB">
        <w:rPr>
          <w:sz w:val="28"/>
          <w:szCs w:val="28"/>
          <w:lang w:val="en-US"/>
        </w:rPr>
        <w:t>c</w:t>
      </w:r>
      <w:r w:rsidR="00FD5EFB">
        <w:rPr>
          <w:sz w:val="28"/>
          <w:szCs w:val="28"/>
        </w:rPr>
        <w:t xml:space="preserve"> 26]</w:t>
      </w:r>
    </w:p>
    <w:p w:rsidR="007B33EC" w:rsidRPr="000C6662" w:rsidRDefault="003C35EC" w:rsidP="001C4548">
      <w:pPr>
        <w:suppressAutoHyphens/>
        <w:spacing w:line="360" w:lineRule="auto"/>
        <w:ind w:left="567"/>
        <w:jc w:val="both"/>
        <w:rPr>
          <w:sz w:val="28"/>
          <w:szCs w:val="28"/>
        </w:rPr>
      </w:pPr>
      <w:r>
        <w:rPr>
          <w:sz w:val="28"/>
          <w:szCs w:val="28"/>
        </w:rPr>
        <w:t xml:space="preserve">         </w:t>
      </w:r>
      <w:r w:rsidR="007B33EC" w:rsidRPr="000C6662">
        <w:rPr>
          <w:sz w:val="28"/>
          <w:szCs w:val="28"/>
        </w:rPr>
        <w:t xml:space="preserve">Математическое моделирование основывается на том, что основные параметры экономики соизмеримы и устанавливают качественные и количественные зависимости переменных величин, описывающих экономический процесс. Наиболее </w:t>
      </w:r>
      <w:proofErr w:type="gramStart"/>
      <w:r w:rsidR="007B33EC" w:rsidRPr="000C6662">
        <w:rPr>
          <w:sz w:val="28"/>
          <w:szCs w:val="28"/>
        </w:rPr>
        <w:t>важное значение</w:t>
      </w:r>
      <w:proofErr w:type="gramEnd"/>
      <w:r w:rsidR="007B33EC" w:rsidRPr="000C6662">
        <w:rPr>
          <w:sz w:val="28"/>
          <w:szCs w:val="28"/>
        </w:rPr>
        <w:t xml:space="preserve"> для макроэкономики имеют три метода математического моделирования: балансовое, статическое и динамич</w:t>
      </w:r>
      <w:r w:rsidR="00BB6B21">
        <w:rPr>
          <w:sz w:val="28"/>
          <w:szCs w:val="28"/>
        </w:rPr>
        <w:t xml:space="preserve">еское. [2, </w:t>
      </w:r>
      <w:proofErr w:type="spellStart"/>
      <w:r w:rsidR="00BB6B21">
        <w:rPr>
          <w:sz w:val="28"/>
          <w:szCs w:val="28"/>
        </w:rPr>
        <w:t>c</w:t>
      </w:r>
      <w:proofErr w:type="spellEnd"/>
      <w:r w:rsidR="00BB6B21">
        <w:rPr>
          <w:sz w:val="28"/>
          <w:szCs w:val="28"/>
        </w:rPr>
        <w:t xml:space="preserve"> </w:t>
      </w:r>
      <w:r w:rsidR="007B33EC" w:rsidRPr="000C6662">
        <w:rPr>
          <w:sz w:val="28"/>
          <w:szCs w:val="28"/>
        </w:rPr>
        <w:t xml:space="preserve"> 45]</w:t>
      </w:r>
    </w:p>
    <w:p w:rsidR="007B33EC" w:rsidRPr="000C6662" w:rsidRDefault="007B33EC" w:rsidP="001C4548">
      <w:pPr>
        <w:suppressAutoHyphens/>
        <w:spacing w:line="360" w:lineRule="auto"/>
        <w:ind w:left="567" w:firstLine="709"/>
        <w:jc w:val="both"/>
        <w:rPr>
          <w:sz w:val="28"/>
          <w:szCs w:val="28"/>
        </w:rPr>
      </w:pPr>
      <w:r w:rsidRPr="000C6662">
        <w:rPr>
          <w:sz w:val="28"/>
          <w:szCs w:val="28"/>
        </w:rPr>
        <w:t>Балансовая модель предполагает, что на всех рынках обеспечивается равенство доходов и расходов, равенство объема производства и объема продаж, совокупного спроса и совокупного предложения. И хотя в реальности такое равновесие практически недостижимо, именно стремление к нему и позволяет решать макроэкономические проблемы занятости, экономического роста, инфляции и устойчивости национальной валюты.</w:t>
      </w:r>
    </w:p>
    <w:p w:rsidR="007B33EC" w:rsidRPr="000C6662" w:rsidRDefault="007B33EC" w:rsidP="001C4548">
      <w:pPr>
        <w:suppressAutoHyphens/>
        <w:spacing w:line="360" w:lineRule="auto"/>
        <w:ind w:left="567" w:firstLine="709"/>
        <w:jc w:val="both"/>
        <w:rPr>
          <w:sz w:val="28"/>
          <w:szCs w:val="28"/>
        </w:rPr>
      </w:pPr>
      <w:r w:rsidRPr="000C6662">
        <w:rPr>
          <w:sz w:val="28"/>
          <w:szCs w:val="28"/>
        </w:rPr>
        <w:t>Статические модели анализируют экономическую систему в определенный период времени.</w:t>
      </w:r>
    </w:p>
    <w:p w:rsidR="007B33EC" w:rsidRPr="000C6662" w:rsidRDefault="007B33EC" w:rsidP="001C4548">
      <w:pPr>
        <w:suppressAutoHyphens/>
        <w:spacing w:line="360" w:lineRule="auto"/>
        <w:ind w:left="567" w:firstLine="709"/>
        <w:jc w:val="both"/>
        <w:rPr>
          <w:sz w:val="28"/>
          <w:szCs w:val="28"/>
        </w:rPr>
      </w:pPr>
      <w:r w:rsidRPr="000C6662">
        <w:rPr>
          <w:sz w:val="28"/>
          <w:szCs w:val="28"/>
        </w:rPr>
        <w:lastRenderedPageBreak/>
        <w:t>Динамические модели на основе исходных данных дают прогноз развития экономической системы. Динамические модели представляют прогнозное моделирование экономических явлений и процессов.</w:t>
      </w:r>
    </w:p>
    <w:p w:rsidR="007B33EC" w:rsidRPr="000C6662" w:rsidRDefault="007B33EC" w:rsidP="001C4548">
      <w:pPr>
        <w:suppressAutoHyphens/>
        <w:spacing w:line="360" w:lineRule="auto"/>
        <w:ind w:left="567" w:firstLine="709"/>
        <w:jc w:val="both"/>
        <w:rPr>
          <w:sz w:val="28"/>
          <w:szCs w:val="28"/>
        </w:rPr>
      </w:pPr>
      <w:r w:rsidRPr="000C6662">
        <w:rPr>
          <w:sz w:val="28"/>
          <w:szCs w:val="28"/>
        </w:rPr>
        <w:t>Наряду с классификацией экономических переменных как эндогенных и экзогенных важна и другая группировка, связанная со способом измерения их во времени.</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Переменные запаса (истощения) могут быть измерены только в определенный момент времени и характеризуют состояние объекта исследования на определенную дату - начало или конец года и т.д. Примерами запаса (истощения) могут служить государственный долг, объем капитала в экономике, общее число безработных и т.д. Переменные потоки измеряются в единицу времени (в месяц, в квартал, в год и т.д.) и характеризуют собственно «течение» </w:t>
      </w:r>
      <w:proofErr w:type="gramStart"/>
      <w:r w:rsidRPr="000C6662">
        <w:rPr>
          <w:sz w:val="28"/>
          <w:szCs w:val="28"/>
        </w:rPr>
        <w:t>экономических процессов</w:t>
      </w:r>
      <w:proofErr w:type="gramEnd"/>
      <w:r w:rsidRPr="000C6662">
        <w:rPr>
          <w:sz w:val="28"/>
          <w:szCs w:val="28"/>
        </w:rPr>
        <w:t xml:space="preserve"> во времени: размер потребительских расходов за год, объем инвестиций за год, число потерявших работу в течение квартала и т.д. Потоки вызывают изменения в запасах: накопление бюджетных дефицитов за ряд лет приводит к увеличению государственного долга; изменение запаса капитала в конце текущего года по сравнению с его величиной на конец прошлого года может быть представлен как поток чистых инвестиций за год и т.д. Взаимосвязь запасов и потоков составляет основу исходной макроэкономической модели </w:t>
      </w:r>
      <w:r w:rsidR="00BB6B21">
        <w:rPr>
          <w:sz w:val="28"/>
          <w:szCs w:val="28"/>
        </w:rPr>
        <w:t xml:space="preserve">круговых потоков. [6, </w:t>
      </w:r>
      <w:proofErr w:type="spellStart"/>
      <w:r w:rsidR="00BB6B21">
        <w:rPr>
          <w:sz w:val="28"/>
          <w:szCs w:val="28"/>
        </w:rPr>
        <w:t>c</w:t>
      </w:r>
      <w:proofErr w:type="spellEnd"/>
      <w:r w:rsidR="00BB6B21">
        <w:rPr>
          <w:sz w:val="28"/>
          <w:szCs w:val="28"/>
        </w:rPr>
        <w:t xml:space="preserve"> </w:t>
      </w:r>
      <w:r w:rsidRPr="000C6662">
        <w:rPr>
          <w:sz w:val="28"/>
          <w:szCs w:val="28"/>
        </w:rPr>
        <w:t xml:space="preserve"> 43]</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Анализ модели круговых потоков показывает, что реальный и денежный потоки осуществляются беспрепятственно при условии равенства совокупных расходов домашних хозяйств, фирм, государства и остального мира совокупному объему производства. Совокупные расходы дают толчок к росту занятости, росту выпуска и доходов; из этих доходов вновь финансируются расходы экономических агентов, которые снова возвращаются в виде дохода к владельцам факторов </w:t>
      </w:r>
      <w:r w:rsidRPr="000C6662">
        <w:rPr>
          <w:sz w:val="28"/>
          <w:szCs w:val="28"/>
        </w:rPr>
        <w:lastRenderedPageBreak/>
        <w:t>производства и т.д. Причина и следствие меняются местами, и модель круговых потоков принимает вид кругооборота.</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Экономическое моделирование – это исследование экономики, ее систем с применением экономических и математических дисциплин. ЭММ изучает количественные взаимосвязи и закономерности с использованием научных методов. Таким образом, моделировать можно объект любой сложности и получить результат, которого нельзя добиться другими способами. Экономико-математическое моделирование, его преимущества Исследование обходится дешевле. </w:t>
      </w:r>
    </w:p>
    <w:p w:rsidR="007B33EC" w:rsidRPr="000C6662" w:rsidRDefault="007B33EC" w:rsidP="001C4548">
      <w:pPr>
        <w:suppressAutoHyphens/>
        <w:spacing w:line="360" w:lineRule="auto"/>
        <w:ind w:left="567" w:firstLine="709"/>
        <w:jc w:val="both"/>
        <w:rPr>
          <w:sz w:val="28"/>
          <w:szCs w:val="28"/>
        </w:rPr>
      </w:pPr>
      <w:r w:rsidRPr="000C6662">
        <w:rPr>
          <w:sz w:val="28"/>
          <w:szCs w:val="28"/>
        </w:rPr>
        <w:t>Меньше затраты рабочего времени. Происходит абстрагирование от стихийных природных факторов. В связ</w:t>
      </w:r>
      <w:r w:rsidR="00637B82">
        <w:rPr>
          <w:sz w:val="28"/>
          <w:szCs w:val="28"/>
        </w:rPr>
        <w:t>и с этим исследователь должен: р</w:t>
      </w:r>
      <w:r w:rsidRPr="000C6662">
        <w:rPr>
          <w:sz w:val="28"/>
          <w:szCs w:val="28"/>
        </w:rPr>
        <w:t xml:space="preserve">азбираться в приемах и методах исследований, а также использовать их в </w:t>
      </w:r>
      <w:r w:rsidR="00637B82">
        <w:rPr>
          <w:sz w:val="28"/>
          <w:szCs w:val="28"/>
        </w:rPr>
        <w:t>определенной последовательности; х</w:t>
      </w:r>
      <w:r w:rsidRPr="000C6662">
        <w:rPr>
          <w:sz w:val="28"/>
          <w:szCs w:val="28"/>
        </w:rPr>
        <w:t>орошо владеть принцип</w:t>
      </w:r>
      <w:r w:rsidR="004D3D27">
        <w:rPr>
          <w:sz w:val="28"/>
          <w:szCs w:val="28"/>
        </w:rPr>
        <w:t>ами экономического исследования; м</w:t>
      </w:r>
      <w:r w:rsidRPr="000C6662">
        <w:rPr>
          <w:sz w:val="28"/>
          <w:szCs w:val="28"/>
        </w:rPr>
        <w:t xml:space="preserve">ыслить логически, выявлять логические связи между явлениями, </w:t>
      </w:r>
      <w:r w:rsidR="004D3D27">
        <w:rPr>
          <w:sz w:val="28"/>
          <w:szCs w:val="28"/>
        </w:rPr>
        <w:t>различать первичное и вторичное; ч</w:t>
      </w:r>
      <w:r w:rsidRPr="000C6662">
        <w:rPr>
          <w:sz w:val="28"/>
          <w:szCs w:val="28"/>
        </w:rPr>
        <w:t>итать литературные источники, уметь применять те или иные метод</w:t>
      </w:r>
      <w:r w:rsidR="00141C3D">
        <w:rPr>
          <w:sz w:val="28"/>
          <w:szCs w:val="28"/>
        </w:rPr>
        <w:t>ы; мыслить нестандартно; о</w:t>
      </w:r>
      <w:r w:rsidRPr="000C6662">
        <w:rPr>
          <w:sz w:val="28"/>
          <w:szCs w:val="28"/>
        </w:rPr>
        <w:t xml:space="preserve">рганизовать исследование таким образом, чтобы не освещать проблему в комплексе, а вовремя выявить узкие места и решать их. </w:t>
      </w:r>
    </w:p>
    <w:p w:rsidR="007B33EC" w:rsidRPr="000C6662" w:rsidRDefault="007B33EC" w:rsidP="001C4548">
      <w:pPr>
        <w:suppressAutoHyphens/>
        <w:spacing w:line="360" w:lineRule="auto"/>
        <w:ind w:left="567" w:firstLine="709"/>
        <w:jc w:val="both"/>
        <w:rPr>
          <w:sz w:val="28"/>
          <w:szCs w:val="28"/>
        </w:rPr>
      </w:pPr>
      <w:r w:rsidRPr="000C6662">
        <w:rPr>
          <w:sz w:val="28"/>
          <w:szCs w:val="28"/>
        </w:rPr>
        <w:t>Необходимо выбрать тему исследования. Ее название должно быть четким, отражать основную задачу. Привести аргументы, которые бы доказывали необходимость проведения исследования. Следует четко сформулировать цель. Составить план и программу проведения исследований. Накопить информацию. Проверить имеющиеся в распоряжении сведения на однородность, достоверность, репрезентативность. Проанализировать информацию и обобщить теоретически, используя приемы и методы исследования. Сделать необходимые выводы и разработать мероп</w:t>
      </w:r>
      <w:r w:rsidR="00BB6B21">
        <w:rPr>
          <w:sz w:val="28"/>
          <w:szCs w:val="28"/>
        </w:rPr>
        <w:t xml:space="preserve">риятия по их внедрению. [14, </w:t>
      </w:r>
      <w:proofErr w:type="spellStart"/>
      <w:r w:rsidR="00BB6B21">
        <w:rPr>
          <w:sz w:val="28"/>
          <w:szCs w:val="28"/>
        </w:rPr>
        <w:t>c</w:t>
      </w:r>
      <w:proofErr w:type="spellEnd"/>
      <w:r w:rsidR="00BB6B21">
        <w:rPr>
          <w:sz w:val="28"/>
          <w:szCs w:val="28"/>
        </w:rPr>
        <w:t xml:space="preserve"> </w:t>
      </w:r>
      <w:r w:rsidRPr="000C6662">
        <w:rPr>
          <w:sz w:val="28"/>
          <w:szCs w:val="28"/>
        </w:rPr>
        <w:t>42]</w:t>
      </w:r>
    </w:p>
    <w:p w:rsidR="007B33EC" w:rsidRPr="000C6662" w:rsidRDefault="007B33EC" w:rsidP="001C4548">
      <w:pPr>
        <w:suppressAutoHyphens/>
        <w:spacing w:line="360" w:lineRule="auto"/>
        <w:ind w:left="567" w:firstLine="709"/>
        <w:jc w:val="both"/>
        <w:rPr>
          <w:sz w:val="28"/>
          <w:szCs w:val="28"/>
        </w:rPr>
      </w:pPr>
      <w:r w:rsidRPr="000C6662">
        <w:rPr>
          <w:sz w:val="28"/>
          <w:szCs w:val="28"/>
        </w:rPr>
        <w:lastRenderedPageBreak/>
        <w:t xml:space="preserve">Метод – это совокупность приемов, которые применяются для более полного постижения процессов и явлений. Прием – это совокупность операций, которые выполняет исследователь, дабы изучить процессы и явления. Выделяют следующие методы экономических исследований: Исторический. Все процессы и системы изучаются в динамике, в связи с конкретными этапами в истории. Абстрактно-логический. Процесс изучается систематически, логически расчленяется на части, выделяется основная часть, устанавливаются закономерности их развития. Статистико-экономический. Экспериментальный. Расчетно-конструктивный. Балансовый. Социологический. Монографический. Программно-целевой. Метод экономико-математического моделирования, применяющийся для количественного и качественного анализа явлений, процессов, для оптимального их развития. </w:t>
      </w:r>
    </w:p>
    <w:p w:rsidR="007B33EC" w:rsidRPr="000C6662" w:rsidRDefault="007B33EC" w:rsidP="001C4548">
      <w:pPr>
        <w:suppressAutoHyphens/>
        <w:spacing w:line="360" w:lineRule="auto"/>
        <w:ind w:left="567" w:firstLine="709"/>
        <w:jc w:val="both"/>
        <w:rPr>
          <w:sz w:val="28"/>
          <w:szCs w:val="28"/>
        </w:rPr>
      </w:pPr>
      <w:r w:rsidRPr="000C6662">
        <w:rPr>
          <w:sz w:val="28"/>
          <w:szCs w:val="28"/>
        </w:rPr>
        <w:t>Для этого под исследуемый объект создается экономико-математическая модель. Она позволяет сымитировать работу данного объекта. Исходя из полученных результатов, выбирают наилучший вариант развития объекта с расчетом на будущее. В случае если проводится экономико-математическое моделирование, применя</w:t>
      </w:r>
      <w:r w:rsidR="0095413A">
        <w:rPr>
          <w:sz w:val="28"/>
          <w:szCs w:val="28"/>
        </w:rPr>
        <w:t xml:space="preserve">ются следующие основные приемы: </w:t>
      </w:r>
      <w:r w:rsidRPr="000C6662">
        <w:rPr>
          <w:sz w:val="28"/>
          <w:szCs w:val="28"/>
        </w:rPr>
        <w:t xml:space="preserve">математической статистики; математического программирования; одноэтапные и двухэтапные схемы корреляционного анализа; проводятся расчеты с помощью теории игр; используется для расчетов теория управления запасами; проводятся расчеты с помощью сетевого планирования; используется для расчетов теория массового обслуживания. </w:t>
      </w:r>
    </w:p>
    <w:p w:rsidR="00363DBE" w:rsidRDefault="007B33EC" w:rsidP="001C4548">
      <w:pPr>
        <w:suppressAutoHyphens/>
        <w:spacing w:line="360" w:lineRule="auto"/>
        <w:ind w:left="567" w:firstLine="709"/>
        <w:jc w:val="both"/>
        <w:rPr>
          <w:sz w:val="28"/>
          <w:szCs w:val="28"/>
        </w:rPr>
      </w:pPr>
      <w:r w:rsidRPr="000C6662">
        <w:rPr>
          <w:sz w:val="28"/>
          <w:szCs w:val="28"/>
        </w:rPr>
        <w:t>Для решения проблемы также необходимо:</w:t>
      </w:r>
    </w:p>
    <w:p w:rsidR="00363DBE" w:rsidRDefault="007B33EC" w:rsidP="001C4548">
      <w:pPr>
        <w:suppressAutoHyphens/>
        <w:spacing w:line="360" w:lineRule="auto"/>
        <w:ind w:left="567" w:firstLine="709"/>
        <w:jc w:val="both"/>
        <w:rPr>
          <w:sz w:val="28"/>
          <w:szCs w:val="28"/>
        </w:rPr>
      </w:pPr>
      <w:r w:rsidRPr="000C6662">
        <w:rPr>
          <w:sz w:val="28"/>
          <w:szCs w:val="28"/>
        </w:rPr>
        <w:t xml:space="preserve"> 1. Знание экономической теории, то есть законов, закономерностей развития экономического общества. </w:t>
      </w:r>
    </w:p>
    <w:p w:rsidR="00363DBE" w:rsidRDefault="007B33EC" w:rsidP="001C4548">
      <w:pPr>
        <w:suppressAutoHyphens/>
        <w:spacing w:line="360" w:lineRule="auto"/>
        <w:ind w:left="567" w:firstLine="709"/>
        <w:jc w:val="both"/>
        <w:rPr>
          <w:sz w:val="28"/>
          <w:szCs w:val="28"/>
        </w:rPr>
      </w:pPr>
      <w:r w:rsidRPr="000C6662">
        <w:rPr>
          <w:sz w:val="28"/>
          <w:szCs w:val="28"/>
        </w:rPr>
        <w:t xml:space="preserve">2. Знание сущности проблемы. </w:t>
      </w:r>
    </w:p>
    <w:p w:rsidR="00363DBE" w:rsidRDefault="007B33EC" w:rsidP="001C4548">
      <w:pPr>
        <w:suppressAutoHyphens/>
        <w:spacing w:line="360" w:lineRule="auto"/>
        <w:ind w:left="567" w:firstLine="709"/>
        <w:jc w:val="both"/>
        <w:rPr>
          <w:sz w:val="28"/>
          <w:szCs w:val="28"/>
        </w:rPr>
      </w:pPr>
      <w:r w:rsidRPr="000C6662">
        <w:rPr>
          <w:sz w:val="28"/>
          <w:szCs w:val="28"/>
        </w:rPr>
        <w:lastRenderedPageBreak/>
        <w:t xml:space="preserve">3. Знание приемов и методов исследования, изучающихся в высшей математике, статистике, эконометрике, экономике и т.д. </w:t>
      </w:r>
    </w:p>
    <w:p w:rsidR="007B33EC" w:rsidRPr="000C6662" w:rsidRDefault="007B33EC" w:rsidP="001C4548">
      <w:pPr>
        <w:suppressAutoHyphens/>
        <w:spacing w:line="360" w:lineRule="auto"/>
        <w:ind w:left="567" w:firstLine="709"/>
        <w:jc w:val="both"/>
        <w:rPr>
          <w:sz w:val="28"/>
          <w:szCs w:val="28"/>
        </w:rPr>
      </w:pPr>
      <w:r w:rsidRPr="000C6662">
        <w:rPr>
          <w:sz w:val="28"/>
          <w:szCs w:val="28"/>
        </w:rPr>
        <w:t>4. Знание компьютера и владение пакетом прикладных программ.</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Имитационное моделирование </w:t>
      </w:r>
      <w:proofErr w:type="gramStart"/>
      <w:r w:rsidRPr="000C6662">
        <w:rPr>
          <w:sz w:val="28"/>
          <w:szCs w:val="28"/>
        </w:rPr>
        <w:t>экономических процессов</w:t>
      </w:r>
      <w:proofErr w:type="gramEnd"/>
      <w:r w:rsidRPr="000C6662">
        <w:rPr>
          <w:sz w:val="28"/>
          <w:szCs w:val="28"/>
        </w:rPr>
        <w:t xml:space="preserve"> становится методом, который позволяет конструировать образцы, описывающие процессы таким образом, как будто бы они функционировали в действительности. Применяя их, есть возможность получить устойчивую и достоверную статистику. Исходя из этих данных, можно выбрать оптимальный путь развития организаци</w:t>
      </w:r>
      <w:r w:rsidR="00BB6B21">
        <w:rPr>
          <w:sz w:val="28"/>
          <w:szCs w:val="28"/>
        </w:rPr>
        <w:t xml:space="preserve">и. [3,c </w:t>
      </w:r>
      <w:r w:rsidRPr="000C6662">
        <w:rPr>
          <w:sz w:val="28"/>
          <w:szCs w:val="28"/>
        </w:rPr>
        <w:t>53]</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Метод имитационного моделирования представляет собой способ исследования, при котором конкретная система будет заменяться той, которая имеет достаточную точность при описании реальной. С ней должны быть проведены эксперименты для того, чтобы получить достоверную информацию. Подобная процедура позволит постигнуть суть явления, не прибегая в таком случае к реальным изменениям объекта до необходимого времени. Имитационное моделирование бизнес-процессов является частным случаем математического моделирования. Дело в том, что имеется класс объектов, для которых не были разработаны аналитические модели по разным причинам. Либо же для них отсутствует система методов применения инновационного решения. </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В подобных случаях применяется имитационное моделирование экономических процессов. К ней прибегают в тех случаях, когда: дорого проводить эксперименты с реальным объектом; нельзя строить аналитическую модель по разным причинам; необходимо получить результат и оценить его "поведение" с учетом временных рамок. Имитационное моделирование </w:t>
      </w:r>
      <w:proofErr w:type="gramStart"/>
      <w:r w:rsidRPr="000C6662">
        <w:rPr>
          <w:sz w:val="28"/>
          <w:szCs w:val="28"/>
        </w:rPr>
        <w:t>экономических процессов</w:t>
      </w:r>
      <w:proofErr w:type="gramEnd"/>
      <w:r w:rsidRPr="000C6662">
        <w:rPr>
          <w:sz w:val="28"/>
          <w:szCs w:val="28"/>
        </w:rPr>
        <w:t xml:space="preserve"> имеет несколько видов. Рассмотрим их более подробно. </w:t>
      </w:r>
      <w:proofErr w:type="spellStart"/>
      <w:r w:rsidRPr="000C6662">
        <w:rPr>
          <w:sz w:val="28"/>
          <w:szCs w:val="28"/>
        </w:rPr>
        <w:t>Агентное</w:t>
      </w:r>
      <w:proofErr w:type="spellEnd"/>
      <w:r w:rsidRPr="000C6662">
        <w:rPr>
          <w:sz w:val="28"/>
          <w:szCs w:val="28"/>
        </w:rPr>
        <w:t xml:space="preserve"> </w:t>
      </w:r>
      <w:r w:rsidRPr="000C6662">
        <w:rPr>
          <w:sz w:val="28"/>
          <w:szCs w:val="28"/>
        </w:rPr>
        <w:lastRenderedPageBreak/>
        <w:t xml:space="preserve">моделирование представляет </w:t>
      </w:r>
      <w:r w:rsidR="000A51A3">
        <w:rPr>
          <w:sz w:val="28"/>
          <w:szCs w:val="28"/>
        </w:rPr>
        <w:t xml:space="preserve">собой </w:t>
      </w:r>
      <w:r w:rsidRPr="000C6662">
        <w:rPr>
          <w:sz w:val="28"/>
          <w:szCs w:val="28"/>
        </w:rPr>
        <w:t xml:space="preserve">инновационное направление, которое широко применяется для того, чтобы исследовать децентрализованные системы. </w:t>
      </w:r>
    </w:p>
    <w:p w:rsidR="007B33EC" w:rsidRPr="000C6662" w:rsidRDefault="007B33EC" w:rsidP="001C4548">
      <w:pPr>
        <w:suppressAutoHyphens/>
        <w:spacing w:line="360" w:lineRule="auto"/>
        <w:ind w:left="567" w:firstLine="709"/>
        <w:jc w:val="both"/>
        <w:rPr>
          <w:sz w:val="28"/>
          <w:szCs w:val="28"/>
        </w:rPr>
      </w:pPr>
      <w:r w:rsidRPr="000C6662">
        <w:rPr>
          <w:sz w:val="28"/>
          <w:szCs w:val="28"/>
        </w:rPr>
        <w:t>Динамика их функционирования определяется не столько глобальными законами и правилами, а, напротив, данные принципы становятся результатом индивидуальной деятельности членов данной группы. Поэтому, в данном случае, цель и задачи моделей заключаются в получении представлений о данных основополагающих принципах, поведении выбранной системы. Но исходить нужно будет из предположений об индивидуальном, частном поведении ее отдельных объектов, а также их взаимоотношениях в системах. Агентом становится особая сущность, которая обладает активностью и автономностью в поведении, способна принимать и применять решения в соответствии с набором конкретных правил, взаимодействовать с имеющимся окружением, а также самостоят</w:t>
      </w:r>
      <w:r w:rsidR="00BB6B21">
        <w:rPr>
          <w:sz w:val="28"/>
          <w:szCs w:val="28"/>
        </w:rPr>
        <w:t xml:space="preserve">ельно изменять саму себя. [7, </w:t>
      </w:r>
      <w:proofErr w:type="spellStart"/>
      <w:r w:rsidR="00BB6B21">
        <w:rPr>
          <w:sz w:val="28"/>
          <w:szCs w:val="28"/>
        </w:rPr>
        <w:t>c</w:t>
      </w:r>
      <w:proofErr w:type="spellEnd"/>
      <w:r w:rsidRPr="000C6662">
        <w:rPr>
          <w:sz w:val="28"/>
          <w:szCs w:val="28"/>
        </w:rPr>
        <w:t xml:space="preserve"> 85]</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Дискретно-событийное моделирование является подходом к моделированию, который предлагает абстрагироваться от имеющихся событий, рассматривая ряд основных событий в системе. Речь идет об "ожидании", "обработке заказов", "движении с грузом", "разгрузке" и так далее. Подобное моделирование очень хорошо развито и обладает огромной сферой приложения – от логистики, а также системы обслуживания до производственных и транспортных систем. В целом, метод идеально может подойти в любой ситуации; был основан </w:t>
      </w:r>
      <w:proofErr w:type="gramStart"/>
      <w:r w:rsidRPr="000C6662">
        <w:rPr>
          <w:sz w:val="28"/>
          <w:szCs w:val="28"/>
        </w:rPr>
        <w:t>Дж</w:t>
      </w:r>
      <w:proofErr w:type="gramEnd"/>
      <w:r w:rsidRPr="000C6662">
        <w:rPr>
          <w:sz w:val="28"/>
          <w:szCs w:val="28"/>
        </w:rPr>
        <w:t xml:space="preserve">. Гордоном в середине двадцатого века. Системная динамика – это имитационное моделирование </w:t>
      </w:r>
      <w:proofErr w:type="gramStart"/>
      <w:r w:rsidRPr="000C6662">
        <w:rPr>
          <w:sz w:val="28"/>
          <w:szCs w:val="28"/>
        </w:rPr>
        <w:t>экономических процессов</w:t>
      </w:r>
      <w:proofErr w:type="gramEnd"/>
      <w:r w:rsidRPr="000C6662">
        <w:rPr>
          <w:sz w:val="28"/>
          <w:szCs w:val="28"/>
        </w:rPr>
        <w:t>, когда для изучаемого объекта будут строиться графики, диаграммы, расчеты, отражающие причинные связи и глобальные влияния одних критериев на другие в определе</w:t>
      </w:r>
      <w:r w:rsidR="00BB6B21">
        <w:rPr>
          <w:sz w:val="28"/>
          <w:szCs w:val="28"/>
        </w:rPr>
        <w:t xml:space="preserve">нный промежуток времени. [12, </w:t>
      </w:r>
      <w:proofErr w:type="spellStart"/>
      <w:r w:rsidR="00BB6B21">
        <w:rPr>
          <w:sz w:val="28"/>
          <w:szCs w:val="28"/>
        </w:rPr>
        <w:t>c</w:t>
      </w:r>
      <w:proofErr w:type="spellEnd"/>
      <w:r w:rsidRPr="000C6662">
        <w:rPr>
          <w:sz w:val="28"/>
          <w:szCs w:val="28"/>
        </w:rPr>
        <w:t xml:space="preserve"> 47]</w:t>
      </w:r>
    </w:p>
    <w:p w:rsidR="007B33EC" w:rsidRPr="000C6662" w:rsidRDefault="007B33EC" w:rsidP="001C4548">
      <w:pPr>
        <w:suppressAutoHyphens/>
        <w:spacing w:line="360" w:lineRule="auto"/>
        <w:ind w:left="567" w:firstLine="709"/>
        <w:jc w:val="both"/>
        <w:rPr>
          <w:sz w:val="28"/>
          <w:szCs w:val="28"/>
        </w:rPr>
      </w:pPr>
      <w:r w:rsidRPr="000C6662">
        <w:rPr>
          <w:sz w:val="28"/>
          <w:szCs w:val="28"/>
        </w:rPr>
        <w:lastRenderedPageBreak/>
        <w:t xml:space="preserve">Далее созданная на их основе система имитируется на компьютере. Благодаря этому имеется реальная возможность осознать суть того, что происходит, и выявить имеющиеся связи причины и следствия между явлениями и объектами. Системная динамика помогает построить модели развития городов, бизнес-процессов, систем производства, развития экологии, популяции, эпидемий и так далее. </w:t>
      </w:r>
    </w:p>
    <w:p w:rsidR="007B33EC" w:rsidRPr="000C6662" w:rsidRDefault="007B33EC" w:rsidP="001C4548">
      <w:pPr>
        <w:suppressAutoHyphens/>
        <w:spacing w:line="360" w:lineRule="auto"/>
        <w:ind w:left="567" w:firstLine="709"/>
        <w:jc w:val="both"/>
        <w:rPr>
          <w:sz w:val="28"/>
          <w:szCs w:val="28"/>
        </w:rPr>
      </w:pPr>
    </w:p>
    <w:p w:rsidR="007B33EC" w:rsidRPr="000C6662" w:rsidRDefault="007B33EC" w:rsidP="001C4548">
      <w:pPr>
        <w:suppressAutoHyphens/>
        <w:spacing w:line="360" w:lineRule="auto"/>
        <w:ind w:left="567" w:firstLine="709"/>
        <w:jc w:val="both"/>
        <w:rPr>
          <w:sz w:val="28"/>
          <w:szCs w:val="28"/>
        </w:rPr>
      </w:pPr>
      <w:r w:rsidRPr="000C6662">
        <w:rPr>
          <w:sz w:val="28"/>
          <w:szCs w:val="28"/>
        </w:rPr>
        <w:br w:type="page"/>
      </w:r>
      <w:r w:rsidR="002B5803">
        <w:rPr>
          <w:sz w:val="28"/>
          <w:szCs w:val="28"/>
        </w:rPr>
        <w:lastRenderedPageBreak/>
        <w:t xml:space="preserve">                                        </w:t>
      </w:r>
      <w:r w:rsidRPr="000C6662">
        <w:rPr>
          <w:sz w:val="28"/>
          <w:szCs w:val="28"/>
        </w:rPr>
        <w:t xml:space="preserve">Заключение </w:t>
      </w:r>
    </w:p>
    <w:p w:rsidR="007B33EC" w:rsidRPr="000C6662" w:rsidRDefault="007B33EC" w:rsidP="001C4548">
      <w:pPr>
        <w:suppressAutoHyphens/>
        <w:spacing w:line="360" w:lineRule="auto"/>
        <w:ind w:left="567"/>
        <w:jc w:val="both"/>
        <w:rPr>
          <w:sz w:val="28"/>
          <w:szCs w:val="28"/>
        </w:rPr>
      </w:pPr>
    </w:p>
    <w:p w:rsidR="007B33EC" w:rsidRPr="000C6662" w:rsidRDefault="007B33EC" w:rsidP="001C4548">
      <w:pPr>
        <w:suppressAutoHyphens/>
        <w:spacing w:line="360" w:lineRule="auto"/>
        <w:ind w:left="567" w:firstLine="709"/>
        <w:jc w:val="both"/>
        <w:rPr>
          <w:sz w:val="28"/>
          <w:szCs w:val="28"/>
        </w:rPr>
      </w:pPr>
      <w:r w:rsidRPr="000C6662">
        <w:rPr>
          <w:sz w:val="28"/>
          <w:szCs w:val="28"/>
        </w:rPr>
        <w:t>В ходе проведенного исследования, следует сделать следующий вывод:</w:t>
      </w:r>
    </w:p>
    <w:p w:rsidR="007B33EC" w:rsidRPr="000C6662" w:rsidRDefault="007B33EC" w:rsidP="001C4548">
      <w:pPr>
        <w:suppressAutoHyphens/>
        <w:spacing w:line="360" w:lineRule="auto"/>
        <w:ind w:left="567" w:firstLine="709"/>
        <w:jc w:val="both"/>
        <w:rPr>
          <w:sz w:val="28"/>
          <w:szCs w:val="28"/>
        </w:rPr>
      </w:pPr>
      <w:r w:rsidRPr="000C6662">
        <w:rPr>
          <w:sz w:val="28"/>
          <w:szCs w:val="28"/>
        </w:rPr>
        <w:t xml:space="preserve">Макроэкономика изучает экономические явления с позиции экономики в целом. Она характеризует деятельность экономических субъектов в совокупности, не прибегая к характеристике каждого отдельного экономического субъекта. Предметом макроэкономики является механизм функционирования экономической системы в целом и взаимодействие между национальными экономиками. </w:t>
      </w:r>
    </w:p>
    <w:p w:rsidR="007B33EC" w:rsidRPr="000C6662" w:rsidRDefault="007B33EC" w:rsidP="001C4548">
      <w:pPr>
        <w:suppressAutoHyphens/>
        <w:spacing w:line="360" w:lineRule="auto"/>
        <w:ind w:left="567" w:firstLine="709"/>
        <w:jc w:val="both"/>
        <w:rPr>
          <w:sz w:val="28"/>
          <w:szCs w:val="28"/>
        </w:rPr>
      </w:pPr>
      <w:r w:rsidRPr="000C6662">
        <w:rPr>
          <w:sz w:val="28"/>
          <w:szCs w:val="28"/>
        </w:rPr>
        <w:t>Макроэкономика – это отрасль экономической науки, изучающая поведение экономики как единого целого с целью обеспечения устойчивого экономического роста, полной занятости и минимизации уровня инфляции.</w:t>
      </w:r>
    </w:p>
    <w:p w:rsidR="007B33EC" w:rsidRPr="00A11D7B" w:rsidRDefault="007B33EC" w:rsidP="001C4548">
      <w:pPr>
        <w:suppressAutoHyphens/>
        <w:spacing w:line="360" w:lineRule="auto"/>
        <w:ind w:left="567" w:firstLine="709"/>
        <w:jc w:val="both"/>
        <w:rPr>
          <w:sz w:val="28"/>
          <w:szCs w:val="28"/>
        </w:rPr>
      </w:pPr>
      <w:r w:rsidRPr="000C6662">
        <w:rPr>
          <w:sz w:val="28"/>
          <w:szCs w:val="28"/>
        </w:rPr>
        <w:t xml:space="preserve">Главной проблематики современных национальных хозяйств, является проблема эффективного управления этим потенциалом в направлении гармоничного развития мирового сообщества. Именно </w:t>
      </w:r>
      <w:r w:rsidRPr="00A11D7B">
        <w:rPr>
          <w:sz w:val="28"/>
          <w:szCs w:val="28"/>
        </w:rPr>
        <w:t xml:space="preserve">такие подходы воплощаются в новые экономические теории - "рационального выбора", "справедливости", "рационального поведения", "общественного развития" и другие. </w:t>
      </w:r>
    </w:p>
    <w:p w:rsidR="007B33EC" w:rsidRPr="00A11D7B" w:rsidRDefault="007B33EC" w:rsidP="001C4548">
      <w:pPr>
        <w:suppressAutoHyphens/>
        <w:spacing w:line="360" w:lineRule="auto"/>
        <w:ind w:left="567" w:firstLine="709"/>
        <w:jc w:val="both"/>
        <w:rPr>
          <w:sz w:val="28"/>
          <w:szCs w:val="28"/>
        </w:rPr>
      </w:pPr>
      <w:r w:rsidRPr="00A11D7B">
        <w:rPr>
          <w:sz w:val="28"/>
          <w:szCs w:val="28"/>
        </w:rPr>
        <w:t>Интенсивность поиска новых форм управления развитием экономики растет, прежде всего, вследствие обострения проблем социально-экономического, экологического, политического характера, которые угрожают существованию человечества, и решение которых выходит за пределы возможностей отдельных государств.</w:t>
      </w:r>
    </w:p>
    <w:p w:rsidR="007B33EC" w:rsidRPr="00A11D7B" w:rsidRDefault="007B33EC" w:rsidP="001C4548">
      <w:pPr>
        <w:suppressAutoHyphens/>
        <w:spacing w:line="360" w:lineRule="auto"/>
        <w:ind w:left="567" w:firstLine="709"/>
        <w:jc w:val="both"/>
        <w:rPr>
          <w:sz w:val="28"/>
          <w:szCs w:val="28"/>
        </w:rPr>
      </w:pPr>
      <w:r w:rsidRPr="00A11D7B">
        <w:rPr>
          <w:sz w:val="28"/>
          <w:szCs w:val="28"/>
        </w:rPr>
        <w:t>Макроэкономика использует широкий спектр методов, а именно: анализ; синтез; индукцию; дедукцию; абстракцию; экономико-математическое моделирование и др.</w:t>
      </w:r>
    </w:p>
    <w:p w:rsidR="007B33EC" w:rsidRPr="00A11D7B" w:rsidRDefault="00BB6B21" w:rsidP="00BB6B21">
      <w:pPr>
        <w:pStyle w:val="2"/>
        <w:ind w:firstLine="0"/>
        <w:rPr>
          <w:szCs w:val="28"/>
          <w:lang w:val="ru-RU"/>
        </w:rPr>
      </w:pPr>
      <w:bookmarkStart w:id="4" w:name="_Toc400296335"/>
      <w:r>
        <w:rPr>
          <w:szCs w:val="28"/>
          <w:lang w:val="ru-RU"/>
        </w:rPr>
        <w:lastRenderedPageBreak/>
        <w:t xml:space="preserve">      </w:t>
      </w:r>
      <w:r w:rsidR="00B0631A">
        <w:rPr>
          <w:szCs w:val="28"/>
          <w:lang w:val="ru-RU"/>
        </w:rPr>
        <w:t xml:space="preserve">                      Список</w:t>
      </w:r>
      <w:r w:rsidR="003552F1" w:rsidRPr="00A11D7B">
        <w:rPr>
          <w:szCs w:val="28"/>
          <w:lang w:val="ru-RU"/>
        </w:rPr>
        <w:t xml:space="preserve"> </w:t>
      </w:r>
      <w:r w:rsidR="00B0631A">
        <w:rPr>
          <w:szCs w:val="28"/>
          <w:lang w:val="ru-RU"/>
        </w:rPr>
        <w:t>использованных</w:t>
      </w:r>
      <w:r w:rsidR="007B33EC" w:rsidRPr="00A11D7B">
        <w:rPr>
          <w:szCs w:val="28"/>
          <w:lang w:val="ru-RU"/>
        </w:rPr>
        <w:t xml:space="preserve"> источник</w:t>
      </w:r>
      <w:bookmarkEnd w:id="4"/>
      <w:r w:rsidR="00B0631A">
        <w:rPr>
          <w:szCs w:val="28"/>
          <w:lang w:val="ru-RU"/>
        </w:rPr>
        <w:t>ов</w:t>
      </w:r>
    </w:p>
    <w:p w:rsidR="00652C9F" w:rsidRPr="00A11D7B" w:rsidRDefault="00652C9F" w:rsidP="00652C9F">
      <w:pPr>
        <w:rPr>
          <w:sz w:val="28"/>
          <w:szCs w:val="28"/>
          <w:lang w:eastAsia="en-US"/>
        </w:rPr>
      </w:pPr>
    </w:p>
    <w:p w:rsidR="007B33EC" w:rsidRPr="00A11D7B" w:rsidRDefault="00B83CC8" w:rsidP="00652C9F">
      <w:pPr>
        <w:suppressAutoHyphens/>
        <w:spacing w:line="360" w:lineRule="auto"/>
        <w:jc w:val="both"/>
        <w:rPr>
          <w:sz w:val="28"/>
          <w:szCs w:val="28"/>
        </w:rPr>
      </w:pPr>
      <w:r w:rsidRPr="00A11D7B">
        <w:rPr>
          <w:sz w:val="28"/>
          <w:szCs w:val="28"/>
        </w:rPr>
        <w:t xml:space="preserve">1) </w:t>
      </w:r>
      <w:r w:rsidR="007B33EC" w:rsidRPr="00A11D7B">
        <w:rPr>
          <w:sz w:val="28"/>
          <w:szCs w:val="28"/>
        </w:rPr>
        <w:t>Базылев Н.И. Макроэкономика. Мн.: Современная школа, 20</w:t>
      </w:r>
      <w:r w:rsidR="00497AD8" w:rsidRPr="00A11D7B">
        <w:rPr>
          <w:sz w:val="28"/>
          <w:szCs w:val="28"/>
        </w:rPr>
        <w:t>13</w:t>
      </w:r>
      <w:r w:rsidR="007B33EC" w:rsidRPr="00A11D7B">
        <w:rPr>
          <w:sz w:val="28"/>
          <w:szCs w:val="28"/>
        </w:rPr>
        <w:t xml:space="preserve"> </w:t>
      </w:r>
    </w:p>
    <w:p w:rsidR="007B33EC" w:rsidRPr="00A11D7B" w:rsidRDefault="00B83CC8" w:rsidP="00652C9F">
      <w:pPr>
        <w:suppressAutoHyphens/>
        <w:spacing w:line="360" w:lineRule="auto"/>
        <w:jc w:val="both"/>
        <w:rPr>
          <w:sz w:val="28"/>
          <w:szCs w:val="28"/>
        </w:rPr>
      </w:pPr>
      <w:r w:rsidRPr="00A11D7B">
        <w:rPr>
          <w:sz w:val="28"/>
          <w:szCs w:val="28"/>
        </w:rPr>
        <w:t xml:space="preserve">2) </w:t>
      </w:r>
      <w:r w:rsidR="007B33EC" w:rsidRPr="00A11D7B">
        <w:rPr>
          <w:sz w:val="28"/>
          <w:szCs w:val="28"/>
        </w:rPr>
        <w:t xml:space="preserve">Бондарь А.В. Макроэкономика. </w:t>
      </w:r>
      <w:r w:rsidR="00497AD8" w:rsidRPr="00A11D7B">
        <w:rPr>
          <w:sz w:val="28"/>
          <w:szCs w:val="28"/>
        </w:rPr>
        <w:t xml:space="preserve">Учебное пособие. Мн.: БГЭУ, </w:t>
      </w:r>
      <w:r w:rsidRPr="00A11D7B">
        <w:rPr>
          <w:sz w:val="28"/>
          <w:szCs w:val="28"/>
        </w:rPr>
        <w:t xml:space="preserve">    </w:t>
      </w:r>
      <w:r w:rsidR="00497AD8" w:rsidRPr="00A11D7B">
        <w:rPr>
          <w:sz w:val="28"/>
          <w:szCs w:val="28"/>
        </w:rPr>
        <w:t>2014</w:t>
      </w:r>
    </w:p>
    <w:p w:rsidR="00064DF1" w:rsidRPr="00A11D7B" w:rsidRDefault="00B83CC8" w:rsidP="00652C9F">
      <w:pPr>
        <w:suppressAutoHyphens/>
        <w:spacing w:line="360" w:lineRule="auto"/>
        <w:jc w:val="both"/>
        <w:rPr>
          <w:sz w:val="28"/>
          <w:szCs w:val="28"/>
        </w:rPr>
      </w:pPr>
      <w:r w:rsidRPr="00A11D7B">
        <w:rPr>
          <w:sz w:val="28"/>
          <w:szCs w:val="28"/>
        </w:rPr>
        <w:t xml:space="preserve">3) </w:t>
      </w:r>
      <w:r w:rsidR="00064DF1" w:rsidRPr="00A11D7B">
        <w:rPr>
          <w:sz w:val="28"/>
          <w:szCs w:val="28"/>
        </w:rPr>
        <w:t>Гальперин В.М. Макроэкономика. Учебник. В 3 т</w:t>
      </w:r>
      <w:r w:rsidR="00822C26" w:rsidRPr="00A11D7B">
        <w:rPr>
          <w:sz w:val="28"/>
          <w:szCs w:val="28"/>
        </w:rPr>
        <w:t xml:space="preserve">. </w:t>
      </w:r>
      <w:r w:rsidR="00064DF1" w:rsidRPr="00A11D7B">
        <w:rPr>
          <w:sz w:val="28"/>
          <w:szCs w:val="28"/>
        </w:rPr>
        <w:t>М.: Омега-Л, 2013</w:t>
      </w:r>
    </w:p>
    <w:p w:rsidR="00A15E0B" w:rsidRPr="00A11D7B" w:rsidRDefault="00B83CC8" w:rsidP="00652C9F">
      <w:pPr>
        <w:suppressAutoHyphens/>
        <w:spacing w:line="360" w:lineRule="auto"/>
        <w:jc w:val="both"/>
        <w:rPr>
          <w:sz w:val="28"/>
          <w:szCs w:val="28"/>
        </w:rPr>
      </w:pPr>
      <w:r w:rsidRPr="00A11D7B">
        <w:rPr>
          <w:sz w:val="28"/>
          <w:szCs w:val="28"/>
        </w:rPr>
        <w:t xml:space="preserve">4) </w:t>
      </w:r>
      <w:r w:rsidR="00A15E0B" w:rsidRPr="00A11D7B">
        <w:rPr>
          <w:sz w:val="28"/>
          <w:szCs w:val="28"/>
        </w:rPr>
        <w:t xml:space="preserve">Грязнова А.Г. </w:t>
      </w:r>
      <w:proofErr w:type="gramStart"/>
      <w:r w:rsidR="00A15E0B" w:rsidRPr="00A11D7B">
        <w:rPr>
          <w:sz w:val="28"/>
          <w:szCs w:val="28"/>
        </w:rPr>
        <w:t>Думной</w:t>
      </w:r>
      <w:proofErr w:type="gramEnd"/>
      <w:r w:rsidR="00A15E0B" w:rsidRPr="00A11D7B">
        <w:rPr>
          <w:sz w:val="28"/>
          <w:szCs w:val="28"/>
        </w:rPr>
        <w:t xml:space="preserve"> А.А Макроэкономика. Теория и российская практика М.: </w:t>
      </w:r>
      <w:proofErr w:type="spellStart"/>
      <w:r w:rsidR="00A15E0B" w:rsidRPr="00A11D7B">
        <w:rPr>
          <w:sz w:val="28"/>
          <w:szCs w:val="28"/>
        </w:rPr>
        <w:t>КноРус</w:t>
      </w:r>
      <w:proofErr w:type="spellEnd"/>
      <w:r w:rsidR="00A15E0B" w:rsidRPr="00A11D7B">
        <w:rPr>
          <w:sz w:val="28"/>
          <w:szCs w:val="28"/>
        </w:rPr>
        <w:t>, 2012</w:t>
      </w:r>
    </w:p>
    <w:p w:rsidR="007B33EC" w:rsidRPr="00A11D7B" w:rsidRDefault="00B83CC8" w:rsidP="00652C9F">
      <w:pPr>
        <w:suppressAutoHyphens/>
        <w:spacing w:line="360" w:lineRule="auto"/>
        <w:jc w:val="both"/>
        <w:rPr>
          <w:sz w:val="28"/>
          <w:szCs w:val="28"/>
        </w:rPr>
      </w:pPr>
      <w:r w:rsidRPr="00A11D7B">
        <w:rPr>
          <w:sz w:val="28"/>
          <w:szCs w:val="28"/>
        </w:rPr>
        <w:t xml:space="preserve">5) </w:t>
      </w:r>
      <w:r w:rsidR="007B33EC" w:rsidRPr="00A11D7B">
        <w:rPr>
          <w:sz w:val="28"/>
          <w:szCs w:val="28"/>
        </w:rPr>
        <w:t>Зенкина И.В. Теория экономическо</w:t>
      </w:r>
      <w:r w:rsidR="00497AD8" w:rsidRPr="00A11D7B">
        <w:rPr>
          <w:sz w:val="28"/>
          <w:szCs w:val="28"/>
        </w:rPr>
        <w:t>го анализа. М.: Дашков и К, 2012</w:t>
      </w:r>
    </w:p>
    <w:p w:rsidR="007D2A81" w:rsidRPr="00A11D7B" w:rsidRDefault="00B83CC8" w:rsidP="00652C9F">
      <w:pPr>
        <w:suppressAutoHyphens/>
        <w:spacing w:line="360" w:lineRule="auto"/>
        <w:jc w:val="both"/>
        <w:rPr>
          <w:sz w:val="28"/>
          <w:szCs w:val="28"/>
        </w:rPr>
      </w:pPr>
      <w:r w:rsidRPr="00A11D7B">
        <w:rPr>
          <w:sz w:val="28"/>
          <w:szCs w:val="28"/>
        </w:rPr>
        <w:t>6)</w:t>
      </w:r>
      <w:r w:rsidR="007D2A81" w:rsidRPr="00A11D7B">
        <w:rPr>
          <w:sz w:val="28"/>
          <w:szCs w:val="28"/>
        </w:rPr>
        <w:t xml:space="preserve">Казакова Р.П. Теория экономического анализа. М.: </w:t>
      </w:r>
      <w:proofErr w:type="spellStart"/>
      <w:r w:rsidR="007D2A81" w:rsidRPr="00A11D7B">
        <w:rPr>
          <w:sz w:val="28"/>
          <w:szCs w:val="28"/>
        </w:rPr>
        <w:t>Инфра-М</w:t>
      </w:r>
      <w:proofErr w:type="spellEnd"/>
      <w:r w:rsidR="007D2A81" w:rsidRPr="00A11D7B">
        <w:rPr>
          <w:sz w:val="28"/>
          <w:szCs w:val="28"/>
        </w:rPr>
        <w:t>, 2013</w:t>
      </w:r>
    </w:p>
    <w:p w:rsidR="007B33EC" w:rsidRPr="00A11D7B" w:rsidRDefault="005044E1" w:rsidP="00652C9F">
      <w:pPr>
        <w:suppressAutoHyphens/>
        <w:spacing w:line="360" w:lineRule="auto"/>
        <w:jc w:val="both"/>
        <w:rPr>
          <w:sz w:val="28"/>
          <w:szCs w:val="28"/>
        </w:rPr>
      </w:pPr>
      <w:r w:rsidRPr="00A11D7B">
        <w:rPr>
          <w:sz w:val="28"/>
          <w:szCs w:val="28"/>
        </w:rPr>
        <w:t>7)</w:t>
      </w:r>
      <w:proofErr w:type="spellStart"/>
      <w:r w:rsidR="007B33EC" w:rsidRPr="00A11D7B">
        <w:rPr>
          <w:sz w:val="28"/>
          <w:szCs w:val="28"/>
        </w:rPr>
        <w:t>Капканщиков</w:t>
      </w:r>
      <w:proofErr w:type="spellEnd"/>
      <w:r w:rsidR="007B33EC" w:rsidRPr="00A11D7B">
        <w:rPr>
          <w:sz w:val="28"/>
          <w:szCs w:val="28"/>
        </w:rPr>
        <w:t xml:space="preserve"> С.Г. </w:t>
      </w:r>
      <w:r w:rsidR="00BA46D6" w:rsidRPr="00A11D7B">
        <w:rPr>
          <w:sz w:val="28"/>
          <w:szCs w:val="28"/>
        </w:rPr>
        <w:t xml:space="preserve">Макроэкономика. М.: </w:t>
      </w:r>
      <w:proofErr w:type="spellStart"/>
      <w:r w:rsidR="00BA46D6" w:rsidRPr="00A11D7B">
        <w:rPr>
          <w:sz w:val="28"/>
          <w:szCs w:val="28"/>
        </w:rPr>
        <w:t>КноРус</w:t>
      </w:r>
      <w:proofErr w:type="spellEnd"/>
      <w:r w:rsidR="00BA46D6" w:rsidRPr="00A11D7B">
        <w:rPr>
          <w:sz w:val="28"/>
          <w:szCs w:val="28"/>
        </w:rPr>
        <w:t>, 2012</w:t>
      </w:r>
      <w:r w:rsidR="007B33EC" w:rsidRPr="00A11D7B">
        <w:rPr>
          <w:sz w:val="28"/>
          <w:szCs w:val="28"/>
        </w:rPr>
        <w:t xml:space="preserve">. </w:t>
      </w:r>
    </w:p>
    <w:p w:rsidR="007B33EC" w:rsidRPr="00A11D7B" w:rsidRDefault="005044E1" w:rsidP="00652C9F">
      <w:pPr>
        <w:suppressAutoHyphens/>
        <w:spacing w:line="360" w:lineRule="auto"/>
        <w:jc w:val="both"/>
        <w:rPr>
          <w:sz w:val="28"/>
          <w:szCs w:val="28"/>
        </w:rPr>
      </w:pPr>
      <w:r w:rsidRPr="00A11D7B">
        <w:rPr>
          <w:sz w:val="28"/>
          <w:szCs w:val="28"/>
        </w:rPr>
        <w:t>8)</w:t>
      </w:r>
      <w:r w:rsidR="007B33EC" w:rsidRPr="00A11D7B">
        <w:rPr>
          <w:sz w:val="28"/>
          <w:szCs w:val="28"/>
        </w:rPr>
        <w:t>Киселева Е.А. Макроэкономика. Экспре</w:t>
      </w:r>
      <w:r w:rsidR="00497AD8" w:rsidRPr="00A11D7B">
        <w:rPr>
          <w:sz w:val="28"/>
          <w:szCs w:val="28"/>
        </w:rPr>
        <w:t xml:space="preserve">сс-курс. М.: </w:t>
      </w:r>
      <w:proofErr w:type="spellStart"/>
      <w:r w:rsidR="00497AD8" w:rsidRPr="00A11D7B">
        <w:rPr>
          <w:sz w:val="28"/>
          <w:szCs w:val="28"/>
        </w:rPr>
        <w:t>КноРус</w:t>
      </w:r>
      <w:proofErr w:type="spellEnd"/>
      <w:r w:rsidR="00497AD8" w:rsidRPr="00A11D7B">
        <w:rPr>
          <w:sz w:val="28"/>
          <w:szCs w:val="28"/>
        </w:rPr>
        <w:t>, 2013</w:t>
      </w:r>
    </w:p>
    <w:p w:rsidR="00ED6D3A" w:rsidRPr="00A11D7B" w:rsidRDefault="005044E1" w:rsidP="00652C9F">
      <w:pPr>
        <w:suppressAutoHyphens/>
        <w:spacing w:line="360" w:lineRule="auto"/>
        <w:jc w:val="both"/>
        <w:rPr>
          <w:sz w:val="28"/>
          <w:szCs w:val="28"/>
        </w:rPr>
      </w:pPr>
      <w:r w:rsidRPr="00A11D7B">
        <w:rPr>
          <w:sz w:val="28"/>
          <w:szCs w:val="28"/>
        </w:rPr>
        <w:t>9)</w:t>
      </w:r>
      <w:r w:rsidR="00ED6D3A" w:rsidRPr="00A11D7B">
        <w:rPr>
          <w:sz w:val="28"/>
          <w:szCs w:val="28"/>
        </w:rPr>
        <w:t xml:space="preserve">Кожевников Н.Н. Основы экономики и управления. М.: </w:t>
      </w:r>
      <w:proofErr w:type="spellStart"/>
      <w:r w:rsidR="00ED6D3A" w:rsidRPr="00A11D7B">
        <w:rPr>
          <w:sz w:val="28"/>
          <w:szCs w:val="28"/>
        </w:rPr>
        <w:t>Academia</w:t>
      </w:r>
      <w:proofErr w:type="spellEnd"/>
      <w:r w:rsidR="00ED6D3A" w:rsidRPr="00A11D7B">
        <w:rPr>
          <w:sz w:val="28"/>
          <w:szCs w:val="28"/>
        </w:rPr>
        <w:t>, 2012</w:t>
      </w:r>
    </w:p>
    <w:p w:rsidR="007B33EC" w:rsidRPr="00A11D7B" w:rsidRDefault="005044E1" w:rsidP="00652C9F">
      <w:pPr>
        <w:suppressAutoHyphens/>
        <w:spacing w:line="360" w:lineRule="auto"/>
        <w:jc w:val="both"/>
        <w:rPr>
          <w:sz w:val="28"/>
          <w:szCs w:val="28"/>
        </w:rPr>
      </w:pPr>
      <w:r w:rsidRPr="00A11D7B">
        <w:rPr>
          <w:sz w:val="28"/>
          <w:szCs w:val="28"/>
        </w:rPr>
        <w:t>10)</w:t>
      </w:r>
      <w:r w:rsidR="007B33EC" w:rsidRPr="00A11D7B">
        <w:rPr>
          <w:sz w:val="28"/>
          <w:szCs w:val="28"/>
        </w:rPr>
        <w:t>Кузнецов Б.Т.</w:t>
      </w:r>
      <w:r w:rsidR="00497AD8" w:rsidRPr="00A11D7B">
        <w:rPr>
          <w:sz w:val="28"/>
          <w:szCs w:val="28"/>
        </w:rPr>
        <w:t xml:space="preserve"> Макроэкономика. М.: </w:t>
      </w:r>
      <w:proofErr w:type="spellStart"/>
      <w:r w:rsidR="00497AD8" w:rsidRPr="00A11D7B">
        <w:rPr>
          <w:sz w:val="28"/>
          <w:szCs w:val="28"/>
        </w:rPr>
        <w:t>Юнити</w:t>
      </w:r>
      <w:proofErr w:type="spellEnd"/>
      <w:r w:rsidR="00497AD8" w:rsidRPr="00A11D7B">
        <w:rPr>
          <w:sz w:val="28"/>
          <w:szCs w:val="28"/>
        </w:rPr>
        <w:t>, 2013</w:t>
      </w:r>
    </w:p>
    <w:p w:rsidR="007B33EC" w:rsidRPr="00A11D7B" w:rsidRDefault="005044E1" w:rsidP="00652C9F">
      <w:pPr>
        <w:suppressAutoHyphens/>
        <w:spacing w:line="360" w:lineRule="auto"/>
        <w:jc w:val="both"/>
        <w:rPr>
          <w:sz w:val="28"/>
          <w:szCs w:val="28"/>
        </w:rPr>
      </w:pPr>
      <w:r w:rsidRPr="00A11D7B">
        <w:rPr>
          <w:sz w:val="28"/>
          <w:szCs w:val="28"/>
        </w:rPr>
        <w:t>11)</w:t>
      </w:r>
      <w:r w:rsidR="007B33EC" w:rsidRPr="00A11D7B">
        <w:rPr>
          <w:sz w:val="28"/>
          <w:szCs w:val="28"/>
        </w:rPr>
        <w:t>Куликов Л.М. Основы экономической теории</w:t>
      </w:r>
      <w:r w:rsidR="00497AD8" w:rsidRPr="00A11D7B">
        <w:rPr>
          <w:sz w:val="28"/>
          <w:szCs w:val="28"/>
        </w:rPr>
        <w:t>. М.: Финансы и статистика, 2014</w:t>
      </w:r>
    </w:p>
    <w:p w:rsidR="007B33EC" w:rsidRPr="00A11D7B" w:rsidRDefault="009B0995" w:rsidP="00652C9F">
      <w:pPr>
        <w:suppressAutoHyphens/>
        <w:spacing w:line="360" w:lineRule="auto"/>
        <w:jc w:val="both"/>
        <w:rPr>
          <w:sz w:val="28"/>
          <w:szCs w:val="28"/>
        </w:rPr>
      </w:pPr>
      <w:r w:rsidRPr="00A11D7B">
        <w:rPr>
          <w:sz w:val="28"/>
          <w:szCs w:val="28"/>
        </w:rPr>
        <w:t>1</w:t>
      </w:r>
      <w:r w:rsidR="005044E1" w:rsidRPr="00A11D7B">
        <w:rPr>
          <w:sz w:val="28"/>
          <w:szCs w:val="28"/>
        </w:rPr>
        <w:t>2)</w:t>
      </w:r>
      <w:proofErr w:type="spellStart"/>
      <w:r w:rsidR="007B33EC" w:rsidRPr="00A11D7B">
        <w:rPr>
          <w:sz w:val="28"/>
          <w:szCs w:val="28"/>
        </w:rPr>
        <w:t>Лемешевский</w:t>
      </w:r>
      <w:proofErr w:type="spellEnd"/>
      <w:r w:rsidR="007B33EC" w:rsidRPr="00A11D7B">
        <w:rPr>
          <w:sz w:val="28"/>
          <w:szCs w:val="28"/>
        </w:rPr>
        <w:t xml:space="preserve"> И.М. Макроэкономика: социально-экономический аспект: к</w:t>
      </w:r>
      <w:r w:rsidR="00497AD8" w:rsidRPr="00A11D7B">
        <w:rPr>
          <w:sz w:val="28"/>
          <w:szCs w:val="28"/>
        </w:rPr>
        <w:t xml:space="preserve">урс лекций. Мн.: </w:t>
      </w:r>
      <w:proofErr w:type="spellStart"/>
      <w:r w:rsidR="00497AD8" w:rsidRPr="00A11D7B">
        <w:rPr>
          <w:sz w:val="28"/>
          <w:szCs w:val="28"/>
        </w:rPr>
        <w:t>ФУАинформ</w:t>
      </w:r>
      <w:proofErr w:type="spellEnd"/>
      <w:r w:rsidR="00497AD8" w:rsidRPr="00A11D7B">
        <w:rPr>
          <w:sz w:val="28"/>
          <w:szCs w:val="28"/>
        </w:rPr>
        <w:t>, 2012</w:t>
      </w:r>
    </w:p>
    <w:p w:rsidR="007B33EC" w:rsidRPr="00A11D7B" w:rsidRDefault="009B0995" w:rsidP="00652C9F">
      <w:pPr>
        <w:suppressAutoHyphens/>
        <w:spacing w:line="360" w:lineRule="auto"/>
        <w:jc w:val="both"/>
        <w:rPr>
          <w:sz w:val="28"/>
          <w:szCs w:val="28"/>
        </w:rPr>
      </w:pPr>
      <w:r w:rsidRPr="00A11D7B">
        <w:rPr>
          <w:sz w:val="28"/>
          <w:szCs w:val="28"/>
        </w:rPr>
        <w:t>1</w:t>
      </w:r>
      <w:r w:rsidR="005044E1" w:rsidRPr="00A11D7B">
        <w:rPr>
          <w:sz w:val="28"/>
          <w:szCs w:val="28"/>
        </w:rPr>
        <w:t>3</w:t>
      </w:r>
      <w:r w:rsidRPr="00A11D7B">
        <w:rPr>
          <w:sz w:val="28"/>
          <w:szCs w:val="28"/>
        </w:rPr>
        <w:t xml:space="preserve">) </w:t>
      </w:r>
      <w:r w:rsidR="007B33EC" w:rsidRPr="00A11D7B">
        <w:rPr>
          <w:sz w:val="28"/>
          <w:szCs w:val="28"/>
        </w:rPr>
        <w:t xml:space="preserve">Макеева Т.В. Макроэкономика. Ответы на </w:t>
      </w:r>
      <w:proofErr w:type="spellStart"/>
      <w:r w:rsidR="007B33EC" w:rsidRPr="00A11D7B">
        <w:rPr>
          <w:sz w:val="28"/>
          <w:szCs w:val="28"/>
        </w:rPr>
        <w:t>экзаменац</w:t>
      </w:r>
      <w:r w:rsidR="00497AD8" w:rsidRPr="00A11D7B">
        <w:rPr>
          <w:sz w:val="28"/>
          <w:szCs w:val="28"/>
        </w:rPr>
        <w:t>ионые</w:t>
      </w:r>
      <w:proofErr w:type="spellEnd"/>
      <w:r w:rsidR="00497AD8" w:rsidRPr="00A11D7B">
        <w:rPr>
          <w:sz w:val="28"/>
          <w:szCs w:val="28"/>
        </w:rPr>
        <w:t xml:space="preserve"> вопросы. М.: Экзамен, 2014</w:t>
      </w:r>
    </w:p>
    <w:p w:rsidR="007B33EC" w:rsidRPr="00A11D7B" w:rsidRDefault="00B83CC8" w:rsidP="00652C9F">
      <w:pPr>
        <w:suppressAutoHyphens/>
        <w:spacing w:line="360" w:lineRule="auto"/>
        <w:jc w:val="both"/>
        <w:rPr>
          <w:sz w:val="28"/>
          <w:szCs w:val="28"/>
        </w:rPr>
      </w:pPr>
      <w:r w:rsidRPr="00A11D7B">
        <w:rPr>
          <w:sz w:val="28"/>
          <w:szCs w:val="28"/>
        </w:rPr>
        <w:t xml:space="preserve"> </w:t>
      </w:r>
      <w:r w:rsidR="009B0995" w:rsidRPr="00A11D7B">
        <w:rPr>
          <w:sz w:val="28"/>
          <w:szCs w:val="28"/>
        </w:rPr>
        <w:t>1</w:t>
      </w:r>
      <w:r w:rsidR="005044E1" w:rsidRPr="00A11D7B">
        <w:rPr>
          <w:sz w:val="28"/>
          <w:szCs w:val="28"/>
        </w:rPr>
        <w:t>4</w:t>
      </w:r>
      <w:r w:rsidR="009B0995" w:rsidRPr="00A11D7B">
        <w:rPr>
          <w:sz w:val="28"/>
          <w:szCs w:val="28"/>
        </w:rPr>
        <w:t xml:space="preserve">) </w:t>
      </w:r>
      <w:proofErr w:type="spellStart"/>
      <w:r w:rsidR="007B33EC" w:rsidRPr="00A11D7B">
        <w:rPr>
          <w:sz w:val="28"/>
          <w:szCs w:val="28"/>
        </w:rPr>
        <w:t>Маховикова</w:t>
      </w:r>
      <w:proofErr w:type="spellEnd"/>
      <w:r w:rsidR="007B33EC" w:rsidRPr="00A11D7B">
        <w:rPr>
          <w:sz w:val="28"/>
          <w:szCs w:val="28"/>
        </w:rPr>
        <w:t xml:space="preserve"> Г.А.</w:t>
      </w:r>
      <w:r w:rsidR="00497AD8" w:rsidRPr="00A11D7B">
        <w:rPr>
          <w:sz w:val="28"/>
          <w:szCs w:val="28"/>
        </w:rPr>
        <w:t xml:space="preserve"> Макроэкономика. М.: </w:t>
      </w:r>
      <w:proofErr w:type="spellStart"/>
      <w:r w:rsidR="00497AD8" w:rsidRPr="00A11D7B">
        <w:rPr>
          <w:sz w:val="28"/>
          <w:szCs w:val="28"/>
        </w:rPr>
        <w:t>Эксмо</w:t>
      </w:r>
      <w:proofErr w:type="spellEnd"/>
      <w:r w:rsidR="00497AD8" w:rsidRPr="00A11D7B">
        <w:rPr>
          <w:sz w:val="28"/>
          <w:szCs w:val="28"/>
        </w:rPr>
        <w:t>, 2014</w:t>
      </w:r>
    </w:p>
    <w:p w:rsidR="00433F40" w:rsidRPr="00A11D7B" w:rsidRDefault="00B83CC8" w:rsidP="00652C9F">
      <w:pPr>
        <w:suppressAutoHyphens/>
        <w:spacing w:line="360" w:lineRule="auto"/>
        <w:jc w:val="both"/>
        <w:rPr>
          <w:sz w:val="28"/>
          <w:szCs w:val="28"/>
        </w:rPr>
      </w:pPr>
      <w:r w:rsidRPr="00A11D7B">
        <w:rPr>
          <w:sz w:val="28"/>
          <w:szCs w:val="28"/>
        </w:rPr>
        <w:t xml:space="preserve"> </w:t>
      </w:r>
      <w:r w:rsidR="005044E1" w:rsidRPr="00A11D7B">
        <w:rPr>
          <w:sz w:val="28"/>
          <w:szCs w:val="28"/>
        </w:rPr>
        <w:t xml:space="preserve">15) </w:t>
      </w:r>
      <w:r w:rsidR="00433F40" w:rsidRPr="00A11D7B">
        <w:rPr>
          <w:sz w:val="28"/>
          <w:szCs w:val="28"/>
        </w:rPr>
        <w:t>Новикова</w:t>
      </w:r>
      <w:r w:rsidR="00387350" w:rsidRPr="00A11D7B">
        <w:rPr>
          <w:sz w:val="28"/>
          <w:szCs w:val="28"/>
        </w:rPr>
        <w:t xml:space="preserve"> </w:t>
      </w:r>
      <w:r w:rsidR="00433F40" w:rsidRPr="00A11D7B">
        <w:rPr>
          <w:sz w:val="28"/>
          <w:szCs w:val="28"/>
        </w:rPr>
        <w:t xml:space="preserve">И.В. </w:t>
      </w:r>
      <w:proofErr w:type="spellStart"/>
      <w:r w:rsidR="00433F40" w:rsidRPr="00A11D7B">
        <w:rPr>
          <w:sz w:val="28"/>
          <w:szCs w:val="28"/>
        </w:rPr>
        <w:t>Ясимский</w:t>
      </w:r>
      <w:proofErr w:type="spellEnd"/>
      <w:r w:rsidR="00433F40" w:rsidRPr="00A11D7B">
        <w:rPr>
          <w:sz w:val="28"/>
          <w:szCs w:val="28"/>
        </w:rPr>
        <w:t xml:space="preserve"> Ю.М. Макроэкономика. Курс </w:t>
      </w:r>
      <w:r w:rsidRPr="00A11D7B">
        <w:rPr>
          <w:sz w:val="28"/>
          <w:szCs w:val="28"/>
        </w:rPr>
        <w:t xml:space="preserve">                         </w:t>
      </w:r>
      <w:r w:rsidR="00433F40" w:rsidRPr="00A11D7B">
        <w:rPr>
          <w:sz w:val="28"/>
          <w:szCs w:val="28"/>
        </w:rPr>
        <w:t xml:space="preserve">интенсивной подготовки. Мн.: </w:t>
      </w:r>
      <w:proofErr w:type="spellStart"/>
      <w:r w:rsidR="00433F40" w:rsidRPr="00A11D7B">
        <w:rPr>
          <w:sz w:val="28"/>
          <w:szCs w:val="28"/>
        </w:rPr>
        <w:t>ТетраСистемс</w:t>
      </w:r>
      <w:proofErr w:type="spellEnd"/>
      <w:r w:rsidR="00433F40" w:rsidRPr="00A11D7B">
        <w:rPr>
          <w:sz w:val="28"/>
          <w:szCs w:val="28"/>
        </w:rPr>
        <w:t>, 2013</w:t>
      </w:r>
    </w:p>
    <w:p w:rsidR="00EB2CB4" w:rsidRPr="00A11D7B" w:rsidRDefault="005044E1" w:rsidP="00652C9F">
      <w:pPr>
        <w:suppressAutoHyphens/>
        <w:spacing w:line="360" w:lineRule="auto"/>
        <w:jc w:val="both"/>
        <w:rPr>
          <w:sz w:val="28"/>
          <w:szCs w:val="28"/>
        </w:rPr>
      </w:pPr>
      <w:r w:rsidRPr="00A11D7B">
        <w:rPr>
          <w:sz w:val="28"/>
          <w:szCs w:val="28"/>
        </w:rPr>
        <w:t xml:space="preserve">16) </w:t>
      </w:r>
      <w:r w:rsidR="00EB2CB4" w:rsidRPr="00A11D7B">
        <w:rPr>
          <w:sz w:val="28"/>
          <w:szCs w:val="28"/>
        </w:rPr>
        <w:t>Носова С.С. Микроэкономика: учебник – М.: КНОРУС, 2013</w:t>
      </w:r>
    </w:p>
    <w:p w:rsidR="007B33EC" w:rsidRPr="00A11D7B" w:rsidRDefault="009B0995" w:rsidP="00652C9F">
      <w:pPr>
        <w:suppressAutoHyphens/>
        <w:spacing w:line="360" w:lineRule="auto"/>
        <w:jc w:val="both"/>
        <w:rPr>
          <w:sz w:val="28"/>
          <w:szCs w:val="28"/>
        </w:rPr>
      </w:pPr>
      <w:r w:rsidRPr="00A11D7B">
        <w:rPr>
          <w:sz w:val="28"/>
          <w:szCs w:val="28"/>
        </w:rPr>
        <w:t xml:space="preserve">17) </w:t>
      </w:r>
      <w:proofErr w:type="spellStart"/>
      <w:r w:rsidR="007B33EC" w:rsidRPr="00A11D7B">
        <w:rPr>
          <w:sz w:val="28"/>
          <w:szCs w:val="28"/>
        </w:rPr>
        <w:t>Пенюгалова</w:t>
      </w:r>
      <w:proofErr w:type="spellEnd"/>
      <w:r w:rsidR="007B33EC" w:rsidRPr="00A11D7B">
        <w:rPr>
          <w:sz w:val="28"/>
          <w:szCs w:val="28"/>
        </w:rPr>
        <w:t xml:space="preserve"> А.В. Теория экономического анализ</w:t>
      </w:r>
      <w:r w:rsidR="00497AD8" w:rsidRPr="00A11D7B">
        <w:rPr>
          <w:sz w:val="28"/>
          <w:szCs w:val="28"/>
        </w:rPr>
        <w:t>а. Ростов-на-Дону.: Феникс, 2012</w:t>
      </w:r>
    </w:p>
    <w:p w:rsidR="009A4C4E" w:rsidRPr="00A11D7B" w:rsidRDefault="005044E1" w:rsidP="00652C9F">
      <w:pPr>
        <w:suppressAutoHyphens/>
        <w:spacing w:line="360" w:lineRule="auto"/>
        <w:jc w:val="both"/>
        <w:rPr>
          <w:sz w:val="28"/>
          <w:szCs w:val="28"/>
        </w:rPr>
      </w:pPr>
      <w:r w:rsidRPr="00A11D7B">
        <w:rPr>
          <w:sz w:val="28"/>
          <w:szCs w:val="28"/>
        </w:rPr>
        <w:t xml:space="preserve">18) </w:t>
      </w:r>
      <w:r w:rsidR="009A4C4E" w:rsidRPr="00A11D7B">
        <w:rPr>
          <w:sz w:val="28"/>
          <w:szCs w:val="28"/>
        </w:rPr>
        <w:t xml:space="preserve">Родина Г.А. Макроэкономика: учебник и практикум для </w:t>
      </w:r>
      <w:proofErr w:type="gramStart"/>
      <w:r w:rsidR="009A4C4E" w:rsidRPr="00A11D7B">
        <w:rPr>
          <w:sz w:val="28"/>
          <w:szCs w:val="28"/>
        </w:rPr>
        <w:t>прикладного</w:t>
      </w:r>
      <w:proofErr w:type="gramEnd"/>
      <w:r w:rsidR="009A4C4E" w:rsidRPr="00A11D7B">
        <w:rPr>
          <w:sz w:val="28"/>
          <w:szCs w:val="28"/>
        </w:rPr>
        <w:t xml:space="preserve"> </w:t>
      </w:r>
      <w:proofErr w:type="spellStart"/>
      <w:r w:rsidR="009A4C4E" w:rsidRPr="00A11D7B">
        <w:rPr>
          <w:sz w:val="28"/>
          <w:szCs w:val="28"/>
        </w:rPr>
        <w:t>бакалавриата</w:t>
      </w:r>
      <w:proofErr w:type="spellEnd"/>
      <w:r w:rsidR="009A4C4E" w:rsidRPr="00A11D7B">
        <w:rPr>
          <w:sz w:val="28"/>
          <w:szCs w:val="28"/>
        </w:rPr>
        <w:t xml:space="preserve"> – М.: </w:t>
      </w:r>
      <w:proofErr w:type="spellStart"/>
      <w:r w:rsidR="009A4C4E" w:rsidRPr="00A11D7B">
        <w:rPr>
          <w:sz w:val="28"/>
          <w:szCs w:val="28"/>
        </w:rPr>
        <w:t>Издательсто</w:t>
      </w:r>
      <w:proofErr w:type="spellEnd"/>
      <w:r w:rsidR="009A4C4E" w:rsidRPr="00A11D7B">
        <w:rPr>
          <w:sz w:val="28"/>
          <w:szCs w:val="28"/>
        </w:rPr>
        <w:t xml:space="preserve"> </w:t>
      </w:r>
      <w:proofErr w:type="spellStart"/>
      <w:r w:rsidR="009A4C4E" w:rsidRPr="00A11D7B">
        <w:rPr>
          <w:sz w:val="28"/>
          <w:szCs w:val="28"/>
        </w:rPr>
        <w:t>Юрайт</w:t>
      </w:r>
      <w:proofErr w:type="spellEnd"/>
      <w:r w:rsidR="009A4C4E" w:rsidRPr="00A11D7B">
        <w:rPr>
          <w:sz w:val="28"/>
          <w:szCs w:val="28"/>
        </w:rPr>
        <w:t>, 2014</w:t>
      </w:r>
    </w:p>
    <w:p w:rsidR="007B33EC" w:rsidRPr="00A11D7B" w:rsidRDefault="009B0995" w:rsidP="00652C9F">
      <w:pPr>
        <w:suppressAutoHyphens/>
        <w:spacing w:line="360" w:lineRule="auto"/>
        <w:jc w:val="both"/>
        <w:rPr>
          <w:sz w:val="28"/>
          <w:szCs w:val="28"/>
        </w:rPr>
      </w:pPr>
      <w:r w:rsidRPr="00A11D7B">
        <w:rPr>
          <w:sz w:val="28"/>
          <w:szCs w:val="28"/>
        </w:rPr>
        <w:t xml:space="preserve">19) </w:t>
      </w:r>
      <w:r w:rsidR="007B33EC" w:rsidRPr="00A11D7B">
        <w:rPr>
          <w:sz w:val="28"/>
          <w:szCs w:val="28"/>
        </w:rPr>
        <w:t xml:space="preserve">Савченко П.В. Национальная экономика. М.: </w:t>
      </w:r>
      <w:proofErr w:type="spellStart"/>
      <w:r w:rsidR="007B33EC" w:rsidRPr="00A11D7B">
        <w:rPr>
          <w:sz w:val="28"/>
          <w:szCs w:val="28"/>
        </w:rPr>
        <w:t>Э</w:t>
      </w:r>
      <w:r w:rsidR="00497AD8" w:rsidRPr="00A11D7B">
        <w:rPr>
          <w:sz w:val="28"/>
          <w:szCs w:val="28"/>
        </w:rPr>
        <w:t>кономистъ</w:t>
      </w:r>
      <w:proofErr w:type="spellEnd"/>
      <w:r w:rsidR="00497AD8" w:rsidRPr="00A11D7B">
        <w:rPr>
          <w:sz w:val="28"/>
          <w:szCs w:val="28"/>
        </w:rPr>
        <w:t>, 2012</w:t>
      </w:r>
    </w:p>
    <w:p w:rsidR="007B33EC" w:rsidRPr="00A11D7B" w:rsidRDefault="009B0995" w:rsidP="00652C9F">
      <w:pPr>
        <w:suppressAutoHyphens/>
        <w:spacing w:line="360" w:lineRule="auto"/>
        <w:jc w:val="both"/>
        <w:rPr>
          <w:sz w:val="28"/>
          <w:szCs w:val="28"/>
        </w:rPr>
      </w:pPr>
      <w:r w:rsidRPr="00A11D7B">
        <w:rPr>
          <w:sz w:val="28"/>
          <w:szCs w:val="28"/>
        </w:rPr>
        <w:t xml:space="preserve">20) </w:t>
      </w:r>
      <w:proofErr w:type="spellStart"/>
      <w:r w:rsidR="007B33EC" w:rsidRPr="00A11D7B">
        <w:rPr>
          <w:sz w:val="28"/>
          <w:szCs w:val="28"/>
        </w:rPr>
        <w:t>Самуэльсон</w:t>
      </w:r>
      <w:proofErr w:type="spellEnd"/>
      <w:r w:rsidR="007B33EC" w:rsidRPr="00A11D7B">
        <w:rPr>
          <w:sz w:val="28"/>
          <w:szCs w:val="28"/>
        </w:rPr>
        <w:t xml:space="preserve"> П.Э., </w:t>
      </w:r>
      <w:proofErr w:type="spellStart"/>
      <w:r w:rsidR="007B33EC" w:rsidRPr="00A11D7B">
        <w:rPr>
          <w:sz w:val="28"/>
          <w:szCs w:val="28"/>
        </w:rPr>
        <w:t>Нордхаус</w:t>
      </w:r>
      <w:proofErr w:type="spellEnd"/>
      <w:r w:rsidR="007B33EC" w:rsidRPr="00A11D7B">
        <w:rPr>
          <w:sz w:val="28"/>
          <w:szCs w:val="28"/>
        </w:rPr>
        <w:t xml:space="preserve"> В.Д. М</w:t>
      </w:r>
      <w:r w:rsidR="00497AD8" w:rsidRPr="00A11D7B">
        <w:rPr>
          <w:sz w:val="28"/>
          <w:szCs w:val="28"/>
        </w:rPr>
        <w:t>акроэкономика. М.: Вильямс, 2013</w:t>
      </w:r>
    </w:p>
    <w:p w:rsidR="007B33EC" w:rsidRPr="00A11D7B" w:rsidRDefault="009B0995" w:rsidP="00652C9F">
      <w:pPr>
        <w:suppressAutoHyphens/>
        <w:spacing w:line="360" w:lineRule="auto"/>
        <w:jc w:val="both"/>
        <w:rPr>
          <w:sz w:val="28"/>
          <w:szCs w:val="28"/>
        </w:rPr>
      </w:pPr>
      <w:r w:rsidRPr="00A11D7B">
        <w:rPr>
          <w:sz w:val="28"/>
          <w:szCs w:val="28"/>
        </w:rPr>
        <w:t xml:space="preserve">21) </w:t>
      </w:r>
      <w:proofErr w:type="spellStart"/>
      <w:r w:rsidR="007B33EC" w:rsidRPr="00A11D7B">
        <w:rPr>
          <w:sz w:val="28"/>
          <w:szCs w:val="28"/>
        </w:rPr>
        <w:t>Самуэльсон</w:t>
      </w:r>
      <w:proofErr w:type="spellEnd"/>
      <w:r w:rsidR="007B33EC" w:rsidRPr="00A11D7B">
        <w:rPr>
          <w:sz w:val="28"/>
          <w:szCs w:val="28"/>
        </w:rPr>
        <w:t xml:space="preserve"> Пол Э. Макро</w:t>
      </w:r>
      <w:r w:rsidR="00497AD8" w:rsidRPr="00A11D7B">
        <w:rPr>
          <w:sz w:val="28"/>
          <w:szCs w:val="28"/>
        </w:rPr>
        <w:t>экономика. М.: Вильямс, 2012</w:t>
      </w:r>
    </w:p>
    <w:p w:rsidR="007B33EC" w:rsidRPr="00A11D7B" w:rsidRDefault="009B0995" w:rsidP="00652C9F">
      <w:pPr>
        <w:suppressAutoHyphens/>
        <w:spacing w:line="360" w:lineRule="auto"/>
        <w:jc w:val="both"/>
        <w:rPr>
          <w:sz w:val="28"/>
          <w:szCs w:val="28"/>
        </w:rPr>
      </w:pPr>
      <w:r w:rsidRPr="00A11D7B">
        <w:rPr>
          <w:sz w:val="28"/>
          <w:szCs w:val="28"/>
        </w:rPr>
        <w:lastRenderedPageBreak/>
        <w:t xml:space="preserve">22) </w:t>
      </w:r>
      <w:proofErr w:type="spellStart"/>
      <w:r w:rsidR="007B33EC" w:rsidRPr="00A11D7B">
        <w:rPr>
          <w:sz w:val="28"/>
          <w:szCs w:val="28"/>
        </w:rPr>
        <w:t>Сафрончук</w:t>
      </w:r>
      <w:proofErr w:type="spellEnd"/>
      <w:r w:rsidR="007B33EC" w:rsidRPr="00A11D7B">
        <w:rPr>
          <w:sz w:val="28"/>
          <w:szCs w:val="28"/>
        </w:rPr>
        <w:t xml:space="preserve"> М.В. </w:t>
      </w:r>
      <w:r w:rsidR="00497AD8" w:rsidRPr="00A11D7B">
        <w:rPr>
          <w:sz w:val="28"/>
          <w:szCs w:val="28"/>
        </w:rPr>
        <w:t xml:space="preserve">Макроэкономика. М.: </w:t>
      </w:r>
      <w:proofErr w:type="spellStart"/>
      <w:r w:rsidR="00497AD8" w:rsidRPr="00A11D7B">
        <w:rPr>
          <w:sz w:val="28"/>
          <w:szCs w:val="28"/>
        </w:rPr>
        <w:t>КноРус</w:t>
      </w:r>
      <w:proofErr w:type="spellEnd"/>
      <w:r w:rsidR="00497AD8" w:rsidRPr="00A11D7B">
        <w:rPr>
          <w:sz w:val="28"/>
          <w:szCs w:val="28"/>
        </w:rPr>
        <w:t>, 2014</w:t>
      </w:r>
      <w:r w:rsidR="007B33EC" w:rsidRPr="00A11D7B">
        <w:rPr>
          <w:sz w:val="28"/>
          <w:szCs w:val="28"/>
        </w:rPr>
        <w:t xml:space="preserve"> </w:t>
      </w:r>
    </w:p>
    <w:p w:rsidR="00D15D02" w:rsidRPr="00A11D7B" w:rsidRDefault="005044E1" w:rsidP="00652C9F">
      <w:pPr>
        <w:suppressAutoHyphens/>
        <w:spacing w:line="360" w:lineRule="auto"/>
        <w:jc w:val="both"/>
        <w:rPr>
          <w:sz w:val="28"/>
          <w:szCs w:val="28"/>
        </w:rPr>
      </w:pPr>
      <w:r w:rsidRPr="00A11D7B">
        <w:rPr>
          <w:sz w:val="28"/>
          <w:szCs w:val="28"/>
        </w:rPr>
        <w:t xml:space="preserve">23) </w:t>
      </w:r>
      <w:proofErr w:type="spellStart"/>
      <w:r w:rsidR="00D15D02" w:rsidRPr="00A11D7B">
        <w:rPr>
          <w:sz w:val="28"/>
          <w:szCs w:val="28"/>
        </w:rPr>
        <w:t>Тарасевич</w:t>
      </w:r>
      <w:proofErr w:type="spellEnd"/>
      <w:r w:rsidR="00D15D02" w:rsidRPr="00A11D7B">
        <w:rPr>
          <w:sz w:val="28"/>
          <w:szCs w:val="28"/>
        </w:rPr>
        <w:t xml:space="preserve"> Л.С. Гребенников П.И. </w:t>
      </w:r>
      <w:proofErr w:type="spellStart"/>
      <w:r w:rsidR="00D15D02" w:rsidRPr="00A11D7B">
        <w:rPr>
          <w:sz w:val="28"/>
          <w:szCs w:val="28"/>
        </w:rPr>
        <w:t>Леусский</w:t>
      </w:r>
      <w:proofErr w:type="spellEnd"/>
      <w:r w:rsidR="00D15D02" w:rsidRPr="00A11D7B">
        <w:rPr>
          <w:sz w:val="28"/>
          <w:szCs w:val="28"/>
        </w:rPr>
        <w:t xml:space="preserve"> А.И. Макроэкономика: учебник для бакалавров. – М.: Издательство </w:t>
      </w:r>
      <w:proofErr w:type="spellStart"/>
      <w:r w:rsidR="00D15D02" w:rsidRPr="00A11D7B">
        <w:rPr>
          <w:sz w:val="28"/>
          <w:szCs w:val="28"/>
        </w:rPr>
        <w:t>Юрайт</w:t>
      </w:r>
      <w:proofErr w:type="spellEnd"/>
      <w:r w:rsidR="00D15D02" w:rsidRPr="00A11D7B">
        <w:rPr>
          <w:sz w:val="28"/>
          <w:szCs w:val="28"/>
        </w:rPr>
        <w:t>, 2014</w:t>
      </w:r>
    </w:p>
    <w:p w:rsidR="007B33EC" w:rsidRPr="00A11D7B" w:rsidRDefault="009B0995" w:rsidP="00652C9F">
      <w:pPr>
        <w:suppressAutoHyphens/>
        <w:spacing w:line="360" w:lineRule="auto"/>
        <w:jc w:val="both"/>
        <w:rPr>
          <w:sz w:val="28"/>
          <w:szCs w:val="28"/>
        </w:rPr>
      </w:pPr>
      <w:r w:rsidRPr="00A11D7B">
        <w:rPr>
          <w:sz w:val="28"/>
          <w:szCs w:val="28"/>
        </w:rPr>
        <w:t>2</w:t>
      </w:r>
      <w:r w:rsidR="005044E1" w:rsidRPr="00A11D7B">
        <w:rPr>
          <w:sz w:val="28"/>
          <w:szCs w:val="28"/>
        </w:rPr>
        <w:t>4</w:t>
      </w:r>
      <w:r w:rsidRPr="00A11D7B">
        <w:rPr>
          <w:sz w:val="28"/>
          <w:szCs w:val="28"/>
        </w:rPr>
        <w:t xml:space="preserve">) </w:t>
      </w:r>
      <w:r w:rsidR="007B33EC" w:rsidRPr="00A11D7B">
        <w:rPr>
          <w:sz w:val="28"/>
          <w:szCs w:val="28"/>
        </w:rPr>
        <w:t>Фридман А.А. Лекции по курсу макроэкономики продв</w:t>
      </w:r>
      <w:r w:rsidR="00497AD8" w:rsidRPr="00A11D7B">
        <w:rPr>
          <w:sz w:val="28"/>
          <w:szCs w:val="28"/>
        </w:rPr>
        <w:t>инутого уровня. М.: ГУ ВШЭ, 2013</w:t>
      </w:r>
    </w:p>
    <w:p w:rsidR="007B33EC" w:rsidRPr="00A11D7B" w:rsidRDefault="009B0995" w:rsidP="00652C9F">
      <w:pPr>
        <w:suppressAutoHyphens/>
        <w:spacing w:line="360" w:lineRule="auto"/>
        <w:jc w:val="both"/>
        <w:rPr>
          <w:sz w:val="28"/>
          <w:szCs w:val="28"/>
        </w:rPr>
      </w:pPr>
      <w:r w:rsidRPr="00A11D7B">
        <w:rPr>
          <w:sz w:val="28"/>
          <w:szCs w:val="28"/>
        </w:rPr>
        <w:t>2</w:t>
      </w:r>
      <w:r w:rsidR="005044E1" w:rsidRPr="00A11D7B">
        <w:rPr>
          <w:sz w:val="28"/>
          <w:szCs w:val="28"/>
        </w:rPr>
        <w:t>5</w:t>
      </w:r>
      <w:r w:rsidRPr="00A11D7B">
        <w:rPr>
          <w:sz w:val="28"/>
          <w:szCs w:val="28"/>
        </w:rPr>
        <w:t>)</w:t>
      </w:r>
      <w:proofErr w:type="spellStart"/>
      <w:r w:rsidR="007B33EC" w:rsidRPr="00A11D7B">
        <w:rPr>
          <w:sz w:val="28"/>
          <w:szCs w:val="28"/>
        </w:rPr>
        <w:t>Чеканский</w:t>
      </w:r>
      <w:proofErr w:type="spellEnd"/>
      <w:r w:rsidR="007B33EC" w:rsidRPr="00A11D7B">
        <w:rPr>
          <w:sz w:val="28"/>
          <w:szCs w:val="28"/>
        </w:rPr>
        <w:t xml:space="preserve"> А.Н., Фролова Н.Л. Макроэкономика. Промежут</w:t>
      </w:r>
      <w:r w:rsidR="00497AD8" w:rsidRPr="00A11D7B">
        <w:rPr>
          <w:sz w:val="28"/>
          <w:szCs w:val="28"/>
        </w:rPr>
        <w:t xml:space="preserve">очный уровень. М.: </w:t>
      </w:r>
      <w:proofErr w:type="spellStart"/>
      <w:r w:rsidR="00497AD8" w:rsidRPr="00A11D7B">
        <w:rPr>
          <w:sz w:val="28"/>
          <w:szCs w:val="28"/>
        </w:rPr>
        <w:t>Инфра-М</w:t>
      </w:r>
      <w:proofErr w:type="spellEnd"/>
      <w:r w:rsidR="00497AD8" w:rsidRPr="00A11D7B">
        <w:rPr>
          <w:sz w:val="28"/>
          <w:szCs w:val="28"/>
        </w:rPr>
        <w:t>, 2013</w:t>
      </w:r>
    </w:p>
    <w:p w:rsidR="007B33EC" w:rsidRPr="00A11D7B" w:rsidRDefault="009B0995" w:rsidP="00652C9F">
      <w:pPr>
        <w:suppressAutoHyphens/>
        <w:spacing w:line="360" w:lineRule="auto"/>
        <w:jc w:val="both"/>
        <w:rPr>
          <w:rFonts w:eastAsia="Times New Roman"/>
          <w:sz w:val="28"/>
          <w:szCs w:val="28"/>
          <w:lang w:eastAsia="en-US"/>
        </w:rPr>
      </w:pPr>
      <w:r w:rsidRPr="00A11D7B">
        <w:rPr>
          <w:sz w:val="28"/>
          <w:szCs w:val="28"/>
        </w:rPr>
        <w:t>2</w:t>
      </w:r>
      <w:r w:rsidR="005044E1" w:rsidRPr="00A11D7B">
        <w:rPr>
          <w:sz w:val="28"/>
          <w:szCs w:val="28"/>
        </w:rPr>
        <w:t>6</w:t>
      </w:r>
      <w:r w:rsidRPr="00A11D7B">
        <w:rPr>
          <w:sz w:val="28"/>
          <w:szCs w:val="28"/>
        </w:rPr>
        <w:t xml:space="preserve">) </w:t>
      </w:r>
      <w:proofErr w:type="spellStart"/>
      <w:r w:rsidR="007B33EC" w:rsidRPr="00A11D7B">
        <w:rPr>
          <w:sz w:val="28"/>
          <w:szCs w:val="28"/>
        </w:rPr>
        <w:t>Шеремет</w:t>
      </w:r>
      <w:proofErr w:type="spellEnd"/>
      <w:r w:rsidR="007B33EC" w:rsidRPr="00A11D7B">
        <w:rPr>
          <w:sz w:val="28"/>
          <w:szCs w:val="28"/>
        </w:rPr>
        <w:t xml:space="preserve"> А.Д. Теория экономиче</w:t>
      </w:r>
      <w:r w:rsidR="00497AD8" w:rsidRPr="00A11D7B">
        <w:rPr>
          <w:sz w:val="28"/>
          <w:szCs w:val="28"/>
        </w:rPr>
        <w:t xml:space="preserve">ского анализа. М.: </w:t>
      </w:r>
      <w:proofErr w:type="spellStart"/>
      <w:r w:rsidR="00497AD8" w:rsidRPr="00A11D7B">
        <w:rPr>
          <w:sz w:val="28"/>
          <w:szCs w:val="28"/>
        </w:rPr>
        <w:t>Инфра-М</w:t>
      </w:r>
      <w:proofErr w:type="spellEnd"/>
      <w:r w:rsidR="00497AD8" w:rsidRPr="00A11D7B">
        <w:rPr>
          <w:sz w:val="28"/>
          <w:szCs w:val="28"/>
        </w:rPr>
        <w:t>, 2012</w:t>
      </w:r>
    </w:p>
    <w:p w:rsidR="007B33EC" w:rsidRPr="00A11D7B" w:rsidRDefault="007B33EC" w:rsidP="00652C9F">
      <w:pPr>
        <w:suppressAutoHyphens/>
        <w:spacing w:line="360" w:lineRule="auto"/>
        <w:ind w:left="567"/>
        <w:jc w:val="both"/>
        <w:rPr>
          <w:sz w:val="28"/>
          <w:szCs w:val="28"/>
        </w:rPr>
      </w:pPr>
    </w:p>
    <w:p w:rsidR="007B33EC" w:rsidRPr="00A11D7B" w:rsidRDefault="007B33EC" w:rsidP="00652C9F">
      <w:pPr>
        <w:suppressAutoHyphens/>
        <w:spacing w:line="360" w:lineRule="auto"/>
        <w:ind w:left="567"/>
        <w:jc w:val="both"/>
        <w:rPr>
          <w:sz w:val="28"/>
          <w:szCs w:val="28"/>
        </w:rPr>
      </w:pPr>
    </w:p>
    <w:p w:rsidR="007B33EC" w:rsidRPr="00A11D7B" w:rsidRDefault="007B33EC" w:rsidP="00652C9F">
      <w:pPr>
        <w:suppressAutoHyphens/>
        <w:spacing w:line="360" w:lineRule="auto"/>
        <w:ind w:left="567"/>
        <w:jc w:val="both"/>
        <w:rPr>
          <w:sz w:val="28"/>
          <w:szCs w:val="28"/>
        </w:rPr>
      </w:pPr>
    </w:p>
    <w:p w:rsidR="007B33EC" w:rsidRPr="00B36A23" w:rsidRDefault="007B33EC" w:rsidP="00652C9F">
      <w:pPr>
        <w:pStyle w:val="2"/>
        <w:ind w:left="567"/>
        <w:rPr>
          <w:lang w:val="ru-RU"/>
        </w:rPr>
      </w:pPr>
      <w:r w:rsidRPr="00A11D7B">
        <w:rPr>
          <w:szCs w:val="28"/>
          <w:lang w:val="ru-RU"/>
        </w:rPr>
        <w:br w:type="page"/>
      </w:r>
      <w:bookmarkStart w:id="5" w:name="_Toc400296336"/>
      <w:r w:rsidR="00393F81">
        <w:rPr>
          <w:szCs w:val="28"/>
          <w:lang w:val="ru-RU"/>
        </w:rPr>
        <w:lastRenderedPageBreak/>
        <w:t xml:space="preserve">               </w:t>
      </w:r>
      <w:r w:rsidRPr="00B36A23">
        <w:rPr>
          <w:lang w:val="ru-RU"/>
        </w:rPr>
        <w:t>Разбор экономической ситуации</w:t>
      </w:r>
      <w:bookmarkEnd w:id="5"/>
      <w:r w:rsidRPr="00B36A23">
        <w:rPr>
          <w:lang w:val="ru-RU"/>
        </w:rPr>
        <w:t xml:space="preserve"> </w:t>
      </w:r>
    </w:p>
    <w:p w:rsidR="007B33EC" w:rsidRDefault="00393F81" w:rsidP="00393F81">
      <w:pPr>
        <w:suppressAutoHyphens/>
        <w:spacing w:line="360" w:lineRule="auto"/>
        <w:jc w:val="both"/>
        <w:rPr>
          <w:sz w:val="28"/>
          <w:szCs w:val="28"/>
        </w:rPr>
      </w:pPr>
      <w:r>
        <w:rPr>
          <w:sz w:val="16"/>
          <w:szCs w:val="16"/>
        </w:rPr>
        <w:t xml:space="preserve">                              </w:t>
      </w:r>
      <w:r w:rsidR="00A11D7B">
        <w:rPr>
          <w:sz w:val="28"/>
          <w:szCs w:val="28"/>
        </w:rPr>
        <w:t xml:space="preserve">Перед вами  - </w:t>
      </w:r>
      <w:r w:rsidR="007B33EC" w:rsidRPr="009A03D8">
        <w:rPr>
          <w:sz w:val="28"/>
          <w:szCs w:val="28"/>
        </w:rPr>
        <w:t>показатели ВВП н</w:t>
      </w:r>
      <w:r w:rsidR="00A11D7B">
        <w:rPr>
          <w:sz w:val="28"/>
          <w:szCs w:val="28"/>
        </w:rPr>
        <w:t xml:space="preserve">ескольких национальных экономик </w:t>
      </w:r>
      <w:r w:rsidR="007B33EC" w:rsidRPr="009A03D8">
        <w:rPr>
          <w:sz w:val="28"/>
          <w:szCs w:val="28"/>
        </w:rPr>
        <w:t>(стран мира). Какие требования должны обязательно соблюдаться при сопостав</w:t>
      </w:r>
      <w:r w:rsidR="00A11D7B">
        <w:rPr>
          <w:sz w:val="28"/>
          <w:szCs w:val="28"/>
        </w:rPr>
        <w:t>лении этих показателей?</w:t>
      </w:r>
    </w:p>
    <w:p w:rsidR="007B33EC" w:rsidRPr="009A03D8" w:rsidRDefault="00A11D7B" w:rsidP="00A11D7B">
      <w:pPr>
        <w:suppressAutoHyphens/>
        <w:spacing w:line="360" w:lineRule="auto"/>
        <w:jc w:val="both"/>
        <w:rPr>
          <w:sz w:val="28"/>
          <w:szCs w:val="28"/>
        </w:rPr>
      </w:pPr>
      <w:r>
        <w:rPr>
          <w:sz w:val="16"/>
          <w:szCs w:val="16"/>
        </w:rPr>
        <w:t xml:space="preserve">                             </w:t>
      </w:r>
      <w:r w:rsidR="007B33EC" w:rsidRPr="009A03D8">
        <w:rPr>
          <w:sz w:val="28"/>
          <w:szCs w:val="28"/>
        </w:rPr>
        <w:t xml:space="preserve">Выберите из </w:t>
      </w:r>
      <w:proofErr w:type="gramStart"/>
      <w:r w:rsidR="007B33EC" w:rsidRPr="009A03D8">
        <w:rPr>
          <w:sz w:val="28"/>
          <w:szCs w:val="28"/>
        </w:rPr>
        <w:t>предложенного</w:t>
      </w:r>
      <w:proofErr w:type="gramEnd"/>
      <w:r w:rsidR="007B33EC" w:rsidRPr="009A03D8">
        <w:rPr>
          <w:sz w:val="28"/>
          <w:szCs w:val="28"/>
        </w:rPr>
        <w:t xml:space="preserve"> и обоснуйте свой выбор:</w:t>
      </w:r>
    </w:p>
    <w:p w:rsidR="007B33EC" w:rsidRPr="009A03D8" w:rsidRDefault="007B33EC" w:rsidP="001C4548">
      <w:pPr>
        <w:suppressAutoHyphens/>
        <w:spacing w:line="360" w:lineRule="auto"/>
        <w:ind w:left="567" w:firstLine="709"/>
        <w:jc w:val="both"/>
        <w:rPr>
          <w:sz w:val="28"/>
          <w:szCs w:val="28"/>
        </w:rPr>
      </w:pPr>
      <w:r w:rsidRPr="009A03D8">
        <w:rPr>
          <w:sz w:val="28"/>
          <w:szCs w:val="28"/>
        </w:rPr>
        <w:t>а) структуры экспорта и импорта сравниваемых стран должны</w:t>
      </w:r>
      <w:r>
        <w:rPr>
          <w:sz w:val="28"/>
          <w:szCs w:val="28"/>
        </w:rPr>
        <w:t xml:space="preserve"> </w:t>
      </w:r>
      <w:r w:rsidR="00A11D7B">
        <w:rPr>
          <w:sz w:val="28"/>
          <w:szCs w:val="28"/>
        </w:rPr>
        <w:t xml:space="preserve">  </w:t>
      </w:r>
      <w:r w:rsidRPr="009A03D8">
        <w:rPr>
          <w:sz w:val="28"/>
          <w:szCs w:val="28"/>
        </w:rPr>
        <w:t>быть одинаковыми (тождественными);</w:t>
      </w:r>
    </w:p>
    <w:p w:rsidR="007B33EC" w:rsidRPr="009A03D8" w:rsidRDefault="007B33EC" w:rsidP="001C4548">
      <w:pPr>
        <w:suppressAutoHyphens/>
        <w:spacing w:line="360" w:lineRule="auto"/>
        <w:ind w:left="567" w:firstLine="709"/>
        <w:jc w:val="both"/>
        <w:rPr>
          <w:sz w:val="28"/>
          <w:szCs w:val="28"/>
        </w:rPr>
      </w:pPr>
      <w:r w:rsidRPr="009A03D8">
        <w:rPr>
          <w:sz w:val="28"/>
          <w:szCs w:val="28"/>
        </w:rPr>
        <w:t>б) нужна единая методика подсчета;</w:t>
      </w:r>
    </w:p>
    <w:p w:rsidR="007B33EC" w:rsidRPr="009A03D8" w:rsidRDefault="007B33EC" w:rsidP="001C4548">
      <w:pPr>
        <w:suppressAutoHyphens/>
        <w:spacing w:line="360" w:lineRule="auto"/>
        <w:ind w:left="567" w:firstLine="709"/>
        <w:jc w:val="both"/>
        <w:rPr>
          <w:sz w:val="28"/>
          <w:szCs w:val="28"/>
        </w:rPr>
      </w:pPr>
      <w:r w:rsidRPr="009A03D8">
        <w:rPr>
          <w:sz w:val="28"/>
          <w:szCs w:val="28"/>
        </w:rPr>
        <w:t>в) политические системы должны быть совершенно идентичными;</w:t>
      </w:r>
    </w:p>
    <w:p w:rsidR="007B33EC" w:rsidRPr="009A03D8" w:rsidRDefault="007B33EC" w:rsidP="001C4548">
      <w:pPr>
        <w:suppressAutoHyphens/>
        <w:spacing w:line="360" w:lineRule="auto"/>
        <w:ind w:left="567" w:firstLine="709"/>
        <w:jc w:val="both"/>
        <w:rPr>
          <w:sz w:val="28"/>
          <w:szCs w:val="28"/>
        </w:rPr>
      </w:pPr>
      <w:r w:rsidRPr="009A03D8">
        <w:rPr>
          <w:sz w:val="28"/>
          <w:szCs w:val="28"/>
        </w:rPr>
        <w:t>г) сопоставляемые показатели должны относиться к одним</w:t>
      </w:r>
      <w:r>
        <w:rPr>
          <w:sz w:val="28"/>
          <w:szCs w:val="28"/>
        </w:rPr>
        <w:t xml:space="preserve"> </w:t>
      </w:r>
      <w:r w:rsidRPr="009A03D8">
        <w:rPr>
          <w:sz w:val="28"/>
          <w:szCs w:val="28"/>
        </w:rPr>
        <w:t>и тем же периодам (например, год, квартал, месяц);</w:t>
      </w:r>
    </w:p>
    <w:p w:rsidR="007B33EC" w:rsidRPr="009A03D8" w:rsidRDefault="007B33EC" w:rsidP="001C4548">
      <w:pPr>
        <w:suppressAutoHyphens/>
        <w:spacing w:line="360" w:lineRule="auto"/>
        <w:ind w:left="567" w:firstLine="709"/>
        <w:jc w:val="both"/>
        <w:rPr>
          <w:sz w:val="28"/>
          <w:szCs w:val="28"/>
        </w:rPr>
      </w:pPr>
      <w:proofErr w:type="spellStart"/>
      <w:r w:rsidRPr="00D038D9">
        <w:rPr>
          <w:sz w:val="28"/>
          <w:szCs w:val="28"/>
        </w:rPr>
        <w:t>д</w:t>
      </w:r>
      <w:proofErr w:type="spellEnd"/>
      <w:r w:rsidRPr="00D038D9">
        <w:rPr>
          <w:sz w:val="28"/>
          <w:szCs w:val="28"/>
        </w:rPr>
        <w:t>) сопоставляемые показатели должны быть выражены в какой-то одной, специально назначенной денежной единице.</w:t>
      </w:r>
    </w:p>
    <w:p w:rsidR="007B33EC" w:rsidRPr="00D038D9" w:rsidRDefault="007B33EC" w:rsidP="001C4548">
      <w:pPr>
        <w:suppressAutoHyphens/>
        <w:spacing w:line="360" w:lineRule="auto"/>
        <w:ind w:left="567"/>
        <w:jc w:val="both"/>
        <w:rPr>
          <w:sz w:val="16"/>
          <w:szCs w:val="16"/>
        </w:rPr>
      </w:pPr>
    </w:p>
    <w:p w:rsidR="007B33EC" w:rsidRDefault="007B33EC" w:rsidP="001C4548">
      <w:pPr>
        <w:suppressAutoHyphens/>
        <w:spacing w:line="360" w:lineRule="auto"/>
        <w:ind w:left="567" w:firstLine="709"/>
        <w:jc w:val="both"/>
        <w:rPr>
          <w:sz w:val="28"/>
          <w:szCs w:val="28"/>
        </w:rPr>
      </w:pPr>
      <w:r>
        <w:rPr>
          <w:sz w:val="28"/>
          <w:szCs w:val="28"/>
        </w:rPr>
        <w:t>Ответ</w:t>
      </w:r>
      <w:r w:rsidR="00AA23CD">
        <w:rPr>
          <w:sz w:val="28"/>
          <w:szCs w:val="28"/>
        </w:rPr>
        <w:t>:</w:t>
      </w:r>
      <w:r>
        <w:rPr>
          <w:sz w:val="28"/>
          <w:szCs w:val="28"/>
        </w:rPr>
        <w:t xml:space="preserve"> </w:t>
      </w:r>
      <w:proofErr w:type="spellStart"/>
      <w:r w:rsidR="00AA23CD">
        <w:rPr>
          <w:sz w:val="28"/>
          <w:szCs w:val="28"/>
        </w:rPr>
        <w:t>д</w:t>
      </w:r>
      <w:proofErr w:type="spellEnd"/>
      <w:r w:rsidR="00AA23CD">
        <w:rPr>
          <w:sz w:val="28"/>
          <w:szCs w:val="28"/>
        </w:rPr>
        <w:t>)</w:t>
      </w:r>
    </w:p>
    <w:p w:rsidR="007B33EC" w:rsidRPr="00D038D9" w:rsidRDefault="007B33EC" w:rsidP="001C4548">
      <w:pPr>
        <w:suppressAutoHyphens/>
        <w:spacing w:line="360" w:lineRule="auto"/>
        <w:ind w:left="567"/>
        <w:jc w:val="both"/>
        <w:rPr>
          <w:sz w:val="16"/>
          <w:szCs w:val="16"/>
        </w:rPr>
      </w:pPr>
    </w:p>
    <w:p w:rsidR="007B33EC" w:rsidRPr="00D038D9" w:rsidRDefault="007B33EC" w:rsidP="001C4548">
      <w:pPr>
        <w:suppressAutoHyphens/>
        <w:spacing w:line="360" w:lineRule="auto"/>
        <w:ind w:left="567" w:firstLine="709"/>
        <w:jc w:val="both"/>
        <w:rPr>
          <w:sz w:val="28"/>
          <w:szCs w:val="28"/>
        </w:rPr>
      </w:pPr>
      <w:r w:rsidRPr="00D038D9">
        <w:rPr>
          <w:sz w:val="28"/>
          <w:szCs w:val="28"/>
        </w:rPr>
        <w:t>Для проведения международных сопоставлений показатели ВВП различных стран должны быть выражены в единой валюте.</w:t>
      </w:r>
    </w:p>
    <w:p w:rsidR="007B33EC" w:rsidRPr="00D038D9" w:rsidRDefault="007B33EC" w:rsidP="001C4548">
      <w:pPr>
        <w:suppressAutoHyphens/>
        <w:spacing w:line="360" w:lineRule="auto"/>
        <w:ind w:left="567" w:firstLine="709"/>
        <w:jc w:val="both"/>
        <w:rPr>
          <w:sz w:val="28"/>
          <w:szCs w:val="28"/>
        </w:rPr>
      </w:pPr>
      <w:r w:rsidRPr="00D038D9">
        <w:rPr>
          <w:sz w:val="28"/>
          <w:szCs w:val="28"/>
        </w:rPr>
        <w:t>Проведение международных сопоставлений макроэкономических стоимостных показателей требует решения двух основных проблем:</w:t>
      </w:r>
    </w:p>
    <w:p w:rsidR="007B33EC" w:rsidRPr="00D038D9" w:rsidRDefault="007B33EC" w:rsidP="001C4548">
      <w:pPr>
        <w:suppressAutoHyphens/>
        <w:spacing w:line="360" w:lineRule="auto"/>
        <w:ind w:left="567" w:firstLine="709"/>
        <w:jc w:val="both"/>
        <w:rPr>
          <w:sz w:val="28"/>
          <w:szCs w:val="28"/>
        </w:rPr>
      </w:pPr>
      <w:r w:rsidRPr="00D038D9">
        <w:rPr>
          <w:sz w:val="28"/>
          <w:szCs w:val="28"/>
        </w:rPr>
        <w:t>1) унификация экономического содержания сравниваемых показателей;</w:t>
      </w:r>
    </w:p>
    <w:p w:rsidR="007B33EC" w:rsidRPr="00D038D9" w:rsidRDefault="007B33EC" w:rsidP="001C4548">
      <w:pPr>
        <w:suppressAutoHyphens/>
        <w:spacing w:line="360" w:lineRule="auto"/>
        <w:ind w:left="567" w:firstLine="709"/>
        <w:jc w:val="both"/>
        <w:rPr>
          <w:sz w:val="28"/>
          <w:szCs w:val="28"/>
        </w:rPr>
      </w:pPr>
      <w:r w:rsidRPr="00D038D9">
        <w:rPr>
          <w:sz w:val="28"/>
          <w:szCs w:val="28"/>
        </w:rPr>
        <w:t>2) выбор метода пересчета показателей из национальных валют в единую денежную единицу, т.е. выбор метода расчета результатов сопоставлений.</w:t>
      </w:r>
    </w:p>
    <w:p w:rsidR="007B33EC" w:rsidRPr="00D038D9" w:rsidRDefault="007B33EC" w:rsidP="001C4548">
      <w:pPr>
        <w:suppressAutoHyphens/>
        <w:spacing w:line="360" w:lineRule="auto"/>
        <w:ind w:left="567" w:firstLine="709"/>
        <w:jc w:val="both"/>
        <w:rPr>
          <w:sz w:val="28"/>
          <w:szCs w:val="28"/>
        </w:rPr>
      </w:pPr>
      <w:r w:rsidRPr="00D038D9">
        <w:rPr>
          <w:sz w:val="28"/>
          <w:szCs w:val="28"/>
        </w:rPr>
        <w:t>Первая проблема решается на основе использования стандартных международных классификаций и применения единой методологии.</w:t>
      </w:r>
    </w:p>
    <w:p w:rsidR="007B33EC" w:rsidRDefault="007B33EC" w:rsidP="001C4548">
      <w:pPr>
        <w:suppressAutoHyphens/>
        <w:spacing w:line="360" w:lineRule="auto"/>
        <w:ind w:left="567" w:firstLine="709"/>
        <w:jc w:val="both"/>
        <w:rPr>
          <w:sz w:val="28"/>
          <w:szCs w:val="28"/>
        </w:rPr>
      </w:pPr>
      <w:proofErr w:type="gramStart"/>
      <w:r w:rsidRPr="00D038D9">
        <w:rPr>
          <w:sz w:val="28"/>
          <w:szCs w:val="28"/>
        </w:rPr>
        <w:t xml:space="preserve">Решение второй проблемы (выбор формулы расчета, весов, способов агрегирования частных индексов и т.д.) определяется экономическим содержанием, целями и задачами проводимого </w:t>
      </w:r>
      <w:r w:rsidRPr="00D038D9">
        <w:rPr>
          <w:sz w:val="28"/>
          <w:szCs w:val="28"/>
        </w:rPr>
        <w:lastRenderedPageBreak/>
        <w:t>сопоставления, исходной информацией (степенью ее детализации, точностью, сопоставимостью), аналитическими требованиями, предъявляемыми к результатам.</w:t>
      </w:r>
      <w:proofErr w:type="gramEnd"/>
    </w:p>
    <w:p w:rsidR="007B33EC" w:rsidRPr="00005013" w:rsidRDefault="007B33EC" w:rsidP="001C4548">
      <w:pPr>
        <w:suppressAutoHyphens/>
        <w:spacing w:line="360" w:lineRule="auto"/>
        <w:ind w:left="567" w:firstLine="709"/>
        <w:jc w:val="both"/>
        <w:rPr>
          <w:sz w:val="28"/>
          <w:szCs w:val="28"/>
        </w:rPr>
      </w:pPr>
      <w:r w:rsidRPr="00005013">
        <w:rPr>
          <w:sz w:val="28"/>
          <w:szCs w:val="28"/>
        </w:rPr>
        <w:t xml:space="preserve">Сложившаяся после второй мировой войны система валютных курсов с 60-х годов и особенно после распада </w:t>
      </w:r>
      <w:proofErr w:type="spellStart"/>
      <w:r w:rsidRPr="00005013">
        <w:rPr>
          <w:sz w:val="28"/>
          <w:szCs w:val="28"/>
        </w:rPr>
        <w:t>Бреттон-Вудского</w:t>
      </w:r>
      <w:proofErr w:type="spellEnd"/>
      <w:r w:rsidRPr="00005013">
        <w:rPr>
          <w:sz w:val="28"/>
          <w:szCs w:val="28"/>
        </w:rPr>
        <w:t xml:space="preserve"> соглашения в начале 70-х годов и </w:t>
      </w:r>
      <w:proofErr w:type="gramStart"/>
      <w:r w:rsidRPr="00005013">
        <w:rPr>
          <w:sz w:val="28"/>
          <w:szCs w:val="28"/>
        </w:rPr>
        <w:t>создания</w:t>
      </w:r>
      <w:proofErr w:type="gramEnd"/>
      <w:r w:rsidRPr="00005013">
        <w:rPr>
          <w:sz w:val="28"/>
          <w:szCs w:val="28"/>
        </w:rPr>
        <w:t xml:space="preserve"> плавающих и фиксированных валютных курсов перестала обеспечивать удовлетворительную точность сопоставлений макроэкономических стоимостных показателей, так как система валютных курсов стала обслуживать только сферу внешнеэкономической деятельности. Современные валютные курсы могут колебаться в течение года, месяца и дня по различным политическим и конъюнктурным причинам и в результате таких колебаний не отражают реальное изменение покупательной способности валют.</w:t>
      </w:r>
    </w:p>
    <w:p w:rsidR="007B33EC" w:rsidRPr="00005013" w:rsidRDefault="007B33EC" w:rsidP="001C4548">
      <w:pPr>
        <w:suppressAutoHyphens/>
        <w:spacing w:line="360" w:lineRule="auto"/>
        <w:ind w:left="567" w:firstLine="709"/>
        <w:jc w:val="both"/>
        <w:rPr>
          <w:sz w:val="28"/>
          <w:szCs w:val="28"/>
        </w:rPr>
      </w:pPr>
      <w:proofErr w:type="gramStart"/>
      <w:r w:rsidRPr="00005013">
        <w:rPr>
          <w:sz w:val="28"/>
          <w:szCs w:val="28"/>
        </w:rPr>
        <w:t>Кроме того, применение в этих целях валютных курсов не может обеспечить удовлетворительную степень точности результатов расчета, так как официальные валютные курсы обслуживают далеко не все операции, включаемые в ВВП, и на их величину оказывают влияние факторы, не имеющие прямого отношения к сопоставлению объемов произведенных товаров и услуг, например международные потоки капиталов, соотношение между спросом и предложением валюты той или иной</w:t>
      </w:r>
      <w:proofErr w:type="gramEnd"/>
      <w:r w:rsidRPr="00005013">
        <w:rPr>
          <w:sz w:val="28"/>
          <w:szCs w:val="28"/>
        </w:rPr>
        <w:t xml:space="preserve"> страны и т.д. Кроме того, использование официальных валютных курсов, хотя и позволяет обеспечить сравнимую оценку ВВП различных стран, однако не устраняет различий в уровнях цен сопоставляемых стран. </w:t>
      </w:r>
    </w:p>
    <w:p w:rsidR="007B33EC" w:rsidRPr="00005013" w:rsidRDefault="007B33EC" w:rsidP="001C4548">
      <w:pPr>
        <w:suppressAutoHyphens/>
        <w:spacing w:line="360" w:lineRule="auto"/>
        <w:ind w:left="567" w:firstLine="709"/>
        <w:jc w:val="both"/>
        <w:rPr>
          <w:sz w:val="28"/>
          <w:szCs w:val="28"/>
        </w:rPr>
      </w:pPr>
      <w:r w:rsidRPr="00005013">
        <w:rPr>
          <w:sz w:val="28"/>
          <w:szCs w:val="28"/>
        </w:rPr>
        <w:t xml:space="preserve">Поэтому с середины 50-х годов в основе Программы международных сопоставлений ВВП, осуществляемой Организацией экономического сотрудничества и развития (ОЭСР) под эгидой ООН с целью обеспечения международных сопоставлений </w:t>
      </w:r>
      <w:r w:rsidRPr="00005013">
        <w:rPr>
          <w:sz w:val="28"/>
          <w:szCs w:val="28"/>
        </w:rPr>
        <w:lastRenderedPageBreak/>
        <w:t>макроэкономических показателей, лежат расчеты паритетов покупательной способности валют, которые представляют собой коэффициенты, характеризующие соотношение между ценами стран.</w:t>
      </w:r>
    </w:p>
    <w:p w:rsidR="00EB3561" w:rsidRPr="002E40E3" w:rsidRDefault="00EB3561" w:rsidP="001C4548">
      <w:pPr>
        <w:ind w:left="567"/>
        <w:jc w:val="both"/>
        <w:rPr>
          <w:sz w:val="28"/>
          <w:szCs w:val="28"/>
        </w:rPr>
      </w:pPr>
    </w:p>
    <w:sectPr w:rsidR="00EB3561" w:rsidRPr="002E40E3" w:rsidSect="0028182E">
      <w:footerReference w:type="default" r:id="rId9"/>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89F" w:rsidRDefault="000A689F" w:rsidP="00D02E1B">
      <w:r>
        <w:separator/>
      </w:r>
    </w:p>
  </w:endnote>
  <w:endnote w:type="continuationSeparator" w:id="0">
    <w:p w:rsidR="000A689F" w:rsidRDefault="000A689F" w:rsidP="00D02E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Bookman Old Style"/>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176"/>
      <w:docPartObj>
        <w:docPartGallery w:val="Page Numbers (Bottom of Page)"/>
        <w:docPartUnique/>
      </w:docPartObj>
    </w:sdtPr>
    <w:sdtContent>
      <w:p w:rsidR="0092398E" w:rsidRDefault="006C4CEE">
        <w:pPr>
          <w:pStyle w:val="a5"/>
          <w:jc w:val="center"/>
        </w:pPr>
        <w:fldSimple w:instr=" PAGE   \* MERGEFORMAT ">
          <w:r w:rsidR="00B0631A">
            <w:rPr>
              <w:noProof/>
            </w:rPr>
            <w:t>28</w:t>
          </w:r>
        </w:fldSimple>
      </w:p>
    </w:sdtContent>
  </w:sdt>
  <w:p w:rsidR="0092398E" w:rsidRPr="00D02E1B" w:rsidRDefault="0092398E" w:rsidP="00D02E1B">
    <w:pPr>
      <w:pStyle w:val="a5"/>
      <w:spacing w:line="360" w:lineRule="auto"/>
      <w:rPr>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89F" w:rsidRDefault="000A689F" w:rsidP="00D02E1B">
      <w:r>
        <w:separator/>
      </w:r>
    </w:p>
  </w:footnote>
  <w:footnote w:type="continuationSeparator" w:id="0">
    <w:p w:rsidR="000A689F" w:rsidRDefault="000A689F" w:rsidP="00D02E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30A48"/>
    <w:multiLevelType w:val="hybridMultilevel"/>
    <w:tmpl w:val="34D66C9C"/>
    <w:lvl w:ilvl="0" w:tplc="04190011">
      <w:start w:val="1"/>
      <w:numFmt w:val="decimal"/>
      <w:lvlText w:val="%1)"/>
      <w:lvlJc w:val="left"/>
      <w:pPr>
        <w:tabs>
          <w:tab w:val="num" w:pos="1495"/>
        </w:tabs>
        <w:ind w:left="1495"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2F1A241F"/>
    <w:multiLevelType w:val="hybridMultilevel"/>
    <w:tmpl w:val="061483EE"/>
    <w:lvl w:ilvl="0" w:tplc="04190011">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4578"/>
  </w:hdrShapeDefaults>
  <w:footnotePr>
    <w:footnote w:id="-1"/>
    <w:footnote w:id="0"/>
  </w:footnotePr>
  <w:endnotePr>
    <w:endnote w:id="-1"/>
    <w:endnote w:id="0"/>
  </w:endnotePr>
  <w:compat/>
  <w:rsids>
    <w:rsidRoot w:val="00D02E1B"/>
    <w:rsid w:val="0000283A"/>
    <w:rsid w:val="00064DF1"/>
    <w:rsid w:val="000A51A3"/>
    <w:rsid w:val="000A689F"/>
    <w:rsid w:val="000C551A"/>
    <w:rsid w:val="000C5572"/>
    <w:rsid w:val="000E06C5"/>
    <w:rsid w:val="000E4556"/>
    <w:rsid w:val="00100550"/>
    <w:rsid w:val="001118BA"/>
    <w:rsid w:val="00116236"/>
    <w:rsid w:val="001205AF"/>
    <w:rsid w:val="0012510F"/>
    <w:rsid w:val="00131C58"/>
    <w:rsid w:val="00141C3D"/>
    <w:rsid w:val="00163374"/>
    <w:rsid w:val="00163684"/>
    <w:rsid w:val="00196DD6"/>
    <w:rsid w:val="001C3BBA"/>
    <w:rsid w:val="001C4548"/>
    <w:rsid w:val="001C6640"/>
    <w:rsid w:val="001F3F39"/>
    <w:rsid w:val="00213874"/>
    <w:rsid w:val="00222F71"/>
    <w:rsid w:val="002362F2"/>
    <w:rsid w:val="0024384F"/>
    <w:rsid w:val="0028182E"/>
    <w:rsid w:val="002836A2"/>
    <w:rsid w:val="00290B5A"/>
    <w:rsid w:val="002B1739"/>
    <w:rsid w:val="002B4895"/>
    <w:rsid w:val="002B5803"/>
    <w:rsid w:val="002E40E3"/>
    <w:rsid w:val="002F3BD2"/>
    <w:rsid w:val="00304C97"/>
    <w:rsid w:val="00326BC9"/>
    <w:rsid w:val="00353C7E"/>
    <w:rsid w:val="003552F1"/>
    <w:rsid w:val="00363DBE"/>
    <w:rsid w:val="00387350"/>
    <w:rsid w:val="00393F81"/>
    <w:rsid w:val="003974BC"/>
    <w:rsid w:val="003C35EC"/>
    <w:rsid w:val="003F44C8"/>
    <w:rsid w:val="004059B5"/>
    <w:rsid w:val="00417F1C"/>
    <w:rsid w:val="00420565"/>
    <w:rsid w:val="00433F40"/>
    <w:rsid w:val="004422EC"/>
    <w:rsid w:val="0046424F"/>
    <w:rsid w:val="00482A45"/>
    <w:rsid w:val="00497AD8"/>
    <w:rsid w:val="004C2D88"/>
    <w:rsid w:val="004C70E0"/>
    <w:rsid w:val="004D3D27"/>
    <w:rsid w:val="005044E1"/>
    <w:rsid w:val="00504881"/>
    <w:rsid w:val="00511F53"/>
    <w:rsid w:val="005507F0"/>
    <w:rsid w:val="0057563A"/>
    <w:rsid w:val="00584359"/>
    <w:rsid w:val="005A3396"/>
    <w:rsid w:val="005C51ED"/>
    <w:rsid w:val="005E09BF"/>
    <w:rsid w:val="00624F50"/>
    <w:rsid w:val="00637B82"/>
    <w:rsid w:val="00652C9F"/>
    <w:rsid w:val="006948B9"/>
    <w:rsid w:val="006C4CEE"/>
    <w:rsid w:val="006D0506"/>
    <w:rsid w:val="007069FE"/>
    <w:rsid w:val="007718F6"/>
    <w:rsid w:val="007A30F2"/>
    <w:rsid w:val="007B33EC"/>
    <w:rsid w:val="007C3078"/>
    <w:rsid w:val="007D0EC8"/>
    <w:rsid w:val="007D2A81"/>
    <w:rsid w:val="007D4609"/>
    <w:rsid w:val="007D6EBD"/>
    <w:rsid w:val="007E0C3C"/>
    <w:rsid w:val="007F39B7"/>
    <w:rsid w:val="007F42D9"/>
    <w:rsid w:val="007F727F"/>
    <w:rsid w:val="00803079"/>
    <w:rsid w:val="00822C26"/>
    <w:rsid w:val="00831267"/>
    <w:rsid w:val="0084036E"/>
    <w:rsid w:val="00852CED"/>
    <w:rsid w:val="00856857"/>
    <w:rsid w:val="008A2F93"/>
    <w:rsid w:val="008F23AC"/>
    <w:rsid w:val="00920053"/>
    <w:rsid w:val="00921185"/>
    <w:rsid w:val="00921D3C"/>
    <w:rsid w:val="00922A70"/>
    <w:rsid w:val="009238DD"/>
    <w:rsid w:val="0092398E"/>
    <w:rsid w:val="0093631C"/>
    <w:rsid w:val="0095413A"/>
    <w:rsid w:val="00957FF8"/>
    <w:rsid w:val="0098020E"/>
    <w:rsid w:val="009A4C4E"/>
    <w:rsid w:val="009B0995"/>
    <w:rsid w:val="009B2B24"/>
    <w:rsid w:val="009B7E91"/>
    <w:rsid w:val="009D125F"/>
    <w:rsid w:val="009E10C0"/>
    <w:rsid w:val="009E3FB9"/>
    <w:rsid w:val="00A11D7B"/>
    <w:rsid w:val="00A15E0B"/>
    <w:rsid w:val="00A41003"/>
    <w:rsid w:val="00A54C0A"/>
    <w:rsid w:val="00AA23CD"/>
    <w:rsid w:val="00AF28E3"/>
    <w:rsid w:val="00AF70A7"/>
    <w:rsid w:val="00B0631A"/>
    <w:rsid w:val="00B36A23"/>
    <w:rsid w:val="00B370C2"/>
    <w:rsid w:val="00B45304"/>
    <w:rsid w:val="00B4574B"/>
    <w:rsid w:val="00B76B10"/>
    <w:rsid w:val="00B83CC8"/>
    <w:rsid w:val="00B91B0D"/>
    <w:rsid w:val="00B961F2"/>
    <w:rsid w:val="00BA0015"/>
    <w:rsid w:val="00BA46D6"/>
    <w:rsid w:val="00BB6B21"/>
    <w:rsid w:val="00BC18DC"/>
    <w:rsid w:val="00BC5B69"/>
    <w:rsid w:val="00BD6CF9"/>
    <w:rsid w:val="00BE7E19"/>
    <w:rsid w:val="00BF1C9F"/>
    <w:rsid w:val="00C23BF2"/>
    <w:rsid w:val="00C479FB"/>
    <w:rsid w:val="00CC7EB8"/>
    <w:rsid w:val="00CF2662"/>
    <w:rsid w:val="00D02E1B"/>
    <w:rsid w:val="00D15D02"/>
    <w:rsid w:val="00D604C5"/>
    <w:rsid w:val="00D87939"/>
    <w:rsid w:val="00DD549F"/>
    <w:rsid w:val="00DE1F30"/>
    <w:rsid w:val="00DE44E1"/>
    <w:rsid w:val="00E12684"/>
    <w:rsid w:val="00E24C6C"/>
    <w:rsid w:val="00E40DB6"/>
    <w:rsid w:val="00E50FD0"/>
    <w:rsid w:val="00E766D6"/>
    <w:rsid w:val="00EB07C0"/>
    <w:rsid w:val="00EB2CB4"/>
    <w:rsid w:val="00EB3561"/>
    <w:rsid w:val="00ED66F0"/>
    <w:rsid w:val="00ED6D3A"/>
    <w:rsid w:val="00F30A1B"/>
    <w:rsid w:val="00F75427"/>
    <w:rsid w:val="00F84858"/>
    <w:rsid w:val="00FC5B00"/>
    <w:rsid w:val="00FD1A83"/>
    <w:rsid w:val="00FD1BDD"/>
    <w:rsid w:val="00FD399C"/>
    <w:rsid w:val="00FD4D28"/>
    <w:rsid w:val="00FD5EFB"/>
    <w:rsid w:val="00FF4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lef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3EC"/>
    <w:pPr>
      <w:spacing w:line="240" w:lineRule="auto"/>
      <w:ind w:left="0"/>
    </w:pPr>
    <w:rPr>
      <w:rFonts w:ascii="Times New Roman" w:eastAsia="Calibri" w:hAnsi="Times New Roman" w:cs="Times New Roman"/>
      <w:sz w:val="24"/>
      <w:szCs w:val="24"/>
      <w:lang w:eastAsia="ru-RU"/>
    </w:rPr>
  </w:style>
  <w:style w:type="paragraph" w:styleId="2">
    <w:name w:val="heading 2"/>
    <w:basedOn w:val="a"/>
    <w:next w:val="a"/>
    <w:link w:val="20"/>
    <w:qFormat/>
    <w:rsid w:val="007B33EC"/>
    <w:pPr>
      <w:keepNext/>
      <w:keepLines/>
      <w:spacing w:line="360" w:lineRule="auto"/>
      <w:ind w:firstLine="709"/>
      <w:jc w:val="both"/>
      <w:outlineLvl w:val="1"/>
    </w:pPr>
    <w:rPr>
      <w:rFonts w:eastAsia="Century Schoolbook"/>
      <w:bCs/>
      <w:sz w:val="28"/>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02E1B"/>
    <w:pPr>
      <w:tabs>
        <w:tab w:val="center" w:pos="4677"/>
        <w:tab w:val="right" w:pos="9355"/>
      </w:tabs>
    </w:pPr>
  </w:style>
  <w:style w:type="character" w:customStyle="1" w:styleId="a4">
    <w:name w:val="Верхний колонтитул Знак"/>
    <w:basedOn w:val="a0"/>
    <w:link w:val="a3"/>
    <w:uiPriority w:val="99"/>
    <w:semiHidden/>
    <w:rsid w:val="00D02E1B"/>
  </w:style>
  <w:style w:type="paragraph" w:styleId="a5">
    <w:name w:val="footer"/>
    <w:basedOn w:val="a"/>
    <w:link w:val="a6"/>
    <w:uiPriority w:val="99"/>
    <w:unhideWhenUsed/>
    <w:rsid w:val="00D02E1B"/>
    <w:pPr>
      <w:tabs>
        <w:tab w:val="center" w:pos="4677"/>
        <w:tab w:val="right" w:pos="9355"/>
      </w:tabs>
    </w:pPr>
  </w:style>
  <w:style w:type="character" w:customStyle="1" w:styleId="a6">
    <w:name w:val="Нижний колонтитул Знак"/>
    <w:basedOn w:val="a0"/>
    <w:link w:val="a5"/>
    <w:uiPriority w:val="99"/>
    <w:rsid w:val="00D02E1B"/>
  </w:style>
  <w:style w:type="paragraph" w:styleId="a7">
    <w:name w:val="Balloon Text"/>
    <w:basedOn w:val="a"/>
    <w:link w:val="a8"/>
    <w:uiPriority w:val="99"/>
    <w:semiHidden/>
    <w:unhideWhenUsed/>
    <w:rsid w:val="00482A45"/>
    <w:rPr>
      <w:rFonts w:ascii="Tahoma" w:hAnsi="Tahoma" w:cs="Tahoma"/>
      <w:sz w:val="16"/>
      <w:szCs w:val="16"/>
    </w:rPr>
  </w:style>
  <w:style w:type="character" w:customStyle="1" w:styleId="a8">
    <w:name w:val="Текст выноски Знак"/>
    <w:basedOn w:val="a0"/>
    <w:link w:val="a7"/>
    <w:uiPriority w:val="99"/>
    <w:semiHidden/>
    <w:rsid w:val="00482A45"/>
    <w:rPr>
      <w:rFonts w:ascii="Tahoma" w:hAnsi="Tahoma" w:cs="Tahoma"/>
      <w:sz w:val="16"/>
      <w:szCs w:val="16"/>
    </w:rPr>
  </w:style>
  <w:style w:type="paragraph" w:styleId="a9">
    <w:name w:val="caption"/>
    <w:basedOn w:val="a"/>
    <w:next w:val="a"/>
    <w:uiPriority w:val="35"/>
    <w:unhideWhenUsed/>
    <w:qFormat/>
    <w:rsid w:val="00FD1A83"/>
    <w:pPr>
      <w:spacing w:after="200"/>
    </w:pPr>
    <w:rPr>
      <w:b/>
      <w:bCs/>
      <w:color w:val="4F81BD" w:themeColor="accent1"/>
      <w:sz w:val="18"/>
      <w:szCs w:val="18"/>
    </w:rPr>
  </w:style>
  <w:style w:type="character" w:customStyle="1" w:styleId="20">
    <w:name w:val="Заголовок 2 Знак"/>
    <w:basedOn w:val="a0"/>
    <w:link w:val="2"/>
    <w:rsid w:val="007B33EC"/>
    <w:rPr>
      <w:rFonts w:ascii="Times New Roman" w:eastAsia="Century Schoolbook" w:hAnsi="Times New Roman" w:cs="Times New Roman"/>
      <w:bCs/>
      <w:sz w:val="28"/>
      <w:szCs w:val="2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64A72-DA6F-4847-9435-EFB3758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30</Pages>
  <Words>6427</Words>
  <Characters>36637</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dc:creator>
  <cp:keywords/>
  <dc:description/>
  <cp:lastModifiedBy>С</cp:lastModifiedBy>
  <cp:revision>138</cp:revision>
  <dcterms:created xsi:type="dcterms:W3CDTF">2014-10-17T12:45:00Z</dcterms:created>
  <dcterms:modified xsi:type="dcterms:W3CDTF">2014-10-06T15:47:00Z</dcterms:modified>
</cp:coreProperties>
</file>