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6D8F" w:rsidRPr="007D780D" w:rsidRDefault="0055387F" w:rsidP="00316D8F">
      <w:pPr>
        <w:spacing w:after="0" w:line="240" w:lineRule="auto"/>
        <w:rPr>
          <w:rFonts w:ascii="Times New Roman" w:hAnsi="Times New Roman" w:cs="Times New Roman"/>
          <w:b/>
          <w:sz w:val="20"/>
          <w:szCs w:val="20"/>
          <w:u w:val="single"/>
        </w:rPr>
      </w:pPr>
      <w:r w:rsidRPr="007D780D">
        <w:rPr>
          <w:rFonts w:ascii="Times New Roman" w:hAnsi="Times New Roman" w:cs="Times New Roman"/>
          <w:b/>
          <w:sz w:val="20"/>
          <w:szCs w:val="20"/>
          <w:u w:val="single"/>
        </w:rPr>
        <w:t xml:space="preserve">1.  </w:t>
      </w:r>
      <w:r w:rsidR="000F246C" w:rsidRPr="007D780D">
        <w:rPr>
          <w:rFonts w:ascii="Times New Roman" w:hAnsi="Times New Roman" w:cs="Times New Roman"/>
          <w:b/>
          <w:sz w:val="20"/>
          <w:szCs w:val="20"/>
          <w:u w:val="single"/>
        </w:rPr>
        <w:t>Социология как наука, объект, предмет</w:t>
      </w:r>
      <w:r w:rsidR="000F246C" w:rsidRPr="007D780D">
        <w:rPr>
          <w:rFonts w:ascii="Times New Roman" w:hAnsi="Times New Roman" w:cs="Times New Roman"/>
          <w:b/>
          <w:sz w:val="20"/>
          <w:szCs w:val="20"/>
          <w:u w:val="single"/>
        </w:rPr>
        <w:t>.</w:t>
      </w:r>
    </w:p>
    <w:p w:rsidR="0055387F" w:rsidRPr="007D780D" w:rsidRDefault="0055387F" w:rsidP="00316D8F">
      <w:pPr>
        <w:spacing w:after="0" w:line="240" w:lineRule="auto"/>
        <w:rPr>
          <w:rFonts w:ascii="Times New Roman" w:hAnsi="Times New Roman" w:cs="Times New Roman"/>
          <w:sz w:val="20"/>
          <w:szCs w:val="20"/>
        </w:rPr>
      </w:pPr>
      <w:r w:rsidRPr="007D780D">
        <w:rPr>
          <w:rFonts w:ascii="Times New Roman" w:hAnsi="Times New Roman" w:cs="Times New Roman"/>
          <w:sz w:val="20"/>
          <w:szCs w:val="20"/>
        </w:rPr>
        <w:t xml:space="preserve"> </w:t>
      </w:r>
      <w:r w:rsidRPr="007D780D">
        <w:rPr>
          <w:rFonts w:ascii="Times New Roman" w:hAnsi="Times New Roman" w:cs="Times New Roman"/>
          <w:sz w:val="20"/>
          <w:szCs w:val="20"/>
          <w:u w:val="single"/>
        </w:rPr>
        <w:t>Социологи</w:t>
      </w:r>
      <w:proofErr w:type="gramStart"/>
      <w:r w:rsidRPr="007D780D">
        <w:rPr>
          <w:rFonts w:ascii="Times New Roman" w:hAnsi="Times New Roman" w:cs="Times New Roman"/>
          <w:sz w:val="20"/>
          <w:szCs w:val="20"/>
          <w:u w:val="single"/>
        </w:rPr>
        <w:t>я</w:t>
      </w:r>
      <w:r w:rsidRPr="007D780D">
        <w:rPr>
          <w:rFonts w:ascii="Times New Roman" w:hAnsi="Times New Roman" w:cs="Times New Roman"/>
          <w:sz w:val="20"/>
          <w:szCs w:val="20"/>
        </w:rPr>
        <w:t>-</w:t>
      </w:r>
      <w:proofErr w:type="gramEnd"/>
      <w:r w:rsidRPr="007D780D">
        <w:rPr>
          <w:rFonts w:ascii="Times New Roman" w:hAnsi="Times New Roman" w:cs="Times New Roman"/>
          <w:sz w:val="20"/>
          <w:szCs w:val="20"/>
        </w:rPr>
        <w:t xml:space="preserve"> «наука об обществе» ввел французский философ  Огюст Конт в 30-х г. 19в. </w:t>
      </w:r>
      <w:r w:rsidRPr="007D780D">
        <w:rPr>
          <w:rFonts w:ascii="Times New Roman" w:hAnsi="Times New Roman" w:cs="Times New Roman"/>
          <w:sz w:val="20"/>
          <w:szCs w:val="20"/>
          <w:u w:val="single"/>
        </w:rPr>
        <w:t xml:space="preserve">Объект: 1). </w:t>
      </w:r>
      <w:r w:rsidRPr="007D780D">
        <w:rPr>
          <w:rFonts w:ascii="Times New Roman" w:hAnsi="Times New Roman" w:cs="Times New Roman"/>
          <w:sz w:val="20"/>
          <w:szCs w:val="20"/>
        </w:rPr>
        <w:t xml:space="preserve">Оно постоянно в динамике т.к. является результатом сознательной </w:t>
      </w:r>
      <w:proofErr w:type="spellStart"/>
      <w:r w:rsidRPr="007D780D">
        <w:rPr>
          <w:rFonts w:ascii="Times New Roman" w:hAnsi="Times New Roman" w:cs="Times New Roman"/>
          <w:sz w:val="20"/>
          <w:szCs w:val="20"/>
        </w:rPr>
        <w:t>деят</w:t>
      </w:r>
      <w:proofErr w:type="spellEnd"/>
      <w:r w:rsidRPr="007D780D">
        <w:rPr>
          <w:rFonts w:ascii="Times New Roman" w:hAnsi="Times New Roman" w:cs="Times New Roman"/>
          <w:sz w:val="20"/>
          <w:szCs w:val="20"/>
        </w:rPr>
        <w:t xml:space="preserve">. </w:t>
      </w:r>
      <w:proofErr w:type="spellStart"/>
      <w:r w:rsidRPr="007D780D">
        <w:rPr>
          <w:rFonts w:ascii="Times New Roman" w:hAnsi="Times New Roman" w:cs="Times New Roman"/>
          <w:sz w:val="20"/>
          <w:szCs w:val="20"/>
        </w:rPr>
        <w:t>Человека</w:t>
      </w:r>
      <w:proofErr w:type="gramStart"/>
      <w:r w:rsidRPr="007D780D">
        <w:rPr>
          <w:rFonts w:ascii="Times New Roman" w:hAnsi="Times New Roman" w:cs="Times New Roman"/>
          <w:sz w:val="20"/>
          <w:szCs w:val="20"/>
        </w:rPr>
        <w:t>,ц</w:t>
      </w:r>
      <w:proofErr w:type="gramEnd"/>
      <w:r w:rsidRPr="007D780D">
        <w:rPr>
          <w:rFonts w:ascii="Times New Roman" w:hAnsi="Times New Roman" w:cs="Times New Roman"/>
          <w:sz w:val="20"/>
          <w:szCs w:val="20"/>
        </w:rPr>
        <w:t>ель</w:t>
      </w:r>
      <w:proofErr w:type="spellEnd"/>
      <w:r w:rsidRPr="007D780D">
        <w:rPr>
          <w:rFonts w:ascii="Times New Roman" w:hAnsi="Times New Roman" w:cs="Times New Roman"/>
          <w:sz w:val="20"/>
          <w:szCs w:val="20"/>
        </w:rPr>
        <w:t xml:space="preserve"> которого улучшить свою жизнь.2) Выявить законы, но т.к. для этого необходимо анализировать длинный исторический отрезок. Чем уже </w:t>
      </w:r>
      <w:proofErr w:type="spellStart"/>
      <w:r w:rsidRPr="007D780D">
        <w:rPr>
          <w:rFonts w:ascii="Times New Roman" w:hAnsi="Times New Roman" w:cs="Times New Roman"/>
          <w:sz w:val="20"/>
          <w:szCs w:val="20"/>
        </w:rPr>
        <w:t>отрезок</w:t>
      </w:r>
      <w:proofErr w:type="gramStart"/>
      <w:r w:rsidRPr="007D780D">
        <w:rPr>
          <w:rFonts w:ascii="Times New Roman" w:hAnsi="Times New Roman" w:cs="Times New Roman"/>
          <w:sz w:val="20"/>
          <w:szCs w:val="20"/>
        </w:rPr>
        <w:t>,т</w:t>
      </w:r>
      <w:proofErr w:type="gramEnd"/>
      <w:r w:rsidRPr="007D780D">
        <w:rPr>
          <w:rFonts w:ascii="Times New Roman" w:hAnsi="Times New Roman" w:cs="Times New Roman"/>
          <w:sz w:val="20"/>
          <w:szCs w:val="20"/>
        </w:rPr>
        <w:t>ем</w:t>
      </w:r>
      <w:proofErr w:type="spellEnd"/>
      <w:r w:rsidRPr="007D780D">
        <w:rPr>
          <w:rFonts w:ascii="Times New Roman" w:hAnsi="Times New Roman" w:cs="Times New Roman"/>
          <w:sz w:val="20"/>
          <w:szCs w:val="20"/>
        </w:rPr>
        <w:t xml:space="preserve"> больше случайностей.3) </w:t>
      </w:r>
      <w:proofErr w:type="spellStart"/>
      <w:r w:rsidRPr="007D780D">
        <w:rPr>
          <w:rFonts w:ascii="Times New Roman" w:hAnsi="Times New Roman" w:cs="Times New Roman"/>
          <w:sz w:val="20"/>
          <w:szCs w:val="20"/>
        </w:rPr>
        <w:t>соц.познание</w:t>
      </w:r>
      <w:proofErr w:type="spellEnd"/>
      <w:r w:rsidRPr="007D780D">
        <w:rPr>
          <w:rFonts w:ascii="Times New Roman" w:hAnsi="Times New Roman" w:cs="Times New Roman"/>
          <w:sz w:val="20"/>
          <w:szCs w:val="20"/>
        </w:rPr>
        <w:t xml:space="preserve"> несет субъективность-субъект заинтересован в тех или иных результатах исследования. </w:t>
      </w:r>
      <w:r w:rsidRPr="007D780D">
        <w:rPr>
          <w:rFonts w:ascii="Times New Roman" w:hAnsi="Times New Roman" w:cs="Times New Roman"/>
          <w:b/>
          <w:sz w:val="20"/>
          <w:szCs w:val="20"/>
        </w:rPr>
        <w:t xml:space="preserve">Цель: </w:t>
      </w:r>
      <w:r w:rsidRPr="007D780D">
        <w:rPr>
          <w:rFonts w:ascii="Times New Roman" w:hAnsi="Times New Roman" w:cs="Times New Roman"/>
          <w:sz w:val="20"/>
          <w:szCs w:val="20"/>
        </w:rPr>
        <w:t xml:space="preserve">изучение </w:t>
      </w:r>
      <w:proofErr w:type="spellStart"/>
      <w:r w:rsidRPr="007D780D">
        <w:rPr>
          <w:rFonts w:ascii="Times New Roman" w:hAnsi="Times New Roman" w:cs="Times New Roman"/>
          <w:sz w:val="20"/>
          <w:szCs w:val="20"/>
        </w:rPr>
        <w:t>общества</w:t>
      </w:r>
      <w:proofErr w:type="gramStart"/>
      <w:r w:rsidRPr="007D780D">
        <w:rPr>
          <w:rFonts w:ascii="Times New Roman" w:hAnsi="Times New Roman" w:cs="Times New Roman"/>
          <w:sz w:val="20"/>
          <w:szCs w:val="20"/>
        </w:rPr>
        <w:t>,к</w:t>
      </w:r>
      <w:proofErr w:type="gramEnd"/>
      <w:r w:rsidRPr="007D780D">
        <w:rPr>
          <w:rFonts w:ascii="Times New Roman" w:hAnsi="Times New Roman" w:cs="Times New Roman"/>
          <w:sz w:val="20"/>
          <w:szCs w:val="20"/>
        </w:rPr>
        <w:t>ак</w:t>
      </w:r>
      <w:proofErr w:type="spellEnd"/>
      <w:r w:rsidRPr="007D780D">
        <w:rPr>
          <w:rFonts w:ascii="Times New Roman" w:hAnsi="Times New Roman" w:cs="Times New Roman"/>
          <w:sz w:val="20"/>
          <w:szCs w:val="20"/>
        </w:rPr>
        <w:t xml:space="preserve"> </w:t>
      </w:r>
      <w:proofErr w:type="spellStart"/>
      <w:r w:rsidRPr="007D780D">
        <w:rPr>
          <w:rFonts w:ascii="Times New Roman" w:hAnsi="Times New Roman" w:cs="Times New Roman"/>
          <w:sz w:val="20"/>
          <w:szCs w:val="20"/>
        </w:rPr>
        <w:t>организ.формы,существования</w:t>
      </w:r>
      <w:proofErr w:type="spellEnd"/>
      <w:r w:rsidRPr="007D780D">
        <w:rPr>
          <w:rFonts w:ascii="Times New Roman" w:hAnsi="Times New Roman" w:cs="Times New Roman"/>
          <w:sz w:val="20"/>
          <w:szCs w:val="20"/>
        </w:rPr>
        <w:t xml:space="preserve"> людей.( могут еще быть: соц. организации; </w:t>
      </w:r>
      <w:proofErr w:type="spellStart"/>
      <w:r w:rsidRPr="007D780D">
        <w:rPr>
          <w:rFonts w:ascii="Times New Roman" w:hAnsi="Times New Roman" w:cs="Times New Roman"/>
          <w:sz w:val="20"/>
          <w:szCs w:val="20"/>
        </w:rPr>
        <w:t>институты;взаимодействия;явления</w:t>
      </w:r>
      <w:proofErr w:type="spellEnd"/>
      <w:r w:rsidRPr="007D780D">
        <w:rPr>
          <w:rFonts w:ascii="Times New Roman" w:hAnsi="Times New Roman" w:cs="Times New Roman"/>
          <w:sz w:val="20"/>
          <w:szCs w:val="20"/>
        </w:rPr>
        <w:t xml:space="preserve">; процессы;) </w:t>
      </w:r>
      <w:r w:rsidRPr="007D780D">
        <w:rPr>
          <w:rFonts w:ascii="Times New Roman" w:hAnsi="Times New Roman" w:cs="Times New Roman"/>
          <w:sz w:val="20"/>
          <w:szCs w:val="20"/>
          <w:u w:val="single"/>
        </w:rPr>
        <w:t xml:space="preserve">Предмет соц. </w:t>
      </w:r>
      <w:r w:rsidRPr="007D780D">
        <w:rPr>
          <w:rFonts w:ascii="Times New Roman" w:hAnsi="Times New Roman" w:cs="Times New Roman"/>
          <w:sz w:val="20"/>
          <w:szCs w:val="20"/>
        </w:rPr>
        <w:t>1)</w:t>
      </w:r>
      <w:proofErr w:type="spellStart"/>
      <w:r w:rsidRPr="007D780D">
        <w:rPr>
          <w:rFonts w:ascii="Times New Roman" w:hAnsi="Times New Roman" w:cs="Times New Roman"/>
          <w:sz w:val="20"/>
          <w:szCs w:val="20"/>
        </w:rPr>
        <w:t>деят.и</w:t>
      </w:r>
      <w:proofErr w:type="spellEnd"/>
      <w:r w:rsidRPr="007D780D">
        <w:rPr>
          <w:rFonts w:ascii="Times New Roman" w:hAnsi="Times New Roman" w:cs="Times New Roman"/>
          <w:sz w:val="20"/>
          <w:szCs w:val="20"/>
        </w:rPr>
        <w:t xml:space="preserve"> действительное </w:t>
      </w:r>
      <w:proofErr w:type="spellStart"/>
      <w:r w:rsidRPr="007D780D">
        <w:rPr>
          <w:rFonts w:ascii="Times New Roman" w:hAnsi="Times New Roman" w:cs="Times New Roman"/>
          <w:sz w:val="20"/>
          <w:szCs w:val="20"/>
        </w:rPr>
        <w:t>поведение,как</w:t>
      </w:r>
      <w:proofErr w:type="spellEnd"/>
      <w:r w:rsidRPr="007D780D">
        <w:rPr>
          <w:rFonts w:ascii="Times New Roman" w:hAnsi="Times New Roman" w:cs="Times New Roman"/>
          <w:sz w:val="20"/>
          <w:szCs w:val="20"/>
        </w:rPr>
        <w:t xml:space="preserve"> отдельного </w:t>
      </w:r>
      <w:proofErr w:type="spellStart"/>
      <w:r w:rsidRPr="007D780D">
        <w:rPr>
          <w:rFonts w:ascii="Times New Roman" w:hAnsi="Times New Roman" w:cs="Times New Roman"/>
          <w:sz w:val="20"/>
          <w:szCs w:val="20"/>
        </w:rPr>
        <w:t>человека,так</w:t>
      </w:r>
      <w:proofErr w:type="spellEnd"/>
      <w:r w:rsidRPr="007D780D">
        <w:rPr>
          <w:rFonts w:ascii="Times New Roman" w:hAnsi="Times New Roman" w:cs="Times New Roman"/>
          <w:sz w:val="20"/>
          <w:szCs w:val="20"/>
        </w:rPr>
        <w:t xml:space="preserve"> и определенной группы людей. 2) Реальное общественное сознание в его противоречивости. 3) конкретно-</w:t>
      </w:r>
      <w:proofErr w:type="spellStart"/>
      <w:r w:rsidRPr="007D780D">
        <w:rPr>
          <w:rFonts w:ascii="Times New Roman" w:hAnsi="Times New Roman" w:cs="Times New Roman"/>
          <w:sz w:val="20"/>
          <w:szCs w:val="20"/>
        </w:rPr>
        <w:t>исторические,соц</w:t>
      </w:r>
      <w:proofErr w:type="spellEnd"/>
      <w:r w:rsidRPr="007D780D">
        <w:rPr>
          <w:rFonts w:ascii="Times New Roman" w:hAnsi="Times New Roman" w:cs="Times New Roman"/>
          <w:sz w:val="20"/>
          <w:szCs w:val="20"/>
        </w:rPr>
        <w:t xml:space="preserve">.-эконом. Условия функционирования сознания так и поведения. </w:t>
      </w:r>
      <w:r w:rsidRPr="007D780D">
        <w:rPr>
          <w:rFonts w:ascii="Times New Roman" w:hAnsi="Times New Roman" w:cs="Times New Roman"/>
          <w:b/>
          <w:sz w:val="20"/>
          <w:szCs w:val="20"/>
        </w:rPr>
        <w:t xml:space="preserve">Уровни </w:t>
      </w:r>
      <w:proofErr w:type="spellStart"/>
      <w:r w:rsidRPr="007D780D">
        <w:rPr>
          <w:rFonts w:ascii="Times New Roman" w:hAnsi="Times New Roman" w:cs="Times New Roman"/>
          <w:b/>
          <w:sz w:val="20"/>
          <w:szCs w:val="20"/>
        </w:rPr>
        <w:t>соц</w:t>
      </w:r>
      <w:proofErr w:type="gramStart"/>
      <w:r w:rsidRPr="007D780D">
        <w:rPr>
          <w:rFonts w:ascii="Times New Roman" w:hAnsi="Times New Roman" w:cs="Times New Roman"/>
          <w:b/>
          <w:sz w:val="20"/>
          <w:szCs w:val="20"/>
        </w:rPr>
        <w:t>.з</w:t>
      </w:r>
      <w:proofErr w:type="gramEnd"/>
      <w:r w:rsidRPr="007D780D">
        <w:rPr>
          <w:rFonts w:ascii="Times New Roman" w:hAnsi="Times New Roman" w:cs="Times New Roman"/>
          <w:b/>
          <w:sz w:val="20"/>
          <w:szCs w:val="20"/>
        </w:rPr>
        <w:t>нания</w:t>
      </w:r>
      <w:proofErr w:type="spellEnd"/>
      <w:r w:rsidRPr="007D780D">
        <w:rPr>
          <w:rFonts w:ascii="Times New Roman" w:hAnsi="Times New Roman" w:cs="Times New Roman"/>
          <w:sz w:val="20"/>
          <w:szCs w:val="20"/>
        </w:rPr>
        <w:t xml:space="preserve">: Микросоциология, </w:t>
      </w:r>
      <w:proofErr w:type="spellStart"/>
      <w:r w:rsidRPr="007D780D">
        <w:rPr>
          <w:rFonts w:ascii="Times New Roman" w:hAnsi="Times New Roman" w:cs="Times New Roman"/>
          <w:sz w:val="20"/>
          <w:szCs w:val="20"/>
        </w:rPr>
        <w:t>теоритичесий</w:t>
      </w:r>
      <w:proofErr w:type="spellEnd"/>
      <w:r w:rsidRPr="007D780D">
        <w:rPr>
          <w:rFonts w:ascii="Times New Roman" w:hAnsi="Times New Roman" w:cs="Times New Roman"/>
          <w:sz w:val="20"/>
          <w:szCs w:val="20"/>
        </w:rPr>
        <w:t xml:space="preserve">, </w:t>
      </w:r>
      <w:proofErr w:type="spellStart"/>
      <w:r w:rsidRPr="007D780D">
        <w:rPr>
          <w:rFonts w:ascii="Times New Roman" w:hAnsi="Times New Roman" w:cs="Times New Roman"/>
          <w:sz w:val="20"/>
          <w:szCs w:val="20"/>
        </w:rPr>
        <w:t>макросоциология</w:t>
      </w:r>
      <w:proofErr w:type="spellEnd"/>
      <w:r w:rsidRPr="007D780D">
        <w:rPr>
          <w:rFonts w:ascii="Times New Roman" w:hAnsi="Times New Roman" w:cs="Times New Roman"/>
          <w:sz w:val="20"/>
          <w:szCs w:val="20"/>
        </w:rPr>
        <w:t xml:space="preserve">, </w:t>
      </w:r>
      <w:proofErr w:type="spellStart"/>
      <w:r w:rsidRPr="007D780D">
        <w:rPr>
          <w:rFonts w:ascii="Times New Roman" w:hAnsi="Times New Roman" w:cs="Times New Roman"/>
          <w:sz w:val="20"/>
          <w:szCs w:val="20"/>
        </w:rPr>
        <w:t>эмперически</w:t>
      </w:r>
      <w:proofErr w:type="gramStart"/>
      <w:r w:rsidRPr="007D780D">
        <w:rPr>
          <w:rFonts w:ascii="Times New Roman" w:hAnsi="Times New Roman" w:cs="Times New Roman"/>
          <w:sz w:val="20"/>
          <w:szCs w:val="20"/>
        </w:rPr>
        <w:t>й</w:t>
      </w:r>
      <w:proofErr w:type="spellEnd"/>
      <w:r w:rsidRPr="007D780D">
        <w:rPr>
          <w:rFonts w:ascii="Times New Roman" w:hAnsi="Times New Roman" w:cs="Times New Roman"/>
          <w:sz w:val="20"/>
          <w:szCs w:val="20"/>
        </w:rPr>
        <w:t>(</w:t>
      </w:r>
      <w:proofErr w:type="gramEnd"/>
      <w:r w:rsidRPr="007D780D">
        <w:rPr>
          <w:rFonts w:ascii="Times New Roman" w:hAnsi="Times New Roman" w:cs="Times New Roman"/>
          <w:sz w:val="20"/>
          <w:szCs w:val="20"/>
        </w:rPr>
        <w:t>прикладной)</w:t>
      </w:r>
    </w:p>
    <w:p w:rsidR="0007242B" w:rsidRPr="007D780D" w:rsidRDefault="0007242B" w:rsidP="00316D8F">
      <w:pPr>
        <w:spacing w:after="0" w:line="240" w:lineRule="auto"/>
        <w:rPr>
          <w:rFonts w:ascii="Times New Roman" w:hAnsi="Times New Roman" w:cs="Times New Roman"/>
          <w:sz w:val="20"/>
          <w:szCs w:val="20"/>
        </w:rPr>
      </w:pPr>
    </w:p>
    <w:p w:rsidR="0055387F" w:rsidRPr="007D780D" w:rsidRDefault="0055387F" w:rsidP="000F246C">
      <w:pPr>
        <w:spacing w:after="0" w:line="240" w:lineRule="auto"/>
        <w:rPr>
          <w:rFonts w:ascii="Times New Roman" w:hAnsi="Times New Roman" w:cs="Times New Roman"/>
          <w:b/>
          <w:sz w:val="20"/>
          <w:szCs w:val="20"/>
        </w:rPr>
      </w:pPr>
      <w:r w:rsidRPr="007D780D">
        <w:rPr>
          <w:rFonts w:ascii="Times New Roman" w:hAnsi="Times New Roman" w:cs="Times New Roman"/>
          <w:b/>
          <w:sz w:val="20"/>
          <w:szCs w:val="20"/>
        </w:rPr>
        <w:t xml:space="preserve"> 2</w:t>
      </w:r>
      <w:r w:rsidR="000F246C" w:rsidRPr="007D780D">
        <w:rPr>
          <w:rFonts w:ascii="Times New Roman" w:hAnsi="Times New Roman" w:cs="Times New Roman"/>
          <w:b/>
          <w:sz w:val="20"/>
          <w:szCs w:val="20"/>
        </w:rPr>
        <w:t>.</w:t>
      </w:r>
      <w:r w:rsidRPr="007D780D">
        <w:rPr>
          <w:rFonts w:ascii="Times New Roman" w:eastAsia="Times New Roman" w:hAnsi="Times New Roman" w:cs="Times New Roman"/>
          <w:b/>
          <w:bCs/>
          <w:sz w:val="20"/>
          <w:szCs w:val="20"/>
          <w:u w:val="single"/>
          <w:lang w:eastAsia="ru-RU"/>
        </w:rPr>
        <w:t>Структура социолог</w:t>
      </w:r>
      <w:proofErr w:type="gramStart"/>
      <w:r w:rsidRPr="007D780D">
        <w:rPr>
          <w:rFonts w:ascii="Times New Roman" w:eastAsia="Times New Roman" w:hAnsi="Times New Roman" w:cs="Times New Roman"/>
          <w:b/>
          <w:bCs/>
          <w:sz w:val="20"/>
          <w:szCs w:val="20"/>
          <w:u w:val="single"/>
          <w:lang w:eastAsia="ru-RU"/>
        </w:rPr>
        <w:t>ии и ее</w:t>
      </w:r>
      <w:proofErr w:type="gramEnd"/>
      <w:r w:rsidRPr="007D780D">
        <w:rPr>
          <w:rFonts w:ascii="Times New Roman" w:eastAsia="Times New Roman" w:hAnsi="Times New Roman" w:cs="Times New Roman"/>
          <w:b/>
          <w:bCs/>
          <w:sz w:val="20"/>
          <w:szCs w:val="20"/>
          <w:u w:val="single"/>
          <w:lang w:eastAsia="ru-RU"/>
        </w:rPr>
        <w:t xml:space="preserve"> функции</w:t>
      </w:r>
      <w:r w:rsidR="000F246C" w:rsidRPr="007D780D">
        <w:rPr>
          <w:rFonts w:ascii="Times New Roman" w:eastAsia="Times New Roman" w:hAnsi="Times New Roman" w:cs="Times New Roman"/>
          <w:b/>
          <w:bCs/>
          <w:sz w:val="20"/>
          <w:szCs w:val="20"/>
          <w:u w:val="single"/>
          <w:lang w:eastAsia="ru-RU"/>
        </w:rPr>
        <w:t>.</w:t>
      </w:r>
    </w:p>
    <w:p w:rsidR="0055387F" w:rsidRPr="007D780D" w:rsidRDefault="0055387F" w:rsidP="00316D8F">
      <w:pPr>
        <w:spacing w:after="0" w:line="240" w:lineRule="auto"/>
        <w:rPr>
          <w:rFonts w:ascii="Times New Roman" w:eastAsia="Times New Roman" w:hAnsi="Times New Roman" w:cs="Times New Roman"/>
          <w:sz w:val="20"/>
          <w:szCs w:val="20"/>
          <w:lang w:eastAsia="ru-RU"/>
        </w:rPr>
      </w:pPr>
      <w:r w:rsidRPr="007D780D">
        <w:rPr>
          <w:rFonts w:ascii="Times New Roman" w:eastAsia="Times New Roman" w:hAnsi="Times New Roman" w:cs="Times New Roman"/>
          <w:sz w:val="20"/>
          <w:szCs w:val="20"/>
          <w:lang w:eastAsia="ru-RU"/>
        </w:rPr>
        <w:t>Логика развития мировой социологической мысли объективно выделила в социологии своеобразные ступени ее развития, каждая из которых имеет определенный уровень целостности и конкретности и может рассматриваться в качестве элемента ее структуры.</w:t>
      </w:r>
    </w:p>
    <w:p w:rsidR="0055387F" w:rsidRPr="007D780D" w:rsidRDefault="0055387F" w:rsidP="00316D8F">
      <w:pPr>
        <w:spacing w:after="0" w:line="240" w:lineRule="auto"/>
        <w:rPr>
          <w:rFonts w:ascii="Times New Roman" w:eastAsia="Times New Roman" w:hAnsi="Times New Roman" w:cs="Times New Roman"/>
          <w:sz w:val="20"/>
          <w:szCs w:val="20"/>
          <w:lang w:eastAsia="ru-RU"/>
        </w:rPr>
      </w:pPr>
      <w:r w:rsidRPr="007D780D">
        <w:rPr>
          <w:rFonts w:ascii="Times New Roman" w:eastAsia="Times New Roman" w:hAnsi="Times New Roman" w:cs="Times New Roman"/>
          <w:sz w:val="20"/>
          <w:szCs w:val="20"/>
          <w:lang w:eastAsia="ru-RU"/>
        </w:rPr>
        <w:t xml:space="preserve">Исторически </w:t>
      </w:r>
      <w:r w:rsidR="000F246C" w:rsidRPr="007D780D">
        <w:rPr>
          <w:rFonts w:ascii="Times New Roman" w:eastAsia="Times New Roman" w:hAnsi="Times New Roman" w:cs="Times New Roman"/>
          <w:sz w:val="20"/>
          <w:szCs w:val="20"/>
          <w:u w:val="single"/>
          <w:lang w:eastAsia="ru-RU"/>
        </w:rPr>
        <w:t>первый этап</w:t>
      </w:r>
      <w:r w:rsidR="000F246C" w:rsidRPr="007D780D">
        <w:rPr>
          <w:rFonts w:ascii="Times New Roman" w:eastAsia="Times New Roman" w:hAnsi="Times New Roman" w:cs="Times New Roman"/>
          <w:sz w:val="20"/>
          <w:szCs w:val="20"/>
          <w:lang w:eastAsia="ru-RU"/>
        </w:rPr>
        <w:t xml:space="preserve"> социологии сформировался</w:t>
      </w:r>
      <w:r w:rsidRPr="007D780D">
        <w:rPr>
          <w:rFonts w:ascii="Times New Roman" w:eastAsia="Times New Roman" w:hAnsi="Times New Roman" w:cs="Times New Roman"/>
          <w:sz w:val="20"/>
          <w:szCs w:val="20"/>
          <w:lang w:eastAsia="ru-RU"/>
        </w:rPr>
        <w:t xml:space="preserve"> как социальная философия. </w:t>
      </w:r>
      <w:r w:rsidRPr="007D780D">
        <w:rPr>
          <w:rFonts w:ascii="Times New Roman" w:eastAsia="Times New Roman" w:hAnsi="Times New Roman" w:cs="Times New Roman"/>
          <w:sz w:val="20"/>
          <w:szCs w:val="20"/>
          <w:u w:val="single"/>
          <w:lang w:eastAsia="ru-RU"/>
        </w:rPr>
        <w:t>Второй этап</w:t>
      </w:r>
      <w:r w:rsidRPr="007D780D">
        <w:rPr>
          <w:rFonts w:ascii="Times New Roman" w:eastAsia="Times New Roman" w:hAnsi="Times New Roman" w:cs="Times New Roman"/>
          <w:sz w:val="20"/>
          <w:szCs w:val="20"/>
          <w:lang w:eastAsia="ru-RU"/>
        </w:rPr>
        <w:t xml:space="preserve"> связан с развитием ее как социальной инженерии, </w:t>
      </w:r>
      <w:r w:rsidRPr="007D780D">
        <w:rPr>
          <w:rFonts w:ascii="Times New Roman" w:eastAsia="Times New Roman" w:hAnsi="Times New Roman" w:cs="Times New Roman"/>
          <w:sz w:val="20"/>
          <w:szCs w:val="20"/>
          <w:u w:val="single"/>
          <w:lang w:eastAsia="ru-RU"/>
        </w:rPr>
        <w:t xml:space="preserve">третий </w:t>
      </w:r>
      <w:r w:rsidRPr="007D780D">
        <w:rPr>
          <w:rFonts w:ascii="Times New Roman" w:eastAsia="Times New Roman" w:hAnsi="Times New Roman" w:cs="Times New Roman"/>
          <w:sz w:val="20"/>
          <w:szCs w:val="20"/>
          <w:lang w:eastAsia="ru-RU"/>
        </w:rPr>
        <w:t xml:space="preserve">— как научно-практической деятельности. Отсюда в дальнейшем сложилось представление о специфической </w:t>
      </w:r>
      <w:r w:rsidRPr="007D780D">
        <w:rPr>
          <w:rFonts w:ascii="Times New Roman" w:eastAsia="Times New Roman" w:hAnsi="Times New Roman" w:cs="Times New Roman"/>
          <w:b/>
          <w:bCs/>
          <w:sz w:val="20"/>
          <w:szCs w:val="20"/>
          <w:lang w:eastAsia="ru-RU"/>
        </w:rPr>
        <w:t>трехуровневой структуре социологии:</w:t>
      </w:r>
    </w:p>
    <w:p w:rsidR="0055387F" w:rsidRPr="007D780D" w:rsidRDefault="0055387F" w:rsidP="00316D8F">
      <w:pPr>
        <w:numPr>
          <w:ilvl w:val="0"/>
          <w:numId w:val="1"/>
        </w:numPr>
        <w:tabs>
          <w:tab w:val="clear" w:pos="720"/>
          <w:tab w:val="num" w:pos="0"/>
        </w:tabs>
        <w:spacing w:after="0" w:line="240" w:lineRule="auto"/>
        <w:ind w:left="0" w:firstLine="0"/>
        <w:rPr>
          <w:rFonts w:ascii="Times New Roman" w:eastAsia="Times New Roman" w:hAnsi="Times New Roman" w:cs="Times New Roman"/>
          <w:sz w:val="20"/>
          <w:szCs w:val="20"/>
          <w:lang w:eastAsia="ru-RU"/>
        </w:rPr>
      </w:pPr>
      <w:r w:rsidRPr="007D780D">
        <w:rPr>
          <w:rFonts w:ascii="Times New Roman" w:eastAsia="Times New Roman" w:hAnsi="Times New Roman" w:cs="Times New Roman"/>
          <w:b/>
          <w:bCs/>
          <w:sz w:val="20"/>
          <w:szCs w:val="20"/>
          <w:lang w:eastAsia="ru-RU"/>
        </w:rPr>
        <w:t>высший уровень — общая социология</w:t>
      </w:r>
      <w:r w:rsidRPr="007D780D">
        <w:rPr>
          <w:rFonts w:ascii="Times New Roman" w:eastAsia="Times New Roman" w:hAnsi="Times New Roman" w:cs="Times New Roman"/>
          <w:sz w:val="20"/>
          <w:szCs w:val="20"/>
          <w:lang w:eastAsia="ru-RU"/>
        </w:rPr>
        <w:t xml:space="preserve"> (теоретическая социология, </w:t>
      </w:r>
      <w:proofErr w:type="spellStart"/>
      <w:r w:rsidRPr="007D780D">
        <w:rPr>
          <w:rFonts w:ascii="Times New Roman" w:eastAsia="Times New Roman" w:hAnsi="Times New Roman" w:cs="Times New Roman"/>
          <w:sz w:val="20"/>
          <w:szCs w:val="20"/>
          <w:lang w:eastAsia="ru-RU"/>
        </w:rPr>
        <w:t>макросоциология</w:t>
      </w:r>
      <w:proofErr w:type="spellEnd"/>
      <w:r w:rsidRPr="007D780D">
        <w:rPr>
          <w:rFonts w:ascii="Times New Roman" w:eastAsia="Times New Roman" w:hAnsi="Times New Roman" w:cs="Times New Roman"/>
          <w:sz w:val="20"/>
          <w:szCs w:val="20"/>
          <w:lang w:eastAsia="ru-RU"/>
        </w:rPr>
        <w:t>)</w:t>
      </w:r>
    </w:p>
    <w:p w:rsidR="0055387F" w:rsidRPr="007D780D" w:rsidRDefault="0055387F" w:rsidP="00316D8F">
      <w:pPr>
        <w:numPr>
          <w:ilvl w:val="0"/>
          <w:numId w:val="1"/>
        </w:numPr>
        <w:spacing w:after="0" w:line="240" w:lineRule="auto"/>
        <w:ind w:left="0" w:firstLine="0"/>
        <w:rPr>
          <w:rFonts w:ascii="Times New Roman" w:eastAsia="Times New Roman" w:hAnsi="Times New Roman" w:cs="Times New Roman"/>
          <w:sz w:val="20"/>
          <w:szCs w:val="20"/>
          <w:lang w:eastAsia="ru-RU"/>
        </w:rPr>
      </w:pPr>
      <w:r w:rsidRPr="007D780D">
        <w:rPr>
          <w:rFonts w:ascii="Times New Roman" w:eastAsia="Times New Roman" w:hAnsi="Times New Roman" w:cs="Times New Roman"/>
          <w:b/>
          <w:bCs/>
          <w:sz w:val="20"/>
          <w:szCs w:val="20"/>
          <w:lang w:eastAsia="ru-RU"/>
        </w:rPr>
        <w:t>средний уровень — отраслевые направления</w:t>
      </w:r>
      <w:r w:rsidRPr="007D780D">
        <w:rPr>
          <w:rFonts w:ascii="Times New Roman" w:eastAsia="Times New Roman" w:hAnsi="Times New Roman" w:cs="Times New Roman"/>
          <w:sz w:val="20"/>
          <w:szCs w:val="20"/>
          <w:lang w:eastAsia="ru-RU"/>
        </w:rPr>
        <w:t xml:space="preserve"> (частные социологические теории, теории среднего уровня)</w:t>
      </w:r>
    </w:p>
    <w:p w:rsidR="0055387F" w:rsidRPr="007D780D" w:rsidRDefault="0055387F" w:rsidP="00316D8F">
      <w:pPr>
        <w:numPr>
          <w:ilvl w:val="0"/>
          <w:numId w:val="1"/>
        </w:numPr>
        <w:spacing w:after="0" w:line="240" w:lineRule="auto"/>
        <w:ind w:left="0" w:firstLine="0"/>
        <w:rPr>
          <w:rFonts w:ascii="Times New Roman" w:eastAsia="Times New Roman" w:hAnsi="Times New Roman" w:cs="Times New Roman"/>
          <w:sz w:val="20"/>
          <w:szCs w:val="20"/>
          <w:lang w:eastAsia="ru-RU"/>
        </w:rPr>
      </w:pPr>
      <w:r w:rsidRPr="007D780D">
        <w:rPr>
          <w:rFonts w:ascii="Times New Roman" w:eastAsia="Times New Roman" w:hAnsi="Times New Roman" w:cs="Times New Roman"/>
          <w:b/>
          <w:bCs/>
          <w:sz w:val="20"/>
          <w:szCs w:val="20"/>
          <w:lang w:eastAsia="ru-RU"/>
        </w:rPr>
        <w:t>низший уровень — эмпирическая, прикладная социология</w:t>
      </w:r>
      <w:r w:rsidRPr="007D780D">
        <w:rPr>
          <w:rFonts w:ascii="Times New Roman" w:eastAsia="Times New Roman" w:hAnsi="Times New Roman" w:cs="Times New Roman"/>
          <w:sz w:val="20"/>
          <w:szCs w:val="20"/>
          <w:lang w:eastAsia="ru-RU"/>
        </w:rPr>
        <w:t xml:space="preserve"> (микросоциология, конкретные социологические исследования).</w:t>
      </w:r>
    </w:p>
    <w:p w:rsidR="0055387F" w:rsidRPr="007D780D" w:rsidRDefault="0055387F" w:rsidP="00316D8F">
      <w:pPr>
        <w:spacing w:after="0" w:line="240" w:lineRule="auto"/>
        <w:rPr>
          <w:rFonts w:ascii="Times New Roman" w:eastAsia="Times New Roman" w:hAnsi="Times New Roman" w:cs="Times New Roman"/>
          <w:sz w:val="20"/>
          <w:szCs w:val="20"/>
          <w:lang w:eastAsia="ru-RU"/>
        </w:rPr>
      </w:pPr>
      <w:r w:rsidRPr="007D780D">
        <w:rPr>
          <w:rFonts w:ascii="Times New Roman" w:eastAsia="Times New Roman" w:hAnsi="Times New Roman" w:cs="Times New Roman"/>
          <w:sz w:val="20"/>
          <w:szCs w:val="20"/>
          <w:lang w:eastAsia="ru-RU"/>
        </w:rPr>
        <w:t xml:space="preserve">Названные структурные компоненты современной социологии образуют органическое единство, обусловливают друг друга, причем в такой степени, что любое отраслевое направление, например, немыслимо без наличия в нем глубоких теоретических предпосылок, а также эмпирического базиса исследования, равно как фундаментальные исследования не протекают </w:t>
      </w:r>
      <w:proofErr w:type="gramStart"/>
      <w:r w:rsidRPr="007D780D">
        <w:rPr>
          <w:rFonts w:ascii="Times New Roman" w:eastAsia="Times New Roman" w:hAnsi="Times New Roman" w:cs="Times New Roman"/>
          <w:sz w:val="20"/>
          <w:szCs w:val="20"/>
          <w:lang w:eastAsia="ru-RU"/>
        </w:rPr>
        <w:t>вне</w:t>
      </w:r>
      <w:proofErr w:type="gramEnd"/>
      <w:r w:rsidRPr="007D780D">
        <w:rPr>
          <w:rFonts w:ascii="Times New Roman" w:eastAsia="Times New Roman" w:hAnsi="Times New Roman" w:cs="Times New Roman"/>
          <w:sz w:val="20"/>
          <w:szCs w:val="20"/>
          <w:lang w:eastAsia="ru-RU"/>
        </w:rPr>
        <w:t xml:space="preserve"> и </w:t>
      </w:r>
      <w:proofErr w:type="gramStart"/>
      <w:r w:rsidRPr="007D780D">
        <w:rPr>
          <w:rFonts w:ascii="Times New Roman" w:eastAsia="Times New Roman" w:hAnsi="Times New Roman" w:cs="Times New Roman"/>
          <w:sz w:val="20"/>
          <w:szCs w:val="20"/>
          <w:lang w:eastAsia="ru-RU"/>
        </w:rPr>
        <w:t>помимо</w:t>
      </w:r>
      <w:proofErr w:type="gramEnd"/>
      <w:r w:rsidRPr="007D780D">
        <w:rPr>
          <w:rFonts w:ascii="Times New Roman" w:eastAsia="Times New Roman" w:hAnsi="Times New Roman" w:cs="Times New Roman"/>
          <w:sz w:val="20"/>
          <w:szCs w:val="20"/>
          <w:lang w:eastAsia="ru-RU"/>
        </w:rPr>
        <w:t xml:space="preserve"> развития отраслевых и эмпирических направлений.</w:t>
      </w:r>
    </w:p>
    <w:p w:rsidR="000F246C" w:rsidRPr="007D780D" w:rsidRDefault="000F246C" w:rsidP="000F246C">
      <w:pPr>
        <w:spacing w:after="0" w:line="240" w:lineRule="auto"/>
        <w:jc w:val="right"/>
        <w:rPr>
          <w:rFonts w:ascii="Times New Roman" w:eastAsia="Times New Roman" w:hAnsi="Times New Roman" w:cs="Times New Roman"/>
          <w:sz w:val="20"/>
          <w:szCs w:val="20"/>
          <w:lang w:eastAsia="ru-RU"/>
        </w:rPr>
      </w:pPr>
    </w:p>
    <w:p w:rsidR="00316D8F" w:rsidRPr="007D780D" w:rsidRDefault="0055387F" w:rsidP="00316D8F">
      <w:pPr>
        <w:spacing w:after="0" w:line="240" w:lineRule="auto"/>
        <w:rPr>
          <w:rFonts w:ascii="Times New Roman" w:eastAsia="Times New Roman" w:hAnsi="Times New Roman" w:cs="Times New Roman"/>
          <w:b/>
          <w:sz w:val="20"/>
          <w:szCs w:val="20"/>
          <w:u w:val="single"/>
          <w:lang w:eastAsia="ru-RU"/>
        </w:rPr>
      </w:pPr>
      <w:r w:rsidRPr="007D780D">
        <w:rPr>
          <w:rFonts w:ascii="Times New Roman" w:eastAsia="Times New Roman" w:hAnsi="Times New Roman" w:cs="Times New Roman"/>
          <w:b/>
          <w:sz w:val="20"/>
          <w:szCs w:val="20"/>
          <w:lang w:eastAsia="ru-RU"/>
        </w:rPr>
        <w:t xml:space="preserve"> </w:t>
      </w:r>
      <w:r w:rsidRPr="007D780D">
        <w:rPr>
          <w:rFonts w:ascii="Times New Roman" w:eastAsia="Times New Roman" w:hAnsi="Times New Roman" w:cs="Times New Roman"/>
          <w:b/>
          <w:sz w:val="20"/>
          <w:szCs w:val="20"/>
          <w:u w:val="single"/>
          <w:lang w:eastAsia="ru-RU"/>
        </w:rPr>
        <w:t>3</w:t>
      </w:r>
      <w:r w:rsidRPr="007D780D">
        <w:rPr>
          <w:rFonts w:ascii="Times New Roman" w:eastAsia="Times New Roman" w:hAnsi="Times New Roman" w:cs="Times New Roman"/>
          <w:sz w:val="20"/>
          <w:szCs w:val="20"/>
          <w:u w:val="single"/>
          <w:lang w:eastAsia="ru-RU"/>
        </w:rPr>
        <w:t xml:space="preserve">.  </w:t>
      </w:r>
      <w:r w:rsidR="000F246C" w:rsidRPr="007D780D">
        <w:rPr>
          <w:rFonts w:ascii="Times New Roman" w:eastAsia="Times New Roman" w:hAnsi="Times New Roman" w:cs="Times New Roman"/>
          <w:b/>
          <w:sz w:val="20"/>
          <w:szCs w:val="20"/>
          <w:u w:val="single"/>
          <w:lang w:eastAsia="ru-RU"/>
        </w:rPr>
        <w:t>Методы социологии</w:t>
      </w:r>
    </w:p>
    <w:p w:rsidR="0055387F" w:rsidRPr="007D780D" w:rsidRDefault="0055387F" w:rsidP="00316D8F">
      <w:pPr>
        <w:spacing w:after="0" w:line="240" w:lineRule="auto"/>
        <w:rPr>
          <w:rFonts w:ascii="Times New Roman" w:eastAsia="Times New Roman" w:hAnsi="Times New Roman" w:cs="Times New Roman"/>
          <w:sz w:val="20"/>
          <w:szCs w:val="20"/>
          <w:lang w:eastAsia="ru-RU"/>
        </w:rPr>
      </w:pPr>
      <w:r w:rsidRPr="007D780D">
        <w:rPr>
          <w:rFonts w:ascii="Times New Roman" w:eastAsia="Times New Roman" w:hAnsi="Times New Roman" w:cs="Times New Roman"/>
          <w:b/>
          <w:sz w:val="20"/>
          <w:szCs w:val="20"/>
          <w:lang w:eastAsia="ru-RU"/>
        </w:rPr>
        <w:t>1 метод</w:t>
      </w:r>
      <w:r w:rsidRPr="007D780D">
        <w:rPr>
          <w:rFonts w:ascii="Times New Roman" w:eastAsia="Times New Roman" w:hAnsi="Times New Roman" w:cs="Times New Roman"/>
          <w:sz w:val="20"/>
          <w:szCs w:val="20"/>
          <w:lang w:eastAsia="ru-RU"/>
        </w:rPr>
        <w:t>: философско-социологически</w:t>
      </w:r>
      <w:proofErr w:type="gramStart"/>
      <w:r w:rsidRPr="007D780D">
        <w:rPr>
          <w:rFonts w:ascii="Times New Roman" w:eastAsia="Times New Roman" w:hAnsi="Times New Roman" w:cs="Times New Roman"/>
          <w:sz w:val="20"/>
          <w:szCs w:val="20"/>
          <w:lang w:eastAsia="ru-RU"/>
        </w:rPr>
        <w:t>й(</w:t>
      </w:r>
      <w:proofErr w:type="gramEnd"/>
      <w:r w:rsidRPr="007D780D">
        <w:rPr>
          <w:rFonts w:ascii="Times New Roman" w:eastAsia="Times New Roman" w:hAnsi="Times New Roman" w:cs="Times New Roman"/>
          <w:sz w:val="20"/>
          <w:szCs w:val="20"/>
          <w:lang w:eastAsia="ru-RU"/>
        </w:rPr>
        <w:t xml:space="preserve">теоритический)-приемы анализа и </w:t>
      </w:r>
      <w:proofErr w:type="spellStart"/>
      <w:r w:rsidRPr="007D780D">
        <w:rPr>
          <w:rFonts w:ascii="Times New Roman" w:eastAsia="Times New Roman" w:hAnsi="Times New Roman" w:cs="Times New Roman"/>
          <w:sz w:val="20"/>
          <w:szCs w:val="20"/>
          <w:lang w:eastAsia="ru-RU"/>
        </w:rPr>
        <w:t>синтеза,обобщения,движения</w:t>
      </w:r>
      <w:proofErr w:type="spellEnd"/>
      <w:r w:rsidRPr="007D780D">
        <w:rPr>
          <w:rFonts w:ascii="Times New Roman" w:eastAsia="Times New Roman" w:hAnsi="Times New Roman" w:cs="Times New Roman"/>
          <w:sz w:val="20"/>
          <w:szCs w:val="20"/>
          <w:lang w:eastAsia="ru-RU"/>
        </w:rPr>
        <w:t xml:space="preserve"> от элементарного к </w:t>
      </w:r>
      <w:proofErr w:type="spellStart"/>
      <w:r w:rsidRPr="007D780D">
        <w:rPr>
          <w:rFonts w:ascii="Times New Roman" w:eastAsia="Times New Roman" w:hAnsi="Times New Roman" w:cs="Times New Roman"/>
          <w:sz w:val="20"/>
          <w:szCs w:val="20"/>
          <w:lang w:eastAsia="ru-RU"/>
        </w:rPr>
        <w:t>сущности,выявление</w:t>
      </w:r>
      <w:proofErr w:type="spellEnd"/>
      <w:r w:rsidRPr="007D780D">
        <w:rPr>
          <w:rFonts w:ascii="Times New Roman" w:eastAsia="Times New Roman" w:hAnsi="Times New Roman" w:cs="Times New Roman"/>
          <w:sz w:val="20"/>
          <w:szCs w:val="20"/>
          <w:lang w:eastAsia="ru-RU"/>
        </w:rPr>
        <w:t xml:space="preserve"> в </w:t>
      </w:r>
      <w:proofErr w:type="spellStart"/>
      <w:r w:rsidRPr="007D780D">
        <w:rPr>
          <w:rFonts w:ascii="Times New Roman" w:eastAsia="Times New Roman" w:hAnsi="Times New Roman" w:cs="Times New Roman"/>
          <w:sz w:val="20"/>
          <w:szCs w:val="20"/>
          <w:lang w:eastAsia="ru-RU"/>
        </w:rPr>
        <w:t>единич.факте</w:t>
      </w:r>
      <w:proofErr w:type="spellEnd"/>
      <w:r w:rsidRPr="007D780D">
        <w:rPr>
          <w:rFonts w:ascii="Times New Roman" w:eastAsia="Times New Roman" w:hAnsi="Times New Roman" w:cs="Times New Roman"/>
          <w:sz w:val="20"/>
          <w:szCs w:val="20"/>
          <w:lang w:eastAsia="ru-RU"/>
        </w:rPr>
        <w:t xml:space="preserve"> всеобщности. </w:t>
      </w:r>
      <w:r w:rsidRPr="007D780D">
        <w:rPr>
          <w:rFonts w:ascii="Times New Roman" w:eastAsia="Times New Roman" w:hAnsi="Times New Roman" w:cs="Times New Roman"/>
          <w:b/>
          <w:sz w:val="20"/>
          <w:szCs w:val="20"/>
          <w:lang w:eastAsia="ru-RU"/>
        </w:rPr>
        <w:t xml:space="preserve">2метод </w:t>
      </w:r>
      <w:proofErr w:type="spellStart"/>
      <w:r w:rsidRPr="007D780D">
        <w:rPr>
          <w:rFonts w:ascii="Times New Roman" w:eastAsia="Times New Roman" w:hAnsi="Times New Roman" w:cs="Times New Roman"/>
          <w:b/>
          <w:sz w:val="20"/>
          <w:szCs w:val="20"/>
          <w:lang w:eastAsia="ru-RU"/>
        </w:rPr>
        <w:t>эмперический</w:t>
      </w:r>
      <w:proofErr w:type="spellEnd"/>
      <w:r w:rsidRPr="007D780D">
        <w:rPr>
          <w:rFonts w:ascii="Times New Roman" w:eastAsia="Times New Roman" w:hAnsi="Times New Roman" w:cs="Times New Roman"/>
          <w:b/>
          <w:i/>
          <w:sz w:val="20"/>
          <w:szCs w:val="20"/>
          <w:lang w:eastAsia="ru-RU"/>
        </w:rPr>
        <w:t xml:space="preserve">: </w:t>
      </w:r>
      <w:r w:rsidRPr="007D780D">
        <w:rPr>
          <w:rFonts w:ascii="Times New Roman" w:eastAsia="Times New Roman" w:hAnsi="Times New Roman" w:cs="Times New Roman"/>
          <w:i/>
          <w:sz w:val="20"/>
          <w:szCs w:val="20"/>
          <w:lang w:eastAsia="ru-RU"/>
        </w:rPr>
        <w:t>кол-</w:t>
      </w:r>
      <w:proofErr w:type="spellStart"/>
      <w:r w:rsidRPr="007D780D">
        <w:rPr>
          <w:rFonts w:ascii="Times New Roman" w:eastAsia="Times New Roman" w:hAnsi="Times New Roman" w:cs="Times New Roman"/>
          <w:i/>
          <w:sz w:val="20"/>
          <w:szCs w:val="20"/>
          <w:lang w:eastAsia="ru-RU"/>
        </w:rPr>
        <w:t>ые</w:t>
      </w:r>
      <w:proofErr w:type="spellEnd"/>
      <w:r w:rsidRPr="007D780D">
        <w:rPr>
          <w:rFonts w:ascii="Times New Roman" w:eastAsia="Times New Roman" w:hAnsi="Times New Roman" w:cs="Times New Roman"/>
          <w:i/>
          <w:sz w:val="20"/>
          <w:szCs w:val="20"/>
          <w:lang w:eastAsia="ru-RU"/>
        </w:rPr>
        <w:t xml:space="preserve"> методы</w:t>
      </w:r>
      <w:r w:rsidRPr="007D780D">
        <w:rPr>
          <w:rFonts w:ascii="Times New Roman" w:eastAsia="Times New Roman" w:hAnsi="Times New Roman" w:cs="Times New Roman"/>
          <w:sz w:val="20"/>
          <w:szCs w:val="20"/>
          <w:lang w:eastAsia="ru-RU"/>
        </w:rPr>
        <w:t>(опрос, тесты умственных способностей, факторный анализ и т.д.-</w:t>
      </w:r>
      <w:proofErr w:type="spellStart"/>
      <w:r w:rsidRPr="007D780D">
        <w:rPr>
          <w:rFonts w:ascii="Times New Roman" w:eastAsia="Times New Roman" w:hAnsi="Times New Roman" w:cs="Times New Roman"/>
          <w:sz w:val="20"/>
          <w:szCs w:val="20"/>
          <w:lang w:eastAsia="ru-RU"/>
        </w:rPr>
        <w:t>все,что</w:t>
      </w:r>
      <w:proofErr w:type="spellEnd"/>
      <w:r w:rsidRPr="007D780D">
        <w:rPr>
          <w:rFonts w:ascii="Times New Roman" w:eastAsia="Times New Roman" w:hAnsi="Times New Roman" w:cs="Times New Roman"/>
          <w:sz w:val="20"/>
          <w:szCs w:val="20"/>
          <w:lang w:eastAsia="ru-RU"/>
        </w:rPr>
        <w:t xml:space="preserve"> оперирует цифровыми данными); </w:t>
      </w:r>
      <w:proofErr w:type="spellStart"/>
      <w:r w:rsidRPr="007D780D">
        <w:rPr>
          <w:rFonts w:ascii="Times New Roman" w:eastAsia="Times New Roman" w:hAnsi="Times New Roman" w:cs="Times New Roman"/>
          <w:i/>
          <w:sz w:val="20"/>
          <w:szCs w:val="20"/>
          <w:lang w:eastAsia="ru-RU"/>
        </w:rPr>
        <w:t>Качественные:</w:t>
      </w:r>
      <w:r w:rsidRPr="007D780D">
        <w:rPr>
          <w:rFonts w:ascii="Times New Roman" w:eastAsia="Times New Roman" w:hAnsi="Times New Roman" w:cs="Times New Roman"/>
          <w:sz w:val="20"/>
          <w:szCs w:val="20"/>
          <w:lang w:eastAsia="ru-RU"/>
        </w:rPr>
        <w:t>беседы,наблюдения</w:t>
      </w:r>
      <w:proofErr w:type="spellEnd"/>
      <w:r w:rsidRPr="007D780D">
        <w:rPr>
          <w:rFonts w:ascii="Times New Roman" w:eastAsia="Times New Roman" w:hAnsi="Times New Roman" w:cs="Times New Roman"/>
          <w:sz w:val="20"/>
          <w:szCs w:val="20"/>
          <w:lang w:eastAsia="ru-RU"/>
        </w:rPr>
        <w:t xml:space="preserve">; </w:t>
      </w:r>
      <w:r w:rsidRPr="007D780D">
        <w:rPr>
          <w:rFonts w:ascii="Times New Roman" w:eastAsia="Times New Roman" w:hAnsi="Times New Roman" w:cs="Times New Roman"/>
          <w:i/>
          <w:sz w:val="20"/>
          <w:szCs w:val="20"/>
          <w:lang w:eastAsia="ru-RU"/>
        </w:rPr>
        <w:t>Интервью и анкета; Исследование-действие</w:t>
      </w:r>
      <w:r w:rsidRPr="007D780D">
        <w:rPr>
          <w:rFonts w:ascii="Times New Roman" w:eastAsia="Times New Roman" w:hAnsi="Times New Roman" w:cs="Times New Roman"/>
          <w:sz w:val="20"/>
          <w:szCs w:val="20"/>
          <w:lang w:eastAsia="ru-RU"/>
        </w:rPr>
        <w:t xml:space="preserve">(используют при обучении или в </w:t>
      </w:r>
      <w:proofErr w:type="spellStart"/>
      <w:r w:rsidRPr="007D780D">
        <w:rPr>
          <w:rFonts w:ascii="Times New Roman" w:eastAsia="Times New Roman" w:hAnsi="Times New Roman" w:cs="Times New Roman"/>
          <w:sz w:val="20"/>
          <w:szCs w:val="20"/>
          <w:lang w:eastAsia="ru-RU"/>
        </w:rPr>
        <w:t>соц.сфере</w:t>
      </w:r>
      <w:proofErr w:type="spellEnd"/>
      <w:r w:rsidRPr="007D780D">
        <w:rPr>
          <w:rFonts w:ascii="Times New Roman" w:eastAsia="Times New Roman" w:hAnsi="Times New Roman" w:cs="Times New Roman"/>
          <w:sz w:val="20"/>
          <w:szCs w:val="20"/>
          <w:lang w:eastAsia="ru-RU"/>
        </w:rPr>
        <w:t xml:space="preserve">. Оно предполагает </w:t>
      </w:r>
      <w:proofErr w:type="spellStart"/>
      <w:r w:rsidRPr="007D780D">
        <w:rPr>
          <w:rFonts w:ascii="Times New Roman" w:eastAsia="Times New Roman" w:hAnsi="Times New Roman" w:cs="Times New Roman"/>
          <w:sz w:val="20"/>
          <w:szCs w:val="20"/>
          <w:lang w:eastAsia="ru-RU"/>
        </w:rPr>
        <w:t>вмешательство</w:t>
      </w:r>
      <w:proofErr w:type="gramStart"/>
      <w:r w:rsidRPr="007D780D">
        <w:rPr>
          <w:rFonts w:ascii="Times New Roman" w:eastAsia="Times New Roman" w:hAnsi="Times New Roman" w:cs="Times New Roman"/>
          <w:sz w:val="20"/>
          <w:szCs w:val="20"/>
          <w:lang w:eastAsia="ru-RU"/>
        </w:rPr>
        <w:t>,н</w:t>
      </w:r>
      <w:proofErr w:type="gramEnd"/>
      <w:r w:rsidRPr="007D780D">
        <w:rPr>
          <w:rFonts w:ascii="Times New Roman" w:eastAsia="Times New Roman" w:hAnsi="Times New Roman" w:cs="Times New Roman"/>
          <w:sz w:val="20"/>
          <w:szCs w:val="20"/>
          <w:lang w:eastAsia="ru-RU"/>
        </w:rPr>
        <w:t>апример</w:t>
      </w:r>
      <w:proofErr w:type="spellEnd"/>
      <w:r w:rsidRPr="007D780D">
        <w:rPr>
          <w:rFonts w:ascii="Times New Roman" w:eastAsia="Times New Roman" w:hAnsi="Times New Roman" w:cs="Times New Roman"/>
          <w:sz w:val="20"/>
          <w:szCs w:val="20"/>
          <w:lang w:eastAsia="ru-RU"/>
        </w:rPr>
        <w:t xml:space="preserve"> с новой </w:t>
      </w:r>
      <w:proofErr w:type="spellStart"/>
      <w:r w:rsidRPr="007D780D">
        <w:rPr>
          <w:rFonts w:ascii="Times New Roman" w:eastAsia="Times New Roman" w:hAnsi="Times New Roman" w:cs="Times New Roman"/>
          <w:sz w:val="20"/>
          <w:szCs w:val="20"/>
          <w:lang w:eastAsia="ru-RU"/>
        </w:rPr>
        <w:t>пед.методикой,последствия</w:t>
      </w:r>
      <w:proofErr w:type="spellEnd"/>
      <w:r w:rsidRPr="007D780D">
        <w:rPr>
          <w:rFonts w:ascii="Times New Roman" w:eastAsia="Times New Roman" w:hAnsi="Times New Roman" w:cs="Times New Roman"/>
          <w:sz w:val="20"/>
          <w:szCs w:val="20"/>
          <w:lang w:eastAsia="ru-RU"/>
        </w:rPr>
        <w:t xml:space="preserve"> которого хотят оценить. </w:t>
      </w:r>
      <w:r w:rsidRPr="007D780D">
        <w:rPr>
          <w:rFonts w:ascii="Times New Roman" w:eastAsia="Times New Roman" w:hAnsi="Times New Roman" w:cs="Times New Roman"/>
          <w:i/>
          <w:sz w:val="20"/>
          <w:szCs w:val="20"/>
          <w:lang w:eastAsia="ru-RU"/>
        </w:rPr>
        <w:t>Статистически</w:t>
      </w:r>
      <w:proofErr w:type="gramStart"/>
      <w:r w:rsidRPr="007D780D">
        <w:rPr>
          <w:rFonts w:ascii="Times New Roman" w:eastAsia="Times New Roman" w:hAnsi="Times New Roman" w:cs="Times New Roman"/>
          <w:i/>
          <w:sz w:val="20"/>
          <w:szCs w:val="20"/>
          <w:lang w:eastAsia="ru-RU"/>
        </w:rPr>
        <w:t>й</w:t>
      </w:r>
      <w:r w:rsidRPr="007D780D">
        <w:rPr>
          <w:rFonts w:ascii="Times New Roman" w:eastAsia="Times New Roman" w:hAnsi="Times New Roman" w:cs="Times New Roman"/>
          <w:sz w:val="20"/>
          <w:szCs w:val="20"/>
          <w:lang w:eastAsia="ru-RU"/>
        </w:rPr>
        <w:t>(</w:t>
      </w:r>
      <w:proofErr w:type="gramEnd"/>
      <w:r w:rsidRPr="007D780D">
        <w:rPr>
          <w:rFonts w:ascii="Times New Roman" w:eastAsia="Times New Roman" w:hAnsi="Times New Roman" w:cs="Times New Roman"/>
          <w:sz w:val="20"/>
          <w:szCs w:val="20"/>
          <w:lang w:eastAsia="ru-RU"/>
        </w:rPr>
        <w:t xml:space="preserve"> применяют в </w:t>
      </w:r>
      <w:proofErr w:type="spellStart"/>
      <w:r w:rsidRPr="007D780D">
        <w:rPr>
          <w:rFonts w:ascii="Times New Roman" w:eastAsia="Times New Roman" w:hAnsi="Times New Roman" w:cs="Times New Roman"/>
          <w:sz w:val="20"/>
          <w:szCs w:val="20"/>
          <w:lang w:eastAsia="ru-RU"/>
        </w:rPr>
        <w:t>психологии,социологии,истории</w:t>
      </w:r>
      <w:proofErr w:type="spellEnd"/>
      <w:r w:rsidRPr="007D780D">
        <w:rPr>
          <w:rFonts w:ascii="Times New Roman" w:eastAsia="Times New Roman" w:hAnsi="Times New Roman" w:cs="Times New Roman"/>
          <w:sz w:val="20"/>
          <w:szCs w:val="20"/>
          <w:lang w:eastAsia="ru-RU"/>
        </w:rPr>
        <w:t xml:space="preserve">)-предназначен для представления и сравнения данных ( пример: о развитии </w:t>
      </w:r>
      <w:proofErr w:type="spellStart"/>
      <w:r w:rsidRPr="007D780D">
        <w:rPr>
          <w:rFonts w:ascii="Times New Roman" w:eastAsia="Times New Roman" w:hAnsi="Times New Roman" w:cs="Times New Roman"/>
          <w:sz w:val="20"/>
          <w:szCs w:val="20"/>
          <w:lang w:eastAsia="ru-RU"/>
        </w:rPr>
        <w:t>промыш</w:t>
      </w:r>
      <w:proofErr w:type="spellEnd"/>
      <w:r w:rsidRPr="007D780D">
        <w:rPr>
          <w:rFonts w:ascii="Times New Roman" w:eastAsia="Times New Roman" w:hAnsi="Times New Roman" w:cs="Times New Roman"/>
          <w:sz w:val="20"/>
          <w:szCs w:val="20"/>
          <w:lang w:eastAsia="ru-RU"/>
        </w:rPr>
        <w:t>. Производства в 19 в). Или теоритического анализ</w:t>
      </w:r>
      <w:proofErr w:type="gramStart"/>
      <w:r w:rsidRPr="007D780D">
        <w:rPr>
          <w:rFonts w:ascii="Times New Roman" w:eastAsia="Times New Roman" w:hAnsi="Times New Roman" w:cs="Times New Roman"/>
          <w:sz w:val="20"/>
          <w:szCs w:val="20"/>
          <w:lang w:eastAsia="ru-RU"/>
        </w:rPr>
        <w:t>а(</w:t>
      </w:r>
      <w:proofErr w:type="gramEnd"/>
      <w:r w:rsidRPr="007D780D">
        <w:rPr>
          <w:rFonts w:ascii="Times New Roman" w:eastAsia="Times New Roman" w:hAnsi="Times New Roman" w:cs="Times New Roman"/>
          <w:sz w:val="20"/>
          <w:szCs w:val="20"/>
          <w:lang w:eastAsia="ru-RU"/>
        </w:rPr>
        <w:t xml:space="preserve"> изучить связь между </w:t>
      </w:r>
      <w:proofErr w:type="spellStart"/>
      <w:r w:rsidRPr="007D780D">
        <w:rPr>
          <w:rFonts w:ascii="Times New Roman" w:eastAsia="Times New Roman" w:hAnsi="Times New Roman" w:cs="Times New Roman"/>
          <w:sz w:val="20"/>
          <w:szCs w:val="20"/>
          <w:lang w:eastAsia="ru-RU"/>
        </w:rPr>
        <w:t>академ</w:t>
      </w:r>
      <w:proofErr w:type="spellEnd"/>
      <w:r w:rsidRPr="007D780D">
        <w:rPr>
          <w:rFonts w:ascii="Times New Roman" w:eastAsia="Times New Roman" w:hAnsi="Times New Roman" w:cs="Times New Roman"/>
          <w:sz w:val="20"/>
          <w:szCs w:val="20"/>
          <w:lang w:eastAsia="ru-RU"/>
        </w:rPr>
        <w:t>. Успеваемостью и соц. Происхождением.</w:t>
      </w:r>
    </w:p>
    <w:p w:rsidR="000F246C" w:rsidRPr="007D780D" w:rsidRDefault="000F246C" w:rsidP="00316D8F">
      <w:pPr>
        <w:spacing w:after="0" w:line="240" w:lineRule="auto"/>
        <w:rPr>
          <w:rFonts w:ascii="Times New Roman" w:eastAsia="Times New Roman" w:hAnsi="Times New Roman" w:cs="Times New Roman"/>
          <w:b/>
          <w:sz w:val="20"/>
          <w:szCs w:val="20"/>
          <w:lang w:eastAsia="ru-RU"/>
        </w:rPr>
      </w:pPr>
    </w:p>
    <w:p w:rsidR="000F246C" w:rsidRPr="007D780D" w:rsidRDefault="0055387F" w:rsidP="00316D8F">
      <w:pPr>
        <w:spacing w:after="0" w:line="240" w:lineRule="auto"/>
        <w:rPr>
          <w:rFonts w:ascii="Times New Roman" w:eastAsia="Times New Roman" w:hAnsi="Times New Roman" w:cs="Times New Roman"/>
          <w:b/>
          <w:sz w:val="20"/>
          <w:szCs w:val="20"/>
          <w:u w:val="single"/>
          <w:lang w:eastAsia="ru-RU"/>
        </w:rPr>
      </w:pPr>
      <w:r w:rsidRPr="007D780D">
        <w:rPr>
          <w:rFonts w:ascii="Times New Roman" w:eastAsia="Times New Roman" w:hAnsi="Times New Roman" w:cs="Times New Roman"/>
          <w:b/>
          <w:sz w:val="20"/>
          <w:szCs w:val="20"/>
          <w:lang w:eastAsia="ru-RU"/>
        </w:rPr>
        <w:t xml:space="preserve"> </w:t>
      </w:r>
      <w:r w:rsidRPr="007D780D">
        <w:rPr>
          <w:rFonts w:ascii="Times New Roman" w:eastAsia="Times New Roman" w:hAnsi="Times New Roman" w:cs="Times New Roman"/>
          <w:b/>
          <w:sz w:val="20"/>
          <w:szCs w:val="20"/>
          <w:u w:val="single"/>
          <w:lang w:eastAsia="ru-RU"/>
        </w:rPr>
        <w:t>4</w:t>
      </w:r>
      <w:r w:rsidRPr="007D780D">
        <w:rPr>
          <w:rFonts w:ascii="Times New Roman" w:eastAsia="Times New Roman" w:hAnsi="Times New Roman" w:cs="Times New Roman"/>
          <w:sz w:val="20"/>
          <w:szCs w:val="20"/>
          <w:u w:val="single"/>
          <w:lang w:eastAsia="ru-RU"/>
        </w:rPr>
        <w:t xml:space="preserve">. </w:t>
      </w:r>
      <w:r w:rsidRPr="007D780D">
        <w:rPr>
          <w:rFonts w:ascii="Times New Roman" w:eastAsia="Times New Roman" w:hAnsi="Times New Roman" w:cs="Times New Roman"/>
          <w:b/>
          <w:sz w:val="20"/>
          <w:szCs w:val="20"/>
          <w:u w:val="single"/>
          <w:lang w:eastAsia="ru-RU"/>
        </w:rPr>
        <w:t>Функции</w:t>
      </w:r>
      <w:r w:rsidR="000F246C" w:rsidRPr="007D780D">
        <w:rPr>
          <w:rFonts w:ascii="Times New Roman" w:eastAsia="Times New Roman" w:hAnsi="Times New Roman" w:cs="Times New Roman"/>
          <w:b/>
          <w:sz w:val="20"/>
          <w:szCs w:val="20"/>
          <w:u w:val="single"/>
          <w:lang w:eastAsia="ru-RU"/>
        </w:rPr>
        <w:t xml:space="preserve"> социологии</w:t>
      </w:r>
    </w:p>
    <w:p w:rsidR="0055387F" w:rsidRPr="007D780D" w:rsidRDefault="0055387F" w:rsidP="00316D8F">
      <w:pPr>
        <w:spacing w:after="0" w:line="240" w:lineRule="auto"/>
        <w:rPr>
          <w:rFonts w:ascii="Times New Roman" w:eastAsia="Times New Roman" w:hAnsi="Times New Roman" w:cs="Times New Roman"/>
          <w:b/>
          <w:sz w:val="20"/>
          <w:szCs w:val="20"/>
          <w:lang w:eastAsia="ru-RU"/>
        </w:rPr>
      </w:pPr>
      <w:r w:rsidRPr="007D780D">
        <w:rPr>
          <w:rFonts w:ascii="Times New Roman" w:eastAsia="Times New Roman" w:hAnsi="Times New Roman" w:cs="Times New Roman"/>
          <w:b/>
          <w:sz w:val="20"/>
          <w:szCs w:val="20"/>
          <w:lang w:eastAsia="ru-RU"/>
        </w:rPr>
        <w:t xml:space="preserve"> </w:t>
      </w:r>
      <w:r w:rsidRPr="007D780D">
        <w:rPr>
          <w:rFonts w:ascii="Times New Roman" w:eastAsia="Times New Roman" w:hAnsi="Times New Roman" w:cs="Times New Roman"/>
          <w:i/>
          <w:sz w:val="20"/>
          <w:szCs w:val="20"/>
          <w:lang w:eastAsia="ru-RU"/>
        </w:rPr>
        <w:t>Познавательна</w:t>
      </w:r>
      <w:proofErr w:type="gramStart"/>
      <w:r w:rsidRPr="007D780D">
        <w:rPr>
          <w:rFonts w:ascii="Times New Roman" w:eastAsia="Times New Roman" w:hAnsi="Times New Roman" w:cs="Times New Roman"/>
          <w:i/>
          <w:sz w:val="20"/>
          <w:szCs w:val="20"/>
          <w:lang w:eastAsia="ru-RU"/>
        </w:rPr>
        <w:t>я</w:t>
      </w:r>
      <w:r w:rsidRPr="007D780D">
        <w:rPr>
          <w:rFonts w:ascii="Times New Roman" w:eastAsia="Times New Roman" w:hAnsi="Times New Roman" w:cs="Times New Roman"/>
          <w:sz w:val="20"/>
          <w:szCs w:val="20"/>
          <w:lang w:eastAsia="ru-RU"/>
        </w:rPr>
        <w:t>(</w:t>
      </w:r>
      <w:proofErr w:type="gramEnd"/>
      <w:r w:rsidRPr="007D780D">
        <w:rPr>
          <w:rFonts w:ascii="Times New Roman" w:eastAsia="Times New Roman" w:hAnsi="Times New Roman" w:cs="Times New Roman"/>
          <w:sz w:val="20"/>
          <w:szCs w:val="20"/>
          <w:lang w:eastAsia="ru-RU"/>
        </w:rPr>
        <w:t xml:space="preserve">разработка теории и методов соц. исследований, техники сбора и обработки </w:t>
      </w:r>
      <w:proofErr w:type="spellStart"/>
      <w:r w:rsidRPr="007D780D">
        <w:rPr>
          <w:rFonts w:ascii="Times New Roman" w:eastAsia="Times New Roman" w:hAnsi="Times New Roman" w:cs="Times New Roman"/>
          <w:sz w:val="20"/>
          <w:szCs w:val="20"/>
          <w:lang w:eastAsia="ru-RU"/>
        </w:rPr>
        <w:t>соц.информации</w:t>
      </w:r>
      <w:proofErr w:type="spellEnd"/>
      <w:r w:rsidRPr="007D780D">
        <w:rPr>
          <w:rFonts w:ascii="Times New Roman" w:eastAsia="Times New Roman" w:hAnsi="Times New Roman" w:cs="Times New Roman"/>
          <w:sz w:val="20"/>
          <w:szCs w:val="20"/>
          <w:lang w:eastAsia="ru-RU"/>
        </w:rPr>
        <w:t>.)</w:t>
      </w:r>
      <w:r w:rsidRPr="007D780D">
        <w:rPr>
          <w:rFonts w:ascii="Times New Roman" w:eastAsia="Times New Roman" w:hAnsi="Times New Roman" w:cs="Times New Roman"/>
          <w:i/>
          <w:sz w:val="20"/>
          <w:szCs w:val="20"/>
          <w:lang w:eastAsia="ru-RU"/>
        </w:rPr>
        <w:t>Управленческая(</w:t>
      </w:r>
      <w:r w:rsidRPr="007D780D">
        <w:rPr>
          <w:rFonts w:ascii="Times New Roman" w:eastAsia="Times New Roman" w:hAnsi="Times New Roman" w:cs="Times New Roman"/>
          <w:sz w:val="20"/>
          <w:szCs w:val="20"/>
          <w:lang w:eastAsia="ru-RU"/>
        </w:rPr>
        <w:t xml:space="preserve">Без </w:t>
      </w:r>
      <w:proofErr w:type="spellStart"/>
      <w:r w:rsidRPr="007D780D">
        <w:rPr>
          <w:rFonts w:ascii="Times New Roman" w:eastAsia="Times New Roman" w:hAnsi="Times New Roman" w:cs="Times New Roman"/>
          <w:sz w:val="20"/>
          <w:szCs w:val="20"/>
          <w:lang w:eastAsia="ru-RU"/>
        </w:rPr>
        <w:t>соц</w:t>
      </w:r>
      <w:proofErr w:type="spellEnd"/>
      <w:r w:rsidRPr="007D780D">
        <w:rPr>
          <w:rFonts w:ascii="Times New Roman" w:eastAsia="Times New Roman" w:hAnsi="Times New Roman" w:cs="Times New Roman"/>
          <w:sz w:val="20"/>
          <w:szCs w:val="20"/>
          <w:lang w:eastAsia="ru-RU"/>
        </w:rPr>
        <w:t xml:space="preserve"> подготовки и  знаний заниматься управлением в современных условиях практически невозможно. </w:t>
      </w:r>
      <w:proofErr w:type="gramStart"/>
      <w:r w:rsidRPr="007D780D">
        <w:rPr>
          <w:rFonts w:ascii="Times New Roman" w:eastAsia="Times New Roman" w:hAnsi="Times New Roman" w:cs="Times New Roman"/>
          <w:sz w:val="20"/>
          <w:szCs w:val="20"/>
          <w:lang w:eastAsia="ru-RU"/>
        </w:rPr>
        <w:t xml:space="preserve">Например, любое изменение режима работы трудового коллектива бессмысленно начинать без анализа нежелательных социальных последствий) </w:t>
      </w:r>
      <w:proofErr w:type="gramEnd"/>
    </w:p>
    <w:p w:rsidR="007D780D" w:rsidRPr="007D780D" w:rsidRDefault="007D780D" w:rsidP="000F246C">
      <w:pPr>
        <w:spacing w:after="0" w:line="240" w:lineRule="auto"/>
        <w:rPr>
          <w:rFonts w:ascii="Times New Roman" w:hAnsi="Times New Roman" w:cs="Times New Roman"/>
          <w:b/>
          <w:sz w:val="20"/>
          <w:szCs w:val="20"/>
          <w:u w:val="single"/>
        </w:rPr>
      </w:pPr>
    </w:p>
    <w:p w:rsidR="0055387F" w:rsidRPr="007D780D" w:rsidRDefault="0055387F" w:rsidP="000F246C">
      <w:pPr>
        <w:spacing w:after="0" w:line="240" w:lineRule="auto"/>
        <w:rPr>
          <w:rFonts w:ascii="Times New Roman" w:hAnsi="Times New Roman" w:cs="Times New Roman"/>
          <w:sz w:val="20"/>
          <w:szCs w:val="20"/>
          <w:u w:val="single"/>
        </w:rPr>
      </w:pPr>
      <w:r w:rsidRPr="007D780D">
        <w:rPr>
          <w:rFonts w:ascii="Times New Roman" w:hAnsi="Times New Roman" w:cs="Times New Roman"/>
          <w:b/>
          <w:sz w:val="20"/>
          <w:szCs w:val="20"/>
          <w:u w:val="single"/>
        </w:rPr>
        <w:t>5</w:t>
      </w:r>
      <w:r w:rsidR="000F246C" w:rsidRPr="007D780D">
        <w:rPr>
          <w:rFonts w:ascii="Times New Roman" w:hAnsi="Times New Roman" w:cs="Times New Roman"/>
          <w:b/>
          <w:sz w:val="20"/>
          <w:szCs w:val="20"/>
          <w:u w:val="single"/>
        </w:rPr>
        <w:t>.</w:t>
      </w:r>
      <w:r w:rsidRPr="007D780D">
        <w:rPr>
          <w:rFonts w:ascii="Times New Roman" w:eastAsia="Times New Roman" w:hAnsi="Times New Roman" w:cs="Times New Roman"/>
          <w:b/>
          <w:bCs/>
          <w:sz w:val="20"/>
          <w:szCs w:val="20"/>
          <w:u w:val="single"/>
          <w:lang w:eastAsia="ru-RU"/>
        </w:rPr>
        <w:t>Взаимосвязь социологии и других общественных наук</w:t>
      </w:r>
    </w:p>
    <w:p w:rsidR="0055387F" w:rsidRPr="007D780D" w:rsidRDefault="0055387F" w:rsidP="000F246C">
      <w:pPr>
        <w:spacing w:after="0" w:line="240" w:lineRule="auto"/>
        <w:rPr>
          <w:rFonts w:ascii="Times New Roman" w:eastAsia="Times New Roman" w:hAnsi="Times New Roman" w:cs="Times New Roman"/>
          <w:sz w:val="20"/>
          <w:szCs w:val="20"/>
          <w:lang w:eastAsia="ru-RU"/>
        </w:rPr>
      </w:pPr>
      <w:r w:rsidRPr="007D780D">
        <w:rPr>
          <w:rFonts w:ascii="Times New Roman" w:eastAsia="Times New Roman" w:hAnsi="Times New Roman" w:cs="Times New Roman"/>
          <w:sz w:val="20"/>
          <w:szCs w:val="20"/>
          <w:lang w:eastAsia="ru-RU"/>
        </w:rPr>
        <w:t xml:space="preserve">Мы прояснили в самом общем виде, что изучает социология. Но для того чтобы разобраться в этом более конкретно, необходимо рассмотреть взаимоотношение социологии и смежных с нею наук об обществе, социальных общностях и индивидах. И </w:t>
      </w:r>
      <w:proofErr w:type="gramStart"/>
      <w:r w:rsidRPr="007D780D">
        <w:rPr>
          <w:rFonts w:ascii="Times New Roman" w:eastAsia="Times New Roman" w:hAnsi="Times New Roman" w:cs="Times New Roman"/>
          <w:sz w:val="20"/>
          <w:szCs w:val="20"/>
          <w:lang w:eastAsia="ru-RU"/>
        </w:rPr>
        <w:t>здесь</w:t>
      </w:r>
      <w:proofErr w:type="gramEnd"/>
      <w:r w:rsidRPr="007D780D">
        <w:rPr>
          <w:rFonts w:ascii="Times New Roman" w:eastAsia="Times New Roman" w:hAnsi="Times New Roman" w:cs="Times New Roman"/>
          <w:sz w:val="20"/>
          <w:szCs w:val="20"/>
          <w:lang w:eastAsia="ru-RU"/>
        </w:rPr>
        <w:t xml:space="preserve"> прежде всего необходимо сопоставить социологию и социальную философию, у которых очень широкая область совпадения объекта изучения. Их различие более отчетливо проявляется в предмете исследования. </w:t>
      </w:r>
      <w:hyperlink r:id="rId7" w:tooltip="Философия" w:history="1">
        <w:r w:rsidRPr="007D780D">
          <w:rPr>
            <w:rFonts w:ascii="Times New Roman" w:eastAsia="Times New Roman" w:hAnsi="Times New Roman" w:cs="Times New Roman"/>
            <w:sz w:val="20"/>
            <w:szCs w:val="20"/>
            <w:u w:val="single"/>
            <w:lang w:eastAsia="ru-RU"/>
          </w:rPr>
          <w:t>Философия</w:t>
        </w:r>
      </w:hyperlink>
      <w:r w:rsidRPr="007D780D">
        <w:rPr>
          <w:rFonts w:ascii="Times New Roman" w:eastAsia="Times New Roman" w:hAnsi="Times New Roman" w:cs="Times New Roman"/>
          <w:sz w:val="20"/>
          <w:szCs w:val="20"/>
          <w:lang w:eastAsia="ru-RU"/>
        </w:rPr>
        <w:t xml:space="preserve"> решает общественные проблемы</w:t>
      </w:r>
      <w:r w:rsidRPr="007D780D">
        <w:rPr>
          <w:rFonts w:ascii="Times New Roman" w:eastAsia="Times New Roman" w:hAnsi="Times New Roman" w:cs="Times New Roman"/>
          <w:b/>
          <w:bCs/>
          <w:sz w:val="20"/>
          <w:szCs w:val="20"/>
          <w:lang w:eastAsia="ru-RU"/>
        </w:rPr>
        <w:t xml:space="preserve"> умозрительно</w:t>
      </w:r>
      <w:r w:rsidRPr="007D780D">
        <w:rPr>
          <w:rFonts w:ascii="Times New Roman" w:eastAsia="Times New Roman" w:hAnsi="Times New Roman" w:cs="Times New Roman"/>
          <w:sz w:val="20"/>
          <w:szCs w:val="20"/>
          <w:lang w:eastAsia="ru-RU"/>
        </w:rPr>
        <w:t>, руководствуясь определенными установками, которые развиваются на основе цепи логических размышлений.</w:t>
      </w:r>
      <w:r w:rsidR="000F246C" w:rsidRPr="007D780D">
        <w:rPr>
          <w:rFonts w:ascii="Times New Roman" w:eastAsia="Times New Roman" w:hAnsi="Times New Roman" w:cs="Times New Roman"/>
          <w:sz w:val="20"/>
          <w:szCs w:val="20"/>
          <w:lang w:eastAsia="ru-RU"/>
        </w:rPr>
        <w:t xml:space="preserve"> </w:t>
      </w:r>
      <w:r w:rsidRPr="007D780D">
        <w:rPr>
          <w:rFonts w:ascii="Times New Roman" w:eastAsia="Times New Roman" w:hAnsi="Times New Roman" w:cs="Times New Roman"/>
          <w:b/>
          <w:bCs/>
          <w:sz w:val="20"/>
          <w:szCs w:val="20"/>
          <w:lang w:eastAsia="ru-RU"/>
        </w:rPr>
        <w:t>Социология</w:t>
      </w:r>
      <w:r w:rsidRPr="007D780D">
        <w:rPr>
          <w:rFonts w:ascii="Times New Roman" w:eastAsia="Times New Roman" w:hAnsi="Times New Roman" w:cs="Times New Roman"/>
          <w:sz w:val="20"/>
          <w:szCs w:val="20"/>
          <w:lang w:eastAsia="ru-RU"/>
        </w:rPr>
        <w:t xml:space="preserve"> заявила, что</w:t>
      </w:r>
      <w:r w:rsidRPr="007D780D">
        <w:rPr>
          <w:rFonts w:ascii="Times New Roman" w:eastAsia="Times New Roman" w:hAnsi="Times New Roman" w:cs="Times New Roman"/>
          <w:b/>
          <w:bCs/>
          <w:sz w:val="20"/>
          <w:szCs w:val="20"/>
          <w:lang w:eastAsia="ru-RU"/>
        </w:rPr>
        <w:t xml:space="preserve"> общественная жизнь должна изучаться не умозрительно, а на основе методов эмпирической (опытной) науки.</w:t>
      </w:r>
    </w:p>
    <w:p w:rsidR="0055387F" w:rsidRPr="007D780D" w:rsidRDefault="0055387F" w:rsidP="000F246C">
      <w:pPr>
        <w:spacing w:after="0" w:line="240" w:lineRule="auto"/>
        <w:rPr>
          <w:rFonts w:ascii="Times New Roman" w:eastAsia="Times New Roman" w:hAnsi="Times New Roman" w:cs="Times New Roman"/>
          <w:sz w:val="20"/>
          <w:szCs w:val="20"/>
          <w:lang w:eastAsia="ru-RU"/>
        </w:rPr>
      </w:pPr>
      <w:r w:rsidRPr="007D780D">
        <w:rPr>
          <w:rFonts w:ascii="Times New Roman" w:eastAsia="Times New Roman" w:hAnsi="Times New Roman" w:cs="Times New Roman"/>
          <w:sz w:val="20"/>
          <w:szCs w:val="20"/>
          <w:lang w:eastAsia="ru-RU"/>
        </w:rPr>
        <w:t xml:space="preserve">Как соотносятся общественные науки: </w:t>
      </w:r>
      <w:hyperlink r:id="rId8" w:tooltip="Психология" w:history="1">
        <w:r w:rsidRPr="007D780D">
          <w:rPr>
            <w:rFonts w:ascii="Times New Roman" w:eastAsia="Times New Roman" w:hAnsi="Times New Roman" w:cs="Times New Roman"/>
            <w:sz w:val="20"/>
            <w:szCs w:val="20"/>
            <w:u w:val="single"/>
            <w:lang w:eastAsia="ru-RU"/>
          </w:rPr>
          <w:t>психология</w:t>
        </w:r>
      </w:hyperlink>
      <w:r w:rsidRPr="007D780D">
        <w:rPr>
          <w:rFonts w:ascii="Times New Roman" w:eastAsia="Times New Roman" w:hAnsi="Times New Roman" w:cs="Times New Roman"/>
          <w:sz w:val="20"/>
          <w:szCs w:val="20"/>
          <w:lang w:eastAsia="ru-RU"/>
        </w:rPr>
        <w:t xml:space="preserve"> и социология? Психология в основном сосредоточена на изучении индивидуального “</w:t>
      </w:r>
      <w:proofErr w:type="spellStart"/>
      <w:r w:rsidRPr="007D780D">
        <w:rPr>
          <w:rFonts w:ascii="Times New Roman" w:eastAsia="Times New Roman" w:hAnsi="Times New Roman" w:cs="Times New Roman"/>
          <w:sz w:val="20"/>
          <w:szCs w:val="20"/>
          <w:lang w:eastAsia="ru-RU"/>
        </w:rPr>
        <w:t>Я”</w:t>
      </w:r>
      <w:proofErr w:type="gramStart"/>
      <w:r w:rsidRPr="007D780D">
        <w:rPr>
          <w:rFonts w:ascii="Times New Roman" w:eastAsia="Times New Roman" w:hAnsi="Times New Roman" w:cs="Times New Roman"/>
          <w:sz w:val="20"/>
          <w:szCs w:val="20"/>
          <w:lang w:eastAsia="ru-RU"/>
        </w:rPr>
        <w:t>.С</w:t>
      </w:r>
      <w:proofErr w:type="gramEnd"/>
      <w:r w:rsidRPr="007D780D">
        <w:rPr>
          <w:rFonts w:ascii="Times New Roman" w:eastAsia="Times New Roman" w:hAnsi="Times New Roman" w:cs="Times New Roman"/>
          <w:sz w:val="20"/>
          <w:szCs w:val="20"/>
          <w:lang w:eastAsia="ru-RU"/>
        </w:rPr>
        <w:t>фера</w:t>
      </w:r>
      <w:proofErr w:type="spellEnd"/>
      <w:r w:rsidRPr="007D780D">
        <w:rPr>
          <w:rFonts w:ascii="Times New Roman" w:eastAsia="Times New Roman" w:hAnsi="Times New Roman" w:cs="Times New Roman"/>
          <w:sz w:val="20"/>
          <w:szCs w:val="20"/>
          <w:lang w:eastAsia="ru-RU"/>
        </w:rPr>
        <w:t xml:space="preserve"> социологии- это проблемы межличностного взаимодействия “Мы”. В той мере, в какой ученый исследует личность как субъект и объект социальной связи, взаимодействий и отношений, рассматривает личностные ценностные ориентации с социальных позиций, ролевых ожиданий и т. д., он выступает как социолог.</w:t>
      </w:r>
    </w:p>
    <w:p w:rsidR="000F246C" w:rsidRPr="007D780D" w:rsidRDefault="0055387F" w:rsidP="000F246C">
      <w:pPr>
        <w:spacing w:after="0" w:line="240" w:lineRule="auto"/>
        <w:rPr>
          <w:rFonts w:ascii="Times New Roman" w:eastAsia="Times New Roman" w:hAnsi="Times New Roman" w:cs="Times New Roman"/>
          <w:sz w:val="20"/>
          <w:szCs w:val="20"/>
          <w:lang w:eastAsia="ru-RU"/>
        </w:rPr>
      </w:pPr>
      <w:r w:rsidRPr="007D780D">
        <w:rPr>
          <w:rFonts w:ascii="Times New Roman" w:eastAsia="Times New Roman" w:hAnsi="Times New Roman" w:cs="Times New Roman"/>
          <w:sz w:val="20"/>
          <w:szCs w:val="20"/>
          <w:lang w:eastAsia="ru-RU"/>
        </w:rPr>
        <w:t>Социология — наука о жизни общества, и она тесно взаимосвязана с другими общественными науками, отражающими его сложную многогранную жизнедеятельность.</w:t>
      </w:r>
    </w:p>
    <w:p w:rsidR="006306EA" w:rsidRPr="007D780D" w:rsidRDefault="006306EA" w:rsidP="000F246C">
      <w:pPr>
        <w:spacing w:after="0" w:line="240" w:lineRule="auto"/>
        <w:rPr>
          <w:rFonts w:ascii="Times New Roman" w:hAnsi="Times New Roman" w:cs="Times New Roman"/>
          <w:sz w:val="20"/>
          <w:szCs w:val="20"/>
          <w:u w:val="single"/>
        </w:rPr>
      </w:pPr>
      <w:r w:rsidRPr="007D780D">
        <w:rPr>
          <w:rFonts w:ascii="Times New Roman" w:hAnsi="Times New Roman" w:cs="Times New Roman"/>
          <w:sz w:val="20"/>
          <w:szCs w:val="20"/>
          <w:u w:val="single"/>
        </w:rPr>
        <w:lastRenderedPageBreak/>
        <w:t xml:space="preserve"> </w:t>
      </w:r>
      <w:r w:rsidRPr="007D780D">
        <w:rPr>
          <w:rFonts w:ascii="Times New Roman" w:hAnsi="Times New Roman" w:cs="Times New Roman"/>
          <w:b/>
          <w:sz w:val="20"/>
          <w:szCs w:val="20"/>
          <w:u w:val="single"/>
        </w:rPr>
        <w:t>6</w:t>
      </w:r>
      <w:r w:rsidR="000F246C" w:rsidRPr="007D780D">
        <w:rPr>
          <w:rFonts w:ascii="Times New Roman" w:hAnsi="Times New Roman" w:cs="Times New Roman"/>
          <w:b/>
          <w:sz w:val="20"/>
          <w:szCs w:val="20"/>
          <w:u w:val="single"/>
        </w:rPr>
        <w:t>.</w:t>
      </w:r>
      <w:r w:rsidRPr="007D780D">
        <w:rPr>
          <w:rFonts w:ascii="Times New Roman" w:eastAsia="Times New Roman" w:hAnsi="Times New Roman" w:cs="Times New Roman"/>
          <w:b/>
          <w:bCs/>
          <w:sz w:val="20"/>
          <w:szCs w:val="20"/>
          <w:u w:val="single"/>
          <w:lang w:eastAsia="ru-RU"/>
        </w:rPr>
        <w:t>Общество как социальная система</w:t>
      </w:r>
    </w:p>
    <w:p w:rsidR="006306EA" w:rsidRPr="007D780D" w:rsidRDefault="006306EA" w:rsidP="000F246C">
      <w:pPr>
        <w:spacing w:after="0" w:line="240" w:lineRule="auto"/>
        <w:rPr>
          <w:rFonts w:ascii="Times New Roman" w:eastAsia="Times New Roman" w:hAnsi="Times New Roman" w:cs="Times New Roman"/>
          <w:sz w:val="20"/>
          <w:szCs w:val="20"/>
          <w:lang w:eastAsia="ru-RU"/>
        </w:rPr>
      </w:pPr>
      <w:hyperlink r:id="rId9" w:tooltip="Общество" w:history="1">
        <w:r w:rsidRPr="007D780D">
          <w:rPr>
            <w:rFonts w:ascii="Times New Roman" w:eastAsia="Times New Roman" w:hAnsi="Times New Roman" w:cs="Times New Roman"/>
            <w:sz w:val="20"/>
            <w:szCs w:val="20"/>
            <w:u w:val="single"/>
            <w:lang w:eastAsia="ru-RU"/>
          </w:rPr>
          <w:t>Общество</w:t>
        </w:r>
      </w:hyperlink>
      <w:r w:rsidRPr="007D780D">
        <w:rPr>
          <w:rFonts w:ascii="Times New Roman" w:eastAsia="Times New Roman" w:hAnsi="Times New Roman" w:cs="Times New Roman"/>
          <w:sz w:val="20"/>
          <w:szCs w:val="20"/>
          <w:lang w:eastAsia="ru-RU"/>
        </w:rPr>
        <w:t xml:space="preserve"> с точки зрения системного подхода может рассматриваться как система, состоящая из множества подсистем, а каждая подсистема в свою очередь сама являет собой систему на своем уровне и имеет свои подсистемы</w:t>
      </w:r>
      <w:proofErr w:type="gramStart"/>
      <w:r w:rsidRPr="007D780D">
        <w:rPr>
          <w:rFonts w:ascii="Times New Roman" w:eastAsia="Times New Roman" w:hAnsi="Times New Roman" w:cs="Times New Roman"/>
          <w:sz w:val="20"/>
          <w:szCs w:val="20"/>
          <w:lang w:eastAsia="ru-RU"/>
        </w:rPr>
        <w:t>.</w:t>
      </w:r>
      <w:proofErr w:type="gramEnd"/>
      <w:r w:rsidRPr="007D780D">
        <w:rPr>
          <w:rFonts w:ascii="Times New Roman" w:eastAsia="Times New Roman" w:hAnsi="Times New Roman" w:cs="Times New Roman"/>
          <w:sz w:val="20"/>
          <w:szCs w:val="20"/>
          <w:lang w:eastAsia="ru-RU"/>
        </w:rPr>
        <w:t xml:space="preserve"> </w:t>
      </w:r>
      <w:proofErr w:type="gramStart"/>
      <w:r w:rsidRPr="007D780D">
        <w:rPr>
          <w:rFonts w:ascii="Times New Roman" w:eastAsia="Times New Roman" w:hAnsi="Times New Roman" w:cs="Times New Roman"/>
          <w:sz w:val="20"/>
          <w:szCs w:val="20"/>
          <w:lang w:eastAsia="ru-RU"/>
        </w:rPr>
        <w:t>с</w:t>
      </w:r>
      <w:proofErr w:type="gramEnd"/>
      <w:r w:rsidRPr="007D780D">
        <w:rPr>
          <w:rFonts w:ascii="Times New Roman" w:eastAsia="Times New Roman" w:hAnsi="Times New Roman" w:cs="Times New Roman"/>
          <w:sz w:val="20"/>
          <w:szCs w:val="20"/>
          <w:lang w:eastAsia="ru-RU"/>
        </w:rPr>
        <w:t>уществует иерархия социальных систем.</w:t>
      </w:r>
    </w:p>
    <w:p w:rsidR="006306EA" w:rsidRPr="007D780D" w:rsidRDefault="006306EA" w:rsidP="000F246C">
      <w:pPr>
        <w:spacing w:after="0" w:line="240" w:lineRule="auto"/>
        <w:rPr>
          <w:rFonts w:ascii="Times New Roman" w:eastAsia="Times New Roman" w:hAnsi="Times New Roman" w:cs="Times New Roman"/>
          <w:sz w:val="20"/>
          <w:szCs w:val="20"/>
          <w:lang w:eastAsia="ru-RU"/>
        </w:rPr>
      </w:pPr>
      <w:r w:rsidRPr="007D780D">
        <w:rPr>
          <w:rFonts w:ascii="Times New Roman" w:eastAsia="Times New Roman" w:hAnsi="Times New Roman" w:cs="Times New Roman"/>
          <w:sz w:val="20"/>
          <w:szCs w:val="20"/>
          <w:lang w:eastAsia="ru-RU"/>
        </w:rPr>
        <w:t>Общий принцип теории систем заключается в том, что система понимается как нечто гораздо большее, чем просто сумма своих элементов, — как целое, благодаря своей целостной организации обладающее качествами, которых нет у ее элементов, взятых в отдельности.</w:t>
      </w:r>
    </w:p>
    <w:p w:rsidR="006306EA" w:rsidRPr="007D780D" w:rsidRDefault="006306EA" w:rsidP="000F246C">
      <w:pPr>
        <w:spacing w:after="0" w:line="240" w:lineRule="auto"/>
        <w:rPr>
          <w:rFonts w:ascii="Times New Roman" w:eastAsia="Times New Roman" w:hAnsi="Times New Roman" w:cs="Times New Roman"/>
          <w:sz w:val="20"/>
          <w:szCs w:val="20"/>
          <w:lang w:eastAsia="ru-RU"/>
        </w:rPr>
      </w:pPr>
      <w:r w:rsidRPr="007D780D">
        <w:rPr>
          <w:rFonts w:ascii="Times New Roman" w:eastAsia="Times New Roman" w:hAnsi="Times New Roman" w:cs="Times New Roman"/>
          <w:sz w:val="20"/>
          <w:szCs w:val="20"/>
          <w:lang w:eastAsia="ru-RU"/>
        </w:rPr>
        <w:t xml:space="preserve">Итак, общество можно представить в виде многоуровневой системы. </w:t>
      </w:r>
      <w:r w:rsidRPr="007D780D">
        <w:rPr>
          <w:rFonts w:ascii="Times New Roman" w:eastAsia="Times New Roman" w:hAnsi="Times New Roman" w:cs="Times New Roman"/>
          <w:sz w:val="20"/>
          <w:szCs w:val="20"/>
          <w:u w:val="single"/>
          <w:lang w:eastAsia="ru-RU"/>
        </w:rPr>
        <w:t>Первый уровень</w:t>
      </w:r>
      <w:r w:rsidRPr="007D780D">
        <w:rPr>
          <w:rFonts w:ascii="Times New Roman" w:eastAsia="Times New Roman" w:hAnsi="Times New Roman" w:cs="Times New Roman"/>
          <w:sz w:val="20"/>
          <w:szCs w:val="20"/>
          <w:lang w:eastAsia="ru-RU"/>
        </w:rPr>
        <w:t xml:space="preserve"> — это социальные роли, задающие структуру социальных взаимодействий. Социальные роли организованы в институты и общности, которые составляют второй уровень общества. Каждый институт и общность могут быть представлены в виде сложной системной организации, устойчивой и самовоспроизводящейся. Различия выполняемых функций, противостояние целей социальных групп могут привести к гибели общества, если не будет такого системного уровня организации, который поддерживал бы в обществе единый нормативный порядок. Он реализуется в системе культуры и политической власти. Культура задает образцы человеческой деятельности, поддерживает и воспроизводит нормы, проверенные опытом многих поколений, а политическая система законодательными и правовыми актами регулирует и укрепляет связи между социальными системами.</w:t>
      </w:r>
    </w:p>
    <w:p w:rsidR="000F246C" w:rsidRPr="007D780D" w:rsidRDefault="000F246C" w:rsidP="00316D8F">
      <w:pPr>
        <w:spacing w:line="240" w:lineRule="auto"/>
        <w:rPr>
          <w:rFonts w:ascii="Times New Roman" w:hAnsi="Times New Roman" w:cs="Times New Roman"/>
          <w:sz w:val="20"/>
          <w:szCs w:val="20"/>
        </w:rPr>
      </w:pPr>
    </w:p>
    <w:p w:rsidR="006306EA" w:rsidRPr="007D780D" w:rsidRDefault="006306EA" w:rsidP="000F246C">
      <w:pPr>
        <w:spacing w:after="0" w:line="240" w:lineRule="auto"/>
        <w:rPr>
          <w:rFonts w:ascii="Times New Roman" w:hAnsi="Times New Roman" w:cs="Times New Roman"/>
          <w:sz w:val="20"/>
          <w:szCs w:val="20"/>
          <w:u w:val="single"/>
        </w:rPr>
      </w:pPr>
      <w:r w:rsidRPr="007D780D">
        <w:rPr>
          <w:rFonts w:ascii="Times New Roman" w:hAnsi="Times New Roman" w:cs="Times New Roman"/>
          <w:b/>
          <w:sz w:val="20"/>
          <w:szCs w:val="20"/>
          <w:u w:val="single"/>
        </w:rPr>
        <w:t>7</w:t>
      </w:r>
      <w:r w:rsidR="000F246C" w:rsidRPr="007D780D">
        <w:rPr>
          <w:rFonts w:ascii="Times New Roman" w:hAnsi="Times New Roman" w:cs="Times New Roman"/>
          <w:b/>
          <w:sz w:val="20"/>
          <w:szCs w:val="20"/>
          <w:u w:val="single"/>
        </w:rPr>
        <w:t>.</w:t>
      </w:r>
      <w:r w:rsidRPr="007D780D">
        <w:rPr>
          <w:rFonts w:ascii="Times New Roman" w:eastAsia="Times New Roman" w:hAnsi="Times New Roman" w:cs="Times New Roman"/>
          <w:b/>
          <w:sz w:val="20"/>
          <w:szCs w:val="20"/>
          <w:u w:val="single"/>
          <w:lang w:eastAsia="ru-RU"/>
        </w:rPr>
        <w:t>Типология обществ</w:t>
      </w:r>
    </w:p>
    <w:p w:rsidR="006306EA" w:rsidRPr="007D780D" w:rsidRDefault="006306EA" w:rsidP="000F246C">
      <w:pPr>
        <w:overflowPunct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D780D">
        <w:rPr>
          <w:rFonts w:ascii="Times New Roman" w:eastAsia="Times New Roman" w:hAnsi="Times New Roman" w:cs="Times New Roman"/>
          <w:sz w:val="20"/>
          <w:szCs w:val="20"/>
          <w:lang w:eastAsia="ru-RU"/>
        </w:rPr>
        <w:t xml:space="preserve">В современной социологии выделяются различные типы (образец, модель, формирующаяся на основе целостной совокупности принципов) обществ. 1) Если в качестве главного признака выбрать письменность, то общества делятся на </w:t>
      </w:r>
      <w:r w:rsidRPr="007D780D">
        <w:rPr>
          <w:rFonts w:ascii="Times New Roman" w:eastAsia="Times New Roman" w:hAnsi="Times New Roman" w:cs="Times New Roman"/>
          <w:b/>
          <w:sz w:val="20"/>
          <w:szCs w:val="20"/>
          <w:lang w:eastAsia="ru-RU"/>
        </w:rPr>
        <w:t>дописьменные</w:t>
      </w:r>
      <w:r w:rsidRPr="007D780D">
        <w:rPr>
          <w:rFonts w:ascii="Times New Roman" w:eastAsia="Times New Roman" w:hAnsi="Times New Roman" w:cs="Times New Roman"/>
          <w:sz w:val="20"/>
          <w:szCs w:val="20"/>
          <w:lang w:eastAsia="ru-RU"/>
        </w:rPr>
        <w:t xml:space="preserve"> и </w:t>
      </w:r>
      <w:r w:rsidRPr="007D780D">
        <w:rPr>
          <w:rFonts w:ascii="Times New Roman" w:eastAsia="Times New Roman" w:hAnsi="Times New Roman" w:cs="Times New Roman"/>
          <w:b/>
          <w:sz w:val="20"/>
          <w:szCs w:val="20"/>
          <w:lang w:eastAsia="ru-RU"/>
        </w:rPr>
        <w:t>письменные</w:t>
      </w:r>
      <w:r w:rsidRPr="007D780D">
        <w:rPr>
          <w:rFonts w:ascii="Times New Roman" w:eastAsia="Times New Roman" w:hAnsi="Times New Roman" w:cs="Times New Roman"/>
          <w:sz w:val="20"/>
          <w:szCs w:val="20"/>
          <w:lang w:eastAsia="ru-RU"/>
        </w:rPr>
        <w:t xml:space="preserve">; </w:t>
      </w:r>
    </w:p>
    <w:p w:rsidR="006306EA" w:rsidRPr="007D780D" w:rsidRDefault="006306EA" w:rsidP="000F246C">
      <w:pPr>
        <w:overflowPunct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D780D">
        <w:rPr>
          <w:rFonts w:ascii="Times New Roman" w:eastAsia="Times New Roman" w:hAnsi="Times New Roman" w:cs="Times New Roman"/>
          <w:sz w:val="20"/>
          <w:szCs w:val="20"/>
          <w:lang w:eastAsia="ru-RU"/>
        </w:rPr>
        <w:t xml:space="preserve">2) Все общества делятся </w:t>
      </w:r>
      <w:proofErr w:type="gramStart"/>
      <w:r w:rsidRPr="007D780D">
        <w:rPr>
          <w:rFonts w:ascii="Times New Roman" w:eastAsia="Times New Roman" w:hAnsi="Times New Roman" w:cs="Times New Roman"/>
          <w:sz w:val="20"/>
          <w:szCs w:val="20"/>
          <w:lang w:eastAsia="ru-RU"/>
        </w:rPr>
        <w:t>на</w:t>
      </w:r>
      <w:proofErr w:type="gramEnd"/>
      <w:r w:rsidRPr="007D780D">
        <w:rPr>
          <w:rFonts w:ascii="Times New Roman" w:eastAsia="Times New Roman" w:hAnsi="Times New Roman" w:cs="Times New Roman"/>
          <w:sz w:val="20"/>
          <w:szCs w:val="20"/>
          <w:lang w:eastAsia="ru-RU"/>
        </w:rPr>
        <w:t xml:space="preserve"> </w:t>
      </w:r>
      <w:r w:rsidRPr="007D780D">
        <w:rPr>
          <w:rFonts w:ascii="Times New Roman" w:eastAsia="Times New Roman" w:hAnsi="Times New Roman" w:cs="Times New Roman"/>
          <w:b/>
          <w:sz w:val="20"/>
          <w:szCs w:val="20"/>
          <w:lang w:eastAsia="ru-RU"/>
        </w:rPr>
        <w:t xml:space="preserve">простые </w:t>
      </w:r>
      <w:r w:rsidRPr="007D780D">
        <w:rPr>
          <w:rFonts w:ascii="Times New Roman" w:eastAsia="Times New Roman" w:hAnsi="Times New Roman" w:cs="Times New Roman"/>
          <w:sz w:val="20"/>
          <w:szCs w:val="20"/>
          <w:lang w:eastAsia="ru-RU"/>
        </w:rPr>
        <w:t>и</w:t>
      </w:r>
      <w:r w:rsidRPr="007D780D">
        <w:rPr>
          <w:rFonts w:ascii="Times New Roman" w:eastAsia="Times New Roman" w:hAnsi="Times New Roman" w:cs="Times New Roman"/>
          <w:b/>
          <w:sz w:val="20"/>
          <w:szCs w:val="20"/>
          <w:lang w:eastAsia="ru-RU"/>
        </w:rPr>
        <w:t xml:space="preserve"> сложные. </w:t>
      </w:r>
      <w:r w:rsidRPr="007D780D">
        <w:rPr>
          <w:rFonts w:ascii="Times New Roman" w:eastAsia="Times New Roman" w:hAnsi="Times New Roman" w:cs="Times New Roman"/>
          <w:sz w:val="20"/>
          <w:szCs w:val="20"/>
          <w:lang w:eastAsia="ru-RU"/>
        </w:rPr>
        <w:t xml:space="preserve">Простые: нет руководителей и подчиненных, </w:t>
      </w:r>
      <w:r w:rsidRPr="007D780D">
        <w:rPr>
          <w:rFonts w:ascii="Times New Roman" w:eastAsia="Times New Roman" w:hAnsi="Times New Roman" w:cs="Times New Roman"/>
          <w:b/>
          <w:sz w:val="20"/>
          <w:szCs w:val="20"/>
          <w:lang w:eastAsia="ru-RU"/>
        </w:rPr>
        <w:t xml:space="preserve">  </w:t>
      </w:r>
      <w:r w:rsidRPr="007D780D">
        <w:rPr>
          <w:rFonts w:ascii="Times New Roman" w:eastAsia="Times New Roman" w:hAnsi="Times New Roman" w:cs="Times New Roman"/>
          <w:sz w:val="20"/>
          <w:szCs w:val="20"/>
          <w:lang w:eastAsia="ru-RU"/>
        </w:rPr>
        <w:t xml:space="preserve">богатых и бедных (первобытные племена). Простые общества возникли 40 тысяч лет назад. </w:t>
      </w:r>
    </w:p>
    <w:p w:rsidR="006306EA" w:rsidRPr="007D780D" w:rsidRDefault="006306EA" w:rsidP="000F246C">
      <w:pPr>
        <w:overflowPunct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D780D">
        <w:rPr>
          <w:rFonts w:ascii="Times New Roman" w:eastAsia="Times New Roman" w:hAnsi="Times New Roman" w:cs="Times New Roman"/>
          <w:sz w:val="20"/>
          <w:szCs w:val="20"/>
          <w:lang w:eastAsia="ru-RU"/>
        </w:rPr>
        <w:t xml:space="preserve">Сложные: несколько уровней управления, несколько социальных слоев населения, расположенных сверху вниз по мере убывания доходов. Возникновение сложного социального института – государства (6 тысяч лет назад) привело к появлению сложных обществ. </w:t>
      </w:r>
    </w:p>
    <w:p w:rsidR="006306EA" w:rsidRPr="007D780D" w:rsidRDefault="006306EA" w:rsidP="000F246C">
      <w:pPr>
        <w:overflowPunct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D780D">
        <w:rPr>
          <w:rFonts w:ascii="Times New Roman" w:eastAsia="Times New Roman" w:hAnsi="Times New Roman" w:cs="Times New Roman"/>
          <w:sz w:val="20"/>
          <w:szCs w:val="20"/>
          <w:lang w:eastAsia="ru-RU"/>
        </w:rPr>
        <w:t xml:space="preserve">3) В основании третьей типологии лежит способ добывания средств существования, т. е. способ производства. </w:t>
      </w:r>
      <w:proofErr w:type="gramStart"/>
      <w:r w:rsidRPr="007D780D">
        <w:rPr>
          <w:rFonts w:ascii="Times New Roman" w:eastAsia="Times New Roman" w:hAnsi="Times New Roman" w:cs="Times New Roman"/>
          <w:sz w:val="20"/>
          <w:szCs w:val="20"/>
          <w:lang w:eastAsia="ru-RU"/>
        </w:rPr>
        <w:t>Самый</w:t>
      </w:r>
      <w:proofErr w:type="gramEnd"/>
      <w:r w:rsidRPr="007D780D">
        <w:rPr>
          <w:rFonts w:ascii="Times New Roman" w:eastAsia="Times New Roman" w:hAnsi="Times New Roman" w:cs="Times New Roman"/>
          <w:sz w:val="20"/>
          <w:szCs w:val="20"/>
          <w:lang w:eastAsia="ru-RU"/>
        </w:rPr>
        <w:t xml:space="preserve"> древний – охота и собирательство (общество </w:t>
      </w:r>
      <w:r w:rsidRPr="007D780D">
        <w:rPr>
          <w:rFonts w:ascii="Times New Roman" w:eastAsia="Times New Roman" w:hAnsi="Times New Roman" w:cs="Times New Roman"/>
          <w:b/>
          <w:sz w:val="20"/>
          <w:szCs w:val="20"/>
          <w:lang w:eastAsia="ru-RU"/>
        </w:rPr>
        <w:t>первобытных охотников и собирателей</w:t>
      </w:r>
      <w:r w:rsidRPr="007D780D">
        <w:rPr>
          <w:rFonts w:ascii="Times New Roman" w:eastAsia="Times New Roman" w:hAnsi="Times New Roman" w:cs="Times New Roman"/>
          <w:sz w:val="20"/>
          <w:szCs w:val="20"/>
          <w:lang w:eastAsia="ru-RU"/>
        </w:rPr>
        <w:t xml:space="preserve">). Далее общества </w:t>
      </w:r>
      <w:r w:rsidRPr="007D780D">
        <w:rPr>
          <w:rFonts w:ascii="Times New Roman" w:eastAsia="Times New Roman" w:hAnsi="Times New Roman" w:cs="Times New Roman"/>
          <w:b/>
          <w:sz w:val="20"/>
          <w:szCs w:val="20"/>
          <w:lang w:eastAsia="ru-RU"/>
        </w:rPr>
        <w:t>скотоводов; огородников; земледельцев.</w:t>
      </w:r>
    </w:p>
    <w:p w:rsidR="006306EA" w:rsidRPr="007D780D" w:rsidRDefault="006306EA" w:rsidP="000F246C">
      <w:pPr>
        <w:overflowPunct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D780D">
        <w:rPr>
          <w:rFonts w:ascii="Times New Roman" w:eastAsia="Times New Roman" w:hAnsi="Times New Roman" w:cs="Times New Roman"/>
          <w:sz w:val="20"/>
          <w:szCs w:val="20"/>
          <w:lang w:eastAsia="ru-RU"/>
        </w:rPr>
        <w:t>4) В середине XIX века К. Ма</w:t>
      </w:r>
      <w:proofErr w:type="gramStart"/>
      <w:r w:rsidRPr="007D780D">
        <w:rPr>
          <w:rFonts w:ascii="Times New Roman" w:eastAsia="Times New Roman" w:hAnsi="Times New Roman" w:cs="Times New Roman"/>
          <w:sz w:val="20"/>
          <w:szCs w:val="20"/>
          <w:lang w:eastAsia="ru-RU"/>
        </w:rPr>
        <w:t>ркс пр</w:t>
      </w:r>
      <w:proofErr w:type="gramEnd"/>
      <w:r w:rsidRPr="007D780D">
        <w:rPr>
          <w:rFonts w:ascii="Times New Roman" w:eastAsia="Times New Roman" w:hAnsi="Times New Roman" w:cs="Times New Roman"/>
          <w:sz w:val="20"/>
          <w:szCs w:val="20"/>
          <w:lang w:eastAsia="ru-RU"/>
        </w:rPr>
        <w:t xml:space="preserve">едложил свою типологию: основанием которой служат два критерия – </w:t>
      </w:r>
      <w:r w:rsidRPr="007D780D">
        <w:rPr>
          <w:rFonts w:ascii="Times New Roman" w:eastAsia="Times New Roman" w:hAnsi="Times New Roman" w:cs="Times New Roman"/>
          <w:b/>
          <w:sz w:val="20"/>
          <w:szCs w:val="20"/>
          <w:lang w:eastAsia="ru-RU"/>
        </w:rPr>
        <w:t>способ производства и форма собственности</w:t>
      </w:r>
      <w:r w:rsidRPr="007D780D">
        <w:rPr>
          <w:rFonts w:ascii="Times New Roman" w:eastAsia="Times New Roman" w:hAnsi="Times New Roman" w:cs="Times New Roman"/>
          <w:sz w:val="20"/>
          <w:szCs w:val="20"/>
          <w:lang w:eastAsia="ru-RU"/>
        </w:rPr>
        <w:t>. Общества, различающиеся языком, культурой, обычаями, политическим строем, образом и уровнем жизни людей, но объединенные этими признаками, составляют общественно-экономическую формацию. По Марксу, человечество последовательно проходит различные стадии в своем развитии: первобытную, рабовладельческую, феодальную, капиталистическую, коммунистическую.</w:t>
      </w:r>
    </w:p>
    <w:p w:rsidR="006306EA" w:rsidRPr="007D780D" w:rsidRDefault="006306EA" w:rsidP="000F246C">
      <w:pPr>
        <w:overflowPunct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D780D">
        <w:rPr>
          <w:rFonts w:ascii="Times New Roman" w:eastAsia="Times New Roman" w:hAnsi="Times New Roman" w:cs="Times New Roman"/>
          <w:sz w:val="20"/>
          <w:szCs w:val="20"/>
          <w:lang w:eastAsia="ru-RU"/>
        </w:rPr>
        <w:t xml:space="preserve">        5) По Даниелю Беллу (американский социолог) развитие человеческого общества последовательно проходит три стадии, соответствующие трем главным типам общества: </w:t>
      </w:r>
      <w:r w:rsidRPr="007D780D">
        <w:rPr>
          <w:rFonts w:ascii="Times New Roman" w:eastAsia="Times New Roman" w:hAnsi="Times New Roman" w:cs="Times New Roman"/>
          <w:b/>
          <w:sz w:val="20"/>
          <w:szCs w:val="20"/>
          <w:lang w:eastAsia="ru-RU"/>
        </w:rPr>
        <w:t>доиндустриальную, индустриальную, постиндустриальную</w:t>
      </w:r>
      <w:r w:rsidRPr="007D780D">
        <w:rPr>
          <w:rFonts w:ascii="Times New Roman" w:eastAsia="Times New Roman" w:hAnsi="Times New Roman" w:cs="Times New Roman"/>
          <w:sz w:val="20"/>
          <w:szCs w:val="20"/>
          <w:lang w:eastAsia="ru-RU"/>
        </w:rPr>
        <w:t>.</w:t>
      </w:r>
    </w:p>
    <w:p w:rsidR="006306EA" w:rsidRPr="007D780D" w:rsidRDefault="006306EA" w:rsidP="000F246C">
      <w:pPr>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7D780D">
        <w:rPr>
          <w:rFonts w:ascii="Times New Roman" w:eastAsia="Times New Roman" w:hAnsi="Times New Roman" w:cs="Times New Roman"/>
          <w:sz w:val="20"/>
          <w:szCs w:val="20"/>
          <w:lang w:eastAsia="ru-RU"/>
        </w:rPr>
        <w:t xml:space="preserve">       6) На рубеже XIX-XX вв. трудами </w:t>
      </w:r>
      <w:proofErr w:type="spellStart"/>
      <w:r w:rsidRPr="007D780D">
        <w:rPr>
          <w:rFonts w:ascii="Times New Roman" w:eastAsia="Times New Roman" w:hAnsi="Times New Roman" w:cs="Times New Roman"/>
          <w:sz w:val="20"/>
          <w:szCs w:val="20"/>
          <w:lang w:eastAsia="ru-RU"/>
        </w:rPr>
        <w:t>О.Конта</w:t>
      </w:r>
      <w:proofErr w:type="spellEnd"/>
      <w:r w:rsidRPr="007D780D">
        <w:rPr>
          <w:rFonts w:ascii="Times New Roman" w:eastAsia="Times New Roman" w:hAnsi="Times New Roman" w:cs="Times New Roman"/>
          <w:sz w:val="20"/>
          <w:szCs w:val="20"/>
          <w:lang w:eastAsia="ru-RU"/>
        </w:rPr>
        <w:t xml:space="preserve">, </w:t>
      </w:r>
      <w:proofErr w:type="spellStart"/>
      <w:r w:rsidRPr="007D780D">
        <w:rPr>
          <w:rFonts w:ascii="Times New Roman" w:eastAsia="Times New Roman" w:hAnsi="Times New Roman" w:cs="Times New Roman"/>
          <w:sz w:val="20"/>
          <w:szCs w:val="20"/>
          <w:lang w:eastAsia="ru-RU"/>
        </w:rPr>
        <w:t>Г.Спенсера</w:t>
      </w:r>
      <w:proofErr w:type="spellEnd"/>
      <w:r w:rsidRPr="007D780D">
        <w:rPr>
          <w:rFonts w:ascii="Times New Roman" w:eastAsia="Times New Roman" w:hAnsi="Times New Roman" w:cs="Times New Roman"/>
          <w:sz w:val="20"/>
          <w:szCs w:val="20"/>
          <w:lang w:eastAsia="ru-RU"/>
        </w:rPr>
        <w:t xml:space="preserve">, </w:t>
      </w:r>
      <w:proofErr w:type="spellStart"/>
      <w:r w:rsidRPr="007D780D">
        <w:rPr>
          <w:rFonts w:ascii="Times New Roman" w:eastAsia="Times New Roman" w:hAnsi="Times New Roman" w:cs="Times New Roman"/>
          <w:sz w:val="20"/>
          <w:szCs w:val="20"/>
          <w:lang w:eastAsia="ru-RU"/>
        </w:rPr>
        <w:t>Э.Дюркгейма</w:t>
      </w:r>
      <w:proofErr w:type="spellEnd"/>
      <w:r w:rsidRPr="007D780D">
        <w:rPr>
          <w:rFonts w:ascii="Times New Roman" w:eastAsia="Times New Roman" w:hAnsi="Times New Roman" w:cs="Times New Roman"/>
          <w:sz w:val="20"/>
          <w:szCs w:val="20"/>
          <w:lang w:eastAsia="ru-RU"/>
        </w:rPr>
        <w:t xml:space="preserve">, </w:t>
      </w:r>
      <w:proofErr w:type="spellStart"/>
      <w:r w:rsidRPr="007D780D">
        <w:rPr>
          <w:rFonts w:ascii="Times New Roman" w:eastAsia="Times New Roman" w:hAnsi="Times New Roman" w:cs="Times New Roman"/>
          <w:sz w:val="20"/>
          <w:szCs w:val="20"/>
          <w:lang w:eastAsia="ru-RU"/>
        </w:rPr>
        <w:t>А.Тойнби</w:t>
      </w:r>
      <w:proofErr w:type="spellEnd"/>
      <w:r w:rsidRPr="007D780D">
        <w:rPr>
          <w:rFonts w:ascii="Times New Roman" w:eastAsia="Times New Roman" w:hAnsi="Times New Roman" w:cs="Times New Roman"/>
          <w:sz w:val="20"/>
          <w:szCs w:val="20"/>
          <w:lang w:eastAsia="ru-RU"/>
        </w:rPr>
        <w:t xml:space="preserve"> утверждается идея  о двух этапах общества: </w:t>
      </w:r>
      <w:r w:rsidRPr="007D780D">
        <w:rPr>
          <w:rFonts w:ascii="Times New Roman" w:eastAsia="Times New Roman" w:hAnsi="Times New Roman" w:cs="Times New Roman"/>
          <w:b/>
          <w:sz w:val="20"/>
          <w:szCs w:val="20"/>
          <w:lang w:eastAsia="ru-RU"/>
        </w:rPr>
        <w:t>традиционном (военном) и индустриальном (промышленном).</w:t>
      </w:r>
    </w:p>
    <w:p w:rsidR="006306EA" w:rsidRPr="007D780D" w:rsidRDefault="006306EA" w:rsidP="000F246C">
      <w:pPr>
        <w:overflowPunct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D780D">
        <w:rPr>
          <w:rFonts w:ascii="Times New Roman" w:eastAsia="Times New Roman" w:hAnsi="Times New Roman" w:cs="Times New Roman"/>
          <w:sz w:val="20"/>
          <w:szCs w:val="20"/>
          <w:lang w:eastAsia="ru-RU"/>
        </w:rPr>
        <w:t xml:space="preserve">       7) В конце XX века западные социологи </w:t>
      </w:r>
      <w:proofErr w:type="spellStart"/>
      <w:r w:rsidRPr="007D780D">
        <w:rPr>
          <w:rFonts w:ascii="Times New Roman" w:eastAsia="Times New Roman" w:hAnsi="Times New Roman" w:cs="Times New Roman"/>
          <w:sz w:val="20"/>
          <w:szCs w:val="20"/>
          <w:lang w:eastAsia="ru-RU"/>
        </w:rPr>
        <w:t>Р.Арон</w:t>
      </w:r>
      <w:proofErr w:type="spellEnd"/>
      <w:r w:rsidRPr="007D780D">
        <w:rPr>
          <w:rFonts w:ascii="Times New Roman" w:eastAsia="Times New Roman" w:hAnsi="Times New Roman" w:cs="Times New Roman"/>
          <w:sz w:val="20"/>
          <w:szCs w:val="20"/>
          <w:lang w:eastAsia="ru-RU"/>
        </w:rPr>
        <w:t xml:space="preserve">, </w:t>
      </w:r>
      <w:proofErr w:type="spellStart"/>
      <w:r w:rsidRPr="007D780D">
        <w:rPr>
          <w:rFonts w:ascii="Times New Roman" w:eastAsia="Times New Roman" w:hAnsi="Times New Roman" w:cs="Times New Roman"/>
          <w:sz w:val="20"/>
          <w:szCs w:val="20"/>
          <w:lang w:eastAsia="ru-RU"/>
        </w:rPr>
        <w:t>Ж.Фурастье</w:t>
      </w:r>
      <w:proofErr w:type="spellEnd"/>
      <w:r w:rsidRPr="007D780D">
        <w:rPr>
          <w:rFonts w:ascii="Times New Roman" w:eastAsia="Times New Roman" w:hAnsi="Times New Roman" w:cs="Times New Roman"/>
          <w:sz w:val="20"/>
          <w:szCs w:val="20"/>
          <w:lang w:eastAsia="ru-RU"/>
        </w:rPr>
        <w:t xml:space="preserve">, Дж. </w:t>
      </w:r>
      <w:proofErr w:type="spellStart"/>
      <w:r w:rsidRPr="007D780D">
        <w:rPr>
          <w:rFonts w:ascii="Times New Roman" w:eastAsia="Times New Roman" w:hAnsi="Times New Roman" w:cs="Times New Roman"/>
          <w:sz w:val="20"/>
          <w:szCs w:val="20"/>
          <w:lang w:eastAsia="ru-RU"/>
        </w:rPr>
        <w:t>Гэлбрейт</w:t>
      </w:r>
      <w:proofErr w:type="spellEnd"/>
      <w:r w:rsidRPr="007D780D">
        <w:rPr>
          <w:rFonts w:ascii="Times New Roman" w:eastAsia="Times New Roman" w:hAnsi="Times New Roman" w:cs="Times New Roman"/>
          <w:sz w:val="20"/>
          <w:szCs w:val="20"/>
          <w:lang w:eastAsia="ru-RU"/>
        </w:rPr>
        <w:t xml:space="preserve"> выделяют типы обществ: </w:t>
      </w:r>
      <w:proofErr w:type="gramStart"/>
      <w:r w:rsidRPr="007D780D">
        <w:rPr>
          <w:rFonts w:ascii="Times New Roman" w:eastAsia="Times New Roman" w:hAnsi="Times New Roman" w:cs="Times New Roman"/>
          <w:b/>
          <w:sz w:val="20"/>
          <w:szCs w:val="20"/>
          <w:lang w:eastAsia="ru-RU"/>
        </w:rPr>
        <w:t>аграрно-ремесленное</w:t>
      </w:r>
      <w:proofErr w:type="gramEnd"/>
      <w:r w:rsidRPr="007D780D">
        <w:rPr>
          <w:rFonts w:ascii="Times New Roman" w:eastAsia="Times New Roman" w:hAnsi="Times New Roman" w:cs="Times New Roman"/>
          <w:b/>
          <w:sz w:val="20"/>
          <w:szCs w:val="20"/>
          <w:lang w:eastAsia="ru-RU"/>
        </w:rPr>
        <w:t>, индустриальное и постиндустриальное</w:t>
      </w:r>
      <w:r w:rsidRPr="007D780D">
        <w:rPr>
          <w:rFonts w:ascii="Times New Roman" w:eastAsia="Times New Roman" w:hAnsi="Times New Roman" w:cs="Times New Roman"/>
          <w:sz w:val="20"/>
          <w:szCs w:val="20"/>
          <w:lang w:eastAsia="ru-RU"/>
        </w:rPr>
        <w:t>.</w:t>
      </w:r>
    </w:p>
    <w:p w:rsidR="006306EA" w:rsidRPr="007D780D" w:rsidRDefault="006306EA" w:rsidP="000F246C">
      <w:pPr>
        <w:overflowPunct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D780D">
        <w:rPr>
          <w:rFonts w:ascii="Times New Roman" w:eastAsia="Times New Roman" w:hAnsi="Times New Roman" w:cs="Times New Roman"/>
          <w:sz w:val="20"/>
          <w:szCs w:val="20"/>
          <w:lang w:eastAsia="ru-RU"/>
        </w:rPr>
        <w:t xml:space="preserve">       В переходный период от одного типа общества к другому изменяются технологии, способ производства, форма собственности, социальные институты, политический режим, культура, образ жизни, численность населения, социальная структура самого общества. </w:t>
      </w:r>
    </w:p>
    <w:p w:rsidR="006306EA" w:rsidRPr="007D780D" w:rsidRDefault="006306EA" w:rsidP="000F246C">
      <w:pPr>
        <w:overflowPunct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D780D">
        <w:rPr>
          <w:rFonts w:ascii="Times New Roman" w:eastAsia="Times New Roman" w:hAnsi="Times New Roman" w:cs="Times New Roman"/>
          <w:sz w:val="20"/>
          <w:szCs w:val="20"/>
          <w:lang w:eastAsia="ru-RU"/>
        </w:rPr>
        <w:t>Каждая конкрет</w:t>
      </w:r>
      <w:r w:rsidRPr="007D780D">
        <w:rPr>
          <w:rFonts w:ascii="Times New Roman" w:eastAsia="Times New Roman" w:hAnsi="Times New Roman" w:cs="Times New Roman"/>
          <w:sz w:val="20"/>
          <w:szCs w:val="20"/>
          <w:lang w:eastAsia="ru-RU"/>
        </w:rPr>
        <w:softHyphen/>
        <w:t>ная форма общества связана с определенной территорией и политической властью. Люди, включен</w:t>
      </w:r>
      <w:r w:rsidRPr="007D780D">
        <w:rPr>
          <w:rFonts w:ascii="Times New Roman" w:eastAsia="Times New Roman" w:hAnsi="Times New Roman" w:cs="Times New Roman"/>
          <w:sz w:val="20"/>
          <w:szCs w:val="20"/>
          <w:lang w:eastAsia="ru-RU"/>
        </w:rPr>
        <w:softHyphen/>
        <w:t>ные в данную территориально-политическую государственную сис</w:t>
      </w:r>
      <w:r w:rsidRPr="007D780D">
        <w:rPr>
          <w:rFonts w:ascii="Times New Roman" w:eastAsia="Times New Roman" w:hAnsi="Times New Roman" w:cs="Times New Roman"/>
          <w:sz w:val="20"/>
          <w:szCs w:val="20"/>
          <w:lang w:eastAsia="ru-RU"/>
        </w:rPr>
        <w:softHyphen/>
        <w:t>тему, содержание, формы и направленност</w:t>
      </w:r>
      <w:r w:rsidRPr="007D780D">
        <w:rPr>
          <w:rFonts w:ascii="Times New Roman" w:eastAsia="Times New Roman" w:hAnsi="Times New Roman" w:cs="Times New Roman"/>
          <w:sz w:val="20"/>
          <w:szCs w:val="20"/>
          <w:lang w:eastAsia="ru-RU"/>
        </w:rPr>
        <w:softHyphen/>
        <w:t xml:space="preserve">ь их социальных действий не только </w:t>
      </w:r>
      <w:proofErr w:type="spellStart"/>
      <w:r w:rsidRPr="007D780D">
        <w:rPr>
          <w:rFonts w:ascii="Times New Roman" w:eastAsia="Times New Roman" w:hAnsi="Times New Roman" w:cs="Times New Roman"/>
          <w:sz w:val="20"/>
          <w:szCs w:val="20"/>
          <w:lang w:eastAsia="ru-RU"/>
        </w:rPr>
        <w:t>самодетерминируются</w:t>
      </w:r>
      <w:proofErr w:type="spellEnd"/>
      <w:r w:rsidRPr="007D780D">
        <w:rPr>
          <w:rFonts w:ascii="Times New Roman" w:eastAsia="Times New Roman" w:hAnsi="Times New Roman" w:cs="Times New Roman"/>
          <w:sz w:val="20"/>
          <w:szCs w:val="20"/>
          <w:lang w:eastAsia="ru-RU"/>
        </w:rPr>
        <w:t>, но и детерминируются этой системой. В свою очередь, данная форма организации общества создает</w:t>
      </w:r>
      <w:r w:rsidRPr="007D780D">
        <w:rPr>
          <w:rFonts w:ascii="Times New Roman" w:eastAsia="Times New Roman" w:hAnsi="Times New Roman" w:cs="Times New Roman"/>
          <w:sz w:val="20"/>
          <w:szCs w:val="20"/>
          <w:lang w:eastAsia="ru-RU"/>
        </w:rPr>
        <w:softHyphen/>
        <w:t>ся людьми или, вернее, властными структура</w:t>
      </w:r>
      <w:r w:rsidRPr="007D780D">
        <w:rPr>
          <w:rFonts w:ascii="Times New Roman" w:eastAsia="Times New Roman" w:hAnsi="Times New Roman" w:cs="Times New Roman"/>
          <w:sz w:val="20"/>
          <w:szCs w:val="20"/>
          <w:lang w:eastAsia="ru-RU"/>
        </w:rPr>
        <w:softHyphen/>
        <w:t>ми, неважно, каким путем (демократическим или антидемократическим) они пришли к власти. Отсюда следует вывод: каково общество (тоталитарное, автократическое, демократическое и т. д.), тако</w:t>
      </w:r>
      <w:r w:rsidRPr="007D780D">
        <w:rPr>
          <w:rFonts w:ascii="Times New Roman" w:eastAsia="Times New Roman" w:hAnsi="Times New Roman" w:cs="Times New Roman"/>
          <w:sz w:val="20"/>
          <w:szCs w:val="20"/>
          <w:lang w:eastAsia="ru-RU"/>
        </w:rPr>
        <w:softHyphen/>
        <w:t>вы соответственно и люди, и</w:t>
      </w:r>
      <w:r w:rsidRPr="007D780D">
        <w:rPr>
          <w:rFonts w:ascii="Times New Roman" w:eastAsia="Times New Roman" w:hAnsi="Times New Roman" w:cs="Times New Roman"/>
          <w:b/>
          <w:sz w:val="20"/>
          <w:szCs w:val="20"/>
          <w:lang w:eastAsia="ru-RU"/>
        </w:rPr>
        <w:t xml:space="preserve"> </w:t>
      </w:r>
      <w:r w:rsidRPr="007D780D">
        <w:rPr>
          <w:rFonts w:ascii="Times New Roman" w:eastAsia="Times New Roman" w:hAnsi="Times New Roman" w:cs="Times New Roman"/>
          <w:sz w:val="20"/>
          <w:szCs w:val="20"/>
          <w:lang w:eastAsia="ru-RU"/>
        </w:rPr>
        <w:t>их социальные действия, какова властная структура, таково и общество.</w:t>
      </w:r>
    </w:p>
    <w:p w:rsidR="006306EA" w:rsidRPr="007D780D" w:rsidRDefault="006306EA" w:rsidP="000F246C">
      <w:pPr>
        <w:overflowPunct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D780D">
        <w:rPr>
          <w:rFonts w:ascii="Times New Roman" w:eastAsia="Times New Roman" w:hAnsi="Times New Roman" w:cs="Times New Roman"/>
          <w:sz w:val="20"/>
          <w:szCs w:val="20"/>
          <w:lang w:eastAsia="ru-RU"/>
        </w:rPr>
        <w:t xml:space="preserve">Рассмотрев различные этапы и типы развития общества можно сделать вывод о том, что в развитии общества наблюдаются определенные тенденции и закономерности: 1) закон ускорения социального развития; 2) закон неравномерности экономического, социального, политического и духовного развития; 3) наличие  в развитии общества социального прогресса. </w:t>
      </w:r>
    </w:p>
    <w:p w:rsidR="006306EA" w:rsidRPr="007D780D" w:rsidRDefault="006306EA" w:rsidP="00316D8F">
      <w:pPr>
        <w:spacing w:line="240" w:lineRule="auto"/>
        <w:rPr>
          <w:rFonts w:ascii="Times New Roman" w:hAnsi="Times New Roman" w:cs="Times New Roman"/>
          <w:sz w:val="20"/>
          <w:szCs w:val="20"/>
        </w:rPr>
      </w:pPr>
    </w:p>
    <w:p w:rsidR="007D780D" w:rsidRDefault="007D780D" w:rsidP="00565D20">
      <w:pPr>
        <w:spacing w:after="0" w:line="240" w:lineRule="auto"/>
        <w:rPr>
          <w:rFonts w:ascii="Times New Roman" w:hAnsi="Times New Roman" w:cs="Times New Roman"/>
          <w:b/>
          <w:sz w:val="20"/>
          <w:szCs w:val="20"/>
          <w:u w:val="single"/>
        </w:rPr>
      </w:pPr>
    </w:p>
    <w:p w:rsidR="007D780D" w:rsidRDefault="007D780D" w:rsidP="00565D20">
      <w:pPr>
        <w:spacing w:after="0" w:line="240" w:lineRule="auto"/>
        <w:rPr>
          <w:rFonts w:ascii="Times New Roman" w:hAnsi="Times New Roman" w:cs="Times New Roman"/>
          <w:b/>
          <w:sz w:val="20"/>
          <w:szCs w:val="20"/>
          <w:u w:val="single"/>
        </w:rPr>
      </w:pPr>
    </w:p>
    <w:p w:rsidR="007D780D" w:rsidRDefault="007D780D" w:rsidP="00565D20">
      <w:pPr>
        <w:spacing w:after="0" w:line="240" w:lineRule="auto"/>
        <w:rPr>
          <w:rFonts w:ascii="Times New Roman" w:hAnsi="Times New Roman" w:cs="Times New Roman"/>
          <w:b/>
          <w:sz w:val="20"/>
          <w:szCs w:val="20"/>
          <w:u w:val="single"/>
        </w:rPr>
      </w:pPr>
    </w:p>
    <w:p w:rsidR="006306EA" w:rsidRPr="007D780D" w:rsidRDefault="006306EA" w:rsidP="00565D20">
      <w:pPr>
        <w:spacing w:after="0" w:line="240" w:lineRule="auto"/>
        <w:rPr>
          <w:rFonts w:ascii="Times New Roman" w:hAnsi="Times New Roman" w:cs="Times New Roman"/>
          <w:b/>
          <w:sz w:val="20"/>
          <w:szCs w:val="20"/>
          <w:u w:val="single"/>
        </w:rPr>
      </w:pPr>
      <w:r w:rsidRPr="007D780D">
        <w:rPr>
          <w:rFonts w:ascii="Times New Roman" w:hAnsi="Times New Roman" w:cs="Times New Roman"/>
          <w:b/>
          <w:sz w:val="20"/>
          <w:szCs w:val="20"/>
          <w:u w:val="single"/>
        </w:rPr>
        <w:lastRenderedPageBreak/>
        <w:t>8</w:t>
      </w:r>
      <w:r w:rsidR="00565D20" w:rsidRPr="007D780D">
        <w:rPr>
          <w:rFonts w:ascii="Times New Roman" w:hAnsi="Times New Roman" w:cs="Times New Roman"/>
          <w:b/>
          <w:sz w:val="20"/>
          <w:szCs w:val="20"/>
          <w:u w:val="single"/>
        </w:rPr>
        <w:t>.Соц</w:t>
      </w:r>
      <w:proofErr w:type="gramStart"/>
      <w:r w:rsidR="00565D20" w:rsidRPr="007D780D">
        <w:rPr>
          <w:rFonts w:ascii="Times New Roman" w:hAnsi="Times New Roman" w:cs="Times New Roman"/>
          <w:b/>
          <w:sz w:val="20"/>
          <w:szCs w:val="20"/>
          <w:u w:val="single"/>
        </w:rPr>
        <w:t>.о</w:t>
      </w:r>
      <w:proofErr w:type="gramEnd"/>
      <w:r w:rsidR="00565D20" w:rsidRPr="007D780D">
        <w:rPr>
          <w:rFonts w:ascii="Times New Roman" w:hAnsi="Times New Roman" w:cs="Times New Roman"/>
          <w:b/>
          <w:sz w:val="20"/>
          <w:szCs w:val="20"/>
          <w:u w:val="single"/>
        </w:rPr>
        <w:t xml:space="preserve">бщности и </w:t>
      </w:r>
      <w:proofErr w:type="spellStart"/>
      <w:r w:rsidR="00565D20" w:rsidRPr="007D780D">
        <w:rPr>
          <w:rFonts w:ascii="Times New Roman" w:hAnsi="Times New Roman" w:cs="Times New Roman"/>
          <w:b/>
          <w:sz w:val="20"/>
          <w:szCs w:val="20"/>
          <w:u w:val="single"/>
        </w:rPr>
        <w:t>грппы</w:t>
      </w:r>
      <w:proofErr w:type="spellEnd"/>
      <w:r w:rsidR="00565D20" w:rsidRPr="007D780D">
        <w:rPr>
          <w:rFonts w:ascii="Times New Roman" w:hAnsi="Times New Roman" w:cs="Times New Roman"/>
          <w:b/>
          <w:sz w:val="20"/>
          <w:szCs w:val="20"/>
          <w:u w:val="single"/>
        </w:rPr>
        <w:t>.</w:t>
      </w:r>
    </w:p>
    <w:p w:rsidR="009F7971" w:rsidRPr="007D780D" w:rsidRDefault="009F7971" w:rsidP="00565D20">
      <w:pPr>
        <w:pStyle w:val="HTML"/>
        <w:jc w:val="both"/>
        <w:rPr>
          <w:rFonts w:ascii="Times New Roman" w:hAnsi="Times New Roman" w:cs="Times New Roman"/>
        </w:rPr>
      </w:pPr>
      <w:r w:rsidRPr="007D780D">
        <w:rPr>
          <w:rFonts w:ascii="Times New Roman" w:hAnsi="Times New Roman" w:cs="Times New Roman"/>
          <w:u w:val="single"/>
        </w:rPr>
        <w:t xml:space="preserve">Социальные общности </w:t>
      </w:r>
      <w:r w:rsidRPr="007D780D">
        <w:rPr>
          <w:rFonts w:ascii="Times New Roman" w:hAnsi="Times New Roman" w:cs="Times New Roman"/>
        </w:rPr>
        <w:t xml:space="preserve">— исторически сложившиеся объединения людей на базе </w:t>
      </w:r>
      <w:proofErr w:type="spellStart"/>
      <w:proofErr w:type="gramStart"/>
      <w:r w:rsidRPr="007D780D">
        <w:rPr>
          <w:rFonts w:ascii="Times New Roman" w:hAnsi="Times New Roman" w:cs="Times New Roman"/>
        </w:rPr>
        <w:t>объек-тивных</w:t>
      </w:r>
      <w:proofErr w:type="spellEnd"/>
      <w:proofErr w:type="gramEnd"/>
      <w:r w:rsidRPr="007D780D">
        <w:rPr>
          <w:rFonts w:ascii="Times New Roman" w:hAnsi="Times New Roman" w:cs="Times New Roman"/>
        </w:rPr>
        <w:t xml:space="preserve"> условий их существования и имеющие своё место в системе социальных связей. </w:t>
      </w:r>
    </w:p>
    <w:p w:rsidR="009F7971" w:rsidRPr="007D780D" w:rsidRDefault="009F7971" w:rsidP="00565D20">
      <w:pPr>
        <w:pStyle w:val="HTML"/>
        <w:jc w:val="both"/>
        <w:rPr>
          <w:rFonts w:ascii="Times New Roman" w:hAnsi="Times New Roman" w:cs="Times New Roman"/>
        </w:rPr>
      </w:pPr>
      <w:r w:rsidRPr="007D780D">
        <w:rPr>
          <w:rFonts w:ascii="Times New Roman" w:hAnsi="Times New Roman" w:cs="Times New Roman"/>
        </w:rPr>
        <w:t xml:space="preserve">Социальными общностями являются: общество в целом, социальные классы, слои, </w:t>
      </w:r>
      <w:proofErr w:type="spellStart"/>
      <w:proofErr w:type="gramStart"/>
      <w:r w:rsidRPr="007D780D">
        <w:rPr>
          <w:rFonts w:ascii="Times New Roman" w:hAnsi="Times New Roman" w:cs="Times New Roman"/>
        </w:rPr>
        <w:t>этни-ческие</w:t>
      </w:r>
      <w:proofErr w:type="spellEnd"/>
      <w:proofErr w:type="gramEnd"/>
      <w:r w:rsidRPr="007D780D">
        <w:rPr>
          <w:rFonts w:ascii="Times New Roman" w:hAnsi="Times New Roman" w:cs="Times New Roman"/>
        </w:rPr>
        <w:t xml:space="preserve"> группы, трудовые коллективы, семья и др.</w:t>
      </w:r>
    </w:p>
    <w:p w:rsidR="009F7971" w:rsidRPr="007D780D" w:rsidRDefault="009F7971" w:rsidP="00565D20">
      <w:pPr>
        <w:pStyle w:val="HTML"/>
        <w:jc w:val="both"/>
        <w:rPr>
          <w:rFonts w:ascii="Times New Roman" w:hAnsi="Times New Roman" w:cs="Times New Roman"/>
        </w:rPr>
      </w:pPr>
      <w:r w:rsidRPr="007D780D">
        <w:rPr>
          <w:rFonts w:ascii="Times New Roman" w:hAnsi="Times New Roman" w:cs="Times New Roman"/>
        </w:rPr>
        <w:t>Важнейшие социальные общности — национально-этнические и демографические. С развитием общ</w:t>
      </w:r>
      <w:proofErr w:type="gramStart"/>
      <w:r w:rsidRPr="007D780D">
        <w:rPr>
          <w:rFonts w:ascii="Times New Roman" w:hAnsi="Times New Roman" w:cs="Times New Roman"/>
        </w:rPr>
        <w:t>.</w:t>
      </w:r>
      <w:proofErr w:type="gramEnd"/>
      <w:r w:rsidRPr="007D780D">
        <w:rPr>
          <w:rFonts w:ascii="Times New Roman" w:hAnsi="Times New Roman" w:cs="Times New Roman"/>
        </w:rPr>
        <w:t xml:space="preserve"> </w:t>
      </w:r>
      <w:proofErr w:type="gramStart"/>
      <w:r w:rsidRPr="007D780D">
        <w:rPr>
          <w:rFonts w:ascii="Times New Roman" w:hAnsi="Times New Roman" w:cs="Times New Roman"/>
        </w:rPr>
        <w:t>п</w:t>
      </w:r>
      <w:proofErr w:type="gramEnd"/>
      <w:r w:rsidRPr="007D780D">
        <w:rPr>
          <w:rFonts w:ascii="Times New Roman" w:hAnsi="Times New Roman" w:cs="Times New Roman"/>
        </w:rPr>
        <w:t xml:space="preserve">оявляются специфические общности, связанные с профессиональной </w:t>
      </w:r>
      <w:proofErr w:type="spellStart"/>
      <w:r w:rsidRPr="007D780D">
        <w:rPr>
          <w:rFonts w:ascii="Times New Roman" w:hAnsi="Times New Roman" w:cs="Times New Roman"/>
        </w:rPr>
        <w:t>дея-тельностью</w:t>
      </w:r>
      <w:proofErr w:type="spellEnd"/>
      <w:r w:rsidRPr="007D780D">
        <w:rPr>
          <w:rFonts w:ascii="Times New Roman" w:hAnsi="Times New Roman" w:cs="Times New Roman"/>
        </w:rPr>
        <w:t>, поселенческой структурой и т.д. В связи с этим появляются подструктуры обще-</w:t>
      </w:r>
      <w:proofErr w:type="spellStart"/>
      <w:r w:rsidRPr="007D780D">
        <w:rPr>
          <w:rFonts w:ascii="Times New Roman" w:hAnsi="Times New Roman" w:cs="Times New Roman"/>
        </w:rPr>
        <w:t>ства</w:t>
      </w:r>
      <w:proofErr w:type="spellEnd"/>
      <w:r w:rsidRPr="007D780D">
        <w:rPr>
          <w:rFonts w:ascii="Times New Roman" w:hAnsi="Times New Roman" w:cs="Times New Roman"/>
        </w:rPr>
        <w:t>: соц</w:t>
      </w:r>
      <w:proofErr w:type="gramStart"/>
      <w:r w:rsidRPr="007D780D">
        <w:rPr>
          <w:rFonts w:ascii="Times New Roman" w:hAnsi="Times New Roman" w:cs="Times New Roman"/>
        </w:rPr>
        <w:t>.-</w:t>
      </w:r>
      <w:proofErr w:type="gramEnd"/>
      <w:r w:rsidRPr="007D780D">
        <w:rPr>
          <w:rFonts w:ascii="Times New Roman" w:hAnsi="Times New Roman" w:cs="Times New Roman"/>
        </w:rPr>
        <w:t xml:space="preserve">демографическая, нац.-этническая, </w:t>
      </w:r>
      <w:proofErr w:type="spellStart"/>
      <w:r w:rsidRPr="007D780D">
        <w:rPr>
          <w:rFonts w:ascii="Times New Roman" w:hAnsi="Times New Roman" w:cs="Times New Roman"/>
        </w:rPr>
        <w:t>соц</w:t>
      </w:r>
      <w:proofErr w:type="spellEnd"/>
      <w:r w:rsidRPr="007D780D">
        <w:rPr>
          <w:rFonts w:ascii="Times New Roman" w:hAnsi="Times New Roman" w:cs="Times New Roman"/>
        </w:rPr>
        <w:t xml:space="preserve">-профессиональная, поселенческая, </w:t>
      </w:r>
      <w:proofErr w:type="spellStart"/>
      <w:r w:rsidRPr="007D780D">
        <w:rPr>
          <w:rFonts w:ascii="Times New Roman" w:hAnsi="Times New Roman" w:cs="Times New Roman"/>
        </w:rPr>
        <w:t>соц</w:t>
      </w:r>
      <w:proofErr w:type="spellEnd"/>
      <w:r w:rsidRPr="007D780D">
        <w:rPr>
          <w:rFonts w:ascii="Times New Roman" w:hAnsi="Times New Roman" w:cs="Times New Roman"/>
        </w:rPr>
        <w:t>-классовая, статусная и т.д. Все подструктуры взаимосвязаны и влияют друг на друга.</w:t>
      </w:r>
    </w:p>
    <w:p w:rsidR="009F7971" w:rsidRPr="007D780D" w:rsidRDefault="009F7971" w:rsidP="00565D20">
      <w:pPr>
        <w:pStyle w:val="HTML"/>
        <w:jc w:val="both"/>
        <w:rPr>
          <w:rFonts w:ascii="Times New Roman" w:hAnsi="Times New Roman" w:cs="Times New Roman"/>
        </w:rPr>
      </w:pPr>
      <w:proofErr w:type="gramStart"/>
      <w:r w:rsidRPr="007D780D">
        <w:rPr>
          <w:rFonts w:ascii="Times New Roman" w:hAnsi="Times New Roman" w:cs="Times New Roman"/>
        </w:rPr>
        <w:t>К социальным общностям относятся массовые социальные группы, которые характеризуются следующими признаками: статистический характер, вероятностная природа, ситуативный характер общения, разнородность, аморфность (н-р, демографические, расовые, половые, этнические и др. общности).</w:t>
      </w:r>
      <w:proofErr w:type="gramEnd"/>
    </w:p>
    <w:p w:rsidR="009F7971" w:rsidRPr="007D780D" w:rsidRDefault="009F7971" w:rsidP="00565D20">
      <w:pPr>
        <w:pStyle w:val="HTML"/>
        <w:jc w:val="both"/>
        <w:rPr>
          <w:rFonts w:ascii="Times New Roman" w:hAnsi="Times New Roman" w:cs="Times New Roman"/>
        </w:rPr>
      </w:pPr>
      <w:r w:rsidRPr="007D780D">
        <w:rPr>
          <w:rFonts w:ascii="Times New Roman" w:hAnsi="Times New Roman" w:cs="Times New Roman"/>
        </w:rPr>
        <w:t>Социальные группы, в отличие от массовых общностей, характеризуются:</w:t>
      </w:r>
    </w:p>
    <w:p w:rsidR="009F7971" w:rsidRPr="007D780D" w:rsidRDefault="009F7971" w:rsidP="00565D20">
      <w:pPr>
        <w:pStyle w:val="HTML"/>
        <w:jc w:val="both"/>
        <w:rPr>
          <w:rFonts w:ascii="Times New Roman" w:hAnsi="Times New Roman" w:cs="Times New Roman"/>
        </w:rPr>
      </w:pPr>
      <w:r w:rsidRPr="007D780D">
        <w:rPr>
          <w:rFonts w:ascii="Times New Roman" w:hAnsi="Times New Roman" w:cs="Times New Roman"/>
        </w:rPr>
        <w:t xml:space="preserve">– устойчивым взаимодействием, которое способствует прочности и стабильности их </w:t>
      </w:r>
      <w:proofErr w:type="gramStart"/>
      <w:r w:rsidRPr="007D780D">
        <w:rPr>
          <w:rFonts w:ascii="Times New Roman" w:hAnsi="Times New Roman" w:cs="Times New Roman"/>
        </w:rPr>
        <w:t>су-</w:t>
      </w:r>
      <w:proofErr w:type="spellStart"/>
      <w:r w:rsidRPr="007D780D">
        <w:rPr>
          <w:rFonts w:ascii="Times New Roman" w:hAnsi="Times New Roman" w:cs="Times New Roman"/>
        </w:rPr>
        <w:t>ществования</w:t>
      </w:r>
      <w:proofErr w:type="spellEnd"/>
      <w:proofErr w:type="gramEnd"/>
      <w:r w:rsidRPr="007D780D">
        <w:rPr>
          <w:rFonts w:ascii="Times New Roman" w:hAnsi="Times New Roman" w:cs="Times New Roman"/>
        </w:rPr>
        <w:t xml:space="preserve"> в пространстве и времени;</w:t>
      </w:r>
    </w:p>
    <w:p w:rsidR="009F7971" w:rsidRPr="007D780D" w:rsidRDefault="009F7971" w:rsidP="00565D20">
      <w:pPr>
        <w:pStyle w:val="HTML"/>
        <w:jc w:val="both"/>
        <w:rPr>
          <w:rFonts w:ascii="Times New Roman" w:hAnsi="Times New Roman" w:cs="Times New Roman"/>
        </w:rPr>
      </w:pPr>
      <w:r w:rsidRPr="007D780D">
        <w:rPr>
          <w:rFonts w:ascii="Times New Roman" w:hAnsi="Times New Roman" w:cs="Times New Roman"/>
        </w:rPr>
        <w:t>– относительно высокой степенью сплоченности;</w:t>
      </w:r>
    </w:p>
    <w:p w:rsidR="009F7971" w:rsidRPr="007D780D" w:rsidRDefault="009F7971" w:rsidP="00565D20">
      <w:pPr>
        <w:pStyle w:val="HTML"/>
        <w:jc w:val="both"/>
        <w:rPr>
          <w:rFonts w:ascii="Times New Roman" w:hAnsi="Times New Roman" w:cs="Times New Roman"/>
        </w:rPr>
      </w:pPr>
      <w:r w:rsidRPr="007D780D">
        <w:rPr>
          <w:rFonts w:ascii="Times New Roman" w:hAnsi="Times New Roman" w:cs="Times New Roman"/>
        </w:rPr>
        <w:t>– отчетливо выраженной однородностью состава, то есть наличием признаков, присущих всем индивидам, входящим в группу;</w:t>
      </w:r>
    </w:p>
    <w:p w:rsidR="009F7971" w:rsidRPr="007D780D" w:rsidRDefault="009F7971" w:rsidP="00565D20">
      <w:pPr>
        <w:pStyle w:val="HTML"/>
        <w:jc w:val="both"/>
        <w:rPr>
          <w:rFonts w:ascii="Times New Roman" w:hAnsi="Times New Roman" w:cs="Times New Roman"/>
        </w:rPr>
      </w:pPr>
      <w:r w:rsidRPr="007D780D">
        <w:rPr>
          <w:rFonts w:ascii="Times New Roman" w:hAnsi="Times New Roman" w:cs="Times New Roman"/>
        </w:rPr>
        <w:t>– вхождением в более широкие общности в качестве структурных образований</w:t>
      </w:r>
    </w:p>
    <w:p w:rsidR="009F7971" w:rsidRPr="007D780D" w:rsidRDefault="009F7971" w:rsidP="00565D20">
      <w:pPr>
        <w:pStyle w:val="HTML"/>
        <w:jc w:val="both"/>
        <w:rPr>
          <w:rFonts w:ascii="Times New Roman" w:hAnsi="Times New Roman" w:cs="Times New Roman"/>
        </w:rPr>
      </w:pPr>
      <w:r w:rsidRPr="007D780D">
        <w:rPr>
          <w:rFonts w:ascii="Times New Roman" w:hAnsi="Times New Roman" w:cs="Times New Roman"/>
          <w:u w:val="single"/>
        </w:rPr>
        <w:t>Социальные группы</w:t>
      </w:r>
      <w:r w:rsidRPr="007D780D">
        <w:rPr>
          <w:rFonts w:ascii="Times New Roman" w:hAnsi="Times New Roman" w:cs="Times New Roman"/>
        </w:rPr>
        <w:t xml:space="preserve"> можно классифицировать на основании того, как взаимодействуют участники группы – непосредственно или </w:t>
      </w:r>
      <w:proofErr w:type="spellStart"/>
      <w:r w:rsidRPr="007D780D">
        <w:rPr>
          <w:rFonts w:ascii="Times New Roman" w:hAnsi="Times New Roman" w:cs="Times New Roman"/>
        </w:rPr>
        <w:t>опосредовано</w:t>
      </w:r>
      <w:proofErr w:type="gramStart"/>
      <w:r w:rsidRPr="007D780D">
        <w:rPr>
          <w:rFonts w:ascii="Times New Roman" w:hAnsi="Times New Roman" w:cs="Times New Roman"/>
        </w:rPr>
        <w:t>.Б</w:t>
      </w:r>
      <w:proofErr w:type="gramEnd"/>
      <w:r w:rsidRPr="007D780D">
        <w:rPr>
          <w:rFonts w:ascii="Times New Roman" w:hAnsi="Times New Roman" w:cs="Times New Roman"/>
        </w:rPr>
        <w:t>ольшие</w:t>
      </w:r>
      <w:proofErr w:type="spellEnd"/>
      <w:r w:rsidRPr="007D780D">
        <w:rPr>
          <w:rFonts w:ascii="Times New Roman" w:hAnsi="Times New Roman" w:cs="Times New Roman"/>
        </w:rPr>
        <w:t xml:space="preserve"> и малые группы. Для малых групп характерно наличие непосредственных личных взаимодействий, которые могут сложиться лишь среди небольшого числа партнеров. Большие группы - это многочисленные группы людей, разбросанные на обширных пространствах, ввиду чего для них характерны опосредованные взаимодействия.</w:t>
      </w:r>
    </w:p>
    <w:p w:rsidR="007D780D" w:rsidRPr="007D780D" w:rsidRDefault="007D780D" w:rsidP="00565D20">
      <w:pPr>
        <w:spacing w:after="0" w:line="240" w:lineRule="auto"/>
        <w:rPr>
          <w:rFonts w:ascii="Times New Roman" w:hAnsi="Times New Roman" w:cs="Times New Roman"/>
          <w:b/>
          <w:sz w:val="20"/>
          <w:szCs w:val="20"/>
          <w:u w:val="single"/>
        </w:rPr>
      </w:pPr>
    </w:p>
    <w:p w:rsidR="006306EA" w:rsidRPr="007D780D" w:rsidRDefault="006306EA" w:rsidP="00565D20">
      <w:pPr>
        <w:spacing w:after="0" w:line="240" w:lineRule="auto"/>
        <w:rPr>
          <w:rFonts w:ascii="Times New Roman" w:hAnsi="Times New Roman" w:cs="Times New Roman"/>
          <w:b/>
          <w:sz w:val="20"/>
          <w:szCs w:val="20"/>
          <w:u w:val="single"/>
        </w:rPr>
      </w:pPr>
      <w:r w:rsidRPr="007D780D">
        <w:rPr>
          <w:rFonts w:ascii="Times New Roman" w:hAnsi="Times New Roman" w:cs="Times New Roman"/>
          <w:b/>
          <w:sz w:val="20"/>
          <w:szCs w:val="20"/>
          <w:u w:val="single"/>
        </w:rPr>
        <w:t>9</w:t>
      </w:r>
      <w:r w:rsidR="00565D20" w:rsidRPr="007D780D">
        <w:rPr>
          <w:rFonts w:ascii="Times New Roman" w:hAnsi="Times New Roman" w:cs="Times New Roman"/>
          <w:b/>
          <w:sz w:val="20"/>
          <w:szCs w:val="20"/>
          <w:u w:val="single"/>
        </w:rPr>
        <w:t>.Малые группы и коллектив.</w:t>
      </w:r>
    </w:p>
    <w:p w:rsidR="009E5891" w:rsidRPr="007D780D" w:rsidRDefault="009E5891" w:rsidP="00565D20">
      <w:pPr>
        <w:pStyle w:val="HTML"/>
        <w:jc w:val="both"/>
        <w:rPr>
          <w:rFonts w:ascii="Times New Roman" w:hAnsi="Times New Roman" w:cs="Times New Roman"/>
        </w:rPr>
      </w:pPr>
      <w:r w:rsidRPr="007D780D">
        <w:rPr>
          <w:rFonts w:ascii="Times New Roman" w:hAnsi="Times New Roman" w:cs="Times New Roman"/>
          <w:u w:val="single"/>
        </w:rPr>
        <w:t>Признаки малой группы</w:t>
      </w:r>
      <w:r w:rsidRPr="007D780D">
        <w:rPr>
          <w:rFonts w:ascii="Times New Roman" w:hAnsi="Times New Roman" w:cs="Times New Roman"/>
        </w:rPr>
        <w:t xml:space="preserve"> – небольшое число, непосредственное общение, общий интерес цель, разделение труда, общие нормы и установки, групповая идентичность с точки зрения </w:t>
      </w:r>
      <w:proofErr w:type="spellStart"/>
      <w:r w:rsidRPr="007D780D">
        <w:rPr>
          <w:rFonts w:ascii="Times New Roman" w:hAnsi="Times New Roman" w:cs="Times New Roman"/>
        </w:rPr>
        <w:t>постороних</w:t>
      </w:r>
      <w:proofErr w:type="spellEnd"/>
      <w:r w:rsidRPr="007D780D">
        <w:rPr>
          <w:rFonts w:ascii="Times New Roman" w:hAnsi="Times New Roman" w:cs="Times New Roman"/>
        </w:rPr>
        <w:t xml:space="preserve">, внутренняя </w:t>
      </w:r>
      <w:r w:rsidR="00BE141C" w:rsidRPr="007D780D">
        <w:rPr>
          <w:rFonts w:ascii="Times New Roman" w:hAnsi="Times New Roman" w:cs="Times New Roman"/>
        </w:rPr>
        <w:t>раздельность</w:t>
      </w:r>
      <w:r w:rsidRPr="007D780D">
        <w:rPr>
          <w:rFonts w:ascii="Times New Roman" w:hAnsi="Times New Roman" w:cs="Times New Roman"/>
        </w:rPr>
        <w:t xml:space="preserve"> </w:t>
      </w:r>
      <w:proofErr w:type="spellStart"/>
      <w:r w:rsidR="00BE141C" w:rsidRPr="007D780D">
        <w:rPr>
          <w:rFonts w:ascii="Times New Roman" w:hAnsi="Times New Roman" w:cs="Times New Roman"/>
        </w:rPr>
        <w:t>фкн</w:t>
      </w:r>
      <w:proofErr w:type="spellEnd"/>
      <w:r w:rsidR="00BE141C" w:rsidRPr="007D780D">
        <w:rPr>
          <w:rFonts w:ascii="Times New Roman" w:hAnsi="Times New Roman" w:cs="Times New Roman"/>
        </w:rPr>
        <w:t>-й и групповых роле</w:t>
      </w:r>
      <w:proofErr w:type="gramStart"/>
      <w:r w:rsidR="00BE141C" w:rsidRPr="007D780D">
        <w:rPr>
          <w:rFonts w:ascii="Times New Roman" w:hAnsi="Times New Roman" w:cs="Times New Roman"/>
        </w:rPr>
        <w:t>й(</w:t>
      </w:r>
      <w:proofErr w:type="spellStart"/>
      <w:proofErr w:type="gramEnd"/>
      <w:r w:rsidR="00BE141C" w:rsidRPr="007D780D">
        <w:rPr>
          <w:rFonts w:ascii="Times New Roman" w:hAnsi="Times New Roman" w:cs="Times New Roman"/>
        </w:rPr>
        <w:t>семья,соседи,друзья</w:t>
      </w:r>
      <w:proofErr w:type="spellEnd"/>
      <w:r w:rsidR="00BE141C" w:rsidRPr="007D780D">
        <w:rPr>
          <w:rFonts w:ascii="Times New Roman" w:hAnsi="Times New Roman" w:cs="Times New Roman"/>
        </w:rPr>
        <w:t>)</w:t>
      </w:r>
      <w:r w:rsidRPr="007D780D">
        <w:rPr>
          <w:rFonts w:ascii="Times New Roman" w:hAnsi="Times New Roman" w:cs="Times New Roman"/>
        </w:rPr>
        <w:t xml:space="preserve"> </w:t>
      </w:r>
    </w:p>
    <w:p w:rsidR="00BE141C" w:rsidRPr="007D780D" w:rsidRDefault="00BE141C" w:rsidP="00565D20">
      <w:pPr>
        <w:pStyle w:val="HTML"/>
        <w:jc w:val="both"/>
        <w:rPr>
          <w:rFonts w:ascii="Times New Roman" w:hAnsi="Times New Roman" w:cs="Times New Roman"/>
        </w:rPr>
      </w:pPr>
      <w:r w:rsidRPr="007D780D">
        <w:rPr>
          <w:rFonts w:ascii="Times New Roman" w:hAnsi="Times New Roman" w:cs="Times New Roman"/>
        </w:rPr>
        <w:t xml:space="preserve">Малые группы </w:t>
      </w:r>
      <w:proofErr w:type="spellStart"/>
      <w:r w:rsidRPr="007D780D">
        <w:rPr>
          <w:rFonts w:ascii="Times New Roman" w:hAnsi="Times New Roman" w:cs="Times New Roman"/>
        </w:rPr>
        <w:t>деляться</w:t>
      </w:r>
      <w:proofErr w:type="spellEnd"/>
      <w:r w:rsidRPr="007D780D">
        <w:rPr>
          <w:rFonts w:ascii="Times New Roman" w:hAnsi="Times New Roman" w:cs="Times New Roman"/>
        </w:rPr>
        <w:t>:</w:t>
      </w:r>
    </w:p>
    <w:p w:rsidR="00BE141C" w:rsidRPr="007D780D" w:rsidRDefault="00565D20" w:rsidP="00565D20">
      <w:pPr>
        <w:pStyle w:val="HTML"/>
        <w:jc w:val="both"/>
        <w:rPr>
          <w:rFonts w:ascii="Times New Roman" w:hAnsi="Times New Roman" w:cs="Times New Roman"/>
        </w:rPr>
      </w:pPr>
      <w:r w:rsidRPr="007D780D">
        <w:rPr>
          <w:rFonts w:ascii="Times New Roman" w:hAnsi="Times New Roman" w:cs="Times New Roman"/>
          <w:u w:val="single"/>
        </w:rPr>
        <w:t>1.</w:t>
      </w:r>
      <w:r w:rsidR="00BE141C" w:rsidRPr="007D780D">
        <w:rPr>
          <w:rFonts w:ascii="Times New Roman" w:hAnsi="Times New Roman" w:cs="Times New Roman"/>
          <w:u w:val="single"/>
        </w:rPr>
        <w:t>Формальные</w:t>
      </w:r>
      <w:r w:rsidR="00BE141C" w:rsidRPr="007D780D">
        <w:rPr>
          <w:rFonts w:ascii="Times New Roman" w:hAnsi="Times New Roman" w:cs="Times New Roman"/>
        </w:rPr>
        <w:t xml:space="preserve"> – образовано по стандартам (</w:t>
      </w:r>
      <w:proofErr w:type="spellStart"/>
      <w:r w:rsidR="00BE141C" w:rsidRPr="007D780D">
        <w:rPr>
          <w:rFonts w:ascii="Times New Roman" w:hAnsi="Times New Roman" w:cs="Times New Roman"/>
        </w:rPr>
        <w:t>студ</w:t>
      </w:r>
      <w:proofErr w:type="gramStart"/>
      <w:r w:rsidR="00BE141C" w:rsidRPr="007D780D">
        <w:rPr>
          <w:rFonts w:ascii="Times New Roman" w:hAnsi="Times New Roman" w:cs="Times New Roman"/>
        </w:rPr>
        <w:t>.г</w:t>
      </w:r>
      <w:proofErr w:type="gramEnd"/>
      <w:r w:rsidR="00BE141C" w:rsidRPr="007D780D">
        <w:rPr>
          <w:rFonts w:ascii="Times New Roman" w:hAnsi="Times New Roman" w:cs="Times New Roman"/>
        </w:rPr>
        <w:t>руппа</w:t>
      </w:r>
      <w:proofErr w:type="spellEnd"/>
      <w:r w:rsidR="00BE141C" w:rsidRPr="007D780D">
        <w:rPr>
          <w:rFonts w:ascii="Times New Roman" w:hAnsi="Times New Roman" w:cs="Times New Roman"/>
        </w:rPr>
        <w:t xml:space="preserve">), в ней оф должности, конкретные </w:t>
      </w:r>
      <w:proofErr w:type="spellStart"/>
      <w:r w:rsidR="00BE141C" w:rsidRPr="007D780D">
        <w:rPr>
          <w:rFonts w:ascii="Times New Roman" w:hAnsi="Times New Roman" w:cs="Times New Roman"/>
        </w:rPr>
        <w:t>фун-ии,роли</w:t>
      </w:r>
      <w:proofErr w:type="spellEnd"/>
      <w:r w:rsidR="00BE141C" w:rsidRPr="007D780D">
        <w:rPr>
          <w:rFonts w:ascii="Times New Roman" w:hAnsi="Times New Roman" w:cs="Times New Roman"/>
        </w:rPr>
        <w:t xml:space="preserve">. Интегрирующие - цель. </w:t>
      </w:r>
      <w:r w:rsidRPr="007D780D">
        <w:rPr>
          <w:rFonts w:ascii="Times New Roman" w:hAnsi="Times New Roman" w:cs="Times New Roman"/>
        </w:rPr>
        <w:t>2.</w:t>
      </w:r>
      <w:r w:rsidR="00BE141C" w:rsidRPr="007D780D">
        <w:rPr>
          <w:rFonts w:ascii="Times New Roman" w:hAnsi="Times New Roman" w:cs="Times New Roman"/>
          <w:u w:val="single"/>
        </w:rPr>
        <w:t>Неформальные</w:t>
      </w:r>
      <w:r w:rsidR="00BE141C" w:rsidRPr="007D780D">
        <w:rPr>
          <w:rFonts w:ascii="Times New Roman" w:hAnsi="Times New Roman" w:cs="Times New Roman"/>
        </w:rPr>
        <w:t xml:space="preserve"> – </w:t>
      </w:r>
      <w:proofErr w:type="spellStart"/>
      <w:r w:rsidR="00BE141C" w:rsidRPr="007D780D">
        <w:rPr>
          <w:rFonts w:ascii="Times New Roman" w:hAnsi="Times New Roman" w:cs="Times New Roman"/>
        </w:rPr>
        <w:t>формиру-ся</w:t>
      </w:r>
      <w:proofErr w:type="spellEnd"/>
      <w:r w:rsidR="00BE141C" w:rsidRPr="007D780D">
        <w:rPr>
          <w:rFonts w:ascii="Times New Roman" w:hAnsi="Times New Roman" w:cs="Times New Roman"/>
        </w:rPr>
        <w:t xml:space="preserve"> </w:t>
      </w:r>
      <w:proofErr w:type="spellStart"/>
      <w:r w:rsidR="00BE141C" w:rsidRPr="007D780D">
        <w:rPr>
          <w:rFonts w:ascii="Times New Roman" w:hAnsi="Times New Roman" w:cs="Times New Roman"/>
        </w:rPr>
        <w:t>спантанно</w:t>
      </w:r>
      <w:proofErr w:type="spellEnd"/>
      <w:r w:rsidR="00BE141C" w:rsidRPr="007D780D">
        <w:rPr>
          <w:rFonts w:ascii="Times New Roman" w:hAnsi="Times New Roman" w:cs="Times New Roman"/>
        </w:rPr>
        <w:t xml:space="preserve"> в ходе общения (</w:t>
      </w:r>
      <w:proofErr w:type="spellStart"/>
      <w:r w:rsidR="00BE141C" w:rsidRPr="007D780D">
        <w:rPr>
          <w:rFonts w:ascii="Times New Roman" w:hAnsi="Times New Roman" w:cs="Times New Roman"/>
        </w:rPr>
        <w:t>друзья</w:t>
      </w:r>
      <w:proofErr w:type="gramStart"/>
      <w:r w:rsidR="00BE141C" w:rsidRPr="007D780D">
        <w:rPr>
          <w:rFonts w:ascii="Times New Roman" w:hAnsi="Times New Roman" w:cs="Times New Roman"/>
        </w:rPr>
        <w:t>,к</w:t>
      </w:r>
      <w:proofErr w:type="gramEnd"/>
      <w:r w:rsidR="00BE141C" w:rsidRPr="007D780D">
        <w:rPr>
          <w:rFonts w:ascii="Times New Roman" w:hAnsi="Times New Roman" w:cs="Times New Roman"/>
        </w:rPr>
        <w:t>оманда</w:t>
      </w:r>
      <w:proofErr w:type="spellEnd"/>
      <w:r w:rsidR="00BE141C" w:rsidRPr="007D780D">
        <w:rPr>
          <w:rFonts w:ascii="Times New Roman" w:hAnsi="Times New Roman" w:cs="Times New Roman"/>
        </w:rPr>
        <w:t xml:space="preserve">) в ней отсутствуют цели и </w:t>
      </w:r>
      <w:proofErr w:type="spellStart"/>
      <w:r w:rsidR="00BE141C" w:rsidRPr="007D780D">
        <w:rPr>
          <w:rFonts w:ascii="Times New Roman" w:hAnsi="Times New Roman" w:cs="Times New Roman"/>
        </w:rPr>
        <w:t>должности.интегрирующие</w:t>
      </w:r>
      <w:proofErr w:type="spellEnd"/>
      <w:r w:rsidR="00BE141C" w:rsidRPr="007D780D">
        <w:rPr>
          <w:rFonts w:ascii="Times New Roman" w:hAnsi="Times New Roman" w:cs="Times New Roman"/>
        </w:rPr>
        <w:t xml:space="preserve"> - интерес. </w:t>
      </w:r>
      <w:r w:rsidRPr="007D780D">
        <w:rPr>
          <w:rFonts w:ascii="Times New Roman" w:hAnsi="Times New Roman" w:cs="Times New Roman"/>
        </w:rPr>
        <w:t>3.</w:t>
      </w:r>
      <w:r w:rsidR="00BE141C" w:rsidRPr="007D780D">
        <w:rPr>
          <w:rFonts w:ascii="Times New Roman" w:hAnsi="Times New Roman" w:cs="Times New Roman"/>
          <w:u w:val="single"/>
        </w:rPr>
        <w:t xml:space="preserve">рефирендные  - </w:t>
      </w:r>
      <w:r w:rsidR="00BE141C" w:rsidRPr="007D780D">
        <w:rPr>
          <w:rFonts w:ascii="Times New Roman" w:hAnsi="Times New Roman" w:cs="Times New Roman"/>
        </w:rPr>
        <w:t xml:space="preserve">реальная или воображаемая группа которую индивид считает </w:t>
      </w:r>
      <w:r w:rsidR="00D55D32" w:rsidRPr="007D780D">
        <w:rPr>
          <w:rFonts w:ascii="Times New Roman" w:hAnsi="Times New Roman" w:cs="Times New Roman"/>
        </w:rPr>
        <w:t>эталоном для подражания(фанаты)</w:t>
      </w:r>
    </w:p>
    <w:p w:rsidR="00312219" w:rsidRPr="007D780D" w:rsidRDefault="009E5891" w:rsidP="007D780D">
      <w:pPr>
        <w:pStyle w:val="HTML"/>
        <w:jc w:val="both"/>
        <w:rPr>
          <w:rFonts w:ascii="Times New Roman" w:hAnsi="Times New Roman" w:cs="Times New Roman"/>
        </w:rPr>
      </w:pPr>
      <w:r w:rsidRPr="007D780D">
        <w:rPr>
          <w:rFonts w:ascii="Times New Roman" w:hAnsi="Times New Roman" w:cs="Times New Roman"/>
          <w:u w:val="single"/>
        </w:rPr>
        <w:t>Коллектив</w:t>
      </w:r>
      <w:r w:rsidRPr="007D780D">
        <w:rPr>
          <w:rFonts w:ascii="Times New Roman" w:hAnsi="Times New Roman" w:cs="Times New Roman"/>
        </w:rPr>
        <w:t xml:space="preserve">. </w:t>
      </w:r>
      <w:r w:rsidR="00312219" w:rsidRPr="007D780D">
        <w:rPr>
          <w:rFonts w:ascii="Times New Roman" w:hAnsi="Times New Roman" w:cs="Times New Roman"/>
        </w:rPr>
        <w:t xml:space="preserve">Под формальными будем понимать группы в организации, сознательно созданные для достижения коллективных целей организации. Данные группы осуществляют формальные функции, такие, как выполнение конкретных работ, генерирование идей, поддержание связей и т.д., что содействует достижению целей организации. Ясно, что достижение каждой цели требует создания определенной структурной единицы (в отдельных случаях нескольких структурных единиц), действующей </w:t>
      </w:r>
      <w:proofErr w:type="gramStart"/>
      <w:r w:rsidR="00312219" w:rsidRPr="007D780D">
        <w:rPr>
          <w:rFonts w:ascii="Times New Roman" w:hAnsi="Times New Roman" w:cs="Times New Roman"/>
        </w:rPr>
        <w:t>достаточно автономно</w:t>
      </w:r>
      <w:proofErr w:type="gramEnd"/>
      <w:r w:rsidR="00312219" w:rsidRPr="007D780D">
        <w:rPr>
          <w:rFonts w:ascii="Times New Roman" w:hAnsi="Times New Roman" w:cs="Times New Roman"/>
        </w:rPr>
        <w:t>, причем, согласно требованиям кооперации и осуществления совместной трудовой деятельности, эта структурная единица должна быть формально связана с другими структурными единицами организации.</w:t>
      </w:r>
    </w:p>
    <w:p w:rsidR="007D780D" w:rsidRPr="007D780D" w:rsidRDefault="007D780D" w:rsidP="007D780D">
      <w:pPr>
        <w:pStyle w:val="HTML"/>
        <w:jc w:val="both"/>
        <w:rPr>
          <w:rFonts w:ascii="Times New Roman" w:hAnsi="Times New Roman" w:cs="Times New Roman"/>
        </w:rPr>
      </w:pPr>
    </w:p>
    <w:p w:rsidR="0045111B" w:rsidRDefault="0045111B" w:rsidP="00565D20">
      <w:pPr>
        <w:spacing w:after="0" w:line="240" w:lineRule="auto"/>
        <w:rPr>
          <w:rFonts w:ascii="Times New Roman" w:hAnsi="Times New Roman" w:cs="Times New Roman"/>
          <w:b/>
          <w:sz w:val="20"/>
          <w:szCs w:val="20"/>
          <w:u w:val="single"/>
        </w:rPr>
      </w:pPr>
    </w:p>
    <w:p w:rsidR="0045111B" w:rsidRDefault="0045111B" w:rsidP="00565D20">
      <w:pPr>
        <w:spacing w:after="0" w:line="240" w:lineRule="auto"/>
        <w:rPr>
          <w:rFonts w:ascii="Times New Roman" w:hAnsi="Times New Roman" w:cs="Times New Roman"/>
          <w:b/>
          <w:sz w:val="20"/>
          <w:szCs w:val="20"/>
          <w:u w:val="single"/>
        </w:rPr>
      </w:pPr>
    </w:p>
    <w:p w:rsidR="0045111B" w:rsidRDefault="0045111B" w:rsidP="00565D20">
      <w:pPr>
        <w:spacing w:after="0" w:line="240" w:lineRule="auto"/>
        <w:rPr>
          <w:rFonts w:ascii="Times New Roman" w:hAnsi="Times New Roman" w:cs="Times New Roman"/>
          <w:b/>
          <w:sz w:val="20"/>
          <w:szCs w:val="20"/>
          <w:u w:val="single"/>
        </w:rPr>
      </w:pPr>
    </w:p>
    <w:p w:rsidR="0045111B" w:rsidRDefault="0045111B" w:rsidP="00565D20">
      <w:pPr>
        <w:spacing w:after="0" w:line="240" w:lineRule="auto"/>
        <w:rPr>
          <w:rFonts w:ascii="Times New Roman" w:hAnsi="Times New Roman" w:cs="Times New Roman"/>
          <w:b/>
          <w:sz w:val="20"/>
          <w:szCs w:val="20"/>
          <w:u w:val="single"/>
        </w:rPr>
      </w:pPr>
    </w:p>
    <w:p w:rsidR="0045111B" w:rsidRDefault="0045111B" w:rsidP="00565D20">
      <w:pPr>
        <w:spacing w:after="0" w:line="240" w:lineRule="auto"/>
        <w:rPr>
          <w:rFonts w:ascii="Times New Roman" w:hAnsi="Times New Roman" w:cs="Times New Roman"/>
          <w:b/>
          <w:sz w:val="20"/>
          <w:szCs w:val="20"/>
          <w:u w:val="single"/>
        </w:rPr>
      </w:pPr>
    </w:p>
    <w:p w:rsidR="0045111B" w:rsidRDefault="0045111B" w:rsidP="00565D20">
      <w:pPr>
        <w:spacing w:after="0" w:line="240" w:lineRule="auto"/>
        <w:rPr>
          <w:rFonts w:ascii="Times New Roman" w:hAnsi="Times New Roman" w:cs="Times New Roman"/>
          <w:b/>
          <w:sz w:val="20"/>
          <w:szCs w:val="20"/>
          <w:u w:val="single"/>
        </w:rPr>
      </w:pPr>
    </w:p>
    <w:p w:rsidR="0045111B" w:rsidRDefault="0045111B" w:rsidP="00565D20">
      <w:pPr>
        <w:spacing w:after="0" w:line="240" w:lineRule="auto"/>
        <w:rPr>
          <w:rFonts w:ascii="Times New Roman" w:hAnsi="Times New Roman" w:cs="Times New Roman"/>
          <w:b/>
          <w:sz w:val="20"/>
          <w:szCs w:val="20"/>
          <w:u w:val="single"/>
        </w:rPr>
      </w:pPr>
    </w:p>
    <w:p w:rsidR="0045111B" w:rsidRDefault="0045111B" w:rsidP="00565D20">
      <w:pPr>
        <w:spacing w:after="0" w:line="240" w:lineRule="auto"/>
        <w:rPr>
          <w:rFonts w:ascii="Times New Roman" w:hAnsi="Times New Roman" w:cs="Times New Roman"/>
          <w:b/>
          <w:sz w:val="20"/>
          <w:szCs w:val="20"/>
          <w:u w:val="single"/>
        </w:rPr>
      </w:pPr>
    </w:p>
    <w:p w:rsidR="0045111B" w:rsidRDefault="0045111B" w:rsidP="00565D20">
      <w:pPr>
        <w:spacing w:after="0" w:line="240" w:lineRule="auto"/>
        <w:rPr>
          <w:rFonts w:ascii="Times New Roman" w:hAnsi="Times New Roman" w:cs="Times New Roman"/>
          <w:b/>
          <w:sz w:val="20"/>
          <w:szCs w:val="20"/>
          <w:u w:val="single"/>
        </w:rPr>
      </w:pPr>
    </w:p>
    <w:p w:rsidR="0045111B" w:rsidRDefault="0045111B" w:rsidP="00565D20">
      <w:pPr>
        <w:spacing w:after="0" w:line="240" w:lineRule="auto"/>
        <w:rPr>
          <w:rFonts w:ascii="Times New Roman" w:hAnsi="Times New Roman" w:cs="Times New Roman"/>
          <w:b/>
          <w:sz w:val="20"/>
          <w:szCs w:val="20"/>
          <w:u w:val="single"/>
        </w:rPr>
      </w:pPr>
    </w:p>
    <w:p w:rsidR="0045111B" w:rsidRDefault="0045111B" w:rsidP="00565D20">
      <w:pPr>
        <w:spacing w:after="0" w:line="240" w:lineRule="auto"/>
        <w:rPr>
          <w:rFonts w:ascii="Times New Roman" w:hAnsi="Times New Roman" w:cs="Times New Roman"/>
          <w:b/>
          <w:sz w:val="20"/>
          <w:szCs w:val="20"/>
          <w:u w:val="single"/>
        </w:rPr>
      </w:pPr>
    </w:p>
    <w:p w:rsidR="0045111B" w:rsidRDefault="0045111B" w:rsidP="00565D20">
      <w:pPr>
        <w:spacing w:after="0" w:line="240" w:lineRule="auto"/>
        <w:rPr>
          <w:rFonts w:ascii="Times New Roman" w:hAnsi="Times New Roman" w:cs="Times New Roman"/>
          <w:b/>
          <w:sz w:val="20"/>
          <w:szCs w:val="20"/>
          <w:u w:val="single"/>
        </w:rPr>
      </w:pPr>
    </w:p>
    <w:p w:rsidR="0045111B" w:rsidRDefault="0045111B" w:rsidP="00565D20">
      <w:pPr>
        <w:spacing w:after="0" w:line="240" w:lineRule="auto"/>
        <w:rPr>
          <w:rFonts w:ascii="Times New Roman" w:hAnsi="Times New Roman" w:cs="Times New Roman"/>
          <w:b/>
          <w:sz w:val="20"/>
          <w:szCs w:val="20"/>
          <w:u w:val="single"/>
        </w:rPr>
      </w:pPr>
    </w:p>
    <w:p w:rsidR="0045111B" w:rsidRDefault="0045111B" w:rsidP="00565D20">
      <w:pPr>
        <w:spacing w:after="0" w:line="240" w:lineRule="auto"/>
        <w:rPr>
          <w:rFonts w:ascii="Times New Roman" w:hAnsi="Times New Roman" w:cs="Times New Roman"/>
          <w:b/>
          <w:sz w:val="20"/>
          <w:szCs w:val="20"/>
          <w:u w:val="single"/>
        </w:rPr>
      </w:pPr>
    </w:p>
    <w:p w:rsidR="0045111B" w:rsidRDefault="0045111B" w:rsidP="00565D20">
      <w:pPr>
        <w:spacing w:after="0" w:line="240" w:lineRule="auto"/>
        <w:rPr>
          <w:rFonts w:ascii="Times New Roman" w:hAnsi="Times New Roman" w:cs="Times New Roman"/>
          <w:b/>
          <w:sz w:val="20"/>
          <w:szCs w:val="20"/>
          <w:u w:val="single"/>
        </w:rPr>
      </w:pPr>
    </w:p>
    <w:p w:rsidR="0045111B" w:rsidRDefault="0045111B" w:rsidP="00565D20">
      <w:pPr>
        <w:spacing w:after="0" w:line="240" w:lineRule="auto"/>
        <w:rPr>
          <w:rFonts w:ascii="Times New Roman" w:hAnsi="Times New Roman" w:cs="Times New Roman"/>
          <w:b/>
          <w:sz w:val="20"/>
          <w:szCs w:val="20"/>
          <w:u w:val="single"/>
        </w:rPr>
      </w:pPr>
    </w:p>
    <w:p w:rsidR="0045111B" w:rsidRDefault="0045111B" w:rsidP="00565D20">
      <w:pPr>
        <w:spacing w:after="0" w:line="240" w:lineRule="auto"/>
        <w:rPr>
          <w:rFonts w:ascii="Times New Roman" w:hAnsi="Times New Roman" w:cs="Times New Roman"/>
          <w:b/>
          <w:sz w:val="20"/>
          <w:szCs w:val="20"/>
          <w:u w:val="single"/>
        </w:rPr>
      </w:pPr>
    </w:p>
    <w:p w:rsidR="0045111B" w:rsidRDefault="0045111B" w:rsidP="00565D20">
      <w:pPr>
        <w:spacing w:after="0" w:line="240" w:lineRule="auto"/>
        <w:rPr>
          <w:rFonts w:ascii="Times New Roman" w:hAnsi="Times New Roman" w:cs="Times New Roman"/>
          <w:b/>
          <w:sz w:val="20"/>
          <w:szCs w:val="20"/>
          <w:u w:val="single"/>
        </w:rPr>
      </w:pPr>
    </w:p>
    <w:p w:rsidR="0045111B" w:rsidRDefault="0045111B" w:rsidP="00565D20">
      <w:pPr>
        <w:spacing w:after="0" w:line="240" w:lineRule="auto"/>
        <w:rPr>
          <w:rFonts w:ascii="Times New Roman" w:hAnsi="Times New Roman" w:cs="Times New Roman"/>
          <w:b/>
          <w:sz w:val="20"/>
          <w:szCs w:val="20"/>
          <w:u w:val="single"/>
        </w:rPr>
      </w:pPr>
    </w:p>
    <w:p w:rsidR="0045111B" w:rsidRDefault="0045111B" w:rsidP="00565D20">
      <w:pPr>
        <w:spacing w:after="0" w:line="240" w:lineRule="auto"/>
        <w:rPr>
          <w:rFonts w:ascii="Times New Roman" w:hAnsi="Times New Roman" w:cs="Times New Roman"/>
          <w:b/>
          <w:sz w:val="20"/>
          <w:szCs w:val="20"/>
          <w:u w:val="single"/>
        </w:rPr>
      </w:pPr>
    </w:p>
    <w:p w:rsidR="00565D20" w:rsidRPr="007D780D" w:rsidRDefault="00565D20" w:rsidP="00565D20">
      <w:pPr>
        <w:spacing w:after="0" w:line="240" w:lineRule="auto"/>
        <w:rPr>
          <w:rFonts w:ascii="Times New Roman" w:hAnsi="Times New Roman" w:cs="Times New Roman"/>
          <w:b/>
          <w:sz w:val="20"/>
          <w:szCs w:val="20"/>
          <w:u w:val="single"/>
        </w:rPr>
      </w:pPr>
      <w:r w:rsidRPr="007D780D">
        <w:rPr>
          <w:rFonts w:ascii="Times New Roman" w:hAnsi="Times New Roman" w:cs="Times New Roman"/>
          <w:b/>
          <w:sz w:val="20"/>
          <w:szCs w:val="20"/>
          <w:u w:val="single"/>
        </w:rPr>
        <w:lastRenderedPageBreak/>
        <w:t>10 .</w:t>
      </w:r>
      <w:proofErr w:type="spellStart"/>
      <w:r w:rsidRPr="007D780D">
        <w:rPr>
          <w:rFonts w:ascii="Times New Roman" w:hAnsi="Times New Roman" w:cs="Times New Roman"/>
          <w:b/>
          <w:sz w:val="20"/>
          <w:szCs w:val="20"/>
          <w:u w:val="single"/>
        </w:rPr>
        <w:t>Соц</w:t>
      </w:r>
      <w:proofErr w:type="gramStart"/>
      <w:r w:rsidRPr="007D780D">
        <w:rPr>
          <w:rFonts w:ascii="Times New Roman" w:hAnsi="Times New Roman" w:cs="Times New Roman"/>
          <w:b/>
          <w:sz w:val="20"/>
          <w:szCs w:val="20"/>
          <w:u w:val="single"/>
        </w:rPr>
        <w:t>.и</w:t>
      </w:r>
      <w:proofErr w:type="gramEnd"/>
      <w:r w:rsidRPr="007D780D">
        <w:rPr>
          <w:rFonts w:ascii="Times New Roman" w:hAnsi="Times New Roman" w:cs="Times New Roman"/>
          <w:b/>
          <w:sz w:val="20"/>
          <w:szCs w:val="20"/>
          <w:u w:val="single"/>
        </w:rPr>
        <w:t>нституты</w:t>
      </w:r>
      <w:proofErr w:type="spellEnd"/>
    </w:p>
    <w:p w:rsidR="00D24AF6" w:rsidRPr="007D780D" w:rsidRDefault="00D24AF6" w:rsidP="00565D20">
      <w:pPr>
        <w:spacing w:after="0" w:line="240" w:lineRule="auto"/>
        <w:rPr>
          <w:rFonts w:ascii="Times New Roman" w:hAnsi="Times New Roman" w:cs="Times New Roman"/>
          <w:sz w:val="20"/>
          <w:szCs w:val="20"/>
        </w:rPr>
      </w:pPr>
      <w:r w:rsidRPr="007D780D">
        <w:rPr>
          <w:rFonts w:ascii="Times New Roman" w:hAnsi="Times New Roman" w:cs="Times New Roman"/>
          <w:b/>
          <w:bCs/>
          <w:sz w:val="20"/>
          <w:szCs w:val="20"/>
        </w:rPr>
        <w:t>Социальный институт</w:t>
      </w:r>
      <w:r w:rsidRPr="007D780D">
        <w:rPr>
          <w:rFonts w:ascii="Times New Roman" w:hAnsi="Times New Roman" w:cs="Times New Roman"/>
          <w:sz w:val="20"/>
          <w:szCs w:val="20"/>
        </w:rPr>
        <w:t xml:space="preserve"> </w:t>
      </w:r>
      <w:r w:rsidRPr="007D780D">
        <w:rPr>
          <w:rFonts w:ascii="Times New Roman" w:hAnsi="Times New Roman" w:cs="Times New Roman"/>
          <w:sz w:val="20"/>
          <w:szCs w:val="20"/>
        </w:rPr>
        <w:t> — исторически сложившаяся форма организации совместной жизнедеятельности людей, возникающая из необходимости удовлетворения социальных потребностей общества и направленная на реализацию в нем определенных социальных функций. Институты характеризуются своими возможностями влиять на поведение людей посредством установленных правил, определяющих так её поведени</w:t>
      </w:r>
      <w:r w:rsidRPr="007D780D">
        <w:rPr>
          <w:rFonts w:ascii="Times New Roman" w:hAnsi="Times New Roman" w:cs="Times New Roman"/>
          <w:sz w:val="20"/>
          <w:szCs w:val="20"/>
        </w:rPr>
        <w:t>е.</w:t>
      </w:r>
    </w:p>
    <w:p w:rsidR="00D24AF6" w:rsidRPr="007D780D" w:rsidRDefault="00D24AF6" w:rsidP="00316D8F">
      <w:pPr>
        <w:spacing w:after="0" w:line="240" w:lineRule="auto"/>
        <w:ind w:firstLine="300"/>
        <w:jc w:val="both"/>
        <w:rPr>
          <w:rFonts w:ascii="Times New Roman" w:eastAsia="Times New Roman" w:hAnsi="Times New Roman" w:cs="Times New Roman"/>
          <w:i/>
          <w:sz w:val="20"/>
          <w:szCs w:val="20"/>
          <w:lang w:eastAsia="ru-RU"/>
        </w:rPr>
      </w:pPr>
      <w:r w:rsidRPr="007D780D">
        <w:rPr>
          <w:rFonts w:ascii="Times New Roman" w:eastAsia="Times New Roman" w:hAnsi="Times New Roman" w:cs="Times New Roman"/>
          <w:i/>
          <w:noProof/>
          <w:sz w:val="20"/>
          <w:szCs w:val="20"/>
          <w:lang w:eastAsia="ru-RU"/>
        </w:rPr>
        <w:drawing>
          <wp:inline distT="0" distB="0" distL="0" distR="0" wp14:anchorId="3EA30C1B" wp14:editId="10144CE4">
            <wp:extent cx="5927695" cy="4610100"/>
            <wp:effectExtent l="0" t="0" r="0" b="0"/>
            <wp:docPr id="1" name="Рисунок 1" descr="C:\Users\Паныч\Desktop\Безымян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аныч\Desktop\Безымянный.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32805" cy="4614074"/>
                    </a:xfrm>
                    <a:prstGeom prst="rect">
                      <a:avLst/>
                    </a:prstGeom>
                    <a:noFill/>
                    <a:ln>
                      <a:noFill/>
                    </a:ln>
                  </pic:spPr>
                </pic:pic>
              </a:graphicData>
            </a:graphic>
          </wp:inline>
        </w:drawing>
      </w:r>
    </w:p>
    <w:p w:rsidR="007D780D" w:rsidRPr="007D780D" w:rsidRDefault="007D780D" w:rsidP="00565D20">
      <w:pPr>
        <w:spacing w:after="0" w:line="240" w:lineRule="auto"/>
        <w:rPr>
          <w:rFonts w:ascii="Times New Roman" w:hAnsi="Times New Roman" w:cs="Times New Roman"/>
          <w:b/>
          <w:sz w:val="20"/>
          <w:szCs w:val="20"/>
          <w:u w:val="single"/>
        </w:rPr>
      </w:pPr>
    </w:p>
    <w:p w:rsidR="007D780D" w:rsidRPr="007D780D" w:rsidRDefault="007D780D" w:rsidP="00565D20">
      <w:pPr>
        <w:spacing w:after="0" w:line="240" w:lineRule="auto"/>
        <w:rPr>
          <w:rFonts w:ascii="Times New Roman" w:hAnsi="Times New Roman" w:cs="Times New Roman"/>
          <w:b/>
          <w:sz w:val="20"/>
          <w:szCs w:val="20"/>
          <w:u w:val="single"/>
        </w:rPr>
      </w:pPr>
    </w:p>
    <w:p w:rsidR="007D780D" w:rsidRPr="007D780D" w:rsidRDefault="007D780D" w:rsidP="00565D20">
      <w:pPr>
        <w:spacing w:after="0" w:line="240" w:lineRule="auto"/>
        <w:rPr>
          <w:rFonts w:ascii="Times New Roman" w:hAnsi="Times New Roman" w:cs="Times New Roman"/>
          <w:b/>
          <w:sz w:val="20"/>
          <w:szCs w:val="20"/>
          <w:u w:val="single"/>
        </w:rPr>
      </w:pPr>
    </w:p>
    <w:p w:rsidR="007D780D" w:rsidRPr="007D780D" w:rsidRDefault="007D780D" w:rsidP="00565D20">
      <w:pPr>
        <w:spacing w:after="0" w:line="240" w:lineRule="auto"/>
        <w:rPr>
          <w:rFonts w:ascii="Times New Roman" w:hAnsi="Times New Roman" w:cs="Times New Roman"/>
          <w:b/>
          <w:sz w:val="20"/>
          <w:szCs w:val="20"/>
          <w:u w:val="single"/>
        </w:rPr>
      </w:pPr>
    </w:p>
    <w:p w:rsidR="001772F6" w:rsidRPr="007D780D" w:rsidRDefault="00565D20" w:rsidP="00565D20">
      <w:pPr>
        <w:spacing w:after="0" w:line="240" w:lineRule="auto"/>
        <w:rPr>
          <w:rFonts w:ascii="Times New Roman" w:hAnsi="Times New Roman" w:cs="Times New Roman"/>
          <w:b/>
          <w:sz w:val="20"/>
          <w:szCs w:val="20"/>
          <w:u w:val="single"/>
        </w:rPr>
      </w:pPr>
      <w:r w:rsidRPr="007D780D">
        <w:rPr>
          <w:rFonts w:ascii="Times New Roman" w:hAnsi="Times New Roman" w:cs="Times New Roman"/>
          <w:b/>
          <w:sz w:val="20"/>
          <w:szCs w:val="20"/>
          <w:u w:val="single"/>
        </w:rPr>
        <w:t>11.Соц</w:t>
      </w:r>
      <w:proofErr w:type="gramStart"/>
      <w:r w:rsidRPr="007D780D">
        <w:rPr>
          <w:rFonts w:ascii="Times New Roman" w:hAnsi="Times New Roman" w:cs="Times New Roman"/>
          <w:b/>
          <w:sz w:val="20"/>
          <w:szCs w:val="20"/>
          <w:u w:val="single"/>
        </w:rPr>
        <w:t>.о</w:t>
      </w:r>
      <w:proofErr w:type="gramEnd"/>
      <w:r w:rsidRPr="007D780D">
        <w:rPr>
          <w:rFonts w:ascii="Times New Roman" w:hAnsi="Times New Roman" w:cs="Times New Roman"/>
          <w:b/>
          <w:sz w:val="20"/>
          <w:szCs w:val="20"/>
          <w:u w:val="single"/>
        </w:rPr>
        <w:t>рганизации.</w:t>
      </w:r>
    </w:p>
    <w:p w:rsidR="00D27DBB" w:rsidRPr="007D780D" w:rsidRDefault="00D27DBB" w:rsidP="00565D20">
      <w:pPr>
        <w:pStyle w:val="HTML"/>
        <w:jc w:val="both"/>
        <w:rPr>
          <w:rFonts w:ascii="Times New Roman" w:hAnsi="Times New Roman" w:cs="Times New Roman"/>
        </w:rPr>
      </w:pPr>
      <w:r w:rsidRPr="007D780D">
        <w:rPr>
          <w:rFonts w:ascii="Times New Roman" w:hAnsi="Times New Roman" w:cs="Times New Roman"/>
        </w:rPr>
        <w:t>Социальная организация-это система способов д-</w:t>
      </w:r>
      <w:proofErr w:type="spellStart"/>
      <w:r w:rsidRPr="007D780D">
        <w:rPr>
          <w:rFonts w:ascii="Times New Roman" w:hAnsi="Times New Roman" w:cs="Times New Roman"/>
        </w:rPr>
        <w:t>ти</w:t>
      </w:r>
      <w:proofErr w:type="spellEnd"/>
      <w:r w:rsidRPr="007D780D">
        <w:rPr>
          <w:rFonts w:ascii="Times New Roman" w:hAnsi="Times New Roman" w:cs="Times New Roman"/>
        </w:rPr>
        <w:t xml:space="preserve"> </w:t>
      </w:r>
      <w:proofErr w:type="spellStart"/>
      <w:r w:rsidRPr="007D780D">
        <w:rPr>
          <w:rFonts w:ascii="Times New Roman" w:hAnsi="Times New Roman" w:cs="Times New Roman"/>
        </w:rPr>
        <w:t>индивидов</w:t>
      </w:r>
      <w:proofErr w:type="gramStart"/>
      <w:r w:rsidRPr="007D780D">
        <w:rPr>
          <w:rFonts w:ascii="Times New Roman" w:hAnsi="Times New Roman" w:cs="Times New Roman"/>
        </w:rPr>
        <w:t>,п</w:t>
      </w:r>
      <w:proofErr w:type="gramEnd"/>
      <w:r w:rsidRPr="007D780D">
        <w:rPr>
          <w:rFonts w:ascii="Times New Roman" w:hAnsi="Times New Roman" w:cs="Times New Roman"/>
        </w:rPr>
        <w:t>одгрупп</w:t>
      </w:r>
      <w:proofErr w:type="spellEnd"/>
      <w:r w:rsidRPr="007D780D">
        <w:rPr>
          <w:rFonts w:ascii="Times New Roman" w:hAnsi="Times New Roman" w:cs="Times New Roman"/>
        </w:rPr>
        <w:t xml:space="preserve"> и </w:t>
      </w:r>
      <w:proofErr w:type="spellStart"/>
      <w:r w:rsidRPr="007D780D">
        <w:rPr>
          <w:rFonts w:ascii="Times New Roman" w:hAnsi="Times New Roman" w:cs="Times New Roman"/>
        </w:rPr>
        <w:t>институтов.ср</w:t>
      </w:r>
      <w:proofErr w:type="spellEnd"/>
      <w:r w:rsidRPr="007D780D">
        <w:rPr>
          <w:rFonts w:ascii="Times New Roman" w:hAnsi="Times New Roman" w:cs="Times New Roman"/>
        </w:rPr>
        <w:t xml:space="preserve">-в социального </w:t>
      </w:r>
      <w:proofErr w:type="spellStart"/>
      <w:r w:rsidRPr="007D780D">
        <w:rPr>
          <w:rFonts w:ascii="Times New Roman" w:hAnsi="Times New Roman" w:cs="Times New Roman"/>
        </w:rPr>
        <w:t>контроля.социальных</w:t>
      </w:r>
      <w:proofErr w:type="spellEnd"/>
      <w:r w:rsidRPr="007D780D">
        <w:rPr>
          <w:rFonts w:ascii="Times New Roman" w:hAnsi="Times New Roman" w:cs="Times New Roman"/>
        </w:rPr>
        <w:t xml:space="preserve"> ролей и систем ценностей ,которые обеспечивают совместную жизнь членов </w:t>
      </w:r>
      <w:proofErr w:type="spellStart"/>
      <w:r w:rsidRPr="007D780D">
        <w:rPr>
          <w:rFonts w:ascii="Times New Roman" w:hAnsi="Times New Roman" w:cs="Times New Roman"/>
        </w:rPr>
        <w:t>общности,гармонизируют</w:t>
      </w:r>
      <w:proofErr w:type="spellEnd"/>
      <w:r w:rsidRPr="007D780D">
        <w:rPr>
          <w:rFonts w:ascii="Times New Roman" w:hAnsi="Times New Roman" w:cs="Times New Roman"/>
        </w:rPr>
        <w:t xml:space="preserve"> их стремления и </w:t>
      </w:r>
      <w:proofErr w:type="spellStart"/>
      <w:r w:rsidRPr="007D780D">
        <w:rPr>
          <w:rFonts w:ascii="Times New Roman" w:hAnsi="Times New Roman" w:cs="Times New Roman"/>
        </w:rPr>
        <w:t>действия,устанавливают</w:t>
      </w:r>
      <w:proofErr w:type="spellEnd"/>
      <w:r w:rsidRPr="007D780D">
        <w:rPr>
          <w:rFonts w:ascii="Times New Roman" w:hAnsi="Times New Roman" w:cs="Times New Roman"/>
        </w:rPr>
        <w:t xml:space="preserve"> допустимые способы удовлетворения </w:t>
      </w:r>
      <w:proofErr w:type="spellStart"/>
      <w:r w:rsidRPr="007D780D">
        <w:rPr>
          <w:rFonts w:ascii="Times New Roman" w:hAnsi="Times New Roman" w:cs="Times New Roman"/>
        </w:rPr>
        <w:t>потребностей.разрешают</w:t>
      </w:r>
      <w:proofErr w:type="spellEnd"/>
      <w:r w:rsidRPr="007D780D">
        <w:rPr>
          <w:rFonts w:ascii="Times New Roman" w:hAnsi="Times New Roman" w:cs="Times New Roman"/>
        </w:rPr>
        <w:t xml:space="preserve"> проблемы и </w:t>
      </w:r>
      <w:proofErr w:type="spellStart"/>
      <w:r w:rsidRPr="007D780D">
        <w:rPr>
          <w:rFonts w:ascii="Times New Roman" w:hAnsi="Times New Roman" w:cs="Times New Roman"/>
        </w:rPr>
        <w:t>конфликты.возникающие</w:t>
      </w:r>
      <w:proofErr w:type="spellEnd"/>
      <w:r w:rsidRPr="007D780D">
        <w:rPr>
          <w:rFonts w:ascii="Times New Roman" w:hAnsi="Times New Roman" w:cs="Times New Roman"/>
        </w:rPr>
        <w:t xml:space="preserve"> в ходе совместной жизни.</w:t>
      </w:r>
    </w:p>
    <w:p w:rsidR="00D27DBB" w:rsidRPr="007D780D" w:rsidRDefault="00D27DBB" w:rsidP="00565D20">
      <w:pPr>
        <w:pStyle w:val="HTML"/>
        <w:jc w:val="both"/>
        <w:rPr>
          <w:rFonts w:ascii="Times New Roman" w:hAnsi="Times New Roman" w:cs="Times New Roman"/>
        </w:rPr>
      </w:pPr>
      <w:r w:rsidRPr="007D780D">
        <w:rPr>
          <w:rFonts w:ascii="Times New Roman" w:hAnsi="Times New Roman" w:cs="Times New Roman"/>
        </w:rPr>
        <w:t xml:space="preserve">Важнейшее </w:t>
      </w:r>
      <w:proofErr w:type="spellStart"/>
      <w:r w:rsidRPr="007D780D">
        <w:rPr>
          <w:rFonts w:ascii="Times New Roman" w:hAnsi="Times New Roman" w:cs="Times New Roman"/>
        </w:rPr>
        <w:t>св</w:t>
      </w:r>
      <w:proofErr w:type="spellEnd"/>
      <w:r w:rsidRPr="007D780D">
        <w:rPr>
          <w:rFonts w:ascii="Times New Roman" w:hAnsi="Times New Roman" w:cs="Times New Roman"/>
        </w:rPr>
        <w:t xml:space="preserve">-во соц. организации-способность производить </w:t>
      </w:r>
      <w:proofErr w:type="spellStart"/>
      <w:r w:rsidRPr="007D780D">
        <w:rPr>
          <w:rFonts w:ascii="Times New Roman" w:hAnsi="Times New Roman" w:cs="Times New Roman"/>
        </w:rPr>
        <w:t>соц.порядок</w:t>
      </w:r>
      <w:proofErr w:type="gramStart"/>
      <w:r w:rsidRPr="007D780D">
        <w:rPr>
          <w:rFonts w:ascii="Times New Roman" w:hAnsi="Times New Roman" w:cs="Times New Roman"/>
        </w:rPr>
        <w:t>.В</w:t>
      </w:r>
      <w:proofErr w:type="gramEnd"/>
      <w:r w:rsidRPr="007D780D">
        <w:rPr>
          <w:rFonts w:ascii="Times New Roman" w:hAnsi="Times New Roman" w:cs="Times New Roman"/>
        </w:rPr>
        <w:t>ажнейшее</w:t>
      </w:r>
      <w:proofErr w:type="spellEnd"/>
      <w:r w:rsidRPr="007D780D">
        <w:rPr>
          <w:rFonts w:ascii="Times New Roman" w:hAnsi="Times New Roman" w:cs="Times New Roman"/>
        </w:rPr>
        <w:t xml:space="preserve"> </w:t>
      </w:r>
      <w:proofErr w:type="spellStart"/>
      <w:r w:rsidRPr="007D780D">
        <w:rPr>
          <w:rFonts w:ascii="Times New Roman" w:hAnsi="Times New Roman" w:cs="Times New Roman"/>
        </w:rPr>
        <w:t>св</w:t>
      </w:r>
      <w:proofErr w:type="spellEnd"/>
      <w:r w:rsidRPr="007D780D">
        <w:rPr>
          <w:rFonts w:ascii="Times New Roman" w:hAnsi="Times New Roman" w:cs="Times New Roman"/>
        </w:rPr>
        <w:t>-во соц. организации-</w:t>
      </w:r>
      <w:proofErr w:type="spellStart"/>
      <w:r w:rsidRPr="007D780D">
        <w:rPr>
          <w:rFonts w:ascii="Times New Roman" w:hAnsi="Times New Roman" w:cs="Times New Roman"/>
        </w:rPr>
        <w:t>эмерджентность.Сущность</w:t>
      </w:r>
      <w:proofErr w:type="spellEnd"/>
      <w:r w:rsidRPr="007D780D">
        <w:rPr>
          <w:rFonts w:ascii="Times New Roman" w:hAnsi="Times New Roman" w:cs="Times New Roman"/>
        </w:rPr>
        <w:t xml:space="preserve"> этого явления заключается в возникновении в соц. организации таких качеств, которых нет у изолированных членов </w:t>
      </w:r>
      <w:proofErr w:type="spellStart"/>
      <w:r w:rsidRPr="007D780D">
        <w:rPr>
          <w:rFonts w:ascii="Times New Roman" w:hAnsi="Times New Roman" w:cs="Times New Roman"/>
        </w:rPr>
        <w:t>организации.строение</w:t>
      </w:r>
      <w:proofErr w:type="spellEnd"/>
      <w:r w:rsidRPr="007D780D">
        <w:rPr>
          <w:rFonts w:ascii="Times New Roman" w:hAnsi="Times New Roman" w:cs="Times New Roman"/>
        </w:rPr>
        <w:t xml:space="preserve"> соц. организации предполагает </w:t>
      </w:r>
      <w:proofErr w:type="spellStart"/>
      <w:r w:rsidRPr="007D780D">
        <w:rPr>
          <w:rFonts w:ascii="Times New Roman" w:hAnsi="Times New Roman" w:cs="Times New Roman"/>
        </w:rPr>
        <w:t>иерархию,под</w:t>
      </w:r>
      <w:proofErr w:type="spellEnd"/>
      <w:r w:rsidRPr="007D780D">
        <w:rPr>
          <w:rFonts w:ascii="Times New Roman" w:hAnsi="Times New Roman" w:cs="Times New Roman"/>
        </w:rPr>
        <w:t xml:space="preserve"> которой понимается </w:t>
      </w:r>
      <w:proofErr w:type="spellStart"/>
      <w:r w:rsidRPr="007D780D">
        <w:rPr>
          <w:rFonts w:ascii="Times New Roman" w:hAnsi="Times New Roman" w:cs="Times New Roman"/>
        </w:rPr>
        <w:t>разноуровненное</w:t>
      </w:r>
      <w:proofErr w:type="spellEnd"/>
      <w:r w:rsidRPr="007D780D">
        <w:rPr>
          <w:rFonts w:ascii="Times New Roman" w:hAnsi="Times New Roman" w:cs="Times New Roman"/>
        </w:rPr>
        <w:t xml:space="preserve"> распределение ф-</w:t>
      </w:r>
      <w:proofErr w:type="spellStart"/>
      <w:r w:rsidRPr="007D780D">
        <w:rPr>
          <w:rFonts w:ascii="Times New Roman" w:hAnsi="Times New Roman" w:cs="Times New Roman"/>
        </w:rPr>
        <w:t>й,прав</w:t>
      </w:r>
      <w:proofErr w:type="spellEnd"/>
      <w:r w:rsidRPr="007D780D">
        <w:rPr>
          <w:rFonts w:ascii="Times New Roman" w:hAnsi="Times New Roman" w:cs="Times New Roman"/>
        </w:rPr>
        <w:t xml:space="preserve"> и обязанностей по степени их </w:t>
      </w:r>
      <w:proofErr w:type="spellStart"/>
      <w:r w:rsidRPr="007D780D">
        <w:rPr>
          <w:rFonts w:ascii="Times New Roman" w:hAnsi="Times New Roman" w:cs="Times New Roman"/>
        </w:rPr>
        <w:t>общности.Основным</w:t>
      </w:r>
      <w:proofErr w:type="spellEnd"/>
      <w:r w:rsidRPr="007D780D">
        <w:rPr>
          <w:rFonts w:ascii="Times New Roman" w:hAnsi="Times New Roman" w:cs="Times New Roman"/>
        </w:rPr>
        <w:t xml:space="preserve"> </w:t>
      </w:r>
      <w:proofErr w:type="spellStart"/>
      <w:r w:rsidRPr="007D780D">
        <w:rPr>
          <w:rFonts w:ascii="Times New Roman" w:hAnsi="Times New Roman" w:cs="Times New Roman"/>
        </w:rPr>
        <w:t>механизмом.компенсирующим</w:t>
      </w:r>
      <w:proofErr w:type="spellEnd"/>
      <w:r w:rsidRPr="007D780D">
        <w:rPr>
          <w:rFonts w:ascii="Times New Roman" w:hAnsi="Times New Roman" w:cs="Times New Roman"/>
        </w:rPr>
        <w:t xml:space="preserve"> недостатки жесткой иерархии в соц. </w:t>
      </w:r>
      <w:proofErr w:type="spellStart"/>
      <w:r w:rsidRPr="007D780D">
        <w:rPr>
          <w:rFonts w:ascii="Times New Roman" w:hAnsi="Times New Roman" w:cs="Times New Roman"/>
        </w:rPr>
        <w:t>организации.служит</w:t>
      </w:r>
      <w:proofErr w:type="spellEnd"/>
      <w:r w:rsidRPr="007D780D">
        <w:rPr>
          <w:rFonts w:ascii="Times New Roman" w:hAnsi="Times New Roman" w:cs="Times New Roman"/>
        </w:rPr>
        <w:t xml:space="preserve"> </w:t>
      </w:r>
      <w:proofErr w:type="spellStart"/>
      <w:r w:rsidRPr="007D780D">
        <w:rPr>
          <w:rFonts w:ascii="Times New Roman" w:hAnsi="Times New Roman" w:cs="Times New Roman"/>
        </w:rPr>
        <w:t>самоорганизация.Она</w:t>
      </w:r>
      <w:proofErr w:type="spellEnd"/>
      <w:r w:rsidRPr="007D780D">
        <w:rPr>
          <w:rFonts w:ascii="Times New Roman" w:hAnsi="Times New Roman" w:cs="Times New Roman"/>
        </w:rPr>
        <w:t xml:space="preserve"> </w:t>
      </w:r>
      <w:proofErr w:type="spellStart"/>
      <w:r w:rsidRPr="007D780D">
        <w:rPr>
          <w:rFonts w:ascii="Times New Roman" w:hAnsi="Times New Roman" w:cs="Times New Roman"/>
        </w:rPr>
        <w:t>фуекционирует</w:t>
      </w:r>
      <w:proofErr w:type="spellEnd"/>
      <w:r w:rsidRPr="007D780D">
        <w:rPr>
          <w:rFonts w:ascii="Times New Roman" w:hAnsi="Times New Roman" w:cs="Times New Roman"/>
        </w:rPr>
        <w:t xml:space="preserve"> не только как инструмент достижения определенных </w:t>
      </w:r>
      <w:proofErr w:type="spellStart"/>
      <w:r w:rsidRPr="007D780D">
        <w:rPr>
          <w:rFonts w:ascii="Times New Roman" w:hAnsi="Times New Roman" w:cs="Times New Roman"/>
        </w:rPr>
        <w:t>целей.но</w:t>
      </w:r>
      <w:proofErr w:type="spellEnd"/>
      <w:r w:rsidRPr="007D780D">
        <w:rPr>
          <w:rFonts w:ascii="Times New Roman" w:hAnsi="Times New Roman" w:cs="Times New Roman"/>
        </w:rPr>
        <w:t xml:space="preserve"> и как человеческая </w:t>
      </w:r>
      <w:proofErr w:type="spellStart"/>
      <w:r w:rsidRPr="007D780D">
        <w:rPr>
          <w:rFonts w:ascii="Times New Roman" w:hAnsi="Times New Roman" w:cs="Times New Roman"/>
        </w:rPr>
        <w:t>общность,у</w:t>
      </w:r>
      <w:proofErr w:type="spellEnd"/>
      <w:r w:rsidRPr="007D780D">
        <w:rPr>
          <w:rFonts w:ascii="Times New Roman" w:hAnsi="Times New Roman" w:cs="Times New Roman"/>
        </w:rPr>
        <w:t xml:space="preserve"> каждого члена которой есть свои интересы и </w:t>
      </w:r>
      <w:proofErr w:type="spellStart"/>
      <w:r w:rsidRPr="007D780D">
        <w:rPr>
          <w:rFonts w:ascii="Times New Roman" w:hAnsi="Times New Roman" w:cs="Times New Roman"/>
        </w:rPr>
        <w:t>потребности.не</w:t>
      </w:r>
      <w:proofErr w:type="spellEnd"/>
      <w:r w:rsidRPr="007D780D">
        <w:rPr>
          <w:rFonts w:ascii="Times New Roman" w:hAnsi="Times New Roman" w:cs="Times New Roman"/>
        </w:rPr>
        <w:t xml:space="preserve"> всегда совпадающие с целями </w:t>
      </w:r>
      <w:proofErr w:type="spellStart"/>
      <w:r w:rsidRPr="007D780D">
        <w:rPr>
          <w:rFonts w:ascii="Times New Roman" w:hAnsi="Times New Roman" w:cs="Times New Roman"/>
        </w:rPr>
        <w:t>организации</w:t>
      </w:r>
      <w:proofErr w:type="gramStart"/>
      <w:r w:rsidRPr="007D780D">
        <w:rPr>
          <w:rFonts w:ascii="Times New Roman" w:hAnsi="Times New Roman" w:cs="Times New Roman"/>
        </w:rPr>
        <w:t>.С</w:t>
      </w:r>
      <w:proofErr w:type="gramEnd"/>
      <w:r w:rsidRPr="007D780D">
        <w:rPr>
          <w:rFonts w:ascii="Times New Roman" w:hAnsi="Times New Roman" w:cs="Times New Roman"/>
        </w:rPr>
        <w:t>амоорганизация</w:t>
      </w:r>
      <w:proofErr w:type="spellEnd"/>
      <w:r w:rsidRPr="007D780D">
        <w:rPr>
          <w:rFonts w:ascii="Times New Roman" w:hAnsi="Times New Roman" w:cs="Times New Roman"/>
        </w:rPr>
        <w:t xml:space="preserve"> постоянно очищает и обновляет </w:t>
      </w:r>
      <w:proofErr w:type="spellStart"/>
      <w:r w:rsidRPr="007D780D">
        <w:rPr>
          <w:rFonts w:ascii="Times New Roman" w:hAnsi="Times New Roman" w:cs="Times New Roman"/>
        </w:rPr>
        <w:t>соц.порядок.Особо</w:t>
      </w:r>
      <w:proofErr w:type="spellEnd"/>
      <w:r w:rsidRPr="007D780D">
        <w:rPr>
          <w:rFonts w:ascii="Times New Roman" w:hAnsi="Times New Roman" w:cs="Times New Roman"/>
        </w:rPr>
        <w:t xml:space="preserve"> важную роль в </w:t>
      </w:r>
      <w:proofErr w:type="spellStart"/>
      <w:r w:rsidRPr="007D780D">
        <w:rPr>
          <w:rFonts w:ascii="Times New Roman" w:hAnsi="Times New Roman" w:cs="Times New Roman"/>
        </w:rPr>
        <w:t>соц.организации</w:t>
      </w:r>
      <w:proofErr w:type="spellEnd"/>
      <w:r w:rsidRPr="007D780D">
        <w:rPr>
          <w:rFonts w:ascii="Times New Roman" w:hAnsi="Times New Roman" w:cs="Times New Roman"/>
        </w:rPr>
        <w:t xml:space="preserve"> играет </w:t>
      </w:r>
      <w:proofErr w:type="spellStart"/>
      <w:r w:rsidRPr="007D780D">
        <w:rPr>
          <w:rFonts w:ascii="Times New Roman" w:hAnsi="Times New Roman" w:cs="Times New Roman"/>
        </w:rPr>
        <w:t>коммуникация.Коммуникация</w:t>
      </w:r>
      <w:proofErr w:type="spellEnd"/>
      <w:r w:rsidRPr="007D780D">
        <w:rPr>
          <w:rFonts w:ascii="Times New Roman" w:hAnsi="Times New Roman" w:cs="Times New Roman"/>
        </w:rPr>
        <w:t xml:space="preserve">-это обмен информацией между </w:t>
      </w:r>
      <w:proofErr w:type="spellStart"/>
      <w:r w:rsidRPr="007D780D">
        <w:rPr>
          <w:rFonts w:ascii="Times New Roman" w:hAnsi="Times New Roman" w:cs="Times New Roman"/>
        </w:rPr>
        <w:t>людьми,между</w:t>
      </w:r>
      <w:proofErr w:type="spellEnd"/>
      <w:r w:rsidRPr="007D780D">
        <w:rPr>
          <w:rFonts w:ascii="Times New Roman" w:hAnsi="Times New Roman" w:cs="Times New Roman"/>
        </w:rPr>
        <w:t xml:space="preserve"> организацией и ее окружением и </w:t>
      </w:r>
      <w:proofErr w:type="spellStart"/>
      <w:r w:rsidRPr="007D780D">
        <w:rPr>
          <w:rFonts w:ascii="Times New Roman" w:hAnsi="Times New Roman" w:cs="Times New Roman"/>
        </w:rPr>
        <w:t>т.д.Она</w:t>
      </w:r>
      <w:proofErr w:type="spellEnd"/>
      <w:r w:rsidRPr="007D780D">
        <w:rPr>
          <w:rFonts w:ascii="Times New Roman" w:hAnsi="Times New Roman" w:cs="Times New Roman"/>
        </w:rPr>
        <w:t xml:space="preserve"> создает прямые и обратные связи в </w:t>
      </w:r>
      <w:proofErr w:type="spellStart"/>
      <w:r w:rsidRPr="007D780D">
        <w:rPr>
          <w:rFonts w:ascii="Times New Roman" w:hAnsi="Times New Roman" w:cs="Times New Roman"/>
        </w:rPr>
        <w:t>организации</w:t>
      </w:r>
      <w:proofErr w:type="gramStart"/>
      <w:r w:rsidRPr="007D780D">
        <w:rPr>
          <w:rFonts w:ascii="Times New Roman" w:hAnsi="Times New Roman" w:cs="Times New Roman"/>
        </w:rPr>
        <w:t>,о</w:t>
      </w:r>
      <w:proofErr w:type="gramEnd"/>
      <w:r w:rsidRPr="007D780D">
        <w:rPr>
          <w:rFonts w:ascii="Times New Roman" w:hAnsi="Times New Roman" w:cs="Times New Roman"/>
        </w:rPr>
        <w:t>граничивает</w:t>
      </w:r>
      <w:proofErr w:type="spellEnd"/>
      <w:r w:rsidRPr="007D780D">
        <w:rPr>
          <w:rFonts w:ascii="Times New Roman" w:hAnsi="Times New Roman" w:cs="Times New Roman"/>
        </w:rPr>
        <w:t xml:space="preserve"> пространство возможных </w:t>
      </w:r>
      <w:proofErr w:type="spellStart"/>
      <w:r w:rsidRPr="007D780D">
        <w:rPr>
          <w:rFonts w:ascii="Times New Roman" w:hAnsi="Times New Roman" w:cs="Times New Roman"/>
        </w:rPr>
        <w:t>соц.действий</w:t>
      </w:r>
      <w:proofErr w:type="spellEnd"/>
      <w:r w:rsidRPr="007D780D">
        <w:rPr>
          <w:rFonts w:ascii="Times New Roman" w:hAnsi="Times New Roman" w:cs="Times New Roman"/>
        </w:rPr>
        <w:t xml:space="preserve"> и задает поле необходимых </w:t>
      </w:r>
      <w:proofErr w:type="spellStart"/>
      <w:r w:rsidRPr="007D780D">
        <w:rPr>
          <w:rFonts w:ascii="Times New Roman" w:hAnsi="Times New Roman" w:cs="Times New Roman"/>
        </w:rPr>
        <w:t>действий,закрепляет</w:t>
      </w:r>
      <w:proofErr w:type="spellEnd"/>
      <w:r w:rsidRPr="007D780D">
        <w:rPr>
          <w:rFonts w:ascii="Times New Roman" w:hAnsi="Times New Roman" w:cs="Times New Roman"/>
        </w:rPr>
        <w:t xml:space="preserve"> жизнеспособные </w:t>
      </w:r>
      <w:proofErr w:type="spellStart"/>
      <w:r w:rsidRPr="007D780D">
        <w:rPr>
          <w:rFonts w:ascii="Times New Roman" w:hAnsi="Times New Roman" w:cs="Times New Roman"/>
        </w:rPr>
        <w:t>стр-ры</w:t>
      </w:r>
      <w:proofErr w:type="spellEnd"/>
      <w:r w:rsidRPr="007D780D">
        <w:rPr>
          <w:rFonts w:ascii="Times New Roman" w:hAnsi="Times New Roman" w:cs="Times New Roman"/>
        </w:rPr>
        <w:t xml:space="preserve"> организации.</w:t>
      </w:r>
    </w:p>
    <w:p w:rsidR="007D780D" w:rsidRPr="007D780D" w:rsidRDefault="007D780D" w:rsidP="00565D20">
      <w:pPr>
        <w:pStyle w:val="HTML"/>
        <w:jc w:val="both"/>
        <w:rPr>
          <w:rFonts w:ascii="Times New Roman" w:hAnsi="Times New Roman" w:cs="Times New Roman"/>
        </w:rPr>
      </w:pPr>
    </w:p>
    <w:p w:rsidR="00D27DBB" w:rsidRPr="007D780D" w:rsidRDefault="00D27DBB" w:rsidP="00316D8F">
      <w:pPr>
        <w:spacing w:line="240" w:lineRule="auto"/>
        <w:rPr>
          <w:rFonts w:ascii="Times New Roman" w:hAnsi="Times New Roman" w:cs="Times New Roman"/>
          <w:sz w:val="20"/>
          <w:szCs w:val="20"/>
        </w:rPr>
      </w:pPr>
      <w:r w:rsidRPr="007D780D">
        <w:rPr>
          <w:rFonts w:ascii="Times New Roman" w:hAnsi="Times New Roman" w:cs="Times New Roman"/>
          <w:noProof/>
          <w:sz w:val="20"/>
          <w:szCs w:val="20"/>
          <w:lang w:eastAsia="ru-RU"/>
        </w:rPr>
        <w:lastRenderedPageBreak/>
        <w:drawing>
          <wp:inline distT="0" distB="0" distL="0" distR="0" wp14:anchorId="75D67B93" wp14:editId="404FB1CF">
            <wp:extent cx="5543550" cy="4408774"/>
            <wp:effectExtent l="0" t="0" r="0" b="0"/>
            <wp:docPr id="2" name="Рисунок 2" descr="C:\Users\Паныч\Desktop\Безымянныйл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Паныч\Desktop\Безымянныйло.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48161" cy="4412441"/>
                    </a:xfrm>
                    <a:prstGeom prst="rect">
                      <a:avLst/>
                    </a:prstGeom>
                    <a:noFill/>
                    <a:ln>
                      <a:noFill/>
                    </a:ln>
                  </pic:spPr>
                </pic:pic>
              </a:graphicData>
            </a:graphic>
          </wp:inline>
        </w:drawing>
      </w:r>
    </w:p>
    <w:p w:rsidR="00565D20" w:rsidRPr="007D780D" w:rsidRDefault="00565D20" w:rsidP="00565D20">
      <w:pPr>
        <w:spacing w:after="0"/>
        <w:rPr>
          <w:rFonts w:ascii="Times New Roman" w:eastAsia="Times New Roman" w:hAnsi="Times New Roman" w:cs="Times New Roman"/>
          <w:b/>
          <w:sz w:val="20"/>
          <w:szCs w:val="20"/>
          <w:u w:val="single"/>
          <w:lang w:eastAsia="ru-RU"/>
        </w:rPr>
      </w:pPr>
      <w:r w:rsidRPr="007D780D">
        <w:rPr>
          <w:rFonts w:ascii="Times New Roman" w:hAnsi="Times New Roman" w:cs="Times New Roman"/>
          <w:b/>
          <w:sz w:val="20"/>
          <w:szCs w:val="20"/>
          <w:u w:val="single"/>
        </w:rPr>
        <w:t>12</w:t>
      </w:r>
      <w:r w:rsidRPr="007D780D">
        <w:rPr>
          <w:rFonts w:ascii="Times New Roman" w:eastAsia="Times New Roman" w:hAnsi="Times New Roman" w:cs="Times New Roman"/>
          <w:b/>
          <w:sz w:val="20"/>
          <w:szCs w:val="20"/>
          <w:u w:val="single"/>
          <w:lang w:eastAsia="ru-RU"/>
        </w:rPr>
        <w:t>. Культура как фактор социальных изменений.</w:t>
      </w:r>
    </w:p>
    <w:p w:rsidR="00D27DBB" w:rsidRPr="007D780D" w:rsidRDefault="00D27DBB" w:rsidP="00565D20">
      <w:pPr>
        <w:pStyle w:val="HTML"/>
        <w:jc w:val="both"/>
        <w:rPr>
          <w:rFonts w:ascii="Times New Roman" w:hAnsi="Times New Roman" w:cs="Times New Roman"/>
        </w:rPr>
      </w:pPr>
      <w:r w:rsidRPr="007D780D">
        <w:rPr>
          <w:rFonts w:ascii="Times New Roman" w:hAnsi="Times New Roman" w:cs="Times New Roman"/>
        </w:rPr>
        <w:t>Культура означает возделывание, преобразование и улучшение, производимое человеком в процессе целесообразной деятельности для удовлетворения его материальных и духовных потребностей. Именно деятельность человека является необходимым условием производства, распространения и освоения ценностей, выработанных человеческой культурой.</w:t>
      </w:r>
    </w:p>
    <w:p w:rsidR="00D27DBB" w:rsidRPr="007D780D" w:rsidRDefault="00D27DBB" w:rsidP="00565D20">
      <w:pPr>
        <w:pStyle w:val="HTML"/>
        <w:jc w:val="both"/>
        <w:rPr>
          <w:rFonts w:ascii="Times New Roman" w:hAnsi="Times New Roman" w:cs="Times New Roman"/>
        </w:rPr>
      </w:pPr>
      <w:r w:rsidRPr="007D780D">
        <w:rPr>
          <w:rFonts w:ascii="Times New Roman" w:hAnsi="Times New Roman" w:cs="Times New Roman"/>
        </w:rPr>
        <w:t xml:space="preserve">Культура - явление многосложное, имеющее свою структуру. Она делится на духовную и материальную, что явилось следствием исторического разделения труда </w:t>
      </w:r>
      <w:proofErr w:type="gramStart"/>
      <w:r w:rsidRPr="007D780D">
        <w:rPr>
          <w:rFonts w:ascii="Times New Roman" w:hAnsi="Times New Roman" w:cs="Times New Roman"/>
        </w:rPr>
        <w:t>на</w:t>
      </w:r>
      <w:proofErr w:type="gramEnd"/>
      <w:r w:rsidRPr="007D780D">
        <w:rPr>
          <w:rFonts w:ascii="Times New Roman" w:hAnsi="Times New Roman" w:cs="Times New Roman"/>
        </w:rPr>
        <w:t xml:space="preserve"> </w:t>
      </w:r>
      <w:proofErr w:type="gramStart"/>
      <w:r w:rsidRPr="007D780D">
        <w:rPr>
          <w:rFonts w:ascii="Times New Roman" w:hAnsi="Times New Roman" w:cs="Times New Roman"/>
        </w:rPr>
        <w:t>умственный</w:t>
      </w:r>
      <w:proofErr w:type="gramEnd"/>
      <w:r w:rsidRPr="007D780D">
        <w:rPr>
          <w:rFonts w:ascii="Times New Roman" w:hAnsi="Times New Roman" w:cs="Times New Roman"/>
        </w:rPr>
        <w:t xml:space="preserve"> и физический и его специализации. Духовная культура слагается из знаний, верований, искусства, нравственности, законов и обычаев, усвоенных человеком как членом общества. Духовная культура органически дополняется материальной, или производственной, включающей мир </w:t>
      </w:r>
      <w:proofErr w:type="spellStart"/>
      <w:r w:rsidRPr="007D780D">
        <w:rPr>
          <w:rFonts w:ascii="Times New Roman" w:hAnsi="Times New Roman" w:cs="Times New Roman"/>
        </w:rPr>
        <w:t>техники</w:t>
      </w:r>
      <w:proofErr w:type="gramStart"/>
      <w:r w:rsidRPr="007D780D">
        <w:rPr>
          <w:rFonts w:ascii="Times New Roman" w:hAnsi="Times New Roman" w:cs="Times New Roman"/>
        </w:rPr>
        <w:t>.К</w:t>
      </w:r>
      <w:proofErr w:type="gramEnd"/>
      <w:r w:rsidRPr="007D780D">
        <w:rPr>
          <w:rFonts w:ascii="Times New Roman" w:hAnsi="Times New Roman" w:cs="Times New Roman"/>
        </w:rPr>
        <w:t>ультура</w:t>
      </w:r>
      <w:proofErr w:type="spellEnd"/>
      <w:r w:rsidRPr="007D780D">
        <w:rPr>
          <w:rFonts w:ascii="Times New Roman" w:hAnsi="Times New Roman" w:cs="Times New Roman"/>
        </w:rPr>
        <w:t xml:space="preserve"> тесно связана с религией, стоявшей у истоков ее возникновения и развития и не случайно поэтому «культура» и «культ» имеют один корень.</w:t>
      </w:r>
    </w:p>
    <w:p w:rsidR="00D27DBB" w:rsidRPr="007D780D" w:rsidRDefault="00D27DBB" w:rsidP="00565D20">
      <w:pPr>
        <w:pStyle w:val="HTML"/>
        <w:jc w:val="both"/>
        <w:rPr>
          <w:rFonts w:ascii="Times New Roman" w:hAnsi="Times New Roman" w:cs="Times New Roman"/>
        </w:rPr>
      </w:pPr>
      <w:r w:rsidRPr="007D780D">
        <w:rPr>
          <w:rFonts w:ascii="Times New Roman" w:hAnsi="Times New Roman" w:cs="Times New Roman"/>
        </w:rPr>
        <w:t>Специфика культуры на каждом историческом этапе развития наилучшим образом раскрывается через такой феномен, как искусство. В свою очередь, чтобы понять природу искусства, необходимо рассмотреть его в контексте всей человеческой культуры, элементом которой оно является, наряду с религией, мифологией, моралью, философией, наукой, правом и другими его формами.</w:t>
      </w:r>
    </w:p>
    <w:p w:rsidR="00D27DBB" w:rsidRPr="007D780D" w:rsidRDefault="00565D20" w:rsidP="00565D20">
      <w:pPr>
        <w:pStyle w:val="HTML"/>
        <w:jc w:val="both"/>
        <w:rPr>
          <w:rFonts w:ascii="Times New Roman" w:hAnsi="Times New Roman" w:cs="Times New Roman"/>
        </w:rPr>
      </w:pPr>
      <w:r w:rsidRPr="007D780D">
        <w:rPr>
          <w:rFonts w:ascii="Times New Roman" w:hAnsi="Times New Roman" w:cs="Times New Roman"/>
        </w:rPr>
        <w:t>Ф-</w:t>
      </w:r>
      <w:proofErr w:type="spellStart"/>
      <w:r w:rsidRPr="007D780D">
        <w:rPr>
          <w:rFonts w:ascii="Times New Roman" w:hAnsi="Times New Roman" w:cs="Times New Roman"/>
        </w:rPr>
        <w:t>ии</w:t>
      </w:r>
      <w:proofErr w:type="spellEnd"/>
      <w:r w:rsidRPr="007D780D">
        <w:rPr>
          <w:rFonts w:ascii="Times New Roman" w:hAnsi="Times New Roman" w:cs="Times New Roman"/>
        </w:rPr>
        <w:t xml:space="preserve"> </w:t>
      </w:r>
      <w:r w:rsidR="00D27DBB" w:rsidRPr="007D780D">
        <w:rPr>
          <w:rFonts w:ascii="Times New Roman" w:hAnsi="Times New Roman" w:cs="Times New Roman"/>
        </w:rPr>
        <w:t>культуры:1)Познавательна</w:t>
      </w:r>
      <w:proofErr w:type="gramStart"/>
      <w:r w:rsidR="00D27DBB" w:rsidRPr="007D780D">
        <w:rPr>
          <w:rFonts w:ascii="Times New Roman" w:hAnsi="Times New Roman" w:cs="Times New Roman"/>
        </w:rPr>
        <w:t>я(</w:t>
      </w:r>
      <w:proofErr w:type="gramEnd"/>
      <w:r w:rsidR="00D27DBB" w:rsidRPr="007D780D">
        <w:rPr>
          <w:rFonts w:ascii="Times New Roman" w:hAnsi="Times New Roman" w:cs="Times New Roman"/>
        </w:rPr>
        <w:t xml:space="preserve">накопление знаний)2)Практически-преобразовательная(предусматривает </w:t>
      </w:r>
      <w:proofErr w:type="spellStart"/>
      <w:r w:rsidR="00D27DBB" w:rsidRPr="007D780D">
        <w:rPr>
          <w:rFonts w:ascii="Times New Roman" w:hAnsi="Times New Roman" w:cs="Times New Roman"/>
        </w:rPr>
        <w:t>опр</w:t>
      </w:r>
      <w:proofErr w:type="spellEnd"/>
      <w:r w:rsidR="00D27DBB" w:rsidRPr="007D780D">
        <w:rPr>
          <w:rFonts w:ascii="Times New Roman" w:hAnsi="Times New Roman" w:cs="Times New Roman"/>
        </w:rPr>
        <w:t xml:space="preserve">-е способы </w:t>
      </w:r>
      <w:proofErr w:type="spellStart"/>
      <w:r w:rsidR="00D27DBB" w:rsidRPr="007D780D">
        <w:rPr>
          <w:rFonts w:ascii="Times New Roman" w:hAnsi="Times New Roman" w:cs="Times New Roman"/>
        </w:rPr>
        <w:t>взаисодействия</w:t>
      </w:r>
      <w:proofErr w:type="spellEnd"/>
      <w:r w:rsidR="00D27DBB" w:rsidRPr="007D780D">
        <w:rPr>
          <w:rFonts w:ascii="Times New Roman" w:hAnsi="Times New Roman" w:cs="Times New Roman"/>
        </w:rPr>
        <w:t xml:space="preserve"> со средой с целью удовлетворения общ-х потребностей.)3)Трансляция соц. опыта(передача от поколения к поколению </w:t>
      </w:r>
      <w:proofErr w:type="spellStart"/>
      <w:r w:rsidR="00D27DBB" w:rsidRPr="007D780D">
        <w:rPr>
          <w:rFonts w:ascii="Times New Roman" w:hAnsi="Times New Roman" w:cs="Times New Roman"/>
        </w:rPr>
        <w:t>знаний.опыта</w:t>
      </w:r>
      <w:proofErr w:type="spellEnd"/>
      <w:r w:rsidR="00D27DBB" w:rsidRPr="007D780D">
        <w:rPr>
          <w:rFonts w:ascii="Times New Roman" w:hAnsi="Times New Roman" w:cs="Times New Roman"/>
        </w:rPr>
        <w:t>)4)Регулятивная(рекомендует образцы поведения. контролирует их соблюдение)5)Социализация(воспитание)</w:t>
      </w:r>
    </w:p>
    <w:p w:rsidR="00D27DBB" w:rsidRPr="007D780D" w:rsidRDefault="00D27DBB" w:rsidP="00316D8F">
      <w:pPr>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8D49CF" w:rsidRPr="007D780D" w:rsidRDefault="008D49CF" w:rsidP="00316D8F">
      <w:pPr>
        <w:overflowPunct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D780D">
        <w:rPr>
          <w:rFonts w:ascii="Times New Roman" w:eastAsia="Times New Roman" w:hAnsi="Times New Roman" w:cs="Times New Roman"/>
          <w:sz w:val="20"/>
          <w:szCs w:val="20"/>
          <w:lang w:eastAsia="ru-RU"/>
        </w:rPr>
        <w:t xml:space="preserve">  </w:t>
      </w:r>
    </w:p>
    <w:p w:rsidR="008D49CF" w:rsidRPr="007D780D" w:rsidRDefault="00565D20" w:rsidP="00565D20">
      <w:pPr>
        <w:overflowPunct w:val="0"/>
        <w:autoSpaceDE w:val="0"/>
        <w:autoSpaceDN w:val="0"/>
        <w:adjustRightInd w:val="0"/>
        <w:spacing w:after="0" w:line="240" w:lineRule="auto"/>
        <w:jc w:val="both"/>
        <w:rPr>
          <w:rFonts w:ascii="Times New Roman" w:eastAsia="Times New Roman" w:hAnsi="Times New Roman" w:cs="Times New Roman"/>
          <w:sz w:val="20"/>
          <w:szCs w:val="20"/>
          <w:u w:val="single"/>
          <w:lang w:eastAsia="ru-RU"/>
        </w:rPr>
      </w:pPr>
      <w:r w:rsidRPr="007D780D">
        <w:rPr>
          <w:rFonts w:ascii="Times New Roman" w:eastAsia="Times New Roman" w:hAnsi="Times New Roman" w:cs="Times New Roman"/>
          <w:b/>
          <w:sz w:val="20"/>
          <w:szCs w:val="20"/>
          <w:u w:val="single"/>
          <w:lang w:eastAsia="ru-RU"/>
        </w:rPr>
        <w:t>13.</w:t>
      </w:r>
      <w:r w:rsidR="008D49CF" w:rsidRPr="007D780D">
        <w:rPr>
          <w:rFonts w:ascii="Times New Roman" w:eastAsia="Times New Roman" w:hAnsi="Times New Roman" w:cs="Times New Roman"/>
          <w:b/>
          <w:sz w:val="20"/>
          <w:szCs w:val="20"/>
          <w:u w:val="single"/>
          <w:lang w:eastAsia="ru-RU"/>
        </w:rPr>
        <w:t>Своеобразие российской культуры</w:t>
      </w:r>
    </w:p>
    <w:p w:rsidR="008D49CF" w:rsidRPr="007D780D" w:rsidRDefault="008D49CF" w:rsidP="00565D20">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D780D">
        <w:rPr>
          <w:rFonts w:ascii="Times New Roman" w:eastAsia="Times New Roman" w:hAnsi="Times New Roman" w:cs="Times New Roman"/>
          <w:sz w:val="20"/>
          <w:szCs w:val="20"/>
          <w:lang w:eastAsia="ru-RU"/>
        </w:rPr>
        <w:t xml:space="preserve">Российская культура сложилась в результате исторических </w:t>
      </w:r>
      <w:proofErr w:type="gramStart"/>
      <w:r w:rsidRPr="007D780D">
        <w:rPr>
          <w:rFonts w:ascii="Times New Roman" w:eastAsia="Times New Roman" w:hAnsi="Times New Roman" w:cs="Times New Roman"/>
          <w:sz w:val="20"/>
          <w:szCs w:val="20"/>
          <w:lang w:eastAsia="ru-RU"/>
        </w:rPr>
        <w:t>процессов самоорганизации множества народов российской Евразии</w:t>
      </w:r>
      <w:proofErr w:type="gramEnd"/>
      <w:r w:rsidRPr="007D780D">
        <w:rPr>
          <w:rFonts w:ascii="Times New Roman" w:eastAsia="Times New Roman" w:hAnsi="Times New Roman" w:cs="Times New Roman"/>
          <w:sz w:val="20"/>
          <w:szCs w:val="20"/>
          <w:lang w:eastAsia="ru-RU"/>
        </w:rPr>
        <w:t xml:space="preserve">. Она развивается в суровых </w:t>
      </w:r>
      <w:proofErr w:type="spellStart"/>
      <w:r w:rsidRPr="007D780D">
        <w:rPr>
          <w:rFonts w:ascii="Times New Roman" w:eastAsia="Times New Roman" w:hAnsi="Times New Roman" w:cs="Times New Roman"/>
          <w:sz w:val="20"/>
          <w:szCs w:val="20"/>
          <w:lang w:eastAsia="ru-RU"/>
        </w:rPr>
        <w:t>геоклиматических</w:t>
      </w:r>
      <w:proofErr w:type="spellEnd"/>
      <w:r w:rsidRPr="007D780D">
        <w:rPr>
          <w:rFonts w:ascii="Times New Roman" w:eastAsia="Times New Roman" w:hAnsi="Times New Roman" w:cs="Times New Roman"/>
          <w:sz w:val="20"/>
          <w:szCs w:val="20"/>
          <w:lang w:eastAsia="ru-RU"/>
        </w:rPr>
        <w:t xml:space="preserve"> условиях, на территориях, по большей части непригодных для жизнедеятельности людей. Она имеет </w:t>
      </w:r>
      <w:proofErr w:type="spellStart"/>
      <w:r w:rsidRPr="007D780D">
        <w:rPr>
          <w:rFonts w:ascii="Times New Roman" w:eastAsia="Times New Roman" w:hAnsi="Times New Roman" w:cs="Times New Roman"/>
          <w:sz w:val="20"/>
          <w:szCs w:val="20"/>
          <w:lang w:eastAsia="ru-RU"/>
        </w:rPr>
        <w:t>этнонациональную</w:t>
      </w:r>
      <w:proofErr w:type="spellEnd"/>
      <w:r w:rsidRPr="007D780D">
        <w:rPr>
          <w:rFonts w:ascii="Times New Roman" w:eastAsia="Times New Roman" w:hAnsi="Times New Roman" w:cs="Times New Roman"/>
          <w:sz w:val="20"/>
          <w:szCs w:val="20"/>
          <w:lang w:eastAsia="ru-RU"/>
        </w:rPr>
        <w:t xml:space="preserve"> и конфессиональную (вероисповедную, церковную) основу.</w:t>
      </w:r>
    </w:p>
    <w:p w:rsidR="008D49CF" w:rsidRPr="007D780D" w:rsidRDefault="008D49CF" w:rsidP="00565D20">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D780D">
        <w:rPr>
          <w:rFonts w:ascii="Times New Roman" w:eastAsia="Times New Roman" w:hAnsi="Times New Roman" w:cs="Times New Roman"/>
          <w:sz w:val="20"/>
          <w:szCs w:val="20"/>
          <w:lang w:eastAsia="ru-RU"/>
        </w:rPr>
        <w:t xml:space="preserve">Но </w:t>
      </w:r>
      <w:proofErr w:type="spellStart"/>
      <w:r w:rsidRPr="007D780D">
        <w:rPr>
          <w:rFonts w:ascii="Times New Roman" w:eastAsia="Times New Roman" w:hAnsi="Times New Roman" w:cs="Times New Roman"/>
          <w:sz w:val="20"/>
          <w:szCs w:val="20"/>
          <w:lang w:eastAsia="ru-RU"/>
        </w:rPr>
        <w:t>государствообразующей</w:t>
      </w:r>
      <w:proofErr w:type="spellEnd"/>
      <w:r w:rsidRPr="007D780D">
        <w:rPr>
          <w:rFonts w:ascii="Times New Roman" w:eastAsia="Times New Roman" w:hAnsi="Times New Roman" w:cs="Times New Roman"/>
          <w:sz w:val="20"/>
          <w:szCs w:val="20"/>
          <w:lang w:eastAsia="ru-RU"/>
        </w:rPr>
        <w:t xml:space="preserve"> основой отечественной культуры является культура русских, язык которых стал языком межнационального общения. </w:t>
      </w:r>
      <w:proofErr w:type="gramStart"/>
      <w:r w:rsidRPr="007D780D">
        <w:rPr>
          <w:rFonts w:ascii="Times New Roman" w:eastAsia="Times New Roman" w:hAnsi="Times New Roman" w:cs="Times New Roman"/>
          <w:sz w:val="20"/>
          <w:szCs w:val="20"/>
          <w:lang w:eastAsia="ru-RU"/>
        </w:rPr>
        <w:t xml:space="preserve">Нынешние русские происходят от восточнославянских племен (поляне, вятичи, кривичи, древляне, северяне в свое время от их имени призывали для правления Русью Рюрика), населявших леса, русла Приднепровья, Верхнего Поволжья, </w:t>
      </w:r>
      <w:proofErr w:type="spellStart"/>
      <w:r w:rsidRPr="007D780D">
        <w:rPr>
          <w:rFonts w:ascii="Times New Roman" w:eastAsia="Times New Roman" w:hAnsi="Times New Roman" w:cs="Times New Roman"/>
          <w:sz w:val="20"/>
          <w:szCs w:val="20"/>
          <w:lang w:eastAsia="ru-RU"/>
        </w:rPr>
        <w:t>приокские</w:t>
      </w:r>
      <w:proofErr w:type="spellEnd"/>
      <w:r w:rsidRPr="007D780D">
        <w:rPr>
          <w:rFonts w:ascii="Times New Roman" w:eastAsia="Times New Roman" w:hAnsi="Times New Roman" w:cs="Times New Roman"/>
          <w:sz w:val="20"/>
          <w:szCs w:val="20"/>
          <w:lang w:eastAsia="ru-RU"/>
        </w:rPr>
        <w:t xml:space="preserve"> территории, Новгородские земли, Поморья…, а также представители финно-угорских (финны, карелы, удмурты и др.) и тюркских (татары, башкиры) народов.</w:t>
      </w:r>
      <w:proofErr w:type="gramEnd"/>
      <w:r w:rsidRPr="007D780D">
        <w:rPr>
          <w:rFonts w:ascii="Times New Roman" w:eastAsia="Times New Roman" w:hAnsi="Times New Roman" w:cs="Times New Roman"/>
          <w:sz w:val="20"/>
          <w:szCs w:val="20"/>
          <w:lang w:eastAsia="ru-RU"/>
        </w:rPr>
        <w:t xml:space="preserve"> В ряды русских издревле вливались отдельные </w:t>
      </w:r>
      <w:proofErr w:type="spellStart"/>
      <w:r w:rsidRPr="007D780D">
        <w:rPr>
          <w:rFonts w:ascii="Times New Roman" w:eastAsia="Times New Roman" w:hAnsi="Times New Roman" w:cs="Times New Roman"/>
          <w:sz w:val="20"/>
          <w:szCs w:val="20"/>
          <w:lang w:eastAsia="ru-RU"/>
        </w:rPr>
        <w:t>рпедставители</w:t>
      </w:r>
      <w:proofErr w:type="spellEnd"/>
      <w:r w:rsidRPr="007D780D">
        <w:rPr>
          <w:rFonts w:ascii="Times New Roman" w:eastAsia="Times New Roman" w:hAnsi="Times New Roman" w:cs="Times New Roman"/>
          <w:sz w:val="20"/>
          <w:szCs w:val="20"/>
          <w:lang w:eastAsia="ru-RU"/>
        </w:rPr>
        <w:t xml:space="preserve"> других народов, </w:t>
      </w:r>
      <w:r w:rsidRPr="007D780D">
        <w:rPr>
          <w:rFonts w:ascii="Times New Roman" w:eastAsia="Times New Roman" w:hAnsi="Times New Roman" w:cs="Times New Roman"/>
          <w:sz w:val="20"/>
          <w:szCs w:val="20"/>
          <w:lang w:eastAsia="ru-RU"/>
        </w:rPr>
        <w:lastRenderedPageBreak/>
        <w:t>судьба которых была связана с русской культурой. Русские исповедуют одну из форм христианства – православие.</w:t>
      </w:r>
    </w:p>
    <w:p w:rsidR="008D49CF" w:rsidRPr="007D780D" w:rsidRDefault="008D49CF" w:rsidP="00565D20">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D780D">
        <w:rPr>
          <w:rFonts w:ascii="Times New Roman" w:eastAsia="Times New Roman" w:hAnsi="Times New Roman" w:cs="Times New Roman"/>
          <w:sz w:val="20"/>
          <w:szCs w:val="20"/>
          <w:lang w:eastAsia="ru-RU"/>
        </w:rPr>
        <w:t xml:space="preserve">В российское государство на различных этапах исторического развития вливались зрелые этносы (якуты, татары, чуваши…) и народы, имевшие в прошлом государственность (армяне, литовцы, поляки…). На первых этапах формирования российской культуры  в духовном становлении преобладали язычество и православие. По мере присоединения к Руси соседних территорий среди русских появились мусульмане, буддисты, католики, протестанты, сторонники иудаизма. И в повседневной жизни представителям </w:t>
      </w:r>
      <w:proofErr w:type="gramStart"/>
      <w:r w:rsidRPr="007D780D">
        <w:rPr>
          <w:rFonts w:ascii="Times New Roman" w:eastAsia="Times New Roman" w:hAnsi="Times New Roman" w:cs="Times New Roman"/>
          <w:sz w:val="20"/>
          <w:szCs w:val="20"/>
          <w:lang w:eastAsia="ru-RU"/>
        </w:rPr>
        <w:t>разных национальностей, живущих на территории Руси приходилось</w:t>
      </w:r>
      <w:proofErr w:type="gramEnd"/>
      <w:r w:rsidRPr="007D780D">
        <w:rPr>
          <w:rFonts w:ascii="Times New Roman" w:eastAsia="Times New Roman" w:hAnsi="Times New Roman" w:cs="Times New Roman"/>
          <w:sz w:val="20"/>
          <w:szCs w:val="20"/>
          <w:lang w:eastAsia="ru-RU"/>
        </w:rPr>
        <w:t xml:space="preserve"> согласовывать трудно совместимые нормы жизнедеятельности, духовные ценности разных этнических культур.</w:t>
      </w:r>
    </w:p>
    <w:p w:rsidR="008D49CF" w:rsidRPr="007D780D" w:rsidRDefault="008D49CF" w:rsidP="00565D20">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D780D">
        <w:rPr>
          <w:rFonts w:ascii="Times New Roman" w:eastAsia="Times New Roman" w:hAnsi="Times New Roman" w:cs="Times New Roman"/>
          <w:sz w:val="20"/>
          <w:szCs w:val="20"/>
          <w:lang w:eastAsia="ru-RU"/>
        </w:rPr>
        <w:t>В настоящее время      можно вычленить целый ряд духовных ориентиров и поведенческих норм, присущих россиянам:</w:t>
      </w:r>
    </w:p>
    <w:p w:rsidR="008D49CF" w:rsidRPr="007D780D" w:rsidRDefault="008D49CF" w:rsidP="00565D20">
      <w:pPr>
        <w:numPr>
          <w:ilvl w:val="0"/>
          <w:numId w:val="2"/>
        </w:numPr>
        <w:tabs>
          <w:tab w:val="left" w:pos="1429"/>
        </w:tabs>
        <w:overflowPunct w:val="0"/>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7D780D">
        <w:rPr>
          <w:rFonts w:ascii="Times New Roman" w:eastAsia="Times New Roman" w:hAnsi="Times New Roman" w:cs="Times New Roman"/>
          <w:sz w:val="20"/>
          <w:szCs w:val="20"/>
          <w:lang w:eastAsia="ru-RU"/>
        </w:rPr>
        <w:t>уважение к силе (вообще и государственной силе, к власти);</w:t>
      </w:r>
    </w:p>
    <w:p w:rsidR="008D49CF" w:rsidRPr="007D780D" w:rsidRDefault="008D49CF" w:rsidP="00565D20">
      <w:pPr>
        <w:numPr>
          <w:ilvl w:val="0"/>
          <w:numId w:val="2"/>
        </w:numPr>
        <w:tabs>
          <w:tab w:val="left" w:pos="1429"/>
        </w:tabs>
        <w:overflowPunct w:val="0"/>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7D780D">
        <w:rPr>
          <w:rFonts w:ascii="Times New Roman" w:eastAsia="Times New Roman" w:hAnsi="Times New Roman" w:cs="Times New Roman"/>
          <w:sz w:val="20"/>
          <w:szCs w:val="20"/>
          <w:lang w:eastAsia="ru-RU"/>
        </w:rPr>
        <w:t xml:space="preserve">попечительство </w:t>
      </w:r>
      <w:proofErr w:type="gramStart"/>
      <w:r w:rsidRPr="007D780D">
        <w:rPr>
          <w:rFonts w:ascii="Times New Roman" w:eastAsia="Times New Roman" w:hAnsi="Times New Roman" w:cs="Times New Roman"/>
          <w:sz w:val="20"/>
          <w:szCs w:val="20"/>
          <w:lang w:eastAsia="ru-RU"/>
        </w:rPr>
        <w:t>сильных</w:t>
      </w:r>
      <w:proofErr w:type="gramEnd"/>
      <w:r w:rsidRPr="007D780D">
        <w:rPr>
          <w:rFonts w:ascii="Times New Roman" w:eastAsia="Times New Roman" w:hAnsi="Times New Roman" w:cs="Times New Roman"/>
          <w:sz w:val="20"/>
          <w:szCs w:val="20"/>
          <w:lang w:eastAsia="ru-RU"/>
        </w:rPr>
        <w:t xml:space="preserve"> над слабыми;</w:t>
      </w:r>
    </w:p>
    <w:p w:rsidR="008D49CF" w:rsidRPr="007D780D" w:rsidRDefault="008D49CF" w:rsidP="00565D20">
      <w:pPr>
        <w:numPr>
          <w:ilvl w:val="0"/>
          <w:numId w:val="2"/>
        </w:numPr>
        <w:tabs>
          <w:tab w:val="left" w:pos="1429"/>
        </w:tabs>
        <w:overflowPunct w:val="0"/>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7D780D">
        <w:rPr>
          <w:rFonts w:ascii="Times New Roman" w:eastAsia="Times New Roman" w:hAnsi="Times New Roman" w:cs="Times New Roman"/>
          <w:sz w:val="20"/>
          <w:szCs w:val="20"/>
          <w:lang w:eastAsia="ru-RU"/>
        </w:rPr>
        <w:t>перераспределение богатства в пользу слабых и бедных;</w:t>
      </w:r>
    </w:p>
    <w:p w:rsidR="008D49CF" w:rsidRPr="007D780D" w:rsidRDefault="008D49CF" w:rsidP="00565D20">
      <w:pPr>
        <w:numPr>
          <w:ilvl w:val="0"/>
          <w:numId w:val="2"/>
        </w:numPr>
        <w:tabs>
          <w:tab w:val="left" w:pos="1429"/>
        </w:tabs>
        <w:overflowPunct w:val="0"/>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7D780D">
        <w:rPr>
          <w:rFonts w:ascii="Times New Roman" w:eastAsia="Times New Roman" w:hAnsi="Times New Roman" w:cs="Times New Roman"/>
          <w:sz w:val="20"/>
          <w:szCs w:val="20"/>
          <w:lang w:eastAsia="ru-RU"/>
        </w:rPr>
        <w:t xml:space="preserve">сострадание к </w:t>
      </w:r>
      <w:proofErr w:type="gramStart"/>
      <w:r w:rsidRPr="007D780D">
        <w:rPr>
          <w:rFonts w:ascii="Times New Roman" w:eastAsia="Times New Roman" w:hAnsi="Times New Roman" w:cs="Times New Roman"/>
          <w:sz w:val="20"/>
          <w:szCs w:val="20"/>
          <w:lang w:eastAsia="ru-RU"/>
        </w:rPr>
        <w:t>ближнему</w:t>
      </w:r>
      <w:proofErr w:type="gramEnd"/>
      <w:r w:rsidRPr="007D780D">
        <w:rPr>
          <w:rFonts w:ascii="Times New Roman" w:eastAsia="Times New Roman" w:hAnsi="Times New Roman" w:cs="Times New Roman"/>
          <w:sz w:val="20"/>
          <w:szCs w:val="20"/>
          <w:lang w:eastAsia="ru-RU"/>
        </w:rPr>
        <w:t>;</w:t>
      </w:r>
    </w:p>
    <w:p w:rsidR="008D49CF" w:rsidRPr="007D780D" w:rsidRDefault="008D49CF" w:rsidP="00565D20">
      <w:pPr>
        <w:numPr>
          <w:ilvl w:val="0"/>
          <w:numId w:val="2"/>
        </w:numPr>
        <w:tabs>
          <w:tab w:val="left" w:pos="1429"/>
        </w:tabs>
        <w:overflowPunct w:val="0"/>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7D780D">
        <w:rPr>
          <w:rFonts w:ascii="Times New Roman" w:eastAsia="Times New Roman" w:hAnsi="Times New Roman" w:cs="Times New Roman"/>
          <w:sz w:val="20"/>
          <w:szCs w:val="20"/>
          <w:lang w:eastAsia="ru-RU"/>
        </w:rPr>
        <w:t>уважение к разным традициям, верованиям, языкам;</w:t>
      </w:r>
    </w:p>
    <w:p w:rsidR="008D49CF" w:rsidRPr="007D780D" w:rsidRDefault="008D49CF" w:rsidP="00565D20">
      <w:pPr>
        <w:numPr>
          <w:ilvl w:val="0"/>
          <w:numId w:val="2"/>
        </w:numPr>
        <w:tabs>
          <w:tab w:val="left" w:pos="1429"/>
        </w:tabs>
        <w:overflowPunct w:val="0"/>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7D780D">
        <w:rPr>
          <w:rFonts w:ascii="Times New Roman" w:eastAsia="Times New Roman" w:hAnsi="Times New Roman" w:cs="Times New Roman"/>
          <w:sz w:val="20"/>
          <w:szCs w:val="20"/>
          <w:lang w:eastAsia="ru-RU"/>
        </w:rPr>
        <w:t xml:space="preserve">предпочтение духовного богатства перед </w:t>
      </w:r>
      <w:proofErr w:type="gramStart"/>
      <w:r w:rsidRPr="007D780D">
        <w:rPr>
          <w:rFonts w:ascii="Times New Roman" w:eastAsia="Times New Roman" w:hAnsi="Times New Roman" w:cs="Times New Roman"/>
          <w:sz w:val="20"/>
          <w:szCs w:val="20"/>
          <w:lang w:eastAsia="ru-RU"/>
        </w:rPr>
        <w:t>материальным</w:t>
      </w:r>
      <w:proofErr w:type="gramEnd"/>
      <w:r w:rsidRPr="007D780D">
        <w:rPr>
          <w:rFonts w:ascii="Times New Roman" w:eastAsia="Times New Roman" w:hAnsi="Times New Roman" w:cs="Times New Roman"/>
          <w:sz w:val="20"/>
          <w:szCs w:val="20"/>
          <w:lang w:eastAsia="ru-RU"/>
        </w:rPr>
        <w:t>;</w:t>
      </w:r>
    </w:p>
    <w:p w:rsidR="008D49CF" w:rsidRPr="007D780D" w:rsidRDefault="008D49CF" w:rsidP="00565D20">
      <w:pPr>
        <w:numPr>
          <w:ilvl w:val="0"/>
          <w:numId w:val="2"/>
        </w:numPr>
        <w:tabs>
          <w:tab w:val="left" w:pos="1429"/>
        </w:tabs>
        <w:overflowPunct w:val="0"/>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7D780D">
        <w:rPr>
          <w:rFonts w:ascii="Times New Roman" w:eastAsia="Times New Roman" w:hAnsi="Times New Roman" w:cs="Times New Roman"/>
          <w:sz w:val="20"/>
          <w:szCs w:val="20"/>
          <w:lang w:eastAsia="ru-RU"/>
        </w:rPr>
        <w:t>одобрение коллективизма, отрицание индивидуализма;</w:t>
      </w:r>
    </w:p>
    <w:p w:rsidR="008D49CF" w:rsidRPr="007D780D" w:rsidRDefault="008D49CF" w:rsidP="00565D20">
      <w:pPr>
        <w:numPr>
          <w:ilvl w:val="0"/>
          <w:numId w:val="2"/>
        </w:numPr>
        <w:tabs>
          <w:tab w:val="left" w:pos="1429"/>
        </w:tabs>
        <w:overflowPunct w:val="0"/>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7D780D">
        <w:rPr>
          <w:rFonts w:ascii="Times New Roman" w:eastAsia="Times New Roman" w:hAnsi="Times New Roman" w:cs="Times New Roman"/>
          <w:sz w:val="20"/>
          <w:szCs w:val="20"/>
          <w:lang w:eastAsia="ru-RU"/>
        </w:rPr>
        <w:t>понимание красоты, доброты и ответственности перед обществом.</w:t>
      </w:r>
    </w:p>
    <w:p w:rsidR="00D27DBB" w:rsidRPr="007D780D" w:rsidRDefault="00D27DBB" w:rsidP="00316D8F">
      <w:pPr>
        <w:spacing w:line="240" w:lineRule="auto"/>
        <w:rPr>
          <w:rFonts w:ascii="Times New Roman" w:hAnsi="Times New Roman" w:cs="Times New Roman"/>
          <w:sz w:val="20"/>
          <w:szCs w:val="20"/>
        </w:rPr>
      </w:pPr>
    </w:p>
    <w:p w:rsidR="00D55D32" w:rsidRPr="007D780D" w:rsidRDefault="008D49CF" w:rsidP="00565D20">
      <w:pPr>
        <w:spacing w:after="0" w:line="240" w:lineRule="auto"/>
        <w:rPr>
          <w:rFonts w:ascii="Times New Roman" w:hAnsi="Times New Roman" w:cs="Times New Roman"/>
          <w:b/>
          <w:sz w:val="20"/>
          <w:szCs w:val="20"/>
          <w:u w:val="single"/>
        </w:rPr>
      </w:pPr>
      <w:r w:rsidRPr="007D780D">
        <w:rPr>
          <w:rFonts w:ascii="Times New Roman" w:hAnsi="Times New Roman" w:cs="Times New Roman"/>
          <w:b/>
          <w:sz w:val="20"/>
          <w:szCs w:val="20"/>
          <w:u w:val="single"/>
        </w:rPr>
        <w:t>14</w:t>
      </w:r>
      <w:r w:rsidR="00565D20" w:rsidRPr="007D780D">
        <w:rPr>
          <w:rFonts w:ascii="Times New Roman" w:hAnsi="Times New Roman" w:cs="Times New Roman"/>
          <w:b/>
          <w:sz w:val="20"/>
          <w:szCs w:val="20"/>
          <w:u w:val="single"/>
        </w:rPr>
        <w:t>.</w:t>
      </w:r>
      <w:r w:rsidR="00D55D32" w:rsidRPr="007D780D">
        <w:rPr>
          <w:rFonts w:ascii="Times New Roman" w:hAnsi="Times New Roman" w:cs="Times New Roman"/>
          <w:b/>
          <w:sz w:val="20"/>
          <w:szCs w:val="20"/>
          <w:u w:val="single"/>
        </w:rPr>
        <w:t>Общественное мнение как институт гражданского общества</w:t>
      </w:r>
    </w:p>
    <w:p w:rsidR="00D55D32" w:rsidRPr="007D780D" w:rsidRDefault="00D55D32" w:rsidP="00565D20">
      <w:pPr>
        <w:pStyle w:val="a3"/>
        <w:spacing w:before="0" w:beforeAutospacing="0" w:after="0" w:afterAutospacing="0"/>
        <w:rPr>
          <w:sz w:val="20"/>
          <w:szCs w:val="20"/>
        </w:rPr>
      </w:pPr>
      <w:r w:rsidRPr="007D780D">
        <w:rPr>
          <w:rStyle w:val="a4"/>
          <w:sz w:val="20"/>
          <w:szCs w:val="20"/>
        </w:rPr>
        <w:t xml:space="preserve">Общественное мнение – </w:t>
      </w:r>
      <w:r w:rsidRPr="007D780D">
        <w:rPr>
          <w:sz w:val="20"/>
          <w:szCs w:val="20"/>
        </w:rPr>
        <w:t>это совокупность суждений, представлений, оценок, отражающих отношение общества или его части к событиям, фактам, явлениям общественной жизни.</w:t>
      </w:r>
    </w:p>
    <w:p w:rsidR="00D55D32" w:rsidRPr="007D780D" w:rsidRDefault="00D55D32" w:rsidP="00565D20">
      <w:pPr>
        <w:pStyle w:val="a3"/>
        <w:spacing w:before="0" w:beforeAutospacing="0" w:after="0" w:afterAutospacing="0"/>
        <w:rPr>
          <w:sz w:val="20"/>
          <w:szCs w:val="20"/>
        </w:rPr>
      </w:pPr>
      <w:r w:rsidRPr="007D780D">
        <w:rPr>
          <w:sz w:val="20"/>
          <w:szCs w:val="20"/>
        </w:rPr>
        <w:t xml:space="preserve">В понятии «общественное мнение» социологи выделяют два аспекта: методологический и институциональный. В первом значении общественное мнение предполагает сумму приемов сбора и отбора «субъективной информации», получаемой в ходе массовых опросов, бесед со специалистами, групповых дискуссий по широкому кругу тем (такого рода информация – своеобразный «барометр» самочувствия общества). Во втором значении общественное мнение выступает как особый институт гражданского общества, представляющий собой систему социально-организованных и социально-значимых суждений и оценок. </w:t>
      </w:r>
      <w:proofErr w:type="gramStart"/>
      <w:r w:rsidRPr="007D780D">
        <w:rPr>
          <w:sz w:val="20"/>
          <w:szCs w:val="20"/>
        </w:rPr>
        <w:t>Причем, организованных не только «извне» (гражданские свободы, система массовой информации, политический плюрализм), но и «изнутри» (символы, ценностные образцы, стереотипы, установки и т. д.).</w:t>
      </w:r>
      <w:proofErr w:type="gramEnd"/>
    </w:p>
    <w:p w:rsidR="00D55D32" w:rsidRPr="007D780D" w:rsidRDefault="00D55D32" w:rsidP="00565D20">
      <w:pPr>
        <w:pStyle w:val="a3"/>
        <w:spacing w:before="0" w:beforeAutospacing="0" w:after="0" w:afterAutospacing="0"/>
        <w:rPr>
          <w:sz w:val="20"/>
          <w:szCs w:val="20"/>
        </w:rPr>
      </w:pPr>
      <w:r w:rsidRPr="007D780D">
        <w:rPr>
          <w:sz w:val="20"/>
          <w:szCs w:val="20"/>
        </w:rPr>
        <w:t>В качестве института гражданского общества общественное мнение выполняет три основные функции: экспрессивную, консультативную и директивную.</w:t>
      </w:r>
    </w:p>
    <w:p w:rsidR="00D55D32" w:rsidRPr="007D780D" w:rsidRDefault="00D55D32" w:rsidP="00565D20">
      <w:pPr>
        <w:pStyle w:val="a3"/>
        <w:spacing w:before="0" w:beforeAutospacing="0" w:after="0" w:afterAutospacing="0"/>
        <w:rPr>
          <w:sz w:val="20"/>
          <w:szCs w:val="20"/>
        </w:rPr>
      </w:pPr>
      <w:r w:rsidRPr="007D780D">
        <w:rPr>
          <w:rStyle w:val="a4"/>
          <w:sz w:val="20"/>
          <w:szCs w:val="20"/>
        </w:rPr>
        <w:t xml:space="preserve">Экспрессивная функция – </w:t>
      </w:r>
      <w:r w:rsidRPr="007D780D">
        <w:rPr>
          <w:sz w:val="20"/>
          <w:szCs w:val="20"/>
        </w:rPr>
        <w:t xml:space="preserve">самая широкая по своему содержанию; она связана с выражением определенной позиции общественности по отношению к любым фактам и событиям в жизни общества, действиям политических лидеров, различных государственных институтов и структур. Эта функция позволяет общественному мнению, </w:t>
      </w:r>
      <w:proofErr w:type="gramStart"/>
      <w:r w:rsidRPr="007D780D">
        <w:rPr>
          <w:sz w:val="20"/>
          <w:szCs w:val="20"/>
        </w:rPr>
        <w:t>а</w:t>
      </w:r>
      <w:proofErr w:type="gramEnd"/>
      <w:r w:rsidRPr="007D780D">
        <w:rPr>
          <w:sz w:val="20"/>
          <w:szCs w:val="20"/>
        </w:rPr>
        <w:t xml:space="preserve"> следовательно и гражданскому обществу, контролировать органы государственной власти, оценивать их деятельность в моральном и нравственном аспектах.</w:t>
      </w:r>
    </w:p>
    <w:p w:rsidR="00D55D32" w:rsidRPr="007D780D" w:rsidRDefault="00D55D32" w:rsidP="00565D20">
      <w:pPr>
        <w:pStyle w:val="a3"/>
        <w:spacing w:before="0" w:beforeAutospacing="0" w:after="0" w:afterAutospacing="0"/>
        <w:rPr>
          <w:sz w:val="20"/>
          <w:szCs w:val="20"/>
        </w:rPr>
      </w:pPr>
      <w:r w:rsidRPr="007D780D">
        <w:rPr>
          <w:rStyle w:val="a4"/>
          <w:sz w:val="20"/>
          <w:szCs w:val="20"/>
        </w:rPr>
        <w:t xml:space="preserve">Консультативная функция </w:t>
      </w:r>
      <w:r w:rsidRPr="007D780D">
        <w:rPr>
          <w:sz w:val="20"/>
          <w:szCs w:val="20"/>
        </w:rPr>
        <w:t>общественного мнения выражается в том, что оно дает советы относительно способов разрешения тех или иных социальных проблем. Выявляя слабые и сильные стороны различных позиций, общественное мнение вынуждает политическую элиту принимать более взвешенные решения.</w:t>
      </w:r>
    </w:p>
    <w:p w:rsidR="00D55D32" w:rsidRPr="007D780D" w:rsidRDefault="00D55D32" w:rsidP="00565D20">
      <w:pPr>
        <w:pStyle w:val="a3"/>
        <w:spacing w:before="0" w:beforeAutospacing="0" w:after="0" w:afterAutospacing="0"/>
        <w:rPr>
          <w:sz w:val="20"/>
          <w:szCs w:val="20"/>
        </w:rPr>
      </w:pPr>
      <w:r w:rsidRPr="007D780D">
        <w:rPr>
          <w:rStyle w:val="a4"/>
          <w:sz w:val="20"/>
          <w:szCs w:val="20"/>
        </w:rPr>
        <w:t xml:space="preserve">Директивная функция </w:t>
      </w:r>
      <w:r w:rsidRPr="007D780D">
        <w:rPr>
          <w:sz w:val="20"/>
          <w:szCs w:val="20"/>
        </w:rPr>
        <w:t>общественного мнения проявляется тогда, когда общественность выносит решения по тем или иным вопросам социальной жизни. Как правило, такие решения имеют императивный характер (например, волеизъявление народа во время проведения референдумов или плебисцитов).</w:t>
      </w:r>
    </w:p>
    <w:p w:rsidR="00D55D32" w:rsidRPr="007D780D" w:rsidRDefault="00D55D32" w:rsidP="00565D20">
      <w:pPr>
        <w:pStyle w:val="a3"/>
        <w:spacing w:before="0" w:beforeAutospacing="0" w:after="0" w:afterAutospacing="0"/>
        <w:rPr>
          <w:sz w:val="20"/>
          <w:szCs w:val="20"/>
        </w:rPr>
      </w:pPr>
      <w:r w:rsidRPr="007D780D">
        <w:rPr>
          <w:sz w:val="20"/>
          <w:szCs w:val="20"/>
        </w:rPr>
        <w:t>Общественное мнение отражает конкретное состояние общественного сознания в тот или иной отрезок времени. В нем проявляются интересы, настроения и чувства индивидов, групп, общностей, их отношение к проблемам общественной жизни.</w:t>
      </w:r>
    </w:p>
    <w:p w:rsidR="00D55D32" w:rsidRPr="007D780D" w:rsidRDefault="00D55D32" w:rsidP="00565D20">
      <w:pPr>
        <w:pStyle w:val="a3"/>
        <w:spacing w:before="0" w:beforeAutospacing="0" w:after="0" w:afterAutospacing="0"/>
        <w:rPr>
          <w:sz w:val="20"/>
          <w:szCs w:val="20"/>
        </w:rPr>
      </w:pPr>
      <w:r w:rsidRPr="007D780D">
        <w:rPr>
          <w:sz w:val="20"/>
          <w:szCs w:val="20"/>
        </w:rPr>
        <w:t>Социологи отмечают три необходимых условия функционирования и развития общественного мнения.</w:t>
      </w:r>
    </w:p>
    <w:p w:rsidR="00D55D32" w:rsidRPr="007D780D" w:rsidRDefault="00D55D32" w:rsidP="00565D20">
      <w:pPr>
        <w:pStyle w:val="a3"/>
        <w:spacing w:before="0" w:beforeAutospacing="0" w:after="0" w:afterAutospacing="0"/>
        <w:rPr>
          <w:sz w:val="20"/>
          <w:szCs w:val="20"/>
        </w:rPr>
      </w:pPr>
      <w:r w:rsidRPr="007D780D">
        <w:rPr>
          <w:sz w:val="20"/>
          <w:szCs w:val="20"/>
        </w:rPr>
        <w:t>1. </w:t>
      </w:r>
      <w:r w:rsidRPr="007D780D">
        <w:rPr>
          <w:rStyle w:val="a4"/>
          <w:sz w:val="20"/>
          <w:szCs w:val="20"/>
        </w:rPr>
        <w:t xml:space="preserve">Общественная значимость, актуальность проблемы, темы, события. </w:t>
      </w:r>
      <w:r w:rsidRPr="007D780D">
        <w:rPr>
          <w:sz w:val="20"/>
          <w:szCs w:val="20"/>
        </w:rPr>
        <w:t>Общественное мнение формируется и получает развитие только в отношении тех вопросов, которые имеют важное практическое значение для многих людей, затрагивают их экономические, политические и духовные интересы.</w:t>
      </w:r>
    </w:p>
    <w:p w:rsidR="00D55D32" w:rsidRPr="007D780D" w:rsidRDefault="00D55D32" w:rsidP="00565D20">
      <w:pPr>
        <w:pStyle w:val="a3"/>
        <w:spacing w:before="0" w:beforeAutospacing="0" w:after="0" w:afterAutospacing="0"/>
        <w:rPr>
          <w:sz w:val="20"/>
          <w:szCs w:val="20"/>
        </w:rPr>
      </w:pPr>
      <w:r w:rsidRPr="007D780D">
        <w:rPr>
          <w:sz w:val="20"/>
          <w:szCs w:val="20"/>
        </w:rPr>
        <w:t>2. </w:t>
      </w:r>
      <w:r w:rsidRPr="007D780D">
        <w:rPr>
          <w:rStyle w:val="a4"/>
          <w:sz w:val="20"/>
          <w:szCs w:val="20"/>
        </w:rPr>
        <w:t xml:space="preserve">Дискуссионность обсуждаемых вопросов. </w:t>
      </w:r>
      <w:r w:rsidRPr="007D780D">
        <w:rPr>
          <w:sz w:val="20"/>
          <w:szCs w:val="20"/>
        </w:rPr>
        <w:t>Предметом рассмотрения общественности становятся, как правило, проблемы, предполагающие различия в оценках и мнениях, заключающие в себе моменты дискуссионное™ (не спорят о том, стоит ли развивать экономику; вызывают споры такие вопросы, как ввоз в страну ядерных отходов).</w:t>
      </w:r>
    </w:p>
    <w:p w:rsidR="00D55D32" w:rsidRPr="007D780D" w:rsidRDefault="00D55D32" w:rsidP="00565D20">
      <w:pPr>
        <w:pStyle w:val="a3"/>
        <w:spacing w:before="0" w:beforeAutospacing="0" w:after="0" w:afterAutospacing="0"/>
        <w:rPr>
          <w:sz w:val="20"/>
          <w:szCs w:val="20"/>
        </w:rPr>
      </w:pPr>
      <w:r w:rsidRPr="007D780D">
        <w:rPr>
          <w:sz w:val="20"/>
          <w:szCs w:val="20"/>
        </w:rPr>
        <w:t>3. </w:t>
      </w:r>
      <w:r w:rsidRPr="007D780D">
        <w:rPr>
          <w:rStyle w:val="a4"/>
          <w:sz w:val="20"/>
          <w:szCs w:val="20"/>
        </w:rPr>
        <w:t xml:space="preserve">Необходимый уровень компетентности. </w:t>
      </w:r>
      <w:r w:rsidRPr="007D780D">
        <w:rPr>
          <w:sz w:val="20"/>
          <w:szCs w:val="20"/>
        </w:rPr>
        <w:t>Обсуждение какого-либо важного вопроса может не состояться, если люди не обладают элементарной осведомленностью относительно содержания данной проблемы.</w:t>
      </w:r>
    </w:p>
    <w:p w:rsidR="00D55D32" w:rsidRPr="007D780D" w:rsidRDefault="00D55D32" w:rsidP="00565D20">
      <w:pPr>
        <w:pStyle w:val="a3"/>
        <w:spacing w:before="0" w:beforeAutospacing="0" w:after="0" w:afterAutospacing="0"/>
        <w:rPr>
          <w:sz w:val="20"/>
          <w:szCs w:val="20"/>
        </w:rPr>
      </w:pPr>
      <w:r w:rsidRPr="007D780D">
        <w:rPr>
          <w:sz w:val="20"/>
          <w:szCs w:val="20"/>
        </w:rPr>
        <w:t>Таким образом, общественным является не любое коллективное мнение, а лишь такое, которое соответствует критериям социальной значимости, дискуссионности и компетентности.</w:t>
      </w:r>
    </w:p>
    <w:p w:rsidR="00D55D32" w:rsidRPr="007D780D" w:rsidRDefault="00D55D32" w:rsidP="00565D20">
      <w:pPr>
        <w:pStyle w:val="a3"/>
        <w:spacing w:before="0" w:beforeAutospacing="0" w:after="0" w:afterAutospacing="0"/>
        <w:rPr>
          <w:sz w:val="20"/>
          <w:szCs w:val="20"/>
        </w:rPr>
      </w:pPr>
      <w:r w:rsidRPr="007D780D">
        <w:rPr>
          <w:sz w:val="20"/>
          <w:szCs w:val="20"/>
        </w:rPr>
        <w:t xml:space="preserve">Социологи выделяют два основных источника формирования и развития общественного мнения. Первый – это непосредственное наблюдение за окружающим, одобрение или порицание тех или иных действий, </w:t>
      </w:r>
      <w:r w:rsidRPr="007D780D">
        <w:rPr>
          <w:sz w:val="20"/>
          <w:szCs w:val="20"/>
        </w:rPr>
        <w:lastRenderedPageBreak/>
        <w:t>решений или высказываний. Это во многом стихийно складывающийся и практически неподдающийся регуляции источник общественного мнения.</w:t>
      </w:r>
    </w:p>
    <w:p w:rsidR="00D55D32" w:rsidRPr="007D780D" w:rsidRDefault="00D55D32" w:rsidP="00565D20">
      <w:pPr>
        <w:pStyle w:val="a3"/>
        <w:spacing w:before="0" w:beforeAutospacing="0" w:after="0" w:afterAutospacing="0"/>
        <w:rPr>
          <w:sz w:val="20"/>
          <w:szCs w:val="20"/>
        </w:rPr>
      </w:pPr>
      <w:r w:rsidRPr="007D780D">
        <w:rPr>
          <w:sz w:val="20"/>
          <w:szCs w:val="20"/>
        </w:rPr>
        <w:t xml:space="preserve">Второй источник общественного мнения – это средства массовой информации, которые оказывают целенаправленное воздействие на оценки, мнения и поведение людей. Выполняя функцию социального контроля, средства массовой информации выступают как главный инструмент формирования общественного мнения, внедряя в массовое сознание определенные идеи, ценности, нормы, социальные установки и образцы поведения. </w:t>
      </w:r>
    </w:p>
    <w:p w:rsidR="00D55D32" w:rsidRPr="007D780D" w:rsidRDefault="00D55D32" w:rsidP="00316D8F">
      <w:pPr>
        <w:spacing w:line="240" w:lineRule="auto"/>
        <w:rPr>
          <w:rFonts w:ascii="Times New Roman" w:hAnsi="Times New Roman" w:cs="Times New Roman"/>
          <w:sz w:val="20"/>
          <w:szCs w:val="20"/>
        </w:rPr>
      </w:pPr>
    </w:p>
    <w:p w:rsidR="00565D20" w:rsidRPr="007D780D" w:rsidRDefault="008D49CF" w:rsidP="00CA0AB6">
      <w:pPr>
        <w:spacing w:after="0" w:line="240" w:lineRule="auto"/>
        <w:rPr>
          <w:rFonts w:ascii="Times New Roman" w:eastAsia="Times New Roman" w:hAnsi="Times New Roman" w:cs="Times New Roman"/>
          <w:b/>
          <w:sz w:val="20"/>
          <w:szCs w:val="20"/>
          <w:u w:val="single"/>
          <w:lang w:eastAsia="ru-RU"/>
        </w:rPr>
      </w:pPr>
      <w:r w:rsidRPr="007D780D">
        <w:rPr>
          <w:rFonts w:ascii="Times New Roman" w:hAnsi="Times New Roman" w:cs="Times New Roman"/>
          <w:b/>
          <w:sz w:val="20"/>
          <w:szCs w:val="20"/>
          <w:u w:val="single"/>
        </w:rPr>
        <w:t>15</w:t>
      </w:r>
      <w:r w:rsidR="00565D20" w:rsidRPr="007D780D">
        <w:rPr>
          <w:rFonts w:ascii="Times New Roman" w:hAnsi="Times New Roman" w:cs="Times New Roman"/>
          <w:b/>
          <w:sz w:val="20"/>
          <w:szCs w:val="20"/>
          <w:u w:val="single"/>
        </w:rPr>
        <w:t>.</w:t>
      </w:r>
      <w:r w:rsidR="00565D20" w:rsidRPr="007D780D">
        <w:rPr>
          <w:rFonts w:ascii="Times New Roman" w:eastAsia="Times New Roman" w:hAnsi="Times New Roman" w:cs="Times New Roman"/>
          <w:b/>
          <w:sz w:val="20"/>
          <w:szCs w:val="20"/>
          <w:u w:val="single"/>
          <w:lang w:eastAsia="ru-RU"/>
        </w:rPr>
        <w:t xml:space="preserve"> </w:t>
      </w:r>
      <w:r w:rsidR="00565D20" w:rsidRPr="007D780D">
        <w:rPr>
          <w:rFonts w:ascii="Times New Roman" w:eastAsia="Times New Roman" w:hAnsi="Times New Roman" w:cs="Times New Roman"/>
          <w:b/>
          <w:sz w:val="20"/>
          <w:szCs w:val="20"/>
          <w:u w:val="single"/>
          <w:lang w:eastAsia="ru-RU"/>
        </w:rPr>
        <w:t>Социальная стратификация и социальная мобильность.</w:t>
      </w:r>
    </w:p>
    <w:p w:rsidR="00D27DBB" w:rsidRPr="007D780D" w:rsidRDefault="00D27DBB" w:rsidP="00CA0AB6">
      <w:pPr>
        <w:pStyle w:val="HTML"/>
        <w:jc w:val="both"/>
        <w:rPr>
          <w:rFonts w:ascii="Times New Roman" w:hAnsi="Times New Roman" w:cs="Times New Roman"/>
        </w:rPr>
      </w:pPr>
      <w:r w:rsidRPr="007D780D">
        <w:rPr>
          <w:rFonts w:ascii="Times New Roman" w:hAnsi="Times New Roman" w:cs="Times New Roman"/>
        </w:rPr>
        <w:t>Социальное неравенств</w:t>
      </w:r>
      <w:proofErr w:type="gramStart"/>
      <w:r w:rsidRPr="007D780D">
        <w:rPr>
          <w:rFonts w:ascii="Times New Roman" w:hAnsi="Times New Roman" w:cs="Times New Roman"/>
        </w:rPr>
        <w:t>о-</w:t>
      </w:r>
      <w:proofErr w:type="gramEnd"/>
      <w:r w:rsidRPr="007D780D">
        <w:rPr>
          <w:rFonts w:ascii="Times New Roman" w:hAnsi="Times New Roman" w:cs="Times New Roman"/>
        </w:rPr>
        <w:t xml:space="preserve"> Это условие при которых люди имеют неравный доступ к таким социальным </w:t>
      </w:r>
      <w:proofErr w:type="spellStart"/>
      <w:r w:rsidRPr="007D780D">
        <w:rPr>
          <w:rFonts w:ascii="Times New Roman" w:hAnsi="Times New Roman" w:cs="Times New Roman"/>
        </w:rPr>
        <w:t>благам,как</w:t>
      </w:r>
      <w:proofErr w:type="spellEnd"/>
      <w:r w:rsidRPr="007D780D">
        <w:rPr>
          <w:rFonts w:ascii="Times New Roman" w:hAnsi="Times New Roman" w:cs="Times New Roman"/>
        </w:rPr>
        <w:t xml:space="preserve"> </w:t>
      </w:r>
      <w:proofErr w:type="spellStart"/>
      <w:r w:rsidRPr="007D780D">
        <w:rPr>
          <w:rFonts w:ascii="Times New Roman" w:hAnsi="Times New Roman" w:cs="Times New Roman"/>
        </w:rPr>
        <w:t>деньги,власть,престиж</w:t>
      </w:r>
      <w:proofErr w:type="spellEnd"/>
      <w:r w:rsidRPr="007D780D">
        <w:rPr>
          <w:rFonts w:ascii="Times New Roman" w:hAnsi="Times New Roman" w:cs="Times New Roman"/>
        </w:rPr>
        <w:t xml:space="preserve">; имеют место в любых обществах. </w:t>
      </w:r>
    </w:p>
    <w:p w:rsidR="00D27DBB" w:rsidRPr="007D780D" w:rsidRDefault="00D27DBB" w:rsidP="00CA0AB6">
      <w:pPr>
        <w:pStyle w:val="HTML"/>
        <w:jc w:val="both"/>
        <w:rPr>
          <w:rFonts w:ascii="Times New Roman" w:hAnsi="Times New Roman" w:cs="Times New Roman"/>
        </w:rPr>
      </w:pPr>
      <w:r w:rsidRPr="007D780D">
        <w:rPr>
          <w:rFonts w:ascii="Times New Roman" w:hAnsi="Times New Roman" w:cs="Times New Roman"/>
        </w:rPr>
        <w:t xml:space="preserve">СОЦИАЛЬНАЯ СТРАТИФИКАЦИЯ - центральная тема социологии. Она объясняет социальное расслоение на бедных, зажиточных и </w:t>
      </w:r>
      <w:proofErr w:type="spellStart"/>
      <w:r w:rsidRPr="007D780D">
        <w:rPr>
          <w:rFonts w:ascii="Times New Roman" w:hAnsi="Times New Roman" w:cs="Times New Roman"/>
        </w:rPr>
        <w:t>богатых</w:t>
      </w:r>
      <w:proofErr w:type="gramStart"/>
      <w:r w:rsidRPr="007D780D">
        <w:rPr>
          <w:rFonts w:ascii="Times New Roman" w:hAnsi="Times New Roman" w:cs="Times New Roman"/>
        </w:rPr>
        <w:t>.С</w:t>
      </w:r>
      <w:proofErr w:type="gramEnd"/>
      <w:r w:rsidRPr="007D780D">
        <w:rPr>
          <w:rFonts w:ascii="Times New Roman" w:hAnsi="Times New Roman" w:cs="Times New Roman"/>
        </w:rPr>
        <w:t>оциальная</w:t>
      </w:r>
      <w:proofErr w:type="spellEnd"/>
      <w:r w:rsidRPr="007D780D">
        <w:rPr>
          <w:rFonts w:ascii="Times New Roman" w:hAnsi="Times New Roman" w:cs="Times New Roman"/>
        </w:rPr>
        <w:t xml:space="preserve"> стратификация выражает социальную неоднородность общества, существующее в нем неравенство, неодинаковость социального положения людей и их групп. Под соц. стратификацией понимается процесс и результат дифференциации общества на различные социальные группы (слои, страты), отличающиеся по своему общественному статусу. Критерии подразделения общества на страты могут быть как объективными, так и субъективными. Но чаще всего выделяются профессия, доход, собственность, участие во власти, образование, престиж, и др. В эмпирических социологических исследованиях социальной стратификации обычно выделяют три-четыре основных измеряемых признаков - престиж профессии, уровень дохода, отношение к политической власти и уровень образования.</w:t>
      </w:r>
    </w:p>
    <w:p w:rsidR="00D27DBB" w:rsidRPr="007D780D" w:rsidRDefault="00D27DBB" w:rsidP="00CA0AB6">
      <w:pPr>
        <w:pStyle w:val="HTML"/>
        <w:jc w:val="both"/>
        <w:rPr>
          <w:rFonts w:ascii="Times New Roman" w:hAnsi="Times New Roman" w:cs="Times New Roman"/>
        </w:rPr>
      </w:pPr>
      <w:proofErr w:type="spellStart"/>
      <w:r w:rsidRPr="007D780D">
        <w:rPr>
          <w:rFonts w:ascii="Times New Roman" w:hAnsi="Times New Roman" w:cs="Times New Roman"/>
          <w:i/>
        </w:rPr>
        <w:t>Соц</w:t>
      </w:r>
      <w:proofErr w:type="gramStart"/>
      <w:r w:rsidRPr="007D780D">
        <w:rPr>
          <w:rFonts w:ascii="Times New Roman" w:hAnsi="Times New Roman" w:cs="Times New Roman"/>
          <w:i/>
        </w:rPr>
        <w:t>.м</w:t>
      </w:r>
      <w:proofErr w:type="gramEnd"/>
      <w:r w:rsidRPr="007D780D">
        <w:rPr>
          <w:rFonts w:ascii="Times New Roman" w:hAnsi="Times New Roman" w:cs="Times New Roman"/>
          <w:i/>
        </w:rPr>
        <w:t>обильность</w:t>
      </w:r>
      <w:proofErr w:type="spellEnd"/>
      <w:r w:rsidRPr="007D780D">
        <w:rPr>
          <w:rFonts w:ascii="Times New Roman" w:hAnsi="Times New Roman" w:cs="Times New Roman"/>
        </w:rPr>
        <w:t xml:space="preserve">- Это любой переход </w:t>
      </w:r>
      <w:proofErr w:type="spellStart"/>
      <w:r w:rsidRPr="007D780D">
        <w:rPr>
          <w:rFonts w:ascii="Times New Roman" w:hAnsi="Times New Roman" w:cs="Times New Roman"/>
        </w:rPr>
        <w:t>индивида,группы</w:t>
      </w:r>
      <w:proofErr w:type="spellEnd"/>
      <w:r w:rsidRPr="007D780D">
        <w:rPr>
          <w:rFonts w:ascii="Times New Roman" w:hAnsi="Times New Roman" w:cs="Times New Roman"/>
        </w:rPr>
        <w:t xml:space="preserve"> или социального </w:t>
      </w:r>
      <w:proofErr w:type="spellStart"/>
      <w:r w:rsidRPr="007D780D">
        <w:rPr>
          <w:rFonts w:ascii="Times New Roman" w:hAnsi="Times New Roman" w:cs="Times New Roman"/>
        </w:rPr>
        <w:t>объекта,или</w:t>
      </w:r>
      <w:proofErr w:type="spellEnd"/>
      <w:r w:rsidRPr="007D780D">
        <w:rPr>
          <w:rFonts w:ascii="Times New Roman" w:hAnsi="Times New Roman" w:cs="Times New Roman"/>
        </w:rPr>
        <w:t xml:space="preserve"> ценности ,созданной или модифицированной </w:t>
      </w:r>
      <w:proofErr w:type="spellStart"/>
      <w:r w:rsidRPr="007D780D">
        <w:rPr>
          <w:rFonts w:ascii="Times New Roman" w:hAnsi="Times New Roman" w:cs="Times New Roman"/>
        </w:rPr>
        <w:t>благоляря</w:t>
      </w:r>
      <w:proofErr w:type="spellEnd"/>
      <w:r w:rsidRPr="007D780D">
        <w:rPr>
          <w:rFonts w:ascii="Times New Roman" w:hAnsi="Times New Roman" w:cs="Times New Roman"/>
        </w:rPr>
        <w:t xml:space="preserve"> деятельности от одной социальной позиции к другой ,В результате чего социальное положение индивида или группы меняется. </w:t>
      </w:r>
    </w:p>
    <w:p w:rsidR="00D27DBB" w:rsidRPr="007D780D" w:rsidRDefault="00D27DBB" w:rsidP="00CA0AB6">
      <w:pPr>
        <w:pStyle w:val="HTML"/>
        <w:jc w:val="both"/>
        <w:rPr>
          <w:rFonts w:ascii="Times New Roman" w:hAnsi="Times New Roman" w:cs="Times New Roman"/>
        </w:rPr>
      </w:pPr>
      <w:r w:rsidRPr="007D780D">
        <w:rPr>
          <w:rFonts w:ascii="Times New Roman" w:hAnsi="Times New Roman" w:cs="Times New Roman"/>
        </w:rPr>
        <w:t>Типология:1)</w:t>
      </w:r>
      <w:proofErr w:type="gramStart"/>
      <w:r w:rsidRPr="007D780D">
        <w:rPr>
          <w:rFonts w:ascii="Times New Roman" w:hAnsi="Times New Roman" w:cs="Times New Roman"/>
        </w:rPr>
        <w:t>Горизонтальная-переход</w:t>
      </w:r>
      <w:proofErr w:type="gramEnd"/>
      <w:r w:rsidRPr="007D780D">
        <w:rPr>
          <w:rFonts w:ascii="Times New Roman" w:hAnsi="Times New Roman" w:cs="Times New Roman"/>
        </w:rPr>
        <w:t xml:space="preserve"> индивида с одной социальной группы в другую, расположенную на одном и том же уровне.</w:t>
      </w:r>
    </w:p>
    <w:p w:rsidR="00D27DBB" w:rsidRPr="007D780D" w:rsidRDefault="00D27DBB" w:rsidP="00CA0AB6">
      <w:pPr>
        <w:pStyle w:val="HTML"/>
        <w:jc w:val="both"/>
        <w:rPr>
          <w:rFonts w:ascii="Times New Roman" w:hAnsi="Times New Roman" w:cs="Times New Roman"/>
        </w:rPr>
      </w:pPr>
      <w:r w:rsidRPr="007D780D">
        <w:rPr>
          <w:rFonts w:ascii="Times New Roman" w:hAnsi="Times New Roman" w:cs="Times New Roman"/>
        </w:rPr>
        <w:t>2)</w:t>
      </w:r>
      <w:proofErr w:type="gramStart"/>
      <w:r w:rsidRPr="007D780D">
        <w:rPr>
          <w:rFonts w:ascii="Times New Roman" w:hAnsi="Times New Roman" w:cs="Times New Roman"/>
        </w:rPr>
        <w:t>Вертикальная-продвижение</w:t>
      </w:r>
      <w:proofErr w:type="gramEnd"/>
      <w:r w:rsidRPr="007D780D">
        <w:rPr>
          <w:rFonts w:ascii="Times New Roman" w:hAnsi="Times New Roman" w:cs="Times New Roman"/>
        </w:rPr>
        <w:t xml:space="preserve"> человека по служебной лестнице вверх или вниз. </w:t>
      </w:r>
    </w:p>
    <w:p w:rsidR="008D49CF" w:rsidRPr="007D780D" w:rsidRDefault="008D49CF" w:rsidP="00316D8F">
      <w:pPr>
        <w:spacing w:line="240" w:lineRule="auto"/>
        <w:rPr>
          <w:rFonts w:ascii="Times New Roman" w:hAnsi="Times New Roman" w:cs="Times New Roman"/>
          <w:sz w:val="20"/>
          <w:szCs w:val="20"/>
        </w:rPr>
      </w:pPr>
    </w:p>
    <w:p w:rsidR="005769A1" w:rsidRPr="007D780D" w:rsidRDefault="005769A1" w:rsidP="00CA0AB6">
      <w:pPr>
        <w:spacing w:after="0" w:line="240" w:lineRule="auto"/>
        <w:rPr>
          <w:rFonts w:ascii="Times New Roman" w:hAnsi="Times New Roman" w:cs="Times New Roman"/>
          <w:b/>
          <w:sz w:val="20"/>
          <w:szCs w:val="20"/>
          <w:u w:val="single"/>
        </w:rPr>
      </w:pPr>
      <w:r w:rsidRPr="007D780D">
        <w:rPr>
          <w:rFonts w:ascii="Times New Roman" w:hAnsi="Times New Roman" w:cs="Times New Roman"/>
          <w:b/>
          <w:sz w:val="20"/>
          <w:szCs w:val="20"/>
          <w:u w:val="single"/>
        </w:rPr>
        <w:t>16</w:t>
      </w:r>
      <w:r w:rsidR="00CA0AB6" w:rsidRPr="007D780D">
        <w:rPr>
          <w:rFonts w:ascii="Times New Roman" w:hAnsi="Times New Roman" w:cs="Times New Roman"/>
          <w:b/>
          <w:sz w:val="20"/>
          <w:szCs w:val="20"/>
          <w:u w:val="single"/>
        </w:rPr>
        <w:t xml:space="preserve">. </w:t>
      </w:r>
      <w:r w:rsidR="00CA0AB6" w:rsidRPr="007D780D">
        <w:rPr>
          <w:rFonts w:ascii="Times New Roman" w:hAnsi="Times New Roman" w:cs="Times New Roman"/>
          <w:b/>
          <w:sz w:val="20"/>
          <w:szCs w:val="20"/>
          <w:u w:val="single"/>
        </w:rPr>
        <w:t>Личность как социальный тип и деятельный субъект</w:t>
      </w:r>
    </w:p>
    <w:p w:rsidR="00007634" w:rsidRPr="007D780D" w:rsidRDefault="005769A1" w:rsidP="00CA0AB6">
      <w:pPr>
        <w:spacing w:after="0" w:line="240" w:lineRule="auto"/>
        <w:rPr>
          <w:rFonts w:ascii="Times New Roman" w:eastAsia="Times New Roman" w:hAnsi="Times New Roman" w:cs="Times New Roman"/>
          <w:sz w:val="20"/>
          <w:szCs w:val="20"/>
          <w:lang w:eastAsia="ru-RU"/>
        </w:rPr>
      </w:pPr>
      <w:r w:rsidRPr="007D780D">
        <w:rPr>
          <w:rFonts w:ascii="Times New Roman" w:eastAsia="Times New Roman" w:hAnsi="Times New Roman" w:cs="Times New Roman"/>
          <w:b/>
          <w:i/>
          <w:sz w:val="20"/>
          <w:szCs w:val="20"/>
          <w:lang w:eastAsia="ru-RU"/>
        </w:rPr>
        <w:t>Личность</w:t>
      </w:r>
      <w:r w:rsidRPr="007D780D">
        <w:rPr>
          <w:rFonts w:ascii="Times New Roman" w:eastAsia="Times New Roman" w:hAnsi="Times New Roman" w:cs="Times New Roman"/>
          <w:sz w:val="20"/>
          <w:szCs w:val="20"/>
          <w:lang w:eastAsia="ru-RU"/>
        </w:rPr>
        <w:t xml:space="preserve">-это совокупность </w:t>
      </w:r>
      <w:proofErr w:type="spellStart"/>
      <w:r w:rsidRPr="007D780D">
        <w:rPr>
          <w:rFonts w:ascii="Times New Roman" w:eastAsia="Times New Roman" w:hAnsi="Times New Roman" w:cs="Times New Roman"/>
          <w:sz w:val="20"/>
          <w:szCs w:val="20"/>
          <w:lang w:eastAsia="ru-RU"/>
        </w:rPr>
        <w:t>соц</w:t>
      </w:r>
      <w:proofErr w:type="gramStart"/>
      <w:r w:rsidRPr="007D780D">
        <w:rPr>
          <w:rFonts w:ascii="Times New Roman" w:eastAsia="Times New Roman" w:hAnsi="Times New Roman" w:cs="Times New Roman"/>
          <w:sz w:val="20"/>
          <w:szCs w:val="20"/>
          <w:lang w:eastAsia="ru-RU"/>
        </w:rPr>
        <w:t>.з</w:t>
      </w:r>
      <w:proofErr w:type="gramEnd"/>
      <w:r w:rsidRPr="007D780D">
        <w:rPr>
          <w:rFonts w:ascii="Times New Roman" w:eastAsia="Times New Roman" w:hAnsi="Times New Roman" w:cs="Times New Roman"/>
          <w:sz w:val="20"/>
          <w:szCs w:val="20"/>
          <w:lang w:eastAsia="ru-RU"/>
        </w:rPr>
        <w:t>начимых</w:t>
      </w:r>
      <w:proofErr w:type="spellEnd"/>
      <w:r w:rsidRPr="007D780D">
        <w:rPr>
          <w:rFonts w:ascii="Times New Roman" w:eastAsia="Times New Roman" w:hAnsi="Times New Roman" w:cs="Times New Roman"/>
          <w:sz w:val="20"/>
          <w:szCs w:val="20"/>
          <w:lang w:eastAsia="ru-RU"/>
        </w:rPr>
        <w:t xml:space="preserve"> </w:t>
      </w:r>
      <w:proofErr w:type="spellStart"/>
      <w:r w:rsidRPr="007D780D">
        <w:rPr>
          <w:rFonts w:ascii="Times New Roman" w:eastAsia="Times New Roman" w:hAnsi="Times New Roman" w:cs="Times New Roman"/>
          <w:sz w:val="20"/>
          <w:szCs w:val="20"/>
          <w:lang w:eastAsia="ru-RU"/>
        </w:rPr>
        <w:t>качеств,хар</w:t>
      </w:r>
      <w:proofErr w:type="spellEnd"/>
      <w:r w:rsidRPr="007D780D">
        <w:rPr>
          <w:rFonts w:ascii="Times New Roman" w:eastAsia="Times New Roman" w:hAnsi="Times New Roman" w:cs="Times New Roman"/>
          <w:sz w:val="20"/>
          <w:szCs w:val="20"/>
          <w:lang w:eastAsia="ru-RU"/>
        </w:rPr>
        <w:t xml:space="preserve">-их </w:t>
      </w:r>
      <w:proofErr w:type="spellStart"/>
      <w:r w:rsidRPr="007D780D">
        <w:rPr>
          <w:rFonts w:ascii="Times New Roman" w:eastAsia="Times New Roman" w:hAnsi="Times New Roman" w:cs="Times New Roman"/>
          <w:sz w:val="20"/>
          <w:szCs w:val="20"/>
          <w:lang w:eastAsia="ru-RU"/>
        </w:rPr>
        <w:t>индивида,как</w:t>
      </w:r>
      <w:proofErr w:type="spellEnd"/>
      <w:r w:rsidRPr="007D780D">
        <w:rPr>
          <w:rFonts w:ascii="Times New Roman" w:eastAsia="Times New Roman" w:hAnsi="Times New Roman" w:cs="Times New Roman"/>
          <w:sz w:val="20"/>
          <w:szCs w:val="20"/>
          <w:lang w:eastAsia="ru-RU"/>
        </w:rPr>
        <w:t xml:space="preserve"> члена того или иного </w:t>
      </w:r>
      <w:proofErr w:type="spellStart"/>
      <w:r w:rsidRPr="007D780D">
        <w:rPr>
          <w:rFonts w:ascii="Times New Roman" w:eastAsia="Times New Roman" w:hAnsi="Times New Roman" w:cs="Times New Roman"/>
          <w:sz w:val="20"/>
          <w:szCs w:val="20"/>
          <w:lang w:eastAsia="ru-RU"/>
        </w:rPr>
        <w:t>общества,как</w:t>
      </w:r>
      <w:proofErr w:type="spellEnd"/>
      <w:r w:rsidRPr="007D780D">
        <w:rPr>
          <w:rFonts w:ascii="Times New Roman" w:eastAsia="Times New Roman" w:hAnsi="Times New Roman" w:cs="Times New Roman"/>
          <w:sz w:val="20"/>
          <w:szCs w:val="20"/>
          <w:lang w:eastAsia="ru-RU"/>
        </w:rPr>
        <w:t xml:space="preserve"> продукт общественного </w:t>
      </w:r>
      <w:proofErr w:type="spellStart"/>
      <w:r w:rsidRPr="007D780D">
        <w:rPr>
          <w:rFonts w:ascii="Times New Roman" w:eastAsia="Times New Roman" w:hAnsi="Times New Roman" w:cs="Times New Roman"/>
          <w:sz w:val="20"/>
          <w:szCs w:val="20"/>
          <w:lang w:eastAsia="ru-RU"/>
        </w:rPr>
        <w:t>развития.это</w:t>
      </w:r>
      <w:proofErr w:type="spellEnd"/>
      <w:r w:rsidRPr="007D780D">
        <w:rPr>
          <w:rFonts w:ascii="Times New Roman" w:eastAsia="Times New Roman" w:hAnsi="Times New Roman" w:cs="Times New Roman"/>
          <w:sz w:val="20"/>
          <w:szCs w:val="20"/>
          <w:lang w:eastAsia="ru-RU"/>
        </w:rPr>
        <w:t xml:space="preserve"> соц. </w:t>
      </w:r>
      <w:proofErr w:type="spellStart"/>
      <w:r w:rsidRPr="007D780D">
        <w:rPr>
          <w:rFonts w:ascii="Times New Roman" w:eastAsia="Times New Roman" w:hAnsi="Times New Roman" w:cs="Times New Roman"/>
          <w:sz w:val="20"/>
          <w:szCs w:val="20"/>
          <w:lang w:eastAsia="ru-RU"/>
        </w:rPr>
        <w:t>Хар</w:t>
      </w:r>
      <w:proofErr w:type="spellEnd"/>
      <w:r w:rsidRPr="007D780D">
        <w:rPr>
          <w:rFonts w:ascii="Times New Roman" w:eastAsia="Times New Roman" w:hAnsi="Times New Roman" w:cs="Times New Roman"/>
          <w:sz w:val="20"/>
          <w:szCs w:val="20"/>
          <w:lang w:eastAsia="ru-RU"/>
        </w:rPr>
        <w:t xml:space="preserve">-ка </w:t>
      </w:r>
      <w:proofErr w:type="spellStart"/>
      <w:r w:rsidRPr="007D780D">
        <w:rPr>
          <w:rFonts w:ascii="Times New Roman" w:eastAsia="Times New Roman" w:hAnsi="Times New Roman" w:cs="Times New Roman"/>
          <w:sz w:val="20"/>
          <w:szCs w:val="20"/>
          <w:lang w:eastAsia="ru-RU"/>
        </w:rPr>
        <w:t>человека,которая</w:t>
      </w:r>
      <w:proofErr w:type="spellEnd"/>
      <w:r w:rsidRPr="007D780D">
        <w:rPr>
          <w:rFonts w:ascii="Times New Roman" w:eastAsia="Times New Roman" w:hAnsi="Times New Roman" w:cs="Times New Roman"/>
          <w:sz w:val="20"/>
          <w:szCs w:val="20"/>
          <w:lang w:eastAsia="ru-RU"/>
        </w:rPr>
        <w:t xml:space="preserve"> </w:t>
      </w:r>
      <w:proofErr w:type="spellStart"/>
      <w:r w:rsidRPr="007D780D">
        <w:rPr>
          <w:rFonts w:ascii="Times New Roman" w:eastAsia="Times New Roman" w:hAnsi="Times New Roman" w:cs="Times New Roman"/>
          <w:sz w:val="20"/>
          <w:szCs w:val="20"/>
          <w:lang w:eastAsia="ru-RU"/>
        </w:rPr>
        <w:t>опрделяется</w:t>
      </w:r>
      <w:proofErr w:type="spellEnd"/>
      <w:r w:rsidRPr="007D780D">
        <w:rPr>
          <w:rFonts w:ascii="Times New Roman" w:eastAsia="Times New Roman" w:hAnsi="Times New Roman" w:cs="Times New Roman"/>
          <w:sz w:val="20"/>
          <w:szCs w:val="20"/>
          <w:lang w:eastAsia="ru-RU"/>
        </w:rPr>
        <w:t xml:space="preserve"> степенью уровня </w:t>
      </w:r>
      <w:proofErr w:type="spellStart"/>
      <w:r w:rsidRPr="007D780D">
        <w:rPr>
          <w:rFonts w:ascii="Times New Roman" w:eastAsia="Times New Roman" w:hAnsi="Times New Roman" w:cs="Times New Roman"/>
          <w:sz w:val="20"/>
          <w:szCs w:val="20"/>
          <w:lang w:eastAsia="ru-RU"/>
        </w:rPr>
        <w:t>соц.опыта</w:t>
      </w:r>
      <w:proofErr w:type="spellEnd"/>
      <w:r w:rsidRPr="007D780D">
        <w:rPr>
          <w:rFonts w:ascii="Times New Roman" w:eastAsia="Times New Roman" w:hAnsi="Times New Roman" w:cs="Times New Roman"/>
          <w:sz w:val="20"/>
          <w:szCs w:val="20"/>
          <w:lang w:eastAsia="ru-RU"/>
        </w:rPr>
        <w:t xml:space="preserve">. если человек не в состоянии усвоить соц. Качества(психически больной) или не имеет такой возможности( ребенок вырос </w:t>
      </w:r>
      <w:proofErr w:type="spellStart"/>
      <w:r w:rsidRPr="007D780D">
        <w:rPr>
          <w:rFonts w:ascii="Times New Roman" w:eastAsia="Times New Roman" w:hAnsi="Times New Roman" w:cs="Times New Roman"/>
          <w:sz w:val="20"/>
          <w:szCs w:val="20"/>
          <w:lang w:eastAsia="ru-RU"/>
        </w:rPr>
        <w:t>внеобщества</w:t>
      </w:r>
      <w:proofErr w:type="spellEnd"/>
      <w:r w:rsidRPr="007D780D">
        <w:rPr>
          <w:rFonts w:ascii="Times New Roman" w:eastAsia="Times New Roman" w:hAnsi="Times New Roman" w:cs="Times New Roman"/>
          <w:sz w:val="20"/>
          <w:szCs w:val="20"/>
          <w:lang w:eastAsia="ru-RU"/>
        </w:rPr>
        <w:t xml:space="preserve">) такой человек личностью не является. </w:t>
      </w:r>
      <w:r w:rsidRPr="007D780D">
        <w:rPr>
          <w:rFonts w:ascii="Times New Roman" w:eastAsia="Times New Roman" w:hAnsi="Times New Roman" w:cs="Times New Roman"/>
          <w:b/>
          <w:sz w:val="20"/>
          <w:szCs w:val="20"/>
          <w:lang w:eastAsia="ru-RU"/>
        </w:rPr>
        <w:t>Типы личности:</w:t>
      </w:r>
      <w:r w:rsidRPr="007D780D">
        <w:rPr>
          <w:rFonts w:ascii="Times New Roman" w:eastAsia="Times New Roman" w:hAnsi="Times New Roman" w:cs="Times New Roman"/>
          <w:sz w:val="20"/>
          <w:szCs w:val="20"/>
          <w:lang w:eastAsia="ru-RU"/>
        </w:rPr>
        <w:t xml:space="preserve"> </w:t>
      </w:r>
      <w:r w:rsidRPr="007D780D">
        <w:rPr>
          <w:rFonts w:ascii="Times New Roman" w:eastAsia="Times New Roman" w:hAnsi="Times New Roman" w:cs="Times New Roman"/>
          <w:i/>
          <w:sz w:val="20"/>
          <w:szCs w:val="20"/>
          <w:lang w:eastAsia="ru-RU"/>
        </w:rPr>
        <w:t>Модальная</w:t>
      </w:r>
      <w:r w:rsidRPr="007D780D">
        <w:rPr>
          <w:rFonts w:ascii="Times New Roman" w:eastAsia="Times New Roman" w:hAnsi="Times New Roman" w:cs="Times New Roman"/>
          <w:sz w:val="20"/>
          <w:szCs w:val="20"/>
          <w:lang w:eastAsia="ru-RU"/>
        </w:rPr>
        <w:t>*(</w:t>
      </w:r>
      <w:proofErr w:type="spellStart"/>
      <w:r w:rsidRPr="007D780D">
        <w:rPr>
          <w:rFonts w:ascii="Times New Roman" w:eastAsia="Times New Roman" w:hAnsi="Times New Roman" w:cs="Times New Roman"/>
          <w:sz w:val="20"/>
          <w:szCs w:val="20"/>
          <w:lang w:eastAsia="ru-RU"/>
        </w:rPr>
        <w:t>хар-ся</w:t>
      </w:r>
      <w:proofErr w:type="spellEnd"/>
      <w:r w:rsidRPr="007D780D">
        <w:rPr>
          <w:rFonts w:ascii="Times New Roman" w:eastAsia="Times New Roman" w:hAnsi="Times New Roman" w:cs="Times New Roman"/>
          <w:sz w:val="20"/>
          <w:szCs w:val="20"/>
          <w:lang w:eastAsia="ru-RU"/>
        </w:rPr>
        <w:t xml:space="preserve"> общепринятыми чертами-«типичный русский»); </w:t>
      </w:r>
      <w:r w:rsidRPr="007D780D">
        <w:rPr>
          <w:rFonts w:ascii="Times New Roman" w:eastAsia="Times New Roman" w:hAnsi="Times New Roman" w:cs="Times New Roman"/>
          <w:i/>
          <w:sz w:val="20"/>
          <w:szCs w:val="20"/>
          <w:lang w:eastAsia="ru-RU"/>
        </w:rPr>
        <w:t>базисная(</w:t>
      </w:r>
      <w:r w:rsidRPr="007D780D">
        <w:rPr>
          <w:rFonts w:ascii="Times New Roman" w:eastAsia="Times New Roman" w:hAnsi="Times New Roman" w:cs="Times New Roman"/>
          <w:sz w:val="20"/>
          <w:szCs w:val="20"/>
          <w:lang w:eastAsia="ru-RU"/>
        </w:rPr>
        <w:t xml:space="preserve"> </w:t>
      </w:r>
      <w:proofErr w:type="spellStart"/>
      <w:r w:rsidRPr="007D780D">
        <w:rPr>
          <w:rFonts w:ascii="Times New Roman" w:eastAsia="Times New Roman" w:hAnsi="Times New Roman" w:cs="Times New Roman"/>
          <w:sz w:val="20"/>
          <w:szCs w:val="20"/>
          <w:lang w:eastAsia="ru-RU"/>
        </w:rPr>
        <w:t>тип,нормативный</w:t>
      </w:r>
      <w:proofErr w:type="spellEnd"/>
      <w:r w:rsidRPr="007D780D">
        <w:rPr>
          <w:rFonts w:ascii="Times New Roman" w:eastAsia="Times New Roman" w:hAnsi="Times New Roman" w:cs="Times New Roman"/>
          <w:sz w:val="20"/>
          <w:szCs w:val="20"/>
          <w:lang w:eastAsia="ru-RU"/>
        </w:rPr>
        <w:t xml:space="preserve"> для данной культуры или </w:t>
      </w:r>
      <w:proofErr w:type="spellStart"/>
      <w:r w:rsidRPr="007D780D">
        <w:rPr>
          <w:rFonts w:ascii="Times New Roman" w:eastAsia="Times New Roman" w:hAnsi="Times New Roman" w:cs="Times New Roman"/>
          <w:sz w:val="20"/>
          <w:szCs w:val="20"/>
          <w:lang w:eastAsia="ru-RU"/>
        </w:rPr>
        <w:t>соц.слоя</w:t>
      </w:r>
      <w:proofErr w:type="spellEnd"/>
      <w:r w:rsidRPr="007D780D">
        <w:rPr>
          <w:rFonts w:ascii="Times New Roman" w:eastAsia="Times New Roman" w:hAnsi="Times New Roman" w:cs="Times New Roman"/>
          <w:sz w:val="20"/>
          <w:szCs w:val="20"/>
          <w:lang w:eastAsia="ru-RU"/>
        </w:rPr>
        <w:t xml:space="preserve">(подлинный </w:t>
      </w:r>
      <w:proofErr w:type="spellStart"/>
      <w:r w:rsidRPr="007D780D">
        <w:rPr>
          <w:rFonts w:ascii="Times New Roman" w:eastAsia="Times New Roman" w:hAnsi="Times New Roman" w:cs="Times New Roman"/>
          <w:sz w:val="20"/>
          <w:szCs w:val="20"/>
          <w:lang w:eastAsia="ru-RU"/>
        </w:rPr>
        <w:t>интеллегнт</w:t>
      </w:r>
      <w:proofErr w:type="spellEnd"/>
      <w:r w:rsidRPr="007D780D">
        <w:rPr>
          <w:rFonts w:ascii="Times New Roman" w:eastAsia="Times New Roman" w:hAnsi="Times New Roman" w:cs="Times New Roman"/>
          <w:sz w:val="20"/>
          <w:szCs w:val="20"/>
          <w:lang w:eastAsia="ru-RU"/>
        </w:rPr>
        <w:t xml:space="preserve">-духовно-развитый); </w:t>
      </w:r>
      <w:r w:rsidRPr="007D780D">
        <w:rPr>
          <w:rFonts w:ascii="Times New Roman" w:eastAsia="Times New Roman" w:hAnsi="Times New Roman" w:cs="Times New Roman"/>
          <w:i/>
          <w:sz w:val="20"/>
          <w:szCs w:val="20"/>
          <w:lang w:eastAsia="ru-RU"/>
        </w:rPr>
        <w:t>Маргинальная</w:t>
      </w:r>
      <w:r w:rsidRPr="007D780D">
        <w:rPr>
          <w:rFonts w:ascii="Times New Roman" w:eastAsia="Times New Roman" w:hAnsi="Times New Roman" w:cs="Times New Roman"/>
          <w:sz w:val="20"/>
          <w:szCs w:val="20"/>
          <w:lang w:eastAsia="ru-RU"/>
        </w:rPr>
        <w:t>(</w:t>
      </w:r>
      <w:proofErr w:type="spellStart"/>
      <w:r w:rsidRPr="007D780D">
        <w:rPr>
          <w:rFonts w:ascii="Times New Roman" w:eastAsia="Times New Roman" w:hAnsi="Times New Roman" w:cs="Times New Roman"/>
          <w:sz w:val="20"/>
          <w:szCs w:val="20"/>
          <w:lang w:eastAsia="ru-RU"/>
        </w:rPr>
        <w:t>человек,в</w:t>
      </w:r>
      <w:proofErr w:type="spellEnd"/>
      <w:r w:rsidRPr="007D780D">
        <w:rPr>
          <w:rFonts w:ascii="Times New Roman" w:eastAsia="Times New Roman" w:hAnsi="Times New Roman" w:cs="Times New Roman"/>
          <w:sz w:val="20"/>
          <w:szCs w:val="20"/>
          <w:lang w:eastAsia="ru-RU"/>
        </w:rPr>
        <w:t xml:space="preserve"> силу жизненных обстоятельств, оказавшийся на грани 2-ух культур или жизненных стереотипов( с первым он уже порвал, а во </w:t>
      </w:r>
      <w:proofErr w:type="spellStart"/>
      <w:proofErr w:type="gramStart"/>
      <w:r w:rsidRPr="007D780D">
        <w:rPr>
          <w:rFonts w:ascii="Times New Roman" w:eastAsia="Times New Roman" w:hAnsi="Times New Roman" w:cs="Times New Roman"/>
          <w:sz w:val="20"/>
          <w:szCs w:val="20"/>
          <w:lang w:eastAsia="ru-RU"/>
        </w:rPr>
        <w:t>во</w:t>
      </w:r>
      <w:proofErr w:type="spellEnd"/>
      <w:proofErr w:type="gramEnd"/>
      <w:r w:rsidRPr="007D780D">
        <w:rPr>
          <w:rFonts w:ascii="Times New Roman" w:eastAsia="Times New Roman" w:hAnsi="Times New Roman" w:cs="Times New Roman"/>
          <w:sz w:val="20"/>
          <w:szCs w:val="20"/>
          <w:lang w:eastAsia="ru-RU"/>
        </w:rPr>
        <w:t xml:space="preserve"> второй еще не включился); </w:t>
      </w:r>
      <w:r w:rsidRPr="007D780D">
        <w:rPr>
          <w:rFonts w:ascii="Times New Roman" w:eastAsia="Times New Roman" w:hAnsi="Times New Roman" w:cs="Times New Roman"/>
          <w:i/>
          <w:sz w:val="20"/>
          <w:szCs w:val="20"/>
          <w:lang w:eastAsia="ru-RU"/>
        </w:rPr>
        <w:t>реактивная</w:t>
      </w:r>
      <w:r w:rsidRPr="007D780D">
        <w:rPr>
          <w:rFonts w:ascii="Times New Roman" w:eastAsia="Times New Roman" w:hAnsi="Times New Roman" w:cs="Times New Roman"/>
          <w:sz w:val="20"/>
          <w:szCs w:val="20"/>
          <w:lang w:eastAsia="ru-RU"/>
        </w:rPr>
        <w:t xml:space="preserve">( </w:t>
      </w:r>
      <w:proofErr w:type="spellStart"/>
      <w:r w:rsidRPr="007D780D">
        <w:rPr>
          <w:rFonts w:ascii="Times New Roman" w:eastAsia="Times New Roman" w:hAnsi="Times New Roman" w:cs="Times New Roman"/>
          <w:sz w:val="20"/>
          <w:szCs w:val="20"/>
          <w:lang w:eastAsia="ru-RU"/>
        </w:rPr>
        <w:t>зависет</w:t>
      </w:r>
      <w:proofErr w:type="spellEnd"/>
      <w:r w:rsidRPr="007D780D">
        <w:rPr>
          <w:rFonts w:ascii="Times New Roman" w:eastAsia="Times New Roman" w:hAnsi="Times New Roman" w:cs="Times New Roman"/>
          <w:sz w:val="20"/>
          <w:szCs w:val="20"/>
          <w:lang w:eastAsia="ru-RU"/>
        </w:rPr>
        <w:t xml:space="preserve"> о внешних </w:t>
      </w:r>
      <w:proofErr w:type="spellStart"/>
      <w:r w:rsidRPr="007D780D">
        <w:rPr>
          <w:rFonts w:ascii="Times New Roman" w:eastAsia="Times New Roman" w:hAnsi="Times New Roman" w:cs="Times New Roman"/>
          <w:sz w:val="20"/>
          <w:szCs w:val="20"/>
          <w:lang w:eastAsia="ru-RU"/>
        </w:rPr>
        <w:t>влияний,человек</w:t>
      </w:r>
      <w:proofErr w:type="spellEnd"/>
      <w:r w:rsidRPr="007D780D">
        <w:rPr>
          <w:rFonts w:ascii="Times New Roman" w:eastAsia="Times New Roman" w:hAnsi="Times New Roman" w:cs="Times New Roman"/>
          <w:sz w:val="20"/>
          <w:szCs w:val="20"/>
          <w:lang w:eastAsia="ru-RU"/>
        </w:rPr>
        <w:t xml:space="preserve"> «плывет по течению», в неудачах винит </w:t>
      </w:r>
      <w:proofErr w:type="spellStart"/>
      <w:r w:rsidRPr="007D780D">
        <w:rPr>
          <w:rFonts w:ascii="Times New Roman" w:eastAsia="Times New Roman" w:hAnsi="Times New Roman" w:cs="Times New Roman"/>
          <w:sz w:val="20"/>
          <w:szCs w:val="20"/>
          <w:lang w:eastAsia="ru-RU"/>
        </w:rPr>
        <w:t>обстоятельства</w:t>
      </w:r>
      <w:proofErr w:type="gramStart"/>
      <w:r w:rsidRPr="007D780D">
        <w:rPr>
          <w:rFonts w:ascii="Times New Roman" w:eastAsia="Times New Roman" w:hAnsi="Times New Roman" w:cs="Times New Roman"/>
          <w:sz w:val="20"/>
          <w:szCs w:val="20"/>
          <w:lang w:eastAsia="ru-RU"/>
        </w:rPr>
        <w:t>.</w:t>
      </w:r>
      <w:r w:rsidRPr="007D780D">
        <w:rPr>
          <w:rFonts w:ascii="Times New Roman" w:eastAsia="Times New Roman" w:hAnsi="Times New Roman" w:cs="Times New Roman"/>
          <w:i/>
          <w:sz w:val="20"/>
          <w:szCs w:val="20"/>
          <w:lang w:eastAsia="ru-RU"/>
        </w:rPr>
        <w:t>П</w:t>
      </w:r>
      <w:proofErr w:type="gramEnd"/>
      <w:r w:rsidRPr="007D780D">
        <w:rPr>
          <w:rFonts w:ascii="Times New Roman" w:eastAsia="Times New Roman" w:hAnsi="Times New Roman" w:cs="Times New Roman"/>
          <w:i/>
          <w:sz w:val="20"/>
          <w:szCs w:val="20"/>
          <w:lang w:eastAsia="ru-RU"/>
        </w:rPr>
        <w:t>роактивная</w:t>
      </w:r>
      <w:proofErr w:type="spellEnd"/>
      <w:r w:rsidRPr="007D780D">
        <w:rPr>
          <w:rFonts w:ascii="Times New Roman" w:eastAsia="Times New Roman" w:hAnsi="Times New Roman" w:cs="Times New Roman"/>
          <w:sz w:val="20"/>
          <w:szCs w:val="20"/>
          <w:lang w:eastAsia="ru-RU"/>
        </w:rPr>
        <w:t xml:space="preserve">( активность человека, менее подвержен влиянию. </w:t>
      </w:r>
      <w:r w:rsidRPr="007D780D">
        <w:rPr>
          <w:rFonts w:ascii="Times New Roman" w:eastAsia="Times New Roman" w:hAnsi="Times New Roman" w:cs="Times New Roman"/>
          <w:i/>
          <w:sz w:val="20"/>
          <w:szCs w:val="20"/>
          <w:lang w:eastAsia="ru-RU"/>
        </w:rPr>
        <w:t>Криминальна</w:t>
      </w:r>
      <w:proofErr w:type="gramStart"/>
      <w:r w:rsidRPr="007D780D">
        <w:rPr>
          <w:rFonts w:ascii="Times New Roman" w:eastAsia="Times New Roman" w:hAnsi="Times New Roman" w:cs="Times New Roman"/>
          <w:i/>
          <w:sz w:val="20"/>
          <w:szCs w:val="20"/>
          <w:lang w:eastAsia="ru-RU"/>
        </w:rPr>
        <w:t>я</w:t>
      </w:r>
      <w:r w:rsidRPr="007D780D">
        <w:rPr>
          <w:rFonts w:ascii="Times New Roman" w:eastAsia="Times New Roman" w:hAnsi="Times New Roman" w:cs="Times New Roman"/>
          <w:sz w:val="20"/>
          <w:szCs w:val="20"/>
          <w:lang w:eastAsia="ru-RU"/>
        </w:rPr>
        <w:t>(</w:t>
      </w:r>
      <w:proofErr w:type="gramEnd"/>
      <w:r w:rsidRPr="007D780D">
        <w:rPr>
          <w:rFonts w:ascii="Times New Roman" w:eastAsia="Times New Roman" w:hAnsi="Times New Roman" w:cs="Times New Roman"/>
          <w:sz w:val="20"/>
          <w:szCs w:val="20"/>
          <w:lang w:eastAsia="ru-RU"/>
        </w:rPr>
        <w:t xml:space="preserve"> </w:t>
      </w:r>
      <w:proofErr w:type="spellStart"/>
      <w:r w:rsidRPr="007D780D">
        <w:rPr>
          <w:rFonts w:ascii="Times New Roman" w:eastAsia="Times New Roman" w:hAnsi="Times New Roman" w:cs="Times New Roman"/>
          <w:sz w:val="20"/>
          <w:szCs w:val="20"/>
          <w:lang w:eastAsia="ru-RU"/>
        </w:rPr>
        <w:t>чел.осознает</w:t>
      </w:r>
      <w:proofErr w:type="spellEnd"/>
      <w:r w:rsidRPr="007D780D">
        <w:rPr>
          <w:rFonts w:ascii="Times New Roman" w:eastAsia="Times New Roman" w:hAnsi="Times New Roman" w:cs="Times New Roman"/>
          <w:sz w:val="20"/>
          <w:szCs w:val="20"/>
          <w:lang w:eastAsia="ru-RU"/>
        </w:rPr>
        <w:t xml:space="preserve"> права и </w:t>
      </w:r>
      <w:proofErr w:type="spellStart"/>
      <w:r w:rsidRPr="007D780D">
        <w:rPr>
          <w:rFonts w:ascii="Times New Roman" w:eastAsia="Times New Roman" w:hAnsi="Times New Roman" w:cs="Times New Roman"/>
          <w:sz w:val="20"/>
          <w:szCs w:val="20"/>
          <w:lang w:eastAsia="ru-RU"/>
        </w:rPr>
        <w:t>законы,но</w:t>
      </w:r>
      <w:proofErr w:type="spellEnd"/>
      <w:r w:rsidRPr="007D780D">
        <w:rPr>
          <w:rFonts w:ascii="Times New Roman" w:eastAsia="Times New Roman" w:hAnsi="Times New Roman" w:cs="Times New Roman"/>
          <w:sz w:val="20"/>
          <w:szCs w:val="20"/>
          <w:lang w:eastAsia="ru-RU"/>
        </w:rPr>
        <w:t xml:space="preserve"> </w:t>
      </w:r>
      <w:proofErr w:type="spellStart"/>
      <w:r w:rsidRPr="007D780D">
        <w:rPr>
          <w:rFonts w:ascii="Times New Roman" w:eastAsia="Times New Roman" w:hAnsi="Times New Roman" w:cs="Times New Roman"/>
          <w:sz w:val="20"/>
          <w:szCs w:val="20"/>
          <w:lang w:eastAsia="ru-RU"/>
        </w:rPr>
        <w:t>нарушает,ради</w:t>
      </w:r>
      <w:proofErr w:type="spellEnd"/>
      <w:r w:rsidRPr="007D780D">
        <w:rPr>
          <w:rFonts w:ascii="Times New Roman" w:eastAsia="Times New Roman" w:hAnsi="Times New Roman" w:cs="Times New Roman"/>
          <w:sz w:val="20"/>
          <w:szCs w:val="20"/>
          <w:lang w:eastAsia="ru-RU"/>
        </w:rPr>
        <w:t xml:space="preserve"> цели готов пойти на преступление) </w:t>
      </w:r>
      <w:r w:rsidRPr="007D780D">
        <w:rPr>
          <w:rFonts w:ascii="Times New Roman" w:eastAsia="Times New Roman" w:hAnsi="Times New Roman" w:cs="Times New Roman"/>
          <w:b/>
          <w:sz w:val="20"/>
          <w:szCs w:val="20"/>
          <w:lang w:eastAsia="ru-RU"/>
        </w:rPr>
        <w:t xml:space="preserve">структура личности: </w:t>
      </w:r>
      <w:r w:rsidRPr="007D780D">
        <w:rPr>
          <w:rFonts w:ascii="Times New Roman" w:eastAsia="Times New Roman" w:hAnsi="Times New Roman" w:cs="Times New Roman"/>
          <w:i/>
          <w:sz w:val="20"/>
          <w:szCs w:val="20"/>
          <w:lang w:eastAsia="ru-RU"/>
        </w:rPr>
        <w:t>сознание</w:t>
      </w:r>
      <w:r w:rsidRPr="007D780D">
        <w:rPr>
          <w:rFonts w:ascii="Times New Roman" w:eastAsia="Times New Roman" w:hAnsi="Times New Roman" w:cs="Times New Roman"/>
          <w:sz w:val="20"/>
          <w:szCs w:val="20"/>
          <w:lang w:eastAsia="ru-RU"/>
        </w:rPr>
        <w:t>(идеально воспроизводит действительность в мышлении);</w:t>
      </w:r>
      <w:r w:rsidRPr="007D780D">
        <w:rPr>
          <w:rFonts w:ascii="Times New Roman" w:eastAsia="Times New Roman" w:hAnsi="Times New Roman" w:cs="Times New Roman"/>
          <w:i/>
          <w:sz w:val="20"/>
          <w:szCs w:val="20"/>
          <w:lang w:eastAsia="ru-RU"/>
        </w:rPr>
        <w:t>Культура</w:t>
      </w:r>
      <w:r w:rsidRPr="007D780D">
        <w:rPr>
          <w:rFonts w:ascii="Times New Roman" w:eastAsia="Times New Roman" w:hAnsi="Times New Roman" w:cs="Times New Roman"/>
          <w:sz w:val="20"/>
          <w:szCs w:val="20"/>
          <w:lang w:eastAsia="ru-RU"/>
        </w:rPr>
        <w:t xml:space="preserve">(совокупность способов и приемов </w:t>
      </w:r>
      <w:proofErr w:type="spellStart"/>
      <w:r w:rsidRPr="007D780D">
        <w:rPr>
          <w:rFonts w:ascii="Times New Roman" w:eastAsia="Times New Roman" w:hAnsi="Times New Roman" w:cs="Times New Roman"/>
          <w:sz w:val="20"/>
          <w:szCs w:val="20"/>
          <w:lang w:eastAsia="ru-RU"/>
        </w:rPr>
        <w:t>деят.выраженных</w:t>
      </w:r>
      <w:proofErr w:type="spellEnd"/>
      <w:r w:rsidRPr="007D780D">
        <w:rPr>
          <w:rFonts w:ascii="Times New Roman" w:eastAsia="Times New Roman" w:hAnsi="Times New Roman" w:cs="Times New Roman"/>
          <w:sz w:val="20"/>
          <w:szCs w:val="20"/>
          <w:lang w:eastAsia="ru-RU"/>
        </w:rPr>
        <w:t xml:space="preserve"> в материал. И духов. Предметах)</w:t>
      </w:r>
      <w:proofErr w:type="gramStart"/>
      <w:r w:rsidRPr="007D780D">
        <w:rPr>
          <w:rFonts w:ascii="Times New Roman" w:eastAsia="Times New Roman" w:hAnsi="Times New Roman" w:cs="Times New Roman"/>
          <w:i/>
          <w:sz w:val="20"/>
          <w:szCs w:val="20"/>
          <w:lang w:eastAsia="ru-RU"/>
        </w:rPr>
        <w:t>;</w:t>
      </w:r>
      <w:proofErr w:type="spellStart"/>
      <w:r w:rsidRPr="007D780D">
        <w:rPr>
          <w:rFonts w:ascii="Times New Roman" w:eastAsia="Times New Roman" w:hAnsi="Times New Roman" w:cs="Times New Roman"/>
          <w:i/>
          <w:sz w:val="20"/>
          <w:szCs w:val="20"/>
          <w:lang w:eastAsia="ru-RU"/>
        </w:rPr>
        <w:t>Д</w:t>
      </w:r>
      <w:proofErr w:type="gramEnd"/>
      <w:r w:rsidRPr="007D780D">
        <w:rPr>
          <w:rFonts w:ascii="Times New Roman" w:eastAsia="Times New Roman" w:hAnsi="Times New Roman" w:cs="Times New Roman"/>
          <w:i/>
          <w:sz w:val="20"/>
          <w:szCs w:val="20"/>
          <w:lang w:eastAsia="ru-RU"/>
        </w:rPr>
        <w:t>еят-ть</w:t>
      </w:r>
      <w:proofErr w:type="spellEnd"/>
      <w:r w:rsidRPr="007D780D">
        <w:rPr>
          <w:rFonts w:ascii="Times New Roman" w:eastAsia="Times New Roman" w:hAnsi="Times New Roman" w:cs="Times New Roman"/>
          <w:i/>
          <w:sz w:val="20"/>
          <w:szCs w:val="20"/>
          <w:u w:val="single"/>
          <w:lang w:eastAsia="ru-RU"/>
        </w:rPr>
        <w:t>(</w:t>
      </w:r>
      <w:r w:rsidRPr="007D780D">
        <w:rPr>
          <w:rFonts w:ascii="Times New Roman" w:eastAsia="Times New Roman" w:hAnsi="Times New Roman" w:cs="Times New Roman"/>
          <w:sz w:val="20"/>
          <w:szCs w:val="20"/>
          <w:lang w:eastAsia="ru-RU"/>
        </w:rPr>
        <w:t xml:space="preserve">способ и условие существования </w:t>
      </w:r>
      <w:proofErr w:type="spellStart"/>
      <w:r w:rsidRPr="007D780D">
        <w:rPr>
          <w:rFonts w:ascii="Times New Roman" w:eastAsia="Times New Roman" w:hAnsi="Times New Roman" w:cs="Times New Roman"/>
          <w:sz w:val="20"/>
          <w:szCs w:val="20"/>
          <w:lang w:eastAsia="ru-RU"/>
        </w:rPr>
        <w:t>общества,специфич</w:t>
      </w:r>
      <w:proofErr w:type="spellEnd"/>
      <w:r w:rsidRPr="007D780D">
        <w:rPr>
          <w:rFonts w:ascii="Times New Roman" w:eastAsia="Times New Roman" w:hAnsi="Times New Roman" w:cs="Times New Roman"/>
          <w:sz w:val="20"/>
          <w:szCs w:val="20"/>
          <w:lang w:eastAsia="ru-RU"/>
        </w:rPr>
        <w:t xml:space="preserve">. Отношения к </w:t>
      </w:r>
      <w:proofErr w:type="spellStart"/>
      <w:r w:rsidRPr="007D780D">
        <w:rPr>
          <w:rFonts w:ascii="Times New Roman" w:eastAsia="Times New Roman" w:hAnsi="Times New Roman" w:cs="Times New Roman"/>
          <w:sz w:val="20"/>
          <w:szCs w:val="20"/>
          <w:lang w:eastAsia="ru-RU"/>
        </w:rPr>
        <w:t>миру</w:t>
      </w:r>
      <w:proofErr w:type="gramStart"/>
      <w:r w:rsidRPr="007D780D">
        <w:rPr>
          <w:rFonts w:ascii="Times New Roman" w:eastAsia="Times New Roman" w:hAnsi="Times New Roman" w:cs="Times New Roman"/>
          <w:sz w:val="20"/>
          <w:szCs w:val="20"/>
          <w:lang w:eastAsia="ru-RU"/>
        </w:rPr>
        <w:t>,о</w:t>
      </w:r>
      <w:proofErr w:type="gramEnd"/>
      <w:r w:rsidRPr="007D780D">
        <w:rPr>
          <w:rFonts w:ascii="Times New Roman" w:eastAsia="Times New Roman" w:hAnsi="Times New Roman" w:cs="Times New Roman"/>
          <w:sz w:val="20"/>
          <w:szCs w:val="20"/>
          <w:lang w:eastAsia="ru-RU"/>
        </w:rPr>
        <w:t>бладает</w:t>
      </w:r>
      <w:proofErr w:type="spellEnd"/>
      <w:r w:rsidRPr="007D780D">
        <w:rPr>
          <w:rFonts w:ascii="Times New Roman" w:eastAsia="Times New Roman" w:hAnsi="Times New Roman" w:cs="Times New Roman"/>
          <w:sz w:val="20"/>
          <w:szCs w:val="20"/>
          <w:lang w:eastAsia="ru-RU"/>
        </w:rPr>
        <w:t xml:space="preserve"> </w:t>
      </w:r>
      <w:proofErr w:type="spellStart"/>
      <w:r w:rsidRPr="007D780D">
        <w:rPr>
          <w:rFonts w:ascii="Times New Roman" w:eastAsia="Times New Roman" w:hAnsi="Times New Roman" w:cs="Times New Roman"/>
          <w:sz w:val="20"/>
          <w:szCs w:val="20"/>
          <w:lang w:eastAsia="ru-RU"/>
        </w:rPr>
        <w:t>чертами:осознанность,про</w:t>
      </w:r>
      <w:r w:rsidR="00CA0AB6" w:rsidRPr="007D780D">
        <w:rPr>
          <w:rFonts w:ascii="Times New Roman" w:eastAsia="Times New Roman" w:hAnsi="Times New Roman" w:cs="Times New Roman"/>
          <w:sz w:val="20"/>
          <w:szCs w:val="20"/>
          <w:lang w:eastAsia="ru-RU"/>
        </w:rPr>
        <w:t>дуктивность,общественный</w:t>
      </w:r>
      <w:proofErr w:type="spellEnd"/>
      <w:r w:rsidR="00CA0AB6" w:rsidRPr="007D780D">
        <w:rPr>
          <w:rFonts w:ascii="Times New Roman" w:eastAsia="Times New Roman" w:hAnsi="Times New Roman" w:cs="Times New Roman"/>
          <w:sz w:val="20"/>
          <w:szCs w:val="20"/>
          <w:lang w:eastAsia="ru-RU"/>
        </w:rPr>
        <w:t xml:space="preserve"> </w:t>
      </w:r>
      <w:proofErr w:type="spellStart"/>
      <w:r w:rsidR="00CA0AB6" w:rsidRPr="007D780D">
        <w:rPr>
          <w:rFonts w:ascii="Times New Roman" w:eastAsia="Times New Roman" w:hAnsi="Times New Roman" w:cs="Times New Roman"/>
          <w:sz w:val="20"/>
          <w:szCs w:val="20"/>
          <w:lang w:eastAsia="ru-RU"/>
        </w:rPr>
        <w:t>хар</w:t>
      </w:r>
      <w:proofErr w:type="spellEnd"/>
      <w:r w:rsidR="00CA0AB6" w:rsidRPr="007D780D">
        <w:rPr>
          <w:rFonts w:ascii="Times New Roman" w:eastAsia="Times New Roman" w:hAnsi="Times New Roman" w:cs="Times New Roman"/>
          <w:sz w:val="20"/>
          <w:szCs w:val="20"/>
          <w:lang w:eastAsia="ru-RU"/>
        </w:rPr>
        <w:t>-р)</w:t>
      </w:r>
    </w:p>
    <w:p w:rsidR="00CA0AB6" w:rsidRPr="007D780D" w:rsidRDefault="00CA0AB6" w:rsidP="00CA0AB6">
      <w:pPr>
        <w:spacing w:after="0" w:line="240" w:lineRule="auto"/>
        <w:rPr>
          <w:rFonts w:ascii="Times New Roman" w:eastAsia="Times New Roman" w:hAnsi="Times New Roman" w:cs="Times New Roman"/>
          <w:sz w:val="20"/>
          <w:szCs w:val="20"/>
          <w:lang w:eastAsia="ru-RU"/>
        </w:rPr>
      </w:pPr>
    </w:p>
    <w:p w:rsidR="005769A1" w:rsidRPr="007D780D" w:rsidRDefault="005769A1" w:rsidP="00CA0AB6">
      <w:pPr>
        <w:spacing w:after="0" w:line="240" w:lineRule="auto"/>
        <w:rPr>
          <w:rFonts w:ascii="Times New Roman" w:hAnsi="Times New Roman" w:cs="Times New Roman"/>
          <w:b/>
          <w:sz w:val="20"/>
          <w:szCs w:val="20"/>
          <w:u w:val="single"/>
        </w:rPr>
      </w:pPr>
      <w:r w:rsidRPr="007D780D">
        <w:rPr>
          <w:rFonts w:ascii="Times New Roman" w:hAnsi="Times New Roman" w:cs="Times New Roman"/>
          <w:b/>
          <w:sz w:val="20"/>
          <w:szCs w:val="20"/>
          <w:u w:val="single"/>
        </w:rPr>
        <w:t>17</w:t>
      </w:r>
      <w:r w:rsidR="00CA0AB6" w:rsidRPr="007D780D">
        <w:rPr>
          <w:rFonts w:ascii="Times New Roman" w:hAnsi="Times New Roman" w:cs="Times New Roman"/>
          <w:b/>
          <w:sz w:val="20"/>
          <w:szCs w:val="20"/>
          <w:u w:val="single"/>
        </w:rPr>
        <w:t>.Соц</w:t>
      </w:r>
      <w:proofErr w:type="gramStart"/>
      <w:r w:rsidR="00CA0AB6" w:rsidRPr="007D780D">
        <w:rPr>
          <w:rFonts w:ascii="Times New Roman" w:hAnsi="Times New Roman" w:cs="Times New Roman"/>
          <w:b/>
          <w:sz w:val="20"/>
          <w:szCs w:val="20"/>
          <w:u w:val="single"/>
        </w:rPr>
        <w:t>.с</w:t>
      </w:r>
      <w:proofErr w:type="gramEnd"/>
      <w:r w:rsidR="00CA0AB6" w:rsidRPr="007D780D">
        <w:rPr>
          <w:rFonts w:ascii="Times New Roman" w:hAnsi="Times New Roman" w:cs="Times New Roman"/>
          <w:b/>
          <w:sz w:val="20"/>
          <w:szCs w:val="20"/>
          <w:u w:val="single"/>
        </w:rPr>
        <w:t xml:space="preserve">татус и </w:t>
      </w:r>
      <w:proofErr w:type="spellStart"/>
      <w:r w:rsidR="00CA0AB6" w:rsidRPr="007D780D">
        <w:rPr>
          <w:rFonts w:ascii="Times New Roman" w:hAnsi="Times New Roman" w:cs="Times New Roman"/>
          <w:b/>
          <w:sz w:val="20"/>
          <w:szCs w:val="20"/>
          <w:u w:val="single"/>
        </w:rPr>
        <w:t>соц.роли</w:t>
      </w:r>
      <w:proofErr w:type="spellEnd"/>
    </w:p>
    <w:p w:rsidR="005769A1" w:rsidRPr="007D780D" w:rsidRDefault="005769A1" w:rsidP="00316D8F">
      <w:pPr>
        <w:pStyle w:val="HTML"/>
        <w:jc w:val="both"/>
        <w:rPr>
          <w:rFonts w:ascii="Times New Roman" w:hAnsi="Times New Roman" w:cs="Times New Roman"/>
        </w:rPr>
      </w:pPr>
      <w:r w:rsidRPr="007D780D">
        <w:rPr>
          <w:rFonts w:ascii="Times New Roman" w:hAnsi="Times New Roman" w:cs="Times New Roman"/>
          <w:i/>
          <w:u w:val="single"/>
        </w:rPr>
        <w:t>Соц. Стату</w:t>
      </w:r>
      <w:proofErr w:type="gramStart"/>
      <w:r w:rsidRPr="007D780D">
        <w:rPr>
          <w:rFonts w:ascii="Times New Roman" w:hAnsi="Times New Roman" w:cs="Times New Roman"/>
          <w:i/>
          <w:u w:val="single"/>
        </w:rPr>
        <w:t>с</w:t>
      </w:r>
      <w:r w:rsidRPr="007D780D">
        <w:rPr>
          <w:rFonts w:ascii="Times New Roman" w:hAnsi="Times New Roman" w:cs="Times New Roman"/>
        </w:rPr>
        <w:t>-</w:t>
      </w:r>
      <w:proofErr w:type="gramEnd"/>
      <w:r w:rsidRPr="007D780D">
        <w:rPr>
          <w:rFonts w:ascii="Times New Roman" w:hAnsi="Times New Roman" w:cs="Times New Roman"/>
        </w:rPr>
        <w:t xml:space="preserve"> положение индивида или группы в социальной системе, имеющее специфические для данной системы признаки. Каждый </w:t>
      </w:r>
      <w:proofErr w:type="spellStart"/>
      <w:r w:rsidRPr="007D780D">
        <w:rPr>
          <w:rFonts w:ascii="Times New Roman" w:hAnsi="Times New Roman" w:cs="Times New Roman"/>
        </w:rPr>
        <w:t>соц</w:t>
      </w:r>
      <w:proofErr w:type="gramStart"/>
      <w:r w:rsidRPr="007D780D">
        <w:rPr>
          <w:rFonts w:ascii="Times New Roman" w:hAnsi="Times New Roman" w:cs="Times New Roman"/>
        </w:rPr>
        <w:t>.с</w:t>
      </w:r>
      <w:proofErr w:type="gramEnd"/>
      <w:r w:rsidRPr="007D780D">
        <w:rPr>
          <w:rFonts w:ascii="Times New Roman" w:hAnsi="Times New Roman" w:cs="Times New Roman"/>
        </w:rPr>
        <w:t>татус</w:t>
      </w:r>
      <w:proofErr w:type="spellEnd"/>
      <w:r w:rsidRPr="007D780D">
        <w:rPr>
          <w:rFonts w:ascii="Times New Roman" w:hAnsi="Times New Roman" w:cs="Times New Roman"/>
        </w:rPr>
        <w:t xml:space="preserve"> обладает определенным престижем.</w:t>
      </w:r>
    </w:p>
    <w:p w:rsidR="00CA0AB6" w:rsidRPr="007D780D" w:rsidRDefault="005769A1" w:rsidP="00316D8F">
      <w:pPr>
        <w:pStyle w:val="HTML"/>
        <w:jc w:val="both"/>
        <w:rPr>
          <w:rFonts w:ascii="Times New Roman" w:hAnsi="Times New Roman" w:cs="Times New Roman"/>
        </w:rPr>
      </w:pPr>
      <w:r w:rsidRPr="007D780D">
        <w:rPr>
          <w:rFonts w:ascii="Times New Roman" w:hAnsi="Times New Roman" w:cs="Times New Roman"/>
        </w:rPr>
        <w:t xml:space="preserve">два основных типа: те, которые предписываются индивиду обществом или группой независимо от его способностей и усилий, и те, которые личность достигает своими собственными </w:t>
      </w:r>
      <w:proofErr w:type="spellStart"/>
      <w:r w:rsidRPr="007D780D">
        <w:rPr>
          <w:rFonts w:ascii="Times New Roman" w:hAnsi="Times New Roman" w:cs="Times New Roman"/>
        </w:rPr>
        <w:t>усилиями</w:t>
      </w:r>
      <w:proofErr w:type="gramStart"/>
      <w:r w:rsidRPr="007D780D">
        <w:rPr>
          <w:rFonts w:ascii="Times New Roman" w:hAnsi="Times New Roman" w:cs="Times New Roman"/>
        </w:rPr>
        <w:t>.И</w:t>
      </w:r>
      <w:proofErr w:type="gramEnd"/>
      <w:r w:rsidRPr="007D780D">
        <w:rPr>
          <w:rFonts w:ascii="Times New Roman" w:hAnsi="Times New Roman" w:cs="Times New Roman"/>
        </w:rPr>
        <w:t>так</w:t>
      </w:r>
      <w:proofErr w:type="spellEnd"/>
      <w:r w:rsidRPr="007D780D">
        <w:rPr>
          <w:rFonts w:ascii="Times New Roman" w:hAnsi="Times New Roman" w:cs="Times New Roman"/>
        </w:rPr>
        <w:t>, человек имеет основные (определяющие его жизнедеятельность) и неосновные (влияющие на детали поведения) статусы. Первые существенно отличаются от вторых.</w:t>
      </w:r>
    </w:p>
    <w:p w:rsidR="005769A1" w:rsidRPr="007D780D" w:rsidRDefault="005769A1" w:rsidP="00316D8F">
      <w:pPr>
        <w:pStyle w:val="HTML"/>
        <w:jc w:val="both"/>
        <w:rPr>
          <w:rFonts w:ascii="Times New Roman" w:hAnsi="Times New Roman" w:cs="Times New Roman"/>
        </w:rPr>
      </w:pPr>
      <w:proofErr w:type="spellStart"/>
      <w:r w:rsidRPr="007D780D">
        <w:rPr>
          <w:rFonts w:ascii="Times New Roman" w:hAnsi="Times New Roman" w:cs="Times New Roman"/>
          <w:u w:val="single"/>
        </w:rPr>
        <w:t>Соц</w:t>
      </w:r>
      <w:proofErr w:type="gramStart"/>
      <w:r w:rsidRPr="007D780D">
        <w:rPr>
          <w:rFonts w:ascii="Times New Roman" w:hAnsi="Times New Roman" w:cs="Times New Roman"/>
          <w:u w:val="single"/>
        </w:rPr>
        <w:t>.р</w:t>
      </w:r>
      <w:proofErr w:type="gramEnd"/>
      <w:r w:rsidRPr="007D780D">
        <w:rPr>
          <w:rFonts w:ascii="Times New Roman" w:hAnsi="Times New Roman" w:cs="Times New Roman"/>
          <w:u w:val="single"/>
        </w:rPr>
        <w:t>оль</w:t>
      </w:r>
      <w:proofErr w:type="spellEnd"/>
      <w:r w:rsidRPr="007D780D">
        <w:rPr>
          <w:rFonts w:ascii="Times New Roman" w:hAnsi="Times New Roman" w:cs="Times New Roman"/>
        </w:rPr>
        <w:t xml:space="preserve"> — это поведение, ожидаемое от того, кто имеет определенный социальный статус. Социальные роли — это совокупность требований, предъявляемых индивиду обществом, а также действий, которые должен выполнить человек, занимающий данный статус в социальной системе. У человека может быть множество </w:t>
      </w:r>
      <w:proofErr w:type="spellStart"/>
      <w:r w:rsidRPr="007D780D">
        <w:rPr>
          <w:rFonts w:ascii="Times New Roman" w:hAnsi="Times New Roman" w:cs="Times New Roman"/>
        </w:rPr>
        <w:t>ролей</w:t>
      </w:r>
      <w:proofErr w:type="gramStart"/>
      <w:r w:rsidRPr="007D780D">
        <w:rPr>
          <w:rFonts w:ascii="Times New Roman" w:hAnsi="Times New Roman" w:cs="Times New Roman"/>
        </w:rPr>
        <w:t>.В</w:t>
      </w:r>
      <w:proofErr w:type="gramEnd"/>
      <w:r w:rsidRPr="007D780D">
        <w:rPr>
          <w:rFonts w:ascii="Times New Roman" w:hAnsi="Times New Roman" w:cs="Times New Roman"/>
        </w:rPr>
        <w:t>лияние</w:t>
      </w:r>
      <w:proofErr w:type="spellEnd"/>
      <w:r w:rsidRPr="007D780D">
        <w:rPr>
          <w:rFonts w:ascii="Times New Roman" w:hAnsi="Times New Roman" w:cs="Times New Roman"/>
        </w:rPr>
        <w:t xml:space="preserve"> социальной роли на развитие личности достаточно велико. Развитию личности способствует ее взаимодействие с лицами, играющими целый ряд ролей, а также ее участие в максимально возможном ролевом репертуаре. </w:t>
      </w:r>
      <w:proofErr w:type="spellStart"/>
      <w:r w:rsidRPr="007D780D">
        <w:rPr>
          <w:rFonts w:ascii="Times New Roman" w:hAnsi="Times New Roman" w:cs="Times New Roman"/>
        </w:rPr>
        <w:t>ролей</w:t>
      </w:r>
      <w:proofErr w:type="gramStart"/>
      <w:r w:rsidRPr="007D780D">
        <w:rPr>
          <w:rFonts w:ascii="Times New Roman" w:hAnsi="Times New Roman" w:cs="Times New Roman"/>
        </w:rPr>
        <w:t>.С</w:t>
      </w:r>
      <w:proofErr w:type="gramEnd"/>
      <w:r w:rsidRPr="007D780D">
        <w:rPr>
          <w:rFonts w:ascii="Times New Roman" w:hAnsi="Times New Roman" w:cs="Times New Roman"/>
        </w:rPr>
        <w:t>оциальные</w:t>
      </w:r>
      <w:proofErr w:type="spellEnd"/>
      <w:r w:rsidRPr="007D780D">
        <w:rPr>
          <w:rFonts w:ascii="Times New Roman" w:hAnsi="Times New Roman" w:cs="Times New Roman"/>
        </w:rPr>
        <w:t xml:space="preserve"> роли могут быть </w:t>
      </w:r>
      <w:proofErr w:type="spellStart"/>
      <w:r w:rsidRPr="007D780D">
        <w:rPr>
          <w:rFonts w:ascii="Times New Roman" w:hAnsi="Times New Roman" w:cs="Times New Roman"/>
        </w:rPr>
        <w:t>институционализированными</w:t>
      </w:r>
      <w:proofErr w:type="spellEnd"/>
      <w:r w:rsidRPr="007D780D">
        <w:rPr>
          <w:rFonts w:ascii="Times New Roman" w:hAnsi="Times New Roman" w:cs="Times New Roman"/>
        </w:rPr>
        <w:t>(институт брака, семьи (социальные роли матери, дочери, жены)</w:t>
      </w:r>
    </w:p>
    <w:p w:rsidR="005769A1" w:rsidRPr="007D780D" w:rsidRDefault="005769A1" w:rsidP="00316D8F">
      <w:pPr>
        <w:pStyle w:val="HTML"/>
        <w:jc w:val="both"/>
        <w:rPr>
          <w:rFonts w:ascii="Times New Roman" w:hAnsi="Times New Roman" w:cs="Times New Roman"/>
        </w:rPr>
      </w:pPr>
      <w:r w:rsidRPr="007D780D">
        <w:rPr>
          <w:rFonts w:ascii="Times New Roman" w:hAnsi="Times New Roman" w:cs="Times New Roman"/>
        </w:rPr>
        <w:t xml:space="preserve"> и конвенциональными</w:t>
      </w:r>
      <w:proofErr w:type="gramStart"/>
      <w:r w:rsidRPr="007D780D">
        <w:rPr>
          <w:rFonts w:ascii="Times New Roman" w:hAnsi="Times New Roman" w:cs="Times New Roman"/>
        </w:rPr>
        <w:t>.(</w:t>
      </w:r>
      <w:proofErr w:type="gramEnd"/>
      <w:r w:rsidRPr="007D780D">
        <w:rPr>
          <w:rFonts w:ascii="Times New Roman" w:hAnsi="Times New Roman" w:cs="Times New Roman"/>
        </w:rPr>
        <w:t>принимаются по соглашению (человек может отказаться принять их)</w:t>
      </w:r>
    </w:p>
    <w:p w:rsidR="005769A1" w:rsidRPr="007D780D" w:rsidRDefault="005769A1" w:rsidP="00316D8F">
      <w:pPr>
        <w:spacing w:line="240" w:lineRule="auto"/>
        <w:rPr>
          <w:rFonts w:ascii="Times New Roman" w:hAnsi="Times New Roman" w:cs="Times New Roman"/>
          <w:sz w:val="20"/>
          <w:szCs w:val="20"/>
        </w:rPr>
      </w:pPr>
    </w:p>
    <w:p w:rsidR="00007634" w:rsidRPr="007D780D" w:rsidRDefault="00CA0AB6" w:rsidP="00CA0AB6">
      <w:pPr>
        <w:spacing w:after="0" w:line="240" w:lineRule="auto"/>
        <w:rPr>
          <w:rFonts w:ascii="Times New Roman" w:hAnsi="Times New Roman" w:cs="Times New Roman"/>
          <w:b/>
          <w:sz w:val="20"/>
          <w:szCs w:val="20"/>
          <w:u w:val="single"/>
        </w:rPr>
      </w:pPr>
      <w:r w:rsidRPr="007D780D">
        <w:rPr>
          <w:rFonts w:ascii="Times New Roman" w:hAnsi="Times New Roman" w:cs="Times New Roman"/>
          <w:b/>
          <w:sz w:val="20"/>
          <w:szCs w:val="20"/>
          <w:u w:val="single"/>
        </w:rPr>
        <w:lastRenderedPageBreak/>
        <w:t xml:space="preserve">18. </w:t>
      </w:r>
      <w:r w:rsidRPr="007D780D">
        <w:rPr>
          <w:rFonts w:ascii="Times New Roman" w:hAnsi="Times New Roman" w:cs="Times New Roman"/>
          <w:b/>
          <w:sz w:val="20"/>
          <w:szCs w:val="20"/>
          <w:u w:val="single"/>
        </w:rPr>
        <w:t>Социализация личности</w:t>
      </w:r>
    </w:p>
    <w:p w:rsidR="004C7B19" w:rsidRPr="004C7B19" w:rsidRDefault="004C7B19" w:rsidP="00CA0AB6">
      <w:pPr>
        <w:spacing w:after="0" w:line="240" w:lineRule="auto"/>
        <w:rPr>
          <w:rFonts w:ascii="Times New Roman" w:eastAsia="Times New Roman" w:hAnsi="Times New Roman" w:cs="Times New Roman"/>
          <w:sz w:val="20"/>
          <w:szCs w:val="20"/>
          <w:lang w:eastAsia="ru-RU"/>
        </w:rPr>
      </w:pPr>
      <w:r w:rsidRPr="004C7B19">
        <w:rPr>
          <w:rFonts w:ascii="Times New Roman" w:eastAsia="Times New Roman" w:hAnsi="Times New Roman" w:cs="Times New Roman"/>
          <w:sz w:val="20"/>
          <w:szCs w:val="20"/>
          <w:lang w:eastAsia="ru-RU"/>
        </w:rPr>
        <w:t xml:space="preserve">Социализация-это процесс интеграции индивида в обществе посредством усвоения элементов </w:t>
      </w:r>
      <w:proofErr w:type="spellStart"/>
      <w:r w:rsidRPr="004C7B19">
        <w:rPr>
          <w:rFonts w:ascii="Times New Roman" w:eastAsia="Times New Roman" w:hAnsi="Times New Roman" w:cs="Times New Roman"/>
          <w:sz w:val="20"/>
          <w:szCs w:val="20"/>
          <w:lang w:eastAsia="ru-RU"/>
        </w:rPr>
        <w:t>культуры</w:t>
      </w:r>
      <w:proofErr w:type="gramStart"/>
      <w:r w:rsidRPr="004C7B19">
        <w:rPr>
          <w:rFonts w:ascii="Times New Roman" w:eastAsia="Times New Roman" w:hAnsi="Times New Roman" w:cs="Times New Roman"/>
          <w:sz w:val="20"/>
          <w:szCs w:val="20"/>
          <w:lang w:eastAsia="ru-RU"/>
        </w:rPr>
        <w:t>,с</w:t>
      </w:r>
      <w:proofErr w:type="gramEnd"/>
      <w:r w:rsidRPr="004C7B19">
        <w:rPr>
          <w:rFonts w:ascii="Times New Roman" w:eastAsia="Times New Roman" w:hAnsi="Times New Roman" w:cs="Times New Roman"/>
          <w:sz w:val="20"/>
          <w:szCs w:val="20"/>
          <w:lang w:eastAsia="ru-RU"/>
        </w:rPr>
        <w:t>оц</w:t>
      </w:r>
      <w:proofErr w:type="spellEnd"/>
      <w:r w:rsidRPr="004C7B19">
        <w:rPr>
          <w:rFonts w:ascii="Times New Roman" w:eastAsia="Times New Roman" w:hAnsi="Times New Roman" w:cs="Times New Roman"/>
          <w:sz w:val="20"/>
          <w:szCs w:val="20"/>
          <w:lang w:eastAsia="ru-RU"/>
        </w:rPr>
        <w:t xml:space="preserve">. Норм и </w:t>
      </w:r>
      <w:proofErr w:type="spellStart"/>
      <w:r w:rsidRPr="004C7B19">
        <w:rPr>
          <w:rFonts w:ascii="Times New Roman" w:eastAsia="Times New Roman" w:hAnsi="Times New Roman" w:cs="Times New Roman"/>
          <w:sz w:val="20"/>
          <w:szCs w:val="20"/>
          <w:lang w:eastAsia="ru-RU"/>
        </w:rPr>
        <w:t>ценностей,приобретения</w:t>
      </w:r>
      <w:proofErr w:type="spellEnd"/>
      <w:r w:rsidRPr="004C7B19">
        <w:rPr>
          <w:rFonts w:ascii="Times New Roman" w:eastAsia="Times New Roman" w:hAnsi="Times New Roman" w:cs="Times New Roman"/>
          <w:sz w:val="20"/>
          <w:szCs w:val="20"/>
          <w:lang w:eastAsia="ru-RU"/>
        </w:rPr>
        <w:t xml:space="preserve"> </w:t>
      </w:r>
      <w:proofErr w:type="spellStart"/>
      <w:r w:rsidRPr="004C7B19">
        <w:rPr>
          <w:rFonts w:ascii="Times New Roman" w:eastAsia="Times New Roman" w:hAnsi="Times New Roman" w:cs="Times New Roman"/>
          <w:sz w:val="20"/>
          <w:szCs w:val="20"/>
          <w:lang w:eastAsia="ru-RU"/>
        </w:rPr>
        <w:t>знаний,умений,навыков</w:t>
      </w:r>
      <w:proofErr w:type="spellEnd"/>
      <w:r w:rsidRPr="004C7B19">
        <w:rPr>
          <w:rFonts w:ascii="Times New Roman" w:eastAsia="Times New Roman" w:hAnsi="Times New Roman" w:cs="Times New Roman"/>
          <w:sz w:val="20"/>
          <w:szCs w:val="20"/>
          <w:lang w:eastAsia="ru-RU"/>
        </w:rPr>
        <w:t xml:space="preserve"> </w:t>
      </w:r>
      <w:proofErr w:type="spellStart"/>
      <w:r w:rsidRPr="004C7B19">
        <w:rPr>
          <w:rFonts w:ascii="Times New Roman" w:eastAsia="Times New Roman" w:hAnsi="Times New Roman" w:cs="Times New Roman"/>
          <w:sz w:val="20"/>
          <w:szCs w:val="20"/>
          <w:lang w:eastAsia="ru-RU"/>
        </w:rPr>
        <w:t>поведения,формирование</w:t>
      </w:r>
      <w:proofErr w:type="spellEnd"/>
      <w:r w:rsidRPr="004C7B19">
        <w:rPr>
          <w:rFonts w:ascii="Times New Roman" w:eastAsia="Times New Roman" w:hAnsi="Times New Roman" w:cs="Times New Roman"/>
          <w:sz w:val="20"/>
          <w:szCs w:val="20"/>
          <w:lang w:eastAsia="ru-RU"/>
        </w:rPr>
        <w:t xml:space="preserve"> соц. </w:t>
      </w:r>
      <w:proofErr w:type="spellStart"/>
      <w:r w:rsidRPr="004C7B19">
        <w:rPr>
          <w:rFonts w:ascii="Times New Roman" w:eastAsia="Times New Roman" w:hAnsi="Times New Roman" w:cs="Times New Roman"/>
          <w:sz w:val="20"/>
          <w:szCs w:val="20"/>
          <w:lang w:eastAsia="ru-RU"/>
        </w:rPr>
        <w:t>Качеств,свойств,требуемых</w:t>
      </w:r>
      <w:proofErr w:type="spellEnd"/>
      <w:r w:rsidRPr="004C7B19">
        <w:rPr>
          <w:rFonts w:ascii="Times New Roman" w:eastAsia="Times New Roman" w:hAnsi="Times New Roman" w:cs="Times New Roman"/>
          <w:sz w:val="20"/>
          <w:szCs w:val="20"/>
          <w:lang w:eastAsia="ru-RU"/>
        </w:rPr>
        <w:t xml:space="preserve"> для выполнения </w:t>
      </w:r>
      <w:proofErr w:type="spellStart"/>
      <w:r w:rsidRPr="004C7B19">
        <w:rPr>
          <w:rFonts w:ascii="Times New Roman" w:eastAsia="Times New Roman" w:hAnsi="Times New Roman" w:cs="Times New Roman"/>
          <w:sz w:val="20"/>
          <w:szCs w:val="20"/>
          <w:lang w:eastAsia="ru-RU"/>
        </w:rPr>
        <w:t>соц.ролей</w:t>
      </w:r>
      <w:proofErr w:type="spellEnd"/>
      <w:r w:rsidRPr="004C7B19">
        <w:rPr>
          <w:rFonts w:ascii="Times New Roman" w:eastAsia="Times New Roman" w:hAnsi="Times New Roman" w:cs="Times New Roman"/>
          <w:sz w:val="20"/>
          <w:szCs w:val="20"/>
          <w:lang w:eastAsia="ru-RU"/>
        </w:rPr>
        <w:t xml:space="preserve">. </w:t>
      </w:r>
      <w:r w:rsidRPr="004C7B19">
        <w:rPr>
          <w:rFonts w:ascii="Times New Roman" w:eastAsia="Times New Roman" w:hAnsi="Times New Roman" w:cs="Times New Roman"/>
          <w:b/>
          <w:sz w:val="20"/>
          <w:szCs w:val="20"/>
          <w:lang w:eastAsia="ru-RU"/>
        </w:rPr>
        <w:t>Фазы социализац</w:t>
      </w:r>
      <w:r w:rsidRPr="004C7B19">
        <w:rPr>
          <w:rFonts w:ascii="Times New Roman" w:eastAsia="Times New Roman" w:hAnsi="Times New Roman" w:cs="Times New Roman"/>
          <w:sz w:val="20"/>
          <w:szCs w:val="20"/>
          <w:lang w:eastAsia="ru-RU"/>
        </w:rPr>
        <w:t xml:space="preserve">:1)Соц. </w:t>
      </w:r>
      <w:proofErr w:type="spellStart"/>
      <w:r w:rsidRPr="004C7B19">
        <w:rPr>
          <w:rFonts w:ascii="Times New Roman" w:eastAsia="Times New Roman" w:hAnsi="Times New Roman" w:cs="Times New Roman"/>
          <w:sz w:val="20"/>
          <w:szCs w:val="20"/>
          <w:lang w:eastAsia="ru-RU"/>
        </w:rPr>
        <w:t>Адапци</w:t>
      </w:r>
      <w:proofErr w:type="gramStart"/>
      <w:r w:rsidRPr="004C7B19">
        <w:rPr>
          <w:rFonts w:ascii="Times New Roman" w:eastAsia="Times New Roman" w:hAnsi="Times New Roman" w:cs="Times New Roman"/>
          <w:sz w:val="20"/>
          <w:szCs w:val="20"/>
          <w:lang w:eastAsia="ru-RU"/>
        </w:rPr>
        <w:t>я</w:t>
      </w:r>
      <w:proofErr w:type="spellEnd"/>
      <w:r w:rsidRPr="004C7B19">
        <w:rPr>
          <w:rFonts w:ascii="Times New Roman" w:eastAsia="Times New Roman" w:hAnsi="Times New Roman" w:cs="Times New Roman"/>
          <w:sz w:val="20"/>
          <w:szCs w:val="20"/>
          <w:lang w:eastAsia="ru-RU"/>
        </w:rPr>
        <w:t>(</w:t>
      </w:r>
      <w:proofErr w:type="gramEnd"/>
      <w:r w:rsidRPr="004C7B19">
        <w:rPr>
          <w:rFonts w:ascii="Times New Roman" w:eastAsia="Times New Roman" w:hAnsi="Times New Roman" w:cs="Times New Roman"/>
          <w:sz w:val="20"/>
          <w:szCs w:val="20"/>
          <w:lang w:eastAsia="ru-RU"/>
        </w:rPr>
        <w:t xml:space="preserve">приспособление индивида к соц.-эконом. </w:t>
      </w:r>
      <w:proofErr w:type="spellStart"/>
      <w:r w:rsidRPr="004C7B19">
        <w:rPr>
          <w:rFonts w:ascii="Times New Roman" w:eastAsia="Times New Roman" w:hAnsi="Times New Roman" w:cs="Times New Roman"/>
          <w:sz w:val="20"/>
          <w:szCs w:val="20"/>
          <w:lang w:eastAsia="ru-RU"/>
        </w:rPr>
        <w:t>Условиям</w:t>
      </w:r>
      <w:proofErr w:type="gramStart"/>
      <w:r w:rsidRPr="004C7B19">
        <w:rPr>
          <w:rFonts w:ascii="Times New Roman" w:eastAsia="Times New Roman" w:hAnsi="Times New Roman" w:cs="Times New Roman"/>
          <w:sz w:val="20"/>
          <w:szCs w:val="20"/>
          <w:lang w:eastAsia="ru-RU"/>
        </w:rPr>
        <w:t>,р</w:t>
      </w:r>
      <w:proofErr w:type="gramEnd"/>
      <w:r w:rsidRPr="004C7B19">
        <w:rPr>
          <w:rFonts w:ascii="Times New Roman" w:eastAsia="Times New Roman" w:hAnsi="Times New Roman" w:cs="Times New Roman"/>
          <w:sz w:val="20"/>
          <w:szCs w:val="20"/>
          <w:lang w:eastAsia="ru-RU"/>
        </w:rPr>
        <w:t>олевым</w:t>
      </w:r>
      <w:proofErr w:type="spellEnd"/>
      <w:r w:rsidRPr="004C7B19">
        <w:rPr>
          <w:rFonts w:ascii="Times New Roman" w:eastAsia="Times New Roman" w:hAnsi="Times New Roman" w:cs="Times New Roman"/>
          <w:sz w:val="20"/>
          <w:szCs w:val="20"/>
          <w:lang w:eastAsia="ru-RU"/>
        </w:rPr>
        <w:t xml:space="preserve"> </w:t>
      </w:r>
      <w:proofErr w:type="spellStart"/>
      <w:r w:rsidRPr="004C7B19">
        <w:rPr>
          <w:rFonts w:ascii="Times New Roman" w:eastAsia="Times New Roman" w:hAnsi="Times New Roman" w:cs="Times New Roman"/>
          <w:sz w:val="20"/>
          <w:szCs w:val="20"/>
          <w:lang w:eastAsia="ru-RU"/>
        </w:rPr>
        <w:t>функциям,соц</w:t>
      </w:r>
      <w:proofErr w:type="spellEnd"/>
      <w:r w:rsidRPr="004C7B19">
        <w:rPr>
          <w:rFonts w:ascii="Times New Roman" w:eastAsia="Times New Roman" w:hAnsi="Times New Roman" w:cs="Times New Roman"/>
          <w:sz w:val="20"/>
          <w:szCs w:val="20"/>
          <w:lang w:eastAsia="ru-RU"/>
        </w:rPr>
        <w:t xml:space="preserve"> нормам и </w:t>
      </w:r>
      <w:proofErr w:type="spellStart"/>
      <w:r w:rsidRPr="004C7B19">
        <w:rPr>
          <w:rFonts w:ascii="Times New Roman" w:eastAsia="Times New Roman" w:hAnsi="Times New Roman" w:cs="Times New Roman"/>
          <w:sz w:val="20"/>
          <w:szCs w:val="20"/>
          <w:lang w:eastAsia="ru-RU"/>
        </w:rPr>
        <w:t>тд</w:t>
      </w:r>
      <w:proofErr w:type="spellEnd"/>
      <w:r w:rsidRPr="004C7B19">
        <w:rPr>
          <w:rFonts w:ascii="Times New Roman" w:eastAsia="Times New Roman" w:hAnsi="Times New Roman" w:cs="Times New Roman"/>
          <w:sz w:val="20"/>
          <w:szCs w:val="20"/>
          <w:lang w:eastAsia="ru-RU"/>
        </w:rPr>
        <w:t>.)2)</w:t>
      </w:r>
      <w:proofErr w:type="spellStart"/>
      <w:r w:rsidRPr="004C7B19">
        <w:rPr>
          <w:rFonts w:ascii="Times New Roman" w:eastAsia="Times New Roman" w:hAnsi="Times New Roman" w:cs="Times New Roman"/>
          <w:sz w:val="20"/>
          <w:szCs w:val="20"/>
          <w:lang w:eastAsia="ru-RU"/>
        </w:rPr>
        <w:t>Интериоризация</w:t>
      </w:r>
      <w:proofErr w:type="spellEnd"/>
      <w:r w:rsidRPr="004C7B19">
        <w:rPr>
          <w:rFonts w:ascii="Times New Roman" w:eastAsia="Times New Roman" w:hAnsi="Times New Roman" w:cs="Times New Roman"/>
          <w:sz w:val="20"/>
          <w:szCs w:val="20"/>
          <w:lang w:eastAsia="ru-RU"/>
        </w:rPr>
        <w:t xml:space="preserve">(это процесс включения </w:t>
      </w:r>
      <w:proofErr w:type="spellStart"/>
      <w:r w:rsidRPr="004C7B19">
        <w:rPr>
          <w:rFonts w:ascii="Times New Roman" w:eastAsia="Times New Roman" w:hAnsi="Times New Roman" w:cs="Times New Roman"/>
          <w:sz w:val="20"/>
          <w:szCs w:val="20"/>
          <w:lang w:eastAsia="ru-RU"/>
        </w:rPr>
        <w:t>соц.норм</w:t>
      </w:r>
      <w:proofErr w:type="spellEnd"/>
      <w:r w:rsidRPr="004C7B19">
        <w:rPr>
          <w:rFonts w:ascii="Times New Roman" w:eastAsia="Times New Roman" w:hAnsi="Times New Roman" w:cs="Times New Roman"/>
          <w:sz w:val="20"/>
          <w:szCs w:val="20"/>
          <w:lang w:eastAsia="ru-RU"/>
        </w:rPr>
        <w:t xml:space="preserve"> и ценностей во внутренний мир человека)</w:t>
      </w:r>
      <w:r w:rsidRPr="004C7B19">
        <w:rPr>
          <w:rFonts w:ascii="Times New Roman" w:eastAsia="Times New Roman" w:hAnsi="Times New Roman" w:cs="Times New Roman"/>
          <w:b/>
          <w:sz w:val="20"/>
          <w:szCs w:val="20"/>
          <w:lang w:eastAsia="ru-RU"/>
        </w:rPr>
        <w:t>Этапы</w:t>
      </w:r>
      <w:r w:rsidRPr="004C7B19">
        <w:rPr>
          <w:rFonts w:ascii="Times New Roman" w:eastAsia="Times New Roman" w:hAnsi="Times New Roman" w:cs="Times New Roman"/>
          <w:sz w:val="20"/>
          <w:szCs w:val="20"/>
          <w:lang w:eastAsia="ru-RU"/>
        </w:rPr>
        <w:t xml:space="preserve"> </w:t>
      </w:r>
      <w:proofErr w:type="spellStart"/>
      <w:r w:rsidRPr="004C7B19">
        <w:rPr>
          <w:rFonts w:ascii="Times New Roman" w:eastAsia="Times New Roman" w:hAnsi="Times New Roman" w:cs="Times New Roman"/>
          <w:b/>
          <w:sz w:val="20"/>
          <w:szCs w:val="20"/>
          <w:lang w:eastAsia="ru-RU"/>
        </w:rPr>
        <w:t>социал</w:t>
      </w:r>
      <w:proofErr w:type="spellEnd"/>
      <w:r w:rsidRPr="004C7B19">
        <w:rPr>
          <w:rFonts w:ascii="Times New Roman" w:eastAsia="Times New Roman" w:hAnsi="Times New Roman" w:cs="Times New Roman"/>
          <w:b/>
          <w:sz w:val="20"/>
          <w:szCs w:val="20"/>
          <w:lang w:eastAsia="ru-RU"/>
        </w:rPr>
        <w:t>.:</w:t>
      </w:r>
      <w:proofErr w:type="spellStart"/>
      <w:r w:rsidRPr="004C7B19">
        <w:rPr>
          <w:rFonts w:ascii="Times New Roman" w:eastAsia="Times New Roman" w:hAnsi="Times New Roman" w:cs="Times New Roman"/>
          <w:i/>
          <w:sz w:val="20"/>
          <w:szCs w:val="20"/>
          <w:lang w:eastAsia="ru-RU"/>
        </w:rPr>
        <w:t>младенчетво</w:t>
      </w:r>
      <w:proofErr w:type="spellEnd"/>
      <w:r w:rsidRPr="004C7B19">
        <w:rPr>
          <w:rFonts w:ascii="Times New Roman" w:eastAsia="Times New Roman" w:hAnsi="Times New Roman" w:cs="Times New Roman"/>
          <w:sz w:val="20"/>
          <w:szCs w:val="20"/>
          <w:lang w:eastAsia="ru-RU"/>
        </w:rPr>
        <w:t>(основной канал эмоционального общения),</w:t>
      </w:r>
      <w:r w:rsidRPr="004C7B19">
        <w:rPr>
          <w:rFonts w:ascii="Times New Roman" w:eastAsia="Times New Roman" w:hAnsi="Times New Roman" w:cs="Times New Roman"/>
          <w:i/>
          <w:sz w:val="20"/>
          <w:szCs w:val="20"/>
          <w:lang w:eastAsia="ru-RU"/>
        </w:rPr>
        <w:t>раннее детство(</w:t>
      </w:r>
      <w:r w:rsidRPr="004C7B19">
        <w:rPr>
          <w:rFonts w:ascii="Times New Roman" w:eastAsia="Times New Roman" w:hAnsi="Times New Roman" w:cs="Times New Roman"/>
          <w:sz w:val="20"/>
          <w:szCs w:val="20"/>
          <w:lang w:eastAsia="ru-RU"/>
        </w:rPr>
        <w:t xml:space="preserve">ведущая роль-предметная </w:t>
      </w:r>
      <w:proofErr w:type="spellStart"/>
      <w:r w:rsidRPr="004C7B19">
        <w:rPr>
          <w:rFonts w:ascii="Times New Roman" w:eastAsia="Times New Roman" w:hAnsi="Times New Roman" w:cs="Times New Roman"/>
          <w:sz w:val="20"/>
          <w:szCs w:val="20"/>
          <w:lang w:eastAsia="ru-RU"/>
        </w:rPr>
        <w:t>деят-ть</w:t>
      </w:r>
      <w:proofErr w:type="spellEnd"/>
      <w:r w:rsidRPr="004C7B19">
        <w:rPr>
          <w:rFonts w:ascii="Times New Roman" w:eastAsia="Times New Roman" w:hAnsi="Times New Roman" w:cs="Times New Roman"/>
          <w:sz w:val="20"/>
          <w:szCs w:val="20"/>
          <w:lang w:eastAsia="ru-RU"/>
        </w:rPr>
        <w:t>),</w:t>
      </w:r>
      <w:r w:rsidRPr="004C7B19">
        <w:rPr>
          <w:rFonts w:ascii="Times New Roman" w:eastAsia="Times New Roman" w:hAnsi="Times New Roman" w:cs="Times New Roman"/>
          <w:i/>
          <w:sz w:val="20"/>
          <w:szCs w:val="20"/>
          <w:lang w:eastAsia="ru-RU"/>
        </w:rPr>
        <w:t>дошкольное детство(</w:t>
      </w:r>
      <w:r w:rsidRPr="004C7B19">
        <w:rPr>
          <w:rFonts w:ascii="Times New Roman" w:eastAsia="Times New Roman" w:hAnsi="Times New Roman" w:cs="Times New Roman"/>
          <w:sz w:val="20"/>
          <w:szCs w:val="20"/>
          <w:lang w:eastAsia="ru-RU"/>
        </w:rPr>
        <w:t>игра),</w:t>
      </w:r>
      <w:r w:rsidRPr="004C7B19">
        <w:rPr>
          <w:rFonts w:ascii="Times New Roman" w:eastAsia="Times New Roman" w:hAnsi="Times New Roman" w:cs="Times New Roman"/>
          <w:i/>
          <w:sz w:val="20"/>
          <w:szCs w:val="20"/>
          <w:lang w:eastAsia="ru-RU"/>
        </w:rPr>
        <w:t>подростковый возраст(</w:t>
      </w:r>
      <w:r w:rsidRPr="004C7B19">
        <w:rPr>
          <w:rFonts w:ascii="Times New Roman" w:eastAsia="Times New Roman" w:hAnsi="Times New Roman" w:cs="Times New Roman"/>
          <w:sz w:val="20"/>
          <w:szCs w:val="20"/>
          <w:lang w:eastAsia="ru-RU"/>
        </w:rPr>
        <w:t>абстрактное мышление оттесняет худ. фантазию),</w:t>
      </w:r>
      <w:r w:rsidRPr="004C7B19">
        <w:rPr>
          <w:rFonts w:ascii="Times New Roman" w:eastAsia="Times New Roman" w:hAnsi="Times New Roman" w:cs="Times New Roman"/>
          <w:i/>
          <w:sz w:val="20"/>
          <w:szCs w:val="20"/>
          <w:lang w:eastAsia="ru-RU"/>
        </w:rPr>
        <w:t>юношеский возраст(</w:t>
      </w:r>
      <w:r w:rsidRPr="004C7B19">
        <w:rPr>
          <w:rFonts w:ascii="Times New Roman" w:eastAsia="Times New Roman" w:hAnsi="Times New Roman" w:cs="Times New Roman"/>
          <w:sz w:val="20"/>
          <w:szCs w:val="20"/>
          <w:lang w:eastAsia="ru-RU"/>
        </w:rPr>
        <w:t xml:space="preserve">меняется </w:t>
      </w:r>
      <w:proofErr w:type="spellStart"/>
      <w:r w:rsidRPr="004C7B19">
        <w:rPr>
          <w:rFonts w:ascii="Times New Roman" w:eastAsia="Times New Roman" w:hAnsi="Times New Roman" w:cs="Times New Roman"/>
          <w:sz w:val="20"/>
          <w:szCs w:val="20"/>
          <w:lang w:eastAsia="ru-RU"/>
        </w:rPr>
        <w:t>самопознание,возникает</w:t>
      </w:r>
      <w:proofErr w:type="spellEnd"/>
      <w:r w:rsidRPr="004C7B19">
        <w:rPr>
          <w:rFonts w:ascii="Times New Roman" w:eastAsia="Times New Roman" w:hAnsi="Times New Roman" w:cs="Times New Roman"/>
          <w:sz w:val="20"/>
          <w:szCs w:val="20"/>
          <w:lang w:eastAsia="ru-RU"/>
        </w:rPr>
        <w:t xml:space="preserve"> потребность в самоуважении0,</w:t>
      </w:r>
      <w:r w:rsidRPr="004C7B19">
        <w:rPr>
          <w:rFonts w:ascii="Times New Roman" w:eastAsia="Times New Roman" w:hAnsi="Times New Roman" w:cs="Times New Roman"/>
          <w:i/>
          <w:sz w:val="20"/>
          <w:szCs w:val="20"/>
          <w:lang w:eastAsia="ru-RU"/>
        </w:rPr>
        <w:t>поздняя юность(</w:t>
      </w:r>
      <w:r w:rsidRPr="004C7B19">
        <w:rPr>
          <w:rFonts w:ascii="Times New Roman" w:eastAsia="Times New Roman" w:hAnsi="Times New Roman" w:cs="Times New Roman"/>
          <w:sz w:val="20"/>
          <w:szCs w:val="20"/>
          <w:lang w:eastAsia="ru-RU"/>
        </w:rPr>
        <w:t xml:space="preserve">ведущая </w:t>
      </w:r>
      <w:proofErr w:type="spellStart"/>
      <w:r w:rsidRPr="004C7B19">
        <w:rPr>
          <w:rFonts w:ascii="Times New Roman" w:eastAsia="Times New Roman" w:hAnsi="Times New Roman" w:cs="Times New Roman"/>
          <w:sz w:val="20"/>
          <w:szCs w:val="20"/>
          <w:lang w:eastAsia="ru-RU"/>
        </w:rPr>
        <w:t>деят-ть</w:t>
      </w:r>
      <w:proofErr w:type="spellEnd"/>
      <w:r w:rsidRPr="004C7B19">
        <w:rPr>
          <w:rFonts w:ascii="Times New Roman" w:eastAsia="Times New Roman" w:hAnsi="Times New Roman" w:cs="Times New Roman"/>
          <w:sz w:val="20"/>
          <w:szCs w:val="20"/>
          <w:lang w:eastAsia="ru-RU"/>
        </w:rPr>
        <w:t xml:space="preserve"> –трудовая и </w:t>
      </w:r>
      <w:proofErr w:type="spellStart"/>
      <w:r w:rsidRPr="004C7B19">
        <w:rPr>
          <w:rFonts w:ascii="Times New Roman" w:eastAsia="Times New Roman" w:hAnsi="Times New Roman" w:cs="Times New Roman"/>
          <w:sz w:val="20"/>
          <w:szCs w:val="20"/>
          <w:lang w:eastAsia="ru-RU"/>
        </w:rPr>
        <w:t>проф.учеба</w:t>
      </w:r>
      <w:proofErr w:type="spellEnd"/>
      <w:r w:rsidRPr="004C7B19">
        <w:rPr>
          <w:rFonts w:ascii="Times New Roman" w:eastAsia="Times New Roman" w:hAnsi="Times New Roman" w:cs="Times New Roman"/>
          <w:sz w:val="20"/>
          <w:szCs w:val="20"/>
          <w:lang w:eastAsia="ru-RU"/>
        </w:rPr>
        <w:t>)</w:t>
      </w:r>
      <w:proofErr w:type="spellStart"/>
      <w:r w:rsidRPr="004C7B19">
        <w:rPr>
          <w:rFonts w:ascii="Times New Roman" w:eastAsia="Times New Roman" w:hAnsi="Times New Roman" w:cs="Times New Roman"/>
          <w:i/>
          <w:sz w:val="20"/>
          <w:szCs w:val="20"/>
          <w:lang w:eastAsia="ru-RU"/>
        </w:rPr>
        <w:t>послетрудовая</w:t>
      </w:r>
      <w:proofErr w:type="spellEnd"/>
      <w:r w:rsidRPr="004C7B19">
        <w:rPr>
          <w:rFonts w:ascii="Times New Roman" w:eastAsia="Times New Roman" w:hAnsi="Times New Roman" w:cs="Times New Roman"/>
          <w:i/>
          <w:sz w:val="20"/>
          <w:szCs w:val="20"/>
          <w:lang w:eastAsia="ru-RU"/>
        </w:rPr>
        <w:t xml:space="preserve"> </w:t>
      </w:r>
      <w:proofErr w:type="spellStart"/>
      <w:r w:rsidRPr="004C7B19">
        <w:rPr>
          <w:rFonts w:ascii="Times New Roman" w:eastAsia="Times New Roman" w:hAnsi="Times New Roman" w:cs="Times New Roman"/>
          <w:i/>
          <w:sz w:val="20"/>
          <w:szCs w:val="20"/>
          <w:lang w:eastAsia="ru-RU"/>
        </w:rPr>
        <w:t>деят-ть</w:t>
      </w:r>
      <w:proofErr w:type="spellEnd"/>
      <w:r w:rsidRPr="004C7B19">
        <w:rPr>
          <w:rFonts w:ascii="Times New Roman" w:eastAsia="Times New Roman" w:hAnsi="Times New Roman" w:cs="Times New Roman"/>
          <w:i/>
          <w:sz w:val="20"/>
          <w:szCs w:val="20"/>
          <w:lang w:eastAsia="ru-RU"/>
        </w:rPr>
        <w:t>(</w:t>
      </w:r>
      <w:r w:rsidRPr="004C7B19">
        <w:rPr>
          <w:rFonts w:ascii="Times New Roman" w:eastAsia="Times New Roman" w:hAnsi="Times New Roman" w:cs="Times New Roman"/>
          <w:sz w:val="20"/>
          <w:szCs w:val="20"/>
          <w:lang w:eastAsia="ru-RU"/>
        </w:rPr>
        <w:t>подведение жизненных итогов)</w:t>
      </w:r>
    </w:p>
    <w:p w:rsidR="004C7B19" w:rsidRPr="007D780D" w:rsidRDefault="004C7B19" w:rsidP="00316D8F">
      <w:pPr>
        <w:spacing w:line="240" w:lineRule="auto"/>
        <w:rPr>
          <w:rFonts w:ascii="Times New Roman" w:hAnsi="Times New Roman" w:cs="Times New Roman"/>
          <w:sz w:val="20"/>
          <w:szCs w:val="20"/>
        </w:rPr>
      </w:pPr>
    </w:p>
    <w:p w:rsidR="00DD35D9" w:rsidRPr="007D780D" w:rsidRDefault="00DD35D9" w:rsidP="00CA0AB6">
      <w:pPr>
        <w:spacing w:after="0" w:line="240" w:lineRule="auto"/>
        <w:rPr>
          <w:rFonts w:ascii="Times New Roman" w:hAnsi="Times New Roman" w:cs="Times New Roman"/>
          <w:b/>
          <w:sz w:val="20"/>
          <w:szCs w:val="20"/>
          <w:u w:val="single"/>
        </w:rPr>
      </w:pPr>
      <w:r w:rsidRPr="007D780D">
        <w:rPr>
          <w:rFonts w:ascii="Times New Roman" w:hAnsi="Times New Roman" w:cs="Times New Roman"/>
          <w:b/>
          <w:sz w:val="20"/>
          <w:szCs w:val="20"/>
          <w:u w:val="single"/>
        </w:rPr>
        <w:t>19</w:t>
      </w:r>
      <w:r w:rsidR="00CA0AB6" w:rsidRPr="007D780D">
        <w:rPr>
          <w:rFonts w:ascii="Times New Roman" w:hAnsi="Times New Roman" w:cs="Times New Roman"/>
          <w:b/>
          <w:sz w:val="20"/>
          <w:szCs w:val="20"/>
          <w:u w:val="single"/>
        </w:rPr>
        <w:t>.Соц</w:t>
      </w:r>
      <w:proofErr w:type="gramStart"/>
      <w:r w:rsidR="00CA0AB6" w:rsidRPr="007D780D">
        <w:rPr>
          <w:rFonts w:ascii="Times New Roman" w:hAnsi="Times New Roman" w:cs="Times New Roman"/>
          <w:b/>
          <w:sz w:val="20"/>
          <w:szCs w:val="20"/>
          <w:u w:val="single"/>
        </w:rPr>
        <w:t>.п</w:t>
      </w:r>
      <w:proofErr w:type="gramEnd"/>
      <w:r w:rsidR="00CA0AB6" w:rsidRPr="007D780D">
        <w:rPr>
          <w:rFonts w:ascii="Times New Roman" w:hAnsi="Times New Roman" w:cs="Times New Roman"/>
          <w:b/>
          <w:sz w:val="20"/>
          <w:szCs w:val="20"/>
          <w:u w:val="single"/>
        </w:rPr>
        <w:t xml:space="preserve">рогресс и </w:t>
      </w:r>
      <w:proofErr w:type="spellStart"/>
      <w:r w:rsidR="00CA0AB6" w:rsidRPr="007D780D">
        <w:rPr>
          <w:rFonts w:ascii="Times New Roman" w:hAnsi="Times New Roman" w:cs="Times New Roman"/>
          <w:b/>
          <w:sz w:val="20"/>
          <w:szCs w:val="20"/>
          <w:u w:val="single"/>
        </w:rPr>
        <w:t>соц.изменения</w:t>
      </w:r>
      <w:proofErr w:type="spellEnd"/>
      <w:r w:rsidR="00CA0AB6" w:rsidRPr="007D780D">
        <w:rPr>
          <w:rFonts w:ascii="Times New Roman" w:hAnsi="Times New Roman" w:cs="Times New Roman"/>
          <w:b/>
          <w:sz w:val="20"/>
          <w:szCs w:val="20"/>
          <w:u w:val="single"/>
        </w:rPr>
        <w:t>.</w:t>
      </w:r>
    </w:p>
    <w:p w:rsidR="00D85684" w:rsidRPr="00D85684" w:rsidRDefault="00D85684" w:rsidP="00CA0AB6">
      <w:pPr>
        <w:spacing w:after="0" w:line="240" w:lineRule="auto"/>
        <w:rPr>
          <w:rFonts w:ascii="Times New Roman" w:eastAsia="Times New Roman" w:hAnsi="Times New Roman" w:cs="Times New Roman"/>
          <w:sz w:val="20"/>
          <w:szCs w:val="20"/>
          <w:lang w:eastAsia="ru-RU"/>
        </w:rPr>
      </w:pPr>
      <w:r w:rsidRPr="00D85684">
        <w:rPr>
          <w:rFonts w:ascii="Times New Roman" w:eastAsia="Times New Roman" w:hAnsi="Times New Roman" w:cs="Times New Roman"/>
          <w:b/>
          <w:bCs/>
          <w:sz w:val="20"/>
          <w:szCs w:val="20"/>
          <w:lang w:eastAsia="ru-RU"/>
        </w:rPr>
        <w:t xml:space="preserve">Социальный процесс </w:t>
      </w:r>
      <w:r w:rsidRPr="00D85684">
        <w:rPr>
          <w:rFonts w:ascii="Times New Roman" w:eastAsia="Times New Roman" w:hAnsi="Times New Roman" w:cs="Times New Roman"/>
          <w:sz w:val="20"/>
          <w:szCs w:val="20"/>
          <w:lang w:eastAsia="ru-RU"/>
        </w:rPr>
        <w:t>(лат</w:t>
      </w:r>
      <w:proofErr w:type="gramStart"/>
      <w:r w:rsidRPr="00D85684">
        <w:rPr>
          <w:rFonts w:ascii="Times New Roman" w:eastAsia="Times New Roman" w:hAnsi="Times New Roman" w:cs="Times New Roman"/>
          <w:sz w:val="20"/>
          <w:szCs w:val="20"/>
          <w:lang w:eastAsia="ru-RU"/>
        </w:rPr>
        <w:t>.</w:t>
      </w:r>
      <w:proofErr w:type="gramEnd"/>
      <w:r w:rsidRPr="00D85684">
        <w:rPr>
          <w:rFonts w:ascii="Times New Roman" w:eastAsia="Times New Roman" w:hAnsi="Times New Roman" w:cs="Times New Roman"/>
          <w:sz w:val="20"/>
          <w:szCs w:val="20"/>
          <w:lang w:eastAsia="ru-RU"/>
        </w:rPr>
        <w:t xml:space="preserve"> – </w:t>
      </w:r>
      <w:proofErr w:type="gramStart"/>
      <w:r w:rsidRPr="00D85684">
        <w:rPr>
          <w:rFonts w:ascii="Times New Roman" w:eastAsia="Times New Roman" w:hAnsi="Times New Roman" w:cs="Times New Roman"/>
          <w:sz w:val="20"/>
          <w:szCs w:val="20"/>
          <w:lang w:eastAsia="ru-RU"/>
        </w:rPr>
        <w:t>п</w:t>
      </w:r>
      <w:proofErr w:type="gramEnd"/>
      <w:r w:rsidRPr="00D85684">
        <w:rPr>
          <w:rFonts w:ascii="Times New Roman" w:eastAsia="Times New Roman" w:hAnsi="Times New Roman" w:cs="Times New Roman"/>
          <w:sz w:val="20"/>
          <w:szCs w:val="20"/>
          <w:lang w:eastAsia="ru-RU"/>
        </w:rPr>
        <w:t xml:space="preserve">родвижение) – это последовательная смена состояний, стадий развития социальных систем, социальных явлений. Под социальным процессом также понимают совокупность последовательных действий для достижения какого-либо результата. Например, учебный процесс представляет собой последовательную смену отдельных видов учебных занятий: лекция – самостоятельная работа – семинарское занятие – индивидуальное собеседование. Результатом этого процесса является та или иная степень усвоения темы обучающимися. </w:t>
      </w:r>
    </w:p>
    <w:p w:rsidR="00D85684" w:rsidRPr="00D85684" w:rsidRDefault="00D85684" w:rsidP="00CA0AB6">
      <w:pPr>
        <w:spacing w:after="0" w:line="240" w:lineRule="auto"/>
        <w:rPr>
          <w:rFonts w:ascii="Times New Roman" w:eastAsia="Times New Roman" w:hAnsi="Times New Roman" w:cs="Times New Roman"/>
          <w:sz w:val="20"/>
          <w:szCs w:val="20"/>
          <w:lang w:eastAsia="ru-RU"/>
        </w:rPr>
      </w:pPr>
      <w:r w:rsidRPr="00D85684">
        <w:rPr>
          <w:rFonts w:ascii="Times New Roman" w:eastAsia="Times New Roman" w:hAnsi="Times New Roman" w:cs="Times New Roman"/>
          <w:i/>
          <w:iCs/>
          <w:sz w:val="20"/>
          <w:szCs w:val="20"/>
          <w:lang w:eastAsia="ru-RU"/>
        </w:rPr>
        <w:t xml:space="preserve">Структура </w:t>
      </w:r>
      <w:r w:rsidRPr="00D85684">
        <w:rPr>
          <w:rFonts w:ascii="Times New Roman" w:eastAsia="Times New Roman" w:hAnsi="Times New Roman" w:cs="Times New Roman"/>
          <w:sz w:val="20"/>
          <w:szCs w:val="20"/>
          <w:lang w:eastAsia="ru-RU"/>
        </w:rPr>
        <w:t xml:space="preserve">социального процесса включает в себя следующие элементы: </w:t>
      </w:r>
    </w:p>
    <w:p w:rsidR="00D85684" w:rsidRPr="00D85684" w:rsidRDefault="00D85684" w:rsidP="00CA0AB6">
      <w:pPr>
        <w:numPr>
          <w:ilvl w:val="0"/>
          <w:numId w:val="5"/>
        </w:numPr>
        <w:spacing w:after="0" w:line="240" w:lineRule="auto"/>
        <w:ind w:left="0" w:firstLine="0"/>
        <w:rPr>
          <w:rFonts w:ascii="Times New Roman" w:eastAsia="Times New Roman" w:hAnsi="Times New Roman" w:cs="Times New Roman"/>
          <w:sz w:val="20"/>
          <w:szCs w:val="20"/>
          <w:lang w:eastAsia="ru-RU"/>
        </w:rPr>
      </w:pPr>
      <w:r w:rsidRPr="00D85684">
        <w:rPr>
          <w:rFonts w:ascii="Times New Roman" w:eastAsia="Times New Roman" w:hAnsi="Times New Roman" w:cs="Times New Roman"/>
          <w:i/>
          <w:iCs/>
          <w:sz w:val="20"/>
          <w:szCs w:val="20"/>
          <w:lang w:eastAsia="ru-RU"/>
        </w:rPr>
        <w:t xml:space="preserve">субъект </w:t>
      </w:r>
      <w:r w:rsidRPr="00D85684">
        <w:rPr>
          <w:rFonts w:ascii="Times New Roman" w:eastAsia="Times New Roman" w:hAnsi="Times New Roman" w:cs="Times New Roman"/>
          <w:sz w:val="20"/>
          <w:szCs w:val="20"/>
          <w:lang w:eastAsia="ru-RU"/>
        </w:rPr>
        <w:t xml:space="preserve">социального действия (личность, социальная группа, социальная организация); </w:t>
      </w:r>
    </w:p>
    <w:p w:rsidR="00D85684" w:rsidRPr="00D85684" w:rsidRDefault="00D85684" w:rsidP="00CA0AB6">
      <w:pPr>
        <w:numPr>
          <w:ilvl w:val="0"/>
          <w:numId w:val="5"/>
        </w:numPr>
        <w:spacing w:after="0" w:line="240" w:lineRule="auto"/>
        <w:ind w:left="0" w:firstLine="0"/>
        <w:rPr>
          <w:rFonts w:ascii="Times New Roman" w:eastAsia="Times New Roman" w:hAnsi="Times New Roman" w:cs="Times New Roman"/>
          <w:sz w:val="20"/>
          <w:szCs w:val="20"/>
          <w:lang w:eastAsia="ru-RU"/>
        </w:rPr>
      </w:pPr>
      <w:r w:rsidRPr="00D85684">
        <w:rPr>
          <w:rFonts w:ascii="Times New Roman" w:eastAsia="Times New Roman" w:hAnsi="Times New Roman" w:cs="Times New Roman"/>
          <w:i/>
          <w:iCs/>
          <w:sz w:val="20"/>
          <w:szCs w:val="20"/>
          <w:lang w:eastAsia="ru-RU"/>
        </w:rPr>
        <w:t xml:space="preserve">объект </w:t>
      </w:r>
      <w:r w:rsidRPr="00D85684">
        <w:rPr>
          <w:rFonts w:ascii="Times New Roman" w:eastAsia="Times New Roman" w:hAnsi="Times New Roman" w:cs="Times New Roman"/>
          <w:sz w:val="20"/>
          <w:szCs w:val="20"/>
          <w:lang w:eastAsia="ru-RU"/>
        </w:rPr>
        <w:t xml:space="preserve">социального действия (социальное явление, на которое направлено социальное действие); </w:t>
      </w:r>
    </w:p>
    <w:p w:rsidR="00D85684" w:rsidRPr="00D85684" w:rsidRDefault="00D85684" w:rsidP="00CA0AB6">
      <w:pPr>
        <w:numPr>
          <w:ilvl w:val="0"/>
          <w:numId w:val="5"/>
        </w:numPr>
        <w:spacing w:after="0" w:line="240" w:lineRule="auto"/>
        <w:ind w:left="0" w:firstLine="0"/>
        <w:rPr>
          <w:rFonts w:ascii="Times New Roman" w:eastAsia="Times New Roman" w:hAnsi="Times New Roman" w:cs="Times New Roman"/>
          <w:sz w:val="20"/>
          <w:szCs w:val="20"/>
          <w:lang w:eastAsia="ru-RU"/>
        </w:rPr>
      </w:pPr>
      <w:r w:rsidRPr="00D85684">
        <w:rPr>
          <w:rFonts w:ascii="Times New Roman" w:eastAsia="Times New Roman" w:hAnsi="Times New Roman" w:cs="Times New Roman"/>
          <w:i/>
          <w:iCs/>
          <w:sz w:val="20"/>
          <w:szCs w:val="20"/>
          <w:lang w:eastAsia="ru-RU"/>
        </w:rPr>
        <w:t xml:space="preserve">) условия </w:t>
      </w:r>
      <w:r w:rsidRPr="00D85684">
        <w:rPr>
          <w:rFonts w:ascii="Times New Roman" w:eastAsia="Times New Roman" w:hAnsi="Times New Roman" w:cs="Times New Roman"/>
          <w:sz w:val="20"/>
          <w:szCs w:val="20"/>
          <w:lang w:eastAsia="ru-RU"/>
        </w:rPr>
        <w:t xml:space="preserve">протекания социального действия (социальный процесс характеризуется не только воздействием субъекта на объект, но и характером социальной среды); </w:t>
      </w:r>
    </w:p>
    <w:p w:rsidR="00D85684" w:rsidRPr="00D85684" w:rsidRDefault="00D85684" w:rsidP="00CA0AB6">
      <w:pPr>
        <w:numPr>
          <w:ilvl w:val="0"/>
          <w:numId w:val="5"/>
        </w:numPr>
        <w:spacing w:after="0" w:line="240" w:lineRule="auto"/>
        <w:ind w:left="0" w:firstLine="0"/>
        <w:rPr>
          <w:rFonts w:ascii="Times New Roman" w:eastAsia="Times New Roman" w:hAnsi="Times New Roman" w:cs="Times New Roman"/>
          <w:sz w:val="20"/>
          <w:szCs w:val="20"/>
          <w:lang w:eastAsia="ru-RU"/>
        </w:rPr>
      </w:pPr>
      <w:r w:rsidRPr="00D85684">
        <w:rPr>
          <w:rFonts w:ascii="Times New Roman" w:eastAsia="Times New Roman" w:hAnsi="Times New Roman" w:cs="Times New Roman"/>
          <w:sz w:val="20"/>
          <w:szCs w:val="20"/>
          <w:lang w:eastAsia="ru-RU"/>
        </w:rPr>
        <w:t xml:space="preserve">само целенаправленное социальное </w:t>
      </w:r>
      <w:r w:rsidRPr="00D85684">
        <w:rPr>
          <w:rFonts w:ascii="Times New Roman" w:eastAsia="Times New Roman" w:hAnsi="Times New Roman" w:cs="Times New Roman"/>
          <w:i/>
          <w:iCs/>
          <w:sz w:val="20"/>
          <w:szCs w:val="20"/>
          <w:lang w:eastAsia="ru-RU"/>
        </w:rPr>
        <w:t>действие</w:t>
      </w:r>
      <w:r w:rsidRPr="00D85684">
        <w:rPr>
          <w:rFonts w:ascii="Times New Roman" w:eastAsia="Times New Roman" w:hAnsi="Times New Roman" w:cs="Times New Roman"/>
          <w:sz w:val="20"/>
          <w:szCs w:val="20"/>
          <w:lang w:eastAsia="ru-RU"/>
        </w:rPr>
        <w:t xml:space="preserve">; </w:t>
      </w:r>
    </w:p>
    <w:p w:rsidR="00D85684" w:rsidRPr="00D85684" w:rsidRDefault="00D85684" w:rsidP="00CA0AB6">
      <w:pPr>
        <w:numPr>
          <w:ilvl w:val="0"/>
          <w:numId w:val="5"/>
        </w:numPr>
        <w:spacing w:after="0" w:line="240" w:lineRule="auto"/>
        <w:ind w:left="0" w:firstLine="0"/>
        <w:rPr>
          <w:rFonts w:ascii="Times New Roman" w:eastAsia="Times New Roman" w:hAnsi="Times New Roman" w:cs="Times New Roman"/>
          <w:sz w:val="20"/>
          <w:szCs w:val="20"/>
          <w:lang w:eastAsia="ru-RU"/>
        </w:rPr>
      </w:pPr>
      <w:r w:rsidRPr="00D85684">
        <w:rPr>
          <w:rFonts w:ascii="Times New Roman" w:eastAsia="Times New Roman" w:hAnsi="Times New Roman" w:cs="Times New Roman"/>
          <w:i/>
          <w:iCs/>
          <w:sz w:val="20"/>
          <w:szCs w:val="20"/>
          <w:lang w:eastAsia="ru-RU"/>
        </w:rPr>
        <w:t xml:space="preserve">результат </w:t>
      </w:r>
      <w:r w:rsidRPr="00D85684">
        <w:rPr>
          <w:rFonts w:ascii="Times New Roman" w:eastAsia="Times New Roman" w:hAnsi="Times New Roman" w:cs="Times New Roman"/>
          <w:sz w:val="20"/>
          <w:szCs w:val="20"/>
          <w:lang w:eastAsia="ru-RU"/>
        </w:rPr>
        <w:t>социального действия (</w:t>
      </w:r>
      <w:r w:rsidRPr="00D85684">
        <w:rPr>
          <w:rFonts w:ascii="Times New Roman" w:eastAsia="Times New Roman" w:hAnsi="Times New Roman" w:cs="Times New Roman"/>
          <w:i/>
          <w:iCs/>
          <w:sz w:val="20"/>
          <w:szCs w:val="20"/>
          <w:lang w:eastAsia="ru-RU"/>
        </w:rPr>
        <w:t xml:space="preserve">изменения </w:t>
      </w:r>
      <w:r w:rsidRPr="00D85684">
        <w:rPr>
          <w:rFonts w:ascii="Times New Roman" w:eastAsia="Times New Roman" w:hAnsi="Times New Roman" w:cs="Times New Roman"/>
          <w:sz w:val="20"/>
          <w:szCs w:val="20"/>
          <w:lang w:eastAsia="ru-RU"/>
        </w:rPr>
        <w:t xml:space="preserve">в социальном объекте в результате воздействия на него субъекта). </w:t>
      </w:r>
    </w:p>
    <w:p w:rsidR="00D85684" w:rsidRPr="00D85684" w:rsidRDefault="00D85684" w:rsidP="00CA0AB6">
      <w:pPr>
        <w:spacing w:after="0" w:line="240" w:lineRule="auto"/>
        <w:rPr>
          <w:rFonts w:ascii="Times New Roman" w:eastAsia="Times New Roman" w:hAnsi="Times New Roman" w:cs="Times New Roman"/>
          <w:sz w:val="20"/>
          <w:szCs w:val="20"/>
          <w:lang w:eastAsia="ru-RU"/>
        </w:rPr>
      </w:pPr>
      <w:r w:rsidRPr="00D85684">
        <w:rPr>
          <w:rFonts w:ascii="Times New Roman" w:eastAsia="Times New Roman" w:hAnsi="Times New Roman" w:cs="Times New Roman"/>
          <w:sz w:val="20"/>
          <w:szCs w:val="20"/>
          <w:lang w:eastAsia="ru-RU"/>
        </w:rPr>
        <w:t xml:space="preserve">Социальные процессы многообразны. Существует множество </w:t>
      </w:r>
      <w:r w:rsidRPr="00D85684">
        <w:rPr>
          <w:rFonts w:ascii="Times New Roman" w:eastAsia="Times New Roman" w:hAnsi="Times New Roman" w:cs="Times New Roman"/>
          <w:i/>
          <w:iCs/>
          <w:sz w:val="20"/>
          <w:szCs w:val="20"/>
          <w:lang w:eastAsia="ru-RU"/>
        </w:rPr>
        <w:t xml:space="preserve">классификаций </w:t>
      </w:r>
      <w:r w:rsidRPr="00D85684">
        <w:rPr>
          <w:rFonts w:ascii="Times New Roman" w:eastAsia="Times New Roman" w:hAnsi="Times New Roman" w:cs="Times New Roman"/>
          <w:sz w:val="20"/>
          <w:szCs w:val="20"/>
          <w:lang w:eastAsia="ru-RU"/>
        </w:rPr>
        <w:t xml:space="preserve">социальных процессов по различным основаниям: </w:t>
      </w:r>
    </w:p>
    <w:p w:rsidR="00D85684" w:rsidRPr="00D85684" w:rsidRDefault="00D85684" w:rsidP="00CA0AB6">
      <w:pPr>
        <w:numPr>
          <w:ilvl w:val="0"/>
          <w:numId w:val="6"/>
        </w:numPr>
        <w:spacing w:after="0" w:line="240" w:lineRule="auto"/>
        <w:ind w:left="0" w:firstLine="0"/>
        <w:rPr>
          <w:rFonts w:ascii="Times New Roman" w:eastAsia="Times New Roman" w:hAnsi="Times New Roman" w:cs="Times New Roman"/>
          <w:sz w:val="20"/>
          <w:szCs w:val="20"/>
          <w:lang w:eastAsia="ru-RU"/>
        </w:rPr>
      </w:pPr>
      <w:r w:rsidRPr="00D85684">
        <w:rPr>
          <w:rFonts w:ascii="Times New Roman" w:eastAsia="Times New Roman" w:hAnsi="Times New Roman" w:cs="Times New Roman"/>
          <w:sz w:val="20"/>
          <w:szCs w:val="20"/>
          <w:lang w:eastAsia="ru-RU"/>
        </w:rPr>
        <w:t xml:space="preserve">по </w:t>
      </w:r>
      <w:r w:rsidRPr="00D85684">
        <w:rPr>
          <w:rFonts w:ascii="Times New Roman" w:eastAsia="Times New Roman" w:hAnsi="Times New Roman" w:cs="Times New Roman"/>
          <w:i/>
          <w:iCs/>
          <w:sz w:val="20"/>
          <w:szCs w:val="20"/>
          <w:lang w:eastAsia="ru-RU"/>
        </w:rPr>
        <w:t xml:space="preserve">сфере проявления </w:t>
      </w:r>
      <w:r w:rsidRPr="00D85684">
        <w:rPr>
          <w:rFonts w:ascii="Times New Roman" w:eastAsia="Times New Roman" w:hAnsi="Times New Roman" w:cs="Times New Roman"/>
          <w:sz w:val="20"/>
          <w:szCs w:val="20"/>
          <w:lang w:eastAsia="ru-RU"/>
        </w:rPr>
        <w:t xml:space="preserve">– экономические, политические, экологические и т.д.; </w:t>
      </w:r>
    </w:p>
    <w:p w:rsidR="00D85684" w:rsidRPr="00D85684" w:rsidRDefault="00D85684" w:rsidP="00CA0AB6">
      <w:pPr>
        <w:numPr>
          <w:ilvl w:val="0"/>
          <w:numId w:val="6"/>
        </w:numPr>
        <w:spacing w:after="0" w:line="240" w:lineRule="auto"/>
        <w:ind w:left="0" w:firstLine="0"/>
        <w:rPr>
          <w:rFonts w:ascii="Times New Roman" w:eastAsia="Times New Roman" w:hAnsi="Times New Roman" w:cs="Times New Roman"/>
          <w:sz w:val="20"/>
          <w:szCs w:val="20"/>
          <w:lang w:eastAsia="ru-RU"/>
        </w:rPr>
      </w:pPr>
      <w:r w:rsidRPr="00D85684">
        <w:rPr>
          <w:rFonts w:ascii="Times New Roman" w:eastAsia="Times New Roman" w:hAnsi="Times New Roman" w:cs="Times New Roman"/>
          <w:sz w:val="20"/>
          <w:szCs w:val="20"/>
          <w:lang w:eastAsia="ru-RU"/>
        </w:rPr>
        <w:t xml:space="preserve">по </w:t>
      </w:r>
      <w:r w:rsidRPr="00D85684">
        <w:rPr>
          <w:rFonts w:ascii="Times New Roman" w:eastAsia="Times New Roman" w:hAnsi="Times New Roman" w:cs="Times New Roman"/>
          <w:i/>
          <w:iCs/>
          <w:sz w:val="20"/>
          <w:szCs w:val="20"/>
          <w:lang w:eastAsia="ru-RU"/>
        </w:rPr>
        <w:t xml:space="preserve">механизму возникновения </w:t>
      </w:r>
      <w:r w:rsidRPr="00D85684">
        <w:rPr>
          <w:rFonts w:ascii="Times New Roman" w:eastAsia="Times New Roman" w:hAnsi="Times New Roman" w:cs="Times New Roman"/>
          <w:sz w:val="20"/>
          <w:szCs w:val="20"/>
          <w:lang w:eastAsia="ru-RU"/>
        </w:rPr>
        <w:t>– стихийные, сознательные, естественн</w:t>
      </w:r>
      <w:proofErr w:type="gramStart"/>
      <w:r w:rsidRPr="00D85684">
        <w:rPr>
          <w:rFonts w:ascii="Times New Roman" w:eastAsia="Times New Roman" w:hAnsi="Times New Roman" w:cs="Times New Roman"/>
          <w:sz w:val="20"/>
          <w:szCs w:val="20"/>
          <w:lang w:eastAsia="ru-RU"/>
        </w:rPr>
        <w:t>о-</w:t>
      </w:r>
      <w:proofErr w:type="gramEnd"/>
      <w:r w:rsidRPr="00D85684">
        <w:rPr>
          <w:rFonts w:ascii="Times New Roman" w:eastAsia="Times New Roman" w:hAnsi="Times New Roman" w:cs="Times New Roman"/>
          <w:sz w:val="20"/>
          <w:szCs w:val="20"/>
          <w:lang w:eastAsia="ru-RU"/>
        </w:rPr>
        <w:t xml:space="preserve"> исторические; </w:t>
      </w:r>
    </w:p>
    <w:p w:rsidR="00D85684" w:rsidRPr="00D85684" w:rsidRDefault="00D85684" w:rsidP="00CA0AB6">
      <w:pPr>
        <w:numPr>
          <w:ilvl w:val="0"/>
          <w:numId w:val="6"/>
        </w:numPr>
        <w:spacing w:after="0" w:line="240" w:lineRule="auto"/>
        <w:ind w:left="0" w:firstLine="0"/>
        <w:rPr>
          <w:rFonts w:ascii="Times New Roman" w:eastAsia="Times New Roman" w:hAnsi="Times New Roman" w:cs="Times New Roman"/>
          <w:sz w:val="20"/>
          <w:szCs w:val="20"/>
          <w:lang w:eastAsia="ru-RU"/>
        </w:rPr>
      </w:pPr>
      <w:r w:rsidRPr="00D85684">
        <w:rPr>
          <w:rFonts w:ascii="Times New Roman" w:eastAsia="Times New Roman" w:hAnsi="Times New Roman" w:cs="Times New Roman"/>
          <w:sz w:val="20"/>
          <w:szCs w:val="20"/>
          <w:lang w:eastAsia="ru-RU"/>
        </w:rPr>
        <w:t xml:space="preserve">по </w:t>
      </w:r>
      <w:r w:rsidRPr="00D85684">
        <w:rPr>
          <w:rFonts w:ascii="Times New Roman" w:eastAsia="Times New Roman" w:hAnsi="Times New Roman" w:cs="Times New Roman"/>
          <w:i/>
          <w:iCs/>
          <w:sz w:val="20"/>
          <w:szCs w:val="20"/>
          <w:lang w:eastAsia="ru-RU"/>
        </w:rPr>
        <w:t xml:space="preserve">степени управляемости </w:t>
      </w:r>
      <w:r w:rsidRPr="00D85684">
        <w:rPr>
          <w:rFonts w:ascii="Times New Roman" w:eastAsia="Times New Roman" w:hAnsi="Times New Roman" w:cs="Times New Roman"/>
          <w:sz w:val="20"/>
          <w:szCs w:val="20"/>
          <w:lang w:eastAsia="ru-RU"/>
        </w:rPr>
        <w:t xml:space="preserve">– управляемые, </w:t>
      </w:r>
      <w:proofErr w:type="gramStart"/>
      <w:r w:rsidRPr="00D85684">
        <w:rPr>
          <w:rFonts w:ascii="Times New Roman" w:eastAsia="Times New Roman" w:hAnsi="Times New Roman" w:cs="Times New Roman"/>
          <w:sz w:val="20"/>
          <w:szCs w:val="20"/>
          <w:lang w:eastAsia="ru-RU"/>
        </w:rPr>
        <w:t>слабо управляемые</w:t>
      </w:r>
      <w:proofErr w:type="gramEnd"/>
      <w:r w:rsidRPr="00D85684">
        <w:rPr>
          <w:rFonts w:ascii="Times New Roman" w:eastAsia="Times New Roman" w:hAnsi="Times New Roman" w:cs="Times New Roman"/>
          <w:sz w:val="20"/>
          <w:szCs w:val="20"/>
          <w:lang w:eastAsia="ru-RU"/>
        </w:rPr>
        <w:t xml:space="preserve">, неуправляемые; </w:t>
      </w:r>
    </w:p>
    <w:p w:rsidR="00D85684" w:rsidRPr="00D85684" w:rsidRDefault="00D85684" w:rsidP="00CA0AB6">
      <w:pPr>
        <w:numPr>
          <w:ilvl w:val="0"/>
          <w:numId w:val="6"/>
        </w:numPr>
        <w:spacing w:after="0" w:line="240" w:lineRule="auto"/>
        <w:ind w:left="0" w:firstLine="0"/>
        <w:rPr>
          <w:rFonts w:ascii="Times New Roman" w:eastAsia="Times New Roman" w:hAnsi="Times New Roman" w:cs="Times New Roman"/>
          <w:sz w:val="20"/>
          <w:szCs w:val="20"/>
          <w:lang w:eastAsia="ru-RU"/>
        </w:rPr>
      </w:pPr>
      <w:r w:rsidRPr="00D85684">
        <w:rPr>
          <w:rFonts w:ascii="Times New Roman" w:eastAsia="Times New Roman" w:hAnsi="Times New Roman" w:cs="Times New Roman"/>
          <w:sz w:val="20"/>
          <w:szCs w:val="20"/>
          <w:lang w:eastAsia="ru-RU"/>
        </w:rPr>
        <w:t xml:space="preserve">по </w:t>
      </w:r>
      <w:r w:rsidRPr="00D85684">
        <w:rPr>
          <w:rFonts w:ascii="Times New Roman" w:eastAsia="Times New Roman" w:hAnsi="Times New Roman" w:cs="Times New Roman"/>
          <w:i/>
          <w:iCs/>
          <w:sz w:val="20"/>
          <w:szCs w:val="20"/>
          <w:lang w:eastAsia="ru-RU"/>
        </w:rPr>
        <w:t xml:space="preserve">функциям </w:t>
      </w:r>
      <w:r w:rsidRPr="00D85684">
        <w:rPr>
          <w:rFonts w:ascii="Times New Roman" w:eastAsia="Times New Roman" w:hAnsi="Times New Roman" w:cs="Times New Roman"/>
          <w:sz w:val="20"/>
          <w:szCs w:val="20"/>
          <w:lang w:eastAsia="ru-RU"/>
        </w:rPr>
        <w:t xml:space="preserve">объекта социального воздействия – функциональные и </w:t>
      </w:r>
      <w:proofErr w:type="spellStart"/>
      <w:r w:rsidRPr="00D85684">
        <w:rPr>
          <w:rFonts w:ascii="Times New Roman" w:eastAsia="Times New Roman" w:hAnsi="Times New Roman" w:cs="Times New Roman"/>
          <w:sz w:val="20"/>
          <w:szCs w:val="20"/>
          <w:lang w:eastAsia="ru-RU"/>
        </w:rPr>
        <w:t>дисфункциональные</w:t>
      </w:r>
      <w:proofErr w:type="spellEnd"/>
      <w:r w:rsidRPr="00D85684">
        <w:rPr>
          <w:rFonts w:ascii="Times New Roman" w:eastAsia="Times New Roman" w:hAnsi="Times New Roman" w:cs="Times New Roman"/>
          <w:sz w:val="20"/>
          <w:szCs w:val="20"/>
          <w:lang w:eastAsia="ru-RU"/>
        </w:rPr>
        <w:t xml:space="preserve">; </w:t>
      </w:r>
    </w:p>
    <w:p w:rsidR="00D85684" w:rsidRPr="00D85684" w:rsidRDefault="00D85684" w:rsidP="00CA0AB6">
      <w:pPr>
        <w:numPr>
          <w:ilvl w:val="0"/>
          <w:numId w:val="6"/>
        </w:numPr>
        <w:spacing w:after="0" w:line="240" w:lineRule="auto"/>
        <w:ind w:left="0" w:firstLine="0"/>
        <w:rPr>
          <w:rFonts w:ascii="Times New Roman" w:eastAsia="Times New Roman" w:hAnsi="Times New Roman" w:cs="Times New Roman"/>
          <w:sz w:val="20"/>
          <w:szCs w:val="20"/>
          <w:lang w:eastAsia="ru-RU"/>
        </w:rPr>
      </w:pPr>
      <w:r w:rsidRPr="00D85684">
        <w:rPr>
          <w:rFonts w:ascii="Times New Roman" w:eastAsia="Times New Roman" w:hAnsi="Times New Roman" w:cs="Times New Roman"/>
          <w:sz w:val="20"/>
          <w:szCs w:val="20"/>
          <w:lang w:eastAsia="ru-RU"/>
        </w:rPr>
        <w:t xml:space="preserve">по </w:t>
      </w:r>
      <w:r w:rsidRPr="00D85684">
        <w:rPr>
          <w:rFonts w:ascii="Times New Roman" w:eastAsia="Times New Roman" w:hAnsi="Times New Roman" w:cs="Times New Roman"/>
          <w:i/>
          <w:iCs/>
          <w:sz w:val="20"/>
          <w:szCs w:val="20"/>
          <w:lang w:eastAsia="ru-RU"/>
        </w:rPr>
        <w:t xml:space="preserve">направленности </w:t>
      </w:r>
      <w:r w:rsidRPr="00D85684">
        <w:rPr>
          <w:rFonts w:ascii="Times New Roman" w:eastAsia="Times New Roman" w:hAnsi="Times New Roman" w:cs="Times New Roman"/>
          <w:sz w:val="20"/>
          <w:szCs w:val="20"/>
          <w:lang w:eastAsia="ru-RU"/>
        </w:rPr>
        <w:t xml:space="preserve">качественного состояния социального объекта – прогрессивные, регрессивные, нейтральные; </w:t>
      </w:r>
    </w:p>
    <w:p w:rsidR="00D85684" w:rsidRPr="00D85684" w:rsidRDefault="00D85684" w:rsidP="00CA0AB6">
      <w:pPr>
        <w:numPr>
          <w:ilvl w:val="0"/>
          <w:numId w:val="6"/>
        </w:numPr>
        <w:spacing w:after="0" w:line="240" w:lineRule="auto"/>
        <w:ind w:left="0" w:firstLine="0"/>
        <w:rPr>
          <w:rFonts w:ascii="Times New Roman" w:eastAsia="Times New Roman" w:hAnsi="Times New Roman" w:cs="Times New Roman"/>
          <w:sz w:val="20"/>
          <w:szCs w:val="20"/>
          <w:lang w:eastAsia="ru-RU"/>
        </w:rPr>
      </w:pPr>
      <w:r w:rsidRPr="00D85684">
        <w:rPr>
          <w:rFonts w:ascii="Times New Roman" w:eastAsia="Times New Roman" w:hAnsi="Times New Roman" w:cs="Times New Roman"/>
          <w:sz w:val="20"/>
          <w:szCs w:val="20"/>
          <w:lang w:eastAsia="ru-RU"/>
        </w:rPr>
        <w:t xml:space="preserve">по </w:t>
      </w:r>
      <w:r w:rsidRPr="00D85684">
        <w:rPr>
          <w:rFonts w:ascii="Times New Roman" w:eastAsia="Times New Roman" w:hAnsi="Times New Roman" w:cs="Times New Roman"/>
          <w:i/>
          <w:iCs/>
          <w:sz w:val="20"/>
          <w:szCs w:val="20"/>
          <w:lang w:eastAsia="ru-RU"/>
        </w:rPr>
        <w:t xml:space="preserve">интенсивности </w:t>
      </w:r>
      <w:r w:rsidRPr="00D85684">
        <w:rPr>
          <w:rFonts w:ascii="Times New Roman" w:eastAsia="Times New Roman" w:hAnsi="Times New Roman" w:cs="Times New Roman"/>
          <w:sz w:val="20"/>
          <w:szCs w:val="20"/>
          <w:lang w:eastAsia="ru-RU"/>
        </w:rPr>
        <w:t xml:space="preserve">качественных изменений объекта – эволюционные и революционные. </w:t>
      </w:r>
    </w:p>
    <w:p w:rsidR="00D85684" w:rsidRPr="007D780D" w:rsidRDefault="00D85684" w:rsidP="00CA0AB6">
      <w:pPr>
        <w:spacing w:after="0" w:line="240" w:lineRule="auto"/>
        <w:rPr>
          <w:rFonts w:ascii="Times New Roman" w:eastAsia="Times New Roman" w:hAnsi="Times New Roman" w:cs="Times New Roman"/>
          <w:sz w:val="20"/>
          <w:szCs w:val="20"/>
          <w:lang w:eastAsia="ru-RU"/>
        </w:rPr>
      </w:pPr>
      <w:r w:rsidRPr="00D85684">
        <w:rPr>
          <w:rFonts w:ascii="Times New Roman" w:eastAsia="Times New Roman" w:hAnsi="Times New Roman" w:cs="Times New Roman"/>
          <w:b/>
          <w:bCs/>
          <w:sz w:val="20"/>
          <w:szCs w:val="20"/>
          <w:lang w:eastAsia="ru-RU"/>
        </w:rPr>
        <w:t xml:space="preserve">Социальные изменения </w:t>
      </w:r>
      <w:r w:rsidRPr="00D85684">
        <w:rPr>
          <w:rFonts w:ascii="Times New Roman" w:eastAsia="Times New Roman" w:hAnsi="Times New Roman" w:cs="Times New Roman"/>
          <w:sz w:val="20"/>
          <w:szCs w:val="20"/>
          <w:lang w:eastAsia="ru-RU"/>
        </w:rPr>
        <w:t xml:space="preserve">– результаты социальных процессов, при которых становятся заметными различия между прошлым и нынешним состоянием какого-либо социального объекта. В истории социологии было множество попыток выявить общие причины социальных изменений. Историческое развитие связывалось с технологическим развитием, социальным конфликтом, интеграцией, адаптацией, воздействием идей, вмешательством божественных сил и т.д. Каждая из теорий акцентировала внимание на каком-либо одном факторе социальных изменений, однако системный подход требует рассмотрения всей совокупности детерминант и выделения главных на данный момент времени, так как любые социальные изменения происходят в конкретно-историческом пространственно- временном континууме. </w:t>
      </w:r>
    </w:p>
    <w:p w:rsidR="003D5B4D" w:rsidRPr="007D780D" w:rsidRDefault="003D5B4D" w:rsidP="003D5B4D">
      <w:pPr>
        <w:spacing w:line="240" w:lineRule="auto"/>
        <w:rPr>
          <w:rFonts w:ascii="Times New Roman" w:eastAsia="Times New Roman" w:hAnsi="Times New Roman" w:cs="Times New Roman"/>
          <w:sz w:val="20"/>
          <w:szCs w:val="20"/>
          <w:lang w:eastAsia="ru-RU"/>
        </w:rPr>
      </w:pPr>
    </w:p>
    <w:p w:rsidR="00D85684" w:rsidRPr="00D85684" w:rsidRDefault="00D85684" w:rsidP="003D5B4D">
      <w:pPr>
        <w:spacing w:after="0" w:line="240" w:lineRule="auto"/>
        <w:rPr>
          <w:rFonts w:ascii="Times New Roman" w:hAnsi="Times New Roman" w:cs="Times New Roman"/>
          <w:b/>
          <w:sz w:val="20"/>
          <w:szCs w:val="20"/>
          <w:u w:val="single"/>
        </w:rPr>
      </w:pPr>
      <w:r w:rsidRPr="007D780D">
        <w:rPr>
          <w:rFonts w:ascii="Times New Roman" w:hAnsi="Times New Roman" w:cs="Times New Roman"/>
          <w:b/>
          <w:sz w:val="20"/>
          <w:szCs w:val="20"/>
          <w:u w:val="single"/>
        </w:rPr>
        <w:t>20</w:t>
      </w:r>
      <w:r w:rsidR="003D5B4D" w:rsidRPr="007D780D">
        <w:rPr>
          <w:rFonts w:ascii="Times New Roman" w:hAnsi="Times New Roman" w:cs="Times New Roman"/>
          <w:b/>
          <w:sz w:val="20"/>
          <w:szCs w:val="20"/>
          <w:u w:val="single"/>
        </w:rPr>
        <w:t>.</w:t>
      </w:r>
      <w:r w:rsidRPr="00D85684">
        <w:rPr>
          <w:rFonts w:ascii="Times New Roman" w:eastAsia="Times New Roman" w:hAnsi="Times New Roman" w:cs="Times New Roman"/>
          <w:b/>
          <w:sz w:val="20"/>
          <w:szCs w:val="20"/>
          <w:u w:val="single"/>
          <w:lang w:eastAsia="ru-RU"/>
        </w:rPr>
        <w:t>Социальные движения</w:t>
      </w:r>
      <w:r w:rsidR="003D5B4D" w:rsidRPr="007D780D">
        <w:rPr>
          <w:rFonts w:ascii="Times New Roman" w:eastAsia="Times New Roman" w:hAnsi="Times New Roman" w:cs="Times New Roman"/>
          <w:b/>
          <w:sz w:val="20"/>
          <w:szCs w:val="20"/>
          <w:u w:val="single"/>
          <w:lang w:eastAsia="ru-RU"/>
        </w:rPr>
        <w:t>.</w:t>
      </w:r>
    </w:p>
    <w:p w:rsidR="00D85684" w:rsidRPr="00D85684" w:rsidRDefault="00D85684" w:rsidP="003D5B4D">
      <w:pPr>
        <w:overflowPunct w:val="0"/>
        <w:autoSpaceDE w:val="0"/>
        <w:autoSpaceDN w:val="0"/>
        <w:adjustRightInd w:val="0"/>
        <w:spacing w:after="0" w:line="240" w:lineRule="auto"/>
        <w:ind w:firstLine="709"/>
        <w:jc w:val="both"/>
        <w:rPr>
          <w:rFonts w:ascii="Times New Roman" w:eastAsia="Times New Roman" w:hAnsi="Times New Roman" w:cs="Times New Roman"/>
          <w:i/>
          <w:sz w:val="20"/>
          <w:szCs w:val="20"/>
          <w:lang w:eastAsia="ru-RU"/>
        </w:rPr>
      </w:pPr>
      <w:r w:rsidRPr="00D85684">
        <w:rPr>
          <w:rFonts w:ascii="Times New Roman" w:eastAsia="Times New Roman" w:hAnsi="Times New Roman" w:cs="Times New Roman"/>
          <w:b/>
          <w:i/>
          <w:sz w:val="20"/>
          <w:szCs w:val="20"/>
          <w:lang w:eastAsia="ru-RU"/>
        </w:rPr>
        <w:t>Социальное движение</w:t>
      </w:r>
      <w:r w:rsidRPr="00D85684">
        <w:rPr>
          <w:rFonts w:ascii="Times New Roman" w:eastAsia="Times New Roman" w:hAnsi="Times New Roman" w:cs="Times New Roman"/>
          <w:i/>
          <w:sz w:val="20"/>
          <w:szCs w:val="20"/>
          <w:lang w:eastAsia="ru-RU"/>
        </w:rPr>
        <w:t xml:space="preserve"> — </w:t>
      </w:r>
      <w:r w:rsidRPr="00D85684">
        <w:rPr>
          <w:rFonts w:ascii="Times New Roman" w:eastAsia="Times New Roman" w:hAnsi="Times New Roman" w:cs="Times New Roman"/>
          <w:b/>
          <w:i/>
          <w:sz w:val="20"/>
          <w:szCs w:val="20"/>
          <w:lang w:eastAsia="ru-RU"/>
        </w:rPr>
        <w:t>это</w:t>
      </w:r>
      <w:r w:rsidRPr="00D85684">
        <w:rPr>
          <w:rFonts w:ascii="Times New Roman" w:eastAsia="Times New Roman" w:hAnsi="Times New Roman" w:cs="Times New Roman"/>
          <w:i/>
          <w:sz w:val="20"/>
          <w:szCs w:val="20"/>
          <w:lang w:eastAsia="ru-RU"/>
        </w:rPr>
        <w:t xml:space="preserve"> </w:t>
      </w:r>
      <w:r w:rsidRPr="00D85684">
        <w:rPr>
          <w:rFonts w:ascii="Times New Roman" w:eastAsia="Times New Roman" w:hAnsi="Times New Roman" w:cs="Times New Roman"/>
          <w:b/>
          <w:i/>
          <w:sz w:val="20"/>
          <w:szCs w:val="20"/>
          <w:lang w:eastAsia="ru-RU"/>
        </w:rPr>
        <w:t>массовые коллективные действия одной или нескольких социальных групп с целью удов</w:t>
      </w:r>
      <w:r w:rsidRPr="00D85684">
        <w:rPr>
          <w:rFonts w:ascii="Times New Roman" w:eastAsia="Times New Roman" w:hAnsi="Times New Roman" w:cs="Times New Roman"/>
          <w:b/>
          <w:i/>
          <w:sz w:val="20"/>
          <w:szCs w:val="20"/>
          <w:lang w:eastAsia="ru-RU"/>
        </w:rPr>
        <w:softHyphen/>
        <w:t>летворения интересов и  потребностей своей группы через изменение существующего социального порядка</w:t>
      </w:r>
      <w:r w:rsidRPr="00D85684">
        <w:rPr>
          <w:rFonts w:ascii="Times New Roman" w:eastAsia="Times New Roman" w:hAnsi="Times New Roman" w:cs="Times New Roman"/>
          <w:i/>
          <w:sz w:val="20"/>
          <w:szCs w:val="20"/>
          <w:lang w:eastAsia="ru-RU"/>
        </w:rPr>
        <w:t xml:space="preserve">. </w:t>
      </w:r>
    </w:p>
    <w:p w:rsidR="00D85684" w:rsidRPr="00D85684" w:rsidRDefault="00D85684" w:rsidP="003D5B4D">
      <w:pPr>
        <w:overflowPunct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D85684">
        <w:rPr>
          <w:rFonts w:ascii="Times New Roman" w:eastAsia="Times New Roman" w:hAnsi="Times New Roman" w:cs="Times New Roman"/>
          <w:sz w:val="20"/>
          <w:szCs w:val="20"/>
          <w:lang w:eastAsia="ru-RU"/>
        </w:rPr>
        <w:t xml:space="preserve">Все социальные движения возникают в связи с чувством некоторого </w:t>
      </w:r>
      <w:proofErr w:type="gramStart"/>
      <w:r w:rsidRPr="00D85684">
        <w:rPr>
          <w:rFonts w:ascii="Times New Roman" w:eastAsia="Times New Roman" w:hAnsi="Times New Roman" w:cs="Times New Roman"/>
          <w:sz w:val="20"/>
          <w:szCs w:val="20"/>
          <w:lang w:eastAsia="ru-RU"/>
        </w:rPr>
        <w:t>недовольства</w:t>
      </w:r>
      <w:proofErr w:type="gramEnd"/>
      <w:r w:rsidRPr="00D85684">
        <w:rPr>
          <w:rFonts w:ascii="Times New Roman" w:eastAsia="Times New Roman" w:hAnsi="Times New Roman" w:cs="Times New Roman"/>
          <w:sz w:val="20"/>
          <w:szCs w:val="20"/>
          <w:lang w:eastAsia="ru-RU"/>
        </w:rPr>
        <w:t xml:space="preserve"> существующим социальным порядком — заведенным порядком вещей. </w:t>
      </w:r>
      <w:proofErr w:type="gramStart"/>
      <w:r w:rsidRPr="00D85684">
        <w:rPr>
          <w:rFonts w:ascii="Times New Roman" w:eastAsia="Times New Roman" w:hAnsi="Times New Roman" w:cs="Times New Roman"/>
          <w:b/>
          <w:i/>
          <w:sz w:val="20"/>
          <w:szCs w:val="20"/>
          <w:lang w:eastAsia="ru-RU"/>
        </w:rPr>
        <w:t>Недовольство  возникает в результате несоответствия между объективными условиями и представлениями о том, какими они должны быть</w:t>
      </w:r>
      <w:r w:rsidRPr="00D85684">
        <w:rPr>
          <w:rFonts w:ascii="Times New Roman" w:eastAsia="Times New Roman" w:hAnsi="Times New Roman" w:cs="Times New Roman"/>
          <w:sz w:val="20"/>
          <w:szCs w:val="20"/>
          <w:lang w:eastAsia="ru-RU"/>
        </w:rPr>
        <w:t xml:space="preserve"> (стандарты, критерии, эталоны в соответствии  с ними люди оценивают события и ситуации.</w:t>
      </w:r>
      <w:proofErr w:type="gramEnd"/>
      <w:r w:rsidRPr="00D85684">
        <w:rPr>
          <w:rFonts w:ascii="Times New Roman" w:eastAsia="Times New Roman" w:hAnsi="Times New Roman" w:cs="Times New Roman"/>
          <w:sz w:val="20"/>
          <w:szCs w:val="20"/>
          <w:lang w:eastAsia="ru-RU"/>
        </w:rPr>
        <w:t xml:space="preserve"> Но помимо общего недовольства </w:t>
      </w:r>
      <w:r w:rsidRPr="00D85684">
        <w:rPr>
          <w:rFonts w:ascii="Times New Roman" w:eastAsia="Times New Roman" w:hAnsi="Times New Roman" w:cs="Times New Roman"/>
          <w:b/>
          <w:i/>
          <w:sz w:val="20"/>
          <w:szCs w:val="20"/>
          <w:lang w:eastAsia="ru-RU"/>
        </w:rPr>
        <w:t>люди должны обрести сознание несправедливости существующего положения вещей</w:t>
      </w:r>
      <w:r w:rsidRPr="00D85684">
        <w:rPr>
          <w:rFonts w:ascii="Times New Roman" w:eastAsia="Times New Roman" w:hAnsi="Times New Roman" w:cs="Times New Roman"/>
          <w:sz w:val="20"/>
          <w:szCs w:val="20"/>
          <w:lang w:eastAsia="ru-RU"/>
        </w:rPr>
        <w:t xml:space="preserve">, его несоответствие нормам и ценностям общества. Идеология также оказывает влияние на возникновение социальных движений.  </w:t>
      </w:r>
    </w:p>
    <w:p w:rsidR="00D85684" w:rsidRPr="00D85684" w:rsidRDefault="00D85684" w:rsidP="003D5B4D">
      <w:pPr>
        <w:overflowPunct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D85684">
        <w:rPr>
          <w:rFonts w:ascii="Times New Roman" w:eastAsia="Times New Roman" w:hAnsi="Times New Roman" w:cs="Times New Roman"/>
          <w:sz w:val="20"/>
          <w:szCs w:val="20"/>
          <w:lang w:eastAsia="ru-RU"/>
        </w:rPr>
        <w:t>Этапы развития социального движения: 1. период зарождения социальных волнений, необходим человек, «побуждающий к действиям» (лидер-</w:t>
      </w:r>
      <w:r w:rsidRPr="00D85684">
        <w:rPr>
          <w:rFonts w:ascii="Times New Roman" w:eastAsia="Times New Roman" w:hAnsi="Times New Roman" w:cs="Times New Roman"/>
          <w:iCs/>
          <w:sz w:val="20"/>
          <w:szCs w:val="20"/>
          <w:lang w:eastAsia="ru-RU"/>
        </w:rPr>
        <w:t>агитатор)</w:t>
      </w:r>
      <w:r w:rsidRPr="00D85684">
        <w:rPr>
          <w:rFonts w:ascii="Times New Roman" w:eastAsia="Times New Roman" w:hAnsi="Times New Roman" w:cs="Times New Roman"/>
          <w:sz w:val="20"/>
          <w:szCs w:val="20"/>
          <w:lang w:eastAsia="ru-RU"/>
        </w:rPr>
        <w:t xml:space="preserve">; 2. стадия всеобщего возбуждения, идейный вдохновитель, вызывающий энтузиазм среди своих последователей; 3. образование формальной организации нужен </w:t>
      </w:r>
      <w:r w:rsidRPr="00D85684">
        <w:rPr>
          <w:rFonts w:ascii="Times New Roman" w:eastAsia="Times New Roman" w:hAnsi="Times New Roman" w:cs="Times New Roman"/>
          <w:iCs/>
          <w:sz w:val="20"/>
          <w:szCs w:val="20"/>
          <w:lang w:eastAsia="ru-RU"/>
        </w:rPr>
        <w:t>администратор</w:t>
      </w:r>
      <w:r w:rsidRPr="00D85684">
        <w:rPr>
          <w:rFonts w:ascii="Times New Roman" w:eastAsia="Times New Roman" w:hAnsi="Times New Roman" w:cs="Times New Roman"/>
          <w:sz w:val="20"/>
          <w:szCs w:val="20"/>
          <w:lang w:eastAsia="ru-RU"/>
        </w:rPr>
        <w:t xml:space="preserve">, координирующий движение, контролирующий разделение труда, определяющий требования к членам этой организации; 4. в случае, когда движение принимает форму </w:t>
      </w:r>
      <w:r w:rsidRPr="00D85684">
        <w:rPr>
          <w:rFonts w:ascii="Times New Roman" w:eastAsia="Times New Roman" w:hAnsi="Times New Roman" w:cs="Times New Roman"/>
          <w:sz w:val="20"/>
          <w:szCs w:val="20"/>
          <w:lang w:eastAsia="ru-RU"/>
        </w:rPr>
        <w:lastRenderedPageBreak/>
        <w:t xml:space="preserve">политического, необходим политический деятель, понимающий сущность политических процессов, способствующий укреплению движения и достижению поставленных целей. </w:t>
      </w:r>
    </w:p>
    <w:p w:rsidR="00D85684" w:rsidRPr="00D85684" w:rsidRDefault="00D85684" w:rsidP="003D5B4D">
      <w:pPr>
        <w:overflowPunct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D85684">
        <w:rPr>
          <w:rFonts w:ascii="Times New Roman" w:eastAsia="Times New Roman" w:hAnsi="Times New Roman" w:cs="Times New Roman"/>
          <w:sz w:val="20"/>
          <w:szCs w:val="20"/>
          <w:lang w:eastAsia="ru-RU"/>
        </w:rPr>
        <w:t xml:space="preserve">Главными факторами социального движения являются высокая численность членов групп и наличие лидеров, глубоко преданных движению, </w:t>
      </w:r>
      <w:proofErr w:type="gramStart"/>
      <w:r w:rsidRPr="00D85684">
        <w:rPr>
          <w:rFonts w:ascii="Times New Roman" w:eastAsia="Times New Roman" w:hAnsi="Times New Roman" w:cs="Times New Roman"/>
          <w:sz w:val="20"/>
          <w:szCs w:val="20"/>
          <w:lang w:eastAsia="ru-RU"/>
        </w:rPr>
        <w:t>решающий</w:t>
      </w:r>
      <w:proofErr w:type="gramEnd"/>
      <w:r w:rsidRPr="00D85684">
        <w:rPr>
          <w:rFonts w:ascii="Times New Roman" w:eastAsia="Times New Roman" w:hAnsi="Times New Roman" w:cs="Times New Roman"/>
          <w:sz w:val="20"/>
          <w:szCs w:val="20"/>
          <w:lang w:eastAsia="ru-RU"/>
        </w:rPr>
        <w:t xml:space="preserve"> — это осознание группой, насколько активную роль она призвана играть в осуществлении коллективных целей. </w:t>
      </w:r>
    </w:p>
    <w:p w:rsidR="00D85684" w:rsidRPr="00D85684" w:rsidRDefault="00D85684" w:rsidP="003D5B4D">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D85684">
        <w:rPr>
          <w:rFonts w:ascii="Times New Roman" w:eastAsia="Times New Roman" w:hAnsi="Times New Roman" w:cs="Times New Roman"/>
          <w:b/>
          <w:i/>
          <w:sz w:val="20"/>
          <w:szCs w:val="20"/>
          <w:lang w:eastAsia="ru-RU"/>
        </w:rPr>
        <w:t>Социальные движения отличаются от  социальных институтов и организаций</w:t>
      </w:r>
      <w:r w:rsidRPr="00D85684">
        <w:rPr>
          <w:rFonts w:ascii="Times New Roman" w:eastAsia="Times New Roman" w:hAnsi="Times New Roman" w:cs="Times New Roman"/>
          <w:sz w:val="20"/>
          <w:szCs w:val="20"/>
          <w:lang w:eastAsia="ru-RU"/>
        </w:rPr>
        <w:t>:</w:t>
      </w:r>
    </w:p>
    <w:p w:rsidR="00D85684" w:rsidRPr="00D85684" w:rsidRDefault="00D85684" w:rsidP="003D5B4D">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D85684">
        <w:rPr>
          <w:rFonts w:ascii="Times New Roman" w:eastAsia="Times New Roman" w:hAnsi="Times New Roman" w:cs="Times New Roman"/>
          <w:sz w:val="20"/>
          <w:szCs w:val="20"/>
          <w:lang w:eastAsia="ru-RU"/>
        </w:rPr>
        <w:t>1. формируются стихийно из-за возникшего недовольства чем-либо в обществе;</w:t>
      </w:r>
    </w:p>
    <w:p w:rsidR="00D85684" w:rsidRPr="00D85684" w:rsidRDefault="00D85684" w:rsidP="003D5B4D">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D85684">
        <w:rPr>
          <w:rFonts w:ascii="Times New Roman" w:eastAsia="Times New Roman" w:hAnsi="Times New Roman" w:cs="Times New Roman"/>
          <w:sz w:val="20"/>
          <w:szCs w:val="20"/>
          <w:lang w:eastAsia="ru-RU"/>
        </w:rPr>
        <w:t xml:space="preserve">2. </w:t>
      </w:r>
      <w:proofErr w:type="spellStart"/>
      <w:r w:rsidRPr="00D85684">
        <w:rPr>
          <w:rFonts w:ascii="Times New Roman" w:eastAsia="Times New Roman" w:hAnsi="Times New Roman" w:cs="Times New Roman"/>
          <w:sz w:val="20"/>
          <w:szCs w:val="20"/>
          <w:lang w:eastAsia="ru-RU"/>
        </w:rPr>
        <w:t>с.д</w:t>
      </w:r>
      <w:proofErr w:type="spellEnd"/>
      <w:r w:rsidRPr="00D85684">
        <w:rPr>
          <w:rFonts w:ascii="Times New Roman" w:eastAsia="Times New Roman" w:hAnsi="Times New Roman" w:cs="Times New Roman"/>
          <w:sz w:val="20"/>
          <w:szCs w:val="20"/>
          <w:lang w:eastAsia="ru-RU"/>
        </w:rPr>
        <w:t xml:space="preserve">. менее устойчивы и более динамичны (изменчивы), а </w:t>
      </w:r>
      <w:proofErr w:type="spellStart"/>
      <w:r w:rsidRPr="00D85684">
        <w:rPr>
          <w:rFonts w:ascii="Times New Roman" w:eastAsia="Times New Roman" w:hAnsi="Times New Roman" w:cs="Times New Roman"/>
          <w:sz w:val="20"/>
          <w:szCs w:val="20"/>
          <w:lang w:eastAsia="ru-RU"/>
        </w:rPr>
        <w:t>с.и</w:t>
      </w:r>
      <w:proofErr w:type="spellEnd"/>
      <w:r w:rsidRPr="00D85684">
        <w:rPr>
          <w:rFonts w:ascii="Times New Roman" w:eastAsia="Times New Roman" w:hAnsi="Times New Roman" w:cs="Times New Roman"/>
          <w:sz w:val="20"/>
          <w:szCs w:val="20"/>
          <w:lang w:eastAsia="ru-RU"/>
        </w:rPr>
        <w:t xml:space="preserve">. более устойчивы и стабильны; </w:t>
      </w:r>
    </w:p>
    <w:p w:rsidR="00D85684" w:rsidRPr="00D85684" w:rsidRDefault="00D85684" w:rsidP="003D5B4D">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D85684">
        <w:rPr>
          <w:rFonts w:ascii="Times New Roman" w:eastAsia="Times New Roman" w:hAnsi="Times New Roman" w:cs="Times New Roman"/>
          <w:sz w:val="20"/>
          <w:szCs w:val="20"/>
          <w:lang w:eastAsia="ru-RU"/>
        </w:rPr>
        <w:t>3. не имеют устойчивого институционального статуса;</w:t>
      </w:r>
    </w:p>
    <w:p w:rsidR="00D85684" w:rsidRPr="00D85684" w:rsidRDefault="00D85684" w:rsidP="003D5B4D">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D85684">
        <w:rPr>
          <w:rFonts w:ascii="Times New Roman" w:eastAsia="Times New Roman" w:hAnsi="Times New Roman" w:cs="Times New Roman"/>
          <w:sz w:val="20"/>
          <w:szCs w:val="20"/>
          <w:lang w:eastAsia="ru-RU"/>
        </w:rPr>
        <w:t>4. обычно слабо организованы, нет фиксированных уставов, норм и правил взаимодействия, отсутствуют жестко закрепленные за отдельными людьми статусы и роли;</w:t>
      </w:r>
    </w:p>
    <w:p w:rsidR="00D85684" w:rsidRPr="00D85684" w:rsidRDefault="00D85684" w:rsidP="003D5B4D">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D85684">
        <w:rPr>
          <w:rFonts w:ascii="Times New Roman" w:eastAsia="Times New Roman" w:hAnsi="Times New Roman" w:cs="Times New Roman"/>
          <w:sz w:val="20"/>
          <w:szCs w:val="20"/>
          <w:lang w:eastAsia="ru-RU"/>
        </w:rPr>
        <w:t xml:space="preserve">5. у них не определен жизненный цикл. </w:t>
      </w:r>
    </w:p>
    <w:p w:rsidR="00D85684" w:rsidRPr="00D85684" w:rsidRDefault="00D85684" w:rsidP="003D5B4D">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D85684">
        <w:rPr>
          <w:rFonts w:ascii="Times New Roman" w:eastAsia="Times New Roman" w:hAnsi="Times New Roman" w:cs="Times New Roman"/>
          <w:sz w:val="20"/>
          <w:szCs w:val="20"/>
          <w:lang w:eastAsia="ru-RU"/>
        </w:rPr>
        <w:t xml:space="preserve">6. ориентированы на социальные изменения, а не на сохранение существующей системы в неизменном виде (как </w:t>
      </w:r>
      <w:proofErr w:type="spellStart"/>
      <w:r w:rsidRPr="00D85684">
        <w:rPr>
          <w:rFonts w:ascii="Times New Roman" w:eastAsia="Times New Roman" w:hAnsi="Times New Roman" w:cs="Times New Roman"/>
          <w:sz w:val="20"/>
          <w:szCs w:val="20"/>
          <w:lang w:eastAsia="ru-RU"/>
        </w:rPr>
        <w:t>с.и</w:t>
      </w:r>
      <w:proofErr w:type="spellEnd"/>
      <w:r w:rsidRPr="00D85684">
        <w:rPr>
          <w:rFonts w:ascii="Times New Roman" w:eastAsia="Times New Roman" w:hAnsi="Times New Roman" w:cs="Times New Roman"/>
          <w:sz w:val="20"/>
          <w:szCs w:val="20"/>
          <w:lang w:eastAsia="ru-RU"/>
        </w:rPr>
        <w:t xml:space="preserve">. и </w:t>
      </w:r>
      <w:proofErr w:type="spellStart"/>
      <w:r w:rsidRPr="00D85684">
        <w:rPr>
          <w:rFonts w:ascii="Times New Roman" w:eastAsia="Times New Roman" w:hAnsi="Times New Roman" w:cs="Times New Roman"/>
          <w:sz w:val="20"/>
          <w:szCs w:val="20"/>
          <w:lang w:eastAsia="ru-RU"/>
        </w:rPr>
        <w:t>с</w:t>
      </w:r>
      <w:proofErr w:type="gramStart"/>
      <w:r w:rsidRPr="00D85684">
        <w:rPr>
          <w:rFonts w:ascii="Times New Roman" w:eastAsia="Times New Roman" w:hAnsi="Times New Roman" w:cs="Times New Roman"/>
          <w:sz w:val="20"/>
          <w:szCs w:val="20"/>
          <w:lang w:eastAsia="ru-RU"/>
        </w:rPr>
        <w:t>.о</w:t>
      </w:r>
      <w:proofErr w:type="gramEnd"/>
      <w:r w:rsidRPr="00D85684">
        <w:rPr>
          <w:rFonts w:ascii="Times New Roman" w:eastAsia="Times New Roman" w:hAnsi="Times New Roman" w:cs="Times New Roman"/>
          <w:sz w:val="20"/>
          <w:szCs w:val="20"/>
          <w:lang w:eastAsia="ru-RU"/>
        </w:rPr>
        <w:t>рг</w:t>
      </w:r>
      <w:proofErr w:type="spellEnd"/>
      <w:r w:rsidRPr="00D85684">
        <w:rPr>
          <w:rFonts w:ascii="Times New Roman" w:eastAsia="Times New Roman" w:hAnsi="Times New Roman" w:cs="Times New Roman"/>
          <w:sz w:val="20"/>
          <w:szCs w:val="20"/>
          <w:lang w:eastAsia="ru-RU"/>
        </w:rPr>
        <w:t xml:space="preserve">.). </w:t>
      </w:r>
    </w:p>
    <w:p w:rsidR="00D85684" w:rsidRPr="00D85684" w:rsidRDefault="00D85684" w:rsidP="003D5B4D">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sidRPr="00D85684">
        <w:rPr>
          <w:rFonts w:ascii="Times New Roman" w:eastAsia="Times New Roman" w:hAnsi="Times New Roman" w:cs="Times New Roman"/>
          <w:color w:val="000000"/>
          <w:sz w:val="20"/>
          <w:szCs w:val="20"/>
          <w:lang w:eastAsia="ru-RU"/>
        </w:rPr>
        <w:t>Поэтому принято выделять среди С.Д.:</w:t>
      </w:r>
    </w:p>
    <w:p w:rsidR="00D85684" w:rsidRPr="00D85684" w:rsidRDefault="00D85684" w:rsidP="003D5B4D">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sidRPr="00D85684">
        <w:rPr>
          <w:rFonts w:ascii="Times New Roman" w:eastAsia="Times New Roman" w:hAnsi="Times New Roman" w:cs="Times New Roman"/>
          <w:color w:val="000000"/>
          <w:sz w:val="20"/>
          <w:szCs w:val="20"/>
          <w:lang w:eastAsia="ru-RU"/>
        </w:rPr>
        <w:t xml:space="preserve">1. </w:t>
      </w:r>
      <w:proofErr w:type="gramStart"/>
      <w:r w:rsidRPr="00D85684">
        <w:rPr>
          <w:rFonts w:ascii="Times New Roman" w:eastAsia="Times New Roman" w:hAnsi="Times New Roman" w:cs="Times New Roman"/>
          <w:b/>
          <w:i/>
          <w:color w:val="000000"/>
          <w:sz w:val="20"/>
          <w:szCs w:val="20"/>
          <w:lang w:eastAsia="ru-RU"/>
        </w:rPr>
        <w:t>общие</w:t>
      </w:r>
      <w:proofErr w:type="gramEnd"/>
      <w:r w:rsidRPr="00D85684">
        <w:rPr>
          <w:rFonts w:ascii="Times New Roman" w:eastAsia="Times New Roman" w:hAnsi="Times New Roman" w:cs="Times New Roman"/>
          <w:color w:val="000000"/>
          <w:sz w:val="20"/>
          <w:szCs w:val="20"/>
          <w:lang w:eastAsia="ru-RU"/>
        </w:rPr>
        <w:t xml:space="preserve"> (рабочее, молодежное, женское движение и движение в защиту мира).</w:t>
      </w:r>
      <w:r w:rsidRPr="00D85684">
        <w:rPr>
          <w:rFonts w:ascii="Times New Roman" w:eastAsia="Times New Roman" w:hAnsi="Times New Roman" w:cs="Times New Roman"/>
          <w:b/>
          <w:i/>
          <w:color w:val="000000"/>
          <w:sz w:val="20"/>
          <w:szCs w:val="20"/>
          <w:lang w:eastAsia="ru-RU"/>
        </w:rPr>
        <w:t xml:space="preserve"> </w:t>
      </w:r>
      <w:proofErr w:type="gramStart"/>
      <w:r w:rsidRPr="00D85684">
        <w:rPr>
          <w:rFonts w:ascii="Times New Roman" w:eastAsia="Times New Roman" w:hAnsi="Times New Roman" w:cs="Times New Roman"/>
          <w:color w:val="000000"/>
          <w:sz w:val="20"/>
          <w:szCs w:val="20"/>
          <w:lang w:eastAsia="ru-RU"/>
        </w:rPr>
        <w:t>Общие</w:t>
      </w:r>
      <w:proofErr w:type="gramEnd"/>
      <w:r w:rsidRPr="00D85684">
        <w:rPr>
          <w:rFonts w:ascii="Times New Roman" w:eastAsia="Times New Roman" w:hAnsi="Times New Roman" w:cs="Times New Roman"/>
          <w:color w:val="000000"/>
          <w:sz w:val="20"/>
          <w:szCs w:val="20"/>
          <w:lang w:eastAsia="ru-RU"/>
        </w:rPr>
        <w:t xml:space="preserve"> С.Д. стремятся добиться всеобъемлющих изменений человеческих ценностей. </w:t>
      </w:r>
    </w:p>
    <w:p w:rsidR="00D85684" w:rsidRPr="007D780D" w:rsidRDefault="00D85684" w:rsidP="003D5B4D">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sidRPr="00D85684">
        <w:rPr>
          <w:rFonts w:ascii="Times New Roman" w:eastAsia="Times New Roman" w:hAnsi="Times New Roman" w:cs="Times New Roman"/>
          <w:color w:val="000000"/>
          <w:sz w:val="20"/>
          <w:szCs w:val="20"/>
          <w:lang w:eastAsia="ru-RU"/>
        </w:rPr>
        <w:t xml:space="preserve">- </w:t>
      </w:r>
      <w:r w:rsidRPr="00D85684">
        <w:rPr>
          <w:rFonts w:ascii="Times New Roman" w:eastAsia="Times New Roman" w:hAnsi="Times New Roman" w:cs="Times New Roman"/>
          <w:b/>
          <w:i/>
          <w:color w:val="000000"/>
          <w:sz w:val="20"/>
          <w:szCs w:val="20"/>
          <w:lang w:eastAsia="ru-RU"/>
        </w:rPr>
        <w:t>Молодежные движения</w:t>
      </w:r>
      <w:r w:rsidRPr="00D85684">
        <w:rPr>
          <w:rFonts w:ascii="Times New Roman" w:eastAsia="Times New Roman" w:hAnsi="Times New Roman" w:cs="Times New Roman"/>
          <w:color w:val="000000"/>
          <w:sz w:val="20"/>
          <w:szCs w:val="20"/>
          <w:lang w:eastAsia="ru-RU"/>
        </w:rPr>
        <w:t xml:space="preserve"> - массовые действия, в которые включены молодые люди, выступающие за создание для них условий достойной жизни, автон</w:t>
      </w:r>
      <w:r w:rsidRPr="007D780D">
        <w:rPr>
          <w:rFonts w:ascii="Times New Roman" w:eastAsia="Times New Roman" w:hAnsi="Times New Roman" w:cs="Times New Roman"/>
          <w:color w:val="000000"/>
          <w:sz w:val="20"/>
          <w:szCs w:val="20"/>
          <w:lang w:eastAsia="ru-RU"/>
        </w:rPr>
        <w:t>омии, свободы выбора профессии.</w:t>
      </w:r>
    </w:p>
    <w:p w:rsidR="00D85684" w:rsidRPr="00D85684" w:rsidRDefault="00D85684" w:rsidP="003D5B4D">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sidRPr="00D85684">
        <w:rPr>
          <w:rFonts w:ascii="Times New Roman" w:eastAsia="Times New Roman" w:hAnsi="Times New Roman" w:cs="Times New Roman"/>
          <w:b/>
          <w:i/>
          <w:color w:val="000000"/>
          <w:sz w:val="20"/>
          <w:szCs w:val="20"/>
          <w:lang w:eastAsia="ru-RU"/>
        </w:rPr>
        <w:t>- Феминистские (женские) движения</w:t>
      </w:r>
      <w:r w:rsidRPr="00D85684">
        <w:rPr>
          <w:rFonts w:ascii="Times New Roman" w:eastAsia="Times New Roman" w:hAnsi="Times New Roman" w:cs="Times New Roman"/>
          <w:color w:val="000000"/>
          <w:sz w:val="20"/>
          <w:szCs w:val="20"/>
          <w:lang w:eastAsia="ru-RU"/>
        </w:rPr>
        <w:t xml:space="preserve"> представляют собой массовые действия за уравнение женщин в правах с мужчинами, за эффективную охрану материнства и детства. Эти движения возникли во Франции, Англии и США в 18 в</w:t>
      </w:r>
      <w:r w:rsidRPr="007D780D">
        <w:rPr>
          <w:rFonts w:ascii="Times New Roman" w:eastAsia="Times New Roman" w:hAnsi="Times New Roman" w:cs="Times New Roman"/>
          <w:color w:val="000000"/>
          <w:sz w:val="20"/>
          <w:szCs w:val="20"/>
          <w:lang w:eastAsia="ru-RU"/>
        </w:rPr>
        <w:t>.</w:t>
      </w:r>
    </w:p>
    <w:p w:rsidR="00D85684" w:rsidRPr="00D85684" w:rsidRDefault="00D85684" w:rsidP="003D5B4D">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sidRPr="00D85684">
        <w:rPr>
          <w:rFonts w:ascii="Times New Roman" w:eastAsia="Times New Roman" w:hAnsi="Times New Roman" w:cs="Times New Roman"/>
          <w:color w:val="000000"/>
          <w:sz w:val="20"/>
          <w:szCs w:val="20"/>
          <w:lang w:eastAsia="ru-RU"/>
        </w:rPr>
        <w:t xml:space="preserve">- </w:t>
      </w:r>
      <w:r w:rsidRPr="00D85684">
        <w:rPr>
          <w:rFonts w:ascii="Times New Roman" w:eastAsia="Times New Roman" w:hAnsi="Times New Roman" w:cs="Times New Roman"/>
          <w:b/>
          <w:i/>
          <w:color w:val="000000"/>
          <w:sz w:val="20"/>
          <w:szCs w:val="20"/>
          <w:lang w:eastAsia="ru-RU"/>
        </w:rPr>
        <w:t>Движения в защиту мира</w:t>
      </w:r>
      <w:r w:rsidRPr="00D85684">
        <w:rPr>
          <w:rFonts w:ascii="Times New Roman" w:eastAsia="Times New Roman" w:hAnsi="Times New Roman" w:cs="Times New Roman"/>
          <w:color w:val="000000"/>
          <w:sz w:val="20"/>
          <w:szCs w:val="20"/>
          <w:lang w:eastAsia="ru-RU"/>
        </w:rPr>
        <w:t xml:space="preserve">, </w:t>
      </w:r>
      <w:r w:rsidRPr="00D85684">
        <w:rPr>
          <w:rFonts w:ascii="Times New Roman" w:eastAsia="Times New Roman" w:hAnsi="Times New Roman" w:cs="Times New Roman"/>
          <w:b/>
          <w:i/>
          <w:color w:val="000000"/>
          <w:sz w:val="20"/>
          <w:szCs w:val="20"/>
          <w:lang w:eastAsia="ru-RU"/>
        </w:rPr>
        <w:t>против войны</w:t>
      </w:r>
      <w:r w:rsidRPr="00D85684">
        <w:rPr>
          <w:rFonts w:ascii="Times New Roman" w:eastAsia="Times New Roman" w:hAnsi="Times New Roman" w:cs="Times New Roman"/>
          <w:color w:val="000000"/>
          <w:sz w:val="20"/>
          <w:szCs w:val="20"/>
          <w:lang w:eastAsia="ru-RU"/>
        </w:rPr>
        <w:t xml:space="preserve"> представляют собой массовые действия против опасности новых войн, за упрочение мира и дружбы между народами. Их развитие характеризуется цикличностью. </w:t>
      </w:r>
    </w:p>
    <w:p w:rsidR="00D85684" w:rsidRPr="00D85684" w:rsidRDefault="00D85684" w:rsidP="003D5B4D">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sidRPr="00D85684">
        <w:rPr>
          <w:rFonts w:ascii="Times New Roman" w:eastAsia="Times New Roman" w:hAnsi="Times New Roman" w:cs="Times New Roman"/>
          <w:b/>
          <w:i/>
          <w:color w:val="000000"/>
          <w:sz w:val="20"/>
          <w:szCs w:val="20"/>
          <w:lang w:eastAsia="ru-RU"/>
        </w:rPr>
        <w:t>2. специфические</w:t>
      </w:r>
      <w:r w:rsidRPr="00D85684">
        <w:rPr>
          <w:rFonts w:ascii="Times New Roman" w:eastAsia="Times New Roman" w:hAnsi="Times New Roman" w:cs="Times New Roman"/>
          <w:color w:val="000000"/>
          <w:sz w:val="20"/>
          <w:szCs w:val="20"/>
          <w:lang w:eastAsia="ru-RU"/>
        </w:rPr>
        <w:t xml:space="preserve">. </w:t>
      </w:r>
    </w:p>
    <w:p w:rsidR="00D85684" w:rsidRPr="00D85684" w:rsidRDefault="00D85684" w:rsidP="003D5B4D">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sidRPr="00D85684">
        <w:rPr>
          <w:rFonts w:ascii="Times New Roman" w:eastAsia="Times New Roman" w:hAnsi="Times New Roman" w:cs="Times New Roman"/>
          <w:color w:val="000000"/>
          <w:sz w:val="20"/>
          <w:szCs w:val="20"/>
          <w:lang w:eastAsia="ru-RU"/>
        </w:rPr>
        <w:t xml:space="preserve">К специфическим С.Д. относятся: </w:t>
      </w:r>
    </w:p>
    <w:p w:rsidR="00D85684" w:rsidRPr="00D85684" w:rsidRDefault="00D85684" w:rsidP="003D5B4D">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proofErr w:type="gramStart"/>
      <w:r w:rsidRPr="00D85684">
        <w:rPr>
          <w:rFonts w:ascii="Times New Roman" w:eastAsia="Times New Roman" w:hAnsi="Times New Roman" w:cs="Times New Roman"/>
          <w:color w:val="000000"/>
          <w:sz w:val="20"/>
          <w:szCs w:val="20"/>
          <w:lang w:eastAsia="ru-RU"/>
        </w:rPr>
        <w:t xml:space="preserve">- </w:t>
      </w:r>
      <w:r w:rsidRPr="00D85684">
        <w:rPr>
          <w:rFonts w:ascii="Times New Roman" w:eastAsia="Times New Roman" w:hAnsi="Times New Roman" w:cs="Times New Roman"/>
          <w:b/>
          <w:i/>
          <w:color w:val="000000"/>
          <w:sz w:val="20"/>
          <w:szCs w:val="20"/>
          <w:lang w:eastAsia="ru-RU"/>
        </w:rPr>
        <w:t>Политические движения -</w:t>
      </w:r>
      <w:r w:rsidRPr="00D85684">
        <w:rPr>
          <w:rFonts w:ascii="Times New Roman" w:eastAsia="Times New Roman" w:hAnsi="Times New Roman" w:cs="Times New Roman"/>
          <w:color w:val="000000"/>
          <w:sz w:val="20"/>
          <w:szCs w:val="20"/>
          <w:lang w:eastAsia="ru-RU"/>
        </w:rPr>
        <w:t xml:space="preserve"> массовые действия, направленные на завоевание, укрепление или свержение политической власти, существующего политического режима, государственных органов или выражаются в требованиях, обращенных к государству и другим властным органам. </w:t>
      </w:r>
      <w:r w:rsidRPr="00D85684">
        <w:rPr>
          <w:rFonts w:ascii="Times New Roman" w:eastAsia="Times New Roman" w:hAnsi="Times New Roman" w:cs="Times New Roman"/>
          <w:b/>
          <w:i/>
          <w:sz w:val="20"/>
          <w:szCs w:val="20"/>
          <w:lang w:eastAsia="ru-RU"/>
        </w:rPr>
        <w:t xml:space="preserve"> </w:t>
      </w:r>
      <w:r w:rsidRPr="007D780D">
        <w:rPr>
          <w:rFonts w:ascii="Times New Roman" w:eastAsia="Times New Roman" w:hAnsi="Times New Roman" w:cs="Times New Roman"/>
          <w:b/>
          <w:i/>
          <w:sz w:val="20"/>
          <w:szCs w:val="20"/>
          <w:lang w:eastAsia="ru-RU"/>
        </w:rPr>
        <w:t xml:space="preserve">- - </w:t>
      </w:r>
      <w:hyperlink r:id="rId12" w:history="1">
        <w:r w:rsidRPr="007D780D">
          <w:rPr>
            <w:rFonts w:ascii="Times New Roman" w:eastAsia="Times New Roman" w:hAnsi="Times New Roman" w:cs="Times New Roman"/>
            <w:b/>
            <w:i/>
            <w:sz w:val="20"/>
            <w:szCs w:val="20"/>
            <w:u w:val="single"/>
            <w:lang w:eastAsia="ru-RU"/>
          </w:rPr>
          <w:t>Революционные движения</w:t>
        </w:r>
      </w:hyperlink>
      <w:r w:rsidRPr="00D85684">
        <w:rPr>
          <w:rFonts w:ascii="Times New Roman" w:eastAsia="Times New Roman" w:hAnsi="Times New Roman" w:cs="Times New Roman"/>
          <w:b/>
          <w:i/>
          <w:sz w:val="20"/>
          <w:szCs w:val="20"/>
          <w:lang w:eastAsia="ru-RU"/>
        </w:rPr>
        <w:t xml:space="preserve"> </w:t>
      </w:r>
      <w:r w:rsidRPr="00D85684">
        <w:rPr>
          <w:rFonts w:ascii="Times New Roman" w:eastAsia="Times New Roman" w:hAnsi="Times New Roman" w:cs="Times New Roman"/>
          <w:color w:val="000000"/>
          <w:sz w:val="20"/>
          <w:szCs w:val="20"/>
          <w:lang w:eastAsia="ru-RU"/>
        </w:rPr>
        <w:t xml:space="preserve"> - массовые действия, направленные на глубокое и полное </w:t>
      </w:r>
      <w:hyperlink r:id="rId13" w:history="1">
        <w:r w:rsidRPr="007D780D">
          <w:rPr>
            <w:rFonts w:ascii="Times New Roman" w:eastAsia="Times New Roman" w:hAnsi="Times New Roman" w:cs="Times New Roman"/>
            <w:sz w:val="20"/>
            <w:szCs w:val="20"/>
            <w:u w:val="single"/>
            <w:lang w:eastAsia="ru-RU"/>
          </w:rPr>
          <w:t>изменение</w:t>
        </w:r>
      </w:hyperlink>
      <w:r w:rsidRPr="00D85684">
        <w:rPr>
          <w:rFonts w:ascii="Times New Roman" w:eastAsia="Times New Roman" w:hAnsi="Times New Roman" w:cs="Times New Roman"/>
          <w:color w:val="000000"/>
          <w:sz w:val="20"/>
          <w:szCs w:val="20"/>
          <w:lang w:eastAsia="ru-RU"/>
        </w:rPr>
        <w:t xml:space="preserve">  существующей социальной действительности, структуры, функций и содержания деятельности большинства или многих социальных институтов - государства, суда, системы образования и др. </w:t>
      </w:r>
      <w:proofErr w:type="gramEnd"/>
    </w:p>
    <w:p w:rsidR="00D85684" w:rsidRPr="007D780D" w:rsidRDefault="00D85684" w:rsidP="003D5B4D">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sidRPr="00D85684">
        <w:rPr>
          <w:rFonts w:ascii="Times New Roman" w:eastAsia="Times New Roman" w:hAnsi="Times New Roman" w:cs="Times New Roman"/>
          <w:b/>
          <w:i/>
          <w:color w:val="000000"/>
          <w:sz w:val="20"/>
          <w:szCs w:val="20"/>
          <w:lang w:eastAsia="ru-RU"/>
        </w:rPr>
        <w:t>- Реформистские движения</w:t>
      </w:r>
      <w:r w:rsidRPr="00D85684">
        <w:rPr>
          <w:rFonts w:ascii="Times New Roman" w:eastAsia="Times New Roman" w:hAnsi="Times New Roman" w:cs="Times New Roman"/>
          <w:color w:val="000000"/>
          <w:sz w:val="20"/>
          <w:szCs w:val="20"/>
          <w:lang w:eastAsia="ru-RU"/>
        </w:rPr>
        <w:t xml:space="preserve"> - массовые политические действия, ориентированные не на революционные ниспровержения существующих социально-политических порядков, а на изменение и совершенствование существующей системы посредством проведения реформ</w:t>
      </w:r>
      <w:proofErr w:type="gramStart"/>
      <w:r w:rsidRPr="00D85684">
        <w:rPr>
          <w:rFonts w:ascii="Times New Roman" w:eastAsia="Times New Roman" w:hAnsi="Times New Roman" w:cs="Times New Roman"/>
          <w:color w:val="000000"/>
          <w:sz w:val="20"/>
          <w:szCs w:val="20"/>
          <w:lang w:eastAsia="ru-RU"/>
        </w:rPr>
        <w:t xml:space="preserve"> </w:t>
      </w:r>
      <w:r w:rsidRPr="007D780D">
        <w:rPr>
          <w:rFonts w:ascii="Times New Roman" w:eastAsia="Times New Roman" w:hAnsi="Times New Roman" w:cs="Times New Roman"/>
          <w:color w:val="000000"/>
          <w:sz w:val="20"/>
          <w:szCs w:val="20"/>
          <w:lang w:eastAsia="ru-RU"/>
        </w:rPr>
        <w:t>.</w:t>
      </w:r>
      <w:proofErr w:type="gramEnd"/>
    </w:p>
    <w:p w:rsidR="00D85684" w:rsidRPr="007D780D" w:rsidRDefault="00D85684" w:rsidP="003D5B4D">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sidRPr="00D85684">
        <w:rPr>
          <w:rFonts w:ascii="Times New Roman" w:eastAsia="Times New Roman" w:hAnsi="Times New Roman" w:cs="Times New Roman"/>
          <w:b/>
          <w:i/>
          <w:color w:val="000000"/>
          <w:sz w:val="20"/>
          <w:szCs w:val="20"/>
          <w:lang w:eastAsia="ru-RU"/>
        </w:rPr>
        <w:t>- Оппозиционные движения</w:t>
      </w:r>
      <w:r w:rsidRPr="00D85684">
        <w:rPr>
          <w:rFonts w:ascii="Times New Roman" w:eastAsia="Times New Roman" w:hAnsi="Times New Roman" w:cs="Times New Roman"/>
          <w:color w:val="000000"/>
          <w:sz w:val="20"/>
          <w:szCs w:val="20"/>
          <w:lang w:eastAsia="ru-RU"/>
        </w:rPr>
        <w:t xml:space="preserve"> - более или менее массовые действия, в которых участвуют люди, которые не удовлетворены тем, что социальные изменения в обществе протекают слишком быстро либо, напротив, слишком медленно и непоследовательно</w:t>
      </w:r>
      <w:r w:rsidRPr="007D780D">
        <w:rPr>
          <w:rFonts w:ascii="Times New Roman" w:eastAsia="Times New Roman" w:hAnsi="Times New Roman" w:cs="Times New Roman"/>
          <w:color w:val="000000"/>
          <w:sz w:val="20"/>
          <w:szCs w:val="20"/>
          <w:lang w:eastAsia="ru-RU"/>
        </w:rPr>
        <w:t>.</w:t>
      </w:r>
      <w:r w:rsidRPr="00D85684">
        <w:rPr>
          <w:rFonts w:ascii="Times New Roman" w:eastAsia="Times New Roman" w:hAnsi="Times New Roman" w:cs="Times New Roman"/>
          <w:color w:val="000000"/>
          <w:sz w:val="20"/>
          <w:szCs w:val="20"/>
          <w:lang w:eastAsia="ru-RU"/>
        </w:rPr>
        <w:t xml:space="preserve"> </w:t>
      </w:r>
    </w:p>
    <w:p w:rsidR="00D85684" w:rsidRPr="00D85684" w:rsidRDefault="00D85684" w:rsidP="003D5B4D">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sidRPr="00D85684">
        <w:rPr>
          <w:rFonts w:ascii="Times New Roman" w:eastAsia="Times New Roman" w:hAnsi="Times New Roman" w:cs="Times New Roman"/>
          <w:b/>
          <w:i/>
          <w:color w:val="000000"/>
          <w:sz w:val="20"/>
          <w:szCs w:val="20"/>
          <w:lang w:eastAsia="ru-RU"/>
        </w:rPr>
        <w:t>- Экологические движения</w:t>
      </w:r>
      <w:r w:rsidRPr="00D85684">
        <w:rPr>
          <w:rFonts w:ascii="Times New Roman" w:eastAsia="Times New Roman" w:hAnsi="Times New Roman" w:cs="Times New Roman"/>
          <w:color w:val="000000"/>
          <w:sz w:val="20"/>
          <w:szCs w:val="20"/>
          <w:lang w:eastAsia="ru-RU"/>
        </w:rPr>
        <w:t xml:space="preserve"> - массовые действия, направленные на сохранение и защиту природной среды, против чрезмерного истощения природных ресурсов. </w:t>
      </w:r>
    </w:p>
    <w:p w:rsidR="00D85684" w:rsidRPr="00D85684" w:rsidRDefault="00D85684" w:rsidP="003D5B4D">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sidRPr="00D85684">
        <w:rPr>
          <w:rFonts w:ascii="Times New Roman" w:eastAsia="Times New Roman" w:hAnsi="Times New Roman" w:cs="Times New Roman"/>
          <w:b/>
          <w:i/>
          <w:color w:val="000000"/>
          <w:sz w:val="20"/>
          <w:szCs w:val="20"/>
          <w:lang w:eastAsia="ru-RU"/>
        </w:rPr>
        <w:t>- Национально-освободительные движения</w:t>
      </w:r>
      <w:r w:rsidRPr="00D85684">
        <w:rPr>
          <w:rFonts w:ascii="Times New Roman" w:eastAsia="Times New Roman" w:hAnsi="Times New Roman" w:cs="Times New Roman"/>
          <w:color w:val="000000"/>
          <w:sz w:val="20"/>
          <w:szCs w:val="20"/>
          <w:lang w:eastAsia="ru-RU"/>
        </w:rPr>
        <w:t xml:space="preserve"> - массовые действия с целью свержения иностранного господства и завоевания национальной независимости.</w:t>
      </w:r>
    </w:p>
    <w:p w:rsidR="00D85684" w:rsidRPr="00D85684" w:rsidRDefault="00D85684" w:rsidP="003D5B4D">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sidRPr="00D85684">
        <w:rPr>
          <w:rFonts w:ascii="Times New Roman" w:eastAsia="Times New Roman" w:hAnsi="Times New Roman" w:cs="Times New Roman"/>
          <w:color w:val="000000"/>
          <w:sz w:val="20"/>
          <w:szCs w:val="20"/>
          <w:lang w:eastAsia="ru-RU"/>
        </w:rPr>
        <w:t xml:space="preserve"> - </w:t>
      </w:r>
      <w:r w:rsidRPr="00D85684">
        <w:rPr>
          <w:rFonts w:ascii="Times New Roman" w:eastAsia="Times New Roman" w:hAnsi="Times New Roman" w:cs="Times New Roman"/>
          <w:b/>
          <w:i/>
          <w:color w:val="000000"/>
          <w:sz w:val="20"/>
          <w:szCs w:val="20"/>
          <w:lang w:eastAsia="ru-RU"/>
        </w:rPr>
        <w:t>Религиозные С.Д.</w:t>
      </w:r>
      <w:r w:rsidRPr="00D85684">
        <w:rPr>
          <w:rFonts w:ascii="Times New Roman" w:eastAsia="Times New Roman" w:hAnsi="Times New Roman" w:cs="Times New Roman"/>
          <w:color w:val="000000"/>
          <w:sz w:val="20"/>
          <w:szCs w:val="20"/>
          <w:lang w:eastAsia="ru-RU"/>
        </w:rPr>
        <w:t xml:space="preserve"> Наиболее распространенные </w:t>
      </w:r>
      <w:proofErr w:type="spellStart"/>
      <w:r w:rsidRPr="00D85684">
        <w:rPr>
          <w:rFonts w:ascii="Times New Roman" w:eastAsia="Times New Roman" w:hAnsi="Times New Roman" w:cs="Times New Roman"/>
          <w:color w:val="000000"/>
          <w:sz w:val="20"/>
          <w:szCs w:val="20"/>
          <w:lang w:eastAsia="ru-RU"/>
        </w:rPr>
        <w:t>кришнаитское</w:t>
      </w:r>
      <w:proofErr w:type="spellEnd"/>
      <w:r w:rsidRPr="00D85684">
        <w:rPr>
          <w:rFonts w:ascii="Times New Roman" w:eastAsia="Times New Roman" w:hAnsi="Times New Roman" w:cs="Times New Roman"/>
          <w:color w:val="000000"/>
          <w:sz w:val="20"/>
          <w:szCs w:val="20"/>
          <w:lang w:eastAsia="ru-RU"/>
        </w:rPr>
        <w:t xml:space="preserve"> движение, движение </w:t>
      </w:r>
      <w:proofErr w:type="spellStart"/>
      <w:r w:rsidRPr="00D85684">
        <w:rPr>
          <w:rFonts w:ascii="Times New Roman" w:eastAsia="Times New Roman" w:hAnsi="Times New Roman" w:cs="Times New Roman"/>
          <w:color w:val="000000"/>
          <w:sz w:val="20"/>
          <w:szCs w:val="20"/>
          <w:lang w:eastAsia="ru-RU"/>
        </w:rPr>
        <w:t>мунитов</w:t>
      </w:r>
      <w:proofErr w:type="spellEnd"/>
      <w:r w:rsidRPr="00D85684">
        <w:rPr>
          <w:rFonts w:ascii="Times New Roman" w:eastAsia="Times New Roman" w:hAnsi="Times New Roman" w:cs="Times New Roman"/>
          <w:color w:val="000000"/>
          <w:sz w:val="20"/>
          <w:szCs w:val="20"/>
          <w:lang w:eastAsia="ru-RU"/>
        </w:rPr>
        <w:t xml:space="preserve"> и </w:t>
      </w:r>
      <w:proofErr w:type="spellStart"/>
      <w:r w:rsidRPr="00D85684">
        <w:rPr>
          <w:rFonts w:ascii="Times New Roman" w:eastAsia="Times New Roman" w:hAnsi="Times New Roman" w:cs="Times New Roman"/>
          <w:color w:val="000000"/>
          <w:sz w:val="20"/>
          <w:szCs w:val="20"/>
          <w:lang w:eastAsia="ru-RU"/>
        </w:rPr>
        <w:t>саентологов</w:t>
      </w:r>
      <w:proofErr w:type="spellEnd"/>
      <w:r w:rsidRPr="00D85684">
        <w:rPr>
          <w:rFonts w:ascii="Times New Roman" w:eastAsia="Times New Roman" w:hAnsi="Times New Roman" w:cs="Times New Roman"/>
          <w:color w:val="000000"/>
          <w:sz w:val="20"/>
          <w:szCs w:val="20"/>
          <w:lang w:eastAsia="ru-RU"/>
        </w:rPr>
        <w:t xml:space="preserve">, которые имеют свои организации в большинстве стран мира и в России. </w:t>
      </w:r>
    </w:p>
    <w:p w:rsidR="00D85684" w:rsidRPr="00D85684" w:rsidRDefault="00D85684" w:rsidP="003D5B4D">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sidRPr="00D85684">
        <w:rPr>
          <w:rFonts w:ascii="Times New Roman" w:eastAsia="Times New Roman" w:hAnsi="Times New Roman" w:cs="Times New Roman"/>
          <w:color w:val="000000"/>
          <w:sz w:val="20"/>
          <w:szCs w:val="20"/>
          <w:lang w:eastAsia="ru-RU"/>
        </w:rPr>
        <w:t xml:space="preserve">- </w:t>
      </w:r>
      <w:r w:rsidRPr="00D85684">
        <w:rPr>
          <w:rFonts w:ascii="Times New Roman" w:eastAsia="Times New Roman" w:hAnsi="Times New Roman" w:cs="Times New Roman"/>
          <w:b/>
          <w:i/>
          <w:color w:val="000000"/>
          <w:sz w:val="20"/>
          <w:szCs w:val="20"/>
          <w:lang w:eastAsia="ru-RU"/>
        </w:rPr>
        <w:t>Культурные движения</w:t>
      </w:r>
      <w:r w:rsidRPr="00D85684">
        <w:rPr>
          <w:rFonts w:ascii="Times New Roman" w:eastAsia="Times New Roman" w:hAnsi="Times New Roman" w:cs="Times New Roman"/>
          <w:color w:val="000000"/>
          <w:sz w:val="20"/>
          <w:szCs w:val="20"/>
          <w:lang w:eastAsia="ru-RU"/>
        </w:rPr>
        <w:t xml:space="preserve"> массовые действия, направленные на существенные изменения в ценностях и </w:t>
      </w:r>
      <w:hyperlink r:id="rId14" w:history="1">
        <w:r w:rsidRPr="007D780D">
          <w:rPr>
            <w:rFonts w:ascii="Times New Roman" w:eastAsia="Times New Roman" w:hAnsi="Times New Roman" w:cs="Times New Roman"/>
            <w:sz w:val="20"/>
            <w:szCs w:val="20"/>
            <w:u w:val="single"/>
            <w:lang w:eastAsia="ru-RU"/>
          </w:rPr>
          <w:t>нормах</w:t>
        </w:r>
      </w:hyperlink>
      <w:r w:rsidRPr="00D85684">
        <w:rPr>
          <w:rFonts w:ascii="Times New Roman" w:eastAsia="Times New Roman" w:hAnsi="Times New Roman" w:cs="Times New Roman"/>
          <w:color w:val="000000"/>
          <w:sz w:val="20"/>
          <w:szCs w:val="20"/>
          <w:lang w:eastAsia="ru-RU"/>
        </w:rPr>
        <w:t xml:space="preserve">  поведения людей. </w:t>
      </w:r>
    </w:p>
    <w:p w:rsidR="00D85684" w:rsidRPr="00D85684" w:rsidRDefault="00D85684" w:rsidP="003D5B4D">
      <w:pPr>
        <w:overflowPunct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D85684">
        <w:rPr>
          <w:rFonts w:ascii="Times New Roman" w:eastAsia="Times New Roman" w:hAnsi="Times New Roman" w:cs="Times New Roman"/>
          <w:sz w:val="20"/>
          <w:szCs w:val="20"/>
          <w:lang w:eastAsia="ru-RU"/>
        </w:rPr>
        <w:t>Задача социологических исследований заключа</w:t>
      </w:r>
      <w:r w:rsidRPr="00D85684">
        <w:rPr>
          <w:rFonts w:ascii="Times New Roman" w:eastAsia="Times New Roman" w:hAnsi="Times New Roman" w:cs="Times New Roman"/>
          <w:sz w:val="20"/>
          <w:szCs w:val="20"/>
          <w:lang w:eastAsia="ru-RU"/>
        </w:rPr>
        <w:softHyphen/>
        <w:t xml:space="preserve">ется в выявлении направленности социальных движений, их социальной базы, эффективности деятельности. </w:t>
      </w:r>
    </w:p>
    <w:p w:rsidR="00D85684" w:rsidRDefault="00D85684" w:rsidP="00316D8F">
      <w:pPr>
        <w:overflowPunct w:val="0"/>
        <w:autoSpaceDE w:val="0"/>
        <w:autoSpaceDN w:val="0"/>
        <w:adjustRightInd w:val="0"/>
        <w:spacing w:after="0" w:line="240" w:lineRule="auto"/>
        <w:ind w:firstLine="709"/>
        <w:jc w:val="center"/>
        <w:rPr>
          <w:rFonts w:ascii="Times New Roman" w:eastAsia="Times New Roman" w:hAnsi="Times New Roman" w:cs="Times New Roman"/>
          <w:b/>
          <w:sz w:val="20"/>
          <w:szCs w:val="20"/>
          <w:lang w:eastAsia="ru-RU"/>
        </w:rPr>
      </w:pPr>
    </w:p>
    <w:p w:rsidR="0045111B" w:rsidRDefault="0045111B" w:rsidP="00316D8F">
      <w:pPr>
        <w:overflowPunct w:val="0"/>
        <w:autoSpaceDE w:val="0"/>
        <w:autoSpaceDN w:val="0"/>
        <w:adjustRightInd w:val="0"/>
        <w:spacing w:after="0" w:line="240" w:lineRule="auto"/>
        <w:ind w:firstLine="709"/>
        <w:jc w:val="center"/>
        <w:rPr>
          <w:rFonts w:ascii="Times New Roman" w:eastAsia="Times New Roman" w:hAnsi="Times New Roman" w:cs="Times New Roman"/>
          <w:b/>
          <w:sz w:val="20"/>
          <w:szCs w:val="20"/>
          <w:lang w:eastAsia="ru-RU"/>
        </w:rPr>
      </w:pPr>
    </w:p>
    <w:p w:rsidR="0045111B" w:rsidRDefault="0045111B" w:rsidP="00316D8F">
      <w:pPr>
        <w:overflowPunct w:val="0"/>
        <w:autoSpaceDE w:val="0"/>
        <w:autoSpaceDN w:val="0"/>
        <w:adjustRightInd w:val="0"/>
        <w:spacing w:after="0" w:line="240" w:lineRule="auto"/>
        <w:ind w:firstLine="709"/>
        <w:jc w:val="center"/>
        <w:rPr>
          <w:rFonts w:ascii="Times New Roman" w:eastAsia="Times New Roman" w:hAnsi="Times New Roman" w:cs="Times New Roman"/>
          <w:b/>
          <w:sz w:val="20"/>
          <w:szCs w:val="20"/>
          <w:lang w:eastAsia="ru-RU"/>
        </w:rPr>
      </w:pPr>
    </w:p>
    <w:p w:rsidR="0045111B" w:rsidRDefault="0045111B" w:rsidP="00316D8F">
      <w:pPr>
        <w:overflowPunct w:val="0"/>
        <w:autoSpaceDE w:val="0"/>
        <w:autoSpaceDN w:val="0"/>
        <w:adjustRightInd w:val="0"/>
        <w:spacing w:after="0" w:line="240" w:lineRule="auto"/>
        <w:ind w:firstLine="709"/>
        <w:jc w:val="center"/>
        <w:rPr>
          <w:rFonts w:ascii="Times New Roman" w:eastAsia="Times New Roman" w:hAnsi="Times New Roman" w:cs="Times New Roman"/>
          <w:b/>
          <w:sz w:val="20"/>
          <w:szCs w:val="20"/>
          <w:lang w:eastAsia="ru-RU"/>
        </w:rPr>
      </w:pPr>
    </w:p>
    <w:p w:rsidR="0045111B" w:rsidRDefault="0045111B" w:rsidP="00316D8F">
      <w:pPr>
        <w:overflowPunct w:val="0"/>
        <w:autoSpaceDE w:val="0"/>
        <w:autoSpaceDN w:val="0"/>
        <w:adjustRightInd w:val="0"/>
        <w:spacing w:after="0" w:line="240" w:lineRule="auto"/>
        <w:ind w:firstLine="709"/>
        <w:jc w:val="center"/>
        <w:rPr>
          <w:rFonts w:ascii="Times New Roman" w:eastAsia="Times New Roman" w:hAnsi="Times New Roman" w:cs="Times New Roman"/>
          <w:b/>
          <w:sz w:val="20"/>
          <w:szCs w:val="20"/>
          <w:lang w:eastAsia="ru-RU"/>
        </w:rPr>
      </w:pPr>
    </w:p>
    <w:p w:rsidR="0045111B" w:rsidRDefault="0045111B" w:rsidP="00316D8F">
      <w:pPr>
        <w:overflowPunct w:val="0"/>
        <w:autoSpaceDE w:val="0"/>
        <w:autoSpaceDN w:val="0"/>
        <w:adjustRightInd w:val="0"/>
        <w:spacing w:after="0" w:line="240" w:lineRule="auto"/>
        <w:ind w:firstLine="709"/>
        <w:jc w:val="center"/>
        <w:rPr>
          <w:rFonts w:ascii="Times New Roman" w:eastAsia="Times New Roman" w:hAnsi="Times New Roman" w:cs="Times New Roman"/>
          <w:b/>
          <w:sz w:val="20"/>
          <w:szCs w:val="20"/>
          <w:lang w:eastAsia="ru-RU"/>
        </w:rPr>
      </w:pPr>
    </w:p>
    <w:p w:rsidR="0045111B" w:rsidRDefault="0045111B" w:rsidP="00316D8F">
      <w:pPr>
        <w:overflowPunct w:val="0"/>
        <w:autoSpaceDE w:val="0"/>
        <w:autoSpaceDN w:val="0"/>
        <w:adjustRightInd w:val="0"/>
        <w:spacing w:after="0" w:line="240" w:lineRule="auto"/>
        <w:ind w:firstLine="709"/>
        <w:jc w:val="center"/>
        <w:rPr>
          <w:rFonts w:ascii="Times New Roman" w:eastAsia="Times New Roman" w:hAnsi="Times New Roman" w:cs="Times New Roman"/>
          <w:b/>
          <w:sz w:val="20"/>
          <w:szCs w:val="20"/>
          <w:lang w:eastAsia="ru-RU"/>
        </w:rPr>
      </w:pPr>
    </w:p>
    <w:p w:rsidR="0045111B" w:rsidRDefault="0045111B" w:rsidP="00316D8F">
      <w:pPr>
        <w:overflowPunct w:val="0"/>
        <w:autoSpaceDE w:val="0"/>
        <w:autoSpaceDN w:val="0"/>
        <w:adjustRightInd w:val="0"/>
        <w:spacing w:after="0" w:line="240" w:lineRule="auto"/>
        <w:ind w:firstLine="709"/>
        <w:jc w:val="center"/>
        <w:rPr>
          <w:rFonts w:ascii="Times New Roman" w:eastAsia="Times New Roman" w:hAnsi="Times New Roman" w:cs="Times New Roman"/>
          <w:b/>
          <w:sz w:val="20"/>
          <w:szCs w:val="20"/>
          <w:lang w:eastAsia="ru-RU"/>
        </w:rPr>
      </w:pPr>
    </w:p>
    <w:p w:rsidR="0045111B" w:rsidRDefault="0045111B" w:rsidP="00316D8F">
      <w:pPr>
        <w:overflowPunct w:val="0"/>
        <w:autoSpaceDE w:val="0"/>
        <w:autoSpaceDN w:val="0"/>
        <w:adjustRightInd w:val="0"/>
        <w:spacing w:after="0" w:line="240" w:lineRule="auto"/>
        <w:ind w:firstLine="709"/>
        <w:jc w:val="center"/>
        <w:rPr>
          <w:rFonts w:ascii="Times New Roman" w:eastAsia="Times New Roman" w:hAnsi="Times New Roman" w:cs="Times New Roman"/>
          <w:b/>
          <w:sz w:val="20"/>
          <w:szCs w:val="20"/>
          <w:lang w:eastAsia="ru-RU"/>
        </w:rPr>
      </w:pPr>
    </w:p>
    <w:p w:rsidR="0045111B" w:rsidRDefault="0045111B" w:rsidP="00316D8F">
      <w:pPr>
        <w:overflowPunct w:val="0"/>
        <w:autoSpaceDE w:val="0"/>
        <w:autoSpaceDN w:val="0"/>
        <w:adjustRightInd w:val="0"/>
        <w:spacing w:after="0" w:line="240" w:lineRule="auto"/>
        <w:ind w:firstLine="709"/>
        <w:jc w:val="center"/>
        <w:rPr>
          <w:rFonts w:ascii="Times New Roman" w:eastAsia="Times New Roman" w:hAnsi="Times New Roman" w:cs="Times New Roman"/>
          <w:b/>
          <w:sz w:val="20"/>
          <w:szCs w:val="20"/>
          <w:lang w:eastAsia="ru-RU"/>
        </w:rPr>
      </w:pPr>
    </w:p>
    <w:p w:rsidR="0045111B" w:rsidRDefault="0045111B" w:rsidP="00316D8F">
      <w:pPr>
        <w:overflowPunct w:val="0"/>
        <w:autoSpaceDE w:val="0"/>
        <w:autoSpaceDN w:val="0"/>
        <w:adjustRightInd w:val="0"/>
        <w:spacing w:after="0" w:line="240" w:lineRule="auto"/>
        <w:ind w:firstLine="709"/>
        <w:jc w:val="center"/>
        <w:rPr>
          <w:rFonts w:ascii="Times New Roman" w:eastAsia="Times New Roman" w:hAnsi="Times New Roman" w:cs="Times New Roman"/>
          <w:b/>
          <w:sz w:val="20"/>
          <w:szCs w:val="20"/>
          <w:lang w:eastAsia="ru-RU"/>
        </w:rPr>
      </w:pPr>
    </w:p>
    <w:p w:rsidR="0045111B" w:rsidRDefault="0045111B" w:rsidP="00316D8F">
      <w:pPr>
        <w:overflowPunct w:val="0"/>
        <w:autoSpaceDE w:val="0"/>
        <w:autoSpaceDN w:val="0"/>
        <w:adjustRightInd w:val="0"/>
        <w:spacing w:after="0" w:line="240" w:lineRule="auto"/>
        <w:ind w:firstLine="709"/>
        <w:jc w:val="center"/>
        <w:rPr>
          <w:rFonts w:ascii="Times New Roman" w:eastAsia="Times New Roman" w:hAnsi="Times New Roman" w:cs="Times New Roman"/>
          <w:b/>
          <w:sz w:val="20"/>
          <w:szCs w:val="20"/>
          <w:lang w:eastAsia="ru-RU"/>
        </w:rPr>
      </w:pPr>
    </w:p>
    <w:p w:rsidR="0045111B" w:rsidRDefault="0045111B" w:rsidP="00316D8F">
      <w:pPr>
        <w:overflowPunct w:val="0"/>
        <w:autoSpaceDE w:val="0"/>
        <w:autoSpaceDN w:val="0"/>
        <w:adjustRightInd w:val="0"/>
        <w:spacing w:after="0" w:line="240" w:lineRule="auto"/>
        <w:ind w:firstLine="709"/>
        <w:jc w:val="center"/>
        <w:rPr>
          <w:rFonts w:ascii="Times New Roman" w:eastAsia="Times New Roman" w:hAnsi="Times New Roman" w:cs="Times New Roman"/>
          <w:b/>
          <w:sz w:val="20"/>
          <w:szCs w:val="20"/>
          <w:lang w:eastAsia="ru-RU"/>
        </w:rPr>
      </w:pPr>
    </w:p>
    <w:p w:rsidR="0045111B" w:rsidRPr="00D85684" w:rsidRDefault="0045111B" w:rsidP="00316D8F">
      <w:pPr>
        <w:overflowPunct w:val="0"/>
        <w:autoSpaceDE w:val="0"/>
        <w:autoSpaceDN w:val="0"/>
        <w:adjustRightInd w:val="0"/>
        <w:spacing w:after="0" w:line="240" w:lineRule="auto"/>
        <w:ind w:firstLine="709"/>
        <w:jc w:val="center"/>
        <w:rPr>
          <w:rFonts w:ascii="Times New Roman" w:eastAsia="Times New Roman" w:hAnsi="Times New Roman" w:cs="Times New Roman"/>
          <w:b/>
          <w:sz w:val="20"/>
          <w:szCs w:val="20"/>
          <w:lang w:eastAsia="ru-RU"/>
        </w:rPr>
      </w:pPr>
    </w:p>
    <w:p w:rsidR="00D85684" w:rsidRPr="007D780D" w:rsidRDefault="00BE10C1" w:rsidP="003D5B4D">
      <w:pPr>
        <w:spacing w:after="0" w:line="240" w:lineRule="auto"/>
        <w:rPr>
          <w:rFonts w:ascii="Times New Roman" w:hAnsi="Times New Roman" w:cs="Times New Roman"/>
          <w:b/>
          <w:sz w:val="20"/>
          <w:szCs w:val="20"/>
          <w:u w:val="single"/>
        </w:rPr>
      </w:pPr>
      <w:r w:rsidRPr="007D780D">
        <w:rPr>
          <w:rFonts w:ascii="Times New Roman" w:hAnsi="Times New Roman" w:cs="Times New Roman"/>
          <w:b/>
          <w:sz w:val="20"/>
          <w:szCs w:val="20"/>
          <w:u w:val="single"/>
        </w:rPr>
        <w:lastRenderedPageBreak/>
        <w:t>21.</w:t>
      </w:r>
      <w:r w:rsidR="003D5B4D" w:rsidRPr="007D780D">
        <w:rPr>
          <w:rFonts w:ascii="Times New Roman" w:eastAsia="Times New Roman" w:hAnsi="Times New Roman" w:cs="Times New Roman"/>
          <w:b/>
          <w:sz w:val="20"/>
          <w:szCs w:val="20"/>
          <w:u w:val="single"/>
          <w:lang w:eastAsia="ru-RU"/>
        </w:rPr>
        <w:t xml:space="preserve"> </w:t>
      </w:r>
      <w:r w:rsidR="003D5B4D" w:rsidRPr="00BE10C1">
        <w:rPr>
          <w:rFonts w:ascii="Times New Roman" w:eastAsia="Times New Roman" w:hAnsi="Times New Roman" w:cs="Times New Roman"/>
          <w:b/>
          <w:sz w:val="20"/>
          <w:szCs w:val="20"/>
          <w:u w:val="single"/>
          <w:lang w:eastAsia="ru-RU"/>
        </w:rPr>
        <w:t xml:space="preserve">Социологическое исследование  </w:t>
      </w:r>
    </w:p>
    <w:p w:rsidR="00BE10C1" w:rsidRPr="00BE10C1" w:rsidRDefault="00BE10C1" w:rsidP="003D5B4D">
      <w:pPr>
        <w:spacing w:after="0" w:line="240" w:lineRule="auto"/>
        <w:ind w:firstLine="300"/>
        <w:rPr>
          <w:rFonts w:ascii="Times New Roman" w:eastAsia="Times New Roman" w:hAnsi="Times New Roman" w:cs="Times New Roman"/>
          <w:sz w:val="20"/>
          <w:szCs w:val="20"/>
          <w:lang w:eastAsia="ru-RU"/>
        </w:rPr>
      </w:pPr>
      <w:r w:rsidRPr="00BE10C1">
        <w:rPr>
          <w:rFonts w:ascii="Times New Roman" w:eastAsia="Times New Roman" w:hAnsi="Times New Roman" w:cs="Times New Roman"/>
          <w:i/>
          <w:sz w:val="20"/>
          <w:szCs w:val="20"/>
          <w:lang w:eastAsia="ru-RU"/>
        </w:rPr>
        <w:t>Социологическое исследование</w:t>
      </w:r>
      <w:r w:rsidRPr="00BE10C1">
        <w:rPr>
          <w:rFonts w:ascii="Times New Roman" w:eastAsia="Times New Roman" w:hAnsi="Times New Roman" w:cs="Times New Roman"/>
          <w:sz w:val="20"/>
          <w:szCs w:val="20"/>
          <w:lang w:eastAsia="ru-RU"/>
        </w:rPr>
        <w:t xml:space="preserve">  - </w:t>
      </w:r>
      <w:r w:rsidRPr="00BE10C1">
        <w:rPr>
          <w:rFonts w:ascii="Times New Roman" w:eastAsia="Times New Roman" w:hAnsi="Times New Roman" w:cs="Times New Roman"/>
          <w:i/>
          <w:sz w:val="20"/>
          <w:szCs w:val="20"/>
          <w:lang w:eastAsia="ru-RU"/>
        </w:rPr>
        <w:t>это системное изучение социальных процессов и явлений, характеризующееся: всесторонним сущностным анализом предмета исследования; эмпирическим способом получения данных об изучаемом явлении, процессе; статистической обработкой данных об единичных проявлениях социальной реальности</w:t>
      </w:r>
      <w:r w:rsidRPr="00BE10C1">
        <w:rPr>
          <w:rFonts w:ascii="Times New Roman" w:eastAsia="Times New Roman" w:hAnsi="Times New Roman" w:cs="Times New Roman"/>
          <w:sz w:val="20"/>
          <w:szCs w:val="20"/>
          <w:lang w:eastAsia="ru-RU"/>
        </w:rPr>
        <w:t xml:space="preserve">. Это система теоретических и эмпирических методов обследования социальной реальности с использованием методов статистической обработки данных. </w:t>
      </w:r>
    </w:p>
    <w:p w:rsidR="00BE10C1" w:rsidRDefault="00BE10C1" w:rsidP="003D5B4D">
      <w:pPr>
        <w:spacing w:after="0" w:line="240" w:lineRule="auto"/>
        <w:ind w:firstLine="300"/>
        <w:rPr>
          <w:rFonts w:ascii="Times New Roman" w:eastAsia="Times New Roman" w:hAnsi="Times New Roman" w:cs="Times New Roman"/>
          <w:sz w:val="20"/>
          <w:szCs w:val="20"/>
          <w:lang w:eastAsia="ru-RU"/>
        </w:rPr>
      </w:pPr>
      <w:r w:rsidRPr="00BE10C1">
        <w:rPr>
          <w:rFonts w:ascii="Times New Roman" w:eastAsia="Times New Roman" w:hAnsi="Times New Roman" w:cs="Times New Roman"/>
          <w:sz w:val="20"/>
          <w:szCs w:val="20"/>
          <w:lang w:eastAsia="ru-RU"/>
        </w:rPr>
        <w:tab/>
        <w:t>При проведении социологического исследования пользуются как общенаучными методами, так и специфическими (рис. 3).</w:t>
      </w:r>
    </w:p>
    <w:p w:rsidR="0045111B" w:rsidRPr="007D780D" w:rsidRDefault="0045111B" w:rsidP="003D5B4D">
      <w:pPr>
        <w:spacing w:after="0" w:line="240" w:lineRule="auto"/>
        <w:ind w:firstLine="300"/>
        <w:rPr>
          <w:rFonts w:ascii="Times New Roman" w:eastAsia="Times New Roman" w:hAnsi="Times New Roman" w:cs="Times New Roman"/>
          <w:sz w:val="20"/>
          <w:szCs w:val="20"/>
          <w:lang w:eastAsia="ru-RU"/>
        </w:rPr>
      </w:pPr>
    </w:p>
    <w:p w:rsidR="00BE10C1" w:rsidRPr="00BE10C1" w:rsidRDefault="00BE10C1" w:rsidP="00316D8F">
      <w:pPr>
        <w:spacing w:after="0" w:line="240" w:lineRule="auto"/>
        <w:ind w:firstLine="300"/>
        <w:rPr>
          <w:rFonts w:ascii="Times New Roman" w:eastAsia="Times New Roman" w:hAnsi="Times New Roman" w:cs="Times New Roman"/>
          <w:sz w:val="20"/>
          <w:szCs w:val="20"/>
          <w:lang w:eastAsia="ru-RU"/>
        </w:rPr>
      </w:pPr>
    </w:p>
    <w:p w:rsidR="00BE10C1" w:rsidRPr="00BE10C1" w:rsidRDefault="00BE10C1" w:rsidP="00316D8F">
      <w:pPr>
        <w:spacing w:after="0" w:line="240" w:lineRule="auto"/>
        <w:ind w:firstLine="300"/>
        <w:rPr>
          <w:rFonts w:ascii="Times New Roman" w:eastAsia="Times New Roman" w:hAnsi="Times New Roman" w:cs="Times New Roman"/>
          <w:sz w:val="20"/>
          <w:szCs w:val="20"/>
          <w:lang w:eastAsia="ru-RU"/>
        </w:rPr>
      </w:pPr>
      <w:r w:rsidRPr="00BE10C1">
        <w:rPr>
          <w:rFonts w:ascii="Times New Roman" w:eastAsia="Times New Roman" w:hAnsi="Times New Roman" w:cs="Times New Roman"/>
          <w:noProof/>
          <w:sz w:val="20"/>
          <w:szCs w:val="20"/>
          <w:lang w:eastAsia="ru-RU"/>
        </w:rPr>
        <w:drawing>
          <wp:inline distT="0" distB="0" distL="0" distR="0" wp14:anchorId="4C653255" wp14:editId="6148C271">
            <wp:extent cx="5086350" cy="3181350"/>
            <wp:effectExtent l="0" t="0" r="0" b="0"/>
            <wp:docPr id="7" name="Рисунок 7" descr="http://politlogia.narod.ru/s/SANZ_SOC/images/g-03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politlogia.narod.ru/s/SANZ_SOC/images/g-032.3.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88113" cy="3182453"/>
                    </a:xfrm>
                    <a:prstGeom prst="rect">
                      <a:avLst/>
                    </a:prstGeom>
                    <a:ln>
                      <a:noFill/>
                    </a:ln>
                    <a:effectLst>
                      <a:softEdge rad="112500"/>
                    </a:effectLst>
                  </pic:spPr>
                </pic:pic>
              </a:graphicData>
            </a:graphic>
          </wp:inline>
        </w:drawing>
      </w:r>
    </w:p>
    <w:p w:rsidR="00BE10C1" w:rsidRPr="00BE10C1" w:rsidRDefault="00BE10C1" w:rsidP="00316D8F">
      <w:pPr>
        <w:spacing w:after="0" w:line="240" w:lineRule="auto"/>
        <w:ind w:firstLine="300"/>
        <w:outlineLvl w:val="0"/>
        <w:rPr>
          <w:rFonts w:ascii="Times New Roman" w:eastAsia="Times New Roman" w:hAnsi="Times New Roman" w:cs="Times New Roman"/>
          <w:b/>
          <w:bCs/>
          <w:kern w:val="36"/>
          <w:sz w:val="20"/>
          <w:szCs w:val="20"/>
          <w:lang w:eastAsia="ru-RU"/>
        </w:rPr>
      </w:pPr>
      <w:r w:rsidRPr="00BE10C1">
        <w:rPr>
          <w:rFonts w:ascii="Times New Roman" w:eastAsia="Times New Roman" w:hAnsi="Times New Roman" w:cs="Times New Roman"/>
          <w:i/>
          <w:iCs/>
          <w:kern w:val="36"/>
          <w:sz w:val="20"/>
          <w:szCs w:val="20"/>
          <w:lang w:eastAsia="ru-RU"/>
        </w:rPr>
        <w:t>Рис. 3. Система общенаучных и специальных методов исследования социальной реальности</w:t>
      </w:r>
    </w:p>
    <w:p w:rsidR="00BE10C1" w:rsidRPr="00BE10C1" w:rsidRDefault="00BE10C1" w:rsidP="00316D8F">
      <w:pPr>
        <w:spacing w:after="0" w:line="240" w:lineRule="auto"/>
        <w:ind w:firstLine="300"/>
        <w:jc w:val="both"/>
        <w:rPr>
          <w:rFonts w:ascii="Times New Roman" w:eastAsia="Times New Roman" w:hAnsi="Times New Roman" w:cs="Times New Roman"/>
          <w:sz w:val="20"/>
          <w:szCs w:val="20"/>
          <w:lang w:eastAsia="ru-RU"/>
        </w:rPr>
      </w:pPr>
      <w:r w:rsidRPr="00BE10C1">
        <w:rPr>
          <w:rFonts w:ascii="Times New Roman" w:eastAsia="Times New Roman" w:hAnsi="Times New Roman" w:cs="Times New Roman"/>
          <w:sz w:val="20"/>
          <w:szCs w:val="20"/>
          <w:lang w:eastAsia="ru-RU"/>
        </w:rPr>
        <w:t> </w:t>
      </w:r>
    </w:p>
    <w:p w:rsidR="00BE10C1" w:rsidRPr="00BE10C1" w:rsidRDefault="00BE10C1" w:rsidP="00316D8F">
      <w:pPr>
        <w:spacing w:after="0" w:line="240" w:lineRule="auto"/>
        <w:ind w:firstLine="300"/>
        <w:jc w:val="both"/>
        <w:rPr>
          <w:rFonts w:ascii="Times New Roman" w:eastAsia="Times New Roman" w:hAnsi="Times New Roman" w:cs="Times New Roman"/>
          <w:sz w:val="20"/>
          <w:szCs w:val="20"/>
          <w:lang w:eastAsia="ru-RU"/>
        </w:rPr>
      </w:pPr>
      <w:r w:rsidRPr="00BE10C1">
        <w:rPr>
          <w:rFonts w:ascii="Times New Roman" w:eastAsia="Times New Roman" w:hAnsi="Times New Roman" w:cs="Times New Roman"/>
          <w:sz w:val="20"/>
          <w:szCs w:val="20"/>
          <w:lang w:eastAsia="ru-RU"/>
        </w:rPr>
        <w:t>Социологические исследования бывают:</w:t>
      </w:r>
    </w:p>
    <w:p w:rsidR="00BE10C1" w:rsidRPr="00BE10C1" w:rsidRDefault="00BE10C1" w:rsidP="00316D8F">
      <w:pPr>
        <w:tabs>
          <w:tab w:val="num" w:pos="720"/>
        </w:tabs>
        <w:spacing w:after="0" w:line="240" w:lineRule="auto"/>
        <w:ind w:firstLine="300"/>
        <w:jc w:val="both"/>
        <w:rPr>
          <w:rFonts w:ascii="Times New Roman" w:eastAsia="Times New Roman" w:hAnsi="Times New Roman" w:cs="Times New Roman"/>
          <w:sz w:val="20"/>
          <w:szCs w:val="20"/>
          <w:lang w:eastAsia="ru-RU"/>
        </w:rPr>
      </w:pPr>
      <w:proofErr w:type="gramStart"/>
      <w:r w:rsidRPr="00BE10C1">
        <w:rPr>
          <w:rFonts w:ascii="Times New Roman" w:eastAsia="Times New Roman" w:hAnsi="Times New Roman" w:cs="Times New Roman"/>
          <w:sz w:val="20"/>
          <w:szCs w:val="20"/>
          <w:lang w:eastAsia="ru-RU"/>
        </w:rPr>
        <w:t>теоретическими</w:t>
      </w:r>
      <w:proofErr w:type="gramEnd"/>
      <w:r w:rsidRPr="00BE10C1">
        <w:rPr>
          <w:rFonts w:ascii="Times New Roman" w:eastAsia="Times New Roman" w:hAnsi="Times New Roman" w:cs="Times New Roman"/>
          <w:sz w:val="20"/>
          <w:szCs w:val="20"/>
          <w:lang w:eastAsia="ru-RU"/>
        </w:rPr>
        <w:t xml:space="preserve"> (то есть основанные на применении и апробировании определенных социологических теорий) и эмпирическими (то есть основанные на сборе и обработке данных об объективной реальности, завершающиеся, как правило, теоретическим осмысливанием);</w:t>
      </w:r>
    </w:p>
    <w:p w:rsidR="00BE10C1" w:rsidRPr="00BE10C1" w:rsidRDefault="00BE10C1" w:rsidP="00316D8F">
      <w:pPr>
        <w:tabs>
          <w:tab w:val="num" w:pos="720"/>
        </w:tabs>
        <w:spacing w:after="0" w:line="240" w:lineRule="auto"/>
        <w:ind w:firstLine="300"/>
        <w:jc w:val="both"/>
        <w:rPr>
          <w:rFonts w:ascii="Times New Roman" w:eastAsia="Times New Roman" w:hAnsi="Times New Roman" w:cs="Times New Roman"/>
          <w:sz w:val="20"/>
          <w:szCs w:val="20"/>
          <w:lang w:eastAsia="ru-RU"/>
        </w:rPr>
      </w:pPr>
      <w:proofErr w:type="gramStart"/>
      <w:r w:rsidRPr="00BE10C1">
        <w:rPr>
          <w:rFonts w:ascii="Times New Roman" w:eastAsia="Times New Roman" w:hAnsi="Times New Roman" w:cs="Times New Roman"/>
          <w:sz w:val="20"/>
          <w:szCs w:val="20"/>
          <w:lang w:eastAsia="ru-RU"/>
        </w:rPr>
        <w:t>фундаментальными</w:t>
      </w:r>
      <w:proofErr w:type="gramEnd"/>
      <w:r w:rsidRPr="00BE10C1">
        <w:rPr>
          <w:rFonts w:ascii="Times New Roman" w:eastAsia="Times New Roman" w:hAnsi="Times New Roman" w:cs="Times New Roman"/>
          <w:sz w:val="20"/>
          <w:szCs w:val="20"/>
          <w:lang w:eastAsia="ru-RU"/>
        </w:rPr>
        <w:t xml:space="preserve"> (ориентированными на выявление универсальных связей и отношений) и прикладными (ориентированными на решение узкого круга практических проблем);</w:t>
      </w:r>
    </w:p>
    <w:p w:rsidR="00BE10C1" w:rsidRPr="00BE10C1" w:rsidRDefault="00BE10C1" w:rsidP="00316D8F">
      <w:pPr>
        <w:spacing w:after="0" w:line="240" w:lineRule="auto"/>
        <w:ind w:firstLine="300"/>
        <w:rPr>
          <w:rFonts w:ascii="Times New Roman" w:eastAsia="Times New Roman" w:hAnsi="Times New Roman" w:cs="Times New Roman"/>
          <w:sz w:val="20"/>
          <w:szCs w:val="20"/>
          <w:lang w:eastAsia="ru-RU"/>
        </w:rPr>
      </w:pPr>
      <w:proofErr w:type="gramStart"/>
      <w:r w:rsidRPr="00BE10C1">
        <w:rPr>
          <w:rFonts w:ascii="Times New Roman" w:eastAsia="Times New Roman" w:hAnsi="Times New Roman" w:cs="Times New Roman"/>
          <w:sz w:val="20"/>
          <w:szCs w:val="20"/>
          <w:lang w:eastAsia="ru-RU"/>
        </w:rPr>
        <w:t>сплошными</w:t>
      </w:r>
      <w:proofErr w:type="gramEnd"/>
      <w:r w:rsidRPr="00BE10C1">
        <w:rPr>
          <w:rFonts w:ascii="Times New Roman" w:eastAsia="Times New Roman" w:hAnsi="Times New Roman" w:cs="Times New Roman"/>
          <w:sz w:val="20"/>
          <w:szCs w:val="20"/>
          <w:lang w:eastAsia="ru-RU"/>
        </w:rPr>
        <w:t xml:space="preserve"> (когда обследуе</w:t>
      </w:r>
      <w:r w:rsidRPr="007D780D">
        <w:rPr>
          <w:rFonts w:ascii="Times New Roman" w:eastAsia="Times New Roman" w:hAnsi="Times New Roman" w:cs="Times New Roman"/>
          <w:sz w:val="20"/>
          <w:szCs w:val="20"/>
          <w:lang w:eastAsia="ru-RU"/>
        </w:rPr>
        <w:t xml:space="preserve">тся вся генеральная совокупность - </w:t>
      </w:r>
      <w:r w:rsidRPr="00BE10C1">
        <w:rPr>
          <w:rFonts w:ascii="Times New Roman" w:eastAsia="Times New Roman" w:hAnsi="Times New Roman" w:cs="Times New Roman"/>
          <w:color w:val="000000"/>
          <w:sz w:val="20"/>
          <w:szCs w:val="20"/>
          <w:lang w:eastAsia="ru-RU"/>
        </w:rPr>
        <w:t>это общность людей или социальный объект, на который распространяются выводы исследования</w:t>
      </w:r>
      <w:r w:rsidRPr="00BE10C1">
        <w:rPr>
          <w:rFonts w:ascii="Times New Roman" w:eastAsia="Times New Roman" w:hAnsi="Times New Roman" w:cs="Times New Roman"/>
          <w:sz w:val="20"/>
          <w:szCs w:val="20"/>
          <w:lang w:eastAsia="ru-RU"/>
        </w:rPr>
        <w:t>) и выборочным (проводимое на основе определенной выборки из генеральной совокупности).</w:t>
      </w:r>
    </w:p>
    <w:p w:rsidR="00BE10C1" w:rsidRPr="00BE10C1" w:rsidRDefault="00BE10C1" w:rsidP="00316D8F">
      <w:pPr>
        <w:spacing w:after="0" w:line="240" w:lineRule="auto"/>
        <w:rPr>
          <w:rFonts w:ascii="Times New Roman" w:eastAsia="Times New Roman" w:hAnsi="Times New Roman" w:cs="Times New Roman"/>
          <w:sz w:val="20"/>
          <w:szCs w:val="20"/>
          <w:lang w:eastAsia="ru-RU"/>
        </w:rPr>
      </w:pPr>
      <w:r w:rsidRPr="00BE10C1">
        <w:rPr>
          <w:rFonts w:ascii="Times New Roman" w:eastAsia="Times New Roman" w:hAnsi="Times New Roman" w:cs="Times New Roman"/>
          <w:sz w:val="20"/>
          <w:szCs w:val="20"/>
          <w:lang w:eastAsia="ru-RU"/>
        </w:rPr>
        <w:br w:type="textWrapping" w:clear="all"/>
      </w:r>
    </w:p>
    <w:p w:rsidR="00BE10C1" w:rsidRPr="007D780D" w:rsidRDefault="00BE10C1" w:rsidP="003D5B4D">
      <w:pPr>
        <w:spacing w:after="0" w:line="240" w:lineRule="auto"/>
        <w:rPr>
          <w:rFonts w:ascii="Times New Roman" w:hAnsi="Times New Roman" w:cs="Times New Roman"/>
          <w:b/>
          <w:sz w:val="20"/>
          <w:szCs w:val="20"/>
          <w:u w:val="single"/>
        </w:rPr>
      </w:pPr>
      <w:r w:rsidRPr="007D780D">
        <w:rPr>
          <w:rFonts w:ascii="Times New Roman" w:hAnsi="Times New Roman" w:cs="Times New Roman"/>
          <w:b/>
          <w:sz w:val="20"/>
          <w:szCs w:val="20"/>
          <w:u w:val="single"/>
        </w:rPr>
        <w:t>22</w:t>
      </w:r>
      <w:r w:rsidR="003D5B4D" w:rsidRPr="007D780D">
        <w:rPr>
          <w:rFonts w:ascii="Times New Roman" w:hAnsi="Times New Roman" w:cs="Times New Roman"/>
          <w:b/>
          <w:sz w:val="20"/>
          <w:szCs w:val="20"/>
          <w:u w:val="single"/>
        </w:rPr>
        <w:t>.Опрос</w:t>
      </w:r>
    </w:p>
    <w:p w:rsidR="00FF7B22" w:rsidRPr="00FF7B22" w:rsidRDefault="00FF7B22" w:rsidP="003D5B4D">
      <w:pPr>
        <w:spacing w:after="0" w:line="240" w:lineRule="auto"/>
        <w:ind w:firstLine="300"/>
        <w:jc w:val="both"/>
        <w:rPr>
          <w:rFonts w:ascii="Times New Roman" w:eastAsia="Times New Roman" w:hAnsi="Times New Roman" w:cs="Times New Roman"/>
          <w:sz w:val="20"/>
          <w:szCs w:val="20"/>
          <w:lang w:eastAsia="ru-RU"/>
        </w:rPr>
      </w:pPr>
    </w:p>
    <w:p w:rsidR="00FF7B22" w:rsidRPr="00FF7B22" w:rsidRDefault="00FF7B22" w:rsidP="003D5B4D">
      <w:pPr>
        <w:spacing w:after="0" w:line="240" w:lineRule="auto"/>
        <w:ind w:firstLine="300"/>
        <w:jc w:val="both"/>
        <w:rPr>
          <w:rFonts w:ascii="Times New Roman" w:eastAsia="Times New Roman" w:hAnsi="Times New Roman" w:cs="Times New Roman"/>
          <w:sz w:val="20"/>
          <w:szCs w:val="20"/>
          <w:lang w:eastAsia="ru-RU"/>
        </w:rPr>
      </w:pPr>
      <w:r w:rsidRPr="00FF7B22">
        <w:rPr>
          <w:rFonts w:ascii="Times New Roman" w:eastAsia="Times New Roman" w:hAnsi="Times New Roman" w:cs="Times New Roman"/>
          <w:i/>
          <w:sz w:val="20"/>
          <w:szCs w:val="20"/>
          <w:lang w:eastAsia="ru-RU"/>
        </w:rPr>
        <w:t>Опрос - метод получения первичной социологической информации, осно</w:t>
      </w:r>
      <w:r w:rsidRPr="00FF7B22">
        <w:rPr>
          <w:rFonts w:ascii="Times New Roman" w:eastAsia="Times New Roman" w:hAnsi="Times New Roman" w:cs="Times New Roman"/>
          <w:i/>
          <w:sz w:val="20"/>
          <w:szCs w:val="20"/>
          <w:lang w:eastAsia="ru-RU"/>
        </w:rPr>
        <w:softHyphen/>
        <w:t>ванный на устном или письменном обращении к исследуемой совокупности людей с вопросами, содержание которых представляет проблему исследования</w:t>
      </w:r>
      <w:r w:rsidRPr="00FF7B22">
        <w:rPr>
          <w:rFonts w:ascii="Times New Roman" w:eastAsia="Times New Roman" w:hAnsi="Times New Roman" w:cs="Times New Roman"/>
          <w:sz w:val="20"/>
          <w:szCs w:val="20"/>
          <w:lang w:eastAsia="ru-RU"/>
        </w:rPr>
        <w:t>.</w:t>
      </w:r>
    </w:p>
    <w:p w:rsidR="00FF7B22" w:rsidRPr="00FF7B22" w:rsidRDefault="00FF7B22" w:rsidP="003D5B4D">
      <w:pPr>
        <w:spacing w:after="0" w:line="240" w:lineRule="auto"/>
        <w:ind w:firstLine="300"/>
        <w:jc w:val="both"/>
        <w:rPr>
          <w:rFonts w:ascii="Times New Roman" w:eastAsia="Times New Roman" w:hAnsi="Times New Roman" w:cs="Times New Roman"/>
          <w:sz w:val="20"/>
          <w:szCs w:val="20"/>
          <w:lang w:eastAsia="ru-RU"/>
        </w:rPr>
      </w:pPr>
      <w:r w:rsidRPr="00FF7B22">
        <w:rPr>
          <w:rFonts w:ascii="Times New Roman" w:eastAsia="Times New Roman" w:hAnsi="Times New Roman" w:cs="Times New Roman"/>
          <w:sz w:val="20"/>
          <w:szCs w:val="20"/>
          <w:lang w:eastAsia="ru-RU"/>
        </w:rPr>
        <w:t xml:space="preserve">Особенность этого общения состоит в том, что оно, с одной стороны, должно отвечать строгим требованиям научной процедуры, а с другой </w:t>
      </w:r>
      <w:proofErr w:type="gramStart"/>
      <w:r w:rsidRPr="00FF7B22">
        <w:rPr>
          <w:rFonts w:ascii="Times New Roman" w:eastAsia="Times New Roman" w:hAnsi="Times New Roman" w:cs="Times New Roman"/>
          <w:sz w:val="20"/>
          <w:szCs w:val="20"/>
          <w:lang w:eastAsia="ru-RU"/>
        </w:rPr>
        <w:t>-и</w:t>
      </w:r>
      <w:proofErr w:type="gramEnd"/>
      <w:r w:rsidRPr="00FF7B22">
        <w:rPr>
          <w:rFonts w:ascii="Times New Roman" w:eastAsia="Times New Roman" w:hAnsi="Times New Roman" w:cs="Times New Roman"/>
          <w:sz w:val="20"/>
          <w:szCs w:val="20"/>
          <w:lang w:eastAsia="ru-RU"/>
        </w:rPr>
        <w:t>сходить из того, что источником информации выступают рядовые участники изучаемых процессов, осознающие эти процессы в рамках повседневного житейского опыта.</w:t>
      </w:r>
    </w:p>
    <w:p w:rsidR="00FF7B22" w:rsidRPr="00FF7B22" w:rsidRDefault="00FF7B22" w:rsidP="003D5B4D">
      <w:pPr>
        <w:spacing w:after="0" w:line="240" w:lineRule="auto"/>
        <w:ind w:firstLine="300"/>
        <w:jc w:val="both"/>
        <w:rPr>
          <w:rFonts w:ascii="Times New Roman" w:eastAsia="Times New Roman" w:hAnsi="Times New Roman" w:cs="Times New Roman"/>
          <w:sz w:val="20"/>
          <w:szCs w:val="20"/>
          <w:lang w:eastAsia="ru-RU"/>
        </w:rPr>
      </w:pPr>
      <w:r w:rsidRPr="00FF7B22">
        <w:rPr>
          <w:rFonts w:ascii="Times New Roman" w:eastAsia="Times New Roman" w:hAnsi="Times New Roman" w:cs="Times New Roman"/>
          <w:sz w:val="20"/>
          <w:szCs w:val="20"/>
          <w:lang w:eastAsia="ru-RU"/>
        </w:rPr>
        <w:t>Таким образом, в опросе реализуется познавательное взаимодействие двух различных уровней общественного сознания: научного, носителем которого выступает исследователь, и обыденного, практического, носителем которого выступает опрашиваемый респондент.</w:t>
      </w:r>
    </w:p>
    <w:p w:rsidR="00FF7B22" w:rsidRPr="00FF7B22" w:rsidRDefault="00FF7B22" w:rsidP="003D5B4D">
      <w:pPr>
        <w:spacing w:after="0" w:line="240" w:lineRule="auto"/>
        <w:jc w:val="both"/>
        <w:rPr>
          <w:rFonts w:ascii="Times New Roman" w:eastAsia="Times New Roman" w:hAnsi="Times New Roman" w:cs="Times New Roman"/>
          <w:sz w:val="20"/>
          <w:szCs w:val="20"/>
          <w:lang w:eastAsia="ru-RU"/>
        </w:rPr>
      </w:pPr>
      <w:r w:rsidRPr="00FF7B22">
        <w:rPr>
          <w:rFonts w:ascii="Times New Roman" w:eastAsia="Times New Roman" w:hAnsi="Times New Roman" w:cs="Times New Roman"/>
          <w:i/>
          <w:sz w:val="20"/>
          <w:szCs w:val="20"/>
          <w:lang w:eastAsia="ru-RU"/>
        </w:rPr>
        <w:t>Виды вопросов.</w:t>
      </w:r>
      <w:r w:rsidRPr="00FF7B22">
        <w:rPr>
          <w:rFonts w:ascii="Times New Roman" w:eastAsia="Times New Roman" w:hAnsi="Times New Roman" w:cs="Times New Roman"/>
          <w:sz w:val="20"/>
          <w:szCs w:val="20"/>
          <w:lang w:eastAsia="ru-RU"/>
        </w:rPr>
        <w:t xml:space="preserve"> </w:t>
      </w:r>
    </w:p>
    <w:p w:rsidR="00FF7B22" w:rsidRPr="00FF7B22" w:rsidRDefault="00FF7B22" w:rsidP="003D5B4D">
      <w:pPr>
        <w:tabs>
          <w:tab w:val="num" w:pos="1428"/>
        </w:tabs>
        <w:spacing w:after="0" w:line="240" w:lineRule="auto"/>
        <w:ind w:firstLine="300"/>
        <w:jc w:val="both"/>
        <w:rPr>
          <w:rFonts w:ascii="Times New Roman" w:eastAsia="Times New Roman" w:hAnsi="Times New Roman" w:cs="Times New Roman"/>
          <w:sz w:val="20"/>
          <w:szCs w:val="20"/>
          <w:lang w:eastAsia="ru-RU"/>
        </w:rPr>
      </w:pPr>
      <w:r w:rsidRPr="00FF7B22">
        <w:rPr>
          <w:rFonts w:ascii="Times New Roman" w:eastAsia="Times New Roman" w:hAnsi="Times New Roman" w:cs="Times New Roman"/>
          <w:i/>
          <w:sz w:val="20"/>
          <w:szCs w:val="20"/>
          <w:lang w:eastAsia="ru-RU"/>
        </w:rPr>
        <w:t xml:space="preserve">По отношению к цели исследования </w:t>
      </w:r>
      <w:r w:rsidRPr="00FF7B22">
        <w:rPr>
          <w:rFonts w:ascii="Times New Roman" w:eastAsia="Times New Roman" w:hAnsi="Times New Roman" w:cs="Times New Roman"/>
          <w:sz w:val="20"/>
          <w:szCs w:val="20"/>
          <w:lang w:eastAsia="ru-RU"/>
        </w:rPr>
        <w:t>они классифицируются</w:t>
      </w:r>
      <w:r w:rsidRPr="00FF7B22">
        <w:rPr>
          <w:rFonts w:ascii="Times New Roman" w:eastAsia="Times New Roman" w:hAnsi="Times New Roman" w:cs="Times New Roman"/>
          <w:i/>
          <w:sz w:val="20"/>
          <w:szCs w:val="20"/>
          <w:lang w:eastAsia="ru-RU"/>
        </w:rPr>
        <w:t xml:space="preserve"> - программно-тематические</w:t>
      </w:r>
      <w:r w:rsidRPr="00FF7B22">
        <w:rPr>
          <w:rFonts w:ascii="Times New Roman" w:eastAsia="Times New Roman" w:hAnsi="Times New Roman" w:cs="Times New Roman"/>
          <w:sz w:val="20"/>
          <w:szCs w:val="20"/>
          <w:lang w:eastAsia="ru-RU"/>
        </w:rPr>
        <w:t xml:space="preserve"> (из ответов строятся выводы об изучаемом явлении)</w:t>
      </w:r>
      <w:r w:rsidRPr="00FF7B22">
        <w:rPr>
          <w:rFonts w:ascii="Times New Roman" w:eastAsia="Times New Roman" w:hAnsi="Times New Roman" w:cs="Times New Roman"/>
          <w:i/>
          <w:sz w:val="20"/>
          <w:szCs w:val="20"/>
          <w:lang w:eastAsia="ru-RU"/>
        </w:rPr>
        <w:t xml:space="preserve"> </w:t>
      </w:r>
      <w:r w:rsidRPr="00FF7B22">
        <w:rPr>
          <w:rFonts w:ascii="Times New Roman" w:eastAsia="Times New Roman" w:hAnsi="Times New Roman" w:cs="Times New Roman"/>
          <w:sz w:val="20"/>
          <w:szCs w:val="20"/>
          <w:lang w:eastAsia="ru-RU"/>
        </w:rPr>
        <w:t xml:space="preserve">и </w:t>
      </w:r>
      <w:r w:rsidRPr="00FF7B22">
        <w:rPr>
          <w:rFonts w:ascii="Times New Roman" w:eastAsia="Times New Roman" w:hAnsi="Times New Roman" w:cs="Times New Roman"/>
          <w:i/>
          <w:sz w:val="20"/>
          <w:szCs w:val="20"/>
          <w:lang w:eastAsia="ru-RU"/>
        </w:rPr>
        <w:t>процедурные</w:t>
      </w:r>
      <w:r w:rsidRPr="00FF7B22">
        <w:rPr>
          <w:rFonts w:ascii="Times New Roman" w:eastAsia="Times New Roman" w:hAnsi="Times New Roman" w:cs="Times New Roman"/>
          <w:sz w:val="20"/>
          <w:szCs w:val="20"/>
          <w:lang w:eastAsia="ru-RU"/>
        </w:rPr>
        <w:t xml:space="preserve"> (предназначенные для оптимизации хода опроса) </w:t>
      </w:r>
      <w:r w:rsidRPr="00FF7B22">
        <w:rPr>
          <w:rFonts w:ascii="Times New Roman" w:eastAsia="Times New Roman" w:hAnsi="Times New Roman" w:cs="Times New Roman"/>
          <w:i/>
          <w:sz w:val="20"/>
          <w:szCs w:val="20"/>
          <w:lang w:eastAsia="ru-RU"/>
        </w:rPr>
        <w:t>вопросы</w:t>
      </w:r>
      <w:r w:rsidRPr="00FF7B22">
        <w:rPr>
          <w:rFonts w:ascii="Times New Roman" w:eastAsia="Times New Roman" w:hAnsi="Times New Roman" w:cs="Times New Roman"/>
          <w:sz w:val="20"/>
          <w:szCs w:val="20"/>
          <w:lang w:eastAsia="ru-RU"/>
        </w:rPr>
        <w:t xml:space="preserve">. </w:t>
      </w:r>
      <w:r w:rsidRPr="00FF7B22">
        <w:rPr>
          <w:rFonts w:ascii="Times New Roman" w:eastAsia="Times New Roman" w:hAnsi="Times New Roman" w:cs="Times New Roman"/>
          <w:i/>
          <w:sz w:val="20"/>
          <w:szCs w:val="20"/>
          <w:lang w:eastAsia="ru-RU"/>
        </w:rPr>
        <w:t xml:space="preserve">По отношению к личности респондента </w:t>
      </w:r>
      <w:r w:rsidRPr="00FF7B22">
        <w:rPr>
          <w:rFonts w:ascii="Times New Roman" w:eastAsia="Times New Roman" w:hAnsi="Times New Roman" w:cs="Times New Roman"/>
          <w:sz w:val="20"/>
          <w:szCs w:val="20"/>
          <w:lang w:eastAsia="ru-RU"/>
        </w:rPr>
        <w:t>различают</w:t>
      </w:r>
      <w:r w:rsidRPr="00FF7B22">
        <w:rPr>
          <w:rFonts w:ascii="Times New Roman" w:eastAsia="Times New Roman" w:hAnsi="Times New Roman" w:cs="Times New Roman"/>
          <w:i/>
          <w:sz w:val="20"/>
          <w:szCs w:val="20"/>
          <w:lang w:eastAsia="ru-RU"/>
        </w:rPr>
        <w:t xml:space="preserve"> - прямые</w:t>
      </w:r>
      <w:r w:rsidRPr="00FF7B22">
        <w:rPr>
          <w:rFonts w:ascii="Times New Roman" w:eastAsia="Times New Roman" w:hAnsi="Times New Roman" w:cs="Times New Roman"/>
          <w:sz w:val="20"/>
          <w:szCs w:val="20"/>
          <w:lang w:eastAsia="ru-RU"/>
        </w:rPr>
        <w:t xml:space="preserve"> </w:t>
      </w:r>
      <w:r w:rsidR="0002777B" w:rsidRPr="007D780D">
        <w:rPr>
          <w:rFonts w:ascii="Times New Roman" w:eastAsia="Times New Roman" w:hAnsi="Times New Roman" w:cs="Times New Roman"/>
          <w:sz w:val="20"/>
          <w:szCs w:val="20"/>
          <w:lang w:eastAsia="ru-RU"/>
        </w:rPr>
        <w:t>и</w:t>
      </w:r>
      <w:r w:rsidRPr="00FF7B22">
        <w:rPr>
          <w:rFonts w:ascii="Times New Roman" w:eastAsia="Times New Roman" w:hAnsi="Times New Roman" w:cs="Times New Roman"/>
          <w:sz w:val="20"/>
          <w:szCs w:val="20"/>
          <w:lang w:eastAsia="ru-RU"/>
        </w:rPr>
        <w:t xml:space="preserve"> </w:t>
      </w:r>
      <w:r w:rsidRPr="00FF7B22">
        <w:rPr>
          <w:rFonts w:ascii="Times New Roman" w:eastAsia="Times New Roman" w:hAnsi="Times New Roman" w:cs="Times New Roman"/>
          <w:i/>
          <w:sz w:val="20"/>
          <w:szCs w:val="20"/>
          <w:lang w:eastAsia="ru-RU"/>
        </w:rPr>
        <w:t>косвенные</w:t>
      </w:r>
      <w:proofErr w:type="gramStart"/>
      <w:r w:rsidR="0002777B" w:rsidRPr="007D780D">
        <w:rPr>
          <w:rFonts w:ascii="Times New Roman" w:eastAsia="Times New Roman" w:hAnsi="Times New Roman" w:cs="Times New Roman"/>
          <w:sz w:val="20"/>
          <w:szCs w:val="20"/>
          <w:lang w:eastAsia="ru-RU"/>
        </w:rPr>
        <w:t xml:space="preserve"> ,</w:t>
      </w:r>
      <w:proofErr w:type="gramEnd"/>
      <w:r w:rsidR="0002777B" w:rsidRPr="007D780D">
        <w:rPr>
          <w:rFonts w:ascii="Times New Roman" w:eastAsia="Times New Roman" w:hAnsi="Times New Roman" w:cs="Times New Roman"/>
          <w:sz w:val="20"/>
          <w:szCs w:val="20"/>
          <w:lang w:eastAsia="ru-RU"/>
        </w:rPr>
        <w:t xml:space="preserve"> </w:t>
      </w:r>
      <w:r w:rsidRPr="00FF7B22">
        <w:rPr>
          <w:rFonts w:ascii="Times New Roman" w:eastAsia="Times New Roman" w:hAnsi="Times New Roman" w:cs="Times New Roman"/>
          <w:i/>
          <w:sz w:val="20"/>
          <w:szCs w:val="20"/>
          <w:lang w:eastAsia="ru-RU"/>
        </w:rPr>
        <w:t>нейтральные</w:t>
      </w:r>
      <w:r w:rsidRPr="00FF7B22">
        <w:rPr>
          <w:rFonts w:ascii="Times New Roman" w:eastAsia="Times New Roman" w:hAnsi="Times New Roman" w:cs="Times New Roman"/>
          <w:sz w:val="20"/>
          <w:szCs w:val="20"/>
          <w:lang w:eastAsia="ru-RU"/>
        </w:rPr>
        <w:t>, не нарушающие психологического комфорта респондента при формировании ответа.</w:t>
      </w:r>
    </w:p>
    <w:p w:rsidR="00FF7B22" w:rsidRPr="00FF7B22" w:rsidRDefault="00FF7B22" w:rsidP="003D5B4D">
      <w:pPr>
        <w:tabs>
          <w:tab w:val="num" w:pos="1431"/>
        </w:tabs>
        <w:spacing w:after="0" w:line="240" w:lineRule="auto"/>
        <w:ind w:firstLine="300"/>
        <w:jc w:val="both"/>
        <w:rPr>
          <w:rFonts w:ascii="Times New Roman" w:eastAsia="Times New Roman" w:hAnsi="Times New Roman" w:cs="Times New Roman"/>
          <w:sz w:val="20"/>
          <w:szCs w:val="20"/>
          <w:lang w:eastAsia="ru-RU"/>
        </w:rPr>
      </w:pPr>
      <w:r w:rsidRPr="00FF7B22">
        <w:rPr>
          <w:rFonts w:ascii="Times New Roman" w:eastAsia="Times New Roman" w:hAnsi="Times New Roman" w:cs="Times New Roman"/>
          <w:i/>
          <w:sz w:val="20"/>
          <w:szCs w:val="20"/>
          <w:lang w:eastAsia="ru-RU"/>
        </w:rPr>
        <w:lastRenderedPageBreak/>
        <w:t xml:space="preserve">По предметному содержанию </w:t>
      </w:r>
      <w:r w:rsidRPr="00FF7B22">
        <w:rPr>
          <w:rFonts w:ascii="Times New Roman" w:eastAsia="Times New Roman" w:hAnsi="Times New Roman" w:cs="Times New Roman"/>
          <w:sz w:val="20"/>
          <w:szCs w:val="20"/>
          <w:lang w:eastAsia="ru-RU"/>
        </w:rPr>
        <w:t>различают</w:t>
      </w:r>
      <w:r w:rsidRPr="00FF7B22">
        <w:rPr>
          <w:rFonts w:ascii="Times New Roman" w:eastAsia="Times New Roman" w:hAnsi="Times New Roman" w:cs="Times New Roman"/>
          <w:i/>
          <w:sz w:val="20"/>
          <w:szCs w:val="20"/>
          <w:lang w:eastAsia="ru-RU"/>
        </w:rPr>
        <w:t xml:space="preserve"> - вопросы, касающиеся предметной специфики изучаемого явления и собирающие сведения о респонденте</w:t>
      </w:r>
      <w:r w:rsidRPr="00FF7B22">
        <w:rPr>
          <w:rFonts w:ascii="Times New Roman" w:eastAsia="Times New Roman" w:hAnsi="Times New Roman" w:cs="Times New Roman"/>
          <w:sz w:val="20"/>
          <w:szCs w:val="20"/>
          <w:lang w:eastAsia="ru-RU"/>
        </w:rPr>
        <w:t>.</w:t>
      </w:r>
    </w:p>
    <w:p w:rsidR="00FF7B22" w:rsidRPr="00FF7B22" w:rsidRDefault="00FF7B22" w:rsidP="003D5B4D">
      <w:pPr>
        <w:tabs>
          <w:tab w:val="num" w:pos="1431"/>
        </w:tabs>
        <w:spacing w:after="0" w:line="240" w:lineRule="auto"/>
        <w:jc w:val="both"/>
        <w:rPr>
          <w:rFonts w:ascii="Times New Roman" w:eastAsia="Times New Roman" w:hAnsi="Times New Roman" w:cs="Times New Roman"/>
          <w:sz w:val="20"/>
          <w:szCs w:val="20"/>
          <w:lang w:eastAsia="ru-RU"/>
        </w:rPr>
      </w:pPr>
      <w:r w:rsidRPr="00FF7B22">
        <w:rPr>
          <w:rFonts w:ascii="Times New Roman" w:eastAsia="Times New Roman" w:hAnsi="Times New Roman" w:cs="Times New Roman"/>
          <w:i/>
          <w:sz w:val="20"/>
          <w:szCs w:val="20"/>
          <w:lang w:eastAsia="ru-RU"/>
        </w:rPr>
        <w:t xml:space="preserve">По степени стандартизации ответов - </w:t>
      </w:r>
      <w:r w:rsidRPr="00FF7B22">
        <w:rPr>
          <w:rFonts w:ascii="Times New Roman" w:eastAsia="Times New Roman" w:hAnsi="Times New Roman" w:cs="Times New Roman"/>
          <w:sz w:val="20"/>
          <w:szCs w:val="20"/>
          <w:lang w:eastAsia="ru-RU"/>
        </w:rPr>
        <w:t>различают</w:t>
      </w:r>
      <w:r w:rsidRPr="00FF7B22">
        <w:rPr>
          <w:rFonts w:ascii="Times New Roman" w:eastAsia="Times New Roman" w:hAnsi="Times New Roman" w:cs="Times New Roman"/>
          <w:i/>
          <w:sz w:val="20"/>
          <w:szCs w:val="20"/>
          <w:lang w:eastAsia="ru-RU"/>
        </w:rPr>
        <w:t xml:space="preserve"> закрытые</w:t>
      </w:r>
      <w:r w:rsidRPr="00FF7B22">
        <w:rPr>
          <w:rFonts w:ascii="Times New Roman" w:eastAsia="Times New Roman" w:hAnsi="Times New Roman" w:cs="Times New Roman"/>
          <w:sz w:val="20"/>
          <w:szCs w:val="20"/>
          <w:lang w:eastAsia="ru-RU"/>
        </w:rPr>
        <w:t xml:space="preserve"> (предполагающие выбор респондентом необходимого ответа среди предложенных вариантов), </w:t>
      </w:r>
      <w:r w:rsidRPr="00FF7B22">
        <w:rPr>
          <w:rFonts w:ascii="Times New Roman" w:eastAsia="Times New Roman" w:hAnsi="Times New Roman" w:cs="Times New Roman"/>
          <w:i/>
          <w:sz w:val="20"/>
          <w:szCs w:val="20"/>
          <w:lang w:eastAsia="ru-RU"/>
        </w:rPr>
        <w:t>полузакрытые</w:t>
      </w:r>
      <w:r w:rsidRPr="00FF7B22">
        <w:rPr>
          <w:rFonts w:ascii="Times New Roman" w:eastAsia="Times New Roman" w:hAnsi="Times New Roman" w:cs="Times New Roman"/>
          <w:sz w:val="20"/>
          <w:szCs w:val="20"/>
          <w:lang w:eastAsia="ru-RU"/>
        </w:rPr>
        <w:t xml:space="preserve"> (дающие возможность респонденту либо выбрать ответ среди предложенного набора ответов, либо дополнить его своим вариантом ответа), </w:t>
      </w:r>
      <w:r w:rsidRPr="00FF7B22">
        <w:rPr>
          <w:rFonts w:ascii="Times New Roman" w:eastAsia="Times New Roman" w:hAnsi="Times New Roman" w:cs="Times New Roman"/>
          <w:i/>
          <w:sz w:val="20"/>
          <w:szCs w:val="20"/>
          <w:lang w:eastAsia="ru-RU"/>
        </w:rPr>
        <w:t>открытые</w:t>
      </w:r>
      <w:r w:rsidRPr="00FF7B22">
        <w:rPr>
          <w:rFonts w:ascii="Times New Roman" w:eastAsia="Times New Roman" w:hAnsi="Times New Roman" w:cs="Times New Roman"/>
          <w:sz w:val="20"/>
          <w:szCs w:val="20"/>
          <w:lang w:eastAsia="ru-RU"/>
        </w:rPr>
        <w:t xml:space="preserve"> (респондент должен дать ответ самостоятельно).</w:t>
      </w:r>
    </w:p>
    <w:p w:rsidR="00FF7B22" w:rsidRPr="00FF7B22" w:rsidRDefault="00FF7B22" w:rsidP="003D5B4D">
      <w:pPr>
        <w:tabs>
          <w:tab w:val="num" w:pos="1431"/>
        </w:tabs>
        <w:spacing w:after="0" w:line="240" w:lineRule="auto"/>
        <w:ind w:firstLine="300"/>
        <w:jc w:val="both"/>
        <w:rPr>
          <w:rFonts w:ascii="Times New Roman" w:eastAsia="Times New Roman" w:hAnsi="Times New Roman" w:cs="Times New Roman"/>
          <w:sz w:val="20"/>
          <w:szCs w:val="20"/>
          <w:lang w:eastAsia="ru-RU"/>
        </w:rPr>
      </w:pPr>
      <w:r w:rsidRPr="00FF7B22">
        <w:rPr>
          <w:rFonts w:ascii="Times New Roman" w:eastAsia="Times New Roman" w:hAnsi="Times New Roman" w:cs="Times New Roman"/>
          <w:i/>
          <w:sz w:val="20"/>
          <w:szCs w:val="20"/>
          <w:lang w:eastAsia="ru-RU"/>
        </w:rPr>
        <w:t xml:space="preserve">По конструктивным особенностям </w:t>
      </w:r>
      <w:r w:rsidRPr="00FF7B22">
        <w:rPr>
          <w:rFonts w:ascii="Times New Roman" w:eastAsia="Times New Roman" w:hAnsi="Times New Roman" w:cs="Times New Roman"/>
          <w:sz w:val="20"/>
          <w:szCs w:val="20"/>
          <w:lang w:eastAsia="ru-RU"/>
        </w:rPr>
        <w:t>различают</w:t>
      </w:r>
      <w:r w:rsidRPr="00FF7B22">
        <w:rPr>
          <w:rFonts w:ascii="Times New Roman" w:eastAsia="Times New Roman" w:hAnsi="Times New Roman" w:cs="Times New Roman"/>
          <w:i/>
          <w:sz w:val="20"/>
          <w:szCs w:val="20"/>
          <w:lang w:eastAsia="ru-RU"/>
        </w:rPr>
        <w:t xml:space="preserve"> - дихотомические</w:t>
      </w:r>
      <w:r w:rsidRPr="00FF7B22">
        <w:rPr>
          <w:rFonts w:ascii="Times New Roman" w:eastAsia="Times New Roman" w:hAnsi="Times New Roman" w:cs="Times New Roman"/>
          <w:sz w:val="20"/>
          <w:szCs w:val="20"/>
          <w:lang w:eastAsia="ru-RU"/>
        </w:rPr>
        <w:t xml:space="preserve"> (несущие взаимоисключающий характер ответов), </w:t>
      </w:r>
      <w:r w:rsidRPr="00FF7B22">
        <w:rPr>
          <w:rFonts w:ascii="Times New Roman" w:eastAsia="Times New Roman" w:hAnsi="Times New Roman" w:cs="Times New Roman"/>
          <w:i/>
          <w:sz w:val="20"/>
          <w:szCs w:val="20"/>
          <w:lang w:eastAsia="ru-RU"/>
        </w:rPr>
        <w:t>поливариантные</w:t>
      </w:r>
      <w:r w:rsidRPr="00FF7B22">
        <w:rPr>
          <w:rFonts w:ascii="Times New Roman" w:eastAsia="Times New Roman" w:hAnsi="Times New Roman" w:cs="Times New Roman"/>
          <w:sz w:val="20"/>
          <w:szCs w:val="20"/>
          <w:lang w:eastAsia="ru-RU"/>
        </w:rPr>
        <w:t xml:space="preserve"> (набор вариантов предполагает любое их сочетание в ответе), </w:t>
      </w:r>
      <w:r w:rsidRPr="00FF7B22">
        <w:rPr>
          <w:rFonts w:ascii="Times New Roman" w:eastAsia="Times New Roman" w:hAnsi="Times New Roman" w:cs="Times New Roman"/>
          <w:i/>
          <w:sz w:val="20"/>
          <w:szCs w:val="20"/>
          <w:lang w:eastAsia="ru-RU"/>
        </w:rPr>
        <w:t>шкальные вопросы</w:t>
      </w:r>
      <w:r w:rsidRPr="00FF7B22">
        <w:rPr>
          <w:rFonts w:ascii="Times New Roman" w:eastAsia="Times New Roman" w:hAnsi="Times New Roman" w:cs="Times New Roman"/>
          <w:sz w:val="20"/>
          <w:szCs w:val="20"/>
          <w:lang w:eastAsia="ru-RU"/>
        </w:rPr>
        <w:t>.</w:t>
      </w:r>
    </w:p>
    <w:p w:rsidR="00FF7B22" w:rsidRPr="00FF7B22" w:rsidRDefault="00FF7B22" w:rsidP="003D5B4D">
      <w:pPr>
        <w:tabs>
          <w:tab w:val="num" w:pos="1431"/>
        </w:tabs>
        <w:spacing w:after="0" w:line="240" w:lineRule="auto"/>
        <w:ind w:firstLine="300"/>
        <w:jc w:val="both"/>
        <w:rPr>
          <w:rFonts w:ascii="Times New Roman" w:eastAsia="Times New Roman" w:hAnsi="Times New Roman" w:cs="Times New Roman"/>
          <w:sz w:val="20"/>
          <w:szCs w:val="20"/>
          <w:lang w:eastAsia="ru-RU"/>
        </w:rPr>
      </w:pPr>
      <w:r w:rsidRPr="00FF7B22">
        <w:rPr>
          <w:rFonts w:ascii="Times New Roman" w:eastAsia="Times New Roman" w:hAnsi="Times New Roman" w:cs="Times New Roman"/>
          <w:i/>
          <w:sz w:val="20"/>
          <w:szCs w:val="20"/>
          <w:lang w:eastAsia="ru-RU"/>
        </w:rPr>
        <w:t>По функциональному назначению</w:t>
      </w:r>
      <w:r w:rsidRPr="00FF7B22">
        <w:rPr>
          <w:rFonts w:ascii="Times New Roman" w:eastAsia="Times New Roman" w:hAnsi="Times New Roman" w:cs="Times New Roman"/>
          <w:sz w:val="20"/>
          <w:szCs w:val="20"/>
          <w:lang w:eastAsia="ru-RU"/>
        </w:rPr>
        <w:t xml:space="preserve"> различают - </w:t>
      </w:r>
      <w:r w:rsidRPr="00FF7B22">
        <w:rPr>
          <w:rFonts w:ascii="Times New Roman" w:eastAsia="Times New Roman" w:hAnsi="Times New Roman" w:cs="Times New Roman"/>
          <w:i/>
          <w:sz w:val="20"/>
          <w:szCs w:val="20"/>
          <w:lang w:eastAsia="ru-RU"/>
        </w:rPr>
        <w:t>вопросы-фильтры</w:t>
      </w:r>
      <w:r w:rsidRPr="00FF7B22">
        <w:rPr>
          <w:rFonts w:ascii="Times New Roman" w:eastAsia="Times New Roman" w:hAnsi="Times New Roman" w:cs="Times New Roman"/>
          <w:sz w:val="20"/>
          <w:szCs w:val="20"/>
          <w:lang w:eastAsia="ru-RU"/>
        </w:rPr>
        <w:t xml:space="preserve"> (позволяющие выделить часть респондентов по определенному признаку), </w:t>
      </w:r>
      <w:r w:rsidRPr="00FF7B22">
        <w:rPr>
          <w:rFonts w:ascii="Times New Roman" w:eastAsia="Times New Roman" w:hAnsi="Times New Roman" w:cs="Times New Roman"/>
          <w:i/>
          <w:sz w:val="20"/>
          <w:szCs w:val="20"/>
          <w:lang w:eastAsia="ru-RU"/>
        </w:rPr>
        <w:t>контрольные и наводящие</w:t>
      </w:r>
      <w:r w:rsidRPr="00FF7B22">
        <w:rPr>
          <w:rFonts w:ascii="Times New Roman" w:eastAsia="Times New Roman" w:hAnsi="Times New Roman" w:cs="Times New Roman"/>
          <w:sz w:val="20"/>
          <w:szCs w:val="20"/>
          <w:lang w:eastAsia="ru-RU"/>
        </w:rPr>
        <w:t xml:space="preserve"> (вспомогательные) </w:t>
      </w:r>
      <w:r w:rsidRPr="00FF7B22">
        <w:rPr>
          <w:rFonts w:ascii="Times New Roman" w:eastAsia="Times New Roman" w:hAnsi="Times New Roman" w:cs="Times New Roman"/>
          <w:i/>
          <w:sz w:val="20"/>
          <w:szCs w:val="20"/>
          <w:lang w:eastAsia="ru-RU"/>
        </w:rPr>
        <w:t>вопросы</w:t>
      </w:r>
      <w:r w:rsidRPr="00FF7B22">
        <w:rPr>
          <w:rFonts w:ascii="Times New Roman" w:eastAsia="Times New Roman" w:hAnsi="Times New Roman" w:cs="Times New Roman"/>
          <w:sz w:val="20"/>
          <w:szCs w:val="20"/>
          <w:lang w:eastAsia="ru-RU"/>
        </w:rPr>
        <w:t>.</w:t>
      </w:r>
    </w:p>
    <w:p w:rsidR="00FF7B22" w:rsidRPr="00FF7B22" w:rsidRDefault="00FF7B22" w:rsidP="003D5B4D">
      <w:pPr>
        <w:spacing w:after="0" w:line="240" w:lineRule="auto"/>
        <w:ind w:firstLine="300"/>
        <w:jc w:val="both"/>
        <w:rPr>
          <w:rFonts w:ascii="Times New Roman" w:eastAsia="Times New Roman" w:hAnsi="Times New Roman" w:cs="Times New Roman"/>
          <w:sz w:val="20"/>
          <w:szCs w:val="20"/>
          <w:lang w:eastAsia="ru-RU"/>
        </w:rPr>
      </w:pPr>
      <w:r w:rsidRPr="00FF7B22">
        <w:rPr>
          <w:rFonts w:ascii="Times New Roman" w:eastAsia="Times New Roman" w:hAnsi="Times New Roman" w:cs="Times New Roman"/>
          <w:sz w:val="20"/>
          <w:szCs w:val="20"/>
          <w:lang w:eastAsia="ru-RU"/>
        </w:rPr>
        <w:t>Цель контрольных вопросов - выявить устойчивость или непротиворе</w:t>
      </w:r>
      <w:r w:rsidRPr="00FF7B22">
        <w:rPr>
          <w:rFonts w:ascii="Times New Roman" w:eastAsia="Times New Roman" w:hAnsi="Times New Roman" w:cs="Times New Roman"/>
          <w:sz w:val="20"/>
          <w:szCs w:val="20"/>
          <w:lang w:eastAsia="ru-RU"/>
        </w:rPr>
        <w:softHyphen/>
        <w:t xml:space="preserve">чивость ответов респондента. </w:t>
      </w:r>
    </w:p>
    <w:p w:rsidR="0002777B" w:rsidRPr="007D780D" w:rsidRDefault="0002777B" w:rsidP="003D5B4D">
      <w:pPr>
        <w:spacing w:after="0" w:line="240" w:lineRule="auto"/>
        <w:ind w:firstLine="300"/>
        <w:jc w:val="both"/>
        <w:rPr>
          <w:rFonts w:ascii="Times New Roman" w:eastAsia="Times New Roman" w:hAnsi="Times New Roman" w:cs="Times New Roman"/>
          <w:sz w:val="20"/>
          <w:szCs w:val="20"/>
          <w:lang w:eastAsia="ru-RU"/>
        </w:rPr>
      </w:pPr>
      <w:r w:rsidRPr="007D780D">
        <w:rPr>
          <w:rFonts w:ascii="Times New Roman" w:hAnsi="Times New Roman" w:cs="Times New Roman"/>
          <w:sz w:val="20"/>
          <w:szCs w:val="20"/>
        </w:rPr>
        <w:t>Р</w:t>
      </w:r>
      <w:r w:rsidRPr="007D780D">
        <w:rPr>
          <w:rFonts w:ascii="Times New Roman" w:hAnsi="Times New Roman" w:cs="Times New Roman"/>
          <w:sz w:val="20"/>
          <w:szCs w:val="20"/>
        </w:rPr>
        <w:t xml:space="preserve">азличаются две </w:t>
      </w:r>
      <w:r w:rsidRPr="007D780D">
        <w:rPr>
          <w:rFonts w:ascii="Times New Roman" w:hAnsi="Times New Roman" w:cs="Times New Roman"/>
          <w:i/>
          <w:sz w:val="20"/>
          <w:szCs w:val="20"/>
        </w:rPr>
        <w:t>основных формы опроса: анкетирование и интервьюирование</w:t>
      </w:r>
      <w:r w:rsidRPr="007D780D">
        <w:rPr>
          <w:rFonts w:ascii="Times New Roman" w:hAnsi="Times New Roman" w:cs="Times New Roman"/>
          <w:sz w:val="20"/>
          <w:szCs w:val="20"/>
        </w:rPr>
        <w:t>.</w:t>
      </w:r>
    </w:p>
    <w:p w:rsidR="0002777B" w:rsidRPr="007D780D" w:rsidRDefault="00FF7B22" w:rsidP="003D5B4D">
      <w:pPr>
        <w:spacing w:after="0" w:line="240" w:lineRule="auto"/>
        <w:ind w:firstLine="300"/>
        <w:jc w:val="both"/>
        <w:rPr>
          <w:rFonts w:ascii="Times New Roman" w:eastAsia="Times New Roman" w:hAnsi="Times New Roman" w:cs="Times New Roman"/>
          <w:sz w:val="20"/>
          <w:szCs w:val="20"/>
          <w:lang w:eastAsia="ru-RU"/>
        </w:rPr>
      </w:pPr>
      <w:r w:rsidRPr="00FF7B22">
        <w:rPr>
          <w:rFonts w:ascii="Times New Roman" w:eastAsia="Times New Roman" w:hAnsi="Times New Roman" w:cs="Times New Roman"/>
          <w:b/>
          <w:bCs/>
          <w:i/>
          <w:sz w:val="20"/>
          <w:szCs w:val="20"/>
          <w:lang w:eastAsia="ru-RU"/>
        </w:rPr>
        <w:t>Анкетирование</w:t>
      </w:r>
      <w:r w:rsidRPr="00FF7B22">
        <w:rPr>
          <w:rFonts w:ascii="Times New Roman" w:eastAsia="Times New Roman" w:hAnsi="Times New Roman" w:cs="Times New Roman"/>
          <w:i/>
          <w:sz w:val="20"/>
          <w:szCs w:val="20"/>
          <w:lang w:eastAsia="ru-RU"/>
        </w:rPr>
        <w:t>. Анкета</w:t>
      </w:r>
      <w:r w:rsidRPr="00FF7B22">
        <w:rPr>
          <w:rFonts w:ascii="Times New Roman" w:eastAsia="Times New Roman" w:hAnsi="Times New Roman" w:cs="Times New Roman"/>
          <w:sz w:val="20"/>
          <w:szCs w:val="20"/>
          <w:lang w:eastAsia="ru-RU"/>
        </w:rPr>
        <w:t xml:space="preserve"> </w:t>
      </w:r>
      <w:r w:rsidRPr="00FF7B22">
        <w:rPr>
          <w:rFonts w:ascii="Times New Roman" w:eastAsia="Times New Roman" w:hAnsi="Times New Roman" w:cs="Times New Roman"/>
          <w:i/>
          <w:iCs/>
          <w:sz w:val="20"/>
          <w:szCs w:val="20"/>
          <w:lang w:eastAsia="ru-RU"/>
        </w:rPr>
        <w:t>это упорядоченный по содержанию и форме набор вопросов и высказываний в виде опросного листа, вопросника.</w:t>
      </w:r>
      <w:r w:rsidRPr="00FF7B22">
        <w:rPr>
          <w:rFonts w:ascii="Times New Roman" w:eastAsia="Times New Roman" w:hAnsi="Times New Roman" w:cs="Times New Roman"/>
          <w:sz w:val="20"/>
          <w:szCs w:val="20"/>
          <w:lang w:eastAsia="ru-RU"/>
        </w:rPr>
        <w:t xml:space="preserve"> </w:t>
      </w:r>
    </w:p>
    <w:p w:rsidR="00FF7B22" w:rsidRPr="00FF7B22" w:rsidRDefault="00FF7B22" w:rsidP="003D5B4D">
      <w:pPr>
        <w:tabs>
          <w:tab w:val="num" w:pos="720"/>
        </w:tabs>
        <w:spacing w:after="0" w:line="240" w:lineRule="auto"/>
        <w:ind w:firstLine="300"/>
        <w:jc w:val="both"/>
        <w:rPr>
          <w:rFonts w:ascii="Times New Roman" w:eastAsia="Times New Roman" w:hAnsi="Times New Roman" w:cs="Times New Roman"/>
          <w:sz w:val="20"/>
          <w:szCs w:val="20"/>
          <w:lang w:eastAsia="ru-RU"/>
        </w:rPr>
      </w:pPr>
      <w:r w:rsidRPr="00FF7B22">
        <w:rPr>
          <w:rFonts w:ascii="Times New Roman" w:eastAsia="Times New Roman" w:hAnsi="Times New Roman" w:cs="Times New Roman"/>
          <w:sz w:val="20"/>
          <w:szCs w:val="20"/>
          <w:lang w:eastAsia="ru-RU"/>
        </w:rPr>
        <w:t>Респондент не должен решать в ходе опроса сложных задач, отнимающих у него много времени.</w:t>
      </w:r>
    </w:p>
    <w:p w:rsidR="00FF7B22" w:rsidRPr="00FF7B22" w:rsidRDefault="00FF7B22" w:rsidP="003D5B4D">
      <w:pPr>
        <w:tabs>
          <w:tab w:val="num" w:pos="720"/>
        </w:tabs>
        <w:spacing w:after="0" w:line="240" w:lineRule="auto"/>
        <w:ind w:firstLine="300"/>
        <w:jc w:val="both"/>
        <w:rPr>
          <w:rFonts w:ascii="Times New Roman" w:eastAsia="Times New Roman" w:hAnsi="Times New Roman" w:cs="Times New Roman"/>
          <w:sz w:val="20"/>
          <w:szCs w:val="20"/>
          <w:lang w:eastAsia="ru-RU"/>
        </w:rPr>
      </w:pPr>
      <w:r w:rsidRPr="00FF7B22">
        <w:rPr>
          <w:rFonts w:ascii="Times New Roman" w:eastAsia="Times New Roman" w:hAnsi="Times New Roman" w:cs="Times New Roman"/>
          <w:sz w:val="20"/>
          <w:szCs w:val="20"/>
          <w:lang w:eastAsia="ru-RU"/>
        </w:rPr>
        <w:t>Анкета должна быть выверена во времени и построена с учетом обстоятельств, проистекающих из места проведения опроса.</w:t>
      </w:r>
    </w:p>
    <w:p w:rsidR="00FF7B22" w:rsidRPr="00FF7B22" w:rsidRDefault="00FF7B22" w:rsidP="003D5B4D">
      <w:pPr>
        <w:spacing w:after="0" w:line="240" w:lineRule="auto"/>
        <w:ind w:firstLine="300"/>
        <w:jc w:val="both"/>
        <w:rPr>
          <w:rFonts w:ascii="Times New Roman" w:eastAsia="Times New Roman" w:hAnsi="Times New Roman" w:cs="Times New Roman"/>
          <w:sz w:val="20"/>
          <w:szCs w:val="20"/>
          <w:lang w:eastAsia="ru-RU"/>
        </w:rPr>
      </w:pPr>
      <w:r w:rsidRPr="00FF7B22">
        <w:rPr>
          <w:rFonts w:ascii="Times New Roman" w:eastAsia="Times New Roman" w:hAnsi="Times New Roman" w:cs="Times New Roman"/>
          <w:b/>
          <w:bCs/>
          <w:i/>
          <w:iCs/>
          <w:sz w:val="20"/>
          <w:szCs w:val="20"/>
          <w:lang w:eastAsia="ru-RU"/>
        </w:rPr>
        <w:t>Основные виды анкетирования:</w:t>
      </w:r>
    </w:p>
    <w:p w:rsidR="00FF7B22" w:rsidRPr="00FF7B22" w:rsidRDefault="00FF7B22" w:rsidP="003D5B4D">
      <w:pPr>
        <w:tabs>
          <w:tab w:val="num" w:pos="1440"/>
        </w:tabs>
        <w:spacing w:after="0" w:line="240" w:lineRule="auto"/>
        <w:ind w:firstLine="300"/>
        <w:jc w:val="both"/>
        <w:rPr>
          <w:rFonts w:ascii="Times New Roman" w:eastAsia="Times New Roman" w:hAnsi="Times New Roman" w:cs="Times New Roman"/>
          <w:sz w:val="20"/>
          <w:szCs w:val="20"/>
          <w:lang w:eastAsia="ru-RU"/>
        </w:rPr>
      </w:pPr>
      <w:r w:rsidRPr="00FF7B22">
        <w:rPr>
          <w:rFonts w:ascii="Times New Roman" w:eastAsia="Times New Roman" w:hAnsi="Times New Roman" w:cs="Times New Roman"/>
          <w:i/>
          <w:sz w:val="20"/>
          <w:szCs w:val="20"/>
          <w:lang w:eastAsia="ru-RU"/>
        </w:rPr>
        <w:t xml:space="preserve">По числу </w:t>
      </w:r>
      <w:proofErr w:type="gramStart"/>
      <w:r w:rsidRPr="00FF7B22">
        <w:rPr>
          <w:rFonts w:ascii="Times New Roman" w:eastAsia="Times New Roman" w:hAnsi="Times New Roman" w:cs="Times New Roman"/>
          <w:i/>
          <w:sz w:val="20"/>
          <w:szCs w:val="20"/>
          <w:lang w:eastAsia="ru-RU"/>
        </w:rPr>
        <w:t>опрашиваемых</w:t>
      </w:r>
      <w:proofErr w:type="gramEnd"/>
      <w:r w:rsidRPr="00FF7B22">
        <w:rPr>
          <w:rFonts w:ascii="Times New Roman" w:eastAsia="Times New Roman" w:hAnsi="Times New Roman" w:cs="Times New Roman"/>
          <w:i/>
          <w:sz w:val="20"/>
          <w:szCs w:val="20"/>
          <w:lang w:eastAsia="ru-RU"/>
        </w:rPr>
        <w:t xml:space="preserve"> различают групповое и индивидуальное анкетирование. </w:t>
      </w:r>
    </w:p>
    <w:p w:rsidR="00FF7B22" w:rsidRPr="00FF7B22" w:rsidRDefault="00FF7B22" w:rsidP="003D5B4D">
      <w:pPr>
        <w:tabs>
          <w:tab w:val="num" w:pos="1440"/>
        </w:tabs>
        <w:spacing w:after="0" w:line="240" w:lineRule="auto"/>
        <w:ind w:firstLine="300"/>
        <w:jc w:val="both"/>
        <w:rPr>
          <w:rFonts w:ascii="Times New Roman" w:eastAsia="Times New Roman" w:hAnsi="Times New Roman" w:cs="Times New Roman"/>
          <w:sz w:val="20"/>
          <w:szCs w:val="20"/>
          <w:lang w:eastAsia="ru-RU"/>
        </w:rPr>
      </w:pPr>
      <w:r w:rsidRPr="00FF7B22">
        <w:rPr>
          <w:rFonts w:ascii="Times New Roman" w:eastAsia="Times New Roman" w:hAnsi="Times New Roman" w:cs="Times New Roman"/>
          <w:i/>
          <w:sz w:val="20"/>
          <w:szCs w:val="20"/>
          <w:lang w:eastAsia="ru-RU"/>
        </w:rPr>
        <w:t xml:space="preserve">По месту проведения выделяют анкетирование дома, на работе и в целевых аудиториях (посетители магазинов, выставок и т.п.). </w:t>
      </w:r>
    </w:p>
    <w:p w:rsidR="00FF7B22" w:rsidRPr="00FF7B22" w:rsidRDefault="00FF7B22" w:rsidP="003D5B4D">
      <w:pPr>
        <w:tabs>
          <w:tab w:val="num" w:pos="1440"/>
        </w:tabs>
        <w:spacing w:after="0" w:line="240" w:lineRule="auto"/>
        <w:ind w:firstLine="300"/>
        <w:jc w:val="both"/>
        <w:rPr>
          <w:rFonts w:ascii="Times New Roman" w:eastAsia="Times New Roman" w:hAnsi="Times New Roman" w:cs="Times New Roman"/>
          <w:sz w:val="20"/>
          <w:szCs w:val="20"/>
          <w:lang w:eastAsia="ru-RU"/>
        </w:rPr>
      </w:pPr>
      <w:r w:rsidRPr="00FF7B22">
        <w:rPr>
          <w:rFonts w:ascii="Times New Roman" w:eastAsia="Times New Roman" w:hAnsi="Times New Roman" w:cs="Times New Roman"/>
          <w:i/>
          <w:sz w:val="20"/>
          <w:szCs w:val="20"/>
          <w:lang w:eastAsia="ru-RU"/>
        </w:rPr>
        <w:t xml:space="preserve">По способу распространения анкет различают: раздаточную анкету (раздается респондентам самим анкетером); почтовую (рассылается по почте) и прессовую (публикуется в газете или журнале). </w:t>
      </w:r>
    </w:p>
    <w:p w:rsidR="00FF7B22" w:rsidRPr="00FF7B22" w:rsidRDefault="00FF7B22" w:rsidP="003D5B4D">
      <w:pPr>
        <w:tabs>
          <w:tab w:val="num" w:pos="1440"/>
        </w:tabs>
        <w:spacing w:after="0" w:line="240" w:lineRule="auto"/>
        <w:ind w:firstLine="300"/>
        <w:jc w:val="both"/>
        <w:rPr>
          <w:rFonts w:ascii="Times New Roman" w:eastAsia="Times New Roman" w:hAnsi="Times New Roman" w:cs="Times New Roman"/>
          <w:sz w:val="20"/>
          <w:szCs w:val="20"/>
          <w:lang w:eastAsia="ru-RU"/>
        </w:rPr>
      </w:pPr>
      <w:r w:rsidRPr="00FF7B22">
        <w:rPr>
          <w:rFonts w:ascii="Times New Roman" w:eastAsia="Times New Roman" w:hAnsi="Times New Roman" w:cs="Times New Roman"/>
          <w:i/>
          <w:sz w:val="20"/>
          <w:szCs w:val="20"/>
          <w:lang w:eastAsia="ru-RU"/>
        </w:rPr>
        <w:t>Различные сочетания названных признаков могут образовывать множество разновидностей анкетного опроса</w:t>
      </w:r>
      <w:r w:rsidRPr="00FF7B22">
        <w:rPr>
          <w:rFonts w:ascii="Times New Roman" w:eastAsia="Times New Roman" w:hAnsi="Times New Roman" w:cs="Times New Roman"/>
          <w:sz w:val="20"/>
          <w:szCs w:val="20"/>
          <w:lang w:eastAsia="ru-RU"/>
        </w:rPr>
        <w:t>.</w:t>
      </w:r>
    </w:p>
    <w:p w:rsidR="00DC0591" w:rsidRPr="007D780D" w:rsidRDefault="00FF7B22" w:rsidP="003D5B4D">
      <w:pPr>
        <w:spacing w:after="0" w:line="240" w:lineRule="auto"/>
        <w:ind w:firstLine="300"/>
        <w:jc w:val="both"/>
        <w:rPr>
          <w:rFonts w:ascii="Times New Roman" w:eastAsia="Times New Roman" w:hAnsi="Times New Roman" w:cs="Times New Roman"/>
          <w:sz w:val="20"/>
          <w:szCs w:val="20"/>
          <w:lang w:eastAsia="ru-RU"/>
        </w:rPr>
      </w:pPr>
      <w:r w:rsidRPr="00FF7B22">
        <w:rPr>
          <w:rFonts w:ascii="Times New Roman" w:eastAsia="Times New Roman" w:hAnsi="Times New Roman" w:cs="Times New Roman"/>
          <w:sz w:val="20"/>
          <w:szCs w:val="20"/>
          <w:lang w:eastAsia="ru-RU"/>
        </w:rPr>
        <w:t xml:space="preserve">Примером группового анкетирования могут служить опросы школьников в классах. </w:t>
      </w:r>
    </w:p>
    <w:p w:rsidR="00DC0591" w:rsidRPr="007D780D" w:rsidRDefault="00FF7B22" w:rsidP="003D5B4D">
      <w:pPr>
        <w:spacing w:after="0" w:line="240" w:lineRule="auto"/>
        <w:ind w:firstLine="300"/>
        <w:jc w:val="both"/>
        <w:rPr>
          <w:rFonts w:ascii="Times New Roman" w:eastAsia="Times New Roman" w:hAnsi="Times New Roman" w:cs="Times New Roman"/>
          <w:sz w:val="20"/>
          <w:szCs w:val="20"/>
          <w:lang w:eastAsia="ru-RU"/>
        </w:rPr>
      </w:pPr>
      <w:r w:rsidRPr="00FF7B22">
        <w:rPr>
          <w:rFonts w:ascii="Times New Roman" w:eastAsia="Times New Roman" w:hAnsi="Times New Roman" w:cs="Times New Roman"/>
          <w:sz w:val="20"/>
          <w:szCs w:val="20"/>
          <w:lang w:eastAsia="ru-RU"/>
        </w:rPr>
        <w:t>При использовании индивидуального анкетирования с помощью раздаточной анкеты анкетер либо вручает анкету респонденту, договариваясь о сроке возврата при повторной встрече, либо, объяснив правила заполнения и цели опроса, ожидает заполнения анкеты</w:t>
      </w:r>
      <w:r w:rsidR="00DC0591" w:rsidRPr="007D780D">
        <w:rPr>
          <w:rFonts w:ascii="Times New Roman" w:eastAsia="Times New Roman" w:hAnsi="Times New Roman" w:cs="Times New Roman"/>
          <w:sz w:val="20"/>
          <w:szCs w:val="20"/>
          <w:lang w:eastAsia="ru-RU"/>
        </w:rPr>
        <w:t>.</w:t>
      </w:r>
    </w:p>
    <w:p w:rsidR="00FF7B22" w:rsidRPr="00FF7B22" w:rsidRDefault="00FF7B22" w:rsidP="003D5B4D">
      <w:pPr>
        <w:spacing w:after="0" w:line="240" w:lineRule="auto"/>
        <w:ind w:firstLine="300"/>
        <w:jc w:val="both"/>
        <w:rPr>
          <w:rFonts w:ascii="Times New Roman" w:eastAsia="Times New Roman" w:hAnsi="Times New Roman" w:cs="Times New Roman"/>
          <w:sz w:val="20"/>
          <w:szCs w:val="20"/>
          <w:lang w:eastAsia="ru-RU"/>
        </w:rPr>
      </w:pPr>
      <w:r w:rsidRPr="00FF7B22">
        <w:rPr>
          <w:rFonts w:ascii="Times New Roman" w:eastAsia="Times New Roman" w:hAnsi="Times New Roman" w:cs="Times New Roman"/>
          <w:sz w:val="20"/>
          <w:szCs w:val="20"/>
          <w:lang w:eastAsia="ru-RU"/>
        </w:rPr>
        <w:t>Почтовый опрос также достаточно популярный метод опроса больших совокупностей людей</w:t>
      </w:r>
      <w:r w:rsidR="00DC0591" w:rsidRPr="007D780D">
        <w:rPr>
          <w:rFonts w:ascii="Times New Roman" w:eastAsia="Times New Roman" w:hAnsi="Times New Roman" w:cs="Times New Roman"/>
          <w:sz w:val="20"/>
          <w:szCs w:val="20"/>
          <w:lang w:eastAsia="ru-RU"/>
        </w:rPr>
        <w:t>.</w:t>
      </w:r>
    </w:p>
    <w:p w:rsidR="00FF7B22" w:rsidRPr="00FF7B22" w:rsidRDefault="00FF7B22" w:rsidP="003D5B4D">
      <w:pPr>
        <w:autoSpaceDN w:val="0"/>
        <w:spacing w:after="0" w:line="240" w:lineRule="auto"/>
        <w:ind w:firstLine="300"/>
        <w:rPr>
          <w:rFonts w:ascii="Times New Roman" w:eastAsia="Times New Roman" w:hAnsi="Times New Roman" w:cs="Times New Roman"/>
          <w:sz w:val="20"/>
          <w:szCs w:val="20"/>
          <w:lang w:eastAsia="ru-RU"/>
        </w:rPr>
      </w:pPr>
      <w:r w:rsidRPr="00FF7B22">
        <w:rPr>
          <w:rFonts w:ascii="Times New Roman" w:eastAsia="Times New Roman" w:hAnsi="Times New Roman" w:cs="Times New Roman"/>
          <w:sz w:val="20"/>
          <w:szCs w:val="20"/>
          <w:lang w:eastAsia="ru-RU"/>
        </w:rPr>
        <w:t xml:space="preserve">Публикация анкеты в газетах или журналах активно используется в журналистской практике, однако познавательные возможности этого вида опроса ограничены в связи с проблемой возврата заполненных анкет. </w:t>
      </w:r>
    </w:p>
    <w:p w:rsidR="00FF7B22" w:rsidRPr="00FF7B22" w:rsidRDefault="00FF7B22" w:rsidP="003D5B4D">
      <w:pPr>
        <w:spacing w:after="0" w:line="240" w:lineRule="auto"/>
        <w:ind w:firstLine="300"/>
        <w:jc w:val="both"/>
        <w:rPr>
          <w:rFonts w:ascii="Times New Roman" w:eastAsia="Times New Roman" w:hAnsi="Times New Roman" w:cs="Times New Roman"/>
          <w:sz w:val="20"/>
          <w:szCs w:val="20"/>
          <w:lang w:eastAsia="ru-RU"/>
        </w:rPr>
      </w:pPr>
      <w:r w:rsidRPr="00FF7B22">
        <w:rPr>
          <w:rFonts w:ascii="Times New Roman" w:eastAsia="Times New Roman" w:hAnsi="Times New Roman" w:cs="Times New Roman"/>
          <w:b/>
          <w:bCs/>
          <w:i/>
          <w:sz w:val="20"/>
          <w:szCs w:val="20"/>
          <w:lang w:eastAsia="ru-RU"/>
        </w:rPr>
        <w:t>Интервью</w:t>
      </w:r>
      <w:r w:rsidRPr="00FF7B22">
        <w:rPr>
          <w:rFonts w:ascii="Times New Roman" w:eastAsia="Times New Roman" w:hAnsi="Times New Roman" w:cs="Times New Roman"/>
          <w:b/>
          <w:bCs/>
          <w:sz w:val="20"/>
          <w:szCs w:val="20"/>
          <w:lang w:eastAsia="ru-RU"/>
        </w:rPr>
        <w:t>.</w:t>
      </w:r>
      <w:r w:rsidRPr="00FF7B22">
        <w:rPr>
          <w:rFonts w:ascii="Times New Roman" w:eastAsia="Times New Roman" w:hAnsi="Times New Roman" w:cs="Times New Roman"/>
          <w:sz w:val="20"/>
          <w:szCs w:val="20"/>
          <w:lang w:eastAsia="ru-RU"/>
        </w:rPr>
        <w:t xml:space="preserve"> </w:t>
      </w:r>
      <w:r w:rsidRPr="00FF7B22">
        <w:rPr>
          <w:rFonts w:ascii="Times New Roman" w:eastAsia="Times New Roman" w:hAnsi="Times New Roman" w:cs="Times New Roman"/>
          <w:i/>
          <w:sz w:val="20"/>
          <w:szCs w:val="20"/>
          <w:lang w:eastAsia="ru-RU"/>
        </w:rPr>
        <w:t>Интервьюирование - способ проведения социологических опросов как целенаправленной беседы интервьюера и опрашиваемого</w:t>
      </w:r>
      <w:r w:rsidRPr="00FF7B22">
        <w:rPr>
          <w:rFonts w:ascii="Times New Roman" w:eastAsia="Times New Roman" w:hAnsi="Times New Roman" w:cs="Times New Roman"/>
          <w:sz w:val="20"/>
          <w:szCs w:val="20"/>
          <w:lang w:eastAsia="ru-RU"/>
        </w:rPr>
        <w:t>.</w:t>
      </w:r>
    </w:p>
    <w:p w:rsidR="00DC0591" w:rsidRPr="007D780D" w:rsidRDefault="00FF7B22" w:rsidP="003D5B4D">
      <w:pPr>
        <w:spacing w:after="0" w:line="240" w:lineRule="auto"/>
        <w:ind w:firstLine="300"/>
        <w:jc w:val="both"/>
        <w:rPr>
          <w:rFonts w:ascii="Times New Roman" w:eastAsia="Times New Roman" w:hAnsi="Times New Roman" w:cs="Times New Roman"/>
          <w:sz w:val="20"/>
          <w:szCs w:val="20"/>
          <w:lang w:eastAsia="ru-RU"/>
        </w:rPr>
      </w:pPr>
      <w:r w:rsidRPr="00FF7B22">
        <w:rPr>
          <w:rFonts w:ascii="Times New Roman" w:eastAsia="Times New Roman" w:hAnsi="Times New Roman" w:cs="Times New Roman"/>
          <w:sz w:val="20"/>
          <w:szCs w:val="20"/>
          <w:lang w:eastAsia="ru-RU"/>
        </w:rPr>
        <w:t xml:space="preserve">Интервью как метод сбора социологической </w:t>
      </w:r>
      <w:proofErr w:type="gramStart"/>
      <w:r w:rsidRPr="00FF7B22">
        <w:rPr>
          <w:rFonts w:ascii="Times New Roman" w:eastAsia="Times New Roman" w:hAnsi="Times New Roman" w:cs="Times New Roman"/>
          <w:sz w:val="20"/>
          <w:szCs w:val="20"/>
          <w:lang w:eastAsia="ru-RU"/>
        </w:rPr>
        <w:t>информации</w:t>
      </w:r>
      <w:proofErr w:type="gramEnd"/>
      <w:r w:rsidRPr="00FF7B22">
        <w:rPr>
          <w:rFonts w:ascii="Times New Roman" w:eastAsia="Times New Roman" w:hAnsi="Times New Roman" w:cs="Times New Roman"/>
          <w:sz w:val="20"/>
          <w:szCs w:val="20"/>
          <w:lang w:eastAsia="ru-RU"/>
        </w:rPr>
        <w:t xml:space="preserve"> во многом лишено перечисленных выше недостатков, но платой за это является сравнительно высокая стоимость. </w:t>
      </w:r>
    </w:p>
    <w:p w:rsidR="00FF7B22" w:rsidRPr="00FF7B22" w:rsidRDefault="00FF7B22" w:rsidP="003D5B4D">
      <w:pPr>
        <w:spacing w:after="0" w:line="240" w:lineRule="auto"/>
        <w:ind w:firstLine="300"/>
        <w:jc w:val="both"/>
        <w:rPr>
          <w:rFonts w:ascii="Times New Roman" w:eastAsia="Times New Roman" w:hAnsi="Times New Roman" w:cs="Times New Roman"/>
          <w:sz w:val="20"/>
          <w:szCs w:val="20"/>
          <w:lang w:eastAsia="ru-RU"/>
        </w:rPr>
      </w:pPr>
      <w:r w:rsidRPr="00FF7B22">
        <w:rPr>
          <w:rFonts w:ascii="Times New Roman" w:eastAsia="Times New Roman" w:hAnsi="Times New Roman" w:cs="Times New Roman"/>
          <w:sz w:val="20"/>
          <w:szCs w:val="20"/>
          <w:lang w:eastAsia="ru-RU"/>
        </w:rPr>
        <w:t xml:space="preserve">Различаются несколько </w:t>
      </w:r>
      <w:r w:rsidRPr="00FF7B22">
        <w:rPr>
          <w:rFonts w:ascii="Times New Roman" w:eastAsia="Times New Roman" w:hAnsi="Times New Roman" w:cs="Times New Roman"/>
          <w:b/>
          <w:bCs/>
          <w:i/>
          <w:sz w:val="20"/>
          <w:szCs w:val="20"/>
          <w:lang w:eastAsia="ru-RU"/>
        </w:rPr>
        <w:t>видов интервью</w:t>
      </w:r>
      <w:r w:rsidRPr="00FF7B22">
        <w:rPr>
          <w:rFonts w:ascii="Times New Roman" w:eastAsia="Times New Roman" w:hAnsi="Times New Roman" w:cs="Times New Roman"/>
          <w:sz w:val="20"/>
          <w:szCs w:val="20"/>
          <w:lang w:eastAsia="ru-RU"/>
        </w:rPr>
        <w:t>.</w:t>
      </w:r>
    </w:p>
    <w:p w:rsidR="00FF7B22" w:rsidRPr="00FF7B22" w:rsidRDefault="00FF7B22" w:rsidP="003D5B4D">
      <w:pPr>
        <w:tabs>
          <w:tab w:val="num" w:pos="1428"/>
        </w:tabs>
        <w:spacing w:after="0" w:line="240" w:lineRule="auto"/>
        <w:ind w:firstLine="300"/>
        <w:jc w:val="both"/>
        <w:rPr>
          <w:rFonts w:ascii="Times New Roman" w:eastAsia="Times New Roman" w:hAnsi="Times New Roman" w:cs="Times New Roman"/>
          <w:sz w:val="20"/>
          <w:szCs w:val="20"/>
          <w:lang w:eastAsia="ru-RU"/>
        </w:rPr>
      </w:pPr>
      <w:r w:rsidRPr="00FF7B22">
        <w:rPr>
          <w:rFonts w:ascii="Times New Roman" w:eastAsia="Times New Roman" w:hAnsi="Times New Roman" w:cs="Times New Roman"/>
          <w:i/>
          <w:iCs/>
          <w:sz w:val="20"/>
          <w:szCs w:val="20"/>
          <w:lang w:eastAsia="ru-RU"/>
        </w:rPr>
        <w:t>Стандартизо</w:t>
      </w:r>
      <w:r w:rsidRPr="00FF7B22">
        <w:rPr>
          <w:rFonts w:ascii="Times New Roman" w:eastAsia="Times New Roman" w:hAnsi="Times New Roman" w:cs="Times New Roman"/>
          <w:i/>
          <w:iCs/>
          <w:sz w:val="20"/>
          <w:szCs w:val="20"/>
          <w:lang w:eastAsia="ru-RU"/>
        </w:rPr>
        <w:softHyphen/>
        <w:t>ванное и свободное интервью</w:t>
      </w:r>
      <w:r w:rsidRPr="00FF7B22">
        <w:rPr>
          <w:rFonts w:ascii="Times New Roman" w:eastAsia="Times New Roman" w:hAnsi="Times New Roman" w:cs="Times New Roman"/>
          <w:sz w:val="20"/>
          <w:szCs w:val="20"/>
          <w:lang w:eastAsia="ru-RU"/>
        </w:rPr>
        <w:t xml:space="preserve"> в зависимости от того, насколько жестко и подробно разработаны для интервьюера правила установления контакта с респондентом, последовательность вопросов и их формулировка, возможности в ходе беседы принимать собственные методические решения. Степень стандартизации интервью определяется целями исследования, характером ожидаемой информации и объемом выборки.</w:t>
      </w:r>
    </w:p>
    <w:p w:rsidR="00DC0591" w:rsidRPr="007D780D" w:rsidRDefault="00FF7B22" w:rsidP="003D5B4D">
      <w:pPr>
        <w:spacing w:after="0" w:line="240" w:lineRule="auto"/>
        <w:ind w:firstLine="300"/>
        <w:jc w:val="both"/>
        <w:rPr>
          <w:rFonts w:ascii="Times New Roman" w:eastAsia="Times New Roman" w:hAnsi="Times New Roman" w:cs="Times New Roman"/>
          <w:sz w:val="20"/>
          <w:szCs w:val="20"/>
          <w:lang w:eastAsia="ru-RU"/>
        </w:rPr>
      </w:pPr>
      <w:r w:rsidRPr="00FF7B22">
        <w:rPr>
          <w:rFonts w:ascii="Times New Roman" w:eastAsia="Times New Roman" w:hAnsi="Times New Roman" w:cs="Times New Roman"/>
          <w:sz w:val="20"/>
          <w:szCs w:val="20"/>
          <w:lang w:eastAsia="ru-RU"/>
        </w:rPr>
        <w:t>Стандартизованное интервью с открытыми вопросами предостав</w:t>
      </w:r>
      <w:r w:rsidRPr="00FF7B22">
        <w:rPr>
          <w:rFonts w:ascii="Times New Roman" w:eastAsia="Times New Roman" w:hAnsi="Times New Roman" w:cs="Times New Roman"/>
          <w:sz w:val="20"/>
          <w:szCs w:val="20"/>
          <w:lang w:eastAsia="ru-RU"/>
        </w:rPr>
        <w:softHyphen/>
        <w:t xml:space="preserve">ляет человеку больше самостоятельности в формулировке ответов и требует от интервьюера их максимально подробной точной регистрации. </w:t>
      </w:r>
    </w:p>
    <w:p w:rsidR="00FF7B22" w:rsidRPr="00FF7B22" w:rsidRDefault="00FF7B22" w:rsidP="003D5B4D">
      <w:pPr>
        <w:tabs>
          <w:tab w:val="num" w:pos="1428"/>
        </w:tabs>
        <w:spacing w:after="0" w:line="240" w:lineRule="auto"/>
        <w:ind w:firstLine="300"/>
        <w:jc w:val="both"/>
        <w:rPr>
          <w:rFonts w:ascii="Times New Roman" w:eastAsia="Times New Roman" w:hAnsi="Times New Roman" w:cs="Times New Roman"/>
          <w:sz w:val="20"/>
          <w:szCs w:val="20"/>
          <w:lang w:eastAsia="ru-RU"/>
        </w:rPr>
      </w:pPr>
      <w:r w:rsidRPr="00FF7B22">
        <w:rPr>
          <w:rFonts w:ascii="Times New Roman" w:eastAsia="Times New Roman" w:hAnsi="Times New Roman" w:cs="Times New Roman"/>
          <w:i/>
          <w:iCs/>
          <w:sz w:val="20"/>
          <w:szCs w:val="20"/>
          <w:lang w:eastAsia="ru-RU"/>
        </w:rPr>
        <w:t>Направленное (фокусированное) интервью</w:t>
      </w:r>
      <w:r w:rsidRPr="00FF7B22">
        <w:rPr>
          <w:rFonts w:ascii="Times New Roman" w:eastAsia="Times New Roman" w:hAnsi="Times New Roman" w:cs="Times New Roman"/>
          <w:sz w:val="20"/>
          <w:szCs w:val="20"/>
          <w:lang w:eastAsia="ru-RU"/>
        </w:rPr>
        <w:t xml:space="preserve"> - следующая ступень к уменьшению стандартизации поведения интервьюера и опрашиваемого. </w:t>
      </w:r>
      <w:r w:rsidRPr="00FF7B22">
        <w:rPr>
          <w:rFonts w:ascii="Times New Roman" w:eastAsia="Times New Roman" w:hAnsi="Times New Roman" w:cs="Times New Roman"/>
          <w:i/>
          <w:iCs/>
          <w:sz w:val="20"/>
          <w:szCs w:val="20"/>
          <w:lang w:eastAsia="ru-RU"/>
        </w:rPr>
        <w:t>Свободное интервью</w:t>
      </w:r>
      <w:r w:rsidRPr="00FF7B22">
        <w:rPr>
          <w:rFonts w:ascii="Times New Roman" w:eastAsia="Times New Roman" w:hAnsi="Times New Roman" w:cs="Times New Roman"/>
          <w:sz w:val="20"/>
          <w:szCs w:val="20"/>
          <w:lang w:eastAsia="ru-RU"/>
        </w:rPr>
        <w:t xml:space="preserve"> предполагает предварительную разработку примерных основных направлений беседы с респондентом. Формулировка вопросов, их последовательность сказываются в процессе интервью и определяются индивидуальными особенностями опрашиваемого. </w:t>
      </w:r>
    </w:p>
    <w:p w:rsidR="00FF7B22" w:rsidRPr="00FF7B22" w:rsidRDefault="00FF7B22" w:rsidP="003D5B4D">
      <w:pPr>
        <w:autoSpaceDN w:val="0"/>
        <w:spacing w:after="0" w:line="240" w:lineRule="auto"/>
        <w:ind w:firstLine="300"/>
        <w:rPr>
          <w:rFonts w:ascii="Times New Roman" w:eastAsia="Times New Roman" w:hAnsi="Times New Roman" w:cs="Times New Roman"/>
          <w:sz w:val="20"/>
          <w:szCs w:val="20"/>
          <w:lang w:eastAsia="ru-RU"/>
        </w:rPr>
      </w:pPr>
      <w:r w:rsidRPr="00FF7B22">
        <w:rPr>
          <w:rFonts w:ascii="Times New Roman" w:eastAsia="Times New Roman" w:hAnsi="Times New Roman" w:cs="Times New Roman"/>
          <w:sz w:val="20"/>
          <w:szCs w:val="20"/>
          <w:lang w:eastAsia="ru-RU"/>
        </w:rPr>
        <w:t>Интервью как вид социально-психологического взаимодействия может оказывать смещающее воздействие на получаемую информацию в зависимости от психологических особенностей собеседников. Ситуация опроса должна быть скорректирована в сторону равноправного сотрудничества в пользу достоверности искомой информации.</w:t>
      </w:r>
    </w:p>
    <w:p w:rsidR="0045111B" w:rsidRPr="007D780D" w:rsidRDefault="00FF7B22" w:rsidP="00316D8F">
      <w:pPr>
        <w:spacing w:line="240" w:lineRule="auto"/>
        <w:rPr>
          <w:rFonts w:ascii="Times New Roman" w:hAnsi="Times New Roman" w:cs="Times New Roman"/>
          <w:sz w:val="20"/>
          <w:szCs w:val="20"/>
        </w:rPr>
      </w:pPr>
      <w:r w:rsidRPr="007D780D">
        <w:rPr>
          <w:rFonts w:ascii="Times New Roman" w:hAnsi="Times New Roman" w:cs="Times New Roman"/>
          <w:sz w:val="20"/>
          <w:szCs w:val="20"/>
        </w:rPr>
        <w:t xml:space="preserve"> </w:t>
      </w:r>
    </w:p>
    <w:p w:rsidR="00FF7B22" w:rsidRPr="007D780D" w:rsidRDefault="00FF7B22" w:rsidP="003D5B4D">
      <w:pPr>
        <w:spacing w:after="0" w:line="240" w:lineRule="auto"/>
        <w:rPr>
          <w:rFonts w:ascii="Times New Roman" w:hAnsi="Times New Roman" w:cs="Times New Roman"/>
          <w:b/>
          <w:sz w:val="20"/>
          <w:szCs w:val="20"/>
          <w:u w:val="single"/>
        </w:rPr>
      </w:pPr>
      <w:r w:rsidRPr="007D780D">
        <w:rPr>
          <w:rFonts w:ascii="Times New Roman" w:hAnsi="Times New Roman" w:cs="Times New Roman"/>
          <w:b/>
          <w:sz w:val="20"/>
          <w:szCs w:val="20"/>
          <w:u w:val="single"/>
        </w:rPr>
        <w:t>23</w:t>
      </w:r>
      <w:r w:rsidR="003D5B4D" w:rsidRPr="007D780D">
        <w:rPr>
          <w:rFonts w:ascii="Times New Roman" w:hAnsi="Times New Roman" w:cs="Times New Roman"/>
          <w:b/>
          <w:sz w:val="20"/>
          <w:szCs w:val="20"/>
          <w:u w:val="single"/>
        </w:rPr>
        <w:t>.Анализ док-в.</w:t>
      </w:r>
    </w:p>
    <w:p w:rsidR="00FF7B22" w:rsidRPr="00FF7B22" w:rsidRDefault="00FF7B22" w:rsidP="003D5B4D">
      <w:pPr>
        <w:spacing w:after="0" w:line="240" w:lineRule="auto"/>
        <w:ind w:firstLine="300"/>
        <w:jc w:val="both"/>
        <w:rPr>
          <w:rFonts w:ascii="Times New Roman" w:eastAsia="Times New Roman" w:hAnsi="Times New Roman" w:cs="Times New Roman"/>
          <w:sz w:val="20"/>
          <w:szCs w:val="20"/>
          <w:lang w:eastAsia="ru-RU"/>
        </w:rPr>
      </w:pPr>
      <w:r w:rsidRPr="00FF7B22">
        <w:rPr>
          <w:rFonts w:ascii="Times New Roman" w:eastAsia="Times New Roman" w:hAnsi="Times New Roman" w:cs="Times New Roman"/>
          <w:i/>
          <w:sz w:val="20"/>
          <w:szCs w:val="20"/>
          <w:lang w:eastAsia="ru-RU"/>
        </w:rPr>
        <w:t>Анализ документов - это совокупность методических приемов, применяемых для извлечения из документальных источников социологической информации, необходимой для решения исследовательских задач.</w:t>
      </w:r>
    </w:p>
    <w:p w:rsidR="00FF7B22" w:rsidRPr="00FF7B22" w:rsidRDefault="00FF7B22" w:rsidP="003D5B4D">
      <w:pPr>
        <w:spacing w:after="0" w:line="240" w:lineRule="auto"/>
        <w:ind w:firstLine="300"/>
        <w:jc w:val="both"/>
        <w:rPr>
          <w:rFonts w:ascii="Times New Roman" w:eastAsia="Times New Roman" w:hAnsi="Times New Roman" w:cs="Times New Roman"/>
          <w:sz w:val="20"/>
          <w:szCs w:val="20"/>
          <w:lang w:eastAsia="ru-RU"/>
        </w:rPr>
      </w:pPr>
      <w:r w:rsidRPr="00FF7B22">
        <w:rPr>
          <w:rFonts w:ascii="Times New Roman" w:eastAsia="Times New Roman" w:hAnsi="Times New Roman" w:cs="Times New Roman"/>
          <w:sz w:val="20"/>
          <w:szCs w:val="20"/>
          <w:lang w:eastAsia="ru-RU"/>
        </w:rPr>
        <w:lastRenderedPageBreak/>
        <w:t>Типичным примером анализа текстовых источников может служить изучение научных публикаций и отчетов по проблеме, которое обычно проводится социологом на этапе разработки исследовательской проблемы.</w:t>
      </w:r>
    </w:p>
    <w:p w:rsidR="00FF7B22" w:rsidRPr="00FF7B22" w:rsidRDefault="00FF7B22" w:rsidP="003D5B4D">
      <w:pPr>
        <w:spacing w:after="0" w:line="240" w:lineRule="auto"/>
        <w:ind w:firstLine="300"/>
        <w:jc w:val="both"/>
        <w:rPr>
          <w:rFonts w:ascii="Times New Roman" w:eastAsia="Times New Roman" w:hAnsi="Times New Roman" w:cs="Times New Roman"/>
          <w:sz w:val="20"/>
          <w:szCs w:val="20"/>
          <w:lang w:eastAsia="ru-RU"/>
        </w:rPr>
      </w:pPr>
      <w:r w:rsidRPr="00FF7B22">
        <w:rPr>
          <w:rFonts w:ascii="Times New Roman" w:eastAsia="Times New Roman" w:hAnsi="Times New Roman" w:cs="Times New Roman"/>
          <w:sz w:val="20"/>
          <w:szCs w:val="20"/>
          <w:lang w:eastAsia="ru-RU"/>
        </w:rPr>
        <w:t xml:space="preserve">Существуют некоторые приемы оценки качества документального источника. В источниковедении специально выделяются следующие </w:t>
      </w:r>
      <w:r w:rsidRPr="00FF7B22">
        <w:rPr>
          <w:rFonts w:ascii="Times New Roman" w:eastAsia="Times New Roman" w:hAnsi="Times New Roman" w:cs="Times New Roman"/>
          <w:i/>
          <w:iCs/>
          <w:sz w:val="20"/>
          <w:szCs w:val="20"/>
          <w:lang w:eastAsia="ru-RU"/>
        </w:rPr>
        <w:t xml:space="preserve">этапы оценки качества документального источника </w:t>
      </w:r>
      <w:r w:rsidRPr="00FF7B22">
        <w:rPr>
          <w:rFonts w:ascii="Times New Roman" w:eastAsia="Times New Roman" w:hAnsi="Times New Roman" w:cs="Times New Roman"/>
          <w:sz w:val="20"/>
          <w:szCs w:val="20"/>
          <w:lang w:eastAsia="ru-RU"/>
        </w:rPr>
        <w:t xml:space="preserve">(критика источника): </w:t>
      </w:r>
    </w:p>
    <w:p w:rsidR="00FF7B22" w:rsidRPr="00FF7B22" w:rsidRDefault="00FF7B22" w:rsidP="003D5B4D">
      <w:pPr>
        <w:tabs>
          <w:tab w:val="num" w:pos="720"/>
        </w:tabs>
        <w:spacing w:after="0" w:line="240" w:lineRule="auto"/>
        <w:ind w:firstLine="300"/>
        <w:jc w:val="both"/>
        <w:rPr>
          <w:rFonts w:ascii="Times New Roman" w:eastAsia="Times New Roman" w:hAnsi="Times New Roman" w:cs="Times New Roman"/>
          <w:sz w:val="20"/>
          <w:szCs w:val="20"/>
          <w:lang w:eastAsia="ru-RU"/>
        </w:rPr>
      </w:pPr>
      <w:r w:rsidRPr="00FF7B22">
        <w:rPr>
          <w:rFonts w:ascii="Times New Roman" w:eastAsia="Times New Roman" w:hAnsi="Times New Roman" w:cs="Times New Roman"/>
          <w:sz w:val="20"/>
          <w:szCs w:val="20"/>
          <w:lang w:eastAsia="ru-RU"/>
        </w:rPr>
        <w:t xml:space="preserve">выяснение условий, </w:t>
      </w:r>
    </w:p>
    <w:p w:rsidR="00FF7B22" w:rsidRPr="00FF7B22" w:rsidRDefault="00FF7B22" w:rsidP="003D5B4D">
      <w:pPr>
        <w:tabs>
          <w:tab w:val="num" w:pos="720"/>
        </w:tabs>
        <w:spacing w:after="0" w:line="240" w:lineRule="auto"/>
        <w:ind w:firstLine="300"/>
        <w:jc w:val="both"/>
        <w:rPr>
          <w:rFonts w:ascii="Times New Roman" w:eastAsia="Times New Roman" w:hAnsi="Times New Roman" w:cs="Times New Roman"/>
          <w:sz w:val="20"/>
          <w:szCs w:val="20"/>
          <w:lang w:eastAsia="ru-RU"/>
        </w:rPr>
      </w:pPr>
      <w:r w:rsidRPr="00FF7B22">
        <w:rPr>
          <w:rFonts w:ascii="Times New Roman" w:eastAsia="Times New Roman" w:hAnsi="Times New Roman" w:cs="Times New Roman"/>
          <w:sz w:val="20"/>
          <w:szCs w:val="20"/>
          <w:lang w:eastAsia="ru-RU"/>
        </w:rPr>
        <w:t xml:space="preserve">целей и </w:t>
      </w:r>
    </w:p>
    <w:p w:rsidR="00FF7B22" w:rsidRPr="00FF7B22" w:rsidRDefault="00FF7B22" w:rsidP="003D5B4D">
      <w:pPr>
        <w:tabs>
          <w:tab w:val="num" w:pos="720"/>
        </w:tabs>
        <w:spacing w:after="0" w:line="240" w:lineRule="auto"/>
        <w:ind w:firstLine="300"/>
        <w:jc w:val="both"/>
        <w:rPr>
          <w:rFonts w:ascii="Times New Roman" w:eastAsia="Times New Roman" w:hAnsi="Times New Roman" w:cs="Times New Roman"/>
          <w:sz w:val="20"/>
          <w:szCs w:val="20"/>
          <w:lang w:eastAsia="ru-RU"/>
        </w:rPr>
      </w:pPr>
      <w:r w:rsidRPr="00FF7B22">
        <w:rPr>
          <w:rFonts w:ascii="Times New Roman" w:eastAsia="Times New Roman" w:hAnsi="Times New Roman" w:cs="Times New Roman"/>
          <w:sz w:val="20"/>
          <w:szCs w:val="20"/>
          <w:lang w:eastAsia="ru-RU"/>
        </w:rPr>
        <w:t xml:space="preserve">причин создания документа, </w:t>
      </w:r>
    </w:p>
    <w:p w:rsidR="00FF7B22" w:rsidRPr="00FF7B22" w:rsidRDefault="00FF7B22" w:rsidP="003D5B4D">
      <w:pPr>
        <w:tabs>
          <w:tab w:val="num" w:pos="720"/>
        </w:tabs>
        <w:spacing w:after="0" w:line="240" w:lineRule="auto"/>
        <w:ind w:firstLine="300"/>
        <w:jc w:val="both"/>
        <w:rPr>
          <w:rFonts w:ascii="Times New Roman" w:eastAsia="Times New Roman" w:hAnsi="Times New Roman" w:cs="Times New Roman"/>
          <w:sz w:val="20"/>
          <w:szCs w:val="20"/>
          <w:lang w:eastAsia="ru-RU"/>
        </w:rPr>
      </w:pPr>
      <w:r w:rsidRPr="00FF7B22">
        <w:rPr>
          <w:rFonts w:ascii="Times New Roman" w:eastAsia="Times New Roman" w:hAnsi="Times New Roman" w:cs="Times New Roman"/>
          <w:sz w:val="20"/>
          <w:szCs w:val="20"/>
          <w:lang w:eastAsia="ru-RU"/>
        </w:rPr>
        <w:t xml:space="preserve">установление его авторства. </w:t>
      </w:r>
    </w:p>
    <w:p w:rsidR="00FF7B22" w:rsidRPr="00FF7B22" w:rsidRDefault="00FF7B22" w:rsidP="003D5B4D">
      <w:pPr>
        <w:spacing w:after="0" w:line="240" w:lineRule="auto"/>
        <w:ind w:firstLine="300"/>
        <w:jc w:val="both"/>
        <w:rPr>
          <w:rFonts w:ascii="Times New Roman" w:eastAsia="Times New Roman" w:hAnsi="Times New Roman" w:cs="Times New Roman"/>
          <w:sz w:val="20"/>
          <w:szCs w:val="20"/>
          <w:lang w:eastAsia="ru-RU"/>
        </w:rPr>
      </w:pPr>
      <w:r w:rsidRPr="00FF7B22">
        <w:rPr>
          <w:rFonts w:ascii="Times New Roman" w:eastAsia="Times New Roman" w:hAnsi="Times New Roman" w:cs="Times New Roman"/>
          <w:i/>
          <w:sz w:val="20"/>
          <w:szCs w:val="20"/>
          <w:lang w:eastAsia="ru-RU"/>
        </w:rPr>
        <w:t>Количественный анализ документов (контент-анализ)</w:t>
      </w:r>
      <w:r w:rsidRPr="00FF7B22">
        <w:rPr>
          <w:rFonts w:ascii="Times New Roman" w:eastAsia="Times New Roman" w:hAnsi="Times New Roman" w:cs="Times New Roman"/>
          <w:sz w:val="20"/>
          <w:szCs w:val="20"/>
          <w:lang w:eastAsia="ru-RU"/>
        </w:rPr>
        <w:t>. Наиболее существенным ограничением, связанным с использованием традиционных методов анализа таких документов, как газеты и т.п. источники, является возможность, субъективных влияний на результаты анализа, т.е. влияния установок исследователя, его интересов, сложившихся стереотипных представлений о предмете анализа. Эти влияния могут не осознаваться, а строгих критериев для обнаружения подобных влияний при интуитивном анализе не существует. Данный недостаток преодолевается методиками формализованного анализа, которые основаны на статистическом расчете различных объективных характеристик текста. Потенциальными объектами исследования в контент-анализе могут быть любые документальные источники, содержащие текст, - книги, га</w:t>
      </w:r>
      <w:r w:rsidR="00DC0591" w:rsidRPr="007D780D">
        <w:rPr>
          <w:rFonts w:ascii="Times New Roman" w:eastAsia="Times New Roman" w:hAnsi="Times New Roman" w:cs="Times New Roman"/>
          <w:sz w:val="20"/>
          <w:szCs w:val="20"/>
          <w:lang w:eastAsia="ru-RU"/>
        </w:rPr>
        <w:t>зеты, песни, речи, выступления.</w:t>
      </w:r>
    </w:p>
    <w:p w:rsidR="00C81DE3" w:rsidRPr="007D780D" w:rsidRDefault="00FF7B22" w:rsidP="003D5B4D">
      <w:pPr>
        <w:spacing w:after="0" w:line="240" w:lineRule="auto"/>
        <w:ind w:firstLine="300"/>
        <w:jc w:val="both"/>
        <w:rPr>
          <w:rFonts w:ascii="Times New Roman" w:eastAsia="Times New Roman" w:hAnsi="Times New Roman" w:cs="Times New Roman"/>
          <w:sz w:val="20"/>
          <w:szCs w:val="20"/>
          <w:lang w:eastAsia="ru-RU"/>
        </w:rPr>
      </w:pPr>
      <w:r w:rsidRPr="00FF7B22">
        <w:rPr>
          <w:rFonts w:ascii="Times New Roman" w:eastAsia="Times New Roman" w:hAnsi="Times New Roman" w:cs="Times New Roman"/>
          <w:sz w:val="20"/>
          <w:szCs w:val="20"/>
          <w:lang w:eastAsia="ru-RU"/>
        </w:rPr>
        <w:t>Суть метода контент-анализа сводится к тому, чтобы найти и использовать для подсчета такие признаки документа</w:t>
      </w:r>
      <w:proofErr w:type="gramStart"/>
      <w:r w:rsidRPr="00FF7B22">
        <w:rPr>
          <w:rFonts w:ascii="Times New Roman" w:eastAsia="Times New Roman" w:hAnsi="Times New Roman" w:cs="Times New Roman"/>
          <w:sz w:val="20"/>
          <w:szCs w:val="20"/>
          <w:lang w:eastAsia="ru-RU"/>
        </w:rPr>
        <w:t xml:space="preserve"> </w:t>
      </w:r>
      <w:r w:rsidR="00C81DE3" w:rsidRPr="007D780D">
        <w:rPr>
          <w:rFonts w:ascii="Times New Roman" w:eastAsia="Times New Roman" w:hAnsi="Times New Roman" w:cs="Times New Roman"/>
          <w:sz w:val="20"/>
          <w:szCs w:val="20"/>
          <w:lang w:eastAsia="ru-RU"/>
        </w:rPr>
        <w:t>.</w:t>
      </w:r>
      <w:proofErr w:type="gramEnd"/>
    </w:p>
    <w:p w:rsidR="00FF7B22" w:rsidRPr="00FF7B22" w:rsidRDefault="00FF7B22" w:rsidP="003D5B4D">
      <w:pPr>
        <w:spacing w:after="0" w:line="240" w:lineRule="auto"/>
        <w:ind w:firstLine="300"/>
        <w:jc w:val="both"/>
        <w:rPr>
          <w:rFonts w:ascii="Times New Roman" w:eastAsia="Times New Roman" w:hAnsi="Times New Roman" w:cs="Times New Roman"/>
          <w:sz w:val="20"/>
          <w:szCs w:val="20"/>
          <w:lang w:eastAsia="ru-RU"/>
        </w:rPr>
      </w:pPr>
      <w:r w:rsidRPr="00FF7B22">
        <w:rPr>
          <w:rFonts w:ascii="Times New Roman" w:eastAsia="Times New Roman" w:hAnsi="Times New Roman" w:cs="Times New Roman"/>
          <w:sz w:val="20"/>
          <w:szCs w:val="20"/>
          <w:lang w:eastAsia="ru-RU"/>
        </w:rPr>
        <w:t>Обычно контент-анализ, как и методы массового опроса, использует выборочный метод изучения и лишь единицы анализа и единицы отбора в них различны. В контент-анализе единицы отбора - слова, фразы, смысловые единицы, отдельные статьи, в выборочных опросах - люди.</w:t>
      </w:r>
    </w:p>
    <w:p w:rsidR="00FF7B22" w:rsidRPr="00FF7B22" w:rsidRDefault="00FF7B22" w:rsidP="003D5B4D">
      <w:pPr>
        <w:spacing w:after="0" w:line="240" w:lineRule="auto"/>
        <w:ind w:firstLine="300"/>
        <w:jc w:val="both"/>
        <w:rPr>
          <w:rFonts w:ascii="Times New Roman" w:eastAsia="Times New Roman" w:hAnsi="Times New Roman" w:cs="Times New Roman"/>
          <w:sz w:val="20"/>
          <w:szCs w:val="20"/>
          <w:lang w:eastAsia="ru-RU"/>
        </w:rPr>
      </w:pPr>
      <w:r w:rsidRPr="00FF7B22">
        <w:rPr>
          <w:rFonts w:ascii="Times New Roman" w:eastAsia="Times New Roman" w:hAnsi="Times New Roman" w:cs="Times New Roman"/>
          <w:sz w:val="20"/>
          <w:szCs w:val="20"/>
          <w:lang w:eastAsia="ru-RU"/>
        </w:rPr>
        <w:t>Контент-анализ целесообразно использовать при наличии больших текстовых массивов с четкой структурой, определяемой коммуникативными намерениями авторов текста. Этот метод широко используется при изучении сообщений, транслируемых на массовую аудиторию газетами, радио, телевидением.</w:t>
      </w:r>
    </w:p>
    <w:p w:rsidR="00FF7B22" w:rsidRPr="00FF7B22" w:rsidRDefault="00FF7B22" w:rsidP="003D5B4D">
      <w:pPr>
        <w:spacing w:after="0" w:line="240" w:lineRule="auto"/>
        <w:ind w:firstLine="300"/>
        <w:jc w:val="both"/>
        <w:rPr>
          <w:rFonts w:ascii="Times New Roman" w:eastAsia="Times New Roman" w:hAnsi="Times New Roman" w:cs="Times New Roman"/>
          <w:sz w:val="20"/>
          <w:szCs w:val="20"/>
          <w:lang w:eastAsia="ru-RU"/>
        </w:rPr>
      </w:pPr>
      <w:r w:rsidRPr="00FF7B22">
        <w:rPr>
          <w:rFonts w:ascii="Times New Roman" w:eastAsia="Times New Roman" w:hAnsi="Times New Roman" w:cs="Times New Roman"/>
          <w:sz w:val="20"/>
          <w:szCs w:val="20"/>
          <w:lang w:eastAsia="ru-RU"/>
        </w:rPr>
        <w:t xml:space="preserve">При анализе больших массивов текстов приходится решать проблему обеспечения репрезентативности результатов при отборе текстов из их общей генеральной совокупности. В большинстве случаев здесь применимы модели выборки, изложенные ранее. </w:t>
      </w:r>
    </w:p>
    <w:p w:rsidR="00C81DE3" w:rsidRPr="007D780D" w:rsidRDefault="00C81DE3" w:rsidP="00316D8F">
      <w:pPr>
        <w:spacing w:line="240" w:lineRule="auto"/>
        <w:rPr>
          <w:rFonts w:ascii="Times New Roman" w:hAnsi="Times New Roman" w:cs="Times New Roman"/>
          <w:sz w:val="20"/>
          <w:szCs w:val="20"/>
        </w:rPr>
      </w:pPr>
    </w:p>
    <w:p w:rsidR="00FF7B22" w:rsidRPr="007D780D" w:rsidRDefault="00FF7B22" w:rsidP="003D5B4D">
      <w:pPr>
        <w:spacing w:after="0" w:line="240" w:lineRule="auto"/>
        <w:rPr>
          <w:rFonts w:ascii="Times New Roman" w:hAnsi="Times New Roman" w:cs="Times New Roman"/>
          <w:b/>
          <w:sz w:val="20"/>
          <w:szCs w:val="20"/>
          <w:u w:val="single"/>
        </w:rPr>
      </w:pPr>
      <w:r w:rsidRPr="007D780D">
        <w:rPr>
          <w:rFonts w:ascii="Times New Roman" w:hAnsi="Times New Roman" w:cs="Times New Roman"/>
          <w:b/>
          <w:sz w:val="20"/>
          <w:szCs w:val="20"/>
          <w:u w:val="single"/>
        </w:rPr>
        <w:t>24</w:t>
      </w:r>
      <w:r w:rsidR="003D5B4D" w:rsidRPr="007D780D">
        <w:rPr>
          <w:rFonts w:ascii="Times New Roman" w:hAnsi="Times New Roman" w:cs="Times New Roman"/>
          <w:b/>
          <w:sz w:val="20"/>
          <w:szCs w:val="20"/>
          <w:u w:val="single"/>
        </w:rPr>
        <w:t>.Наблюдение</w:t>
      </w:r>
    </w:p>
    <w:p w:rsidR="00D537B6" w:rsidRPr="00D537B6" w:rsidRDefault="00D537B6" w:rsidP="003D5B4D">
      <w:pPr>
        <w:spacing w:after="0" w:line="240" w:lineRule="auto"/>
        <w:ind w:firstLine="300"/>
        <w:rPr>
          <w:rFonts w:ascii="Times New Roman" w:eastAsia="Times New Roman" w:hAnsi="Times New Roman" w:cs="Times New Roman"/>
          <w:sz w:val="20"/>
          <w:szCs w:val="20"/>
          <w:lang w:eastAsia="ru-RU"/>
        </w:rPr>
      </w:pPr>
      <w:r w:rsidRPr="00D537B6">
        <w:rPr>
          <w:rFonts w:ascii="Times New Roman" w:eastAsia="Times New Roman" w:hAnsi="Times New Roman" w:cs="Times New Roman"/>
          <w:sz w:val="20"/>
          <w:szCs w:val="20"/>
          <w:lang w:eastAsia="ru-RU"/>
        </w:rPr>
        <w:t>Наблюдение - это метод сбора первичных эмпирических данных, который заключается в направленности, систематическом восприятии и регистрации значимых с точки зрения целей и задач исследования социальных процессов, явлений, ситуаций, фактов, подвергающихся контролю и проверке.</w:t>
      </w:r>
    </w:p>
    <w:p w:rsidR="00D537B6" w:rsidRPr="00D537B6" w:rsidRDefault="00D537B6" w:rsidP="003D5B4D">
      <w:pPr>
        <w:spacing w:after="0" w:line="240" w:lineRule="auto"/>
        <w:ind w:firstLine="300"/>
        <w:jc w:val="both"/>
        <w:rPr>
          <w:rFonts w:ascii="Times New Roman" w:eastAsia="Times New Roman" w:hAnsi="Times New Roman" w:cs="Times New Roman"/>
          <w:sz w:val="20"/>
          <w:szCs w:val="20"/>
          <w:lang w:eastAsia="ru-RU"/>
        </w:rPr>
      </w:pPr>
      <w:r w:rsidRPr="00D537B6">
        <w:rPr>
          <w:rFonts w:ascii="Times New Roman" w:eastAsia="Times New Roman" w:hAnsi="Times New Roman" w:cs="Times New Roman"/>
          <w:sz w:val="20"/>
          <w:szCs w:val="20"/>
          <w:lang w:eastAsia="ru-RU"/>
        </w:rPr>
        <w:t xml:space="preserve">В зависимости от степени стандартизации техники наблюдения можно выделить две основные разновидности этого метода. </w:t>
      </w:r>
    </w:p>
    <w:p w:rsidR="00D537B6" w:rsidRPr="00D537B6" w:rsidRDefault="00D537B6" w:rsidP="003D5B4D">
      <w:pPr>
        <w:tabs>
          <w:tab w:val="num" w:pos="1428"/>
        </w:tabs>
        <w:spacing w:after="0" w:line="240" w:lineRule="auto"/>
        <w:ind w:firstLine="300"/>
        <w:jc w:val="both"/>
        <w:rPr>
          <w:rFonts w:ascii="Times New Roman" w:eastAsia="Times New Roman" w:hAnsi="Times New Roman" w:cs="Times New Roman"/>
          <w:sz w:val="20"/>
          <w:szCs w:val="20"/>
          <w:lang w:eastAsia="ru-RU"/>
        </w:rPr>
      </w:pPr>
      <w:r w:rsidRPr="00D537B6">
        <w:rPr>
          <w:rFonts w:ascii="Times New Roman" w:eastAsia="Times New Roman" w:hAnsi="Times New Roman" w:cs="Times New Roman"/>
          <w:i/>
          <w:sz w:val="20"/>
          <w:szCs w:val="20"/>
          <w:lang w:eastAsia="ru-RU"/>
        </w:rPr>
        <w:t>Стандартизированная техника наблюдения</w:t>
      </w:r>
      <w:r w:rsidRPr="00D537B6">
        <w:rPr>
          <w:rFonts w:ascii="Times New Roman" w:eastAsia="Times New Roman" w:hAnsi="Times New Roman" w:cs="Times New Roman"/>
          <w:sz w:val="20"/>
          <w:szCs w:val="20"/>
          <w:lang w:eastAsia="ru-RU"/>
        </w:rPr>
        <w:t xml:space="preserve"> предполагает: </w:t>
      </w:r>
    </w:p>
    <w:p w:rsidR="00D537B6" w:rsidRPr="00D537B6" w:rsidRDefault="00D537B6" w:rsidP="003D5B4D">
      <w:pPr>
        <w:tabs>
          <w:tab w:val="num" w:pos="2148"/>
        </w:tabs>
        <w:spacing w:after="0" w:line="240" w:lineRule="auto"/>
        <w:ind w:firstLine="300"/>
        <w:jc w:val="both"/>
        <w:rPr>
          <w:rFonts w:ascii="Times New Roman" w:eastAsia="Times New Roman" w:hAnsi="Times New Roman" w:cs="Times New Roman"/>
          <w:sz w:val="20"/>
          <w:szCs w:val="20"/>
          <w:lang w:eastAsia="ru-RU"/>
        </w:rPr>
      </w:pPr>
      <w:r w:rsidRPr="00D537B6">
        <w:rPr>
          <w:rFonts w:ascii="Times New Roman" w:eastAsia="Times New Roman" w:hAnsi="Times New Roman" w:cs="Times New Roman"/>
          <w:sz w:val="20"/>
          <w:szCs w:val="20"/>
          <w:lang w:eastAsia="ru-RU"/>
        </w:rPr>
        <w:t>наличие предварительно детально раз</w:t>
      </w:r>
      <w:r w:rsidRPr="00D537B6">
        <w:rPr>
          <w:rFonts w:ascii="Times New Roman" w:eastAsia="Times New Roman" w:hAnsi="Times New Roman" w:cs="Times New Roman"/>
          <w:sz w:val="20"/>
          <w:szCs w:val="20"/>
          <w:lang w:eastAsia="ru-RU"/>
        </w:rPr>
        <w:softHyphen/>
        <w:t xml:space="preserve">работанного списка событий, признаков, которые предстоит наблюдать; </w:t>
      </w:r>
    </w:p>
    <w:p w:rsidR="00D537B6" w:rsidRPr="00D537B6" w:rsidRDefault="00D537B6" w:rsidP="003D5B4D">
      <w:pPr>
        <w:tabs>
          <w:tab w:val="num" w:pos="2148"/>
        </w:tabs>
        <w:spacing w:after="0" w:line="240" w:lineRule="auto"/>
        <w:ind w:firstLine="300"/>
        <w:jc w:val="both"/>
        <w:rPr>
          <w:rFonts w:ascii="Times New Roman" w:eastAsia="Times New Roman" w:hAnsi="Times New Roman" w:cs="Times New Roman"/>
          <w:sz w:val="20"/>
          <w:szCs w:val="20"/>
          <w:lang w:eastAsia="ru-RU"/>
        </w:rPr>
      </w:pPr>
      <w:r w:rsidRPr="00D537B6">
        <w:rPr>
          <w:rFonts w:ascii="Times New Roman" w:eastAsia="Times New Roman" w:hAnsi="Times New Roman" w:cs="Times New Roman"/>
          <w:sz w:val="20"/>
          <w:szCs w:val="20"/>
          <w:lang w:eastAsia="ru-RU"/>
        </w:rPr>
        <w:t>определение условий и ситуаций наблюдения; наличие инструкции для наблюдателей;</w:t>
      </w:r>
    </w:p>
    <w:p w:rsidR="00D537B6" w:rsidRPr="00D537B6" w:rsidRDefault="00D537B6" w:rsidP="003D5B4D">
      <w:pPr>
        <w:tabs>
          <w:tab w:val="num" w:pos="2148"/>
        </w:tabs>
        <w:spacing w:after="0" w:line="240" w:lineRule="auto"/>
        <w:ind w:firstLine="300"/>
        <w:jc w:val="both"/>
        <w:rPr>
          <w:rFonts w:ascii="Times New Roman" w:eastAsia="Times New Roman" w:hAnsi="Times New Roman" w:cs="Times New Roman"/>
          <w:sz w:val="20"/>
          <w:szCs w:val="20"/>
          <w:lang w:eastAsia="ru-RU"/>
        </w:rPr>
      </w:pPr>
      <w:r w:rsidRPr="00D537B6">
        <w:rPr>
          <w:rFonts w:ascii="Times New Roman" w:eastAsia="Times New Roman" w:hAnsi="Times New Roman" w:cs="Times New Roman"/>
          <w:sz w:val="20"/>
          <w:szCs w:val="20"/>
          <w:lang w:eastAsia="ru-RU"/>
        </w:rPr>
        <w:t>единообразные кодификаторы для регистрации наблюдаемых явлений.</w:t>
      </w:r>
    </w:p>
    <w:p w:rsidR="00D537B6" w:rsidRPr="00D537B6" w:rsidRDefault="00D537B6" w:rsidP="003D5B4D">
      <w:pPr>
        <w:tabs>
          <w:tab w:val="num" w:pos="1440"/>
          <w:tab w:val="num" w:pos="2868"/>
        </w:tabs>
        <w:spacing w:after="0" w:line="240" w:lineRule="auto"/>
        <w:ind w:firstLine="300"/>
        <w:jc w:val="both"/>
        <w:rPr>
          <w:rFonts w:ascii="Times New Roman" w:eastAsia="Times New Roman" w:hAnsi="Times New Roman" w:cs="Times New Roman"/>
          <w:sz w:val="20"/>
          <w:szCs w:val="20"/>
          <w:lang w:eastAsia="ru-RU"/>
        </w:rPr>
      </w:pPr>
      <w:r w:rsidRPr="00D537B6">
        <w:rPr>
          <w:rFonts w:ascii="Times New Roman" w:eastAsia="Times New Roman" w:hAnsi="Times New Roman" w:cs="Times New Roman"/>
          <w:sz w:val="20"/>
          <w:szCs w:val="20"/>
          <w:lang w:eastAsia="ru-RU"/>
        </w:rPr>
        <w:t xml:space="preserve">Вторая разновидность методики наблюдения </w:t>
      </w:r>
      <w:r w:rsidRPr="00D537B6">
        <w:rPr>
          <w:rFonts w:ascii="Times New Roman" w:eastAsia="Times New Roman" w:hAnsi="Times New Roman" w:cs="Times New Roman"/>
          <w:i/>
          <w:sz w:val="20"/>
          <w:szCs w:val="20"/>
          <w:lang w:eastAsia="ru-RU"/>
        </w:rPr>
        <w:t>- неструктурированное, или не стандартизированное  наблюдение</w:t>
      </w:r>
      <w:r w:rsidRPr="00D537B6">
        <w:rPr>
          <w:rFonts w:ascii="Times New Roman" w:eastAsia="Times New Roman" w:hAnsi="Times New Roman" w:cs="Times New Roman"/>
          <w:sz w:val="20"/>
          <w:szCs w:val="20"/>
          <w:lang w:eastAsia="ru-RU"/>
        </w:rPr>
        <w:t>. В этом случае исследователь определяет лишь общие направления наблюдения, согласно которым результаты фиксируются в свободной форме непосредственно в процессе наблюдения или позднее по памяти.</w:t>
      </w:r>
    </w:p>
    <w:p w:rsidR="00D537B6" w:rsidRPr="00D537B6" w:rsidRDefault="00D537B6" w:rsidP="003D5B4D">
      <w:pPr>
        <w:spacing w:after="0" w:line="240" w:lineRule="auto"/>
        <w:ind w:firstLine="300"/>
        <w:jc w:val="both"/>
        <w:rPr>
          <w:rFonts w:ascii="Times New Roman" w:eastAsia="Times New Roman" w:hAnsi="Times New Roman" w:cs="Times New Roman"/>
          <w:sz w:val="20"/>
          <w:szCs w:val="20"/>
          <w:lang w:eastAsia="ru-RU"/>
        </w:rPr>
      </w:pPr>
      <w:r w:rsidRPr="00D537B6">
        <w:rPr>
          <w:rFonts w:ascii="Times New Roman" w:eastAsia="Times New Roman" w:hAnsi="Times New Roman" w:cs="Times New Roman"/>
          <w:sz w:val="20"/>
          <w:szCs w:val="20"/>
          <w:lang w:eastAsia="ru-RU"/>
        </w:rPr>
        <w:t>Сбор данных в неструктурированном наблюдении не исключает при их обработке систематизацию с помощью формализованных методов, предполагающих получение некоторых количественных характеристик. Часто результатом неструктурированного наблюдения становится разработка стандартных, формализованных процедур наблюдения.</w:t>
      </w:r>
    </w:p>
    <w:p w:rsidR="00D537B6" w:rsidRPr="00D537B6" w:rsidRDefault="00D537B6" w:rsidP="003D5B4D">
      <w:pPr>
        <w:spacing w:after="0" w:line="240" w:lineRule="auto"/>
        <w:ind w:firstLine="300"/>
        <w:jc w:val="both"/>
        <w:rPr>
          <w:rFonts w:ascii="Times New Roman" w:eastAsia="Times New Roman" w:hAnsi="Times New Roman" w:cs="Times New Roman"/>
          <w:sz w:val="20"/>
          <w:szCs w:val="20"/>
          <w:u w:val="single"/>
          <w:lang w:eastAsia="ru-RU"/>
        </w:rPr>
      </w:pPr>
      <w:r w:rsidRPr="00D537B6">
        <w:rPr>
          <w:rFonts w:ascii="Times New Roman" w:eastAsia="Times New Roman" w:hAnsi="Times New Roman" w:cs="Times New Roman"/>
          <w:i/>
          <w:sz w:val="20"/>
          <w:szCs w:val="20"/>
          <w:lang w:eastAsia="ru-RU"/>
        </w:rPr>
        <w:t>Виды наблюдения.</w:t>
      </w:r>
      <w:r w:rsidRPr="00D537B6">
        <w:rPr>
          <w:rFonts w:ascii="Times New Roman" w:eastAsia="Times New Roman" w:hAnsi="Times New Roman" w:cs="Times New Roman"/>
          <w:sz w:val="20"/>
          <w:szCs w:val="20"/>
          <w:lang w:eastAsia="ru-RU"/>
        </w:rPr>
        <w:t xml:space="preserve"> В зависимости от роли наблюдателя в изучаемой ситуации различают четыре вида наблюдения: </w:t>
      </w:r>
      <w:r w:rsidRPr="00D537B6">
        <w:rPr>
          <w:rFonts w:ascii="Times New Roman" w:eastAsia="Times New Roman" w:hAnsi="Times New Roman" w:cs="Times New Roman"/>
          <w:sz w:val="20"/>
          <w:szCs w:val="20"/>
          <w:u w:val="single"/>
          <w:lang w:eastAsia="ru-RU"/>
        </w:rPr>
        <w:t>полное участие наблюдателя в ситуации; участник ситуации как наблюдатель; наблюдатель как участник; полностью наблюдатель.</w:t>
      </w:r>
    </w:p>
    <w:p w:rsidR="00D537B6" w:rsidRPr="00D537B6" w:rsidRDefault="00D537B6" w:rsidP="003D5B4D">
      <w:pPr>
        <w:tabs>
          <w:tab w:val="num" w:pos="720"/>
        </w:tabs>
        <w:spacing w:after="0" w:line="240" w:lineRule="auto"/>
        <w:ind w:firstLine="300"/>
        <w:jc w:val="both"/>
        <w:rPr>
          <w:rFonts w:ascii="Times New Roman" w:eastAsia="Times New Roman" w:hAnsi="Times New Roman" w:cs="Times New Roman"/>
          <w:sz w:val="20"/>
          <w:szCs w:val="20"/>
          <w:lang w:eastAsia="ru-RU"/>
        </w:rPr>
      </w:pPr>
      <w:r w:rsidRPr="00D537B6">
        <w:rPr>
          <w:rFonts w:ascii="Times New Roman" w:eastAsia="Times New Roman" w:hAnsi="Times New Roman" w:cs="Times New Roman"/>
          <w:i/>
          <w:sz w:val="20"/>
          <w:szCs w:val="20"/>
          <w:lang w:eastAsia="ru-RU"/>
        </w:rPr>
        <w:t>Полное участие в ситуации</w:t>
      </w:r>
      <w:r w:rsidRPr="00D537B6">
        <w:rPr>
          <w:rFonts w:ascii="Times New Roman" w:eastAsia="Times New Roman" w:hAnsi="Times New Roman" w:cs="Times New Roman"/>
          <w:sz w:val="20"/>
          <w:szCs w:val="20"/>
          <w:lang w:eastAsia="ru-RU"/>
        </w:rPr>
        <w:t xml:space="preserve"> предполагает включение наблюдателя в изучаемую группу как полноправного ее члена. Роль наблюдателя неизвестна членам группы. Примером этой разновидности наблюдения может служить работа исследователя в изучаемом коллективе рабочих без раскрытия им своего действительного положения.</w:t>
      </w:r>
    </w:p>
    <w:p w:rsidR="00D537B6" w:rsidRPr="00D537B6" w:rsidRDefault="00D537B6" w:rsidP="003D5B4D">
      <w:pPr>
        <w:tabs>
          <w:tab w:val="num" w:pos="720"/>
        </w:tabs>
        <w:spacing w:after="0" w:line="240" w:lineRule="auto"/>
        <w:ind w:firstLine="300"/>
        <w:jc w:val="both"/>
        <w:rPr>
          <w:rFonts w:ascii="Times New Roman" w:eastAsia="Times New Roman" w:hAnsi="Times New Roman" w:cs="Times New Roman"/>
          <w:sz w:val="20"/>
          <w:szCs w:val="20"/>
          <w:lang w:eastAsia="ru-RU"/>
        </w:rPr>
      </w:pPr>
      <w:r w:rsidRPr="00D537B6">
        <w:rPr>
          <w:rFonts w:ascii="Times New Roman" w:eastAsia="Times New Roman" w:hAnsi="Times New Roman" w:cs="Times New Roman"/>
          <w:sz w:val="20"/>
          <w:szCs w:val="20"/>
          <w:lang w:eastAsia="ru-RU"/>
        </w:rPr>
        <w:t>Ситуация “</w:t>
      </w:r>
      <w:r w:rsidRPr="00D537B6">
        <w:rPr>
          <w:rFonts w:ascii="Times New Roman" w:eastAsia="Times New Roman" w:hAnsi="Times New Roman" w:cs="Times New Roman"/>
          <w:i/>
          <w:sz w:val="20"/>
          <w:szCs w:val="20"/>
          <w:lang w:eastAsia="ru-RU"/>
        </w:rPr>
        <w:t>участник как наблюдатель”</w:t>
      </w:r>
      <w:r w:rsidRPr="00D537B6">
        <w:rPr>
          <w:rFonts w:ascii="Times New Roman" w:eastAsia="Times New Roman" w:hAnsi="Times New Roman" w:cs="Times New Roman"/>
          <w:sz w:val="20"/>
          <w:szCs w:val="20"/>
          <w:lang w:eastAsia="ru-RU"/>
        </w:rPr>
        <w:t xml:space="preserve"> характеризуется включенностью наблюдателя в группу, однако подразумевается, что всем участникам ясна его роль как исследователя.</w:t>
      </w:r>
    </w:p>
    <w:p w:rsidR="00D537B6" w:rsidRPr="00D537B6" w:rsidRDefault="00D537B6" w:rsidP="003D5B4D">
      <w:pPr>
        <w:tabs>
          <w:tab w:val="num" w:pos="720"/>
        </w:tabs>
        <w:spacing w:after="0" w:line="240" w:lineRule="auto"/>
        <w:ind w:firstLine="300"/>
        <w:jc w:val="both"/>
        <w:rPr>
          <w:rFonts w:ascii="Times New Roman" w:eastAsia="Times New Roman" w:hAnsi="Times New Roman" w:cs="Times New Roman"/>
          <w:sz w:val="20"/>
          <w:szCs w:val="20"/>
          <w:lang w:eastAsia="ru-RU"/>
        </w:rPr>
      </w:pPr>
      <w:r w:rsidRPr="00D537B6">
        <w:rPr>
          <w:rFonts w:ascii="Times New Roman" w:eastAsia="Times New Roman" w:hAnsi="Times New Roman" w:cs="Times New Roman"/>
          <w:sz w:val="20"/>
          <w:szCs w:val="20"/>
          <w:lang w:eastAsia="ru-RU"/>
        </w:rPr>
        <w:t>Ситуация “</w:t>
      </w:r>
      <w:r w:rsidRPr="00D537B6">
        <w:rPr>
          <w:rFonts w:ascii="Times New Roman" w:eastAsia="Times New Roman" w:hAnsi="Times New Roman" w:cs="Times New Roman"/>
          <w:i/>
          <w:sz w:val="20"/>
          <w:szCs w:val="20"/>
          <w:lang w:eastAsia="ru-RU"/>
        </w:rPr>
        <w:t>наблюдатель как участник”</w:t>
      </w:r>
      <w:r w:rsidRPr="00D537B6">
        <w:rPr>
          <w:rFonts w:ascii="Times New Roman" w:eastAsia="Times New Roman" w:hAnsi="Times New Roman" w:cs="Times New Roman"/>
          <w:sz w:val="20"/>
          <w:szCs w:val="20"/>
          <w:lang w:eastAsia="ru-RU"/>
        </w:rPr>
        <w:t xml:space="preserve"> означает, что наблюдатель </w:t>
      </w:r>
      <w:proofErr w:type="gramStart"/>
      <w:r w:rsidRPr="00D537B6">
        <w:rPr>
          <w:rFonts w:ascii="Times New Roman" w:eastAsia="Times New Roman" w:hAnsi="Times New Roman" w:cs="Times New Roman"/>
          <w:sz w:val="20"/>
          <w:szCs w:val="20"/>
          <w:lang w:eastAsia="ru-RU"/>
        </w:rPr>
        <w:t>-п</w:t>
      </w:r>
      <w:proofErr w:type="gramEnd"/>
      <w:r w:rsidRPr="00D537B6">
        <w:rPr>
          <w:rFonts w:ascii="Times New Roman" w:eastAsia="Times New Roman" w:hAnsi="Times New Roman" w:cs="Times New Roman"/>
          <w:sz w:val="20"/>
          <w:szCs w:val="20"/>
          <w:lang w:eastAsia="ru-RU"/>
        </w:rPr>
        <w:t xml:space="preserve">режде всего исследователь и, взаимодействуя с участниками социального процесса, не претендует быть действительным его участником. </w:t>
      </w:r>
      <w:r w:rsidRPr="00D537B6">
        <w:rPr>
          <w:rFonts w:ascii="Times New Roman" w:eastAsia="Times New Roman" w:hAnsi="Times New Roman" w:cs="Times New Roman"/>
          <w:sz w:val="20"/>
          <w:szCs w:val="20"/>
          <w:lang w:eastAsia="ru-RU"/>
        </w:rPr>
        <w:lastRenderedPageBreak/>
        <w:t>Примерами этой разновидности метода наблюдения могут служить хронометраж затрат времени, моментные наблюдения.</w:t>
      </w:r>
    </w:p>
    <w:p w:rsidR="00D537B6" w:rsidRPr="00D537B6" w:rsidRDefault="00C81DE3" w:rsidP="003D5B4D">
      <w:pPr>
        <w:tabs>
          <w:tab w:val="num" w:pos="720"/>
        </w:tabs>
        <w:spacing w:after="0" w:line="240" w:lineRule="auto"/>
        <w:ind w:firstLine="300"/>
        <w:jc w:val="both"/>
        <w:rPr>
          <w:rFonts w:ascii="Times New Roman" w:eastAsia="Times New Roman" w:hAnsi="Times New Roman" w:cs="Times New Roman"/>
          <w:sz w:val="20"/>
          <w:szCs w:val="20"/>
          <w:lang w:eastAsia="ru-RU"/>
        </w:rPr>
      </w:pPr>
      <w:r w:rsidRPr="007D780D">
        <w:rPr>
          <w:rFonts w:ascii="Times New Roman" w:eastAsia="Times New Roman" w:hAnsi="Times New Roman" w:cs="Times New Roman"/>
          <w:sz w:val="20"/>
          <w:szCs w:val="20"/>
          <w:lang w:eastAsia="ru-RU"/>
        </w:rPr>
        <w:t xml:space="preserve"> В</w:t>
      </w:r>
      <w:r w:rsidR="00D537B6" w:rsidRPr="00D537B6">
        <w:rPr>
          <w:rFonts w:ascii="Times New Roman" w:eastAsia="Times New Roman" w:hAnsi="Times New Roman" w:cs="Times New Roman"/>
          <w:sz w:val="20"/>
          <w:szCs w:val="20"/>
          <w:lang w:eastAsia="ru-RU"/>
        </w:rPr>
        <w:t xml:space="preserve"> </w:t>
      </w:r>
      <w:r w:rsidR="00D537B6" w:rsidRPr="00D537B6">
        <w:rPr>
          <w:rFonts w:ascii="Times New Roman" w:eastAsia="Times New Roman" w:hAnsi="Times New Roman" w:cs="Times New Roman"/>
          <w:i/>
          <w:sz w:val="20"/>
          <w:szCs w:val="20"/>
          <w:lang w:eastAsia="ru-RU"/>
        </w:rPr>
        <w:t>позиции полного наблюдения</w:t>
      </w:r>
      <w:r w:rsidR="00D537B6" w:rsidRPr="00D537B6">
        <w:rPr>
          <w:rFonts w:ascii="Times New Roman" w:eastAsia="Times New Roman" w:hAnsi="Times New Roman" w:cs="Times New Roman"/>
          <w:sz w:val="20"/>
          <w:szCs w:val="20"/>
          <w:lang w:eastAsia="ru-RU"/>
        </w:rPr>
        <w:t xml:space="preserve"> исследователь выполняет лишь функцию наблюдателя, не взаимодействуя с участниками ситуации, оставаясь вне их поля зрения. Здесь возможна ситуация с использованием скрытой камеры либо социально-психологический эксперимент со скрытым наблюдателем.</w:t>
      </w:r>
    </w:p>
    <w:p w:rsidR="00C81DE3" w:rsidRPr="007D780D" w:rsidRDefault="00D537B6" w:rsidP="003D5B4D">
      <w:pPr>
        <w:spacing w:after="0" w:line="240" w:lineRule="auto"/>
        <w:ind w:firstLine="300"/>
        <w:jc w:val="both"/>
        <w:rPr>
          <w:rFonts w:ascii="Times New Roman" w:eastAsia="Times New Roman" w:hAnsi="Times New Roman" w:cs="Times New Roman"/>
          <w:sz w:val="20"/>
          <w:szCs w:val="20"/>
          <w:lang w:eastAsia="ru-RU"/>
        </w:rPr>
      </w:pPr>
      <w:r w:rsidRPr="00D537B6">
        <w:rPr>
          <w:rFonts w:ascii="Times New Roman" w:eastAsia="Times New Roman" w:hAnsi="Times New Roman" w:cs="Times New Roman"/>
          <w:i/>
          <w:sz w:val="20"/>
          <w:szCs w:val="20"/>
          <w:lang w:eastAsia="ru-RU"/>
        </w:rPr>
        <w:t>Процедура наблюдения.</w:t>
      </w:r>
      <w:r w:rsidRPr="00D537B6">
        <w:rPr>
          <w:rFonts w:ascii="Times New Roman" w:eastAsia="Times New Roman" w:hAnsi="Times New Roman" w:cs="Times New Roman"/>
          <w:sz w:val="20"/>
          <w:szCs w:val="20"/>
          <w:lang w:eastAsia="ru-RU"/>
        </w:rPr>
        <w:t xml:space="preserve"> Процесс исследования социального явления методом наблюдения условно можно представить в виде следующей последовательности шагов: формулировка проблемы, описание объекта наблюдения, определение задач; определение единиц наблюдения и индика</w:t>
      </w:r>
      <w:r w:rsidRPr="00D537B6">
        <w:rPr>
          <w:rFonts w:ascii="Times New Roman" w:eastAsia="Times New Roman" w:hAnsi="Times New Roman" w:cs="Times New Roman"/>
          <w:sz w:val="20"/>
          <w:szCs w:val="20"/>
          <w:lang w:eastAsia="ru-RU"/>
        </w:rPr>
        <w:softHyphen/>
        <w:t>торов изучае</w:t>
      </w:r>
      <w:r w:rsidR="00C81DE3" w:rsidRPr="007D780D">
        <w:rPr>
          <w:rFonts w:ascii="Times New Roman" w:eastAsia="Times New Roman" w:hAnsi="Times New Roman" w:cs="Times New Roman"/>
          <w:sz w:val="20"/>
          <w:szCs w:val="20"/>
          <w:lang w:eastAsia="ru-RU"/>
        </w:rPr>
        <w:t>мых аспектов поведения.</w:t>
      </w:r>
    </w:p>
    <w:p w:rsidR="00D537B6" w:rsidRPr="00D537B6" w:rsidRDefault="00D537B6" w:rsidP="003D5B4D">
      <w:pPr>
        <w:spacing w:after="0" w:line="240" w:lineRule="auto"/>
        <w:ind w:firstLine="300"/>
        <w:jc w:val="both"/>
        <w:rPr>
          <w:rFonts w:ascii="Times New Roman" w:eastAsia="Times New Roman" w:hAnsi="Times New Roman" w:cs="Times New Roman"/>
          <w:sz w:val="20"/>
          <w:szCs w:val="20"/>
          <w:lang w:eastAsia="ru-RU"/>
        </w:rPr>
      </w:pPr>
      <w:r w:rsidRPr="00D537B6">
        <w:rPr>
          <w:rFonts w:ascii="Times New Roman" w:eastAsia="Times New Roman" w:hAnsi="Times New Roman" w:cs="Times New Roman"/>
          <w:i/>
          <w:sz w:val="20"/>
          <w:szCs w:val="20"/>
          <w:lang w:eastAsia="ru-RU"/>
        </w:rPr>
        <w:t>Основные достоинства и недостатки метода наблюдения.</w:t>
      </w:r>
      <w:r w:rsidRPr="00D537B6">
        <w:rPr>
          <w:rFonts w:ascii="Times New Roman" w:eastAsia="Times New Roman" w:hAnsi="Times New Roman" w:cs="Times New Roman"/>
          <w:sz w:val="20"/>
          <w:szCs w:val="20"/>
          <w:lang w:eastAsia="ru-RU"/>
        </w:rPr>
        <w:t xml:space="preserve"> Главное достоинство этого метода состоит в том, что он дает возможность уловить детали данного явления, его многогранность. Гибкость метода - еще одно качество, имеющее немаловажное значение при изучении социальных явлений. И, наконец, дешевизна - обычный атрибут, присущий этому методу.</w:t>
      </w:r>
    </w:p>
    <w:p w:rsidR="00D537B6" w:rsidRPr="00D537B6" w:rsidRDefault="00D537B6" w:rsidP="003D5B4D">
      <w:pPr>
        <w:spacing w:after="0" w:line="240" w:lineRule="auto"/>
        <w:ind w:firstLine="300"/>
        <w:jc w:val="both"/>
        <w:rPr>
          <w:rFonts w:ascii="Times New Roman" w:eastAsia="Times New Roman" w:hAnsi="Times New Roman" w:cs="Times New Roman"/>
          <w:sz w:val="20"/>
          <w:szCs w:val="20"/>
          <w:lang w:eastAsia="ru-RU"/>
        </w:rPr>
      </w:pPr>
      <w:r w:rsidRPr="00D537B6">
        <w:rPr>
          <w:rFonts w:ascii="Times New Roman" w:eastAsia="Times New Roman" w:hAnsi="Times New Roman" w:cs="Times New Roman"/>
          <w:sz w:val="20"/>
          <w:szCs w:val="20"/>
          <w:lang w:eastAsia="ru-RU"/>
        </w:rPr>
        <w:t>Среди недостатков, прежде всего, следует отметить качественный (не количественный) характер выводов, которые, в основном, можно получить в результате наблюдения. Метод редко может быть применен к наблюдению больших совокупностей. Однако наиболее крупный недостаток, очевидно, связан с возможностью привнесения определенной доли субъективности в существо метода и меньшими, чем в других случаях, возможностями широкого обобщения результатов исследования.</w:t>
      </w:r>
    </w:p>
    <w:p w:rsidR="00FF7B22" w:rsidRPr="007D780D" w:rsidRDefault="00FF7B22" w:rsidP="00316D8F">
      <w:pPr>
        <w:spacing w:line="240" w:lineRule="auto"/>
        <w:rPr>
          <w:rFonts w:ascii="Times New Roman" w:hAnsi="Times New Roman" w:cs="Times New Roman"/>
          <w:sz w:val="20"/>
          <w:szCs w:val="20"/>
        </w:rPr>
      </w:pPr>
    </w:p>
    <w:p w:rsidR="00D537B6" w:rsidRPr="007D780D" w:rsidRDefault="00D537B6" w:rsidP="003D5B4D">
      <w:pPr>
        <w:spacing w:after="0" w:line="240" w:lineRule="auto"/>
        <w:rPr>
          <w:rFonts w:ascii="Times New Roman" w:hAnsi="Times New Roman" w:cs="Times New Roman"/>
          <w:b/>
          <w:sz w:val="20"/>
          <w:szCs w:val="20"/>
          <w:u w:val="single"/>
        </w:rPr>
      </w:pPr>
      <w:r w:rsidRPr="007D780D">
        <w:rPr>
          <w:rFonts w:ascii="Times New Roman" w:hAnsi="Times New Roman" w:cs="Times New Roman"/>
          <w:sz w:val="20"/>
          <w:szCs w:val="20"/>
        </w:rPr>
        <w:t xml:space="preserve"> </w:t>
      </w:r>
      <w:r w:rsidRPr="007D780D">
        <w:rPr>
          <w:rFonts w:ascii="Times New Roman" w:hAnsi="Times New Roman" w:cs="Times New Roman"/>
          <w:b/>
          <w:sz w:val="20"/>
          <w:szCs w:val="20"/>
          <w:u w:val="single"/>
        </w:rPr>
        <w:t>25</w:t>
      </w:r>
      <w:r w:rsidR="003D5B4D" w:rsidRPr="007D780D">
        <w:rPr>
          <w:rFonts w:ascii="Times New Roman" w:hAnsi="Times New Roman" w:cs="Times New Roman"/>
          <w:b/>
          <w:sz w:val="20"/>
          <w:szCs w:val="20"/>
          <w:u w:val="single"/>
        </w:rPr>
        <w:t>.Эксперимент.</w:t>
      </w:r>
    </w:p>
    <w:p w:rsidR="00D537B6" w:rsidRPr="00D537B6" w:rsidRDefault="00D537B6" w:rsidP="003D5B4D">
      <w:pPr>
        <w:spacing w:after="0" w:line="240" w:lineRule="auto"/>
        <w:ind w:firstLine="300"/>
        <w:jc w:val="both"/>
        <w:rPr>
          <w:rFonts w:ascii="Times New Roman" w:eastAsia="Times New Roman" w:hAnsi="Times New Roman" w:cs="Times New Roman"/>
          <w:sz w:val="20"/>
          <w:szCs w:val="20"/>
          <w:lang w:eastAsia="ru-RU"/>
        </w:rPr>
      </w:pPr>
      <w:r w:rsidRPr="00D537B6">
        <w:rPr>
          <w:rFonts w:ascii="Times New Roman" w:eastAsia="Times New Roman" w:hAnsi="Times New Roman" w:cs="Times New Roman"/>
          <w:i/>
          <w:sz w:val="20"/>
          <w:szCs w:val="20"/>
          <w:lang w:eastAsia="ru-RU"/>
        </w:rPr>
        <w:t>Эксперимент - это метод сбора и анализа эмпирических данных, направленный на проверку гипотез относительно причинных связей между явлениями. Обычно эта проверка производится путем вмешательства экспериментатора в естественный ход событий</w:t>
      </w:r>
      <w:r w:rsidRPr="00D537B6">
        <w:rPr>
          <w:rFonts w:ascii="Times New Roman" w:eastAsia="Times New Roman" w:hAnsi="Times New Roman" w:cs="Times New Roman"/>
          <w:sz w:val="20"/>
          <w:szCs w:val="20"/>
          <w:lang w:eastAsia="ru-RU"/>
        </w:rPr>
        <w:t>.</w:t>
      </w:r>
    </w:p>
    <w:p w:rsidR="00D537B6" w:rsidRPr="00D537B6" w:rsidRDefault="00D537B6" w:rsidP="003D5B4D">
      <w:pPr>
        <w:spacing w:after="0" w:line="240" w:lineRule="auto"/>
        <w:ind w:firstLine="300"/>
        <w:jc w:val="both"/>
        <w:rPr>
          <w:rFonts w:ascii="Times New Roman" w:eastAsia="Times New Roman" w:hAnsi="Times New Roman" w:cs="Times New Roman"/>
          <w:sz w:val="20"/>
          <w:szCs w:val="20"/>
          <w:lang w:eastAsia="ru-RU"/>
        </w:rPr>
      </w:pPr>
      <w:r w:rsidRPr="00D537B6">
        <w:rPr>
          <w:rFonts w:ascii="Times New Roman" w:eastAsia="Times New Roman" w:hAnsi="Times New Roman" w:cs="Times New Roman"/>
          <w:sz w:val="20"/>
          <w:szCs w:val="20"/>
          <w:lang w:eastAsia="ru-RU"/>
        </w:rPr>
        <w:t xml:space="preserve">Социальный эксперимент выполняет две </w:t>
      </w:r>
      <w:r w:rsidRPr="00D537B6">
        <w:rPr>
          <w:rFonts w:ascii="Times New Roman" w:eastAsia="Times New Roman" w:hAnsi="Times New Roman" w:cs="Times New Roman"/>
          <w:i/>
          <w:sz w:val="20"/>
          <w:szCs w:val="20"/>
          <w:lang w:eastAsia="ru-RU"/>
        </w:rPr>
        <w:t>основные функции</w:t>
      </w:r>
      <w:r w:rsidRPr="00D537B6">
        <w:rPr>
          <w:rFonts w:ascii="Times New Roman" w:eastAsia="Times New Roman" w:hAnsi="Times New Roman" w:cs="Times New Roman"/>
          <w:sz w:val="20"/>
          <w:szCs w:val="20"/>
          <w:lang w:eastAsia="ru-RU"/>
        </w:rPr>
        <w:t>:</w:t>
      </w:r>
      <w:r w:rsidRPr="00D537B6">
        <w:rPr>
          <w:rFonts w:ascii="Times New Roman" w:eastAsia="Times New Roman" w:hAnsi="Times New Roman" w:cs="Times New Roman"/>
          <w:i/>
          <w:sz w:val="20"/>
          <w:szCs w:val="20"/>
          <w:lang w:eastAsia="ru-RU"/>
        </w:rPr>
        <w:t xml:space="preserve"> </w:t>
      </w:r>
    </w:p>
    <w:p w:rsidR="00D537B6" w:rsidRPr="00D537B6" w:rsidRDefault="00D537B6" w:rsidP="003D5B4D">
      <w:pPr>
        <w:tabs>
          <w:tab w:val="num" w:pos="720"/>
        </w:tabs>
        <w:spacing w:after="0" w:line="240" w:lineRule="auto"/>
        <w:ind w:firstLine="300"/>
        <w:jc w:val="both"/>
        <w:rPr>
          <w:rFonts w:ascii="Times New Roman" w:eastAsia="Times New Roman" w:hAnsi="Times New Roman" w:cs="Times New Roman"/>
          <w:sz w:val="20"/>
          <w:szCs w:val="20"/>
          <w:lang w:eastAsia="ru-RU"/>
        </w:rPr>
      </w:pPr>
      <w:r w:rsidRPr="00D537B6">
        <w:rPr>
          <w:rFonts w:ascii="Times New Roman" w:eastAsia="Times New Roman" w:hAnsi="Times New Roman" w:cs="Times New Roman"/>
          <w:i/>
          <w:sz w:val="20"/>
          <w:szCs w:val="20"/>
          <w:lang w:eastAsia="ru-RU"/>
        </w:rPr>
        <w:t xml:space="preserve">достижение эффекта в практически-преобразовательной деятельности и </w:t>
      </w:r>
    </w:p>
    <w:p w:rsidR="00D537B6" w:rsidRPr="00D537B6" w:rsidRDefault="00D537B6" w:rsidP="003D5B4D">
      <w:pPr>
        <w:tabs>
          <w:tab w:val="num" w:pos="720"/>
        </w:tabs>
        <w:spacing w:after="0" w:line="240" w:lineRule="auto"/>
        <w:ind w:firstLine="300"/>
        <w:jc w:val="both"/>
        <w:rPr>
          <w:rFonts w:ascii="Times New Roman" w:eastAsia="Times New Roman" w:hAnsi="Times New Roman" w:cs="Times New Roman"/>
          <w:sz w:val="20"/>
          <w:szCs w:val="20"/>
          <w:lang w:eastAsia="ru-RU"/>
        </w:rPr>
      </w:pPr>
      <w:r w:rsidRPr="00D537B6">
        <w:rPr>
          <w:rFonts w:ascii="Times New Roman" w:eastAsia="Times New Roman" w:hAnsi="Times New Roman" w:cs="Times New Roman"/>
          <w:i/>
          <w:sz w:val="20"/>
          <w:szCs w:val="20"/>
          <w:lang w:eastAsia="ru-RU"/>
        </w:rPr>
        <w:t>проверка научной гипотезы</w:t>
      </w:r>
      <w:r w:rsidRPr="00D537B6">
        <w:rPr>
          <w:rFonts w:ascii="Times New Roman" w:eastAsia="Times New Roman" w:hAnsi="Times New Roman" w:cs="Times New Roman"/>
          <w:sz w:val="20"/>
          <w:szCs w:val="20"/>
          <w:lang w:eastAsia="ru-RU"/>
        </w:rPr>
        <w:t xml:space="preserve">. </w:t>
      </w:r>
    </w:p>
    <w:p w:rsidR="00D537B6" w:rsidRPr="00D537B6" w:rsidRDefault="00D537B6" w:rsidP="003D5B4D">
      <w:pPr>
        <w:spacing w:after="0" w:line="240" w:lineRule="auto"/>
        <w:ind w:firstLine="300"/>
        <w:jc w:val="both"/>
        <w:rPr>
          <w:rFonts w:ascii="Times New Roman" w:eastAsia="Times New Roman" w:hAnsi="Times New Roman" w:cs="Times New Roman"/>
          <w:sz w:val="20"/>
          <w:szCs w:val="20"/>
          <w:lang w:eastAsia="ru-RU"/>
        </w:rPr>
      </w:pPr>
      <w:r w:rsidRPr="00D537B6">
        <w:rPr>
          <w:rFonts w:ascii="Times New Roman" w:eastAsia="Times New Roman" w:hAnsi="Times New Roman" w:cs="Times New Roman"/>
          <w:sz w:val="20"/>
          <w:szCs w:val="20"/>
          <w:lang w:eastAsia="ru-RU"/>
        </w:rPr>
        <w:t>В последнем случае процедура экспериментирования целиком сосредоточена на познавательном результате. Эксперимент выступает в качестве самого сильного способа проверки объяснительной гипотезы. В первом же случае эксперимент нацелен на получение практического эффекта управления некоторыми процессами. Познавательные результаты представляют здесь побочный продукт управленческого эффекта.</w:t>
      </w:r>
    </w:p>
    <w:p w:rsidR="00D537B6" w:rsidRPr="00D537B6" w:rsidRDefault="00D537B6" w:rsidP="003D5B4D">
      <w:pPr>
        <w:spacing w:after="0" w:line="240" w:lineRule="auto"/>
        <w:ind w:firstLine="300"/>
        <w:jc w:val="both"/>
        <w:rPr>
          <w:rFonts w:ascii="Times New Roman" w:eastAsia="Times New Roman" w:hAnsi="Times New Roman" w:cs="Times New Roman"/>
          <w:sz w:val="20"/>
          <w:szCs w:val="20"/>
          <w:lang w:eastAsia="ru-RU"/>
        </w:rPr>
      </w:pPr>
      <w:r w:rsidRPr="00D537B6">
        <w:rPr>
          <w:rFonts w:ascii="Times New Roman" w:eastAsia="Times New Roman" w:hAnsi="Times New Roman" w:cs="Times New Roman"/>
          <w:sz w:val="20"/>
          <w:szCs w:val="20"/>
          <w:lang w:eastAsia="ru-RU"/>
        </w:rPr>
        <w:t>Логика экспериментального социологического анализа была предложена Дж. Стюартом Миллем еще в XIX в. По так называемому правилу согласия Милля устанавливают связь между двумя (или больше) рядами событий, которые рассматриваются как гипотетические причины, и, с другой стороны, событием как возможным следствием причинных, факторов.</w:t>
      </w:r>
    </w:p>
    <w:p w:rsidR="00D537B6" w:rsidRPr="00D537B6" w:rsidRDefault="00D537B6" w:rsidP="003D5B4D">
      <w:pPr>
        <w:spacing w:after="0" w:line="240" w:lineRule="auto"/>
        <w:ind w:firstLine="300"/>
        <w:jc w:val="both"/>
        <w:rPr>
          <w:rFonts w:ascii="Times New Roman" w:eastAsia="Times New Roman" w:hAnsi="Times New Roman" w:cs="Times New Roman"/>
          <w:sz w:val="20"/>
          <w:szCs w:val="20"/>
          <w:lang w:eastAsia="ru-RU"/>
        </w:rPr>
      </w:pPr>
      <w:r w:rsidRPr="00D537B6">
        <w:rPr>
          <w:rFonts w:ascii="Times New Roman" w:eastAsia="Times New Roman" w:hAnsi="Times New Roman" w:cs="Times New Roman"/>
          <w:sz w:val="20"/>
          <w:szCs w:val="20"/>
          <w:lang w:eastAsia="ru-RU"/>
        </w:rPr>
        <w:t>Таким образом, гипотеза h</w:t>
      </w:r>
      <w:r w:rsidRPr="00D537B6">
        <w:rPr>
          <w:rFonts w:ascii="Times New Roman" w:eastAsia="Times New Roman" w:hAnsi="Times New Roman" w:cs="Times New Roman"/>
          <w:sz w:val="20"/>
          <w:szCs w:val="20"/>
          <w:vertAlign w:val="subscript"/>
          <w:lang w:eastAsia="ru-RU"/>
        </w:rPr>
        <w:t>1</w:t>
      </w:r>
      <w:r w:rsidRPr="00D537B6">
        <w:rPr>
          <w:rFonts w:ascii="Times New Roman" w:eastAsia="Times New Roman" w:hAnsi="Times New Roman" w:cs="Times New Roman"/>
          <w:sz w:val="20"/>
          <w:szCs w:val="20"/>
          <w:lang w:eastAsia="ru-RU"/>
        </w:rPr>
        <w:t xml:space="preserve"> не является альтернативой гипотезы h</w:t>
      </w:r>
      <w:r w:rsidRPr="00D537B6">
        <w:rPr>
          <w:rFonts w:ascii="Times New Roman" w:eastAsia="Times New Roman" w:hAnsi="Times New Roman" w:cs="Times New Roman"/>
          <w:sz w:val="20"/>
          <w:szCs w:val="20"/>
          <w:vertAlign w:val="subscript"/>
          <w:lang w:eastAsia="ru-RU"/>
        </w:rPr>
        <w:t>4</w:t>
      </w:r>
      <w:r w:rsidRPr="00D537B6">
        <w:rPr>
          <w:rFonts w:ascii="Times New Roman" w:eastAsia="Times New Roman" w:hAnsi="Times New Roman" w:cs="Times New Roman"/>
          <w:sz w:val="20"/>
          <w:szCs w:val="20"/>
          <w:lang w:eastAsia="ru-RU"/>
        </w:rPr>
        <w:t>, так как последняя объясняет события более полно.</w:t>
      </w:r>
    </w:p>
    <w:p w:rsidR="00D537B6" w:rsidRPr="00D537B6" w:rsidRDefault="00D537B6" w:rsidP="003D5B4D">
      <w:pPr>
        <w:spacing w:after="0" w:line="240" w:lineRule="auto"/>
        <w:ind w:firstLine="300"/>
        <w:jc w:val="both"/>
        <w:rPr>
          <w:rFonts w:ascii="Times New Roman" w:eastAsia="Times New Roman" w:hAnsi="Times New Roman" w:cs="Times New Roman"/>
          <w:sz w:val="20"/>
          <w:szCs w:val="20"/>
          <w:lang w:eastAsia="ru-RU"/>
        </w:rPr>
      </w:pPr>
      <w:r w:rsidRPr="00D537B6">
        <w:rPr>
          <w:rFonts w:ascii="Times New Roman" w:eastAsia="Times New Roman" w:hAnsi="Times New Roman" w:cs="Times New Roman"/>
          <w:sz w:val="20"/>
          <w:szCs w:val="20"/>
          <w:lang w:eastAsia="ru-RU"/>
        </w:rPr>
        <w:t>Проверяем гипотезу h</w:t>
      </w:r>
      <w:r w:rsidRPr="00D537B6">
        <w:rPr>
          <w:rFonts w:ascii="Times New Roman" w:eastAsia="Times New Roman" w:hAnsi="Times New Roman" w:cs="Times New Roman"/>
          <w:sz w:val="20"/>
          <w:szCs w:val="20"/>
          <w:vertAlign w:val="subscript"/>
          <w:lang w:eastAsia="ru-RU"/>
        </w:rPr>
        <w:t>4</w:t>
      </w:r>
      <w:r w:rsidRPr="00D537B6">
        <w:rPr>
          <w:rFonts w:ascii="Times New Roman" w:eastAsia="Times New Roman" w:hAnsi="Times New Roman" w:cs="Times New Roman"/>
          <w:sz w:val="20"/>
          <w:szCs w:val="20"/>
          <w:lang w:eastAsia="ru-RU"/>
        </w:rPr>
        <w:t xml:space="preserve">. </w:t>
      </w:r>
      <w:proofErr w:type="gramStart"/>
      <w:r w:rsidRPr="00D537B6">
        <w:rPr>
          <w:rFonts w:ascii="Times New Roman" w:eastAsia="Times New Roman" w:hAnsi="Times New Roman" w:cs="Times New Roman"/>
          <w:sz w:val="20"/>
          <w:szCs w:val="20"/>
          <w:lang w:eastAsia="ru-RU"/>
        </w:rPr>
        <w:t>Согласно ей, ожидаем, что процент владельцев телевизоров в новых районах города выше, чем в центральных, и одновременно численность кинотеатров в новых районах в пропорции к числу жителей меньше, чем в центральных.</w:t>
      </w:r>
      <w:proofErr w:type="gramEnd"/>
      <w:r w:rsidRPr="00D537B6">
        <w:rPr>
          <w:rFonts w:ascii="Times New Roman" w:eastAsia="Times New Roman" w:hAnsi="Times New Roman" w:cs="Times New Roman"/>
          <w:sz w:val="20"/>
          <w:szCs w:val="20"/>
          <w:lang w:eastAsia="ru-RU"/>
        </w:rPr>
        <w:t xml:space="preserve"> Если по той же логике, что и в случае с гипотезой h</w:t>
      </w:r>
      <w:r w:rsidRPr="00D537B6">
        <w:rPr>
          <w:rFonts w:ascii="Times New Roman" w:eastAsia="Times New Roman" w:hAnsi="Times New Roman" w:cs="Times New Roman"/>
          <w:sz w:val="20"/>
          <w:szCs w:val="20"/>
          <w:vertAlign w:val="subscript"/>
          <w:lang w:eastAsia="ru-RU"/>
        </w:rPr>
        <w:t>1</w:t>
      </w:r>
      <w:r w:rsidRPr="00D537B6">
        <w:rPr>
          <w:rFonts w:ascii="Times New Roman" w:eastAsia="Times New Roman" w:hAnsi="Times New Roman" w:cs="Times New Roman"/>
          <w:sz w:val="20"/>
          <w:szCs w:val="20"/>
          <w:lang w:eastAsia="ru-RU"/>
        </w:rPr>
        <w:t>, гипотеза h</w:t>
      </w:r>
      <w:r w:rsidRPr="00D537B6">
        <w:rPr>
          <w:rFonts w:ascii="Times New Roman" w:eastAsia="Times New Roman" w:hAnsi="Times New Roman" w:cs="Times New Roman"/>
          <w:sz w:val="20"/>
          <w:szCs w:val="20"/>
          <w:vertAlign w:val="subscript"/>
          <w:lang w:eastAsia="ru-RU"/>
        </w:rPr>
        <w:t>4</w:t>
      </w:r>
      <w:r w:rsidRPr="00D537B6">
        <w:rPr>
          <w:rFonts w:ascii="Times New Roman" w:eastAsia="Times New Roman" w:hAnsi="Times New Roman" w:cs="Times New Roman"/>
          <w:sz w:val="20"/>
          <w:szCs w:val="20"/>
          <w:lang w:eastAsia="ru-RU"/>
        </w:rPr>
        <w:t xml:space="preserve"> подтверждается, остаются непроверенными другие объяснения, изложенные в гипотезах h</w:t>
      </w:r>
      <w:r w:rsidRPr="00D537B6">
        <w:rPr>
          <w:rFonts w:ascii="Times New Roman" w:eastAsia="Times New Roman" w:hAnsi="Times New Roman" w:cs="Times New Roman"/>
          <w:sz w:val="20"/>
          <w:szCs w:val="20"/>
          <w:vertAlign w:val="subscript"/>
          <w:lang w:eastAsia="ru-RU"/>
        </w:rPr>
        <w:t>1</w:t>
      </w:r>
      <w:r w:rsidRPr="00D537B6">
        <w:rPr>
          <w:rFonts w:ascii="Times New Roman" w:eastAsia="Times New Roman" w:hAnsi="Times New Roman" w:cs="Times New Roman"/>
          <w:sz w:val="20"/>
          <w:szCs w:val="20"/>
          <w:lang w:eastAsia="ru-RU"/>
        </w:rPr>
        <w:t>, h</w:t>
      </w:r>
      <w:r w:rsidRPr="00D537B6">
        <w:rPr>
          <w:rFonts w:ascii="Times New Roman" w:eastAsia="Times New Roman" w:hAnsi="Times New Roman" w:cs="Times New Roman"/>
          <w:sz w:val="20"/>
          <w:szCs w:val="20"/>
          <w:vertAlign w:val="subscript"/>
          <w:lang w:eastAsia="ru-RU"/>
        </w:rPr>
        <w:t>2</w:t>
      </w:r>
      <w:r w:rsidRPr="00D537B6">
        <w:rPr>
          <w:rFonts w:ascii="Times New Roman" w:eastAsia="Times New Roman" w:hAnsi="Times New Roman" w:cs="Times New Roman"/>
          <w:sz w:val="20"/>
          <w:szCs w:val="20"/>
          <w:lang w:eastAsia="ru-RU"/>
        </w:rPr>
        <w:t>,...h</w:t>
      </w:r>
      <w:r w:rsidRPr="00D537B6">
        <w:rPr>
          <w:rFonts w:ascii="Times New Roman" w:eastAsia="Times New Roman" w:hAnsi="Times New Roman" w:cs="Times New Roman"/>
          <w:sz w:val="20"/>
          <w:szCs w:val="20"/>
          <w:vertAlign w:val="subscript"/>
          <w:lang w:eastAsia="ru-RU"/>
        </w:rPr>
        <w:t>5</w:t>
      </w:r>
      <w:r w:rsidRPr="00D537B6">
        <w:rPr>
          <w:rFonts w:ascii="Times New Roman" w:eastAsia="Times New Roman" w:hAnsi="Times New Roman" w:cs="Times New Roman"/>
          <w:sz w:val="20"/>
          <w:szCs w:val="20"/>
          <w:lang w:eastAsia="ru-RU"/>
        </w:rPr>
        <w:t xml:space="preserve">. Такова общая логика экспериментального анализа. </w:t>
      </w:r>
      <w:r w:rsidRPr="00D537B6">
        <w:rPr>
          <w:rFonts w:ascii="Times New Roman" w:eastAsia="Times New Roman" w:hAnsi="Times New Roman" w:cs="Times New Roman"/>
          <w:i/>
          <w:iCs/>
          <w:sz w:val="20"/>
          <w:szCs w:val="20"/>
          <w:lang w:eastAsia="ru-RU"/>
        </w:rPr>
        <w:t>Она реализуется в натурном и мысленном экспериментах</w:t>
      </w:r>
      <w:r w:rsidRPr="00D537B6">
        <w:rPr>
          <w:rFonts w:ascii="Times New Roman" w:eastAsia="Times New Roman" w:hAnsi="Times New Roman" w:cs="Times New Roman"/>
          <w:sz w:val="20"/>
          <w:szCs w:val="20"/>
          <w:lang w:eastAsia="ru-RU"/>
        </w:rPr>
        <w:t>.</w:t>
      </w:r>
    </w:p>
    <w:p w:rsidR="00D537B6" w:rsidRPr="00D537B6" w:rsidRDefault="00D537B6" w:rsidP="003D5B4D">
      <w:pPr>
        <w:spacing w:after="0" w:line="240" w:lineRule="auto"/>
        <w:ind w:firstLine="300"/>
        <w:jc w:val="both"/>
        <w:rPr>
          <w:rFonts w:ascii="Times New Roman" w:eastAsia="Times New Roman" w:hAnsi="Times New Roman" w:cs="Times New Roman"/>
          <w:sz w:val="20"/>
          <w:szCs w:val="20"/>
          <w:lang w:eastAsia="ru-RU"/>
        </w:rPr>
      </w:pPr>
      <w:r w:rsidRPr="00D537B6">
        <w:rPr>
          <w:rFonts w:ascii="Times New Roman" w:eastAsia="Times New Roman" w:hAnsi="Times New Roman" w:cs="Times New Roman"/>
          <w:i/>
          <w:sz w:val="20"/>
          <w:szCs w:val="20"/>
          <w:lang w:eastAsia="ru-RU"/>
        </w:rPr>
        <w:t>Натурный (или полевой) эксперимент</w:t>
      </w:r>
      <w:r w:rsidRPr="00D537B6">
        <w:rPr>
          <w:rFonts w:ascii="Times New Roman" w:eastAsia="Times New Roman" w:hAnsi="Times New Roman" w:cs="Times New Roman"/>
          <w:sz w:val="20"/>
          <w:szCs w:val="20"/>
          <w:lang w:eastAsia="ru-RU"/>
        </w:rPr>
        <w:t xml:space="preserve"> предполагает вмешательство экспериментатора в естественный ход событий. Мысленный эксперимент - это манипулирование с информацией о реальных объектах без вмешательства в действительный ход событий. Пример мысленного экспериментирования как раз и был рассмотрен выше. </w:t>
      </w:r>
      <w:proofErr w:type="gramStart"/>
      <w:r w:rsidRPr="00D537B6">
        <w:rPr>
          <w:rFonts w:ascii="Times New Roman" w:eastAsia="Times New Roman" w:hAnsi="Times New Roman" w:cs="Times New Roman"/>
          <w:sz w:val="20"/>
          <w:szCs w:val="20"/>
          <w:lang w:eastAsia="ru-RU"/>
        </w:rPr>
        <w:t>При одинаковой логике поиска причинно-следственных связей процедуры натурного и мысленного экспериментов различны.</w:t>
      </w:r>
      <w:proofErr w:type="gramEnd"/>
    </w:p>
    <w:p w:rsidR="00C81DE3" w:rsidRPr="007D780D" w:rsidRDefault="00D537B6" w:rsidP="003D5B4D">
      <w:pPr>
        <w:spacing w:after="0" w:line="240" w:lineRule="auto"/>
        <w:ind w:firstLine="300"/>
        <w:jc w:val="both"/>
        <w:rPr>
          <w:rFonts w:ascii="Times New Roman" w:eastAsia="Times New Roman" w:hAnsi="Times New Roman" w:cs="Times New Roman"/>
          <w:sz w:val="20"/>
          <w:szCs w:val="20"/>
          <w:lang w:eastAsia="ru-RU"/>
        </w:rPr>
      </w:pPr>
      <w:r w:rsidRPr="00D537B6">
        <w:rPr>
          <w:rFonts w:ascii="Times New Roman" w:eastAsia="Times New Roman" w:hAnsi="Times New Roman" w:cs="Times New Roman"/>
          <w:i/>
          <w:sz w:val="20"/>
          <w:szCs w:val="20"/>
          <w:lang w:eastAsia="ru-RU"/>
        </w:rPr>
        <w:t>Натурный эксперимент может быть контролируемым и неконтролируемым</w:t>
      </w:r>
      <w:r w:rsidRPr="00D537B6">
        <w:rPr>
          <w:rFonts w:ascii="Times New Roman" w:eastAsia="Times New Roman" w:hAnsi="Times New Roman" w:cs="Times New Roman"/>
          <w:sz w:val="20"/>
          <w:szCs w:val="20"/>
          <w:lang w:eastAsia="ru-RU"/>
        </w:rPr>
        <w:t xml:space="preserve">. </w:t>
      </w:r>
    </w:p>
    <w:p w:rsidR="00D537B6" w:rsidRPr="00D537B6" w:rsidRDefault="00D537B6" w:rsidP="003D5B4D">
      <w:pPr>
        <w:spacing w:after="0" w:line="240" w:lineRule="auto"/>
        <w:ind w:firstLine="300"/>
        <w:jc w:val="both"/>
        <w:rPr>
          <w:rFonts w:ascii="Times New Roman" w:eastAsia="Times New Roman" w:hAnsi="Times New Roman" w:cs="Times New Roman"/>
          <w:sz w:val="20"/>
          <w:szCs w:val="20"/>
          <w:lang w:eastAsia="ru-RU"/>
        </w:rPr>
      </w:pPr>
      <w:r w:rsidRPr="00D537B6">
        <w:rPr>
          <w:rFonts w:ascii="Times New Roman" w:eastAsia="Times New Roman" w:hAnsi="Times New Roman" w:cs="Times New Roman"/>
          <w:sz w:val="20"/>
          <w:szCs w:val="20"/>
          <w:lang w:eastAsia="ru-RU"/>
        </w:rPr>
        <w:t>В неконтролируемых экспериментах познавательный результат достига</w:t>
      </w:r>
      <w:r w:rsidRPr="00D537B6">
        <w:rPr>
          <w:rFonts w:ascii="Times New Roman" w:eastAsia="Times New Roman" w:hAnsi="Times New Roman" w:cs="Times New Roman"/>
          <w:sz w:val="20"/>
          <w:szCs w:val="20"/>
          <w:lang w:eastAsia="ru-RU"/>
        </w:rPr>
        <w:softHyphen/>
        <w:t>ется путем достаточно большого числа повторных опытов так, чтобы по теории вероятности неконтролируемые факторы при взаимном наложении погашались и не оказывали бы влияния на воздействие экспериментального фактора.</w:t>
      </w:r>
    </w:p>
    <w:p w:rsidR="00D537B6" w:rsidRPr="00D537B6" w:rsidRDefault="00D537B6" w:rsidP="003D5B4D">
      <w:pPr>
        <w:spacing w:after="0" w:line="240" w:lineRule="auto"/>
        <w:ind w:firstLine="300"/>
        <w:jc w:val="both"/>
        <w:rPr>
          <w:rFonts w:ascii="Times New Roman" w:eastAsia="Times New Roman" w:hAnsi="Times New Roman" w:cs="Times New Roman"/>
          <w:sz w:val="20"/>
          <w:szCs w:val="20"/>
          <w:lang w:eastAsia="ru-RU"/>
        </w:rPr>
      </w:pPr>
      <w:r w:rsidRPr="00D537B6">
        <w:rPr>
          <w:rFonts w:ascii="Times New Roman" w:eastAsia="Times New Roman" w:hAnsi="Times New Roman" w:cs="Times New Roman"/>
          <w:i/>
          <w:sz w:val="20"/>
          <w:szCs w:val="20"/>
          <w:lang w:eastAsia="ru-RU"/>
        </w:rPr>
        <w:t>Контролируемый эксперимент</w:t>
      </w:r>
      <w:r w:rsidRPr="00D537B6">
        <w:rPr>
          <w:rFonts w:ascii="Times New Roman" w:eastAsia="Times New Roman" w:hAnsi="Times New Roman" w:cs="Times New Roman"/>
          <w:sz w:val="20"/>
          <w:szCs w:val="20"/>
          <w:lang w:eastAsia="ru-RU"/>
        </w:rPr>
        <w:t xml:space="preserve"> представляет попытку получить относительно чистый эффект воздействия экспериментальной переменной. С этой целью предпринимается тщательное выравнивание прочих условий, которые могут исказить результат влияния экспериментального фактора.</w:t>
      </w:r>
    </w:p>
    <w:p w:rsidR="00D537B6" w:rsidRPr="00D537B6" w:rsidRDefault="00D537B6" w:rsidP="003D5B4D">
      <w:pPr>
        <w:spacing w:after="0" w:line="240" w:lineRule="auto"/>
        <w:ind w:firstLine="300"/>
        <w:jc w:val="both"/>
        <w:rPr>
          <w:rFonts w:ascii="Times New Roman" w:eastAsia="Times New Roman" w:hAnsi="Times New Roman" w:cs="Times New Roman"/>
          <w:sz w:val="20"/>
          <w:szCs w:val="20"/>
          <w:lang w:eastAsia="ru-RU"/>
        </w:rPr>
      </w:pPr>
      <w:r w:rsidRPr="00D537B6">
        <w:rPr>
          <w:rFonts w:ascii="Times New Roman" w:eastAsia="Times New Roman" w:hAnsi="Times New Roman" w:cs="Times New Roman"/>
          <w:sz w:val="20"/>
          <w:szCs w:val="20"/>
          <w:lang w:eastAsia="ru-RU"/>
        </w:rPr>
        <w:t>Натурные эксперименты относятся к классу проектируемых: исследова</w:t>
      </w:r>
      <w:r w:rsidRPr="00D537B6">
        <w:rPr>
          <w:rFonts w:ascii="Times New Roman" w:eastAsia="Times New Roman" w:hAnsi="Times New Roman" w:cs="Times New Roman"/>
          <w:sz w:val="20"/>
          <w:szCs w:val="20"/>
          <w:lang w:eastAsia="ru-RU"/>
        </w:rPr>
        <w:softHyphen/>
        <w:t xml:space="preserve">тель проектирует предполагаемые следствия, вводит в игру их гипотетические причины. </w:t>
      </w:r>
    </w:p>
    <w:p w:rsidR="00D537B6" w:rsidRPr="00D537B6" w:rsidRDefault="00D537B6" w:rsidP="003D5B4D">
      <w:pPr>
        <w:spacing w:after="0" w:line="240" w:lineRule="auto"/>
        <w:ind w:firstLine="300"/>
        <w:jc w:val="both"/>
        <w:rPr>
          <w:rFonts w:ascii="Times New Roman" w:eastAsia="Times New Roman" w:hAnsi="Times New Roman" w:cs="Times New Roman"/>
          <w:sz w:val="20"/>
          <w:szCs w:val="20"/>
          <w:lang w:eastAsia="ru-RU"/>
        </w:rPr>
      </w:pPr>
      <w:r w:rsidRPr="00D537B6">
        <w:rPr>
          <w:rFonts w:ascii="Times New Roman" w:eastAsia="Times New Roman" w:hAnsi="Times New Roman" w:cs="Times New Roman"/>
          <w:sz w:val="20"/>
          <w:szCs w:val="20"/>
          <w:lang w:eastAsia="ru-RU"/>
        </w:rPr>
        <w:t>Поэтому проведем второй эксперимент: из общей массы населения некоего города отберем лиц, выписывающих газеты и имеющих телевизор, а затем - аналогичную группу жителей, которые газет не выписывают. Выровняв группы (методом случайно-механического отбора), станем обращаться с ними как с двумя реальными объектами и получим вывод по той же логике, что для первого эксперимента.</w:t>
      </w:r>
    </w:p>
    <w:p w:rsidR="00D537B6" w:rsidRPr="00316D8F" w:rsidRDefault="00D537B6" w:rsidP="003D5B4D">
      <w:pPr>
        <w:spacing w:after="0" w:line="240" w:lineRule="auto"/>
        <w:rPr>
          <w:rFonts w:ascii="Times New Roman" w:hAnsi="Times New Roman" w:cs="Times New Roman"/>
        </w:rPr>
      </w:pPr>
      <w:bookmarkStart w:id="0" w:name="_GoBack"/>
      <w:bookmarkEnd w:id="0"/>
    </w:p>
    <w:sectPr w:rsidR="00D537B6" w:rsidRPr="00316D8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B761EF"/>
    <w:multiLevelType w:val="multilevel"/>
    <w:tmpl w:val="97B20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4102E9F"/>
    <w:multiLevelType w:val="multilevel"/>
    <w:tmpl w:val="ABD8F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6403015"/>
    <w:multiLevelType w:val="multilevel"/>
    <w:tmpl w:val="A8D0C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FB244A3"/>
    <w:multiLevelType w:val="multilevel"/>
    <w:tmpl w:val="D67A96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96603B1"/>
    <w:multiLevelType w:val="multilevel"/>
    <w:tmpl w:val="80D60B08"/>
    <w:lvl w:ilvl="0">
      <w:start w:val="1"/>
      <w:numFmt w:val="none"/>
      <w:lvlText w:val=""/>
      <w:legacy w:legacy="1" w:legacySpace="120" w:legacyIndent="360"/>
      <w:lvlJc w:val="left"/>
      <w:pPr>
        <w:ind w:left="360" w:hanging="360"/>
      </w:pPr>
      <w:rPr>
        <w:rFonts w:ascii="Symbol" w:hAnsi="Symbol" w:hint="default"/>
      </w:r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5">
    <w:nsid w:val="4EE2692D"/>
    <w:multiLevelType w:val="multilevel"/>
    <w:tmpl w:val="4E22E3E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4FB81100"/>
    <w:multiLevelType w:val="multilevel"/>
    <w:tmpl w:val="D3E0D4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22E59F8"/>
    <w:multiLevelType w:val="multilevel"/>
    <w:tmpl w:val="7C9CF36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3"/>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387F"/>
    <w:rsid w:val="00007634"/>
    <w:rsid w:val="0002777B"/>
    <w:rsid w:val="000722F4"/>
    <w:rsid w:val="0007242B"/>
    <w:rsid w:val="000F246C"/>
    <w:rsid w:val="001772F6"/>
    <w:rsid w:val="00312219"/>
    <w:rsid w:val="00316D8F"/>
    <w:rsid w:val="003D5B4D"/>
    <w:rsid w:val="0045111B"/>
    <w:rsid w:val="00473B31"/>
    <w:rsid w:val="004C7B19"/>
    <w:rsid w:val="0055387F"/>
    <w:rsid w:val="00565D20"/>
    <w:rsid w:val="005769A1"/>
    <w:rsid w:val="005E6163"/>
    <w:rsid w:val="006306EA"/>
    <w:rsid w:val="006F055D"/>
    <w:rsid w:val="007D780D"/>
    <w:rsid w:val="008D49CF"/>
    <w:rsid w:val="009E5891"/>
    <w:rsid w:val="009F7971"/>
    <w:rsid w:val="00A27596"/>
    <w:rsid w:val="00BE10C1"/>
    <w:rsid w:val="00BE141C"/>
    <w:rsid w:val="00C522E1"/>
    <w:rsid w:val="00C81DE3"/>
    <w:rsid w:val="00CA0AB6"/>
    <w:rsid w:val="00D24AF6"/>
    <w:rsid w:val="00D27DBB"/>
    <w:rsid w:val="00D537B6"/>
    <w:rsid w:val="00D55D32"/>
    <w:rsid w:val="00D85684"/>
    <w:rsid w:val="00DC0591"/>
    <w:rsid w:val="00DD35D9"/>
    <w:rsid w:val="00E2253F"/>
    <w:rsid w:val="00FF7B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306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6306EA"/>
    <w:rPr>
      <w:i/>
      <w:iCs/>
    </w:rPr>
  </w:style>
  <w:style w:type="character" w:styleId="a5">
    <w:name w:val="Strong"/>
    <w:basedOn w:val="a0"/>
    <w:uiPriority w:val="22"/>
    <w:qFormat/>
    <w:rsid w:val="006306EA"/>
    <w:rPr>
      <w:b/>
      <w:bCs/>
    </w:rPr>
  </w:style>
  <w:style w:type="paragraph" w:styleId="HTML">
    <w:name w:val="HTML Preformatted"/>
    <w:basedOn w:val="a"/>
    <w:link w:val="HTML0"/>
    <w:rsid w:val="005769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5769A1"/>
    <w:rPr>
      <w:rFonts w:ascii="Courier New" w:eastAsia="Times New Roman" w:hAnsi="Courier New" w:cs="Courier New"/>
      <w:sz w:val="20"/>
      <w:szCs w:val="20"/>
      <w:lang w:eastAsia="ru-RU"/>
    </w:rPr>
  </w:style>
  <w:style w:type="character" w:styleId="a6">
    <w:name w:val="Hyperlink"/>
    <w:basedOn w:val="a0"/>
    <w:uiPriority w:val="99"/>
    <w:semiHidden/>
    <w:unhideWhenUsed/>
    <w:rsid w:val="00D24AF6"/>
    <w:rPr>
      <w:color w:val="0000FF"/>
      <w:u w:val="single"/>
    </w:rPr>
  </w:style>
  <w:style w:type="paragraph" w:styleId="a7">
    <w:name w:val="Balloon Text"/>
    <w:basedOn w:val="a"/>
    <w:link w:val="a8"/>
    <w:uiPriority w:val="99"/>
    <w:semiHidden/>
    <w:unhideWhenUsed/>
    <w:rsid w:val="00D24AF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24AF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306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6306EA"/>
    <w:rPr>
      <w:i/>
      <w:iCs/>
    </w:rPr>
  </w:style>
  <w:style w:type="character" w:styleId="a5">
    <w:name w:val="Strong"/>
    <w:basedOn w:val="a0"/>
    <w:uiPriority w:val="22"/>
    <w:qFormat/>
    <w:rsid w:val="006306EA"/>
    <w:rPr>
      <w:b/>
      <w:bCs/>
    </w:rPr>
  </w:style>
  <w:style w:type="paragraph" w:styleId="HTML">
    <w:name w:val="HTML Preformatted"/>
    <w:basedOn w:val="a"/>
    <w:link w:val="HTML0"/>
    <w:rsid w:val="005769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5769A1"/>
    <w:rPr>
      <w:rFonts w:ascii="Courier New" w:eastAsia="Times New Roman" w:hAnsi="Courier New" w:cs="Courier New"/>
      <w:sz w:val="20"/>
      <w:szCs w:val="20"/>
      <w:lang w:eastAsia="ru-RU"/>
    </w:rPr>
  </w:style>
  <w:style w:type="character" w:styleId="a6">
    <w:name w:val="Hyperlink"/>
    <w:basedOn w:val="a0"/>
    <w:uiPriority w:val="99"/>
    <w:semiHidden/>
    <w:unhideWhenUsed/>
    <w:rsid w:val="00D24AF6"/>
    <w:rPr>
      <w:color w:val="0000FF"/>
      <w:u w:val="single"/>
    </w:rPr>
  </w:style>
  <w:style w:type="paragraph" w:styleId="a7">
    <w:name w:val="Balloon Text"/>
    <w:basedOn w:val="a"/>
    <w:link w:val="a8"/>
    <w:uiPriority w:val="99"/>
    <w:semiHidden/>
    <w:unhideWhenUsed/>
    <w:rsid w:val="00D24AF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24AF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513380">
      <w:bodyDiv w:val="1"/>
      <w:marLeft w:val="0"/>
      <w:marRight w:val="0"/>
      <w:marTop w:val="0"/>
      <w:marBottom w:val="0"/>
      <w:divBdr>
        <w:top w:val="none" w:sz="0" w:space="0" w:color="auto"/>
        <w:left w:val="none" w:sz="0" w:space="0" w:color="auto"/>
        <w:bottom w:val="none" w:sz="0" w:space="0" w:color="auto"/>
        <w:right w:val="none" w:sz="0" w:space="0" w:color="auto"/>
      </w:divBdr>
    </w:div>
    <w:div w:id="150802042">
      <w:bodyDiv w:val="1"/>
      <w:marLeft w:val="0"/>
      <w:marRight w:val="0"/>
      <w:marTop w:val="0"/>
      <w:marBottom w:val="0"/>
      <w:divBdr>
        <w:top w:val="none" w:sz="0" w:space="0" w:color="auto"/>
        <w:left w:val="none" w:sz="0" w:space="0" w:color="auto"/>
        <w:bottom w:val="none" w:sz="0" w:space="0" w:color="auto"/>
        <w:right w:val="none" w:sz="0" w:space="0" w:color="auto"/>
      </w:divBdr>
    </w:div>
    <w:div w:id="261568485">
      <w:bodyDiv w:val="1"/>
      <w:marLeft w:val="0"/>
      <w:marRight w:val="0"/>
      <w:marTop w:val="0"/>
      <w:marBottom w:val="0"/>
      <w:divBdr>
        <w:top w:val="none" w:sz="0" w:space="0" w:color="auto"/>
        <w:left w:val="none" w:sz="0" w:space="0" w:color="auto"/>
        <w:bottom w:val="none" w:sz="0" w:space="0" w:color="auto"/>
        <w:right w:val="none" w:sz="0" w:space="0" w:color="auto"/>
      </w:divBdr>
    </w:div>
    <w:div w:id="330059572">
      <w:bodyDiv w:val="1"/>
      <w:marLeft w:val="0"/>
      <w:marRight w:val="0"/>
      <w:marTop w:val="0"/>
      <w:marBottom w:val="0"/>
      <w:divBdr>
        <w:top w:val="none" w:sz="0" w:space="0" w:color="auto"/>
        <w:left w:val="none" w:sz="0" w:space="0" w:color="auto"/>
        <w:bottom w:val="none" w:sz="0" w:space="0" w:color="auto"/>
        <w:right w:val="none" w:sz="0" w:space="0" w:color="auto"/>
      </w:divBdr>
      <w:divsChild>
        <w:div w:id="729504261">
          <w:marLeft w:val="0"/>
          <w:marRight w:val="0"/>
          <w:marTop w:val="0"/>
          <w:marBottom w:val="0"/>
          <w:divBdr>
            <w:top w:val="none" w:sz="0" w:space="0" w:color="auto"/>
            <w:left w:val="none" w:sz="0" w:space="0" w:color="auto"/>
            <w:bottom w:val="none" w:sz="0" w:space="0" w:color="auto"/>
            <w:right w:val="none" w:sz="0" w:space="0" w:color="auto"/>
          </w:divBdr>
          <w:divsChild>
            <w:div w:id="1909027909">
              <w:marLeft w:val="0"/>
              <w:marRight w:val="0"/>
              <w:marTop w:val="0"/>
              <w:marBottom w:val="0"/>
              <w:divBdr>
                <w:top w:val="none" w:sz="0" w:space="0" w:color="auto"/>
                <w:left w:val="none" w:sz="0" w:space="0" w:color="auto"/>
                <w:bottom w:val="none" w:sz="0" w:space="0" w:color="auto"/>
                <w:right w:val="none" w:sz="0" w:space="0" w:color="auto"/>
              </w:divBdr>
              <w:divsChild>
                <w:div w:id="56657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5663436">
      <w:bodyDiv w:val="1"/>
      <w:marLeft w:val="0"/>
      <w:marRight w:val="0"/>
      <w:marTop w:val="0"/>
      <w:marBottom w:val="0"/>
      <w:divBdr>
        <w:top w:val="none" w:sz="0" w:space="0" w:color="auto"/>
        <w:left w:val="none" w:sz="0" w:space="0" w:color="auto"/>
        <w:bottom w:val="none" w:sz="0" w:space="0" w:color="auto"/>
        <w:right w:val="none" w:sz="0" w:space="0" w:color="auto"/>
      </w:divBdr>
    </w:div>
    <w:div w:id="402262370">
      <w:bodyDiv w:val="1"/>
      <w:marLeft w:val="0"/>
      <w:marRight w:val="0"/>
      <w:marTop w:val="0"/>
      <w:marBottom w:val="0"/>
      <w:divBdr>
        <w:top w:val="none" w:sz="0" w:space="0" w:color="auto"/>
        <w:left w:val="none" w:sz="0" w:space="0" w:color="auto"/>
        <w:bottom w:val="none" w:sz="0" w:space="0" w:color="auto"/>
        <w:right w:val="none" w:sz="0" w:space="0" w:color="auto"/>
      </w:divBdr>
    </w:div>
    <w:div w:id="477038211">
      <w:bodyDiv w:val="1"/>
      <w:marLeft w:val="0"/>
      <w:marRight w:val="0"/>
      <w:marTop w:val="0"/>
      <w:marBottom w:val="0"/>
      <w:divBdr>
        <w:top w:val="none" w:sz="0" w:space="0" w:color="auto"/>
        <w:left w:val="none" w:sz="0" w:space="0" w:color="auto"/>
        <w:bottom w:val="none" w:sz="0" w:space="0" w:color="auto"/>
        <w:right w:val="none" w:sz="0" w:space="0" w:color="auto"/>
      </w:divBdr>
    </w:div>
    <w:div w:id="596913185">
      <w:bodyDiv w:val="1"/>
      <w:marLeft w:val="0"/>
      <w:marRight w:val="0"/>
      <w:marTop w:val="0"/>
      <w:marBottom w:val="0"/>
      <w:divBdr>
        <w:top w:val="none" w:sz="0" w:space="0" w:color="auto"/>
        <w:left w:val="none" w:sz="0" w:space="0" w:color="auto"/>
        <w:bottom w:val="none" w:sz="0" w:space="0" w:color="auto"/>
        <w:right w:val="none" w:sz="0" w:space="0" w:color="auto"/>
      </w:divBdr>
    </w:div>
    <w:div w:id="738790304">
      <w:bodyDiv w:val="1"/>
      <w:marLeft w:val="0"/>
      <w:marRight w:val="0"/>
      <w:marTop w:val="0"/>
      <w:marBottom w:val="0"/>
      <w:divBdr>
        <w:top w:val="none" w:sz="0" w:space="0" w:color="auto"/>
        <w:left w:val="none" w:sz="0" w:space="0" w:color="auto"/>
        <w:bottom w:val="none" w:sz="0" w:space="0" w:color="auto"/>
        <w:right w:val="none" w:sz="0" w:space="0" w:color="auto"/>
      </w:divBdr>
    </w:div>
    <w:div w:id="739521620">
      <w:bodyDiv w:val="1"/>
      <w:marLeft w:val="0"/>
      <w:marRight w:val="0"/>
      <w:marTop w:val="0"/>
      <w:marBottom w:val="0"/>
      <w:divBdr>
        <w:top w:val="none" w:sz="0" w:space="0" w:color="auto"/>
        <w:left w:val="none" w:sz="0" w:space="0" w:color="auto"/>
        <w:bottom w:val="none" w:sz="0" w:space="0" w:color="auto"/>
        <w:right w:val="none" w:sz="0" w:space="0" w:color="auto"/>
      </w:divBdr>
    </w:div>
    <w:div w:id="825055261">
      <w:bodyDiv w:val="1"/>
      <w:marLeft w:val="0"/>
      <w:marRight w:val="0"/>
      <w:marTop w:val="0"/>
      <w:marBottom w:val="0"/>
      <w:divBdr>
        <w:top w:val="none" w:sz="0" w:space="0" w:color="auto"/>
        <w:left w:val="none" w:sz="0" w:space="0" w:color="auto"/>
        <w:bottom w:val="none" w:sz="0" w:space="0" w:color="auto"/>
        <w:right w:val="none" w:sz="0" w:space="0" w:color="auto"/>
      </w:divBdr>
    </w:div>
    <w:div w:id="855342165">
      <w:bodyDiv w:val="1"/>
      <w:marLeft w:val="0"/>
      <w:marRight w:val="0"/>
      <w:marTop w:val="0"/>
      <w:marBottom w:val="0"/>
      <w:divBdr>
        <w:top w:val="none" w:sz="0" w:space="0" w:color="auto"/>
        <w:left w:val="none" w:sz="0" w:space="0" w:color="auto"/>
        <w:bottom w:val="none" w:sz="0" w:space="0" w:color="auto"/>
        <w:right w:val="none" w:sz="0" w:space="0" w:color="auto"/>
      </w:divBdr>
    </w:div>
    <w:div w:id="890533769">
      <w:bodyDiv w:val="1"/>
      <w:marLeft w:val="0"/>
      <w:marRight w:val="0"/>
      <w:marTop w:val="0"/>
      <w:marBottom w:val="0"/>
      <w:divBdr>
        <w:top w:val="none" w:sz="0" w:space="0" w:color="auto"/>
        <w:left w:val="none" w:sz="0" w:space="0" w:color="auto"/>
        <w:bottom w:val="none" w:sz="0" w:space="0" w:color="auto"/>
        <w:right w:val="none" w:sz="0" w:space="0" w:color="auto"/>
      </w:divBdr>
    </w:div>
    <w:div w:id="1128859652">
      <w:bodyDiv w:val="1"/>
      <w:marLeft w:val="0"/>
      <w:marRight w:val="0"/>
      <w:marTop w:val="0"/>
      <w:marBottom w:val="0"/>
      <w:divBdr>
        <w:top w:val="none" w:sz="0" w:space="0" w:color="auto"/>
        <w:left w:val="none" w:sz="0" w:space="0" w:color="auto"/>
        <w:bottom w:val="none" w:sz="0" w:space="0" w:color="auto"/>
        <w:right w:val="none" w:sz="0" w:space="0" w:color="auto"/>
      </w:divBdr>
    </w:div>
    <w:div w:id="1347557286">
      <w:bodyDiv w:val="1"/>
      <w:marLeft w:val="0"/>
      <w:marRight w:val="0"/>
      <w:marTop w:val="0"/>
      <w:marBottom w:val="0"/>
      <w:divBdr>
        <w:top w:val="none" w:sz="0" w:space="0" w:color="auto"/>
        <w:left w:val="none" w:sz="0" w:space="0" w:color="auto"/>
        <w:bottom w:val="none" w:sz="0" w:space="0" w:color="auto"/>
        <w:right w:val="none" w:sz="0" w:space="0" w:color="auto"/>
      </w:divBdr>
    </w:div>
    <w:div w:id="1349285815">
      <w:bodyDiv w:val="1"/>
      <w:marLeft w:val="0"/>
      <w:marRight w:val="0"/>
      <w:marTop w:val="0"/>
      <w:marBottom w:val="0"/>
      <w:divBdr>
        <w:top w:val="none" w:sz="0" w:space="0" w:color="auto"/>
        <w:left w:val="none" w:sz="0" w:space="0" w:color="auto"/>
        <w:bottom w:val="none" w:sz="0" w:space="0" w:color="auto"/>
        <w:right w:val="none" w:sz="0" w:space="0" w:color="auto"/>
      </w:divBdr>
    </w:div>
    <w:div w:id="1431972716">
      <w:bodyDiv w:val="1"/>
      <w:marLeft w:val="0"/>
      <w:marRight w:val="0"/>
      <w:marTop w:val="0"/>
      <w:marBottom w:val="0"/>
      <w:divBdr>
        <w:top w:val="none" w:sz="0" w:space="0" w:color="auto"/>
        <w:left w:val="none" w:sz="0" w:space="0" w:color="auto"/>
        <w:bottom w:val="none" w:sz="0" w:space="0" w:color="auto"/>
        <w:right w:val="none" w:sz="0" w:space="0" w:color="auto"/>
      </w:divBdr>
    </w:div>
    <w:div w:id="1468740328">
      <w:bodyDiv w:val="1"/>
      <w:marLeft w:val="0"/>
      <w:marRight w:val="0"/>
      <w:marTop w:val="0"/>
      <w:marBottom w:val="0"/>
      <w:divBdr>
        <w:top w:val="none" w:sz="0" w:space="0" w:color="auto"/>
        <w:left w:val="none" w:sz="0" w:space="0" w:color="auto"/>
        <w:bottom w:val="none" w:sz="0" w:space="0" w:color="auto"/>
        <w:right w:val="none" w:sz="0" w:space="0" w:color="auto"/>
      </w:divBdr>
    </w:div>
    <w:div w:id="1618878273">
      <w:bodyDiv w:val="1"/>
      <w:marLeft w:val="0"/>
      <w:marRight w:val="0"/>
      <w:marTop w:val="0"/>
      <w:marBottom w:val="0"/>
      <w:divBdr>
        <w:top w:val="none" w:sz="0" w:space="0" w:color="auto"/>
        <w:left w:val="none" w:sz="0" w:space="0" w:color="auto"/>
        <w:bottom w:val="none" w:sz="0" w:space="0" w:color="auto"/>
        <w:right w:val="none" w:sz="0" w:space="0" w:color="auto"/>
      </w:divBdr>
    </w:div>
    <w:div w:id="1657222233">
      <w:bodyDiv w:val="1"/>
      <w:marLeft w:val="0"/>
      <w:marRight w:val="0"/>
      <w:marTop w:val="0"/>
      <w:marBottom w:val="0"/>
      <w:divBdr>
        <w:top w:val="none" w:sz="0" w:space="0" w:color="auto"/>
        <w:left w:val="none" w:sz="0" w:space="0" w:color="auto"/>
        <w:bottom w:val="none" w:sz="0" w:space="0" w:color="auto"/>
        <w:right w:val="none" w:sz="0" w:space="0" w:color="auto"/>
      </w:divBdr>
    </w:div>
    <w:div w:id="1689718321">
      <w:bodyDiv w:val="1"/>
      <w:marLeft w:val="0"/>
      <w:marRight w:val="0"/>
      <w:marTop w:val="0"/>
      <w:marBottom w:val="0"/>
      <w:divBdr>
        <w:top w:val="none" w:sz="0" w:space="0" w:color="auto"/>
        <w:left w:val="none" w:sz="0" w:space="0" w:color="auto"/>
        <w:bottom w:val="none" w:sz="0" w:space="0" w:color="auto"/>
        <w:right w:val="none" w:sz="0" w:space="0" w:color="auto"/>
      </w:divBdr>
    </w:div>
    <w:div w:id="1792671850">
      <w:bodyDiv w:val="1"/>
      <w:marLeft w:val="0"/>
      <w:marRight w:val="0"/>
      <w:marTop w:val="0"/>
      <w:marBottom w:val="0"/>
      <w:divBdr>
        <w:top w:val="none" w:sz="0" w:space="0" w:color="auto"/>
        <w:left w:val="none" w:sz="0" w:space="0" w:color="auto"/>
        <w:bottom w:val="none" w:sz="0" w:space="0" w:color="auto"/>
        <w:right w:val="none" w:sz="0" w:space="0" w:color="auto"/>
      </w:divBdr>
    </w:div>
    <w:div w:id="1872303124">
      <w:bodyDiv w:val="1"/>
      <w:marLeft w:val="0"/>
      <w:marRight w:val="0"/>
      <w:marTop w:val="0"/>
      <w:marBottom w:val="0"/>
      <w:divBdr>
        <w:top w:val="none" w:sz="0" w:space="0" w:color="auto"/>
        <w:left w:val="none" w:sz="0" w:space="0" w:color="auto"/>
        <w:bottom w:val="none" w:sz="0" w:space="0" w:color="auto"/>
        <w:right w:val="none" w:sz="0" w:space="0" w:color="auto"/>
      </w:divBdr>
    </w:div>
    <w:div w:id="1916276886">
      <w:bodyDiv w:val="1"/>
      <w:marLeft w:val="0"/>
      <w:marRight w:val="0"/>
      <w:marTop w:val="0"/>
      <w:marBottom w:val="0"/>
      <w:divBdr>
        <w:top w:val="none" w:sz="0" w:space="0" w:color="auto"/>
        <w:left w:val="none" w:sz="0" w:space="0" w:color="auto"/>
        <w:bottom w:val="none" w:sz="0" w:space="0" w:color="auto"/>
        <w:right w:val="none" w:sz="0" w:space="0" w:color="auto"/>
      </w:divBdr>
    </w:div>
    <w:div w:id="1965427784">
      <w:bodyDiv w:val="1"/>
      <w:marLeft w:val="0"/>
      <w:marRight w:val="0"/>
      <w:marTop w:val="0"/>
      <w:marBottom w:val="0"/>
      <w:divBdr>
        <w:top w:val="none" w:sz="0" w:space="0" w:color="auto"/>
        <w:left w:val="none" w:sz="0" w:space="0" w:color="auto"/>
        <w:bottom w:val="none" w:sz="0" w:space="0" w:color="auto"/>
        <w:right w:val="none" w:sz="0" w:space="0" w:color="auto"/>
      </w:divBdr>
    </w:div>
    <w:div w:id="2021467231">
      <w:bodyDiv w:val="1"/>
      <w:marLeft w:val="0"/>
      <w:marRight w:val="0"/>
      <w:marTop w:val="0"/>
      <w:marBottom w:val="0"/>
      <w:divBdr>
        <w:top w:val="none" w:sz="0" w:space="0" w:color="auto"/>
        <w:left w:val="none" w:sz="0" w:space="0" w:color="auto"/>
        <w:bottom w:val="none" w:sz="0" w:space="0" w:color="auto"/>
        <w:right w:val="none" w:sz="0" w:space="0" w:color="auto"/>
      </w:divBdr>
    </w:div>
    <w:div w:id="2076471704">
      <w:bodyDiv w:val="1"/>
      <w:marLeft w:val="0"/>
      <w:marRight w:val="0"/>
      <w:marTop w:val="0"/>
      <w:marBottom w:val="0"/>
      <w:divBdr>
        <w:top w:val="none" w:sz="0" w:space="0" w:color="auto"/>
        <w:left w:val="none" w:sz="0" w:space="0" w:color="auto"/>
        <w:bottom w:val="none" w:sz="0" w:space="0" w:color="auto"/>
        <w:right w:val="none" w:sz="0" w:space="0" w:color="auto"/>
      </w:divBdr>
      <w:divsChild>
        <w:div w:id="1602755636">
          <w:marLeft w:val="0"/>
          <w:marRight w:val="0"/>
          <w:marTop w:val="0"/>
          <w:marBottom w:val="0"/>
          <w:divBdr>
            <w:top w:val="none" w:sz="0" w:space="0" w:color="auto"/>
            <w:left w:val="none" w:sz="0" w:space="0" w:color="auto"/>
            <w:bottom w:val="none" w:sz="0" w:space="0" w:color="auto"/>
            <w:right w:val="none" w:sz="0" w:space="0" w:color="auto"/>
          </w:divBdr>
          <w:divsChild>
            <w:div w:id="1624575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675510">
      <w:bodyDiv w:val="1"/>
      <w:marLeft w:val="0"/>
      <w:marRight w:val="0"/>
      <w:marTop w:val="0"/>
      <w:marBottom w:val="0"/>
      <w:divBdr>
        <w:top w:val="none" w:sz="0" w:space="0" w:color="auto"/>
        <w:left w:val="none" w:sz="0" w:space="0" w:color="auto"/>
        <w:bottom w:val="none" w:sz="0" w:space="0" w:color="auto"/>
        <w:right w:val="none" w:sz="0" w:space="0" w:color="auto"/>
      </w:divBdr>
    </w:div>
    <w:div w:id="2141917733">
      <w:bodyDiv w:val="1"/>
      <w:marLeft w:val="0"/>
      <w:marRight w:val="0"/>
      <w:marTop w:val="0"/>
      <w:marBottom w:val="0"/>
      <w:divBdr>
        <w:top w:val="none" w:sz="0" w:space="0" w:color="auto"/>
        <w:left w:val="none" w:sz="0" w:space="0" w:color="auto"/>
        <w:bottom w:val="none" w:sz="0" w:space="0" w:color="auto"/>
        <w:right w:val="none" w:sz="0" w:space="0" w:color="auto"/>
      </w:divBdr>
      <w:divsChild>
        <w:div w:id="78411014">
          <w:marLeft w:val="0"/>
          <w:marRight w:val="0"/>
          <w:marTop w:val="0"/>
          <w:marBottom w:val="0"/>
          <w:divBdr>
            <w:top w:val="none" w:sz="0" w:space="0" w:color="auto"/>
            <w:left w:val="none" w:sz="0" w:space="0" w:color="auto"/>
            <w:bottom w:val="none" w:sz="0" w:space="0" w:color="auto"/>
            <w:right w:val="none" w:sz="0" w:space="0" w:color="auto"/>
          </w:divBdr>
          <w:divsChild>
            <w:div w:id="1713116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andars.ru/college/psihologiya/istoriya-psihologii.html" TargetMode="External"/><Relationship Id="rId13" Type="http://schemas.openxmlformats.org/officeDocument/2006/relationships/hyperlink" Target="http://voluntary.ru/dictionary/567/word/%C8%C7%CC%C5%CD%C5%CD%C8%C5" TargetMode="External"/><Relationship Id="rId3" Type="http://schemas.openxmlformats.org/officeDocument/2006/relationships/styles" Target="styles.xml"/><Relationship Id="rId7" Type="http://schemas.openxmlformats.org/officeDocument/2006/relationships/hyperlink" Target="http://www.grandars.ru/college/filosofiya/predmet-filosofii.html" TargetMode="External"/><Relationship Id="rId12" Type="http://schemas.openxmlformats.org/officeDocument/2006/relationships/hyperlink" Target="http://voluntary.ru/dictionary/578/word/%D0%E5%E2%EE%EB%FE%F6%E8%EE%ED%ED%FB%E5+%E4%E2%E8%E6%E5%ED%E8%F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image" Target="media/image3.gif"/><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www.grandars.ru/college/sociologiya/obshchestvo.html" TargetMode="External"/><Relationship Id="rId14" Type="http://schemas.openxmlformats.org/officeDocument/2006/relationships/hyperlink" Target="http://voluntary.ru/dictionary/568/word/%CD%CE%D0%CC%C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AC5019-681A-42A7-91C2-C6FA63F14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1491</TotalTime>
  <Pages>13</Pages>
  <Words>7679</Words>
  <Characters>43771</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51348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Паныч</dc:creator>
  <cp:lastModifiedBy>Паныч</cp:lastModifiedBy>
  <cp:revision>5</cp:revision>
  <dcterms:created xsi:type="dcterms:W3CDTF">2013-12-07T13:18:00Z</dcterms:created>
  <dcterms:modified xsi:type="dcterms:W3CDTF">2013-12-08T17:28:00Z</dcterms:modified>
</cp:coreProperties>
</file>