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60B9" w:rsidRPr="00701888" w:rsidRDefault="008360B9" w:rsidP="008360B9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385084899"/>
      <w:r w:rsidRPr="00701888">
        <w:rPr>
          <w:rFonts w:ascii="Times New Roman" w:hAnsi="Times New Roman" w:cs="Times New Roman"/>
          <w:sz w:val="28"/>
          <w:szCs w:val="28"/>
        </w:rPr>
        <w:t>СОДЕРЖАНИЕ</w:t>
      </w:r>
    </w:p>
    <w:p w:rsidR="008360B9" w:rsidRPr="00E95821" w:rsidRDefault="00E95821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Введение</w:t>
      </w:r>
      <w:r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                    3</w:t>
      </w:r>
      <w:bookmarkStart w:id="1" w:name="_GoBack"/>
      <w:bookmarkEnd w:id="1"/>
    </w:p>
    <w:p w:rsidR="008360B9" w:rsidRPr="00E95821" w:rsidRDefault="008360B9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Постановка задачи</w:t>
      </w:r>
      <w:r w:rsidR="00E95821"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    4</w:t>
      </w:r>
    </w:p>
    <w:p w:rsidR="008360B9" w:rsidRPr="00E95821" w:rsidRDefault="008360B9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Условие задачи</w:t>
      </w:r>
      <w:r w:rsidR="00E95821"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          </w:t>
      </w:r>
      <w:r w:rsidR="00E95821" w:rsidRPr="00E95821">
        <w:rPr>
          <w:rFonts w:ascii="Times New Roman" w:hAnsi="Times New Roman" w:cs="Times New Roman"/>
          <w:sz w:val="28"/>
          <w:szCs w:val="28"/>
          <w:u w:val="dotted"/>
        </w:rPr>
        <w:t>5</w:t>
      </w:r>
    </w:p>
    <w:p w:rsidR="008360B9" w:rsidRPr="00E95821" w:rsidRDefault="008360B9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Цель решения задачи</w:t>
      </w:r>
      <w:r w:rsidR="00E95821"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</w:t>
      </w:r>
      <w:r w:rsidR="00E95821" w:rsidRPr="00E95821">
        <w:rPr>
          <w:rFonts w:ascii="Times New Roman" w:hAnsi="Times New Roman" w:cs="Times New Roman"/>
          <w:sz w:val="28"/>
          <w:szCs w:val="28"/>
          <w:u w:val="dotted"/>
        </w:rPr>
        <w:t>6</w:t>
      </w:r>
    </w:p>
    <w:p w:rsidR="008360B9" w:rsidRPr="00E95821" w:rsidRDefault="008360B9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Технология решения задачи</w:t>
      </w:r>
      <w:r w:rsidR="00E95821"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7                                                                                   </w:t>
      </w:r>
    </w:p>
    <w:p w:rsidR="008360B9" w:rsidRPr="00E95821" w:rsidRDefault="00E95821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Заключение</w:t>
      </w:r>
      <w:r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              13</w:t>
      </w:r>
    </w:p>
    <w:p w:rsidR="008360B9" w:rsidRPr="00E95821" w:rsidRDefault="00E95821" w:rsidP="008360B9">
      <w:pPr>
        <w:rPr>
          <w:rFonts w:ascii="Times New Roman" w:hAnsi="Times New Roman" w:cs="Times New Roman"/>
          <w:sz w:val="28"/>
          <w:szCs w:val="28"/>
          <w:u w:val="dotted"/>
        </w:rPr>
      </w:pPr>
      <w:r w:rsidRPr="00E95821">
        <w:rPr>
          <w:rFonts w:ascii="Times New Roman" w:hAnsi="Times New Roman" w:cs="Times New Roman"/>
          <w:sz w:val="28"/>
          <w:szCs w:val="28"/>
          <w:u w:val="dotted"/>
        </w:rPr>
        <w:t>Список литературы</w:t>
      </w:r>
      <w:r>
        <w:rPr>
          <w:rFonts w:ascii="Times New Roman" w:hAnsi="Times New Roman" w:cs="Times New Roman"/>
          <w:sz w:val="28"/>
          <w:szCs w:val="28"/>
          <w:u w:val="dotted"/>
        </w:rPr>
        <w:t xml:space="preserve">                                                                                               </w:t>
      </w:r>
      <w:r w:rsidRPr="00E95821">
        <w:rPr>
          <w:rFonts w:ascii="Times New Roman" w:hAnsi="Times New Roman" w:cs="Times New Roman"/>
          <w:sz w:val="28"/>
          <w:szCs w:val="28"/>
          <w:u w:val="dotted"/>
        </w:rPr>
        <w:t>14</w:t>
      </w:r>
    </w:p>
    <w:p w:rsidR="008360B9" w:rsidRPr="00701888" w:rsidRDefault="008360B9" w:rsidP="008360B9">
      <w:pPr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8360B9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</w:p>
    <w:bookmarkEnd w:id="0"/>
    <w:p w:rsidR="008360B9" w:rsidRDefault="008360B9" w:rsidP="008360B9">
      <w:pPr>
        <w:pStyle w:val="Default"/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bCs/>
          <w:iCs/>
          <w:sz w:val="28"/>
          <w:szCs w:val="28"/>
        </w:rPr>
      </w:pPr>
    </w:p>
    <w:p w:rsidR="008360B9" w:rsidRPr="00C43D94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  <w:r w:rsidRPr="00C43D94">
        <w:rPr>
          <w:rFonts w:ascii="Times New Roman" w:hAnsi="Times New Roman" w:cs="Times New Roman"/>
          <w:color w:val="auto"/>
        </w:rPr>
        <w:lastRenderedPageBreak/>
        <w:t>ВВЕДЕНИЕ</w:t>
      </w: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Pr="006A1038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6A1038">
        <w:rPr>
          <w:bCs/>
          <w:iCs/>
          <w:sz w:val="28"/>
          <w:szCs w:val="28"/>
        </w:rPr>
        <w:t xml:space="preserve">Цель работы: </w:t>
      </w:r>
      <w:r w:rsidRPr="006A1038">
        <w:rPr>
          <w:sz w:val="28"/>
          <w:szCs w:val="28"/>
        </w:rPr>
        <w:t>ос</w:t>
      </w:r>
      <w:r w:rsidR="0093490E">
        <w:rPr>
          <w:sz w:val="28"/>
          <w:szCs w:val="28"/>
        </w:rPr>
        <w:t xml:space="preserve">воить методику использования </w:t>
      </w:r>
      <w:r w:rsidR="0093490E" w:rsidRPr="006A1038">
        <w:rPr>
          <w:sz w:val="28"/>
          <w:szCs w:val="28"/>
        </w:rPr>
        <w:t>MS</w:t>
      </w:r>
      <w:r w:rsidRPr="006A1038">
        <w:rPr>
          <w:sz w:val="28"/>
          <w:szCs w:val="28"/>
        </w:rPr>
        <w:t xml:space="preserve"> </w:t>
      </w:r>
      <w:proofErr w:type="spellStart"/>
      <w:r w:rsidRPr="006A1038">
        <w:rPr>
          <w:sz w:val="28"/>
          <w:szCs w:val="28"/>
        </w:rPr>
        <w:t>Excel</w:t>
      </w:r>
      <w:proofErr w:type="spellEnd"/>
      <w:r w:rsidRPr="006A1038">
        <w:rPr>
          <w:sz w:val="28"/>
          <w:szCs w:val="28"/>
        </w:rPr>
        <w:t xml:space="preserve"> и MS </w:t>
      </w:r>
      <w:proofErr w:type="spellStart"/>
      <w:r w:rsidRPr="006A1038">
        <w:rPr>
          <w:sz w:val="28"/>
          <w:szCs w:val="28"/>
        </w:rPr>
        <w:t>Access</w:t>
      </w:r>
      <w:proofErr w:type="spellEnd"/>
      <w:r w:rsidRPr="006A1038">
        <w:rPr>
          <w:sz w:val="28"/>
          <w:szCs w:val="28"/>
        </w:rPr>
        <w:t xml:space="preserve"> при работе с экономическими документами. </w:t>
      </w:r>
    </w:p>
    <w:p w:rsidR="008360B9" w:rsidRPr="006A1038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6A1038">
        <w:rPr>
          <w:bCs/>
          <w:iCs/>
          <w:sz w:val="28"/>
          <w:szCs w:val="28"/>
        </w:rPr>
        <w:t xml:space="preserve">Тема работы: </w:t>
      </w:r>
      <w:r w:rsidRPr="006A1038">
        <w:rPr>
          <w:sz w:val="28"/>
          <w:szCs w:val="28"/>
        </w:rPr>
        <w:t>поис</w:t>
      </w:r>
      <w:r w:rsidR="0093490E">
        <w:rPr>
          <w:sz w:val="28"/>
          <w:szCs w:val="28"/>
        </w:rPr>
        <w:t xml:space="preserve">к информации и использование </w:t>
      </w:r>
      <w:r w:rsidR="0093490E" w:rsidRPr="006A1038">
        <w:rPr>
          <w:sz w:val="28"/>
          <w:szCs w:val="28"/>
        </w:rPr>
        <w:t>MS</w:t>
      </w:r>
      <w:r w:rsidRPr="006A1038">
        <w:rPr>
          <w:sz w:val="28"/>
          <w:szCs w:val="28"/>
        </w:rPr>
        <w:t xml:space="preserve"> </w:t>
      </w:r>
      <w:proofErr w:type="spellStart"/>
      <w:r w:rsidRPr="006A1038">
        <w:rPr>
          <w:sz w:val="28"/>
          <w:szCs w:val="28"/>
        </w:rPr>
        <w:t>Excel</w:t>
      </w:r>
      <w:proofErr w:type="spellEnd"/>
      <w:r w:rsidRPr="006A1038">
        <w:rPr>
          <w:sz w:val="28"/>
          <w:szCs w:val="28"/>
        </w:rPr>
        <w:t xml:space="preserve"> и MS </w:t>
      </w:r>
      <w:proofErr w:type="spellStart"/>
      <w:r w:rsidRPr="006A1038">
        <w:rPr>
          <w:sz w:val="28"/>
          <w:szCs w:val="28"/>
        </w:rPr>
        <w:t>Access</w:t>
      </w:r>
      <w:proofErr w:type="spellEnd"/>
      <w:r w:rsidRPr="006A1038">
        <w:rPr>
          <w:sz w:val="28"/>
          <w:szCs w:val="28"/>
        </w:rPr>
        <w:t xml:space="preserve"> для автоматизации создания экономических документов.</w:t>
      </w: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Автоматизация </w:t>
      </w:r>
      <w:r w:rsidRPr="004773CD">
        <w:rPr>
          <w:sz w:val="28"/>
          <w:szCs w:val="28"/>
        </w:rPr>
        <w:t>докумен</w:t>
      </w:r>
      <w:r>
        <w:rPr>
          <w:sz w:val="28"/>
          <w:szCs w:val="28"/>
        </w:rPr>
        <w:t>та «</w:t>
      </w:r>
      <w:r w:rsidRPr="008360B9">
        <w:rPr>
          <w:sz w:val="28"/>
          <w:szCs w:val="28"/>
        </w:rPr>
        <w:t>Упаковочный ярлык</w:t>
      </w:r>
      <w:r w:rsidRPr="004773CD">
        <w:rPr>
          <w:sz w:val="28"/>
          <w:szCs w:val="28"/>
        </w:rPr>
        <w:t>»</w:t>
      </w:r>
      <w:r>
        <w:rPr>
          <w:sz w:val="28"/>
          <w:szCs w:val="28"/>
        </w:rPr>
        <w:t xml:space="preserve"> достаточно актуальна на современном этапе хозяйственных отношений, так как ручное заполнение не исключает ошибок. А заполнение в автоматическом режиме позволит минимизировать данный фактор.</w:t>
      </w:r>
    </w:p>
    <w:p w:rsidR="008360B9" w:rsidRPr="006A1038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выполнения работы использовались такие пакеты прикладных программ как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 xml:space="preserve"> – для формирования базы и подготовки шаблона </w:t>
      </w:r>
      <w:r w:rsidR="0093490E">
        <w:rPr>
          <w:sz w:val="28"/>
          <w:szCs w:val="28"/>
        </w:rPr>
        <w:t>документа,</w:t>
      </w:r>
      <w:r w:rsidR="0093490E" w:rsidRPr="001B7059">
        <w:rPr>
          <w:sz w:val="28"/>
          <w:szCs w:val="28"/>
        </w:rPr>
        <w:t xml:space="preserve"> </w:t>
      </w:r>
      <w:r w:rsidR="0093490E">
        <w:rPr>
          <w:sz w:val="28"/>
          <w:szCs w:val="28"/>
          <w:lang w:val="en-US"/>
        </w:rPr>
        <w:t>Word</w:t>
      </w:r>
      <w:r>
        <w:rPr>
          <w:sz w:val="28"/>
          <w:szCs w:val="28"/>
        </w:rPr>
        <w:t xml:space="preserve"> – для написания отчета. Все фай</w:t>
      </w:r>
      <w:r w:rsidR="0093490E">
        <w:rPr>
          <w:sz w:val="28"/>
          <w:szCs w:val="28"/>
        </w:rPr>
        <w:t>лы в формате соответствующих программ</w:t>
      </w:r>
      <w:r>
        <w:rPr>
          <w:sz w:val="28"/>
          <w:szCs w:val="28"/>
        </w:rPr>
        <w:t xml:space="preserve"> прилагаются.</w:t>
      </w: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Pr="00C43D94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" w:name="_Toc385084900"/>
      <w:r>
        <w:rPr>
          <w:rFonts w:ascii="Times New Roman" w:hAnsi="Times New Roman" w:cs="Times New Roman"/>
          <w:color w:val="auto"/>
        </w:rPr>
        <w:lastRenderedPageBreak/>
        <w:t>ПОСТАНОВКА ЗАДАЧИ</w:t>
      </w:r>
      <w:bookmarkEnd w:id="2"/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Pr="004773CD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 xml:space="preserve">Для </w:t>
      </w:r>
      <w:r w:rsidR="0093490E">
        <w:rPr>
          <w:sz w:val="28"/>
          <w:szCs w:val="28"/>
        </w:rPr>
        <w:t>документа «</w:t>
      </w:r>
      <w:r w:rsidR="0093490E" w:rsidRPr="0093490E">
        <w:rPr>
          <w:sz w:val="28"/>
          <w:szCs w:val="28"/>
        </w:rPr>
        <w:t>Упаковочный ярлык</w:t>
      </w:r>
      <w:r w:rsidRPr="004773CD">
        <w:rPr>
          <w:sz w:val="28"/>
          <w:szCs w:val="28"/>
        </w:rPr>
        <w:t xml:space="preserve">» найти с помощью системы «Гарант» или «Консультант +» шаблон документа (в формате </w:t>
      </w:r>
      <w:proofErr w:type="spellStart"/>
      <w:r w:rsidRPr="004773CD">
        <w:rPr>
          <w:sz w:val="28"/>
          <w:szCs w:val="28"/>
        </w:rPr>
        <w:t>Excel</w:t>
      </w:r>
      <w:proofErr w:type="spellEnd"/>
      <w:r w:rsidRPr="004773CD">
        <w:rPr>
          <w:sz w:val="28"/>
          <w:szCs w:val="28"/>
        </w:rPr>
        <w:t xml:space="preserve">). Определить заполняемые поля. Защитить документ, кроме заполняемых полей. Создать шаблон данного документа. </w:t>
      </w:r>
    </w:p>
    <w:p w:rsidR="008360B9" w:rsidRPr="004773CD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 xml:space="preserve">С помощью MS </w:t>
      </w:r>
      <w:proofErr w:type="spellStart"/>
      <w:r w:rsidRPr="004773CD">
        <w:rPr>
          <w:sz w:val="28"/>
          <w:szCs w:val="28"/>
        </w:rPr>
        <w:t>Access</w:t>
      </w:r>
      <w:proofErr w:type="spellEnd"/>
      <w:r w:rsidRPr="004773CD">
        <w:rPr>
          <w:sz w:val="28"/>
          <w:szCs w:val="28"/>
        </w:rPr>
        <w:t xml:space="preserve"> создать базу из 4 – 5 записей, используя форму MS </w:t>
      </w:r>
      <w:proofErr w:type="spellStart"/>
      <w:r w:rsidRPr="004773CD">
        <w:rPr>
          <w:sz w:val="28"/>
          <w:szCs w:val="28"/>
        </w:rPr>
        <w:t>Access</w:t>
      </w:r>
      <w:proofErr w:type="spellEnd"/>
      <w:r w:rsidRPr="004773CD">
        <w:rPr>
          <w:sz w:val="28"/>
          <w:szCs w:val="28"/>
        </w:rPr>
        <w:t xml:space="preserve"> соответствующую полям шаблона документа. С помощью запроса выбрать необходимую запись и, используя пункт меню MS </w:t>
      </w:r>
      <w:proofErr w:type="spellStart"/>
      <w:r w:rsidRPr="004773CD">
        <w:rPr>
          <w:sz w:val="28"/>
          <w:szCs w:val="28"/>
        </w:rPr>
        <w:t>Access</w:t>
      </w:r>
      <w:proofErr w:type="spellEnd"/>
      <w:r w:rsidRPr="004773CD">
        <w:rPr>
          <w:sz w:val="28"/>
          <w:szCs w:val="28"/>
        </w:rPr>
        <w:t xml:space="preserve"> «Внешние данные/Экспорт», перебросить ее в файл формата </w:t>
      </w:r>
      <w:proofErr w:type="spellStart"/>
      <w:r w:rsidRPr="004773CD">
        <w:rPr>
          <w:sz w:val="28"/>
          <w:szCs w:val="28"/>
        </w:rPr>
        <w:t>Excel</w:t>
      </w:r>
      <w:proofErr w:type="spellEnd"/>
      <w:r w:rsidRPr="004773CD">
        <w:rPr>
          <w:sz w:val="28"/>
          <w:szCs w:val="28"/>
        </w:rPr>
        <w:t xml:space="preserve">. </w:t>
      </w: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3CD">
        <w:rPr>
          <w:rFonts w:ascii="Times New Roman" w:hAnsi="Times New Roman" w:cs="Times New Roman"/>
          <w:sz w:val="28"/>
          <w:szCs w:val="28"/>
        </w:rPr>
        <w:t xml:space="preserve">Создать Макрос (при шаблоне документа в </w:t>
      </w:r>
      <w:proofErr w:type="spellStart"/>
      <w:r w:rsidRPr="004773CD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4773CD">
        <w:rPr>
          <w:rFonts w:ascii="Times New Roman" w:hAnsi="Times New Roman" w:cs="Times New Roman"/>
          <w:sz w:val="28"/>
          <w:szCs w:val="28"/>
        </w:rPr>
        <w:t>), который заполнит соответствующие поля документа в шаблоне, используя переброшенную запись.</w:t>
      </w:r>
    </w:p>
    <w:p w:rsidR="008360B9" w:rsidRPr="004773CD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B573F9">
        <w:rPr>
          <w:bCs/>
          <w:iCs/>
          <w:sz w:val="28"/>
          <w:szCs w:val="28"/>
        </w:rPr>
        <w:t xml:space="preserve">Цель работы: </w:t>
      </w:r>
      <w:r w:rsidRPr="00B573F9">
        <w:rPr>
          <w:sz w:val="28"/>
          <w:szCs w:val="28"/>
        </w:rPr>
        <w:t>осво</w:t>
      </w:r>
      <w:r w:rsidR="0093490E">
        <w:rPr>
          <w:sz w:val="28"/>
          <w:szCs w:val="28"/>
        </w:rPr>
        <w:t>ить методику использования</w:t>
      </w:r>
      <w:r w:rsidRPr="004773CD">
        <w:rPr>
          <w:sz w:val="28"/>
          <w:szCs w:val="28"/>
        </w:rPr>
        <w:t xml:space="preserve"> MS </w:t>
      </w:r>
      <w:proofErr w:type="spellStart"/>
      <w:r w:rsidRPr="004773CD">
        <w:rPr>
          <w:sz w:val="28"/>
          <w:szCs w:val="28"/>
        </w:rPr>
        <w:t>Excel</w:t>
      </w:r>
      <w:proofErr w:type="spellEnd"/>
      <w:r w:rsidRPr="004773CD">
        <w:rPr>
          <w:sz w:val="28"/>
          <w:szCs w:val="28"/>
        </w:rPr>
        <w:t xml:space="preserve"> и MS </w:t>
      </w:r>
      <w:proofErr w:type="spellStart"/>
      <w:r w:rsidRPr="004773CD">
        <w:rPr>
          <w:sz w:val="28"/>
          <w:szCs w:val="28"/>
        </w:rPr>
        <w:t>Access</w:t>
      </w:r>
      <w:proofErr w:type="spellEnd"/>
      <w:r w:rsidRPr="004773CD">
        <w:rPr>
          <w:sz w:val="28"/>
          <w:szCs w:val="28"/>
        </w:rPr>
        <w:t xml:space="preserve"> при работе </w:t>
      </w:r>
      <w:r>
        <w:rPr>
          <w:sz w:val="28"/>
          <w:szCs w:val="28"/>
        </w:rPr>
        <w:t xml:space="preserve">с </w:t>
      </w:r>
      <w:r w:rsidRPr="004773CD">
        <w:rPr>
          <w:sz w:val="28"/>
          <w:szCs w:val="28"/>
        </w:rPr>
        <w:t>документ</w:t>
      </w:r>
      <w:r>
        <w:rPr>
          <w:sz w:val="28"/>
          <w:szCs w:val="28"/>
        </w:rPr>
        <w:t>ом</w:t>
      </w:r>
      <w:r w:rsidR="0093490E">
        <w:rPr>
          <w:sz w:val="28"/>
          <w:szCs w:val="28"/>
        </w:rPr>
        <w:t xml:space="preserve"> «</w:t>
      </w:r>
      <w:r w:rsidR="0093490E" w:rsidRPr="0093490E">
        <w:rPr>
          <w:sz w:val="28"/>
          <w:szCs w:val="28"/>
        </w:rPr>
        <w:t>Упаковочный ярлык</w:t>
      </w:r>
      <w:r w:rsidRPr="004773CD">
        <w:rPr>
          <w:sz w:val="28"/>
          <w:szCs w:val="28"/>
        </w:rPr>
        <w:t xml:space="preserve">». </w:t>
      </w: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360B9" w:rsidRPr="00C43D94" w:rsidRDefault="008360B9" w:rsidP="008360B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3" w:name="_Toc385084901"/>
      <w:r>
        <w:rPr>
          <w:rFonts w:ascii="Times New Roman" w:hAnsi="Times New Roman" w:cs="Times New Roman"/>
          <w:color w:val="auto"/>
        </w:rPr>
        <w:lastRenderedPageBreak/>
        <w:t>УСЛОВИЕ ЗАДАЧИ</w:t>
      </w:r>
      <w:bookmarkEnd w:id="3"/>
    </w:p>
    <w:p w:rsidR="008360B9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8360B9" w:rsidRPr="00C8349E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Имеется </w:t>
      </w:r>
      <w:r w:rsidR="0093490E">
        <w:rPr>
          <w:sz w:val="28"/>
          <w:szCs w:val="28"/>
        </w:rPr>
        <w:t>документ «</w:t>
      </w:r>
      <w:r w:rsidR="0093490E" w:rsidRPr="0093490E">
        <w:rPr>
          <w:sz w:val="28"/>
          <w:szCs w:val="28"/>
        </w:rPr>
        <w:t>Упаковочный ярлык</w:t>
      </w:r>
      <w:r w:rsidRPr="00C8349E">
        <w:rPr>
          <w:sz w:val="28"/>
          <w:szCs w:val="28"/>
        </w:rPr>
        <w:t>»</w:t>
      </w:r>
    </w:p>
    <w:p w:rsidR="008360B9" w:rsidRPr="00C8349E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>Создать шабло</w:t>
      </w:r>
      <w:r w:rsidR="0093490E">
        <w:rPr>
          <w:sz w:val="28"/>
          <w:szCs w:val="28"/>
        </w:rPr>
        <w:t>н документа «</w:t>
      </w:r>
      <w:r w:rsidR="0093490E" w:rsidRPr="0093490E">
        <w:rPr>
          <w:sz w:val="28"/>
          <w:szCs w:val="28"/>
        </w:rPr>
        <w:t>Упаковочный ярлык</w:t>
      </w:r>
      <w:r w:rsidRPr="00C8349E">
        <w:rPr>
          <w:sz w:val="28"/>
          <w:szCs w:val="28"/>
        </w:rPr>
        <w:t xml:space="preserve">» в формате </w:t>
      </w:r>
      <w:proofErr w:type="spellStart"/>
      <w:r w:rsidRPr="00C8349E">
        <w:rPr>
          <w:sz w:val="28"/>
          <w:szCs w:val="28"/>
        </w:rPr>
        <w:t>Excel</w:t>
      </w:r>
      <w:proofErr w:type="spellEnd"/>
      <w:r w:rsidRPr="00C8349E">
        <w:rPr>
          <w:sz w:val="28"/>
          <w:szCs w:val="28"/>
        </w:rPr>
        <w:t xml:space="preserve">. </w:t>
      </w:r>
    </w:p>
    <w:p w:rsidR="008360B9" w:rsidRPr="00C8349E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С помощью MS </w:t>
      </w:r>
      <w:proofErr w:type="spellStart"/>
      <w:r w:rsidRPr="00C8349E">
        <w:rPr>
          <w:sz w:val="28"/>
          <w:szCs w:val="28"/>
        </w:rPr>
        <w:t>Access</w:t>
      </w:r>
      <w:proofErr w:type="spellEnd"/>
      <w:r w:rsidRPr="00C8349E">
        <w:rPr>
          <w:sz w:val="28"/>
          <w:szCs w:val="28"/>
        </w:rPr>
        <w:t xml:space="preserve"> создать базу из 4 – 5 записей, используя форму MS </w:t>
      </w:r>
      <w:proofErr w:type="spellStart"/>
      <w:r w:rsidRPr="00C8349E">
        <w:rPr>
          <w:sz w:val="28"/>
          <w:szCs w:val="28"/>
        </w:rPr>
        <w:t>Access</w:t>
      </w:r>
      <w:proofErr w:type="spellEnd"/>
      <w:r w:rsidRPr="00C8349E">
        <w:rPr>
          <w:sz w:val="28"/>
          <w:szCs w:val="28"/>
        </w:rPr>
        <w:t xml:space="preserve"> соответствующую полям шаблона документа. </w:t>
      </w:r>
    </w:p>
    <w:p w:rsidR="008360B9" w:rsidRPr="00C8349E" w:rsidRDefault="008360B9" w:rsidP="008360B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C8349E">
        <w:rPr>
          <w:sz w:val="28"/>
          <w:szCs w:val="28"/>
        </w:rPr>
        <w:t xml:space="preserve">С помощью запроса выбрать необходимую запись и, используя пункт меню MS </w:t>
      </w:r>
      <w:proofErr w:type="spellStart"/>
      <w:r w:rsidRPr="00C8349E">
        <w:rPr>
          <w:sz w:val="28"/>
          <w:szCs w:val="28"/>
        </w:rPr>
        <w:t>Access</w:t>
      </w:r>
      <w:proofErr w:type="spellEnd"/>
      <w:r w:rsidRPr="00C8349E">
        <w:rPr>
          <w:sz w:val="28"/>
          <w:szCs w:val="28"/>
        </w:rPr>
        <w:t xml:space="preserve"> «Внешние данные/Экспорт», перебросить ее в файл формата </w:t>
      </w:r>
      <w:proofErr w:type="spellStart"/>
      <w:r w:rsidRPr="00C8349E">
        <w:rPr>
          <w:sz w:val="28"/>
          <w:szCs w:val="28"/>
        </w:rPr>
        <w:t>Excel</w:t>
      </w:r>
      <w:proofErr w:type="spellEnd"/>
      <w:r w:rsidRPr="00C8349E">
        <w:rPr>
          <w:sz w:val="28"/>
          <w:szCs w:val="28"/>
        </w:rPr>
        <w:t xml:space="preserve">. </w:t>
      </w:r>
    </w:p>
    <w:p w:rsidR="008360B9" w:rsidRDefault="008360B9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349E">
        <w:rPr>
          <w:rFonts w:ascii="Times New Roman" w:hAnsi="Times New Roman" w:cs="Times New Roman"/>
          <w:sz w:val="28"/>
          <w:szCs w:val="28"/>
        </w:rPr>
        <w:t xml:space="preserve">Создать Макрос (при шаблоне документа в </w:t>
      </w:r>
      <w:proofErr w:type="spellStart"/>
      <w:r w:rsidRPr="00C8349E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C8349E">
        <w:rPr>
          <w:rFonts w:ascii="Times New Roman" w:hAnsi="Times New Roman" w:cs="Times New Roman"/>
          <w:sz w:val="28"/>
          <w:szCs w:val="28"/>
        </w:rPr>
        <w:t>), который заполнит соответствующие поля документа в шаблоне, используя переброшенную запись.</w:t>
      </w: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490E" w:rsidRDefault="0093490E" w:rsidP="008360B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5649" w:rsidRPr="00665649" w:rsidRDefault="00665649" w:rsidP="0066564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5649">
        <w:rPr>
          <w:rFonts w:ascii="Times New Roman" w:hAnsi="Times New Roman" w:cs="Times New Roman"/>
          <w:b/>
          <w:sz w:val="28"/>
          <w:szCs w:val="28"/>
        </w:rPr>
        <w:lastRenderedPageBreak/>
        <w:t>ЦЕЛЬ РЕШЕНИЯ ЗАДАЧИ</w:t>
      </w:r>
    </w:p>
    <w:p w:rsidR="00665649" w:rsidRPr="00665649" w:rsidRDefault="00665649" w:rsidP="0066564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65649" w:rsidRPr="00665649" w:rsidRDefault="00665649" w:rsidP="006656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5649">
        <w:rPr>
          <w:rFonts w:ascii="Times New Roman" w:hAnsi="Times New Roman" w:cs="Times New Roman"/>
          <w:sz w:val="28"/>
          <w:szCs w:val="28"/>
        </w:rPr>
        <w:t>Цель решения задачи заключается в следующем:</w:t>
      </w:r>
    </w:p>
    <w:p w:rsidR="00665649" w:rsidRPr="00665649" w:rsidRDefault="00665649" w:rsidP="006656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5649">
        <w:rPr>
          <w:rFonts w:ascii="Times New Roman" w:hAnsi="Times New Roman" w:cs="Times New Roman"/>
          <w:sz w:val="28"/>
          <w:szCs w:val="28"/>
        </w:rPr>
        <w:t>- сокращение времени документооборота в процессе управления;</w:t>
      </w:r>
    </w:p>
    <w:p w:rsidR="00665649" w:rsidRPr="00665649" w:rsidRDefault="00665649" w:rsidP="006656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5649">
        <w:rPr>
          <w:rFonts w:ascii="Times New Roman" w:hAnsi="Times New Roman" w:cs="Times New Roman"/>
          <w:sz w:val="28"/>
          <w:szCs w:val="28"/>
        </w:rPr>
        <w:t>- повышение степени удовлетворенности клиентов;</w:t>
      </w:r>
    </w:p>
    <w:p w:rsidR="0093490E" w:rsidRDefault="00665649" w:rsidP="006656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65649">
        <w:rPr>
          <w:rFonts w:ascii="Times New Roman" w:hAnsi="Times New Roman" w:cs="Times New Roman"/>
          <w:sz w:val="28"/>
          <w:szCs w:val="28"/>
        </w:rPr>
        <w:t>- повышение качества оформления документов.</w:t>
      </w:r>
    </w:p>
    <w:p w:rsidR="007E7180" w:rsidRDefault="007E7180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Default="00665649"/>
    <w:p w:rsidR="00665649" w:rsidRPr="00C43D94" w:rsidRDefault="00665649" w:rsidP="0066564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385084903"/>
      <w:r>
        <w:rPr>
          <w:rFonts w:ascii="Times New Roman" w:hAnsi="Times New Roman" w:cs="Times New Roman"/>
          <w:color w:val="auto"/>
        </w:rPr>
        <w:lastRenderedPageBreak/>
        <w:t>ТЕХНОЛОГИЯ РЕШЕНИЯ ЗАДАЧИ</w:t>
      </w:r>
      <w:bookmarkEnd w:id="4"/>
    </w:p>
    <w:p w:rsidR="00665649" w:rsidRDefault="00665649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665649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773CD">
        <w:rPr>
          <w:sz w:val="28"/>
          <w:szCs w:val="28"/>
        </w:rPr>
        <w:t>С</w:t>
      </w:r>
      <w:r>
        <w:rPr>
          <w:sz w:val="28"/>
          <w:szCs w:val="28"/>
        </w:rPr>
        <w:t xml:space="preserve"> </w:t>
      </w:r>
      <w:r w:rsidRPr="004773CD">
        <w:rPr>
          <w:sz w:val="28"/>
          <w:szCs w:val="28"/>
        </w:rPr>
        <w:t xml:space="preserve">помощью </w:t>
      </w:r>
      <w:r>
        <w:rPr>
          <w:sz w:val="28"/>
          <w:szCs w:val="28"/>
        </w:rPr>
        <w:t>Интернет найден</w:t>
      </w:r>
      <w:r w:rsidRPr="004773CD">
        <w:rPr>
          <w:sz w:val="28"/>
          <w:szCs w:val="28"/>
        </w:rPr>
        <w:t xml:space="preserve"> шаблон документа </w:t>
      </w:r>
      <w:r>
        <w:rPr>
          <w:sz w:val="28"/>
          <w:szCs w:val="28"/>
        </w:rPr>
        <w:t>«</w:t>
      </w:r>
      <w:r w:rsidRPr="00665649">
        <w:rPr>
          <w:sz w:val="28"/>
          <w:szCs w:val="28"/>
        </w:rPr>
        <w:t>Упаковочный ярлык</w:t>
      </w:r>
      <w:r>
        <w:rPr>
          <w:sz w:val="28"/>
          <w:szCs w:val="28"/>
        </w:rPr>
        <w:t xml:space="preserve">» </w:t>
      </w:r>
      <w:r w:rsidRPr="004773CD">
        <w:rPr>
          <w:sz w:val="28"/>
          <w:szCs w:val="28"/>
        </w:rPr>
        <w:t xml:space="preserve">в формате </w:t>
      </w:r>
      <w:proofErr w:type="spellStart"/>
      <w:r w:rsidRPr="004773CD">
        <w:rPr>
          <w:sz w:val="28"/>
          <w:szCs w:val="28"/>
        </w:rPr>
        <w:t>Excel</w:t>
      </w:r>
      <w:proofErr w:type="spellEnd"/>
      <w:r>
        <w:rPr>
          <w:sz w:val="28"/>
          <w:szCs w:val="28"/>
        </w:rPr>
        <w:t>, который переименуем как «</w:t>
      </w:r>
      <w:r w:rsidRPr="002922EF">
        <w:rPr>
          <w:sz w:val="28"/>
          <w:szCs w:val="28"/>
        </w:rPr>
        <w:t xml:space="preserve">ТПЭД - </w:t>
      </w:r>
      <w:r>
        <w:rPr>
          <w:sz w:val="28"/>
          <w:szCs w:val="28"/>
        </w:rPr>
        <w:t>Акт оказанных услуг - Вариант 14». Вид</w:t>
      </w:r>
      <w:r w:rsidRPr="00665649">
        <w:t xml:space="preserve"> </w:t>
      </w:r>
      <w:r>
        <w:rPr>
          <w:sz w:val="28"/>
          <w:szCs w:val="28"/>
        </w:rPr>
        <w:t>упаковочного</w:t>
      </w:r>
      <w:r w:rsidRPr="00665649">
        <w:rPr>
          <w:sz w:val="28"/>
          <w:szCs w:val="28"/>
        </w:rPr>
        <w:t xml:space="preserve"> ярлык</w:t>
      </w:r>
      <w:r>
        <w:rPr>
          <w:sz w:val="28"/>
          <w:szCs w:val="28"/>
        </w:rPr>
        <w:t xml:space="preserve">а, </w:t>
      </w:r>
      <w:r w:rsidR="00BF0AEF">
        <w:rPr>
          <w:sz w:val="28"/>
          <w:szCs w:val="28"/>
        </w:rPr>
        <w:t xml:space="preserve">следующий: </w:t>
      </w:r>
    </w:p>
    <w:p w:rsidR="00665649" w:rsidRDefault="00BF0AEF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Рис.1</w:t>
      </w:r>
    </w:p>
    <w:p w:rsidR="00665649" w:rsidRDefault="00665649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3B7753" wp14:editId="483A4225">
            <wp:extent cx="5461976" cy="315211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443" t="14829" r="29931" b="14734"/>
                    <a:stretch/>
                  </pic:blipFill>
                  <pic:spPr bwMode="auto">
                    <a:xfrm>
                      <a:off x="0" y="0"/>
                      <a:ext cx="5476493" cy="3160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665649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Сохраним файл «</w:t>
      </w:r>
      <w:r w:rsidR="00F619FB">
        <w:rPr>
          <w:sz w:val="28"/>
          <w:szCs w:val="28"/>
        </w:rPr>
        <w:t>ТПЭД -</w:t>
      </w:r>
      <w:r w:rsidR="00F619FB" w:rsidRPr="00F619FB">
        <w:t xml:space="preserve"> </w:t>
      </w:r>
      <w:r w:rsidR="00F619FB" w:rsidRPr="00F619FB">
        <w:rPr>
          <w:sz w:val="28"/>
          <w:szCs w:val="28"/>
        </w:rPr>
        <w:t>Упаковочный ярлык</w:t>
      </w:r>
      <w:r w:rsidR="00F619FB">
        <w:rPr>
          <w:sz w:val="28"/>
          <w:szCs w:val="28"/>
        </w:rPr>
        <w:t>- Вариант 14</w:t>
      </w:r>
      <w:r>
        <w:rPr>
          <w:sz w:val="28"/>
          <w:szCs w:val="28"/>
        </w:rPr>
        <w:t>» в формате шаблона.</w:t>
      </w:r>
      <w:r w:rsidR="00BF0AEF">
        <w:rPr>
          <w:sz w:val="28"/>
          <w:szCs w:val="28"/>
        </w:rPr>
        <w:t xml:space="preserve"> Рис.2</w:t>
      </w:r>
    </w:p>
    <w:p w:rsidR="00665649" w:rsidRDefault="00665649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F619FB" w:rsidRDefault="00F619FB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D65026C" wp14:editId="08CA7A7A">
            <wp:extent cx="5506287" cy="3096000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6287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649" w:rsidRDefault="00665649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665649" w:rsidRDefault="00F619FB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F619FB">
        <w:rPr>
          <w:sz w:val="28"/>
          <w:szCs w:val="28"/>
        </w:rPr>
        <w:t>Определим заполняемые ячейки</w:t>
      </w:r>
    </w:p>
    <w:p w:rsidR="00F619FB" w:rsidRDefault="00F619FB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F619FB">
        <w:rPr>
          <w:sz w:val="28"/>
          <w:szCs w:val="28"/>
        </w:rPr>
        <w:t>На все ячейки, кроме защищаемых поставим защиту ячейки</w:t>
      </w:r>
    </w:p>
    <w:p w:rsidR="00F619FB" w:rsidRPr="002922EF" w:rsidRDefault="001B232A" w:rsidP="00665649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9621E8" wp14:editId="253F2F14">
            <wp:extent cx="3979348" cy="2988000"/>
            <wp:effectExtent l="0" t="0" r="254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811" t="24810" r="49491" b="14163"/>
                    <a:stretch/>
                  </pic:blipFill>
                  <pic:spPr bwMode="auto">
                    <a:xfrm>
                      <a:off x="0" y="0"/>
                      <a:ext cx="3979348" cy="29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232A" w:rsidRDefault="001B232A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Защитим лист так, чтобы вносить какие-либо изменения можно было только в незащищаемые ячейки</w:t>
      </w:r>
    </w:p>
    <w:p w:rsidR="00BF0AEF" w:rsidRDefault="001B232A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41DD53" wp14:editId="43775017">
            <wp:extent cx="2430257" cy="2304000"/>
            <wp:effectExtent l="0" t="0" r="825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068" t="36217" r="43239" b="22148"/>
                    <a:stretch/>
                  </pic:blipFill>
                  <pic:spPr bwMode="auto">
                    <a:xfrm>
                      <a:off x="0" y="0"/>
                      <a:ext cx="2430257" cy="23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0AEF" w:rsidRPr="00BF0AEF">
        <w:rPr>
          <w:sz w:val="28"/>
          <w:szCs w:val="28"/>
        </w:rPr>
        <w:t xml:space="preserve"> </w:t>
      </w:r>
      <w:r w:rsidR="00BF0AEF">
        <w:rPr>
          <w:sz w:val="28"/>
          <w:szCs w:val="28"/>
        </w:rPr>
        <w:t>Рис.3</w:t>
      </w:r>
    </w:p>
    <w:p w:rsidR="00665649" w:rsidRDefault="00665649" w:rsidP="00665649"/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BF0AEF" w:rsidRDefault="00BF0AEF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</w:p>
    <w:p w:rsidR="001B232A" w:rsidRDefault="001B232A" w:rsidP="001B232A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 xml:space="preserve"> создадим необходимые таблицы, формы и запросы.</w:t>
      </w:r>
    </w:p>
    <w:p w:rsidR="001B232A" w:rsidRDefault="00714116" w:rsidP="00665649">
      <w:r>
        <w:rPr>
          <w:noProof/>
          <w:lang w:eastAsia="ru-RU"/>
        </w:rPr>
        <w:drawing>
          <wp:inline distT="0" distB="0" distL="0" distR="0" wp14:anchorId="0EB1690F" wp14:editId="086CD655">
            <wp:extent cx="4188976" cy="187200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161" t="17966" r="56387" b="47243"/>
                    <a:stretch/>
                  </pic:blipFill>
                  <pic:spPr bwMode="auto">
                    <a:xfrm>
                      <a:off x="0" y="0"/>
                      <a:ext cx="4188976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Рис.4</w:t>
      </w:r>
    </w:p>
    <w:p w:rsidR="00BF0AEF" w:rsidRDefault="00BF0AEF" w:rsidP="00665649"/>
    <w:p w:rsidR="00714116" w:rsidRDefault="006659C5" w:rsidP="00665649">
      <w:r>
        <w:rPr>
          <w:noProof/>
          <w:lang w:eastAsia="ru-RU"/>
        </w:rPr>
        <w:drawing>
          <wp:inline distT="0" distB="0" distL="0" distR="0" wp14:anchorId="531D7901" wp14:editId="651D3375">
            <wp:extent cx="4106950" cy="1692000"/>
            <wp:effectExtent l="0" t="0" r="825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7111" r="57188" b="51520"/>
                    <a:stretch/>
                  </pic:blipFill>
                  <pic:spPr bwMode="auto">
                    <a:xfrm>
                      <a:off x="0" y="0"/>
                      <a:ext cx="4106950" cy="16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Рис.5</w:t>
      </w:r>
    </w:p>
    <w:p w:rsidR="00BF0AEF" w:rsidRDefault="00BF0AEF" w:rsidP="00665649"/>
    <w:p w:rsidR="006659C5" w:rsidRDefault="006659C5" w:rsidP="00665649">
      <w:r>
        <w:rPr>
          <w:noProof/>
          <w:lang w:eastAsia="ru-RU"/>
        </w:rPr>
        <w:drawing>
          <wp:inline distT="0" distB="0" distL="0" distR="0" wp14:anchorId="255F5C5F" wp14:editId="08A10094">
            <wp:extent cx="4685771" cy="226800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34814" b="43886"/>
                    <a:stretch/>
                  </pic:blipFill>
                  <pic:spPr bwMode="auto">
                    <a:xfrm>
                      <a:off x="0" y="0"/>
                      <a:ext cx="4685771" cy="226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Рис.6</w:t>
      </w:r>
    </w:p>
    <w:p w:rsidR="00BF0AEF" w:rsidRDefault="00BF0AEF" w:rsidP="00665649"/>
    <w:p w:rsidR="006659C5" w:rsidRDefault="001B7059" w:rsidP="00665649">
      <w:r>
        <w:rPr>
          <w:noProof/>
          <w:lang w:eastAsia="ru-RU"/>
        </w:rPr>
        <w:lastRenderedPageBreak/>
        <w:drawing>
          <wp:inline distT="0" distB="0" distL="0" distR="0" wp14:anchorId="73DACC97" wp14:editId="39A5E48D">
            <wp:extent cx="4695825" cy="1805328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17674" b="43709"/>
                    <a:stretch/>
                  </pic:blipFill>
                  <pic:spPr bwMode="auto">
                    <a:xfrm>
                      <a:off x="0" y="0"/>
                      <a:ext cx="4701680" cy="1807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Рис.7</w:t>
      </w:r>
    </w:p>
    <w:p w:rsidR="00BF0AEF" w:rsidRDefault="00BF0AEF" w:rsidP="00665649"/>
    <w:p w:rsidR="001B7059" w:rsidRDefault="001B7059" w:rsidP="00665649">
      <w:pPr>
        <w:rPr>
          <w:noProof/>
          <w:lang w:eastAsia="ru-RU"/>
        </w:rPr>
      </w:pPr>
    </w:p>
    <w:p w:rsidR="001B7059" w:rsidRDefault="001B7059" w:rsidP="00665649">
      <w:r>
        <w:rPr>
          <w:noProof/>
          <w:lang w:eastAsia="ru-RU"/>
        </w:rPr>
        <w:drawing>
          <wp:inline distT="0" distB="0" distL="0" distR="0" wp14:anchorId="22DFA33A" wp14:editId="0B26F6FF">
            <wp:extent cx="4505325" cy="235060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20442" b="26176"/>
                    <a:stretch/>
                  </pic:blipFill>
                  <pic:spPr bwMode="auto">
                    <a:xfrm>
                      <a:off x="0" y="0"/>
                      <a:ext cx="4510819" cy="2353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Рис.8</w:t>
      </w:r>
    </w:p>
    <w:p w:rsidR="00BF0AEF" w:rsidRDefault="00BF0AEF" w:rsidP="00665649"/>
    <w:p w:rsidR="001B7059" w:rsidRDefault="001B7059" w:rsidP="00665649">
      <w:r>
        <w:rPr>
          <w:noProof/>
          <w:lang w:eastAsia="ru-RU"/>
        </w:rPr>
        <w:drawing>
          <wp:inline distT="0" distB="0" distL="0" distR="0" wp14:anchorId="360DEEC9" wp14:editId="6741BF5F">
            <wp:extent cx="4333585" cy="26003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23554" b="12641"/>
                    <a:stretch/>
                  </pic:blipFill>
                  <pic:spPr bwMode="auto">
                    <a:xfrm>
                      <a:off x="0" y="0"/>
                      <a:ext cx="4340556" cy="2604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4BB1" w:rsidRPr="00695EF8" w:rsidRDefault="00695EF8" w:rsidP="00665649">
      <w:pPr>
        <w:rPr>
          <w:rFonts w:ascii="Times New Roman" w:hAnsi="Times New Roman" w:cs="Times New Roman"/>
          <w:sz w:val="28"/>
          <w:szCs w:val="28"/>
        </w:rPr>
      </w:pPr>
      <w:r w:rsidRPr="00695EF8">
        <w:rPr>
          <w:rFonts w:ascii="Times New Roman" w:hAnsi="Times New Roman" w:cs="Times New Roman"/>
          <w:sz w:val="28"/>
          <w:szCs w:val="28"/>
        </w:rPr>
        <w:t>Рис.9</w:t>
      </w:r>
    </w:p>
    <w:p w:rsidR="00FC4BB1" w:rsidRDefault="00FC4BB1" w:rsidP="00665649"/>
    <w:p w:rsidR="001B7059" w:rsidRDefault="00561744" w:rsidP="00665649">
      <w:r>
        <w:rPr>
          <w:noProof/>
          <w:lang w:eastAsia="ru-RU"/>
        </w:rPr>
        <w:drawing>
          <wp:inline distT="0" distB="0" distL="0" distR="0" wp14:anchorId="11FF6F1F" wp14:editId="057CF169">
            <wp:extent cx="4263262" cy="2609346"/>
            <wp:effectExtent l="0" t="0" r="444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666" t="7690" r="14556" b="14175"/>
                    <a:stretch/>
                  </pic:blipFill>
                  <pic:spPr bwMode="auto">
                    <a:xfrm>
                      <a:off x="0" y="0"/>
                      <a:ext cx="4263911" cy="2609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821" w:rsidRPr="00695EF8" w:rsidRDefault="00E95821" w:rsidP="00E958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Рис.10</w:t>
      </w:r>
    </w:p>
    <w:p w:rsidR="00E95821" w:rsidRDefault="00E95821" w:rsidP="00665649"/>
    <w:p w:rsidR="00FC4BB1" w:rsidRDefault="00FC4BB1" w:rsidP="00665649"/>
    <w:p w:rsidR="00BF0AEF" w:rsidRDefault="00450A66" w:rsidP="0066564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278C952" wp14:editId="726886B0">
            <wp:extent cx="5135245" cy="3065423"/>
            <wp:effectExtent l="0" t="0" r="8255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5380" r="32199" b="12638"/>
                    <a:stretch/>
                  </pic:blipFill>
                  <pic:spPr bwMode="auto">
                    <a:xfrm>
                      <a:off x="0" y="0"/>
                      <a:ext cx="5144411" cy="3070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0AEF" w:rsidRDefault="00BF0AEF" w:rsidP="00665649">
      <w:pPr>
        <w:rPr>
          <w:noProof/>
          <w:lang w:eastAsia="ru-RU"/>
        </w:rPr>
      </w:pPr>
    </w:p>
    <w:p w:rsidR="00E95821" w:rsidRPr="00695EF8" w:rsidRDefault="00E95821" w:rsidP="00E958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Рис.11</w:t>
      </w:r>
    </w:p>
    <w:p w:rsidR="00BF0AEF" w:rsidRDefault="00BF0AEF" w:rsidP="00665649">
      <w:pPr>
        <w:rPr>
          <w:noProof/>
          <w:lang w:eastAsia="ru-RU"/>
        </w:rPr>
      </w:pPr>
    </w:p>
    <w:p w:rsidR="00561744" w:rsidRDefault="00BF0AEF" w:rsidP="00665649">
      <w:r>
        <w:rPr>
          <w:noProof/>
          <w:lang w:eastAsia="ru-RU"/>
        </w:rPr>
        <w:lastRenderedPageBreak/>
        <w:drawing>
          <wp:inline distT="0" distB="0" distL="0" distR="0" wp14:anchorId="6596AE57" wp14:editId="60AB2595">
            <wp:extent cx="5940425" cy="334010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5821" w:rsidRPr="00695EF8" w:rsidRDefault="00E95821" w:rsidP="00E95821">
      <w:pPr>
        <w:rPr>
          <w:rFonts w:ascii="Times New Roman" w:hAnsi="Times New Roman" w:cs="Times New Roman"/>
          <w:sz w:val="28"/>
          <w:szCs w:val="28"/>
        </w:rPr>
      </w:pPr>
      <w:bookmarkStart w:id="5" w:name="_Toc385084904"/>
      <w:r>
        <w:rPr>
          <w:rFonts w:ascii="Times New Roman" w:hAnsi="Times New Roman" w:cs="Times New Roman"/>
          <w:sz w:val="28"/>
          <w:szCs w:val="28"/>
        </w:rPr>
        <w:t>Рис.12</w:t>
      </w:r>
    </w:p>
    <w:p w:rsidR="00C85D3C" w:rsidRDefault="00C85D3C" w:rsidP="00E95821">
      <w:pPr>
        <w:pStyle w:val="Default"/>
        <w:spacing w:line="360" w:lineRule="auto"/>
        <w:ind w:firstLine="709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C85D3C" w:rsidRDefault="00C85D3C" w:rsidP="00BF0AEF">
      <w:pPr>
        <w:pStyle w:val="Default"/>
        <w:spacing w:line="360" w:lineRule="auto"/>
        <w:ind w:firstLine="709"/>
        <w:jc w:val="center"/>
        <w:rPr>
          <w:b/>
          <w:bCs/>
          <w:iCs/>
          <w:sz w:val="28"/>
          <w:szCs w:val="28"/>
        </w:rPr>
      </w:pPr>
    </w:p>
    <w:p w:rsidR="00BF0AEF" w:rsidRPr="00BF0AEF" w:rsidRDefault="00BF0AEF" w:rsidP="00E95821">
      <w:pPr>
        <w:pStyle w:val="Default"/>
        <w:spacing w:line="360" w:lineRule="auto"/>
        <w:jc w:val="center"/>
        <w:rPr>
          <w:b/>
          <w:bCs/>
          <w:iCs/>
          <w:sz w:val="28"/>
          <w:szCs w:val="28"/>
        </w:rPr>
      </w:pPr>
      <w:r w:rsidRPr="00BF0AEF">
        <w:rPr>
          <w:b/>
          <w:bCs/>
          <w:iCs/>
          <w:sz w:val="28"/>
          <w:szCs w:val="28"/>
        </w:rPr>
        <w:lastRenderedPageBreak/>
        <w:t>Заключение</w:t>
      </w:r>
      <w:r>
        <w:rPr>
          <w:b/>
          <w:bCs/>
          <w:iCs/>
          <w:sz w:val="28"/>
          <w:szCs w:val="28"/>
        </w:rPr>
        <w:t>.</w:t>
      </w:r>
    </w:p>
    <w:p w:rsidR="00BF0AEF" w:rsidRPr="006A1038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>М</w:t>
      </w:r>
      <w:r w:rsidRPr="006A1038">
        <w:rPr>
          <w:sz w:val="28"/>
          <w:szCs w:val="28"/>
        </w:rPr>
        <w:t>етодик</w:t>
      </w:r>
      <w:r>
        <w:rPr>
          <w:sz w:val="28"/>
          <w:szCs w:val="28"/>
        </w:rPr>
        <w:t>а</w:t>
      </w:r>
      <w:r w:rsidRPr="006A1038">
        <w:rPr>
          <w:sz w:val="28"/>
          <w:szCs w:val="28"/>
        </w:rPr>
        <w:t xml:space="preserve"> использования ППП MS </w:t>
      </w:r>
      <w:proofErr w:type="spellStart"/>
      <w:r w:rsidRPr="006A1038">
        <w:rPr>
          <w:sz w:val="28"/>
          <w:szCs w:val="28"/>
        </w:rPr>
        <w:t>Excel</w:t>
      </w:r>
      <w:proofErr w:type="spellEnd"/>
      <w:r w:rsidRPr="006A1038">
        <w:rPr>
          <w:sz w:val="28"/>
          <w:szCs w:val="28"/>
        </w:rPr>
        <w:t xml:space="preserve"> и MS </w:t>
      </w:r>
      <w:proofErr w:type="spellStart"/>
      <w:r w:rsidRPr="006A1038">
        <w:rPr>
          <w:sz w:val="28"/>
          <w:szCs w:val="28"/>
        </w:rPr>
        <w:t>Access</w:t>
      </w:r>
      <w:proofErr w:type="spellEnd"/>
      <w:r w:rsidRPr="006A1038">
        <w:rPr>
          <w:sz w:val="28"/>
          <w:szCs w:val="28"/>
        </w:rPr>
        <w:t xml:space="preserve"> при работе с экономическими документами</w:t>
      </w:r>
      <w:r>
        <w:rPr>
          <w:sz w:val="28"/>
          <w:szCs w:val="28"/>
        </w:rPr>
        <w:t xml:space="preserve"> освоена</w:t>
      </w:r>
      <w:r w:rsidRPr="006A1038">
        <w:rPr>
          <w:sz w:val="28"/>
          <w:szCs w:val="28"/>
        </w:rPr>
        <w:t xml:space="preserve">. </w:t>
      </w:r>
    </w:p>
    <w:p w:rsidR="00BF0AEF" w:rsidRPr="006A1038" w:rsidRDefault="00BF0AEF" w:rsidP="00BF0AEF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Проведена автоматизация </w:t>
      </w:r>
      <w:r w:rsidRPr="004773CD">
        <w:rPr>
          <w:sz w:val="28"/>
          <w:szCs w:val="28"/>
        </w:rPr>
        <w:t>документа «Акт оказанных услуг»</w:t>
      </w:r>
      <w:r>
        <w:rPr>
          <w:sz w:val="28"/>
          <w:szCs w:val="28"/>
        </w:rPr>
        <w:t xml:space="preserve"> в </w:t>
      </w:r>
      <w:r>
        <w:rPr>
          <w:sz w:val="28"/>
          <w:szCs w:val="28"/>
          <w:lang w:val="en-US"/>
        </w:rPr>
        <w:t>Excel</w:t>
      </w:r>
      <w:r>
        <w:rPr>
          <w:sz w:val="28"/>
          <w:szCs w:val="28"/>
        </w:rPr>
        <w:t xml:space="preserve"> на основании базы данных </w:t>
      </w:r>
      <w:r>
        <w:rPr>
          <w:sz w:val="28"/>
          <w:szCs w:val="28"/>
          <w:lang w:val="en-US"/>
        </w:rPr>
        <w:t>Access</w:t>
      </w:r>
      <w:r>
        <w:rPr>
          <w:sz w:val="28"/>
          <w:szCs w:val="28"/>
        </w:rPr>
        <w:t xml:space="preserve">. </w:t>
      </w:r>
    </w:p>
    <w:p w:rsidR="00BF0AEF" w:rsidRDefault="00BF0AEF" w:rsidP="00BF0AEF"/>
    <w:p w:rsidR="00FC4BB1" w:rsidRDefault="00FC4BB1" w:rsidP="00450A66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FC4BB1" w:rsidRDefault="00FC4BB1" w:rsidP="00450A66">
      <w:pPr>
        <w:pStyle w:val="1"/>
        <w:jc w:val="center"/>
        <w:rPr>
          <w:rFonts w:ascii="Times New Roman" w:hAnsi="Times New Roman" w:cs="Times New Roman"/>
          <w:color w:val="auto"/>
        </w:rPr>
      </w:pPr>
    </w:p>
    <w:p w:rsidR="00BF0AEF" w:rsidRDefault="00BF0AEF" w:rsidP="00BF0AEF">
      <w:pPr>
        <w:pStyle w:val="1"/>
        <w:rPr>
          <w:rFonts w:ascii="Times New Roman" w:hAnsi="Times New Roman" w:cs="Times New Roman"/>
          <w:color w:val="auto"/>
        </w:rPr>
      </w:pPr>
    </w:p>
    <w:bookmarkEnd w:id="5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Default="00450A66" w:rsidP="00665649"/>
    <w:p w:rsidR="00450A66" w:rsidRPr="00C43D94" w:rsidRDefault="00450A66" w:rsidP="00E95821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6" w:name="_Toc385084905"/>
      <w:r>
        <w:rPr>
          <w:rFonts w:ascii="Times New Roman" w:hAnsi="Times New Roman" w:cs="Times New Roman"/>
          <w:color w:val="auto"/>
        </w:rPr>
        <w:lastRenderedPageBreak/>
        <w:t>СПИСОК ЛИТЕРАТУРЫ</w:t>
      </w:r>
      <w:bookmarkEnd w:id="6"/>
    </w:p>
    <w:p w:rsidR="00450A66" w:rsidRDefault="00450A66" w:rsidP="00450A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50A66" w:rsidRPr="0043091E" w:rsidRDefault="00450A66" w:rsidP="00450A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091E">
        <w:rPr>
          <w:rFonts w:ascii="Times New Roman" w:hAnsi="Times New Roman" w:cs="Times New Roman"/>
          <w:sz w:val="28"/>
          <w:szCs w:val="28"/>
        </w:rPr>
        <w:t xml:space="preserve">1. Экономическая информатика: </w:t>
      </w:r>
      <w:proofErr w:type="spellStart"/>
      <w:r w:rsidRPr="0043091E">
        <w:rPr>
          <w:rFonts w:ascii="Times New Roman" w:hAnsi="Times New Roman" w:cs="Times New Roman"/>
          <w:sz w:val="28"/>
          <w:szCs w:val="28"/>
        </w:rPr>
        <w:t>Учеб.пособ</w:t>
      </w:r>
      <w:proofErr w:type="spellEnd"/>
      <w:r w:rsidRPr="0043091E">
        <w:rPr>
          <w:rFonts w:ascii="Times New Roman" w:hAnsi="Times New Roman" w:cs="Times New Roman"/>
          <w:sz w:val="28"/>
          <w:szCs w:val="28"/>
        </w:rPr>
        <w:t xml:space="preserve">. /Под ред. </w:t>
      </w:r>
      <w:proofErr w:type="spellStart"/>
      <w:r w:rsidRPr="0043091E">
        <w:rPr>
          <w:rFonts w:ascii="Times New Roman" w:hAnsi="Times New Roman" w:cs="Times New Roman"/>
          <w:sz w:val="28"/>
          <w:szCs w:val="28"/>
        </w:rPr>
        <w:t>Д.В.Чистова</w:t>
      </w:r>
      <w:proofErr w:type="spellEnd"/>
      <w:r w:rsidRPr="0043091E">
        <w:rPr>
          <w:rFonts w:ascii="Times New Roman" w:hAnsi="Times New Roman" w:cs="Times New Roman"/>
          <w:sz w:val="28"/>
          <w:szCs w:val="28"/>
        </w:rPr>
        <w:t xml:space="preserve">. – М.: </w:t>
      </w:r>
      <w:proofErr w:type="spellStart"/>
      <w:r w:rsidRPr="0043091E">
        <w:rPr>
          <w:rFonts w:ascii="Times New Roman" w:hAnsi="Times New Roman" w:cs="Times New Roman"/>
          <w:sz w:val="28"/>
          <w:szCs w:val="28"/>
        </w:rPr>
        <w:t>Кнорус</w:t>
      </w:r>
      <w:proofErr w:type="spellEnd"/>
      <w:r w:rsidRPr="0043091E">
        <w:rPr>
          <w:rFonts w:ascii="Times New Roman" w:hAnsi="Times New Roman" w:cs="Times New Roman"/>
          <w:sz w:val="28"/>
          <w:szCs w:val="28"/>
        </w:rPr>
        <w:t>, 2010. – 512 с.</w:t>
      </w:r>
    </w:p>
    <w:p w:rsidR="00450A66" w:rsidRDefault="00450A66" w:rsidP="00450A6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091E">
        <w:rPr>
          <w:rFonts w:ascii="Times New Roman" w:hAnsi="Times New Roman" w:cs="Times New Roman"/>
          <w:sz w:val="28"/>
          <w:szCs w:val="28"/>
        </w:rPr>
        <w:t>2. Информатика: практикум для экономистов: учеб</w:t>
      </w:r>
      <w:proofErr w:type="gramStart"/>
      <w:r w:rsidRPr="0043091E">
        <w:rPr>
          <w:rFonts w:ascii="Times New Roman" w:hAnsi="Times New Roman" w:cs="Times New Roman"/>
          <w:sz w:val="28"/>
          <w:szCs w:val="28"/>
        </w:rPr>
        <w:t>. пособие</w:t>
      </w:r>
      <w:proofErr w:type="gramEnd"/>
      <w:r w:rsidRPr="0043091E"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43091E">
        <w:rPr>
          <w:rFonts w:ascii="Times New Roman" w:hAnsi="Times New Roman" w:cs="Times New Roman"/>
          <w:sz w:val="28"/>
          <w:szCs w:val="28"/>
        </w:rPr>
        <w:t>В.П.Косарев</w:t>
      </w:r>
      <w:proofErr w:type="spellEnd"/>
      <w:r w:rsidRPr="0043091E">
        <w:rPr>
          <w:rFonts w:ascii="Times New Roman" w:hAnsi="Times New Roman" w:cs="Times New Roman"/>
          <w:sz w:val="28"/>
          <w:szCs w:val="28"/>
        </w:rPr>
        <w:t>, Е.А. Мамонтова. –М.: Финансы и статистика; ИНФРА-М. – 2009. -544 с.</w:t>
      </w:r>
    </w:p>
    <w:p w:rsidR="00450A66" w:rsidRDefault="00450A66" w:rsidP="00665649"/>
    <w:sectPr w:rsidR="00450A66" w:rsidSect="00FC4BB1">
      <w:headerReference w:type="default" r:id="rId20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0478" w:rsidRDefault="00AA0478" w:rsidP="00FC4BB1">
      <w:pPr>
        <w:spacing w:after="0" w:line="240" w:lineRule="auto"/>
      </w:pPr>
      <w:r>
        <w:separator/>
      </w:r>
    </w:p>
  </w:endnote>
  <w:endnote w:type="continuationSeparator" w:id="0">
    <w:p w:rsidR="00AA0478" w:rsidRDefault="00AA0478" w:rsidP="00FC4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0478" w:rsidRDefault="00AA0478" w:rsidP="00FC4BB1">
      <w:pPr>
        <w:spacing w:after="0" w:line="240" w:lineRule="auto"/>
      </w:pPr>
      <w:r>
        <w:separator/>
      </w:r>
    </w:p>
  </w:footnote>
  <w:footnote w:type="continuationSeparator" w:id="0">
    <w:p w:rsidR="00AA0478" w:rsidRDefault="00AA0478" w:rsidP="00FC4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58631950"/>
      <w:docPartObj>
        <w:docPartGallery w:val="Page Numbers (Top of Page)"/>
        <w:docPartUnique/>
      </w:docPartObj>
    </w:sdtPr>
    <w:sdtEndPr/>
    <w:sdtContent>
      <w:p w:rsidR="00FC4BB1" w:rsidRDefault="00FC4BB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5821">
          <w:rPr>
            <w:noProof/>
          </w:rPr>
          <w:t>14</w:t>
        </w:r>
        <w:r>
          <w:fldChar w:fldCharType="end"/>
        </w:r>
      </w:p>
    </w:sdtContent>
  </w:sdt>
  <w:p w:rsidR="00FC4BB1" w:rsidRDefault="00FC4BB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60B9"/>
    <w:rsid w:val="000128DE"/>
    <w:rsid w:val="001B232A"/>
    <w:rsid w:val="001B7059"/>
    <w:rsid w:val="00224963"/>
    <w:rsid w:val="00450A66"/>
    <w:rsid w:val="00465203"/>
    <w:rsid w:val="00561744"/>
    <w:rsid w:val="00665649"/>
    <w:rsid w:val="006659C5"/>
    <w:rsid w:val="00695EF8"/>
    <w:rsid w:val="00714116"/>
    <w:rsid w:val="007E7180"/>
    <w:rsid w:val="008360B9"/>
    <w:rsid w:val="0093490E"/>
    <w:rsid w:val="00AA0478"/>
    <w:rsid w:val="00BF0AEF"/>
    <w:rsid w:val="00C85D3C"/>
    <w:rsid w:val="00DD0174"/>
    <w:rsid w:val="00E95821"/>
    <w:rsid w:val="00F619FB"/>
    <w:rsid w:val="00FC4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F1FD0CF-1138-4868-B23A-929545D99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60B9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8360B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360B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customStyle="1" w:styleId="Default">
    <w:name w:val="Default"/>
    <w:rsid w:val="008360B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FC4B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C4BB1"/>
  </w:style>
  <w:style w:type="paragraph" w:styleId="a5">
    <w:name w:val="footer"/>
    <w:basedOn w:val="a"/>
    <w:link w:val="a6"/>
    <w:uiPriority w:val="99"/>
    <w:unhideWhenUsed/>
    <w:rsid w:val="00FC4B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C4B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6EBAE6-83F4-452D-B8D4-C22F9CC74E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647</Words>
  <Characters>3690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sd</dc:creator>
  <cp:keywords/>
  <dc:description/>
  <cp:lastModifiedBy>Липина Ольга</cp:lastModifiedBy>
  <cp:revision>2</cp:revision>
  <dcterms:created xsi:type="dcterms:W3CDTF">2014-05-26T05:02:00Z</dcterms:created>
  <dcterms:modified xsi:type="dcterms:W3CDTF">2014-05-26T05:02:00Z</dcterms:modified>
</cp:coreProperties>
</file>