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4BF8" w:rsidRDefault="002E4BF8" w:rsidP="002E4BF8">
      <w:pPr>
        <w:shd w:val="clear" w:color="auto" w:fill="FFFFFF"/>
        <w:jc w:val="center"/>
        <w:rPr>
          <w:spacing w:val="8"/>
          <w:sz w:val="28"/>
          <w:szCs w:val="28"/>
        </w:rPr>
      </w:pPr>
      <w:r>
        <w:rPr>
          <w:spacing w:val="8"/>
          <w:sz w:val="28"/>
          <w:szCs w:val="28"/>
        </w:rPr>
        <w:t>Федеральное государственное образовательное бюджетное учреждение</w:t>
      </w:r>
    </w:p>
    <w:p w:rsidR="002E4BF8" w:rsidRDefault="002E4BF8" w:rsidP="002E4BF8">
      <w:pPr>
        <w:shd w:val="clear" w:color="auto" w:fill="FFFFFF"/>
        <w:jc w:val="center"/>
        <w:rPr>
          <w:b/>
          <w:spacing w:val="8"/>
          <w:sz w:val="28"/>
          <w:szCs w:val="28"/>
        </w:rPr>
      </w:pPr>
      <w:r>
        <w:rPr>
          <w:spacing w:val="8"/>
          <w:sz w:val="28"/>
          <w:szCs w:val="28"/>
        </w:rPr>
        <w:t>высшего профессионального образования</w:t>
      </w:r>
    </w:p>
    <w:p w:rsidR="002E4BF8" w:rsidRDefault="002E4BF8" w:rsidP="002E4BF8">
      <w:pPr>
        <w:shd w:val="clear" w:color="auto" w:fill="FFFFFF"/>
        <w:jc w:val="center"/>
        <w:rPr>
          <w:b/>
          <w:spacing w:val="8"/>
          <w:sz w:val="28"/>
          <w:szCs w:val="28"/>
        </w:rPr>
      </w:pPr>
      <w:r>
        <w:rPr>
          <w:b/>
          <w:spacing w:val="8"/>
          <w:sz w:val="28"/>
          <w:szCs w:val="28"/>
        </w:rPr>
        <w:t>«Финансовый университет при Правительстве Российской Федерации»</w:t>
      </w:r>
    </w:p>
    <w:p w:rsidR="002E4BF8" w:rsidRDefault="002E4BF8" w:rsidP="002E4BF8">
      <w:pPr>
        <w:shd w:val="clear" w:color="auto" w:fill="FFFFFF"/>
        <w:spacing w:line="360" w:lineRule="auto"/>
        <w:jc w:val="center"/>
        <w:rPr>
          <w:b/>
          <w:spacing w:val="8"/>
          <w:sz w:val="28"/>
          <w:szCs w:val="28"/>
        </w:rPr>
      </w:pPr>
      <w:r>
        <w:rPr>
          <w:b/>
          <w:spacing w:val="8"/>
          <w:sz w:val="28"/>
          <w:szCs w:val="28"/>
        </w:rPr>
        <w:t>(</w:t>
      </w:r>
      <w:proofErr w:type="spellStart"/>
      <w:r>
        <w:rPr>
          <w:b/>
          <w:spacing w:val="8"/>
          <w:sz w:val="28"/>
          <w:szCs w:val="28"/>
        </w:rPr>
        <w:t>Финуниверситет</w:t>
      </w:r>
      <w:proofErr w:type="spellEnd"/>
      <w:r>
        <w:rPr>
          <w:b/>
          <w:spacing w:val="8"/>
          <w:sz w:val="28"/>
          <w:szCs w:val="28"/>
        </w:rPr>
        <w:t>)</w:t>
      </w:r>
    </w:p>
    <w:p w:rsidR="002E4BF8" w:rsidRDefault="002E4BF8" w:rsidP="002E4BF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Тульский филиал </w:t>
      </w:r>
      <w:proofErr w:type="spellStart"/>
      <w:r>
        <w:rPr>
          <w:b/>
          <w:sz w:val="28"/>
          <w:szCs w:val="28"/>
        </w:rPr>
        <w:t>Финуниверситета</w:t>
      </w:r>
      <w:proofErr w:type="spellEnd"/>
    </w:p>
    <w:p w:rsidR="002E4BF8" w:rsidRDefault="002E4BF8" w:rsidP="002E4BF8">
      <w:pPr>
        <w:jc w:val="center"/>
        <w:rPr>
          <w:b/>
          <w:sz w:val="28"/>
          <w:szCs w:val="28"/>
        </w:rPr>
      </w:pPr>
    </w:p>
    <w:p w:rsidR="002E4BF8" w:rsidRDefault="002E4BF8" w:rsidP="002E4BF8">
      <w:pPr>
        <w:rPr>
          <w:sz w:val="32"/>
        </w:rPr>
      </w:pPr>
    </w:p>
    <w:p w:rsidR="00961E55" w:rsidRDefault="00961E55" w:rsidP="002E4BF8">
      <w:pPr>
        <w:rPr>
          <w:sz w:val="32"/>
        </w:rPr>
      </w:pPr>
    </w:p>
    <w:p w:rsidR="00961E55" w:rsidRDefault="00961E55" w:rsidP="002E4BF8">
      <w:pPr>
        <w:rPr>
          <w:sz w:val="32"/>
        </w:rPr>
      </w:pPr>
    </w:p>
    <w:p w:rsidR="002E4BF8" w:rsidRDefault="002E4BF8" w:rsidP="002E4BF8">
      <w:pPr>
        <w:jc w:val="center"/>
        <w:rPr>
          <w:sz w:val="32"/>
        </w:rPr>
      </w:pPr>
      <w:r>
        <w:rPr>
          <w:sz w:val="32"/>
        </w:rPr>
        <w:t>КОНТРОЛЬНАЯ  РАБОТА</w:t>
      </w:r>
    </w:p>
    <w:p w:rsidR="002E4BF8" w:rsidRDefault="002E4BF8" w:rsidP="002E4BF8">
      <w:pPr>
        <w:jc w:val="center"/>
        <w:rPr>
          <w:sz w:val="32"/>
        </w:rPr>
      </w:pPr>
      <w:r>
        <w:rPr>
          <w:sz w:val="32"/>
          <w:szCs w:val="32"/>
        </w:rPr>
        <w:t xml:space="preserve">по  дисциплине  «Эконометрика» </w:t>
      </w:r>
    </w:p>
    <w:p w:rsidR="002E4BF8" w:rsidRDefault="002E4BF8" w:rsidP="002E4BF8">
      <w:pPr>
        <w:jc w:val="center"/>
        <w:rPr>
          <w:sz w:val="32"/>
        </w:rPr>
      </w:pPr>
    </w:p>
    <w:p w:rsidR="002E4BF8" w:rsidRDefault="002E4BF8" w:rsidP="002E4BF8">
      <w:pPr>
        <w:jc w:val="center"/>
        <w:rPr>
          <w:sz w:val="32"/>
        </w:rPr>
      </w:pPr>
      <w:r>
        <w:rPr>
          <w:sz w:val="32"/>
        </w:rPr>
        <w:t>Вариант  № 9</w:t>
      </w: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  <w:r>
        <w:rPr>
          <w:sz w:val="32"/>
        </w:rPr>
        <w:t xml:space="preserve">                                            </w:t>
      </w:r>
      <w:r>
        <w:rPr>
          <w:b/>
          <w:bCs/>
          <w:sz w:val="32"/>
        </w:rPr>
        <w:t xml:space="preserve">Выполнил: </w:t>
      </w:r>
      <w:r>
        <w:rPr>
          <w:sz w:val="32"/>
        </w:rPr>
        <w:t>студент  3 курса</w:t>
      </w:r>
    </w:p>
    <w:p w:rsidR="002E4BF8" w:rsidRDefault="002E4BF8" w:rsidP="002E4BF8">
      <w:pPr>
        <w:rPr>
          <w:sz w:val="32"/>
        </w:rPr>
      </w:pPr>
      <w:r>
        <w:rPr>
          <w:sz w:val="32"/>
        </w:rPr>
        <w:t xml:space="preserve">                                                    факультета  ФК</w:t>
      </w:r>
    </w:p>
    <w:p w:rsidR="002E4BF8" w:rsidRDefault="002E4BF8" w:rsidP="002E4BF8">
      <w:pPr>
        <w:rPr>
          <w:sz w:val="32"/>
        </w:rPr>
      </w:pPr>
      <w:r>
        <w:rPr>
          <w:sz w:val="32"/>
        </w:rPr>
        <w:t xml:space="preserve">                                                    направления  БЭ (БУ)</w:t>
      </w:r>
    </w:p>
    <w:p w:rsidR="002E4BF8" w:rsidRDefault="002E4BF8" w:rsidP="002E4BF8">
      <w:pPr>
        <w:rPr>
          <w:sz w:val="32"/>
        </w:rPr>
      </w:pPr>
      <w:r>
        <w:rPr>
          <w:sz w:val="32"/>
        </w:rPr>
        <w:t xml:space="preserve">                                           </w:t>
      </w:r>
      <w:r>
        <w:rPr>
          <w:b/>
          <w:bCs/>
          <w:sz w:val="32"/>
        </w:rPr>
        <w:t xml:space="preserve">Проверил:  </w:t>
      </w:r>
      <w:proofErr w:type="spellStart"/>
      <w:r>
        <w:rPr>
          <w:b/>
          <w:bCs/>
          <w:sz w:val="32"/>
        </w:rPr>
        <w:t>Ядыкин</w:t>
      </w:r>
      <w:proofErr w:type="spellEnd"/>
      <w:r>
        <w:rPr>
          <w:b/>
          <w:bCs/>
          <w:sz w:val="32"/>
        </w:rPr>
        <w:t xml:space="preserve"> Е. А.</w:t>
      </w: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961E55" w:rsidRDefault="00961E55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D55077" w:rsidRDefault="00D55077" w:rsidP="002E4BF8">
      <w:pPr>
        <w:rPr>
          <w:sz w:val="32"/>
        </w:rPr>
      </w:pPr>
    </w:p>
    <w:p w:rsidR="00D55077" w:rsidRDefault="00D55077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2E4BF8" w:rsidRDefault="002E4BF8" w:rsidP="002E4BF8">
      <w:pPr>
        <w:rPr>
          <w:sz w:val="32"/>
        </w:rPr>
      </w:pPr>
    </w:p>
    <w:p w:rsidR="008D5071" w:rsidRDefault="002E4BF8" w:rsidP="00961E55">
      <w:pPr>
        <w:jc w:val="center"/>
        <w:rPr>
          <w:sz w:val="32"/>
        </w:rPr>
      </w:pPr>
      <w:r>
        <w:rPr>
          <w:sz w:val="32"/>
        </w:rPr>
        <w:t>Тула 2013г.</w:t>
      </w:r>
    </w:p>
    <w:p w:rsidR="002E0380" w:rsidRPr="00F42543" w:rsidRDefault="002E0380" w:rsidP="00F42543">
      <w:pPr>
        <w:jc w:val="both"/>
        <w:rPr>
          <w:sz w:val="32"/>
        </w:rPr>
      </w:pPr>
    </w:p>
    <w:sdt>
      <w:sdtPr>
        <w:rPr>
          <w:b/>
          <w:bCs/>
        </w:rPr>
        <w:id w:val="9475403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:rsidR="00B249AE" w:rsidRDefault="00B249AE" w:rsidP="00B249AE">
          <w:pPr>
            <w:jc w:val="center"/>
            <w:rPr>
              <w:sz w:val="28"/>
              <w:szCs w:val="28"/>
            </w:rPr>
          </w:pPr>
          <w:r w:rsidRPr="006A3297">
            <w:rPr>
              <w:sz w:val="28"/>
              <w:szCs w:val="28"/>
            </w:rPr>
            <w:t>Содержание</w:t>
          </w:r>
        </w:p>
        <w:p w:rsidR="00B249AE" w:rsidRPr="001926B0" w:rsidRDefault="00B249AE" w:rsidP="00B249AE">
          <w:pPr>
            <w:jc w:val="center"/>
            <w:rPr>
              <w:sz w:val="28"/>
              <w:szCs w:val="28"/>
            </w:rPr>
          </w:pPr>
        </w:p>
        <w:p w:rsidR="00B249AE" w:rsidRPr="001926B0" w:rsidRDefault="000A15BF" w:rsidP="00B249AE">
          <w:pPr>
            <w:pStyle w:val="12"/>
            <w:tabs>
              <w:tab w:val="right" w:leader="dot" w:pos="9346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r w:rsidRPr="001926B0">
            <w:rPr>
              <w:sz w:val="28"/>
              <w:szCs w:val="28"/>
            </w:rPr>
            <w:fldChar w:fldCharType="begin"/>
          </w:r>
          <w:r w:rsidR="00B249AE" w:rsidRPr="001926B0">
            <w:rPr>
              <w:sz w:val="28"/>
              <w:szCs w:val="28"/>
            </w:rPr>
            <w:instrText xml:space="preserve"> TOC \o "1-3" \h \z \u </w:instrText>
          </w:r>
          <w:r w:rsidRPr="001926B0">
            <w:rPr>
              <w:sz w:val="28"/>
              <w:szCs w:val="28"/>
            </w:rPr>
            <w:fldChar w:fldCharType="separate"/>
          </w:r>
          <w:hyperlink w:anchor="_Toc374984559" w:history="1">
            <w:r w:rsidR="00B249AE" w:rsidRPr="001926B0">
              <w:rPr>
                <w:rStyle w:val="af4"/>
                <w:noProof/>
                <w:sz w:val="28"/>
                <w:szCs w:val="28"/>
              </w:rPr>
              <w:t xml:space="preserve">Задача 1.  </w:t>
            </w:r>
            <w:r w:rsidR="00B249AE" w:rsidRPr="001926B0">
              <w:rPr>
                <w:noProof/>
                <w:webHidden/>
                <w:sz w:val="28"/>
                <w:szCs w:val="28"/>
              </w:rPr>
              <w:tab/>
            </w:r>
            <w:r w:rsidRPr="001926B0">
              <w:rPr>
                <w:noProof/>
                <w:webHidden/>
                <w:sz w:val="28"/>
                <w:szCs w:val="28"/>
              </w:rPr>
              <w:fldChar w:fldCharType="begin"/>
            </w:r>
            <w:r w:rsidR="00B249AE" w:rsidRPr="001926B0">
              <w:rPr>
                <w:noProof/>
                <w:webHidden/>
                <w:sz w:val="28"/>
                <w:szCs w:val="28"/>
              </w:rPr>
              <w:instrText xml:space="preserve"> PAGEREF _Toc374984559 \h </w:instrText>
            </w:r>
            <w:r w:rsidRPr="001926B0">
              <w:rPr>
                <w:noProof/>
                <w:webHidden/>
                <w:sz w:val="28"/>
                <w:szCs w:val="28"/>
              </w:rPr>
            </w:r>
            <w:r w:rsidRPr="001926B0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63603">
              <w:rPr>
                <w:noProof/>
                <w:webHidden/>
                <w:sz w:val="28"/>
                <w:szCs w:val="28"/>
              </w:rPr>
              <w:t>3</w:t>
            </w:r>
            <w:r w:rsidRPr="001926B0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249AE" w:rsidRPr="001926B0" w:rsidRDefault="000A15BF" w:rsidP="00B249AE">
          <w:pPr>
            <w:pStyle w:val="12"/>
            <w:tabs>
              <w:tab w:val="right" w:leader="dot" w:pos="9346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374984560" w:history="1">
            <w:r w:rsidR="00B249AE" w:rsidRPr="001926B0">
              <w:rPr>
                <w:rStyle w:val="af4"/>
                <w:noProof/>
                <w:sz w:val="28"/>
                <w:szCs w:val="28"/>
              </w:rPr>
              <w:t>Задача 2.</w:t>
            </w:r>
            <w:r w:rsidR="00B249AE">
              <w:rPr>
                <w:rStyle w:val="af4"/>
                <w:noProof/>
                <w:sz w:val="28"/>
                <w:szCs w:val="28"/>
              </w:rPr>
              <w:t xml:space="preserve">  </w:t>
            </w:r>
            <w:r w:rsidR="00B249AE" w:rsidRPr="001926B0">
              <w:rPr>
                <w:noProof/>
                <w:webHidden/>
                <w:sz w:val="28"/>
                <w:szCs w:val="28"/>
              </w:rPr>
              <w:tab/>
            </w:r>
            <w:r w:rsidRPr="001926B0">
              <w:rPr>
                <w:noProof/>
                <w:webHidden/>
                <w:sz w:val="28"/>
                <w:szCs w:val="28"/>
              </w:rPr>
              <w:fldChar w:fldCharType="begin"/>
            </w:r>
            <w:r w:rsidR="00B249AE" w:rsidRPr="001926B0">
              <w:rPr>
                <w:noProof/>
                <w:webHidden/>
                <w:sz w:val="28"/>
                <w:szCs w:val="28"/>
              </w:rPr>
              <w:instrText xml:space="preserve"> PAGEREF _Toc374984560 \h </w:instrText>
            </w:r>
            <w:r w:rsidRPr="001926B0">
              <w:rPr>
                <w:noProof/>
                <w:webHidden/>
                <w:sz w:val="28"/>
                <w:szCs w:val="28"/>
              </w:rPr>
            </w:r>
            <w:r w:rsidRPr="001926B0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63603">
              <w:rPr>
                <w:noProof/>
                <w:webHidden/>
                <w:sz w:val="28"/>
                <w:szCs w:val="28"/>
              </w:rPr>
              <w:t>25</w:t>
            </w:r>
            <w:r w:rsidRPr="001926B0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249AE" w:rsidRPr="001926B0" w:rsidRDefault="000A15BF" w:rsidP="00B249AE">
          <w:pPr>
            <w:pStyle w:val="12"/>
            <w:tabs>
              <w:tab w:val="right" w:leader="dot" w:pos="9346"/>
            </w:tabs>
            <w:spacing w:line="360" w:lineRule="auto"/>
            <w:rPr>
              <w:rFonts w:asciiTheme="minorHAnsi" w:eastAsiaTheme="minorEastAsia" w:hAnsiTheme="minorHAnsi" w:cstheme="minorBidi"/>
              <w:noProof/>
              <w:sz w:val="28"/>
              <w:szCs w:val="28"/>
            </w:rPr>
          </w:pPr>
          <w:hyperlink w:anchor="_Toc374984561" w:history="1">
            <w:r w:rsidR="00B249AE" w:rsidRPr="001926B0">
              <w:rPr>
                <w:rStyle w:val="af4"/>
                <w:noProof/>
                <w:sz w:val="28"/>
                <w:szCs w:val="28"/>
              </w:rPr>
              <w:t>Список  литературы</w:t>
            </w:r>
            <w:r w:rsidR="00B249AE" w:rsidRPr="001926B0">
              <w:rPr>
                <w:noProof/>
                <w:webHidden/>
                <w:sz w:val="28"/>
                <w:szCs w:val="28"/>
              </w:rPr>
              <w:tab/>
            </w:r>
            <w:r w:rsidRPr="001926B0">
              <w:rPr>
                <w:noProof/>
                <w:webHidden/>
                <w:sz w:val="28"/>
                <w:szCs w:val="28"/>
              </w:rPr>
              <w:fldChar w:fldCharType="begin"/>
            </w:r>
            <w:r w:rsidR="00B249AE" w:rsidRPr="001926B0">
              <w:rPr>
                <w:noProof/>
                <w:webHidden/>
                <w:sz w:val="28"/>
                <w:szCs w:val="28"/>
              </w:rPr>
              <w:instrText xml:space="preserve"> PAGEREF _Toc374984561 \h </w:instrText>
            </w:r>
            <w:r w:rsidRPr="001926B0">
              <w:rPr>
                <w:noProof/>
                <w:webHidden/>
                <w:sz w:val="28"/>
                <w:szCs w:val="28"/>
              </w:rPr>
            </w:r>
            <w:r w:rsidRPr="001926B0">
              <w:rPr>
                <w:noProof/>
                <w:webHidden/>
                <w:sz w:val="28"/>
                <w:szCs w:val="28"/>
              </w:rPr>
              <w:fldChar w:fldCharType="separate"/>
            </w:r>
            <w:r w:rsidR="00263603">
              <w:rPr>
                <w:noProof/>
                <w:webHidden/>
                <w:sz w:val="28"/>
                <w:szCs w:val="28"/>
              </w:rPr>
              <w:t>37</w:t>
            </w:r>
            <w:r w:rsidRPr="001926B0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:rsidR="00B249AE" w:rsidRPr="00F42543" w:rsidRDefault="000A15BF" w:rsidP="00B249AE">
          <w:pPr>
            <w:spacing w:line="360" w:lineRule="auto"/>
            <w:rPr>
              <w:sz w:val="28"/>
              <w:szCs w:val="28"/>
            </w:rPr>
          </w:pPr>
          <w:r w:rsidRPr="001926B0">
            <w:rPr>
              <w:sz w:val="28"/>
              <w:szCs w:val="28"/>
            </w:rPr>
            <w:fldChar w:fldCharType="end"/>
          </w:r>
        </w:p>
      </w:sdtContent>
    </w:sdt>
    <w:p w:rsidR="006A3297" w:rsidRDefault="00B249AE" w:rsidP="00B249AE">
      <w:pPr>
        <w:jc w:val="center"/>
        <w:rPr>
          <w:sz w:val="28"/>
          <w:szCs w:val="28"/>
        </w:rPr>
      </w:pPr>
      <w:r w:rsidRPr="006A3297">
        <w:rPr>
          <w:sz w:val="28"/>
          <w:szCs w:val="28"/>
        </w:rPr>
        <w:t xml:space="preserve"> </w:t>
      </w: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Pr="00F42543" w:rsidRDefault="006A3297" w:rsidP="00F42543">
      <w:pPr>
        <w:spacing w:line="360" w:lineRule="auto"/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A3297">
      <w:pPr>
        <w:jc w:val="center"/>
        <w:rPr>
          <w:sz w:val="28"/>
          <w:szCs w:val="28"/>
        </w:rPr>
      </w:pPr>
    </w:p>
    <w:p w:rsidR="006A3297" w:rsidRDefault="006A3297" w:rsidP="00696633">
      <w:pPr>
        <w:rPr>
          <w:sz w:val="28"/>
          <w:szCs w:val="28"/>
        </w:rPr>
      </w:pPr>
    </w:p>
    <w:p w:rsidR="00FA16EB" w:rsidRPr="00180D0F" w:rsidRDefault="006A3297" w:rsidP="00EF3348">
      <w:pPr>
        <w:pStyle w:val="1"/>
        <w:spacing w:before="0" w:line="360" w:lineRule="auto"/>
        <w:jc w:val="both"/>
        <w:rPr>
          <w:rFonts w:ascii="Times New Roman" w:hAnsi="Times New Roman" w:cs="Times New Roman"/>
          <w:color w:val="auto"/>
        </w:rPr>
      </w:pPr>
      <w:bookmarkStart w:id="0" w:name="_Toc374984559"/>
      <w:r w:rsidRPr="00180D0F">
        <w:rPr>
          <w:rFonts w:ascii="Times New Roman" w:hAnsi="Times New Roman" w:cs="Times New Roman"/>
          <w:color w:val="auto"/>
        </w:rPr>
        <w:lastRenderedPageBreak/>
        <w:t xml:space="preserve">Задача 1.  </w:t>
      </w:r>
      <w:r w:rsidRPr="00783AA6">
        <w:rPr>
          <w:rFonts w:ascii="Times New Roman" w:hAnsi="Times New Roman" w:cs="Times New Roman"/>
          <w:color w:val="auto"/>
        </w:rPr>
        <w:t>Эконометрическое моделирование стоимости квартир в Московской области</w:t>
      </w:r>
      <w:bookmarkEnd w:id="0"/>
    </w:p>
    <w:p w:rsidR="00A45248" w:rsidRDefault="00C55ABE" w:rsidP="00422728">
      <w:pPr>
        <w:spacing w:line="360" w:lineRule="auto"/>
        <w:jc w:val="center"/>
        <w:rPr>
          <w:b/>
          <w:sz w:val="28"/>
          <w:szCs w:val="28"/>
        </w:rPr>
      </w:pPr>
      <w:r w:rsidRPr="009376F6">
        <w:rPr>
          <w:b/>
          <w:sz w:val="28"/>
          <w:szCs w:val="28"/>
        </w:rPr>
        <w:t>Исходные данные</w:t>
      </w:r>
    </w:p>
    <w:p w:rsidR="003D43B2" w:rsidRDefault="003D43B2" w:rsidP="003D43B2">
      <w:pPr>
        <w:spacing w:line="360" w:lineRule="auto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Таблица 1</w:t>
      </w:r>
      <w:r w:rsidR="00B71501">
        <w:rPr>
          <w:b/>
          <w:sz w:val="28"/>
          <w:szCs w:val="28"/>
        </w:rPr>
        <w:t>.1</w:t>
      </w:r>
    </w:p>
    <w:p w:rsidR="009B10FB" w:rsidRPr="007C38CB" w:rsidRDefault="009B10FB" w:rsidP="009B10FB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i/>
          <w:sz w:val="28"/>
          <w:szCs w:val="28"/>
        </w:rPr>
      </w:pPr>
      <w:r w:rsidRPr="007C38CB">
        <w:rPr>
          <w:i/>
          <w:sz w:val="28"/>
          <w:szCs w:val="28"/>
        </w:rPr>
        <w:t>Исходные данные для эконометрического моделирования стоимости квартир</w:t>
      </w:r>
    </w:p>
    <w:tbl>
      <w:tblPr>
        <w:tblStyle w:val="a7"/>
        <w:tblW w:w="0" w:type="auto"/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913653" w:rsidRP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Х</w:t>
            </w:r>
            <w:proofErr w:type="gramStart"/>
            <w:r w:rsidRPr="0024588D">
              <w:rPr>
                <w:b/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Х</w:t>
            </w:r>
            <w:r w:rsidRPr="0024588D">
              <w:rPr>
                <w:b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Х</w:t>
            </w:r>
            <w:proofErr w:type="gramStart"/>
            <w:r w:rsidRPr="0024588D">
              <w:rPr>
                <w:b/>
                <w:sz w:val="28"/>
                <w:szCs w:val="28"/>
                <w:vertAlign w:val="subscript"/>
              </w:rPr>
              <w:t>6</w:t>
            </w:r>
            <w:proofErr w:type="gramEnd"/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Х</w:t>
            </w:r>
            <w:proofErr w:type="gramStart"/>
            <w:r w:rsidRPr="0024588D">
              <w:rPr>
                <w:b/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Х</w:t>
            </w:r>
            <w:r w:rsidRPr="0024588D">
              <w:rPr>
                <w:b/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Х</w:t>
            </w:r>
            <w:proofErr w:type="gramStart"/>
            <w:r w:rsidRPr="0024588D">
              <w:rPr>
                <w:b/>
                <w:sz w:val="28"/>
                <w:szCs w:val="28"/>
                <w:vertAlign w:val="subscript"/>
              </w:rPr>
              <w:t>6</w:t>
            </w:r>
            <w:proofErr w:type="gramEnd"/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115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51,4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21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55,2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15,3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9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46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22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95,5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12,5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34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23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57,6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31,5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11,4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24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64,5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34,8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10,6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184,6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25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92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46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9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6,5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17,9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26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52,3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2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7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8,3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27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27,8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6,3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265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16,5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28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17,3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6,6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60,65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37,8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12,1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29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110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44,5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9,6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130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30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42,1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19,1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13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10,8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46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20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31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135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115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40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32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39,6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18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8,6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70,96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36,9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12,5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33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34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39,5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20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34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17,4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4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8,5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78,9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16,9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14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13,6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35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34,8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10,6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36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69,6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53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4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17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100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58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37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250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84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15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13,3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38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64,5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30,5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8,6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19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157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68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11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39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30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8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9</w:t>
            </w:r>
          </w:p>
        </w:tc>
      </w:tr>
      <w:tr w:rsidR="00913653" w:rsidTr="005E7BD3"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20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123,5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67,5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12,3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8"/>
                <w:szCs w:val="28"/>
              </w:rPr>
            </w:pPr>
            <w:r w:rsidRPr="00913653">
              <w:rPr>
                <w:b/>
                <w:sz w:val="28"/>
                <w:szCs w:val="28"/>
              </w:rPr>
              <w:t>40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152,3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55</w:t>
            </w:r>
          </w:p>
        </w:tc>
        <w:tc>
          <w:tcPr>
            <w:tcW w:w="957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7</w:t>
            </w:r>
          </w:p>
        </w:tc>
        <w:tc>
          <w:tcPr>
            <w:tcW w:w="958" w:type="dxa"/>
            <w:vAlign w:val="center"/>
          </w:tcPr>
          <w:p w:rsidR="00913653" w:rsidRPr="00913653" w:rsidRDefault="00913653" w:rsidP="005E7BD3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913653">
              <w:rPr>
                <w:sz w:val="28"/>
                <w:szCs w:val="28"/>
              </w:rPr>
              <w:t>13</w:t>
            </w:r>
          </w:p>
        </w:tc>
      </w:tr>
    </w:tbl>
    <w:p w:rsidR="005A7275" w:rsidRPr="005A7275" w:rsidRDefault="005A7275" w:rsidP="005A7275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b/>
          <w:i/>
          <w:sz w:val="28"/>
          <w:szCs w:val="28"/>
        </w:rPr>
      </w:pPr>
    </w:p>
    <w:p w:rsidR="00825BA1" w:rsidRDefault="00825BA1" w:rsidP="00825BA1">
      <w:pPr>
        <w:widowControl w:val="0"/>
        <w:autoSpaceDE w:val="0"/>
        <w:autoSpaceDN w:val="0"/>
        <w:adjustRightInd w:val="0"/>
        <w:spacing w:line="360" w:lineRule="auto"/>
        <w:ind w:firstLine="709"/>
        <w:jc w:val="right"/>
        <w:rPr>
          <w:b/>
          <w:sz w:val="28"/>
          <w:szCs w:val="28"/>
        </w:rPr>
      </w:pPr>
      <w:r w:rsidRPr="00825BA1">
        <w:rPr>
          <w:b/>
          <w:sz w:val="28"/>
          <w:szCs w:val="28"/>
        </w:rPr>
        <w:t xml:space="preserve">Таблица </w:t>
      </w:r>
      <w:r w:rsidR="00B71501">
        <w:rPr>
          <w:b/>
          <w:sz w:val="28"/>
          <w:szCs w:val="28"/>
        </w:rPr>
        <w:t>1.</w:t>
      </w:r>
      <w:r w:rsidRPr="00825BA1">
        <w:rPr>
          <w:b/>
          <w:sz w:val="28"/>
          <w:szCs w:val="28"/>
        </w:rPr>
        <w:t>2</w:t>
      </w:r>
      <w:r w:rsidR="00B71501">
        <w:rPr>
          <w:b/>
          <w:sz w:val="28"/>
          <w:szCs w:val="28"/>
        </w:rPr>
        <w:t>.</w:t>
      </w:r>
    </w:p>
    <w:p w:rsidR="009B10FB" w:rsidRPr="007C38CB" w:rsidRDefault="009B10FB" w:rsidP="009B10FB">
      <w:pPr>
        <w:widowControl w:val="0"/>
        <w:autoSpaceDE w:val="0"/>
        <w:autoSpaceDN w:val="0"/>
        <w:adjustRightInd w:val="0"/>
        <w:spacing w:line="360" w:lineRule="auto"/>
        <w:ind w:firstLine="709"/>
        <w:jc w:val="center"/>
        <w:rPr>
          <w:i/>
          <w:sz w:val="28"/>
          <w:szCs w:val="28"/>
        </w:rPr>
      </w:pPr>
      <w:r w:rsidRPr="007C38CB">
        <w:rPr>
          <w:i/>
          <w:sz w:val="28"/>
          <w:szCs w:val="28"/>
        </w:rPr>
        <w:t>Наименования показателей</w:t>
      </w: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1843"/>
        <w:gridCol w:w="3544"/>
        <w:gridCol w:w="4111"/>
      </w:tblGrid>
      <w:tr w:rsidR="00825BA1" w:rsidTr="005E7BD3">
        <w:trPr>
          <w:trHeight w:val="20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Pr="005A7275" w:rsidRDefault="00825BA1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5A7275">
              <w:rPr>
                <w:b/>
                <w:sz w:val="28"/>
                <w:szCs w:val="28"/>
              </w:rPr>
              <w:t>Обозначение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Pr="005A7275" w:rsidRDefault="00825BA1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5A7275">
              <w:rPr>
                <w:b/>
                <w:sz w:val="28"/>
                <w:szCs w:val="28"/>
              </w:rPr>
              <w:t>Наименование показателя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Pr="005A7275" w:rsidRDefault="00825BA1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5A7275">
              <w:rPr>
                <w:b/>
                <w:sz w:val="28"/>
                <w:szCs w:val="28"/>
              </w:rPr>
              <w:t>Единица измерения (возможные значения)</w:t>
            </w:r>
          </w:p>
        </w:tc>
      </w:tr>
      <w:tr w:rsidR="00825BA1" w:rsidTr="005E7BD3">
        <w:trPr>
          <w:trHeight w:val="20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825BA1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Y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5A7275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</w:t>
            </w:r>
            <w:r w:rsidR="00825BA1">
              <w:rPr>
                <w:sz w:val="28"/>
                <w:szCs w:val="28"/>
              </w:rPr>
              <w:t>ена квартиры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825BA1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тыс. долл.</w:t>
            </w:r>
          </w:p>
        </w:tc>
      </w:tr>
      <w:tr w:rsidR="00825BA1" w:rsidTr="005E7BD3">
        <w:trPr>
          <w:trHeight w:val="20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825BA1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</w:t>
            </w:r>
            <w:proofErr w:type="gramStart"/>
            <w:r>
              <w:rPr>
                <w:sz w:val="28"/>
                <w:szCs w:val="28"/>
                <w:vertAlign w:val="subscript"/>
              </w:rPr>
              <w:t>4</w:t>
            </w:r>
            <w:proofErr w:type="gramEnd"/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5A7275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Ж</w:t>
            </w:r>
            <w:r w:rsidR="00825BA1">
              <w:rPr>
                <w:sz w:val="28"/>
                <w:szCs w:val="28"/>
              </w:rPr>
              <w:t>илая площадь квартиры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825BA1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кв. м</w:t>
            </w:r>
          </w:p>
        </w:tc>
      </w:tr>
      <w:tr w:rsidR="00825BA1" w:rsidTr="005E7BD3">
        <w:trPr>
          <w:trHeight w:val="20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825BA1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</w:t>
            </w:r>
            <w:r>
              <w:rPr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5A7275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</w:t>
            </w:r>
            <w:r w:rsidR="00825BA1">
              <w:rPr>
                <w:sz w:val="28"/>
                <w:szCs w:val="28"/>
              </w:rPr>
              <w:t>таж квартиры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825BA1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825BA1" w:rsidTr="005E7BD3">
        <w:trPr>
          <w:trHeight w:val="20"/>
        </w:trPr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825BA1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</w:t>
            </w:r>
            <w:proofErr w:type="gramStart"/>
            <w:r>
              <w:rPr>
                <w:sz w:val="28"/>
                <w:szCs w:val="28"/>
                <w:vertAlign w:val="subscript"/>
              </w:rPr>
              <w:t>6</w:t>
            </w:r>
            <w:proofErr w:type="gramEnd"/>
          </w:p>
        </w:tc>
        <w:tc>
          <w:tcPr>
            <w:tcW w:w="35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5A7275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="00825BA1">
              <w:rPr>
                <w:sz w:val="28"/>
                <w:szCs w:val="28"/>
              </w:rPr>
              <w:t>лощадь кухни</w:t>
            </w:r>
          </w:p>
        </w:tc>
        <w:tc>
          <w:tcPr>
            <w:tcW w:w="4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25BA1" w:rsidRDefault="00825BA1" w:rsidP="00D93100">
            <w:pPr>
              <w:widowControl w:val="0"/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кв. м</w:t>
            </w:r>
          </w:p>
        </w:tc>
      </w:tr>
    </w:tbl>
    <w:p w:rsidR="00913653" w:rsidRDefault="00913653" w:rsidP="00422728">
      <w:pPr>
        <w:spacing w:line="360" w:lineRule="auto"/>
        <w:jc w:val="center"/>
        <w:rPr>
          <w:b/>
          <w:sz w:val="28"/>
          <w:szCs w:val="28"/>
        </w:rPr>
      </w:pPr>
    </w:p>
    <w:p w:rsidR="00FA16EB" w:rsidRDefault="00FA16EB" w:rsidP="00FA16E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Задание по эконометрическому моделированию стоимости квартир в Московской области.</w:t>
      </w:r>
    </w:p>
    <w:p w:rsidR="00FA16EB" w:rsidRDefault="00FA16EB" w:rsidP="00FA16E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Рассчитайте матрицу парных коэффициентов корреляции; оцените статистическую значимость коэффициентов корреляции </w:t>
      </w:r>
      <w:r>
        <w:rPr>
          <w:sz w:val="28"/>
          <w:szCs w:val="28"/>
          <w:lang w:val="en-US"/>
        </w:rPr>
        <w:t>Y</w:t>
      </w:r>
      <w:r w:rsidRPr="00D9310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</w:t>
      </w:r>
      <w:r w:rsidRPr="00D9310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</w:rPr>
        <w:t>.</w:t>
      </w:r>
    </w:p>
    <w:p w:rsidR="00FA16EB" w:rsidRDefault="00FA16EB" w:rsidP="00FA16E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 Постройте поле корреляции результативного признака и наиболее тесно связанного с ним фактора.</w:t>
      </w:r>
    </w:p>
    <w:p w:rsidR="00FA16EB" w:rsidRDefault="00FA16EB" w:rsidP="00FA16E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Рассчитайте параметры линейной парной регрессии фактора 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</w:rPr>
        <w:t xml:space="preserve">, наиболее тесно связанного с </w:t>
      </w:r>
      <w:r>
        <w:rPr>
          <w:sz w:val="28"/>
          <w:szCs w:val="28"/>
          <w:lang w:val="en-US"/>
        </w:rPr>
        <w:t>Y</w:t>
      </w:r>
      <w:r w:rsidRPr="00660C06">
        <w:rPr>
          <w:sz w:val="28"/>
          <w:szCs w:val="28"/>
        </w:rPr>
        <w:t>.</w:t>
      </w:r>
    </w:p>
    <w:p w:rsidR="00FA16EB" w:rsidRDefault="00FA16EB" w:rsidP="00FA16E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Оцените качество модели через коэффициент детер</w:t>
      </w:r>
      <w:r>
        <w:rPr>
          <w:sz w:val="28"/>
          <w:szCs w:val="28"/>
        </w:rPr>
        <w:softHyphen/>
        <w:t xml:space="preserve">минации, среднюю ошибку аппроксимации и </w:t>
      </w:r>
      <w:r>
        <w:rPr>
          <w:sz w:val="28"/>
          <w:szCs w:val="28"/>
          <w:lang w:val="en-US"/>
        </w:rPr>
        <w:t>F</w:t>
      </w:r>
      <w:r>
        <w:rPr>
          <w:sz w:val="28"/>
          <w:szCs w:val="28"/>
        </w:rPr>
        <w:t xml:space="preserve">-критерий Фишера. </w:t>
      </w:r>
    </w:p>
    <w:p w:rsidR="00FA16EB" w:rsidRDefault="00FA16EB" w:rsidP="00FA16E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5. По модели осуществите прогнозирование сред</w:t>
      </w:r>
      <w:r>
        <w:rPr>
          <w:sz w:val="28"/>
          <w:szCs w:val="28"/>
        </w:rPr>
        <w:softHyphen/>
        <w:t xml:space="preserve">него значения показателя </w:t>
      </w:r>
      <w:r>
        <w:rPr>
          <w:sz w:val="28"/>
          <w:szCs w:val="28"/>
          <w:lang w:val="en-US"/>
        </w:rPr>
        <w:t>Y</w:t>
      </w:r>
      <w:r w:rsidRPr="00660C0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при уровне значимости </w:t>
      </w:r>
      <w:r>
        <w:rPr>
          <w:sz w:val="28"/>
          <w:szCs w:val="28"/>
        </w:rPr>
        <w:sym w:font="Symbol" w:char="F061"/>
      </w:r>
      <w:r>
        <w:rPr>
          <w:sz w:val="28"/>
          <w:szCs w:val="28"/>
        </w:rPr>
        <w:t xml:space="preserve"> = 0.1, если прогнозное значение фактора Х</w:t>
      </w:r>
      <w:r w:rsidRPr="00660C06">
        <w:rPr>
          <w:sz w:val="28"/>
          <w:szCs w:val="28"/>
        </w:rPr>
        <w:t xml:space="preserve"> </w:t>
      </w:r>
      <w:r>
        <w:rPr>
          <w:sz w:val="28"/>
          <w:szCs w:val="28"/>
        </w:rPr>
        <w:t>составит 80% от его максимально</w:t>
      </w:r>
      <w:r>
        <w:rPr>
          <w:sz w:val="28"/>
          <w:szCs w:val="28"/>
        </w:rPr>
        <w:softHyphen/>
        <w:t>го значения. Представьте графически фактические и модельные значения, точки прогноза.</w:t>
      </w:r>
    </w:p>
    <w:p w:rsidR="00FA16EB" w:rsidRDefault="00FA16EB" w:rsidP="00FA16E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6. Используя пошаговую множественную регрессию (метод исключения или метод включения), постройте модель формирова</w:t>
      </w:r>
      <w:r>
        <w:rPr>
          <w:sz w:val="28"/>
          <w:szCs w:val="28"/>
        </w:rPr>
        <w:softHyphen/>
        <w:t>ния цены квартиры на основе только значимых факторов. Дайте экономи</w:t>
      </w:r>
      <w:r>
        <w:rPr>
          <w:sz w:val="28"/>
          <w:szCs w:val="28"/>
        </w:rPr>
        <w:softHyphen/>
        <w:t>ческую интерпретацию коэффициентов модели регрессии.</w:t>
      </w:r>
    </w:p>
    <w:p w:rsidR="00FA16EB" w:rsidRDefault="00FA16EB" w:rsidP="00FA16E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7. Оцените качество построенной модели. Улучшилось ли качество модели по сравнению с однофакторной моделью? Дайте оценку влияния значимых факторов на результат с помощью ко</w:t>
      </w:r>
      <w:r>
        <w:rPr>
          <w:sz w:val="28"/>
          <w:szCs w:val="28"/>
        </w:rPr>
        <w:softHyphen/>
        <w:t xml:space="preserve">эффициентов эластичности, </w:t>
      </w:r>
      <w:r>
        <w:rPr>
          <w:sz w:val="28"/>
          <w:szCs w:val="28"/>
        </w:rPr>
        <w:sym w:font="Symbol" w:char="F062"/>
      </w:r>
      <w:r>
        <w:rPr>
          <w:sz w:val="28"/>
          <w:szCs w:val="28"/>
        </w:rPr>
        <w:t xml:space="preserve">- и </w:t>
      </w:r>
      <w:proofErr w:type="gramStart"/>
      <w:r>
        <w:rPr>
          <w:sz w:val="28"/>
          <w:szCs w:val="28"/>
        </w:rPr>
        <w:sym w:font="Symbol" w:char="F044"/>
      </w:r>
      <w:r>
        <w:rPr>
          <w:sz w:val="28"/>
          <w:szCs w:val="28"/>
        </w:rPr>
        <w:t>-</w:t>
      </w:r>
      <w:proofErr w:type="gramEnd"/>
      <w:r>
        <w:rPr>
          <w:sz w:val="28"/>
          <w:szCs w:val="28"/>
        </w:rPr>
        <w:t>коэффициентов.</w:t>
      </w:r>
    </w:p>
    <w:p w:rsidR="00894DC5" w:rsidRDefault="00894DC5" w:rsidP="00FA16EB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</w:p>
    <w:p w:rsidR="00D93100" w:rsidRDefault="00FA16EB" w:rsidP="00FA16EB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Решение: </w:t>
      </w:r>
    </w:p>
    <w:p w:rsidR="00F04C15" w:rsidRDefault="00300279" w:rsidP="004B3A04">
      <w:pPr>
        <w:pStyle w:val="a8"/>
        <w:widowControl w:val="0"/>
        <w:numPr>
          <w:ilvl w:val="0"/>
          <w:numId w:val="3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sz w:val="28"/>
          <w:szCs w:val="28"/>
        </w:rPr>
      </w:pPr>
      <w:r w:rsidRPr="00F04C15">
        <w:rPr>
          <w:sz w:val="28"/>
          <w:szCs w:val="28"/>
          <w:shd w:val="clear" w:color="auto" w:fill="FFFFFF"/>
        </w:rPr>
        <w:t xml:space="preserve">Рассчитаем матрицу парных коэффициентов корреляции и оценим статистическую значимость </w:t>
      </w:r>
      <w:r w:rsidR="00F04C15">
        <w:rPr>
          <w:sz w:val="28"/>
          <w:szCs w:val="28"/>
        </w:rPr>
        <w:t xml:space="preserve">коэффициентов корреляции </w:t>
      </w:r>
      <w:r w:rsidR="00F04C15">
        <w:rPr>
          <w:sz w:val="28"/>
          <w:szCs w:val="28"/>
          <w:lang w:val="en-US"/>
        </w:rPr>
        <w:t>Y</w:t>
      </w:r>
      <w:r w:rsidR="00F04C15" w:rsidRPr="00D93100">
        <w:rPr>
          <w:sz w:val="28"/>
          <w:szCs w:val="28"/>
        </w:rPr>
        <w:t xml:space="preserve"> </w:t>
      </w:r>
      <w:r w:rsidR="00F04C15">
        <w:rPr>
          <w:sz w:val="28"/>
          <w:szCs w:val="28"/>
          <w:lang w:val="en-US"/>
        </w:rPr>
        <w:t>c</w:t>
      </w:r>
      <w:r w:rsidR="00F04C15" w:rsidRPr="00D93100">
        <w:rPr>
          <w:sz w:val="28"/>
          <w:szCs w:val="28"/>
        </w:rPr>
        <w:t xml:space="preserve"> </w:t>
      </w:r>
      <w:r w:rsidR="00F04C15">
        <w:rPr>
          <w:sz w:val="28"/>
          <w:szCs w:val="28"/>
          <w:lang w:val="en-US"/>
        </w:rPr>
        <w:t>X</w:t>
      </w:r>
      <w:r w:rsidR="00F04C15">
        <w:rPr>
          <w:sz w:val="28"/>
          <w:szCs w:val="28"/>
        </w:rPr>
        <w:t>.</w:t>
      </w:r>
    </w:p>
    <w:p w:rsidR="00300279" w:rsidRPr="004B3A04" w:rsidRDefault="00300279" w:rsidP="004B3A04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4B3A04">
        <w:rPr>
          <w:sz w:val="28"/>
          <w:szCs w:val="28"/>
          <w:shd w:val="clear" w:color="auto" w:fill="FFFFFF"/>
        </w:rPr>
        <w:t xml:space="preserve">Для этого воспользуемся </w:t>
      </w:r>
      <w:r w:rsidRPr="004B3A04">
        <w:rPr>
          <w:sz w:val="28"/>
          <w:szCs w:val="28"/>
        </w:rPr>
        <w:t xml:space="preserve">инструментом </w:t>
      </w:r>
      <w:r w:rsidRPr="004B3A04">
        <w:rPr>
          <w:b/>
          <w:i/>
          <w:sz w:val="28"/>
          <w:szCs w:val="28"/>
        </w:rPr>
        <w:t>Корреляция</w:t>
      </w:r>
      <w:r w:rsidRPr="004B3A04">
        <w:rPr>
          <w:sz w:val="28"/>
          <w:szCs w:val="28"/>
        </w:rPr>
        <w:t xml:space="preserve"> через </w:t>
      </w:r>
      <w:r w:rsidRPr="004B3A04">
        <w:rPr>
          <w:b/>
          <w:i/>
          <w:sz w:val="28"/>
          <w:szCs w:val="28"/>
        </w:rPr>
        <w:t>Анализ данных</w:t>
      </w:r>
      <w:r w:rsidRPr="004B3A04">
        <w:rPr>
          <w:sz w:val="28"/>
          <w:szCs w:val="28"/>
        </w:rPr>
        <w:t xml:space="preserve"> в </w:t>
      </w:r>
      <w:r w:rsidRPr="004B3A04">
        <w:rPr>
          <w:sz w:val="28"/>
          <w:szCs w:val="28"/>
          <w:lang w:val="en-US"/>
        </w:rPr>
        <w:t>MS</w:t>
      </w:r>
      <w:r w:rsidRPr="004B3A04">
        <w:rPr>
          <w:sz w:val="28"/>
          <w:szCs w:val="28"/>
        </w:rPr>
        <w:t xml:space="preserve">  </w:t>
      </w:r>
      <w:r w:rsidRPr="004B3A04">
        <w:rPr>
          <w:sz w:val="28"/>
          <w:szCs w:val="28"/>
          <w:lang w:val="en-US"/>
        </w:rPr>
        <w:t>Excel</w:t>
      </w:r>
      <w:r w:rsidRPr="004B3A04">
        <w:rPr>
          <w:sz w:val="28"/>
          <w:szCs w:val="28"/>
        </w:rPr>
        <w:t>.</w:t>
      </w:r>
    </w:p>
    <w:p w:rsidR="004B3A04" w:rsidRDefault="004B3A04" w:rsidP="00A12652">
      <w:pPr>
        <w:pStyle w:val="a8"/>
        <w:widowControl w:val="0"/>
        <w:autoSpaceDE w:val="0"/>
        <w:autoSpaceDN w:val="0"/>
        <w:adjustRightInd w:val="0"/>
        <w:spacing w:line="360" w:lineRule="auto"/>
        <w:ind w:left="0"/>
        <w:jc w:val="center"/>
        <w:rPr>
          <w:b/>
          <w:i/>
          <w:sz w:val="28"/>
          <w:szCs w:val="28"/>
          <w:shd w:val="clear" w:color="auto" w:fill="FFFFFF"/>
        </w:rPr>
      </w:pPr>
    </w:p>
    <w:p w:rsidR="00F4751F" w:rsidRDefault="00DA4977" w:rsidP="00DA4977">
      <w:pPr>
        <w:pStyle w:val="a8"/>
        <w:widowControl w:val="0"/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Таким образом, получаем следующую матрицу</w:t>
      </w:r>
      <w:r w:rsidRPr="00DA4977">
        <w:rPr>
          <w:sz w:val="28"/>
          <w:szCs w:val="28"/>
          <w:shd w:val="clear" w:color="auto" w:fill="FFFFFF"/>
        </w:rPr>
        <w:t xml:space="preserve"> </w:t>
      </w:r>
      <w:r w:rsidRPr="003456D1">
        <w:rPr>
          <w:sz w:val="28"/>
          <w:szCs w:val="28"/>
          <w:shd w:val="clear" w:color="auto" w:fill="FFFFFF"/>
        </w:rPr>
        <w:t xml:space="preserve">парных коэффициентов </w:t>
      </w:r>
      <w:r w:rsidRPr="003456D1">
        <w:rPr>
          <w:sz w:val="28"/>
          <w:szCs w:val="28"/>
          <w:shd w:val="clear" w:color="auto" w:fill="FFFFFF"/>
        </w:rPr>
        <w:lastRenderedPageBreak/>
        <w:t>корреляции</w:t>
      </w:r>
      <w:r w:rsidR="008B5617">
        <w:rPr>
          <w:sz w:val="28"/>
          <w:szCs w:val="28"/>
          <w:shd w:val="clear" w:color="auto" w:fill="FFFFFF"/>
        </w:rPr>
        <w:t xml:space="preserve"> (Рис. 1.1</w:t>
      </w:r>
      <w:r>
        <w:rPr>
          <w:sz w:val="28"/>
          <w:szCs w:val="28"/>
          <w:shd w:val="clear" w:color="auto" w:fill="FFFFFF"/>
        </w:rPr>
        <w:t>.)</w:t>
      </w:r>
      <w:r w:rsidR="00F4751F">
        <w:rPr>
          <w:sz w:val="28"/>
          <w:szCs w:val="28"/>
          <w:shd w:val="clear" w:color="auto" w:fill="FFFFFF"/>
        </w:rPr>
        <w:t xml:space="preserve">: </w:t>
      </w:r>
    </w:p>
    <w:p w:rsidR="00F4751F" w:rsidRDefault="00F4751F" w:rsidP="00F4751F">
      <w:pPr>
        <w:pStyle w:val="a8"/>
        <w:widowControl w:val="0"/>
        <w:autoSpaceDE w:val="0"/>
        <w:autoSpaceDN w:val="0"/>
        <w:adjustRightInd w:val="0"/>
        <w:spacing w:line="360" w:lineRule="auto"/>
        <w:ind w:left="0"/>
        <w:jc w:val="center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  <w:shd w:val="clear" w:color="auto" w:fill="FFFFFF"/>
        </w:rPr>
        <w:drawing>
          <wp:inline distT="0" distB="0" distL="0" distR="0">
            <wp:extent cx="4236477" cy="1436915"/>
            <wp:effectExtent l="19050" t="0" r="0" b="0"/>
            <wp:docPr id="2" name="Рисунок 1" descr="рис.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 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8511" cy="1440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4B99" w:rsidRPr="007C38CB" w:rsidRDefault="008B5617" w:rsidP="007C38CB">
      <w:pPr>
        <w:pStyle w:val="a8"/>
        <w:widowControl w:val="0"/>
        <w:autoSpaceDE w:val="0"/>
        <w:autoSpaceDN w:val="0"/>
        <w:adjustRightInd w:val="0"/>
        <w:spacing w:line="360" w:lineRule="auto"/>
        <w:ind w:left="0"/>
        <w:jc w:val="center"/>
        <w:rPr>
          <w:i/>
          <w:sz w:val="28"/>
          <w:szCs w:val="28"/>
          <w:shd w:val="clear" w:color="auto" w:fill="FFFFFF"/>
        </w:rPr>
      </w:pPr>
      <w:r w:rsidRPr="007C38CB">
        <w:rPr>
          <w:i/>
          <w:sz w:val="28"/>
          <w:szCs w:val="28"/>
          <w:shd w:val="clear" w:color="auto" w:fill="FFFFFF"/>
        </w:rPr>
        <w:t>Рис. 1.1</w:t>
      </w:r>
      <w:r w:rsidR="00F4751F" w:rsidRPr="007C38CB">
        <w:rPr>
          <w:i/>
          <w:sz w:val="28"/>
          <w:szCs w:val="28"/>
          <w:shd w:val="clear" w:color="auto" w:fill="FFFFFF"/>
        </w:rPr>
        <w:t>. Матрица парных коэффициентов корреляции</w:t>
      </w:r>
    </w:p>
    <w:p w:rsidR="00F4751F" w:rsidRPr="00575D94" w:rsidRDefault="00575D94" w:rsidP="00DA4977">
      <w:pPr>
        <w:pStyle w:val="a8"/>
        <w:widowControl w:val="0"/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  <w:shd w:val="clear" w:color="auto" w:fill="FFFFFF"/>
        </w:rPr>
      </w:pPr>
      <w:r w:rsidRPr="00575D94">
        <w:rPr>
          <w:sz w:val="28"/>
          <w:szCs w:val="28"/>
          <w:shd w:val="clear" w:color="auto" w:fill="FFFFFF"/>
        </w:rPr>
        <w:t>На основе полученных данных можно сделать следующие выводы:</w:t>
      </w:r>
    </w:p>
    <w:p w:rsidR="00575D94" w:rsidRPr="00DA3391" w:rsidRDefault="00575D94" w:rsidP="00575D94">
      <w:pPr>
        <w:pStyle w:val="ab"/>
        <w:spacing w:line="360" w:lineRule="auto"/>
        <w:ind w:firstLine="0"/>
        <w:rPr>
          <w:sz w:val="28"/>
          <w:szCs w:val="28"/>
        </w:rPr>
      </w:pPr>
      <w:r w:rsidRPr="00DA3391">
        <w:rPr>
          <w:sz w:val="28"/>
          <w:szCs w:val="28"/>
        </w:rPr>
        <w:t xml:space="preserve">Связь между  </w:t>
      </w:r>
      <w:r w:rsidRPr="00DA3391">
        <w:rPr>
          <w:sz w:val="28"/>
          <w:szCs w:val="28"/>
          <w:lang w:val="en-US"/>
        </w:rPr>
        <w:t>Y</w:t>
      </w:r>
      <w:r w:rsidRPr="00DA3391">
        <w:rPr>
          <w:sz w:val="28"/>
          <w:szCs w:val="28"/>
        </w:rPr>
        <w:t xml:space="preserve"> и </w:t>
      </w:r>
      <w:r w:rsidRPr="00DA3391">
        <w:rPr>
          <w:sz w:val="28"/>
          <w:szCs w:val="28"/>
          <w:lang w:val="en-US"/>
        </w:rPr>
        <w:t>X</w:t>
      </w:r>
      <w:r w:rsidRPr="0024588D">
        <w:rPr>
          <w:sz w:val="28"/>
          <w:szCs w:val="28"/>
          <w:vertAlign w:val="subscript"/>
        </w:rPr>
        <w:t>4</w:t>
      </w:r>
      <w:r w:rsidRPr="00DA3391">
        <w:rPr>
          <w:sz w:val="28"/>
          <w:szCs w:val="28"/>
        </w:rPr>
        <w:t xml:space="preserve">  - прямая, сильная, т.к</w:t>
      </w:r>
      <w:r w:rsidRPr="001C7FCC">
        <w:rPr>
          <w:sz w:val="32"/>
          <w:szCs w:val="32"/>
        </w:rPr>
        <w:t>.  r</w:t>
      </w:r>
      <w:r w:rsidRPr="001C7FCC">
        <w:rPr>
          <w:sz w:val="32"/>
          <w:szCs w:val="32"/>
          <w:vertAlign w:val="subscript"/>
        </w:rPr>
        <w:t>ух4</w:t>
      </w:r>
      <w:r w:rsidRPr="00DA3391">
        <w:rPr>
          <w:sz w:val="28"/>
          <w:szCs w:val="28"/>
        </w:rPr>
        <w:t xml:space="preserve"> = 0,8; 0,8 &gt; 0</w:t>
      </w:r>
    </w:p>
    <w:p w:rsidR="00575D94" w:rsidRPr="00DA3391" w:rsidRDefault="00575D94" w:rsidP="00575D94">
      <w:pPr>
        <w:pStyle w:val="ab"/>
        <w:spacing w:line="360" w:lineRule="auto"/>
        <w:ind w:firstLine="0"/>
        <w:rPr>
          <w:sz w:val="28"/>
          <w:szCs w:val="28"/>
        </w:rPr>
      </w:pPr>
      <w:r w:rsidRPr="00DA3391">
        <w:rPr>
          <w:sz w:val="28"/>
          <w:szCs w:val="28"/>
        </w:rPr>
        <w:t xml:space="preserve">Связь между  </w:t>
      </w:r>
      <w:r w:rsidRPr="00DA3391">
        <w:rPr>
          <w:sz w:val="28"/>
          <w:szCs w:val="28"/>
          <w:lang w:val="en-US"/>
        </w:rPr>
        <w:t>Y</w:t>
      </w:r>
      <w:r w:rsidRPr="00DA3391">
        <w:rPr>
          <w:sz w:val="28"/>
          <w:szCs w:val="28"/>
        </w:rPr>
        <w:t xml:space="preserve"> и </w:t>
      </w:r>
      <w:r w:rsidRPr="00DA3391">
        <w:rPr>
          <w:sz w:val="28"/>
          <w:szCs w:val="28"/>
          <w:lang w:val="en-US"/>
        </w:rPr>
        <w:t>X</w:t>
      </w:r>
      <w:r w:rsidRPr="0024588D">
        <w:rPr>
          <w:sz w:val="28"/>
          <w:szCs w:val="28"/>
          <w:vertAlign w:val="subscript"/>
        </w:rPr>
        <w:t xml:space="preserve">5 </w:t>
      </w:r>
      <w:r w:rsidRPr="00DA3391">
        <w:rPr>
          <w:sz w:val="28"/>
          <w:szCs w:val="28"/>
        </w:rPr>
        <w:t xml:space="preserve">- слабая, прямая, т.к. </w:t>
      </w:r>
      <w:r w:rsidRPr="001C7FCC">
        <w:rPr>
          <w:sz w:val="32"/>
          <w:szCs w:val="32"/>
          <w:lang w:val="en-US"/>
        </w:rPr>
        <w:t>r</w:t>
      </w:r>
      <w:r w:rsidRPr="001C7FCC">
        <w:rPr>
          <w:sz w:val="32"/>
          <w:szCs w:val="32"/>
          <w:vertAlign w:val="subscript"/>
        </w:rPr>
        <w:t>ух5</w:t>
      </w:r>
      <w:r w:rsidRPr="00DA3391">
        <w:rPr>
          <w:sz w:val="28"/>
          <w:szCs w:val="28"/>
        </w:rPr>
        <w:t xml:space="preserve"> = 0</w:t>
      </w:r>
      <w:r w:rsidR="00892BAD" w:rsidRPr="00DA3391">
        <w:rPr>
          <w:sz w:val="28"/>
          <w:szCs w:val="28"/>
        </w:rPr>
        <w:t>,1; 0,1 &gt; 0</w:t>
      </w:r>
    </w:p>
    <w:p w:rsidR="004B3A04" w:rsidRDefault="00575D94" w:rsidP="00892BAD">
      <w:pPr>
        <w:pStyle w:val="ab"/>
        <w:spacing w:line="360" w:lineRule="auto"/>
        <w:ind w:firstLine="0"/>
        <w:rPr>
          <w:sz w:val="28"/>
          <w:szCs w:val="28"/>
        </w:rPr>
      </w:pPr>
      <w:r w:rsidRPr="00DA3391">
        <w:rPr>
          <w:sz w:val="28"/>
          <w:szCs w:val="28"/>
        </w:rPr>
        <w:t xml:space="preserve">Связь между </w:t>
      </w:r>
      <w:r w:rsidR="00892BAD" w:rsidRPr="00DA3391">
        <w:rPr>
          <w:sz w:val="28"/>
          <w:szCs w:val="28"/>
          <w:lang w:val="en-US"/>
        </w:rPr>
        <w:t>Y</w:t>
      </w:r>
      <w:r w:rsidR="00892BAD" w:rsidRPr="00DA3391">
        <w:rPr>
          <w:sz w:val="28"/>
          <w:szCs w:val="28"/>
        </w:rPr>
        <w:t xml:space="preserve"> </w:t>
      </w:r>
      <w:r w:rsidRPr="00DA3391">
        <w:rPr>
          <w:sz w:val="28"/>
          <w:szCs w:val="28"/>
        </w:rPr>
        <w:t xml:space="preserve">и </w:t>
      </w:r>
      <w:r w:rsidR="00892BAD" w:rsidRPr="00DA3391">
        <w:rPr>
          <w:sz w:val="28"/>
          <w:szCs w:val="28"/>
          <w:lang w:val="en-US"/>
        </w:rPr>
        <w:t>X</w:t>
      </w:r>
      <w:r w:rsidR="00892BAD" w:rsidRPr="0024588D">
        <w:rPr>
          <w:sz w:val="28"/>
          <w:szCs w:val="28"/>
          <w:vertAlign w:val="subscript"/>
        </w:rPr>
        <w:t>6</w:t>
      </w:r>
      <w:r w:rsidR="00892BAD" w:rsidRPr="00DA3391">
        <w:rPr>
          <w:sz w:val="28"/>
          <w:szCs w:val="28"/>
        </w:rPr>
        <w:t xml:space="preserve">  - слабая, </w:t>
      </w:r>
      <w:r w:rsidRPr="00DA3391">
        <w:rPr>
          <w:sz w:val="28"/>
          <w:szCs w:val="28"/>
        </w:rPr>
        <w:t xml:space="preserve"> прямая, т.к</w:t>
      </w:r>
      <w:r w:rsidRPr="00832DBF">
        <w:rPr>
          <w:sz w:val="32"/>
          <w:szCs w:val="32"/>
        </w:rPr>
        <w:t xml:space="preserve">. </w:t>
      </w:r>
      <w:r w:rsidRPr="00832DBF">
        <w:rPr>
          <w:sz w:val="32"/>
          <w:szCs w:val="32"/>
          <w:lang w:val="en-US"/>
        </w:rPr>
        <w:t>r</w:t>
      </w:r>
      <w:r w:rsidRPr="00832DBF">
        <w:rPr>
          <w:sz w:val="32"/>
          <w:szCs w:val="32"/>
          <w:vertAlign w:val="subscript"/>
        </w:rPr>
        <w:t>ух6</w:t>
      </w:r>
      <w:r w:rsidR="00892BAD" w:rsidRPr="00DA3391">
        <w:rPr>
          <w:sz w:val="28"/>
          <w:szCs w:val="28"/>
          <w:vertAlign w:val="subscript"/>
        </w:rPr>
        <w:t xml:space="preserve"> </w:t>
      </w:r>
      <w:r w:rsidR="00892BAD" w:rsidRPr="00DA3391">
        <w:rPr>
          <w:sz w:val="28"/>
          <w:szCs w:val="28"/>
        </w:rPr>
        <w:t xml:space="preserve">= 0,277; 0,277 </w:t>
      </w:r>
      <w:r w:rsidRPr="00DA3391">
        <w:rPr>
          <w:sz w:val="28"/>
          <w:szCs w:val="28"/>
        </w:rPr>
        <w:t xml:space="preserve"> &gt; 0</w:t>
      </w:r>
      <w:r w:rsidR="00B61887" w:rsidRPr="00DA3391">
        <w:rPr>
          <w:sz w:val="28"/>
          <w:szCs w:val="28"/>
        </w:rPr>
        <w:t>.</w:t>
      </w:r>
    </w:p>
    <w:p w:rsidR="004B3A04" w:rsidRPr="00DA3391" w:rsidRDefault="004B3A04" w:rsidP="00892BAD">
      <w:pPr>
        <w:pStyle w:val="ab"/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Таким образом, </w:t>
      </w:r>
      <w:r>
        <w:rPr>
          <w:sz w:val="28"/>
          <w:szCs w:val="28"/>
          <w:shd w:val="clear" w:color="auto" w:fill="FFFFFF"/>
        </w:rPr>
        <w:t xml:space="preserve">зависимая переменная Y (цена квартиры) </w:t>
      </w:r>
      <w:r w:rsidRPr="00F71E19">
        <w:rPr>
          <w:sz w:val="28"/>
          <w:szCs w:val="28"/>
          <w:shd w:val="clear" w:color="auto" w:fill="FFFFFF"/>
        </w:rPr>
        <w:t>имеет более тесную связь с Х</w:t>
      </w:r>
      <w:proofErr w:type="gramStart"/>
      <w:r w:rsidRPr="004B3A04">
        <w:rPr>
          <w:sz w:val="28"/>
          <w:szCs w:val="28"/>
          <w:shd w:val="clear" w:color="auto" w:fill="FFFFFF"/>
          <w:vertAlign w:val="subscript"/>
        </w:rPr>
        <w:t>4</w:t>
      </w:r>
      <w:proofErr w:type="gramEnd"/>
      <w:r w:rsidRPr="004B3A04">
        <w:rPr>
          <w:sz w:val="28"/>
          <w:szCs w:val="28"/>
          <w:shd w:val="clear" w:color="auto" w:fill="FFFFFF"/>
          <w:vertAlign w:val="subscript"/>
        </w:rPr>
        <w:t xml:space="preserve"> </w:t>
      </w:r>
      <w:r w:rsidRPr="00F71E19">
        <w:rPr>
          <w:sz w:val="28"/>
          <w:szCs w:val="28"/>
          <w:shd w:val="clear" w:color="auto" w:fill="FFFFFF"/>
        </w:rPr>
        <w:t>(жилая площадь квартиры).</w:t>
      </w:r>
    </w:p>
    <w:p w:rsidR="00395680" w:rsidRDefault="00B61887" w:rsidP="00B61887">
      <w:pPr>
        <w:pStyle w:val="ab"/>
        <w:spacing w:line="360" w:lineRule="auto"/>
        <w:rPr>
          <w:snapToGrid w:val="0"/>
          <w:sz w:val="28"/>
          <w:szCs w:val="28"/>
        </w:rPr>
      </w:pPr>
      <w:r w:rsidRPr="00334A89">
        <w:rPr>
          <w:sz w:val="28"/>
          <w:szCs w:val="28"/>
        </w:rPr>
        <w:t xml:space="preserve">Оценим статистическую значимость </w:t>
      </w:r>
      <w:r w:rsidRPr="00334A89">
        <w:rPr>
          <w:snapToGrid w:val="0"/>
          <w:sz w:val="28"/>
          <w:szCs w:val="28"/>
        </w:rPr>
        <w:t xml:space="preserve">коэффициентов корреляции </w:t>
      </w:r>
      <w:r w:rsidR="003315C8" w:rsidRPr="00334A89">
        <w:rPr>
          <w:snapToGrid w:val="0"/>
          <w:sz w:val="28"/>
          <w:szCs w:val="28"/>
          <w:lang w:val="en-US"/>
        </w:rPr>
        <w:t>Y</w:t>
      </w:r>
      <w:r w:rsidR="003315C8" w:rsidRPr="00334A89">
        <w:rPr>
          <w:snapToGrid w:val="0"/>
          <w:sz w:val="28"/>
          <w:szCs w:val="28"/>
        </w:rPr>
        <w:t xml:space="preserve"> </w:t>
      </w:r>
      <w:r w:rsidR="003315C8" w:rsidRPr="00334A89">
        <w:rPr>
          <w:snapToGrid w:val="0"/>
          <w:sz w:val="28"/>
          <w:szCs w:val="28"/>
          <w:lang w:val="en-US"/>
        </w:rPr>
        <w:t>c</w:t>
      </w:r>
      <w:r w:rsidR="003315C8" w:rsidRPr="00334A89">
        <w:rPr>
          <w:snapToGrid w:val="0"/>
          <w:sz w:val="28"/>
          <w:szCs w:val="28"/>
        </w:rPr>
        <w:t xml:space="preserve"> </w:t>
      </w:r>
      <w:r w:rsidR="003315C8" w:rsidRPr="00334A89">
        <w:rPr>
          <w:snapToGrid w:val="0"/>
          <w:sz w:val="28"/>
          <w:szCs w:val="28"/>
          <w:lang w:val="en-US"/>
        </w:rPr>
        <w:t>X</w:t>
      </w:r>
      <w:r w:rsidRPr="00334A89">
        <w:rPr>
          <w:snapToGrid w:val="0"/>
          <w:sz w:val="28"/>
          <w:szCs w:val="28"/>
        </w:rPr>
        <w:t xml:space="preserve"> с помощью </w:t>
      </w:r>
      <w:r w:rsidRPr="00334A89">
        <w:rPr>
          <w:snapToGrid w:val="0"/>
          <w:sz w:val="28"/>
          <w:szCs w:val="28"/>
          <w:lang w:val="en-US"/>
        </w:rPr>
        <w:t>t</w:t>
      </w:r>
      <w:r w:rsidR="00080295">
        <w:rPr>
          <w:snapToGrid w:val="0"/>
          <w:sz w:val="28"/>
          <w:szCs w:val="28"/>
        </w:rPr>
        <w:t xml:space="preserve"> – критерия Стьюдента: </w:t>
      </w:r>
      <w:r w:rsidRPr="00334A89">
        <w:rPr>
          <w:snapToGrid w:val="0"/>
          <w:sz w:val="28"/>
          <w:szCs w:val="28"/>
        </w:rPr>
        <w:t xml:space="preserve"> </w:t>
      </w:r>
    </w:p>
    <w:p w:rsidR="005E7BD3" w:rsidRPr="00241AFF" w:rsidRDefault="005E7BD3" w:rsidP="005E7BD3">
      <w:pPr>
        <w:rPr>
          <w:rFonts w:eastAsiaTheme="minorEastAsia"/>
          <w:sz w:val="28"/>
          <w:szCs w:val="28"/>
        </w:rPr>
      </w:pPr>
      <w:proofErr w:type="gramStart"/>
      <w:r w:rsidRPr="005E7BD3">
        <w:rPr>
          <w:sz w:val="32"/>
          <w:szCs w:val="32"/>
          <w:lang w:val="en-US"/>
        </w:rPr>
        <w:t>t</w:t>
      </w:r>
      <w:r w:rsidRPr="005E7BD3">
        <w:rPr>
          <w:sz w:val="32"/>
          <w:szCs w:val="32"/>
          <w:vertAlign w:val="subscript"/>
        </w:rPr>
        <w:t>набл</w:t>
      </w:r>
      <w:proofErr w:type="gramEnd"/>
      <w:r w:rsidRPr="005E7BD3">
        <w:rPr>
          <w:sz w:val="32"/>
          <w:szCs w:val="32"/>
          <w:vertAlign w:val="subscript"/>
        </w:rPr>
        <w:t xml:space="preserve">, </w:t>
      </w:r>
      <w:r w:rsidRPr="005E7BD3">
        <w:rPr>
          <w:sz w:val="32"/>
          <w:szCs w:val="32"/>
          <w:vertAlign w:val="subscript"/>
          <w:lang w:val="en-US"/>
        </w:rPr>
        <w:t>Y</w:t>
      </w:r>
      <w:r w:rsidRPr="005E7BD3">
        <w:rPr>
          <w:sz w:val="32"/>
          <w:szCs w:val="32"/>
          <w:vertAlign w:val="subscript"/>
        </w:rPr>
        <w:t>,</w:t>
      </w:r>
      <w:r w:rsidRPr="005E7BD3">
        <w:rPr>
          <w:sz w:val="28"/>
          <w:szCs w:val="28"/>
          <w:vertAlign w:val="subscript"/>
        </w:rPr>
        <w:t xml:space="preserve">Х4 </w:t>
      </w:r>
      <w:r w:rsidRPr="005E7BD3">
        <w:rPr>
          <w:sz w:val="28"/>
          <w:szCs w:val="28"/>
        </w:rPr>
        <w:t xml:space="preserve">=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/>
                    <w:sz w:val="28"/>
                    <w:szCs w:val="28"/>
                  </w:rPr>
                  <m:t>1</m:t>
                </m:r>
                <m:r>
                  <w:rPr>
                    <w:sz w:val="28"/>
                    <w:szCs w:val="28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r</m:t>
                    </m:r>
                  </m:e>
                  <m:sup>
                    <m:r>
                      <w:rPr>
                        <w:rFonts w:ascii="Cambria Math"/>
                        <w:sz w:val="28"/>
                        <w:szCs w:val="28"/>
                      </w:rPr>
                      <m:t>2</m:t>
                    </m:r>
                  </m:sup>
                </m:sSup>
              </m:den>
            </m:f>
            <m:r>
              <w:rPr>
                <w:rFonts w:ascii="Cambria Math" w:hAnsi="Cambria Math"/>
                <w:sz w:val="28"/>
                <w:szCs w:val="28"/>
              </w:rPr>
              <m:t>*</m:t>
            </m:r>
            <m:r>
              <w:rPr>
                <w:rFonts w:ascii="Cambria Math"/>
                <w:sz w:val="28"/>
                <w:szCs w:val="28"/>
              </w:rPr>
              <m:t>(</m:t>
            </m:r>
            <m:r>
              <w:rPr>
                <w:rFonts w:ascii="Cambria Math" w:hAnsi="Cambria Math"/>
                <w:sz w:val="28"/>
                <w:szCs w:val="28"/>
              </w:rPr>
              <m:t>n</m:t>
            </m:r>
            <m:r>
              <w:rPr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2)</m:t>
            </m:r>
          </m:e>
        </m:rad>
      </m:oMath>
      <w:r w:rsidR="005F444E" w:rsidRPr="005F444E">
        <w:rPr>
          <w:sz w:val="28"/>
          <w:szCs w:val="28"/>
        </w:rPr>
        <w:t xml:space="preserve"> </w:t>
      </w:r>
      <w:r w:rsidR="00F16246">
        <w:rPr>
          <w:sz w:val="28"/>
          <w:szCs w:val="28"/>
        </w:rPr>
        <w:t xml:space="preserve">  </w:t>
      </w:r>
      <w:r w:rsidR="005F444E" w:rsidRPr="005F444E">
        <w:rPr>
          <w:sz w:val="28"/>
          <w:szCs w:val="28"/>
        </w:rPr>
        <w:t xml:space="preserve">=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0.82639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1-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0.82639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den>
            </m:f>
            <m:r>
              <w:rPr>
                <w:rFonts w:ascii="Cambria Math" w:hAnsi="Cambria Math"/>
                <w:sz w:val="28"/>
                <w:szCs w:val="28"/>
              </w:rPr>
              <m:t>*(40-2)</m:t>
            </m:r>
          </m:e>
        </m:rad>
      </m:oMath>
      <w:r w:rsidR="005F444E" w:rsidRPr="005F444E">
        <w:rPr>
          <w:sz w:val="28"/>
          <w:szCs w:val="28"/>
        </w:rPr>
        <w:t xml:space="preserve"> =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0.68292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0.31708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*38</m:t>
            </m:r>
          </m:e>
        </m:rad>
      </m:oMath>
      <w:r w:rsidR="00241AFF" w:rsidRPr="00241AFF">
        <w:rPr>
          <w:sz w:val="28"/>
          <w:szCs w:val="28"/>
        </w:rPr>
        <w:t xml:space="preserve"> </w:t>
      </w:r>
      <w:r w:rsidR="00AE0DA7" w:rsidRPr="00AE0DA7">
        <w:rPr>
          <w:sz w:val="28"/>
          <w:szCs w:val="28"/>
        </w:rPr>
        <w:t xml:space="preserve"> = </w:t>
      </w:r>
      <w:r w:rsidR="00241AFF" w:rsidRPr="00241AFF">
        <w:rPr>
          <w:sz w:val="28"/>
          <w:szCs w:val="28"/>
        </w:rPr>
        <w:t xml:space="preserve"> 9.05</w:t>
      </w:r>
    </w:p>
    <w:p w:rsidR="005E7BD3" w:rsidRPr="001911D1" w:rsidRDefault="005E7BD3" w:rsidP="005E7BD3">
      <w:pPr>
        <w:rPr>
          <w:rFonts w:eastAsiaTheme="minorEastAsia"/>
          <w:sz w:val="28"/>
          <w:szCs w:val="28"/>
        </w:rPr>
      </w:pPr>
      <w:proofErr w:type="gramStart"/>
      <w:r w:rsidRPr="005E7BD3">
        <w:rPr>
          <w:sz w:val="32"/>
          <w:szCs w:val="32"/>
          <w:lang w:val="en-US"/>
        </w:rPr>
        <w:t>t</w:t>
      </w:r>
      <w:r w:rsidRPr="005E7BD3">
        <w:rPr>
          <w:sz w:val="32"/>
          <w:szCs w:val="32"/>
          <w:vertAlign w:val="subscript"/>
        </w:rPr>
        <w:t>набл</w:t>
      </w:r>
      <w:proofErr w:type="gramEnd"/>
      <w:r w:rsidRPr="005E7BD3">
        <w:rPr>
          <w:sz w:val="32"/>
          <w:szCs w:val="32"/>
          <w:vertAlign w:val="subscript"/>
        </w:rPr>
        <w:t xml:space="preserve">, </w:t>
      </w:r>
      <w:r w:rsidRPr="005E7BD3">
        <w:rPr>
          <w:sz w:val="32"/>
          <w:szCs w:val="32"/>
          <w:vertAlign w:val="subscript"/>
          <w:lang w:val="en-US"/>
        </w:rPr>
        <w:t>Y</w:t>
      </w:r>
      <w:r w:rsidRPr="005E7BD3">
        <w:rPr>
          <w:sz w:val="32"/>
          <w:szCs w:val="32"/>
          <w:vertAlign w:val="subscript"/>
        </w:rPr>
        <w:t>,</w:t>
      </w:r>
      <w:r w:rsidRPr="005E7BD3">
        <w:rPr>
          <w:sz w:val="28"/>
          <w:szCs w:val="28"/>
          <w:vertAlign w:val="subscript"/>
        </w:rPr>
        <w:t>Х5</w:t>
      </w:r>
      <w:r w:rsidRPr="005E7BD3">
        <w:rPr>
          <w:sz w:val="28"/>
          <w:szCs w:val="28"/>
        </w:rPr>
        <w:t xml:space="preserve">=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0.146383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1-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0.146383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den>
            </m:f>
            <m:r>
              <w:rPr>
                <w:rFonts w:ascii="Cambria Math" w:hAnsi="Cambria Math"/>
                <w:sz w:val="28"/>
                <w:szCs w:val="28"/>
              </w:rPr>
              <m:t>*38</m:t>
            </m:r>
          </m:e>
        </m:rad>
      </m:oMath>
      <w:r w:rsidR="00B937F0" w:rsidRPr="001911D1">
        <w:rPr>
          <w:sz w:val="28"/>
          <w:szCs w:val="28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0.02143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1-0.02143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*38</m:t>
            </m:r>
          </m:e>
        </m:rad>
      </m:oMath>
      <w:r w:rsidR="00B937F0" w:rsidRPr="001911D1">
        <w:rPr>
          <w:sz w:val="28"/>
          <w:szCs w:val="28"/>
        </w:rPr>
        <w:t xml:space="preserve"> =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0.02143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0.97857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*38</m:t>
            </m:r>
          </m:e>
        </m:rad>
      </m:oMath>
      <w:r w:rsidR="00EE5781" w:rsidRPr="001911D1">
        <w:rPr>
          <w:sz w:val="28"/>
          <w:szCs w:val="28"/>
        </w:rPr>
        <w:t xml:space="preserve"> </w:t>
      </w:r>
      <w:r w:rsidR="00AE0DA7" w:rsidRPr="001911D1">
        <w:rPr>
          <w:sz w:val="28"/>
          <w:szCs w:val="28"/>
        </w:rPr>
        <w:t xml:space="preserve"> </w:t>
      </w:r>
      <w:r w:rsidR="00EE5781" w:rsidRPr="001911D1">
        <w:rPr>
          <w:sz w:val="28"/>
          <w:szCs w:val="28"/>
        </w:rPr>
        <w:t xml:space="preserve">= </w:t>
      </w:r>
      <w:r w:rsidR="00AE0DA7" w:rsidRPr="001911D1">
        <w:rPr>
          <w:sz w:val="28"/>
          <w:szCs w:val="28"/>
        </w:rPr>
        <w:t>0.91</w:t>
      </w:r>
    </w:p>
    <w:p w:rsidR="005E7BD3" w:rsidRPr="001911D1" w:rsidRDefault="005E7BD3" w:rsidP="001911D1">
      <w:pPr>
        <w:rPr>
          <w:rFonts w:eastAsiaTheme="minorEastAsia"/>
          <w:b/>
          <w:sz w:val="32"/>
          <w:szCs w:val="32"/>
        </w:rPr>
      </w:pPr>
      <w:proofErr w:type="gramStart"/>
      <w:r w:rsidRPr="005E7BD3">
        <w:rPr>
          <w:sz w:val="32"/>
          <w:szCs w:val="32"/>
          <w:lang w:val="en-US"/>
        </w:rPr>
        <w:t>t</w:t>
      </w:r>
      <w:r w:rsidRPr="005E7BD3">
        <w:rPr>
          <w:sz w:val="32"/>
          <w:szCs w:val="32"/>
          <w:vertAlign w:val="subscript"/>
        </w:rPr>
        <w:t>набл,</w:t>
      </w:r>
      <w:proofErr w:type="gramEnd"/>
      <w:r>
        <w:rPr>
          <w:sz w:val="32"/>
          <w:szCs w:val="32"/>
          <w:vertAlign w:val="subscript"/>
          <w:lang w:val="en-US"/>
        </w:rPr>
        <w:t>Y</w:t>
      </w:r>
      <w:r w:rsidRPr="005E7BD3">
        <w:rPr>
          <w:sz w:val="28"/>
          <w:szCs w:val="28"/>
          <w:vertAlign w:val="subscript"/>
        </w:rPr>
        <w:t xml:space="preserve">Х6 </w:t>
      </w:r>
      <w:r w:rsidRPr="005E7BD3">
        <w:rPr>
          <w:sz w:val="28"/>
          <w:szCs w:val="28"/>
        </w:rPr>
        <w:t xml:space="preserve">=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0.277274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1-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0.277274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p>
              </m:den>
            </m:f>
            <m:r>
              <w:rPr>
                <w:rFonts w:ascii="Cambria Math" w:hAnsi="Cambria Math"/>
                <w:sz w:val="28"/>
                <w:szCs w:val="28"/>
              </w:rPr>
              <m:t>*38</m:t>
            </m:r>
          </m:e>
        </m:rad>
      </m:oMath>
      <w:r w:rsidR="001911D1" w:rsidRPr="001911D1">
        <w:rPr>
          <w:sz w:val="28"/>
          <w:szCs w:val="28"/>
        </w:rPr>
        <w:t xml:space="preserve"> </w:t>
      </w:r>
      <w:r w:rsidR="00F16246">
        <w:rPr>
          <w:sz w:val="28"/>
          <w:szCs w:val="28"/>
        </w:rPr>
        <w:t xml:space="preserve"> </w:t>
      </w:r>
      <w:r w:rsidR="001911D1" w:rsidRPr="001911D1">
        <w:rPr>
          <w:sz w:val="28"/>
          <w:szCs w:val="28"/>
        </w:rPr>
        <w:t xml:space="preserve">=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0.07688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1-0.07688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*38</m:t>
            </m:r>
          </m:e>
        </m:rad>
      </m:oMath>
      <w:r w:rsidR="001911D1" w:rsidRPr="001911D1">
        <w:rPr>
          <w:sz w:val="28"/>
          <w:szCs w:val="28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0.07688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0.92312</m:t>
                </m:r>
              </m:den>
            </m:f>
            <m:r>
              <w:rPr>
                <w:rFonts w:ascii="Cambria Math" w:hAnsi="Cambria Math"/>
                <w:sz w:val="28"/>
                <w:szCs w:val="28"/>
              </w:rPr>
              <m:t>*38</m:t>
            </m:r>
          </m:e>
        </m:rad>
        <m:r>
          <w:rPr>
            <w:rFonts w:ascii="Cambria Math" w:hAnsi="Cambria Math"/>
            <w:sz w:val="28"/>
            <w:szCs w:val="28"/>
          </w:rPr>
          <m:t xml:space="preserve"> </m:t>
        </m:r>
      </m:oMath>
      <w:r w:rsidR="001911D1" w:rsidRPr="001911D1">
        <w:rPr>
          <w:sz w:val="28"/>
          <w:szCs w:val="28"/>
        </w:rPr>
        <w:t>= 1.78</w:t>
      </w:r>
    </w:p>
    <w:p w:rsidR="00E24E07" w:rsidRPr="00621F52" w:rsidRDefault="00395680" w:rsidP="000B7743">
      <w:pPr>
        <w:pStyle w:val="ab"/>
        <w:spacing w:line="360" w:lineRule="auto"/>
        <w:rPr>
          <w:b/>
          <w:snapToGrid w:val="0"/>
          <w:sz w:val="28"/>
          <w:szCs w:val="28"/>
        </w:rPr>
      </w:pPr>
      <w:r w:rsidRPr="00CB289A">
        <w:rPr>
          <w:snapToGrid w:val="0"/>
          <w:sz w:val="28"/>
          <w:szCs w:val="28"/>
        </w:rPr>
        <w:t xml:space="preserve">Табличное значение </w:t>
      </w:r>
      <w:r w:rsidRPr="00CB289A">
        <w:rPr>
          <w:snapToGrid w:val="0"/>
          <w:sz w:val="28"/>
          <w:szCs w:val="28"/>
          <w:lang w:val="en-US"/>
        </w:rPr>
        <w:t>t</w:t>
      </w:r>
      <w:r w:rsidR="00EA0850" w:rsidRPr="00CB289A">
        <w:rPr>
          <w:snapToGrid w:val="0"/>
          <w:sz w:val="28"/>
          <w:szCs w:val="28"/>
        </w:rPr>
        <w:t xml:space="preserve"> </w:t>
      </w:r>
      <w:r w:rsidRPr="00CB289A">
        <w:rPr>
          <w:snapToGrid w:val="0"/>
          <w:sz w:val="28"/>
          <w:szCs w:val="28"/>
        </w:rPr>
        <w:t>- критерия</w:t>
      </w:r>
      <w:r w:rsidR="00B61887" w:rsidRPr="00CB289A">
        <w:rPr>
          <w:snapToGrid w:val="0"/>
          <w:sz w:val="28"/>
          <w:szCs w:val="28"/>
        </w:rPr>
        <w:t xml:space="preserve"> Стьюдента</w:t>
      </w:r>
      <w:r w:rsidR="00B61887" w:rsidRPr="00CB289A">
        <w:rPr>
          <w:sz w:val="28"/>
          <w:szCs w:val="28"/>
        </w:rPr>
        <w:t xml:space="preserve"> </w:t>
      </w:r>
      <w:r w:rsidR="00AA4211">
        <w:rPr>
          <w:sz w:val="28"/>
          <w:szCs w:val="28"/>
        </w:rPr>
        <w:t>найдём, используя</w:t>
      </w:r>
      <w:r w:rsidR="00334A89" w:rsidRPr="00CB289A">
        <w:rPr>
          <w:sz w:val="28"/>
          <w:szCs w:val="28"/>
        </w:rPr>
        <w:t xml:space="preserve"> </w:t>
      </w:r>
      <w:r w:rsidR="00B61887" w:rsidRPr="00CB289A">
        <w:rPr>
          <w:sz w:val="28"/>
          <w:szCs w:val="28"/>
        </w:rPr>
        <w:t>инструмен</w:t>
      </w:r>
      <w:r w:rsidR="00334A89" w:rsidRPr="00CB289A">
        <w:rPr>
          <w:sz w:val="28"/>
          <w:szCs w:val="28"/>
        </w:rPr>
        <w:t xml:space="preserve">т </w:t>
      </w:r>
      <w:r w:rsidR="00E24E07" w:rsidRPr="00CB289A">
        <w:rPr>
          <w:b/>
          <w:sz w:val="28"/>
          <w:szCs w:val="28"/>
        </w:rPr>
        <w:t xml:space="preserve">Формулы </w:t>
      </w:r>
      <w:r w:rsidR="00B61887" w:rsidRPr="00CB289A">
        <w:rPr>
          <w:sz w:val="28"/>
          <w:szCs w:val="28"/>
        </w:rPr>
        <w:t xml:space="preserve">в </w:t>
      </w:r>
      <w:r w:rsidR="00B61887" w:rsidRPr="00CB289A">
        <w:rPr>
          <w:sz w:val="28"/>
          <w:szCs w:val="28"/>
          <w:lang w:val="en-US"/>
        </w:rPr>
        <w:t>E</w:t>
      </w:r>
      <w:r w:rsidR="00334A89" w:rsidRPr="00CB289A">
        <w:rPr>
          <w:sz w:val="28"/>
          <w:szCs w:val="28"/>
          <w:lang w:val="en-US"/>
        </w:rPr>
        <w:t>xcel</w:t>
      </w:r>
      <w:r w:rsidR="00E24E07" w:rsidRPr="00CB289A">
        <w:rPr>
          <w:sz w:val="28"/>
          <w:szCs w:val="28"/>
        </w:rPr>
        <w:t>:</w:t>
      </w:r>
      <w:r w:rsidR="00B61887" w:rsidRPr="00CB289A">
        <w:rPr>
          <w:sz w:val="28"/>
          <w:szCs w:val="28"/>
        </w:rPr>
        <w:t xml:space="preserve"> </w:t>
      </w:r>
      <w:r w:rsidR="00E24E07" w:rsidRPr="00CB289A">
        <w:rPr>
          <w:sz w:val="28"/>
          <w:szCs w:val="28"/>
        </w:rPr>
        <w:t xml:space="preserve">заходим в </w:t>
      </w:r>
      <w:r w:rsidR="00E24E07" w:rsidRPr="00CB289A">
        <w:rPr>
          <w:b/>
          <w:sz w:val="28"/>
          <w:szCs w:val="28"/>
        </w:rPr>
        <w:t>Формулы</w:t>
      </w:r>
      <w:r w:rsidR="00E24E07" w:rsidRPr="00CB289A">
        <w:rPr>
          <w:sz w:val="28"/>
          <w:szCs w:val="28"/>
        </w:rPr>
        <w:t xml:space="preserve">, выбираем </w:t>
      </w:r>
      <w:r w:rsidR="00E24E07" w:rsidRPr="00CB289A">
        <w:rPr>
          <w:b/>
          <w:sz w:val="28"/>
          <w:szCs w:val="28"/>
        </w:rPr>
        <w:t>статистические</w:t>
      </w:r>
      <w:r w:rsidR="00E24E07" w:rsidRPr="00CB289A">
        <w:rPr>
          <w:sz w:val="28"/>
          <w:szCs w:val="28"/>
        </w:rPr>
        <w:t xml:space="preserve"> и ищем </w:t>
      </w:r>
      <w:r w:rsidR="00E24E07" w:rsidRPr="00CB289A">
        <w:rPr>
          <w:b/>
          <w:snapToGrid w:val="0"/>
          <w:sz w:val="28"/>
          <w:szCs w:val="28"/>
        </w:rPr>
        <w:t>СТЬЮДРАСПОБР.</w:t>
      </w:r>
    </w:p>
    <w:p w:rsidR="00971D39" w:rsidRDefault="00971D39" w:rsidP="000B7743">
      <w:pPr>
        <w:pStyle w:val="ab"/>
        <w:spacing w:line="360" w:lineRule="auto"/>
        <w:rPr>
          <w:sz w:val="28"/>
          <w:szCs w:val="28"/>
        </w:rPr>
      </w:pPr>
      <w:r w:rsidRPr="00CB289A">
        <w:rPr>
          <w:b/>
          <w:sz w:val="28"/>
          <w:szCs w:val="28"/>
        </w:rPr>
        <w:t>Вероятность</w:t>
      </w:r>
      <w:r w:rsidRPr="00CB289A">
        <w:rPr>
          <w:sz w:val="28"/>
          <w:szCs w:val="28"/>
        </w:rPr>
        <w:t xml:space="preserve"> ставим равной </w:t>
      </w:r>
      <w:r w:rsidRPr="00CB289A">
        <w:rPr>
          <w:b/>
          <w:sz w:val="28"/>
          <w:szCs w:val="28"/>
        </w:rPr>
        <w:t>0,05</w:t>
      </w:r>
      <w:r w:rsidRPr="00CB289A">
        <w:rPr>
          <w:sz w:val="28"/>
          <w:szCs w:val="28"/>
        </w:rPr>
        <w:t xml:space="preserve">, </w:t>
      </w:r>
      <w:r w:rsidR="000D2E7E" w:rsidRPr="00CB289A">
        <w:rPr>
          <w:sz w:val="28"/>
          <w:szCs w:val="28"/>
        </w:rPr>
        <w:t xml:space="preserve">число степеней свободы </w:t>
      </w:r>
      <w:r w:rsidR="00AA4211" w:rsidRPr="00AA4211">
        <w:rPr>
          <w:b/>
          <w:sz w:val="28"/>
          <w:szCs w:val="28"/>
          <w:lang w:val="en-US"/>
        </w:rPr>
        <w:t>k</w:t>
      </w:r>
      <w:r w:rsidR="00AA4211" w:rsidRPr="00AA4211">
        <w:rPr>
          <w:b/>
          <w:sz w:val="28"/>
          <w:szCs w:val="28"/>
        </w:rPr>
        <w:t xml:space="preserve"> =</w:t>
      </w:r>
      <w:r w:rsidR="000D2E7E" w:rsidRPr="00CB289A">
        <w:rPr>
          <w:b/>
          <w:sz w:val="28"/>
          <w:szCs w:val="28"/>
          <w:lang w:val="en-US"/>
        </w:rPr>
        <w:t>n</w:t>
      </w:r>
      <w:r w:rsidR="000D2E7E" w:rsidRPr="00CB289A">
        <w:rPr>
          <w:b/>
          <w:sz w:val="28"/>
          <w:szCs w:val="28"/>
        </w:rPr>
        <w:t>-2 = 38</w:t>
      </w:r>
      <w:r w:rsidR="000D2E7E" w:rsidRPr="00CB289A">
        <w:rPr>
          <w:sz w:val="28"/>
          <w:szCs w:val="28"/>
        </w:rPr>
        <w:t>.</w:t>
      </w:r>
    </w:p>
    <w:p w:rsidR="00CB289A" w:rsidRPr="00230E31" w:rsidRDefault="00CB289A" w:rsidP="000B7743">
      <w:pPr>
        <w:spacing w:line="360" w:lineRule="auto"/>
        <w:jc w:val="both"/>
        <w:rPr>
          <w:color w:val="000000"/>
          <w:sz w:val="28"/>
          <w:szCs w:val="28"/>
        </w:rPr>
      </w:pPr>
      <w:r w:rsidRPr="00230E31">
        <w:rPr>
          <w:sz w:val="28"/>
          <w:szCs w:val="28"/>
        </w:rPr>
        <w:t xml:space="preserve">Тогда табличное значение </w:t>
      </w:r>
      <w:r w:rsidR="00971D39" w:rsidRPr="00230E31">
        <w:rPr>
          <w:sz w:val="28"/>
          <w:szCs w:val="28"/>
          <w:lang w:val="en-US"/>
        </w:rPr>
        <w:t>t</w:t>
      </w:r>
      <w:r w:rsidR="00971D39" w:rsidRPr="00230E31">
        <w:rPr>
          <w:sz w:val="28"/>
          <w:szCs w:val="28"/>
        </w:rPr>
        <w:t>-критерия Стьюдента</w:t>
      </w:r>
      <w:r w:rsidRPr="00230E31">
        <w:rPr>
          <w:sz w:val="28"/>
          <w:szCs w:val="28"/>
        </w:rPr>
        <w:t xml:space="preserve"> </w:t>
      </w:r>
      <w:r w:rsidR="00922723" w:rsidRPr="00E15218">
        <w:rPr>
          <w:sz w:val="28"/>
          <w:szCs w:val="28"/>
        </w:rPr>
        <w:t xml:space="preserve"> </w:t>
      </w:r>
      <w:r w:rsidR="00922723">
        <w:rPr>
          <w:sz w:val="28"/>
          <w:szCs w:val="28"/>
        </w:rPr>
        <w:t xml:space="preserve">равно:  </w:t>
      </w:r>
      <w:r w:rsidR="00230E31" w:rsidRPr="00230E31">
        <w:rPr>
          <w:sz w:val="28"/>
          <w:szCs w:val="28"/>
        </w:rPr>
        <w:t xml:space="preserve"> </w:t>
      </w:r>
      <w:proofErr w:type="gramStart"/>
      <w:r w:rsidR="00230E31" w:rsidRPr="00230E31">
        <w:rPr>
          <w:sz w:val="28"/>
          <w:szCs w:val="28"/>
          <w:lang w:val="en-US"/>
        </w:rPr>
        <w:t>t</w:t>
      </w:r>
      <w:proofErr w:type="gramEnd"/>
      <w:r w:rsidR="00080295">
        <w:rPr>
          <w:sz w:val="28"/>
          <w:szCs w:val="28"/>
          <w:vertAlign w:val="subscript"/>
        </w:rPr>
        <w:t>табл</w:t>
      </w:r>
      <w:r w:rsidR="00230E31">
        <w:rPr>
          <w:sz w:val="28"/>
          <w:szCs w:val="28"/>
          <w:vertAlign w:val="subscript"/>
        </w:rPr>
        <w:t xml:space="preserve">. </w:t>
      </w:r>
      <w:r w:rsidR="00971D39" w:rsidRPr="00230E31">
        <w:rPr>
          <w:b/>
          <w:sz w:val="28"/>
          <w:szCs w:val="28"/>
        </w:rPr>
        <w:t xml:space="preserve">= </w:t>
      </w:r>
      <w:r w:rsidRPr="00230E31">
        <w:rPr>
          <w:b/>
          <w:color w:val="000000"/>
          <w:sz w:val="28"/>
          <w:szCs w:val="28"/>
        </w:rPr>
        <w:t>2,024</w:t>
      </w:r>
      <w:r w:rsidR="00230E31" w:rsidRPr="00230E31">
        <w:rPr>
          <w:b/>
          <w:color w:val="000000"/>
          <w:sz w:val="28"/>
          <w:szCs w:val="28"/>
        </w:rPr>
        <w:t>.</w:t>
      </w:r>
    </w:p>
    <w:p w:rsidR="008130BD" w:rsidRDefault="00080295" w:rsidP="008130BD">
      <w:pPr>
        <w:pStyle w:val="ab"/>
        <w:spacing w:line="360" w:lineRule="auto"/>
        <w:ind w:firstLine="0"/>
        <w:rPr>
          <w:snapToGrid w:val="0"/>
          <w:sz w:val="28"/>
          <w:szCs w:val="28"/>
        </w:rPr>
      </w:pPr>
      <w:r w:rsidRPr="000B7743">
        <w:rPr>
          <w:b/>
          <w:sz w:val="32"/>
          <w:szCs w:val="32"/>
          <w:lang w:val="en-US"/>
        </w:rPr>
        <w:t>t</w:t>
      </w:r>
      <w:r w:rsidRPr="000B7743">
        <w:rPr>
          <w:b/>
          <w:sz w:val="32"/>
          <w:szCs w:val="32"/>
          <w:vertAlign w:val="subscript"/>
        </w:rPr>
        <w:t xml:space="preserve">набл, </w:t>
      </w:r>
      <w:r w:rsidRPr="000B7743">
        <w:rPr>
          <w:b/>
          <w:sz w:val="32"/>
          <w:szCs w:val="32"/>
          <w:vertAlign w:val="subscript"/>
          <w:lang w:val="en-US"/>
        </w:rPr>
        <w:t>Y</w:t>
      </w:r>
      <w:r w:rsidRPr="000B7743">
        <w:rPr>
          <w:b/>
          <w:sz w:val="32"/>
          <w:szCs w:val="32"/>
          <w:vertAlign w:val="subscript"/>
        </w:rPr>
        <w:t xml:space="preserve">,Х4 </w:t>
      </w:r>
      <m:oMath>
        <m:r>
          <m:rPr>
            <m:sty m:val="b"/>
          </m:rPr>
          <w:rPr>
            <w:rFonts w:ascii="Cambria Math"/>
            <w:sz w:val="32"/>
            <w:szCs w:val="32"/>
            <w:vertAlign w:val="subscript"/>
          </w:rPr>
          <m:t>&gt;</m:t>
        </m:r>
        <m:r>
          <w:rPr>
            <w:rFonts w:ascii="Cambria Math"/>
            <w:sz w:val="32"/>
            <w:szCs w:val="32"/>
            <w:vertAlign w:val="subscript"/>
          </w:rPr>
          <m:t xml:space="preserve"> </m:t>
        </m:r>
      </m:oMath>
      <w:r w:rsidRPr="000B7743">
        <w:rPr>
          <w:b/>
          <w:sz w:val="32"/>
          <w:szCs w:val="32"/>
          <w:lang w:val="en-US"/>
        </w:rPr>
        <w:t>t</w:t>
      </w:r>
      <w:r w:rsidRPr="000B7743">
        <w:rPr>
          <w:b/>
          <w:sz w:val="32"/>
          <w:szCs w:val="32"/>
          <w:vertAlign w:val="subscript"/>
        </w:rPr>
        <w:t>табл.</w:t>
      </w:r>
      <w:r w:rsidRPr="000B7743">
        <w:rPr>
          <w:b/>
          <w:sz w:val="32"/>
          <w:szCs w:val="32"/>
        </w:rPr>
        <w:t>;</w:t>
      </w:r>
      <w:r w:rsidRPr="000B7743">
        <w:rPr>
          <w:b/>
          <w:sz w:val="32"/>
          <w:szCs w:val="32"/>
          <w:vertAlign w:val="subscript"/>
        </w:rPr>
        <w:t xml:space="preserve">  </w:t>
      </w:r>
      <w:r w:rsidRPr="000B7743">
        <w:rPr>
          <w:b/>
          <w:sz w:val="32"/>
          <w:szCs w:val="32"/>
          <w:lang w:val="en-US"/>
        </w:rPr>
        <w:t>t</w:t>
      </w:r>
      <w:r w:rsidRPr="000B7743">
        <w:rPr>
          <w:b/>
          <w:sz w:val="32"/>
          <w:szCs w:val="32"/>
          <w:vertAlign w:val="subscript"/>
        </w:rPr>
        <w:t xml:space="preserve">набл, </w:t>
      </w:r>
      <w:r w:rsidRPr="000B7743">
        <w:rPr>
          <w:b/>
          <w:sz w:val="32"/>
          <w:szCs w:val="32"/>
          <w:vertAlign w:val="subscript"/>
          <w:lang w:val="en-US"/>
        </w:rPr>
        <w:t>Y</w:t>
      </w:r>
      <w:r w:rsidRPr="000B7743">
        <w:rPr>
          <w:b/>
          <w:sz w:val="32"/>
          <w:szCs w:val="32"/>
          <w:vertAlign w:val="subscript"/>
        </w:rPr>
        <w:t>,Х5</w:t>
      </w:r>
      <w:r w:rsidRPr="000B7743">
        <w:rPr>
          <w:b/>
          <w:sz w:val="32"/>
          <w:szCs w:val="32"/>
        </w:rPr>
        <w:t xml:space="preserve"> &lt;</w:t>
      </w:r>
      <w:r w:rsidR="00A72749" w:rsidRPr="000B7743">
        <w:rPr>
          <w:b/>
          <w:sz w:val="32"/>
          <w:szCs w:val="32"/>
        </w:rPr>
        <w:t xml:space="preserve"> </w:t>
      </w:r>
      <w:r w:rsidR="00A72749" w:rsidRPr="000B7743">
        <w:rPr>
          <w:b/>
          <w:sz w:val="32"/>
          <w:szCs w:val="32"/>
          <w:lang w:val="en-US"/>
        </w:rPr>
        <w:t>t</w:t>
      </w:r>
      <w:r w:rsidR="00A72749" w:rsidRPr="000B7743">
        <w:rPr>
          <w:b/>
          <w:sz w:val="32"/>
          <w:szCs w:val="32"/>
          <w:vertAlign w:val="subscript"/>
        </w:rPr>
        <w:t>табл.;</w:t>
      </w:r>
      <w:r w:rsidR="000B7743" w:rsidRPr="000B7743">
        <w:rPr>
          <w:b/>
          <w:sz w:val="32"/>
          <w:szCs w:val="32"/>
          <w:vertAlign w:val="subscript"/>
        </w:rPr>
        <w:t xml:space="preserve"> </w:t>
      </w:r>
      <w:r w:rsidR="00A72749" w:rsidRPr="000B7743">
        <w:rPr>
          <w:b/>
          <w:sz w:val="32"/>
          <w:szCs w:val="32"/>
          <w:lang w:val="en-US"/>
        </w:rPr>
        <w:t>t</w:t>
      </w:r>
      <w:r w:rsidR="00A72749" w:rsidRPr="000B7743">
        <w:rPr>
          <w:b/>
          <w:sz w:val="32"/>
          <w:szCs w:val="32"/>
          <w:vertAlign w:val="subscript"/>
        </w:rPr>
        <w:t>набл,</w:t>
      </w:r>
      <w:r w:rsidR="00A72749" w:rsidRPr="000B7743">
        <w:rPr>
          <w:b/>
          <w:sz w:val="32"/>
          <w:szCs w:val="32"/>
          <w:vertAlign w:val="subscript"/>
          <w:lang w:val="en-US"/>
        </w:rPr>
        <w:t>Y</w:t>
      </w:r>
      <w:r w:rsidR="00A72749" w:rsidRPr="000B7743">
        <w:rPr>
          <w:b/>
          <w:sz w:val="32"/>
          <w:szCs w:val="32"/>
          <w:vertAlign w:val="subscript"/>
        </w:rPr>
        <w:t xml:space="preserve">Х6  </w:t>
      </w:r>
      <w:r w:rsidR="00A72749" w:rsidRPr="000B7743">
        <w:rPr>
          <w:b/>
          <w:sz w:val="32"/>
          <w:szCs w:val="32"/>
        </w:rPr>
        <w:t xml:space="preserve">&lt;  </w:t>
      </w:r>
      <w:r w:rsidR="00A72749" w:rsidRPr="000B7743">
        <w:rPr>
          <w:b/>
          <w:sz w:val="32"/>
          <w:szCs w:val="32"/>
          <w:lang w:val="en-US"/>
        </w:rPr>
        <w:t>t</w:t>
      </w:r>
      <w:proofErr w:type="spellStart"/>
      <w:r w:rsidR="00A72749" w:rsidRPr="000B7743">
        <w:rPr>
          <w:b/>
          <w:sz w:val="32"/>
          <w:szCs w:val="32"/>
          <w:vertAlign w:val="subscript"/>
        </w:rPr>
        <w:t>табл</w:t>
      </w:r>
      <w:proofErr w:type="spellEnd"/>
      <w:r w:rsidR="000B7743" w:rsidRPr="000B7743">
        <w:rPr>
          <w:sz w:val="28"/>
          <w:szCs w:val="28"/>
          <w:vertAlign w:val="subscript"/>
        </w:rPr>
        <w:t xml:space="preserve">, </w:t>
      </w:r>
      <w:r w:rsidR="000B7743" w:rsidRPr="000B7743">
        <w:rPr>
          <w:sz w:val="28"/>
          <w:szCs w:val="28"/>
        </w:rPr>
        <w:t xml:space="preserve">следовательно, </w:t>
      </w:r>
      <w:r w:rsidR="00E15218">
        <w:rPr>
          <w:sz w:val="28"/>
          <w:szCs w:val="28"/>
        </w:rPr>
        <w:t xml:space="preserve">коэффициент </w:t>
      </w:r>
      <w:proofErr w:type="spellStart"/>
      <w:r w:rsidR="00E15218">
        <w:rPr>
          <w:sz w:val="28"/>
          <w:szCs w:val="28"/>
          <w:lang w:val="en-US"/>
        </w:rPr>
        <w:t>r</w:t>
      </w:r>
      <w:r w:rsidR="000B7743" w:rsidRPr="000B7743">
        <w:rPr>
          <w:sz w:val="32"/>
          <w:szCs w:val="32"/>
          <w:vertAlign w:val="subscript"/>
          <w:lang w:val="en-US"/>
        </w:rPr>
        <w:t>Y</w:t>
      </w:r>
      <w:proofErr w:type="spellEnd"/>
      <w:r w:rsidR="000B7743" w:rsidRPr="000B7743">
        <w:rPr>
          <w:sz w:val="32"/>
          <w:szCs w:val="32"/>
          <w:vertAlign w:val="subscript"/>
        </w:rPr>
        <w:t>,Х4</w:t>
      </w:r>
      <w:r w:rsidR="000B7743" w:rsidRPr="000B7743">
        <w:rPr>
          <w:sz w:val="28"/>
          <w:szCs w:val="28"/>
          <w:vertAlign w:val="subscript"/>
        </w:rPr>
        <w:t xml:space="preserve"> </w:t>
      </w:r>
      <w:r w:rsidR="000B7743">
        <w:rPr>
          <w:sz w:val="28"/>
          <w:szCs w:val="28"/>
          <w:vertAlign w:val="subscript"/>
        </w:rPr>
        <w:t xml:space="preserve"> </w:t>
      </w:r>
      <w:r w:rsidR="000B7743" w:rsidRPr="000B7743">
        <w:rPr>
          <w:sz w:val="28"/>
          <w:szCs w:val="28"/>
        </w:rPr>
        <w:t>является  значимым</w:t>
      </w:r>
      <w:r w:rsidR="000B7743">
        <w:rPr>
          <w:sz w:val="28"/>
          <w:szCs w:val="28"/>
        </w:rPr>
        <w:t xml:space="preserve">, а </w:t>
      </w:r>
      <w:proofErr w:type="spellStart"/>
      <w:r w:rsidR="004B5EAA">
        <w:rPr>
          <w:sz w:val="28"/>
          <w:szCs w:val="28"/>
          <w:lang w:val="en-US"/>
        </w:rPr>
        <w:t>r</w:t>
      </w:r>
      <w:r w:rsidR="004B5EAA" w:rsidRPr="000B7743">
        <w:rPr>
          <w:sz w:val="32"/>
          <w:szCs w:val="32"/>
          <w:vertAlign w:val="subscript"/>
          <w:lang w:val="en-US"/>
        </w:rPr>
        <w:t>Y</w:t>
      </w:r>
      <w:proofErr w:type="spellEnd"/>
      <w:r w:rsidR="004B5EAA" w:rsidRPr="000B7743">
        <w:rPr>
          <w:sz w:val="32"/>
          <w:szCs w:val="32"/>
          <w:vertAlign w:val="subscript"/>
        </w:rPr>
        <w:t>,Х</w:t>
      </w:r>
      <w:r w:rsidR="004B5EAA" w:rsidRPr="004B5EAA">
        <w:rPr>
          <w:sz w:val="32"/>
          <w:szCs w:val="32"/>
          <w:vertAlign w:val="subscript"/>
        </w:rPr>
        <w:t xml:space="preserve">5 </w:t>
      </w:r>
      <w:r w:rsidR="004B5EAA">
        <w:rPr>
          <w:sz w:val="28"/>
          <w:szCs w:val="28"/>
        </w:rPr>
        <w:t xml:space="preserve">и </w:t>
      </w:r>
      <w:proofErr w:type="spellStart"/>
      <w:r w:rsidR="004B5EAA">
        <w:rPr>
          <w:sz w:val="28"/>
          <w:szCs w:val="28"/>
          <w:lang w:val="en-US"/>
        </w:rPr>
        <w:t>r</w:t>
      </w:r>
      <w:r w:rsidR="004B5EAA" w:rsidRPr="000B7743">
        <w:rPr>
          <w:sz w:val="32"/>
          <w:szCs w:val="32"/>
          <w:vertAlign w:val="subscript"/>
          <w:lang w:val="en-US"/>
        </w:rPr>
        <w:t>Y</w:t>
      </w:r>
      <w:proofErr w:type="spellEnd"/>
      <w:r w:rsidR="004B5EAA" w:rsidRPr="000B7743">
        <w:rPr>
          <w:sz w:val="32"/>
          <w:szCs w:val="32"/>
          <w:vertAlign w:val="subscript"/>
        </w:rPr>
        <w:t>,Х</w:t>
      </w:r>
      <w:r w:rsidR="004B5EAA">
        <w:rPr>
          <w:sz w:val="32"/>
          <w:szCs w:val="32"/>
          <w:vertAlign w:val="subscript"/>
        </w:rPr>
        <w:t>6</w:t>
      </w:r>
      <w:r w:rsidR="004B5EAA" w:rsidRPr="000B7743">
        <w:rPr>
          <w:sz w:val="28"/>
          <w:szCs w:val="28"/>
          <w:vertAlign w:val="subscript"/>
        </w:rPr>
        <w:t xml:space="preserve"> </w:t>
      </w:r>
      <w:r w:rsidR="004B5EAA">
        <w:rPr>
          <w:sz w:val="28"/>
          <w:szCs w:val="28"/>
          <w:vertAlign w:val="subscript"/>
        </w:rPr>
        <w:t xml:space="preserve"> </w:t>
      </w:r>
      <w:r w:rsidR="004B5EAA" w:rsidRPr="000B7743">
        <w:rPr>
          <w:sz w:val="28"/>
          <w:szCs w:val="28"/>
          <w:vertAlign w:val="subscript"/>
        </w:rPr>
        <w:t xml:space="preserve"> </w:t>
      </w:r>
      <w:r w:rsidR="004B5EAA">
        <w:rPr>
          <w:sz w:val="28"/>
          <w:szCs w:val="28"/>
        </w:rPr>
        <w:t xml:space="preserve">значимыми не являются. </w:t>
      </w:r>
      <w:r w:rsidR="004B5EAA">
        <w:rPr>
          <w:sz w:val="28"/>
          <w:szCs w:val="28"/>
          <w:vertAlign w:val="subscript"/>
        </w:rPr>
        <w:t xml:space="preserve"> </w:t>
      </w:r>
    </w:p>
    <w:p w:rsidR="00057608" w:rsidRDefault="00057608" w:rsidP="008130BD">
      <w:pPr>
        <w:pStyle w:val="ab"/>
        <w:spacing w:line="360" w:lineRule="auto"/>
        <w:ind w:firstLine="0"/>
        <w:rPr>
          <w:sz w:val="28"/>
          <w:szCs w:val="28"/>
          <w:shd w:val="clear" w:color="auto" w:fill="FFFFFF"/>
        </w:rPr>
      </w:pPr>
      <w:r w:rsidRPr="00F71E19">
        <w:rPr>
          <w:sz w:val="28"/>
          <w:szCs w:val="28"/>
          <w:shd w:val="clear" w:color="auto" w:fill="FFFFFF"/>
        </w:rPr>
        <w:t>Таким образом, наиболее тесная и значимая зависимость наблюдается между ценой квартиры Y и жилой площадью квартиры Х</w:t>
      </w:r>
      <w:proofErr w:type="gramStart"/>
      <w:r w:rsidRPr="00057608">
        <w:rPr>
          <w:sz w:val="28"/>
          <w:szCs w:val="28"/>
          <w:shd w:val="clear" w:color="auto" w:fill="FFFFFF"/>
          <w:vertAlign w:val="subscript"/>
        </w:rPr>
        <w:t>4</w:t>
      </w:r>
      <w:proofErr w:type="gramEnd"/>
      <w:r w:rsidRPr="00F71E19">
        <w:rPr>
          <w:sz w:val="28"/>
          <w:szCs w:val="28"/>
          <w:shd w:val="clear" w:color="auto" w:fill="FFFFFF"/>
        </w:rPr>
        <w:t>.</w:t>
      </w:r>
    </w:p>
    <w:p w:rsidR="00057608" w:rsidRPr="00621F52" w:rsidRDefault="00057608" w:rsidP="008130BD">
      <w:pPr>
        <w:pStyle w:val="ab"/>
        <w:spacing w:line="360" w:lineRule="auto"/>
        <w:ind w:firstLine="0"/>
        <w:rPr>
          <w:snapToGrid w:val="0"/>
          <w:szCs w:val="24"/>
        </w:rPr>
      </w:pPr>
    </w:p>
    <w:p w:rsidR="00575D94" w:rsidRDefault="006A5319" w:rsidP="006A531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6A5319">
        <w:rPr>
          <w:sz w:val="28"/>
          <w:szCs w:val="28"/>
          <w:shd w:val="clear" w:color="auto" w:fill="FFFFFF"/>
        </w:rPr>
        <w:t>2.</w:t>
      </w:r>
      <w:r>
        <w:rPr>
          <w:sz w:val="28"/>
          <w:szCs w:val="28"/>
        </w:rPr>
        <w:t xml:space="preserve"> </w:t>
      </w:r>
      <w:r w:rsidR="00BE55CC" w:rsidRPr="006A5319">
        <w:rPr>
          <w:sz w:val="28"/>
          <w:szCs w:val="28"/>
        </w:rPr>
        <w:t>Построим поле корреляции результативного признака и наиболее тесно связанного с ним фактора</w:t>
      </w:r>
      <w:r w:rsidR="004337A5">
        <w:rPr>
          <w:sz w:val="28"/>
          <w:szCs w:val="28"/>
        </w:rPr>
        <w:t xml:space="preserve"> Х</w:t>
      </w:r>
      <w:proofErr w:type="gramStart"/>
      <w:r w:rsidR="004337A5">
        <w:rPr>
          <w:sz w:val="28"/>
          <w:szCs w:val="28"/>
        </w:rPr>
        <w:t>4</w:t>
      </w:r>
      <w:proofErr w:type="gramEnd"/>
      <w:r w:rsidR="00BE55CC" w:rsidRPr="006A5319">
        <w:rPr>
          <w:sz w:val="28"/>
          <w:szCs w:val="28"/>
        </w:rPr>
        <w:t>.</w:t>
      </w:r>
      <w:r w:rsidR="007F39D5">
        <w:rPr>
          <w:sz w:val="28"/>
          <w:szCs w:val="28"/>
        </w:rPr>
        <w:t xml:space="preserve"> </w:t>
      </w:r>
    </w:p>
    <w:p w:rsidR="00767021" w:rsidRDefault="00205E32" w:rsidP="00205E32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7F39D5">
        <w:rPr>
          <w:sz w:val="28"/>
          <w:szCs w:val="28"/>
        </w:rPr>
        <w:t xml:space="preserve">оспользуемся инструментом построения </w:t>
      </w:r>
      <w:r w:rsidR="007F39D5" w:rsidRPr="00767021">
        <w:rPr>
          <w:b/>
          <w:sz w:val="28"/>
          <w:szCs w:val="28"/>
        </w:rPr>
        <w:t>точечной диаграммы</w:t>
      </w:r>
      <w:r w:rsidR="00767021">
        <w:rPr>
          <w:b/>
          <w:sz w:val="28"/>
          <w:szCs w:val="28"/>
        </w:rPr>
        <w:t xml:space="preserve"> в</w:t>
      </w:r>
      <w:r w:rsidR="00767021">
        <w:rPr>
          <w:sz w:val="28"/>
          <w:szCs w:val="28"/>
        </w:rPr>
        <w:t xml:space="preserve"> программе</w:t>
      </w:r>
      <w:r w:rsidR="007F39D5">
        <w:rPr>
          <w:sz w:val="28"/>
          <w:szCs w:val="28"/>
        </w:rPr>
        <w:t xml:space="preserve"> </w:t>
      </w:r>
      <w:proofErr w:type="spellStart"/>
      <w:r w:rsidR="007F39D5">
        <w:rPr>
          <w:sz w:val="28"/>
          <w:szCs w:val="28"/>
        </w:rPr>
        <w:t>Excel</w:t>
      </w:r>
      <w:proofErr w:type="spellEnd"/>
      <w:r w:rsidR="007F39D5">
        <w:rPr>
          <w:sz w:val="28"/>
          <w:szCs w:val="28"/>
        </w:rPr>
        <w:t>.</w:t>
      </w:r>
      <w:r w:rsidR="004337A5">
        <w:rPr>
          <w:sz w:val="28"/>
          <w:szCs w:val="28"/>
        </w:rPr>
        <w:t xml:space="preserve">  </w:t>
      </w:r>
      <w:r w:rsidR="00767021">
        <w:rPr>
          <w:sz w:val="28"/>
          <w:szCs w:val="28"/>
        </w:rPr>
        <w:t>Результат по</w:t>
      </w:r>
      <w:r w:rsidR="00866F27">
        <w:rPr>
          <w:sz w:val="28"/>
          <w:szCs w:val="28"/>
        </w:rPr>
        <w:t>строения представлен на Рис. 1.2</w:t>
      </w:r>
      <w:r w:rsidR="00767021">
        <w:rPr>
          <w:sz w:val="28"/>
          <w:szCs w:val="28"/>
        </w:rPr>
        <w:t>.</w:t>
      </w:r>
    </w:p>
    <w:p w:rsidR="00205E32" w:rsidRDefault="00866F27" w:rsidP="00F71656">
      <w:pPr>
        <w:widowControl w:val="0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81600" cy="3690699"/>
            <wp:effectExtent l="19050" t="0" r="0" b="0"/>
            <wp:docPr id="3" name="Рисунок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9922" cy="3696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7021" w:rsidRPr="000804D9" w:rsidRDefault="00866F27" w:rsidP="00F71656">
      <w:pPr>
        <w:widowControl w:val="0"/>
        <w:autoSpaceDE w:val="0"/>
        <w:autoSpaceDN w:val="0"/>
        <w:adjustRightInd w:val="0"/>
        <w:spacing w:line="360" w:lineRule="auto"/>
        <w:jc w:val="center"/>
        <w:rPr>
          <w:i/>
          <w:sz w:val="28"/>
          <w:szCs w:val="28"/>
        </w:rPr>
      </w:pPr>
      <w:r w:rsidRPr="000804D9">
        <w:rPr>
          <w:i/>
          <w:sz w:val="28"/>
          <w:szCs w:val="28"/>
        </w:rPr>
        <w:t>Рис. 1.2</w:t>
      </w:r>
      <w:r w:rsidR="00767021" w:rsidRPr="000804D9">
        <w:rPr>
          <w:i/>
          <w:sz w:val="28"/>
          <w:szCs w:val="28"/>
        </w:rPr>
        <w:t>. Поле корреляции</w:t>
      </w:r>
    </w:p>
    <w:p w:rsidR="00CB7AA4" w:rsidRDefault="00425AA6" w:rsidP="00391D22">
      <w:pPr>
        <w:spacing w:line="360" w:lineRule="auto"/>
        <w:ind w:firstLine="720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По Рис. 1.2</w:t>
      </w:r>
      <w:r w:rsidR="004337A5" w:rsidRPr="004337A5">
        <w:rPr>
          <w:snapToGrid w:val="0"/>
          <w:sz w:val="28"/>
          <w:szCs w:val="28"/>
        </w:rPr>
        <w:t xml:space="preserve">. видно, что </w:t>
      </w:r>
      <w:r w:rsidR="00FD4C01" w:rsidRPr="004337A5">
        <w:rPr>
          <w:snapToGrid w:val="0"/>
          <w:sz w:val="28"/>
          <w:szCs w:val="28"/>
        </w:rPr>
        <w:t xml:space="preserve">между </w:t>
      </w:r>
      <w:r w:rsidR="00FD4C01" w:rsidRPr="004337A5">
        <w:rPr>
          <w:snapToGrid w:val="0"/>
          <w:sz w:val="28"/>
          <w:szCs w:val="28"/>
          <w:lang w:val="en-US"/>
        </w:rPr>
        <w:t>Y</w:t>
      </w:r>
      <w:r w:rsidR="00FD4C01" w:rsidRPr="004337A5">
        <w:rPr>
          <w:snapToGrid w:val="0"/>
          <w:sz w:val="28"/>
          <w:szCs w:val="28"/>
        </w:rPr>
        <w:t xml:space="preserve"> и фактором Х</w:t>
      </w:r>
      <w:proofErr w:type="gramStart"/>
      <w:r w:rsidR="004337A5" w:rsidRPr="0024588D">
        <w:rPr>
          <w:snapToGrid w:val="0"/>
          <w:sz w:val="28"/>
          <w:szCs w:val="28"/>
          <w:vertAlign w:val="subscript"/>
        </w:rPr>
        <w:t>4</w:t>
      </w:r>
      <w:proofErr w:type="gramEnd"/>
      <w:r w:rsidR="004337A5" w:rsidRPr="004337A5">
        <w:rPr>
          <w:snapToGrid w:val="0"/>
          <w:sz w:val="28"/>
          <w:szCs w:val="28"/>
        </w:rPr>
        <w:t xml:space="preserve"> существует положительная корреляционная связь: </w:t>
      </w:r>
      <w:r w:rsidR="00FD4C01" w:rsidRPr="004337A5">
        <w:rPr>
          <w:snapToGrid w:val="0"/>
          <w:sz w:val="28"/>
          <w:szCs w:val="28"/>
        </w:rPr>
        <w:t xml:space="preserve"> чем больше </w:t>
      </w:r>
      <w:r w:rsidR="004337A5" w:rsidRPr="004337A5">
        <w:rPr>
          <w:snapToGrid w:val="0"/>
          <w:sz w:val="28"/>
          <w:szCs w:val="28"/>
        </w:rPr>
        <w:t>жилая площадь</w:t>
      </w:r>
      <w:r w:rsidR="00FD4C01" w:rsidRPr="004337A5">
        <w:rPr>
          <w:snapToGrid w:val="0"/>
          <w:sz w:val="28"/>
          <w:szCs w:val="28"/>
        </w:rPr>
        <w:t>, тем</w:t>
      </w:r>
      <w:r w:rsidR="004337A5">
        <w:rPr>
          <w:snapToGrid w:val="0"/>
          <w:sz w:val="28"/>
          <w:szCs w:val="28"/>
        </w:rPr>
        <w:t xml:space="preserve"> дороже  стоит квартира</w:t>
      </w:r>
      <w:r w:rsidR="00FD4C01" w:rsidRPr="004337A5">
        <w:rPr>
          <w:snapToGrid w:val="0"/>
          <w:sz w:val="28"/>
          <w:szCs w:val="28"/>
        </w:rPr>
        <w:t>.</w:t>
      </w:r>
    </w:p>
    <w:p w:rsidR="00746F43" w:rsidRPr="00621F52" w:rsidRDefault="00746F43" w:rsidP="00391D22">
      <w:pPr>
        <w:spacing w:line="360" w:lineRule="auto"/>
        <w:ind w:firstLine="720"/>
        <w:jc w:val="both"/>
        <w:rPr>
          <w:snapToGrid w:val="0"/>
          <w:sz w:val="28"/>
          <w:szCs w:val="28"/>
        </w:rPr>
      </w:pPr>
    </w:p>
    <w:p w:rsidR="00866F27" w:rsidRPr="00866F27" w:rsidRDefault="00AD6223" w:rsidP="00866F27">
      <w:pPr>
        <w:pStyle w:val="a8"/>
        <w:widowControl w:val="0"/>
        <w:numPr>
          <w:ilvl w:val="0"/>
          <w:numId w:val="13"/>
        </w:numPr>
        <w:autoSpaceDE w:val="0"/>
        <w:autoSpaceDN w:val="0"/>
        <w:adjustRightInd w:val="0"/>
        <w:spacing w:line="360" w:lineRule="auto"/>
        <w:ind w:left="0" w:firstLine="0"/>
        <w:jc w:val="both"/>
        <w:rPr>
          <w:sz w:val="28"/>
          <w:szCs w:val="28"/>
        </w:rPr>
      </w:pPr>
      <w:r w:rsidRPr="00866F27">
        <w:rPr>
          <w:sz w:val="28"/>
          <w:szCs w:val="28"/>
        </w:rPr>
        <w:t xml:space="preserve">Рассчитаем параметры линейной парной регрессии фактора </w:t>
      </w:r>
      <w:r w:rsidRPr="00866F27">
        <w:rPr>
          <w:sz w:val="28"/>
          <w:szCs w:val="28"/>
          <w:lang w:val="en-US"/>
        </w:rPr>
        <w:t>X</w:t>
      </w:r>
      <w:r w:rsidRPr="00866F27">
        <w:rPr>
          <w:sz w:val="28"/>
          <w:szCs w:val="28"/>
        </w:rPr>
        <w:t xml:space="preserve">, наиболее тесно связанного с </w:t>
      </w:r>
      <w:r w:rsidRPr="00866F27">
        <w:rPr>
          <w:sz w:val="28"/>
          <w:szCs w:val="28"/>
          <w:lang w:val="en-US"/>
        </w:rPr>
        <w:t>Y</w:t>
      </w:r>
      <w:r w:rsidRPr="00866F27">
        <w:rPr>
          <w:sz w:val="28"/>
          <w:szCs w:val="28"/>
        </w:rPr>
        <w:t>.</w:t>
      </w:r>
    </w:p>
    <w:p w:rsidR="00CB7AA4" w:rsidRPr="00925AAB" w:rsidRDefault="00925AAB" w:rsidP="00925AAB">
      <w:pPr>
        <w:pStyle w:val="ae"/>
        <w:spacing w:after="0" w:line="360" w:lineRule="auto"/>
        <w:ind w:left="0"/>
        <w:jc w:val="both"/>
        <w:rPr>
          <w:sz w:val="28"/>
          <w:szCs w:val="28"/>
        </w:rPr>
      </w:pPr>
      <w:r w:rsidRPr="00925AAB">
        <w:rPr>
          <w:sz w:val="28"/>
          <w:szCs w:val="28"/>
        </w:rPr>
        <w:t xml:space="preserve">     </w:t>
      </w:r>
      <w:r w:rsidR="00CB7AA4" w:rsidRPr="00CB7AA4">
        <w:rPr>
          <w:sz w:val="28"/>
          <w:szCs w:val="28"/>
        </w:rPr>
        <w:t xml:space="preserve">Результативный признак – </w:t>
      </w:r>
      <w:r w:rsidR="00CB7AA4" w:rsidRPr="00CB7AA4">
        <w:rPr>
          <w:sz w:val="28"/>
          <w:szCs w:val="28"/>
          <w:lang w:val="en-US"/>
        </w:rPr>
        <w:t>Y</w:t>
      </w:r>
      <w:r w:rsidR="00CB7AA4" w:rsidRPr="00CB7AA4">
        <w:rPr>
          <w:sz w:val="28"/>
          <w:szCs w:val="28"/>
        </w:rPr>
        <w:t xml:space="preserve"> цена квартиры, наиболее тесно связан</w:t>
      </w:r>
      <w:r w:rsidRPr="00925AAB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</w:t>
      </w:r>
      <w:r w:rsidR="00CB7AA4" w:rsidRPr="00CB7AA4">
        <w:rPr>
          <w:sz w:val="28"/>
          <w:szCs w:val="28"/>
        </w:rPr>
        <w:t xml:space="preserve"> фактор</w:t>
      </w:r>
      <w:r>
        <w:rPr>
          <w:sz w:val="28"/>
          <w:szCs w:val="28"/>
        </w:rPr>
        <w:t>ом</w:t>
      </w:r>
      <w:r w:rsidR="00CB7AA4" w:rsidRPr="00CB7AA4">
        <w:rPr>
          <w:sz w:val="28"/>
          <w:szCs w:val="28"/>
        </w:rPr>
        <w:t xml:space="preserve"> </w:t>
      </w:r>
      <w:r w:rsidRPr="00CB7AA4">
        <w:rPr>
          <w:sz w:val="28"/>
          <w:szCs w:val="28"/>
        </w:rPr>
        <w:t>Х</w:t>
      </w:r>
      <w:proofErr w:type="gramStart"/>
      <w:r w:rsidRPr="0024588D">
        <w:rPr>
          <w:sz w:val="28"/>
          <w:szCs w:val="28"/>
          <w:vertAlign w:val="subscript"/>
        </w:rPr>
        <w:t>4</w:t>
      </w:r>
      <w:proofErr w:type="gramEnd"/>
      <w:r>
        <w:rPr>
          <w:sz w:val="28"/>
          <w:szCs w:val="28"/>
        </w:rPr>
        <w:t xml:space="preserve"> - жилой</w:t>
      </w:r>
      <w:r w:rsidR="00CB7AA4" w:rsidRPr="00CB7AA4">
        <w:rPr>
          <w:sz w:val="28"/>
          <w:szCs w:val="28"/>
        </w:rPr>
        <w:t xml:space="preserve"> площадь</w:t>
      </w:r>
      <w:r>
        <w:rPr>
          <w:sz w:val="28"/>
          <w:szCs w:val="28"/>
        </w:rPr>
        <w:t>ю квартиры</w:t>
      </w:r>
      <w:r w:rsidR="00CB7AA4" w:rsidRPr="00CB7AA4">
        <w:rPr>
          <w:sz w:val="28"/>
          <w:szCs w:val="28"/>
        </w:rPr>
        <w:t xml:space="preserve">, т.к. коэффициент парной корреляции между ними </w:t>
      </w:r>
      <w:proofErr w:type="spellStart"/>
      <w:r w:rsidR="00CB7AA4" w:rsidRPr="00CB7AA4">
        <w:rPr>
          <w:sz w:val="28"/>
          <w:szCs w:val="28"/>
          <w:lang w:val="en-US"/>
        </w:rPr>
        <w:t>r</w:t>
      </w:r>
      <w:r w:rsidR="00CB7AA4" w:rsidRPr="00CB7AA4">
        <w:rPr>
          <w:sz w:val="28"/>
          <w:szCs w:val="28"/>
          <w:vertAlign w:val="subscript"/>
          <w:lang w:val="en-US"/>
        </w:rPr>
        <w:t>yx</w:t>
      </w:r>
      <w:proofErr w:type="spellEnd"/>
      <w:r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=0,826</w:t>
      </w:r>
      <w:r w:rsidR="00CB7AA4" w:rsidRPr="00CB7AA4">
        <w:rPr>
          <w:sz w:val="28"/>
          <w:szCs w:val="28"/>
        </w:rPr>
        <w:t>.</w:t>
      </w:r>
    </w:p>
    <w:p w:rsidR="00821A0E" w:rsidRPr="00821A0E" w:rsidRDefault="00EA6440" w:rsidP="00EA6440">
      <w:pPr>
        <w:pStyle w:val="ae"/>
        <w:spacing w:after="0" w:line="360" w:lineRule="auto"/>
        <w:ind w:left="0"/>
        <w:jc w:val="both"/>
        <w:rPr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 xml:space="preserve">      </w:t>
      </w:r>
      <w:r w:rsidR="00821A0E" w:rsidRPr="00CB7AA4">
        <w:rPr>
          <w:color w:val="000000"/>
          <w:spacing w:val="6"/>
          <w:sz w:val="28"/>
          <w:szCs w:val="28"/>
        </w:rPr>
        <w:t>Линейная модель имеет следующий вид:</w:t>
      </w:r>
      <m:oMath>
        <m:r>
          <m:rPr>
            <m:sty m:val="p"/>
          </m:rPr>
          <w:rPr>
            <w:rFonts w:ascii="Cambria Math" w:eastAsiaTheme="minorEastAsia" w:hAnsi="Cambria Math"/>
            <w:sz w:val="28"/>
          </w:rPr>
          <m:t xml:space="preserve"> </m:t>
        </m:r>
        <m:acc>
          <m:accPr>
            <m:ctrlPr>
              <w:rPr>
                <w:rFonts w:ascii="Cambria Math" w:eastAsiaTheme="minorEastAsia" w:hAnsi="Cambria Math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/>
                <w:sz w:val="28"/>
              </w:rPr>
              <m:t>Y</m:t>
            </m:r>
          </m:e>
        </m:acc>
      </m:oMath>
      <w:r w:rsidR="00CE2296">
        <w:rPr>
          <w:sz w:val="28"/>
        </w:rPr>
        <w:t>(</w:t>
      </w:r>
      <w:proofErr w:type="spellStart"/>
      <w:r w:rsidR="00CE2296">
        <w:rPr>
          <w:sz w:val="28"/>
        </w:rPr>
        <w:t>х</w:t>
      </w:r>
      <w:proofErr w:type="spellEnd"/>
      <w:r w:rsidR="00CE2296">
        <w:rPr>
          <w:sz w:val="28"/>
        </w:rPr>
        <w:t xml:space="preserve">) = </w:t>
      </w:r>
      <w:r w:rsidR="00CE2296">
        <w:rPr>
          <w:sz w:val="28"/>
          <w:lang w:val="en-US"/>
        </w:rPr>
        <w:t>a</w:t>
      </w:r>
      <w:r w:rsidR="00CE2296" w:rsidRPr="00CE2296">
        <w:rPr>
          <w:sz w:val="28"/>
        </w:rPr>
        <w:t xml:space="preserve"> +</w:t>
      </w:r>
      <w:proofErr w:type="spellStart"/>
      <w:r w:rsidR="00CE2296">
        <w:rPr>
          <w:sz w:val="28"/>
          <w:lang w:val="en-US"/>
        </w:rPr>
        <w:t>bx</w:t>
      </w:r>
      <w:proofErr w:type="spellEnd"/>
      <w:r w:rsidR="00821A0E" w:rsidRPr="00CB7AA4">
        <w:rPr>
          <w:color w:val="000000"/>
          <w:spacing w:val="6"/>
          <w:sz w:val="28"/>
          <w:szCs w:val="28"/>
        </w:rPr>
        <w:t xml:space="preserve"> </w:t>
      </w:r>
    </w:p>
    <w:p w:rsidR="00925AAB" w:rsidRPr="00925AAB" w:rsidRDefault="00EA6440" w:rsidP="00925AAB">
      <w:pPr>
        <w:pStyle w:val="ae"/>
        <w:spacing w:after="0" w:line="360" w:lineRule="auto"/>
        <w:ind w:left="0"/>
        <w:jc w:val="both"/>
        <w:rPr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lastRenderedPageBreak/>
        <w:t xml:space="preserve">      </w:t>
      </w:r>
      <w:r w:rsidR="00925AAB" w:rsidRPr="00CB7AA4">
        <w:rPr>
          <w:color w:val="000000"/>
          <w:sz w:val="28"/>
          <w:szCs w:val="28"/>
          <w:shd w:val="clear" w:color="auto" w:fill="FFFFFF"/>
        </w:rPr>
        <w:t xml:space="preserve">Расчет параметров линейной парной регрессии произведем с использованием </w:t>
      </w:r>
      <w:r w:rsidR="007C3F6C" w:rsidRPr="007C3F6C">
        <w:rPr>
          <w:color w:val="000000"/>
          <w:sz w:val="28"/>
          <w:szCs w:val="28"/>
          <w:shd w:val="clear" w:color="auto" w:fill="FFFFFF"/>
        </w:rPr>
        <w:t xml:space="preserve"> </w:t>
      </w:r>
      <w:r w:rsidR="007C3F6C">
        <w:rPr>
          <w:color w:val="000000"/>
          <w:sz w:val="28"/>
          <w:szCs w:val="28"/>
          <w:shd w:val="clear" w:color="auto" w:fill="FFFFFF"/>
        </w:rPr>
        <w:t xml:space="preserve">инструмента </w:t>
      </w:r>
      <w:r w:rsidR="007C3F6C" w:rsidRPr="00D345F5">
        <w:rPr>
          <w:b/>
          <w:sz w:val="28"/>
          <w:szCs w:val="28"/>
        </w:rPr>
        <w:t>Регрессия</w:t>
      </w:r>
      <w:r w:rsidR="007C3F6C">
        <w:rPr>
          <w:b/>
          <w:sz w:val="28"/>
          <w:szCs w:val="28"/>
        </w:rPr>
        <w:t xml:space="preserve">  </w:t>
      </w:r>
      <w:r w:rsidR="007C3F6C" w:rsidRPr="007C3F6C">
        <w:rPr>
          <w:sz w:val="28"/>
          <w:szCs w:val="28"/>
        </w:rPr>
        <w:t>через</w:t>
      </w:r>
      <w:r w:rsidR="007C3F6C">
        <w:rPr>
          <w:sz w:val="28"/>
          <w:szCs w:val="28"/>
        </w:rPr>
        <w:t xml:space="preserve"> </w:t>
      </w:r>
      <w:r w:rsidR="007C3F6C">
        <w:rPr>
          <w:b/>
          <w:sz w:val="28"/>
          <w:szCs w:val="28"/>
        </w:rPr>
        <w:t xml:space="preserve"> Анализ данных</w:t>
      </w:r>
      <w:r w:rsidR="00925AAB" w:rsidRPr="00CB7AA4">
        <w:rPr>
          <w:color w:val="000000"/>
          <w:sz w:val="28"/>
          <w:szCs w:val="28"/>
          <w:shd w:val="clear" w:color="auto" w:fill="FFFFFF"/>
        </w:rPr>
        <w:t>.</w:t>
      </w:r>
    </w:p>
    <w:p w:rsidR="00BE55CC" w:rsidRDefault="009E573D" w:rsidP="00D052AC">
      <w:pPr>
        <w:pStyle w:val="a8"/>
        <w:widowControl w:val="0"/>
        <w:autoSpaceDE w:val="0"/>
        <w:autoSpaceDN w:val="0"/>
        <w:adjustRightInd w:val="0"/>
        <w:spacing w:line="360" w:lineRule="auto"/>
        <w:ind w:left="0"/>
        <w:jc w:val="both"/>
        <w:rPr>
          <w:sz w:val="28"/>
          <w:szCs w:val="28"/>
        </w:rPr>
      </w:pPr>
      <w:r w:rsidRPr="009A134A">
        <w:rPr>
          <w:sz w:val="28"/>
          <w:szCs w:val="28"/>
        </w:rPr>
        <w:t>Вывод итогов по фактору Х</w:t>
      </w:r>
      <w:proofErr w:type="gramStart"/>
      <w:r w:rsidRPr="000602CF">
        <w:rPr>
          <w:sz w:val="28"/>
          <w:szCs w:val="28"/>
          <w:vertAlign w:val="subscript"/>
        </w:rPr>
        <w:t>4</w:t>
      </w:r>
      <w:proofErr w:type="gramEnd"/>
      <w:r w:rsidRPr="009A134A">
        <w:rPr>
          <w:sz w:val="28"/>
          <w:szCs w:val="28"/>
        </w:rPr>
        <w:t xml:space="preserve"> (Жилая площадь квартиры, кв.м.)</w:t>
      </w:r>
      <w:r w:rsidR="009A134A" w:rsidRPr="009A134A">
        <w:rPr>
          <w:sz w:val="28"/>
          <w:szCs w:val="28"/>
        </w:rPr>
        <w:t xml:space="preserve"> представлен </w:t>
      </w:r>
      <w:r w:rsidR="00B71501">
        <w:rPr>
          <w:sz w:val="28"/>
          <w:szCs w:val="28"/>
        </w:rPr>
        <w:t>в Таблице 1.3</w:t>
      </w:r>
      <w:r w:rsidR="00D052AC">
        <w:rPr>
          <w:sz w:val="28"/>
          <w:szCs w:val="28"/>
        </w:rPr>
        <w:t xml:space="preserve">. </w:t>
      </w:r>
      <w:r w:rsidR="009A134A" w:rsidRPr="009A134A">
        <w:rPr>
          <w:sz w:val="28"/>
          <w:szCs w:val="28"/>
        </w:rPr>
        <w:t xml:space="preserve"> </w:t>
      </w:r>
      <w:r w:rsidR="00733588">
        <w:rPr>
          <w:sz w:val="28"/>
          <w:szCs w:val="28"/>
        </w:rPr>
        <w:t>и Рис. 1.3., 1.4</w:t>
      </w:r>
      <w:r w:rsidR="004F400B">
        <w:rPr>
          <w:sz w:val="28"/>
          <w:szCs w:val="28"/>
        </w:rPr>
        <w:t>.</w:t>
      </w:r>
    </w:p>
    <w:p w:rsidR="00D052AC" w:rsidRDefault="00B71501" w:rsidP="009964F5">
      <w:pPr>
        <w:pStyle w:val="a8"/>
        <w:widowControl w:val="0"/>
        <w:autoSpaceDE w:val="0"/>
        <w:autoSpaceDN w:val="0"/>
        <w:adjustRightInd w:val="0"/>
        <w:spacing w:line="360" w:lineRule="auto"/>
        <w:ind w:left="0"/>
        <w:jc w:val="right"/>
        <w:rPr>
          <w:sz w:val="28"/>
          <w:szCs w:val="28"/>
        </w:rPr>
      </w:pPr>
      <w:r>
        <w:rPr>
          <w:sz w:val="28"/>
          <w:szCs w:val="28"/>
        </w:rPr>
        <w:t>Таблица 1.3</w:t>
      </w:r>
      <w:r w:rsidR="009964F5">
        <w:rPr>
          <w:sz w:val="28"/>
          <w:szCs w:val="28"/>
        </w:rPr>
        <w:t>.</w:t>
      </w:r>
    </w:p>
    <w:p w:rsidR="00917FFE" w:rsidRPr="00805B1E" w:rsidRDefault="009B10FB" w:rsidP="00805B1E">
      <w:pPr>
        <w:pStyle w:val="a8"/>
        <w:widowControl w:val="0"/>
        <w:autoSpaceDE w:val="0"/>
        <w:autoSpaceDN w:val="0"/>
        <w:adjustRightInd w:val="0"/>
        <w:spacing w:line="360" w:lineRule="auto"/>
        <w:ind w:left="0"/>
        <w:jc w:val="center"/>
        <w:rPr>
          <w:i/>
          <w:sz w:val="28"/>
          <w:szCs w:val="28"/>
        </w:rPr>
      </w:pPr>
      <w:r w:rsidRPr="00733588">
        <w:rPr>
          <w:i/>
          <w:sz w:val="28"/>
          <w:szCs w:val="28"/>
        </w:rPr>
        <w:t xml:space="preserve">Результаты  расчета  параметров  линейной  парной  регрессии  фактора </w:t>
      </w:r>
      <w:r w:rsidRPr="00733588">
        <w:rPr>
          <w:i/>
          <w:sz w:val="28"/>
          <w:szCs w:val="28"/>
          <w:lang w:val="en-US"/>
        </w:rPr>
        <w:t>X</w:t>
      </w:r>
      <w:r w:rsidRPr="00733588">
        <w:rPr>
          <w:i/>
          <w:sz w:val="28"/>
          <w:szCs w:val="28"/>
          <w:vertAlign w:val="subscript"/>
        </w:rPr>
        <w:t>4</w:t>
      </w:r>
    </w:p>
    <w:tbl>
      <w:tblPr>
        <w:tblStyle w:val="a7"/>
        <w:tblW w:w="0" w:type="auto"/>
        <w:tblLook w:val="04A0"/>
      </w:tblPr>
      <w:tblGrid>
        <w:gridCol w:w="2943"/>
        <w:gridCol w:w="1843"/>
      </w:tblGrid>
      <w:tr w:rsidR="00917FFE" w:rsidTr="009215FD">
        <w:tc>
          <w:tcPr>
            <w:tcW w:w="4786" w:type="dxa"/>
            <w:gridSpan w:val="2"/>
          </w:tcPr>
          <w:p w:rsidR="00917FFE" w:rsidRPr="00805B1E" w:rsidRDefault="00917FFE" w:rsidP="00917FFE">
            <w:pPr>
              <w:jc w:val="center"/>
              <w:rPr>
                <w:i/>
                <w:sz w:val="24"/>
                <w:szCs w:val="24"/>
              </w:rPr>
            </w:pPr>
            <w:r w:rsidRPr="00805B1E">
              <w:rPr>
                <w:i/>
                <w:sz w:val="24"/>
                <w:szCs w:val="24"/>
              </w:rPr>
              <w:t>Регрессионная статистика</w:t>
            </w:r>
          </w:p>
        </w:tc>
      </w:tr>
      <w:tr w:rsidR="00917FFE" w:rsidTr="009215FD">
        <w:tc>
          <w:tcPr>
            <w:tcW w:w="2943" w:type="dxa"/>
            <w:vAlign w:val="bottom"/>
          </w:tcPr>
          <w:p w:rsidR="00917FFE" w:rsidRPr="00805B1E" w:rsidRDefault="00917FFE">
            <w:pPr>
              <w:rPr>
                <w:color w:val="000000"/>
                <w:sz w:val="24"/>
                <w:szCs w:val="24"/>
              </w:rPr>
            </w:pPr>
            <w:r w:rsidRPr="00805B1E">
              <w:rPr>
                <w:color w:val="000000"/>
                <w:sz w:val="24"/>
                <w:szCs w:val="24"/>
              </w:rPr>
              <w:t>Множественный R</w:t>
            </w:r>
          </w:p>
        </w:tc>
        <w:tc>
          <w:tcPr>
            <w:tcW w:w="1843" w:type="dxa"/>
            <w:vAlign w:val="bottom"/>
          </w:tcPr>
          <w:p w:rsidR="00917FFE" w:rsidRPr="00805B1E" w:rsidRDefault="00917FFE">
            <w:pPr>
              <w:jc w:val="right"/>
              <w:rPr>
                <w:color w:val="000000"/>
                <w:sz w:val="24"/>
                <w:szCs w:val="24"/>
              </w:rPr>
            </w:pPr>
            <w:r w:rsidRPr="00805B1E">
              <w:rPr>
                <w:color w:val="000000"/>
                <w:sz w:val="24"/>
                <w:szCs w:val="24"/>
              </w:rPr>
              <w:t>0,826390243</w:t>
            </w:r>
          </w:p>
        </w:tc>
      </w:tr>
      <w:tr w:rsidR="00917FFE" w:rsidTr="009215FD">
        <w:tc>
          <w:tcPr>
            <w:tcW w:w="2943" w:type="dxa"/>
            <w:vAlign w:val="bottom"/>
          </w:tcPr>
          <w:p w:rsidR="00917FFE" w:rsidRPr="00805B1E" w:rsidRDefault="00917FFE">
            <w:pPr>
              <w:rPr>
                <w:color w:val="000000"/>
                <w:sz w:val="24"/>
                <w:szCs w:val="24"/>
              </w:rPr>
            </w:pPr>
            <w:r w:rsidRPr="00805B1E">
              <w:rPr>
                <w:color w:val="000000"/>
                <w:sz w:val="24"/>
                <w:szCs w:val="24"/>
              </w:rPr>
              <w:t>R-квадрат</w:t>
            </w:r>
          </w:p>
        </w:tc>
        <w:tc>
          <w:tcPr>
            <w:tcW w:w="1843" w:type="dxa"/>
            <w:vAlign w:val="bottom"/>
          </w:tcPr>
          <w:p w:rsidR="00917FFE" w:rsidRPr="00805B1E" w:rsidRDefault="00917FFE">
            <w:pPr>
              <w:jc w:val="right"/>
              <w:rPr>
                <w:color w:val="000000"/>
                <w:sz w:val="24"/>
                <w:szCs w:val="24"/>
              </w:rPr>
            </w:pPr>
            <w:r w:rsidRPr="00805B1E">
              <w:rPr>
                <w:color w:val="000000"/>
                <w:sz w:val="24"/>
                <w:szCs w:val="24"/>
              </w:rPr>
              <w:t>0,682920834</w:t>
            </w:r>
          </w:p>
        </w:tc>
      </w:tr>
      <w:tr w:rsidR="00917FFE" w:rsidTr="009215FD">
        <w:tc>
          <w:tcPr>
            <w:tcW w:w="2943" w:type="dxa"/>
            <w:vAlign w:val="bottom"/>
          </w:tcPr>
          <w:p w:rsidR="00917FFE" w:rsidRPr="00805B1E" w:rsidRDefault="00917FFE">
            <w:pPr>
              <w:rPr>
                <w:color w:val="000000"/>
                <w:sz w:val="24"/>
                <w:szCs w:val="24"/>
              </w:rPr>
            </w:pPr>
            <w:r w:rsidRPr="00805B1E">
              <w:rPr>
                <w:color w:val="000000"/>
                <w:sz w:val="24"/>
                <w:szCs w:val="24"/>
              </w:rPr>
              <w:t>Нормированный R-квадрат</w:t>
            </w:r>
          </w:p>
        </w:tc>
        <w:tc>
          <w:tcPr>
            <w:tcW w:w="1843" w:type="dxa"/>
            <w:vAlign w:val="bottom"/>
          </w:tcPr>
          <w:p w:rsidR="00917FFE" w:rsidRPr="00805B1E" w:rsidRDefault="00917FFE">
            <w:pPr>
              <w:jc w:val="right"/>
              <w:rPr>
                <w:color w:val="000000"/>
                <w:sz w:val="24"/>
                <w:szCs w:val="24"/>
              </w:rPr>
            </w:pPr>
            <w:r w:rsidRPr="00805B1E">
              <w:rPr>
                <w:color w:val="000000"/>
                <w:sz w:val="24"/>
                <w:szCs w:val="24"/>
              </w:rPr>
              <w:t>0,674576646</w:t>
            </w:r>
          </w:p>
        </w:tc>
      </w:tr>
      <w:tr w:rsidR="00917FFE" w:rsidTr="009215FD">
        <w:tc>
          <w:tcPr>
            <w:tcW w:w="2943" w:type="dxa"/>
            <w:vAlign w:val="bottom"/>
          </w:tcPr>
          <w:p w:rsidR="00917FFE" w:rsidRPr="00805B1E" w:rsidRDefault="00917FFE">
            <w:pPr>
              <w:rPr>
                <w:color w:val="000000"/>
                <w:sz w:val="24"/>
                <w:szCs w:val="24"/>
              </w:rPr>
            </w:pPr>
            <w:r w:rsidRPr="00805B1E">
              <w:rPr>
                <w:color w:val="000000"/>
                <w:sz w:val="24"/>
                <w:szCs w:val="24"/>
              </w:rPr>
              <w:t>Стандартная ошибка</w:t>
            </w:r>
          </w:p>
        </w:tc>
        <w:tc>
          <w:tcPr>
            <w:tcW w:w="1843" w:type="dxa"/>
            <w:vAlign w:val="bottom"/>
          </w:tcPr>
          <w:p w:rsidR="00917FFE" w:rsidRPr="00805B1E" w:rsidRDefault="00917FFE">
            <w:pPr>
              <w:jc w:val="right"/>
              <w:rPr>
                <w:color w:val="000000"/>
                <w:sz w:val="24"/>
                <w:szCs w:val="24"/>
              </w:rPr>
            </w:pPr>
            <w:r w:rsidRPr="00805B1E">
              <w:rPr>
                <w:color w:val="000000"/>
                <w:sz w:val="24"/>
                <w:szCs w:val="24"/>
              </w:rPr>
              <w:t>29,37418243</w:t>
            </w:r>
          </w:p>
        </w:tc>
      </w:tr>
      <w:tr w:rsidR="00917FFE" w:rsidTr="009215FD">
        <w:tc>
          <w:tcPr>
            <w:tcW w:w="2943" w:type="dxa"/>
            <w:vAlign w:val="bottom"/>
          </w:tcPr>
          <w:p w:rsidR="00917FFE" w:rsidRPr="00805B1E" w:rsidRDefault="00917FFE">
            <w:pPr>
              <w:rPr>
                <w:color w:val="000000"/>
                <w:sz w:val="24"/>
                <w:szCs w:val="24"/>
              </w:rPr>
            </w:pPr>
            <w:r w:rsidRPr="00805B1E">
              <w:rPr>
                <w:color w:val="000000"/>
                <w:sz w:val="24"/>
                <w:szCs w:val="24"/>
              </w:rPr>
              <w:t>Наблюдения</w:t>
            </w:r>
          </w:p>
        </w:tc>
        <w:tc>
          <w:tcPr>
            <w:tcW w:w="1843" w:type="dxa"/>
            <w:vAlign w:val="bottom"/>
          </w:tcPr>
          <w:p w:rsidR="00917FFE" w:rsidRPr="00805B1E" w:rsidRDefault="00917FFE">
            <w:pPr>
              <w:jc w:val="right"/>
              <w:rPr>
                <w:color w:val="000000"/>
                <w:sz w:val="24"/>
                <w:szCs w:val="24"/>
              </w:rPr>
            </w:pPr>
            <w:r w:rsidRPr="00805B1E">
              <w:rPr>
                <w:color w:val="000000"/>
                <w:sz w:val="24"/>
                <w:szCs w:val="24"/>
              </w:rPr>
              <w:t>40</w:t>
            </w:r>
          </w:p>
        </w:tc>
      </w:tr>
    </w:tbl>
    <w:p w:rsidR="00917FFE" w:rsidRDefault="00917FFE" w:rsidP="00917FFE">
      <w:pPr>
        <w:rPr>
          <w:sz w:val="20"/>
        </w:rPr>
      </w:pPr>
    </w:p>
    <w:p w:rsidR="00975EA4" w:rsidRDefault="00975EA4" w:rsidP="00917FFE">
      <w:pPr>
        <w:rPr>
          <w:sz w:val="20"/>
        </w:rPr>
      </w:pPr>
    </w:p>
    <w:p w:rsidR="00917FFE" w:rsidRPr="004F400B" w:rsidRDefault="00917FFE" w:rsidP="00917FFE">
      <w:pPr>
        <w:rPr>
          <w:i/>
          <w:color w:val="000000"/>
          <w:szCs w:val="24"/>
        </w:rPr>
      </w:pPr>
      <w:r w:rsidRPr="00917FFE">
        <w:rPr>
          <w:i/>
          <w:color w:val="000000"/>
          <w:szCs w:val="24"/>
        </w:rPr>
        <w:t>Дисперсионный анализ</w:t>
      </w:r>
    </w:p>
    <w:tbl>
      <w:tblPr>
        <w:tblStyle w:val="a7"/>
        <w:tblW w:w="0" w:type="auto"/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9215FD" w:rsidTr="00334F7D">
        <w:tc>
          <w:tcPr>
            <w:tcW w:w="1595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 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proofErr w:type="spellStart"/>
            <w:r>
              <w:rPr>
                <w:i/>
                <w:iCs/>
                <w:color w:val="000000"/>
              </w:rPr>
              <w:t>df</w:t>
            </w:r>
            <w:proofErr w:type="spellEnd"/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SS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MS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F</w:t>
            </w:r>
          </w:p>
        </w:tc>
        <w:tc>
          <w:tcPr>
            <w:tcW w:w="1596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Значимость F</w:t>
            </w:r>
          </w:p>
        </w:tc>
      </w:tr>
      <w:tr w:rsidR="009215FD" w:rsidTr="00334F7D">
        <w:tc>
          <w:tcPr>
            <w:tcW w:w="1595" w:type="dxa"/>
            <w:vAlign w:val="bottom"/>
          </w:tcPr>
          <w:p w:rsidR="009215FD" w:rsidRDefault="009215FD">
            <w:pPr>
              <w:rPr>
                <w:color w:val="000000"/>
                <w:szCs w:val="24"/>
              </w:rPr>
            </w:pPr>
            <w:r>
              <w:rPr>
                <w:color w:val="000000"/>
              </w:rPr>
              <w:t>Регрессия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70618,39254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70618,39254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81,843888</w:t>
            </w:r>
          </w:p>
        </w:tc>
        <w:tc>
          <w:tcPr>
            <w:tcW w:w="1596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5,12015E-11</w:t>
            </w:r>
          </w:p>
        </w:tc>
      </w:tr>
      <w:tr w:rsidR="009215FD" w:rsidTr="00334F7D">
        <w:tc>
          <w:tcPr>
            <w:tcW w:w="1595" w:type="dxa"/>
            <w:vAlign w:val="bottom"/>
          </w:tcPr>
          <w:p w:rsidR="009215FD" w:rsidRDefault="009215FD">
            <w:pPr>
              <w:rPr>
                <w:color w:val="000000"/>
                <w:szCs w:val="24"/>
              </w:rPr>
            </w:pPr>
            <w:r>
              <w:rPr>
                <w:color w:val="000000"/>
              </w:rPr>
              <w:t>Остаток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32788,01856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862,8425936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rPr>
                <w:color w:val="000000"/>
                <w:szCs w:val="24"/>
              </w:rPr>
            </w:pPr>
          </w:p>
        </w:tc>
        <w:tc>
          <w:tcPr>
            <w:tcW w:w="1596" w:type="dxa"/>
            <w:vAlign w:val="bottom"/>
          </w:tcPr>
          <w:p w:rsidR="009215FD" w:rsidRDefault="009215FD">
            <w:pPr>
              <w:rPr>
                <w:color w:val="000000"/>
                <w:szCs w:val="24"/>
              </w:rPr>
            </w:pPr>
          </w:p>
        </w:tc>
      </w:tr>
      <w:tr w:rsidR="009215FD" w:rsidTr="00334F7D">
        <w:tc>
          <w:tcPr>
            <w:tcW w:w="1595" w:type="dxa"/>
            <w:vAlign w:val="bottom"/>
          </w:tcPr>
          <w:p w:rsidR="009215FD" w:rsidRDefault="009215FD">
            <w:pPr>
              <w:rPr>
                <w:color w:val="000000"/>
                <w:szCs w:val="24"/>
              </w:rPr>
            </w:pPr>
            <w:r>
              <w:rPr>
                <w:color w:val="000000"/>
              </w:rPr>
              <w:t>Итого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103406,4111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rPr>
                <w:color w:val="000000"/>
                <w:szCs w:val="24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95" w:type="dxa"/>
            <w:vAlign w:val="bottom"/>
          </w:tcPr>
          <w:p w:rsidR="009215FD" w:rsidRDefault="009215FD">
            <w:pPr>
              <w:rPr>
                <w:color w:val="000000"/>
                <w:szCs w:val="24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96" w:type="dxa"/>
            <w:vAlign w:val="bottom"/>
          </w:tcPr>
          <w:p w:rsidR="009215FD" w:rsidRDefault="009215FD">
            <w:pPr>
              <w:rPr>
                <w:color w:val="000000"/>
                <w:szCs w:val="24"/>
              </w:rPr>
            </w:pPr>
            <w:r>
              <w:rPr>
                <w:color w:val="000000"/>
              </w:rPr>
              <w:t> </w:t>
            </w:r>
          </w:p>
        </w:tc>
      </w:tr>
    </w:tbl>
    <w:p w:rsidR="00917FFE" w:rsidRDefault="00917FFE" w:rsidP="00917FFE">
      <w:pPr>
        <w:rPr>
          <w:sz w:val="20"/>
        </w:rPr>
      </w:pPr>
    </w:p>
    <w:p w:rsidR="00975EA4" w:rsidRDefault="00975EA4" w:rsidP="00917FFE">
      <w:pPr>
        <w:rPr>
          <w:sz w:val="20"/>
        </w:rPr>
      </w:pPr>
    </w:p>
    <w:tbl>
      <w:tblPr>
        <w:tblStyle w:val="a7"/>
        <w:tblW w:w="0" w:type="auto"/>
        <w:tblInd w:w="-459" w:type="dxa"/>
        <w:tblLayout w:type="fixed"/>
        <w:tblLook w:val="04A0"/>
      </w:tblPr>
      <w:tblGrid>
        <w:gridCol w:w="1092"/>
        <w:gridCol w:w="1176"/>
        <w:gridCol w:w="1276"/>
        <w:gridCol w:w="1134"/>
        <w:gridCol w:w="1134"/>
        <w:gridCol w:w="948"/>
        <w:gridCol w:w="1090"/>
        <w:gridCol w:w="1090"/>
        <w:gridCol w:w="1090"/>
      </w:tblGrid>
      <w:tr w:rsidR="009215FD" w:rsidTr="00770BC8">
        <w:tc>
          <w:tcPr>
            <w:tcW w:w="1092" w:type="dxa"/>
            <w:vAlign w:val="bottom"/>
          </w:tcPr>
          <w:p w:rsidR="009215FD" w:rsidRDefault="009215FD" w:rsidP="00770BC8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 </w:t>
            </w:r>
          </w:p>
        </w:tc>
        <w:tc>
          <w:tcPr>
            <w:tcW w:w="1176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Коэффициенты</w:t>
            </w:r>
          </w:p>
        </w:tc>
        <w:tc>
          <w:tcPr>
            <w:tcW w:w="1276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Стандартная ошибка</w:t>
            </w:r>
          </w:p>
        </w:tc>
        <w:tc>
          <w:tcPr>
            <w:tcW w:w="1134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t-статистика</w:t>
            </w:r>
          </w:p>
        </w:tc>
        <w:tc>
          <w:tcPr>
            <w:tcW w:w="1134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P-Значение</w:t>
            </w:r>
          </w:p>
        </w:tc>
        <w:tc>
          <w:tcPr>
            <w:tcW w:w="948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Нижние 95%</w:t>
            </w:r>
          </w:p>
        </w:tc>
        <w:tc>
          <w:tcPr>
            <w:tcW w:w="1090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Верхние 95%</w:t>
            </w:r>
          </w:p>
        </w:tc>
        <w:tc>
          <w:tcPr>
            <w:tcW w:w="1090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Нижние 95,0%</w:t>
            </w:r>
          </w:p>
        </w:tc>
        <w:tc>
          <w:tcPr>
            <w:tcW w:w="1090" w:type="dxa"/>
            <w:vAlign w:val="bottom"/>
          </w:tcPr>
          <w:p w:rsidR="009215FD" w:rsidRDefault="009215FD">
            <w:pPr>
              <w:jc w:val="center"/>
              <w:rPr>
                <w:i/>
                <w:iCs/>
                <w:color w:val="000000"/>
                <w:szCs w:val="24"/>
              </w:rPr>
            </w:pPr>
            <w:r>
              <w:rPr>
                <w:i/>
                <w:iCs/>
                <w:color w:val="000000"/>
              </w:rPr>
              <w:t>Верхние 95,0%</w:t>
            </w:r>
          </w:p>
        </w:tc>
      </w:tr>
      <w:tr w:rsidR="009215FD" w:rsidTr="00770BC8">
        <w:tc>
          <w:tcPr>
            <w:tcW w:w="1092" w:type="dxa"/>
            <w:vAlign w:val="bottom"/>
          </w:tcPr>
          <w:p w:rsidR="009215FD" w:rsidRDefault="009215FD">
            <w:pPr>
              <w:rPr>
                <w:color w:val="000000"/>
                <w:szCs w:val="24"/>
              </w:rPr>
            </w:pPr>
            <w:r>
              <w:rPr>
                <w:color w:val="000000"/>
              </w:rPr>
              <w:t>Y-пересечение</w:t>
            </w:r>
          </w:p>
        </w:tc>
        <w:tc>
          <w:tcPr>
            <w:tcW w:w="1176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-1,301726</w:t>
            </w:r>
          </w:p>
        </w:tc>
        <w:tc>
          <w:tcPr>
            <w:tcW w:w="1276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11,47739</w:t>
            </w:r>
            <w:r w:rsidR="00770BC8">
              <w:rPr>
                <w:color w:val="000000"/>
              </w:rPr>
              <w:t>2</w:t>
            </w:r>
          </w:p>
        </w:tc>
        <w:tc>
          <w:tcPr>
            <w:tcW w:w="1134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-0,1134</w:t>
            </w:r>
            <w:r w:rsidR="00770BC8">
              <w:rPr>
                <w:color w:val="000000"/>
              </w:rPr>
              <w:t>2</w:t>
            </w:r>
          </w:p>
        </w:tc>
        <w:tc>
          <w:tcPr>
            <w:tcW w:w="1134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0,910</w:t>
            </w:r>
            <w:r w:rsidR="00770BC8">
              <w:rPr>
                <w:color w:val="000000"/>
              </w:rPr>
              <w:t>3</w:t>
            </w:r>
          </w:p>
        </w:tc>
        <w:tc>
          <w:tcPr>
            <w:tcW w:w="948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-24,53</w:t>
            </w:r>
            <w:r w:rsidR="00FC5E9E">
              <w:rPr>
                <w:color w:val="000000"/>
              </w:rPr>
              <w:t>7</w:t>
            </w:r>
          </w:p>
        </w:tc>
        <w:tc>
          <w:tcPr>
            <w:tcW w:w="1090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21,9330</w:t>
            </w:r>
          </w:p>
        </w:tc>
        <w:tc>
          <w:tcPr>
            <w:tcW w:w="1090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-24,536</w:t>
            </w:r>
            <w:r w:rsidR="00770BC8">
              <w:rPr>
                <w:color w:val="000000"/>
              </w:rPr>
              <w:t>5</w:t>
            </w:r>
          </w:p>
        </w:tc>
        <w:tc>
          <w:tcPr>
            <w:tcW w:w="1090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21,9330</w:t>
            </w:r>
          </w:p>
        </w:tc>
      </w:tr>
      <w:tr w:rsidR="009215FD" w:rsidTr="00770BC8">
        <w:tc>
          <w:tcPr>
            <w:tcW w:w="1092" w:type="dxa"/>
            <w:vAlign w:val="bottom"/>
          </w:tcPr>
          <w:p w:rsidR="009215FD" w:rsidRDefault="009215FD">
            <w:pPr>
              <w:rPr>
                <w:color w:val="000000"/>
                <w:szCs w:val="24"/>
              </w:rPr>
            </w:pPr>
            <w:r>
              <w:rPr>
                <w:color w:val="000000"/>
              </w:rPr>
              <w:t>Х</w:t>
            </w:r>
            <w:proofErr w:type="gramStart"/>
            <w:r>
              <w:rPr>
                <w:color w:val="000000"/>
              </w:rPr>
              <w:t>4</w:t>
            </w:r>
            <w:proofErr w:type="gramEnd"/>
          </w:p>
        </w:tc>
        <w:tc>
          <w:tcPr>
            <w:tcW w:w="1176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2,3967180</w:t>
            </w:r>
          </w:p>
        </w:tc>
        <w:tc>
          <w:tcPr>
            <w:tcW w:w="1276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0,2649255</w:t>
            </w:r>
          </w:p>
        </w:tc>
        <w:tc>
          <w:tcPr>
            <w:tcW w:w="1134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9,046761</w:t>
            </w:r>
          </w:p>
        </w:tc>
        <w:tc>
          <w:tcPr>
            <w:tcW w:w="1134" w:type="dxa"/>
            <w:vAlign w:val="bottom"/>
          </w:tcPr>
          <w:p w:rsidR="009215FD" w:rsidRDefault="009215FD" w:rsidP="00770BC8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5,12E-11</w:t>
            </w:r>
          </w:p>
        </w:tc>
        <w:tc>
          <w:tcPr>
            <w:tcW w:w="948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1,86040</w:t>
            </w:r>
          </w:p>
        </w:tc>
        <w:tc>
          <w:tcPr>
            <w:tcW w:w="1090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2,93303</w:t>
            </w:r>
            <w:r w:rsidR="00770BC8">
              <w:rPr>
                <w:color w:val="000000"/>
              </w:rPr>
              <w:t>2</w:t>
            </w:r>
          </w:p>
        </w:tc>
        <w:tc>
          <w:tcPr>
            <w:tcW w:w="1090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1,860404</w:t>
            </w:r>
          </w:p>
        </w:tc>
        <w:tc>
          <w:tcPr>
            <w:tcW w:w="1090" w:type="dxa"/>
            <w:vAlign w:val="bottom"/>
          </w:tcPr>
          <w:p w:rsidR="009215FD" w:rsidRDefault="009215FD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2,93303</w:t>
            </w:r>
            <w:r w:rsidR="00770BC8">
              <w:rPr>
                <w:color w:val="000000"/>
              </w:rPr>
              <w:t>2</w:t>
            </w:r>
          </w:p>
        </w:tc>
      </w:tr>
    </w:tbl>
    <w:p w:rsidR="009B10FB" w:rsidRDefault="009B10FB" w:rsidP="00733588">
      <w:pPr>
        <w:pStyle w:val="a8"/>
        <w:widowControl w:val="0"/>
        <w:autoSpaceDE w:val="0"/>
        <w:autoSpaceDN w:val="0"/>
        <w:adjustRightInd w:val="0"/>
        <w:spacing w:line="360" w:lineRule="auto"/>
        <w:ind w:left="0"/>
        <w:rPr>
          <w:sz w:val="28"/>
          <w:szCs w:val="28"/>
        </w:rPr>
      </w:pPr>
    </w:p>
    <w:p w:rsidR="00917FFE" w:rsidRDefault="00975EA4" w:rsidP="009964F5">
      <w:pPr>
        <w:pStyle w:val="a8"/>
        <w:widowControl w:val="0"/>
        <w:autoSpaceDE w:val="0"/>
        <w:autoSpaceDN w:val="0"/>
        <w:adjustRightInd w:val="0"/>
        <w:spacing w:line="360" w:lineRule="auto"/>
        <w:ind w:left="0"/>
        <w:jc w:val="righ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438775" cy="2522010"/>
            <wp:effectExtent l="19050" t="0" r="9525" b="0"/>
            <wp:docPr id="12" name="Рисунок 11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3138" cy="252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52AC" w:rsidRPr="00733588" w:rsidRDefault="00733588" w:rsidP="00011B3E">
      <w:pPr>
        <w:pStyle w:val="a8"/>
        <w:widowControl w:val="0"/>
        <w:autoSpaceDE w:val="0"/>
        <w:autoSpaceDN w:val="0"/>
        <w:adjustRightInd w:val="0"/>
        <w:spacing w:line="360" w:lineRule="auto"/>
        <w:ind w:left="0"/>
        <w:jc w:val="center"/>
        <w:rPr>
          <w:i/>
          <w:sz w:val="28"/>
          <w:szCs w:val="28"/>
        </w:rPr>
      </w:pPr>
      <w:r w:rsidRPr="00733588">
        <w:rPr>
          <w:i/>
          <w:sz w:val="28"/>
          <w:szCs w:val="28"/>
        </w:rPr>
        <w:t>Рис. 1.3</w:t>
      </w:r>
      <w:r w:rsidR="00975EA4" w:rsidRPr="00733588">
        <w:rPr>
          <w:i/>
          <w:sz w:val="28"/>
          <w:szCs w:val="28"/>
        </w:rPr>
        <w:t>. График остатков</w:t>
      </w:r>
    </w:p>
    <w:p w:rsidR="008547AF" w:rsidRDefault="00D074EC" w:rsidP="00FA16EB">
      <w:pPr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5795963" cy="8497669"/>
            <wp:effectExtent l="19050" t="0" r="0" b="0"/>
            <wp:docPr id="11" name="Рисунок 10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1511" cy="8505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0CB8" w:rsidRPr="00572C4F" w:rsidRDefault="00D40CB8" w:rsidP="00D40CB8">
      <w:pPr>
        <w:spacing w:line="360" w:lineRule="auto"/>
        <w:jc w:val="center"/>
        <w:rPr>
          <w:i/>
          <w:sz w:val="28"/>
          <w:szCs w:val="28"/>
        </w:rPr>
      </w:pPr>
      <w:r w:rsidRPr="00572C4F">
        <w:rPr>
          <w:i/>
          <w:sz w:val="28"/>
          <w:szCs w:val="28"/>
        </w:rPr>
        <w:t>Рис. 1.</w:t>
      </w:r>
      <w:r w:rsidR="00733588" w:rsidRPr="00572C4F">
        <w:rPr>
          <w:i/>
          <w:sz w:val="28"/>
          <w:szCs w:val="28"/>
        </w:rPr>
        <w:t>4</w:t>
      </w:r>
      <w:r w:rsidRPr="00572C4F">
        <w:rPr>
          <w:i/>
          <w:sz w:val="28"/>
          <w:szCs w:val="28"/>
        </w:rPr>
        <w:t>. Ввод остатков</w:t>
      </w:r>
    </w:p>
    <w:p w:rsidR="007A1E69" w:rsidRDefault="007A1E69" w:rsidP="007A1E69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</w:p>
    <w:p w:rsidR="007A1E69" w:rsidRDefault="007A1E69" w:rsidP="007A1E69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Таким образом,  линейная модель регрессии имеет вид:</w:t>
      </w:r>
    </w:p>
    <w:p w:rsidR="007A1E69" w:rsidRDefault="007A1E69" w:rsidP="007A1E69">
      <w:pPr>
        <w:shd w:val="clear" w:color="auto" w:fill="FFFFFF"/>
        <w:spacing w:line="360" w:lineRule="auto"/>
        <w:jc w:val="center"/>
        <w:rPr>
          <w:sz w:val="28"/>
          <w:szCs w:val="28"/>
          <w:vertAlign w:val="subscript"/>
        </w:rPr>
      </w:pPr>
      <w:r>
        <w:rPr>
          <w:sz w:val="28"/>
          <w:szCs w:val="28"/>
          <w:lang w:val="en-US"/>
        </w:rPr>
        <w:t>Y</w:t>
      </w:r>
      <w:r w:rsidRPr="00660C06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X</w:t>
      </w:r>
      <w:r w:rsidRPr="00660C06">
        <w:rPr>
          <w:sz w:val="28"/>
          <w:szCs w:val="28"/>
        </w:rPr>
        <w:t>4)</w:t>
      </w:r>
      <w:r w:rsidR="002F6032">
        <w:rPr>
          <w:sz w:val="28"/>
          <w:szCs w:val="28"/>
        </w:rPr>
        <w:t xml:space="preserve"> = -1</w:t>
      </w:r>
      <w:proofErr w:type="gramStart"/>
      <w:r w:rsidR="00B20D10">
        <w:rPr>
          <w:sz w:val="28"/>
          <w:szCs w:val="28"/>
        </w:rPr>
        <w:t>,3</w:t>
      </w:r>
      <w:proofErr w:type="gramEnd"/>
      <w:r w:rsidR="00B20D10">
        <w:rPr>
          <w:sz w:val="28"/>
          <w:szCs w:val="28"/>
        </w:rPr>
        <w:t xml:space="preserve"> + 2,4</w:t>
      </w:r>
      <w:r w:rsidR="002F6032">
        <w:rPr>
          <w:sz w:val="28"/>
          <w:szCs w:val="28"/>
        </w:rPr>
        <w:t>*</w:t>
      </w:r>
      <w:r>
        <w:rPr>
          <w:sz w:val="28"/>
          <w:szCs w:val="28"/>
        </w:rPr>
        <w:t>X</w:t>
      </w:r>
      <w:r w:rsidRPr="000602CF">
        <w:rPr>
          <w:sz w:val="28"/>
          <w:szCs w:val="28"/>
          <w:vertAlign w:val="subscript"/>
        </w:rPr>
        <w:t>4</w:t>
      </w:r>
    </w:p>
    <w:p w:rsidR="00520A4F" w:rsidRPr="00520A4F" w:rsidRDefault="00520A4F" w:rsidP="00520A4F">
      <w:pPr>
        <w:spacing w:line="360" w:lineRule="auto"/>
        <w:jc w:val="both"/>
        <w:rPr>
          <w:sz w:val="28"/>
          <w:szCs w:val="28"/>
        </w:rPr>
      </w:pPr>
      <w:r w:rsidRPr="00A76030">
        <w:rPr>
          <w:sz w:val="28"/>
          <w:szCs w:val="28"/>
        </w:rPr>
        <w:t xml:space="preserve">Коэффициенты модели содержатся в таблице итогов </w:t>
      </w:r>
      <w:r>
        <w:rPr>
          <w:sz w:val="28"/>
          <w:szCs w:val="28"/>
        </w:rPr>
        <w:t xml:space="preserve"> </w:t>
      </w:r>
      <w:r w:rsidRPr="00520A4F">
        <w:rPr>
          <w:i/>
          <w:sz w:val="28"/>
          <w:szCs w:val="28"/>
        </w:rPr>
        <w:t>Регрессия</w:t>
      </w:r>
      <w:r w:rsidR="00815B52">
        <w:rPr>
          <w:sz w:val="28"/>
          <w:szCs w:val="28"/>
        </w:rPr>
        <w:t xml:space="preserve"> (Таблица 1.3)</w:t>
      </w:r>
      <w:r w:rsidRPr="00A76030">
        <w:rPr>
          <w:sz w:val="28"/>
          <w:szCs w:val="28"/>
        </w:rPr>
        <w:t>.</w:t>
      </w:r>
    </w:p>
    <w:p w:rsidR="00CC78D9" w:rsidRPr="00621F52" w:rsidRDefault="00CC78D9" w:rsidP="00CC78D9">
      <w:pPr>
        <w:pStyle w:val="af1"/>
        <w:spacing w:line="360" w:lineRule="auto"/>
        <w:ind w:firstLine="720"/>
        <w:jc w:val="both"/>
        <w:rPr>
          <w:b w:val="0"/>
          <w:snapToGrid w:val="0"/>
          <w:sz w:val="28"/>
          <w:szCs w:val="28"/>
        </w:rPr>
      </w:pPr>
      <w:r w:rsidRPr="00621F52">
        <w:rPr>
          <w:sz w:val="28"/>
          <w:szCs w:val="28"/>
        </w:rPr>
        <w:t xml:space="preserve">Вывод: </w:t>
      </w:r>
      <w:r w:rsidRPr="00621F52">
        <w:rPr>
          <w:b w:val="0"/>
          <w:snapToGrid w:val="0"/>
          <w:sz w:val="28"/>
          <w:szCs w:val="28"/>
        </w:rPr>
        <w:t>при увеличении жилой площ</w:t>
      </w:r>
      <w:r w:rsidR="005D7A8C">
        <w:rPr>
          <w:b w:val="0"/>
          <w:snapToGrid w:val="0"/>
          <w:sz w:val="28"/>
          <w:szCs w:val="28"/>
        </w:rPr>
        <w:t>ади квартиры на 1 кв. м  цена  квартиры</w:t>
      </w:r>
      <w:r w:rsidR="00A55BB3">
        <w:rPr>
          <w:b w:val="0"/>
          <w:snapToGrid w:val="0"/>
          <w:sz w:val="28"/>
          <w:szCs w:val="28"/>
        </w:rPr>
        <w:t xml:space="preserve"> увеличивает</w:t>
      </w:r>
      <w:r w:rsidRPr="00621F52">
        <w:rPr>
          <w:b w:val="0"/>
          <w:snapToGrid w:val="0"/>
          <w:sz w:val="28"/>
          <w:szCs w:val="28"/>
        </w:rPr>
        <w:t xml:space="preserve">ся на </w:t>
      </w:r>
      <w:r w:rsidR="005D7A8C">
        <w:rPr>
          <w:b w:val="0"/>
          <w:snapToGrid w:val="0"/>
          <w:sz w:val="28"/>
          <w:szCs w:val="28"/>
        </w:rPr>
        <w:t xml:space="preserve">2,4 </w:t>
      </w:r>
      <w:r w:rsidRPr="00621F52">
        <w:rPr>
          <w:b w:val="0"/>
          <w:snapToGrid w:val="0"/>
          <w:sz w:val="28"/>
          <w:szCs w:val="28"/>
        </w:rPr>
        <w:t>тыс. долл.</w:t>
      </w:r>
    </w:p>
    <w:p w:rsidR="00D43DA8" w:rsidRDefault="00D43DA8" w:rsidP="00D43DA8">
      <w:pPr>
        <w:pStyle w:val="af1"/>
        <w:spacing w:line="360" w:lineRule="auto"/>
        <w:jc w:val="both"/>
        <w:rPr>
          <w:b w:val="0"/>
          <w:snapToGrid w:val="0"/>
        </w:rPr>
      </w:pPr>
    </w:p>
    <w:p w:rsidR="00D43DA8" w:rsidRPr="009452B3" w:rsidRDefault="00D43DA8" w:rsidP="00CA58CF">
      <w:pPr>
        <w:pStyle w:val="af1"/>
        <w:spacing w:line="360" w:lineRule="auto"/>
        <w:jc w:val="both"/>
        <w:rPr>
          <w:b w:val="0"/>
          <w:snapToGrid w:val="0"/>
        </w:rPr>
      </w:pPr>
      <w:r w:rsidRPr="00D43DA8">
        <w:rPr>
          <w:b w:val="0"/>
          <w:snapToGrid w:val="0"/>
        </w:rPr>
        <w:t>4.</w:t>
      </w:r>
      <w:r>
        <w:rPr>
          <w:b w:val="0"/>
          <w:snapToGrid w:val="0"/>
        </w:rPr>
        <w:t xml:space="preserve"> </w:t>
      </w:r>
      <w:r w:rsidR="003F16CD" w:rsidRPr="003F16CD">
        <w:rPr>
          <w:b w:val="0"/>
          <w:sz w:val="28"/>
          <w:szCs w:val="28"/>
        </w:rPr>
        <w:t>Оценим качество модели через коэффициент детер</w:t>
      </w:r>
      <w:r w:rsidR="003F16CD" w:rsidRPr="003F16CD">
        <w:rPr>
          <w:b w:val="0"/>
          <w:sz w:val="28"/>
          <w:szCs w:val="28"/>
        </w:rPr>
        <w:softHyphen/>
        <w:t xml:space="preserve">минации, среднюю ошибку аппроксимации и </w:t>
      </w:r>
      <w:r w:rsidR="003F16CD" w:rsidRPr="003F16CD">
        <w:rPr>
          <w:b w:val="0"/>
          <w:sz w:val="28"/>
          <w:szCs w:val="28"/>
          <w:lang w:val="en-US"/>
        </w:rPr>
        <w:t>F</w:t>
      </w:r>
      <w:r w:rsidR="003F16CD" w:rsidRPr="003F16CD">
        <w:rPr>
          <w:b w:val="0"/>
          <w:sz w:val="28"/>
          <w:szCs w:val="28"/>
        </w:rPr>
        <w:t>-критерий Фишера.</w:t>
      </w:r>
    </w:p>
    <w:p w:rsidR="00F73BF2" w:rsidRDefault="00621F52" w:rsidP="001C5665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Коэффициент </w:t>
      </w:r>
      <w:r w:rsidR="00473DAD">
        <w:rPr>
          <w:sz w:val="28"/>
          <w:szCs w:val="28"/>
        </w:rPr>
        <w:t xml:space="preserve"> </w:t>
      </w:r>
      <w:r>
        <w:rPr>
          <w:sz w:val="28"/>
          <w:szCs w:val="28"/>
        </w:rPr>
        <w:t>детерминации</w:t>
      </w:r>
      <w:r w:rsidR="001662A4" w:rsidRPr="001662A4">
        <w:rPr>
          <w:color w:val="000000"/>
        </w:rPr>
        <w:t xml:space="preserve"> </w:t>
      </w:r>
      <w:r w:rsidR="00473DAD">
        <w:rPr>
          <w:color w:val="000000"/>
        </w:rPr>
        <w:t xml:space="preserve"> </w:t>
      </w:r>
      <w:r w:rsidR="001662A4" w:rsidRPr="00AE51B7">
        <w:rPr>
          <w:color w:val="000000"/>
          <w:sz w:val="28"/>
          <w:szCs w:val="28"/>
        </w:rPr>
        <w:t>R</w:t>
      </w:r>
      <w:r w:rsidR="00966DC5" w:rsidRPr="00966DC5">
        <w:rPr>
          <w:color w:val="000000"/>
          <w:sz w:val="28"/>
          <w:szCs w:val="28"/>
          <w:vertAlign w:val="superscript"/>
        </w:rPr>
        <w:t>2</w:t>
      </w:r>
      <w:r w:rsidR="00AA6608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 xml:space="preserve"> и</w:t>
      </w:r>
      <w:r w:rsidR="00AA660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</w:t>
      </w:r>
      <w:r>
        <w:rPr>
          <w:sz w:val="28"/>
          <w:szCs w:val="28"/>
        </w:rPr>
        <w:t>-критерий Фишера указаны в Таблице 1.</w:t>
      </w:r>
      <w:r w:rsidR="00590944">
        <w:rPr>
          <w:sz w:val="28"/>
          <w:szCs w:val="28"/>
        </w:rPr>
        <w:t>3</w:t>
      </w:r>
      <w:r w:rsidR="00740149">
        <w:rPr>
          <w:sz w:val="28"/>
          <w:szCs w:val="28"/>
        </w:rPr>
        <w:t>.</w:t>
      </w:r>
      <w:r w:rsidR="001C5665">
        <w:rPr>
          <w:sz w:val="28"/>
          <w:szCs w:val="28"/>
        </w:rPr>
        <w:t xml:space="preserve"> </w:t>
      </w:r>
      <w:r w:rsidR="00CA58CF" w:rsidRPr="00CA58CF">
        <w:rPr>
          <w:sz w:val="28"/>
          <w:szCs w:val="28"/>
        </w:rPr>
        <w:t xml:space="preserve"> </w:t>
      </w:r>
    </w:p>
    <w:p w:rsidR="00CA58CF" w:rsidRPr="00F73929" w:rsidRDefault="00CA58CF" w:rsidP="001C5665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CA58CF">
        <w:rPr>
          <w:sz w:val="28"/>
          <w:szCs w:val="28"/>
        </w:rPr>
        <w:t xml:space="preserve">Коэффициент </w:t>
      </w:r>
      <w:r>
        <w:rPr>
          <w:sz w:val="28"/>
          <w:szCs w:val="28"/>
        </w:rPr>
        <w:t xml:space="preserve"> </w:t>
      </w:r>
      <w:r w:rsidRPr="00CA58CF">
        <w:rPr>
          <w:sz w:val="28"/>
          <w:szCs w:val="28"/>
        </w:rPr>
        <w:t xml:space="preserve">детерминации </w:t>
      </w:r>
      <w:r>
        <w:rPr>
          <w:sz w:val="28"/>
          <w:szCs w:val="28"/>
        </w:rPr>
        <w:t xml:space="preserve"> показывает, </w:t>
      </w:r>
      <w:r w:rsidRPr="00CA58CF">
        <w:rPr>
          <w:sz w:val="28"/>
          <w:szCs w:val="28"/>
        </w:rPr>
        <w:t xml:space="preserve"> какая </w:t>
      </w:r>
      <w:r>
        <w:rPr>
          <w:sz w:val="28"/>
          <w:szCs w:val="28"/>
        </w:rPr>
        <w:t xml:space="preserve"> </w:t>
      </w:r>
      <w:r w:rsidRPr="00CA58CF">
        <w:rPr>
          <w:sz w:val="28"/>
          <w:szCs w:val="28"/>
        </w:rPr>
        <w:t>доля</w:t>
      </w:r>
      <w:r>
        <w:rPr>
          <w:sz w:val="28"/>
          <w:szCs w:val="28"/>
        </w:rPr>
        <w:t xml:space="preserve"> </w:t>
      </w:r>
      <w:r w:rsidRPr="00CA58CF">
        <w:rPr>
          <w:sz w:val="28"/>
          <w:szCs w:val="28"/>
        </w:rPr>
        <w:t xml:space="preserve"> вариации </w:t>
      </w:r>
      <w:r>
        <w:rPr>
          <w:sz w:val="28"/>
          <w:szCs w:val="28"/>
        </w:rPr>
        <w:t xml:space="preserve"> признака </w:t>
      </w:r>
      <w:r>
        <w:rPr>
          <w:sz w:val="28"/>
          <w:szCs w:val="28"/>
          <w:lang w:val="en-US"/>
        </w:rPr>
        <w:t>Y</w:t>
      </w:r>
      <w:r w:rsidRPr="00CA58CF">
        <w:rPr>
          <w:sz w:val="28"/>
          <w:szCs w:val="28"/>
        </w:rPr>
        <w:t xml:space="preserve">  учтена  в  модели  и  обусловлена влиянием не него фактора </w:t>
      </w:r>
      <w:proofErr w:type="gramStart"/>
      <w:r w:rsidRPr="00CA58CF">
        <w:rPr>
          <w:sz w:val="28"/>
          <w:szCs w:val="28"/>
        </w:rPr>
        <w:t>Х.</w:t>
      </w:r>
      <w:proofErr w:type="gramEnd"/>
      <w:r w:rsidRPr="00CA58CF">
        <w:rPr>
          <w:sz w:val="28"/>
          <w:szCs w:val="28"/>
        </w:rPr>
        <w:t xml:space="preserve"> Чем больше значение коэффициента детерминации</w:t>
      </w:r>
      <w:r w:rsidR="00F73929" w:rsidRPr="00F73929">
        <w:rPr>
          <w:sz w:val="28"/>
          <w:szCs w:val="28"/>
        </w:rPr>
        <w:t xml:space="preserve"> (</w:t>
      </w:r>
      <w:r w:rsidR="00F73929">
        <w:rPr>
          <w:sz w:val="28"/>
          <w:szCs w:val="28"/>
        </w:rPr>
        <w:t>чем ближе его значение к единице</w:t>
      </w:r>
      <w:r w:rsidR="00F73929" w:rsidRPr="00F73929">
        <w:rPr>
          <w:sz w:val="28"/>
          <w:szCs w:val="28"/>
        </w:rPr>
        <w:t>)</w:t>
      </w:r>
      <w:r w:rsidRPr="00CA58CF">
        <w:rPr>
          <w:sz w:val="28"/>
          <w:szCs w:val="28"/>
        </w:rPr>
        <w:t xml:space="preserve">, тем теснее связь между признаками в модели. </w:t>
      </w:r>
    </w:p>
    <w:p w:rsidR="00F73BF2" w:rsidRDefault="00334F7D" w:rsidP="003C1C3C">
      <w:pPr>
        <w:pStyle w:val="ae"/>
        <w:spacing w:after="0" w:line="360" w:lineRule="auto"/>
        <w:ind w:left="0" w:firstLine="709"/>
        <w:jc w:val="both"/>
        <w:rPr>
          <w:sz w:val="28"/>
          <w:szCs w:val="28"/>
        </w:rPr>
      </w:pPr>
      <w:r w:rsidRPr="00CD4B99">
        <w:rPr>
          <w:sz w:val="28"/>
          <w:szCs w:val="28"/>
        </w:rPr>
        <w:t xml:space="preserve">Коэффициент </w:t>
      </w:r>
      <w:r w:rsidR="00A07C85" w:rsidRPr="00CD4B99">
        <w:rPr>
          <w:sz w:val="28"/>
          <w:szCs w:val="28"/>
        </w:rPr>
        <w:t xml:space="preserve">  </w:t>
      </w:r>
      <w:r w:rsidRPr="00CD4B99">
        <w:rPr>
          <w:sz w:val="28"/>
          <w:szCs w:val="28"/>
        </w:rPr>
        <w:t xml:space="preserve">детерминации:  </w:t>
      </w:r>
    </w:p>
    <w:p w:rsidR="00334F7D" w:rsidRPr="00CD4B99" w:rsidRDefault="00334F7D" w:rsidP="00F73BF2">
      <w:pPr>
        <w:pStyle w:val="ae"/>
        <w:spacing w:after="0" w:line="360" w:lineRule="auto"/>
        <w:ind w:left="0" w:firstLine="709"/>
        <w:jc w:val="center"/>
        <w:rPr>
          <w:sz w:val="28"/>
          <w:szCs w:val="28"/>
        </w:rPr>
      </w:pPr>
      <w:r w:rsidRPr="00CD4B99">
        <w:rPr>
          <w:sz w:val="28"/>
          <w:szCs w:val="28"/>
          <w:lang w:val="en-US"/>
        </w:rPr>
        <w:t>R</w:t>
      </w:r>
      <w:r w:rsidRPr="00CD4B99">
        <w:rPr>
          <w:sz w:val="28"/>
          <w:szCs w:val="28"/>
          <w:vertAlign w:val="superscript"/>
        </w:rPr>
        <w:t xml:space="preserve">2 </w:t>
      </w:r>
      <w:r w:rsidRPr="00CD4B99">
        <w:rPr>
          <w:sz w:val="28"/>
          <w:szCs w:val="28"/>
        </w:rPr>
        <w:t xml:space="preserve">= </w:t>
      </w:r>
      <w:r w:rsidRPr="00CD4B99">
        <w:rPr>
          <w:sz w:val="28"/>
          <w:szCs w:val="28"/>
          <w:lang w:val="en-US"/>
        </w:rPr>
        <w:t>r</w:t>
      </w:r>
      <w:r w:rsidRPr="00CD4B99">
        <w:rPr>
          <w:sz w:val="28"/>
          <w:szCs w:val="28"/>
          <w:vertAlign w:val="superscript"/>
        </w:rPr>
        <w:t>2</w:t>
      </w:r>
      <w:proofErr w:type="spellStart"/>
      <w:r w:rsidRPr="00CD4B99">
        <w:rPr>
          <w:sz w:val="28"/>
          <w:szCs w:val="28"/>
          <w:vertAlign w:val="subscript"/>
          <w:lang w:val="en-US"/>
        </w:rPr>
        <w:t>yx</w:t>
      </w:r>
      <w:proofErr w:type="spellEnd"/>
      <w:r w:rsidRPr="00CD4B99">
        <w:rPr>
          <w:sz w:val="28"/>
          <w:szCs w:val="28"/>
          <w:vertAlign w:val="subscript"/>
        </w:rPr>
        <w:t xml:space="preserve"> </w:t>
      </w:r>
      <w:r w:rsidRPr="00CD4B99">
        <w:rPr>
          <w:sz w:val="28"/>
          <w:szCs w:val="28"/>
        </w:rPr>
        <w:t>= 0,</w:t>
      </w:r>
      <w:r w:rsidR="00D215DC" w:rsidRPr="00CD4B99">
        <w:rPr>
          <w:color w:val="000000"/>
          <w:sz w:val="28"/>
          <w:szCs w:val="28"/>
        </w:rPr>
        <w:t xml:space="preserve"> 683 = 68.3%</w:t>
      </w:r>
    </w:p>
    <w:p w:rsidR="00334F7D" w:rsidRDefault="00CD4B99" w:rsidP="003C1C3C">
      <w:pPr>
        <w:pStyle w:val="ae"/>
        <w:spacing w:after="0" w:line="360" w:lineRule="auto"/>
        <w:ind w:left="0" w:firstLine="709"/>
        <w:jc w:val="both"/>
        <w:rPr>
          <w:sz w:val="28"/>
          <w:szCs w:val="28"/>
        </w:rPr>
      </w:pPr>
      <w:r w:rsidRPr="00CD4B99">
        <w:rPr>
          <w:sz w:val="28"/>
          <w:szCs w:val="28"/>
        </w:rPr>
        <w:t xml:space="preserve">Таким образом, </w:t>
      </w:r>
      <w:r w:rsidRPr="00CD4B99">
        <w:rPr>
          <w:color w:val="000000"/>
          <w:sz w:val="28"/>
          <w:szCs w:val="28"/>
        </w:rPr>
        <w:t xml:space="preserve">68.3% </w:t>
      </w:r>
      <w:r w:rsidR="00334F7D" w:rsidRPr="00CD4B99">
        <w:rPr>
          <w:sz w:val="28"/>
          <w:szCs w:val="28"/>
        </w:rPr>
        <w:t xml:space="preserve">изменения цены квартиры обусловлено изменением </w:t>
      </w:r>
      <w:r w:rsidRPr="00CD4B99">
        <w:rPr>
          <w:sz w:val="28"/>
          <w:szCs w:val="28"/>
        </w:rPr>
        <w:t>всей жилой площади квартиры, на 31,7% (100% – 68,3</w:t>
      </w:r>
      <w:r w:rsidR="00334F7D" w:rsidRPr="00CD4B99">
        <w:rPr>
          <w:sz w:val="28"/>
          <w:szCs w:val="28"/>
        </w:rPr>
        <w:t>%).</w:t>
      </w:r>
    </w:p>
    <w:p w:rsidR="00AA6608" w:rsidRPr="00F83CF1" w:rsidRDefault="008228B3" w:rsidP="001C5665">
      <w:pPr>
        <w:pStyle w:val="ae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Средняя ошибка</w:t>
      </w:r>
      <w:r w:rsidR="00C84A5B" w:rsidRPr="00C84A5B">
        <w:rPr>
          <w:sz w:val="28"/>
          <w:szCs w:val="28"/>
        </w:rPr>
        <w:t xml:space="preserve"> </w:t>
      </w:r>
      <w:r w:rsidR="00C84A5B" w:rsidRPr="003F16CD">
        <w:rPr>
          <w:sz w:val="28"/>
          <w:szCs w:val="28"/>
        </w:rPr>
        <w:t>аппроксимации</w:t>
      </w:r>
      <w:r>
        <w:rPr>
          <w:sz w:val="28"/>
          <w:szCs w:val="28"/>
        </w:rPr>
        <w:t xml:space="preserve"> определяется по формуле:  </w:t>
      </w:r>
    </w:p>
    <w:p w:rsidR="005F2521" w:rsidRDefault="005F2521" w:rsidP="00F73BF2">
      <w:pPr>
        <w:pStyle w:val="ae"/>
        <w:spacing w:after="0" w:line="360" w:lineRule="auto"/>
        <w:ind w:left="0"/>
        <w:jc w:val="center"/>
        <w:rPr>
          <w:rFonts w:eastAsiaTheme="minorEastAsia"/>
          <w:sz w:val="28"/>
          <w:szCs w:val="28"/>
        </w:rPr>
      </w:pPr>
      <w:r w:rsidRPr="005F2521">
        <w:rPr>
          <w:b/>
          <w:sz w:val="28"/>
          <w:szCs w:val="28"/>
        </w:rPr>
        <w:t>Ā</w:t>
      </w:r>
      <w:r w:rsidRPr="005F2521">
        <w:rPr>
          <w:sz w:val="28"/>
          <w:szCs w:val="28"/>
        </w:rPr>
        <w:t xml:space="preserve"> = 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den>
        </m:f>
      </m:oMath>
      <w:r w:rsidRPr="005F2521">
        <w:rPr>
          <w:rFonts w:eastAsiaTheme="minorEastAsia"/>
          <w:sz w:val="28"/>
          <w:szCs w:val="28"/>
        </w:rPr>
        <w:t xml:space="preserve"> </w:t>
      </w:r>
      <w:r w:rsidRPr="005F2521">
        <w:rPr>
          <w:rFonts w:eastAsiaTheme="minorEastAsia"/>
          <w:sz w:val="28"/>
          <w:szCs w:val="28"/>
          <w:lang w:val="en-US"/>
        </w:rPr>
        <w:t>Σ</w:t>
      </w:r>
      <m:oMath>
        <m:r>
          <w:rPr>
            <w:rFonts w:ascii="Cambria Math" w:eastAsiaTheme="minorEastAsia"/>
            <w:sz w:val="28"/>
            <w:szCs w:val="28"/>
          </w:rPr>
          <m:t>|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y</m:t>
            </m:r>
            <m:r>
              <w:rPr>
                <w:rFonts w:eastAsiaTheme="minorEastAsia"/>
                <w:sz w:val="28"/>
                <w:szCs w:val="28"/>
              </w:rPr>
              <m:t>-ŷ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val="en-US"/>
              </w:rPr>
              <m:t>y</m:t>
            </m:r>
          </m:den>
        </m:f>
        <m:r>
          <w:rPr>
            <w:rFonts w:ascii="Cambria Math" w:eastAsiaTheme="minorEastAsia"/>
            <w:sz w:val="28"/>
            <w:szCs w:val="28"/>
          </w:rPr>
          <m:t>|</m:t>
        </m:r>
      </m:oMath>
      <w:r w:rsidRPr="005F2521">
        <w:rPr>
          <w:rFonts w:eastAsiaTheme="minorEastAsia"/>
          <w:sz w:val="28"/>
          <w:szCs w:val="28"/>
        </w:rPr>
        <w:t>·100%</w:t>
      </w:r>
    </w:p>
    <w:p w:rsidR="00F73BF2" w:rsidRDefault="0098000F" w:rsidP="0098000F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  </w:t>
      </w:r>
      <w:proofErr w:type="spellStart"/>
      <w:r w:rsidRPr="0098000F">
        <w:rPr>
          <w:sz w:val="28"/>
          <w:szCs w:val="28"/>
        </w:rPr>
        <w:t>ŷ</w:t>
      </w:r>
      <w:proofErr w:type="spellEnd"/>
      <w:r>
        <w:rPr>
          <w:sz w:val="28"/>
          <w:szCs w:val="28"/>
        </w:rPr>
        <w:t xml:space="preserve">  находит</w:t>
      </w:r>
      <w:r w:rsidRPr="00AC7954">
        <w:rPr>
          <w:sz w:val="28"/>
          <w:szCs w:val="28"/>
        </w:rPr>
        <w:t>ся с помощью подстановки каждого</w:t>
      </w:r>
      <w:r w:rsidR="00B11B9F">
        <w:rPr>
          <w:sz w:val="28"/>
          <w:szCs w:val="28"/>
        </w:rPr>
        <w:t xml:space="preserve"> значения </w:t>
      </w:r>
      <w:r w:rsidRPr="00AC7954">
        <w:rPr>
          <w:sz w:val="28"/>
          <w:szCs w:val="28"/>
        </w:rPr>
        <w:t xml:space="preserve"> </w:t>
      </w:r>
      <w:r w:rsidRPr="00AC7954">
        <w:rPr>
          <w:sz w:val="28"/>
          <w:szCs w:val="28"/>
          <w:lang w:val="en-US"/>
        </w:rPr>
        <w:t>X</w:t>
      </w:r>
      <w:r w:rsidRPr="000602CF">
        <w:rPr>
          <w:sz w:val="28"/>
          <w:szCs w:val="28"/>
          <w:vertAlign w:val="subscript"/>
        </w:rPr>
        <w:t>4</w:t>
      </w:r>
      <w:r w:rsidRPr="00AC7954">
        <w:rPr>
          <w:sz w:val="28"/>
          <w:szCs w:val="28"/>
        </w:rPr>
        <w:t xml:space="preserve"> в уравнение линейной парной регрессии</w:t>
      </w:r>
      <w:r>
        <w:rPr>
          <w:sz w:val="28"/>
          <w:szCs w:val="28"/>
        </w:rPr>
        <w:t>:</w:t>
      </w:r>
      <w:r w:rsidRPr="00AC7954">
        <w:rPr>
          <w:sz w:val="28"/>
          <w:szCs w:val="28"/>
        </w:rPr>
        <w:t xml:space="preserve"> </w:t>
      </w:r>
    </w:p>
    <w:p w:rsidR="0098000F" w:rsidRDefault="00F73BF2" w:rsidP="0098000F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</w:t>
      </w:r>
      <w:r w:rsidR="0098000F">
        <w:rPr>
          <w:sz w:val="28"/>
          <w:szCs w:val="28"/>
          <w:lang w:val="en-US"/>
        </w:rPr>
        <w:t>Y</w:t>
      </w:r>
      <w:r w:rsidR="0098000F" w:rsidRPr="00660C06">
        <w:rPr>
          <w:sz w:val="28"/>
          <w:szCs w:val="28"/>
        </w:rPr>
        <w:t>(</w:t>
      </w:r>
      <w:r w:rsidR="0098000F">
        <w:rPr>
          <w:sz w:val="28"/>
          <w:szCs w:val="28"/>
          <w:lang w:val="en-US"/>
        </w:rPr>
        <w:t>X</w:t>
      </w:r>
      <w:r w:rsidR="0098000F" w:rsidRPr="00660C06">
        <w:rPr>
          <w:sz w:val="28"/>
          <w:szCs w:val="28"/>
        </w:rPr>
        <w:t>4)</w:t>
      </w:r>
      <w:r w:rsidR="00656966">
        <w:rPr>
          <w:sz w:val="28"/>
          <w:szCs w:val="28"/>
        </w:rPr>
        <w:t xml:space="preserve"> = - 1, 30173</w:t>
      </w:r>
      <w:r w:rsidR="0098000F">
        <w:rPr>
          <w:sz w:val="28"/>
          <w:szCs w:val="28"/>
        </w:rPr>
        <w:t xml:space="preserve"> + 2</w:t>
      </w:r>
      <w:proofErr w:type="gramStart"/>
      <w:r w:rsidR="0098000F">
        <w:rPr>
          <w:sz w:val="28"/>
          <w:szCs w:val="28"/>
        </w:rPr>
        <w:t>,396718</w:t>
      </w:r>
      <w:proofErr w:type="gramEnd"/>
      <w:r w:rsidR="0098000F">
        <w:rPr>
          <w:sz w:val="28"/>
          <w:szCs w:val="28"/>
        </w:rPr>
        <w:t>*X</w:t>
      </w:r>
      <w:r w:rsidR="0098000F" w:rsidRPr="000602CF">
        <w:rPr>
          <w:sz w:val="28"/>
          <w:szCs w:val="28"/>
          <w:vertAlign w:val="subscript"/>
        </w:rPr>
        <w:t>4</w:t>
      </w:r>
      <w:r w:rsidR="0098000F">
        <w:rPr>
          <w:sz w:val="28"/>
          <w:szCs w:val="28"/>
        </w:rPr>
        <w:t>.</w:t>
      </w:r>
    </w:p>
    <w:p w:rsidR="0098000F" w:rsidRPr="0098000F" w:rsidRDefault="0098000F" w:rsidP="0098000F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Значения  </w:t>
      </w:r>
      <w:proofErr w:type="spellStart"/>
      <w:r w:rsidRPr="0098000F">
        <w:rPr>
          <w:sz w:val="28"/>
          <w:szCs w:val="28"/>
        </w:rPr>
        <w:t>ŷ</w:t>
      </w:r>
      <w:proofErr w:type="spellEnd"/>
      <w:r>
        <w:rPr>
          <w:sz w:val="28"/>
          <w:szCs w:val="28"/>
        </w:rPr>
        <w:t xml:space="preserve">   указаны 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на рис 1.6. (Вывод остатков) во втором столбце.</w:t>
      </w:r>
    </w:p>
    <w:p w:rsidR="0098000F" w:rsidRPr="00F73BF2" w:rsidRDefault="0098000F" w:rsidP="00F73BF2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Значения</w:t>
      </w:r>
      <w:r>
        <w:rPr>
          <w:b/>
          <w:sz w:val="20"/>
        </w:rPr>
        <w:t xml:space="preserve">  ( </w:t>
      </w:r>
      <w:r w:rsidRPr="002154A1">
        <w:rPr>
          <w:b/>
          <w:sz w:val="28"/>
          <w:szCs w:val="28"/>
        </w:rPr>
        <w:t>у</w:t>
      </w:r>
      <w:proofErr w:type="gramStart"/>
      <w:r>
        <w:rPr>
          <w:b/>
          <w:sz w:val="28"/>
          <w:szCs w:val="28"/>
        </w:rPr>
        <w:t xml:space="preserve"> </w:t>
      </w:r>
      <w:r w:rsidRPr="002154A1">
        <w:rPr>
          <w:b/>
          <w:sz w:val="28"/>
          <w:szCs w:val="28"/>
        </w:rPr>
        <w:t>-</w:t>
      </w:r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ŷ</w:t>
      </w:r>
      <w:proofErr w:type="spellEnd"/>
      <w:r w:rsidRPr="002154A1">
        <w:rPr>
          <w:b/>
          <w:sz w:val="28"/>
          <w:szCs w:val="28"/>
        </w:rPr>
        <w:t>)</w:t>
      </w:r>
      <w:r w:rsidRPr="008C1F5A">
        <w:rPr>
          <w:sz w:val="28"/>
          <w:szCs w:val="28"/>
        </w:rPr>
        <w:t xml:space="preserve"> </w:t>
      </w:r>
      <w:proofErr w:type="gramEnd"/>
      <w:r w:rsidR="00590944">
        <w:rPr>
          <w:sz w:val="28"/>
          <w:szCs w:val="28"/>
        </w:rPr>
        <w:t>так же указаны  на  рис 1.4</w:t>
      </w:r>
      <w:r>
        <w:rPr>
          <w:sz w:val="28"/>
          <w:szCs w:val="28"/>
        </w:rPr>
        <w:t xml:space="preserve">. (Вывод остатков) в столбце </w:t>
      </w:r>
      <w:r w:rsidRPr="008C1F5A">
        <w:rPr>
          <w:i/>
          <w:sz w:val="28"/>
          <w:szCs w:val="28"/>
        </w:rPr>
        <w:t>Остатки</w:t>
      </w:r>
      <w:r>
        <w:rPr>
          <w:i/>
          <w:sz w:val="28"/>
          <w:szCs w:val="28"/>
        </w:rPr>
        <w:t>.</w:t>
      </w:r>
    </w:p>
    <w:p w:rsidR="00CE2123" w:rsidRPr="005D23C9" w:rsidRDefault="00CE2123" w:rsidP="001C5665">
      <w:pPr>
        <w:pStyle w:val="ae"/>
        <w:spacing w:after="0" w:line="360" w:lineRule="auto"/>
        <w:ind w:left="0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Для облегчения вычислений составим следующую таблицу (Таблица 1.</w:t>
      </w:r>
      <w:r w:rsidR="00B71501">
        <w:rPr>
          <w:rFonts w:eastAsiaTheme="minorEastAsia"/>
          <w:sz w:val="28"/>
          <w:szCs w:val="28"/>
        </w:rPr>
        <w:t>4</w:t>
      </w:r>
      <w:r>
        <w:rPr>
          <w:rFonts w:eastAsiaTheme="minorEastAsia"/>
          <w:sz w:val="28"/>
          <w:szCs w:val="28"/>
        </w:rPr>
        <w:t>)</w:t>
      </w:r>
      <w:r w:rsidR="00813469">
        <w:rPr>
          <w:rFonts w:eastAsiaTheme="minorEastAsia"/>
          <w:sz w:val="28"/>
          <w:szCs w:val="28"/>
        </w:rPr>
        <w:t>.</w:t>
      </w:r>
    </w:p>
    <w:p w:rsidR="002E0380" w:rsidRPr="00B71501" w:rsidRDefault="002E0380" w:rsidP="001265E0">
      <w:pPr>
        <w:tabs>
          <w:tab w:val="left" w:pos="7673"/>
        </w:tabs>
      </w:pPr>
    </w:p>
    <w:p w:rsidR="005D23C9" w:rsidRPr="00B71501" w:rsidRDefault="005D23C9" w:rsidP="00F73BF2"/>
    <w:p w:rsidR="006A4044" w:rsidRDefault="00DA3C00" w:rsidP="00DA3C00">
      <w:pPr>
        <w:spacing w:line="360" w:lineRule="auto"/>
        <w:jc w:val="right"/>
        <w:rPr>
          <w:sz w:val="28"/>
          <w:szCs w:val="28"/>
        </w:rPr>
      </w:pPr>
      <w:r>
        <w:rPr>
          <w:rFonts w:eastAsiaTheme="minorEastAsia"/>
          <w:sz w:val="28"/>
          <w:szCs w:val="28"/>
        </w:rPr>
        <w:lastRenderedPageBreak/>
        <w:t>Таблица 1.4</w:t>
      </w:r>
    </w:p>
    <w:p w:rsidR="00F94B4A" w:rsidRPr="00590944" w:rsidRDefault="008638B2" w:rsidP="00243C98">
      <w:pPr>
        <w:spacing w:line="360" w:lineRule="auto"/>
        <w:jc w:val="center"/>
        <w:rPr>
          <w:i/>
          <w:sz w:val="28"/>
          <w:szCs w:val="28"/>
        </w:rPr>
      </w:pPr>
      <w:r w:rsidRPr="00590944">
        <w:rPr>
          <w:i/>
          <w:sz w:val="28"/>
          <w:szCs w:val="28"/>
        </w:rPr>
        <w:t>Расчет средней относительной ошибки аппроксимации</w:t>
      </w:r>
    </w:p>
    <w:tbl>
      <w:tblPr>
        <w:tblW w:w="9457" w:type="dxa"/>
        <w:jc w:val="center"/>
        <w:tblInd w:w="103" w:type="dxa"/>
        <w:tblLook w:val="0000"/>
      </w:tblPr>
      <w:tblGrid>
        <w:gridCol w:w="1018"/>
        <w:gridCol w:w="1018"/>
        <w:gridCol w:w="1276"/>
        <w:gridCol w:w="1701"/>
        <w:gridCol w:w="1417"/>
        <w:gridCol w:w="3027"/>
      </w:tblGrid>
      <w:tr w:rsidR="009D1CB3" w:rsidTr="00F15288">
        <w:trPr>
          <w:trHeight w:val="255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CB795B" w:rsidRDefault="00243C98" w:rsidP="006A4044">
            <w:pPr>
              <w:jc w:val="center"/>
              <w:rPr>
                <w:b/>
                <w:sz w:val="26"/>
                <w:szCs w:val="26"/>
              </w:rPr>
            </w:pPr>
            <w:r w:rsidRPr="00CB795B">
              <w:rPr>
                <w:b/>
                <w:sz w:val="26"/>
                <w:szCs w:val="26"/>
              </w:rPr>
              <w:t>№</w:t>
            </w:r>
          </w:p>
        </w:tc>
        <w:tc>
          <w:tcPr>
            <w:tcW w:w="1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CB795B" w:rsidRDefault="00243C98" w:rsidP="006A4044">
            <w:pPr>
              <w:jc w:val="center"/>
              <w:rPr>
                <w:b/>
                <w:sz w:val="26"/>
                <w:szCs w:val="26"/>
              </w:rPr>
            </w:pPr>
            <w:r w:rsidRPr="00CB795B">
              <w:rPr>
                <w:b/>
                <w:sz w:val="26"/>
                <w:szCs w:val="26"/>
              </w:rPr>
              <w:t>Y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CB795B" w:rsidRDefault="00243C98" w:rsidP="006A4044">
            <w:pPr>
              <w:jc w:val="center"/>
              <w:rPr>
                <w:b/>
                <w:sz w:val="26"/>
                <w:szCs w:val="26"/>
              </w:rPr>
            </w:pPr>
            <w:r w:rsidRPr="00CB795B">
              <w:rPr>
                <w:b/>
                <w:sz w:val="26"/>
                <w:szCs w:val="26"/>
              </w:rPr>
              <w:t>X</w:t>
            </w:r>
            <w:r w:rsidRPr="0042252A">
              <w:rPr>
                <w:b/>
                <w:sz w:val="26"/>
                <w:szCs w:val="26"/>
                <w:vertAlign w:val="subscript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CB795B" w:rsidRDefault="00813469" w:rsidP="006A4044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ŷ</w:t>
            </w:r>
            <w:proofErr w:type="spellEnd"/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CB795B" w:rsidRDefault="0064566D" w:rsidP="0098000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(</w:t>
            </w:r>
            <w:r w:rsidR="00243C98" w:rsidRPr="00CB795B">
              <w:rPr>
                <w:b/>
                <w:sz w:val="28"/>
                <w:szCs w:val="28"/>
              </w:rPr>
              <w:t xml:space="preserve"> у</w:t>
            </w:r>
            <w:proofErr w:type="gramStart"/>
            <w:r>
              <w:rPr>
                <w:b/>
                <w:sz w:val="28"/>
                <w:szCs w:val="28"/>
              </w:rPr>
              <w:t xml:space="preserve"> </w:t>
            </w:r>
            <w:r w:rsidR="00243C98" w:rsidRPr="00CB795B">
              <w:rPr>
                <w:b/>
                <w:sz w:val="28"/>
                <w:szCs w:val="28"/>
              </w:rPr>
              <w:t>-</w:t>
            </w:r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 w:rsidR="0098000F">
              <w:rPr>
                <w:b/>
                <w:sz w:val="28"/>
                <w:szCs w:val="28"/>
              </w:rPr>
              <w:t>ŷ</w:t>
            </w:r>
            <w:proofErr w:type="spellEnd"/>
            <w:r w:rsidRPr="0064566D">
              <w:rPr>
                <w:b/>
                <w:sz w:val="28"/>
                <w:szCs w:val="28"/>
              </w:rPr>
              <w:t>)</w:t>
            </w:r>
            <w:proofErr w:type="gramEnd"/>
          </w:p>
        </w:tc>
        <w:tc>
          <w:tcPr>
            <w:tcW w:w="30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CB795B" w:rsidRDefault="00243C98" w:rsidP="0098000F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r>
                  <m:rPr>
                    <m:lit/>
                    <m:sty m:val="bi"/>
                  </m:rPr>
                  <w:rPr>
                    <w:rFonts w:ascii="Cambria Math"/>
                    <w:sz w:val="26"/>
                    <w:szCs w:val="26"/>
                    <w:lang w:val="en-US"/>
                  </w:rPr>
                  <m:t>|</m:t>
                </m:r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/>
                        <w:sz w:val="26"/>
                        <w:szCs w:val="26"/>
                      </w:rPr>
                      <m:t xml:space="preserve"> </m:t>
                    </m:r>
                    <m:r>
                      <m:rPr>
                        <m:sty m:val="b"/>
                      </m:rPr>
                      <w:rPr>
                        <w:rFonts w:ascii="Cambria Math"/>
                        <w:sz w:val="26"/>
                        <w:szCs w:val="26"/>
                      </w:rPr>
                      <m:t>у-</m:t>
                    </m:r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26"/>
                        <w:szCs w:val="26"/>
                      </w:rPr>
                      <m:t>ŷ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y</m:t>
                    </m:r>
                  </m:den>
                </m:f>
                <m:r>
                  <m:rPr>
                    <m:sty m:val="bi"/>
                  </m:rPr>
                  <w:rPr>
                    <w:rFonts w:ascii="Cambria Math"/>
                    <w:sz w:val="26"/>
                    <w:szCs w:val="26"/>
                  </w:rPr>
                  <m:t>|</m:t>
                </m:r>
                <m:r>
                  <m:rPr>
                    <m:sty m:val="bi"/>
                  </m:rPr>
                  <w:rPr>
                    <w:rFonts w:ascii="Cambria Math" w:hAnsi="Cambria Math" w:cs="Cambria Math"/>
                    <w:sz w:val="26"/>
                    <w:szCs w:val="26"/>
                  </w:rPr>
                  <m:t>*</m:t>
                </m:r>
                <m:r>
                  <m:rPr>
                    <m:sty m:val="bi"/>
                  </m:rPr>
                  <w:rPr>
                    <w:rFonts w:ascii="Cambria Math"/>
                    <w:sz w:val="26"/>
                    <w:szCs w:val="26"/>
                  </w:rPr>
                  <m:t>100%</m:t>
                </m:r>
              </m:oMath>
            </m:oMathPara>
          </w:p>
        </w:tc>
      </w:tr>
      <w:tr w:rsidR="009D1CB3" w:rsidTr="00F15288">
        <w:trPr>
          <w:trHeight w:val="11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A9283D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51,4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121,8896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-6,88958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2B65A0" w:rsidRDefault="00773E83" w:rsidP="006A4044">
            <w:pPr>
              <w:jc w:val="center"/>
              <w:rPr>
                <w:sz w:val="26"/>
                <w:szCs w:val="26"/>
              </w:rPr>
            </w:pPr>
            <w:r w:rsidRPr="002B65A0">
              <w:rPr>
                <w:sz w:val="26"/>
                <w:szCs w:val="26"/>
              </w:rPr>
              <w:t>5,991</w:t>
            </w:r>
          </w:p>
        </w:tc>
      </w:tr>
      <w:tr w:rsidR="009D1CB3" w:rsidTr="00F15288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A9283D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108,9473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-23,9473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2B65A0" w:rsidRDefault="00773E83" w:rsidP="006A4044">
            <w:pPr>
              <w:jc w:val="center"/>
              <w:rPr>
                <w:sz w:val="26"/>
                <w:szCs w:val="26"/>
              </w:rPr>
            </w:pPr>
            <w:r w:rsidRPr="002B65A0">
              <w:rPr>
                <w:sz w:val="26"/>
                <w:szCs w:val="26"/>
              </w:rPr>
              <w:t>28,173</w:t>
            </w:r>
          </w:p>
        </w:tc>
      </w:tr>
      <w:tr w:rsidR="009D1CB3" w:rsidTr="00F15288">
        <w:trPr>
          <w:trHeight w:val="216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A9283D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80,18669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-11,1867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2B65A0" w:rsidRDefault="001004CC" w:rsidP="006A4044">
            <w:pPr>
              <w:jc w:val="center"/>
              <w:rPr>
                <w:sz w:val="26"/>
                <w:szCs w:val="26"/>
              </w:rPr>
            </w:pPr>
            <w:r w:rsidRPr="002B65A0">
              <w:rPr>
                <w:sz w:val="26"/>
                <w:szCs w:val="26"/>
              </w:rPr>
              <w:t>16,213</w:t>
            </w:r>
          </w:p>
        </w:tc>
      </w:tr>
      <w:tr w:rsidR="009D1CB3" w:rsidTr="00F15288">
        <w:trPr>
          <w:trHeight w:val="171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A9283D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4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72,99653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-15,9965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2B65A0" w:rsidRDefault="001004CC" w:rsidP="006A4044">
            <w:pPr>
              <w:jc w:val="center"/>
              <w:rPr>
                <w:sz w:val="26"/>
                <w:szCs w:val="26"/>
              </w:rPr>
            </w:pPr>
            <w:r w:rsidRPr="002B65A0">
              <w:rPr>
                <w:sz w:val="26"/>
                <w:szCs w:val="26"/>
              </w:rPr>
              <w:t>28,064</w:t>
            </w:r>
          </w:p>
        </w:tc>
      </w:tr>
      <w:tr w:rsidR="009D1CB3" w:rsidTr="00F15288">
        <w:trPr>
          <w:trHeight w:val="12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A9283D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5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184,6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154,4849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30,11505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2B65A0" w:rsidRDefault="001004CC" w:rsidP="006A4044">
            <w:pPr>
              <w:jc w:val="center"/>
              <w:rPr>
                <w:sz w:val="26"/>
                <w:szCs w:val="26"/>
              </w:rPr>
            </w:pPr>
            <w:r w:rsidRPr="002B65A0">
              <w:rPr>
                <w:sz w:val="26"/>
                <w:szCs w:val="26"/>
              </w:rPr>
              <w:t>16,314</w:t>
            </w:r>
          </w:p>
        </w:tc>
      </w:tr>
      <w:tr w:rsidR="009D1CB3" w:rsidTr="00F15288">
        <w:trPr>
          <w:trHeight w:val="9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A9283D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6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17,9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41,59953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14,40047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2B65A0" w:rsidRDefault="001004CC" w:rsidP="006A4044">
            <w:pPr>
              <w:jc w:val="center"/>
              <w:rPr>
                <w:sz w:val="26"/>
                <w:szCs w:val="26"/>
              </w:rPr>
            </w:pPr>
            <w:r w:rsidRPr="002B65A0">
              <w:rPr>
                <w:sz w:val="26"/>
                <w:szCs w:val="26"/>
              </w:rPr>
              <w:t>25,715</w:t>
            </w:r>
          </w:p>
        </w:tc>
      </w:tr>
      <w:tr w:rsidR="009D1CB3" w:rsidTr="00F15288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A9283D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7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92,17028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-7,17028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2B65A0" w:rsidRDefault="001004CC" w:rsidP="006A4044">
            <w:pPr>
              <w:jc w:val="center"/>
              <w:rPr>
                <w:sz w:val="26"/>
                <w:szCs w:val="26"/>
              </w:rPr>
            </w:pPr>
            <w:r w:rsidRPr="002B65A0">
              <w:rPr>
                <w:sz w:val="26"/>
                <w:szCs w:val="26"/>
              </w:rPr>
              <w:t>8,436</w:t>
            </w:r>
          </w:p>
        </w:tc>
      </w:tr>
      <w:tr w:rsidR="009D1CB3" w:rsidTr="00F15288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A9283D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265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190,4357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74,56428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2B65A0" w:rsidRDefault="001004CC" w:rsidP="006A4044">
            <w:pPr>
              <w:jc w:val="center"/>
              <w:rPr>
                <w:sz w:val="26"/>
                <w:szCs w:val="26"/>
              </w:rPr>
            </w:pPr>
            <w:r w:rsidRPr="002B65A0">
              <w:rPr>
                <w:sz w:val="26"/>
                <w:szCs w:val="26"/>
              </w:rPr>
              <w:t>28,137</w:t>
            </w:r>
          </w:p>
        </w:tc>
      </w:tr>
      <w:tr w:rsidR="009D1CB3" w:rsidTr="00F15288">
        <w:trPr>
          <w:trHeight w:val="169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A9283D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9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60,65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37,8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89,29421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-28,6442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sz w:val="26"/>
                <w:szCs w:val="26"/>
              </w:rPr>
            </w:pPr>
            <w:r w:rsidRPr="002B65A0">
              <w:rPr>
                <w:sz w:val="26"/>
                <w:szCs w:val="26"/>
              </w:rPr>
              <w:t>47,229</w:t>
            </w:r>
          </w:p>
        </w:tc>
      </w:tr>
      <w:tr w:rsidR="009D1CB3" w:rsidTr="00F15288">
        <w:trPr>
          <w:trHeight w:val="153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A9283D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10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130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43C98" w:rsidRPr="006A4044" w:rsidRDefault="00243C98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135,3112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6A4044" w:rsidRDefault="00243C98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-5,3112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243C98" w:rsidRPr="002B65A0" w:rsidRDefault="001004CC" w:rsidP="006A4044">
            <w:pPr>
              <w:jc w:val="center"/>
              <w:rPr>
                <w:sz w:val="26"/>
                <w:szCs w:val="26"/>
              </w:rPr>
            </w:pPr>
            <w:r w:rsidRPr="002B65A0">
              <w:rPr>
                <w:sz w:val="26"/>
                <w:szCs w:val="26"/>
              </w:rPr>
              <w:t>4,086</w:t>
            </w:r>
          </w:p>
        </w:tc>
      </w:tr>
      <w:tr w:rsidR="009D1CB3" w:rsidTr="00F15288">
        <w:trPr>
          <w:trHeight w:val="10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11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46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46,63263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-0,63263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F82595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F82595">
              <w:rPr>
                <w:color w:val="000000"/>
                <w:sz w:val="26"/>
                <w:szCs w:val="26"/>
              </w:rPr>
              <w:t>1,375</w:t>
            </w:r>
          </w:p>
        </w:tc>
      </w:tr>
      <w:tr w:rsidR="009D1CB3" w:rsidTr="00F15288">
        <w:trPr>
          <w:trHeight w:val="79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12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40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94,56699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20,43301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17,76</w:t>
            </w:r>
            <w:r w:rsidR="00063155" w:rsidRPr="002B65A0">
              <w:rPr>
                <w:color w:val="000000"/>
                <w:sz w:val="26"/>
                <w:szCs w:val="26"/>
              </w:rPr>
              <w:t>8</w:t>
            </w:r>
          </w:p>
        </w:tc>
      </w:tr>
      <w:tr w:rsidR="009D1CB3" w:rsidTr="00F15288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13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70,96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36,9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87,13717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-16,1772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22,79</w:t>
            </w:r>
            <w:r w:rsidR="00063155" w:rsidRPr="002B65A0">
              <w:rPr>
                <w:color w:val="000000"/>
                <w:sz w:val="26"/>
                <w:szCs w:val="26"/>
              </w:rPr>
              <w:t>8</w:t>
            </w:r>
          </w:p>
        </w:tc>
      </w:tr>
      <w:tr w:rsidR="009D1CB3" w:rsidTr="00F15288">
        <w:trPr>
          <w:trHeight w:val="184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14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39,5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46,63263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-7,13263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18,057</w:t>
            </w:r>
          </w:p>
        </w:tc>
      </w:tr>
      <w:tr w:rsidR="009D1CB3" w:rsidTr="00F15288">
        <w:trPr>
          <w:trHeight w:val="126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15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78,9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16,9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39,20281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39,69719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50,313</w:t>
            </w:r>
          </w:p>
        </w:tc>
      </w:tr>
      <w:tr w:rsidR="009D1CB3" w:rsidTr="00F15288">
        <w:trPr>
          <w:trHeight w:val="96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16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75,39325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-15,3933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25,655</w:t>
            </w:r>
          </w:p>
        </w:tc>
      </w:tr>
      <w:tr w:rsidR="009D1CB3" w:rsidTr="00F15288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17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137,7079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-37,7079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37,70</w:t>
            </w:r>
            <w:r w:rsidR="00063155" w:rsidRPr="002B65A0">
              <w:rPr>
                <w:color w:val="000000"/>
                <w:sz w:val="26"/>
                <w:szCs w:val="26"/>
              </w:rPr>
              <w:t>8</w:t>
            </w:r>
          </w:p>
        </w:tc>
      </w:tr>
      <w:tr w:rsidR="009D1CB3" w:rsidTr="00F15288">
        <w:trPr>
          <w:trHeight w:val="202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18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84,98012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-33,9801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66,62</w:t>
            </w:r>
            <w:r w:rsidR="00063155" w:rsidRPr="002B65A0">
              <w:rPr>
                <w:color w:val="000000"/>
                <w:sz w:val="26"/>
                <w:szCs w:val="26"/>
              </w:rPr>
              <w:t>8</w:t>
            </w:r>
          </w:p>
        </w:tc>
      </w:tr>
      <w:tr w:rsidR="009D1CB3" w:rsidTr="00F15288">
        <w:trPr>
          <w:trHeight w:val="157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19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161,6751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-4,6751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2,97</w:t>
            </w:r>
            <w:r w:rsidR="00063155" w:rsidRPr="002B65A0">
              <w:rPr>
                <w:color w:val="000000"/>
                <w:sz w:val="26"/>
                <w:szCs w:val="26"/>
              </w:rPr>
              <w:t>8</w:t>
            </w:r>
          </w:p>
        </w:tc>
      </w:tr>
      <w:tr w:rsidR="009D1CB3" w:rsidTr="00F15288">
        <w:trPr>
          <w:trHeight w:val="12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20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123,5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67,5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160,4767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-36,9767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29,94</w:t>
            </w:r>
            <w:r w:rsidR="00063155" w:rsidRPr="002B65A0">
              <w:rPr>
                <w:color w:val="000000"/>
                <w:sz w:val="26"/>
                <w:szCs w:val="26"/>
              </w:rPr>
              <w:t>1</w:t>
            </w:r>
          </w:p>
        </w:tc>
      </w:tr>
      <w:tr w:rsidR="009D1CB3" w:rsidTr="00F15288">
        <w:trPr>
          <w:trHeight w:val="84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21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55,2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15,3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35,36806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19,83194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35,927</w:t>
            </w:r>
          </w:p>
        </w:tc>
      </w:tr>
      <w:tr w:rsidR="009D1CB3" w:rsidTr="00F15288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22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95,5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118,5342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-23,0342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24,1</w:t>
            </w:r>
            <w:r w:rsidR="00063155" w:rsidRPr="002B65A0">
              <w:rPr>
                <w:color w:val="000000"/>
                <w:sz w:val="26"/>
                <w:szCs w:val="26"/>
              </w:rPr>
              <w:t>2</w:t>
            </w:r>
            <w:r w:rsidR="00D60B94">
              <w:rPr>
                <w:color w:val="000000"/>
                <w:sz w:val="26"/>
                <w:szCs w:val="26"/>
              </w:rPr>
              <w:t>0</w:t>
            </w:r>
          </w:p>
        </w:tc>
      </w:tr>
      <w:tr w:rsidR="009D1CB3" w:rsidTr="00F15288">
        <w:trPr>
          <w:trHeight w:val="204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23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57,6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31,5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74,19489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-16,5949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28,81</w:t>
            </w:r>
            <w:r w:rsidR="00063155" w:rsidRPr="002B65A0">
              <w:rPr>
                <w:color w:val="000000"/>
                <w:sz w:val="26"/>
                <w:szCs w:val="26"/>
              </w:rPr>
              <w:t>1</w:t>
            </w:r>
          </w:p>
        </w:tc>
      </w:tr>
      <w:tr w:rsidR="009D1CB3" w:rsidTr="00F15288">
        <w:trPr>
          <w:trHeight w:val="16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24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64,5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34,8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82,10406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-17,6041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27,293</w:t>
            </w:r>
          </w:p>
        </w:tc>
      </w:tr>
      <w:tr w:rsidR="009D1CB3" w:rsidTr="00F15288">
        <w:trPr>
          <w:trHeight w:val="13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25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108,9473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-16,9473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18,421</w:t>
            </w:r>
          </w:p>
        </w:tc>
      </w:tr>
      <w:tr w:rsidR="009D1CB3" w:rsidTr="00F15288">
        <w:trPr>
          <w:trHeight w:val="86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26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52,3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124,0466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-24,0466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24,04</w:t>
            </w:r>
            <w:r w:rsidR="00063155" w:rsidRPr="002B65A0">
              <w:rPr>
                <w:color w:val="000000"/>
                <w:sz w:val="26"/>
                <w:szCs w:val="26"/>
              </w:rPr>
              <w:t>7</w:t>
            </w:r>
          </w:p>
        </w:tc>
      </w:tr>
      <w:tr w:rsidR="009D1CB3" w:rsidTr="00F15288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27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27,8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65,32703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15,67297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19,349</w:t>
            </w:r>
          </w:p>
        </w:tc>
      </w:tr>
      <w:tr w:rsidR="009D1CB3" w:rsidTr="00F15288">
        <w:trPr>
          <w:trHeight w:val="192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28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17,3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40,1615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24,8385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38,213</w:t>
            </w:r>
          </w:p>
        </w:tc>
      </w:tr>
      <w:tr w:rsidR="009D1CB3" w:rsidTr="00F15288">
        <w:trPr>
          <w:trHeight w:val="162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29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44,5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105,3522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4,647774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4,225</w:t>
            </w:r>
          </w:p>
        </w:tc>
      </w:tr>
      <w:tr w:rsidR="009D1CB3" w:rsidTr="00F15288">
        <w:trPr>
          <w:trHeight w:val="104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30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42,1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19,1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44,47559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-2,37559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5,64</w:t>
            </w:r>
            <w:r w:rsidR="00063155" w:rsidRPr="002B65A0">
              <w:rPr>
                <w:color w:val="000000"/>
                <w:sz w:val="26"/>
                <w:szCs w:val="26"/>
              </w:rPr>
              <w:t>3</w:t>
            </w:r>
          </w:p>
        </w:tc>
      </w:tr>
      <w:tr w:rsidR="009D1CB3" w:rsidTr="00F15288">
        <w:trPr>
          <w:trHeight w:val="74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31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82,5834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52,4166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38,827</w:t>
            </w:r>
          </w:p>
        </w:tc>
      </w:tr>
      <w:tr w:rsidR="009D1CB3" w:rsidTr="00F15288">
        <w:trPr>
          <w:trHeight w:val="209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32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39,6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41,8392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-2,2392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5,65</w:t>
            </w:r>
            <w:r w:rsidR="00063155" w:rsidRPr="002B65A0">
              <w:rPr>
                <w:color w:val="000000"/>
                <w:sz w:val="26"/>
                <w:szCs w:val="26"/>
              </w:rPr>
              <w:t>5</w:t>
            </w:r>
          </w:p>
        </w:tc>
      </w:tr>
      <w:tr w:rsidR="009D1CB3" w:rsidTr="00F15288">
        <w:trPr>
          <w:trHeight w:val="18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33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80,18669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-23,1867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40,678</w:t>
            </w:r>
          </w:p>
        </w:tc>
      </w:tr>
      <w:tr w:rsidR="009D1CB3" w:rsidTr="00F15288">
        <w:trPr>
          <w:trHeight w:val="136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34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80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17,4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40,40117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39,59883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49,49</w:t>
            </w:r>
            <w:r w:rsidR="00063155" w:rsidRPr="002B65A0">
              <w:rPr>
                <w:color w:val="000000"/>
                <w:sz w:val="26"/>
                <w:szCs w:val="26"/>
              </w:rPr>
              <w:t>9</w:t>
            </w:r>
          </w:p>
        </w:tc>
      </w:tr>
      <w:tr w:rsidR="009D1CB3" w:rsidTr="00F15288">
        <w:trPr>
          <w:trHeight w:val="105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35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34,8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82,10406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-21,1041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34,59</w:t>
            </w:r>
            <w:r w:rsidR="00063155" w:rsidRPr="002B65A0">
              <w:rPr>
                <w:color w:val="000000"/>
                <w:sz w:val="26"/>
                <w:szCs w:val="26"/>
              </w:rPr>
              <w:t>7</w:t>
            </w:r>
          </w:p>
        </w:tc>
      </w:tr>
      <w:tr w:rsidR="009D1CB3" w:rsidTr="00F15288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36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69,6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125,7243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-56,1243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80,638</w:t>
            </w:r>
          </w:p>
        </w:tc>
      </w:tr>
      <w:tr w:rsidR="009D1CB3" w:rsidTr="00F15288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37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250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84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200,0226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49,97741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19,99</w:t>
            </w:r>
            <w:r w:rsidR="00063155" w:rsidRPr="002B65A0">
              <w:rPr>
                <w:color w:val="000000"/>
                <w:sz w:val="26"/>
                <w:szCs w:val="26"/>
              </w:rPr>
              <w:t>1</w:t>
            </w:r>
          </w:p>
        </w:tc>
      </w:tr>
      <w:tr w:rsidR="009D1CB3" w:rsidTr="00F15288">
        <w:trPr>
          <w:trHeight w:val="16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38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64,5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30,5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71,79817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-7,29817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11,315</w:t>
            </w:r>
          </w:p>
        </w:tc>
      </w:tr>
      <w:tr w:rsidR="009D1CB3" w:rsidTr="00F15288">
        <w:trPr>
          <w:trHeight w:val="13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39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70,59981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54,40019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43,52</w:t>
            </w:r>
            <w:r w:rsidR="00D60B94">
              <w:rPr>
                <w:color w:val="000000"/>
                <w:sz w:val="26"/>
                <w:szCs w:val="26"/>
              </w:rPr>
              <w:t>0</w:t>
            </w:r>
          </w:p>
        </w:tc>
      </w:tr>
      <w:tr w:rsidR="009D1CB3" w:rsidTr="00F15288">
        <w:trPr>
          <w:trHeight w:val="107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A9283D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40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152,3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004CC" w:rsidRPr="006A4044" w:rsidRDefault="001004CC" w:rsidP="00F15288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130,5178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6A4044" w:rsidRDefault="001004CC" w:rsidP="00F15288">
            <w:pPr>
              <w:jc w:val="center"/>
              <w:rPr>
                <w:color w:val="000000"/>
                <w:sz w:val="26"/>
                <w:szCs w:val="26"/>
              </w:rPr>
            </w:pPr>
            <w:r w:rsidRPr="006A4044">
              <w:rPr>
                <w:color w:val="000000"/>
                <w:sz w:val="26"/>
                <w:szCs w:val="26"/>
              </w:rPr>
              <w:t>21,78224</w:t>
            </w: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004CC" w:rsidRPr="002B65A0" w:rsidRDefault="001004CC" w:rsidP="001004CC">
            <w:pPr>
              <w:jc w:val="center"/>
              <w:rPr>
                <w:color w:val="000000"/>
                <w:sz w:val="26"/>
                <w:szCs w:val="26"/>
              </w:rPr>
            </w:pPr>
            <w:r w:rsidRPr="002B65A0">
              <w:rPr>
                <w:color w:val="000000"/>
                <w:sz w:val="26"/>
                <w:szCs w:val="26"/>
              </w:rPr>
              <w:t>14,302</w:t>
            </w:r>
          </w:p>
        </w:tc>
      </w:tr>
      <w:tr w:rsidR="009D1CB3" w:rsidTr="00F15288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0B94" w:rsidRPr="00D60B94" w:rsidRDefault="00D60B94" w:rsidP="00D248E0">
            <w:pPr>
              <w:jc w:val="both"/>
              <w:rPr>
                <w:b/>
                <w:sz w:val="26"/>
                <w:szCs w:val="26"/>
              </w:rPr>
            </w:pPr>
            <w:r w:rsidRPr="00D60B94">
              <w:rPr>
                <w:b/>
                <w:sz w:val="26"/>
                <w:szCs w:val="26"/>
              </w:rPr>
              <w:t>Сумма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0B94" w:rsidRPr="00D60B94" w:rsidRDefault="00D60B94" w:rsidP="00D248E0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0B94" w:rsidRPr="00D60B94" w:rsidRDefault="00D60B94" w:rsidP="00D248E0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0B94" w:rsidRPr="00D60B94" w:rsidRDefault="00D60B94" w:rsidP="00D248E0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0B94" w:rsidRPr="00D60B94" w:rsidRDefault="00D60B94" w:rsidP="00D248E0">
            <w:pPr>
              <w:jc w:val="center"/>
              <w:rPr>
                <w:b/>
                <w:color w:val="FF0000"/>
                <w:sz w:val="26"/>
                <w:szCs w:val="26"/>
              </w:rPr>
            </w:pPr>
          </w:p>
        </w:tc>
        <w:tc>
          <w:tcPr>
            <w:tcW w:w="30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0B94" w:rsidRPr="00D60B94" w:rsidRDefault="00D60B94" w:rsidP="00D248E0">
            <w:pPr>
              <w:jc w:val="center"/>
              <w:rPr>
                <w:b/>
                <w:color w:val="000000"/>
                <w:sz w:val="26"/>
                <w:szCs w:val="26"/>
              </w:rPr>
            </w:pPr>
            <w:r w:rsidRPr="00D60B94">
              <w:rPr>
                <w:b/>
                <w:color w:val="000000"/>
                <w:sz w:val="26"/>
                <w:szCs w:val="26"/>
              </w:rPr>
              <w:t>1046,649</w:t>
            </w:r>
          </w:p>
        </w:tc>
      </w:tr>
    </w:tbl>
    <w:p w:rsidR="00F45D8E" w:rsidRDefault="00F94B4A" w:rsidP="00512A92">
      <w:pPr>
        <w:pStyle w:val="ab"/>
        <w:spacing w:line="360" w:lineRule="auto"/>
        <w:ind w:firstLine="0"/>
        <w:rPr>
          <w:sz w:val="28"/>
          <w:szCs w:val="28"/>
        </w:rPr>
      </w:pPr>
      <w:r w:rsidRPr="00B945F8">
        <w:rPr>
          <w:sz w:val="28"/>
          <w:szCs w:val="28"/>
          <w:lang w:val="en-US"/>
        </w:rPr>
        <w:lastRenderedPageBreak/>
        <w:t>A</w:t>
      </w:r>
      <w:r w:rsidR="009E1C4F" w:rsidRPr="00B945F8">
        <w:rPr>
          <w:sz w:val="28"/>
          <w:szCs w:val="28"/>
        </w:rPr>
        <w:t xml:space="preserve"> </w:t>
      </w:r>
      <w:r w:rsidRPr="00B945F8">
        <w:rPr>
          <w:sz w:val="28"/>
          <w:szCs w:val="28"/>
        </w:rPr>
        <w:t>=</w:t>
      </w:r>
      <m:oMath>
        <m:r>
          <w:rPr>
            <w:rFonts w:ascii="Cambria Math"/>
            <w:sz w:val="28"/>
            <w:szCs w:val="28"/>
          </w:rPr>
          <m:t xml:space="preserve">  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/>
                <w:sz w:val="28"/>
                <w:szCs w:val="28"/>
              </w:rPr>
              <m:t>40</m:t>
            </m:r>
          </m:den>
        </m:f>
        <m:r>
          <w:rPr>
            <w:rFonts w:ascii="Cambria Math" w:hAnsi="Cambria Math"/>
            <w:sz w:val="28"/>
            <w:szCs w:val="28"/>
          </w:rPr>
          <m:t>*</m:t>
        </m:r>
        <m:r>
          <m:rPr>
            <m:sty m:val="p"/>
          </m:rPr>
          <w:rPr>
            <w:rFonts w:ascii="Cambria Math"/>
            <w:sz w:val="28"/>
            <w:szCs w:val="28"/>
          </w:rPr>
          <m:t xml:space="preserve">1046,649=26,17 </m:t>
        </m:r>
      </m:oMath>
      <w:r w:rsidR="00F82595">
        <w:rPr>
          <w:sz w:val="28"/>
          <w:szCs w:val="28"/>
        </w:rPr>
        <w:t>%</w:t>
      </w:r>
    </w:p>
    <w:p w:rsidR="00F82595" w:rsidRPr="00B945F8" w:rsidRDefault="001265E0" w:rsidP="00512A92">
      <w:pPr>
        <w:pStyle w:val="ab"/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Значение средней ошибки аппроксимации не должно превышать </w:t>
      </w:r>
      <w:r w:rsidR="004947A9" w:rsidRPr="00520E56">
        <w:rPr>
          <w:sz w:val="28"/>
          <w:szCs w:val="28"/>
        </w:rPr>
        <w:t>8-10%</w:t>
      </w:r>
      <w:r w:rsidR="00D759AA" w:rsidRPr="00520E56">
        <w:rPr>
          <w:sz w:val="28"/>
          <w:szCs w:val="28"/>
        </w:rPr>
        <w:t>. В</w:t>
      </w:r>
      <w:r w:rsidR="00D759AA">
        <w:rPr>
          <w:sz w:val="28"/>
          <w:szCs w:val="28"/>
        </w:rPr>
        <w:t xml:space="preserve"> нашем случае 26,17</w:t>
      </w:r>
      <w:r w:rsidR="00520E56">
        <w:rPr>
          <w:sz w:val="28"/>
          <w:szCs w:val="28"/>
        </w:rPr>
        <w:t xml:space="preserve">% </w:t>
      </w:r>
      <m:oMath>
        <m:r>
          <w:rPr>
            <w:rFonts w:ascii="Cambria Math"/>
            <w:sz w:val="28"/>
            <w:szCs w:val="28"/>
          </w:rPr>
          <m:t>&gt;10%</m:t>
        </m:r>
      </m:oMath>
      <w:r w:rsidR="004947A9" w:rsidRPr="00520E56">
        <w:rPr>
          <w:sz w:val="28"/>
          <w:szCs w:val="28"/>
        </w:rPr>
        <w:t xml:space="preserve"> </w:t>
      </w:r>
      <w:r w:rsidR="00520E56">
        <w:rPr>
          <w:sz w:val="28"/>
          <w:szCs w:val="28"/>
        </w:rPr>
        <w:t xml:space="preserve">, </w:t>
      </w:r>
      <w:r w:rsidR="004947A9">
        <w:rPr>
          <w:sz w:val="28"/>
          <w:szCs w:val="28"/>
        </w:rPr>
        <w:t>поэтому</w:t>
      </w:r>
      <w:r>
        <w:rPr>
          <w:sz w:val="28"/>
          <w:szCs w:val="28"/>
        </w:rPr>
        <w:t xml:space="preserve"> качество модели</w:t>
      </w:r>
      <w:r w:rsidR="004947A9">
        <w:rPr>
          <w:sz w:val="28"/>
          <w:szCs w:val="28"/>
        </w:rPr>
        <w:t xml:space="preserve"> оценивается, как</w:t>
      </w:r>
      <w:r w:rsidR="004947A9" w:rsidRPr="004947A9">
        <w:rPr>
          <w:sz w:val="28"/>
          <w:szCs w:val="28"/>
        </w:rPr>
        <w:t xml:space="preserve"> </w:t>
      </w:r>
      <w:r w:rsidR="004947A9" w:rsidRPr="004947A9">
        <w:rPr>
          <w:color w:val="000000"/>
          <w:sz w:val="28"/>
          <w:szCs w:val="28"/>
          <w:shd w:val="clear" w:color="auto" w:fill="FFFFFF"/>
        </w:rPr>
        <w:t>плохое.</w:t>
      </w:r>
    </w:p>
    <w:p w:rsidR="00334F7D" w:rsidRPr="00B945F8" w:rsidRDefault="00512A92" w:rsidP="001F402D">
      <w:pPr>
        <w:pStyle w:val="ab"/>
        <w:spacing w:line="360" w:lineRule="auto"/>
        <w:ind w:firstLine="567"/>
        <w:rPr>
          <w:sz w:val="28"/>
          <w:szCs w:val="28"/>
        </w:rPr>
      </w:pPr>
      <w:r w:rsidRPr="00B945F8">
        <w:rPr>
          <w:sz w:val="28"/>
          <w:szCs w:val="28"/>
        </w:rPr>
        <w:t xml:space="preserve">Оценим  значимость </w:t>
      </w:r>
      <w:r w:rsidR="00334F7D" w:rsidRPr="00B945F8">
        <w:rPr>
          <w:sz w:val="28"/>
          <w:szCs w:val="28"/>
        </w:rPr>
        <w:t xml:space="preserve">уравнения регрессии с помощью </w:t>
      </w:r>
      <w:r w:rsidR="00334F7D" w:rsidRPr="00B945F8">
        <w:rPr>
          <w:sz w:val="28"/>
          <w:szCs w:val="28"/>
          <w:lang w:val="en-US"/>
        </w:rPr>
        <w:t>F</w:t>
      </w:r>
      <w:r w:rsidR="00334F7D" w:rsidRPr="00B945F8">
        <w:rPr>
          <w:sz w:val="28"/>
          <w:szCs w:val="28"/>
        </w:rPr>
        <w:t xml:space="preserve">-критерия Фишера. </w:t>
      </w:r>
      <w:r w:rsidR="00334F7D" w:rsidRPr="00B945F8">
        <w:rPr>
          <w:snapToGrid w:val="0"/>
          <w:sz w:val="28"/>
          <w:szCs w:val="28"/>
        </w:rPr>
        <w:t xml:space="preserve">Если </w:t>
      </w:r>
      <w:r w:rsidR="00334F7D" w:rsidRPr="00B945F8">
        <w:rPr>
          <w:snapToGrid w:val="0"/>
          <w:sz w:val="28"/>
          <w:szCs w:val="28"/>
          <w:lang w:val="en-US"/>
        </w:rPr>
        <w:t>F</w:t>
      </w:r>
      <w:proofErr w:type="spellStart"/>
      <w:r w:rsidR="00334F7D" w:rsidRPr="001F402D">
        <w:rPr>
          <w:snapToGrid w:val="0"/>
          <w:sz w:val="28"/>
          <w:szCs w:val="28"/>
          <w:vertAlign w:val="subscript"/>
        </w:rPr>
        <w:t>расч</w:t>
      </w:r>
      <w:proofErr w:type="spellEnd"/>
      <w:r w:rsidR="00334F7D" w:rsidRPr="00B945F8">
        <w:rPr>
          <w:snapToGrid w:val="0"/>
          <w:sz w:val="28"/>
          <w:szCs w:val="28"/>
        </w:rPr>
        <w:t xml:space="preserve"> </w:t>
      </w:r>
      <w:r w:rsidRPr="00B945F8">
        <w:rPr>
          <w:snapToGrid w:val="0"/>
          <w:sz w:val="28"/>
          <w:szCs w:val="28"/>
        </w:rPr>
        <w:t xml:space="preserve"> </w:t>
      </w:r>
      <w:r w:rsidR="00334F7D" w:rsidRPr="00B945F8">
        <w:rPr>
          <w:snapToGrid w:val="0"/>
          <w:sz w:val="28"/>
          <w:szCs w:val="28"/>
        </w:rPr>
        <w:t xml:space="preserve">&gt; </w:t>
      </w:r>
      <w:r w:rsidRPr="00B945F8">
        <w:rPr>
          <w:snapToGrid w:val="0"/>
          <w:sz w:val="28"/>
          <w:szCs w:val="28"/>
        </w:rPr>
        <w:t xml:space="preserve"> </w:t>
      </w:r>
      <w:proofErr w:type="gramStart"/>
      <w:r w:rsidR="00334F7D" w:rsidRPr="00B945F8">
        <w:rPr>
          <w:snapToGrid w:val="0"/>
          <w:sz w:val="28"/>
          <w:szCs w:val="28"/>
          <w:lang w:val="en-US"/>
        </w:rPr>
        <w:t>F</w:t>
      </w:r>
      <w:proofErr w:type="spellStart"/>
      <w:r w:rsidR="00334F7D" w:rsidRPr="001F402D">
        <w:rPr>
          <w:snapToGrid w:val="0"/>
          <w:sz w:val="28"/>
          <w:szCs w:val="28"/>
          <w:vertAlign w:val="subscript"/>
        </w:rPr>
        <w:t>табл</w:t>
      </w:r>
      <w:proofErr w:type="spellEnd"/>
      <w:proofErr w:type="gramEnd"/>
      <w:r w:rsidR="00334F7D" w:rsidRPr="00B945F8">
        <w:rPr>
          <w:snapToGrid w:val="0"/>
          <w:sz w:val="28"/>
          <w:szCs w:val="28"/>
        </w:rPr>
        <w:t xml:space="preserve"> то уравнение линейной регрес</w:t>
      </w:r>
      <w:r w:rsidRPr="00B945F8">
        <w:rPr>
          <w:snapToGrid w:val="0"/>
          <w:sz w:val="28"/>
          <w:szCs w:val="28"/>
        </w:rPr>
        <w:t>сии статистически значимо</w:t>
      </w:r>
      <w:r w:rsidR="00334F7D" w:rsidRPr="00B945F8">
        <w:rPr>
          <w:snapToGrid w:val="0"/>
          <w:sz w:val="28"/>
          <w:szCs w:val="28"/>
        </w:rPr>
        <w:t>.</w:t>
      </w:r>
    </w:p>
    <w:p w:rsidR="004D4657" w:rsidRPr="00B945F8" w:rsidRDefault="00334F7D" w:rsidP="009C5663">
      <w:pPr>
        <w:pStyle w:val="ae"/>
        <w:spacing w:after="0" w:line="360" w:lineRule="auto"/>
        <w:ind w:left="0"/>
        <w:jc w:val="both"/>
        <w:rPr>
          <w:snapToGrid w:val="0"/>
          <w:sz w:val="28"/>
          <w:szCs w:val="28"/>
        </w:rPr>
      </w:pPr>
      <w:proofErr w:type="gramStart"/>
      <w:r w:rsidRPr="00B945F8">
        <w:rPr>
          <w:snapToGrid w:val="0"/>
          <w:sz w:val="28"/>
          <w:szCs w:val="28"/>
          <w:lang w:val="en-US"/>
        </w:rPr>
        <w:t>F</w:t>
      </w:r>
      <w:proofErr w:type="spellStart"/>
      <w:r w:rsidRPr="00B945F8">
        <w:rPr>
          <w:snapToGrid w:val="0"/>
          <w:sz w:val="28"/>
          <w:szCs w:val="28"/>
          <w:vertAlign w:val="subscript"/>
        </w:rPr>
        <w:t>расч</w:t>
      </w:r>
      <w:proofErr w:type="spellEnd"/>
      <w:r w:rsidRPr="00B945F8">
        <w:rPr>
          <w:snapToGrid w:val="0"/>
          <w:sz w:val="28"/>
          <w:szCs w:val="28"/>
        </w:rPr>
        <w:t xml:space="preserve"> </w:t>
      </w:r>
      <w:r w:rsidR="004D4657" w:rsidRPr="00B945F8">
        <w:rPr>
          <w:snapToGrid w:val="0"/>
          <w:sz w:val="28"/>
          <w:szCs w:val="28"/>
        </w:rPr>
        <w:t xml:space="preserve"> =</w:t>
      </w:r>
      <w:proofErr w:type="gramEnd"/>
      <w:r w:rsidR="00EC616B" w:rsidRPr="009C5663">
        <w:rPr>
          <w:snapToGrid w:val="0"/>
          <w:sz w:val="36"/>
          <w:szCs w:val="36"/>
        </w:rPr>
        <w:t xml:space="preserve"> </w:t>
      </w:r>
      <w:r w:rsidR="004D4657" w:rsidRPr="009C5663">
        <w:rPr>
          <w:snapToGrid w:val="0"/>
          <w:sz w:val="36"/>
          <w:szCs w:val="36"/>
        </w:rPr>
        <w:t xml:space="preserve"> </w:t>
      </w:r>
      <m:oMath>
        <m:f>
          <m:fPr>
            <m:ctrlPr>
              <w:rPr>
                <w:rFonts w:ascii="Cambria Math" w:hAnsi="Cambria Math"/>
                <w:snapToGrid w:val="0"/>
                <w:sz w:val="36"/>
                <w:szCs w:val="36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snapToGrid w:val="0"/>
                    <w:sz w:val="36"/>
                    <w:szCs w:val="36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napToGrid w:val="0"/>
                    <w:sz w:val="36"/>
                    <w:szCs w:val="36"/>
                    <w:lang w:val="en-US"/>
                  </w:rPr>
                  <m:t>r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napToGrid w:val="0"/>
                    <w:sz w:val="36"/>
                    <w:szCs w:val="36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napToGrid w:val="0"/>
                <w:sz w:val="36"/>
                <w:szCs w:val="36"/>
              </w:rPr>
              <m:t>(</m:t>
            </m:r>
            <m:r>
              <m:rPr>
                <m:sty m:val="p"/>
              </m:rPr>
              <w:rPr>
                <w:rFonts w:ascii="Cambria Math"/>
                <w:snapToGrid w:val="0"/>
                <w:sz w:val="36"/>
                <w:szCs w:val="36"/>
                <w:lang w:val="en-US"/>
              </w:rPr>
              <m:t>n</m:t>
            </m:r>
            <m:r>
              <m:rPr>
                <m:sty m:val="p"/>
              </m:rPr>
              <w:rPr>
                <w:rFonts w:ascii="Cambria Math"/>
                <w:snapToGrid w:val="0"/>
                <w:sz w:val="36"/>
                <w:szCs w:val="36"/>
              </w:rPr>
              <m:t>-</m:t>
            </m:r>
            <m:r>
              <m:rPr>
                <m:sty m:val="p"/>
              </m:rPr>
              <w:rPr>
                <w:rFonts w:ascii="Cambria Math"/>
                <w:snapToGrid w:val="0"/>
                <w:sz w:val="36"/>
                <w:szCs w:val="36"/>
              </w:rPr>
              <m:t>2)</m:t>
            </m:r>
          </m:num>
          <m:den>
            <m:r>
              <m:rPr>
                <m:sty m:val="p"/>
              </m:rPr>
              <w:rPr>
                <w:rFonts w:ascii="Cambria Math"/>
                <w:snapToGrid w:val="0"/>
                <w:sz w:val="36"/>
                <w:szCs w:val="36"/>
              </w:rPr>
              <m:t>(1</m:t>
            </m:r>
            <m:r>
              <m:rPr>
                <m:sty m:val="p"/>
              </m:rPr>
              <w:rPr>
                <w:rFonts w:ascii="Cambria Math"/>
                <w:snapToGrid w:val="0"/>
                <w:sz w:val="36"/>
                <w:szCs w:val="36"/>
              </w:rPr>
              <m:t>-</m:t>
            </m:r>
            <m:sSup>
              <m:sSupPr>
                <m:ctrlPr>
                  <w:rPr>
                    <w:rFonts w:ascii="Cambria Math" w:hAnsi="Cambria Math"/>
                    <w:snapToGrid w:val="0"/>
                    <w:sz w:val="36"/>
                    <w:szCs w:val="36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napToGrid w:val="0"/>
                    <w:sz w:val="36"/>
                    <w:szCs w:val="36"/>
                  </w:rPr>
                  <m:t>r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napToGrid w:val="0"/>
                    <w:sz w:val="36"/>
                    <w:szCs w:val="36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napToGrid w:val="0"/>
                <w:sz w:val="36"/>
                <w:szCs w:val="36"/>
              </w:rPr>
              <m:t>)</m:t>
            </m:r>
          </m:den>
        </m:f>
      </m:oMath>
      <w:r w:rsidR="00EC616B" w:rsidRPr="009C5663">
        <w:rPr>
          <w:snapToGrid w:val="0"/>
          <w:sz w:val="36"/>
          <w:szCs w:val="36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napToGrid w:val="0"/>
                <w:sz w:val="36"/>
                <w:szCs w:val="36"/>
                <w:lang w:val="en-US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sSupPr>
              <m:e>
                <m:r>
                  <w:rPr>
                    <w:rFonts w:ascii="Cambria Math"/>
                    <w:sz w:val="36"/>
                    <w:szCs w:val="36"/>
                  </w:rPr>
                  <m:t>0.82639</m:t>
                </m:r>
              </m:e>
              <m:sup>
                <m:r>
                  <w:rPr>
                    <w:rFonts w:ascii="Cambria Math"/>
                    <w:sz w:val="36"/>
                    <w:szCs w:val="36"/>
                  </w:rPr>
                  <m:t>2</m:t>
                </m:r>
              </m:sup>
            </m:sSup>
            <m:r>
              <w:rPr>
                <w:rFonts w:ascii="Cambria Math"/>
                <w:sz w:val="36"/>
                <w:szCs w:val="36"/>
              </w:rPr>
              <m:t xml:space="preserve"> (40</m:t>
            </m:r>
            <m:r>
              <w:rPr>
                <w:rFonts w:ascii="Cambria Math"/>
                <w:sz w:val="36"/>
                <w:szCs w:val="36"/>
              </w:rPr>
              <m:t>-</m:t>
            </m:r>
            <m:r>
              <w:rPr>
                <w:rFonts w:ascii="Cambria Math"/>
                <w:sz w:val="36"/>
                <w:szCs w:val="36"/>
              </w:rPr>
              <m:t>2)</m:t>
            </m:r>
          </m:num>
          <m:den>
            <m:r>
              <w:rPr>
                <w:rFonts w:ascii="Cambria Math"/>
                <w:snapToGrid w:val="0"/>
                <w:sz w:val="36"/>
                <w:szCs w:val="36"/>
              </w:rPr>
              <m:t>1</m:t>
            </m:r>
            <m:r>
              <w:rPr>
                <w:rFonts w:ascii="Cambria Math"/>
                <w:snapToGrid w:val="0"/>
                <w:sz w:val="36"/>
                <w:szCs w:val="36"/>
              </w:rPr>
              <m:t>-</m:t>
            </m:r>
            <m:sSup>
              <m:sSupPr>
                <m:ctrlPr>
                  <w:rPr>
                    <w:rFonts w:ascii="Cambria Math" w:hAnsi="Cambria Math"/>
                    <w:i/>
                    <w:sz w:val="36"/>
                    <w:szCs w:val="36"/>
                  </w:rPr>
                </m:ctrlPr>
              </m:sSupPr>
              <m:e>
                <m:r>
                  <w:rPr>
                    <w:rFonts w:ascii="Cambria Math"/>
                    <w:sz w:val="36"/>
                    <w:szCs w:val="36"/>
                  </w:rPr>
                  <m:t>0.82639</m:t>
                </m:r>
              </m:e>
              <m:sup>
                <m:r>
                  <w:rPr>
                    <w:rFonts w:ascii="Cambria Math"/>
                    <w:sz w:val="36"/>
                    <w:szCs w:val="36"/>
                  </w:rPr>
                  <m:t>2</m:t>
                </m:r>
              </m:sup>
            </m:sSup>
          </m:den>
        </m:f>
      </m:oMath>
      <w:r w:rsidR="00EC616B" w:rsidRPr="009C5663">
        <w:rPr>
          <w:snapToGrid w:val="0"/>
          <w:sz w:val="36"/>
          <w:szCs w:val="36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napToGrid w:val="0"/>
                <w:sz w:val="36"/>
                <w:szCs w:val="36"/>
                <w:lang w:val="en-US"/>
              </w:rPr>
            </m:ctrlPr>
          </m:fPr>
          <m:num>
            <m:r>
              <w:rPr>
                <w:rFonts w:ascii="Cambria Math"/>
                <w:snapToGrid w:val="0"/>
                <w:sz w:val="36"/>
                <w:szCs w:val="36"/>
              </w:rPr>
              <m:t>0.682921</m:t>
            </m:r>
            <m:r>
              <w:rPr>
                <w:rFonts w:ascii="Cambria Math" w:hAnsi="Cambria Math"/>
                <w:snapToGrid w:val="0"/>
                <w:sz w:val="36"/>
                <w:szCs w:val="36"/>
              </w:rPr>
              <m:t>*</m:t>
            </m:r>
            <m:r>
              <w:rPr>
                <w:rFonts w:ascii="Cambria Math"/>
                <w:snapToGrid w:val="0"/>
                <w:sz w:val="36"/>
                <w:szCs w:val="36"/>
              </w:rPr>
              <m:t>38</m:t>
            </m:r>
          </m:num>
          <m:den>
            <m:r>
              <w:rPr>
                <w:rFonts w:ascii="Cambria Math"/>
                <w:snapToGrid w:val="0"/>
                <w:sz w:val="36"/>
                <w:szCs w:val="36"/>
              </w:rPr>
              <m:t>1</m:t>
            </m:r>
            <m:r>
              <w:rPr>
                <w:rFonts w:ascii="Cambria Math"/>
                <w:snapToGrid w:val="0"/>
                <w:sz w:val="36"/>
                <w:szCs w:val="36"/>
              </w:rPr>
              <m:t>-</m:t>
            </m:r>
            <m:r>
              <w:rPr>
                <w:rFonts w:ascii="Cambria Math"/>
                <w:snapToGrid w:val="0"/>
                <w:sz w:val="36"/>
                <w:szCs w:val="36"/>
              </w:rPr>
              <m:t>0.682921</m:t>
            </m:r>
          </m:den>
        </m:f>
      </m:oMath>
      <w:r w:rsidR="00EC616B" w:rsidRPr="009C5663">
        <w:rPr>
          <w:snapToGrid w:val="0"/>
          <w:sz w:val="36"/>
          <w:szCs w:val="36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napToGrid w:val="0"/>
                <w:sz w:val="36"/>
                <w:szCs w:val="36"/>
                <w:lang w:val="en-US"/>
              </w:rPr>
            </m:ctrlPr>
          </m:fPr>
          <m:num>
            <m:r>
              <w:rPr>
                <w:rFonts w:ascii="Cambria Math"/>
                <w:snapToGrid w:val="0"/>
                <w:sz w:val="36"/>
                <w:szCs w:val="36"/>
              </w:rPr>
              <m:t>25.950998</m:t>
            </m:r>
          </m:num>
          <m:den>
            <m:r>
              <w:rPr>
                <w:rFonts w:ascii="Cambria Math"/>
                <w:snapToGrid w:val="0"/>
                <w:sz w:val="36"/>
                <w:szCs w:val="36"/>
              </w:rPr>
              <m:t>0.317079</m:t>
            </m:r>
          </m:den>
        </m:f>
        <m:r>
          <w:rPr>
            <w:rFonts w:ascii="Cambria Math"/>
            <w:snapToGrid w:val="0"/>
            <w:sz w:val="36"/>
            <w:szCs w:val="36"/>
          </w:rPr>
          <m:t xml:space="preserve"> =</m:t>
        </m:r>
      </m:oMath>
      <w:r w:rsidR="00EC616B" w:rsidRPr="00B945F8">
        <w:rPr>
          <w:snapToGrid w:val="0"/>
          <w:sz w:val="28"/>
          <w:szCs w:val="28"/>
        </w:rPr>
        <w:t xml:space="preserve"> 81.844</w:t>
      </w:r>
    </w:p>
    <w:p w:rsidR="00334F7D" w:rsidRPr="00B945F8" w:rsidRDefault="004D4657" w:rsidP="003526B0">
      <w:pPr>
        <w:pStyle w:val="a8"/>
        <w:widowControl w:val="0"/>
        <w:autoSpaceDE w:val="0"/>
        <w:autoSpaceDN w:val="0"/>
        <w:adjustRightInd w:val="0"/>
        <w:spacing w:line="360" w:lineRule="auto"/>
        <w:ind w:left="0" w:firstLine="567"/>
        <w:jc w:val="both"/>
        <w:rPr>
          <w:sz w:val="28"/>
          <w:szCs w:val="28"/>
        </w:rPr>
      </w:pPr>
      <w:r w:rsidRPr="00B945F8">
        <w:rPr>
          <w:snapToGrid w:val="0"/>
          <w:sz w:val="28"/>
          <w:szCs w:val="28"/>
        </w:rPr>
        <w:t xml:space="preserve"> </w:t>
      </w:r>
      <w:r w:rsidR="00D57C13" w:rsidRPr="00B945F8">
        <w:rPr>
          <w:snapToGrid w:val="0"/>
          <w:sz w:val="28"/>
          <w:szCs w:val="28"/>
          <w:lang w:val="en-US"/>
        </w:rPr>
        <w:t>F</w:t>
      </w:r>
      <w:proofErr w:type="spellStart"/>
      <w:r w:rsidR="00D57C13" w:rsidRPr="00B945F8">
        <w:rPr>
          <w:snapToGrid w:val="0"/>
          <w:sz w:val="28"/>
          <w:szCs w:val="28"/>
          <w:vertAlign w:val="subscript"/>
        </w:rPr>
        <w:t>расч</w:t>
      </w:r>
      <w:proofErr w:type="spellEnd"/>
      <w:r w:rsidR="003C3173" w:rsidRPr="00B945F8">
        <w:rPr>
          <w:snapToGrid w:val="0"/>
          <w:sz w:val="28"/>
          <w:szCs w:val="28"/>
          <w:vertAlign w:val="subscript"/>
        </w:rPr>
        <w:t xml:space="preserve"> </w:t>
      </w:r>
      <w:r w:rsidR="003C3173" w:rsidRPr="00B945F8">
        <w:rPr>
          <w:snapToGrid w:val="0"/>
          <w:sz w:val="28"/>
          <w:szCs w:val="28"/>
        </w:rPr>
        <w:t xml:space="preserve"> так же  можно найти в  таблице 1.3 </w:t>
      </w:r>
      <w:r w:rsidR="00334F7D" w:rsidRPr="00B945F8">
        <w:rPr>
          <w:snapToGrid w:val="0"/>
          <w:sz w:val="28"/>
          <w:szCs w:val="28"/>
        </w:rPr>
        <w:t xml:space="preserve"> </w:t>
      </w:r>
      <w:r w:rsidR="003C3173" w:rsidRPr="00B945F8">
        <w:rPr>
          <w:snapToGrid w:val="0"/>
          <w:sz w:val="28"/>
          <w:szCs w:val="28"/>
        </w:rPr>
        <w:t>«</w:t>
      </w:r>
      <w:r w:rsidR="003C3173" w:rsidRPr="00B945F8">
        <w:rPr>
          <w:sz w:val="28"/>
          <w:szCs w:val="28"/>
        </w:rPr>
        <w:t xml:space="preserve">Результаты  расчета  параметров  линейной  парной  регрессии  фактора </w:t>
      </w:r>
      <w:r w:rsidR="003C3173" w:rsidRPr="00B945F8">
        <w:rPr>
          <w:sz w:val="28"/>
          <w:szCs w:val="28"/>
          <w:lang w:val="en-US"/>
        </w:rPr>
        <w:t>X</w:t>
      </w:r>
      <w:r w:rsidR="003C3173" w:rsidRPr="000602CF">
        <w:rPr>
          <w:sz w:val="28"/>
          <w:szCs w:val="28"/>
          <w:vertAlign w:val="subscript"/>
        </w:rPr>
        <w:t>4</w:t>
      </w:r>
      <w:r w:rsidR="003C3173" w:rsidRPr="00B945F8">
        <w:rPr>
          <w:sz w:val="28"/>
          <w:szCs w:val="28"/>
        </w:rPr>
        <w:t xml:space="preserve">»  </w:t>
      </w:r>
      <w:r w:rsidR="003C3173" w:rsidRPr="00B945F8">
        <w:rPr>
          <w:snapToGrid w:val="0"/>
          <w:sz w:val="28"/>
          <w:szCs w:val="28"/>
        </w:rPr>
        <w:t xml:space="preserve">в разделе  </w:t>
      </w:r>
      <w:r w:rsidR="003C3173" w:rsidRPr="00B945F8">
        <w:rPr>
          <w:i/>
          <w:snapToGrid w:val="0"/>
          <w:sz w:val="28"/>
          <w:szCs w:val="28"/>
        </w:rPr>
        <w:t>Дисперсионный анализ</w:t>
      </w:r>
      <w:r w:rsidR="003C3173" w:rsidRPr="00B945F8">
        <w:rPr>
          <w:snapToGrid w:val="0"/>
          <w:sz w:val="28"/>
          <w:szCs w:val="28"/>
        </w:rPr>
        <w:t>.</w:t>
      </w:r>
    </w:p>
    <w:p w:rsidR="00334F7D" w:rsidRPr="00E579D9" w:rsidRDefault="00B945F8" w:rsidP="003526B0">
      <w:pPr>
        <w:pStyle w:val="ab"/>
        <w:spacing w:line="360" w:lineRule="auto"/>
        <w:ind w:firstLine="567"/>
        <w:rPr>
          <w:sz w:val="28"/>
          <w:szCs w:val="28"/>
        </w:rPr>
      </w:pPr>
      <w:r w:rsidRPr="00B945F8">
        <w:rPr>
          <w:snapToGrid w:val="0"/>
          <w:sz w:val="28"/>
          <w:szCs w:val="28"/>
        </w:rPr>
        <w:t xml:space="preserve">Найдём табличное значение </w:t>
      </w:r>
      <w:r w:rsidRPr="00B945F8">
        <w:rPr>
          <w:sz w:val="28"/>
          <w:szCs w:val="28"/>
          <w:lang w:val="en-US"/>
        </w:rPr>
        <w:t>F</w:t>
      </w:r>
      <w:r w:rsidRPr="00B945F8">
        <w:rPr>
          <w:sz w:val="28"/>
          <w:szCs w:val="28"/>
        </w:rPr>
        <w:t>-критерия Фишера</w:t>
      </w:r>
      <w:r>
        <w:rPr>
          <w:snapToGrid w:val="0"/>
          <w:sz w:val="28"/>
          <w:szCs w:val="28"/>
        </w:rPr>
        <w:t xml:space="preserve">  </w:t>
      </w:r>
      <w:r w:rsidR="00334F7D" w:rsidRPr="00B945F8">
        <w:rPr>
          <w:sz w:val="28"/>
          <w:szCs w:val="28"/>
        </w:rPr>
        <w:t xml:space="preserve">с помощью инструмента </w:t>
      </w:r>
      <w:r w:rsidR="00E579D9">
        <w:rPr>
          <w:b/>
          <w:sz w:val="28"/>
          <w:szCs w:val="28"/>
        </w:rPr>
        <w:t xml:space="preserve">Формулы </w:t>
      </w:r>
      <w:r w:rsidR="00F63808">
        <w:rPr>
          <w:b/>
          <w:sz w:val="28"/>
          <w:szCs w:val="28"/>
        </w:rPr>
        <w:t xml:space="preserve"> (</w:t>
      </w:r>
      <w:proofErr w:type="gramStart"/>
      <w:r w:rsidR="00F63808" w:rsidRPr="00B945F8">
        <w:rPr>
          <w:snapToGrid w:val="0"/>
          <w:sz w:val="28"/>
          <w:szCs w:val="28"/>
          <w:lang w:val="en-US"/>
        </w:rPr>
        <w:t>F</w:t>
      </w:r>
      <w:proofErr w:type="gramEnd"/>
      <w:r w:rsidR="00F63808" w:rsidRPr="00B945F8">
        <w:rPr>
          <w:snapToGrid w:val="0"/>
          <w:sz w:val="28"/>
          <w:szCs w:val="28"/>
        </w:rPr>
        <w:t>РАСПОБР</w:t>
      </w:r>
      <w:r w:rsidR="00F63808">
        <w:rPr>
          <w:b/>
          <w:sz w:val="28"/>
          <w:szCs w:val="28"/>
        </w:rPr>
        <w:t xml:space="preserve">) </w:t>
      </w:r>
      <w:r w:rsidR="00334F7D" w:rsidRPr="00B945F8">
        <w:rPr>
          <w:sz w:val="28"/>
          <w:szCs w:val="28"/>
        </w:rPr>
        <w:t xml:space="preserve">в </w:t>
      </w:r>
      <w:r w:rsidR="00334F7D" w:rsidRPr="00B945F8">
        <w:rPr>
          <w:sz w:val="28"/>
          <w:szCs w:val="28"/>
          <w:lang w:val="en-US"/>
        </w:rPr>
        <w:t>E</w:t>
      </w:r>
      <w:r>
        <w:rPr>
          <w:sz w:val="28"/>
          <w:szCs w:val="28"/>
          <w:lang w:val="en-US"/>
        </w:rPr>
        <w:t>xcel</w:t>
      </w:r>
      <w:r w:rsidR="00334F7D" w:rsidRPr="00B945F8">
        <w:rPr>
          <w:sz w:val="28"/>
          <w:szCs w:val="28"/>
        </w:rPr>
        <w:t xml:space="preserve">. </w:t>
      </w:r>
    </w:p>
    <w:p w:rsidR="00E579D9" w:rsidRDefault="00E579D9" w:rsidP="00E579D9">
      <w:pPr>
        <w:pStyle w:val="ab"/>
        <w:spacing w:line="360" w:lineRule="auto"/>
        <w:ind w:firstLine="0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Заполнение  окна  да</w:t>
      </w:r>
      <w:r w:rsidR="00C357C1">
        <w:rPr>
          <w:snapToGrid w:val="0"/>
          <w:sz w:val="28"/>
          <w:szCs w:val="28"/>
        </w:rPr>
        <w:t>нной функции указано на Рис. 1.5</w:t>
      </w:r>
      <w:r>
        <w:rPr>
          <w:snapToGrid w:val="0"/>
          <w:sz w:val="28"/>
          <w:szCs w:val="28"/>
        </w:rPr>
        <w:t>.</w:t>
      </w:r>
    </w:p>
    <w:p w:rsidR="00E579D9" w:rsidRDefault="00E579D9" w:rsidP="003526B0">
      <w:pPr>
        <w:pStyle w:val="ab"/>
        <w:spacing w:line="360" w:lineRule="auto"/>
        <w:ind w:firstLine="567"/>
        <w:rPr>
          <w:snapToGrid w:val="0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269317" cy="2821577"/>
            <wp:effectExtent l="19050" t="0" r="7533" b="0"/>
            <wp:docPr id="5" name="Рисунок 4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378" cy="2818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79D9" w:rsidRPr="00C357C1" w:rsidRDefault="00C357C1" w:rsidP="00E579D9">
      <w:pPr>
        <w:pStyle w:val="ab"/>
        <w:spacing w:line="360" w:lineRule="auto"/>
        <w:ind w:firstLine="567"/>
        <w:jc w:val="center"/>
        <w:rPr>
          <w:i/>
          <w:snapToGrid w:val="0"/>
          <w:sz w:val="28"/>
          <w:szCs w:val="28"/>
        </w:rPr>
      </w:pPr>
      <w:r w:rsidRPr="00C357C1">
        <w:rPr>
          <w:i/>
          <w:snapToGrid w:val="0"/>
          <w:sz w:val="28"/>
          <w:szCs w:val="28"/>
        </w:rPr>
        <w:t>Рис. 1.5</w:t>
      </w:r>
      <w:r w:rsidR="00E579D9" w:rsidRPr="00C357C1">
        <w:rPr>
          <w:i/>
          <w:snapToGrid w:val="0"/>
          <w:sz w:val="28"/>
          <w:szCs w:val="28"/>
        </w:rPr>
        <w:t xml:space="preserve">. Заполнение  диалогового окна Аргументы функции для </w:t>
      </w:r>
      <w:proofErr w:type="gramStart"/>
      <w:r w:rsidR="00E579D9" w:rsidRPr="00C357C1">
        <w:rPr>
          <w:i/>
          <w:snapToGrid w:val="0"/>
          <w:sz w:val="28"/>
          <w:szCs w:val="28"/>
          <w:lang w:val="en-US"/>
        </w:rPr>
        <w:t>F</w:t>
      </w:r>
      <w:proofErr w:type="gramEnd"/>
      <w:r w:rsidR="00E579D9" w:rsidRPr="00C357C1">
        <w:rPr>
          <w:i/>
          <w:snapToGrid w:val="0"/>
          <w:sz w:val="28"/>
          <w:szCs w:val="28"/>
        </w:rPr>
        <w:t>РАСПОБР</w:t>
      </w:r>
    </w:p>
    <w:p w:rsidR="00334F7D" w:rsidRPr="00B945F8" w:rsidRDefault="000877DB" w:rsidP="006D2588">
      <w:pPr>
        <w:pStyle w:val="ab"/>
        <w:spacing w:line="360" w:lineRule="auto"/>
        <w:ind w:firstLine="0"/>
        <w:jc w:val="left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 xml:space="preserve">Тогда,  </w:t>
      </w:r>
      <w:proofErr w:type="gramStart"/>
      <w:r w:rsidR="00334F7D" w:rsidRPr="00B945F8">
        <w:rPr>
          <w:snapToGrid w:val="0"/>
          <w:sz w:val="28"/>
          <w:szCs w:val="28"/>
          <w:lang w:val="en-US"/>
        </w:rPr>
        <w:t>F</w:t>
      </w:r>
      <w:proofErr w:type="gramEnd"/>
      <w:r w:rsidR="00334F7D" w:rsidRPr="000877DB">
        <w:rPr>
          <w:snapToGrid w:val="0"/>
          <w:sz w:val="28"/>
          <w:szCs w:val="28"/>
          <w:vertAlign w:val="subscript"/>
        </w:rPr>
        <w:t>табл</w:t>
      </w:r>
      <w:r w:rsidR="00334F7D" w:rsidRPr="00B945F8">
        <w:rPr>
          <w:snapToGrid w:val="0"/>
          <w:sz w:val="28"/>
          <w:szCs w:val="28"/>
        </w:rPr>
        <w:t>.</w:t>
      </w:r>
      <w:r w:rsidR="001A4636">
        <w:rPr>
          <w:snapToGrid w:val="0"/>
          <w:sz w:val="28"/>
          <w:szCs w:val="28"/>
        </w:rPr>
        <w:t>,</w:t>
      </w:r>
      <w:r w:rsidR="00334F7D" w:rsidRPr="00B945F8">
        <w:rPr>
          <w:snapToGrid w:val="0"/>
          <w:sz w:val="28"/>
          <w:szCs w:val="28"/>
        </w:rPr>
        <w:t xml:space="preserve"> </w:t>
      </w:r>
      <w:r>
        <w:rPr>
          <w:snapToGrid w:val="0"/>
          <w:sz w:val="28"/>
          <w:szCs w:val="28"/>
        </w:rPr>
        <w:t xml:space="preserve"> при  α</w:t>
      </w:r>
      <w:r w:rsidR="00334F7D" w:rsidRPr="00B945F8">
        <w:rPr>
          <w:snapToGrid w:val="0"/>
          <w:sz w:val="28"/>
          <w:szCs w:val="28"/>
        </w:rPr>
        <w:t xml:space="preserve"> = 0,05; </w:t>
      </w:r>
      <w:r w:rsidR="00334F7D" w:rsidRPr="00B945F8">
        <w:rPr>
          <w:snapToGrid w:val="0"/>
          <w:sz w:val="28"/>
          <w:szCs w:val="28"/>
          <w:lang w:val="en-US"/>
        </w:rPr>
        <w:t>v</w:t>
      </w:r>
      <w:r w:rsidR="00334F7D" w:rsidRPr="006D2588">
        <w:rPr>
          <w:snapToGrid w:val="0"/>
          <w:sz w:val="28"/>
          <w:szCs w:val="28"/>
          <w:vertAlign w:val="subscript"/>
        </w:rPr>
        <w:t>1</w:t>
      </w:r>
      <w:r w:rsidR="00334F7D" w:rsidRPr="00B945F8">
        <w:rPr>
          <w:snapToGrid w:val="0"/>
          <w:sz w:val="28"/>
          <w:szCs w:val="28"/>
        </w:rPr>
        <w:t xml:space="preserve"> = 1; </w:t>
      </w:r>
      <w:r w:rsidR="00334F7D" w:rsidRPr="00B945F8">
        <w:rPr>
          <w:snapToGrid w:val="0"/>
          <w:sz w:val="28"/>
          <w:szCs w:val="28"/>
          <w:lang w:val="en-US"/>
        </w:rPr>
        <w:t>v</w:t>
      </w:r>
      <w:r w:rsidR="00334F7D" w:rsidRPr="006D2588">
        <w:rPr>
          <w:snapToGrid w:val="0"/>
          <w:sz w:val="28"/>
          <w:szCs w:val="28"/>
          <w:vertAlign w:val="subscript"/>
        </w:rPr>
        <w:t>2</w:t>
      </w:r>
      <w:r w:rsidR="00334F7D" w:rsidRPr="00B945F8">
        <w:rPr>
          <w:snapToGrid w:val="0"/>
          <w:sz w:val="28"/>
          <w:szCs w:val="28"/>
        </w:rPr>
        <w:t xml:space="preserve"> = 38</w:t>
      </w:r>
      <w:r w:rsidR="001A4636">
        <w:rPr>
          <w:snapToGrid w:val="0"/>
          <w:sz w:val="28"/>
          <w:szCs w:val="28"/>
        </w:rPr>
        <w:t xml:space="preserve">,  равно  </w:t>
      </w:r>
      <w:r w:rsidR="00334F7D" w:rsidRPr="00B945F8">
        <w:rPr>
          <w:snapToGrid w:val="0"/>
          <w:sz w:val="28"/>
          <w:szCs w:val="28"/>
        </w:rPr>
        <w:t xml:space="preserve"> 4,098</w:t>
      </w:r>
    </w:p>
    <w:p w:rsidR="001A4636" w:rsidRDefault="00334F7D" w:rsidP="001A4636">
      <w:pPr>
        <w:spacing w:line="360" w:lineRule="auto"/>
        <w:ind w:firstLine="720"/>
        <w:jc w:val="center"/>
        <w:rPr>
          <w:snapToGrid w:val="0"/>
          <w:sz w:val="28"/>
          <w:szCs w:val="28"/>
        </w:rPr>
      </w:pPr>
      <w:r w:rsidRPr="00B945F8">
        <w:rPr>
          <w:snapToGrid w:val="0"/>
          <w:sz w:val="28"/>
          <w:szCs w:val="28"/>
          <w:lang w:val="en-US"/>
        </w:rPr>
        <w:t>F</w:t>
      </w:r>
      <w:proofErr w:type="spellStart"/>
      <w:r w:rsidRPr="001A4636">
        <w:rPr>
          <w:snapToGrid w:val="0"/>
          <w:sz w:val="28"/>
          <w:szCs w:val="28"/>
          <w:vertAlign w:val="subscript"/>
        </w:rPr>
        <w:t>расч</w:t>
      </w:r>
      <w:proofErr w:type="spellEnd"/>
      <w:r w:rsidRPr="00B945F8">
        <w:rPr>
          <w:snapToGrid w:val="0"/>
          <w:sz w:val="28"/>
          <w:szCs w:val="28"/>
        </w:rPr>
        <w:t xml:space="preserve"> </w:t>
      </w:r>
      <w:r w:rsidR="001A4636">
        <w:rPr>
          <w:snapToGrid w:val="0"/>
          <w:sz w:val="28"/>
          <w:szCs w:val="28"/>
        </w:rPr>
        <w:t xml:space="preserve">= </w:t>
      </w:r>
      <w:r w:rsidR="006D2588" w:rsidRPr="00B945F8">
        <w:rPr>
          <w:snapToGrid w:val="0"/>
          <w:sz w:val="28"/>
          <w:szCs w:val="28"/>
        </w:rPr>
        <w:t>81.844</w:t>
      </w:r>
      <w:r w:rsidR="006D2588">
        <w:rPr>
          <w:snapToGrid w:val="0"/>
          <w:sz w:val="28"/>
          <w:szCs w:val="28"/>
        </w:rPr>
        <w:t xml:space="preserve"> </w:t>
      </w:r>
      <w:r w:rsidRPr="00B945F8">
        <w:rPr>
          <w:snapToGrid w:val="0"/>
          <w:sz w:val="28"/>
          <w:szCs w:val="28"/>
        </w:rPr>
        <w:t xml:space="preserve">&gt; </w:t>
      </w:r>
      <w:r w:rsidRPr="00B945F8">
        <w:rPr>
          <w:snapToGrid w:val="0"/>
          <w:sz w:val="28"/>
          <w:szCs w:val="28"/>
          <w:lang w:val="en-US"/>
        </w:rPr>
        <w:t>F</w:t>
      </w:r>
      <w:proofErr w:type="spellStart"/>
      <w:r w:rsidRPr="001A4636">
        <w:rPr>
          <w:snapToGrid w:val="0"/>
          <w:sz w:val="28"/>
          <w:szCs w:val="28"/>
          <w:vertAlign w:val="subscript"/>
        </w:rPr>
        <w:t>табл</w:t>
      </w:r>
      <w:proofErr w:type="spellEnd"/>
      <w:r w:rsidRPr="00B945F8">
        <w:rPr>
          <w:snapToGrid w:val="0"/>
          <w:sz w:val="28"/>
          <w:szCs w:val="28"/>
        </w:rPr>
        <w:t xml:space="preserve"> 4,098</w:t>
      </w:r>
    </w:p>
    <w:p w:rsidR="00334F7D" w:rsidRDefault="001A4636" w:rsidP="006D2588">
      <w:pPr>
        <w:spacing w:line="360" w:lineRule="auto"/>
        <w:jc w:val="both"/>
        <w:rPr>
          <w:sz w:val="28"/>
          <w:szCs w:val="28"/>
        </w:rPr>
      </w:pPr>
      <w:r>
        <w:rPr>
          <w:snapToGrid w:val="0"/>
          <w:sz w:val="28"/>
          <w:szCs w:val="28"/>
        </w:rPr>
        <w:t xml:space="preserve">Таким образом, </w:t>
      </w:r>
      <w:r w:rsidR="00334F7D" w:rsidRPr="00B945F8">
        <w:rPr>
          <w:sz w:val="28"/>
          <w:szCs w:val="28"/>
        </w:rPr>
        <w:t xml:space="preserve"> </w:t>
      </w:r>
      <w:r w:rsidR="006760FF">
        <w:rPr>
          <w:sz w:val="28"/>
          <w:szCs w:val="28"/>
        </w:rPr>
        <w:t>исследуемая  модель  в  целом  является  адекватной.</w:t>
      </w:r>
    </w:p>
    <w:p w:rsidR="005A6296" w:rsidRDefault="005A6296" w:rsidP="001A4636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5.</w:t>
      </w:r>
      <w:r w:rsidR="000E7CA9" w:rsidRPr="000E7CA9">
        <w:rPr>
          <w:sz w:val="28"/>
          <w:szCs w:val="28"/>
        </w:rPr>
        <w:t xml:space="preserve"> </w:t>
      </w:r>
      <w:r w:rsidR="000E7CA9">
        <w:rPr>
          <w:sz w:val="28"/>
          <w:szCs w:val="28"/>
        </w:rPr>
        <w:t>По модели осуществим прогнозирование сред</w:t>
      </w:r>
      <w:r w:rsidR="000E7CA9">
        <w:rPr>
          <w:sz w:val="28"/>
          <w:szCs w:val="28"/>
        </w:rPr>
        <w:softHyphen/>
        <w:t xml:space="preserve">него значения показателя </w:t>
      </w:r>
      <w:r w:rsidR="000E7CA9">
        <w:rPr>
          <w:sz w:val="28"/>
          <w:szCs w:val="28"/>
          <w:lang w:val="en-US"/>
        </w:rPr>
        <w:t>Y</w:t>
      </w:r>
      <w:r w:rsidR="000E7CA9" w:rsidRPr="00660C06">
        <w:rPr>
          <w:sz w:val="28"/>
          <w:szCs w:val="28"/>
        </w:rPr>
        <w:t xml:space="preserve"> </w:t>
      </w:r>
      <w:r w:rsidR="000E7CA9">
        <w:rPr>
          <w:sz w:val="28"/>
          <w:szCs w:val="28"/>
        </w:rPr>
        <w:t xml:space="preserve">при уровне значимости </w:t>
      </w:r>
      <w:r w:rsidR="000E7CA9">
        <w:rPr>
          <w:sz w:val="28"/>
          <w:szCs w:val="28"/>
        </w:rPr>
        <w:sym w:font="Symbol" w:char="F061"/>
      </w:r>
      <w:r w:rsidR="000E7CA9">
        <w:rPr>
          <w:sz w:val="28"/>
          <w:szCs w:val="28"/>
        </w:rPr>
        <w:t xml:space="preserve"> = 0.1, если прогнозное значение фактора Х</w:t>
      </w:r>
      <w:r w:rsidR="000E7CA9" w:rsidRPr="00660C06">
        <w:rPr>
          <w:sz w:val="28"/>
          <w:szCs w:val="28"/>
        </w:rPr>
        <w:t xml:space="preserve"> </w:t>
      </w:r>
      <w:r w:rsidR="00A27461">
        <w:rPr>
          <w:sz w:val="28"/>
          <w:szCs w:val="28"/>
        </w:rPr>
        <w:t>составляет</w:t>
      </w:r>
      <w:r w:rsidR="000E7CA9">
        <w:rPr>
          <w:sz w:val="28"/>
          <w:szCs w:val="28"/>
        </w:rPr>
        <w:t xml:space="preserve"> 80% от его максимально</w:t>
      </w:r>
      <w:r w:rsidR="000E7CA9">
        <w:rPr>
          <w:sz w:val="28"/>
          <w:szCs w:val="28"/>
        </w:rPr>
        <w:softHyphen/>
        <w:t>го значения. Представим графически фактические и модельные значения, точки прогноза.</w:t>
      </w:r>
    </w:p>
    <w:p w:rsidR="00111CBE" w:rsidRDefault="00271C94" w:rsidP="00111CBE">
      <w:pPr>
        <w:shd w:val="clear" w:color="auto" w:fill="FFFFFF"/>
        <w:spacing w:line="360" w:lineRule="auto"/>
        <w:rPr>
          <w:sz w:val="28"/>
          <w:szCs w:val="28"/>
        </w:rPr>
      </w:pPr>
      <w:r>
        <w:rPr>
          <w:color w:val="000000"/>
          <w:sz w:val="28"/>
          <w:szCs w:val="28"/>
        </w:rPr>
        <w:t>Используем</w:t>
      </w:r>
      <w:r w:rsidR="00111CBE">
        <w:rPr>
          <w:color w:val="000000"/>
          <w:sz w:val="28"/>
          <w:szCs w:val="28"/>
        </w:rPr>
        <w:t>ая</w:t>
      </w:r>
      <w:r>
        <w:rPr>
          <w:color w:val="000000"/>
          <w:sz w:val="28"/>
          <w:szCs w:val="28"/>
        </w:rPr>
        <w:t xml:space="preserve"> модель</w:t>
      </w:r>
      <w:r w:rsidR="00111CBE">
        <w:rPr>
          <w:color w:val="000000"/>
          <w:sz w:val="28"/>
          <w:szCs w:val="28"/>
        </w:rPr>
        <w:t>:</w:t>
      </w:r>
      <w:r>
        <w:rPr>
          <w:color w:val="000000"/>
          <w:sz w:val="28"/>
          <w:szCs w:val="28"/>
        </w:rPr>
        <w:t xml:space="preserve"> </w:t>
      </w:r>
      <w:r w:rsidR="00111CBE">
        <w:rPr>
          <w:sz w:val="28"/>
          <w:szCs w:val="28"/>
          <w:lang w:val="en-US"/>
        </w:rPr>
        <w:t>Y</w:t>
      </w:r>
      <w:r w:rsidR="00111CBE" w:rsidRPr="00660C06">
        <w:rPr>
          <w:sz w:val="28"/>
          <w:szCs w:val="28"/>
        </w:rPr>
        <w:t>(</w:t>
      </w:r>
      <w:r w:rsidR="00111CBE">
        <w:rPr>
          <w:sz w:val="28"/>
          <w:szCs w:val="28"/>
          <w:lang w:val="en-US"/>
        </w:rPr>
        <w:t>X</w:t>
      </w:r>
      <w:r w:rsidR="00111CBE" w:rsidRPr="000602CF">
        <w:rPr>
          <w:sz w:val="28"/>
          <w:szCs w:val="28"/>
          <w:vertAlign w:val="subscript"/>
        </w:rPr>
        <w:t>4</w:t>
      </w:r>
      <w:r w:rsidR="00111CBE" w:rsidRPr="00660C06">
        <w:rPr>
          <w:sz w:val="28"/>
          <w:szCs w:val="28"/>
        </w:rPr>
        <w:t>)</w:t>
      </w:r>
      <w:r w:rsidR="00111CBE">
        <w:rPr>
          <w:sz w:val="28"/>
          <w:szCs w:val="28"/>
        </w:rPr>
        <w:t xml:space="preserve"> = -1</w:t>
      </w:r>
      <w:proofErr w:type="gramStart"/>
      <w:r w:rsidR="00656966">
        <w:rPr>
          <w:sz w:val="28"/>
          <w:szCs w:val="28"/>
        </w:rPr>
        <w:t>,30173</w:t>
      </w:r>
      <w:proofErr w:type="gramEnd"/>
      <w:r w:rsidR="00111CBE">
        <w:rPr>
          <w:sz w:val="28"/>
          <w:szCs w:val="28"/>
        </w:rPr>
        <w:t xml:space="preserve"> + 2,396718*X</w:t>
      </w:r>
      <w:r w:rsidR="00111CBE" w:rsidRPr="0024588D">
        <w:rPr>
          <w:sz w:val="28"/>
          <w:szCs w:val="28"/>
          <w:vertAlign w:val="subscript"/>
        </w:rPr>
        <w:t>4</w:t>
      </w:r>
    </w:p>
    <w:p w:rsidR="005B01CA" w:rsidRDefault="0024588D" w:rsidP="0024588D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 условию  </w:t>
      </w:r>
      <w:r w:rsidRPr="00A90AF5">
        <w:rPr>
          <w:color w:val="000000"/>
          <w:sz w:val="28"/>
          <w:szCs w:val="28"/>
        </w:rPr>
        <w:t>прогнозное значение фактора Х</w:t>
      </w:r>
      <w:proofErr w:type="gramStart"/>
      <w:r>
        <w:rPr>
          <w:color w:val="000000"/>
          <w:sz w:val="28"/>
          <w:szCs w:val="28"/>
          <w:vertAlign w:val="subscript"/>
        </w:rPr>
        <w:t>4</w:t>
      </w:r>
      <w:proofErr w:type="gramEnd"/>
      <w:r w:rsidRPr="00A90AF5">
        <w:rPr>
          <w:color w:val="000000"/>
          <w:sz w:val="28"/>
          <w:szCs w:val="28"/>
        </w:rPr>
        <w:t xml:space="preserve"> составляет 80% от его максимального значения. </w:t>
      </w:r>
    </w:p>
    <w:p w:rsidR="00C255AF" w:rsidRDefault="005B01CA" w:rsidP="0024588D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Найдём  м</w:t>
      </w:r>
      <w:r w:rsidR="0024588D" w:rsidRPr="00A90AF5">
        <w:rPr>
          <w:color w:val="000000"/>
          <w:sz w:val="28"/>
          <w:szCs w:val="28"/>
        </w:rPr>
        <w:t>аксимальное значение Х</w:t>
      </w:r>
      <w:proofErr w:type="gramStart"/>
      <w:r w:rsidR="0024588D" w:rsidRPr="00A90AF5">
        <w:rPr>
          <w:color w:val="000000"/>
          <w:sz w:val="28"/>
          <w:szCs w:val="28"/>
          <w:vertAlign w:val="subscript"/>
        </w:rPr>
        <w:t>4</w:t>
      </w:r>
      <w:proofErr w:type="gramEnd"/>
      <w:r w:rsidR="0024588D" w:rsidRPr="00A90AF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 w:rsidR="0024588D" w:rsidRPr="00A90AF5">
        <w:rPr>
          <w:color w:val="000000"/>
          <w:sz w:val="28"/>
          <w:szCs w:val="28"/>
        </w:rPr>
        <w:t>с помощью функции МАКС</w:t>
      </w:r>
      <w:r>
        <w:rPr>
          <w:color w:val="000000"/>
          <w:sz w:val="28"/>
          <w:szCs w:val="28"/>
        </w:rPr>
        <w:t xml:space="preserve"> в </w:t>
      </w:r>
      <w:r>
        <w:rPr>
          <w:color w:val="000000"/>
          <w:sz w:val="28"/>
          <w:szCs w:val="28"/>
          <w:lang w:val="en-US"/>
        </w:rPr>
        <w:t>Excel</w:t>
      </w:r>
      <w:r w:rsidR="00C255AF" w:rsidRPr="00C255AF">
        <w:rPr>
          <w:color w:val="000000"/>
          <w:sz w:val="28"/>
          <w:szCs w:val="28"/>
        </w:rPr>
        <w:t xml:space="preserve"> (</w:t>
      </w:r>
      <w:r w:rsidR="0031733E">
        <w:rPr>
          <w:color w:val="000000"/>
          <w:sz w:val="28"/>
          <w:szCs w:val="28"/>
        </w:rPr>
        <w:t>Рис. 1.6.</w:t>
      </w:r>
      <w:r w:rsidR="00C255AF" w:rsidRPr="00C255AF">
        <w:rPr>
          <w:color w:val="000000"/>
          <w:sz w:val="28"/>
          <w:szCs w:val="28"/>
        </w:rPr>
        <w:t>)</w:t>
      </w:r>
      <w:r w:rsidR="0024588D" w:rsidRPr="00A90AF5">
        <w:rPr>
          <w:color w:val="000000"/>
          <w:sz w:val="28"/>
          <w:szCs w:val="28"/>
        </w:rPr>
        <w:t xml:space="preserve">. </w:t>
      </w:r>
    </w:p>
    <w:p w:rsidR="00C255AF" w:rsidRDefault="00C255AF" w:rsidP="00C255AF">
      <w:pPr>
        <w:spacing w:line="360" w:lineRule="auto"/>
        <w:ind w:firstLine="709"/>
        <w:jc w:val="center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3172286" cy="1397725"/>
            <wp:effectExtent l="19050" t="0" r="9064" b="0"/>
            <wp:docPr id="6" name="Рисунок 5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8254" cy="1404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55AF" w:rsidRDefault="0031733E" w:rsidP="00C255AF">
      <w:pPr>
        <w:spacing w:line="360" w:lineRule="auto"/>
        <w:ind w:firstLine="709"/>
        <w:jc w:val="center"/>
        <w:rPr>
          <w:color w:val="000000"/>
          <w:sz w:val="28"/>
          <w:szCs w:val="28"/>
          <w:vertAlign w:val="subscript"/>
        </w:rPr>
      </w:pPr>
      <w:r>
        <w:rPr>
          <w:color w:val="000000"/>
          <w:sz w:val="28"/>
          <w:szCs w:val="28"/>
        </w:rPr>
        <w:t>Рис. 1.6.</w:t>
      </w:r>
      <w:r w:rsidR="00C255AF">
        <w:rPr>
          <w:color w:val="000000"/>
          <w:sz w:val="28"/>
          <w:szCs w:val="28"/>
        </w:rPr>
        <w:t xml:space="preserve"> Нахождение максимального значения Х</w:t>
      </w:r>
      <w:proofErr w:type="gramStart"/>
      <w:r w:rsidR="00C255AF" w:rsidRPr="00C255AF">
        <w:rPr>
          <w:color w:val="000000"/>
          <w:sz w:val="28"/>
          <w:szCs w:val="28"/>
          <w:vertAlign w:val="subscript"/>
        </w:rPr>
        <w:t>4</w:t>
      </w:r>
      <w:proofErr w:type="gramEnd"/>
    </w:p>
    <w:p w:rsidR="00DE3B8E" w:rsidRPr="002A2C8D" w:rsidRDefault="00DE3B8E" w:rsidP="00581101">
      <w:pPr>
        <w:spacing w:line="360" w:lineRule="auto"/>
        <w:jc w:val="both"/>
        <w:rPr>
          <w:sz w:val="28"/>
          <w:szCs w:val="28"/>
        </w:rPr>
      </w:pPr>
      <w:r w:rsidRPr="00DE3B8E">
        <w:rPr>
          <w:sz w:val="28"/>
          <w:szCs w:val="28"/>
        </w:rPr>
        <w:t>Х</w:t>
      </w:r>
      <w:r w:rsidRPr="00DE3B8E">
        <w:rPr>
          <w:sz w:val="28"/>
          <w:szCs w:val="28"/>
          <w:vertAlign w:val="subscript"/>
        </w:rPr>
        <w:t xml:space="preserve">4макс  </w:t>
      </w:r>
      <w:r w:rsidRPr="00DE3B8E">
        <w:rPr>
          <w:sz w:val="28"/>
          <w:szCs w:val="28"/>
        </w:rPr>
        <w:t xml:space="preserve">=  84,  тогда  </w:t>
      </w:r>
      <w:r w:rsidR="002A2C8D">
        <w:rPr>
          <w:sz w:val="28"/>
          <w:szCs w:val="28"/>
        </w:rPr>
        <w:t>прогнозное значение</w:t>
      </w:r>
      <w:r w:rsidRPr="00DE3B8E">
        <w:rPr>
          <w:sz w:val="28"/>
          <w:szCs w:val="28"/>
        </w:rPr>
        <w:t>:</w:t>
      </w:r>
      <w:r w:rsidR="002A2C8D">
        <w:rPr>
          <w:sz w:val="28"/>
          <w:szCs w:val="28"/>
        </w:rPr>
        <w:t xml:space="preserve"> </w:t>
      </w:r>
      <w:r w:rsidR="0024588D" w:rsidRPr="00DE3B8E">
        <w:rPr>
          <w:sz w:val="28"/>
          <w:szCs w:val="28"/>
        </w:rPr>
        <w:t>Х</w:t>
      </w:r>
      <w:r w:rsidR="0024588D" w:rsidRPr="00DE3B8E">
        <w:rPr>
          <w:sz w:val="28"/>
          <w:szCs w:val="28"/>
          <w:vertAlign w:val="subscript"/>
        </w:rPr>
        <w:t>4</w:t>
      </w:r>
      <w:r w:rsidRPr="00DE3B8E">
        <w:rPr>
          <w:sz w:val="28"/>
          <w:szCs w:val="28"/>
          <w:vertAlign w:val="subscript"/>
        </w:rPr>
        <w:t>прогн</w:t>
      </w:r>
      <w:r w:rsidR="0024588D" w:rsidRPr="00DE3B8E">
        <w:rPr>
          <w:sz w:val="28"/>
          <w:szCs w:val="28"/>
        </w:rPr>
        <w:t xml:space="preserve"> = </w:t>
      </w:r>
      <w:r w:rsidRPr="00DE3B8E">
        <w:rPr>
          <w:sz w:val="28"/>
          <w:szCs w:val="28"/>
        </w:rPr>
        <w:t>0,8 * 84</w:t>
      </w:r>
      <w:r>
        <w:rPr>
          <w:color w:val="000000"/>
          <w:sz w:val="28"/>
          <w:szCs w:val="28"/>
        </w:rPr>
        <w:t xml:space="preserve"> = 67,2</w:t>
      </w:r>
    </w:p>
    <w:p w:rsidR="00271C94" w:rsidRDefault="0024588D" w:rsidP="006508F8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A90AF5">
        <w:rPr>
          <w:color w:val="000000"/>
          <w:sz w:val="28"/>
          <w:szCs w:val="28"/>
        </w:rPr>
        <w:t xml:space="preserve">Рассчитаем </w:t>
      </w:r>
      <w:r w:rsidR="002A2C8D">
        <w:rPr>
          <w:color w:val="000000"/>
          <w:sz w:val="28"/>
          <w:szCs w:val="28"/>
        </w:rPr>
        <w:t xml:space="preserve"> </w:t>
      </w:r>
      <w:r w:rsidRPr="00A90AF5">
        <w:rPr>
          <w:color w:val="000000"/>
          <w:sz w:val="28"/>
          <w:szCs w:val="28"/>
        </w:rPr>
        <w:t>по</w:t>
      </w:r>
      <w:r w:rsidR="002A2C8D">
        <w:rPr>
          <w:color w:val="000000"/>
          <w:sz w:val="28"/>
          <w:szCs w:val="28"/>
        </w:rPr>
        <w:t xml:space="preserve"> </w:t>
      </w:r>
      <w:r w:rsidRPr="00A90AF5">
        <w:rPr>
          <w:color w:val="000000"/>
          <w:sz w:val="28"/>
          <w:szCs w:val="28"/>
        </w:rPr>
        <w:t xml:space="preserve"> уравнению модели </w:t>
      </w:r>
      <w:r w:rsidR="002A2C8D">
        <w:rPr>
          <w:color w:val="000000"/>
          <w:sz w:val="28"/>
          <w:szCs w:val="28"/>
        </w:rPr>
        <w:t xml:space="preserve">  </w:t>
      </w:r>
      <w:r w:rsidRPr="00A90AF5">
        <w:rPr>
          <w:color w:val="000000"/>
          <w:sz w:val="28"/>
          <w:szCs w:val="28"/>
        </w:rPr>
        <w:t xml:space="preserve">прогнозное </w:t>
      </w:r>
      <w:r w:rsidR="002A2C8D">
        <w:rPr>
          <w:color w:val="000000"/>
          <w:sz w:val="28"/>
          <w:szCs w:val="28"/>
        </w:rPr>
        <w:t xml:space="preserve"> </w:t>
      </w:r>
      <w:r w:rsidRPr="00A90AF5">
        <w:rPr>
          <w:color w:val="000000"/>
          <w:sz w:val="28"/>
          <w:szCs w:val="28"/>
        </w:rPr>
        <w:t xml:space="preserve">значение </w:t>
      </w:r>
      <w:r w:rsidRPr="00A90AF5">
        <w:rPr>
          <w:color w:val="000000"/>
          <w:sz w:val="28"/>
          <w:szCs w:val="28"/>
          <w:lang w:val="en-US"/>
        </w:rPr>
        <w:t>Y</w:t>
      </w:r>
      <w:r w:rsidR="00271C94">
        <w:rPr>
          <w:color w:val="000000"/>
          <w:sz w:val="28"/>
          <w:szCs w:val="28"/>
        </w:rPr>
        <w:t xml:space="preserve">, подставив </w:t>
      </w:r>
      <w:r w:rsidR="00581101">
        <w:rPr>
          <w:color w:val="000000"/>
          <w:sz w:val="28"/>
          <w:szCs w:val="28"/>
        </w:rPr>
        <w:t xml:space="preserve"> </w:t>
      </w:r>
      <w:r w:rsidR="00271C94">
        <w:rPr>
          <w:color w:val="000000"/>
          <w:sz w:val="28"/>
          <w:szCs w:val="28"/>
        </w:rPr>
        <w:t xml:space="preserve">значение </w:t>
      </w:r>
      <w:r w:rsidR="00581101">
        <w:rPr>
          <w:color w:val="000000"/>
          <w:sz w:val="28"/>
          <w:szCs w:val="28"/>
        </w:rPr>
        <w:t xml:space="preserve"> </w:t>
      </w:r>
      <w:r w:rsidR="00271C94">
        <w:rPr>
          <w:color w:val="000000"/>
          <w:sz w:val="28"/>
          <w:szCs w:val="28"/>
        </w:rPr>
        <w:t>фактора</w:t>
      </w:r>
      <w:r w:rsidR="00581101">
        <w:rPr>
          <w:color w:val="000000"/>
          <w:sz w:val="28"/>
          <w:szCs w:val="28"/>
        </w:rPr>
        <w:t xml:space="preserve">  Х</w:t>
      </w:r>
      <w:r w:rsidR="00581101" w:rsidRPr="00581101">
        <w:rPr>
          <w:color w:val="000000"/>
          <w:sz w:val="28"/>
          <w:szCs w:val="28"/>
          <w:vertAlign w:val="subscript"/>
        </w:rPr>
        <w:t>4прогн</w:t>
      </w:r>
      <w:r w:rsidR="00271C94">
        <w:rPr>
          <w:color w:val="000000"/>
          <w:sz w:val="28"/>
          <w:szCs w:val="28"/>
        </w:rPr>
        <w:t xml:space="preserve"> </w:t>
      </w:r>
      <w:r w:rsidR="00581101">
        <w:rPr>
          <w:color w:val="000000"/>
          <w:sz w:val="28"/>
          <w:szCs w:val="28"/>
        </w:rPr>
        <w:t xml:space="preserve">  </w:t>
      </w:r>
      <w:r w:rsidR="00271C94">
        <w:rPr>
          <w:color w:val="000000"/>
          <w:sz w:val="28"/>
          <w:szCs w:val="28"/>
        </w:rPr>
        <w:t xml:space="preserve">в </w:t>
      </w:r>
      <w:r w:rsidR="00581101">
        <w:rPr>
          <w:color w:val="000000"/>
          <w:sz w:val="28"/>
          <w:szCs w:val="28"/>
        </w:rPr>
        <w:t xml:space="preserve"> </w:t>
      </w:r>
      <w:r w:rsidR="00271C94">
        <w:rPr>
          <w:color w:val="000000"/>
          <w:sz w:val="28"/>
          <w:szCs w:val="28"/>
        </w:rPr>
        <w:t>уравнение</w:t>
      </w:r>
      <w:r w:rsidR="00581101">
        <w:rPr>
          <w:color w:val="000000"/>
          <w:sz w:val="28"/>
          <w:szCs w:val="28"/>
        </w:rPr>
        <w:t xml:space="preserve">  </w:t>
      </w:r>
      <w:r w:rsidR="00271C94">
        <w:rPr>
          <w:color w:val="000000"/>
          <w:sz w:val="28"/>
          <w:szCs w:val="28"/>
        </w:rPr>
        <w:t xml:space="preserve"> регрессии:</w:t>
      </w:r>
    </w:p>
    <w:p w:rsidR="00656966" w:rsidRDefault="00656966" w:rsidP="00581101">
      <w:pPr>
        <w:spacing w:line="360" w:lineRule="auto"/>
        <w:jc w:val="both"/>
        <w:rPr>
          <w:sz w:val="28"/>
          <w:szCs w:val="28"/>
          <w:vertAlign w:val="subscript"/>
        </w:rPr>
      </w:pPr>
      <w:proofErr w:type="gramStart"/>
      <w:r>
        <w:rPr>
          <w:sz w:val="28"/>
          <w:szCs w:val="28"/>
          <w:lang w:val="en-US"/>
        </w:rPr>
        <w:t>Y</w:t>
      </w:r>
      <w:r w:rsidRPr="00660C06">
        <w:rPr>
          <w:sz w:val="28"/>
          <w:szCs w:val="28"/>
        </w:rPr>
        <w:t>(</w:t>
      </w:r>
      <w:proofErr w:type="gramEnd"/>
      <w:r>
        <w:rPr>
          <w:sz w:val="28"/>
          <w:szCs w:val="28"/>
        </w:rPr>
        <w:t>67,2</w:t>
      </w:r>
      <w:r w:rsidRPr="00660C06">
        <w:rPr>
          <w:sz w:val="28"/>
          <w:szCs w:val="28"/>
        </w:rPr>
        <w:t>)</w:t>
      </w:r>
      <w:r>
        <w:rPr>
          <w:sz w:val="28"/>
          <w:szCs w:val="28"/>
        </w:rPr>
        <w:t xml:space="preserve"> =  - 1,30173 + 2,396718*67,2</w:t>
      </w:r>
    </w:p>
    <w:p w:rsidR="00656966" w:rsidRDefault="00656966" w:rsidP="00ED5280">
      <w:pPr>
        <w:spacing w:line="360" w:lineRule="auto"/>
        <w:jc w:val="both"/>
        <w:rPr>
          <w:sz w:val="28"/>
          <w:szCs w:val="28"/>
        </w:rPr>
      </w:pPr>
      <w:proofErr w:type="gramStart"/>
      <w:r w:rsidRPr="00ED5280">
        <w:rPr>
          <w:sz w:val="28"/>
          <w:szCs w:val="28"/>
          <w:lang w:val="en-US"/>
        </w:rPr>
        <w:t>Y</w:t>
      </w:r>
      <w:r w:rsidRPr="00ED5280">
        <w:rPr>
          <w:sz w:val="28"/>
          <w:szCs w:val="28"/>
        </w:rPr>
        <w:t>(</w:t>
      </w:r>
      <w:proofErr w:type="gramEnd"/>
      <w:r w:rsidRPr="00ED5280">
        <w:rPr>
          <w:sz w:val="28"/>
          <w:szCs w:val="28"/>
        </w:rPr>
        <w:t>67,2) = 159,758</w:t>
      </w:r>
    </w:p>
    <w:p w:rsidR="00DA574F" w:rsidRPr="006508F8" w:rsidRDefault="00DA574F" w:rsidP="006508F8">
      <w:pPr>
        <w:spacing w:line="360" w:lineRule="auto"/>
        <w:ind w:firstLine="709"/>
        <w:jc w:val="both"/>
        <w:rPr>
          <w:sz w:val="28"/>
        </w:rPr>
      </w:pPr>
      <w:r>
        <w:rPr>
          <w:sz w:val="28"/>
          <w:szCs w:val="28"/>
        </w:rPr>
        <w:t xml:space="preserve">Таким образом, </w:t>
      </w:r>
      <w:r>
        <w:rPr>
          <w:sz w:val="28"/>
        </w:rPr>
        <w:t xml:space="preserve">если  прогнозное  значение  площади  квартиры окажется </w:t>
      </w:r>
      <w:r w:rsidR="00517632">
        <w:rPr>
          <w:sz w:val="28"/>
        </w:rPr>
        <w:t xml:space="preserve">67,2 </w:t>
      </w:r>
      <w:r>
        <w:rPr>
          <w:sz w:val="28"/>
        </w:rPr>
        <w:t>кв.м., то, ее п</w:t>
      </w:r>
      <w:r w:rsidR="00517632">
        <w:rPr>
          <w:sz w:val="28"/>
        </w:rPr>
        <w:t xml:space="preserve">рогнозная стоимость  составит 159, 758 </w:t>
      </w:r>
      <w:r>
        <w:rPr>
          <w:sz w:val="28"/>
        </w:rPr>
        <w:t>тыс. долл.</w:t>
      </w:r>
    </w:p>
    <w:p w:rsidR="00C37A7C" w:rsidRDefault="00ED5280" w:rsidP="006508F8">
      <w:pPr>
        <w:spacing w:line="360" w:lineRule="auto"/>
        <w:ind w:firstLine="709"/>
        <w:jc w:val="both"/>
        <w:rPr>
          <w:color w:val="000000"/>
          <w:spacing w:val="6"/>
          <w:sz w:val="28"/>
          <w:szCs w:val="28"/>
        </w:rPr>
      </w:pPr>
      <w:r w:rsidRPr="00661F48">
        <w:rPr>
          <w:color w:val="000000"/>
          <w:spacing w:val="6"/>
          <w:sz w:val="28"/>
          <w:szCs w:val="28"/>
        </w:rPr>
        <w:t>Определим д</w:t>
      </w:r>
      <w:r w:rsidR="00661F48" w:rsidRPr="00661F48">
        <w:rPr>
          <w:color w:val="000000"/>
          <w:spacing w:val="6"/>
          <w:sz w:val="28"/>
          <w:szCs w:val="28"/>
        </w:rPr>
        <w:t xml:space="preserve">оверительный интервал прогноза. Для вычисления доверительного интервала для прогнозного значения рассчитываем величину отклонения от линии регрессии. </w:t>
      </w:r>
    </w:p>
    <w:p w:rsidR="00661F48" w:rsidRPr="00661F48" w:rsidRDefault="00661F48" w:rsidP="00661F48">
      <w:pPr>
        <w:spacing w:line="360" w:lineRule="auto"/>
        <w:jc w:val="both"/>
        <w:rPr>
          <w:color w:val="000000"/>
          <w:spacing w:val="6"/>
          <w:sz w:val="28"/>
          <w:szCs w:val="28"/>
        </w:rPr>
      </w:pPr>
      <w:r w:rsidRPr="00661F48">
        <w:rPr>
          <w:color w:val="000000"/>
          <w:spacing w:val="6"/>
          <w:sz w:val="28"/>
          <w:szCs w:val="28"/>
        </w:rPr>
        <w:t>Для модели парной регрессии величина отклонения рассчитывается:</w:t>
      </w:r>
    </w:p>
    <w:p w:rsidR="00661F48" w:rsidRDefault="00661F48" w:rsidP="00661F48">
      <w:pPr>
        <w:rPr>
          <w:color w:val="000000"/>
          <w:spacing w:val="6"/>
        </w:rPr>
      </w:pPr>
    </w:p>
    <w:p w:rsidR="000673CB" w:rsidRDefault="00613BDE" w:rsidP="00613BDE">
      <w:pPr>
        <w:rPr>
          <w:color w:val="000000"/>
          <w:spacing w:val="6"/>
        </w:rPr>
      </w:pPr>
      <w:r w:rsidRPr="009D0790">
        <w:rPr>
          <w:color w:val="000000"/>
          <w:spacing w:val="6"/>
          <w:position w:val="-40"/>
        </w:rPr>
        <w:object w:dxaOrig="3340" w:dyaOrig="85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6.45pt;height:45.4pt" o:ole="">
            <v:imagedata r:id="rId14" o:title=""/>
          </v:shape>
          <o:OLEObject Type="Embed" ProgID="Equation.3" ShapeID="_x0000_i1025" DrawAspect="Content" ObjectID="_1477833025" r:id="rId15"/>
        </w:object>
      </w:r>
      <w:r w:rsidR="000673CB">
        <w:rPr>
          <w:color w:val="000000"/>
          <w:spacing w:val="6"/>
        </w:rPr>
        <w:t>,</w:t>
      </w:r>
      <w:r>
        <w:rPr>
          <w:color w:val="000000"/>
          <w:spacing w:val="6"/>
        </w:rPr>
        <w:t xml:space="preserve">              </w:t>
      </w:r>
      <w:r w:rsidRPr="00C37A7C">
        <w:rPr>
          <w:color w:val="000000"/>
          <w:spacing w:val="6"/>
          <w:position w:val="-26"/>
          <w:sz w:val="28"/>
          <w:szCs w:val="28"/>
        </w:rPr>
        <w:object w:dxaOrig="2680" w:dyaOrig="800">
          <v:shape id="_x0000_i1026" type="#_x0000_t75" style="width:134.25pt;height:40.2pt" o:ole="">
            <v:imagedata r:id="rId16" o:title=""/>
          </v:shape>
          <o:OLEObject Type="Embed" ProgID="Equation.3" ShapeID="_x0000_i1026" DrawAspect="Content" ObjectID="_1477833026" r:id="rId17"/>
        </w:object>
      </w:r>
    </w:p>
    <w:p w:rsidR="006508F8" w:rsidRPr="000673CB" w:rsidRDefault="006508F8" w:rsidP="00DA2FB5">
      <w:pPr>
        <w:jc w:val="center"/>
        <w:rPr>
          <w:color w:val="000000"/>
          <w:spacing w:val="6"/>
        </w:rPr>
      </w:pPr>
    </w:p>
    <w:p w:rsidR="00661F48" w:rsidRDefault="000673CB" w:rsidP="007C4D61">
      <w:pPr>
        <w:rPr>
          <w:color w:val="000000"/>
          <w:spacing w:val="6"/>
          <w:sz w:val="28"/>
          <w:szCs w:val="28"/>
        </w:rPr>
      </w:pPr>
      <w:proofErr w:type="gramStart"/>
      <w:r w:rsidRPr="002E7D00">
        <w:rPr>
          <w:color w:val="000000"/>
          <w:spacing w:val="6"/>
          <w:sz w:val="28"/>
          <w:szCs w:val="28"/>
          <w:lang w:val="en-US"/>
        </w:rPr>
        <w:t>S</w:t>
      </w:r>
      <w:r w:rsidR="006508F8">
        <w:rPr>
          <w:color w:val="000000"/>
          <w:spacing w:val="6"/>
          <w:sz w:val="28"/>
          <w:szCs w:val="28"/>
          <w:vertAlign w:val="subscript"/>
        </w:rPr>
        <w:t>Ɛ</w:t>
      </w:r>
      <w:r w:rsidRPr="002E7D00">
        <w:rPr>
          <w:color w:val="000000"/>
          <w:spacing w:val="6"/>
          <w:sz w:val="28"/>
          <w:szCs w:val="28"/>
        </w:rPr>
        <w:t xml:space="preserve"> -значение</w:t>
      </w:r>
      <w:r w:rsidR="00613BDE">
        <w:rPr>
          <w:color w:val="000000"/>
          <w:spacing w:val="6"/>
          <w:sz w:val="28"/>
          <w:szCs w:val="28"/>
        </w:rPr>
        <w:t xml:space="preserve"> стандартной ошибки.</w:t>
      </w:r>
      <w:proofErr w:type="gramEnd"/>
    </w:p>
    <w:p w:rsidR="008649C8" w:rsidRDefault="00C47B66" w:rsidP="00F802DC">
      <w:pPr>
        <w:spacing w:line="360" w:lineRule="auto"/>
        <w:rPr>
          <w:color w:val="000000"/>
          <w:spacing w:val="6"/>
          <w:sz w:val="28"/>
          <w:szCs w:val="28"/>
        </w:rPr>
      </w:pPr>
      <w:r w:rsidRPr="00C47B66">
        <w:rPr>
          <w:color w:val="000000"/>
          <w:spacing w:val="6"/>
          <w:sz w:val="28"/>
          <w:szCs w:val="28"/>
        </w:rPr>
        <w:lastRenderedPageBreak/>
        <w:t>Для удобства, все вычисления  представим в виде таблицы</w:t>
      </w:r>
      <w:r>
        <w:rPr>
          <w:color w:val="000000"/>
          <w:spacing w:val="6"/>
          <w:sz w:val="28"/>
          <w:szCs w:val="28"/>
        </w:rPr>
        <w:t xml:space="preserve">  (</w:t>
      </w:r>
      <w:r w:rsidR="001070D9">
        <w:rPr>
          <w:color w:val="000000"/>
          <w:spacing w:val="6"/>
          <w:sz w:val="28"/>
          <w:szCs w:val="28"/>
        </w:rPr>
        <w:t>Таблиц</w:t>
      </w:r>
      <w:r>
        <w:rPr>
          <w:color w:val="000000"/>
          <w:spacing w:val="6"/>
          <w:sz w:val="28"/>
          <w:szCs w:val="28"/>
        </w:rPr>
        <w:t>а</w:t>
      </w:r>
      <w:r w:rsidR="001070D9">
        <w:rPr>
          <w:color w:val="000000"/>
          <w:spacing w:val="6"/>
          <w:sz w:val="28"/>
          <w:szCs w:val="28"/>
        </w:rPr>
        <w:t xml:space="preserve"> 1.5</w:t>
      </w:r>
      <w:r>
        <w:rPr>
          <w:color w:val="000000"/>
          <w:spacing w:val="6"/>
          <w:sz w:val="28"/>
          <w:szCs w:val="28"/>
        </w:rPr>
        <w:t>)</w:t>
      </w:r>
      <w:r w:rsidR="00F802DC">
        <w:rPr>
          <w:color w:val="000000"/>
          <w:spacing w:val="6"/>
          <w:sz w:val="28"/>
          <w:szCs w:val="28"/>
        </w:rPr>
        <w:t>.</w:t>
      </w:r>
    </w:p>
    <w:p w:rsidR="00F802DC" w:rsidRDefault="001070D9" w:rsidP="00F802DC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Таблица 1.5</w:t>
      </w:r>
    </w:p>
    <w:p w:rsidR="00F802DC" w:rsidRPr="0031733E" w:rsidRDefault="00F802DC" w:rsidP="00F802DC">
      <w:pPr>
        <w:spacing w:line="360" w:lineRule="auto"/>
        <w:jc w:val="center"/>
        <w:rPr>
          <w:i/>
          <w:sz w:val="28"/>
          <w:szCs w:val="28"/>
        </w:rPr>
      </w:pPr>
      <w:r w:rsidRPr="0031733E">
        <w:rPr>
          <w:i/>
          <w:sz w:val="28"/>
          <w:szCs w:val="28"/>
        </w:rPr>
        <w:t>Промежуточные вычисления</w:t>
      </w:r>
    </w:p>
    <w:tbl>
      <w:tblPr>
        <w:tblW w:w="9181" w:type="dxa"/>
        <w:tblInd w:w="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03"/>
        <w:gridCol w:w="1138"/>
        <w:gridCol w:w="1133"/>
        <w:gridCol w:w="1319"/>
        <w:gridCol w:w="1597"/>
        <w:gridCol w:w="1272"/>
        <w:gridCol w:w="1619"/>
      </w:tblGrid>
      <w:tr w:rsidR="001070D9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1070D9" w:rsidRPr="00C015B3" w:rsidRDefault="001070D9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№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1070D9" w:rsidRPr="00C015B3" w:rsidRDefault="001070D9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Y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070D9" w:rsidRPr="00C015B3" w:rsidRDefault="001070D9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Х</w:t>
            </w:r>
            <w:proofErr w:type="gramStart"/>
            <w:r w:rsidRPr="00C015B3">
              <w:rPr>
                <w:b/>
                <w:szCs w:val="24"/>
                <w:vertAlign w:val="subscript"/>
              </w:rPr>
              <w:t>4</w:t>
            </w:r>
            <w:proofErr w:type="gramEnd"/>
          </w:p>
        </w:tc>
        <w:tc>
          <w:tcPr>
            <w:tcW w:w="1319" w:type="dxa"/>
            <w:vAlign w:val="center"/>
          </w:tcPr>
          <w:p w:rsidR="001070D9" w:rsidRPr="00C015B3" w:rsidRDefault="001505DF" w:rsidP="001505DF">
            <w:pPr>
              <w:jc w:val="center"/>
              <w:rPr>
                <w:b/>
                <w:szCs w:val="24"/>
                <w:vertAlign w:val="subscript"/>
                <w:lang w:val="en-US"/>
              </w:rPr>
            </w:pPr>
            <w:proofErr w:type="spellStart"/>
            <w:r w:rsidRPr="00C015B3">
              <w:rPr>
                <w:b/>
                <w:szCs w:val="24"/>
                <w:lang w:val="en-US"/>
              </w:rPr>
              <w:t>Ɛ</w:t>
            </w:r>
            <w:r w:rsidR="001070D9" w:rsidRPr="00C015B3">
              <w:rPr>
                <w:b/>
                <w:szCs w:val="24"/>
                <w:vertAlign w:val="subscript"/>
                <w:lang w:val="en-US"/>
              </w:rPr>
              <w:t>i</w:t>
            </w:r>
            <w:proofErr w:type="spellEnd"/>
          </w:p>
        </w:tc>
        <w:tc>
          <w:tcPr>
            <w:tcW w:w="1597" w:type="dxa"/>
            <w:vAlign w:val="center"/>
          </w:tcPr>
          <w:p w:rsidR="001070D9" w:rsidRPr="00C015B3" w:rsidRDefault="001505DF" w:rsidP="00A0713C">
            <w:pPr>
              <w:jc w:val="center"/>
              <w:rPr>
                <w:b/>
                <w:szCs w:val="24"/>
                <w:vertAlign w:val="superscript"/>
                <w:lang w:val="en-US"/>
              </w:rPr>
            </w:pPr>
            <w:proofErr w:type="spellStart"/>
            <w:r w:rsidRPr="00C015B3">
              <w:rPr>
                <w:b/>
                <w:szCs w:val="24"/>
                <w:lang w:val="en-US"/>
              </w:rPr>
              <w:t>Ɛ</w:t>
            </w:r>
            <w:r w:rsidRPr="00C015B3">
              <w:rPr>
                <w:b/>
                <w:szCs w:val="24"/>
                <w:vertAlign w:val="subscript"/>
                <w:lang w:val="en-US"/>
              </w:rPr>
              <w:t>i</w:t>
            </w:r>
            <w:proofErr w:type="spellEnd"/>
            <w:r w:rsidRPr="00C015B3">
              <w:rPr>
                <w:b/>
                <w:szCs w:val="24"/>
                <w:vertAlign w:val="superscript"/>
                <w:lang w:val="en-US"/>
              </w:rPr>
              <w:t xml:space="preserve"> </w:t>
            </w:r>
            <w:r w:rsidR="001070D9" w:rsidRPr="00C015B3">
              <w:rPr>
                <w:b/>
                <w:szCs w:val="24"/>
                <w:vertAlign w:val="superscript"/>
                <w:lang w:val="en-US"/>
              </w:rPr>
              <w:t>2</w:t>
            </w:r>
          </w:p>
        </w:tc>
        <w:tc>
          <w:tcPr>
            <w:tcW w:w="1272" w:type="dxa"/>
            <w:vAlign w:val="center"/>
          </w:tcPr>
          <w:p w:rsidR="001070D9" w:rsidRPr="00C015B3" w:rsidRDefault="001070D9" w:rsidP="00A0713C">
            <w:pPr>
              <w:jc w:val="center"/>
              <w:rPr>
                <w:b/>
                <w:szCs w:val="24"/>
                <w:lang w:val="en-US"/>
              </w:rPr>
            </w:pPr>
            <w:r w:rsidRPr="00C015B3">
              <w:rPr>
                <w:b/>
                <w:szCs w:val="24"/>
                <w:lang w:val="en-US"/>
              </w:rPr>
              <w:t>x</w:t>
            </w:r>
            <w:r w:rsidRPr="00C015B3">
              <w:rPr>
                <w:b/>
                <w:szCs w:val="24"/>
                <w:vertAlign w:val="subscript"/>
                <w:lang w:val="en-US"/>
              </w:rPr>
              <w:t>i</w:t>
            </w:r>
            <w:r w:rsidRPr="00C015B3">
              <w:rPr>
                <w:b/>
                <w:szCs w:val="24"/>
                <w:lang w:val="en-US"/>
              </w:rPr>
              <w:t xml:space="preserve"> -</w:t>
            </w:r>
            <w:r w:rsidRPr="00C015B3">
              <w:rPr>
                <w:b/>
                <w:szCs w:val="24"/>
                <w:lang w:val="en-US"/>
              </w:rPr>
              <w:sym w:font="Symbol" w:char="F060"/>
            </w:r>
            <w:r w:rsidRPr="00C015B3">
              <w:rPr>
                <w:b/>
                <w:szCs w:val="24"/>
                <w:lang w:val="en-US"/>
              </w:rPr>
              <w:t>x</w:t>
            </w:r>
          </w:p>
        </w:tc>
        <w:tc>
          <w:tcPr>
            <w:tcW w:w="1619" w:type="dxa"/>
            <w:vAlign w:val="center"/>
          </w:tcPr>
          <w:p w:rsidR="001070D9" w:rsidRPr="00C015B3" w:rsidRDefault="001070D9" w:rsidP="00A0713C">
            <w:pPr>
              <w:jc w:val="center"/>
              <w:rPr>
                <w:b/>
                <w:szCs w:val="24"/>
                <w:vertAlign w:val="superscript"/>
                <w:lang w:val="en-US"/>
              </w:rPr>
            </w:pPr>
            <w:r w:rsidRPr="00C015B3">
              <w:rPr>
                <w:b/>
                <w:szCs w:val="24"/>
                <w:lang w:val="en-US"/>
              </w:rPr>
              <w:t>(x</w:t>
            </w:r>
            <w:r w:rsidRPr="00C015B3">
              <w:rPr>
                <w:b/>
                <w:szCs w:val="24"/>
                <w:vertAlign w:val="subscript"/>
                <w:lang w:val="en-US"/>
              </w:rPr>
              <w:t>i</w:t>
            </w:r>
            <w:r w:rsidRPr="00C015B3">
              <w:rPr>
                <w:b/>
                <w:szCs w:val="24"/>
                <w:lang w:val="en-US"/>
              </w:rPr>
              <w:t xml:space="preserve"> -</w:t>
            </w:r>
            <w:r w:rsidRPr="00C015B3">
              <w:rPr>
                <w:b/>
                <w:szCs w:val="24"/>
                <w:lang w:val="en-US"/>
              </w:rPr>
              <w:sym w:font="Symbol" w:char="F060"/>
            </w:r>
            <w:r w:rsidRPr="00C015B3">
              <w:rPr>
                <w:b/>
                <w:szCs w:val="24"/>
                <w:lang w:val="en-US"/>
              </w:rPr>
              <w:t>x)</w:t>
            </w:r>
            <w:r w:rsidRPr="00C015B3">
              <w:rPr>
                <w:b/>
                <w:szCs w:val="24"/>
                <w:vertAlign w:val="superscript"/>
                <w:lang w:val="en-US"/>
              </w:rPr>
              <w:t>2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115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51,4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-6,88958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47,46631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11,7825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138,8273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85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46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-23,9473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573,47318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6,3825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40,73631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69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34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-11,1867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125,14226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-5,6175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31,55631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4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57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31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-15,9965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255,88801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-8,6175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74,26131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5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184,6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65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30,11505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906,91624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25,3825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644,2713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6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56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17,9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14,40047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207,37354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-21,7175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471,6498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7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85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39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-7,17028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51,41292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-0,6175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0,381306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8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265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80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74,56428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5559,83185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40,3825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1630,746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9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60,65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37,8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-28,6442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820,49019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-1,8175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3,303306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10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130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57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-5,3112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28,20885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17,3825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302,1513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11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46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20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-0,63263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0,40022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-19,6175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384,8463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12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115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40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20,43301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417,50790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0,3825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0,146306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13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70,96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36,9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-16,1772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261,70180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-2,7175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7,384806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14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39,5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20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-7,13263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50,87441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-19,6175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384,8463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15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78,9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16,9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39,69719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1575,86689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-22,7175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516,0848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16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60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32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-15,3933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236,95368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-7,6175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58,02631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17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100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58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-37,7079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1421,88572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18,3825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337,9163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18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51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36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-33,9801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1154,64720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-3,6175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13,08631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19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157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68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-4,6751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21,85656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28,3825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805,5663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20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123,5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67,5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-36,9767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1367,27634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27,8825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777,4338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21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55,2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15,3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19,83194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393,30584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-24,3175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591,3408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22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95,5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50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-23,0342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530,57437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10,3825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107,7963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23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57,6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31,5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-16,5949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275,39071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-8,1175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65,89381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24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64,5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34,8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-17,6041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309,90434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-4,8175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23,20831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25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92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46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-16,9473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287,21098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6,3825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40,73631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26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100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52,3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-24,0466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578,23897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12,6825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160,8458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27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81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27,8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15,67297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245,64199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-11,8175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139,6533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28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65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17,3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24,8385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616,95108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-22,3175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498,0708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29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110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44,5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4,647774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21,60180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4,8825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23,83881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30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42,1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19,1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-2,37559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5,64343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-20,5175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420,9678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31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135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35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52,4166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2747,49996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-4,6175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21,32131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32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39,6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18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-2,2392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5,01402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-21,6175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467,3163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33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57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34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-23,1867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537,62306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-5,6175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31,55631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34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80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17,4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39,59883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1568,06734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-22,2175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493,6173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35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61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34,8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-21,1041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445,38304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-4,8175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23,20831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36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69,6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53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-56,1243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3149,93705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13,3825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179,0913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37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250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84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49,97741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2497,74151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44,3825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1969,806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38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64,5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30,5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-7,29817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53,26329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-9,1175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83,12881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39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125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30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54,40019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2959,38067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-9,6175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92,49631</w:t>
            </w:r>
          </w:p>
        </w:tc>
      </w:tr>
      <w:tr w:rsidR="00ED5D75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40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ED5D75" w:rsidRPr="004A38A0" w:rsidRDefault="00ED5D75" w:rsidP="00A0713C">
            <w:pPr>
              <w:jc w:val="center"/>
              <w:rPr>
                <w:b/>
                <w:szCs w:val="24"/>
              </w:rPr>
            </w:pPr>
            <w:r w:rsidRPr="004A38A0">
              <w:rPr>
                <w:b/>
                <w:szCs w:val="24"/>
              </w:rPr>
              <w:t>152,3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D5D75" w:rsidRPr="00C015B3" w:rsidRDefault="00ED5D75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55</w:t>
            </w:r>
          </w:p>
        </w:tc>
        <w:tc>
          <w:tcPr>
            <w:tcW w:w="1319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21,78224</w:t>
            </w:r>
          </w:p>
        </w:tc>
        <w:tc>
          <w:tcPr>
            <w:tcW w:w="1597" w:type="dxa"/>
            <w:vAlign w:val="bottom"/>
          </w:tcPr>
          <w:p w:rsidR="00ED5D75" w:rsidRPr="00C015B3" w:rsidRDefault="00ED5D75" w:rsidP="0083297C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474,46598</w:t>
            </w:r>
          </w:p>
        </w:tc>
        <w:tc>
          <w:tcPr>
            <w:tcW w:w="1272" w:type="dxa"/>
            <w:vAlign w:val="center"/>
          </w:tcPr>
          <w:p w:rsidR="00ED5D75" w:rsidRPr="00C015B3" w:rsidRDefault="00ED5D75" w:rsidP="00A0713C">
            <w:pPr>
              <w:jc w:val="center"/>
              <w:rPr>
                <w:szCs w:val="24"/>
              </w:rPr>
            </w:pPr>
            <w:r w:rsidRPr="00C015B3">
              <w:rPr>
                <w:szCs w:val="24"/>
              </w:rPr>
              <w:t>15,3825</w:t>
            </w:r>
          </w:p>
        </w:tc>
        <w:tc>
          <w:tcPr>
            <w:tcW w:w="1619" w:type="dxa"/>
            <w:vAlign w:val="bottom"/>
          </w:tcPr>
          <w:p w:rsidR="00ED5D75" w:rsidRPr="00C015B3" w:rsidRDefault="00ED5D75" w:rsidP="00ED5D75">
            <w:pPr>
              <w:jc w:val="center"/>
              <w:rPr>
                <w:color w:val="000000"/>
                <w:szCs w:val="24"/>
              </w:rPr>
            </w:pPr>
            <w:r w:rsidRPr="00C015B3">
              <w:rPr>
                <w:color w:val="000000"/>
                <w:szCs w:val="24"/>
              </w:rPr>
              <w:t>236,6213</w:t>
            </w:r>
          </w:p>
        </w:tc>
      </w:tr>
      <w:tr w:rsidR="001070D9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1070D9" w:rsidRPr="00C015B3" w:rsidRDefault="001E298F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Сумма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1070D9" w:rsidRPr="00C015B3" w:rsidRDefault="00945D5A" w:rsidP="00A0713C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3746,01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1070D9" w:rsidRPr="00C015B3" w:rsidRDefault="001070D9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1584,7</w:t>
            </w:r>
          </w:p>
        </w:tc>
        <w:tc>
          <w:tcPr>
            <w:tcW w:w="1319" w:type="dxa"/>
            <w:vAlign w:val="center"/>
          </w:tcPr>
          <w:p w:rsidR="001070D9" w:rsidRPr="00C015B3" w:rsidRDefault="001070D9" w:rsidP="00A0713C">
            <w:pPr>
              <w:jc w:val="center"/>
              <w:rPr>
                <w:b/>
                <w:szCs w:val="24"/>
              </w:rPr>
            </w:pPr>
          </w:p>
        </w:tc>
        <w:tc>
          <w:tcPr>
            <w:tcW w:w="1597" w:type="dxa"/>
            <w:vAlign w:val="center"/>
          </w:tcPr>
          <w:p w:rsidR="001070D9" w:rsidRPr="00C015B3" w:rsidRDefault="001070D9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32788,01</w:t>
            </w:r>
            <w:r w:rsidR="0083297C" w:rsidRPr="00C015B3">
              <w:rPr>
                <w:b/>
                <w:szCs w:val="24"/>
              </w:rPr>
              <w:t>35</w:t>
            </w:r>
          </w:p>
        </w:tc>
        <w:tc>
          <w:tcPr>
            <w:tcW w:w="1272" w:type="dxa"/>
            <w:vAlign w:val="center"/>
          </w:tcPr>
          <w:p w:rsidR="001070D9" w:rsidRPr="00C015B3" w:rsidRDefault="001070D9" w:rsidP="00A0713C">
            <w:pPr>
              <w:jc w:val="center"/>
              <w:rPr>
                <w:b/>
                <w:szCs w:val="24"/>
              </w:rPr>
            </w:pPr>
          </w:p>
        </w:tc>
        <w:tc>
          <w:tcPr>
            <w:tcW w:w="1619" w:type="dxa"/>
            <w:vAlign w:val="center"/>
          </w:tcPr>
          <w:p w:rsidR="001070D9" w:rsidRPr="00C015B3" w:rsidRDefault="001070D9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12293,738</w:t>
            </w:r>
          </w:p>
        </w:tc>
      </w:tr>
      <w:tr w:rsidR="008A7FC1" w:rsidRPr="00C015B3" w:rsidTr="00ED5D75">
        <w:trPr>
          <w:trHeight w:val="20"/>
        </w:trPr>
        <w:tc>
          <w:tcPr>
            <w:tcW w:w="1103" w:type="dxa"/>
            <w:shd w:val="clear" w:color="auto" w:fill="auto"/>
            <w:vAlign w:val="center"/>
          </w:tcPr>
          <w:p w:rsidR="008A7FC1" w:rsidRPr="00C015B3" w:rsidRDefault="008A7FC1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Среднее</w:t>
            </w:r>
            <w:r w:rsidR="00E01828" w:rsidRPr="00C015B3">
              <w:rPr>
                <w:b/>
                <w:szCs w:val="24"/>
              </w:rPr>
              <w:t xml:space="preserve">     </w:t>
            </w:r>
          </w:p>
        </w:tc>
        <w:tc>
          <w:tcPr>
            <w:tcW w:w="1138" w:type="dxa"/>
            <w:shd w:val="clear" w:color="auto" w:fill="auto"/>
            <w:vAlign w:val="center"/>
          </w:tcPr>
          <w:p w:rsidR="008A7FC1" w:rsidRPr="00C015B3" w:rsidRDefault="00945D5A" w:rsidP="00A0713C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93,6503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8A7FC1" w:rsidRPr="00C015B3" w:rsidRDefault="00E01828" w:rsidP="00A0713C">
            <w:pPr>
              <w:jc w:val="center"/>
              <w:rPr>
                <w:b/>
                <w:szCs w:val="24"/>
              </w:rPr>
            </w:pPr>
            <w:r w:rsidRPr="00C015B3">
              <w:rPr>
                <w:b/>
                <w:szCs w:val="24"/>
              </w:rPr>
              <w:t>39,6175</w:t>
            </w:r>
          </w:p>
        </w:tc>
        <w:tc>
          <w:tcPr>
            <w:tcW w:w="1319" w:type="dxa"/>
            <w:vAlign w:val="center"/>
          </w:tcPr>
          <w:p w:rsidR="008A7FC1" w:rsidRPr="00C015B3" w:rsidRDefault="008A7FC1" w:rsidP="00A0713C">
            <w:pPr>
              <w:jc w:val="center"/>
              <w:rPr>
                <w:b/>
                <w:szCs w:val="24"/>
              </w:rPr>
            </w:pPr>
          </w:p>
        </w:tc>
        <w:tc>
          <w:tcPr>
            <w:tcW w:w="1597" w:type="dxa"/>
            <w:vAlign w:val="center"/>
          </w:tcPr>
          <w:p w:rsidR="008A7FC1" w:rsidRPr="00C015B3" w:rsidRDefault="008A7FC1" w:rsidP="00A0713C">
            <w:pPr>
              <w:jc w:val="center"/>
              <w:rPr>
                <w:b/>
                <w:szCs w:val="24"/>
              </w:rPr>
            </w:pPr>
          </w:p>
        </w:tc>
        <w:tc>
          <w:tcPr>
            <w:tcW w:w="1272" w:type="dxa"/>
            <w:vAlign w:val="center"/>
          </w:tcPr>
          <w:p w:rsidR="008A7FC1" w:rsidRPr="00C015B3" w:rsidRDefault="008A7FC1" w:rsidP="00A0713C">
            <w:pPr>
              <w:jc w:val="center"/>
              <w:rPr>
                <w:b/>
                <w:szCs w:val="24"/>
              </w:rPr>
            </w:pPr>
          </w:p>
        </w:tc>
        <w:tc>
          <w:tcPr>
            <w:tcW w:w="1619" w:type="dxa"/>
            <w:vAlign w:val="center"/>
          </w:tcPr>
          <w:p w:rsidR="008A7FC1" w:rsidRPr="00C015B3" w:rsidRDefault="008A7FC1" w:rsidP="00A0713C">
            <w:pPr>
              <w:jc w:val="center"/>
              <w:rPr>
                <w:b/>
                <w:szCs w:val="24"/>
              </w:rPr>
            </w:pPr>
          </w:p>
        </w:tc>
      </w:tr>
    </w:tbl>
    <w:p w:rsidR="002E7D00" w:rsidRPr="00310619" w:rsidRDefault="00FC7D43" w:rsidP="000673CB">
      <w:pPr>
        <w:spacing w:line="360" w:lineRule="auto"/>
        <w:jc w:val="both"/>
        <w:rPr>
          <w:color w:val="000000"/>
          <w:spacing w:val="6"/>
          <w:sz w:val="32"/>
          <w:szCs w:val="32"/>
        </w:rPr>
      </w:pPr>
      <w:r w:rsidRPr="00310619">
        <w:rPr>
          <w:color w:val="000000"/>
          <w:spacing w:val="6"/>
          <w:sz w:val="32"/>
          <w:szCs w:val="32"/>
          <w:lang w:val="en-US"/>
        </w:rPr>
        <w:lastRenderedPageBreak/>
        <w:t>S</w:t>
      </w:r>
      <w:r w:rsidR="00FB1750" w:rsidRPr="00310619">
        <w:rPr>
          <w:color w:val="000000"/>
          <w:spacing w:val="6"/>
          <w:sz w:val="32"/>
          <w:szCs w:val="32"/>
          <w:vertAlign w:val="subscript"/>
        </w:rPr>
        <w:t>Ɛ</w:t>
      </w:r>
      <w:r w:rsidR="00626744" w:rsidRPr="00310619">
        <w:rPr>
          <w:color w:val="000000"/>
          <w:spacing w:val="6"/>
          <w:sz w:val="32"/>
          <w:szCs w:val="32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  <w:color w:val="000000"/>
                <w:spacing w:val="6"/>
                <w:sz w:val="32"/>
                <w:szCs w:val="32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color w:val="000000"/>
                    <w:spacing w:val="6"/>
                    <w:sz w:val="32"/>
                    <w:szCs w:val="32"/>
                    <w:lang w:val="en-US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Cambria Math"/>
                    <w:sz w:val="32"/>
                    <w:szCs w:val="32"/>
                  </w:rPr>
                  <m:t>32788</m:t>
                </m:r>
                <m:r>
                  <m:rPr>
                    <m:sty m:val="b"/>
                  </m:rPr>
                  <w:rPr>
                    <w:rFonts w:ascii="Cambria Math"/>
                    <w:sz w:val="32"/>
                    <w:szCs w:val="32"/>
                  </w:rPr>
                  <m:t>,</m:t>
                </m:r>
                <m:r>
                  <m:rPr>
                    <m:sty m:val="b"/>
                  </m:rPr>
                  <w:rPr>
                    <w:rFonts w:ascii="Cambria Math" w:hAnsi="Cambria Math"/>
                    <w:sz w:val="32"/>
                    <w:szCs w:val="32"/>
                  </w:rPr>
                  <m:t>0135</m:t>
                </m:r>
              </m:num>
              <m:den>
                <m:r>
                  <w:rPr>
                    <w:rFonts w:ascii="Cambria Math"/>
                    <w:color w:val="000000"/>
                    <w:spacing w:val="6"/>
                    <w:sz w:val="32"/>
                    <w:szCs w:val="32"/>
                  </w:rPr>
                  <m:t>38</m:t>
                </m:r>
              </m:den>
            </m:f>
          </m:e>
        </m:rad>
      </m:oMath>
      <w:r w:rsidR="00626744" w:rsidRPr="00310619">
        <w:rPr>
          <w:color w:val="000000"/>
          <w:spacing w:val="6"/>
          <w:sz w:val="32"/>
          <w:szCs w:val="32"/>
        </w:rPr>
        <w:t xml:space="preserve"> = 29.374</w:t>
      </w:r>
    </w:p>
    <w:p w:rsidR="00310619" w:rsidRDefault="00310619" w:rsidP="00310619">
      <w:pPr>
        <w:spacing w:line="360" w:lineRule="auto"/>
        <w:ind w:firstLine="709"/>
        <w:jc w:val="both"/>
        <w:rPr>
          <w:color w:val="000000"/>
          <w:spacing w:val="6"/>
          <w:sz w:val="28"/>
          <w:szCs w:val="28"/>
        </w:rPr>
      </w:pPr>
    </w:p>
    <w:p w:rsidR="00FC7D43" w:rsidRDefault="002E7D00" w:rsidP="00310619">
      <w:pPr>
        <w:spacing w:line="360" w:lineRule="auto"/>
        <w:ind w:firstLine="709"/>
        <w:jc w:val="both"/>
        <w:rPr>
          <w:color w:val="000000"/>
          <w:spacing w:val="6"/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>З</w:t>
      </w:r>
      <w:r w:rsidRPr="002E7D00">
        <w:rPr>
          <w:color w:val="000000"/>
          <w:spacing w:val="6"/>
          <w:sz w:val="28"/>
          <w:szCs w:val="28"/>
        </w:rPr>
        <w:t xml:space="preserve">начение </w:t>
      </w:r>
      <w:r w:rsidR="0080445E">
        <w:rPr>
          <w:color w:val="000000"/>
          <w:spacing w:val="6"/>
          <w:sz w:val="28"/>
          <w:szCs w:val="28"/>
        </w:rPr>
        <w:t xml:space="preserve"> </w:t>
      </w:r>
      <w:r w:rsidRPr="002E7D00">
        <w:rPr>
          <w:color w:val="000000"/>
          <w:spacing w:val="6"/>
          <w:sz w:val="28"/>
          <w:szCs w:val="28"/>
        </w:rPr>
        <w:t xml:space="preserve">стандартной </w:t>
      </w:r>
      <w:r w:rsidR="0080445E">
        <w:rPr>
          <w:color w:val="000000"/>
          <w:spacing w:val="6"/>
          <w:sz w:val="28"/>
          <w:szCs w:val="28"/>
        </w:rPr>
        <w:t xml:space="preserve"> </w:t>
      </w:r>
      <w:r w:rsidRPr="002E7D00">
        <w:rPr>
          <w:color w:val="000000"/>
          <w:spacing w:val="6"/>
          <w:sz w:val="28"/>
          <w:szCs w:val="28"/>
        </w:rPr>
        <w:t>ошибки</w:t>
      </w:r>
      <w:r w:rsidR="0080445E">
        <w:rPr>
          <w:color w:val="000000"/>
          <w:spacing w:val="6"/>
          <w:sz w:val="28"/>
          <w:szCs w:val="28"/>
        </w:rPr>
        <w:t xml:space="preserve"> </w:t>
      </w:r>
      <w:r>
        <w:rPr>
          <w:color w:val="000000"/>
          <w:spacing w:val="6"/>
          <w:sz w:val="28"/>
          <w:szCs w:val="28"/>
        </w:rPr>
        <w:t xml:space="preserve"> </w:t>
      </w:r>
      <w:r w:rsidRPr="002E7D00">
        <w:rPr>
          <w:color w:val="000000"/>
          <w:spacing w:val="6"/>
          <w:sz w:val="28"/>
          <w:szCs w:val="28"/>
          <w:lang w:val="en-US"/>
        </w:rPr>
        <w:t>S</w:t>
      </w:r>
      <w:proofErr w:type="spellStart"/>
      <w:r w:rsidRPr="002E7D00">
        <w:rPr>
          <w:color w:val="000000"/>
          <w:spacing w:val="6"/>
          <w:sz w:val="28"/>
          <w:szCs w:val="28"/>
          <w:vertAlign w:val="subscript"/>
        </w:rPr>
        <w:t>ŷ</w:t>
      </w:r>
      <w:proofErr w:type="spellEnd"/>
      <w:r w:rsidR="00A47F9F">
        <w:rPr>
          <w:color w:val="000000"/>
          <w:spacing w:val="6"/>
          <w:sz w:val="28"/>
          <w:szCs w:val="28"/>
        </w:rPr>
        <w:t xml:space="preserve"> так же можно найти в Таблице 1.3. «Регрессионная статистика».</w:t>
      </w:r>
    </w:p>
    <w:p w:rsidR="00310619" w:rsidRDefault="000673CB" w:rsidP="00310619">
      <w:pPr>
        <w:spacing w:line="360" w:lineRule="auto"/>
        <w:ind w:firstLine="709"/>
        <w:jc w:val="both"/>
        <w:rPr>
          <w:color w:val="000000"/>
          <w:spacing w:val="6"/>
          <w:sz w:val="28"/>
          <w:szCs w:val="28"/>
        </w:rPr>
      </w:pPr>
      <w:r w:rsidRPr="0050625B">
        <w:rPr>
          <w:color w:val="000000"/>
          <w:spacing w:val="6"/>
          <w:sz w:val="28"/>
          <w:szCs w:val="28"/>
        </w:rPr>
        <w:t xml:space="preserve">Значение  </w:t>
      </w:r>
      <w:proofErr w:type="spellStart"/>
      <w:r w:rsidRPr="0050625B">
        <w:rPr>
          <w:color w:val="000000"/>
          <w:spacing w:val="6"/>
          <w:sz w:val="28"/>
          <w:szCs w:val="28"/>
          <w:lang w:val="en-US"/>
        </w:rPr>
        <w:t>t</w:t>
      </w:r>
      <w:r w:rsidRPr="0050625B">
        <w:rPr>
          <w:color w:val="000000"/>
          <w:spacing w:val="6"/>
          <w:sz w:val="28"/>
          <w:szCs w:val="28"/>
          <w:vertAlign w:val="subscript"/>
          <w:lang w:val="en-US"/>
        </w:rPr>
        <w:t>α</w:t>
      </w:r>
      <w:proofErr w:type="spellEnd"/>
      <w:r w:rsidRPr="0050625B">
        <w:rPr>
          <w:color w:val="000000"/>
          <w:spacing w:val="6"/>
          <w:sz w:val="28"/>
          <w:szCs w:val="28"/>
        </w:rPr>
        <w:t xml:space="preserve"> </w:t>
      </w:r>
      <w:r w:rsidRPr="0050625B">
        <w:rPr>
          <w:sz w:val="28"/>
          <w:szCs w:val="28"/>
        </w:rPr>
        <w:t xml:space="preserve">при  уровне  значимости  </w:t>
      </w:r>
      <w:r w:rsidRPr="0050625B">
        <w:rPr>
          <w:sz w:val="28"/>
          <w:szCs w:val="28"/>
        </w:rPr>
        <w:sym w:font="Symbol" w:char="F061"/>
      </w:r>
      <w:r w:rsidRPr="0050625B">
        <w:rPr>
          <w:sz w:val="28"/>
          <w:szCs w:val="28"/>
        </w:rPr>
        <w:t xml:space="preserve"> = 0.1</w:t>
      </w:r>
      <w:r w:rsidRPr="0050625B">
        <w:rPr>
          <w:color w:val="000000"/>
          <w:spacing w:val="6"/>
          <w:sz w:val="28"/>
          <w:szCs w:val="28"/>
        </w:rPr>
        <w:t xml:space="preserve"> и </w:t>
      </w:r>
      <w:r w:rsidRPr="0050625B">
        <w:rPr>
          <w:color w:val="000000"/>
          <w:spacing w:val="6"/>
          <w:sz w:val="28"/>
          <w:szCs w:val="28"/>
          <w:lang w:val="en-US"/>
        </w:rPr>
        <w:t>n</w:t>
      </w:r>
      <w:r w:rsidR="0052418E">
        <w:rPr>
          <w:color w:val="000000"/>
          <w:spacing w:val="6"/>
          <w:sz w:val="28"/>
          <w:szCs w:val="28"/>
        </w:rPr>
        <w:t xml:space="preserve"> </w:t>
      </w:r>
      <w:r w:rsidR="002626CE">
        <w:rPr>
          <w:color w:val="000000"/>
          <w:spacing w:val="6"/>
          <w:sz w:val="28"/>
          <w:szCs w:val="28"/>
        </w:rPr>
        <w:t>-</w:t>
      </w:r>
      <w:r w:rsidR="0052418E">
        <w:rPr>
          <w:color w:val="000000"/>
          <w:spacing w:val="6"/>
          <w:sz w:val="28"/>
          <w:szCs w:val="28"/>
        </w:rPr>
        <w:t xml:space="preserve"> </w:t>
      </w:r>
      <w:r w:rsidR="002626CE">
        <w:rPr>
          <w:color w:val="000000"/>
          <w:spacing w:val="6"/>
          <w:sz w:val="28"/>
          <w:szCs w:val="28"/>
        </w:rPr>
        <w:t>2=</w:t>
      </w:r>
      <w:r w:rsidRPr="0050625B">
        <w:rPr>
          <w:color w:val="000000"/>
          <w:spacing w:val="6"/>
          <w:sz w:val="28"/>
          <w:szCs w:val="28"/>
        </w:rPr>
        <w:t xml:space="preserve"> 38 определим при помощи функци</w:t>
      </w:r>
      <w:r>
        <w:rPr>
          <w:color w:val="000000"/>
          <w:spacing w:val="6"/>
          <w:sz w:val="28"/>
          <w:szCs w:val="28"/>
        </w:rPr>
        <w:t>и</w:t>
      </w:r>
      <w:r w:rsidRPr="0050625B">
        <w:rPr>
          <w:color w:val="000000"/>
          <w:spacing w:val="6"/>
          <w:sz w:val="28"/>
          <w:szCs w:val="28"/>
        </w:rPr>
        <w:t xml:space="preserve"> </w:t>
      </w:r>
      <w:r w:rsidRPr="0050625B">
        <w:rPr>
          <w:b/>
          <w:color w:val="000000"/>
          <w:spacing w:val="6"/>
          <w:sz w:val="28"/>
          <w:szCs w:val="28"/>
        </w:rPr>
        <w:t>СТЬЮДРАСПОБР</w:t>
      </w:r>
      <w:r w:rsidRPr="0050625B">
        <w:rPr>
          <w:color w:val="000000"/>
          <w:spacing w:val="6"/>
          <w:sz w:val="28"/>
          <w:szCs w:val="28"/>
        </w:rPr>
        <w:t xml:space="preserve"> в  </w:t>
      </w:r>
      <w:r w:rsidRPr="0050625B">
        <w:rPr>
          <w:color w:val="000000"/>
          <w:spacing w:val="6"/>
          <w:sz w:val="28"/>
          <w:szCs w:val="28"/>
          <w:lang w:val="en-US"/>
        </w:rPr>
        <w:t>Excel</w:t>
      </w:r>
      <w:r w:rsidR="00310619">
        <w:rPr>
          <w:color w:val="000000"/>
          <w:spacing w:val="6"/>
          <w:sz w:val="28"/>
          <w:szCs w:val="28"/>
        </w:rPr>
        <w:t xml:space="preserve">. </w:t>
      </w:r>
    </w:p>
    <w:p w:rsidR="00661F48" w:rsidRDefault="000673CB" w:rsidP="00310619">
      <w:pPr>
        <w:spacing w:line="360" w:lineRule="auto"/>
        <w:ind w:firstLine="709"/>
        <w:jc w:val="both"/>
        <w:rPr>
          <w:color w:val="000000"/>
          <w:spacing w:val="6"/>
          <w:sz w:val="28"/>
          <w:szCs w:val="28"/>
        </w:rPr>
      </w:pPr>
      <w:r w:rsidRPr="00073270">
        <w:rPr>
          <w:color w:val="000000"/>
          <w:spacing w:val="6"/>
          <w:sz w:val="28"/>
          <w:szCs w:val="28"/>
        </w:rPr>
        <w:t xml:space="preserve">Таким образом,  </w:t>
      </w:r>
      <w:proofErr w:type="spellStart"/>
      <w:r w:rsidRPr="00073270">
        <w:rPr>
          <w:color w:val="000000"/>
          <w:spacing w:val="6"/>
          <w:sz w:val="28"/>
          <w:szCs w:val="28"/>
          <w:lang w:val="en-US"/>
        </w:rPr>
        <w:t>t</w:t>
      </w:r>
      <w:r w:rsidRPr="00073270">
        <w:rPr>
          <w:color w:val="000000"/>
          <w:spacing w:val="6"/>
          <w:sz w:val="28"/>
          <w:szCs w:val="28"/>
          <w:vertAlign w:val="subscript"/>
          <w:lang w:val="en-US"/>
        </w:rPr>
        <w:t>α</w:t>
      </w:r>
      <w:proofErr w:type="spellEnd"/>
      <w:r w:rsidRPr="00073270">
        <w:rPr>
          <w:color w:val="000000"/>
          <w:spacing w:val="6"/>
          <w:sz w:val="28"/>
          <w:szCs w:val="28"/>
        </w:rPr>
        <w:t xml:space="preserve"> = 1,686</w:t>
      </w:r>
      <w:r>
        <w:rPr>
          <w:color w:val="000000"/>
          <w:spacing w:val="6"/>
          <w:sz w:val="28"/>
          <w:szCs w:val="28"/>
        </w:rPr>
        <w:t>.</w:t>
      </w:r>
    </w:p>
    <w:p w:rsidR="00310619" w:rsidRPr="002F65BC" w:rsidRDefault="00310619" w:rsidP="00310619">
      <w:pPr>
        <w:spacing w:line="360" w:lineRule="auto"/>
        <w:ind w:firstLine="709"/>
        <w:jc w:val="both"/>
        <w:rPr>
          <w:color w:val="000000"/>
          <w:spacing w:val="6"/>
          <w:sz w:val="28"/>
          <w:szCs w:val="28"/>
        </w:rPr>
      </w:pPr>
    </w:p>
    <w:p w:rsidR="00661F48" w:rsidRDefault="00310619" w:rsidP="00FB1750">
      <w:pPr>
        <w:spacing w:line="360" w:lineRule="auto"/>
        <w:jc w:val="both"/>
        <w:rPr>
          <w:color w:val="000000"/>
          <w:spacing w:val="6"/>
          <w:sz w:val="28"/>
          <w:szCs w:val="28"/>
        </w:rPr>
      </w:pPr>
      <w:r w:rsidRPr="002F65BC">
        <w:rPr>
          <w:color w:val="000000"/>
          <w:spacing w:val="6"/>
          <w:position w:val="-30"/>
        </w:rPr>
        <w:object w:dxaOrig="5080" w:dyaOrig="760">
          <v:shape id="_x0000_i1027" type="#_x0000_t75" style="width:299.05pt;height:44.75pt" o:ole="">
            <v:imagedata r:id="rId18" o:title=""/>
          </v:shape>
          <o:OLEObject Type="Embed" ProgID="Equation.3" ShapeID="_x0000_i1027" DrawAspect="Content" ObjectID="_1477833027" r:id="rId19"/>
        </w:object>
      </w:r>
      <w:r w:rsidR="00FB1750">
        <w:rPr>
          <w:color w:val="000000"/>
          <w:spacing w:val="6"/>
        </w:rPr>
        <w:t xml:space="preserve"> </w:t>
      </w:r>
      <w:r w:rsidR="00FB1750" w:rsidRPr="00FB1750">
        <w:rPr>
          <w:color w:val="000000"/>
          <w:spacing w:val="6"/>
          <w:sz w:val="28"/>
          <w:szCs w:val="28"/>
        </w:rPr>
        <w:t>- размах доверительного интервала</w:t>
      </w:r>
      <w:r w:rsidR="00AD73CE">
        <w:rPr>
          <w:color w:val="000000"/>
          <w:spacing w:val="6"/>
          <w:sz w:val="28"/>
          <w:szCs w:val="28"/>
        </w:rPr>
        <w:t>.</w:t>
      </w:r>
    </w:p>
    <w:p w:rsidR="00310619" w:rsidRDefault="00310619" w:rsidP="00FB1750">
      <w:pPr>
        <w:spacing w:line="360" w:lineRule="auto"/>
        <w:jc w:val="both"/>
        <w:rPr>
          <w:color w:val="000000"/>
          <w:spacing w:val="6"/>
        </w:rPr>
      </w:pPr>
    </w:p>
    <w:p w:rsidR="00CE2171" w:rsidRDefault="00CE2171" w:rsidP="005A6B76">
      <w:pPr>
        <w:spacing w:line="360" w:lineRule="auto"/>
        <w:rPr>
          <w:color w:val="000000"/>
          <w:spacing w:val="6"/>
          <w:sz w:val="28"/>
          <w:szCs w:val="28"/>
        </w:rPr>
      </w:pPr>
      <w:r w:rsidRPr="00CE2171">
        <w:rPr>
          <w:color w:val="000000"/>
          <w:spacing w:val="6"/>
          <w:sz w:val="28"/>
          <w:szCs w:val="28"/>
        </w:rPr>
        <w:t>Определим</w:t>
      </w:r>
      <w:r w:rsidR="005A6B76">
        <w:rPr>
          <w:color w:val="000000"/>
          <w:spacing w:val="6"/>
          <w:sz w:val="28"/>
          <w:szCs w:val="28"/>
        </w:rPr>
        <w:t xml:space="preserve"> </w:t>
      </w:r>
      <w:r w:rsidRPr="00CE2171">
        <w:rPr>
          <w:color w:val="000000"/>
          <w:spacing w:val="6"/>
          <w:sz w:val="28"/>
          <w:szCs w:val="28"/>
        </w:rPr>
        <w:t xml:space="preserve"> границы </w:t>
      </w:r>
      <w:r w:rsidR="005A6B76">
        <w:rPr>
          <w:color w:val="000000"/>
          <w:spacing w:val="6"/>
          <w:sz w:val="28"/>
          <w:szCs w:val="28"/>
        </w:rPr>
        <w:t xml:space="preserve"> интервала:</w:t>
      </w:r>
    </w:p>
    <w:p w:rsidR="005A6B76" w:rsidRDefault="005A6B76" w:rsidP="005A6B76">
      <w:pPr>
        <w:spacing w:line="360" w:lineRule="auto"/>
        <w:rPr>
          <w:color w:val="000000"/>
          <w:spacing w:val="6"/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 xml:space="preserve">Верхняя граница: </w:t>
      </w:r>
      <w:r w:rsidRPr="00ED5280">
        <w:rPr>
          <w:sz w:val="28"/>
          <w:szCs w:val="28"/>
        </w:rPr>
        <w:t>159,758</w:t>
      </w:r>
      <w:r>
        <w:rPr>
          <w:sz w:val="28"/>
          <w:szCs w:val="28"/>
        </w:rPr>
        <w:t xml:space="preserve"> + 51,62 </w:t>
      </w:r>
      <w:r w:rsidR="00865617">
        <w:rPr>
          <w:sz w:val="28"/>
          <w:szCs w:val="28"/>
        </w:rPr>
        <w:t xml:space="preserve"> </w:t>
      </w:r>
      <w:r>
        <w:rPr>
          <w:sz w:val="28"/>
          <w:szCs w:val="28"/>
        </w:rPr>
        <w:t>= 211,378</w:t>
      </w:r>
    </w:p>
    <w:p w:rsidR="005A6B76" w:rsidRPr="00CE2171" w:rsidRDefault="005A6B76" w:rsidP="005A6B76">
      <w:pPr>
        <w:spacing w:line="360" w:lineRule="auto"/>
        <w:rPr>
          <w:color w:val="000000"/>
          <w:spacing w:val="6"/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 xml:space="preserve">Нижняя граница:  </w:t>
      </w:r>
      <w:r w:rsidRPr="00ED5280">
        <w:rPr>
          <w:sz w:val="28"/>
          <w:szCs w:val="28"/>
        </w:rPr>
        <w:t>159,758</w:t>
      </w:r>
      <w:r>
        <w:rPr>
          <w:sz w:val="28"/>
          <w:szCs w:val="28"/>
        </w:rPr>
        <w:t xml:space="preserve"> - 51,62  =</w:t>
      </w:r>
      <w:r w:rsidR="00865617">
        <w:rPr>
          <w:sz w:val="28"/>
          <w:szCs w:val="28"/>
        </w:rPr>
        <w:t xml:space="preserve"> 108,138</w:t>
      </w:r>
    </w:p>
    <w:p w:rsidR="00661F48" w:rsidRDefault="00A51DB6" w:rsidP="000E5FB3">
      <w:pPr>
        <w:spacing w:line="360" w:lineRule="auto"/>
        <w:jc w:val="both"/>
        <w:rPr>
          <w:color w:val="000000"/>
          <w:spacing w:val="6"/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>П</w:t>
      </w:r>
      <w:r w:rsidR="00661F48" w:rsidRPr="000E5FB3">
        <w:rPr>
          <w:color w:val="000000"/>
          <w:spacing w:val="6"/>
          <w:sz w:val="28"/>
          <w:szCs w:val="28"/>
        </w:rPr>
        <w:t>рогнозное значение</w:t>
      </w:r>
      <w:r w:rsidR="000E5FB3" w:rsidRPr="000E5FB3">
        <w:rPr>
          <w:color w:val="000000"/>
          <w:spacing w:val="6"/>
          <w:sz w:val="28"/>
          <w:szCs w:val="28"/>
        </w:rPr>
        <w:t xml:space="preserve"> </w:t>
      </w:r>
      <w:r w:rsidR="000E5FB3">
        <w:rPr>
          <w:color w:val="000000"/>
          <w:spacing w:val="6"/>
          <w:sz w:val="28"/>
          <w:szCs w:val="28"/>
          <w:lang w:val="en-US"/>
        </w:rPr>
        <w:t>Y</w:t>
      </w:r>
      <w:r w:rsidR="000E5FB3" w:rsidRPr="000E5FB3">
        <w:rPr>
          <w:color w:val="000000"/>
          <w:spacing w:val="6"/>
          <w:sz w:val="28"/>
          <w:szCs w:val="28"/>
        </w:rPr>
        <w:t xml:space="preserve"> </w:t>
      </w:r>
      <w:r w:rsidR="00661F48" w:rsidRPr="000E5FB3">
        <w:rPr>
          <w:color w:val="000000"/>
          <w:spacing w:val="6"/>
          <w:sz w:val="28"/>
          <w:szCs w:val="28"/>
        </w:rPr>
        <w:t xml:space="preserve">= </w:t>
      </w:r>
      <w:r w:rsidR="000E5FB3">
        <w:rPr>
          <w:sz w:val="28"/>
          <w:szCs w:val="28"/>
        </w:rPr>
        <w:t>159,</w:t>
      </w:r>
      <w:r w:rsidR="000E5FB3" w:rsidRPr="000E5FB3">
        <w:rPr>
          <w:sz w:val="28"/>
          <w:szCs w:val="28"/>
        </w:rPr>
        <w:t>758</w:t>
      </w:r>
      <w:r w:rsidR="00661F48" w:rsidRPr="000E5FB3">
        <w:rPr>
          <w:sz w:val="28"/>
          <w:szCs w:val="28"/>
        </w:rPr>
        <w:t xml:space="preserve"> </w:t>
      </w:r>
      <w:r w:rsidR="00661F48" w:rsidRPr="000E5FB3">
        <w:rPr>
          <w:color w:val="000000"/>
          <w:spacing w:val="6"/>
          <w:sz w:val="28"/>
          <w:szCs w:val="28"/>
        </w:rPr>
        <w:t xml:space="preserve"> тыс</w:t>
      </w:r>
      <w:proofErr w:type="gramStart"/>
      <w:r w:rsidR="00661F48" w:rsidRPr="000E5FB3">
        <w:rPr>
          <w:color w:val="000000"/>
          <w:spacing w:val="6"/>
          <w:sz w:val="28"/>
          <w:szCs w:val="28"/>
        </w:rPr>
        <w:t>.д</w:t>
      </w:r>
      <w:proofErr w:type="gramEnd"/>
      <w:r w:rsidR="00661F48" w:rsidRPr="000E5FB3">
        <w:rPr>
          <w:color w:val="000000"/>
          <w:spacing w:val="6"/>
          <w:sz w:val="28"/>
          <w:szCs w:val="28"/>
        </w:rPr>
        <w:t xml:space="preserve">олл., будет находиться между нижней границей, равной </w:t>
      </w:r>
      <w:r w:rsidR="00661F48" w:rsidRPr="000E5FB3">
        <w:rPr>
          <w:sz w:val="28"/>
          <w:szCs w:val="28"/>
        </w:rPr>
        <w:t>108,</w:t>
      </w:r>
      <w:r w:rsidR="000E5FB3" w:rsidRPr="000E5FB3">
        <w:rPr>
          <w:sz w:val="28"/>
          <w:szCs w:val="28"/>
        </w:rPr>
        <w:t>138</w:t>
      </w:r>
      <w:r w:rsidR="00661F48" w:rsidRPr="000E5FB3">
        <w:rPr>
          <w:color w:val="000000"/>
          <w:spacing w:val="6"/>
          <w:sz w:val="28"/>
          <w:szCs w:val="28"/>
        </w:rPr>
        <w:t xml:space="preserve"> тыс.долл. и верхней границей, равной </w:t>
      </w:r>
      <w:r w:rsidR="00661F48" w:rsidRPr="000E5FB3">
        <w:rPr>
          <w:sz w:val="28"/>
          <w:szCs w:val="28"/>
        </w:rPr>
        <w:t>211,</w:t>
      </w:r>
      <w:r w:rsidR="000E5FB3" w:rsidRPr="000E5FB3">
        <w:rPr>
          <w:sz w:val="28"/>
          <w:szCs w:val="28"/>
        </w:rPr>
        <w:t>378</w:t>
      </w:r>
      <w:r w:rsidR="00661F48" w:rsidRPr="000E5FB3">
        <w:rPr>
          <w:color w:val="000000"/>
          <w:spacing w:val="6"/>
          <w:sz w:val="28"/>
          <w:szCs w:val="28"/>
        </w:rPr>
        <w:t xml:space="preserve"> тыс.долл.</w:t>
      </w:r>
    </w:p>
    <w:p w:rsidR="00A51DB6" w:rsidRPr="00DA0956" w:rsidRDefault="00A51DB6" w:rsidP="00DA0956">
      <w:pPr>
        <w:spacing w:line="360" w:lineRule="auto"/>
        <w:ind w:firstLine="709"/>
        <w:jc w:val="both"/>
        <w:rPr>
          <w:sz w:val="28"/>
          <w:szCs w:val="28"/>
        </w:rPr>
      </w:pPr>
      <w:r w:rsidRPr="007D198E">
        <w:rPr>
          <w:sz w:val="28"/>
          <w:szCs w:val="28"/>
        </w:rPr>
        <w:t xml:space="preserve">Таким образом, с надежностью </w:t>
      </w:r>
      <w:r>
        <w:rPr>
          <w:sz w:val="28"/>
          <w:szCs w:val="28"/>
        </w:rPr>
        <w:t xml:space="preserve"> </w:t>
      </w:r>
      <w:r w:rsidRPr="007D198E">
        <w:rPr>
          <w:sz w:val="28"/>
          <w:szCs w:val="28"/>
        </w:rPr>
        <w:t xml:space="preserve">90% можно утверждать, что если жилая площадь квартиры составит 80% от  ее максимального значения и </w:t>
      </w:r>
      <w:r>
        <w:rPr>
          <w:sz w:val="28"/>
          <w:szCs w:val="28"/>
        </w:rPr>
        <w:t xml:space="preserve">будет </w:t>
      </w:r>
      <w:proofErr w:type="gramStart"/>
      <w:r>
        <w:rPr>
          <w:sz w:val="28"/>
          <w:szCs w:val="28"/>
        </w:rPr>
        <w:t>равна</w:t>
      </w:r>
      <w:proofErr w:type="gramEnd"/>
      <w:r>
        <w:rPr>
          <w:sz w:val="28"/>
          <w:szCs w:val="28"/>
        </w:rPr>
        <w:t xml:space="preserve"> </w:t>
      </w:r>
      <w:r w:rsidRPr="007D198E">
        <w:rPr>
          <w:sz w:val="28"/>
          <w:szCs w:val="28"/>
        </w:rPr>
        <w:t xml:space="preserve">составит </w:t>
      </w:r>
      <w:r>
        <w:rPr>
          <w:color w:val="000000"/>
          <w:sz w:val="28"/>
          <w:szCs w:val="28"/>
        </w:rPr>
        <w:t xml:space="preserve">67,2 </w:t>
      </w:r>
      <w:r w:rsidRPr="007D198E">
        <w:rPr>
          <w:sz w:val="28"/>
          <w:szCs w:val="28"/>
        </w:rPr>
        <w:t xml:space="preserve">кв. м, то ожидаемая средняя цена квартиры будет от </w:t>
      </w:r>
      <w:r>
        <w:rPr>
          <w:sz w:val="28"/>
          <w:szCs w:val="28"/>
        </w:rPr>
        <w:t xml:space="preserve">108,138  </w:t>
      </w:r>
      <w:r w:rsidRPr="007D198E">
        <w:rPr>
          <w:sz w:val="28"/>
          <w:szCs w:val="28"/>
        </w:rPr>
        <w:t xml:space="preserve">тыс. долл. до </w:t>
      </w:r>
      <w:r>
        <w:rPr>
          <w:sz w:val="28"/>
          <w:szCs w:val="28"/>
        </w:rPr>
        <w:t xml:space="preserve">211,378 </w:t>
      </w:r>
      <w:r w:rsidRPr="007D198E">
        <w:rPr>
          <w:sz w:val="28"/>
          <w:szCs w:val="28"/>
        </w:rPr>
        <w:t xml:space="preserve">тыс. долл. </w:t>
      </w:r>
    </w:p>
    <w:p w:rsidR="00603996" w:rsidRDefault="00432463" w:rsidP="00603996">
      <w:pPr>
        <w:spacing w:line="360" w:lineRule="auto"/>
        <w:ind w:firstLine="720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Представим графически фактические и модельные значения, точки прогноза.</w:t>
      </w:r>
      <w:r w:rsidR="00603996" w:rsidRPr="00603996">
        <w:rPr>
          <w:sz w:val="28"/>
          <w:szCs w:val="28"/>
        </w:rPr>
        <w:t xml:space="preserve"> </w:t>
      </w:r>
      <w:r w:rsidR="00603996" w:rsidRPr="00A90AF5">
        <w:rPr>
          <w:color w:val="000000"/>
          <w:sz w:val="28"/>
          <w:szCs w:val="28"/>
        </w:rPr>
        <w:t xml:space="preserve">Для </w:t>
      </w:r>
      <w:r w:rsidR="00603996" w:rsidRPr="00603996">
        <w:rPr>
          <w:color w:val="000000"/>
          <w:sz w:val="28"/>
          <w:szCs w:val="28"/>
        </w:rPr>
        <w:t xml:space="preserve"> </w:t>
      </w:r>
      <w:r w:rsidR="00603996" w:rsidRPr="00A90AF5">
        <w:rPr>
          <w:color w:val="000000"/>
          <w:sz w:val="28"/>
          <w:szCs w:val="28"/>
        </w:rPr>
        <w:t xml:space="preserve">построения используем </w:t>
      </w:r>
      <w:r w:rsidR="00603996" w:rsidRPr="00603996">
        <w:rPr>
          <w:b/>
          <w:color w:val="000000"/>
          <w:sz w:val="28"/>
          <w:szCs w:val="28"/>
        </w:rPr>
        <w:t>Мастер диаграмм</w:t>
      </w:r>
      <w:r w:rsidR="00603996" w:rsidRPr="00A90AF5">
        <w:rPr>
          <w:color w:val="000000"/>
          <w:sz w:val="28"/>
          <w:szCs w:val="28"/>
        </w:rPr>
        <w:t xml:space="preserve"> (точечная)</w:t>
      </w:r>
      <w:r w:rsidR="00603996">
        <w:rPr>
          <w:color w:val="000000"/>
          <w:sz w:val="28"/>
          <w:szCs w:val="28"/>
        </w:rPr>
        <w:t>.</w:t>
      </w:r>
    </w:p>
    <w:p w:rsidR="00ED5280" w:rsidRPr="0042252A" w:rsidRDefault="00603996" w:rsidP="000E5FB3">
      <w:pPr>
        <w:spacing w:line="360" w:lineRule="auto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С</w:t>
      </w:r>
      <w:r w:rsidRPr="00A90AF5">
        <w:rPr>
          <w:color w:val="000000"/>
          <w:sz w:val="28"/>
          <w:szCs w:val="28"/>
        </w:rPr>
        <w:t xml:space="preserve"> помощью опции</w:t>
      </w:r>
      <w:proofErr w:type="gramStart"/>
      <w:r w:rsidR="009B19F7">
        <w:rPr>
          <w:color w:val="000000"/>
          <w:sz w:val="28"/>
          <w:szCs w:val="28"/>
        </w:rPr>
        <w:t xml:space="preserve">  </w:t>
      </w:r>
      <w:r w:rsidRPr="00603996">
        <w:rPr>
          <w:b/>
          <w:color w:val="000000"/>
          <w:sz w:val="28"/>
          <w:szCs w:val="28"/>
        </w:rPr>
        <w:t>Д</w:t>
      </w:r>
      <w:proofErr w:type="gramEnd"/>
      <w:r w:rsidRPr="00603996">
        <w:rPr>
          <w:b/>
          <w:color w:val="000000"/>
          <w:sz w:val="28"/>
          <w:szCs w:val="28"/>
        </w:rPr>
        <w:t>обавить линию тренда</w:t>
      </w:r>
      <w:r w:rsidRPr="00A90AF5">
        <w:rPr>
          <w:color w:val="000000"/>
          <w:sz w:val="28"/>
          <w:szCs w:val="28"/>
        </w:rPr>
        <w:t>, построим линию модели и покажем на графике результаты прогнозирования</w:t>
      </w:r>
      <w:r w:rsidR="00310619">
        <w:rPr>
          <w:color w:val="000000"/>
          <w:sz w:val="28"/>
          <w:szCs w:val="28"/>
        </w:rPr>
        <w:t xml:space="preserve"> (Рис. 1.7</w:t>
      </w:r>
      <w:r w:rsidR="001B6E6B">
        <w:rPr>
          <w:color w:val="000000"/>
          <w:sz w:val="28"/>
          <w:szCs w:val="28"/>
        </w:rPr>
        <w:t>)</w:t>
      </w:r>
      <w:r w:rsidR="00A800C6">
        <w:rPr>
          <w:color w:val="000000"/>
          <w:sz w:val="28"/>
          <w:szCs w:val="28"/>
        </w:rPr>
        <w:t>.</w:t>
      </w:r>
    </w:p>
    <w:p w:rsidR="00661F48" w:rsidRDefault="00C307FB" w:rsidP="00253AF2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7692" cy="3857625"/>
            <wp:effectExtent l="19050" t="0" r="0" b="0"/>
            <wp:docPr id="10" name="Рисунок 9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8088" cy="3877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F96" w:rsidRPr="00310619" w:rsidRDefault="00C307FB" w:rsidP="00391D22">
      <w:pPr>
        <w:spacing w:line="360" w:lineRule="auto"/>
        <w:jc w:val="center"/>
        <w:rPr>
          <w:i/>
          <w:sz w:val="28"/>
          <w:szCs w:val="28"/>
        </w:rPr>
      </w:pPr>
      <w:r w:rsidRPr="00310619">
        <w:rPr>
          <w:i/>
          <w:sz w:val="28"/>
          <w:szCs w:val="28"/>
        </w:rPr>
        <w:t>Рис. 1</w:t>
      </w:r>
      <w:r w:rsidR="00661F48" w:rsidRPr="00310619">
        <w:rPr>
          <w:i/>
          <w:sz w:val="28"/>
          <w:szCs w:val="28"/>
        </w:rPr>
        <w:t>.</w:t>
      </w:r>
      <w:r w:rsidR="00310619" w:rsidRPr="00310619">
        <w:rPr>
          <w:i/>
          <w:sz w:val="28"/>
          <w:szCs w:val="28"/>
        </w:rPr>
        <w:t>7</w:t>
      </w:r>
      <w:r w:rsidR="00661F48" w:rsidRPr="00310619">
        <w:rPr>
          <w:i/>
          <w:sz w:val="28"/>
          <w:szCs w:val="28"/>
        </w:rPr>
        <w:t xml:space="preserve"> Фактические, модельные значения и точки прогноза</w:t>
      </w:r>
    </w:p>
    <w:p w:rsidR="00391D22" w:rsidRDefault="00391D22" w:rsidP="00391D22">
      <w:pPr>
        <w:spacing w:line="360" w:lineRule="auto"/>
        <w:jc w:val="center"/>
        <w:rPr>
          <w:sz w:val="28"/>
          <w:szCs w:val="28"/>
        </w:rPr>
      </w:pPr>
    </w:p>
    <w:p w:rsidR="003F098B" w:rsidRDefault="003F098B" w:rsidP="00C0267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6.</w:t>
      </w:r>
      <w:r w:rsidR="00C0267A" w:rsidRPr="00C0267A">
        <w:rPr>
          <w:sz w:val="28"/>
          <w:szCs w:val="28"/>
        </w:rPr>
        <w:t xml:space="preserve"> </w:t>
      </w:r>
      <w:r w:rsidR="00C0267A">
        <w:rPr>
          <w:sz w:val="28"/>
          <w:szCs w:val="28"/>
        </w:rPr>
        <w:t>Используя пошаговую множественную регрессию, построим модель формирова</w:t>
      </w:r>
      <w:r w:rsidR="00C0267A">
        <w:rPr>
          <w:sz w:val="28"/>
          <w:szCs w:val="28"/>
        </w:rPr>
        <w:softHyphen/>
        <w:t>ния цены квартиры на основе только значимых факторов. Дадим экономи</w:t>
      </w:r>
      <w:r w:rsidR="00C0267A">
        <w:rPr>
          <w:sz w:val="28"/>
          <w:szCs w:val="28"/>
        </w:rPr>
        <w:softHyphen/>
        <w:t>ческую интерпретацию коэффициентов модели регрессии.</w:t>
      </w:r>
    </w:p>
    <w:p w:rsidR="00627AF9" w:rsidRDefault="00117E94" w:rsidP="00627AF9">
      <w:pPr>
        <w:pStyle w:val="ae"/>
        <w:spacing w:after="0" w:line="360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627AF9" w:rsidRPr="008B596B">
        <w:rPr>
          <w:sz w:val="28"/>
          <w:szCs w:val="28"/>
        </w:rPr>
        <w:t xml:space="preserve">Воспользуемся </w:t>
      </w:r>
      <w:r w:rsidR="00627AF9">
        <w:rPr>
          <w:sz w:val="28"/>
          <w:szCs w:val="28"/>
        </w:rPr>
        <w:t xml:space="preserve"> методом   исключения, который основан на последовательном исключении факторов с помощью </w:t>
      </w:r>
      <w:proofErr w:type="spellStart"/>
      <w:r w:rsidR="00627AF9">
        <w:rPr>
          <w:sz w:val="28"/>
          <w:szCs w:val="28"/>
        </w:rPr>
        <w:t>t</w:t>
      </w:r>
      <w:proofErr w:type="spellEnd"/>
      <w:r w:rsidR="00627AF9">
        <w:rPr>
          <w:sz w:val="28"/>
          <w:szCs w:val="28"/>
        </w:rPr>
        <w:t xml:space="preserve"> -критерия. </w:t>
      </w:r>
    </w:p>
    <w:p w:rsidR="00627AF9" w:rsidRPr="008B596B" w:rsidRDefault="00627AF9" w:rsidP="00627AF9">
      <w:pPr>
        <w:pStyle w:val="ae"/>
        <w:spacing w:after="0"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Данный метод заключается в том, что, построив уравнения регрессии и оценив  значимость  всех коэффициентов регрессии, из модели исключают такой  фактор, коэффициент при котором незначим и имеет наименьший коэффициент доверия </w:t>
      </w:r>
      <w:proofErr w:type="spellStart"/>
      <w:r>
        <w:rPr>
          <w:sz w:val="28"/>
          <w:szCs w:val="28"/>
        </w:rPr>
        <w:t>t</w:t>
      </w:r>
      <w:proofErr w:type="spellEnd"/>
      <w:r>
        <w:rPr>
          <w:sz w:val="28"/>
          <w:szCs w:val="28"/>
        </w:rPr>
        <w:t>. После этого получают новое уравнение множественной регрессии и снова оценивают значимость всех оставшихся коэффициентов регрессии. Если среди них опять окажутся незначимые, то опять исключают фактор с наименьшим значением t-критерия. Процесс исключения факторов останавливается на том шаге, при котором все регрессионные коэффициенты значимы.</w:t>
      </w:r>
    </w:p>
    <w:p w:rsidR="00627AF9" w:rsidRDefault="00627AF9" w:rsidP="00627AF9">
      <w:pPr>
        <w:spacing w:line="360" w:lineRule="auto"/>
        <w:ind w:firstLine="709"/>
        <w:jc w:val="both"/>
        <w:rPr>
          <w:noProof/>
          <w:color w:val="000000"/>
          <w:spacing w:val="6"/>
          <w:sz w:val="28"/>
          <w:szCs w:val="28"/>
        </w:rPr>
      </w:pPr>
      <w:r w:rsidRPr="00491012">
        <w:rPr>
          <w:color w:val="000000"/>
          <w:spacing w:val="6"/>
          <w:sz w:val="28"/>
          <w:szCs w:val="28"/>
        </w:rPr>
        <w:lastRenderedPageBreak/>
        <w:t xml:space="preserve">Для построения множественной регрессии </w:t>
      </w:r>
      <w:r>
        <w:rPr>
          <w:color w:val="000000"/>
          <w:spacing w:val="6"/>
          <w:sz w:val="28"/>
          <w:szCs w:val="28"/>
        </w:rPr>
        <w:t>будем использовать функцию</w:t>
      </w:r>
      <w:r w:rsidRPr="00491012">
        <w:rPr>
          <w:color w:val="000000"/>
          <w:spacing w:val="6"/>
          <w:sz w:val="28"/>
          <w:szCs w:val="28"/>
        </w:rPr>
        <w:t xml:space="preserve"> </w:t>
      </w:r>
      <w:r w:rsidRPr="00A0031E">
        <w:rPr>
          <w:b/>
          <w:color w:val="000000"/>
          <w:spacing w:val="6"/>
          <w:sz w:val="28"/>
          <w:szCs w:val="28"/>
        </w:rPr>
        <w:t>Регрессия</w:t>
      </w:r>
      <w:r w:rsidRPr="00491012">
        <w:rPr>
          <w:color w:val="000000"/>
          <w:spacing w:val="6"/>
          <w:sz w:val="28"/>
          <w:szCs w:val="28"/>
        </w:rPr>
        <w:t>, включив в нее все факторы.</w:t>
      </w:r>
      <w:r>
        <w:rPr>
          <w:color w:val="000000"/>
          <w:spacing w:val="6"/>
          <w:sz w:val="28"/>
          <w:szCs w:val="28"/>
        </w:rPr>
        <w:t xml:space="preserve"> </w:t>
      </w:r>
    </w:p>
    <w:p w:rsidR="00627AF9" w:rsidRDefault="00627AF9" w:rsidP="00A259D4">
      <w:pPr>
        <w:spacing w:line="360" w:lineRule="auto"/>
        <w:jc w:val="both"/>
        <w:rPr>
          <w:color w:val="000000"/>
          <w:spacing w:val="6"/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>В результате полу</w:t>
      </w:r>
      <w:r w:rsidR="00BA2602">
        <w:rPr>
          <w:color w:val="000000"/>
          <w:spacing w:val="6"/>
          <w:sz w:val="28"/>
          <w:szCs w:val="28"/>
        </w:rPr>
        <w:t>чаем следующие данные (Рис. 1.8</w:t>
      </w:r>
      <w:r>
        <w:rPr>
          <w:color w:val="000000"/>
          <w:spacing w:val="6"/>
          <w:sz w:val="28"/>
          <w:szCs w:val="28"/>
        </w:rPr>
        <w:t>) и Таблица 1.6.</w:t>
      </w:r>
    </w:p>
    <w:p w:rsidR="00C8625C" w:rsidRDefault="00C8625C" w:rsidP="00A259D4">
      <w:pPr>
        <w:spacing w:line="360" w:lineRule="auto"/>
        <w:jc w:val="both"/>
        <w:rPr>
          <w:color w:val="000000"/>
          <w:spacing w:val="6"/>
          <w:sz w:val="28"/>
          <w:szCs w:val="28"/>
        </w:rPr>
      </w:pPr>
    </w:p>
    <w:p w:rsidR="00627AF9" w:rsidRPr="00253AF2" w:rsidRDefault="00627AF9" w:rsidP="00627AF9">
      <w:pPr>
        <w:spacing w:line="360" w:lineRule="auto"/>
        <w:jc w:val="both"/>
        <w:rPr>
          <w:color w:val="000000"/>
          <w:spacing w:val="6"/>
          <w:sz w:val="28"/>
          <w:szCs w:val="28"/>
        </w:rPr>
      </w:pPr>
      <w:r>
        <w:rPr>
          <w:noProof/>
          <w:color w:val="000000"/>
          <w:spacing w:val="6"/>
          <w:sz w:val="28"/>
          <w:szCs w:val="28"/>
        </w:rPr>
        <w:drawing>
          <wp:inline distT="0" distB="0" distL="0" distR="0">
            <wp:extent cx="5990073" cy="2643188"/>
            <wp:effectExtent l="19050" t="0" r="0" b="0"/>
            <wp:docPr id="34" name="Рисунок 16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9397" cy="2647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25C" w:rsidRDefault="00AE23FC" w:rsidP="004E75EC">
      <w:pPr>
        <w:pStyle w:val="ae"/>
        <w:spacing w:line="360" w:lineRule="auto"/>
        <w:ind w:left="0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Рис. 1.8</w:t>
      </w:r>
      <w:r w:rsidR="00627AF9" w:rsidRPr="00BA2602">
        <w:rPr>
          <w:i/>
          <w:sz w:val="28"/>
          <w:szCs w:val="28"/>
        </w:rPr>
        <w:t xml:space="preserve"> Вывод итогов                          </w:t>
      </w:r>
    </w:p>
    <w:p w:rsidR="00627AF9" w:rsidRPr="00BA2602" w:rsidRDefault="00627AF9" w:rsidP="004E75EC">
      <w:pPr>
        <w:pStyle w:val="ae"/>
        <w:spacing w:line="360" w:lineRule="auto"/>
        <w:ind w:left="0"/>
        <w:jc w:val="center"/>
        <w:rPr>
          <w:i/>
          <w:sz w:val="28"/>
          <w:szCs w:val="28"/>
        </w:rPr>
      </w:pPr>
      <w:r w:rsidRPr="00BA2602">
        <w:rPr>
          <w:i/>
          <w:sz w:val="28"/>
          <w:szCs w:val="28"/>
        </w:rPr>
        <w:t xml:space="preserve">                                                                          </w:t>
      </w:r>
    </w:p>
    <w:p w:rsidR="00627AF9" w:rsidRDefault="00627AF9" w:rsidP="00627AF9">
      <w:pPr>
        <w:pStyle w:val="ae"/>
        <w:spacing w:after="0" w:line="360" w:lineRule="auto"/>
        <w:ind w:left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Таблица 1.6.</w:t>
      </w:r>
    </w:p>
    <w:p w:rsidR="00627AF9" w:rsidRPr="00BA2602" w:rsidRDefault="00627AF9" w:rsidP="00627AF9">
      <w:pPr>
        <w:pStyle w:val="ae"/>
        <w:spacing w:after="0" w:line="360" w:lineRule="auto"/>
        <w:ind w:left="0"/>
        <w:jc w:val="center"/>
        <w:rPr>
          <w:i/>
          <w:sz w:val="28"/>
          <w:szCs w:val="28"/>
        </w:rPr>
      </w:pPr>
      <w:r w:rsidRPr="00BA2602">
        <w:rPr>
          <w:i/>
          <w:sz w:val="28"/>
          <w:szCs w:val="28"/>
        </w:rPr>
        <w:t>Вывод итогов</w:t>
      </w:r>
    </w:p>
    <w:tbl>
      <w:tblPr>
        <w:tblW w:w="10348" w:type="dxa"/>
        <w:tblInd w:w="-459" w:type="dxa"/>
        <w:tblLook w:val="04A0"/>
      </w:tblPr>
      <w:tblGrid>
        <w:gridCol w:w="851"/>
        <w:gridCol w:w="1134"/>
        <w:gridCol w:w="1431"/>
        <w:gridCol w:w="1321"/>
        <w:gridCol w:w="1359"/>
        <w:gridCol w:w="1134"/>
        <w:gridCol w:w="992"/>
        <w:gridCol w:w="1134"/>
        <w:gridCol w:w="992"/>
      </w:tblGrid>
      <w:tr w:rsidR="00627AF9" w:rsidRPr="00C3297D" w:rsidTr="009B1EF9">
        <w:trPr>
          <w:trHeight w:val="330"/>
        </w:trPr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center"/>
              <w:rPr>
                <w:i/>
                <w:iCs/>
                <w:color w:val="000000"/>
                <w:sz w:val="20"/>
              </w:rPr>
            </w:pPr>
            <w:r w:rsidRPr="00C3297D">
              <w:rPr>
                <w:i/>
                <w:iCs/>
                <w:color w:val="000000"/>
                <w:sz w:val="20"/>
              </w:rPr>
              <w:t> 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383C81" w:rsidRDefault="00627AF9" w:rsidP="009B1EF9">
            <w:pPr>
              <w:jc w:val="center"/>
              <w:rPr>
                <w:i/>
                <w:iCs/>
                <w:color w:val="000000"/>
                <w:sz w:val="20"/>
              </w:rPr>
            </w:pPr>
            <w:proofErr w:type="spellStart"/>
            <w:r w:rsidRPr="00C3297D">
              <w:rPr>
                <w:i/>
                <w:iCs/>
                <w:color w:val="000000"/>
                <w:sz w:val="20"/>
              </w:rPr>
              <w:t>Коэффи</w:t>
            </w:r>
            <w:proofErr w:type="spellEnd"/>
            <w:r w:rsidRPr="00383C81">
              <w:rPr>
                <w:i/>
                <w:iCs/>
                <w:color w:val="000000"/>
                <w:sz w:val="20"/>
              </w:rPr>
              <w:t>-</w:t>
            </w:r>
          </w:p>
          <w:p w:rsidR="00627AF9" w:rsidRPr="00C3297D" w:rsidRDefault="00627AF9" w:rsidP="009B1EF9">
            <w:pPr>
              <w:jc w:val="center"/>
              <w:rPr>
                <w:i/>
                <w:iCs/>
                <w:color w:val="000000"/>
                <w:sz w:val="20"/>
              </w:rPr>
            </w:pPr>
            <w:proofErr w:type="spellStart"/>
            <w:r w:rsidRPr="00C3297D">
              <w:rPr>
                <w:i/>
                <w:iCs/>
                <w:color w:val="000000"/>
                <w:sz w:val="20"/>
              </w:rPr>
              <w:t>циенты</w:t>
            </w:r>
            <w:proofErr w:type="spellEnd"/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383C81" w:rsidRDefault="00627AF9" w:rsidP="009B1EF9">
            <w:pPr>
              <w:jc w:val="center"/>
              <w:rPr>
                <w:i/>
                <w:iCs/>
                <w:color w:val="000000"/>
                <w:sz w:val="20"/>
              </w:rPr>
            </w:pPr>
            <w:r w:rsidRPr="00C3297D">
              <w:rPr>
                <w:i/>
                <w:iCs/>
                <w:color w:val="000000"/>
                <w:sz w:val="20"/>
              </w:rPr>
              <w:t xml:space="preserve">Стандартная </w:t>
            </w:r>
          </w:p>
          <w:p w:rsidR="00627AF9" w:rsidRPr="00C3297D" w:rsidRDefault="00627AF9" w:rsidP="009B1EF9">
            <w:pPr>
              <w:jc w:val="center"/>
              <w:rPr>
                <w:i/>
                <w:iCs/>
                <w:color w:val="000000"/>
                <w:sz w:val="20"/>
              </w:rPr>
            </w:pPr>
            <w:r w:rsidRPr="00C3297D">
              <w:rPr>
                <w:i/>
                <w:iCs/>
                <w:color w:val="000000"/>
                <w:sz w:val="20"/>
              </w:rPr>
              <w:t>ошибка</w:t>
            </w:r>
          </w:p>
        </w:tc>
        <w:tc>
          <w:tcPr>
            <w:tcW w:w="132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center"/>
              <w:rPr>
                <w:i/>
                <w:iCs/>
                <w:color w:val="000000"/>
                <w:sz w:val="20"/>
              </w:rPr>
            </w:pPr>
            <w:r w:rsidRPr="00C3297D">
              <w:rPr>
                <w:i/>
                <w:iCs/>
                <w:color w:val="000000"/>
                <w:sz w:val="20"/>
              </w:rPr>
              <w:t>t-статистика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center"/>
              <w:rPr>
                <w:i/>
                <w:iCs/>
                <w:color w:val="000000"/>
                <w:sz w:val="20"/>
              </w:rPr>
            </w:pPr>
            <w:r w:rsidRPr="00C3297D">
              <w:rPr>
                <w:i/>
                <w:iCs/>
                <w:color w:val="000000"/>
                <w:sz w:val="20"/>
              </w:rPr>
              <w:t>P-Значение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center"/>
              <w:rPr>
                <w:i/>
                <w:iCs/>
                <w:color w:val="000000"/>
                <w:sz w:val="20"/>
              </w:rPr>
            </w:pPr>
            <w:r w:rsidRPr="00C3297D">
              <w:rPr>
                <w:i/>
                <w:iCs/>
                <w:color w:val="000000"/>
                <w:sz w:val="20"/>
              </w:rPr>
              <w:t>Нижние 95%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center"/>
              <w:rPr>
                <w:i/>
                <w:iCs/>
                <w:color w:val="000000"/>
                <w:sz w:val="20"/>
              </w:rPr>
            </w:pPr>
            <w:r w:rsidRPr="00C3297D">
              <w:rPr>
                <w:i/>
                <w:iCs/>
                <w:color w:val="000000"/>
                <w:sz w:val="20"/>
              </w:rPr>
              <w:t>Верхние 95%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center"/>
              <w:rPr>
                <w:i/>
                <w:iCs/>
                <w:color w:val="000000"/>
                <w:sz w:val="20"/>
              </w:rPr>
            </w:pPr>
            <w:r w:rsidRPr="00C3297D">
              <w:rPr>
                <w:i/>
                <w:iCs/>
                <w:color w:val="000000"/>
                <w:sz w:val="20"/>
              </w:rPr>
              <w:t>Нижние 95,0%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center"/>
              <w:rPr>
                <w:i/>
                <w:iCs/>
                <w:color w:val="000000"/>
                <w:sz w:val="20"/>
              </w:rPr>
            </w:pPr>
            <w:r w:rsidRPr="00C3297D">
              <w:rPr>
                <w:i/>
                <w:iCs/>
                <w:color w:val="000000"/>
                <w:sz w:val="20"/>
              </w:rPr>
              <w:t>Верхние 95,0%</w:t>
            </w:r>
          </w:p>
        </w:tc>
      </w:tr>
      <w:tr w:rsidR="00627AF9" w:rsidRPr="00C3297D" w:rsidTr="009B1EF9">
        <w:trPr>
          <w:trHeight w:val="330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383C81" w:rsidRDefault="00627AF9" w:rsidP="009B1EF9">
            <w:pPr>
              <w:rPr>
                <w:color w:val="000000"/>
                <w:sz w:val="20"/>
              </w:rPr>
            </w:pPr>
            <w:proofErr w:type="spellStart"/>
            <w:r w:rsidRPr="00383C81">
              <w:rPr>
                <w:color w:val="000000"/>
                <w:sz w:val="20"/>
              </w:rPr>
              <w:t>Y-</w:t>
            </w:r>
            <w:r w:rsidRPr="00C3297D">
              <w:rPr>
                <w:color w:val="000000"/>
                <w:sz w:val="20"/>
              </w:rPr>
              <w:t>пересе</w:t>
            </w:r>
            <w:proofErr w:type="spellEnd"/>
            <w:r w:rsidRPr="00383C81">
              <w:rPr>
                <w:color w:val="000000"/>
                <w:sz w:val="20"/>
              </w:rPr>
              <w:t>-</w:t>
            </w:r>
          </w:p>
          <w:p w:rsidR="00627AF9" w:rsidRPr="00C3297D" w:rsidRDefault="00627AF9" w:rsidP="009B1EF9">
            <w:pPr>
              <w:rPr>
                <w:color w:val="000000"/>
                <w:sz w:val="20"/>
              </w:rPr>
            </w:pPr>
            <w:proofErr w:type="spellStart"/>
            <w:r w:rsidRPr="00C3297D">
              <w:rPr>
                <w:color w:val="000000"/>
                <w:sz w:val="20"/>
              </w:rPr>
              <w:t>чение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-12,07202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383C81">
              <w:rPr>
                <w:color w:val="000000"/>
                <w:sz w:val="20"/>
              </w:rPr>
              <w:t>21,22644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383C81">
              <w:rPr>
                <w:color w:val="000000"/>
                <w:sz w:val="20"/>
              </w:rPr>
              <w:t>-0,56873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0,57307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-55,12123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30,97719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-55,12123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30,97719</w:t>
            </w:r>
          </w:p>
        </w:tc>
      </w:tr>
      <w:tr w:rsidR="00627AF9" w:rsidRPr="00C3297D" w:rsidTr="009B1EF9">
        <w:trPr>
          <w:trHeight w:val="330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X4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2,37599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383C81">
              <w:rPr>
                <w:color w:val="000000"/>
                <w:sz w:val="20"/>
              </w:rPr>
              <w:t>0,27842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8,5338</w:t>
            </w:r>
            <w:r w:rsidRPr="00383C81">
              <w:rPr>
                <w:color w:val="000000"/>
                <w:sz w:val="20"/>
              </w:rPr>
              <w:t>7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3,58676E-10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1,81133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2,94065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1,81133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2,94065</w:t>
            </w:r>
          </w:p>
        </w:tc>
      </w:tr>
      <w:tr w:rsidR="00627AF9" w:rsidRPr="00C3297D" w:rsidTr="009B1EF9">
        <w:trPr>
          <w:trHeight w:val="330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Х5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383C81">
              <w:rPr>
                <w:color w:val="000000"/>
                <w:sz w:val="20"/>
              </w:rPr>
              <w:t>1,37144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383C81">
              <w:rPr>
                <w:color w:val="000000"/>
                <w:sz w:val="20"/>
              </w:rPr>
              <w:t>1,30720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1,0491</w:t>
            </w:r>
            <w:r w:rsidRPr="00383C81">
              <w:rPr>
                <w:color w:val="000000"/>
                <w:sz w:val="20"/>
              </w:rPr>
              <w:t>5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0,30110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-1,2796</w:t>
            </w:r>
            <w:r w:rsidRPr="00383C81">
              <w:rPr>
                <w:color w:val="000000"/>
                <w:sz w:val="20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383C81">
              <w:rPr>
                <w:color w:val="000000"/>
                <w:sz w:val="20"/>
              </w:rPr>
              <w:t>4,02256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>
              <w:rPr>
                <w:color w:val="000000"/>
                <w:sz w:val="20"/>
              </w:rPr>
              <w:t>-1,2796</w:t>
            </w:r>
            <w:r w:rsidRPr="00C3297D">
              <w:rPr>
                <w:color w:val="000000"/>
                <w:sz w:val="20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4,0225</w:t>
            </w:r>
            <w:r>
              <w:rPr>
                <w:color w:val="000000"/>
                <w:sz w:val="20"/>
              </w:rPr>
              <w:t>6</w:t>
            </w:r>
          </w:p>
        </w:tc>
      </w:tr>
      <w:tr w:rsidR="00627AF9" w:rsidRPr="00C3297D" w:rsidTr="009B1EF9">
        <w:trPr>
          <w:trHeight w:val="330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Х</w:t>
            </w:r>
            <w:proofErr w:type="gramStart"/>
            <w:r w:rsidRPr="00C3297D">
              <w:rPr>
                <w:color w:val="000000"/>
                <w:sz w:val="20"/>
              </w:rPr>
              <w:t>6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383C81">
              <w:rPr>
                <w:color w:val="000000"/>
                <w:sz w:val="20"/>
              </w:rPr>
              <w:t>0,19122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2,2767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0,0839</w:t>
            </w:r>
            <w:r w:rsidRPr="00383C81">
              <w:rPr>
                <w:color w:val="000000"/>
                <w:sz w:val="20"/>
              </w:rPr>
              <w:t>9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0,93353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-4,42622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4,80866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-4,42622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C3297D" w:rsidRDefault="00627AF9" w:rsidP="009B1EF9">
            <w:pPr>
              <w:jc w:val="right"/>
              <w:rPr>
                <w:color w:val="000000"/>
                <w:sz w:val="20"/>
              </w:rPr>
            </w:pPr>
            <w:r w:rsidRPr="00C3297D">
              <w:rPr>
                <w:color w:val="000000"/>
                <w:sz w:val="20"/>
              </w:rPr>
              <w:t>4,80866</w:t>
            </w:r>
          </w:p>
        </w:tc>
      </w:tr>
    </w:tbl>
    <w:p w:rsidR="00C8625C" w:rsidRDefault="00C8625C" w:rsidP="00627AF9">
      <w:pPr>
        <w:shd w:val="clear" w:color="auto" w:fill="FFFFFF"/>
        <w:spacing w:line="360" w:lineRule="auto"/>
        <w:jc w:val="both"/>
        <w:rPr>
          <w:sz w:val="28"/>
          <w:szCs w:val="28"/>
        </w:rPr>
      </w:pPr>
    </w:p>
    <w:p w:rsidR="00627AF9" w:rsidRDefault="00627AF9" w:rsidP="00627A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линейная модель регрессии имеет вид:</w:t>
      </w:r>
    </w:p>
    <w:p w:rsidR="00627AF9" w:rsidRDefault="00627AF9" w:rsidP="00627AF9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Y</w:t>
      </w:r>
      <w:r w:rsidRPr="00115079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X</w:t>
      </w:r>
      <w:r w:rsidRPr="00115079">
        <w:rPr>
          <w:sz w:val="28"/>
          <w:szCs w:val="28"/>
        </w:rPr>
        <w:t>)</w:t>
      </w:r>
      <w:r w:rsidR="00AD5DA6">
        <w:rPr>
          <w:sz w:val="28"/>
          <w:szCs w:val="28"/>
        </w:rPr>
        <w:t xml:space="preserve"> = -12</w:t>
      </w:r>
      <w:proofErr w:type="gramStart"/>
      <w:r w:rsidR="00AD5DA6">
        <w:rPr>
          <w:sz w:val="28"/>
          <w:szCs w:val="28"/>
        </w:rPr>
        <w:t>,07</w:t>
      </w:r>
      <w:proofErr w:type="gramEnd"/>
      <w:r w:rsidR="00AD5DA6">
        <w:rPr>
          <w:sz w:val="28"/>
          <w:szCs w:val="28"/>
        </w:rPr>
        <w:t xml:space="preserve"> + 2,38Х</w:t>
      </w:r>
      <w:r w:rsidR="00AD5DA6" w:rsidRPr="00F651FE">
        <w:rPr>
          <w:sz w:val="28"/>
          <w:szCs w:val="28"/>
          <w:vertAlign w:val="subscript"/>
        </w:rPr>
        <w:t>4</w:t>
      </w:r>
      <w:r w:rsidR="00AD5DA6">
        <w:rPr>
          <w:sz w:val="28"/>
          <w:szCs w:val="28"/>
        </w:rPr>
        <w:t xml:space="preserve"> + 1,37Х</w:t>
      </w:r>
      <w:r w:rsidR="00AD5DA6" w:rsidRPr="00F651FE">
        <w:rPr>
          <w:sz w:val="28"/>
          <w:szCs w:val="28"/>
          <w:vertAlign w:val="subscript"/>
        </w:rPr>
        <w:t>5</w:t>
      </w:r>
      <w:r w:rsidR="00AD5DA6">
        <w:rPr>
          <w:sz w:val="28"/>
          <w:szCs w:val="28"/>
        </w:rPr>
        <w:t xml:space="preserve"> + 0,19</w:t>
      </w:r>
      <w:r>
        <w:rPr>
          <w:sz w:val="28"/>
          <w:szCs w:val="28"/>
        </w:rPr>
        <w:t>Х</w:t>
      </w:r>
      <w:r w:rsidRPr="00F651FE">
        <w:rPr>
          <w:sz w:val="28"/>
          <w:szCs w:val="28"/>
          <w:vertAlign w:val="subscript"/>
        </w:rPr>
        <w:t>6</w:t>
      </w:r>
    </w:p>
    <w:p w:rsidR="00C8625C" w:rsidRDefault="00C8625C" w:rsidP="00627AF9">
      <w:pPr>
        <w:shd w:val="clear" w:color="auto" w:fill="FFFFFF"/>
        <w:tabs>
          <w:tab w:val="left" w:pos="854"/>
        </w:tabs>
        <w:spacing w:line="360" w:lineRule="auto"/>
        <w:ind w:firstLine="709"/>
        <w:jc w:val="both"/>
        <w:rPr>
          <w:color w:val="000000"/>
          <w:sz w:val="28"/>
          <w:szCs w:val="28"/>
        </w:rPr>
      </w:pPr>
    </w:p>
    <w:p w:rsidR="00627AF9" w:rsidRDefault="00627AF9" w:rsidP="00627AF9">
      <w:pPr>
        <w:shd w:val="clear" w:color="auto" w:fill="FFFFFF"/>
        <w:tabs>
          <w:tab w:val="left" w:pos="854"/>
        </w:tabs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Оценим с помощью </w:t>
      </w:r>
      <w:r>
        <w:rPr>
          <w:color w:val="000000"/>
          <w:sz w:val="28"/>
          <w:szCs w:val="28"/>
          <w:lang w:val="en-US"/>
        </w:rPr>
        <w:t>t</w:t>
      </w:r>
      <w:r>
        <w:rPr>
          <w:color w:val="000000"/>
          <w:sz w:val="28"/>
          <w:szCs w:val="28"/>
        </w:rPr>
        <w:t>-критерия Стьюдента статистическую значимость коэффициентов уравнения множественной регрессии.</w:t>
      </w:r>
    </w:p>
    <w:p w:rsidR="00627AF9" w:rsidRDefault="00627AF9" w:rsidP="00627AF9">
      <w:pPr>
        <w:shd w:val="clear" w:color="auto" w:fill="FFFFFF"/>
        <w:tabs>
          <w:tab w:val="left" w:pos="854"/>
        </w:tabs>
        <w:spacing w:line="360" w:lineRule="auto"/>
        <w:ind w:firstLine="709"/>
        <w:jc w:val="both"/>
        <w:rPr>
          <w:i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Расчетные  значения  </w:t>
      </w:r>
      <w:proofErr w:type="gramStart"/>
      <w:r>
        <w:rPr>
          <w:color w:val="000000"/>
          <w:sz w:val="28"/>
          <w:szCs w:val="28"/>
          <w:lang w:val="en-US"/>
        </w:rPr>
        <w:t>t</w:t>
      </w:r>
      <w:proofErr w:type="spellStart"/>
      <w:proofErr w:type="gramEnd"/>
      <w:r w:rsidRPr="005D1BA2">
        <w:rPr>
          <w:color w:val="000000"/>
          <w:sz w:val="28"/>
          <w:szCs w:val="28"/>
          <w:vertAlign w:val="subscript"/>
        </w:rPr>
        <w:t>расч</w:t>
      </w:r>
      <w:proofErr w:type="spellEnd"/>
      <w:r>
        <w:rPr>
          <w:color w:val="000000"/>
          <w:sz w:val="28"/>
          <w:szCs w:val="28"/>
        </w:rPr>
        <w:t xml:space="preserve">  указаны  в Таблице 1.6. в  столбце </w:t>
      </w:r>
      <w:r w:rsidRPr="007B2E9F">
        <w:rPr>
          <w:i/>
          <w:color w:val="000000"/>
          <w:sz w:val="28"/>
          <w:szCs w:val="28"/>
          <w:lang w:val="en-US"/>
        </w:rPr>
        <w:t>t</w:t>
      </w:r>
      <w:r w:rsidRPr="007B2E9F">
        <w:rPr>
          <w:i/>
          <w:color w:val="000000"/>
          <w:sz w:val="28"/>
          <w:szCs w:val="28"/>
        </w:rPr>
        <w:t xml:space="preserve"> - статистика.</w:t>
      </w:r>
    </w:p>
    <w:p w:rsidR="00627AF9" w:rsidRPr="00627AF9" w:rsidRDefault="00627AF9" w:rsidP="004E75EC">
      <w:pPr>
        <w:pStyle w:val="ab"/>
        <w:spacing w:line="360" w:lineRule="auto"/>
        <w:rPr>
          <w:snapToGrid w:val="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Табличное значение  </w:t>
      </w:r>
      <w:proofErr w:type="gramStart"/>
      <w:r>
        <w:rPr>
          <w:color w:val="000000"/>
          <w:sz w:val="28"/>
          <w:szCs w:val="28"/>
          <w:lang w:val="en-US"/>
        </w:rPr>
        <w:t>t</w:t>
      </w:r>
      <w:proofErr w:type="spellStart"/>
      <w:proofErr w:type="gramEnd"/>
      <w:r w:rsidRPr="0021220E">
        <w:rPr>
          <w:color w:val="000000"/>
          <w:sz w:val="28"/>
          <w:szCs w:val="28"/>
          <w:vertAlign w:val="subscript"/>
        </w:rPr>
        <w:t>табл</w:t>
      </w:r>
      <w:proofErr w:type="spellEnd"/>
      <w:r>
        <w:rPr>
          <w:color w:val="000000"/>
          <w:sz w:val="28"/>
          <w:szCs w:val="28"/>
        </w:rPr>
        <w:t xml:space="preserve"> при </w:t>
      </w:r>
      <w:r w:rsidRPr="0085549B">
        <w:rPr>
          <w:color w:val="000000"/>
          <w:sz w:val="28"/>
          <w:szCs w:val="28"/>
        </w:rPr>
        <w:t>α</w:t>
      </w:r>
      <w:r>
        <w:rPr>
          <w:color w:val="000000"/>
          <w:sz w:val="28"/>
          <w:szCs w:val="28"/>
        </w:rPr>
        <w:t xml:space="preserve"> </w:t>
      </w:r>
      <w:r w:rsidRPr="0085549B">
        <w:rPr>
          <w:color w:val="000000"/>
          <w:sz w:val="28"/>
          <w:szCs w:val="28"/>
        </w:rPr>
        <w:t>= 0,05</w:t>
      </w:r>
      <w:r>
        <w:rPr>
          <w:color w:val="000000"/>
          <w:sz w:val="28"/>
          <w:szCs w:val="28"/>
        </w:rPr>
        <w:t xml:space="preserve"> </w:t>
      </w:r>
      <w:r w:rsidRPr="0085549B">
        <w:rPr>
          <w:color w:val="000000"/>
          <w:sz w:val="28"/>
          <w:szCs w:val="28"/>
        </w:rPr>
        <w:t xml:space="preserve">и </w:t>
      </w:r>
      <w:r>
        <w:rPr>
          <w:color w:val="000000"/>
          <w:sz w:val="28"/>
          <w:szCs w:val="28"/>
        </w:rPr>
        <w:t xml:space="preserve"> </w:t>
      </w:r>
      <w:proofErr w:type="spellStart"/>
      <w:r w:rsidRPr="0085549B">
        <w:rPr>
          <w:color w:val="000000"/>
          <w:sz w:val="28"/>
          <w:szCs w:val="28"/>
          <w:lang w:val="en-US"/>
        </w:rPr>
        <w:t>d</w:t>
      </w:r>
      <w:r w:rsidRPr="0085549B">
        <w:rPr>
          <w:color w:val="000000"/>
          <w:sz w:val="28"/>
          <w:szCs w:val="28"/>
          <w:vertAlign w:val="subscript"/>
          <w:lang w:val="en-US"/>
        </w:rPr>
        <w:t>f</w:t>
      </w:r>
      <w:proofErr w:type="spellEnd"/>
      <w:r>
        <w:rPr>
          <w:color w:val="000000"/>
          <w:sz w:val="28"/>
          <w:szCs w:val="28"/>
          <w:vertAlign w:val="subscript"/>
        </w:rPr>
        <w:t xml:space="preserve"> </w:t>
      </w:r>
      <w:r w:rsidRPr="0085549B">
        <w:rPr>
          <w:color w:val="000000"/>
          <w:sz w:val="28"/>
          <w:szCs w:val="28"/>
        </w:rPr>
        <w:t>=</w:t>
      </w:r>
      <w:r w:rsidRPr="0085549B">
        <w:rPr>
          <w:color w:val="000000"/>
          <w:sz w:val="28"/>
          <w:szCs w:val="28"/>
          <w:lang w:val="en-US"/>
        </w:rPr>
        <w:t>n</w:t>
      </w:r>
      <w:r w:rsidRPr="0085549B">
        <w:rPr>
          <w:color w:val="000000"/>
          <w:sz w:val="28"/>
          <w:szCs w:val="28"/>
        </w:rPr>
        <w:t>-</w:t>
      </w:r>
      <w:r w:rsidRPr="0085549B">
        <w:rPr>
          <w:color w:val="000000"/>
          <w:sz w:val="28"/>
          <w:szCs w:val="28"/>
          <w:lang w:val="en-US"/>
        </w:rPr>
        <w:t>k</w:t>
      </w:r>
      <w:r w:rsidRPr="0085549B">
        <w:rPr>
          <w:color w:val="000000"/>
          <w:sz w:val="28"/>
          <w:szCs w:val="28"/>
        </w:rPr>
        <w:t>-1</w:t>
      </w:r>
      <w:r>
        <w:rPr>
          <w:color w:val="000000"/>
          <w:sz w:val="28"/>
          <w:szCs w:val="28"/>
        </w:rPr>
        <w:t>= 40-3-1</w:t>
      </w:r>
      <w:r w:rsidRPr="0085549B">
        <w:rPr>
          <w:color w:val="000000"/>
          <w:sz w:val="28"/>
          <w:szCs w:val="28"/>
        </w:rPr>
        <w:t>=36</w:t>
      </w:r>
      <w:r>
        <w:rPr>
          <w:color w:val="000000"/>
        </w:rPr>
        <w:t xml:space="preserve">  </w:t>
      </w:r>
      <w:r>
        <w:rPr>
          <w:color w:val="000000"/>
          <w:sz w:val="28"/>
          <w:szCs w:val="28"/>
        </w:rPr>
        <w:t xml:space="preserve">определим,  </w:t>
      </w:r>
      <w:r>
        <w:rPr>
          <w:sz w:val="28"/>
          <w:szCs w:val="28"/>
        </w:rPr>
        <w:t xml:space="preserve">используя  функцию </w:t>
      </w:r>
      <w:r w:rsidRPr="00CB289A">
        <w:rPr>
          <w:b/>
          <w:snapToGrid w:val="0"/>
          <w:sz w:val="28"/>
          <w:szCs w:val="28"/>
        </w:rPr>
        <w:t>СТЬЮДРАСПОБР</w:t>
      </w:r>
      <w:r w:rsidRPr="00CB289A">
        <w:rPr>
          <w:sz w:val="28"/>
          <w:szCs w:val="28"/>
        </w:rPr>
        <w:t xml:space="preserve"> в </w:t>
      </w:r>
      <w:r w:rsidRPr="00CB289A">
        <w:rPr>
          <w:sz w:val="28"/>
          <w:szCs w:val="28"/>
          <w:lang w:val="en-US"/>
        </w:rPr>
        <w:t>Excel</w:t>
      </w:r>
      <w:r w:rsidR="004E75EC">
        <w:rPr>
          <w:b/>
          <w:snapToGrid w:val="0"/>
          <w:sz w:val="28"/>
          <w:szCs w:val="28"/>
        </w:rPr>
        <w:t>.</w:t>
      </w:r>
    </w:p>
    <w:p w:rsidR="00C8625C" w:rsidRDefault="00627AF9" w:rsidP="00C8625C">
      <w:pPr>
        <w:shd w:val="clear" w:color="auto" w:fill="FFFFFF"/>
        <w:tabs>
          <w:tab w:val="left" w:pos="854"/>
        </w:tabs>
        <w:spacing w:line="360" w:lineRule="auto"/>
        <w:ind w:firstLine="709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t</w:t>
      </w:r>
      <w:proofErr w:type="spellStart"/>
      <w:r w:rsidRPr="0021220E">
        <w:rPr>
          <w:color w:val="000000"/>
          <w:sz w:val="28"/>
          <w:szCs w:val="28"/>
          <w:vertAlign w:val="subscript"/>
        </w:rPr>
        <w:t>табл</w:t>
      </w:r>
      <w:proofErr w:type="spellEnd"/>
      <w:proofErr w:type="gramEnd"/>
      <w:r>
        <w:rPr>
          <w:color w:val="000000"/>
          <w:sz w:val="28"/>
          <w:szCs w:val="28"/>
        </w:rPr>
        <w:t xml:space="preserve"> = 2,028</w:t>
      </w:r>
    </w:p>
    <w:p w:rsidR="00627AF9" w:rsidRDefault="00627AF9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color w:val="000000"/>
        </w:rPr>
      </w:pPr>
      <w:r w:rsidRPr="000213A9">
        <w:rPr>
          <w:color w:val="000000"/>
          <w:sz w:val="28"/>
          <w:szCs w:val="28"/>
        </w:rPr>
        <w:t>Сравним числовые значения критериев:</w:t>
      </w:r>
    </w:p>
    <w:p w:rsidR="00627AF9" w:rsidRPr="000213A9" w:rsidRDefault="00627AF9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t</w:t>
      </w:r>
      <w:proofErr w:type="spellStart"/>
      <w:r w:rsidRPr="005D1BA2">
        <w:rPr>
          <w:color w:val="000000"/>
          <w:sz w:val="28"/>
          <w:szCs w:val="28"/>
          <w:vertAlign w:val="subscript"/>
        </w:rPr>
        <w:t>расч</w:t>
      </w:r>
      <w:proofErr w:type="spellEnd"/>
      <w:proofErr w:type="gramEnd"/>
      <w:r>
        <w:rPr>
          <w:color w:val="000000"/>
          <w:sz w:val="28"/>
          <w:szCs w:val="28"/>
          <w:vertAlign w:val="subscript"/>
        </w:rPr>
        <w:t xml:space="preserve"> Х4</w:t>
      </w:r>
      <w:r w:rsidRPr="00C3297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= </w:t>
      </w:r>
      <w:r w:rsidRPr="00C3297D">
        <w:rPr>
          <w:color w:val="000000"/>
          <w:sz w:val="28"/>
          <w:szCs w:val="28"/>
        </w:rPr>
        <w:t>8,5338</w:t>
      </w:r>
      <w:r w:rsidRPr="000213A9">
        <w:rPr>
          <w:color w:val="000000"/>
          <w:sz w:val="28"/>
          <w:szCs w:val="28"/>
        </w:rPr>
        <w:t>7</w:t>
      </w:r>
      <w:r>
        <w:rPr>
          <w:color w:val="000000"/>
          <w:sz w:val="28"/>
          <w:szCs w:val="28"/>
        </w:rPr>
        <w:t xml:space="preserve"> </w:t>
      </w:r>
      <m:oMath>
        <m:r>
          <w:rPr>
            <w:rFonts w:ascii="Cambria Math" w:hAnsi="Cambria Math"/>
            <w:color w:val="000000"/>
            <w:sz w:val="28"/>
            <w:szCs w:val="28"/>
          </w:rPr>
          <m:t xml:space="preserve">&gt; </m:t>
        </m:r>
      </m:oMath>
      <w:r>
        <w:rPr>
          <w:color w:val="000000"/>
          <w:sz w:val="28"/>
          <w:szCs w:val="28"/>
          <w:lang w:val="en-US"/>
        </w:rPr>
        <w:t>t</w:t>
      </w:r>
      <w:proofErr w:type="spellStart"/>
      <w:r w:rsidRPr="0021220E">
        <w:rPr>
          <w:color w:val="000000"/>
          <w:sz w:val="28"/>
          <w:szCs w:val="28"/>
          <w:vertAlign w:val="subscript"/>
        </w:rPr>
        <w:t>табл</w:t>
      </w:r>
      <w:proofErr w:type="spellEnd"/>
      <w:r>
        <w:rPr>
          <w:color w:val="000000"/>
          <w:sz w:val="28"/>
          <w:szCs w:val="28"/>
          <w:vertAlign w:val="subscript"/>
        </w:rPr>
        <w:t xml:space="preserve"> </w:t>
      </w:r>
      <w:r w:rsidRPr="000213A9">
        <w:rPr>
          <w:color w:val="000000"/>
          <w:sz w:val="28"/>
          <w:szCs w:val="28"/>
        </w:rPr>
        <w:t>=</w:t>
      </w:r>
      <w:r>
        <w:rPr>
          <w:color w:val="000000"/>
          <w:sz w:val="28"/>
          <w:szCs w:val="28"/>
        </w:rPr>
        <w:t xml:space="preserve"> 2,028</w:t>
      </w:r>
      <w:r>
        <w:rPr>
          <w:color w:val="000000"/>
          <w:sz w:val="28"/>
          <w:szCs w:val="28"/>
          <w:vertAlign w:val="subscript"/>
        </w:rPr>
        <w:t xml:space="preserve"> </w:t>
      </w:r>
    </w:p>
    <w:p w:rsidR="00627AF9" w:rsidRPr="000213A9" w:rsidRDefault="00627AF9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t</w:t>
      </w:r>
      <w:r w:rsidRPr="005D1BA2">
        <w:rPr>
          <w:color w:val="000000"/>
          <w:sz w:val="28"/>
          <w:szCs w:val="28"/>
          <w:vertAlign w:val="subscript"/>
        </w:rPr>
        <w:t>расч</w:t>
      </w:r>
      <w:r>
        <w:rPr>
          <w:color w:val="000000"/>
          <w:sz w:val="28"/>
          <w:szCs w:val="28"/>
          <w:vertAlign w:val="subscript"/>
        </w:rPr>
        <w:t>Х5</w:t>
      </w:r>
      <w:r w:rsidRPr="00C3297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=</w:t>
      </w:r>
      <w:proofErr w:type="gramEnd"/>
      <w:r>
        <w:rPr>
          <w:color w:val="000000"/>
          <w:sz w:val="28"/>
          <w:szCs w:val="28"/>
        </w:rPr>
        <w:t xml:space="preserve"> </w:t>
      </w:r>
      <w:r w:rsidRPr="00C3297D">
        <w:rPr>
          <w:color w:val="000000"/>
          <w:sz w:val="28"/>
          <w:szCs w:val="28"/>
        </w:rPr>
        <w:t>1,0491</w:t>
      </w:r>
      <w:r w:rsidRPr="000213A9">
        <w:rPr>
          <w:color w:val="000000"/>
          <w:sz w:val="28"/>
          <w:szCs w:val="28"/>
        </w:rPr>
        <w:t>5</w:t>
      </w:r>
      <w:r>
        <w:rPr>
          <w:color w:val="000000"/>
          <w:sz w:val="28"/>
          <w:szCs w:val="28"/>
        </w:rPr>
        <w:t xml:space="preserve"> &lt;</w:t>
      </w:r>
      <w:r w:rsidRPr="000213A9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t</w:t>
      </w:r>
      <w:proofErr w:type="spellStart"/>
      <w:r w:rsidRPr="0021220E">
        <w:rPr>
          <w:color w:val="000000"/>
          <w:sz w:val="28"/>
          <w:szCs w:val="28"/>
          <w:vertAlign w:val="subscript"/>
        </w:rPr>
        <w:t>табл</w:t>
      </w:r>
      <w:proofErr w:type="spellEnd"/>
      <w:r>
        <w:rPr>
          <w:color w:val="000000"/>
          <w:sz w:val="28"/>
          <w:szCs w:val="28"/>
          <w:vertAlign w:val="subscript"/>
        </w:rPr>
        <w:t xml:space="preserve"> </w:t>
      </w:r>
      <w:r w:rsidRPr="000213A9">
        <w:rPr>
          <w:color w:val="000000"/>
          <w:sz w:val="28"/>
          <w:szCs w:val="28"/>
        </w:rPr>
        <w:t>=</w:t>
      </w:r>
      <w:r>
        <w:rPr>
          <w:color w:val="000000"/>
          <w:sz w:val="28"/>
          <w:szCs w:val="28"/>
        </w:rPr>
        <w:t xml:space="preserve"> 2,028</w:t>
      </w:r>
    </w:p>
    <w:p w:rsidR="00C8625C" w:rsidRDefault="00627AF9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t</w:t>
      </w:r>
      <w:r w:rsidRPr="005D1BA2">
        <w:rPr>
          <w:color w:val="000000"/>
          <w:sz w:val="28"/>
          <w:szCs w:val="28"/>
          <w:vertAlign w:val="subscript"/>
        </w:rPr>
        <w:t>расч</w:t>
      </w:r>
      <w:r>
        <w:rPr>
          <w:color w:val="000000"/>
          <w:sz w:val="28"/>
          <w:szCs w:val="28"/>
          <w:vertAlign w:val="subscript"/>
        </w:rPr>
        <w:t>Х6</w:t>
      </w:r>
      <w:r w:rsidRPr="00C3297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=</w:t>
      </w:r>
      <w:proofErr w:type="gramEnd"/>
      <w:r>
        <w:rPr>
          <w:color w:val="000000"/>
          <w:sz w:val="28"/>
          <w:szCs w:val="28"/>
        </w:rPr>
        <w:t xml:space="preserve"> </w:t>
      </w:r>
      <w:r w:rsidRPr="00C3297D">
        <w:rPr>
          <w:color w:val="000000"/>
          <w:sz w:val="28"/>
          <w:szCs w:val="28"/>
        </w:rPr>
        <w:t>0,0839</w:t>
      </w:r>
      <w:r w:rsidRPr="000213A9">
        <w:rPr>
          <w:color w:val="000000"/>
          <w:sz w:val="28"/>
          <w:szCs w:val="28"/>
        </w:rPr>
        <w:t>9</w:t>
      </w:r>
      <w:r>
        <w:rPr>
          <w:color w:val="000000"/>
          <w:sz w:val="28"/>
          <w:szCs w:val="28"/>
        </w:rPr>
        <w:t xml:space="preserve"> &lt;</w:t>
      </w:r>
      <w:r w:rsidRPr="005F3936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t</w:t>
      </w:r>
      <w:proofErr w:type="spellStart"/>
      <w:r w:rsidRPr="0021220E">
        <w:rPr>
          <w:color w:val="000000"/>
          <w:sz w:val="28"/>
          <w:szCs w:val="28"/>
          <w:vertAlign w:val="subscript"/>
        </w:rPr>
        <w:t>табл</w:t>
      </w:r>
      <w:proofErr w:type="spellEnd"/>
      <w:r>
        <w:rPr>
          <w:color w:val="000000"/>
          <w:sz w:val="28"/>
          <w:szCs w:val="28"/>
          <w:vertAlign w:val="subscript"/>
        </w:rPr>
        <w:t xml:space="preserve"> </w:t>
      </w:r>
      <w:r w:rsidRPr="000213A9">
        <w:rPr>
          <w:color w:val="000000"/>
          <w:sz w:val="28"/>
          <w:szCs w:val="28"/>
        </w:rPr>
        <w:t>=</w:t>
      </w:r>
      <w:r>
        <w:rPr>
          <w:color w:val="000000"/>
          <w:sz w:val="28"/>
          <w:szCs w:val="28"/>
        </w:rPr>
        <w:t xml:space="preserve"> 2,028</w:t>
      </w:r>
    </w:p>
    <w:p w:rsidR="00627AF9" w:rsidRDefault="00627AF9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Таким образом,  </w:t>
      </w:r>
      <w:r w:rsidRPr="00AD7F14">
        <w:rPr>
          <w:color w:val="000000"/>
          <w:sz w:val="28"/>
          <w:szCs w:val="28"/>
        </w:rPr>
        <w:t xml:space="preserve">полученные </w:t>
      </w:r>
      <w:r>
        <w:rPr>
          <w:color w:val="000000"/>
          <w:sz w:val="28"/>
          <w:szCs w:val="28"/>
        </w:rPr>
        <w:t xml:space="preserve"> </w:t>
      </w:r>
      <w:r w:rsidRPr="00AD7F14">
        <w:rPr>
          <w:color w:val="000000"/>
          <w:sz w:val="28"/>
          <w:szCs w:val="28"/>
        </w:rPr>
        <w:t xml:space="preserve">значения </w:t>
      </w:r>
      <w:r>
        <w:rPr>
          <w:color w:val="000000"/>
          <w:sz w:val="28"/>
          <w:szCs w:val="28"/>
        </w:rPr>
        <w:t xml:space="preserve"> </w:t>
      </w:r>
      <w:r w:rsidRPr="00AD7F14">
        <w:rPr>
          <w:color w:val="000000"/>
          <w:sz w:val="28"/>
          <w:szCs w:val="28"/>
        </w:rPr>
        <w:t>коэффициентов</w:t>
      </w:r>
      <w:r>
        <w:rPr>
          <w:color w:val="000000"/>
          <w:sz w:val="28"/>
          <w:szCs w:val="28"/>
        </w:rPr>
        <w:t xml:space="preserve"> </w:t>
      </w:r>
      <w:r w:rsidRPr="00AD7F14">
        <w:rPr>
          <w:color w:val="000000"/>
          <w:sz w:val="28"/>
          <w:szCs w:val="28"/>
        </w:rPr>
        <w:t xml:space="preserve"> регрессии </w:t>
      </w:r>
      <w:r>
        <w:rPr>
          <w:color w:val="000000"/>
          <w:sz w:val="28"/>
          <w:szCs w:val="28"/>
        </w:rPr>
        <w:t xml:space="preserve"> </w:t>
      </w:r>
      <w:r w:rsidRPr="00AD7F14">
        <w:rPr>
          <w:color w:val="000000"/>
          <w:sz w:val="28"/>
          <w:szCs w:val="28"/>
        </w:rPr>
        <w:t>для</w:t>
      </w:r>
      <w:r>
        <w:rPr>
          <w:color w:val="000000"/>
          <w:sz w:val="28"/>
          <w:szCs w:val="28"/>
        </w:rPr>
        <w:t xml:space="preserve"> </w:t>
      </w:r>
      <w:r w:rsidRPr="00AD7F14">
        <w:rPr>
          <w:color w:val="000000"/>
          <w:sz w:val="28"/>
          <w:szCs w:val="28"/>
        </w:rPr>
        <w:t xml:space="preserve"> Х</w:t>
      </w:r>
      <w:r w:rsidRPr="002A3909">
        <w:rPr>
          <w:color w:val="000000"/>
          <w:sz w:val="28"/>
          <w:szCs w:val="28"/>
          <w:vertAlign w:val="subscript"/>
        </w:rPr>
        <w:t>5</w:t>
      </w:r>
      <w:r w:rsidRPr="00AD7F14">
        <w:rPr>
          <w:color w:val="000000"/>
          <w:sz w:val="28"/>
          <w:szCs w:val="28"/>
        </w:rPr>
        <w:t xml:space="preserve"> и Х</w:t>
      </w:r>
      <w:proofErr w:type="gramStart"/>
      <w:r w:rsidRPr="002A3909">
        <w:rPr>
          <w:color w:val="000000"/>
          <w:sz w:val="28"/>
          <w:szCs w:val="28"/>
          <w:vertAlign w:val="subscript"/>
        </w:rPr>
        <w:t>6</w:t>
      </w:r>
      <w:proofErr w:type="gramEnd"/>
      <w:r w:rsidRPr="00AD7F14">
        <w:rPr>
          <w:color w:val="000000"/>
          <w:sz w:val="28"/>
          <w:szCs w:val="28"/>
        </w:rPr>
        <w:t xml:space="preserve"> незначимы.</w:t>
      </w:r>
    </w:p>
    <w:p w:rsidR="00C8625C" w:rsidRPr="000622A1" w:rsidRDefault="00C8625C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color w:val="000000"/>
          <w:sz w:val="28"/>
          <w:szCs w:val="28"/>
        </w:rPr>
      </w:pPr>
    </w:p>
    <w:p w:rsidR="00627AF9" w:rsidRDefault="00627AF9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Исключим фактор Х</w:t>
      </w:r>
      <w:proofErr w:type="gramStart"/>
      <w:r w:rsidRPr="000622A1">
        <w:rPr>
          <w:sz w:val="28"/>
          <w:szCs w:val="28"/>
          <w:vertAlign w:val="subscript"/>
        </w:rPr>
        <w:t>6</w:t>
      </w:r>
      <w:proofErr w:type="gramEnd"/>
      <w:r>
        <w:rPr>
          <w:sz w:val="28"/>
          <w:szCs w:val="28"/>
        </w:rPr>
        <w:t xml:space="preserve"> с </w:t>
      </w:r>
      <w:r>
        <w:rPr>
          <w:color w:val="000000"/>
          <w:sz w:val="28"/>
          <w:szCs w:val="28"/>
        </w:rPr>
        <w:t xml:space="preserve">наименьшим значением </w:t>
      </w:r>
      <w:r>
        <w:rPr>
          <w:color w:val="000000"/>
          <w:sz w:val="28"/>
          <w:szCs w:val="28"/>
          <w:lang w:val="en-US"/>
        </w:rPr>
        <w:t>t</w:t>
      </w:r>
      <w:proofErr w:type="spellStart"/>
      <w:r>
        <w:rPr>
          <w:color w:val="000000"/>
          <w:sz w:val="28"/>
          <w:szCs w:val="28"/>
          <w:vertAlign w:val="subscript"/>
        </w:rPr>
        <w:t>расч</w:t>
      </w:r>
      <w:proofErr w:type="spellEnd"/>
      <w:r>
        <w:rPr>
          <w:color w:val="000000"/>
          <w:sz w:val="28"/>
          <w:szCs w:val="28"/>
        </w:rPr>
        <w:t xml:space="preserve"> = 0,08399</w:t>
      </w:r>
    </w:p>
    <w:p w:rsidR="00627AF9" w:rsidRDefault="00627AF9" w:rsidP="00627AF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Построим уравнение множественной регрессии в линей</w:t>
      </w:r>
      <w:r>
        <w:rPr>
          <w:sz w:val="28"/>
          <w:szCs w:val="28"/>
        </w:rPr>
        <w:softHyphen/>
        <w:t xml:space="preserve">ной форме с оставшимся набором факторов с помощью  инструмента </w:t>
      </w:r>
      <w:r>
        <w:rPr>
          <w:b/>
          <w:sz w:val="28"/>
          <w:szCs w:val="28"/>
        </w:rPr>
        <w:t>Регрессия.</w:t>
      </w:r>
    </w:p>
    <w:p w:rsidR="00627AF9" w:rsidRDefault="00627AF9" w:rsidP="00627AF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Результаты регрессионног</w:t>
      </w:r>
      <w:r w:rsidR="00AE23FC">
        <w:rPr>
          <w:sz w:val="28"/>
          <w:szCs w:val="28"/>
        </w:rPr>
        <w:t>о анализа приведены на Рис. 1.9</w:t>
      </w:r>
      <w:r>
        <w:rPr>
          <w:sz w:val="28"/>
          <w:szCs w:val="28"/>
        </w:rPr>
        <w:t>. и Таблице 1.7</w:t>
      </w:r>
    </w:p>
    <w:p w:rsidR="00C8625C" w:rsidRDefault="00C8625C" w:rsidP="00627AF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</w:p>
    <w:p w:rsidR="00627AF9" w:rsidRDefault="00627AF9" w:rsidP="00627AF9">
      <w:pPr>
        <w:widowControl w:val="0"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67998" cy="2886075"/>
            <wp:effectExtent l="19050" t="0" r="0" b="0"/>
            <wp:docPr id="36" name="Рисунок 20" descr="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8692" cy="2886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AF9" w:rsidRDefault="00D84683" w:rsidP="00A259D4">
      <w:pPr>
        <w:widowControl w:val="0"/>
        <w:autoSpaceDE w:val="0"/>
        <w:autoSpaceDN w:val="0"/>
        <w:adjustRightInd w:val="0"/>
        <w:spacing w:line="360" w:lineRule="auto"/>
        <w:jc w:val="center"/>
        <w:rPr>
          <w:i/>
          <w:sz w:val="28"/>
          <w:szCs w:val="28"/>
        </w:rPr>
      </w:pPr>
      <w:r w:rsidRPr="00D84683">
        <w:rPr>
          <w:i/>
          <w:sz w:val="28"/>
          <w:szCs w:val="28"/>
        </w:rPr>
        <w:t>Рис. 1.9</w:t>
      </w:r>
      <w:r w:rsidR="00627AF9" w:rsidRPr="00D84683">
        <w:rPr>
          <w:i/>
          <w:sz w:val="28"/>
          <w:szCs w:val="28"/>
        </w:rPr>
        <w:t xml:space="preserve"> Результаты регрессионного анализа</w:t>
      </w:r>
    </w:p>
    <w:p w:rsidR="00C8625C" w:rsidRDefault="00C8625C" w:rsidP="00A259D4">
      <w:pPr>
        <w:widowControl w:val="0"/>
        <w:autoSpaceDE w:val="0"/>
        <w:autoSpaceDN w:val="0"/>
        <w:adjustRightInd w:val="0"/>
        <w:spacing w:line="360" w:lineRule="auto"/>
        <w:jc w:val="center"/>
        <w:rPr>
          <w:i/>
          <w:sz w:val="28"/>
          <w:szCs w:val="28"/>
        </w:rPr>
      </w:pPr>
    </w:p>
    <w:p w:rsidR="00C8625C" w:rsidRDefault="00C8625C" w:rsidP="00A259D4">
      <w:pPr>
        <w:widowControl w:val="0"/>
        <w:autoSpaceDE w:val="0"/>
        <w:autoSpaceDN w:val="0"/>
        <w:adjustRightInd w:val="0"/>
        <w:spacing w:line="360" w:lineRule="auto"/>
        <w:jc w:val="center"/>
        <w:rPr>
          <w:i/>
          <w:sz w:val="28"/>
          <w:szCs w:val="28"/>
        </w:rPr>
      </w:pPr>
    </w:p>
    <w:p w:rsidR="00C8625C" w:rsidRDefault="00C8625C" w:rsidP="00A259D4">
      <w:pPr>
        <w:widowControl w:val="0"/>
        <w:autoSpaceDE w:val="0"/>
        <w:autoSpaceDN w:val="0"/>
        <w:adjustRightInd w:val="0"/>
        <w:spacing w:line="360" w:lineRule="auto"/>
        <w:jc w:val="center"/>
        <w:rPr>
          <w:i/>
          <w:sz w:val="28"/>
          <w:szCs w:val="28"/>
        </w:rPr>
      </w:pPr>
    </w:p>
    <w:p w:rsidR="00C8625C" w:rsidRPr="00D84683" w:rsidRDefault="00C8625C" w:rsidP="00A259D4">
      <w:pPr>
        <w:widowControl w:val="0"/>
        <w:autoSpaceDE w:val="0"/>
        <w:autoSpaceDN w:val="0"/>
        <w:adjustRightInd w:val="0"/>
        <w:spacing w:line="360" w:lineRule="auto"/>
        <w:jc w:val="center"/>
        <w:rPr>
          <w:i/>
          <w:sz w:val="28"/>
          <w:szCs w:val="28"/>
        </w:rPr>
      </w:pPr>
    </w:p>
    <w:p w:rsidR="00627AF9" w:rsidRDefault="00627AF9" w:rsidP="00627AF9">
      <w:pPr>
        <w:pStyle w:val="ae"/>
        <w:spacing w:after="0" w:line="360" w:lineRule="auto"/>
        <w:ind w:left="0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1.7</w:t>
      </w:r>
    </w:p>
    <w:p w:rsidR="00627AF9" w:rsidRPr="00B53E58" w:rsidRDefault="00627AF9" w:rsidP="00627AF9">
      <w:pPr>
        <w:jc w:val="center"/>
        <w:rPr>
          <w:i/>
          <w:sz w:val="28"/>
          <w:szCs w:val="28"/>
        </w:rPr>
      </w:pPr>
      <w:r w:rsidRPr="00B53E58">
        <w:rPr>
          <w:i/>
          <w:sz w:val="28"/>
          <w:szCs w:val="28"/>
        </w:rPr>
        <w:t>Результаты регрессионного анализа</w:t>
      </w:r>
    </w:p>
    <w:p w:rsidR="00627AF9" w:rsidRDefault="00627AF9" w:rsidP="00627AF9">
      <w:pPr>
        <w:jc w:val="center"/>
        <w:rPr>
          <w:sz w:val="28"/>
          <w:szCs w:val="28"/>
        </w:rPr>
      </w:pPr>
    </w:p>
    <w:tbl>
      <w:tblPr>
        <w:tblW w:w="9905" w:type="dxa"/>
        <w:tblInd w:w="-176" w:type="dxa"/>
        <w:tblLook w:val="04A0"/>
      </w:tblPr>
      <w:tblGrid>
        <w:gridCol w:w="851"/>
        <w:gridCol w:w="1134"/>
        <w:gridCol w:w="1431"/>
        <w:gridCol w:w="1321"/>
        <w:gridCol w:w="987"/>
        <w:gridCol w:w="1081"/>
        <w:gridCol w:w="966"/>
        <w:gridCol w:w="1018"/>
        <w:gridCol w:w="1116"/>
      </w:tblGrid>
      <w:tr w:rsidR="00627AF9" w:rsidRPr="00FF2DD2" w:rsidTr="009B1EF9">
        <w:trPr>
          <w:trHeight w:val="330"/>
        </w:trPr>
        <w:tc>
          <w:tcPr>
            <w:tcW w:w="8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center"/>
              <w:rPr>
                <w:i/>
                <w:iCs/>
                <w:color w:val="000000"/>
                <w:sz w:val="20"/>
              </w:rPr>
            </w:pPr>
            <w:r w:rsidRPr="00FF2DD2">
              <w:rPr>
                <w:i/>
                <w:iCs/>
                <w:color w:val="000000"/>
                <w:sz w:val="20"/>
              </w:rPr>
              <w:t> 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Default="00627AF9" w:rsidP="009B1EF9">
            <w:pPr>
              <w:spacing w:line="360" w:lineRule="auto"/>
              <w:jc w:val="center"/>
              <w:rPr>
                <w:i/>
                <w:iCs/>
                <w:color w:val="000000"/>
                <w:sz w:val="20"/>
              </w:rPr>
            </w:pPr>
            <w:proofErr w:type="spellStart"/>
            <w:r w:rsidRPr="00FF2DD2">
              <w:rPr>
                <w:i/>
                <w:iCs/>
                <w:color w:val="000000"/>
                <w:sz w:val="20"/>
              </w:rPr>
              <w:t>Коэффи</w:t>
            </w:r>
            <w:proofErr w:type="spellEnd"/>
            <w:r>
              <w:rPr>
                <w:i/>
                <w:iCs/>
                <w:color w:val="000000"/>
                <w:sz w:val="20"/>
              </w:rPr>
              <w:t>-</w:t>
            </w:r>
          </w:p>
          <w:p w:rsidR="00627AF9" w:rsidRPr="00FF2DD2" w:rsidRDefault="00627AF9" w:rsidP="009B1EF9">
            <w:pPr>
              <w:spacing w:line="360" w:lineRule="auto"/>
              <w:jc w:val="center"/>
              <w:rPr>
                <w:i/>
                <w:iCs/>
                <w:color w:val="000000"/>
                <w:sz w:val="20"/>
              </w:rPr>
            </w:pPr>
            <w:proofErr w:type="spellStart"/>
            <w:r w:rsidRPr="00FF2DD2">
              <w:rPr>
                <w:i/>
                <w:iCs/>
                <w:color w:val="000000"/>
                <w:sz w:val="20"/>
              </w:rPr>
              <w:t>циенты</w:t>
            </w:r>
            <w:proofErr w:type="spellEnd"/>
          </w:p>
        </w:tc>
        <w:tc>
          <w:tcPr>
            <w:tcW w:w="14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center"/>
              <w:rPr>
                <w:i/>
                <w:iCs/>
                <w:color w:val="000000"/>
                <w:sz w:val="20"/>
              </w:rPr>
            </w:pPr>
            <w:r w:rsidRPr="00FF2DD2">
              <w:rPr>
                <w:i/>
                <w:iCs/>
                <w:color w:val="000000"/>
                <w:sz w:val="20"/>
              </w:rPr>
              <w:t>Стандартная ошибка</w:t>
            </w:r>
          </w:p>
        </w:tc>
        <w:tc>
          <w:tcPr>
            <w:tcW w:w="132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center"/>
              <w:rPr>
                <w:i/>
                <w:iCs/>
                <w:color w:val="000000"/>
                <w:sz w:val="20"/>
              </w:rPr>
            </w:pPr>
            <w:r w:rsidRPr="00FF2DD2">
              <w:rPr>
                <w:i/>
                <w:iCs/>
                <w:color w:val="000000"/>
                <w:sz w:val="20"/>
              </w:rPr>
              <w:t>t-статистика</w:t>
            </w:r>
          </w:p>
        </w:tc>
        <w:tc>
          <w:tcPr>
            <w:tcW w:w="98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center"/>
              <w:rPr>
                <w:i/>
                <w:iCs/>
                <w:color w:val="000000"/>
                <w:sz w:val="20"/>
              </w:rPr>
            </w:pPr>
            <w:r w:rsidRPr="00FF2DD2">
              <w:rPr>
                <w:i/>
                <w:iCs/>
                <w:color w:val="000000"/>
                <w:sz w:val="20"/>
              </w:rPr>
              <w:t>P-Значение</w:t>
            </w:r>
          </w:p>
        </w:tc>
        <w:tc>
          <w:tcPr>
            <w:tcW w:w="10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center"/>
              <w:rPr>
                <w:i/>
                <w:iCs/>
                <w:color w:val="000000"/>
                <w:sz w:val="20"/>
              </w:rPr>
            </w:pPr>
            <w:r w:rsidRPr="00FF2DD2">
              <w:rPr>
                <w:i/>
                <w:iCs/>
                <w:color w:val="000000"/>
                <w:sz w:val="20"/>
              </w:rPr>
              <w:t>Нижние 95%</w:t>
            </w:r>
          </w:p>
        </w:tc>
        <w:tc>
          <w:tcPr>
            <w:tcW w:w="9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center"/>
              <w:rPr>
                <w:i/>
                <w:iCs/>
                <w:color w:val="000000"/>
                <w:sz w:val="20"/>
              </w:rPr>
            </w:pPr>
            <w:r w:rsidRPr="00FF2DD2">
              <w:rPr>
                <w:i/>
                <w:iCs/>
                <w:color w:val="000000"/>
                <w:sz w:val="20"/>
              </w:rPr>
              <w:t>Верхние 95%</w:t>
            </w:r>
          </w:p>
        </w:tc>
        <w:tc>
          <w:tcPr>
            <w:tcW w:w="10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center"/>
              <w:rPr>
                <w:i/>
                <w:iCs/>
                <w:color w:val="000000"/>
                <w:sz w:val="20"/>
              </w:rPr>
            </w:pPr>
            <w:r w:rsidRPr="00FF2DD2">
              <w:rPr>
                <w:i/>
                <w:iCs/>
                <w:color w:val="000000"/>
                <w:sz w:val="20"/>
              </w:rPr>
              <w:t>Нижние 95,0%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center"/>
              <w:rPr>
                <w:i/>
                <w:iCs/>
                <w:color w:val="000000"/>
                <w:sz w:val="20"/>
              </w:rPr>
            </w:pPr>
            <w:r w:rsidRPr="00FF2DD2">
              <w:rPr>
                <w:i/>
                <w:iCs/>
                <w:color w:val="000000"/>
                <w:sz w:val="20"/>
              </w:rPr>
              <w:t>Верхние 95,0%</w:t>
            </w:r>
          </w:p>
        </w:tc>
      </w:tr>
      <w:tr w:rsidR="00627AF9" w:rsidRPr="00FF2DD2" w:rsidTr="009B1EF9">
        <w:trPr>
          <w:trHeight w:val="330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Default="00627AF9" w:rsidP="009B1EF9">
            <w:pPr>
              <w:spacing w:line="360" w:lineRule="auto"/>
              <w:rPr>
                <w:color w:val="000000"/>
                <w:sz w:val="20"/>
              </w:rPr>
            </w:pPr>
            <w:proofErr w:type="spellStart"/>
            <w:r w:rsidRPr="00FF2DD2">
              <w:rPr>
                <w:color w:val="000000"/>
                <w:sz w:val="20"/>
              </w:rPr>
              <w:t>Y-пересе</w:t>
            </w:r>
            <w:proofErr w:type="spellEnd"/>
            <w:r>
              <w:rPr>
                <w:color w:val="000000"/>
                <w:sz w:val="20"/>
              </w:rPr>
              <w:t>-</w:t>
            </w:r>
          </w:p>
          <w:p w:rsidR="00627AF9" w:rsidRPr="00FF2DD2" w:rsidRDefault="00627AF9" w:rsidP="009B1EF9">
            <w:pPr>
              <w:spacing w:line="360" w:lineRule="auto"/>
              <w:rPr>
                <w:color w:val="000000"/>
                <w:sz w:val="20"/>
              </w:rPr>
            </w:pPr>
            <w:proofErr w:type="spellStart"/>
            <w:r w:rsidRPr="00FF2DD2">
              <w:rPr>
                <w:color w:val="000000"/>
                <w:sz w:val="20"/>
              </w:rPr>
              <w:t>чение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-10,7326</w:t>
            </w:r>
            <w:r w:rsidRPr="00A843BF">
              <w:rPr>
                <w:b/>
                <w:color w:val="000000"/>
                <w:sz w:val="20"/>
              </w:rPr>
              <w:t>1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13,8189</w:t>
            </w:r>
            <w:r w:rsidRPr="00A843BF">
              <w:rPr>
                <w:b/>
                <w:color w:val="000000"/>
                <w:sz w:val="20"/>
              </w:rPr>
              <w:t>9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-</w:t>
            </w:r>
            <w:r w:rsidRPr="00A843BF">
              <w:rPr>
                <w:b/>
                <w:color w:val="000000"/>
                <w:sz w:val="20"/>
              </w:rPr>
              <w:t xml:space="preserve"> </w:t>
            </w:r>
            <w:r w:rsidRPr="00FF2DD2">
              <w:rPr>
                <w:b/>
                <w:color w:val="000000"/>
                <w:sz w:val="20"/>
              </w:rPr>
              <w:t>0,77666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0,442</w:t>
            </w:r>
            <w:r w:rsidRPr="00A843BF">
              <w:rPr>
                <w:b/>
                <w:color w:val="000000"/>
                <w:sz w:val="20"/>
              </w:rPr>
              <w:t>30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A843BF">
              <w:rPr>
                <w:b/>
                <w:color w:val="000000"/>
                <w:sz w:val="20"/>
              </w:rPr>
              <w:t>-38,73254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17,26733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-38,7325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17,26733</w:t>
            </w:r>
          </w:p>
        </w:tc>
      </w:tr>
      <w:tr w:rsidR="00627AF9" w:rsidRPr="00FF2DD2" w:rsidTr="009B1EF9">
        <w:trPr>
          <w:trHeight w:val="330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rPr>
                <w:color w:val="000000"/>
                <w:sz w:val="20"/>
              </w:rPr>
            </w:pPr>
            <w:r w:rsidRPr="00FF2DD2">
              <w:rPr>
                <w:color w:val="000000"/>
                <w:sz w:val="20"/>
              </w:rPr>
              <w:t>X4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A843BF">
              <w:rPr>
                <w:b/>
                <w:color w:val="000000"/>
                <w:sz w:val="20"/>
              </w:rPr>
              <w:t>2,38257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A843BF">
              <w:rPr>
                <w:b/>
                <w:color w:val="000000"/>
                <w:sz w:val="20"/>
              </w:rPr>
              <w:t>0,26359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9,03897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6,69E-11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A843BF">
              <w:rPr>
                <w:b/>
                <w:color w:val="000000"/>
                <w:sz w:val="20"/>
              </w:rPr>
              <w:t>1,848499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A843BF">
              <w:rPr>
                <w:b/>
                <w:color w:val="000000"/>
                <w:sz w:val="20"/>
              </w:rPr>
              <w:t>2,91665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A843BF">
              <w:rPr>
                <w:b/>
                <w:color w:val="000000"/>
                <w:sz w:val="20"/>
              </w:rPr>
              <w:t>1,84849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A843BF">
              <w:rPr>
                <w:b/>
                <w:color w:val="000000"/>
                <w:sz w:val="20"/>
              </w:rPr>
              <w:t>2,91665</w:t>
            </w:r>
          </w:p>
        </w:tc>
      </w:tr>
      <w:tr w:rsidR="00627AF9" w:rsidRPr="00FF2DD2" w:rsidTr="009B1EF9">
        <w:trPr>
          <w:trHeight w:val="330"/>
        </w:trPr>
        <w:tc>
          <w:tcPr>
            <w:tcW w:w="8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rPr>
                <w:color w:val="000000"/>
                <w:sz w:val="20"/>
              </w:rPr>
            </w:pPr>
            <w:r w:rsidRPr="00FF2DD2">
              <w:rPr>
                <w:color w:val="000000"/>
                <w:sz w:val="20"/>
              </w:rPr>
              <w:t>Х5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1,41724</w:t>
            </w:r>
          </w:p>
        </w:tc>
        <w:tc>
          <w:tcPr>
            <w:tcW w:w="14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A843BF">
              <w:rPr>
                <w:b/>
                <w:color w:val="000000"/>
                <w:sz w:val="20"/>
              </w:rPr>
              <w:t>1,17195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A843BF">
              <w:rPr>
                <w:b/>
                <w:color w:val="000000"/>
                <w:sz w:val="20"/>
              </w:rPr>
              <w:t>1,20931</w:t>
            </w:r>
          </w:p>
        </w:tc>
        <w:tc>
          <w:tcPr>
            <w:tcW w:w="9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A843BF">
              <w:rPr>
                <w:b/>
                <w:color w:val="000000"/>
                <w:sz w:val="20"/>
              </w:rPr>
              <w:t>0,23422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-0,95734</w:t>
            </w:r>
          </w:p>
        </w:tc>
        <w:tc>
          <w:tcPr>
            <w:tcW w:w="9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3,79183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-0,95734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27AF9" w:rsidRPr="00FF2DD2" w:rsidRDefault="00627AF9" w:rsidP="009B1EF9">
            <w:pPr>
              <w:spacing w:line="360" w:lineRule="auto"/>
              <w:jc w:val="right"/>
              <w:rPr>
                <w:b/>
                <w:color w:val="000000"/>
                <w:sz w:val="20"/>
              </w:rPr>
            </w:pPr>
            <w:r w:rsidRPr="00FF2DD2">
              <w:rPr>
                <w:b/>
                <w:color w:val="000000"/>
                <w:sz w:val="20"/>
              </w:rPr>
              <w:t>3,79183</w:t>
            </w:r>
          </w:p>
        </w:tc>
      </w:tr>
    </w:tbl>
    <w:p w:rsidR="00627AF9" w:rsidRDefault="00627AF9" w:rsidP="00627AF9">
      <w:pPr>
        <w:shd w:val="clear" w:color="auto" w:fill="FFFFFF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линейная модель регрессии имеет вид:</w:t>
      </w:r>
    </w:p>
    <w:p w:rsidR="00C8625C" w:rsidRDefault="00627AF9" w:rsidP="00C8625C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Y</w:t>
      </w:r>
      <w:r w:rsidRPr="00115079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X</w:t>
      </w:r>
      <w:r w:rsidRPr="00115079">
        <w:rPr>
          <w:sz w:val="28"/>
          <w:szCs w:val="28"/>
        </w:rPr>
        <w:t>)</w:t>
      </w:r>
      <w:r w:rsidR="002B35F5">
        <w:rPr>
          <w:sz w:val="28"/>
          <w:szCs w:val="28"/>
        </w:rPr>
        <w:t xml:space="preserve"> = -10</w:t>
      </w:r>
      <w:proofErr w:type="gramStart"/>
      <w:r w:rsidR="002B35F5">
        <w:rPr>
          <w:sz w:val="28"/>
          <w:szCs w:val="28"/>
        </w:rPr>
        <w:t>,73</w:t>
      </w:r>
      <w:proofErr w:type="gramEnd"/>
      <w:r w:rsidR="002B35F5">
        <w:rPr>
          <w:sz w:val="28"/>
          <w:szCs w:val="28"/>
        </w:rPr>
        <w:t>+ 2,38</w:t>
      </w:r>
      <w:r>
        <w:rPr>
          <w:sz w:val="28"/>
          <w:szCs w:val="28"/>
        </w:rPr>
        <w:t>Х</w:t>
      </w:r>
      <w:r w:rsidRPr="002B35F5">
        <w:rPr>
          <w:sz w:val="28"/>
          <w:szCs w:val="28"/>
          <w:vertAlign w:val="subscript"/>
        </w:rPr>
        <w:t>4</w:t>
      </w:r>
      <w:r w:rsidR="002B35F5">
        <w:rPr>
          <w:sz w:val="28"/>
          <w:szCs w:val="28"/>
        </w:rPr>
        <w:t xml:space="preserve"> + 1,42</w:t>
      </w:r>
      <w:r>
        <w:rPr>
          <w:sz w:val="28"/>
          <w:szCs w:val="28"/>
        </w:rPr>
        <w:t>Х</w:t>
      </w:r>
      <w:r w:rsidRPr="002B35F5">
        <w:rPr>
          <w:sz w:val="28"/>
          <w:szCs w:val="28"/>
          <w:vertAlign w:val="subscript"/>
        </w:rPr>
        <w:t>5</w:t>
      </w:r>
      <w:r>
        <w:rPr>
          <w:sz w:val="28"/>
          <w:szCs w:val="28"/>
        </w:rPr>
        <w:t xml:space="preserve"> </w:t>
      </w:r>
    </w:p>
    <w:p w:rsidR="00627AF9" w:rsidRDefault="00627AF9" w:rsidP="00627AF9">
      <w:pPr>
        <w:shd w:val="clear" w:color="auto" w:fill="FFFFFF"/>
        <w:tabs>
          <w:tab w:val="left" w:pos="854"/>
        </w:tabs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Оценим с помощью </w:t>
      </w:r>
      <w:r>
        <w:rPr>
          <w:color w:val="000000"/>
          <w:sz w:val="28"/>
          <w:szCs w:val="28"/>
          <w:lang w:val="en-US"/>
        </w:rPr>
        <w:t>t</w:t>
      </w:r>
      <w:r>
        <w:rPr>
          <w:color w:val="000000"/>
          <w:sz w:val="28"/>
          <w:szCs w:val="28"/>
        </w:rPr>
        <w:t>-критерия Стьюдента статистическую значимость коэффициентов уравнения множественной регрессии.</w:t>
      </w:r>
    </w:p>
    <w:p w:rsidR="00627AF9" w:rsidRDefault="00627AF9" w:rsidP="00627AF9">
      <w:pPr>
        <w:shd w:val="clear" w:color="auto" w:fill="FFFFFF"/>
        <w:tabs>
          <w:tab w:val="left" w:pos="854"/>
        </w:tabs>
        <w:spacing w:line="360" w:lineRule="auto"/>
        <w:ind w:firstLine="709"/>
        <w:jc w:val="both"/>
        <w:rPr>
          <w:i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Расчетные  значения  </w:t>
      </w:r>
      <w:proofErr w:type="gramStart"/>
      <w:r>
        <w:rPr>
          <w:color w:val="000000"/>
          <w:sz w:val="28"/>
          <w:szCs w:val="28"/>
          <w:lang w:val="en-US"/>
        </w:rPr>
        <w:t>t</w:t>
      </w:r>
      <w:proofErr w:type="spellStart"/>
      <w:proofErr w:type="gramEnd"/>
      <w:r w:rsidRPr="005D1BA2">
        <w:rPr>
          <w:color w:val="000000"/>
          <w:sz w:val="28"/>
          <w:szCs w:val="28"/>
          <w:vertAlign w:val="subscript"/>
        </w:rPr>
        <w:t>расч</w:t>
      </w:r>
      <w:proofErr w:type="spellEnd"/>
      <w:r>
        <w:rPr>
          <w:color w:val="000000"/>
          <w:sz w:val="28"/>
          <w:szCs w:val="28"/>
        </w:rPr>
        <w:t xml:space="preserve">  указаны  в Таблице 1.7 в  столбце </w:t>
      </w:r>
      <w:r w:rsidRPr="007B2E9F">
        <w:rPr>
          <w:i/>
          <w:color w:val="000000"/>
          <w:sz w:val="28"/>
          <w:szCs w:val="28"/>
          <w:lang w:val="en-US"/>
        </w:rPr>
        <w:t>t</w:t>
      </w:r>
      <w:r w:rsidRPr="007B2E9F">
        <w:rPr>
          <w:i/>
          <w:color w:val="000000"/>
          <w:sz w:val="28"/>
          <w:szCs w:val="28"/>
        </w:rPr>
        <w:t xml:space="preserve"> - статистика.</w:t>
      </w:r>
    </w:p>
    <w:p w:rsidR="00627AF9" w:rsidRPr="00670850" w:rsidRDefault="00627AF9" w:rsidP="00670850">
      <w:pPr>
        <w:pStyle w:val="ab"/>
        <w:spacing w:line="360" w:lineRule="auto"/>
        <w:rPr>
          <w:snapToGrid w:val="0"/>
          <w:sz w:val="28"/>
          <w:szCs w:val="28"/>
        </w:rPr>
      </w:pPr>
      <w:r>
        <w:rPr>
          <w:color w:val="000000"/>
          <w:sz w:val="28"/>
          <w:szCs w:val="28"/>
        </w:rPr>
        <w:t xml:space="preserve">Табличное значение  </w:t>
      </w:r>
      <w:proofErr w:type="gramStart"/>
      <w:r>
        <w:rPr>
          <w:color w:val="000000"/>
          <w:sz w:val="28"/>
          <w:szCs w:val="28"/>
          <w:lang w:val="en-US"/>
        </w:rPr>
        <w:t>t</w:t>
      </w:r>
      <w:proofErr w:type="spellStart"/>
      <w:proofErr w:type="gramEnd"/>
      <w:r w:rsidRPr="0021220E">
        <w:rPr>
          <w:color w:val="000000"/>
          <w:sz w:val="28"/>
          <w:szCs w:val="28"/>
          <w:vertAlign w:val="subscript"/>
        </w:rPr>
        <w:t>табл</w:t>
      </w:r>
      <w:proofErr w:type="spellEnd"/>
      <w:r>
        <w:rPr>
          <w:color w:val="000000"/>
          <w:sz w:val="28"/>
          <w:szCs w:val="28"/>
        </w:rPr>
        <w:t xml:space="preserve"> при </w:t>
      </w:r>
      <w:r w:rsidRPr="0085549B">
        <w:rPr>
          <w:color w:val="000000"/>
          <w:sz w:val="28"/>
          <w:szCs w:val="28"/>
        </w:rPr>
        <w:t>α</w:t>
      </w:r>
      <w:r>
        <w:rPr>
          <w:color w:val="000000"/>
          <w:sz w:val="28"/>
          <w:szCs w:val="28"/>
        </w:rPr>
        <w:t xml:space="preserve"> </w:t>
      </w:r>
      <w:r w:rsidRPr="0085549B">
        <w:rPr>
          <w:color w:val="000000"/>
          <w:sz w:val="28"/>
          <w:szCs w:val="28"/>
        </w:rPr>
        <w:t>= 0,05</w:t>
      </w:r>
      <w:r>
        <w:rPr>
          <w:color w:val="000000"/>
          <w:sz w:val="28"/>
          <w:szCs w:val="28"/>
        </w:rPr>
        <w:t xml:space="preserve"> </w:t>
      </w:r>
      <w:r w:rsidRPr="0085549B">
        <w:rPr>
          <w:color w:val="000000"/>
          <w:sz w:val="28"/>
          <w:szCs w:val="28"/>
        </w:rPr>
        <w:t xml:space="preserve">и </w:t>
      </w:r>
      <w:r>
        <w:rPr>
          <w:color w:val="000000"/>
          <w:sz w:val="28"/>
          <w:szCs w:val="28"/>
        </w:rPr>
        <w:t xml:space="preserve"> </w:t>
      </w:r>
      <w:proofErr w:type="spellStart"/>
      <w:r w:rsidRPr="0085549B">
        <w:rPr>
          <w:color w:val="000000"/>
          <w:sz w:val="28"/>
          <w:szCs w:val="28"/>
          <w:lang w:val="en-US"/>
        </w:rPr>
        <w:t>d</w:t>
      </w:r>
      <w:r w:rsidRPr="0085549B">
        <w:rPr>
          <w:color w:val="000000"/>
          <w:sz w:val="28"/>
          <w:szCs w:val="28"/>
          <w:vertAlign w:val="subscript"/>
          <w:lang w:val="en-US"/>
        </w:rPr>
        <w:t>f</w:t>
      </w:r>
      <w:proofErr w:type="spellEnd"/>
      <w:r>
        <w:rPr>
          <w:color w:val="000000"/>
          <w:sz w:val="28"/>
          <w:szCs w:val="28"/>
          <w:vertAlign w:val="subscript"/>
        </w:rPr>
        <w:t xml:space="preserve"> </w:t>
      </w:r>
      <w:r w:rsidRPr="0085549B">
        <w:rPr>
          <w:color w:val="000000"/>
          <w:sz w:val="28"/>
          <w:szCs w:val="28"/>
        </w:rPr>
        <w:t>=</w:t>
      </w:r>
      <w:r w:rsidRPr="0085549B">
        <w:rPr>
          <w:color w:val="000000"/>
          <w:sz w:val="28"/>
          <w:szCs w:val="28"/>
          <w:lang w:val="en-US"/>
        </w:rPr>
        <w:t>n</w:t>
      </w:r>
      <w:r w:rsidRPr="0085549B">
        <w:rPr>
          <w:color w:val="000000"/>
          <w:sz w:val="28"/>
          <w:szCs w:val="28"/>
        </w:rPr>
        <w:t>-</w:t>
      </w:r>
      <w:r w:rsidRPr="0085549B">
        <w:rPr>
          <w:color w:val="000000"/>
          <w:sz w:val="28"/>
          <w:szCs w:val="28"/>
          <w:lang w:val="en-US"/>
        </w:rPr>
        <w:t>k</w:t>
      </w:r>
      <w:r w:rsidRPr="0085549B">
        <w:rPr>
          <w:color w:val="000000"/>
          <w:sz w:val="28"/>
          <w:szCs w:val="28"/>
        </w:rPr>
        <w:t>-1</w:t>
      </w:r>
      <w:r>
        <w:rPr>
          <w:color w:val="000000"/>
          <w:sz w:val="28"/>
          <w:szCs w:val="28"/>
        </w:rPr>
        <w:t>= 40-2-1</w:t>
      </w:r>
      <w:r w:rsidRPr="0085549B">
        <w:rPr>
          <w:color w:val="000000"/>
          <w:sz w:val="28"/>
          <w:szCs w:val="28"/>
        </w:rPr>
        <w:t>=3</w:t>
      </w:r>
      <w:r>
        <w:rPr>
          <w:color w:val="000000"/>
          <w:sz w:val="28"/>
          <w:szCs w:val="28"/>
        </w:rPr>
        <w:t>7</w:t>
      </w:r>
      <w:r>
        <w:rPr>
          <w:color w:val="000000"/>
        </w:rPr>
        <w:t xml:space="preserve">  </w:t>
      </w:r>
      <w:r>
        <w:rPr>
          <w:color w:val="000000"/>
          <w:sz w:val="28"/>
          <w:szCs w:val="28"/>
        </w:rPr>
        <w:t xml:space="preserve">определим,  </w:t>
      </w:r>
      <w:r>
        <w:rPr>
          <w:sz w:val="28"/>
          <w:szCs w:val="28"/>
        </w:rPr>
        <w:t xml:space="preserve">используя  функцию </w:t>
      </w:r>
      <w:r w:rsidRPr="00CB289A">
        <w:rPr>
          <w:b/>
          <w:snapToGrid w:val="0"/>
          <w:sz w:val="28"/>
          <w:szCs w:val="28"/>
        </w:rPr>
        <w:t>СТЬЮДРАСПОБР</w:t>
      </w:r>
      <w:r w:rsidRPr="00CB289A">
        <w:rPr>
          <w:sz w:val="28"/>
          <w:szCs w:val="28"/>
        </w:rPr>
        <w:t xml:space="preserve"> в </w:t>
      </w:r>
      <w:r w:rsidRPr="00CB289A">
        <w:rPr>
          <w:sz w:val="28"/>
          <w:szCs w:val="28"/>
          <w:lang w:val="en-US"/>
        </w:rPr>
        <w:t>Excel</w:t>
      </w:r>
      <w:r w:rsidR="00670850">
        <w:rPr>
          <w:b/>
          <w:snapToGrid w:val="0"/>
          <w:sz w:val="28"/>
          <w:szCs w:val="28"/>
        </w:rPr>
        <w:t>.</w:t>
      </w:r>
    </w:p>
    <w:p w:rsidR="00627AF9" w:rsidRPr="006C2F15" w:rsidRDefault="00627AF9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t</w:t>
      </w:r>
      <w:proofErr w:type="spellStart"/>
      <w:r w:rsidRPr="0021220E">
        <w:rPr>
          <w:color w:val="000000"/>
          <w:sz w:val="28"/>
          <w:szCs w:val="28"/>
          <w:vertAlign w:val="subscript"/>
        </w:rPr>
        <w:t>табл</w:t>
      </w:r>
      <w:proofErr w:type="spellEnd"/>
      <w:proofErr w:type="gramEnd"/>
      <w:r>
        <w:rPr>
          <w:color w:val="000000"/>
          <w:sz w:val="28"/>
          <w:szCs w:val="28"/>
        </w:rPr>
        <w:t xml:space="preserve"> = 2,026</w:t>
      </w:r>
    </w:p>
    <w:p w:rsidR="00627AF9" w:rsidRDefault="00627AF9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color w:val="000000"/>
        </w:rPr>
      </w:pPr>
      <w:r w:rsidRPr="000213A9">
        <w:rPr>
          <w:color w:val="000000"/>
          <w:sz w:val="28"/>
          <w:szCs w:val="28"/>
        </w:rPr>
        <w:t>Сравним числовые значения критериев:</w:t>
      </w:r>
    </w:p>
    <w:p w:rsidR="00627AF9" w:rsidRPr="000213A9" w:rsidRDefault="00627AF9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t</w:t>
      </w:r>
      <w:proofErr w:type="spellStart"/>
      <w:r w:rsidRPr="005D1BA2">
        <w:rPr>
          <w:color w:val="000000"/>
          <w:sz w:val="28"/>
          <w:szCs w:val="28"/>
          <w:vertAlign w:val="subscript"/>
        </w:rPr>
        <w:t>расч</w:t>
      </w:r>
      <w:proofErr w:type="spellEnd"/>
      <w:proofErr w:type="gramEnd"/>
      <w:r>
        <w:rPr>
          <w:color w:val="000000"/>
          <w:sz w:val="28"/>
          <w:szCs w:val="28"/>
          <w:vertAlign w:val="subscript"/>
        </w:rPr>
        <w:t xml:space="preserve"> Х4</w:t>
      </w:r>
      <w:r w:rsidRPr="00C3297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= </w:t>
      </w:r>
      <w:r w:rsidRPr="00FF2DD2">
        <w:rPr>
          <w:color w:val="000000"/>
          <w:sz w:val="28"/>
          <w:szCs w:val="28"/>
        </w:rPr>
        <w:t>9,03897</w:t>
      </w:r>
      <m:oMath>
        <m:r>
          <w:rPr>
            <w:rFonts w:ascii="Cambria Math" w:hAnsi="Cambria Math"/>
            <w:color w:val="000000"/>
            <w:sz w:val="28"/>
            <w:szCs w:val="28"/>
          </w:rPr>
          <m:t xml:space="preserve"> &gt; </m:t>
        </m:r>
      </m:oMath>
      <w:r>
        <w:rPr>
          <w:color w:val="000000"/>
          <w:sz w:val="28"/>
          <w:szCs w:val="28"/>
          <w:lang w:val="en-US"/>
        </w:rPr>
        <w:t>t</w:t>
      </w:r>
      <w:proofErr w:type="spellStart"/>
      <w:r w:rsidRPr="0021220E">
        <w:rPr>
          <w:color w:val="000000"/>
          <w:sz w:val="28"/>
          <w:szCs w:val="28"/>
          <w:vertAlign w:val="subscript"/>
        </w:rPr>
        <w:t>табл</w:t>
      </w:r>
      <w:proofErr w:type="spellEnd"/>
      <w:r>
        <w:rPr>
          <w:color w:val="000000"/>
          <w:sz w:val="28"/>
          <w:szCs w:val="28"/>
          <w:vertAlign w:val="subscript"/>
        </w:rPr>
        <w:t xml:space="preserve"> </w:t>
      </w:r>
      <w:r w:rsidRPr="000213A9">
        <w:rPr>
          <w:color w:val="000000"/>
          <w:sz w:val="28"/>
          <w:szCs w:val="28"/>
        </w:rPr>
        <w:t>=</w:t>
      </w:r>
      <w:r>
        <w:rPr>
          <w:color w:val="000000"/>
          <w:sz w:val="28"/>
          <w:szCs w:val="28"/>
        </w:rPr>
        <w:t xml:space="preserve"> 2,026</w:t>
      </w:r>
    </w:p>
    <w:p w:rsidR="00627AF9" w:rsidRPr="000213A9" w:rsidRDefault="00627AF9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  <w:lang w:val="en-US"/>
        </w:rPr>
        <w:t>t</w:t>
      </w:r>
      <w:r w:rsidRPr="005D1BA2">
        <w:rPr>
          <w:color w:val="000000"/>
          <w:sz w:val="28"/>
          <w:szCs w:val="28"/>
          <w:vertAlign w:val="subscript"/>
        </w:rPr>
        <w:t>расч</w:t>
      </w:r>
      <w:r>
        <w:rPr>
          <w:color w:val="000000"/>
          <w:sz w:val="28"/>
          <w:szCs w:val="28"/>
          <w:vertAlign w:val="subscript"/>
        </w:rPr>
        <w:t>Х5</w:t>
      </w:r>
      <w:r w:rsidRPr="00C3297D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=</w:t>
      </w:r>
      <w:proofErr w:type="gramEnd"/>
      <w:r>
        <w:rPr>
          <w:color w:val="000000"/>
          <w:sz w:val="28"/>
          <w:szCs w:val="28"/>
        </w:rPr>
        <w:t xml:space="preserve"> </w:t>
      </w:r>
      <w:r w:rsidRPr="00142F9A">
        <w:rPr>
          <w:color w:val="000000"/>
          <w:sz w:val="28"/>
          <w:szCs w:val="28"/>
        </w:rPr>
        <w:t>1,20931</w:t>
      </w:r>
      <w:r>
        <w:rPr>
          <w:color w:val="000000"/>
          <w:sz w:val="28"/>
          <w:szCs w:val="28"/>
        </w:rPr>
        <w:t>&lt;</w:t>
      </w:r>
      <w:r w:rsidRPr="000213A9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val="en-US"/>
        </w:rPr>
        <w:t>t</w:t>
      </w:r>
      <w:proofErr w:type="spellStart"/>
      <w:r w:rsidRPr="0021220E">
        <w:rPr>
          <w:color w:val="000000"/>
          <w:sz w:val="28"/>
          <w:szCs w:val="28"/>
          <w:vertAlign w:val="subscript"/>
        </w:rPr>
        <w:t>табл</w:t>
      </w:r>
      <w:proofErr w:type="spellEnd"/>
      <w:r>
        <w:rPr>
          <w:color w:val="000000"/>
          <w:sz w:val="28"/>
          <w:szCs w:val="28"/>
          <w:vertAlign w:val="subscript"/>
        </w:rPr>
        <w:t xml:space="preserve"> </w:t>
      </w:r>
      <w:r w:rsidRPr="000213A9">
        <w:rPr>
          <w:color w:val="000000"/>
          <w:sz w:val="28"/>
          <w:szCs w:val="28"/>
        </w:rPr>
        <w:t>=</w:t>
      </w:r>
      <w:r>
        <w:rPr>
          <w:color w:val="000000"/>
          <w:sz w:val="28"/>
          <w:szCs w:val="28"/>
        </w:rPr>
        <w:t xml:space="preserve"> 2,026</w:t>
      </w:r>
    </w:p>
    <w:p w:rsidR="00627AF9" w:rsidRDefault="00627AF9" w:rsidP="00627AF9">
      <w:pPr>
        <w:shd w:val="clear" w:color="auto" w:fill="FFFFFF"/>
        <w:tabs>
          <w:tab w:val="left" w:pos="854"/>
        </w:tabs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Таким образом,  полученное</w:t>
      </w:r>
      <w:r w:rsidRPr="00AD7F14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значение  коэффициента </w:t>
      </w:r>
      <w:r w:rsidRPr="00AD7F14">
        <w:rPr>
          <w:color w:val="000000"/>
          <w:sz w:val="28"/>
          <w:szCs w:val="28"/>
        </w:rPr>
        <w:t xml:space="preserve"> регрессии </w:t>
      </w:r>
      <w:r>
        <w:rPr>
          <w:color w:val="000000"/>
          <w:sz w:val="28"/>
          <w:szCs w:val="28"/>
        </w:rPr>
        <w:t xml:space="preserve"> </w:t>
      </w:r>
      <w:r w:rsidRPr="00AD7F14">
        <w:rPr>
          <w:color w:val="000000"/>
          <w:sz w:val="28"/>
          <w:szCs w:val="28"/>
        </w:rPr>
        <w:t>для</w:t>
      </w:r>
      <w:r>
        <w:rPr>
          <w:color w:val="000000"/>
          <w:sz w:val="28"/>
          <w:szCs w:val="28"/>
        </w:rPr>
        <w:t xml:space="preserve"> </w:t>
      </w:r>
      <w:r w:rsidRPr="00AD7F14">
        <w:rPr>
          <w:color w:val="000000"/>
          <w:sz w:val="28"/>
          <w:szCs w:val="28"/>
        </w:rPr>
        <w:t xml:space="preserve"> Х</w:t>
      </w:r>
      <w:r w:rsidRPr="002A3909">
        <w:rPr>
          <w:color w:val="000000"/>
          <w:sz w:val="28"/>
          <w:szCs w:val="28"/>
          <w:vertAlign w:val="subscript"/>
        </w:rPr>
        <w:t>5</w:t>
      </w:r>
      <w:r w:rsidRPr="00AD7F14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незначимо</w:t>
      </w:r>
      <w:r w:rsidR="00BC4525">
        <w:rPr>
          <w:color w:val="000000"/>
          <w:sz w:val="28"/>
          <w:szCs w:val="28"/>
        </w:rPr>
        <w:t xml:space="preserve">, но не будем пока исключать его из модели, чтобы </w:t>
      </w:r>
      <w:r w:rsidR="00B20D10">
        <w:rPr>
          <w:color w:val="000000"/>
          <w:sz w:val="28"/>
          <w:szCs w:val="28"/>
        </w:rPr>
        <w:t>и</w:t>
      </w:r>
      <w:r w:rsidR="00BC4525">
        <w:rPr>
          <w:color w:val="000000"/>
          <w:sz w:val="28"/>
          <w:szCs w:val="28"/>
        </w:rPr>
        <w:t xml:space="preserve">меть возможность сравнить данную модель </w:t>
      </w:r>
      <w:proofErr w:type="gramStart"/>
      <w:r w:rsidR="00BC4525">
        <w:rPr>
          <w:color w:val="000000"/>
          <w:sz w:val="28"/>
          <w:szCs w:val="28"/>
        </w:rPr>
        <w:t>с</w:t>
      </w:r>
      <w:proofErr w:type="gramEnd"/>
      <w:r w:rsidR="00BC4525">
        <w:rPr>
          <w:color w:val="000000"/>
          <w:sz w:val="28"/>
          <w:szCs w:val="28"/>
        </w:rPr>
        <w:t xml:space="preserve"> однофакторной.</w:t>
      </w:r>
    </w:p>
    <w:p w:rsidR="00B822AF" w:rsidRDefault="00B822AF" w:rsidP="00B822AF">
      <w:pPr>
        <w:spacing w:line="360" w:lineRule="auto"/>
        <w:ind w:firstLine="709"/>
        <w:jc w:val="both"/>
        <w:rPr>
          <w:sz w:val="28"/>
          <w:szCs w:val="28"/>
        </w:rPr>
      </w:pPr>
      <w:r w:rsidRPr="0095306A">
        <w:rPr>
          <w:sz w:val="28"/>
          <w:szCs w:val="28"/>
        </w:rPr>
        <w:t>Выберем из построенных моделей лучшую, используя  для сравнения моделей  их нормированные коэффициенты детерминации, находящиеся в таблиц</w:t>
      </w:r>
      <w:r w:rsidR="00023507">
        <w:rPr>
          <w:sz w:val="28"/>
          <w:szCs w:val="28"/>
        </w:rPr>
        <w:t>е</w:t>
      </w:r>
      <w:r w:rsidRPr="0095306A">
        <w:rPr>
          <w:sz w:val="28"/>
          <w:szCs w:val="28"/>
        </w:rPr>
        <w:t xml:space="preserve"> 1.</w:t>
      </w:r>
      <w:r w:rsidR="00023507">
        <w:rPr>
          <w:sz w:val="28"/>
          <w:szCs w:val="28"/>
        </w:rPr>
        <w:t>3</w:t>
      </w:r>
      <w:r w:rsidRPr="0095306A">
        <w:rPr>
          <w:sz w:val="28"/>
          <w:szCs w:val="28"/>
        </w:rPr>
        <w:t>.,</w:t>
      </w:r>
      <w:r w:rsidR="00023507">
        <w:rPr>
          <w:sz w:val="28"/>
          <w:szCs w:val="28"/>
        </w:rPr>
        <w:t xml:space="preserve"> рис.</w:t>
      </w:r>
      <w:r w:rsidR="00023507" w:rsidRPr="00023507">
        <w:rPr>
          <w:color w:val="000000"/>
          <w:spacing w:val="6"/>
          <w:sz w:val="28"/>
          <w:szCs w:val="28"/>
        </w:rPr>
        <w:t xml:space="preserve"> </w:t>
      </w:r>
      <w:r w:rsidR="00023507">
        <w:rPr>
          <w:color w:val="000000"/>
          <w:spacing w:val="6"/>
          <w:sz w:val="28"/>
          <w:szCs w:val="28"/>
        </w:rPr>
        <w:t>1.</w:t>
      </w:r>
      <w:r w:rsidR="00263A73">
        <w:rPr>
          <w:color w:val="000000"/>
          <w:spacing w:val="6"/>
          <w:sz w:val="28"/>
          <w:szCs w:val="28"/>
        </w:rPr>
        <w:t>8</w:t>
      </w:r>
      <w:r w:rsidRPr="0095306A">
        <w:rPr>
          <w:sz w:val="28"/>
          <w:szCs w:val="28"/>
        </w:rPr>
        <w:t xml:space="preserve"> </w:t>
      </w:r>
      <w:r w:rsidR="00263A73">
        <w:rPr>
          <w:sz w:val="28"/>
          <w:szCs w:val="28"/>
        </w:rPr>
        <w:t>и 1.9</w:t>
      </w:r>
      <w:r w:rsidR="00023507">
        <w:rPr>
          <w:sz w:val="28"/>
          <w:szCs w:val="28"/>
        </w:rPr>
        <w:t xml:space="preserve"> </w:t>
      </w:r>
      <w:r w:rsidRPr="0095306A">
        <w:rPr>
          <w:sz w:val="28"/>
          <w:szCs w:val="28"/>
        </w:rPr>
        <w:t>в строке «Нормированный R-квадрат»</w:t>
      </w:r>
      <w:r>
        <w:rPr>
          <w:sz w:val="28"/>
          <w:szCs w:val="28"/>
        </w:rPr>
        <w:t xml:space="preserve">. </w:t>
      </w:r>
      <w:r w:rsidRPr="0095306A">
        <w:rPr>
          <w:sz w:val="28"/>
          <w:szCs w:val="28"/>
        </w:rPr>
        <w:t>Чем больше</w:t>
      </w:r>
      <w:r>
        <w:rPr>
          <w:sz w:val="28"/>
          <w:szCs w:val="28"/>
        </w:rPr>
        <w:t xml:space="preserve"> значение </w:t>
      </w:r>
      <w:r w:rsidRPr="0095306A">
        <w:rPr>
          <w:sz w:val="28"/>
          <w:szCs w:val="28"/>
        </w:rPr>
        <w:t xml:space="preserve"> нормированного коэффициента детерминации, тем лучше модель.</w:t>
      </w:r>
    </w:p>
    <w:p w:rsidR="00C8625C" w:rsidRPr="009D1AC8" w:rsidRDefault="00B822AF" w:rsidP="00B822A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Модели и их нормированные коэффициенты детерминации представлены в Таблице 1.</w:t>
      </w:r>
      <w:r w:rsidR="00D5110F">
        <w:rPr>
          <w:sz w:val="28"/>
          <w:szCs w:val="28"/>
        </w:rPr>
        <w:t>8</w:t>
      </w:r>
      <w:r>
        <w:rPr>
          <w:sz w:val="28"/>
          <w:szCs w:val="28"/>
        </w:rPr>
        <w:t>.</w:t>
      </w:r>
    </w:p>
    <w:p w:rsidR="00B822AF" w:rsidRDefault="00B822AF" w:rsidP="00B822AF">
      <w:pPr>
        <w:spacing w:line="360" w:lineRule="auto"/>
        <w:ind w:firstLine="540"/>
        <w:jc w:val="both"/>
        <w:rPr>
          <w:sz w:val="28"/>
          <w:szCs w:val="28"/>
        </w:rPr>
      </w:pPr>
      <w:r w:rsidRPr="009D1AC8">
        <w:rPr>
          <w:sz w:val="28"/>
          <w:szCs w:val="28"/>
        </w:rPr>
        <w:lastRenderedPageBreak/>
        <w:t xml:space="preserve">                                                                                                      Таблица 1.</w:t>
      </w:r>
      <w:r w:rsidR="00D5110F">
        <w:rPr>
          <w:sz w:val="28"/>
          <w:szCs w:val="28"/>
        </w:rPr>
        <w:t>8</w:t>
      </w:r>
    </w:p>
    <w:p w:rsidR="00B822AF" w:rsidRPr="00F907BE" w:rsidRDefault="00B822AF" w:rsidP="00B822AF">
      <w:pPr>
        <w:spacing w:line="360" w:lineRule="auto"/>
        <w:ind w:firstLine="540"/>
        <w:jc w:val="center"/>
        <w:rPr>
          <w:i/>
          <w:sz w:val="28"/>
          <w:szCs w:val="28"/>
        </w:rPr>
      </w:pPr>
      <w:r w:rsidRPr="00F907BE">
        <w:rPr>
          <w:i/>
          <w:sz w:val="28"/>
          <w:szCs w:val="28"/>
        </w:rPr>
        <w:t>Сравнительная таблица</w:t>
      </w:r>
    </w:p>
    <w:tbl>
      <w:tblPr>
        <w:tblW w:w="0" w:type="auto"/>
        <w:tblInd w:w="-10" w:type="dxa"/>
        <w:tblLayout w:type="fixed"/>
        <w:tblLook w:val="0000"/>
      </w:tblPr>
      <w:tblGrid>
        <w:gridCol w:w="5868"/>
        <w:gridCol w:w="3695"/>
      </w:tblGrid>
      <w:tr w:rsidR="00B822AF" w:rsidRPr="00A818BB" w:rsidTr="009B1EF9"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822AF" w:rsidRPr="00A818BB" w:rsidRDefault="00B822AF" w:rsidP="00F907BE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A818BB">
              <w:rPr>
                <w:sz w:val="28"/>
                <w:szCs w:val="28"/>
              </w:rPr>
              <w:t>Модель</w:t>
            </w:r>
          </w:p>
        </w:tc>
        <w:tc>
          <w:tcPr>
            <w:tcW w:w="3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822AF" w:rsidRPr="00A818BB" w:rsidRDefault="00B822AF" w:rsidP="00F907BE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A818BB">
              <w:rPr>
                <w:sz w:val="28"/>
                <w:szCs w:val="28"/>
              </w:rPr>
              <w:t xml:space="preserve">Нормированный </w:t>
            </w:r>
            <w:r w:rsidRPr="00A818BB">
              <w:rPr>
                <w:sz w:val="28"/>
                <w:szCs w:val="28"/>
                <w:lang w:val="en-US"/>
              </w:rPr>
              <w:t>R-</w:t>
            </w:r>
            <w:r w:rsidRPr="00A818BB">
              <w:rPr>
                <w:sz w:val="28"/>
                <w:szCs w:val="28"/>
              </w:rPr>
              <w:t>квадрат</w:t>
            </w:r>
          </w:p>
        </w:tc>
      </w:tr>
      <w:tr w:rsidR="00023507" w:rsidRPr="00A818BB" w:rsidTr="009B1EF9"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23507" w:rsidRPr="00EC1F1C" w:rsidRDefault="00023507" w:rsidP="00F907BE">
            <w:pPr>
              <w:shd w:val="clear" w:color="auto" w:fill="FFFFFF"/>
              <w:spacing w:line="360" w:lineRule="auto"/>
              <w:jc w:val="both"/>
              <w:rPr>
                <w:sz w:val="28"/>
                <w:szCs w:val="28"/>
              </w:rPr>
            </w:pPr>
            <w:r w:rsidRPr="00EC1F1C">
              <w:rPr>
                <w:sz w:val="28"/>
                <w:szCs w:val="28"/>
                <w:lang w:val="en-US"/>
              </w:rPr>
              <w:t>Y</w:t>
            </w:r>
            <w:r w:rsidRPr="00EC1F1C">
              <w:rPr>
                <w:sz w:val="28"/>
                <w:szCs w:val="28"/>
              </w:rPr>
              <w:t>(</w:t>
            </w:r>
            <w:r w:rsidRPr="00EC1F1C">
              <w:rPr>
                <w:sz w:val="28"/>
                <w:szCs w:val="28"/>
                <w:lang w:val="en-US"/>
              </w:rPr>
              <w:t>X</w:t>
            </w:r>
            <w:r w:rsidRPr="00EC1F1C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= -12,07</w:t>
            </w:r>
            <w:r w:rsidRPr="00EC1F1C">
              <w:rPr>
                <w:sz w:val="28"/>
                <w:szCs w:val="28"/>
              </w:rPr>
              <w:t xml:space="preserve"> + 2,</w:t>
            </w:r>
            <w:r>
              <w:rPr>
                <w:sz w:val="28"/>
                <w:szCs w:val="28"/>
              </w:rPr>
              <w:t>38Х4 + 1,37Х5 + 0,19</w:t>
            </w:r>
            <w:r w:rsidRPr="00EC1F1C">
              <w:rPr>
                <w:sz w:val="28"/>
                <w:szCs w:val="28"/>
              </w:rPr>
              <w:t>Х6</w:t>
            </w:r>
          </w:p>
        </w:tc>
        <w:tc>
          <w:tcPr>
            <w:tcW w:w="3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3507" w:rsidRPr="00F724BE" w:rsidRDefault="00023507" w:rsidP="00F907BE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F724BE">
              <w:rPr>
                <w:color w:val="000000"/>
                <w:sz w:val="28"/>
                <w:szCs w:val="28"/>
              </w:rPr>
              <w:t>0,669623031</w:t>
            </w:r>
          </w:p>
        </w:tc>
      </w:tr>
      <w:tr w:rsidR="00B822AF" w:rsidRPr="00A818BB" w:rsidTr="009B1EF9"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822AF" w:rsidRPr="00A818BB" w:rsidRDefault="00670850" w:rsidP="00F907BE">
            <w:pPr>
              <w:shd w:val="clear" w:color="auto" w:fill="FFFFFF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Y</w:t>
            </w:r>
            <w:r w:rsidRPr="00115079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  <w:lang w:val="en-US"/>
              </w:rPr>
              <w:t>X</w:t>
            </w:r>
            <w:r w:rsidRPr="00115079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= -10,73+ 2,38Х</w:t>
            </w:r>
            <w:r w:rsidRPr="002B35F5">
              <w:rPr>
                <w:sz w:val="28"/>
                <w:szCs w:val="28"/>
                <w:vertAlign w:val="subscript"/>
              </w:rPr>
              <w:t>4</w:t>
            </w:r>
            <w:r>
              <w:rPr>
                <w:sz w:val="28"/>
                <w:szCs w:val="28"/>
              </w:rPr>
              <w:t xml:space="preserve"> + 1,42Х</w:t>
            </w:r>
            <w:r w:rsidRPr="002B35F5">
              <w:rPr>
                <w:sz w:val="28"/>
                <w:szCs w:val="28"/>
                <w:vertAlign w:val="subscript"/>
              </w:rPr>
              <w:t>5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3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822AF" w:rsidRPr="00F724BE" w:rsidRDefault="00B20D10" w:rsidP="00F907BE">
            <w:pPr>
              <w:snapToGrid w:val="0"/>
              <w:spacing w:line="360" w:lineRule="auto"/>
              <w:jc w:val="center"/>
              <w:rPr>
                <w:sz w:val="28"/>
                <w:szCs w:val="28"/>
              </w:rPr>
            </w:pPr>
            <w:r w:rsidRPr="00F724BE">
              <w:rPr>
                <w:color w:val="000000"/>
                <w:sz w:val="28"/>
                <w:szCs w:val="28"/>
              </w:rPr>
              <w:t>0,678489153</w:t>
            </w:r>
          </w:p>
        </w:tc>
      </w:tr>
      <w:tr w:rsidR="00B822AF" w:rsidRPr="00A818BB" w:rsidTr="009B1EF9">
        <w:tc>
          <w:tcPr>
            <w:tcW w:w="5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B822AF" w:rsidRPr="00B20D10" w:rsidRDefault="00B20D10" w:rsidP="00F907BE">
            <w:pPr>
              <w:shd w:val="clear" w:color="auto" w:fill="FFFFFF"/>
              <w:spacing w:line="360" w:lineRule="auto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  <w:lang w:val="en-US"/>
              </w:rPr>
              <w:t>Y</w:t>
            </w:r>
            <w:r w:rsidRPr="00660C06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  <w:lang w:val="en-US"/>
              </w:rPr>
              <w:t>X</w:t>
            </w:r>
            <w:r w:rsidRPr="00660C06">
              <w:rPr>
                <w:sz w:val="28"/>
                <w:szCs w:val="28"/>
              </w:rPr>
              <w:t>4)</w:t>
            </w:r>
            <w:r>
              <w:rPr>
                <w:sz w:val="28"/>
                <w:szCs w:val="28"/>
              </w:rPr>
              <w:t xml:space="preserve"> = -1,3 + 2,4*X</w:t>
            </w:r>
            <w:r w:rsidRPr="000602CF">
              <w:rPr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36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822AF" w:rsidRPr="00F724BE" w:rsidRDefault="00F724BE" w:rsidP="00F907B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724BE">
              <w:rPr>
                <w:color w:val="000000"/>
                <w:sz w:val="28"/>
                <w:szCs w:val="28"/>
              </w:rPr>
              <w:t>0,674576646</w:t>
            </w:r>
          </w:p>
        </w:tc>
      </w:tr>
    </w:tbl>
    <w:p w:rsidR="00F907BE" w:rsidRDefault="00F907BE" w:rsidP="00DC6403">
      <w:pPr>
        <w:spacing w:line="360" w:lineRule="auto"/>
        <w:jc w:val="both"/>
        <w:rPr>
          <w:sz w:val="28"/>
          <w:szCs w:val="28"/>
        </w:rPr>
      </w:pPr>
    </w:p>
    <w:p w:rsidR="00F907BE" w:rsidRDefault="00B822AF" w:rsidP="00C8625C">
      <w:pPr>
        <w:spacing w:line="360" w:lineRule="auto"/>
        <w:jc w:val="both"/>
        <w:rPr>
          <w:sz w:val="28"/>
          <w:szCs w:val="28"/>
        </w:rPr>
      </w:pPr>
      <w:r w:rsidRPr="00D5487F">
        <w:rPr>
          <w:sz w:val="28"/>
          <w:szCs w:val="28"/>
        </w:rPr>
        <w:t>Таким об</w:t>
      </w:r>
      <w:r>
        <w:rPr>
          <w:sz w:val="28"/>
          <w:szCs w:val="28"/>
        </w:rPr>
        <w:t xml:space="preserve">разом, лучшей является модель </w:t>
      </w:r>
      <w:r w:rsidRPr="00D5487F">
        <w:rPr>
          <w:sz w:val="28"/>
          <w:szCs w:val="28"/>
        </w:rPr>
        <w:t xml:space="preserve">зависимости цены квартиры </w:t>
      </w:r>
      <w:r w:rsidRPr="00D5487F">
        <w:rPr>
          <w:sz w:val="28"/>
          <w:szCs w:val="28"/>
          <w:lang w:val="en-US"/>
        </w:rPr>
        <w:t>Y</w:t>
      </w:r>
      <w:r w:rsidRPr="00D5487F">
        <w:rPr>
          <w:sz w:val="28"/>
          <w:szCs w:val="28"/>
        </w:rPr>
        <w:t xml:space="preserve"> от </w:t>
      </w:r>
      <w:r>
        <w:rPr>
          <w:sz w:val="28"/>
          <w:szCs w:val="28"/>
        </w:rPr>
        <w:t>этажа квартиры Х</w:t>
      </w:r>
      <w:r w:rsidRPr="00263A73">
        <w:rPr>
          <w:sz w:val="28"/>
          <w:szCs w:val="28"/>
          <w:vertAlign w:val="subscript"/>
        </w:rPr>
        <w:t>5</w:t>
      </w:r>
      <w:r w:rsidRPr="00D5487F">
        <w:rPr>
          <w:sz w:val="28"/>
          <w:szCs w:val="28"/>
        </w:rPr>
        <w:t xml:space="preserve"> и жилой площади квартиры Х</w:t>
      </w:r>
      <w:proofErr w:type="gramStart"/>
      <w:r w:rsidRPr="00D5487F">
        <w:rPr>
          <w:sz w:val="28"/>
          <w:szCs w:val="28"/>
          <w:vertAlign w:val="subscript"/>
        </w:rPr>
        <w:t>4</w:t>
      </w:r>
      <w:proofErr w:type="gramEnd"/>
      <w:r w:rsidRPr="00D5487F">
        <w:rPr>
          <w:sz w:val="28"/>
          <w:szCs w:val="28"/>
        </w:rPr>
        <w:t xml:space="preserve">: </w:t>
      </w:r>
    </w:p>
    <w:p w:rsidR="00F907BE" w:rsidRDefault="00B822AF" w:rsidP="00C8625C">
      <w:pPr>
        <w:spacing w:line="360" w:lineRule="auto"/>
        <w:ind w:firstLine="709"/>
        <w:jc w:val="center"/>
        <w:rPr>
          <w:sz w:val="28"/>
          <w:szCs w:val="28"/>
          <w:vertAlign w:val="subscript"/>
        </w:rPr>
      </w:pPr>
      <w:r w:rsidRPr="004276E1">
        <w:rPr>
          <w:sz w:val="28"/>
          <w:szCs w:val="28"/>
          <w:lang w:val="en-US"/>
        </w:rPr>
        <w:t>Y</w:t>
      </w:r>
      <w:r w:rsidRPr="004276E1">
        <w:rPr>
          <w:sz w:val="28"/>
          <w:szCs w:val="28"/>
        </w:rPr>
        <w:t>(</w:t>
      </w:r>
      <w:r w:rsidRPr="004276E1">
        <w:rPr>
          <w:sz w:val="28"/>
          <w:szCs w:val="28"/>
          <w:lang w:val="en-US"/>
        </w:rPr>
        <w:t>X</w:t>
      </w:r>
      <w:r w:rsidRPr="004276E1">
        <w:rPr>
          <w:sz w:val="28"/>
          <w:szCs w:val="28"/>
        </w:rPr>
        <w:t>)</w:t>
      </w:r>
      <w:r>
        <w:rPr>
          <w:sz w:val="28"/>
          <w:szCs w:val="28"/>
        </w:rPr>
        <w:t xml:space="preserve"> = -10</w:t>
      </w:r>
      <w:proofErr w:type="gramStart"/>
      <w:r>
        <w:rPr>
          <w:sz w:val="28"/>
          <w:szCs w:val="28"/>
        </w:rPr>
        <w:t>,73</w:t>
      </w:r>
      <w:proofErr w:type="gramEnd"/>
      <w:r>
        <w:rPr>
          <w:sz w:val="28"/>
          <w:szCs w:val="28"/>
        </w:rPr>
        <w:t>+ 2,38Х</w:t>
      </w:r>
      <w:r w:rsidRPr="003B30C2"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 xml:space="preserve"> + 1,42</w:t>
      </w:r>
      <w:r w:rsidRPr="004276E1">
        <w:rPr>
          <w:sz w:val="28"/>
          <w:szCs w:val="28"/>
        </w:rPr>
        <w:t>Х</w:t>
      </w:r>
      <w:r w:rsidRPr="003B30C2">
        <w:rPr>
          <w:sz w:val="28"/>
          <w:szCs w:val="28"/>
          <w:vertAlign w:val="subscript"/>
        </w:rPr>
        <w:t>5</w:t>
      </w:r>
    </w:p>
    <w:p w:rsidR="006F6F18" w:rsidRDefault="006F6F18" w:rsidP="00C8625C">
      <w:pPr>
        <w:spacing w:line="360" w:lineRule="auto"/>
        <w:ind w:firstLine="709"/>
        <w:jc w:val="center"/>
        <w:rPr>
          <w:sz w:val="28"/>
          <w:szCs w:val="28"/>
        </w:rPr>
      </w:pPr>
    </w:p>
    <w:p w:rsidR="00C8625C" w:rsidRPr="00C8625C" w:rsidRDefault="00894DC5" w:rsidP="008E2630">
      <w:pPr>
        <w:shd w:val="clear" w:color="auto" w:fill="FFFFFF"/>
        <w:tabs>
          <w:tab w:val="left" w:pos="854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7. Оценим качество построенной модели. Ответим на вопрос:  улучшилось ли качество модели по сравнению с однофакторной моделью? Дадим оценку влияния значимых факторов на результат с помощью ко</w:t>
      </w:r>
      <w:r>
        <w:rPr>
          <w:sz w:val="28"/>
          <w:szCs w:val="28"/>
        </w:rPr>
        <w:softHyphen/>
        <w:t xml:space="preserve">эффициентов эластичности, </w:t>
      </w:r>
      <w:r>
        <w:rPr>
          <w:sz w:val="28"/>
          <w:szCs w:val="28"/>
        </w:rPr>
        <w:sym w:font="Symbol" w:char="F062"/>
      </w:r>
      <w:r>
        <w:rPr>
          <w:sz w:val="28"/>
          <w:szCs w:val="28"/>
        </w:rPr>
        <w:t xml:space="preserve">- и </w:t>
      </w:r>
      <w:r>
        <w:rPr>
          <w:sz w:val="28"/>
          <w:szCs w:val="28"/>
        </w:rPr>
        <w:sym w:font="Symbol" w:char="F044"/>
      </w:r>
      <w:r w:rsidR="0008645E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-к</w:t>
      </w:r>
      <w:proofErr w:type="gramEnd"/>
      <w:r>
        <w:rPr>
          <w:sz w:val="28"/>
          <w:szCs w:val="28"/>
        </w:rPr>
        <w:t>оэффициентов.</w:t>
      </w:r>
    </w:p>
    <w:p w:rsidR="00C8625C" w:rsidRPr="00C8625C" w:rsidRDefault="00CE430B" w:rsidP="00597AB0">
      <w:pPr>
        <w:spacing w:line="360" w:lineRule="auto"/>
        <w:rPr>
          <w:sz w:val="28"/>
          <w:szCs w:val="28"/>
          <w:vertAlign w:val="subscript"/>
        </w:rPr>
      </w:pPr>
      <w:r w:rsidRPr="00CE430B">
        <w:rPr>
          <w:snapToGrid w:val="0"/>
          <w:sz w:val="28"/>
          <w:szCs w:val="28"/>
        </w:rPr>
        <w:t xml:space="preserve">Оценим качество уравнения регрессии </w:t>
      </w:r>
      <w:r w:rsidR="009B3087" w:rsidRPr="004276E1">
        <w:rPr>
          <w:sz w:val="28"/>
          <w:szCs w:val="28"/>
          <w:lang w:val="en-US"/>
        </w:rPr>
        <w:t>Y</w:t>
      </w:r>
      <w:r w:rsidR="009B3087" w:rsidRPr="004276E1">
        <w:rPr>
          <w:sz w:val="28"/>
          <w:szCs w:val="28"/>
        </w:rPr>
        <w:t>(</w:t>
      </w:r>
      <w:r w:rsidR="009B3087" w:rsidRPr="004276E1">
        <w:rPr>
          <w:sz w:val="28"/>
          <w:szCs w:val="28"/>
          <w:lang w:val="en-US"/>
        </w:rPr>
        <w:t>X</w:t>
      </w:r>
      <w:r w:rsidR="009B3087" w:rsidRPr="004276E1">
        <w:rPr>
          <w:sz w:val="28"/>
          <w:szCs w:val="28"/>
        </w:rPr>
        <w:t>)</w:t>
      </w:r>
      <w:r w:rsidR="009B3087">
        <w:rPr>
          <w:sz w:val="28"/>
          <w:szCs w:val="28"/>
        </w:rPr>
        <w:t xml:space="preserve"> = -10,73+ 2,38Х</w:t>
      </w:r>
      <w:proofErr w:type="gramStart"/>
      <w:r w:rsidR="009B3087" w:rsidRPr="006A6C6D">
        <w:rPr>
          <w:sz w:val="28"/>
          <w:szCs w:val="28"/>
          <w:vertAlign w:val="subscript"/>
        </w:rPr>
        <w:t>4</w:t>
      </w:r>
      <w:proofErr w:type="gramEnd"/>
      <w:r w:rsidR="009B3087">
        <w:rPr>
          <w:sz w:val="28"/>
          <w:szCs w:val="28"/>
        </w:rPr>
        <w:t xml:space="preserve"> + 1,42</w:t>
      </w:r>
      <w:r w:rsidR="009B3087" w:rsidRPr="004276E1">
        <w:rPr>
          <w:sz w:val="28"/>
          <w:szCs w:val="28"/>
        </w:rPr>
        <w:t>Х</w:t>
      </w:r>
      <w:r w:rsidR="009B3087" w:rsidRPr="006A6C6D">
        <w:rPr>
          <w:sz w:val="28"/>
          <w:szCs w:val="28"/>
          <w:vertAlign w:val="subscript"/>
        </w:rPr>
        <w:t>5</w:t>
      </w:r>
    </w:p>
    <w:p w:rsidR="006A6C6D" w:rsidRDefault="006A6C6D" w:rsidP="006A6C6D">
      <w:pPr>
        <w:widowControl w:val="0"/>
        <w:autoSpaceDE w:val="0"/>
        <w:autoSpaceDN w:val="0"/>
        <w:adjustRightInd w:val="0"/>
        <w:spacing w:line="360" w:lineRule="auto"/>
        <w:ind w:firstLine="540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Для оценки качества</w:t>
      </w:r>
      <w:r w:rsidR="00597AB0">
        <w:rPr>
          <w:rFonts w:ascii="Times New Roman CYR" w:hAnsi="Times New Roman CYR" w:cs="Times New Roman CYR"/>
          <w:sz w:val="28"/>
          <w:szCs w:val="28"/>
        </w:rPr>
        <w:t xml:space="preserve"> данной </w:t>
      </w:r>
      <w:r>
        <w:rPr>
          <w:rFonts w:ascii="Times New Roman CYR" w:hAnsi="Times New Roman CYR" w:cs="Times New Roman CYR"/>
          <w:sz w:val="28"/>
          <w:szCs w:val="28"/>
        </w:rPr>
        <w:t>модели используем коэффициент детерминации R</w:t>
      </w:r>
      <w:r w:rsidR="00597AB0" w:rsidRPr="00597AB0">
        <w:rPr>
          <w:rFonts w:ascii="Times New Roman CYR" w:hAnsi="Times New Roman CYR" w:cs="Times New Roman CYR"/>
          <w:sz w:val="28"/>
          <w:szCs w:val="28"/>
          <w:vertAlign w:val="superscript"/>
        </w:rPr>
        <w:t>2</w:t>
      </w:r>
      <w:r>
        <w:rPr>
          <w:rFonts w:ascii="Times New Roman CYR" w:hAnsi="Times New Roman CYR" w:cs="Times New Roman CYR"/>
          <w:sz w:val="28"/>
          <w:szCs w:val="28"/>
        </w:rPr>
        <w:t>, среднюю относите</w:t>
      </w:r>
      <w:r w:rsidR="00A327A8">
        <w:rPr>
          <w:rFonts w:ascii="Times New Roman CYR" w:hAnsi="Times New Roman CYR" w:cs="Times New Roman CYR"/>
          <w:sz w:val="28"/>
          <w:szCs w:val="28"/>
        </w:rPr>
        <w:t>льную ошибку аппроксимации и F -</w:t>
      </w:r>
      <w:r>
        <w:rPr>
          <w:rFonts w:ascii="Times New Roman CYR" w:hAnsi="Times New Roman CYR" w:cs="Times New Roman CYR"/>
          <w:sz w:val="28"/>
          <w:szCs w:val="28"/>
        </w:rPr>
        <w:t xml:space="preserve"> критерий Фишера.</w:t>
      </w:r>
    </w:p>
    <w:p w:rsidR="00A327A8" w:rsidRDefault="00A327A8" w:rsidP="00A327A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Коэффициент детерминации </w:t>
      </w:r>
      <w:r w:rsidRPr="00CE430B">
        <w:rPr>
          <w:sz w:val="28"/>
          <w:szCs w:val="28"/>
        </w:rPr>
        <w:t xml:space="preserve">показывает долю вариации результативного признака под воздействием изучаемых факторов. </w:t>
      </w:r>
      <w:r>
        <w:rPr>
          <w:sz w:val="28"/>
          <w:szCs w:val="28"/>
        </w:rPr>
        <w:t>Чем ближе значение к единице, тем лучше.</w:t>
      </w:r>
    </w:p>
    <w:p w:rsidR="009969BF" w:rsidRDefault="00A327A8" w:rsidP="00A327A8">
      <w:pPr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sz w:val="28"/>
          <w:szCs w:val="28"/>
        </w:rPr>
        <w:t xml:space="preserve">Значение  коэффициента </w:t>
      </w:r>
      <w:r w:rsidR="006A6C6D">
        <w:rPr>
          <w:rFonts w:ascii="Times New Roman CYR" w:hAnsi="Times New Roman CYR" w:cs="Times New Roman CYR"/>
          <w:sz w:val="28"/>
          <w:szCs w:val="28"/>
        </w:rPr>
        <w:t>детерминации R</w:t>
      </w:r>
      <w:r w:rsidRPr="00A327A8">
        <w:rPr>
          <w:rFonts w:ascii="Times New Roman CYR" w:hAnsi="Times New Roman CYR" w:cs="Times New Roman CYR"/>
          <w:sz w:val="28"/>
          <w:szCs w:val="28"/>
          <w:vertAlign w:val="superscript"/>
        </w:rPr>
        <w:t>2</w:t>
      </w:r>
      <w:r w:rsidR="006A6C6D">
        <w:rPr>
          <w:rFonts w:ascii="Times New Roman CYR" w:hAnsi="Times New Roman CYR" w:cs="Times New Roman CYR"/>
          <w:sz w:val="28"/>
          <w:szCs w:val="28"/>
        </w:rPr>
        <w:t xml:space="preserve"> </w:t>
      </w:r>
      <w:r w:rsidR="009969BF">
        <w:rPr>
          <w:rFonts w:ascii="Times New Roman CYR" w:hAnsi="Times New Roman CYR" w:cs="Times New Roman CYR"/>
          <w:sz w:val="28"/>
          <w:szCs w:val="28"/>
        </w:rPr>
        <w:t xml:space="preserve">можно найти </w:t>
      </w:r>
      <w:r w:rsidR="00423A8D">
        <w:rPr>
          <w:rFonts w:ascii="Times New Roman CYR" w:hAnsi="Times New Roman CYR" w:cs="Times New Roman CYR"/>
          <w:sz w:val="28"/>
          <w:szCs w:val="28"/>
        </w:rPr>
        <w:t>на рис. 1.9</w:t>
      </w:r>
      <w:r w:rsidR="009969BF">
        <w:rPr>
          <w:rFonts w:ascii="Times New Roman CYR" w:hAnsi="Times New Roman CYR" w:cs="Times New Roman CYR"/>
          <w:sz w:val="28"/>
          <w:szCs w:val="28"/>
        </w:rPr>
        <w:t>.</w:t>
      </w:r>
    </w:p>
    <w:p w:rsidR="006A6C6D" w:rsidRDefault="009969BF" w:rsidP="009969BF">
      <w:pPr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  <w:lang w:val="en-US"/>
        </w:rPr>
        <w:t>R</w:t>
      </w:r>
      <w:r w:rsidRPr="009969BF">
        <w:rPr>
          <w:rFonts w:ascii="Times New Roman CYR" w:hAnsi="Times New Roman CYR" w:cs="Times New Roman CYR"/>
          <w:sz w:val="28"/>
          <w:szCs w:val="28"/>
          <w:vertAlign w:val="superscript"/>
        </w:rPr>
        <w:t>2</w:t>
      </w:r>
      <w:r w:rsidRPr="009969BF">
        <w:rPr>
          <w:rFonts w:ascii="Times New Roman CYR" w:hAnsi="Times New Roman CYR" w:cs="Times New Roman CYR"/>
          <w:sz w:val="28"/>
          <w:szCs w:val="28"/>
        </w:rPr>
        <w:t xml:space="preserve"> = </w:t>
      </w:r>
      <w:r w:rsidRPr="004276E1">
        <w:rPr>
          <w:color w:val="000000"/>
          <w:sz w:val="28"/>
          <w:szCs w:val="28"/>
        </w:rPr>
        <w:t>0,69</w:t>
      </w:r>
      <w:r w:rsidRPr="009969BF">
        <w:rPr>
          <w:color w:val="000000"/>
          <w:sz w:val="28"/>
          <w:szCs w:val="28"/>
        </w:rPr>
        <w:t>5</w:t>
      </w:r>
      <w:r>
        <w:rPr>
          <w:color w:val="000000"/>
          <w:sz w:val="28"/>
          <w:szCs w:val="28"/>
        </w:rPr>
        <w:t xml:space="preserve">, значит </w:t>
      </w:r>
      <w:r>
        <w:rPr>
          <w:rFonts w:ascii="Times New Roman CYR" w:hAnsi="Times New Roman CYR" w:cs="Times New Roman CYR"/>
          <w:sz w:val="28"/>
          <w:szCs w:val="28"/>
        </w:rPr>
        <w:t>вариация цены квартиры Y на 69</w:t>
      </w:r>
      <w:proofErr w:type="gramStart"/>
      <w:r>
        <w:rPr>
          <w:rFonts w:ascii="Times New Roman CYR" w:hAnsi="Times New Roman CYR" w:cs="Times New Roman CYR"/>
          <w:sz w:val="28"/>
          <w:szCs w:val="28"/>
        </w:rPr>
        <w:t>,5</w:t>
      </w:r>
      <w:proofErr w:type="gramEnd"/>
      <w:r w:rsidR="006A6C6D">
        <w:rPr>
          <w:rFonts w:ascii="Times New Roman CYR" w:hAnsi="Times New Roman CYR" w:cs="Times New Roman CYR"/>
          <w:sz w:val="28"/>
          <w:szCs w:val="28"/>
        </w:rPr>
        <w:t>% объясняется по данному уравнению вариацией жилой площади квартиры Х</w:t>
      </w:r>
      <w:r w:rsidR="006A6C6D">
        <w:rPr>
          <w:rFonts w:ascii="Times New Roman CYR" w:hAnsi="Times New Roman CYR" w:cs="Times New Roman CYR"/>
          <w:sz w:val="28"/>
          <w:szCs w:val="28"/>
          <w:vertAlign w:val="subscript"/>
        </w:rPr>
        <w:t>4</w:t>
      </w:r>
      <w:r w:rsidR="006A6C6D">
        <w:rPr>
          <w:rFonts w:ascii="Times New Roman CYR" w:hAnsi="Times New Roman CYR" w:cs="Times New Roman CYR"/>
          <w:sz w:val="28"/>
          <w:szCs w:val="28"/>
        </w:rPr>
        <w:t xml:space="preserve"> и </w:t>
      </w:r>
      <w:r>
        <w:rPr>
          <w:rFonts w:ascii="Times New Roman CYR" w:hAnsi="Times New Roman CYR" w:cs="Times New Roman CYR"/>
          <w:sz w:val="28"/>
          <w:szCs w:val="28"/>
        </w:rPr>
        <w:t xml:space="preserve">этажа </w:t>
      </w:r>
      <w:r w:rsidR="006A6C6D">
        <w:rPr>
          <w:rFonts w:ascii="Times New Roman CYR" w:hAnsi="Times New Roman CYR" w:cs="Times New Roman CYR"/>
          <w:sz w:val="28"/>
          <w:szCs w:val="28"/>
        </w:rPr>
        <w:t>Х</w:t>
      </w:r>
      <w:r>
        <w:rPr>
          <w:rFonts w:ascii="Times New Roman CYR" w:hAnsi="Times New Roman CYR" w:cs="Times New Roman CYR"/>
          <w:sz w:val="28"/>
          <w:szCs w:val="28"/>
          <w:vertAlign w:val="subscript"/>
        </w:rPr>
        <w:t>5</w:t>
      </w:r>
      <w:r w:rsidR="006A6C6D">
        <w:rPr>
          <w:rFonts w:ascii="Times New Roman CYR" w:hAnsi="Times New Roman CYR" w:cs="Times New Roman CYR"/>
          <w:sz w:val="28"/>
          <w:szCs w:val="28"/>
        </w:rPr>
        <w:t>.</w:t>
      </w:r>
    </w:p>
    <w:p w:rsidR="00C8625C" w:rsidRPr="006F6F18" w:rsidRDefault="007B02DD" w:rsidP="006F6F18">
      <w:pPr>
        <w:spacing w:line="360" w:lineRule="auto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Рассчитаем среднюю ошибку аппроксимации для данной модели:  </w:t>
      </w:r>
    </w:p>
    <w:p w:rsidR="00C56F85" w:rsidRDefault="00C56F85" w:rsidP="00C56F85">
      <w:pPr>
        <w:pStyle w:val="ae"/>
        <w:spacing w:after="0" w:line="360" w:lineRule="auto"/>
        <w:ind w:left="0"/>
        <w:jc w:val="center"/>
        <w:rPr>
          <w:rFonts w:eastAsiaTheme="minorEastAsia"/>
          <w:sz w:val="32"/>
          <w:szCs w:val="32"/>
        </w:rPr>
      </w:pPr>
      <w:r w:rsidRPr="00C56F85">
        <w:rPr>
          <w:b/>
          <w:sz w:val="32"/>
          <w:szCs w:val="32"/>
        </w:rPr>
        <w:t>Ā</w:t>
      </w:r>
      <w:r w:rsidRPr="00C56F85">
        <w:rPr>
          <w:sz w:val="32"/>
          <w:szCs w:val="32"/>
        </w:rPr>
        <w:t xml:space="preserve"> = 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en-US"/>
              </w:rPr>
              <m:t>n</m:t>
            </m:r>
          </m:den>
        </m:f>
      </m:oMath>
      <w:r w:rsidRPr="00C56F85">
        <w:rPr>
          <w:rFonts w:eastAsiaTheme="minorEastAsia"/>
          <w:sz w:val="32"/>
          <w:szCs w:val="32"/>
        </w:rPr>
        <w:t xml:space="preserve"> </w:t>
      </w:r>
      <w:r w:rsidRPr="00C56F85">
        <w:rPr>
          <w:rFonts w:eastAsiaTheme="minorEastAsia"/>
          <w:sz w:val="32"/>
          <w:szCs w:val="32"/>
          <w:lang w:val="en-US"/>
        </w:rPr>
        <w:t>Σ</w:t>
      </w:r>
      <m:oMath>
        <m:r>
          <w:rPr>
            <w:rFonts w:ascii="Cambria Math" w:eastAsiaTheme="minorEastAsia"/>
            <w:sz w:val="32"/>
            <w:szCs w:val="32"/>
          </w:rPr>
          <m:t>|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  <w:lang w:val="en-US"/>
              </w:rPr>
              <m:t>y</m:t>
            </m:r>
            <m:r>
              <w:rPr>
                <w:rFonts w:ascii="Cambria Math" w:eastAsiaTheme="minorEastAsia" w:hAnsi="Cambria Math"/>
                <w:sz w:val="32"/>
                <w:szCs w:val="32"/>
              </w:rPr>
              <m:t>-ŷ</m:t>
            </m:r>
          </m:num>
          <m:den>
            <m:r>
              <w:rPr>
                <w:rFonts w:ascii="Cambria Math" w:eastAsiaTheme="minorEastAsia" w:hAnsi="Cambria Math"/>
                <w:sz w:val="32"/>
                <w:szCs w:val="32"/>
                <w:lang w:val="en-US"/>
              </w:rPr>
              <m:t>y</m:t>
            </m:r>
          </m:den>
        </m:f>
        <m:r>
          <w:rPr>
            <w:rFonts w:ascii="Cambria Math" w:eastAsiaTheme="minorEastAsia"/>
            <w:sz w:val="32"/>
            <w:szCs w:val="32"/>
          </w:rPr>
          <m:t>|</m:t>
        </m:r>
      </m:oMath>
      <w:r w:rsidRPr="00C56F85">
        <w:rPr>
          <w:rFonts w:eastAsiaTheme="minorEastAsia"/>
          <w:sz w:val="32"/>
          <w:szCs w:val="32"/>
        </w:rPr>
        <w:t>·100%</w:t>
      </w:r>
    </w:p>
    <w:p w:rsidR="00C8625C" w:rsidRDefault="00C8625C" w:rsidP="009969BF">
      <w:pPr>
        <w:spacing w:line="360" w:lineRule="auto"/>
        <w:jc w:val="both"/>
        <w:rPr>
          <w:rFonts w:ascii="Times New Roman CYR" w:hAnsi="Times New Roman CYR" w:cs="Times New Roman CYR"/>
          <w:sz w:val="28"/>
        </w:rPr>
      </w:pPr>
    </w:p>
    <w:p w:rsidR="00C8625C" w:rsidRDefault="00C56F85" w:rsidP="009969BF">
      <w:pPr>
        <w:spacing w:line="360" w:lineRule="auto"/>
        <w:jc w:val="both"/>
        <w:rPr>
          <w:rFonts w:ascii="Times New Roman CYR" w:hAnsi="Times New Roman CYR" w:cs="Times New Roman CYR"/>
          <w:sz w:val="28"/>
        </w:rPr>
      </w:pPr>
      <w:r>
        <w:rPr>
          <w:rFonts w:ascii="Times New Roman CYR" w:hAnsi="Times New Roman CYR" w:cs="Times New Roman CYR"/>
          <w:sz w:val="28"/>
        </w:rPr>
        <w:t>Промежуточные вычисления указаны в Таблице 1.9</w:t>
      </w:r>
    </w:p>
    <w:p w:rsidR="00282F34" w:rsidRDefault="00282F34" w:rsidP="00282F34">
      <w:pPr>
        <w:spacing w:line="360" w:lineRule="auto"/>
        <w:jc w:val="right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</w:rPr>
        <w:lastRenderedPageBreak/>
        <w:t>Таблица 1.9.</w:t>
      </w:r>
    </w:p>
    <w:p w:rsidR="006C5DBF" w:rsidRPr="005D0B4A" w:rsidRDefault="006C5DBF" w:rsidP="006C5DBF">
      <w:pPr>
        <w:spacing w:line="360" w:lineRule="auto"/>
        <w:jc w:val="center"/>
        <w:rPr>
          <w:i/>
          <w:sz w:val="28"/>
          <w:szCs w:val="28"/>
        </w:rPr>
      </w:pPr>
      <w:r w:rsidRPr="005D0B4A">
        <w:rPr>
          <w:i/>
          <w:sz w:val="28"/>
          <w:szCs w:val="28"/>
        </w:rPr>
        <w:t>Расчет средней ошибки аппроксимации</w:t>
      </w:r>
    </w:p>
    <w:tbl>
      <w:tblPr>
        <w:tblW w:w="9469" w:type="dxa"/>
        <w:jc w:val="center"/>
        <w:tblInd w:w="103" w:type="dxa"/>
        <w:tblLook w:val="0000"/>
      </w:tblPr>
      <w:tblGrid>
        <w:gridCol w:w="1018"/>
        <w:gridCol w:w="1018"/>
        <w:gridCol w:w="1701"/>
        <w:gridCol w:w="1476"/>
        <w:gridCol w:w="1229"/>
        <w:gridCol w:w="3027"/>
      </w:tblGrid>
      <w:tr w:rsidR="009B1EF9" w:rsidTr="009B1EF9">
        <w:trPr>
          <w:trHeight w:val="255"/>
          <w:jc w:val="center"/>
        </w:trPr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Pr="00CB795B" w:rsidRDefault="009B1EF9" w:rsidP="009B1EF9">
            <w:pPr>
              <w:jc w:val="center"/>
              <w:rPr>
                <w:b/>
                <w:sz w:val="26"/>
                <w:szCs w:val="26"/>
              </w:rPr>
            </w:pPr>
            <w:r w:rsidRPr="00CB795B">
              <w:rPr>
                <w:b/>
                <w:sz w:val="26"/>
                <w:szCs w:val="26"/>
              </w:rPr>
              <w:t>№</w:t>
            </w:r>
          </w:p>
        </w:tc>
        <w:tc>
          <w:tcPr>
            <w:tcW w:w="1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Pr="00CB795B" w:rsidRDefault="009B1EF9" w:rsidP="009B1EF9">
            <w:pPr>
              <w:jc w:val="center"/>
              <w:rPr>
                <w:b/>
                <w:sz w:val="26"/>
                <w:szCs w:val="26"/>
              </w:rPr>
            </w:pPr>
            <w:r w:rsidRPr="00CB795B">
              <w:rPr>
                <w:b/>
                <w:sz w:val="26"/>
                <w:szCs w:val="26"/>
              </w:rPr>
              <w:t>Y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Pr="00CB795B" w:rsidRDefault="009B1EF9" w:rsidP="009B1EF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ŷ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Pr="00CB795B" w:rsidRDefault="009B1EF9" w:rsidP="009B1EF9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(</w:t>
            </w:r>
            <w:r w:rsidRPr="00CB795B">
              <w:rPr>
                <w:b/>
                <w:sz w:val="28"/>
                <w:szCs w:val="28"/>
              </w:rPr>
              <w:t xml:space="preserve"> у</w:t>
            </w:r>
            <w:proofErr w:type="gramStart"/>
            <w:r>
              <w:rPr>
                <w:b/>
                <w:sz w:val="28"/>
                <w:szCs w:val="28"/>
              </w:rPr>
              <w:t xml:space="preserve"> </w:t>
            </w:r>
            <w:r w:rsidRPr="00CB795B">
              <w:rPr>
                <w:b/>
                <w:sz w:val="28"/>
                <w:szCs w:val="28"/>
              </w:rPr>
              <w:t>-</w:t>
            </w:r>
            <w:r>
              <w:rPr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b/>
                <w:sz w:val="28"/>
                <w:szCs w:val="28"/>
              </w:rPr>
              <w:t>ŷ</w:t>
            </w:r>
            <w:proofErr w:type="spellEnd"/>
            <w:r w:rsidRPr="0064566D">
              <w:rPr>
                <w:b/>
                <w:sz w:val="28"/>
                <w:szCs w:val="28"/>
              </w:rPr>
              <w:t>)</w:t>
            </w:r>
            <w:r>
              <w:rPr>
                <w:b/>
                <w:sz w:val="28"/>
                <w:szCs w:val="28"/>
              </w:rPr>
              <w:t xml:space="preserve"> </w:t>
            </w:r>
            <w:proofErr w:type="gramEnd"/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B1EF9" w:rsidRDefault="009B1EF9" w:rsidP="009B1EF9">
            <w:pPr>
              <w:jc w:val="center"/>
              <w:rPr>
                <w:b/>
                <w:sz w:val="26"/>
                <w:szCs w:val="26"/>
                <w:lang w:val="en-US"/>
              </w:rPr>
            </w:pPr>
            <m:oMathPara>
              <m:oMath>
                <m:r>
                  <m:rPr>
                    <m:lit/>
                    <m:sty m:val="bi"/>
                  </m:rPr>
                  <w:rPr>
                    <w:rFonts w:ascii="Cambria Math"/>
                    <w:sz w:val="26"/>
                    <w:szCs w:val="26"/>
                    <w:lang w:val="en-US"/>
                  </w:rPr>
                  <m:t>|</m:t>
                </m:r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/>
                        <w:sz w:val="26"/>
                        <w:szCs w:val="26"/>
                      </w:rPr>
                      <m:t xml:space="preserve"> </m:t>
                    </m:r>
                    <m:r>
                      <m:rPr>
                        <m:sty m:val="b"/>
                      </m:rPr>
                      <w:rPr>
                        <w:rFonts w:ascii="Cambria Math"/>
                        <w:sz w:val="26"/>
                        <w:szCs w:val="26"/>
                      </w:rPr>
                      <m:t>у-</m:t>
                    </m:r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26"/>
                        <w:szCs w:val="26"/>
                      </w:rPr>
                      <m:t>ŷ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y</m:t>
                    </m:r>
                  </m:den>
                </m:f>
                <m:r>
                  <m:rPr>
                    <m:sty m:val="bi"/>
                  </m:rPr>
                  <w:rPr>
                    <w:rFonts w:ascii="Cambria Math"/>
                    <w:sz w:val="26"/>
                    <w:szCs w:val="26"/>
                  </w:rPr>
                  <m:t>|</m:t>
                </m:r>
              </m:oMath>
            </m:oMathPara>
          </w:p>
        </w:tc>
        <w:tc>
          <w:tcPr>
            <w:tcW w:w="3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Pr="00CB795B" w:rsidRDefault="009B1EF9" w:rsidP="009B1EF9">
            <w:pPr>
              <w:jc w:val="center"/>
              <w:rPr>
                <w:b/>
                <w:i/>
                <w:sz w:val="26"/>
                <w:szCs w:val="26"/>
                <w:lang w:val="en-US"/>
              </w:rPr>
            </w:pPr>
            <m:oMathPara>
              <m:oMath>
                <m:r>
                  <m:rPr>
                    <m:lit/>
                    <m:sty m:val="bi"/>
                  </m:rPr>
                  <w:rPr>
                    <w:rFonts w:ascii="Cambria Math"/>
                    <w:sz w:val="26"/>
                    <w:szCs w:val="26"/>
                    <w:lang w:val="en-US"/>
                  </w:rPr>
                  <m:t>|</m:t>
                </m:r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sz w:val="26"/>
                        <w:szCs w:val="26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/>
                        <w:sz w:val="26"/>
                        <w:szCs w:val="26"/>
                      </w:rPr>
                      <m:t xml:space="preserve"> </m:t>
                    </m:r>
                    <m:r>
                      <m:rPr>
                        <m:sty m:val="b"/>
                      </m:rPr>
                      <w:rPr>
                        <w:rFonts w:ascii="Cambria Math"/>
                        <w:sz w:val="26"/>
                        <w:szCs w:val="26"/>
                      </w:rPr>
                      <m:t>у-</m:t>
                    </m:r>
                    <m:r>
                      <m:rPr>
                        <m:sty m:val="b"/>
                      </m:rPr>
                      <w:rPr>
                        <w:rFonts w:ascii="Cambria Math" w:hAnsi="Cambria Math"/>
                        <w:sz w:val="26"/>
                        <w:szCs w:val="26"/>
                      </w:rPr>
                      <m:t>ŷ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sz w:val="26"/>
                        <w:szCs w:val="26"/>
                        <w:lang w:val="en-US"/>
                      </w:rPr>
                      <m:t>y</m:t>
                    </m:r>
                  </m:den>
                </m:f>
                <m:r>
                  <m:rPr>
                    <m:sty m:val="bi"/>
                  </m:rPr>
                  <w:rPr>
                    <w:rFonts w:ascii="Cambria Math"/>
                    <w:sz w:val="26"/>
                    <w:szCs w:val="26"/>
                  </w:rPr>
                  <m:t>|</m:t>
                </m:r>
                <m:r>
                  <m:rPr>
                    <m:sty m:val="bi"/>
                  </m:rPr>
                  <w:rPr>
                    <w:rFonts w:ascii="Cambria Math" w:hAnsi="Cambria Math" w:cs="Cambria Math"/>
                    <w:sz w:val="26"/>
                    <w:szCs w:val="26"/>
                  </w:rPr>
                  <m:t>*</m:t>
                </m:r>
                <m:r>
                  <m:rPr>
                    <m:sty m:val="bi"/>
                  </m:rPr>
                  <w:rPr>
                    <w:rFonts w:ascii="Cambria Math"/>
                    <w:sz w:val="26"/>
                    <w:szCs w:val="26"/>
                  </w:rPr>
                  <m:t>100%</m:t>
                </m:r>
              </m:oMath>
            </m:oMathPara>
          </w:p>
        </w:tc>
      </w:tr>
      <w:tr w:rsidR="009B1EF9" w:rsidTr="009B1EF9">
        <w:trPr>
          <w:trHeight w:val="11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124,4864527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-9,4864527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0,08249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8,249</w:t>
            </w:r>
          </w:p>
        </w:tc>
      </w:tr>
      <w:tr w:rsidR="009B1EF9" w:rsidTr="009B1EF9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105,9516245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-20,951624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0,24649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24,649</w:t>
            </w:r>
          </w:p>
        </w:tc>
      </w:tr>
      <w:tr w:rsidR="009B1EF9" w:rsidTr="009B1EF9">
        <w:trPr>
          <w:trHeight w:val="216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78,77808267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-9,7780827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0,14171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14,171</w:t>
            </w:r>
          </w:p>
        </w:tc>
      </w:tr>
      <w:tr w:rsidR="009B1EF9" w:rsidTr="009B1EF9">
        <w:trPr>
          <w:trHeight w:val="171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4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64,54416784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-7,5441678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0,13235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13,235</w:t>
            </w:r>
          </w:p>
        </w:tc>
      </w:tr>
      <w:tr w:rsidR="009B1EF9" w:rsidTr="009B1EF9">
        <w:trPr>
          <w:trHeight w:val="12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5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184,6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145,5513934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39,0486066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0,211531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21,1531</w:t>
            </w:r>
          </w:p>
        </w:tc>
      </w:tr>
      <w:tr w:rsidR="009B1EF9" w:rsidTr="009B1EF9">
        <w:trPr>
          <w:trHeight w:val="9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6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34,74980404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21,250196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0,379468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37,9468</w:t>
            </w:r>
          </w:p>
        </w:tc>
      </w:tr>
      <w:tr w:rsidR="009B1EF9" w:rsidTr="009B1EF9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7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85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99,1943721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-14,194372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0,16699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16,699</w:t>
            </w:r>
          </w:p>
        </w:tc>
      </w:tr>
      <w:tr w:rsidR="009B1EF9" w:rsidTr="009B1EF9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265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194,0450685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70,9549315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0,267754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26,7754</w:t>
            </w:r>
          </w:p>
        </w:tc>
      </w:tr>
      <w:tr w:rsidR="009B1EF9" w:rsidTr="009B1EF9">
        <w:trPr>
          <w:trHeight w:val="169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9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60,65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94,91804986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-34,26805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0,56501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56,501</w:t>
            </w:r>
          </w:p>
        </w:tc>
      </w:tr>
      <w:tr w:rsidR="009B1EF9" w:rsidTr="009B1EF9">
        <w:trPr>
          <w:trHeight w:val="153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10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130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133,5770882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-3,5770882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0,02752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2,752</w:t>
            </w:r>
          </w:p>
        </w:tc>
      </w:tr>
      <w:tr w:rsidR="009B1EF9" w:rsidTr="009B1EF9">
        <w:trPr>
          <w:trHeight w:val="10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11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39,7531915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6,2468085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0,1358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13,58</w:t>
            </w:r>
          </w:p>
        </w:tc>
      </w:tr>
      <w:tr w:rsidR="009B1EF9" w:rsidTr="009B1EF9">
        <w:trPr>
          <w:trHeight w:val="79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12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87,40450065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27,5954994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0,239961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23,9961</w:t>
            </w:r>
          </w:p>
        </w:tc>
      </w:tr>
      <w:tr w:rsidR="009B1EF9" w:rsidTr="009B1EF9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13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70,96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84,2702788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-13,310279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0,18757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18,757</w:t>
            </w:r>
          </w:p>
        </w:tc>
      </w:tr>
      <w:tr w:rsidR="009B1EF9" w:rsidTr="009B1EF9">
        <w:trPr>
          <w:trHeight w:val="184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14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39,5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46,83940996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-7,33941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0,18581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18,581</w:t>
            </w:r>
          </w:p>
        </w:tc>
      </w:tr>
      <w:tr w:rsidR="009B1EF9" w:rsidTr="009B1EF9">
        <w:trPr>
          <w:trHeight w:val="126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15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78,9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49,37416288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29,5258371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0,374218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37,4218</w:t>
            </w:r>
          </w:p>
        </w:tc>
      </w:tr>
      <w:tr w:rsidR="009B1EF9" w:rsidTr="009B1EF9">
        <w:trPr>
          <w:trHeight w:val="96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16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81,09917021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-21,09917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0,35165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35,165</w:t>
            </w:r>
          </w:p>
        </w:tc>
      </w:tr>
      <w:tr w:rsidR="009B1EF9" w:rsidTr="009B1EF9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17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128,8734352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-28,873435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0,28873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28,873</w:t>
            </w:r>
          </w:p>
        </w:tc>
      </w:tr>
      <w:tr w:rsidR="009B1EF9" w:rsidTr="009B1EF9">
        <w:trPr>
          <w:trHeight w:val="202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18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83,54321358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-32,543214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0,6381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63,81</w:t>
            </w:r>
          </w:p>
        </w:tc>
      </w:tr>
      <w:tr w:rsidR="009B1EF9" w:rsidTr="009B1EF9">
        <w:trPr>
          <w:trHeight w:val="157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19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154,1163334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2,88366655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0,018367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1,8367</w:t>
            </w:r>
          </w:p>
        </w:tc>
      </w:tr>
      <w:tr w:rsidR="009B1EF9" w:rsidTr="009B1EF9">
        <w:trPr>
          <w:trHeight w:val="12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20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123,5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167,0974876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-43,597488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0,35302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35,302</w:t>
            </w:r>
          </w:p>
        </w:tc>
      </w:tr>
      <w:tr w:rsidR="009B1EF9" w:rsidTr="009B1EF9">
        <w:trPr>
          <w:trHeight w:val="84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21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55,2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38,47583969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16,7241603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0,302974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30,2974</w:t>
            </w:r>
          </w:p>
        </w:tc>
      </w:tr>
      <w:tr w:rsidR="009B1EF9" w:rsidTr="009B1EF9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22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95,5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116,89913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-21,39913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0,22407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22,407</w:t>
            </w:r>
          </w:p>
        </w:tc>
      </w:tr>
      <w:tr w:rsidR="009B1EF9" w:rsidTr="009B1EF9">
        <w:trPr>
          <w:trHeight w:val="204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23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57,6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71,40442533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-13,804425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0,23966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23,966</w:t>
            </w:r>
          </w:p>
        </w:tc>
      </w:tr>
      <w:tr w:rsidR="009B1EF9" w:rsidTr="009B1EF9">
        <w:trPr>
          <w:trHeight w:val="16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24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64,5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86,3531098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-21,85311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0,33881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33,881</w:t>
            </w:r>
          </w:p>
        </w:tc>
      </w:tr>
      <w:tr w:rsidR="009B1EF9" w:rsidTr="009B1EF9">
        <w:trPr>
          <w:trHeight w:val="13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25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92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111,6205992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-19,620599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0,21327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21,327</w:t>
            </w:r>
          </w:p>
        </w:tc>
      </w:tr>
      <w:tr w:rsidR="009B1EF9" w:rsidTr="009B1EF9">
        <w:trPr>
          <w:trHeight w:val="86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26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116,7100558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-16,710056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0,1671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16,71</w:t>
            </w:r>
          </w:p>
        </w:tc>
      </w:tr>
      <w:tr w:rsidR="009B1EF9" w:rsidTr="009B1EF9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27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59,75444576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21,2455542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0,262291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26,2291</w:t>
            </w:r>
          </w:p>
        </w:tc>
      </w:tr>
      <w:tr w:rsidR="009B1EF9" w:rsidTr="009B1EF9">
        <w:trPr>
          <w:trHeight w:val="192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28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37,57199584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27,4280042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0,421969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42,1969</w:t>
            </w:r>
          </w:p>
        </w:tc>
      </w:tr>
      <w:tr w:rsidR="009B1EF9" w:rsidTr="009B1EF9">
        <w:trPr>
          <w:trHeight w:val="162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29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110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109,4639947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0,53600527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0,004873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0,4873</w:t>
            </w:r>
          </w:p>
        </w:tc>
      </w:tr>
      <w:tr w:rsidR="009B1EF9" w:rsidTr="009B1EF9">
        <w:trPr>
          <w:trHeight w:val="104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30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42,1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53,1985632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-11,098563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0,26362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26,362</w:t>
            </w:r>
          </w:p>
        </w:tc>
      </w:tr>
      <w:tr w:rsidR="009B1EF9" w:rsidTr="009B1EF9">
        <w:trPr>
          <w:trHeight w:val="74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31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135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89,66411027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45,3358897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0,335821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33,5821</w:t>
            </w:r>
          </w:p>
        </w:tc>
      </w:tr>
      <w:tr w:rsidR="009B1EF9" w:rsidTr="009B1EF9">
        <w:trPr>
          <w:trHeight w:val="209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32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39,6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39,23979166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0,36020834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0,009096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0,9096</w:t>
            </w:r>
          </w:p>
        </w:tc>
      </w:tr>
      <w:tr w:rsidR="009B1EF9" w:rsidTr="009B1EF9">
        <w:trPr>
          <w:trHeight w:val="18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33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57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81,61257005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-24,61257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0,4318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43,18</w:t>
            </w:r>
          </w:p>
        </w:tc>
      </w:tr>
      <w:tr w:rsidR="009B1EF9" w:rsidTr="009B1EF9">
        <w:trPr>
          <w:trHeight w:val="136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34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80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36,3930087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43,6069913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0,545087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54,5087</w:t>
            </w:r>
          </w:p>
        </w:tc>
      </w:tr>
      <w:tr w:rsidR="009B1EF9" w:rsidTr="009B1EF9">
        <w:trPr>
          <w:trHeight w:val="105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35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86,3531098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-25,35311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0,41562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41,562</w:t>
            </w:r>
          </w:p>
        </w:tc>
      </w:tr>
      <w:tr w:rsidR="009B1EF9" w:rsidTr="009B1EF9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36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69,6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121,212339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-51,612339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0,74156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74,156</w:t>
            </w:r>
          </w:p>
        </w:tc>
      </w:tr>
      <w:tr w:rsidR="009B1EF9" w:rsidTr="009B1EF9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37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250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210,6615488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39,3384512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0,157354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15,7354</w:t>
            </w:r>
          </w:p>
        </w:tc>
      </w:tr>
      <w:tr w:rsidR="009B1EF9" w:rsidTr="009B1EF9">
        <w:trPr>
          <w:trHeight w:val="16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38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64,5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78,94256572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-14,442566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0,22392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22,392</w:t>
            </w:r>
          </w:p>
        </w:tc>
      </w:tr>
      <w:tr w:rsidR="009B1EF9" w:rsidTr="009B1EF9">
        <w:trPr>
          <w:trHeight w:val="138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39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125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72,08230822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52,9176918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0,423342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42,3342</w:t>
            </w:r>
          </w:p>
        </w:tc>
      </w:tr>
      <w:tr w:rsidR="009B1EF9" w:rsidTr="009B1EF9">
        <w:trPr>
          <w:trHeight w:val="107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A9283D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6"/>
                <w:szCs w:val="26"/>
              </w:rPr>
            </w:pPr>
            <w:r w:rsidRPr="00A9283D">
              <w:rPr>
                <w:b/>
                <w:sz w:val="26"/>
                <w:szCs w:val="26"/>
              </w:rPr>
              <w:t>40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B1EF9" w:rsidRPr="006A4044" w:rsidRDefault="009B1EF9" w:rsidP="009B1EF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6"/>
                <w:szCs w:val="26"/>
              </w:rPr>
            </w:pPr>
            <w:r w:rsidRPr="006A4044">
              <w:rPr>
                <w:sz w:val="26"/>
                <w:szCs w:val="26"/>
              </w:rPr>
              <w:t>152,3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130,229201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22,070799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9B1EF9" w:rsidRDefault="009B1EF9">
            <w:pPr>
              <w:jc w:val="right"/>
              <w:rPr>
                <w:color w:val="000000"/>
                <w:szCs w:val="24"/>
              </w:rPr>
            </w:pPr>
            <w:r>
              <w:rPr>
                <w:color w:val="000000"/>
              </w:rPr>
              <w:t>0,144917</w:t>
            </w: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B1EF9" w:rsidRDefault="009B1EF9" w:rsidP="009B1EF9">
            <w:pPr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</w:rPr>
              <w:t>14,4917</w:t>
            </w:r>
          </w:p>
        </w:tc>
      </w:tr>
      <w:tr w:rsidR="008A59FB" w:rsidTr="009B1EF9">
        <w:trPr>
          <w:trHeight w:val="70"/>
          <w:jc w:val="center"/>
        </w:trPr>
        <w:tc>
          <w:tcPr>
            <w:tcW w:w="10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A59FB" w:rsidRPr="00D60B94" w:rsidRDefault="008A59FB" w:rsidP="009B1EF9">
            <w:pPr>
              <w:jc w:val="both"/>
              <w:rPr>
                <w:b/>
                <w:sz w:val="26"/>
                <w:szCs w:val="26"/>
              </w:rPr>
            </w:pPr>
            <w:r w:rsidRPr="00D60B94">
              <w:rPr>
                <w:b/>
                <w:sz w:val="26"/>
                <w:szCs w:val="26"/>
              </w:rPr>
              <w:t>Сумма</w:t>
            </w:r>
          </w:p>
        </w:tc>
        <w:tc>
          <w:tcPr>
            <w:tcW w:w="10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A59FB" w:rsidRPr="00D60B94" w:rsidRDefault="008A59FB" w:rsidP="009B1EF9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A59FB" w:rsidRPr="00D60B94" w:rsidRDefault="008A59FB" w:rsidP="009B1EF9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A59FB" w:rsidRPr="00D60B94" w:rsidRDefault="008A59FB" w:rsidP="009B1EF9">
            <w:pPr>
              <w:jc w:val="center"/>
              <w:rPr>
                <w:b/>
                <w:color w:val="FF0000"/>
                <w:sz w:val="26"/>
                <w:szCs w:val="26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A59FB" w:rsidRPr="00D60B94" w:rsidRDefault="008A59FB" w:rsidP="009B1EF9">
            <w:pPr>
              <w:jc w:val="center"/>
              <w:rPr>
                <w:b/>
                <w:color w:val="000000"/>
                <w:sz w:val="26"/>
                <w:szCs w:val="26"/>
              </w:rPr>
            </w:pPr>
          </w:p>
        </w:tc>
        <w:tc>
          <w:tcPr>
            <w:tcW w:w="30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A59FB" w:rsidRPr="008A59FB" w:rsidRDefault="008A59FB" w:rsidP="008A59FB">
            <w:pPr>
              <w:jc w:val="center"/>
              <w:rPr>
                <w:b/>
                <w:color w:val="000000"/>
                <w:szCs w:val="24"/>
              </w:rPr>
            </w:pPr>
            <w:r w:rsidRPr="008A59FB">
              <w:rPr>
                <w:b/>
                <w:color w:val="000000"/>
                <w:szCs w:val="24"/>
              </w:rPr>
              <w:t>1086,169</w:t>
            </w:r>
          </w:p>
        </w:tc>
      </w:tr>
    </w:tbl>
    <w:p w:rsidR="00E76A32" w:rsidRPr="00E76A32" w:rsidRDefault="00E76A32" w:rsidP="00E76A32">
      <w:pPr>
        <w:pStyle w:val="ae"/>
        <w:spacing w:after="0" w:line="360" w:lineRule="auto"/>
        <w:ind w:left="0"/>
        <w:rPr>
          <w:rFonts w:eastAsiaTheme="minorEastAsia"/>
          <w:sz w:val="32"/>
          <w:szCs w:val="32"/>
        </w:rPr>
      </w:pPr>
      <w:r w:rsidRPr="00E76A32">
        <w:rPr>
          <w:sz w:val="32"/>
          <w:szCs w:val="32"/>
        </w:rPr>
        <w:lastRenderedPageBreak/>
        <w:t xml:space="preserve">Ā = 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/>
                <w:sz w:val="32"/>
                <w:szCs w:val="32"/>
              </w:rPr>
              <m:t>1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en-US"/>
              </w:rPr>
              <m:t>40</m:t>
            </m:r>
          </m:den>
        </m:f>
      </m:oMath>
      <w:r w:rsidRPr="00E76A32">
        <w:rPr>
          <w:rFonts w:eastAsiaTheme="minorEastAsia"/>
          <w:sz w:val="32"/>
          <w:szCs w:val="32"/>
        </w:rPr>
        <w:t xml:space="preserve"> * </w:t>
      </w:r>
      <w:r w:rsidRPr="00E76A32">
        <w:rPr>
          <w:color w:val="000000"/>
          <w:sz w:val="28"/>
          <w:szCs w:val="28"/>
        </w:rPr>
        <w:t>1086,169 = 27,15 %</w:t>
      </w:r>
    </w:p>
    <w:p w:rsidR="005256B9" w:rsidRPr="00CE430B" w:rsidRDefault="005256B9" w:rsidP="005256B9">
      <w:pPr>
        <w:pStyle w:val="ab"/>
        <w:spacing w:line="36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Качество построенной модели  не должно </w:t>
      </w:r>
      <w:r w:rsidRPr="00520E56">
        <w:rPr>
          <w:sz w:val="28"/>
          <w:szCs w:val="28"/>
        </w:rPr>
        <w:t xml:space="preserve">превышать </w:t>
      </w:r>
      <w:r>
        <w:rPr>
          <w:sz w:val="28"/>
          <w:szCs w:val="28"/>
        </w:rPr>
        <w:t xml:space="preserve"> </w:t>
      </w:r>
      <w:r w:rsidRPr="00520E56">
        <w:rPr>
          <w:sz w:val="28"/>
          <w:szCs w:val="28"/>
        </w:rPr>
        <w:t>8-10%. В</w:t>
      </w:r>
      <w:r>
        <w:rPr>
          <w:sz w:val="28"/>
          <w:szCs w:val="28"/>
        </w:rPr>
        <w:t xml:space="preserve"> нашем случае </w:t>
      </w:r>
      <w:r w:rsidR="00F1604B" w:rsidRPr="00E76A32">
        <w:rPr>
          <w:color w:val="000000"/>
          <w:sz w:val="28"/>
          <w:szCs w:val="28"/>
        </w:rPr>
        <w:t>27,15 %</w:t>
      </w:r>
      <w:r w:rsidR="00F1604B">
        <w:rPr>
          <w:color w:val="000000"/>
          <w:sz w:val="28"/>
          <w:szCs w:val="28"/>
        </w:rPr>
        <w:t xml:space="preserve"> </w:t>
      </w:r>
      <m:oMath>
        <m:r>
          <w:rPr>
            <w:rFonts w:ascii="Cambria Math"/>
            <w:sz w:val="28"/>
            <w:szCs w:val="28"/>
          </w:rPr>
          <m:t>&gt;10%</m:t>
        </m:r>
      </m:oMath>
      <w:r w:rsidRPr="00520E56">
        <w:rPr>
          <w:sz w:val="28"/>
          <w:szCs w:val="28"/>
        </w:rPr>
        <w:t xml:space="preserve"> </w:t>
      </w:r>
      <w:r>
        <w:rPr>
          <w:sz w:val="28"/>
          <w:szCs w:val="28"/>
        </w:rPr>
        <w:t>, поэтому оценивается, как</w:t>
      </w:r>
      <w:r w:rsidRPr="004947A9">
        <w:rPr>
          <w:sz w:val="28"/>
          <w:szCs w:val="28"/>
        </w:rPr>
        <w:t xml:space="preserve"> </w:t>
      </w:r>
      <w:r w:rsidRPr="004947A9">
        <w:rPr>
          <w:color w:val="000000"/>
          <w:sz w:val="28"/>
          <w:szCs w:val="28"/>
          <w:shd w:val="clear" w:color="auto" w:fill="FFFFFF"/>
        </w:rPr>
        <w:t>плохое.</w:t>
      </w:r>
    </w:p>
    <w:p w:rsidR="005256B9" w:rsidRDefault="005256B9" w:rsidP="005256B9">
      <w:pPr>
        <w:spacing w:line="360" w:lineRule="auto"/>
        <w:jc w:val="both"/>
        <w:rPr>
          <w:sz w:val="28"/>
          <w:szCs w:val="28"/>
        </w:rPr>
      </w:pPr>
      <w:r w:rsidRPr="00726533">
        <w:rPr>
          <w:sz w:val="28"/>
          <w:szCs w:val="28"/>
        </w:rPr>
        <w:t xml:space="preserve">Проверим </w:t>
      </w:r>
      <w:r>
        <w:rPr>
          <w:sz w:val="28"/>
          <w:szCs w:val="28"/>
        </w:rPr>
        <w:t xml:space="preserve"> </w:t>
      </w:r>
      <w:r w:rsidRPr="00726533">
        <w:rPr>
          <w:sz w:val="28"/>
          <w:szCs w:val="28"/>
        </w:rPr>
        <w:t>значимость уравнения регрессии</w:t>
      </w:r>
      <w:r w:rsidRPr="00CE430B">
        <w:rPr>
          <w:sz w:val="28"/>
          <w:szCs w:val="28"/>
        </w:rPr>
        <w:t xml:space="preserve">  с помощью </w:t>
      </w:r>
      <w:r w:rsidRPr="006E0881">
        <w:rPr>
          <w:sz w:val="28"/>
          <w:szCs w:val="28"/>
          <w:lang w:val="en-US"/>
        </w:rPr>
        <w:t>F</w:t>
      </w:r>
      <w:r w:rsidRPr="006E0881">
        <w:rPr>
          <w:sz w:val="28"/>
          <w:szCs w:val="28"/>
        </w:rPr>
        <w:t xml:space="preserve">-критерия Фишера. </w:t>
      </w:r>
    </w:p>
    <w:p w:rsidR="005256B9" w:rsidRPr="00B945F8" w:rsidRDefault="005256B9" w:rsidP="005256B9">
      <w:pPr>
        <w:pStyle w:val="ab"/>
        <w:spacing w:line="360" w:lineRule="auto"/>
        <w:ind w:firstLine="0"/>
        <w:rPr>
          <w:sz w:val="28"/>
          <w:szCs w:val="28"/>
        </w:rPr>
      </w:pPr>
      <w:r w:rsidRPr="00B945F8">
        <w:rPr>
          <w:snapToGrid w:val="0"/>
          <w:sz w:val="28"/>
          <w:szCs w:val="28"/>
        </w:rPr>
        <w:t xml:space="preserve">Если </w:t>
      </w:r>
      <w:r w:rsidRPr="00B945F8">
        <w:rPr>
          <w:snapToGrid w:val="0"/>
          <w:sz w:val="28"/>
          <w:szCs w:val="28"/>
          <w:lang w:val="en-US"/>
        </w:rPr>
        <w:t>F</w:t>
      </w:r>
      <w:proofErr w:type="spellStart"/>
      <w:r w:rsidRPr="001F402D">
        <w:rPr>
          <w:snapToGrid w:val="0"/>
          <w:sz w:val="28"/>
          <w:szCs w:val="28"/>
          <w:vertAlign w:val="subscript"/>
        </w:rPr>
        <w:t>расч</w:t>
      </w:r>
      <w:proofErr w:type="spellEnd"/>
      <w:r w:rsidRPr="00B945F8">
        <w:rPr>
          <w:snapToGrid w:val="0"/>
          <w:sz w:val="28"/>
          <w:szCs w:val="28"/>
        </w:rPr>
        <w:t xml:space="preserve">  &gt;  </w:t>
      </w:r>
      <w:proofErr w:type="gramStart"/>
      <w:r w:rsidRPr="00B945F8">
        <w:rPr>
          <w:snapToGrid w:val="0"/>
          <w:sz w:val="28"/>
          <w:szCs w:val="28"/>
          <w:lang w:val="en-US"/>
        </w:rPr>
        <w:t>F</w:t>
      </w:r>
      <w:proofErr w:type="spellStart"/>
      <w:r w:rsidRPr="001F402D">
        <w:rPr>
          <w:snapToGrid w:val="0"/>
          <w:sz w:val="28"/>
          <w:szCs w:val="28"/>
          <w:vertAlign w:val="subscript"/>
        </w:rPr>
        <w:t>табл</w:t>
      </w:r>
      <w:proofErr w:type="spellEnd"/>
      <w:proofErr w:type="gramEnd"/>
      <w:r w:rsidRPr="00B945F8">
        <w:rPr>
          <w:snapToGrid w:val="0"/>
          <w:sz w:val="28"/>
          <w:szCs w:val="28"/>
        </w:rPr>
        <w:t xml:space="preserve"> то уравнение линейной регрессии статистически значимо.</w:t>
      </w:r>
    </w:p>
    <w:p w:rsidR="005256B9" w:rsidRPr="00660C58" w:rsidRDefault="005256B9" w:rsidP="005256B9">
      <w:pPr>
        <w:pStyle w:val="ae"/>
        <w:spacing w:after="0" w:line="360" w:lineRule="auto"/>
        <w:ind w:left="0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  <w:lang w:val="en-US"/>
        </w:rPr>
        <w:t>F</w:t>
      </w:r>
      <w:proofErr w:type="spellStart"/>
      <w:r w:rsidRPr="00B35757">
        <w:rPr>
          <w:snapToGrid w:val="0"/>
          <w:sz w:val="28"/>
          <w:szCs w:val="28"/>
          <w:vertAlign w:val="subscript"/>
        </w:rPr>
        <w:t>расч</w:t>
      </w:r>
      <w:proofErr w:type="spellEnd"/>
      <w:r>
        <w:rPr>
          <w:snapToGrid w:val="0"/>
          <w:sz w:val="28"/>
          <w:szCs w:val="28"/>
        </w:rPr>
        <w:t xml:space="preserve"> </w:t>
      </w:r>
      <m:oMath>
        <m:r>
          <w:rPr>
            <w:rFonts w:ascii="Cambria Math"/>
            <w:snapToGrid w:val="0"/>
            <w:sz w:val="28"/>
            <w:szCs w:val="28"/>
          </w:rPr>
          <m:t>=</m:t>
        </m:r>
      </m:oMath>
      <w:r w:rsidRPr="00B945F8">
        <w:rPr>
          <w:snapToGrid w:val="0"/>
          <w:sz w:val="28"/>
          <w:szCs w:val="28"/>
        </w:rPr>
        <w:t xml:space="preserve"> </w:t>
      </w:r>
      <w:r w:rsidR="003A4E7C">
        <w:rPr>
          <w:snapToGrid w:val="0"/>
          <w:sz w:val="28"/>
          <w:szCs w:val="28"/>
        </w:rPr>
        <w:t>42</w:t>
      </w:r>
      <w:proofErr w:type="gramStart"/>
      <w:r w:rsidR="003A4E7C">
        <w:rPr>
          <w:snapToGrid w:val="0"/>
          <w:sz w:val="28"/>
          <w:szCs w:val="28"/>
        </w:rPr>
        <w:t>,15</w:t>
      </w:r>
      <w:proofErr w:type="gramEnd"/>
      <w:r w:rsidR="003A4E7C">
        <w:rPr>
          <w:snapToGrid w:val="0"/>
          <w:sz w:val="28"/>
          <w:szCs w:val="28"/>
        </w:rPr>
        <w:t xml:space="preserve"> (Рис. 1.12</w:t>
      </w:r>
      <w:r>
        <w:rPr>
          <w:snapToGrid w:val="0"/>
          <w:sz w:val="28"/>
          <w:szCs w:val="28"/>
        </w:rPr>
        <w:t>)</w:t>
      </w:r>
    </w:p>
    <w:p w:rsidR="005256B9" w:rsidRPr="00C44339" w:rsidRDefault="005256B9" w:rsidP="00C44339">
      <w:pPr>
        <w:jc w:val="both"/>
        <w:rPr>
          <w:color w:val="000000"/>
          <w:szCs w:val="24"/>
        </w:rPr>
      </w:pPr>
      <w:r w:rsidRPr="00CE430B">
        <w:rPr>
          <w:rFonts w:eastAsiaTheme="minorEastAsia"/>
          <w:b/>
          <w:sz w:val="28"/>
          <w:szCs w:val="28"/>
          <w:lang w:val="en-US"/>
        </w:rPr>
        <w:t>F</w:t>
      </w:r>
      <w:proofErr w:type="spellStart"/>
      <w:r w:rsidRPr="00CE430B">
        <w:rPr>
          <w:rFonts w:eastAsiaTheme="minorEastAsia"/>
          <w:b/>
          <w:sz w:val="28"/>
          <w:szCs w:val="28"/>
          <w:vertAlign w:val="subscript"/>
        </w:rPr>
        <w:t>табл</w:t>
      </w:r>
      <w:proofErr w:type="spellEnd"/>
      <w:r w:rsidRPr="00CE430B">
        <w:rPr>
          <w:rFonts w:eastAsiaTheme="minorEastAsia"/>
          <w:b/>
          <w:sz w:val="28"/>
          <w:szCs w:val="28"/>
          <w:vertAlign w:val="subscript"/>
        </w:rPr>
        <w:t xml:space="preserve"> </w:t>
      </w:r>
      <w:r w:rsidRPr="00642FA0">
        <w:rPr>
          <w:rFonts w:eastAsiaTheme="minorEastAsia"/>
          <w:sz w:val="28"/>
          <w:szCs w:val="28"/>
        </w:rPr>
        <w:t xml:space="preserve">= </w:t>
      </w:r>
      <w:r w:rsidR="00642FA0" w:rsidRPr="00642FA0">
        <w:rPr>
          <w:color w:val="000000"/>
          <w:sz w:val="28"/>
          <w:szCs w:val="28"/>
        </w:rPr>
        <w:t>3,252</w:t>
      </w:r>
      <w:proofErr w:type="gramStart"/>
      <w:r>
        <w:rPr>
          <w:rFonts w:eastAsiaTheme="minorEastAsia"/>
          <w:sz w:val="28"/>
          <w:szCs w:val="28"/>
        </w:rPr>
        <w:t>,  при</w:t>
      </w:r>
      <w:proofErr w:type="gramEnd"/>
      <w:r>
        <w:rPr>
          <w:rFonts w:eastAsiaTheme="minorEastAsia"/>
          <w:sz w:val="28"/>
          <w:szCs w:val="28"/>
        </w:rPr>
        <w:t xml:space="preserve"> α=0.05, </w:t>
      </w:r>
      <w:r w:rsidRPr="00CE430B">
        <w:rPr>
          <w:rFonts w:eastAsiaTheme="minorEastAsia"/>
          <w:sz w:val="28"/>
          <w:szCs w:val="28"/>
        </w:rPr>
        <w:t>ν</w:t>
      </w:r>
      <w:r w:rsidRPr="00CE430B">
        <w:rPr>
          <w:rFonts w:eastAsiaTheme="minorEastAsia"/>
          <w:sz w:val="28"/>
          <w:szCs w:val="28"/>
          <w:vertAlign w:val="subscript"/>
        </w:rPr>
        <w:t>1</w:t>
      </w:r>
      <w:r w:rsidR="00642FA0">
        <w:rPr>
          <w:rFonts w:eastAsiaTheme="minorEastAsia"/>
          <w:sz w:val="28"/>
          <w:szCs w:val="28"/>
        </w:rPr>
        <w:t>=2</w:t>
      </w:r>
      <w:r>
        <w:rPr>
          <w:rFonts w:eastAsiaTheme="minorEastAsia"/>
          <w:sz w:val="28"/>
          <w:szCs w:val="28"/>
        </w:rPr>
        <w:t xml:space="preserve"> и </w:t>
      </w:r>
      <w:r w:rsidRPr="00CE430B">
        <w:rPr>
          <w:rFonts w:eastAsiaTheme="minorEastAsia"/>
          <w:sz w:val="28"/>
          <w:szCs w:val="28"/>
        </w:rPr>
        <w:t>ν</w:t>
      </w:r>
      <w:r w:rsidRPr="00CE430B">
        <w:rPr>
          <w:rFonts w:eastAsiaTheme="minorEastAsia"/>
          <w:sz w:val="28"/>
          <w:szCs w:val="28"/>
          <w:vertAlign w:val="subscript"/>
        </w:rPr>
        <w:t>2</w:t>
      </w:r>
      <w:r>
        <w:rPr>
          <w:rFonts w:eastAsiaTheme="minorEastAsia"/>
          <w:sz w:val="28"/>
          <w:szCs w:val="28"/>
        </w:rPr>
        <w:t>=3</w:t>
      </w:r>
      <w:r w:rsidR="00642FA0">
        <w:rPr>
          <w:rFonts w:eastAsiaTheme="minorEastAsia"/>
          <w:sz w:val="28"/>
          <w:szCs w:val="28"/>
        </w:rPr>
        <w:t>7.</w:t>
      </w:r>
    </w:p>
    <w:p w:rsidR="005256B9" w:rsidRDefault="00C44339" w:rsidP="005256B9">
      <w:pPr>
        <w:spacing w:line="360" w:lineRule="auto"/>
        <w:jc w:val="both"/>
        <w:rPr>
          <w:rFonts w:eastAsiaTheme="minorEastAsia"/>
          <w:sz w:val="28"/>
          <w:szCs w:val="28"/>
        </w:rPr>
      </w:pPr>
      <w:r>
        <w:rPr>
          <w:snapToGrid w:val="0"/>
          <w:sz w:val="28"/>
          <w:szCs w:val="28"/>
        </w:rPr>
        <w:t xml:space="preserve">42,15 </w:t>
      </w:r>
      <w:r w:rsidR="005256B9">
        <w:rPr>
          <w:snapToGrid w:val="0"/>
          <w:sz w:val="28"/>
          <w:szCs w:val="28"/>
        </w:rPr>
        <w:t xml:space="preserve">&gt; </w:t>
      </w:r>
      <w:r w:rsidRPr="00642FA0">
        <w:rPr>
          <w:color w:val="000000"/>
          <w:sz w:val="28"/>
          <w:szCs w:val="28"/>
        </w:rPr>
        <w:t>3,252</w:t>
      </w:r>
      <w:r w:rsidR="005256B9">
        <w:rPr>
          <w:rFonts w:eastAsiaTheme="minorEastAsia"/>
          <w:sz w:val="28"/>
          <w:szCs w:val="28"/>
        </w:rPr>
        <w:t xml:space="preserve">, </w:t>
      </w:r>
      <w:proofErr w:type="gramStart"/>
      <w:r w:rsidR="005256B9">
        <w:rPr>
          <w:snapToGrid w:val="0"/>
          <w:sz w:val="28"/>
          <w:szCs w:val="28"/>
          <w:lang w:val="en-US"/>
        </w:rPr>
        <w:t>F</w:t>
      </w:r>
      <w:proofErr w:type="spellStart"/>
      <w:proofErr w:type="gramEnd"/>
      <w:r w:rsidR="005256B9" w:rsidRPr="00B35757">
        <w:rPr>
          <w:snapToGrid w:val="0"/>
          <w:sz w:val="28"/>
          <w:szCs w:val="28"/>
          <w:vertAlign w:val="subscript"/>
        </w:rPr>
        <w:t>расч</w:t>
      </w:r>
      <w:proofErr w:type="spellEnd"/>
      <w:r w:rsidR="005256B9">
        <w:rPr>
          <w:snapToGrid w:val="0"/>
          <w:sz w:val="28"/>
          <w:szCs w:val="28"/>
          <w:vertAlign w:val="subscript"/>
        </w:rPr>
        <w:t xml:space="preserve"> </w:t>
      </w:r>
      <w:r w:rsidR="005256B9">
        <w:rPr>
          <w:snapToGrid w:val="0"/>
          <w:sz w:val="28"/>
          <w:szCs w:val="28"/>
        </w:rPr>
        <w:t>&gt;</w:t>
      </w:r>
      <w:r w:rsidR="005256B9" w:rsidRPr="008110E7">
        <w:rPr>
          <w:rFonts w:eastAsiaTheme="minorEastAsia"/>
          <w:b/>
          <w:sz w:val="28"/>
          <w:szCs w:val="28"/>
        </w:rPr>
        <w:t xml:space="preserve"> </w:t>
      </w:r>
      <w:r w:rsidR="005256B9" w:rsidRPr="00B75FC7">
        <w:rPr>
          <w:rFonts w:eastAsiaTheme="minorEastAsia"/>
          <w:sz w:val="28"/>
          <w:szCs w:val="28"/>
          <w:lang w:val="en-US"/>
        </w:rPr>
        <w:t>F</w:t>
      </w:r>
      <w:proofErr w:type="spellStart"/>
      <w:r w:rsidR="005256B9" w:rsidRPr="00B75FC7">
        <w:rPr>
          <w:rFonts w:eastAsiaTheme="minorEastAsia"/>
          <w:sz w:val="28"/>
          <w:szCs w:val="28"/>
          <w:vertAlign w:val="subscript"/>
        </w:rPr>
        <w:t>табл</w:t>
      </w:r>
      <w:proofErr w:type="spellEnd"/>
      <w:r w:rsidR="005256B9" w:rsidRPr="00B75FC7">
        <w:rPr>
          <w:rFonts w:eastAsiaTheme="minorEastAsia"/>
          <w:sz w:val="28"/>
          <w:szCs w:val="28"/>
          <w:vertAlign w:val="subscript"/>
        </w:rPr>
        <w:t>,</w:t>
      </w:r>
      <w:r w:rsidR="005256B9">
        <w:rPr>
          <w:rFonts w:eastAsiaTheme="minorEastAsia"/>
          <w:b/>
          <w:sz w:val="28"/>
          <w:szCs w:val="28"/>
          <w:vertAlign w:val="subscript"/>
        </w:rPr>
        <w:t xml:space="preserve"> </w:t>
      </w:r>
      <w:r w:rsidR="005256B9" w:rsidRPr="00B75FC7">
        <w:rPr>
          <w:rFonts w:eastAsiaTheme="minorEastAsia"/>
          <w:sz w:val="28"/>
          <w:szCs w:val="28"/>
        </w:rPr>
        <w:t>следовательно</w:t>
      </w:r>
      <w:r w:rsidR="005256B9">
        <w:rPr>
          <w:rFonts w:eastAsiaTheme="minorEastAsia"/>
          <w:sz w:val="28"/>
          <w:szCs w:val="28"/>
        </w:rPr>
        <w:t>,</w:t>
      </w:r>
      <w:r w:rsidR="005256B9">
        <w:rPr>
          <w:rFonts w:eastAsiaTheme="minorEastAsia"/>
          <w:b/>
          <w:sz w:val="28"/>
          <w:szCs w:val="28"/>
          <w:vertAlign w:val="subscript"/>
        </w:rPr>
        <w:t xml:space="preserve"> </w:t>
      </w:r>
      <w:r w:rsidR="005256B9" w:rsidRPr="00B945F8">
        <w:rPr>
          <w:snapToGrid w:val="0"/>
          <w:sz w:val="28"/>
          <w:szCs w:val="28"/>
        </w:rPr>
        <w:t>уравнение линейной регрессии статистически значимо</w:t>
      </w:r>
      <w:r w:rsidR="005256B9">
        <w:rPr>
          <w:snapToGrid w:val="0"/>
          <w:sz w:val="28"/>
          <w:szCs w:val="28"/>
        </w:rPr>
        <w:t>.</w:t>
      </w:r>
    </w:p>
    <w:p w:rsidR="005256B9" w:rsidRDefault="005256B9" w:rsidP="005256B9">
      <w:pPr>
        <w:widowControl w:val="0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уравнение регр</w:t>
      </w:r>
      <w:r w:rsidR="007D7240">
        <w:rPr>
          <w:sz w:val="28"/>
          <w:szCs w:val="28"/>
        </w:rPr>
        <w:t>ессии можно признать адекватным</w:t>
      </w:r>
      <w:r>
        <w:rPr>
          <w:sz w:val="28"/>
          <w:szCs w:val="28"/>
        </w:rPr>
        <w:t xml:space="preserve">. </w:t>
      </w:r>
    </w:p>
    <w:p w:rsidR="004044CE" w:rsidRDefault="004044CE" w:rsidP="004044CE">
      <w:pPr>
        <w:spacing w:line="360" w:lineRule="auto"/>
        <w:rPr>
          <w:sz w:val="28"/>
        </w:rPr>
      </w:pPr>
      <w:r>
        <w:rPr>
          <w:sz w:val="28"/>
        </w:rPr>
        <w:t xml:space="preserve">Сравним однофакторную и двухфакторную модель </w:t>
      </w:r>
      <w:r w:rsidR="009E5338">
        <w:rPr>
          <w:sz w:val="28"/>
        </w:rPr>
        <w:t>(Таблица 1.10.)</w:t>
      </w:r>
      <w:r w:rsidR="00297EDF">
        <w:rPr>
          <w:sz w:val="28"/>
        </w:rPr>
        <w:t xml:space="preserve">.   </w:t>
      </w:r>
    </w:p>
    <w:p w:rsidR="008D77D0" w:rsidRPr="00961E55" w:rsidRDefault="00067B5E" w:rsidP="008D77D0">
      <w:pPr>
        <w:spacing w:line="360" w:lineRule="auto"/>
        <w:jc w:val="right"/>
        <w:rPr>
          <w:sz w:val="28"/>
        </w:rPr>
      </w:pPr>
      <w:r>
        <w:rPr>
          <w:sz w:val="28"/>
        </w:rPr>
        <w:t>Таблица 1.10</w:t>
      </w:r>
    </w:p>
    <w:p w:rsidR="00067B5E" w:rsidRPr="005D0B4A" w:rsidRDefault="00067B5E" w:rsidP="00067B5E">
      <w:pPr>
        <w:spacing w:line="360" w:lineRule="auto"/>
        <w:jc w:val="center"/>
        <w:rPr>
          <w:i/>
          <w:sz w:val="28"/>
        </w:rPr>
      </w:pPr>
      <w:r w:rsidRPr="005D0B4A">
        <w:rPr>
          <w:i/>
          <w:sz w:val="28"/>
        </w:rPr>
        <w:t>Сравнение однофакторной и двухфакторной модел</w:t>
      </w:r>
      <w:r w:rsidR="00F117AC" w:rsidRPr="005D0B4A">
        <w:rPr>
          <w:i/>
          <w:sz w:val="28"/>
        </w:rPr>
        <w:t>и</w:t>
      </w:r>
    </w:p>
    <w:tbl>
      <w:tblPr>
        <w:tblStyle w:val="a7"/>
        <w:tblW w:w="9572" w:type="dxa"/>
        <w:tblLook w:val="04A0"/>
      </w:tblPr>
      <w:tblGrid>
        <w:gridCol w:w="3936"/>
        <w:gridCol w:w="1769"/>
        <w:gridCol w:w="2004"/>
        <w:gridCol w:w="1863"/>
      </w:tblGrid>
      <w:tr w:rsidR="003B3A64" w:rsidTr="003B3A64">
        <w:tc>
          <w:tcPr>
            <w:tcW w:w="3936" w:type="dxa"/>
          </w:tcPr>
          <w:p w:rsidR="003B3A64" w:rsidRPr="008D77D0" w:rsidRDefault="003B3A64" w:rsidP="001C1422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Модель</w:t>
            </w:r>
          </w:p>
        </w:tc>
        <w:tc>
          <w:tcPr>
            <w:tcW w:w="1769" w:type="dxa"/>
          </w:tcPr>
          <w:p w:rsidR="003B3A64" w:rsidRPr="008D77D0" w:rsidRDefault="003B3A64" w:rsidP="00CF4B99">
            <w:pPr>
              <w:spacing w:line="276" w:lineRule="auto"/>
              <w:jc w:val="center"/>
              <w:rPr>
                <w:sz w:val="28"/>
                <w:lang w:val="en-US"/>
              </w:rPr>
            </w:pPr>
            <w:r>
              <w:rPr>
                <w:sz w:val="28"/>
                <w:lang w:val="en-US"/>
              </w:rPr>
              <w:t>R</w:t>
            </w:r>
          </w:p>
        </w:tc>
        <w:tc>
          <w:tcPr>
            <w:tcW w:w="2004" w:type="dxa"/>
          </w:tcPr>
          <w:p w:rsidR="003B3A64" w:rsidRPr="008D77D0" w:rsidRDefault="003B3A64" w:rsidP="001C1422">
            <w:pPr>
              <w:spacing w:line="276" w:lineRule="auto"/>
              <w:jc w:val="center"/>
              <w:rPr>
                <w:sz w:val="28"/>
              </w:rPr>
            </w:pPr>
            <w:r>
              <w:rPr>
                <w:sz w:val="28"/>
                <w:lang w:val="en-US"/>
              </w:rPr>
              <w:t>R-</w:t>
            </w:r>
            <w:r>
              <w:rPr>
                <w:sz w:val="28"/>
              </w:rPr>
              <w:t>квадрат</w:t>
            </w:r>
          </w:p>
        </w:tc>
        <w:tc>
          <w:tcPr>
            <w:tcW w:w="1863" w:type="dxa"/>
          </w:tcPr>
          <w:p w:rsidR="003B3A64" w:rsidRPr="003B3A64" w:rsidRDefault="003B3A64" w:rsidP="001C1422">
            <w:pPr>
              <w:spacing w:line="276" w:lineRule="auto"/>
              <w:jc w:val="center"/>
              <w:rPr>
                <w:sz w:val="28"/>
                <w:lang w:val="en-US"/>
              </w:rPr>
            </w:pPr>
            <w:proofErr w:type="spellStart"/>
            <w:r>
              <w:rPr>
                <w:sz w:val="28"/>
              </w:rPr>
              <w:t>Нормир</w:t>
            </w:r>
            <w:proofErr w:type="spellEnd"/>
            <w:r>
              <w:rPr>
                <w:sz w:val="28"/>
              </w:rPr>
              <w:t xml:space="preserve">. </w:t>
            </w:r>
            <w:r>
              <w:rPr>
                <w:sz w:val="28"/>
                <w:lang w:val="en-US"/>
              </w:rPr>
              <w:t>R</w:t>
            </w:r>
            <w:r w:rsidRPr="003B3A64">
              <w:rPr>
                <w:sz w:val="28"/>
                <w:vertAlign w:val="superscript"/>
                <w:lang w:val="en-US"/>
              </w:rPr>
              <w:t>2</w:t>
            </w:r>
          </w:p>
        </w:tc>
      </w:tr>
      <w:tr w:rsidR="003B3A64" w:rsidTr="003B3A64">
        <w:tc>
          <w:tcPr>
            <w:tcW w:w="3936" w:type="dxa"/>
            <w:tcBorders>
              <w:bottom w:val="single" w:sz="4" w:space="0" w:color="auto"/>
            </w:tcBorders>
          </w:tcPr>
          <w:p w:rsidR="003B3A64" w:rsidRPr="001C1422" w:rsidRDefault="003B3A64" w:rsidP="001C1422">
            <w:pPr>
              <w:spacing w:line="276" w:lineRule="auto"/>
              <w:rPr>
                <w:sz w:val="28"/>
                <w:szCs w:val="28"/>
              </w:rPr>
            </w:pPr>
            <w:r w:rsidRPr="001C1422">
              <w:rPr>
                <w:sz w:val="28"/>
                <w:szCs w:val="28"/>
                <w:lang w:val="en-US"/>
              </w:rPr>
              <w:t>Y</w:t>
            </w:r>
            <w:r w:rsidRPr="001C1422">
              <w:rPr>
                <w:sz w:val="28"/>
                <w:szCs w:val="28"/>
              </w:rPr>
              <w:t>(</w:t>
            </w:r>
            <w:r w:rsidRPr="001C1422">
              <w:rPr>
                <w:sz w:val="28"/>
                <w:szCs w:val="28"/>
                <w:lang w:val="en-US"/>
              </w:rPr>
              <w:t>X</w:t>
            </w:r>
            <w:r w:rsidRPr="001C1422">
              <w:rPr>
                <w:sz w:val="28"/>
                <w:szCs w:val="28"/>
              </w:rPr>
              <w:t>4) = -1,3 + 2,4*X</w:t>
            </w:r>
            <w:r w:rsidRPr="001C1422">
              <w:rPr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769" w:type="dxa"/>
            <w:tcBorders>
              <w:bottom w:val="single" w:sz="4" w:space="0" w:color="auto"/>
            </w:tcBorders>
          </w:tcPr>
          <w:p w:rsidR="003B3A64" w:rsidRPr="001C1422" w:rsidRDefault="003B3A64" w:rsidP="00263603">
            <w:pPr>
              <w:spacing w:line="276" w:lineRule="auto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1C1422">
              <w:rPr>
                <w:color w:val="000000"/>
                <w:sz w:val="28"/>
                <w:szCs w:val="28"/>
              </w:rPr>
              <w:t>0,826</w:t>
            </w:r>
          </w:p>
        </w:tc>
        <w:tc>
          <w:tcPr>
            <w:tcW w:w="2004" w:type="dxa"/>
            <w:tcBorders>
              <w:bottom w:val="single" w:sz="4" w:space="0" w:color="auto"/>
            </w:tcBorders>
          </w:tcPr>
          <w:p w:rsidR="003B3A64" w:rsidRPr="001C1422" w:rsidRDefault="003B3A64" w:rsidP="00263603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1C1422">
              <w:rPr>
                <w:color w:val="000000"/>
                <w:sz w:val="28"/>
                <w:szCs w:val="28"/>
              </w:rPr>
              <w:t>0,68</w:t>
            </w: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863" w:type="dxa"/>
            <w:tcBorders>
              <w:bottom w:val="single" w:sz="4" w:space="0" w:color="auto"/>
            </w:tcBorders>
          </w:tcPr>
          <w:p w:rsidR="003B3A64" w:rsidRPr="00A0070F" w:rsidRDefault="00A0070F" w:rsidP="00263603">
            <w:pPr>
              <w:spacing w:line="276" w:lineRule="auto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F724BE">
              <w:rPr>
                <w:color w:val="000000"/>
                <w:sz w:val="28"/>
                <w:szCs w:val="28"/>
              </w:rPr>
              <w:t>0,67</w:t>
            </w:r>
            <w:r>
              <w:rPr>
                <w:color w:val="000000"/>
                <w:sz w:val="28"/>
                <w:szCs w:val="28"/>
                <w:lang w:val="en-US"/>
              </w:rPr>
              <w:t>5</w:t>
            </w:r>
          </w:p>
        </w:tc>
      </w:tr>
      <w:tr w:rsidR="003B3A64" w:rsidTr="003B3A64">
        <w:trPr>
          <w:trHeight w:val="457"/>
        </w:trPr>
        <w:tc>
          <w:tcPr>
            <w:tcW w:w="3936" w:type="dxa"/>
          </w:tcPr>
          <w:p w:rsidR="003B3A64" w:rsidRPr="001C1422" w:rsidRDefault="003B3A64" w:rsidP="001C1422">
            <w:pPr>
              <w:spacing w:line="276" w:lineRule="auto"/>
              <w:rPr>
                <w:sz w:val="28"/>
                <w:szCs w:val="28"/>
              </w:rPr>
            </w:pPr>
            <w:r w:rsidRPr="001C1422">
              <w:rPr>
                <w:sz w:val="28"/>
                <w:szCs w:val="28"/>
                <w:lang w:val="en-US"/>
              </w:rPr>
              <w:t>Y</w:t>
            </w:r>
            <w:r w:rsidRPr="001C1422">
              <w:rPr>
                <w:sz w:val="28"/>
                <w:szCs w:val="28"/>
              </w:rPr>
              <w:t>(</w:t>
            </w:r>
            <w:r w:rsidRPr="001C1422">
              <w:rPr>
                <w:sz w:val="28"/>
                <w:szCs w:val="28"/>
                <w:lang w:val="en-US"/>
              </w:rPr>
              <w:t>X</w:t>
            </w:r>
            <w:r w:rsidRPr="001C1422">
              <w:rPr>
                <w:sz w:val="28"/>
                <w:szCs w:val="28"/>
              </w:rPr>
              <w:t>) = -10,73+ 2,38Х</w:t>
            </w:r>
            <w:r w:rsidRPr="001C1422">
              <w:rPr>
                <w:sz w:val="28"/>
                <w:szCs w:val="28"/>
                <w:vertAlign w:val="subscript"/>
              </w:rPr>
              <w:t>4</w:t>
            </w:r>
            <w:r w:rsidRPr="001C1422">
              <w:rPr>
                <w:sz w:val="28"/>
                <w:szCs w:val="28"/>
              </w:rPr>
              <w:t xml:space="preserve"> + 1,42Х</w:t>
            </w:r>
            <w:r w:rsidRPr="001C1422">
              <w:rPr>
                <w:sz w:val="28"/>
                <w:szCs w:val="28"/>
                <w:vertAlign w:val="subscript"/>
              </w:rPr>
              <w:t>5</w:t>
            </w:r>
          </w:p>
        </w:tc>
        <w:tc>
          <w:tcPr>
            <w:tcW w:w="1769" w:type="dxa"/>
          </w:tcPr>
          <w:p w:rsidR="003B3A64" w:rsidRPr="001C1422" w:rsidRDefault="003B3A64" w:rsidP="00263603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1C1422">
              <w:rPr>
                <w:color w:val="000000"/>
                <w:sz w:val="28"/>
                <w:szCs w:val="28"/>
              </w:rPr>
              <w:t>0,83</w:t>
            </w: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004" w:type="dxa"/>
          </w:tcPr>
          <w:p w:rsidR="003B3A64" w:rsidRPr="001C1422" w:rsidRDefault="003B3A64" w:rsidP="00263603">
            <w:pP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 w:rsidRPr="001C1422">
              <w:rPr>
                <w:color w:val="000000"/>
                <w:sz w:val="28"/>
                <w:szCs w:val="28"/>
              </w:rPr>
              <w:t>0,69</w:t>
            </w: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863" w:type="dxa"/>
          </w:tcPr>
          <w:p w:rsidR="003B3A64" w:rsidRPr="00A0070F" w:rsidRDefault="00A0070F" w:rsidP="00263603">
            <w:pPr>
              <w:spacing w:line="276" w:lineRule="auto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F724BE">
              <w:rPr>
                <w:color w:val="000000"/>
                <w:sz w:val="28"/>
                <w:szCs w:val="28"/>
              </w:rPr>
              <w:t>0,678</w:t>
            </w:r>
          </w:p>
        </w:tc>
      </w:tr>
    </w:tbl>
    <w:p w:rsidR="00263603" w:rsidRDefault="00176352" w:rsidP="008D77D0">
      <w:pPr>
        <w:spacing w:line="360" w:lineRule="auto"/>
        <w:jc w:val="both"/>
        <w:rPr>
          <w:color w:val="000000"/>
          <w:sz w:val="27"/>
          <w:szCs w:val="27"/>
          <w:shd w:val="clear" w:color="auto" w:fill="FFFFFF"/>
        </w:rPr>
      </w:pPr>
      <w:r w:rsidRPr="00176352">
        <w:rPr>
          <w:color w:val="000000"/>
          <w:sz w:val="27"/>
          <w:szCs w:val="27"/>
          <w:shd w:val="clear" w:color="auto" w:fill="FFFFFF"/>
        </w:rPr>
        <w:t xml:space="preserve"> </w:t>
      </w:r>
    </w:p>
    <w:p w:rsidR="008D77D0" w:rsidRPr="00961E55" w:rsidRDefault="00176352" w:rsidP="008D77D0">
      <w:pPr>
        <w:spacing w:line="360" w:lineRule="auto"/>
        <w:jc w:val="both"/>
        <w:rPr>
          <w:color w:val="000000"/>
          <w:sz w:val="27"/>
          <w:szCs w:val="27"/>
          <w:shd w:val="clear" w:color="auto" w:fill="FFFFFF"/>
        </w:rPr>
      </w:pPr>
      <w:r w:rsidRPr="00176352">
        <w:rPr>
          <w:color w:val="000000"/>
          <w:sz w:val="27"/>
          <w:szCs w:val="27"/>
          <w:shd w:val="clear" w:color="auto" w:fill="FFFFFF"/>
        </w:rPr>
        <w:t xml:space="preserve"> </w:t>
      </w:r>
      <w:r w:rsidR="008D77D0">
        <w:rPr>
          <w:color w:val="000000"/>
          <w:sz w:val="27"/>
          <w:szCs w:val="27"/>
          <w:shd w:val="clear" w:color="auto" w:fill="FFFFFF"/>
        </w:rPr>
        <w:t>Коэффициент множественной корреляции</w:t>
      </w:r>
      <w:r w:rsidR="008D77D0" w:rsidRPr="008D77D0">
        <w:rPr>
          <w:color w:val="000000"/>
          <w:sz w:val="27"/>
          <w:szCs w:val="27"/>
          <w:shd w:val="clear" w:color="auto" w:fill="FFFFFF"/>
        </w:rPr>
        <w:t xml:space="preserve">  </w:t>
      </w:r>
      <w:r w:rsidR="008D77D0">
        <w:rPr>
          <w:color w:val="000000"/>
          <w:sz w:val="27"/>
          <w:szCs w:val="27"/>
          <w:shd w:val="clear" w:color="auto" w:fill="FFFFFF"/>
          <w:lang w:val="en-US"/>
        </w:rPr>
        <w:t>R</w:t>
      </w:r>
      <w:r w:rsidR="008D77D0">
        <w:rPr>
          <w:color w:val="000000"/>
          <w:sz w:val="27"/>
          <w:szCs w:val="27"/>
          <w:shd w:val="clear" w:color="auto" w:fill="FFFFFF"/>
        </w:rPr>
        <w:t xml:space="preserve"> принимает </w:t>
      </w:r>
      <w:r w:rsidR="008D77D0" w:rsidRPr="008D77D0">
        <w:rPr>
          <w:color w:val="000000"/>
          <w:sz w:val="27"/>
          <w:szCs w:val="27"/>
          <w:shd w:val="clear" w:color="auto" w:fill="FFFFFF"/>
        </w:rPr>
        <w:t xml:space="preserve"> </w:t>
      </w:r>
      <w:r w:rsidR="008D77D0">
        <w:rPr>
          <w:color w:val="000000"/>
          <w:sz w:val="27"/>
          <w:szCs w:val="27"/>
          <w:shd w:val="clear" w:color="auto" w:fill="FFFFFF"/>
        </w:rPr>
        <w:t>поло</w:t>
      </w:r>
      <w:r w:rsidR="008D77D0">
        <w:rPr>
          <w:color w:val="000000"/>
          <w:sz w:val="27"/>
          <w:szCs w:val="27"/>
          <w:shd w:val="clear" w:color="auto" w:fill="FFFFFF"/>
        </w:rPr>
        <w:softHyphen/>
        <w:t>жительные значения в пределах от 0 до 1. Чем ближе значение коэффи</w:t>
      </w:r>
      <w:r w:rsidR="008D77D0">
        <w:rPr>
          <w:color w:val="000000"/>
          <w:sz w:val="27"/>
          <w:szCs w:val="27"/>
          <w:shd w:val="clear" w:color="auto" w:fill="FFFFFF"/>
        </w:rPr>
        <w:softHyphen/>
        <w:t>циента к 1, тем больше теснота связи. При значении</w:t>
      </w:r>
      <w:r w:rsidR="008D77D0">
        <w:rPr>
          <w:rStyle w:val="apple-converted-space"/>
          <w:color w:val="000000"/>
          <w:sz w:val="27"/>
          <w:szCs w:val="27"/>
          <w:shd w:val="clear" w:color="auto" w:fill="FFFFFF"/>
        </w:rPr>
        <w:t> </w:t>
      </w:r>
      <w:r w:rsidR="008D77D0">
        <w:rPr>
          <w:color w:val="000000"/>
          <w:sz w:val="27"/>
          <w:szCs w:val="27"/>
          <w:shd w:val="clear" w:color="auto" w:fill="FFFFFF"/>
          <w:lang w:val="en-US"/>
        </w:rPr>
        <w:t>R</w:t>
      </w:r>
      <w:r w:rsidR="008D77D0">
        <w:rPr>
          <w:rStyle w:val="apple-converted-space"/>
          <w:color w:val="000000"/>
          <w:sz w:val="27"/>
          <w:szCs w:val="27"/>
          <w:shd w:val="clear" w:color="auto" w:fill="FFFFFF"/>
        </w:rPr>
        <w:t> </w:t>
      </w:r>
      <w:r w:rsidR="008D77D0">
        <w:rPr>
          <w:color w:val="000000"/>
          <w:sz w:val="27"/>
          <w:szCs w:val="27"/>
          <w:shd w:val="clear" w:color="auto" w:fill="FFFFFF"/>
        </w:rPr>
        <w:t>&lt; 0,3 говорят о малой зависимости между величинами. При значении 0,3 &lt;</w:t>
      </w:r>
      <w:r w:rsidR="008D77D0">
        <w:rPr>
          <w:rStyle w:val="apple-converted-space"/>
          <w:color w:val="000000"/>
          <w:sz w:val="27"/>
          <w:szCs w:val="27"/>
          <w:shd w:val="clear" w:color="auto" w:fill="FFFFFF"/>
        </w:rPr>
        <w:t> </w:t>
      </w:r>
      <w:r w:rsidR="008D77D0">
        <w:rPr>
          <w:i/>
          <w:iCs/>
          <w:color w:val="000000"/>
          <w:sz w:val="27"/>
          <w:szCs w:val="27"/>
          <w:shd w:val="clear" w:color="auto" w:fill="FFFFFF"/>
        </w:rPr>
        <w:t>R &lt;</w:t>
      </w:r>
      <w:r w:rsidR="008D77D0">
        <w:rPr>
          <w:rStyle w:val="apple-converted-space"/>
          <w:color w:val="000000"/>
          <w:sz w:val="27"/>
          <w:szCs w:val="27"/>
          <w:shd w:val="clear" w:color="auto" w:fill="FFFFFF"/>
        </w:rPr>
        <w:t> </w:t>
      </w:r>
      <w:r w:rsidR="008D77D0">
        <w:rPr>
          <w:color w:val="000000"/>
          <w:sz w:val="27"/>
          <w:szCs w:val="27"/>
          <w:shd w:val="clear" w:color="auto" w:fill="FFFFFF"/>
        </w:rPr>
        <w:t>0,6 говорят о средней тесноте связи. При</w:t>
      </w:r>
      <w:r w:rsidR="008D77D0">
        <w:rPr>
          <w:rStyle w:val="apple-converted-space"/>
          <w:color w:val="000000"/>
          <w:sz w:val="27"/>
          <w:szCs w:val="27"/>
          <w:shd w:val="clear" w:color="auto" w:fill="FFFFFF"/>
        </w:rPr>
        <w:t> </w:t>
      </w:r>
      <w:r w:rsidR="008D77D0">
        <w:rPr>
          <w:color w:val="000000"/>
          <w:sz w:val="27"/>
          <w:szCs w:val="27"/>
          <w:shd w:val="clear" w:color="auto" w:fill="FFFFFF"/>
          <w:lang w:val="en-US"/>
        </w:rPr>
        <w:t>R</w:t>
      </w:r>
      <w:r w:rsidR="008D77D0">
        <w:rPr>
          <w:rStyle w:val="apple-converted-space"/>
          <w:color w:val="000000"/>
          <w:sz w:val="27"/>
          <w:szCs w:val="27"/>
          <w:shd w:val="clear" w:color="auto" w:fill="FFFFFF"/>
        </w:rPr>
        <w:t> </w:t>
      </w:r>
      <w:r w:rsidR="008D77D0">
        <w:rPr>
          <w:color w:val="000000"/>
          <w:sz w:val="27"/>
          <w:szCs w:val="27"/>
          <w:shd w:val="clear" w:color="auto" w:fill="FFFFFF"/>
        </w:rPr>
        <w:t>&gt; 0,6 говорят о наличии существенной связи.</w:t>
      </w:r>
    </w:p>
    <w:p w:rsidR="00543855" w:rsidRPr="00543855" w:rsidRDefault="00176352" w:rsidP="008D77D0">
      <w:pPr>
        <w:spacing w:line="360" w:lineRule="auto"/>
        <w:jc w:val="both"/>
        <w:rPr>
          <w:color w:val="000000"/>
          <w:sz w:val="27"/>
          <w:szCs w:val="27"/>
          <w:shd w:val="clear" w:color="auto" w:fill="FFFFFF"/>
        </w:rPr>
      </w:pPr>
      <w:r w:rsidRPr="00176352">
        <w:rPr>
          <w:color w:val="000000"/>
          <w:sz w:val="27"/>
          <w:szCs w:val="27"/>
          <w:shd w:val="clear" w:color="auto" w:fill="FFFFFF"/>
        </w:rPr>
        <w:t xml:space="preserve">        </w:t>
      </w:r>
      <w:r w:rsidR="00543855">
        <w:rPr>
          <w:color w:val="000000"/>
          <w:sz w:val="27"/>
          <w:szCs w:val="27"/>
          <w:shd w:val="clear" w:color="auto" w:fill="FFFFFF"/>
        </w:rPr>
        <w:t xml:space="preserve">Как видно из таблицы, оба уравнения характеризуются наличием существенной связи между величинами, но в двухфакторной </w:t>
      </w:r>
      <w:r w:rsidR="00B4563B">
        <w:rPr>
          <w:color w:val="000000"/>
          <w:sz w:val="27"/>
          <w:szCs w:val="27"/>
          <w:shd w:val="clear" w:color="auto" w:fill="FFFFFF"/>
        </w:rPr>
        <w:t>модели</w:t>
      </w:r>
      <w:r w:rsidR="00543855">
        <w:rPr>
          <w:color w:val="000000"/>
          <w:sz w:val="27"/>
          <w:szCs w:val="27"/>
          <w:shd w:val="clear" w:color="auto" w:fill="FFFFFF"/>
        </w:rPr>
        <w:t xml:space="preserve"> связь между величинами теснее,  чем в однофакторной.</w:t>
      </w:r>
    </w:p>
    <w:p w:rsidR="004044CE" w:rsidRDefault="00B4563B" w:rsidP="004044CE">
      <w:pPr>
        <w:spacing w:line="360" w:lineRule="auto"/>
        <w:ind w:firstLine="851"/>
        <w:jc w:val="both"/>
        <w:rPr>
          <w:sz w:val="28"/>
        </w:rPr>
      </w:pPr>
      <w:r>
        <w:rPr>
          <w:sz w:val="28"/>
        </w:rPr>
        <w:t>Коэффициент</w:t>
      </w:r>
      <w:r w:rsidR="004044CE">
        <w:rPr>
          <w:sz w:val="28"/>
        </w:rPr>
        <w:t xml:space="preserve"> детерминации</w:t>
      </w:r>
      <w:r w:rsidR="002A5B83">
        <w:rPr>
          <w:sz w:val="28"/>
        </w:rPr>
        <w:t xml:space="preserve"> </w:t>
      </w:r>
      <w:r w:rsidR="002A5B83">
        <w:rPr>
          <w:sz w:val="28"/>
          <w:lang w:val="en-US"/>
        </w:rPr>
        <w:t>R</w:t>
      </w:r>
      <w:r w:rsidR="002A5B83" w:rsidRPr="002A5B83">
        <w:rPr>
          <w:sz w:val="28"/>
          <w:vertAlign w:val="superscript"/>
        </w:rPr>
        <w:t>2</w:t>
      </w:r>
      <w:r w:rsidR="004044CE">
        <w:rPr>
          <w:sz w:val="28"/>
        </w:rPr>
        <w:t xml:space="preserve"> </w:t>
      </w:r>
      <w:r w:rsidR="00176352" w:rsidRPr="00176352">
        <w:rPr>
          <w:sz w:val="28"/>
        </w:rPr>
        <w:t xml:space="preserve"> </w:t>
      </w:r>
      <w:r w:rsidR="00176352">
        <w:rPr>
          <w:sz w:val="28"/>
        </w:rPr>
        <w:t xml:space="preserve">в двухфакторной модели охватывает большую долю вариации, чем в однофакторной модели. </w:t>
      </w:r>
    </w:p>
    <w:p w:rsidR="00176352" w:rsidRPr="00961E55" w:rsidRDefault="00487E60" w:rsidP="004044CE">
      <w:pPr>
        <w:spacing w:line="360" w:lineRule="auto"/>
        <w:ind w:firstLine="851"/>
        <w:jc w:val="both"/>
        <w:rPr>
          <w:color w:val="000000"/>
          <w:sz w:val="27"/>
          <w:szCs w:val="27"/>
          <w:shd w:val="clear" w:color="auto" w:fill="FFFFFF"/>
        </w:rPr>
      </w:pPr>
      <w:r>
        <w:rPr>
          <w:color w:val="000000"/>
          <w:sz w:val="27"/>
          <w:szCs w:val="27"/>
          <w:shd w:val="clear" w:color="auto" w:fill="FFFFFF"/>
        </w:rPr>
        <w:t>Однако недостатком коэффициента детерминации</w:t>
      </w:r>
      <w:r>
        <w:rPr>
          <w:rStyle w:val="apple-converted-space"/>
          <w:color w:val="000000"/>
          <w:sz w:val="27"/>
          <w:szCs w:val="27"/>
          <w:shd w:val="clear" w:color="auto" w:fill="FFFFFF"/>
        </w:rPr>
        <w:t> </w:t>
      </w:r>
      <w:r>
        <w:rPr>
          <w:i/>
          <w:iCs/>
          <w:color w:val="000000"/>
          <w:sz w:val="27"/>
          <w:szCs w:val="27"/>
          <w:shd w:val="clear" w:color="auto" w:fill="FFFFFF"/>
          <w:lang w:val="en-US"/>
        </w:rPr>
        <w:t>R</w:t>
      </w:r>
      <w:r>
        <w:rPr>
          <w:color w:val="000000"/>
          <w:shd w:val="clear" w:color="auto" w:fill="FFFFFF"/>
          <w:vertAlign w:val="superscript"/>
        </w:rPr>
        <w:t>2</w:t>
      </w:r>
      <w:r>
        <w:rPr>
          <w:rStyle w:val="apple-converted-space"/>
          <w:color w:val="000000"/>
          <w:sz w:val="27"/>
          <w:szCs w:val="27"/>
          <w:shd w:val="clear" w:color="auto" w:fill="FFFFFF"/>
        </w:rPr>
        <w:t> </w:t>
      </w:r>
      <w:r>
        <w:rPr>
          <w:color w:val="000000"/>
          <w:sz w:val="27"/>
          <w:szCs w:val="27"/>
          <w:shd w:val="clear" w:color="auto" w:fill="FFFFFF"/>
        </w:rPr>
        <w:t>является</w:t>
      </w:r>
      <w:r>
        <w:rPr>
          <w:rStyle w:val="apple-converted-space"/>
          <w:color w:val="000000"/>
          <w:sz w:val="27"/>
          <w:szCs w:val="27"/>
          <w:shd w:val="clear" w:color="auto" w:fill="FFFFFF"/>
        </w:rPr>
        <w:t> </w:t>
      </w:r>
      <w:r>
        <w:rPr>
          <w:color w:val="000000"/>
          <w:sz w:val="27"/>
          <w:szCs w:val="27"/>
          <w:shd w:val="clear" w:color="auto" w:fill="FFFFFF"/>
        </w:rPr>
        <w:t xml:space="preserve">то, что он увеличивается при добавлении новых факторов, поэтому его увеличение  </w:t>
      </w:r>
      <w:r>
        <w:rPr>
          <w:rStyle w:val="apple-converted-space"/>
          <w:color w:val="000000"/>
          <w:sz w:val="27"/>
          <w:szCs w:val="27"/>
          <w:shd w:val="clear" w:color="auto" w:fill="FFFFFF"/>
        </w:rPr>
        <w:t> </w:t>
      </w:r>
      <w:r>
        <w:rPr>
          <w:color w:val="000000"/>
          <w:sz w:val="27"/>
          <w:szCs w:val="27"/>
          <w:shd w:val="clear" w:color="auto" w:fill="FFFFFF"/>
        </w:rPr>
        <w:t>не</w:t>
      </w:r>
      <w:r>
        <w:rPr>
          <w:rStyle w:val="apple-converted-space"/>
          <w:color w:val="000000"/>
          <w:sz w:val="27"/>
          <w:szCs w:val="27"/>
          <w:shd w:val="clear" w:color="auto" w:fill="FFFFFF"/>
        </w:rPr>
        <w:t> </w:t>
      </w:r>
      <w:r>
        <w:rPr>
          <w:color w:val="000000"/>
          <w:sz w:val="27"/>
          <w:szCs w:val="27"/>
          <w:shd w:val="clear" w:color="auto" w:fill="FFFFFF"/>
        </w:rPr>
        <w:t xml:space="preserve">обязательно означает улучшение качества регрессионной модели. </w:t>
      </w:r>
    </w:p>
    <w:p w:rsidR="00D8795C" w:rsidRDefault="00D8795C" w:rsidP="00B60CF3">
      <w:pPr>
        <w:spacing w:line="360" w:lineRule="auto"/>
        <w:ind w:firstLine="709"/>
        <w:jc w:val="both"/>
        <w:rPr>
          <w:sz w:val="28"/>
        </w:rPr>
      </w:pPr>
      <w:r w:rsidRPr="00D8795C">
        <w:rPr>
          <w:sz w:val="28"/>
        </w:rPr>
        <w:lastRenderedPageBreak/>
        <w:t xml:space="preserve">Нормированный </w:t>
      </w:r>
      <w:r w:rsidRPr="00D8795C">
        <w:rPr>
          <w:sz w:val="28"/>
          <w:lang w:val="en-US"/>
        </w:rPr>
        <w:t>R</w:t>
      </w:r>
      <w:r w:rsidRPr="00D8795C">
        <w:rPr>
          <w:sz w:val="28"/>
        </w:rPr>
        <w:t xml:space="preserve">-квадрат  означает, какое влияние корректировка </w:t>
      </w:r>
      <w:r w:rsidRPr="00D8795C">
        <w:rPr>
          <w:sz w:val="28"/>
          <w:lang w:val="en-US"/>
        </w:rPr>
        <w:t>R</w:t>
      </w:r>
      <w:r w:rsidRPr="00D8795C">
        <w:rPr>
          <w:sz w:val="28"/>
        </w:rPr>
        <w:t>-квадрата оказала на величину коэффициента детерминации.</w:t>
      </w:r>
      <w:r w:rsidR="003F7E3C" w:rsidRPr="003F7E3C">
        <w:t xml:space="preserve"> </w:t>
      </w:r>
      <w:r w:rsidR="003F7E3C">
        <w:rPr>
          <w:sz w:val="28"/>
        </w:rPr>
        <w:t>Н</w:t>
      </w:r>
      <w:r w:rsidR="003F7E3C" w:rsidRPr="003F7E3C">
        <w:rPr>
          <w:sz w:val="28"/>
        </w:rPr>
        <w:t xml:space="preserve">ормированный R-квадрат ненамного </w:t>
      </w:r>
      <w:r w:rsidR="003F7E3C">
        <w:rPr>
          <w:sz w:val="28"/>
        </w:rPr>
        <w:t xml:space="preserve"> </w:t>
      </w:r>
      <w:r w:rsidR="003F7E3C" w:rsidRPr="003F7E3C">
        <w:rPr>
          <w:sz w:val="28"/>
        </w:rPr>
        <w:t xml:space="preserve">отличается от коэффициента детерминации, </w:t>
      </w:r>
      <w:r w:rsidR="003F7E3C">
        <w:rPr>
          <w:sz w:val="28"/>
        </w:rPr>
        <w:t xml:space="preserve">поэтому </w:t>
      </w:r>
      <w:r w:rsidR="003F7E3C" w:rsidRPr="003F7E3C">
        <w:rPr>
          <w:sz w:val="28"/>
        </w:rPr>
        <w:t>можно сделать вывод о хорошем качестве модели.</w:t>
      </w:r>
    </w:p>
    <w:p w:rsidR="00B60CF3" w:rsidRPr="00532814" w:rsidRDefault="00B60CF3" w:rsidP="00B60CF3">
      <w:pPr>
        <w:shd w:val="clear" w:color="auto" w:fill="FFFFFF"/>
        <w:tabs>
          <w:tab w:val="left" w:pos="854"/>
        </w:tabs>
        <w:spacing w:line="360" w:lineRule="auto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Дадим оценку влияния значимых факторов на результат с помощью ко</w:t>
      </w:r>
      <w:r>
        <w:rPr>
          <w:sz w:val="28"/>
          <w:szCs w:val="28"/>
        </w:rPr>
        <w:softHyphen/>
        <w:t xml:space="preserve">эффициентов эластичности, </w:t>
      </w:r>
      <w:r>
        <w:rPr>
          <w:sz w:val="28"/>
          <w:szCs w:val="28"/>
        </w:rPr>
        <w:sym w:font="Symbol" w:char="F062"/>
      </w:r>
      <w:r>
        <w:rPr>
          <w:sz w:val="28"/>
          <w:szCs w:val="28"/>
        </w:rPr>
        <w:t xml:space="preserve">- и </w:t>
      </w:r>
      <w:r>
        <w:rPr>
          <w:sz w:val="28"/>
          <w:szCs w:val="28"/>
        </w:rPr>
        <w:sym w:font="Symbol" w:char="F044"/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-к</w:t>
      </w:r>
      <w:proofErr w:type="gramEnd"/>
      <w:r>
        <w:rPr>
          <w:sz w:val="28"/>
          <w:szCs w:val="28"/>
        </w:rPr>
        <w:t>оэффициентов.</w:t>
      </w:r>
    </w:p>
    <w:p w:rsidR="00B60CF3" w:rsidRDefault="00B60CF3" w:rsidP="00B60CF3">
      <w:pPr>
        <w:spacing w:line="360" w:lineRule="auto"/>
        <w:ind w:firstLine="709"/>
        <w:jc w:val="both"/>
        <w:rPr>
          <w:sz w:val="28"/>
          <w:szCs w:val="28"/>
        </w:rPr>
      </w:pPr>
      <w:r w:rsidRPr="00532814">
        <w:rPr>
          <w:sz w:val="28"/>
          <w:szCs w:val="28"/>
        </w:rPr>
        <w:t xml:space="preserve">Коэффициент эластичности </w:t>
      </w:r>
      <w:r>
        <w:rPr>
          <w:sz w:val="28"/>
          <w:szCs w:val="28"/>
        </w:rPr>
        <w:t>Э</w:t>
      </w:r>
      <w:proofErr w:type="spellStart"/>
      <w:proofErr w:type="gramStart"/>
      <w:r w:rsidRPr="00354ABE">
        <w:rPr>
          <w:sz w:val="28"/>
          <w:szCs w:val="28"/>
          <w:vertAlign w:val="subscript"/>
          <w:lang w:val="en-US"/>
        </w:rPr>
        <w:t>i</w:t>
      </w:r>
      <w:proofErr w:type="spellEnd"/>
      <w:proofErr w:type="gramEnd"/>
      <w:r w:rsidRPr="00354ABE">
        <w:rPr>
          <w:sz w:val="28"/>
          <w:szCs w:val="28"/>
        </w:rPr>
        <w:t xml:space="preserve"> </w:t>
      </w:r>
      <w:r w:rsidRPr="00532814">
        <w:rPr>
          <w:sz w:val="28"/>
          <w:szCs w:val="28"/>
        </w:rPr>
        <w:t xml:space="preserve">показывает, насколько процентов изменится результативный признак 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Y</w:t>
      </w:r>
      <w:r w:rsidRPr="00057D15">
        <w:rPr>
          <w:sz w:val="28"/>
          <w:szCs w:val="28"/>
        </w:rPr>
        <w:t xml:space="preserve"> </w:t>
      </w:r>
      <w:r w:rsidRPr="00532814">
        <w:rPr>
          <w:sz w:val="28"/>
          <w:szCs w:val="28"/>
        </w:rPr>
        <w:t>при изме</w:t>
      </w:r>
      <w:r>
        <w:rPr>
          <w:sz w:val="28"/>
          <w:szCs w:val="28"/>
        </w:rPr>
        <w:t xml:space="preserve">нении факторного признака </w:t>
      </w:r>
      <w:r w:rsidRPr="00057D15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X</w:t>
      </w:r>
      <w:r w:rsidRPr="00057D1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1%:                                            </w:t>
      </w:r>
      <w:r w:rsidRPr="004F4276">
        <w:rPr>
          <w:position w:val="-12"/>
        </w:rPr>
        <w:object w:dxaOrig="499" w:dyaOrig="360">
          <v:shape id="_x0000_i1028" type="#_x0000_t75" style="width:24.65pt;height:18.15pt" o:ole="">
            <v:imagedata r:id="rId23" o:title=""/>
          </v:shape>
          <o:OLEObject Type="Embed" ProgID="Equation.3" ShapeID="_x0000_i1028" DrawAspect="Content" ObjectID="_1477833028" r:id="rId24"/>
        </w:object>
      </w:r>
      <w:r w:rsidRPr="004F4276">
        <w:rPr>
          <w:position w:val="-24"/>
        </w:rPr>
        <w:object w:dxaOrig="780" w:dyaOrig="660">
          <v:shape id="_x0000_i1029" type="#_x0000_t75" style="width:38.25pt;height:33.75pt" o:ole="">
            <v:imagedata r:id="rId25" o:title=""/>
          </v:shape>
          <o:OLEObject Type="Embed" ProgID="Equation.3" ShapeID="_x0000_i1029" DrawAspect="Content" ObjectID="_1477833029" r:id="rId26"/>
        </w:object>
      </w:r>
      <w:r>
        <w:t>.</w:t>
      </w:r>
    </w:p>
    <w:p w:rsidR="00596E30" w:rsidRPr="00714EC2" w:rsidRDefault="00596E30" w:rsidP="00596E3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Средние значения </w:t>
      </w:r>
      <w:r>
        <w:rPr>
          <w:sz w:val="28"/>
          <w:szCs w:val="28"/>
          <w:lang w:val="en-US"/>
        </w:rPr>
        <w:t>X</w:t>
      </w:r>
      <w:r w:rsidRPr="00596E30">
        <w:rPr>
          <w:sz w:val="28"/>
          <w:szCs w:val="28"/>
          <w:vertAlign w:val="subscript"/>
        </w:rPr>
        <w:t>4</w:t>
      </w:r>
      <w:r w:rsidRPr="00714EC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Y</w:t>
      </w:r>
      <w:r w:rsidRPr="00714EC2">
        <w:rPr>
          <w:sz w:val="28"/>
          <w:szCs w:val="28"/>
        </w:rPr>
        <w:t xml:space="preserve"> </w:t>
      </w:r>
      <w:r>
        <w:rPr>
          <w:sz w:val="28"/>
          <w:szCs w:val="28"/>
        </w:rPr>
        <w:t>приведены в Таблице 1.5.</w:t>
      </w:r>
    </w:p>
    <w:p w:rsidR="00596E30" w:rsidRPr="00B910D2" w:rsidRDefault="00596E30" w:rsidP="00596E3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Э</w:t>
      </w:r>
      <w:proofErr w:type="gramStart"/>
      <w:r>
        <w:rPr>
          <w:sz w:val="28"/>
          <w:szCs w:val="28"/>
          <w:vertAlign w:val="subscript"/>
        </w:rPr>
        <w:t>1</w:t>
      </w:r>
      <w:proofErr w:type="gramEnd"/>
      <w:r>
        <w:rPr>
          <w:sz w:val="28"/>
          <w:szCs w:val="28"/>
        </w:rPr>
        <w:t xml:space="preserve"> = </w:t>
      </w:r>
      <w:r w:rsidR="00177428">
        <w:rPr>
          <w:sz w:val="28"/>
          <w:szCs w:val="28"/>
        </w:rPr>
        <w:t>2,38</w:t>
      </w:r>
      <w:r>
        <w:rPr>
          <w:sz w:val="28"/>
          <w:szCs w:val="28"/>
        </w:rPr>
        <w:t xml:space="preserve">* </w:t>
      </w:r>
      <m:oMath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36"/>
                <w:szCs w:val="36"/>
              </w:rPr>
              <m:t>39,62</m:t>
            </m:r>
          </m:num>
          <m:den>
            <m:r>
              <w:rPr>
                <w:rFonts w:ascii="Cambria Math"/>
                <w:sz w:val="36"/>
                <w:szCs w:val="36"/>
              </w:rPr>
              <m:t>93,65</m:t>
            </m:r>
          </m:den>
        </m:f>
      </m:oMath>
      <w:r>
        <w:rPr>
          <w:sz w:val="28"/>
          <w:szCs w:val="28"/>
        </w:rPr>
        <w:t xml:space="preserve"> </w:t>
      </w:r>
      <w:r w:rsidR="00617DBA">
        <w:rPr>
          <w:sz w:val="28"/>
          <w:szCs w:val="28"/>
        </w:rPr>
        <w:t>= 1,007</w:t>
      </w:r>
    </w:p>
    <w:p w:rsidR="00596E30" w:rsidRDefault="00596E30" w:rsidP="00596E3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при изменении жилой площади квартиры на 1%, цена квартир</w:t>
      </w:r>
      <w:r w:rsidR="00617DBA">
        <w:rPr>
          <w:sz w:val="28"/>
          <w:szCs w:val="28"/>
        </w:rPr>
        <w:t>ы изменяется в среднем на 1,007</w:t>
      </w:r>
      <w:r>
        <w:rPr>
          <w:sz w:val="28"/>
          <w:szCs w:val="28"/>
        </w:rPr>
        <w:t>%</w:t>
      </w:r>
      <w:r w:rsidR="00177428">
        <w:rPr>
          <w:sz w:val="28"/>
          <w:szCs w:val="28"/>
        </w:rPr>
        <w:t>.</w:t>
      </w:r>
    </w:p>
    <w:p w:rsidR="00174DEE" w:rsidRDefault="00617DBA" w:rsidP="004044CE">
      <w:pPr>
        <w:spacing w:line="360" w:lineRule="auto"/>
        <w:jc w:val="both"/>
        <w:rPr>
          <w:rFonts w:eastAsiaTheme="minorEastAsia"/>
          <w:sz w:val="28"/>
        </w:rPr>
      </w:pPr>
      <w:r>
        <w:rPr>
          <w:sz w:val="28"/>
        </w:rPr>
        <w:t>Среднее значение Х</w:t>
      </w:r>
      <w:r w:rsidRPr="00617DBA">
        <w:rPr>
          <w:sz w:val="28"/>
          <w:vertAlign w:val="subscript"/>
        </w:rPr>
        <w:t>5</w:t>
      </w:r>
      <w:r w:rsidR="00174DEE">
        <w:rPr>
          <w:sz w:val="28"/>
        </w:rPr>
        <w:t xml:space="preserve"> определим с </w:t>
      </w:r>
      <w:r w:rsidR="00AB7300">
        <w:rPr>
          <w:rFonts w:eastAsiaTheme="minorEastAsia"/>
          <w:sz w:val="28"/>
        </w:rPr>
        <w:t>помощи функции СРЗНАЧ</w:t>
      </w:r>
      <w:r w:rsidR="00174DEE">
        <w:rPr>
          <w:rFonts w:eastAsiaTheme="minorEastAsia"/>
          <w:sz w:val="28"/>
        </w:rPr>
        <w:t>.</w:t>
      </w:r>
    </w:p>
    <w:p w:rsidR="00AB7300" w:rsidRDefault="000A15BF" w:rsidP="004044CE">
      <w:pPr>
        <w:spacing w:line="360" w:lineRule="auto"/>
        <w:jc w:val="both"/>
        <w:rPr>
          <w:rFonts w:eastAsiaTheme="minorEastAsia"/>
          <w:sz w:val="28"/>
        </w:rPr>
      </w:pPr>
      <m:oMath>
        <m:sSub>
          <m:sSubPr>
            <m:ctrlPr>
              <w:rPr>
                <w:rFonts w:ascii="Cambria Math" w:hAnsi="Cambria Math"/>
                <w:sz w:val="28"/>
                <w:szCs w:val="28"/>
              </w:rPr>
            </m:ctrlPr>
          </m:sSubPr>
          <m:e>
            <m:acc>
              <m:accPr>
                <m:chr m:val="̅"/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/>
                    <w:sz w:val="28"/>
                    <w:szCs w:val="28"/>
                  </w:rPr>
                  <m:t>Х</m:t>
                </m:r>
              </m:e>
            </m:acc>
          </m:e>
          <m:sub>
            <m:r>
              <m:rPr>
                <m:sty m:val="p"/>
              </m:rPr>
              <w:rPr>
                <w:rFonts w:ascii="Cambria Math"/>
                <w:sz w:val="28"/>
              </w:rPr>
              <m:t>5</m:t>
            </m:r>
          </m:sub>
        </m:sSub>
        <m:r>
          <m:rPr>
            <m:sty m:val="p"/>
          </m:rPr>
          <w:rPr>
            <w:rFonts w:ascii="Cambria Math" w:eastAsiaTheme="minorEastAsia"/>
            <w:sz w:val="28"/>
          </w:rPr>
          <m:t>=7,05</m:t>
        </m:r>
      </m:oMath>
      <w:r w:rsidR="004044CE" w:rsidRPr="00174DEE">
        <w:rPr>
          <w:rFonts w:eastAsiaTheme="minorEastAsia"/>
          <w:sz w:val="28"/>
        </w:rPr>
        <w:t>.</w:t>
      </w:r>
    </w:p>
    <w:p w:rsidR="00AB7300" w:rsidRDefault="00AB7300" w:rsidP="004044C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Э</w:t>
      </w:r>
      <w:proofErr w:type="gramStart"/>
      <w:r>
        <w:rPr>
          <w:sz w:val="28"/>
          <w:szCs w:val="28"/>
          <w:vertAlign w:val="subscript"/>
        </w:rPr>
        <w:t>1</w:t>
      </w:r>
      <w:proofErr w:type="gramEnd"/>
      <w:r>
        <w:rPr>
          <w:sz w:val="28"/>
          <w:szCs w:val="28"/>
        </w:rPr>
        <w:t xml:space="preserve"> = 1,42* </w:t>
      </w:r>
      <m:oMath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/>
                <w:sz w:val="36"/>
                <w:szCs w:val="36"/>
              </w:rPr>
              <m:t>7,05</m:t>
            </m:r>
          </m:num>
          <m:den>
            <m:r>
              <w:rPr>
                <w:rFonts w:ascii="Cambria Math"/>
                <w:sz w:val="36"/>
                <w:szCs w:val="36"/>
              </w:rPr>
              <m:t>93,65</m:t>
            </m:r>
          </m:den>
        </m:f>
      </m:oMath>
      <w:r>
        <w:rPr>
          <w:sz w:val="28"/>
          <w:szCs w:val="28"/>
        </w:rPr>
        <w:t xml:space="preserve"> = 0,107</w:t>
      </w:r>
    </w:p>
    <w:p w:rsidR="0032093B" w:rsidRDefault="0032093B" w:rsidP="00B0005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при изменении </w:t>
      </w:r>
      <w:r w:rsidR="00AE2392">
        <w:rPr>
          <w:sz w:val="28"/>
          <w:szCs w:val="28"/>
        </w:rPr>
        <w:t xml:space="preserve">этажа </w:t>
      </w:r>
      <w:r>
        <w:rPr>
          <w:sz w:val="28"/>
          <w:szCs w:val="28"/>
        </w:rPr>
        <w:t>квартиры на 1%, цена квартиры изменяется в среднем на 0,107%.</w:t>
      </w:r>
    </w:p>
    <w:p w:rsidR="00B00058" w:rsidRPr="00907C31" w:rsidRDefault="00B00058" w:rsidP="00B0005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Бета-коэффициент показывает, на какую часть величины среднего квадратического отклонения меняется среднее значение зависимой переменной </w:t>
      </w:r>
      <w:r>
        <w:rPr>
          <w:sz w:val="28"/>
          <w:szCs w:val="28"/>
          <w:lang w:val="en-US"/>
        </w:rPr>
        <w:t>Y</w:t>
      </w:r>
      <w:r w:rsidRPr="003E3BCD">
        <w:rPr>
          <w:sz w:val="28"/>
          <w:szCs w:val="28"/>
        </w:rPr>
        <w:t xml:space="preserve"> </w:t>
      </w:r>
      <w:r>
        <w:rPr>
          <w:sz w:val="28"/>
          <w:szCs w:val="28"/>
        </w:rPr>
        <w:t>с изменением независимой переменной</w:t>
      </w:r>
      <w:r w:rsidRPr="0074605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X</w:t>
      </w:r>
      <w:r>
        <w:rPr>
          <w:sz w:val="28"/>
          <w:szCs w:val="28"/>
        </w:rPr>
        <w:t xml:space="preserve"> на одно среднеквадратическое отклонение при фиксированном на постоянном уровне значении остальных независимых переменных.</w:t>
      </w:r>
    </w:p>
    <w:p w:rsidR="00B00058" w:rsidRPr="000A55D2" w:rsidRDefault="00B00058" w:rsidP="00B0005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sym w:font="Symbol" w:char="F062"/>
      </w:r>
      <w:r>
        <w:rPr>
          <w:sz w:val="28"/>
          <w:szCs w:val="28"/>
        </w:rPr>
        <w:t>-коэффициент вычисляется по формуле:</w:t>
      </w:r>
      <w:r w:rsidRPr="00D15D5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</w:t>
      </w:r>
      <w:r w:rsidRPr="00D15D58">
        <w:rPr>
          <w:color w:val="000000"/>
          <w:sz w:val="28"/>
          <w:szCs w:val="28"/>
        </w:rPr>
        <w:t xml:space="preserve"> </w:t>
      </w:r>
      <w:r w:rsidRPr="00B00058">
        <w:rPr>
          <w:color w:val="000000"/>
          <w:sz w:val="32"/>
          <w:szCs w:val="32"/>
        </w:rPr>
        <w:t>β</w:t>
      </w:r>
      <w:proofErr w:type="spellStart"/>
      <w:r w:rsidRPr="00B00058">
        <w:rPr>
          <w:color w:val="000000"/>
          <w:sz w:val="32"/>
          <w:szCs w:val="32"/>
          <w:vertAlign w:val="subscript"/>
          <w:lang w:val="en-US"/>
        </w:rPr>
        <w:t>i</w:t>
      </w:r>
      <w:proofErr w:type="spellEnd"/>
      <w:r w:rsidRPr="00B00058">
        <w:rPr>
          <w:color w:val="000000"/>
          <w:sz w:val="32"/>
          <w:szCs w:val="32"/>
        </w:rPr>
        <w:t xml:space="preserve"> = </w:t>
      </w:r>
      <w:proofErr w:type="spellStart"/>
      <w:r w:rsidRPr="00B00058">
        <w:rPr>
          <w:color w:val="000000"/>
          <w:sz w:val="32"/>
          <w:szCs w:val="32"/>
          <w:lang w:val="en-US"/>
        </w:rPr>
        <w:t>a</w:t>
      </w:r>
      <w:r w:rsidRPr="00B00058">
        <w:rPr>
          <w:color w:val="000000"/>
          <w:sz w:val="32"/>
          <w:szCs w:val="32"/>
          <w:vertAlign w:val="subscript"/>
          <w:lang w:val="en-US"/>
        </w:rPr>
        <w:t>j</w:t>
      </w:r>
      <w:proofErr w:type="spellEnd"/>
      <w:r w:rsidRPr="00B00058">
        <w:rPr>
          <w:color w:val="000000"/>
          <w:sz w:val="32"/>
          <w:szCs w:val="32"/>
        </w:rPr>
        <w:t xml:space="preserve"> * </w:t>
      </w:r>
      <w:r w:rsidRPr="00B00058">
        <w:rPr>
          <w:color w:val="000000"/>
          <w:position w:val="-32"/>
          <w:sz w:val="32"/>
          <w:szCs w:val="32"/>
        </w:rPr>
        <w:object w:dxaOrig="400" w:dyaOrig="720">
          <v:shape id="_x0000_i1030" type="#_x0000_t75" style="width:19.45pt;height:36.3pt" o:ole="" filled="t">
            <v:fill color2="black"/>
            <v:imagedata r:id="rId27" o:title=""/>
          </v:shape>
          <o:OLEObject Type="Embed" ProgID="Equation.3" ShapeID="_x0000_i1030" DrawAspect="Content" ObjectID="_1477833030" r:id="rId28"/>
        </w:object>
      </w:r>
      <w:r w:rsidRPr="00B00058">
        <w:rPr>
          <w:color w:val="000000"/>
          <w:sz w:val="32"/>
          <w:szCs w:val="32"/>
        </w:rPr>
        <w:t>.</w:t>
      </w:r>
    </w:p>
    <w:p w:rsidR="00B00058" w:rsidRPr="00606F2F" w:rsidRDefault="00B00058" w:rsidP="00B00058">
      <w:pPr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Средне</w:t>
      </w:r>
      <w:r>
        <w:rPr>
          <w:sz w:val="28"/>
          <w:szCs w:val="28"/>
        </w:rPr>
        <w:t xml:space="preserve">квадратические отклонения  определяются по формулам: </w:t>
      </w:r>
    </w:p>
    <w:p w:rsidR="00B00058" w:rsidRPr="000A55D2" w:rsidRDefault="000A55D2" w:rsidP="000A55D2">
      <w:pPr>
        <w:spacing w:line="360" w:lineRule="auto"/>
        <w:rPr>
          <w:position w:val="-24"/>
          <w:sz w:val="32"/>
          <w:szCs w:val="32"/>
        </w:rPr>
      </w:pPr>
      <w:r>
        <w:rPr>
          <w:sz w:val="32"/>
          <w:szCs w:val="32"/>
        </w:rPr>
        <w:t xml:space="preserve">                </w:t>
      </w:r>
      <w:r w:rsidR="00B00058" w:rsidRPr="00B00058">
        <w:rPr>
          <w:position w:val="-24"/>
          <w:sz w:val="32"/>
          <w:szCs w:val="32"/>
        </w:rPr>
        <w:object w:dxaOrig="2140" w:dyaOrig="620">
          <v:shape id="_x0000_i1031" type="#_x0000_t75" style="width:107.05pt;height:31.15pt" o:ole="" fillcolor="window">
            <v:imagedata r:id="rId29" o:title=""/>
          </v:shape>
          <o:OLEObject Type="Embed" ProgID="Equation.3" ShapeID="_x0000_i1031" DrawAspect="Content" ObjectID="_1477833031" r:id="rId30"/>
        </w:object>
      </w:r>
      <w:r>
        <w:rPr>
          <w:position w:val="-24"/>
          <w:sz w:val="32"/>
          <w:szCs w:val="32"/>
        </w:rPr>
        <w:t xml:space="preserve">              </w:t>
      </w:r>
      <w:r w:rsidR="00B00058" w:rsidRPr="00B00058">
        <w:rPr>
          <w:position w:val="-24"/>
          <w:sz w:val="32"/>
          <w:szCs w:val="32"/>
        </w:rPr>
        <w:object w:dxaOrig="2140" w:dyaOrig="620">
          <v:shape id="_x0000_i1032" type="#_x0000_t75" style="width:107.05pt;height:31.15pt" o:ole="" fillcolor="window">
            <v:imagedata r:id="rId31" o:title=""/>
          </v:shape>
          <o:OLEObject Type="Embed" ProgID="Equation.3" ShapeID="_x0000_i1032" DrawAspect="Content" ObjectID="_1477833032" r:id="rId32"/>
        </w:object>
      </w:r>
    </w:p>
    <w:p w:rsidR="00F34CF1" w:rsidRDefault="00F34CF1" w:rsidP="00F34CF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  </w:t>
      </w:r>
      <w:r>
        <w:rPr>
          <w:sz w:val="28"/>
          <w:szCs w:val="28"/>
          <w:lang w:val="en-US"/>
        </w:rPr>
        <w:t>Excel</w:t>
      </w:r>
      <w:r w:rsidRPr="00C30633">
        <w:rPr>
          <w:sz w:val="28"/>
          <w:szCs w:val="28"/>
        </w:rPr>
        <w:t xml:space="preserve">  </w:t>
      </w:r>
      <w:r>
        <w:rPr>
          <w:color w:val="000000"/>
          <w:sz w:val="28"/>
          <w:szCs w:val="28"/>
        </w:rPr>
        <w:t>средне</w:t>
      </w:r>
      <w:r>
        <w:rPr>
          <w:sz w:val="28"/>
          <w:szCs w:val="28"/>
        </w:rPr>
        <w:t xml:space="preserve">квадратические отклонения можно найти с помощью  инструмента </w:t>
      </w:r>
      <w:r w:rsidRPr="00C30633">
        <w:rPr>
          <w:b/>
          <w:sz w:val="28"/>
          <w:szCs w:val="28"/>
        </w:rPr>
        <w:t>Анализ данных</w:t>
      </w:r>
      <w:r>
        <w:rPr>
          <w:sz w:val="28"/>
          <w:szCs w:val="28"/>
        </w:rPr>
        <w:t xml:space="preserve">  </w:t>
      </w:r>
      <w:r w:rsidRPr="008100E4">
        <w:rPr>
          <w:b/>
          <w:sz w:val="28"/>
          <w:szCs w:val="28"/>
        </w:rPr>
        <w:sym w:font="Symbol" w:char="F0DE"/>
      </w:r>
      <w:r>
        <w:rPr>
          <w:b/>
          <w:sz w:val="28"/>
          <w:szCs w:val="28"/>
        </w:rPr>
        <w:t xml:space="preserve"> Описательная статистика </w:t>
      </w:r>
      <w:r w:rsidR="00504DAE" w:rsidRPr="00504DAE">
        <w:rPr>
          <w:sz w:val="28"/>
          <w:szCs w:val="28"/>
        </w:rPr>
        <w:t>в строке</w:t>
      </w:r>
      <w:r w:rsidR="00677552">
        <w:rPr>
          <w:sz w:val="28"/>
          <w:szCs w:val="28"/>
        </w:rPr>
        <w:t xml:space="preserve"> </w:t>
      </w:r>
      <w:r w:rsidR="00677552" w:rsidRPr="00677552">
        <w:rPr>
          <w:i/>
          <w:sz w:val="28"/>
          <w:szCs w:val="28"/>
        </w:rPr>
        <w:t>Стандартное отклонение</w:t>
      </w:r>
      <w:r w:rsidR="00677552">
        <w:rPr>
          <w:sz w:val="28"/>
          <w:szCs w:val="28"/>
        </w:rPr>
        <w:t xml:space="preserve"> </w:t>
      </w:r>
      <w:r w:rsidR="00504DAE" w:rsidRPr="00677552">
        <w:rPr>
          <w:sz w:val="28"/>
          <w:szCs w:val="28"/>
        </w:rPr>
        <w:t xml:space="preserve"> </w:t>
      </w:r>
      <w:r w:rsidR="00AE2392">
        <w:rPr>
          <w:sz w:val="28"/>
          <w:szCs w:val="28"/>
        </w:rPr>
        <w:t>(Рис. 1.10</w:t>
      </w:r>
      <w:r w:rsidR="00027929">
        <w:rPr>
          <w:sz w:val="28"/>
          <w:szCs w:val="28"/>
        </w:rPr>
        <w:t xml:space="preserve">, </w:t>
      </w:r>
      <w:r w:rsidR="00AE2392">
        <w:rPr>
          <w:sz w:val="28"/>
          <w:szCs w:val="28"/>
        </w:rPr>
        <w:t>1.11 и 1.12</w:t>
      </w:r>
      <w:r w:rsidRPr="00151EF2">
        <w:rPr>
          <w:sz w:val="28"/>
          <w:szCs w:val="28"/>
        </w:rPr>
        <w:t>).</w:t>
      </w:r>
    </w:p>
    <w:p w:rsidR="00F34CF1" w:rsidRDefault="00F34CF1" w:rsidP="00F34CF1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468490" cy="3243263"/>
            <wp:effectExtent l="19050" t="0" r="0" b="0"/>
            <wp:docPr id="41" name="Рисунок 2" descr="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2059" cy="323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CF1" w:rsidRPr="00AE2392" w:rsidRDefault="00AE2392" w:rsidP="003A51F3">
      <w:pPr>
        <w:spacing w:line="360" w:lineRule="auto"/>
        <w:ind w:firstLine="709"/>
        <w:jc w:val="center"/>
        <w:rPr>
          <w:i/>
          <w:sz w:val="28"/>
          <w:szCs w:val="28"/>
        </w:rPr>
      </w:pPr>
      <w:r w:rsidRPr="00AE2392">
        <w:rPr>
          <w:i/>
          <w:sz w:val="28"/>
          <w:szCs w:val="28"/>
        </w:rPr>
        <w:t>Рис. 1.10</w:t>
      </w:r>
      <w:r w:rsidR="00F34CF1" w:rsidRPr="00AE2392">
        <w:rPr>
          <w:i/>
          <w:sz w:val="28"/>
          <w:szCs w:val="28"/>
        </w:rPr>
        <w:t>. Результаты Описательной статистики для Х</w:t>
      </w:r>
      <w:proofErr w:type="gramStart"/>
      <w:r w:rsidR="00F34CF1" w:rsidRPr="00AE2392">
        <w:rPr>
          <w:i/>
          <w:sz w:val="28"/>
          <w:szCs w:val="28"/>
          <w:vertAlign w:val="subscript"/>
        </w:rPr>
        <w:t>4</w:t>
      </w:r>
      <w:proofErr w:type="gramEnd"/>
    </w:p>
    <w:p w:rsidR="00F34CF1" w:rsidRDefault="00F34CF1" w:rsidP="003A51F3">
      <w:pPr>
        <w:spacing w:line="360" w:lineRule="auto"/>
        <w:rPr>
          <w:sz w:val="28"/>
          <w:szCs w:val="28"/>
        </w:rPr>
      </w:pPr>
    </w:p>
    <w:p w:rsidR="00F34CF1" w:rsidRDefault="00F34CF1" w:rsidP="00F34CF1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26946" cy="3429000"/>
            <wp:effectExtent l="19050" t="0" r="6804" b="0"/>
            <wp:docPr id="43" name="Рисунок 42" descr="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1689" cy="343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4CF1" w:rsidRPr="00AE2392" w:rsidRDefault="00AE2392" w:rsidP="00924326">
      <w:pPr>
        <w:spacing w:line="360" w:lineRule="auto"/>
        <w:ind w:firstLine="709"/>
        <w:jc w:val="center"/>
        <w:rPr>
          <w:i/>
          <w:sz w:val="28"/>
          <w:szCs w:val="28"/>
        </w:rPr>
      </w:pPr>
      <w:r w:rsidRPr="00AE2392">
        <w:rPr>
          <w:i/>
          <w:sz w:val="28"/>
          <w:szCs w:val="28"/>
        </w:rPr>
        <w:t>Рис. 1.11</w:t>
      </w:r>
      <w:r w:rsidR="003A51F3" w:rsidRPr="00AE2392">
        <w:rPr>
          <w:i/>
          <w:sz w:val="28"/>
          <w:szCs w:val="28"/>
        </w:rPr>
        <w:t>. Результаты Описательной статистики для Х</w:t>
      </w:r>
      <w:r w:rsidR="00027929" w:rsidRPr="00AE2392">
        <w:rPr>
          <w:i/>
          <w:sz w:val="28"/>
          <w:szCs w:val="28"/>
          <w:vertAlign w:val="subscript"/>
        </w:rPr>
        <w:t>5</w:t>
      </w:r>
    </w:p>
    <w:p w:rsidR="00F34CF1" w:rsidRDefault="00F34CF1" w:rsidP="00F34CF1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124200" cy="3241244"/>
            <wp:effectExtent l="19050" t="0" r="0" b="0"/>
            <wp:docPr id="42" name="Рисунок 7" descr="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7733" cy="324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77C8" w:rsidRPr="000A55D2" w:rsidRDefault="00F34CF1" w:rsidP="000A55D2">
      <w:pPr>
        <w:spacing w:line="360" w:lineRule="auto"/>
        <w:ind w:firstLine="709"/>
        <w:jc w:val="center"/>
        <w:rPr>
          <w:i/>
          <w:sz w:val="28"/>
          <w:szCs w:val="28"/>
        </w:rPr>
      </w:pPr>
      <w:r w:rsidRPr="00AE2392">
        <w:rPr>
          <w:i/>
          <w:sz w:val="28"/>
          <w:szCs w:val="28"/>
        </w:rPr>
        <w:t>Рис. 1.1</w:t>
      </w:r>
      <w:r w:rsidR="00AE2392" w:rsidRPr="00AE2392">
        <w:rPr>
          <w:i/>
          <w:sz w:val="28"/>
          <w:szCs w:val="28"/>
        </w:rPr>
        <w:t>2</w:t>
      </w:r>
      <w:r w:rsidRPr="00AE2392">
        <w:rPr>
          <w:i/>
          <w:sz w:val="28"/>
          <w:szCs w:val="28"/>
        </w:rPr>
        <w:t xml:space="preserve">. Результаты Описательной статистики для </w:t>
      </w:r>
      <w:r w:rsidRPr="00AE2392">
        <w:rPr>
          <w:i/>
          <w:sz w:val="28"/>
          <w:szCs w:val="28"/>
          <w:lang w:val="en-US"/>
        </w:rPr>
        <w:t>Y</w:t>
      </w:r>
    </w:p>
    <w:p w:rsidR="00F34CF1" w:rsidRPr="00751AD2" w:rsidRDefault="00F34CF1" w:rsidP="00F34CF1">
      <w:pPr>
        <w:spacing w:line="360" w:lineRule="auto"/>
        <w:ind w:firstLine="709"/>
        <w:rPr>
          <w:sz w:val="28"/>
          <w:szCs w:val="28"/>
        </w:rPr>
      </w:pPr>
      <w:r w:rsidRPr="001F5393">
        <w:rPr>
          <w:position w:val="-10"/>
          <w:sz w:val="28"/>
          <w:szCs w:val="28"/>
        </w:rPr>
        <w:object w:dxaOrig="240" w:dyaOrig="320">
          <v:shape id="_x0000_i1033" type="#_x0000_t75" style="width:15.55pt;height:19.45pt" o:ole="">
            <v:imagedata r:id="rId36" o:title=""/>
          </v:shape>
          <o:OLEObject Type="Embed" ProgID="Equation.3" ShapeID="_x0000_i1033" DrawAspect="Content" ObjectID="_1477833033" r:id="rId37"/>
        </w:object>
      </w:r>
      <w:r w:rsidR="008E2092">
        <w:rPr>
          <w:sz w:val="28"/>
          <w:szCs w:val="28"/>
        </w:rPr>
        <w:t>(Х</w:t>
      </w:r>
      <w:proofErr w:type="gramStart"/>
      <w:r w:rsidR="008E2092" w:rsidRPr="008E2092">
        <w:rPr>
          <w:sz w:val="28"/>
          <w:szCs w:val="28"/>
          <w:vertAlign w:val="subscript"/>
        </w:rPr>
        <w:t>4</w:t>
      </w:r>
      <w:proofErr w:type="gramEnd"/>
      <w:r w:rsidR="008E2092">
        <w:rPr>
          <w:sz w:val="28"/>
          <w:szCs w:val="28"/>
        </w:rPr>
        <w:t>)</w:t>
      </w:r>
      <w:r w:rsidRPr="001F5393">
        <w:rPr>
          <w:sz w:val="28"/>
          <w:szCs w:val="28"/>
        </w:rPr>
        <w:t xml:space="preserve">= </w:t>
      </w:r>
      <w:r w:rsidR="00505693">
        <w:rPr>
          <w:sz w:val="28"/>
          <w:szCs w:val="28"/>
        </w:rPr>
        <w:t>2,38</w:t>
      </w:r>
      <w:r w:rsidRPr="00751AD2">
        <w:rPr>
          <w:sz w:val="28"/>
          <w:szCs w:val="28"/>
        </w:rPr>
        <w:t xml:space="preserve"> </w:t>
      </w:r>
      <w:r w:rsidRPr="001F5393">
        <w:rPr>
          <w:sz w:val="28"/>
          <w:szCs w:val="28"/>
        </w:rPr>
        <w:t>*</w:t>
      </w:r>
      <m:oMath>
        <m:r>
          <w:rPr>
            <w:rFonts w:ascii="Cambria Math"/>
            <w:sz w:val="36"/>
            <w:szCs w:val="36"/>
          </w:rPr>
          <m:t xml:space="preserve">  </m:t>
        </m:r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36"/>
                <w:szCs w:val="36"/>
              </w:rPr>
              <m:t>17,75</m:t>
            </m:r>
          </m:num>
          <m:den>
            <m:r>
              <m:rPr>
                <m:sty m:val="p"/>
              </m:rPr>
              <w:rPr>
                <w:rFonts w:ascii="Cambria Math"/>
                <w:sz w:val="36"/>
                <w:szCs w:val="36"/>
              </w:rPr>
              <m:t>51,49</m:t>
            </m:r>
          </m:den>
        </m:f>
      </m:oMath>
      <w:r w:rsidR="00505693">
        <w:rPr>
          <w:sz w:val="28"/>
          <w:szCs w:val="28"/>
        </w:rPr>
        <w:t xml:space="preserve"> = 0,82</w:t>
      </w:r>
    </w:p>
    <w:p w:rsidR="00F34CF1" w:rsidRDefault="00F34CF1" w:rsidP="00F34CF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при увеличении </w:t>
      </w:r>
      <w:r w:rsidR="003F75AE">
        <w:rPr>
          <w:sz w:val="28"/>
          <w:szCs w:val="28"/>
        </w:rPr>
        <w:t>жилой площади квартиры на 17,75</w:t>
      </w:r>
      <w:r>
        <w:rPr>
          <w:sz w:val="28"/>
          <w:szCs w:val="28"/>
        </w:rPr>
        <w:t xml:space="preserve"> кв.м. цена квартиры увеличится на: </w:t>
      </w:r>
      <w:r w:rsidR="003F75AE">
        <w:rPr>
          <w:sz w:val="28"/>
          <w:szCs w:val="28"/>
        </w:rPr>
        <w:t xml:space="preserve"> 51,49*0,82= 42,2</w:t>
      </w:r>
      <w:r>
        <w:rPr>
          <w:sz w:val="28"/>
          <w:szCs w:val="28"/>
        </w:rPr>
        <w:t xml:space="preserve"> тыс</w:t>
      </w:r>
      <w:proofErr w:type="gramStart"/>
      <w:r>
        <w:rPr>
          <w:sz w:val="28"/>
          <w:szCs w:val="28"/>
        </w:rPr>
        <w:t>.д</w:t>
      </w:r>
      <w:proofErr w:type="gramEnd"/>
      <w:r>
        <w:rPr>
          <w:sz w:val="28"/>
          <w:szCs w:val="28"/>
        </w:rPr>
        <w:t>олл.</w:t>
      </w:r>
    </w:p>
    <w:p w:rsidR="00565639" w:rsidRPr="00751AD2" w:rsidRDefault="00565639" w:rsidP="00565639">
      <w:pPr>
        <w:spacing w:line="360" w:lineRule="auto"/>
        <w:ind w:firstLine="709"/>
        <w:rPr>
          <w:sz w:val="28"/>
          <w:szCs w:val="28"/>
        </w:rPr>
      </w:pPr>
      <w:r w:rsidRPr="001F5393">
        <w:rPr>
          <w:position w:val="-10"/>
          <w:sz w:val="28"/>
          <w:szCs w:val="28"/>
        </w:rPr>
        <w:object w:dxaOrig="240" w:dyaOrig="320">
          <v:shape id="_x0000_i1034" type="#_x0000_t75" style="width:15.55pt;height:19.45pt" o:ole="">
            <v:imagedata r:id="rId36" o:title=""/>
          </v:shape>
          <o:OLEObject Type="Embed" ProgID="Equation.3" ShapeID="_x0000_i1034" DrawAspect="Content" ObjectID="_1477833034" r:id="rId38"/>
        </w:object>
      </w:r>
      <w:r>
        <w:rPr>
          <w:sz w:val="28"/>
          <w:szCs w:val="28"/>
        </w:rPr>
        <w:t>(Х</w:t>
      </w:r>
      <w:r>
        <w:rPr>
          <w:sz w:val="28"/>
          <w:szCs w:val="28"/>
          <w:vertAlign w:val="subscript"/>
        </w:rPr>
        <w:t>5</w:t>
      </w:r>
      <w:r>
        <w:rPr>
          <w:sz w:val="28"/>
          <w:szCs w:val="28"/>
        </w:rPr>
        <w:t>)</w:t>
      </w:r>
      <w:r w:rsidRPr="001F5393">
        <w:rPr>
          <w:sz w:val="28"/>
          <w:szCs w:val="28"/>
        </w:rPr>
        <w:t xml:space="preserve">= </w:t>
      </w:r>
      <w:r>
        <w:rPr>
          <w:sz w:val="28"/>
          <w:szCs w:val="28"/>
        </w:rPr>
        <w:t xml:space="preserve">1,42 </w:t>
      </w:r>
      <w:r w:rsidRPr="000A55D2">
        <w:rPr>
          <w:sz w:val="36"/>
          <w:szCs w:val="36"/>
        </w:rPr>
        <w:t>*</w:t>
      </w:r>
      <m:oMath>
        <m:r>
          <w:rPr>
            <w:rFonts w:ascii="Cambria Math"/>
            <w:sz w:val="36"/>
            <w:szCs w:val="36"/>
          </w:rPr>
          <m:t xml:space="preserve">  </m:t>
        </m:r>
        <m:f>
          <m:fPr>
            <m:ctrlPr>
              <w:rPr>
                <w:rFonts w:ascii="Cambria Math" w:hAnsi="Cambria Math"/>
                <w:i/>
                <w:sz w:val="36"/>
                <w:szCs w:val="36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36"/>
                <w:szCs w:val="36"/>
              </w:rPr>
              <m:t>3,99</m:t>
            </m:r>
          </m:num>
          <m:den>
            <m:r>
              <m:rPr>
                <m:sty m:val="p"/>
              </m:rPr>
              <w:rPr>
                <w:rFonts w:ascii="Cambria Math"/>
                <w:sz w:val="36"/>
                <w:szCs w:val="36"/>
              </w:rPr>
              <m:t>51,49</m:t>
            </m:r>
          </m:den>
        </m:f>
      </m:oMath>
      <w:r>
        <w:rPr>
          <w:sz w:val="28"/>
          <w:szCs w:val="28"/>
        </w:rPr>
        <w:t xml:space="preserve"> = </w:t>
      </w:r>
      <w:r w:rsidR="00ED21A9">
        <w:rPr>
          <w:sz w:val="28"/>
          <w:szCs w:val="28"/>
        </w:rPr>
        <w:t>0,11</w:t>
      </w:r>
    </w:p>
    <w:p w:rsidR="004044CE" w:rsidRDefault="00ED21A9" w:rsidP="007472ED">
      <w:pPr>
        <w:spacing w:line="360" w:lineRule="auto"/>
        <w:ind w:firstLine="709"/>
        <w:jc w:val="both"/>
        <w:rPr>
          <w:rFonts w:eastAsiaTheme="minorEastAsia"/>
          <w:sz w:val="28"/>
        </w:rPr>
      </w:pPr>
      <w:r>
        <w:rPr>
          <w:sz w:val="28"/>
          <w:szCs w:val="28"/>
        </w:rPr>
        <w:t xml:space="preserve">Таким образом, при увеличении этажа на </w:t>
      </w:r>
      <w:r w:rsidR="007472ED">
        <w:rPr>
          <w:sz w:val="28"/>
          <w:szCs w:val="28"/>
        </w:rPr>
        <w:t>0,11</w:t>
      </w:r>
      <w:r>
        <w:rPr>
          <w:sz w:val="28"/>
          <w:szCs w:val="28"/>
        </w:rPr>
        <w:t xml:space="preserve"> цена квартиры увеличится на: </w:t>
      </w:r>
      <w:r w:rsidR="007472ED">
        <w:rPr>
          <w:sz w:val="28"/>
          <w:szCs w:val="28"/>
        </w:rPr>
        <w:t xml:space="preserve"> </w:t>
      </w:r>
      <w:r w:rsidR="004044CE">
        <w:rPr>
          <w:rFonts w:eastAsiaTheme="minorEastAsia"/>
          <w:sz w:val="28"/>
        </w:rPr>
        <w:t>51,49</w:t>
      </w:r>
      <w:r w:rsidR="007472ED">
        <w:rPr>
          <w:rFonts w:eastAsiaTheme="minorEastAsia"/>
          <w:sz w:val="28"/>
        </w:rPr>
        <w:t xml:space="preserve"> * 0,11</w:t>
      </w:r>
      <w:r w:rsidR="004044CE">
        <w:rPr>
          <w:rFonts w:eastAsiaTheme="minorEastAsia"/>
          <w:sz w:val="28"/>
        </w:rPr>
        <w:t>=5,66 тыс</w:t>
      </w:r>
      <w:proofErr w:type="gramStart"/>
      <w:r w:rsidR="004044CE">
        <w:rPr>
          <w:rFonts w:eastAsiaTheme="minorEastAsia"/>
          <w:sz w:val="28"/>
        </w:rPr>
        <w:t>.д</w:t>
      </w:r>
      <w:proofErr w:type="gramEnd"/>
      <w:r w:rsidR="004044CE">
        <w:rPr>
          <w:rFonts w:eastAsiaTheme="minorEastAsia"/>
          <w:sz w:val="28"/>
        </w:rPr>
        <w:t>олл.</w:t>
      </w:r>
    </w:p>
    <w:p w:rsidR="00AB6E1D" w:rsidRPr="000A55D2" w:rsidRDefault="00AB6E1D" w:rsidP="000A55D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sym w:font="Symbol" w:char="F044"/>
      </w:r>
      <w:r>
        <w:rPr>
          <w:sz w:val="28"/>
          <w:szCs w:val="28"/>
        </w:rPr>
        <w:t xml:space="preserve">-коэффициент  показывает долю влияния фактора в </w:t>
      </w:r>
      <w:r w:rsidR="000A55D2">
        <w:rPr>
          <w:sz w:val="28"/>
          <w:szCs w:val="28"/>
        </w:rPr>
        <w:t>суммарном влиянии всех факторов:</w:t>
      </w:r>
      <w:r>
        <w:t xml:space="preserve">  </w:t>
      </w:r>
      <w:r w:rsidRPr="00AB6E1D">
        <w:rPr>
          <w:position w:val="-24"/>
          <w:sz w:val="32"/>
          <w:szCs w:val="32"/>
        </w:rPr>
        <w:object w:dxaOrig="1260" w:dyaOrig="680">
          <v:shape id="_x0000_i1035" type="#_x0000_t75" style="width:63.55pt;height:34.4pt" o:ole="">
            <v:imagedata r:id="rId39" o:title=""/>
          </v:shape>
          <o:OLEObject Type="Embed" ProgID="Equation.3" ShapeID="_x0000_i1035" DrawAspect="Content" ObjectID="_1477833035" r:id="rId40"/>
        </w:object>
      </w:r>
      <w:r w:rsidRPr="00AB6E1D">
        <w:rPr>
          <w:sz w:val="32"/>
          <w:szCs w:val="32"/>
        </w:rPr>
        <w:t xml:space="preserve"> </w:t>
      </w:r>
    </w:p>
    <w:p w:rsidR="00AB6E1D" w:rsidRDefault="00AB6E1D" w:rsidP="00AB6E1D"/>
    <w:p w:rsidR="000A55D2" w:rsidRPr="00BE0173" w:rsidRDefault="000A15BF" w:rsidP="00AB6E1D">
      <w:pPr>
        <w:rPr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</w:rPr>
              <m:t>∆</m:t>
            </m:r>
          </m:e>
          <m:sub>
            <m:r>
              <w:rPr>
                <w:rFonts w:ascii="Cambria Math" w:eastAsiaTheme="minorEastAsia" w:hAnsi="Cambria Math"/>
                <w:sz w:val="28"/>
              </w:rPr>
              <m:t>Х4</m:t>
            </m:r>
          </m:sub>
        </m:sSub>
      </m:oMath>
      <w:r w:rsidR="00AB6E1D">
        <w:t xml:space="preserve">= </w:t>
      </w:r>
      <w:r w:rsidR="0019541A">
        <w:rPr>
          <w:sz w:val="28"/>
          <w:szCs w:val="28"/>
        </w:rPr>
        <w:t>0,826</w:t>
      </w:r>
      <w:r w:rsidR="00AB6E1D">
        <w:rPr>
          <w:sz w:val="28"/>
          <w:szCs w:val="28"/>
        </w:rPr>
        <w:t xml:space="preserve"> * </w:t>
      </w:r>
      <m:oMath>
        <m:f>
          <m:fPr>
            <m:ctrlPr>
              <w:rPr>
                <w:rFonts w:ascii="Cambria Math" w:hAnsi="Cambria Math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</w:rPr>
              <m:t>0,826</m:t>
            </m:r>
          </m:num>
          <m:den>
            <m:r>
              <w:rPr>
                <w:rFonts w:ascii="Cambria Math" w:hAnsi="Cambria Math"/>
                <w:sz w:val="32"/>
                <w:szCs w:val="32"/>
              </w:rPr>
              <m:t>0,695</m:t>
            </m:r>
          </m:den>
        </m:f>
      </m:oMath>
      <w:r w:rsidR="00AB6E1D">
        <w:rPr>
          <w:sz w:val="28"/>
          <w:szCs w:val="28"/>
        </w:rPr>
        <w:t xml:space="preserve"> = 0, </w:t>
      </w:r>
      <w:r w:rsidR="00C761AB">
        <w:rPr>
          <w:sz w:val="28"/>
          <w:szCs w:val="28"/>
        </w:rPr>
        <w:t>982;</w:t>
      </w:r>
    </w:p>
    <w:p w:rsidR="00AB6E1D" w:rsidRPr="00BE0173" w:rsidRDefault="00AB6E1D" w:rsidP="00AB6E1D">
      <w:pPr>
        <w:spacing w:line="360" w:lineRule="auto"/>
        <w:ind w:firstLine="709"/>
        <w:jc w:val="both"/>
        <w:rPr>
          <w:sz w:val="28"/>
          <w:szCs w:val="28"/>
        </w:rPr>
      </w:pPr>
      <w:r w:rsidRPr="00BE0173">
        <w:rPr>
          <w:sz w:val="28"/>
          <w:szCs w:val="28"/>
        </w:rPr>
        <w:t xml:space="preserve">Из полученных расчетов можно сделать вывод, что результативный признак </w:t>
      </w:r>
      <w:r w:rsidRPr="00BE0173">
        <w:rPr>
          <w:sz w:val="28"/>
          <w:szCs w:val="28"/>
          <w:lang w:val="en-US"/>
        </w:rPr>
        <w:t>Y</w:t>
      </w:r>
      <w:r w:rsidRPr="00BE0173">
        <w:rPr>
          <w:sz w:val="28"/>
          <w:szCs w:val="28"/>
        </w:rPr>
        <w:t xml:space="preserve"> (цена квартиры) зависи</w:t>
      </w:r>
      <w:r w:rsidR="00C761AB">
        <w:rPr>
          <w:sz w:val="28"/>
          <w:szCs w:val="28"/>
        </w:rPr>
        <w:t>т</w:t>
      </w:r>
      <w:r w:rsidRPr="00BE0173">
        <w:rPr>
          <w:sz w:val="28"/>
          <w:szCs w:val="28"/>
        </w:rPr>
        <w:t xml:space="preserve"> от фактора </w:t>
      </w:r>
      <w:r w:rsidRPr="00BE0173">
        <w:rPr>
          <w:sz w:val="28"/>
          <w:szCs w:val="28"/>
          <w:lang w:val="en-US"/>
        </w:rPr>
        <w:t>X</w:t>
      </w:r>
      <w:r w:rsidRPr="00C761AB">
        <w:rPr>
          <w:sz w:val="28"/>
          <w:szCs w:val="28"/>
          <w:vertAlign w:val="subscript"/>
        </w:rPr>
        <w:t>4</w:t>
      </w:r>
      <w:r w:rsidRPr="00BE0173">
        <w:rPr>
          <w:sz w:val="28"/>
          <w:szCs w:val="28"/>
        </w:rPr>
        <w:t xml:space="preserve"> (общая площадь квартиры)</w:t>
      </w:r>
      <w:r w:rsidR="00C761AB">
        <w:rPr>
          <w:sz w:val="28"/>
          <w:szCs w:val="28"/>
        </w:rPr>
        <w:t xml:space="preserve"> практически на 98,8%</w:t>
      </w:r>
      <w:r w:rsidRPr="00BE0173">
        <w:rPr>
          <w:sz w:val="28"/>
          <w:szCs w:val="28"/>
        </w:rPr>
        <w:t>.</w:t>
      </w:r>
    </w:p>
    <w:p w:rsidR="007D4197" w:rsidRPr="00BE0173" w:rsidRDefault="000A15BF" w:rsidP="007D4197">
      <w:pPr>
        <w:rPr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</w:rPr>
              <m:t>∆</m:t>
            </m:r>
          </m:e>
          <m:sub>
            <m:r>
              <w:rPr>
                <w:rFonts w:ascii="Cambria Math" w:eastAsiaTheme="minorEastAsia" w:hAnsi="Cambria Math"/>
                <w:sz w:val="28"/>
              </w:rPr>
              <m:t>Х5</m:t>
            </m:r>
          </m:sub>
        </m:sSub>
      </m:oMath>
      <w:r w:rsidR="007D4197">
        <w:t xml:space="preserve">= </w:t>
      </w:r>
      <w:r w:rsidR="007D4197">
        <w:rPr>
          <w:sz w:val="28"/>
          <w:szCs w:val="28"/>
        </w:rPr>
        <w:t xml:space="preserve">0,11 *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0,146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0,695</m:t>
            </m:r>
          </m:den>
        </m:f>
      </m:oMath>
      <w:r w:rsidR="003368AB">
        <w:rPr>
          <w:sz w:val="28"/>
          <w:szCs w:val="28"/>
        </w:rPr>
        <w:t xml:space="preserve"> = 0,023</w:t>
      </w:r>
      <w:r w:rsidR="007D4197">
        <w:rPr>
          <w:sz w:val="28"/>
          <w:szCs w:val="28"/>
        </w:rPr>
        <w:t>;</w:t>
      </w:r>
    </w:p>
    <w:p w:rsidR="000A55D2" w:rsidRDefault="00174B00" w:rsidP="000A55D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Таким образом, </w:t>
      </w:r>
      <w:r w:rsidRPr="00BE0173">
        <w:rPr>
          <w:sz w:val="28"/>
          <w:szCs w:val="28"/>
        </w:rPr>
        <w:t xml:space="preserve">результативный признак </w:t>
      </w:r>
      <w:r w:rsidRPr="00BE0173">
        <w:rPr>
          <w:sz w:val="28"/>
          <w:szCs w:val="28"/>
          <w:lang w:val="en-US"/>
        </w:rPr>
        <w:t>Y</w:t>
      </w:r>
      <w:r w:rsidRPr="00BE0173">
        <w:rPr>
          <w:sz w:val="28"/>
          <w:szCs w:val="28"/>
        </w:rPr>
        <w:t xml:space="preserve"> (цена квартиры) зависи</w:t>
      </w:r>
      <w:r>
        <w:rPr>
          <w:sz w:val="28"/>
          <w:szCs w:val="28"/>
        </w:rPr>
        <w:t>т</w:t>
      </w:r>
      <w:r w:rsidRPr="00BE0173">
        <w:rPr>
          <w:sz w:val="28"/>
          <w:szCs w:val="28"/>
        </w:rPr>
        <w:t xml:space="preserve"> от фактора </w:t>
      </w:r>
      <w:r w:rsidRPr="00BE0173">
        <w:rPr>
          <w:sz w:val="28"/>
          <w:szCs w:val="28"/>
          <w:lang w:val="en-US"/>
        </w:rPr>
        <w:t>X</w:t>
      </w:r>
      <w:r>
        <w:rPr>
          <w:sz w:val="28"/>
          <w:szCs w:val="28"/>
          <w:vertAlign w:val="subscript"/>
        </w:rPr>
        <w:t>5</w:t>
      </w:r>
      <w:r w:rsidRPr="00BE0173">
        <w:rPr>
          <w:sz w:val="28"/>
          <w:szCs w:val="28"/>
        </w:rPr>
        <w:t xml:space="preserve"> (</w:t>
      </w:r>
      <w:r>
        <w:rPr>
          <w:sz w:val="28"/>
          <w:szCs w:val="28"/>
        </w:rPr>
        <w:t xml:space="preserve">этаж </w:t>
      </w:r>
      <w:r w:rsidRPr="00BE0173">
        <w:rPr>
          <w:sz w:val="28"/>
          <w:szCs w:val="28"/>
        </w:rPr>
        <w:t>квартиры)</w:t>
      </w:r>
      <w:r>
        <w:rPr>
          <w:sz w:val="28"/>
          <w:szCs w:val="28"/>
        </w:rPr>
        <w:t xml:space="preserve">  на 2,3%</w:t>
      </w:r>
      <w:r w:rsidR="008722D2">
        <w:rPr>
          <w:sz w:val="28"/>
          <w:szCs w:val="28"/>
        </w:rPr>
        <w:t>.</w:t>
      </w:r>
    </w:p>
    <w:p w:rsidR="005A4301" w:rsidRPr="00F64C7C" w:rsidRDefault="005A4301" w:rsidP="00DC19D5">
      <w:pPr>
        <w:spacing w:before="120" w:after="120" w:line="360" w:lineRule="auto"/>
        <w:ind w:right="-79" w:firstLine="539"/>
        <w:jc w:val="both"/>
        <w:rPr>
          <w:b/>
          <w:sz w:val="28"/>
          <w:szCs w:val="28"/>
        </w:rPr>
      </w:pPr>
      <w:bookmarkStart w:id="1" w:name="_Toc374984560"/>
      <w:r w:rsidRPr="00783AA6">
        <w:rPr>
          <w:rStyle w:val="10"/>
          <w:rFonts w:ascii="Times New Roman" w:hAnsi="Times New Roman" w:cs="Times New Roman"/>
          <w:color w:val="auto"/>
        </w:rPr>
        <w:lastRenderedPageBreak/>
        <w:t>Задача 2.</w:t>
      </w:r>
      <w:bookmarkEnd w:id="1"/>
      <w:r w:rsidRPr="00A37DBB">
        <w:rPr>
          <w:b/>
          <w:sz w:val="28"/>
          <w:szCs w:val="28"/>
        </w:rPr>
        <w:t xml:space="preserve"> </w:t>
      </w:r>
      <w:r w:rsidRPr="00F64C7C">
        <w:rPr>
          <w:b/>
          <w:sz w:val="28"/>
          <w:szCs w:val="28"/>
        </w:rPr>
        <w:t>Исследовать динамику экономического показателя на основе анализа одномерного временного ряда</w:t>
      </w:r>
      <w:r w:rsidR="00783AA6" w:rsidRPr="00F64C7C">
        <w:rPr>
          <w:b/>
          <w:sz w:val="28"/>
          <w:szCs w:val="28"/>
        </w:rPr>
        <w:t>.</w:t>
      </w:r>
    </w:p>
    <w:p w:rsidR="005A4301" w:rsidRPr="00CB046A" w:rsidRDefault="005A4301" w:rsidP="00751AD2">
      <w:pPr>
        <w:pStyle w:val="Mainstyle"/>
        <w:spacing w:after="120" w:line="360" w:lineRule="auto"/>
        <w:ind w:firstLineChars="0" w:firstLine="708"/>
        <w:jc w:val="left"/>
        <w:rPr>
          <w:szCs w:val="28"/>
        </w:rPr>
      </w:pPr>
      <w:r w:rsidRPr="00CB046A">
        <w:rPr>
          <w:szCs w:val="28"/>
        </w:rPr>
        <w:t>Исходные данные:</w:t>
      </w:r>
    </w:p>
    <w:p w:rsidR="005A4301" w:rsidRPr="00CB046A" w:rsidRDefault="005A4301" w:rsidP="00DC19D5">
      <w:pPr>
        <w:spacing w:line="360" w:lineRule="auto"/>
        <w:ind w:firstLine="708"/>
        <w:jc w:val="both"/>
        <w:rPr>
          <w:sz w:val="28"/>
          <w:szCs w:val="28"/>
        </w:rPr>
      </w:pPr>
      <w:r w:rsidRPr="00CB046A">
        <w:rPr>
          <w:sz w:val="28"/>
          <w:szCs w:val="28"/>
        </w:rPr>
        <w:t>В течение девяти последовательных недель фиксировался спрос Y(</w:t>
      </w:r>
      <w:proofErr w:type="spellStart"/>
      <w:r w:rsidRPr="00CB046A">
        <w:rPr>
          <w:sz w:val="28"/>
          <w:szCs w:val="28"/>
        </w:rPr>
        <w:t>t</w:t>
      </w:r>
      <w:proofErr w:type="spellEnd"/>
      <w:r w:rsidRPr="00CB046A">
        <w:rPr>
          <w:sz w:val="28"/>
          <w:szCs w:val="28"/>
        </w:rPr>
        <w:t>) (млн. руб.) на кредитные ресурсы финансовой компании.</w:t>
      </w:r>
      <w:r w:rsidR="00527A73">
        <w:rPr>
          <w:sz w:val="28"/>
          <w:szCs w:val="28"/>
        </w:rPr>
        <w:t xml:space="preserve"> </w:t>
      </w:r>
      <w:r w:rsidRPr="00CB046A">
        <w:rPr>
          <w:sz w:val="28"/>
          <w:szCs w:val="28"/>
        </w:rPr>
        <w:t xml:space="preserve"> Временной ряд Y(</w:t>
      </w:r>
      <w:proofErr w:type="spellStart"/>
      <w:r w:rsidRPr="00CB046A">
        <w:rPr>
          <w:sz w:val="28"/>
          <w:szCs w:val="28"/>
        </w:rPr>
        <w:t>t</w:t>
      </w:r>
      <w:proofErr w:type="spellEnd"/>
      <w:r w:rsidRPr="00CB046A">
        <w:rPr>
          <w:sz w:val="28"/>
          <w:szCs w:val="28"/>
        </w:rPr>
        <w:t>) этого показателя приведен в таблице 2.1.</w:t>
      </w:r>
    </w:p>
    <w:p w:rsidR="005A4301" w:rsidRPr="00CB046A" w:rsidRDefault="005A4301" w:rsidP="00751AD2">
      <w:pPr>
        <w:pStyle w:val="Mainstyle"/>
        <w:spacing w:after="120" w:line="360" w:lineRule="auto"/>
        <w:ind w:firstLineChars="0" w:firstLine="708"/>
        <w:jc w:val="right"/>
        <w:rPr>
          <w:szCs w:val="28"/>
        </w:rPr>
      </w:pPr>
      <w:r w:rsidRPr="00CB046A">
        <w:rPr>
          <w:szCs w:val="28"/>
        </w:rPr>
        <w:t>Таблица 2.1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38"/>
        <w:gridCol w:w="914"/>
        <w:gridCol w:w="914"/>
        <w:gridCol w:w="914"/>
        <w:gridCol w:w="915"/>
        <w:gridCol w:w="915"/>
        <w:gridCol w:w="915"/>
        <w:gridCol w:w="915"/>
        <w:gridCol w:w="915"/>
        <w:gridCol w:w="916"/>
      </w:tblGrid>
      <w:tr w:rsidR="005A4301" w:rsidRPr="00CB046A" w:rsidTr="009377A7">
        <w:tc>
          <w:tcPr>
            <w:tcW w:w="1338" w:type="dxa"/>
            <w:vMerge w:val="restart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Номер</w:t>
            </w:r>
          </w:p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Варианта</w:t>
            </w:r>
          </w:p>
        </w:tc>
        <w:tc>
          <w:tcPr>
            <w:tcW w:w="8233" w:type="dxa"/>
            <w:gridSpan w:val="9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Номер наблюдения (</w:t>
            </w:r>
            <w:r w:rsidRPr="00CB046A">
              <w:rPr>
                <w:szCs w:val="28"/>
                <w:lang w:val="en-US"/>
              </w:rPr>
              <w:t>t</w:t>
            </w:r>
            <w:r w:rsidRPr="00CB046A">
              <w:rPr>
                <w:szCs w:val="28"/>
              </w:rPr>
              <w:t>=1,2,…9)</w:t>
            </w:r>
          </w:p>
        </w:tc>
      </w:tr>
      <w:tr w:rsidR="005A4301" w:rsidRPr="00CB046A" w:rsidTr="009377A7">
        <w:tc>
          <w:tcPr>
            <w:tcW w:w="1338" w:type="dxa"/>
            <w:vMerge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</w:p>
        </w:tc>
        <w:tc>
          <w:tcPr>
            <w:tcW w:w="914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1</w:t>
            </w:r>
          </w:p>
        </w:tc>
        <w:tc>
          <w:tcPr>
            <w:tcW w:w="914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2</w:t>
            </w:r>
          </w:p>
        </w:tc>
        <w:tc>
          <w:tcPr>
            <w:tcW w:w="914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3</w:t>
            </w:r>
          </w:p>
        </w:tc>
        <w:tc>
          <w:tcPr>
            <w:tcW w:w="915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4</w:t>
            </w:r>
          </w:p>
        </w:tc>
        <w:tc>
          <w:tcPr>
            <w:tcW w:w="915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5</w:t>
            </w:r>
          </w:p>
        </w:tc>
        <w:tc>
          <w:tcPr>
            <w:tcW w:w="915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6</w:t>
            </w:r>
          </w:p>
        </w:tc>
        <w:tc>
          <w:tcPr>
            <w:tcW w:w="915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7</w:t>
            </w:r>
          </w:p>
        </w:tc>
        <w:tc>
          <w:tcPr>
            <w:tcW w:w="915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8</w:t>
            </w:r>
          </w:p>
        </w:tc>
        <w:tc>
          <w:tcPr>
            <w:tcW w:w="916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9</w:t>
            </w:r>
          </w:p>
        </w:tc>
      </w:tr>
      <w:tr w:rsidR="005A4301" w:rsidRPr="00CB046A" w:rsidTr="009377A7">
        <w:tc>
          <w:tcPr>
            <w:tcW w:w="1338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9</w:t>
            </w:r>
          </w:p>
        </w:tc>
        <w:tc>
          <w:tcPr>
            <w:tcW w:w="914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45</w:t>
            </w:r>
          </w:p>
        </w:tc>
        <w:tc>
          <w:tcPr>
            <w:tcW w:w="914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43</w:t>
            </w:r>
          </w:p>
        </w:tc>
        <w:tc>
          <w:tcPr>
            <w:tcW w:w="914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40</w:t>
            </w:r>
          </w:p>
        </w:tc>
        <w:tc>
          <w:tcPr>
            <w:tcW w:w="915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36</w:t>
            </w:r>
          </w:p>
        </w:tc>
        <w:tc>
          <w:tcPr>
            <w:tcW w:w="915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38</w:t>
            </w:r>
          </w:p>
        </w:tc>
        <w:tc>
          <w:tcPr>
            <w:tcW w:w="915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34</w:t>
            </w:r>
          </w:p>
        </w:tc>
        <w:tc>
          <w:tcPr>
            <w:tcW w:w="915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31</w:t>
            </w:r>
          </w:p>
        </w:tc>
        <w:tc>
          <w:tcPr>
            <w:tcW w:w="915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28</w:t>
            </w:r>
          </w:p>
        </w:tc>
        <w:tc>
          <w:tcPr>
            <w:tcW w:w="916" w:type="dxa"/>
            <w:vAlign w:val="center"/>
          </w:tcPr>
          <w:p w:rsidR="005A4301" w:rsidRPr="00CB046A" w:rsidRDefault="005A4301" w:rsidP="00751AD2">
            <w:pPr>
              <w:pStyle w:val="Mainstyle"/>
              <w:spacing w:after="120"/>
              <w:ind w:firstLineChars="0" w:firstLine="0"/>
              <w:jc w:val="center"/>
              <w:rPr>
                <w:szCs w:val="28"/>
              </w:rPr>
            </w:pPr>
            <w:r w:rsidRPr="00CB046A">
              <w:rPr>
                <w:szCs w:val="28"/>
              </w:rPr>
              <w:t>25</w:t>
            </w:r>
          </w:p>
        </w:tc>
      </w:tr>
    </w:tbl>
    <w:p w:rsidR="005A4301" w:rsidRPr="00CB046A" w:rsidRDefault="005A4301" w:rsidP="00751AD2">
      <w:pPr>
        <w:pStyle w:val="Mainstyle"/>
        <w:spacing w:after="120" w:line="360" w:lineRule="auto"/>
        <w:ind w:firstLineChars="0" w:firstLine="0"/>
        <w:jc w:val="left"/>
        <w:rPr>
          <w:szCs w:val="28"/>
        </w:rPr>
      </w:pPr>
      <w:r w:rsidRPr="00CB046A">
        <w:rPr>
          <w:szCs w:val="28"/>
        </w:rPr>
        <w:t>Задание:</w:t>
      </w:r>
    </w:p>
    <w:p w:rsidR="005A4301" w:rsidRPr="00CB046A" w:rsidRDefault="005A4301" w:rsidP="00DC19D5">
      <w:pPr>
        <w:spacing w:line="360" w:lineRule="auto"/>
        <w:ind w:firstLine="708"/>
        <w:jc w:val="both"/>
        <w:rPr>
          <w:sz w:val="28"/>
          <w:szCs w:val="28"/>
        </w:rPr>
      </w:pPr>
      <w:r w:rsidRPr="00CB046A">
        <w:rPr>
          <w:sz w:val="28"/>
          <w:szCs w:val="28"/>
        </w:rPr>
        <w:t>1. Проверить наличие аномальных наблюдений.</w:t>
      </w:r>
    </w:p>
    <w:p w:rsidR="005A4301" w:rsidRPr="00CB046A" w:rsidRDefault="005A4301" w:rsidP="00DC19D5">
      <w:pPr>
        <w:spacing w:line="360" w:lineRule="auto"/>
        <w:ind w:firstLine="708"/>
        <w:jc w:val="both"/>
        <w:rPr>
          <w:sz w:val="28"/>
          <w:szCs w:val="28"/>
        </w:rPr>
      </w:pPr>
      <w:r w:rsidRPr="00CB046A">
        <w:rPr>
          <w:sz w:val="28"/>
          <w:szCs w:val="28"/>
        </w:rPr>
        <w:t xml:space="preserve">2. Построить линейную модель </w:t>
      </w:r>
      <w:r w:rsidRPr="00CB046A">
        <w:rPr>
          <w:position w:val="-12"/>
          <w:sz w:val="28"/>
          <w:szCs w:val="28"/>
        </w:rPr>
        <w:object w:dxaOrig="1460" w:dyaOrig="499">
          <v:shape id="_x0000_i1036" type="#_x0000_t75" style="width:72.65pt;height:24.65pt" o:ole="">
            <v:imagedata r:id="rId41" o:title=""/>
          </v:shape>
          <o:OLEObject Type="Embed" ProgID="Equation.3" ShapeID="_x0000_i1036" DrawAspect="Content" ObjectID="_1477833036" r:id="rId42"/>
        </w:object>
      </w:r>
      <w:r w:rsidRPr="00CB046A">
        <w:rPr>
          <w:sz w:val="28"/>
          <w:szCs w:val="28"/>
        </w:rPr>
        <w:t>, параметры которой оценить МНК</w:t>
      </w:r>
      <w:proofErr w:type="gramStart"/>
      <w:r w:rsidRPr="00CB046A">
        <w:rPr>
          <w:sz w:val="28"/>
          <w:szCs w:val="28"/>
        </w:rPr>
        <w:t xml:space="preserve"> (</w:t>
      </w:r>
      <w:r w:rsidRPr="00CB046A">
        <w:rPr>
          <w:position w:val="-10"/>
          <w:sz w:val="28"/>
          <w:szCs w:val="28"/>
        </w:rPr>
        <w:object w:dxaOrig="460" w:dyaOrig="480">
          <v:shape id="_x0000_i1037" type="#_x0000_t75" style="width:23.35pt;height:24pt" o:ole="">
            <v:imagedata r:id="rId43" o:title=""/>
          </v:shape>
          <o:OLEObject Type="Embed" ProgID="Equation.3" ShapeID="_x0000_i1037" DrawAspect="Content" ObjectID="_1477833037" r:id="rId44"/>
        </w:object>
      </w:r>
      <w:r w:rsidRPr="00CB046A">
        <w:rPr>
          <w:sz w:val="28"/>
          <w:szCs w:val="28"/>
        </w:rPr>
        <w:t xml:space="preserve"> - </w:t>
      </w:r>
      <w:proofErr w:type="gramEnd"/>
      <w:r w:rsidRPr="00CB046A">
        <w:rPr>
          <w:sz w:val="28"/>
          <w:szCs w:val="28"/>
        </w:rPr>
        <w:t>расчетные, смоделированные значения временного ряда).</w:t>
      </w:r>
    </w:p>
    <w:p w:rsidR="005A4301" w:rsidRPr="00CB046A" w:rsidRDefault="005A4301" w:rsidP="00DC19D5">
      <w:pPr>
        <w:spacing w:line="360" w:lineRule="auto"/>
        <w:ind w:firstLine="708"/>
        <w:jc w:val="both"/>
        <w:rPr>
          <w:sz w:val="28"/>
          <w:szCs w:val="28"/>
        </w:rPr>
      </w:pPr>
      <w:r w:rsidRPr="00CB046A">
        <w:rPr>
          <w:sz w:val="28"/>
          <w:szCs w:val="28"/>
        </w:rPr>
        <w:t xml:space="preserve">3. Оценить адекватность </w:t>
      </w:r>
      <w:r w:rsidR="0008776C">
        <w:rPr>
          <w:sz w:val="28"/>
          <w:szCs w:val="28"/>
        </w:rPr>
        <w:t>модели</w:t>
      </w:r>
      <w:r w:rsidRPr="00CB046A">
        <w:rPr>
          <w:sz w:val="28"/>
          <w:szCs w:val="28"/>
        </w:rPr>
        <w:t xml:space="preserve">, используя свойства независимости остаточной компоненты, случайности и соответствия нормальному закону распределения (при использовании </w:t>
      </w:r>
      <w:r w:rsidRPr="00CB046A">
        <w:rPr>
          <w:sz w:val="28"/>
          <w:szCs w:val="28"/>
          <w:lang w:val="en-US"/>
        </w:rPr>
        <w:t>R</w:t>
      </w:r>
      <w:r w:rsidRPr="00CB046A">
        <w:rPr>
          <w:sz w:val="28"/>
          <w:szCs w:val="28"/>
        </w:rPr>
        <w:t>/</w:t>
      </w:r>
      <w:r w:rsidRPr="00CB046A">
        <w:rPr>
          <w:sz w:val="28"/>
          <w:szCs w:val="28"/>
          <w:lang w:val="en-US"/>
        </w:rPr>
        <w:t>S</w:t>
      </w:r>
      <w:r w:rsidRPr="00CB046A">
        <w:rPr>
          <w:sz w:val="28"/>
          <w:szCs w:val="28"/>
        </w:rPr>
        <w:t>-критерия</w:t>
      </w:r>
      <w:r w:rsidR="008324DF">
        <w:rPr>
          <w:sz w:val="28"/>
          <w:szCs w:val="28"/>
        </w:rPr>
        <w:t xml:space="preserve"> в</w:t>
      </w:r>
      <w:r w:rsidR="0008776C">
        <w:rPr>
          <w:sz w:val="28"/>
          <w:szCs w:val="28"/>
        </w:rPr>
        <w:t>зять</w:t>
      </w:r>
      <w:r w:rsidRPr="00CB046A">
        <w:rPr>
          <w:sz w:val="28"/>
          <w:szCs w:val="28"/>
        </w:rPr>
        <w:t xml:space="preserve"> табулированные границы 2,7—3,7).</w:t>
      </w:r>
    </w:p>
    <w:p w:rsidR="005A4301" w:rsidRPr="00CB046A" w:rsidRDefault="005A4301" w:rsidP="00DC19D5">
      <w:pPr>
        <w:spacing w:line="360" w:lineRule="auto"/>
        <w:ind w:firstLine="708"/>
        <w:jc w:val="both"/>
        <w:rPr>
          <w:sz w:val="28"/>
          <w:szCs w:val="28"/>
        </w:rPr>
      </w:pPr>
      <w:r w:rsidRPr="00CB046A">
        <w:rPr>
          <w:sz w:val="28"/>
          <w:szCs w:val="28"/>
        </w:rPr>
        <w:t>4. Оценить точность моделей на основе использования средней относительной ошибки аппроксимации.</w:t>
      </w:r>
    </w:p>
    <w:p w:rsidR="005A4301" w:rsidRPr="00CB046A" w:rsidRDefault="005A4301" w:rsidP="00DC19D5">
      <w:pPr>
        <w:spacing w:line="360" w:lineRule="auto"/>
        <w:ind w:firstLine="708"/>
        <w:jc w:val="both"/>
        <w:rPr>
          <w:sz w:val="28"/>
          <w:szCs w:val="28"/>
        </w:rPr>
      </w:pPr>
      <w:r w:rsidRPr="00CB046A">
        <w:rPr>
          <w:sz w:val="28"/>
          <w:szCs w:val="28"/>
        </w:rPr>
        <w:t xml:space="preserve">5. Осуществить прогноз спроса на следующие две недели (доверительный интервал прогноза рассчитайте при доверительной вероятности </w:t>
      </w:r>
      <w:proofErr w:type="spellStart"/>
      <w:proofErr w:type="gramStart"/>
      <w:r w:rsidRPr="00CB046A">
        <w:rPr>
          <w:sz w:val="28"/>
          <w:szCs w:val="28"/>
        </w:rPr>
        <w:t>р</w:t>
      </w:r>
      <w:proofErr w:type="spellEnd"/>
      <w:proofErr w:type="gramEnd"/>
      <w:r w:rsidRPr="00CB046A">
        <w:rPr>
          <w:sz w:val="28"/>
          <w:szCs w:val="28"/>
        </w:rPr>
        <w:t xml:space="preserve"> = 70%).</w:t>
      </w:r>
    </w:p>
    <w:p w:rsidR="005A4301" w:rsidRDefault="005A4301" w:rsidP="00DC19D5">
      <w:pPr>
        <w:spacing w:line="360" w:lineRule="auto"/>
        <w:ind w:firstLine="708"/>
        <w:jc w:val="both"/>
        <w:rPr>
          <w:sz w:val="28"/>
          <w:szCs w:val="28"/>
        </w:rPr>
      </w:pPr>
      <w:r w:rsidRPr="00CB046A">
        <w:rPr>
          <w:sz w:val="28"/>
          <w:szCs w:val="28"/>
        </w:rPr>
        <w:t>6. Фактические значения показателя, результаты моделирования и прогнозирования представить графически.</w:t>
      </w:r>
    </w:p>
    <w:p w:rsidR="00341E5A" w:rsidRPr="00CB046A" w:rsidRDefault="0008776C" w:rsidP="00341E5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Вычисления  провести с одним знаком в дробной части. Основные промежуточные результаты  вычислений  представить в таблицах.</w:t>
      </w:r>
    </w:p>
    <w:p w:rsidR="005A4301" w:rsidRPr="00783AA6" w:rsidRDefault="00783AA6" w:rsidP="005A4301">
      <w:pPr>
        <w:rPr>
          <w:b/>
          <w:sz w:val="28"/>
          <w:szCs w:val="28"/>
        </w:rPr>
      </w:pPr>
      <w:r w:rsidRPr="00783AA6">
        <w:rPr>
          <w:b/>
          <w:sz w:val="28"/>
          <w:szCs w:val="28"/>
        </w:rPr>
        <w:lastRenderedPageBreak/>
        <w:t>Решение:</w:t>
      </w:r>
    </w:p>
    <w:p w:rsidR="00C569AE" w:rsidRDefault="00C569AE" w:rsidP="006A3297">
      <w:pPr>
        <w:jc w:val="center"/>
        <w:rPr>
          <w:sz w:val="28"/>
          <w:szCs w:val="28"/>
        </w:rPr>
      </w:pPr>
    </w:p>
    <w:p w:rsidR="004903FD" w:rsidRPr="00BD626D" w:rsidRDefault="00BD626D" w:rsidP="007678C1">
      <w:pPr>
        <w:spacing w:line="360" w:lineRule="auto"/>
        <w:jc w:val="both"/>
        <w:rPr>
          <w:sz w:val="28"/>
          <w:szCs w:val="28"/>
        </w:rPr>
      </w:pPr>
      <w:r w:rsidRPr="00BD626D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="004903FD" w:rsidRPr="00BD626D">
        <w:rPr>
          <w:sz w:val="28"/>
          <w:szCs w:val="28"/>
        </w:rPr>
        <w:t>Проверим  наличие  аномальных  наблюдений.</w:t>
      </w:r>
    </w:p>
    <w:p w:rsidR="00901500" w:rsidRPr="00CB046A" w:rsidRDefault="00901500" w:rsidP="007678C1">
      <w:pPr>
        <w:spacing w:line="360" w:lineRule="auto"/>
        <w:jc w:val="both"/>
        <w:rPr>
          <w:sz w:val="28"/>
          <w:szCs w:val="28"/>
        </w:rPr>
      </w:pPr>
      <w:r w:rsidRPr="00CB046A">
        <w:rPr>
          <w:sz w:val="28"/>
          <w:szCs w:val="28"/>
        </w:rPr>
        <w:t>Для обнаружения аномальных на</w:t>
      </w:r>
      <w:r w:rsidR="007678C1">
        <w:rPr>
          <w:sz w:val="28"/>
          <w:szCs w:val="28"/>
        </w:rPr>
        <w:t>блюдений воспользуемся методом  Ирвина</w:t>
      </w:r>
      <w:r w:rsidRPr="00CB046A">
        <w:rPr>
          <w:sz w:val="28"/>
          <w:szCs w:val="28"/>
        </w:rPr>
        <w:t>.</w:t>
      </w:r>
    </w:p>
    <w:p w:rsidR="00901500" w:rsidRPr="00CB046A" w:rsidRDefault="00901500" w:rsidP="00A9476B">
      <w:pPr>
        <w:spacing w:line="360" w:lineRule="auto"/>
        <w:jc w:val="both"/>
        <w:rPr>
          <w:sz w:val="28"/>
          <w:szCs w:val="28"/>
        </w:rPr>
      </w:pPr>
      <w:r w:rsidRPr="00CB046A">
        <w:rPr>
          <w:sz w:val="28"/>
          <w:szCs w:val="28"/>
        </w:rPr>
        <w:t xml:space="preserve">Для всех наблюдений, начиная со второго, вычислим величину </w:t>
      </w:r>
      <w:r w:rsidRPr="00CB046A">
        <w:rPr>
          <w:position w:val="-12"/>
          <w:sz w:val="28"/>
          <w:szCs w:val="28"/>
        </w:rPr>
        <w:object w:dxaOrig="260" w:dyaOrig="360">
          <v:shape id="_x0000_i1038" type="#_x0000_t75" style="width:12.95pt;height:18.15pt" o:ole="">
            <v:imagedata r:id="rId45" o:title=""/>
          </v:shape>
          <o:OLEObject Type="Embed" ProgID="Equation.3" ShapeID="_x0000_i1038" DrawAspect="Content" ObjectID="_1477833038" r:id="rId46"/>
        </w:object>
      </w:r>
      <w:r w:rsidRPr="00CB046A">
        <w:rPr>
          <w:sz w:val="28"/>
          <w:szCs w:val="28"/>
        </w:rPr>
        <w:t>:</w:t>
      </w:r>
    </w:p>
    <w:p w:rsidR="00901500" w:rsidRPr="00CB046A" w:rsidRDefault="00A9476B" w:rsidP="00A9476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901500" w:rsidRPr="00CB046A">
        <w:rPr>
          <w:position w:val="-32"/>
          <w:sz w:val="28"/>
          <w:szCs w:val="28"/>
        </w:rPr>
        <w:object w:dxaOrig="1420" w:dyaOrig="760">
          <v:shape id="_x0000_i1039" type="#_x0000_t75" style="width:71.35pt;height:37.6pt" o:ole="">
            <v:imagedata r:id="rId47" o:title=""/>
          </v:shape>
          <o:OLEObject Type="Embed" ProgID="Equation.3" ShapeID="_x0000_i1039" DrawAspect="Content" ObjectID="_1477833039" r:id="rId48"/>
        </w:object>
      </w:r>
      <w:r>
        <w:rPr>
          <w:sz w:val="28"/>
          <w:szCs w:val="28"/>
        </w:rPr>
        <w:t>;</w:t>
      </w:r>
      <w:r w:rsidR="00901500" w:rsidRPr="00CB046A">
        <w:rPr>
          <w:sz w:val="28"/>
          <w:szCs w:val="28"/>
        </w:rPr>
        <w:t xml:space="preserve">                  </w:t>
      </w:r>
      <w:r>
        <w:rPr>
          <w:sz w:val="28"/>
          <w:szCs w:val="28"/>
        </w:rPr>
        <w:t xml:space="preserve">                           </w:t>
      </w:r>
    </w:p>
    <w:p w:rsidR="00A9476B" w:rsidRPr="00CB046A" w:rsidRDefault="00901500" w:rsidP="00A9476B">
      <w:pPr>
        <w:spacing w:line="360" w:lineRule="auto"/>
        <w:ind w:firstLine="708"/>
        <w:jc w:val="both"/>
        <w:rPr>
          <w:sz w:val="28"/>
          <w:szCs w:val="28"/>
        </w:rPr>
      </w:pPr>
      <w:r w:rsidRPr="00CB046A">
        <w:rPr>
          <w:position w:val="-26"/>
          <w:sz w:val="28"/>
          <w:szCs w:val="28"/>
        </w:rPr>
        <w:object w:dxaOrig="1960" w:dyaOrig="1040">
          <v:shape id="_x0000_i1040" type="#_x0000_t75" style="width:98.6pt;height:52.55pt" o:ole="">
            <v:imagedata r:id="rId49" o:title=""/>
          </v:shape>
          <o:OLEObject Type="Embed" ProgID="Equation.3" ShapeID="_x0000_i1040" DrawAspect="Content" ObjectID="_1477833040" r:id="rId50"/>
        </w:object>
      </w:r>
      <w:r w:rsidR="00A9476B">
        <w:rPr>
          <w:sz w:val="28"/>
          <w:szCs w:val="28"/>
        </w:rPr>
        <w:t>-  средне</w:t>
      </w:r>
      <w:r w:rsidR="00A9476B" w:rsidRPr="00CB046A">
        <w:rPr>
          <w:sz w:val="28"/>
          <w:szCs w:val="28"/>
        </w:rPr>
        <w:t>квадратическое отклонение</w:t>
      </w:r>
      <w:r w:rsidR="00A9476B">
        <w:rPr>
          <w:sz w:val="28"/>
          <w:szCs w:val="28"/>
        </w:rPr>
        <w:t>;</w:t>
      </w:r>
      <w:r w:rsidR="00A9476B" w:rsidRPr="00CB046A">
        <w:rPr>
          <w:sz w:val="28"/>
          <w:szCs w:val="28"/>
        </w:rPr>
        <w:t xml:space="preserve"> </w:t>
      </w:r>
    </w:p>
    <w:p w:rsidR="00901500" w:rsidRPr="00CB046A" w:rsidRDefault="00A9476B" w:rsidP="00815DF8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="00901500" w:rsidRPr="00CB046A">
        <w:rPr>
          <w:position w:val="-28"/>
          <w:sz w:val="28"/>
          <w:szCs w:val="28"/>
        </w:rPr>
        <w:object w:dxaOrig="1160" w:dyaOrig="680">
          <v:shape id="_x0000_i1041" type="#_x0000_t75" style="width:57.75pt;height:34.4pt" o:ole="">
            <v:imagedata r:id="rId51" o:title=""/>
          </v:shape>
          <o:OLEObject Type="Embed" ProgID="Equation.3" ShapeID="_x0000_i1041" DrawAspect="Content" ObjectID="_1477833041" r:id="rId52"/>
        </w:object>
      </w:r>
      <w:r>
        <w:rPr>
          <w:sz w:val="28"/>
          <w:szCs w:val="28"/>
        </w:rPr>
        <w:t xml:space="preserve"> - </w:t>
      </w:r>
      <w:r w:rsidRPr="00A9476B">
        <w:rPr>
          <w:color w:val="000000"/>
          <w:sz w:val="28"/>
          <w:szCs w:val="28"/>
        </w:rPr>
        <w:t>среднее арифметическое</w:t>
      </w:r>
      <w:r w:rsidR="00306E8A">
        <w:rPr>
          <w:color w:val="000000"/>
          <w:sz w:val="28"/>
          <w:szCs w:val="28"/>
        </w:rPr>
        <w:t>.</w:t>
      </w:r>
    </w:p>
    <w:p w:rsidR="00815DF8" w:rsidRDefault="00815DF8" w:rsidP="001F17F4">
      <w:pPr>
        <w:spacing w:line="360" w:lineRule="auto"/>
        <w:jc w:val="both"/>
        <w:rPr>
          <w:sz w:val="28"/>
          <w:szCs w:val="28"/>
        </w:rPr>
      </w:pPr>
      <w:r w:rsidRPr="00CB046A">
        <w:rPr>
          <w:sz w:val="28"/>
          <w:szCs w:val="28"/>
        </w:rPr>
        <w:t xml:space="preserve">Промежуточные </w:t>
      </w:r>
      <w:r>
        <w:rPr>
          <w:sz w:val="28"/>
          <w:szCs w:val="28"/>
        </w:rPr>
        <w:t>расчеты  средне</w:t>
      </w:r>
      <w:r w:rsidRPr="00CB046A">
        <w:rPr>
          <w:sz w:val="28"/>
          <w:szCs w:val="28"/>
        </w:rPr>
        <w:t>квадратического отклонения</w:t>
      </w:r>
      <w:r>
        <w:rPr>
          <w:sz w:val="28"/>
          <w:szCs w:val="28"/>
        </w:rPr>
        <w:t xml:space="preserve"> оформим в виде таблицы (Таблица 2.2.)</w:t>
      </w:r>
      <w:r w:rsidR="00E602DE">
        <w:rPr>
          <w:sz w:val="28"/>
          <w:szCs w:val="28"/>
        </w:rPr>
        <w:t>.</w:t>
      </w:r>
    </w:p>
    <w:p w:rsidR="00901500" w:rsidRPr="00A52EDE" w:rsidRDefault="00901500" w:rsidP="00741F64">
      <w:pPr>
        <w:spacing w:line="360" w:lineRule="auto"/>
        <w:ind w:firstLine="708"/>
        <w:jc w:val="right"/>
        <w:rPr>
          <w:sz w:val="28"/>
          <w:szCs w:val="28"/>
        </w:rPr>
      </w:pPr>
      <w:r w:rsidRPr="00A52EDE">
        <w:rPr>
          <w:sz w:val="28"/>
          <w:szCs w:val="28"/>
        </w:rPr>
        <w:t>Таблица 2.2</w:t>
      </w:r>
    </w:p>
    <w:p w:rsidR="00901500" w:rsidRPr="00A52EDE" w:rsidRDefault="00901500" w:rsidP="00741F64">
      <w:pPr>
        <w:spacing w:line="360" w:lineRule="auto"/>
        <w:jc w:val="right"/>
        <w:rPr>
          <w:i/>
          <w:sz w:val="28"/>
          <w:szCs w:val="28"/>
        </w:rPr>
      </w:pPr>
      <w:r w:rsidRPr="00A52EDE">
        <w:rPr>
          <w:i/>
          <w:sz w:val="28"/>
          <w:szCs w:val="28"/>
        </w:rPr>
        <w:t>Промежуточ</w:t>
      </w:r>
      <w:r w:rsidR="00D076C7" w:rsidRPr="00A52EDE">
        <w:rPr>
          <w:i/>
          <w:sz w:val="28"/>
          <w:szCs w:val="28"/>
        </w:rPr>
        <w:t>ные результаты расчета средне</w:t>
      </w:r>
      <w:r w:rsidRPr="00A52EDE">
        <w:rPr>
          <w:i/>
          <w:sz w:val="28"/>
          <w:szCs w:val="28"/>
        </w:rPr>
        <w:t>квадратического отклонения</w:t>
      </w:r>
    </w:p>
    <w:tbl>
      <w:tblPr>
        <w:tblW w:w="0" w:type="auto"/>
        <w:tblInd w:w="10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11"/>
        <w:gridCol w:w="2673"/>
        <w:gridCol w:w="1778"/>
        <w:gridCol w:w="1750"/>
      </w:tblGrid>
      <w:tr w:rsidR="00901500" w:rsidRPr="00CB046A" w:rsidTr="009377A7">
        <w:tc>
          <w:tcPr>
            <w:tcW w:w="1511" w:type="dxa"/>
            <w:vAlign w:val="center"/>
          </w:tcPr>
          <w:p w:rsidR="00901500" w:rsidRPr="0066515E" w:rsidRDefault="0066515E" w:rsidP="002C4B0A">
            <w:pPr>
              <w:spacing w:line="276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66515E">
              <w:rPr>
                <w:b/>
                <w:sz w:val="28"/>
                <w:szCs w:val="28"/>
                <w:lang w:val="en-US"/>
              </w:rPr>
              <w:t>t</w:t>
            </w:r>
          </w:p>
        </w:tc>
        <w:tc>
          <w:tcPr>
            <w:tcW w:w="2673" w:type="dxa"/>
            <w:vAlign w:val="center"/>
          </w:tcPr>
          <w:p w:rsidR="00901500" w:rsidRPr="00E47422" w:rsidRDefault="00E47422" w:rsidP="002C4B0A">
            <w:pPr>
              <w:spacing w:line="276" w:lineRule="auto"/>
              <w:jc w:val="center"/>
              <w:rPr>
                <w:b/>
                <w:szCs w:val="24"/>
                <w:lang w:val="en-US"/>
              </w:rPr>
            </w:pPr>
            <w:r>
              <w:rPr>
                <w:b/>
                <w:szCs w:val="24"/>
                <w:lang w:val="en-US"/>
              </w:rPr>
              <w:t>Y</w:t>
            </w:r>
          </w:p>
        </w:tc>
        <w:tc>
          <w:tcPr>
            <w:tcW w:w="1778" w:type="dxa"/>
            <w:vAlign w:val="center"/>
          </w:tcPr>
          <w:p w:rsidR="00901500" w:rsidRPr="007358E3" w:rsidRDefault="00901500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position w:val="-12"/>
                <w:szCs w:val="24"/>
              </w:rPr>
              <w:object w:dxaOrig="820" w:dyaOrig="499">
                <v:shape id="_x0000_i1042" type="#_x0000_t75" style="width:40.85pt;height:24.65pt" o:ole="">
                  <v:imagedata r:id="rId53" o:title=""/>
                </v:shape>
                <o:OLEObject Type="Embed" ProgID="Equation.3" ShapeID="_x0000_i1042" DrawAspect="Content" ObjectID="_1477833042" r:id="rId54"/>
              </w:object>
            </w:r>
          </w:p>
        </w:tc>
        <w:tc>
          <w:tcPr>
            <w:tcW w:w="1750" w:type="dxa"/>
            <w:vAlign w:val="center"/>
          </w:tcPr>
          <w:p w:rsidR="00901500" w:rsidRPr="007358E3" w:rsidRDefault="00901500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position w:val="-12"/>
                <w:szCs w:val="24"/>
              </w:rPr>
              <w:object w:dxaOrig="920" w:dyaOrig="499">
                <v:shape id="_x0000_i1043" type="#_x0000_t75" style="width:45.4pt;height:24.65pt" o:ole="">
                  <v:imagedata r:id="rId55" o:title=""/>
                </v:shape>
                <o:OLEObject Type="Embed" ProgID="Equation.3" ShapeID="_x0000_i1043" DrawAspect="Content" ObjectID="_1477833043" r:id="rId56"/>
              </w:object>
            </w:r>
          </w:p>
        </w:tc>
      </w:tr>
      <w:tr w:rsidR="00B26A1A" w:rsidRPr="00CB046A" w:rsidTr="009377A7">
        <w:tc>
          <w:tcPr>
            <w:tcW w:w="1511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1</w:t>
            </w:r>
          </w:p>
        </w:tc>
        <w:tc>
          <w:tcPr>
            <w:tcW w:w="2673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45</w:t>
            </w:r>
          </w:p>
        </w:tc>
        <w:tc>
          <w:tcPr>
            <w:tcW w:w="1778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9,4</w:t>
            </w:r>
          </w:p>
        </w:tc>
        <w:tc>
          <w:tcPr>
            <w:tcW w:w="1750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color w:val="000000"/>
                <w:szCs w:val="24"/>
              </w:rPr>
            </w:pPr>
            <w:r w:rsidRPr="007358E3">
              <w:rPr>
                <w:color w:val="000000"/>
                <w:szCs w:val="24"/>
              </w:rPr>
              <w:t>88,4</w:t>
            </w:r>
          </w:p>
        </w:tc>
      </w:tr>
      <w:tr w:rsidR="00B26A1A" w:rsidRPr="00CB046A" w:rsidTr="009377A7">
        <w:tc>
          <w:tcPr>
            <w:tcW w:w="1511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2</w:t>
            </w:r>
          </w:p>
        </w:tc>
        <w:tc>
          <w:tcPr>
            <w:tcW w:w="2673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43</w:t>
            </w:r>
          </w:p>
        </w:tc>
        <w:tc>
          <w:tcPr>
            <w:tcW w:w="1778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7,4</w:t>
            </w:r>
          </w:p>
        </w:tc>
        <w:tc>
          <w:tcPr>
            <w:tcW w:w="1750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color w:val="000000"/>
                <w:szCs w:val="24"/>
              </w:rPr>
            </w:pPr>
            <w:r w:rsidRPr="007358E3">
              <w:rPr>
                <w:color w:val="000000"/>
                <w:szCs w:val="24"/>
              </w:rPr>
              <w:t>54,8</w:t>
            </w:r>
          </w:p>
        </w:tc>
      </w:tr>
      <w:tr w:rsidR="00B26A1A" w:rsidRPr="00CB046A" w:rsidTr="009377A7">
        <w:tc>
          <w:tcPr>
            <w:tcW w:w="1511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3</w:t>
            </w:r>
          </w:p>
        </w:tc>
        <w:tc>
          <w:tcPr>
            <w:tcW w:w="2673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40</w:t>
            </w:r>
          </w:p>
        </w:tc>
        <w:tc>
          <w:tcPr>
            <w:tcW w:w="1778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4,4</w:t>
            </w:r>
          </w:p>
        </w:tc>
        <w:tc>
          <w:tcPr>
            <w:tcW w:w="1750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color w:val="000000"/>
                <w:szCs w:val="24"/>
              </w:rPr>
            </w:pPr>
            <w:r w:rsidRPr="007358E3">
              <w:rPr>
                <w:color w:val="000000"/>
                <w:szCs w:val="24"/>
              </w:rPr>
              <w:t>19,4</w:t>
            </w:r>
          </w:p>
        </w:tc>
      </w:tr>
      <w:tr w:rsidR="00B26A1A" w:rsidRPr="00CB046A" w:rsidTr="009377A7">
        <w:tc>
          <w:tcPr>
            <w:tcW w:w="1511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4</w:t>
            </w:r>
          </w:p>
        </w:tc>
        <w:tc>
          <w:tcPr>
            <w:tcW w:w="2673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36</w:t>
            </w:r>
          </w:p>
        </w:tc>
        <w:tc>
          <w:tcPr>
            <w:tcW w:w="1778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0,4</w:t>
            </w:r>
          </w:p>
        </w:tc>
        <w:tc>
          <w:tcPr>
            <w:tcW w:w="1750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color w:val="000000"/>
                <w:szCs w:val="24"/>
              </w:rPr>
            </w:pPr>
            <w:r w:rsidRPr="007358E3">
              <w:rPr>
                <w:color w:val="000000"/>
                <w:szCs w:val="24"/>
              </w:rPr>
              <w:t>0,2</w:t>
            </w:r>
          </w:p>
        </w:tc>
      </w:tr>
      <w:tr w:rsidR="00B26A1A" w:rsidRPr="00CB046A" w:rsidTr="009377A7">
        <w:tc>
          <w:tcPr>
            <w:tcW w:w="1511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5</w:t>
            </w:r>
          </w:p>
        </w:tc>
        <w:tc>
          <w:tcPr>
            <w:tcW w:w="2673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38</w:t>
            </w:r>
          </w:p>
        </w:tc>
        <w:tc>
          <w:tcPr>
            <w:tcW w:w="1778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2,4</w:t>
            </w:r>
          </w:p>
        </w:tc>
        <w:tc>
          <w:tcPr>
            <w:tcW w:w="1750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color w:val="000000"/>
                <w:szCs w:val="24"/>
              </w:rPr>
            </w:pPr>
            <w:r w:rsidRPr="007358E3">
              <w:rPr>
                <w:color w:val="000000"/>
                <w:szCs w:val="24"/>
              </w:rPr>
              <w:t>5,8</w:t>
            </w:r>
          </w:p>
        </w:tc>
      </w:tr>
      <w:tr w:rsidR="00B26A1A" w:rsidRPr="00CB046A" w:rsidTr="009377A7">
        <w:tc>
          <w:tcPr>
            <w:tcW w:w="1511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6</w:t>
            </w:r>
          </w:p>
        </w:tc>
        <w:tc>
          <w:tcPr>
            <w:tcW w:w="2673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34</w:t>
            </w:r>
          </w:p>
        </w:tc>
        <w:tc>
          <w:tcPr>
            <w:tcW w:w="1778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-1,6</w:t>
            </w:r>
          </w:p>
        </w:tc>
        <w:tc>
          <w:tcPr>
            <w:tcW w:w="1750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color w:val="000000"/>
                <w:szCs w:val="24"/>
              </w:rPr>
            </w:pPr>
            <w:r w:rsidRPr="007358E3">
              <w:rPr>
                <w:color w:val="000000"/>
                <w:szCs w:val="24"/>
              </w:rPr>
              <w:t>2,6</w:t>
            </w:r>
          </w:p>
        </w:tc>
      </w:tr>
      <w:tr w:rsidR="00B26A1A" w:rsidRPr="00CB046A" w:rsidTr="009377A7">
        <w:tc>
          <w:tcPr>
            <w:tcW w:w="1511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7</w:t>
            </w:r>
          </w:p>
        </w:tc>
        <w:tc>
          <w:tcPr>
            <w:tcW w:w="2673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31</w:t>
            </w:r>
          </w:p>
        </w:tc>
        <w:tc>
          <w:tcPr>
            <w:tcW w:w="1778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-4,6</w:t>
            </w:r>
          </w:p>
        </w:tc>
        <w:tc>
          <w:tcPr>
            <w:tcW w:w="1750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color w:val="000000"/>
                <w:szCs w:val="24"/>
              </w:rPr>
            </w:pPr>
            <w:r w:rsidRPr="007358E3">
              <w:rPr>
                <w:color w:val="000000"/>
                <w:szCs w:val="24"/>
              </w:rPr>
              <w:t>21,2</w:t>
            </w:r>
          </w:p>
        </w:tc>
      </w:tr>
      <w:tr w:rsidR="00B26A1A" w:rsidRPr="00CB046A" w:rsidTr="009377A7">
        <w:tc>
          <w:tcPr>
            <w:tcW w:w="1511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8</w:t>
            </w:r>
          </w:p>
        </w:tc>
        <w:tc>
          <w:tcPr>
            <w:tcW w:w="2673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28</w:t>
            </w:r>
          </w:p>
        </w:tc>
        <w:tc>
          <w:tcPr>
            <w:tcW w:w="1778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-7,6</w:t>
            </w:r>
          </w:p>
        </w:tc>
        <w:tc>
          <w:tcPr>
            <w:tcW w:w="1750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color w:val="000000"/>
                <w:szCs w:val="24"/>
              </w:rPr>
            </w:pPr>
            <w:r w:rsidRPr="007358E3">
              <w:rPr>
                <w:color w:val="000000"/>
                <w:szCs w:val="24"/>
              </w:rPr>
              <w:t>57,8</w:t>
            </w:r>
          </w:p>
        </w:tc>
      </w:tr>
      <w:tr w:rsidR="00B26A1A" w:rsidRPr="00CB046A" w:rsidTr="009377A7">
        <w:tc>
          <w:tcPr>
            <w:tcW w:w="1511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9</w:t>
            </w:r>
          </w:p>
        </w:tc>
        <w:tc>
          <w:tcPr>
            <w:tcW w:w="2673" w:type="dxa"/>
            <w:vAlign w:val="center"/>
          </w:tcPr>
          <w:p w:rsidR="00B26A1A" w:rsidRPr="007358E3" w:rsidRDefault="00B26A1A" w:rsidP="002C4B0A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25</w:t>
            </w:r>
          </w:p>
        </w:tc>
        <w:tc>
          <w:tcPr>
            <w:tcW w:w="1778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szCs w:val="24"/>
              </w:rPr>
            </w:pPr>
            <w:r w:rsidRPr="007358E3">
              <w:rPr>
                <w:szCs w:val="24"/>
              </w:rPr>
              <w:t>-10,6</w:t>
            </w:r>
          </w:p>
        </w:tc>
        <w:tc>
          <w:tcPr>
            <w:tcW w:w="1750" w:type="dxa"/>
            <w:vAlign w:val="bottom"/>
          </w:tcPr>
          <w:p w:rsidR="00B26A1A" w:rsidRPr="007358E3" w:rsidRDefault="00B26A1A" w:rsidP="00E14685">
            <w:pPr>
              <w:spacing w:line="276" w:lineRule="auto"/>
              <w:jc w:val="center"/>
              <w:rPr>
                <w:color w:val="000000"/>
                <w:szCs w:val="24"/>
              </w:rPr>
            </w:pPr>
            <w:r w:rsidRPr="007358E3">
              <w:rPr>
                <w:color w:val="000000"/>
                <w:szCs w:val="24"/>
              </w:rPr>
              <w:t>112,4</w:t>
            </w:r>
          </w:p>
        </w:tc>
      </w:tr>
      <w:tr w:rsidR="00AB3FFC" w:rsidRPr="00CB046A" w:rsidTr="009377A7">
        <w:tc>
          <w:tcPr>
            <w:tcW w:w="1511" w:type="dxa"/>
            <w:vAlign w:val="center"/>
          </w:tcPr>
          <w:p w:rsidR="00AB3FFC" w:rsidRPr="007358E3" w:rsidRDefault="00AB3FFC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Сумма</w:t>
            </w:r>
          </w:p>
        </w:tc>
        <w:tc>
          <w:tcPr>
            <w:tcW w:w="2673" w:type="dxa"/>
            <w:vAlign w:val="bottom"/>
          </w:tcPr>
          <w:p w:rsidR="00AB3FFC" w:rsidRPr="007358E3" w:rsidRDefault="00AB3FFC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320</w:t>
            </w:r>
          </w:p>
        </w:tc>
        <w:tc>
          <w:tcPr>
            <w:tcW w:w="1778" w:type="dxa"/>
            <w:vAlign w:val="bottom"/>
          </w:tcPr>
          <w:p w:rsidR="00AB3FFC" w:rsidRPr="007358E3" w:rsidRDefault="00AB3FFC" w:rsidP="00AB3FFC">
            <w:pPr>
              <w:spacing w:line="276" w:lineRule="auto"/>
              <w:jc w:val="center"/>
              <w:rPr>
                <w:b/>
                <w:szCs w:val="24"/>
              </w:rPr>
            </w:pPr>
          </w:p>
        </w:tc>
        <w:tc>
          <w:tcPr>
            <w:tcW w:w="1750" w:type="dxa"/>
            <w:vAlign w:val="bottom"/>
          </w:tcPr>
          <w:p w:rsidR="00AB3FFC" w:rsidRPr="00AB3FFC" w:rsidRDefault="00AB3FFC" w:rsidP="00AB3FFC">
            <w:pPr>
              <w:jc w:val="center"/>
              <w:rPr>
                <w:b/>
                <w:color w:val="000000"/>
                <w:szCs w:val="24"/>
              </w:rPr>
            </w:pPr>
            <w:r w:rsidRPr="00AB3FFC">
              <w:rPr>
                <w:b/>
                <w:color w:val="000000"/>
              </w:rPr>
              <w:t>362</w:t>
            </w:r>
            <w:r w:rsidR="00B26A1A">
              <w:rPr>
                <w:b/>
                <w:color w:val="000000"/>
              </w:rPr>
              <w:t>,2</w:t>
            </w:r>
          </w:p>
        </w:tc>
      </w:tr>
      <w:tr w:rsidR="00AB3FFC" w:rsidRPr="00CB046A" w:rsidTr="009377A7">
        <w:tc>
          <w:tcPr>
            <w:tcW w:w="1511" w:type="dxa"/>
            <w:vAlign w:val="center"/>
          </w:tcPr>
          <w:p w:rsidR="00AB3FFC" w:rsidRPr="007358E3" w:rsidRDefault="00AB3FFC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Среднее</w:t>
            </w:r>
          </w:p>
        </w:tc>
        <w:tc>
          <w:tcPr>
            <w:tcW w:w="2673" w:type="dxa"/>
            <w:vAlign w:val="center"/>
          </w:tcPr>
          <w:p w:rsidR="00AB3FFC" w:rsidRPr="007358E3" w:rsidRDefault="00AB3FFC" w:rsidP="002C4B0A">
            <w:pPr>
              <w:spacing w:line="276" w:lineRule="auto"/>
              <w:jc w:val="center"/>
              <w:rPr>
                <w:b/>
                <w:szCs w:val="24"/>
              </w:rPr>
            </w:pPr>
            <w:r w:rsidRPr="007358E3">
              <w:rPr>
                <w:b/>
                <w:szCs w:val="24"/>
              </w:rPr>
              <w:t>35,</w:t>
            </w:r>
            <w:r w:rsidR="0005575D">
              <w:rPr>
                <w:b/>
                <w:szCs w:val="24"/>
              </w:rPr>
              <w:t>6</w:t>
            </w:r>
          </w:p>
        </w:tc>
        <w:tc>
          <w:tcPr>
            <w:tcW w:w="1778" w:type="dxa"/>
            <w:vAlign w:val="bottom"/>
          </w:tcPr>
          <w:p w:rsidR="00AB3FFC" w:rsidRPr="007358E3" w:rsidRDefault="00AB3FFC" w:rsidP="00AB3FFC">
            <w:pPr>
              <w:spacing w:line="276" w:lineRule="auto"/>
              <w:jc w:val="center"/>
              <w:rPr>
                <w:b/>
                <w:szCs w:val="24"/>
              </w:rPr>
            </w:pPr>
          </w:p>
        </w:tc>
        <w:tc>
          <w:tcPr>
            <w:tcW w:w="1750" w:type="dxa"/>
            <w:vAlign w:val="bottom"/>
          </w:tcPr>
          <w:p w:rsidR="00AB3FFC" w:rsidRPr="007358E3" w:rsidRDefault="00AB3FFC" w:rsidP="00AB3FFC">
            <w:pPr>
              <w:spacing w:line="276" w:lineRule="auto"/>
              <w:jc w:val="center"/>
              <w:rPr>
                <w:b/>
                <w:szCs w:val="24"/>
              </w:rPr>
            </w:pPr>
          </w:p>
        </w:tc>
      </w:tr>
    </w:tbl>
    <w:p w:rsidR="001F17F4" w:rsidRDefault="001F17F4" w:rsidP="00B52668">
      <w:pPr>
        <w:jc w:val="both"/>
        <w:rPr>
          <w:sz w:val="28"/>
          <w:szCs w:val="28"/>
          <w:lang w:val="en-US"/>
        </w:rPr>
      </w:pPr>
    </w:p>
    <w:p w:rsidR="002C4B0A" w:rsidRDefault="002C4B0A" w:rsidP="002C4B0A">
      <w:pPr>
        <w:jc w:val="both"/>
        <w:rPr>
          <w:sz w:val="28"/>
          <w:szCs w:val="28"/>
          <w:lang w:val="en-US"/>
        </w:rPr>
      </w:pPr>
    </w:p>
    <w:p w:rsidR="001F17F4" w:rsidRPr="00CB239C" w:rsidRDefault="002C4B0A" w:rsidP="002C4B0A">
      <w:pPr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 xml:space="preserve">            </w:t>
      </w:r>
      <w:proofErr w:type="spellStart"/>
      <w:r w:rsidR="001F17F4" w:rsidRPr="0088276E">
        <w:rPr>
          <w:sz w:val="28"/>
          <w:szCs w:val="28"/>
          <w:lang w:val="en-US"/>
        </w:rPr>
        <w:t>S</w:t>
      </w:r>
      <w:r w:rsidR="001F17F4" w:rsidRPr="0088276E">
        <w:rPr>
          <w:sz w:val="28"/>
          <w:szCs w:val="28"/>
          <w:vertAlign w:val="subscript"/>
          <w:lang w:val="en-US"/>
        </w:rPr>
        <w:t>y</w:t>
      </w:r>
      <w:proofErr w:type="spellEnd"/>
      <w:r w:rsidR="00D6719C" w:rsidRPr="00CB239C">
        <w:rPr>
          <w:sz w:val="28"/>
          <w:szCs w:val="28"/>
        </w:rPr>
        <w:t xml:space="preserve"> =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/>
                    <w:sz w:val="28"/>
                    <w:szCs w:val="28"/>
                  </w:rPr>
                  <m:t>362.2</m:t>
                </m:r>
              </m:num>
              <m:den>
                <m:r>
                  <w:rPr>
                    <w:rFonts w:ascii="Cambria Math"/>
                    <w:sz w:val="28"/>
                    <w:szCs w:val="28"/>
                  </w:rPr>
                  <m:t>8</m:t>
                </m:r>
              </m:den>
            </m:f>
          </m:e>
        </m:rad>
      </m:oMath>
      <w:r w:rsidR="00D6719C" w:rsidRPr="00CB239C">
        <w:rPr>
          <w:sz w:val="28"/>
          <w:szCs w:val="28"/>
        </w:rPr>
        <w:t xml:space="preserve"> = </w:t>
      </w:r>
      <w:r w:rsidR="00D90DC6">
        <w:rPr>
          <w:sz w:val="28"/>
          <w:szCs w:val="28"/>
        </w:rPr>
        <w:t xml:space="preserve"> </w:t>
      </w:r>
      <w:r w:rsidR="00CE345A" w:rsidRPr="00CB239C">
        <w:rPr>
          <w:sz w:val="28"/>
          <w:szCs w:val="28"/>
        </w:rPr>
        <w:t xml:space="preserve"> </w:t>
      </w:r>
      <w:r w:rsidR="00DE5D6A" w:rsidRPr="00CB239C">
        <w:rPr>
          <w:sz w:val="28"/>
          <w:szCs w:val="28"/>
        </w:rPr>
        <w:t>6.7</w:t>
      </w:r>
      <w:r w:rsidR="0088276E" w:rsidRPr="00CB239C">
        <w:rPr>
          <w:sz w:val="28"/>
          <w:szCs w:val="28"/>
        </w:rPr>
        <w:t xml:space="preserve">  </w:t>
      </w:r>
      <w:r w:rsidR="00CE345A" w:rsidRPr="00CB239C">
        <w:rPr>
          <w:sz w:val="28"/>
          <w:szCs w:val="28"/>
        </w:rPr>
        <w:t xml:space="preserve"> </w:t>
      </w:r>
      <w:r w:rsidR="00901500" w:rsidRPr="0088276E">
        <w:rPr>
          <w:sz w:val="28"/>
          <w:szCs w:val="28"/>
        </w:rPr>
        <w:t>млн.руб.</w:t>
      </w:r>
    </w:p>
    <w:p w:rsidR="001F17F4" w:rsidRPr="00CB046A" w:rsidRDefault="001F17F4" w:rsidP="009456BA">
      <w:pPr>
        <w:jc w:val="both"/>
        <w:rPr>
          <w:sz w:val="28"/>
          <w:szCs w:val="28"/>
        </w:rPr>
      </w:pPr>
    </w:p>
    <w:p w:rsidR="0038627C" w:rsidRDefault="0038627C" w:rsidP="00847BE7">
      <w:pPr>
        <w:spacing w:line="360" w:lineRule="auto"/>
        <w:jc w:val="both"/>
        <w:rPr>
          <w:sz w:val="28"/>
          <w:szCs w:val="28"/>
        </w:rPr>
      </w:pPr>
      <w:r w:rsidRPr="00CB046A">
        <w:rPr>
          <w:sz w:val="28"/>
          <w:szCs w:val="28"/>
        </w:rPr>
        <w:t xml:space="preserve">Промежуточные </w:t>
      </w:r>
      <w:r>
        <w:rPr>
          <w:sz w:val="28"/>
          <w:szCs w:val="28"/>
        </w:rPr>
        <w:t xml:space="preserve">расчеты  </w:t>
      </w:r>
      <w:r w:rsidRPr="00CB046A">
        <w:rPr>
          <w:sz w:val="28"/>
          <w:szCs w:val="28"/>
        </w:rPr>
        <w:t xml:space="preserve">величины </w:t>
      </w:r>
      <w:r w:rsidRPr="00CB046A">
        <w:rPr>
          <w:position w:val="-12"/>
          <w:sz w:val="28"/>
          <w:szCs w:val="28"/>
        </w:rPr>
        <w:object w:dxaOrig="260" w:dyaOrig="360">
          <v:shape id="_x0000_i1044" type="#_x0000_t75" style="width:12.95pt;height:18.15pt" o:ole="">
            <v:imagedata r:id="rId57" o:title=""/>
          </v:shape>
          <o:OLEObject Type="Embed" ProgID="Equation.3" ShapeID="_x0000_i1044" DrawAspect="Content" ObjectID="_1477833044" r:id="rId58"/>
        </w:object>
      </w:r>
      <w:r w:rsidRPr="0038627C">
        <w:rPr>
          <w:sz w:val="28"/>
          <w:szCs w:val="28"/>
        </w:rPr>
        <w:t xml:space="preserve"> </w:t>
      </w:r>
      <w:r>
        <w:rPr>
          <w:sz w:val="28"/>
          <w:szCs w:val="28"/>
        </w:rPr>
        <w:t>оформим в виде таблицы (Таблица 2.</w:t>
      </w:r>
      <w:r w:rsidRPr="0038627C">
        <w:rPr>
          <w:sz w:val="28"/>
          <w:szCs w:val="28"/>
        </w:rPr>
        <w:t>3</w:t>
      </w:r>
      <w:r>
        <w:rPr>
          <w:sz w:val="28"/>
          <w:szCs w:val="28"/>
        </w:rPr>
        <w:t>).</w:t>
      </w:r>
    </w:p>
    <w:p w:rsidR="00341E5A" w:rsidRPr="009456BA" w:rsidRDefault="00341E5A" w:rsidP="00847BE7">
      <w:pPr>
        <w:spacing w:line="360" w:lineRule="auto"/>
        <w:jc w:val="both"/>
        <w:rPr>
          <w:sz w:val="28"/>
          <w:szCs w:val="28"/>
        </w:rPr>
      </w:pPr>
    </w:p>
    <w:p w:rsidR="00901500" w:rsidRPr="00CB046A" w:rsidRDefault="00901500" w:rsidP="00847BE7">
      <w:pPr>
        <w:spacing w:line="360" w:lineRule="auto"/>
        <w:ind w:firstLine="708"/>
        <w:jc w:val="right"/>
        <w:rPr>
          <w:sz w:val="28"/>
          <w:szCs w:val="28"/>
        </w:rPr>
      </w:pPr>
      <w:r w:rsidRPr="00CB046A">
        <w:rPr>
          <w:sz w:val="28"/>
          <w:szCs w:val="28"/>
        </w:rPr>
        <w:lastRenderedPageBreak/>
        <w:t>Таблица 2.3</w:t>
      </w:r>
    </w:p>
    <w:p w:rsidR="00901500" w:rsidRPr="00A52EDE" w:rsidRDefault="00901500" w:rsidP="0062037B">
      <w:pPr>
        <w:spacing w:line="360" w:lineRule="auto"/>
        <w:ind w:left="-284" w:right="424"/>
        <w:jc w:val="center"/>
        <w:rPr>
          <w:i/>
          <w:sz w:val="28"/>
          <w:szCs w:val="28"/>
        </w:rPr>
      </w:pPr>
      <w:r w:rsidRPr="00A52EDE">
        <w:rPr>
          <w:i/>
          <w:sz w:val="28"/>
          <w:szCs w:val="28"/>
        </w:rPr>
        <w:t xml:space="preserve">Промежуточные результаты расчета </w:t>
      </w:r>
      <w:r w:rsidRPr="00A52EDE">
        <w:rPr>
          <w:i/>
          <w:position w:val="-12"/>
          <w:sz w:val="28"/>
          <w:szCs w:val="28"/>
        </w:rPr>
        <w:object w:dxaOrig="260" w:dyaOrig="360">
          <v:shape id="_x0000_i1045" type="#_x0000_t75" style="width:12.95pt;height:18.15pt" o:ole="">
            <v:imagedata r:id="rId57" o:title=""/>
          </v:shape>
          <o:OLEObject Type="Embed" ProgID="Equation.3" ShapeID="_x0000_i1045" DrawAspect="Content" ObjectID="_1477833045" r:id="rId59"/>
        </w:object>
      </w:r>
    </w:p>
    <w:tbl>
      <w:tblPr>
        <w:tblW w:w="0" w:type="auto"/>
        <w:jc w:val="right"/>
        <w:tblInd w:w="-54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12"/>
        <w:gridCol w:w="2693"/>
        <w:gridCol w:w="1276"/>
        <w:gridCol w:w="1039"/>
        <w:gridCol w:w="992"/>
      </w:tblGrid>
      <w:tr w:rsidR="00BC6877" w:rsidRPr="00CB046A" w:rsidTr="00BB101A">
        <w:trPr>
          <w:jc w:val="right"/>
        </w:trPr>
        <w:tc>
          <w:tcPr>
            <w:tcW w:w="2112" w:type="dxa"/>
            <w:vAlign w:val="center"/>
          </w:tcPr>
          <w:p w:rsidR="00BC6877" w:rsidRPr="00EA4537" w:rsidRDefault="00B52668" w:rsidP="00A320DE">
            <w:pPr>
              <w:spacing w:line="276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EA4537">
              <w:rPr>
                <w:b/>
                <w:sz w:val="28"/>
                <w:szCs w:val="28"/>
                <w:lang w:val="en-US"/>
              </w:rPr>
              <w:t>t</w:t>
            </w:r>
          </w:p>
        </w:tc>
        <w:tc>
          <w:tcPr>
            <w:tcW w:w="2693" w:type="dxa"/>
            <w:vAlign w:val="center"/>
          </w:tcPr>
          <w:p w:rsidR="00BC6877" w:rsidRPr="00EA4537" w:rsidRDefault="00B52668" w:rsidP="00A320DE">
            <w:pPr>
              <w:spacing w:line="276" w:lineRule="auto"/>
              <w:jc w:val="center"/>
              <w:rPr>
                <w:b/>
                <w:sz w:val="28"/>
                <w:szCs w:val="28"/>
                <w:lang w:val="en-US"/>
              </w:rPr>
            </w:pPr>
            <w:r w:rsidRPr="00EA4537">
              <w:rPr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1276" w:type="dxa"/>
            <w:vAlign w:val="center"/>
          </w:tcPr>
          <w:p w:rsidR="00BC6877" w:rsidRPr="00EA4537" w:rsidRDefault="00BC6877" w:rsidP="00A320DE">
            <w:pPr>
              <w:spacing w:line="276" w:lineRule="auto"/>
              <w:rPr>
                <w:b/>
                <w:sz w:val="28"/>
                <w:szCs w:val="28"/>
              </w:rPr>
            </w:pPr>
            <w:r w:rsidRPr="00EA4537">
              <w:rPr>
                <w:b/>
                <w:position w:val="-14"/>
                <w:sz w:val="28"/>
                <w:szCs w:val="28"/>
              </w:rPr>
              <w:object w:dxaOrig="940" w:dyaOrig="400">
                <v:shape id="_x0000_i1046" type="#_x0000_t75" style="width:47.35pt;height:19.45pt" o:ole="">
                  <v:imagedata r:id="rId60" o:title=""/>
                </v:shape>
                <o:OLEObject Type="Embed" ProgID="Equation.3" ShapeID="_x0000_i1046" DrawAspect="Content" ObjectID="_1477833046" r:id="rId61"/>
              </w:object>
            </w:r>
          </w:p>
        </w:tc>
        <w:tc>
          <w:tcPr>
            <w:tcW w:w="1039" w:type="dxa"/>
          </w:tcPr>
          <w:p w:rsidR="00BC6877" w:rsidRPr="00EA4537" w:rsidRDefault="00BC6877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</w:p>
          <w:p w:rsidR="00BC6877" w:rsidRPr="00EA4537" w:rsidRDefault="00BC6877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proofErr w:type="spellStart"/>
            <w:r w:rsidRPr="00EA4537">
              <w:rPr>
                <w:sz w:val="28"/>
                <w:szCs w:val="28"/>
                <w:lang w:val="en-US"/>
              </w:rPr>
              <w:t>S</w:t>
            </w:r>
            <w:r w:rsidRPr="00EA4537">
              <w:rPr>
                <w:sz w:val="28"/>
                <w:szCs w:val="28"/>
                <w:vertAlign w:val="subscript"/>
                <w:lang w:val="en-US"/>
              </w:rPr>
              <w:t>y</w:t>
            </w:r>
            <w:proofErr w:type="spellEnd"/>
          </w:p>
        </w:tc>
        <w:tc>
          <w:tcPr>
            <w:tcW w:w="992" w:type="dxa"/>
            <w:vAlign w:val="center"/>
          </w:tcPr>
          <w:p w:rsidR="00BC6877" w:rsidRPr="00EA4537" w:rsidRDefault="00BC6877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position w:val="-12"/>
                <w:sz w:val="28"/>
                <w:szCs w:val="28"/>
              </w:rPr>
              <w:object w:dxaOrig="260" w:dyaOrig="360">
                <v:shape id="_x0000_i1047" type="#_x0000_t75" style="width:12.95pt;height:18.15pt" o:ole="">
                  <v:imagedata r:id="rId62" o:title=""/>
                </v:shape>
                <o:OLEObject Type="Embed" ProgID="Equation.3" ShapeID="_x0000_i1047" DrawAspect="Content" ObjectID="_1477833047" r:id="rId63"/>
              </w:object>
            </w:r>
          </w:p>
        </w:tc>
      </w:tr>
      <w:tr w:rsidR="000B3958" w:rsidRPr="00CB046A" w:rsidTr="00BB101A">
        <w:trPr>
          <w:jc w:val="right"/>
        </w:trPr>
        <w:tc>
          <w:tcPr>
            <w:tcW w:w="2112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693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45</w:t>
            </w:r>
          </w:p>
        </w:tc>
        <w:tc>
          <w:tcPr>
            <w:tcW w:w="1276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-</w:t>
            </w:r>
          </w:p>
        </w:tc>
        <w:tc>
          <w:tcPr>
            <w:tcW w:w="1039" w:type="dxa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  <w:lang w:val="en-US"/>
              </w:rPr>
              <w:t>6.7</w:t>
            </w:r>
          </w:p>
        </w:tc>
        <w:tc>
          <w:tcPr>
            <w:tcW w:w="992" w:type="dxa"/>
            <w:vAlign w:val="bottom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-</w:t>
            </w:r>
          </w:p>
        </w:tc>
      </w:tr>
      <w:tr w:rsidR="000B3958" w:rsidRPr="00CB046A" w:rsidTr="00BB101A">
        <w:trPr>
          <w:jc w:val="right"/>
        </w:trPr>
        <w:tc>
          <w:tcPr>
            <w:tcW w:w="2112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693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43</w:t>
            </w:r>
          </w:p>
        </w:tc>
        <w:tc>
          <w:tcPr>
            <w:tcW w:w="1276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2</w:t>
            </w:r>
          </w:p>
        </w:tc>
        <w:tc>
          <w:tcPr>
            <w:tcW w:w="1039" w:type="dxa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  <w:lang w:val="en-US"/>
              </w:rPr>
              <w:t>6.7</w:t>
            </w:r>
          </w:p>
        </w:tc>
        <w:tc>
          <w:tcPr>
            <w:tcW w:w="992" w:type="dxa"/>
            <w:vAlign w:val="bottom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0,3</w:t>
            </w:r>
          </w:p>
        </w:tc>
      </w:tr>
      <w:tr w:rsidR="000B3958" w:rsidRPr="00CB046A" w:rsidTr="00BB101A">
        <w:trPr>
          <w:jc w:val="right"/>
        </w:trPr>
        <w:tc>
          <w:tcPr>
            <w:tcW w:w="2112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693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40</w:t>
            </w:r>
          </w:p>
        </w:tc>
        <w:tc>
          <w:tcPr>
            <w:tcW w:w="1276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3</w:t>
            </w:r>
          </w:p>
        </w:tc>
        <w:tc>
          <w:tcPr>
            <w:tcW w:w="1039" w:type="dxa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  <w:lang w:val="en-US"/>
              </w:rPr>
              <w:t>6.7</w:t>
            </w:r>
          </w:p>
        </w:tc>
        <w:tc>
          <w:tcPr>
            <w:tcW w:w="992" w:type="dxa"/>
            <w:vAlign w:val="bottom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0,4</w:t>
            </w:r>
          </w:p>
        </w:tc>
      </w:tr>
      <w:tr w:rsidR="000B3958" w:rsidRPr="00CB046A" w:rsidTr="00BB101A">
        <w:trPr>
          <w:jc w:val="right"/>
        </w:trPr>
        <w:tc>
          <w:tcPr>
            <w:tcW w:w="2112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693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36</w:t>
            </w:r>
          </w:p>
        </w:tc>
        <w:tc>
          <w:tcPr>
            <w:tcW w:w="1276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4</w:t>
            </w:r>
          </w:p>
        </w:tc>
        <w:tc>
          <w:tcPr>
            <w:tcW w:w="1039" w:type="dxa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  <w:lang w:val="en-US"/>
              </w:rPr>
              <w:t>6.7</w:t>
            </w:r>
          </w:p>
        </w:tc>
        <w:tc>
          <w:tcPr>
            <w:tcW w:w="992" w:type="dxa"/>
            <w:vAlign w:val="bottom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0,6</w:t>
            </w:r>
          </w:p>
        </w:tc>
      </w:tr>
      <w:tr w:rsidR="000B3958" w:rsidRPr="00CB046A" w:rsidTr="00BB101A">
        <w:trPr>
          <w:jc w:val="right"/>
        </w:trPr>
        <w:tc>
          <w:tcPr>
            <w:tcW w:w="2112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2693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38</w:t>
            </w:r>
          </w:p>
        </w:tc>
        <w:tc>
          <w:tcPr>
            <w:tcW w:w="1276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2</w:t>
            </w:r>
          </w:p>
        </w:tc>
        <w:tc>
          <w:tcPr>
            <w:tcW w:w="1039" w:type="dxa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  <w:lang w:val="en-US"/>
              </w:rPr>
              <w:t>6.7</w:t>
            </w:r>
          </w:p>
        </w:tc>
        <w:tc>
          <w:tcPr>
            <w:tcW w:w="992" w:type="dxa"/>
            <w:vAlign w:val="bottom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0,3</w:t>
            </w:r>
          </w:p>
        </w:tc>
      </w:tr>
      <w:tr w:rsidR="000B3958" w:rsidRPr="00CB046A" w:rsidTr="00BB101A">
        <w:trPr>
          <w:jc w:val="right"/>
        </w:trPr>
        <w:tc>
          <w:tcPr>
            <w:tcW w:w="2112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2693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34</w:t>
            </w:r>
          </w:p>
        </w:tc>
        <w:tc>
          <w:tcPr>
            <w:tcW w:w="1276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4</w:t>
            </w:r>
          </w:p>
        </w:tc>
        <w:tc>
          <w:tcPr>
            <w:tcW w:w="1039" w:type="dxa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  <w:lang w:val="en-US"/>
              </w:rPr>
              <w:t>6.7</w:t>
            </w:r>
          </w:p>
        </w:tc>
        <w:tc>
          <w:tcPr>
            <w:tcW w:w="992" w:type="dxa"/>
            <w:vAlign w:val="bottom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0,6</w:t>
            </w:r>
          </w:p>
        </w:tc>
      </w:tr>
      <w:tr w:rsidR="000B3958" w:rsidRPr="00CB046A" w:rsidTr="00BB101A">
        <w:trPr>
          <w:jc w:val="right"/>
        </w:trPr>
        <w:tc>
          <w:tcPr>
            <w:tcW w:w="2112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2693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31</w:t>
            </w:r>
          </w:p>
        </w:tc>
        <w:tc>
          <w:tcPr>
            <w:tcW w:w="1276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3</w:t>
            </w:r>
          </w:p>
        </w:tc>
        <w:tc>
          <w:tcPr>
            <w:tcW w:w="1039" w:type="dxa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  <w:lang w:val="en-US"/>
              </w:rPr>
              <w:t>6.7</w:t>
            </w:r>
          </w:p>
        </w:tc>
        <w:tc>
          <w:tcPr>
            <w:tcW w:w="992" w:type="dxa"/>
            <w:vAlign w:val="bottom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0,4</w:t>
            </w:r>
          </w:p>
        </w:tc>
      </w:tr>
      <w:tr w:rsidR="000B3958" w:rsidRPr="00CB046A" w:rsidTr="00BB101A">
        <w:trPr>
          <w:jc w:val="right"/>
        </w:trPr>
        <w:tc>
          <w:tcPr>
            <w:tcW w:w="2112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2693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28</w:t>
            </w:r>
          </w:p>
        </w:tc>
        <w:tc>
          <w:tcPr>
            <w:tcW w:w="1276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3</w:t>
            </w:r>
          </w:p>
        </w:tc>
        <w:tc>
          <w:tcPr>
            <w:tcW w:w="1039" w:type="dxa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  <w:lang w:val="en-US"/>
              </w:rPr>
              <w:t>6.7</w:t>
            </w:r>
          </w:p>
        </w:tc>
        <w:tc>
          <w:tcPr>
            <w:tcW w:w="992" w:type="dxa"/>
            <w:vAlign w:val="bottom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0,4</w:t>
            </w:r>
          </w:p>
        </w:tc>
      </w:tr>
      <w:tr w:rsidR="000B3958" w:rsidRPr="00CB046A" w:rsidTr="00BB101A">
        <w:trPr>
          <w:jc w:val="right"/>
        </w:trPr>
        <w:tc>
          <w:tcPr>
            <w:tcW w:w="2112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2693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25</w:t>
            </w:r>
          </w:p>
        </w:tc>
        <w:tc>
          <w:tcPr>
            <w:tcW w:w="1276" w:type="dxa"/>
            <w:vAlign w:val="center"/>
          </w:tcPr>
          <w:p w:rsidR="000B3958" w:rsidRPr="00EA4537" w:rsidRDefault="000B3958" w:rsidP="00A320DE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3</w:t>
            </w:r>
          </w:p>
        </w:tc>
        <w:tc>
          <w:tcPr>
            <w:tcW w:w="1039" w:type="dxa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  <w:lang w:val="en-US"/>
              </w:rPr>
              <w:t>6.7</w:t>
            </w:r>
          </w:p>
        </w:tc>
        <w:tc>
          <w:tcPr>
            <w:tcW w:w="992" w:type="dxa"/>
            <w:vAlign w:val="bottom"/>
          </w:tcPr>
          <w:p w:rsidR="000B3958" w:rsidRPr="00EA4537" w:rsidRDefault="000B3958" w:rsidP="00E14685">
            <w:pPr>
              <w:spacing w:line="276" w:lineRule="auto"/>
              <w:jc w:val="center"/>
              <w:rPr>
                <w:sz w:val="28"/>
                <w:szCs w:val="28"/>
              </w:rPr>
            </w:pPr>
            <w:r w:rsidRPr="00EA4537">
              <w:rPr>
                <w:sz w:val="28"/>
                <w:szCs w:val="28"/>
              </w:rPr>
              <w:t>0,4</w:t>
            </w:r>
          </w:p>
        </w:tc>
      </w:tr>
      <w:tr w:rsidR="00BC6877" w:rsidRPr="00A65DE0" w:rsidTr="00BB101A">
        <w:trPr>
          <w:jc w:val="right"/>
        </w:trPr>
        <w:tc>
          <w:tcPr>
            <w:tcW w:w="2112" w:type="dxa"/>
            <w:vAlign w:val="center"/>
          </w:tcPr>
          <w:p w:rsidR="00BC6877" w:rsidRPr="00EA4537" w:rsidRDefault="00BC6877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sz w:val="28"/>
                <w:szCs w:val="28"/>
              </w:rPr>
              <w:t>Сумма</w:t>
            </w:r>
          </w:p>
        </w:tc>
        <w:tc>
          <w:tcPr>
            <w:tcW w:w="2693" w:type="dxa"/>
            <w:vAlign w:val="bottom"/>
          </w:tcPr>
          <w:p w:rsidR="00BC6877" w:rsidRPr="00EA4537" w:rsidRDefault="00DB44D0" w:rsidP="00A320D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EA4537">
              <w:rPr>
                <w:b/>
                <w:sz w:val="28"/>
                <w:szCs w:val="28"/>
              </w:rPr>
              <w:t>320</w:t>
            </w:r>
          </w:p>
        </w:tc>
        <w:tc>
          <w:tcPr>
            <w:tcW w:w="1276" w:type="dxa"/>
            <w:vAlign w:val="center"/>
          </w:tcPr>
          <w:p w:rsidR="00BC6877" w:rsidRPr="00EA4537" w:rsidRDefault="00BC6877" w:rsidP="00A320DE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1039" w:type="dxa"/>
          </w:tcPr>
          <w:p w:rsidR="00BC6877" w:rsidRPr="00EA4537" w:rsidRDefault="00BC6877" w:rsidP="00A320DE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BC6877" w:rsidRPr="00EA4537" w:rsidRDefault="00BC6877" w:rsidP="00A320DE">
            <w:pPr>
              <w:spacing w:line="276" w:lineRule="auto"/>
              <w:jc w:val="right"/>
              <w:rPr>
                <w:b/>
                <w:sz w:val="28"/>
                <w:szCs w:val="28"/>
              </w:rPr>
            </w:pPr>
          </w:p>
        </w:tc>
      </w:tr>
    </w:tbl>
    <w:p w:rsidR="00901500" w:rsidRDefault="00901500" w:rsidP="00901500">
      <w:pPr>
        <w:ind w:firstLine="708"/>
        <w:jc w:val="both"/>
        <w:rPr>
          <w:b/>
          <w:sz w:val="28"/>
          <w:szCs w:val="28"/>
        </w:rPr>
      </w:pPr>
    </w:p>
    <w:p w:rsidR="009C4EDD" w:rsidRPr="00854AFF" w:rsidRDefault="000149D0" w:rsidP="00854AFF">
      <w:pPr>
        <w:pStyle w:val="a8"/>
        <w:spacing w:line="360" w:lineRule="auto"/>
        <w:ind w:left="0"/>
        <w:jc w:val="both"/>
        <w:rPr>
          <w:b/>
          <w:szCs w:val="24"/>
        </w:rPr>
      </w:pPr>
      <w:r w:rsidRPr="000149D0">
        <w:rPr>
          <w:sz w:val="28"/>
          <w:szCs w:val="28"/>
        </w:rPr>
        <w:t xml:space="preserve">Таким образом, </w:t>
      </w:r>
      <w:r w:rsidR="00F314AA">
        <w:rPr>
          <w:sz w:val="28"/>
          <w:szCs w:val="28"/>
        </w:rPr>
        <w:t xml:space="preserve">т.к. </w:t>
      </w:r>
      <w:r w:rsidR="00F314AA" w:rsidRPr="00F314AA">
        <w:rPr>
          <w:sz w:val="28"/>
          <w:szCs w:val="28"/>
        </w:rPr>
        <w:t xml:space="preserve">табличное значение при </w:t>
      </w:r>
      <w:r w:rsidR="00854AFF">
        <w:rPr>
          <w:sz w:val="28"/>
          <w:szCs w:val="28"/>
        </w:rPr>
        <w:t xml:space="preserve"> уровне</w:t>
      </w:r>
      <w:r w:rsidR="00F314AA">
        <w:rPr>
          <w:sz w:val="28"/>
          <w:szCs w:val="28"/>
        </w:rPr>
        <w:t xml:space="preserve"> </w:t>
      </w:r>
      <w:r w:rsidR="00854AFF">
        <w:rPr>
          <w:sz w:val="28"/>
          <w:szCs w:val="28"/>
        </w:rPr>
        <w:t xml:space="preserve"> значимости </w:t>
      </w:r>
      <w:r w:rsidR="00854AFF" w:rsidRPr="00854AFF">
        <w:rPr>
          <w:sz w:val="28"/>
          <w:szCs w:val="28"/>
        </w:rPr>
        <w:sym w:font="Symbol" w:char="F061"/>
      </w:r>
      <w:r w:rsidR="00854AFF" w:rsidRPr="00854AFF">
        <w:rPr>
          <w:sz w:val="28"/>
          <w:szCs w:val="28"/>
        </w:rPr>
        <w:t>=0,05</w:t>
      </w:r>
      <w:r w:rsidR="00854AFF">
        <w:rPr>
          <w:sz w:val="28"/>
          <w:szCs w:val="28"/>
        </w:rPr>
        <w:t xml:space="preserve"> </w:t>
      </w:r>
      <w:r w:rsidR="00854AFF" w:rsidRPr="00854AFF">
        <w:rPr>
          <w:sz w:val="28"/>
          <w:szCs w:val="28"/>
        </w:rPr>
        <w:t xml:space="preserve">и длины временного ряда </w:t>
      </w:r>
      <w:r w:rsidR="00854AFF" w:rsidRPr="00854AFF">
        <w:rPr>
          <w:sz w:val="28"/>
          <w:szCs w:val="28"/>
          <w:lang w:val="en-US"/>
        </w:rPr>
        <w:t>n</w:t>
      </w:r>
      <w:r w:rsidR="00854AFF" w:rsidRPr="00854AFF">
        <w:rPr>
          <w:sz w:val="28"/>
          <w:szCs w:val="28"/>
        </w:rPr>
        <w:t>=9</w:t>
      </w:r>
      <w:r w:rsidR="00854AFF">
        <w:rPr>
          <w:sz w:val="28"/>
          <w:szCs w:val="28"/>
        </w:rPr>
        <w:t xml:space="preserve"> равно</w:t>
      </w:r>
      <w:r w:rsidR="00854AFF" w:rsidRPr="00854AFF">
        <w:rPr>
          <w:sz w:val="28"/>
          <w:szCs w:val="28"/>
        </w:rPr>
        <w:t xml:space="preserve"> </w:t>
      </w:r>
      <w:r w:rsidR="00854AFF" w:rsidRPr="00F314AA">
        <w:rPr>
          <w:sz w:val="28"/>
          <w:szCs w:val="28"/>
        </w:rPr>
        <w:t>λ(</w:t>
      </w:r>
      <w:r w:rsidR="00854AFF" w:rsidRPr="00F314AA">
        <w:rPr>
          <w:sz w:val="28"/>
          <w:szCs w:val="28"/>
          <w:lang w:val="en-US"/>
        </w:rPr>
        <w:t>t</w:t>
      </w:r>
      <w:r w:rsidR="00854AFF">
        <w:rPr>
          <w:sz w:val="28"/>
          <w:szCs w:val="28"/>
        </w:rPr>
        <w:t xml:space="preserve">) = </w:t>
      </w:r>
      <w:r w:rsidR="00854AFF" w:rsidRPr="00F314AA">
        <w:rPr>
          <w:b/>
          <w:sz w:val="28"/>
          <w:szCs w:val="28"/>
        </w:rPr>
        <w:t>1,5</w:t>
      </w:r>
      <w:r w:rsidR="00854AFF">
        <w:rPr>
          <w:sz w:val="28"/>
          <w:szCs w:val="28"/>
        </w:rPr>
        <w:t xml:space="preserve"> </w:t>
      </w:r>
      <w:r w:rsidR="007F524D">
        <w:rPr>
          <w:sz w:val="28"/>
          <w:szCs w:val="28"/>
        </w:rPr>
        <w:t xml:space="preserve"> и каждое рассчитанное значение </w:t>
      </w:r>
      <w:r w:rsidR="00901500" w:rsidRPr="00DC5656">
        <w:rPr>
          <w:sz w:val="28"/>
          <w:szCs w:val="28"/>
        </w:rPr>
        <w:t>наблюдения не превышает этого значения,</w:t>
      </w:r>
      <w:r w:rsidR="00402BA5">
        <w:rPr>
          <w:sz w:val="28"/>
          <w:szCs w:val="28"/>
        </w:rPr>
        <w:t xml:space="preserve"> то </w:t>
      </w:r>
      <w:r w:rsidR="00901500" w:rsidRPr="00DC5656">
        <w:rPr>
          <w:sz w:val="28"/>
          <w:szCs w:val="28"/>
        </w:rPr>
        <w:t xml:space="preserve"> в данном ряде аномальные наблюдения</w:t>
      </w:r>
      <w:r w:rsidR="00402BA5">
        <w:rPr>
          <w:sz w:val="28"/>
          <w:szCs w:val="28"/>
        </w:rPr>
        <w:t xml:space="preserve">  отсутствуют</w:t>
      </w:r>
      <w:r w:rsidR="00901500" w:rsidRPr="00DC5656">
        <w:rPr>
          <w:sz w:val="28"/>
          <w:szCs w:val="28"/>
        </w:rPr>
        <w:t>.</w:t>
      </w:r>
    </w:p>
    <w:p w:rsidR="0062037B" w:rsidRDefault="0062037B" w:rsidP="00402BA5">
      <w:pPr>
        <w:spacing w:line="360" w:lineRule="auto"/>
        <w:jc w:val="both"/>
        <w:rPr>
          <w:sz w:val="28"/>
          <w:szCs w:val="28"/>
        </w:rPr>
      </w:pPr>
    </w:p>
    <w:p w:rsidR="00D32A02" w:rsidRPr="00DC5656" w:rsidRDefault="00D32A02" w:rsidP="00402BA5">
      <w:pPr>
        <w:spacing w:line="360" w:lineRule="auto"/>
        <w:jc w:val="both"/>
        <w:rPr>
          <w:sz w:val="28"/>
          <w:szCs w:val="28"/>
        </w:rPr>
      </w:pPr>
    </w:p>
    <w:p w:rsidR="00E43D4F" w:rsidRPr="00E82CDD" w:rsidRDefault="00E43D4F" w:rsidP="00E82CDD">
      <w:pPr>
        <w:pStyle w:val="a8"/>
        <w:numPr>
          <w:ilvl w:val="0"/>
          <w:numId w:val="3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E82CDD">
        <w:rPr>
          <w:sz w:val="28"/>
          <w:szCs w:val="28"/>
        </w:rPr>
        <w:t xml:space="preserve">Построим  линейную модель </w:t>
      </w:r>
      <w:r w:rsidRPr="00CB046A">
        <w:rPr>
          <w:position w:val="-12"/>
        </w:rPr>
        <w:object w:dxaOrig="1460" w:dyaOrig="499">
          <v:shape id="_x0000_i1048" type="#_x0000_t75" style="width:72.65pt;height:24.65pt" o:ole="">
            <v:imagedata r:id="rId41" o:title=""/>
          </v:shape>
          <o:OLEObject Type="Embed" ProgID="Equation.3" ShapeID="_x0000_i1048" DrawAspect="Content" ObjectID="_1477833048" r:id="rId64"/>
        </w:object>
      </w:r>
      <w:r w:rsidRPr="00E82CDD">
        <w:rPr>
          <w:sz w:val="28"/>
          <w:szCs w:val="28"/>
        </w:rPr>
        <w:t>,  параметры которой оценим при помощи МНК (</w:t>
      </w:r>
      <w:r w:rsidRPr="00CB046A">
        <w:rPr>
          <w:position w:val="-10"/>
        </w:rPr>
        <w:object w:dxaOrig="460" w:dyaOrig="480">
          <v:shape id="_x0000_i1049" type="#_x0000_t75" style="width:23.35pt;height:24pt" o:ole="">
            <v:imagedata r:id="rId43" o:title=""/>
          </v:shape>
          <o:OLEObject Type="Embed" ProgID="Equation.3" ShapeID="_x0000_i1049" DrawAspect="Content" ObjectID="_1477833049" r:id="rId65"/>
        </w:object>
      </w:r>
      <w:r w:rsidRPr="00E82CDD">
        <w:rPr>
          <w:sz w:val="28"/>
          <w:szCs w:val="28"/>
        </w:rPr>
        <w:t>-расчетные, смоделированные значения временного ряда).</w:t>
      </w:r>
    </w:p>
    <w:p w:rsidR="00EA4537" w:rsidRDefault="00EA4537" w:rsidP="00EA4537">
      <w:pPr>
        <w:spacing w:line="360" w:lineRule="auto"/>
        <w:ind w:firstLine="720"/>
        <w:jc w:val="both"/>
        <w:rPr>
          <w:sz w:val="28"/>
          <w:szCs w:val="28"/>
        </w:rPr>
      </w:pPr>
      <w:r w:rsidRPr="008F44BA">
        <w:rPr>
          <w:sz w:val="28"/>
          <w:szCs w:val="28"/>
        </w:rPr>
        <w:t>Система нормальных уравнений для нахождения параметров модели имеет вид:</w:t>
      </w:r>
    </w:p>
    <w:p w:rsidR="003D0045" w:rsidRPr="00EA4537" w:rsidRDefault="003D0045" w:rsidP="00EA4537">
      <w:pPr>
        <w:spacing w:line="360" w:lineRule="auto"/>
        <w:ind w:firstLine="720"/>
        <w:jc w:val="both"/>
        <w:rPr>
          <w:sz w:val="28"/>
          <w:szCs w:val="28"/>
        </w:rPr>
      </w:pPr>
    </w:p>
    <w:p w:rsidR="00A320DE" w:rsidRPr="00A320DE" w:rsidRDefault="000A15BF" w:rsidP="00EA4537">
      <w:pPr>
        <w:spacing w:line="360" w:lineRule="auto"/>
        <w:rPr>
          <w:noProof/>
          <w:szCs w:val="24"/>
        </w:rPr>
      </w:pPr>
      <w:r w:rsidRPr="000A15BF">
        <w:rPr>
          <w:noProof/>
          <w:sz w:val="28"/>
          <w:szCs w:val="28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036" type="#_x0000_t87" style="position:absolute;margin-left:-8.55pt;margin-top:1.2pt;width:7.15pt;height:42pt;z-index:251668480"/>
        </w:pict>
      </w:r>
      <m:oMath>
        <m:r>
          <m:rPr>
            <m:sty m:val="p"/>
          </m:rPr>
          <w:rPr>
            <w:rFonts w:ascii="Cambria Math" w:hAnsi="Cambria Math"/>
            <w:szCs w:val="24"/>
            <w:lang w:val="en-US"/>
          </w:rPr>
          <m:t>n</m:t>
        </m:r>
        <m:r>
          <m:rPr>
            <m:sty m:val="p"/>
          </m:rPr>
          <w:rPr>
            <w:rFonts w:ascii="Cambria Math" w:hAnsi="Cambria Math"/>
            <w:szCs w:val="24"/>
          </w:rPr>
          <m:t>*</m:t>
        </m:r>
        <m:r>
          <m:rPr>
            <m:sty m:val="p"/>
          </m:rPr>
          <w:rPr>
            <w:rFonts w:ascii="Cambria Math" w:hAnsi="Cambria Math"/>
            <w:szCs w:val="24"/>
            <w:lang w:val="en-US"/>
          </w:rPr>
          <m:t>a</m:t>
        </m:r>
        <m:r>
          <m:rPr>
            <m:sty m:val="p"/>
          </m:rPr>
          <w:rPr>
            <w:rFonts w:ascii="Cambria Math" w:hAnsi="Cambria Math"/>
            <w:szCs w:val="24"/>
          </w:rPr>
          <m:t>0+</m:t>
        </m:r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szCs w:val="24"/>
                <w:lang w:val="en-US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hAnsi="Cambria Math"/>
                <w:szCs w:val="24"/>
                <w:lang w:val="en-US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*</m:t>
            </m:r>
            <m:r>
              <m:rPr>
                <m:sty m:val="p"/>
              </m:rPr>
              <w:rPr>
                <w:rFonts w:ascii="Cambria Math" w:hAnsi="Cambria Math"/>
                <w:szCs w:val="24"/>
                <w:lang w:val="en-US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 xml:space="preserve">1= </m:t>
            </m:r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/>
                    <w:szCs w:val="24"/>
                    <w:lang w:val="en-US"/>
                  </w:rPr>
                </m:ctrlPr>
              </m:naryPr>
              <m:sub/>
              <m:sup/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  <w:lang w:val="en-US"/>
                  </w:rPr>
                  <m:t>Yt</m:t>
                </m:r>
              </m:e>
            </m:nary>
          </m:e>
        </m:nary>
      </m:oMath>
      <w:r w:rsidR="00EA4537" w:rsidRPr="009038D6">
        <w:rPr>
          <w:noProof/>
          <w:szCs w:val="24"/>
        </w:rPr>
        <w:t>;</w:t>
      </w:r>
    </w:p>
    <w:p w:rsidR="00EA4537" w:rsidRDefault="000A15BF" w:rsidP="00AA3A95">
      <w:pPr>
        <w:spacing w:line="360" w:lineRule="auto"/>
        <w:jc w:val="both"/>
        <w:rPr>
          <w:szCs w:val="24"/>
        </w:rPr>
      </w:pPr>
      <m:oMath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szCs w:val="24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hAnsi="Cambria Math"/>
                <w:szCs w:val="24"/>
                <w:lang w:val="en-US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*</m:t>
            </m:r>
            <m:r>
              <m:rPr>
                <m:sty m:val="p"/>
              </m:rPr>
              <w:rPr>
                <w:rFonts w:ascii="Cambria Math" w:hAnsi="Cambria Math"/>
                <w:szCs w:val="24"/>
                <w:lang w:val="en-US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0+</m:t>
            </m:r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/>
                    <w:szCs w:val="24"/>
                  </w:rPr>
                </m:ctrlPr>
              </m:naryPr>
              <m:sub/>
              <m:sup/>
              <m:e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(</m:t>
                </m:r>
                <m:sSup>
                  <m:sSupPr>
                    <m:ctrlPr>
                      <w:rPr>
                        <w:rFonts w:ascii="Cambria Math" w:hAnsi="Cambria Math"/>
                        <w:szCs w:val="24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  <w:lang w:val="en-US"/>
                      </w:rPr>
                      <m:t>t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4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 w:hAnsi="Cambria Math"/>
                    <w:szCs w:val="24"/>
                  </w:rPr>
                  <m:t>)</m:t>
                </m:r>
              </m:e>
            </m:nary>
          </m:e>
        </m:nary>
        <m:r>
          <m:rPr>
            <m:sty m:val="p"/>
          </m:rPr>
          <w:rPr>
            <w:rFonts w:ascii="Cambria Math" w:hAnsi="Cambria Math"/>
            <w:szCs w:val="24"/>
          </w:rPr>
          <m:t>*</m:t>
        </m:r>
        <m:r>
          <m:rPr>
            <m:sty m:val="p"/>
          </m:rPr>
          <w:rPr>
            <w:rFonts w:ascii="Cambria Math" w:hAnsi="Cambria Math"/>
            <w:szCs w:val="24"/>
            <w:lang w:val="en-US"/>
          </w:rPr>
          <m:t>a</m:t>
        </m:r>
        <m:r>
          <m:rPr>
            <m:sty m:val="p"/>
          </m:rPr>
          <w:rPr>
            <w:rFonts w:ascii="Cambria Math" w:hAnsi="Cambria Math"/>
            <w:szCs w:val="24"/>
          </w:rPr>
          <m:t xml:space="preserve">1= </m:t>
        </m:r>
        <m:nary>
          <m:naryPr>
            <m:chr m:val="∑"/>
            <m:limLoc m:val="undOvr"/>
            <m:subHide m:val="on"/>
            <m:supHide m:val="on"/>
            <m:ctrlPr>
              <w:rPr>
                <w:rFonts w:ascii="Cambria Math" w:hAnsi="Cambria Math"/>
                <w:szCs w:val="24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hAnsi="Cambria Math"/>
                <w:szCs w:val="24"/>
              </w:rPr>
              <m:t>(</m:t>
            </m:r>
            <m:r>
              <m:rPr>
                <m:sty m:val="p"/>
              </m:rPr>
              <w:rPr>
                <w:rFonts w:ascii="Cambria Math" w:hAnsi="Cambria Math"/>
                <w:szCs w:val="24"/>
                <w:lang w:val="en-US"/>
              </w:rPr>
              <m:t>t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*</m:t>
            </m:r>
            <m:r>
              <m:rPr>
                <m:sty m:val="p"/>
              </m:rPr>
              <w:rPr>
                <w:rFonts w:ascii="Cambria Math" w:hAnsi="Cambria Math"/>
                <w:szCs w:val="24"/>
                <w:lang w:val="en-US"/>
              </w:rPr>
              <m:t>Yt</m:t>
            </m:r>
            <m:r>
              <m:rPr>
                <m:sty m:val="p"/>
              </m:rPr>
              <w:rPr>
                <w:rFonts w:ascii="Cambria Math" w:hAnsi="Cambria Math"/>
                <w:szCs w:val="24"/>
              </w:rPr>
              <m:t>)</m:t>
            </m:r>
          </m:e>
        </m:nary>
      </m:oMath>
      <w:r w:rsidR="00EA4537" w:rsidRPr="009038D6">
        <w:rPr>
          <w:szCs w:val="24"/>
        </w:rPr>
        <w:t>;</w:t>
      </w:r>
    </w:p>
    <w:p w:rsidR="00A320DE" w:rsidRPr="00BA3DCC" w:rsidRDefault="00A320DE" w:rsidP="00AA3A95">
      <w:pPr>
        <w:spacing w:line="360" w:lineRule="auto"/>
        <w:jc w:val="both"/>
        <w:rPr>
          <w:szCs w:val="24"/>
        </w:rPr>
      </w:pPr>
    </w:p>
    <w:p w:rsidR="00A320DE" w:rsidRDefault="001378AF" w:rsidP="00AA3A95">
      <w:pPr>
        <w:spacing w:line="360" w:lineRule="auto"/>
        <w:jc w:val="both"/>
        <w:rPr>
          <w:sz w:val="28"/>
          <w:szCs w:val="28"/>
        </w:rPr>
      </w:pPr>
      <w:r w:rsidRPr="00CB046A">
        <w:rPr>
          <w:sz w:val="28"/>
          <w:szCs w:val="28"/>
        </w:rPr>
        <w:t xml:space="preserve">Промежуточные </w:t>
      </w:r>
      <w:r>
        <w:rPr>
          <w:sz w:val="28"/>
          <w:szCs w:val="28"/>
        </w:rPr>
        <w:t>расчеты оформим в виде таблицы (Таблица 2.4).</w:t>
      </w:r>
    </w:p>
    <w:p w:rsidR="0062037B" w:rsidRPr="00CB046A" w:rsidRDefault="0062037B" w:rsidP="00AA3A95">
      <w:pPr>
        <w:spacing w:line="360" w:lineRule="auto"/>
        <w:jc w:val="both"/>
        <w:rPr>
          <w:sz w:val="28"/>
          <w:szCs w:val="28"/>
        </w:rPr>
      </w:pPr>
    </w:p>
    <w:p w:rsidR="0024287F" w:rsidRPr="00CB046A" w:rsidRDefault="0024287F" w:rsidP="00B713F6">
      <w:pPr>
        <w:spacing w:line="360" w:lineRule="auto"/>
        <w:ind w:firstLine="708"/>
        <w:jc w:val="right"/>
        <w:rPr>
          <w:sz w:val="28"/>
          <w:szCs w:val="28"/>
        </w:rPr>
      </w:pPr>
      <w:r w:rsidRPr="00CB046A">
        <w:rPr>
          <w:sz w:val="28"/>
          <w:szCs w:val="28"/>
        </w:rPr>
        <w:lastRenderedPageBreak/>
        <w:t>Таблица 2.4</w:t>
      </w:r>
    </w:p>
    <w:p w:rsidR="0024287F" w:rsidRPr="00786EFF" w:rsidRDefault="0024287F" w:rsidP="00B713F6">
      <w:pPr>
        <w:spacing w:line="360" w:lineRule="auto"/>
        <w:jc w:val="center"/>
        <w:rPr>
          <w:i/>
          <w:sz w:val="28"/>
          <w:szCs w:val="28"/>
        </w:rPr>
      </w:pPr>
      <w:r w:rsidRPr="00786EFF">
        <w:rPr>
          <w:i/>
          <w:sz w:val="28"/>
          <w:szCs w:val="28"/>
        </w:rPr>
        <w:t>Промежуточные результаты расчета</w:t>
      </w:r>
    </w:p>
    <w:tbl>
      <w:tblPr>
        <w:tblW w:w="0" w:type="auto"/>
        <w:jc w:val="right"/>
        <w:tblInd w:w="-90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43"/>
        <w:gridCol w:w="1134"/>
        <w:gridCol w:w="851"/>
        <w:gridCol w:w="1842"/>
        <w:gridCol w:w="1276"/>
        <w:gridCol w:w="1168"/>
      </w:tblGrid>
      <w:tr w:rsidR="00BA3DCC" w:rsidRPr="00CB046A" w:rsidTr="00BB101A">
        <w:trPr>
          <w:jc w:val="right"/>
        </w:trPr>
        <w:tc>
          <w:tcPr>
            <w:tcW w:w="1843" w:type="dxa"/>
          </w:tcPr>
          <w:p w:rsidR="00595667" w:rsidRDefault="00595667" w:rsidP="00ED285F">
            <w:pPr>
              <w:jc w:val="center"/>
              <w:rPr>
                <w:b/>
                <w:sz w:val="28"/>
                <w:szCs w:val="28"/>
              </w:rPr>
            </w:pPr>
          </w:p>
          <w:p w:rsidR="00BA3DCC" w:rsidRPr="00105824" w:rsidRDefault="00BA3DCC" w:rsidP="00ED285F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1134" w:type="dxa"/>
            <w:vAlign w:val="center"/>
          </w:tcPr>
          <w:p w:rsidR="00BA3DCC" w:rsidRPr="000E6BEF" w:rsidRDefault="00BA3DCC" w:rsidP="00ED285F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0E6BEF">
              <w:rPr>
                <w:b/>
                <w:sz w:val="28"/>
                <w:szCs w:val="28"/>
                <w:lang w:val="en-US"/>
              </w:rPr>
              <w:t>t</w:t>
            </w:r>
          </w:p>
        </w:tc>
        <w:tc>
          <w:tcPr>
            <w:tcW w:w="851" w:type="dxa"/>
          </w:tcPr>
          <w:p w:rsidR="00BA3DCC" w:rsidRDefault="00BA3DCC" w:rsidP="00ED285F">
            <w:pPr>
              <w:jc w:val="center"/>
              <w:rPr>
                <w:b/>
                <w:sz w:val="28"/>
                <w:szCs w:val="28"/>
              </w:rPr>
            </w:pPr>
          </w:p>
          <w:p w:rsidR="00BA3DCC" w:rsidRDefault="00BA3DCC" w:rsidP="00ED285F">
            <w:pPr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 xml:space="preserve">    t</w:t>
            </w:r>
            <w:r w:rsidRPr="00226793">
              <w:rPr>
                <w:b/>
                <w:sz w:val="28"/>
                <w:szCs w:val="28"/>
                <w:vertAlign w:val="superscript"/>
                <w:lang w:val="en-US"/>
              </w:rPr>
              <w:t>2</w:t>
            </w:r>
          </w:p>
          <w:p w:rsidR="00BA3DCC" w:rsidRPr="00226793" w:rsidRDefault="00BA3DCC" w:rsidP="00ED285F">
            <w:pPr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BA3DCC" w:rsidRPr="000E6BEF" w:rsidRDefault="00BA3DCC" w:rsidP="00ED285F">
            <w:pPr>
              <w:jc w:val="center"/>
              <w:rPr>
                <w:b/>
                <w:lang w:val="en-US"/>
              </w:rPr>
            </w:pPr>
            <w:proofErr w:type="spellStart"/>
            <w:r>
              <w:rPr>
                <w:b/>
                <w:lang w:val="en-US"/>
              </w:rPr>
              <w:t>Y</w:t>
            </w:r>
            <w:r w:rsidR="00C5685A" w:rsidRPr="00C5685A">
              <w:rPr>
                <w:b/>
                <w:vertAlign w:val="subscript"/>
                <w:lang w:val="en-US"/>
              </w:rPr>
              <w:t>t</w:t>
            </w:r>
            <w:proofErr w:type="spellEnd"/>
          </w:p>
        </w:tc>
        <w:tc>
          <w:tcPr>
            <w:tcW w:w="1276" w:type="dxa"/>
          </w:tcPr>
          <w:p w:rsidR="00BA3DCC" w:rsidRDefault="00BA3DCC" w:rsidP="00ED285F">
            <w:pPr>
              <w:jc w:val="center"/>
              <w:rPr>
                <w:b/>
                <w:lang w:val="en-US"/>
              </w:rPr>
            </w:pPr>
          </w:p>
          <w:p w:rsidR="00BA3DCC" w:rsidRPr="00572BA8" w:rsidRDefault="00BA3DCC" w:rsidP="00ED285F">
            <w:pPr>
              <w:jc w:val="center"/>
              <w:rPr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t*</w:t>
            </w:r>
            <w:r>
              <w:rPr>
                <w:b/>
                <w:lang w:val="en-US"/>
              </w:rPr>
              <w:t>Y</w:t>
            </w:r>
          </w:p>
        </w:tc>
        <w:tc>
          <w:tcPr>
            <w:tcW w:w="1168" w:type="dxa"/>
          </w:tcPr>
          <w:p w:rsidR="00B3120E" w:rsidRDefault="00B3120E" w:rsidP="00ED285F">
            <w:pPr>
              <w:jc w:val="center"/>
              <w:rPr>
                <w:b/>
                <w:lang w:val="en-US"/>
              </w:rPr>
            </w:pPr>
          </w:p>
          <w:p w:rsidR="00BA3DCC" w:rsidRPr="00B412F8" w:rsidRDefault="00630929" w:rsidP="00ED285F">
            <w:pPr>
              <w:jc w:val="center"/>
              <w:rPr>
                <w:sz w:val="32"/>
                <w:szCs w:val="32"/>
              </w:rPr>
            </w:pPr>
            <w:r w:rsidRPr="00B412F8">
              <w:rPr>
                <w:sz w:val="32"/>
                <w:szCs w:val="32"/>
                <w:lang w:val="en-US"/>
              </w:rPr>
              <w:t>Ŷ</w:t>
            </w:r>
            <w:r w:rsidRPr="00B412F8">
              <w:rPr>
                <w:sz w:val="32"/>
                <w:szCs w:val="32"/>
              </w:rPr>
              <w:t>(</w:t>
            </w:r>
            <w:r w:rsidRPr="00B412F8">
              <w:rPr>
                <w:sz w:val="32"/>
                <w:szCs w:val="32"/>
                <w:lang w:val="en-US"/>
              </w:rPr>
              <w:t>t</w:t>
            </w:r>
            <w:r w:rsidRPr="00B412F8">
              <w:rPr>
                <w:sz w:val="32"/>
                <w:szCs w:val="32"/>
              </w:rPr>
              <w:t>)</w:t>
            </w:r>
          </w:p>
        </w:tc>
      </w:tr>
      <w:tr w:rsidR="00BA3DCC" w:rsidRPr="00CB046A" w:rsidTr="00BB101A">
        <w:trPr>
          <w:jc w:val="right"/>
        </w:trPr>
        <w:tc>
          <w:tcPr>
            <w:tcW w:w="1843" w:type="dxa"/>
          </w:tcPr>
          <w:p w:rsidR="00BA3DCC" w:rsidRPr="00CB046A" w:rsidRDefault="00BA3DCC" w:rsidP="00ED285F">
            <w:pPr>
              <w:jc w:val="center"/>
            </w:pPr>
            <w:r>
              <w:t>1</w:t>
            </w:r>
          </w:p>
        </w:tc>
        <w:tc>
          <w:tcPr>
            <w:tcW w:w="1134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1</w:t>
            </w:r>
          </w:p>
        </w:tc>
        <w:tc>
          <w:tcPr>
            <w:tcW w:w="851" w:type="dxa"/>
          </w:tcPr>
          <w:p w:rsidR="00BA3DCC" w:rsidRPr="00226793" w:rsidRDefault="00BA3DCC" w:rsidP="00ED285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842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45</w:t>
            </w:r>
          </w:p>
        </w:tc>
        <w:tc>
          <w:tcPr>
            <w:tcW w:w="1276" w:type="dxa"/>
          </w:tcPr>
          <w:p w:rsidR="00BA3DCC" w:rsidRPr="00C57450" w:rsidRDefault="00BA3DCC" w:rsidP="00ED285F">
            <w:pPr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45</w:t>
            </w:r>
          </w:p>
        </w:tc>
        <w:tc>
          <w:tcPr>
            <w:tcW w:w="1168" w:type="dxa"/>
          </w:tcPr>
          <w:p w:rsidR="00BA3DCC" w:rsidRPr="00974216" w:rsidRDefault="00B412F8" w:rsidP="00ED285F">
            <w:pPr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4</w:t>
            </w:r>
            <w:r w:rsidR="00974216">
              <w:rPr>
                <w:szCs w:val="24"/>
              </w:rPr>
              <w:t>5,2</w:t>
            </w:r>
          </w:p>
        </w:tc>
      </w:tr>
      <w:tr w:rsidR="00BA3DCC" w:rsidRPr="00CB046A" w:rsidTr="00BB101A">
        <w:trPr>
          <w:jc w:val="right"/>
        </w:trPr>
        <w:tc>
          <w:tcPr>
            <w:tcW w:w="1843" w:type="dxa"/>
          </w:tcPr>
          <w:p w:rsidR="00BA3DCC" w:rsidRPr="00CB046A" w:rsidRDefault="00BA3DCC" w:rsidP="00ED285F">
            <w:pPr>
              <w:jc w:val="center"/>
            </w:pPr>
            <w:r>
              <w:t>2</w:t>
            </w:r>
          </w:p>
        </w:tc>
        <w:tc>
          <w:tcPr>
            <w:tcW w:w="1134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2</w:t>
            </w:r>
          </w:p>
        </w:tc>
        <w:tc>
          <w:tcPr>
            <w:tcW w:w="851" w:type="dxa"/>
          </w:tcPr>
          <w:p w:rsidR="00BA3DCC" w:rsidRPr="003524C5" w:rsidRDefault="00BA3DCC" w:rsidP="00ED285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1842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43</w:t>
            </w:r>
          </w:p>
        </w:tc>
        <w:tc>
          <w:tcPr>
            <w:tcW w:w="1276" w:type="dxa"/>
          </w:tcPr>
          <w:p w:rsidR="00BA3DCC" w:rsidRPr="00C57450" w:rsidRDefault="00BA3DCC" w:rsidP="00ED285F">
            <w:pPr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86</w:t>
            </w:r>
          </w:p>
        </w:tc>
        <w:tc>
          <w:tcPr>
            <w:tcW w:w="1168" w:type="dxa"/>
          </w:tcPr>
          <w:p w:rsidR="00BA3DCC" w:rsidRPr="00974216" w:rsidRDefault="00974216" w:rsidP="00ED285F">
            <w:pPr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4</w:t>
            </w:r>
            <w:r>
              <w:rPr>
                <w:szCs w:val="24"/>
              </w:rPr>
              <w:t>2</w:t>
            </w:r>
            <w:r w:rsidR="00B412F8">
              <w:rPr>
                <w:szCs w:val="24"/>
                <w:lang w:val="en-US"/>
              </w:rPr>
              <w:t>.</w:t>
            </w:r>
            <w:r>
              <w:rPr>
                <w:szCs w:val="24"/>
              </w:rPr>
              <w:t>8</w:t>
            </w:r>
          </w:p>
        </w:tc>
      </w:tr>
      <w:tr w:rsidR="00BA3DCC" w:rsidRPr="00CB046A" w:rsidTr="00BB101A">
        <w:trPr>
          <w:jc w:val="right"/>
        </w:trPr>
        <w:tc>
          <w:tcPr>
            <w:tcW w:w="1843" w:type="dxa"/>
          </w:tcPr>
          <w:p w:rsidR="00BA3DCC" w:rsidRPr="00CB046A" w:rsidRDefault="00BA3DCC" w:rsidP="00ED285F">
            <w:pPr>
              <w:jc w:val="center"/>
            </w:pPr>
            <w:r>
              <w:t>3</w:t>
            </w:r>
          </w:p>
        </w:tc>
        <w:tc>
          <w:tcPr>
            <w:tcW w:w="1134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3</w:t>
            </w:r>
          </w:p>
        </w:tc>
        <w:tc>
          <w:tcPr>
            <w:tcW w:w="851" w:type="dxa"/>
          </w:tcPr>
          <w:p w:rsidR="00BA3DCC" w:rsidRPr="003524C5" w:rsidRDefault="00BA3DCC" w:rsidP="00ED285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1842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40</w:t>
            </w:r>
          </w:p>
        </w:tc>
        <w:tc>
          <w:tcPr>
            <w:tcW w:w="1276" w:type="dxa"/>
          </w:tcPr>
          <w:p w:rsidR="00BA3DCC" w:rsidRPr="00C57450" w:rsidRDefault="00BA3DCC" w:rsidP="00ED285F">
            <w:pPr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120</w:t>
            </w:r>
          </w:p>
        </w:tc>
        <w:tc>
          <w:tcPr>
            <w:tcW w:w="1168" w:type="dxa"/>
          </w:tcPr>
          <w:p w:rsidR="00BA3DCC" w:rsidRPr="00211BF3" w:rsidRDefault="00B412F8" w:rsidP="00ED285F">
            <w:pPr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40.</w:t>
            </w:r>
            <w:r w:rsidR="00211BF3">
              <w:rPr>
                <w:szCs w:val="24"/>
              </w:rPr>
              <w:t>4</w:t>
            </w:r>
          </w:p>
        </w:tc>
      </w:tr>
      <w:tr w:rsidR="00BA3DCC" w:rsidRPr="00CB046A" w:rsidTr="00BB101A">
        <w:trPr>
          <w:jc w:val="right"/>
        </w:trPr>
        <w:tc>
          <w:tcPr>
            <w:tcW w:w="1843" w:type="dxa"/>
          </w:tcPr>
          <w:p w:rsidR="00BA3DCC" w:rsidRPr="00CB046A" w:rsidRDefault="00BA3DCC" w:rsidP="00ED285F">
            <w:pPr>
              <w:jc w:val="center"/>
            </w:pPr>
            <w:r>
              <w:t>4</w:t>
            </w:r>
          </w:p>
        </w:tc>
        <w:tc>
          <w:tcPr>
            <w:tcW w:w="1134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4</w:t>
            </w:r>
          </w:p>
        </w:tc>
        <w:tc>
          <w:tcPr>
            <w:tcW w:w="851" w:type="dxa"/>
          </w:tcPr>
          <w:p w:rsidR="00BA3DCC" w:rsidRPr="003524C5" w:rsidRDefault="00BA3DCC" w:rsidP="00ED285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1842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36</w:t>
            </w:r>
          </w:p>
        </w:tc>
        <w:tc>
          <w:tcPr>
            <w:tcW w:w="1276" w:type="dxa"/>
          </w:tcPr>
          <w:p w:rsidR="00BA3DCC" w:rsidRPr="00C57450" w:rsidRDefault="00BA3DCC" w:rsidP="00ED285F">
            <w:pPr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144</w:t>
            </w:r>
          </w:p>
        </w:tc>
        <w:tc>
          <w:tcPr>
            <w:tcW w:w="1168" w:type="dxa"/>
          </w:tcPr>
          <w:p w:rsidR="00BA3DCC" w:rsidRPr="00211BF3" w:rsidRDefault="00B412F8" w:rsidP="00ED285F">
            <w:pPr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38.</w:t>
            </w:r>
            <w:r w:rsidR="00211BF3">
              <w:rPr>
                <w:szCs w:val="24"/>
              </w:rPr>
              <w:t>0</w:t>
            </w:r>
          </w:p>
        </w:tc>
      </w:tr>
      <w:tr w:rsidR="00BA3DCC" w:rsidRPr="00CB046A" w:rsidTr="00BB101A">
        <w:trPr>
          <w:jc w:val="right"/>
        </w:trPr>
        <w:tc>
          <w:tcPr>
            <w:tcW w:w="1843" w:type="dxa"/>
          </w:tcPr>
          <w:p w:rsidR="00BA3DCC" w:rsidRPr="00CB046A" w:rsidRDefault="00BA3DCC" w:rsidP="00ED285F">
            <w:pPr>
              <w:jc w:val="center"/>
            </w:pPr>
            <w:r>
              <w:t>5</w:t>
            </w:r>
          </w:p>
        </w:tc>
        <w:tc>
          <w:tcPr>
            <w:tcW w:w="1134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5</w:t>
            </w:r>
          </w:p>
        </w:tc>
        <w:tc>
          <w:tcPr>
            <w:tcW w:w="851" w:type="dxa"/>
          </w:tcPr>
          <w:p w:rsidR="00BA3DCC" w:rsidRPr="003524C5" w:rsidRDefault="00BA3DCC" w:rsidP="00ED285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1842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38</w:t>
            </w:r>
          </w:p>
        </w:tc>
        <w:tc>
          <w:tcPr>
            <w:tcW w:w="1276" w:type="dxa"/>
          </w:tcPr>
          <w:p w:rsidR="00BA3DCC" w:rsidRPr="00C57450" w:rsidRDefault="00BA3DCC" w:rsidP="00ED285F">
            <w:pPr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190</w:t>
            </w:r>
          </w:p>
        </w:tc>
        <w:tc>
          <w:tcPr>
            <w:tcW w:w="1168" w:type="dxa"/>
          </w:tcPr>
          <w:p w:rsidR="00BA3DCC" w:rsidRDefault="00B412F8" w:rsidP="00ED285F">
            <w:pPr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35.6</w:t>
            </w:r>
          </w:p>
        </w:tc>
      </w:tr>
      <w:tr w:rsidR="00BA3DCC" w:rsidRPr="00CB046A" w:rsidTr="00BB101A">
        <w:trPr>
          <w:jc w:val="right"/>
        </w:trPr>
        <w:tc>
          <w:tcPr>
            <w:tcW w:w="1843" w:type="dxa"/>
          </w:tcPr>
          <w:p w:rsidR="00BA3DCC" w:rsidRPr="00CB046A" w:rsidRDefault="00BA3DCC" w:rsidP="00ED285F">
            <w:pPr>
              <w:jc w:val="center"/>
            </w:pPr>
            <w:r>
              <w:t>6</w:t>
            </w:r>
          </w:p>
        </w:tc>
        <w:tc>
          <w:tcPr>
            <w:tcW w:w="1134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6</w:t>
            </w:r>
          </w:p>
        </w:tc>
        <w:tc>
          <w:tcPr>
            <w:tcW w:w="851" w:type="dxa"/>
          </w:tcPr>
          <w:p w:rsidR="00BA3DCC" w:rsidRPr="003524C5" w:rsidRDefault="00BA3DCC" w:rsidP="00ED285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36</w:t>
            </w:r>
          </w:p>
        </w:tc>
        <w:tc>
          <w:tcPr>
            <w:tcW w:w="1842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34</w:t>
            </w:r>
          </w:p>
        </w:tc>
        <w:tc>
          <w:tcPr>
            <w:tcW w:w="1276" w:type="dxa"/>
          </w:tcPr>
          <w:p w:rsidR="00BA3DCC" w:rsidRPr="00C57450" w:rsidRDefault="00BA3DCC" w:rsidP="00ED285F">
            <w:pPr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204</w:t>
            </w:r>
          </w:p>
        </w:tc>
        <w:tc>
          <w:tcPr>
            <w:tcW w:w="1168" w:type="dxa"/>
          </w:tcPr>
          <w:p w:rsidR="00BA3DCC" w:rsidRPr="00211BF3" w:rsidRDefault="00B412F8" w:rsidP="00ED285F">
            <w:pPr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33</w:t>
            </w:r>
            <w:r w:rsidR="00211BF3">
              <w:rPr>
                <w:szCs w:val="24"/>
              </w:rPr>
              <w:t>,2</w:t>
            </w:r>
          </w:p>
        </w:tc>
      </w:tr>
      <w:tr w:rsidR="00BA3DCC" w:rsidRPr="00CB046A" w:rsidTr="00BB101A">
        <w:trPr>
          <w:jc w:val="right"/>
        </w:trPr>
        <w:tc>
          <w:tcPr>
            <w:tcW w:w="1843" w:type="dxa"/>
          </w:tcPr>
          <w:p w:rsidR="00BA3DCC" w:rsidRPr="00CB046A" w:rsidRDefault="00BA3DCC" w:rsidP="00ED285F">
            <w:pPr>
              <w:jc w:val="center"/>
            </w:pPr>
            <w:r>
              <w:t>7</w:t>
            </w:r>
          </w:p>
        </w:tc>
        <w:tc>
          <w:tcPr>
            <w:tcW w:w="1134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7</w:t>
            </w:r>
          </w:p>
        </w:tc>
        <w:tc>
          <w:tcPr>
            <w:tcW w:w="851" w:type="dxa"/>
          </w:tcPr>
          <w:p w:rsidR="00BA3DCC" w:rsidRPr="003524C5" w:rsidRDefault="00BA3DCC" w:rsidP="00ED285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49</w:t>
            </w:r>
          </w:p>
        </w:tc>
        <w:tc>
          <w:tcPr>
            <w:tcW w:w="1842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31</w:t>
            </w:r>
          </w:p>
        </w:tc>
        <w:tc>
          <w:tcPr>
            <w:tcW w:w="1276" w:type="dxa"/>
          </w:tcPr>
          <w:p w:rsidR="00BA3DCC" w:rsidRPr="00C57450" w:rsidRDefault="00BA3DCC" w:rsidP="00ED285F">
            <w:pPr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217</w:t>
            </w:r>
          </w:p>
        </w:tc>
        <w:tc>
          <w:tcPr>
            <w:tcW w:w="1168" w:type="dxa"/>
          </w:tcPr>
          <w:p w:rsidR="00B412F8" w:rsidRPr="00211BF3" w:rsidRDefault="00211BF3" w:rsidP="00ED285F">
            <w:pPr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30.</w:t>
            </w:r>
            <w:r>
              <w:rPr>
                <w:szCs w:val="24"/>
              </w:rPr>
              <w:t>8</w:t>
            </w:r>
          </w:p>
        </w:tc>
      </w:tr>
      <w:tr w:rsidR="00BA3DCC" w:rsidRPr="00CB046A" w:rsidTr="00BB101A">
        <w:trPr>
          <w:jc w:val="right"/>
        </w:trPr>
        <w:tc>
          <w:tcPr>
            <w:tcW w:w="1843" w:type="dxa"/>
          </w:tcPr>
          <w:p w:rsidR="00BA3DCC" w:rsidRPr="00CB046A" w:rsidRDefault="00BA3DCC" w:rsidP="00ED285F">
            <w:pPr>
              <w:jc w:val="center"/>
            </w:pPr>
            <w:r>
              <w:t>8</w:t>
            </w:r>
          </w:p>
        </w:tc>
        <w:tc>
          <w:tcPr>
            <w:tcW w:w="1134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8</w:t>
            </w:r>
          </w:p>
        </w:tc>
        <w:tc>
          <w:tcPr>
            <w:tcW w:w="851" w:type="dxa"/>
          </w:tcPr>
          <w:p w:rsidR="00BA3DCC" w:rsidRPr="003524C5" w:rsidRDefault="00BA3DCC" w:rsidP="00ED285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64</w:t>
            </w:r>
          </w:p>
        </w:tc>
        <w:tc>
          <w:tcPr>
            <w:tcW w:w="1842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28</w:t>
            </w:r>
          </w:p>
        </w:tc>
        <w:tc>
          <w:tcPr>
            <w:tcW w:w="1276" w:type="dxa"/>
          </w:tcPr>
          <w:p w:rsidR="00BA3DCC" w:rsidRPr="00C57450" w:rsidRDefault="00BA3DCC" w:rsidP="00ED285F">
            <w:pPr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224</w:t>
            </w:r>
          </w:p>
        </w:tc>
        <w:tc>
          <w:tcPr>
            <w:tcW w:w="1168" w:type="dxa"/>
          </w:tcPr>
          <w:p w:rsidR="00BA3DCC" w:rsidRPr="00211BF3" w:rsidRDefault="00211BF3" w:rsidP="00ED285F">
            <w:pPr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2</w:t>
            </w:r>
            <w:r>
              <w:rPr>
                <w:szCs w:val="24"/>
              </w:rPr>
              <w:t>8</w:t>
            </w:r>
            <w:r w:rsidR="00B412F8">
              <w:rPr>
                <w:szCs w:val="24"/>
                <w:lang w:val="en-US"/>
              </w:rPr>
              <w:t>.</w:t>
            </w:r>
            <w:r>
              <w:rPr>
                <w:szCs w:val="24"/>
              </w:rPr>
              <w:t>4</w:t>
            </w:r>
          </w:p>
        </w:tc>
      </w:tr>
      <w:tr w:rsidR="00BA3DCC" w:rsidRPr="00CB046A" w:rsidTr="00BB101A">
        <w:trPr>
          <w:jc w:val="right"/>
        </w:trPr>
        <w:tc>
          <w:tcPr>
            <w:tcW w:w="1843" w:type="dxa"/>
          </w:tcPr>
          <w:p w:rsidR="00BA3DCC" w:rsidRPr="00CB046A" w:rsidRDefault="00BA3DCC" w:rsidP="00ED285F">
            <w:pPr>
              <w:jc w:val="center"/>
            </w:pPr>
            <w:r>
              <w:t>9</w:t>
            </w:r>
          </w:p>
        </w:tc>
        <w:tc>
          <w:tcPr>
            <w:tcW w:w="1134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9</w:t>
            </w:r>
          </w:p>
        </w:tc>
        <w:tc>
          <w:tcPr>
            <w:tcW w:w="851" w:type="dxa"/>
          </w:tcPr>
          <w:p w:rsidR="00BA3DCC" w:rsidRPr="003524C5" w:rsidRDefault="00BA3DCC" w:rsidP="00ED285F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81</w:t>
            </w:r>
          </w:p>
        </w:tc>
        <w:tc>
          <w:tcPr>
            <w:tcW w:w="1842" w:type="dxa"/>
            <w:vAlign w:val="center"/>
          </w:tcPr>
          <w:p w:rsidR="00BA3DCC" w:rsidRPr="00CB046A" w:rsidRDefault="00BA3DCC" w:rsidP="00ED285F">
            <w:pPr>
              <w:jc w:val="center"/>
            </w:pPr>
            <w:r w:rsidRPr="00CB046A">
              <w:t>25</w:t>
            </w:r>
          </w:p>
        </w:tc>
        <w:tc>
          <w:tcPr>
            <w:tcW w:w="1276" w:type="dxa"/>
          </w:tcPr>
          <w:p w:rsidR="00BA3DCC" w:rsidRPr="00C57450" w:rsidRDefault="00BA3DCC" w:rsidP="00ED285F">
            <w:pPr>
              <w:jc w:val="center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>225</w:t>
            </w:r>
          </w:p>
        </w:tc>
        <w:tc>
          <w:tcPr>
            <w:tcW w:w="1168" w:type="dxa"/>
          </w:tcPr>
          <w:p w:rsidR="00BA3DCC" w:rsidRPr="007E4F46" w:rsidRDefault="00211BF3" w:rsidP="00ED285F">
            <w:pPr>
              <w:jc w:val="center"/>
              <w:rPr>
                <w:szCs w:val="24"/>
              </w:rPr>
            </w:pPr>
            <w:r>
              <w:rPr>
                <w:szCs w:val="24"/>
                <w:lang w:val="en-US"/>
              </w:rPr>
              <w:t>2</w:t>
            </w:r>
            <w:r>
              <w:rPr>
                <w:szCs w:val="24"/>
              </w:rPr>
              <w:t>6</w:t>
            </w:r>
            <w:r w:rsidR="007E4F46">
              <w:rPr>
                <w:szCs w:val="24"/>
              </w:rPr>
              <w:t>.0</w:t>
            </w:r>
          </w:p>
        </w:tc>
      </w:tr>
      <w:tr w:rsidR="00BA3DCC" w:rsidRPr="00CB046A" w:rsidTr="00BB101A">
        <w:trPr>
          <w:trHeight w:val="70"/>
          <w:jc w:val="right"/>
        </w:trPr>
        <w:tc>
          <w:tcPr>
            <w:tcW w:w="1843" w:type="dxa"/>
          </w:tcPr>
          <w:p w:rsidR="00BA3DCC" w:rsidRPr="0057703F" w:rsidRDefault="00BA3DCC" w:rsidP="00ED285F">
            <w:pPr>
              <w:jc w:val="center"/>
              <w:rPr>
                <w:b/>
              </w:rPr>
            </w:pPr>
            <w:r w:rsidRPr="0057703F">
              <w:rPr>
                <w:b/>
              </w:rPr>
              <w:t>Сумма</w:t>
            </w:r>
          </w:p>
        </w:tc>
        <w:tc>
          <w:tcPr>
            <w:tcW w:w="1134" w:type="dxa"/>
            <w:vAlign w:val="center"/>
          </w:tcPr>
          <w:p w:rsidR="00BA3DCC" w:rsidRPr="0057703F" w:rsidRDefault="00BA3DCC" w:rsidP="00ED285F">
            <w:pPr>
              <w:jc w:val="center"/>
              <w:rPr>
                <w:b/>
              </w:rPr>
            </w:pPr>
            <w:r w:rsidRPr="0057703F">
              <w:rPr>
                <w:b/>
              </w:rPr>
              <w:t>45</w:t>
            </w:r>
          </w:p>
        </w:tc>
        <w:tc>
          <w:tcPr>
            <w:tcW w:w="851" w:type="dxa"/>
          </w:tcPr>
          <w:p w:rsidR="00BA3DCC" w:rsidRPr="003524C5" w:rsidRDefault="00BA3DCC" w:rsidP="00ED285F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285</w:t>
            </w:r>
          </w:p>
        </w:tc>
        <w:tc>
          <w:tcPr>
            <w:tcW w:w="1842" w:type="dxa"/>
            <w:vAlign w:val="center"/>
          </w:tcPr>
          <w:p w:rsidR="00BA3DCC" w:rsidRPr="0057703F" w:rsidRDefault="00BA3DCC" w:rsidP="00ED285F">
            <w:pPr>
              <w:jc w:val="center"/>
              <w:rPr>
                <w:b/>
              </w:rPr>
            </w:pPr>
            <w:r w:rsidRPr="0057703F">
              <w:rPr>
                <w:b/>
              </w:rPr>
              <w:t>320</w:t>
            </w:r>
          </w:p>
        </w:tc>
        <w:tc>
          <w:tcPr>
            <w:tcW w:w="1276" w:type="dxa"/>
          </w:tcPr>
          <w:p w:rsidR="00BA3DCC" w:rsidRPr="0057703F" w:rsidRDefault="00C92247" w:rsidP="00ED285F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  <w:r w:rsidR="008B54AC">
              <w:rPr>
                <w:b/>
              </w:rPr>
              <w:t>5</w:t>
            </w:r>
            <w:r>
              <w:rPr>
                <w:b/>
              </w:rPr>
              <w:t>5</w:t>
            </w:r>
          </w:p>
        </w:tc>
        <w:tc>
          <w:tcPr>
            <w:tcW w:w="1168" w:type="dxa"/>
          </w:tcPr>
          <w:p w:rsidR="00BA3DCC" w:rsidRPr="0057703F" w:rsidRDefault="00BA3DCC" w:rsidP="00ED285F">
            <w:pPr>
              <w:jc w:val="center"/>
              <w:rPr>
                <w:b/>
              </w:rPr>
            </w:pPr>
          </w:p>
        </w:tc>
      </w:tr>
      <w:tr w:rsidR="00BA3DCC" w:rsidRPr="00CB046A" w:rsidTr="00BB101A">
        <w:trPr>
          <w:trHeight w:val="70"/>
          <w:jc w:val="right"/>
        </w:trPr>
        <w:tc>
          <w:tcPr>
            <w:tcW w:w="1843" w:type="dxa"/>
          </w:tcPr>
          <w:p w:rsidR="00BA3DCC" w:rsidRPr="0057703F" w:rsidRDefault="00BA3DCC" w:rsidP="00ED285F">
            <w:pPr>
              <w:jc w:val="center"/>
              <w:rPr>
                <w:b/>
              </w:rPr>
            </w:pPr>
            <w:r w:rsidRPr="0057703F">
              <w:rPr>
                <w:b/>
              </w:rPr>
              <w:t>Среднее</w:t>
            </w:r>
          </w:p>
        </w:tc>
        <w:tc>
          <w:tcPr>
            <w:tcW w:w="1134" w:type="dxa"/>
          </w:tcPr>
          <w:p w:rsidR="00BA3DCC" w:rsidRPr="0057703F" w:rsidRDefault="00BA3DCC" w:rsidP="00ED285F">
            <w:pPr>
              <w:jc w:val="center"/>
              <w:rPr>
                <w:b/>
              </w:rPr>
            </w:pPr>
            <w:r w:rsidRPr="0057703F">
              <w:rPr>
                <w:b/>
              </w:rPr>
              <w:t>5</w:t>
            </w:r>
          </w:p>
        </w:tc>
        <w:tc>
          <w:tcPr>
            <w:tcW w:w="851" w:type="dxa"/>
          </w:tcPr>
          <w:p w:rsidR="00BA3DCC" w:rsidRPr="0057703F" w:rsidRDefault="00BA3DCC" w:rsidP="00ED285F">
            <w:pPr>
              <w:jc w:val="center"/>
              <w:rPr>
                <w:b/>
              </w:rPr>
            </w:pPr>
          </w:p>
        </w:tc>
        <w:tc>
          <w:tcPr>
            <w:tcW w:w="1842" w:type="dxa"/>
            <w:vAlign w:val="center"/>
          </w:tcPr>
          <w:p w:rsidR="00BA3DCC" w:rsidRPr="0057703F" w:rsidRDefault="00BA3DCC" w:rsidP="00ED285F">
            <w:pPr>
              <w:jc w:val="center"/>
              <w:rPr>
                <w:b/>
              </w:rPr>
            </w:pPr>
            <w:r w:rsidRPr="0057703F">
              <w:rPr>
                <w:b/>
              </w:rPr>
              <w:t>35,</w:t>
            </w:r>
            <w:r>
              <w:rPr>
                <w:b/>
              </w:rPr>
              <w:t>6</w:t>
            </w:r>
          </w:p>
        </w:tc>
        <w:tc>
          <w:tcPr>
            <w:tcW w:w="1276" w:type="dxa"/>
          </w:tcPr>
          <w:p w:rsidR="00BA3DCC" w:rsidRPr="0057703F" w:rsidRDefault="00BA3DCC" w:rsidP="00ED285F">
            <w:pPr>
              <w:jc w:val="center"/>
              <w:rPr>
                <w:b/>
              </w:rPr>
            </w:pPr>
          </w:p>
        </w:tc>
        <w:tc>
          <w:tcPr>
            <w:tcW w:w="1168" w:type="dxa"/>
          </w:tcPr>
          <w:p w:rsidR="00BA3DCC" w:rsidRPr="0057703F" w:rsidRDefault="00BA3DCC" w:rsidP="00ED285F">
            <w:pPr>
              <w:jc w:val="center"/>
              <w:rPr>
                <w:b/>
              </w:rPr>
            </w:pPr>
          </w:p>
        </w:tc>
      </w:tr>
    </w:tbl>
    <w:p w:rsidR="00C353EE" w:rsidRDefault="00C353EE" w:rsidP="00C353EE">
      <w:pPr>
        <w:spacing w:line="360" w:lineRule="auto"/>
        <w:ind w:firstLine="567"/>
        <w:jc w:val="both"/>
        <w:rPr>
          <w:sz w:val="28"/>
          <w:szCs w:val="28"/>
        </w:rPr>
      </w:pPr>
    </w:p>
    <w:p w:rsidR="00153644" w:rsidRPr="009038D6" w:rsidRDefault="000A15BF" w:rsidP="009038D6">
      <w:pPr>
        <w:spacing w:line="360" w:lineRule="auto"/>
        <w:jc w:val="both"/>
        <w:rPr>
          <w:szCs w:val="24"/>
        </w:rPr>
      </w:pPr>
      <w:r>
        <w:rPr>
          <w:noProof/>
          <w:szCs w:val="24"/>
        </w:rPr>
        <w:pict>
          <v:shape id="_x0000_s1033" type="#_x0000_t87" style="position:absolute;left:0;text-align:left;margin-left:-8.55pt;margin-top:1.15pt;width:7.15pt;height:32.6pt;z-index:251664384"/>
        </w:pict>
      </w:r>
      <m:oMath>
        <m:r>
          <m:rPr>
            <m:sty m:val="p"/>
          </m:rPr>
          <w:rPr>
            <w:rFonts w:ascii="Cambria Math" w:hAnsi="Cambria Math"/>
            <w:szCs w:val="24"/>
            <w:lang w:val="en-US"/>
          </w:rPr>
          <m:t>9*a0+45*a1=320;</m:t>
        </m:r>
      </m:oMath>
    </w:p>
    <w:p w:rsidR="00D841CE" w:rsidRDefault="00B84147" w:rsidP="009038D6">
      <w:pPr>
        <w:jc w:val="both"/>
        <w:rPr>
          <w:szCs w:val="24"/>
        </w:rPr>
      </w:pPr>
      <w:r w:rsidRPr="009038D6">
        <w:rPr>
          <w:szCs w:val="24"/>
          <w:lang w:val="en-US"/>
        </w:rPr>
        <w:t>45*a0 + 285*a1 = 1455</w:t>
      </w:r>
      <w:r w:rsidR="009038D6">
        <w:rPr>
          <w:szCs w:val="24"/>
        </w:rPr>
        <w:t>;</w:t>
      </w:r>
    </w:p>
    <w:p w:rsidR="004772E5" w:rsidRPr="009038D6" w:rsidRDefault="000A15BF" w:rsidP="009038D6">
      <w:pPr>
        <w:jc w:val="both"/>
        <w:rPr>
          <w:szCs w:val="24"/>
        </w:rPr>
      </w:pPr>
      <w:r>
        <w:rPr>
          <w:noProof/>
          <w:szCs w:val="24"/>
        </w:rPr>
        <w:pict>
          <v:shape id="_x0000_s1034" type="#_x0000_t87" style="position:absolute;left:0;text-align:left;margin-left:-8.55pt;margin-top:11.2pt;width:7.15pt;height:60.75pt;z-index:251666432"/>
        </w:pict>
      </w:r>
    </w:p>
    <w:p w:rsidR="00D841CE" w:rsidRPr="009038D6" w:rsidRDefault="00D841CE" w:rsidP="00D841CE">
      <w:pPr>
        <w:spacing w:line="360" w:lineRule="auto"/>
        <w:rPr>
          <w:szCs w:val="24"/>
          <w:lang w:val="en-US"/>
        </w:rPr>
      </w:pPr>
      <m:oMathPara>
        <m:oMathParaPr>
          <m:jc m:val="left"/>
        </m:oMathParaPr>
        <m:oMath>
          <m:r>
            <m:rPr>
              <m:sty m:val="p"/>
            </m:rPr>
            <w:rPr>
              <w:rFonts w:ascii="Cambria Math" w:hAnsi="Cambria Math"/>
              <w:szCs w:val="24"/>
              <w:lang w:val="en-US"/>
            </w:rPr>
            <m:t xml:space="preserve">a0= </m:t>
          </m:r>
          <m:f>
            <m:fPr>
              <m:ctrlPr>
                <w:rPr>
                  <w:rFonts w:ascii="Cambria Math" w:hAnsi="Cambria Math"/>
                  <w:szCs w:val="24"/>
                  <w:lang w:val="en-US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Cs w:val="24"/>
                  <w:lang w:val="en-US"/>
                </w:rPr>
                <m:t>320-45*a1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Cs w:val="24"/>
                  <w:lang w:val="en-US"/>
                </w:rPr>
                <m:t>9</m:t>
              </m:r>
            </m:den>
          </m:f>
        </m:oMath>
      </m:oMathPara>
    </w:p>
    <w:p w:rsidR="0046331D" w:rsidRPr="0094724E" w:rsidRDefault="00D841CE" w:rsidP="00AE5B3A">
      <w:pPr>
        <w:jc w:val="both"/>
        <w:rPr>
          <w:szCs w:val="24"/>
        </w:rPr>
      </w:pPr>
      <w:r w:rsidRPr="0094724E">
        <w:rPr>
          <w:szCs w:val="24"/>
        </w:rPr>
        <w:t>45*</w:t>
      </w:r>
      <m:oMath>
        <m:r>
          <w:rPr>
            <w:rFonts w:ascii="Cambria Math" w:hAnsi="Cambria Math"/>
            <w:sz w:val="28"/>
            <w:szCs w:val="28"/>
          </w:rPr>
          <m:t xml:space="preserve"> </m:t>
        </m:r>
        <m:f>
          <m:fPr>
            <m:ctrlPr>
              <w:rPr>
                <w:rFonts w:ascii="Cambria Math" w:hAnsi="Cambria Math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320-45*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</m:oMath>
      <w:r w:rsidRPr="0094724E">
        <w:rPr>
          <w:szCs w:val="24"/>
        </w:rPr>
        <w:t xml:space="preserve"> + 285*</w:t>
      </w:r>
      <w:r w:rsidRPr="009038D6">
        <w:rPr>
          <w:szCs w:val="24"/>
          <w:lang w:val="en-US"/>
        </w:rPr>
        <w:t>a</w:t>
      </w:r>
      <w:r w:rsidRPr="0094724E">
        <w:rPr>
          <w:szCs w:val="24"/>
        </w:rPr>
        <w:t>1 = 1455</w:t>
      </w:r>
    </w:p>
    <w:p w:rsidR="00AE5B3A" w:rsidRPr="0094724E" w:rsidRDefault="00AE5B3A" w:rsidP="00AE5B3A">
      <w:pPr>
        <w:jc w:val="both"/>
        <w:rPr>
          <w:szCs w:val="24"/>
        </w:rPr>
      </w:pPr>
    </w:p>
    <w:p w:rsidR="00EE23C8" w:rsidRPr="0094724E" w:rsidRDefault="00EE23C8" w:rsidP="00EE23C8">
      <w:pPr>
        <w:spacing w:line="360" w:lineRule="auto"/>
        <w:jc w:val="both"/>
        <w:rPr>
          <w:sz w:val="28"/>
          <w:szCs w:val="28"/>
        </w:rPr>
      </w:pPr>
      <w:r w:rsidRPr="0094724E">
        <w:rPr>
          <w:sz w:val="28"/>
          <w:szCs w:val="28"/>
        </w:rPr>
        <w:t>45 * (320 - 45*</w:t>
      </w:r>
      <w:r w:rsidRPr="00053E4E">
        <w:rPr>
          <w:sz w:val="28"/>
          <w:szCs w:val="28"/>
          <w:lang w:val="en-US"/>
        </w:rPr>
        <w:t>a</w:t>
      </w:r>
      <w:r w:rsidRPr="0094724E">
        <w:rPr>
          <w:sz w:val="28"/>
          <w:szCs w:val="28"/>
        </w:rPr>
        <w:t xml:space="preserve">1)  + </w:t>
      </w:r>
      <w:r w:rsidR="00E14A29">
        <w:rPr>
          <w:sz w:val="28"/>
          <w:szCs w:val="28"/>
        </w:rPr>
        <w:t xml:space="preserve"> </w:t>
      </w:r>
      <w:r w:rsidR="0094724E" w:rsidRPr="0094724E">
        <w:rPr>
          <w:sz w:val="28"/>
          <w:szCs w:val="28"/>
        </w:rPr>
        <w:t>285*</w:t>
      </w:r>
      <w:r w:rsidR="0094724E">
        <w:rPr>
          <w:sz w:val="28"/>
          <w:szCs w:val="28"/>
          <w:lang w:val="en-US"/>
        </w:rPr>
        <w:t>a</w:t>
      </w:r>
      <w:r w:rsidR="0094724E" w:rsidRPr="0094724E">
        <w:rPr>
          <w:sz w:val="28"/>
          <w:szCs w:val="28"/>
        </w:rPr>
        <w:t>1*9 = 14</w:t>
      </w:r>
      <w:r w:rsidR="0094724E">
        <w:rPr>
          <w:sz w:val="28"/>
          <w:szCs w:val="28"/>
        </w:rPr>
        <w:t>5</w:t>
      </w:r>
      <w:r w:rsidRPr="0094724E">
        <w:rPr>
          <w:sz w:val="28"/>
          <w:szCs w:val="28"/>
        </w:rPr>
        <w:t>5*9</w:t>
      </w:r>
    </w:p>
    <w:p w:rsidR="00EE23C8" w:rsidRPr="0094724E" w:rsidRDefault="0094724E" w:rsidP="00EE23C8">
      <w:pPr>
        <w:spacing w:line="360" w:lineRule="auto"/>
        <w:jc w:val="both"/>
        <w:rPr>
          <w:sz w:val="28"/>
          <w:szCs w:val="28"/>
        </w:rPr>
      </w:pPr>
      <w:r w:rsidRPr="0094724E">
        <w:rPr>
          <w:sz w:val="28"/>
          <w:szCs w:val="28"/>
        </w:rPr>
        <w:t>540*</w:t>
      </w:r>
      <w:r>
        <w:rPr>
          <w:sz w:val="28"/>
          <w:szCs w:val="28"/>
          <w:lang w:val="en-US"/>
        </w:rPr>
        <w:t>a</w:t>
      </w:r>
      <w:r w:rsidRPr="0094724E">
        <w:rPr>
          <w:sz w:val="28"/>
          <w:szCs w:val="28"/>
        </w:rPr>
        <w:t>1 = -13</w:t>
      </w:r>
      <w:r>
        <w:rPr>
          <w:sz w:val="28"/>
          <w:szCs w:val="28"/>
        </w:rPr>
        <w:t>0</w:t>
      </w:r>
      <w:r w:rsidR="00EE23C8" w:rsidRPr="0094724E">
        <w:rPr>
          <w:sz w:val="28"/>
          <w:szCs w:val="28"/>
        </w:rPr>
        <w:t>5</w:t>
      </w:r>
    </w:p>
    <w:p w:rsidR="0046331D" w:rsidRPr="0094724E" w:rsidRDefault="0046331D" w:rsidP="00EE23C8">
      <w:pPr>
        <w:spacing w:line="360" w:lineRule="auto"/>
        <w:jc w:val="both"/>
        <w:rPr>
          <w:sz w:val="28"/>
          <w:szCs w:val="28"/>
        </w:rPr>
      </w:pPr>
      <w:r w:rsidRPr="00053E4E">
        <w:rPr>
          <w:sz w:val="28"/>
          <w:szCs w:val="28"/>
          <w:lang w:val="en-US"/>
        </w:rPr>
        <w:t>a</w:t>
      </w:r>
      <w:r w:rsidRPr="0094724E">
        <w:rPr>
          <w:sz w:val="28"/>
          <w:szCs w:val="28"/>
        </w:rPr>
        <w:t xml:space="preserve">1 = </w:t>
      </w:r>
      <w:r w:rsidR="0094724E" w:rsidRPr="0094724E">
        <w:rPr>
          <w:sz w:val="28"/>
          <w:szCs w:val="28"/>
        </w:rPr>
        <w:t>- 2.</w:t>
      </w:r>
      <w:r w:rsidR="0094724E">
        <w:rPr>
          <w:sz w:val="28"/>
          <w:szCs w:val="28"/>
        </w:rPr>
        <w:t>4</w:t>
      </w:r>
    </w:p>
    <w:p w:rsidR="00D841CE" w:rsidRPr="0094724E" w:rsidRDefault="00AF6DDD" w:rsidP="009038D6">
      <w:pPr>
        <w:spacing w:line="360" w:lineRule="auto"/>
        <w:jc w:val="both"/>
        <w:rPr>
          <w:sz w:val="28"/>
          <w:szCs w:val="28"/>
        </w:rPr>
      </w:pPr>
      <w:r w:rsidRPr="00053E4E">
        <w:rPr>
          <w:sz w:val="28"/>
          <w:szCs w:val="28"/>
          <w:lang w:val="en-US"/>
        </w:rPr>
        <w:t>a</w:t>
      </w:r>
      <w:r w:rsidRPr="0094724E">
        <w:rPr>
          <w:sz w:val="28"/>
          <w:szCs w:val="28"/>
        </w:rPr>
        <w:t xml:space="preserve">0 = </w:t>
      </w:r>
      <m:oMath>
        <m:f>
          <m:fPr>
            <m:ctrlPr>
              <w:rPr>
                <w:rFonts w:ascii="Cambria Math" w:hAnsi="Cambria Math"/>
                <w:i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Cs w:val="24"/>
              </w:rPr>
              <m:t>320-45*(-2.4)</m:t>
            </m:r>
          </m:num>
          <m:den>
            <m:r>
              <w:rPr>
                <w:rFonts w:ascii="Cambria Math" w:hAnsi="Cambria Math"/>
                <w:szCs w:val="24"/>
              </w:rPr>
              <m:t>9</m:t>
            </m:r>
          </m:den>
        </m:f>
        <m:r>
          <w:rPr>
            <w:rFonts w:ascii="Cambria Math" w:hAnsi="Cambria Math"/>
            <w:szCs w:val="24"/>
          </w:rPr>
          <m:t>=47.6</m:t>
        </m:r>
      </m:oMath>
    </w:p>
    <w:p w:rsidR="00D841CE" w:rsidRPr="0094724E" w:rsidRDefault="000A15BF" w:rsidP="009038D6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35" type="#_x0000_t87" style="position:absolute;left:0;text-align:left;margin-left:-8.55pt;margin-top:0;width:7.15pt;height:36pt;z-index:251667456"/>
        </w:pict>
      </w:r>
      <w:r w:rsidR="009038D6" w:rsidRPr="00053E4E">
        <w:rPr>
          <w:sz w:val="28"/>
          <w:szCs w:val="28"/>
          <w:lang w:val="en-US"/>
        </w:rPr>
        <w:t>a</w:t>
      </w:r>
      <w:r w:rsidR="00D172F6">
        <w:rPr>
          <w:sz w:val="28"/>
          <w:szCs w:val="28"/>
        </w:rPr>
        <w:t>0 = 47</w:t>
      </w:r>
      <w:r w:rsidR="009038D6" w:rsidRPr="0094724E">
        <w:rPr>
          <w:sz w:val="28"/>
          <w:szCs w:val="28"/>
        </w:rPr>
        <w:t>.6</w:t>
      </w:r>
    </w:p>
    <w:p w:rsidR="009038D6" w:rsidRPr="0094724E" w:rsidRDefault="0094724E" w:rsidP="009038D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a</w:t>
      </w:r>
      <w:r w:rsidRPr="0094724E">
        <w:rPr>
          <w:sz w:val="28"/>
          <w:szCs w:val="28"/>
        </w:rPr>
        <w:t>1 = -2.</w:t>
      </w:r>
      <w:r>
        <w:rPr>
          <w:sz w:val="28"/>
          <w:szCs w:val="28"/>
        </w:rPr>
        <w:t>4</w:t>
      </w:r>
    </w:p>
    <w:p w:rsidR="00E14A29" w:rsidRDefault="00E14A29" w:rsidP="00E14A29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Уравнение регрессии зависимости</w:t>
      </w:r>
      <w:r w:rsidRPr="004F4276">
        <w:rPr>
          <w:position w:val="-6"/>
        </w:rPr>
        <w:object w:dxaOrig="480" w:dyaOrig="380">
          <v:shape id="_x0000_i1050" type="#_x0000_t75" style="width:32.45pt;height:19.45pt" o:ole="" filled="t">
            <v:fill color2="black"/>
            <v:imagedata r:id="rId66" o:title=""/>
          </v:shape>
          <o:OLEObject Type="Embed" ProgID="Equation.3" ShapeID="_x0000_i1050" DrawAspect="Content" ObjectID="_1477833050" r:id="rId67"/>
        </w:object>
      </w:r>
      <w:r>
        <w:rPr>
          <w:sz w:val="28"/>
          <w:szCs w:val="28"/>
        </w:rPr>
        <w:t xml:space="preserve">(спрос на кредитные ресурсы) от </w:t>
      </w:r>
      <w:r>
        <w:rPr>
          <w:i/>
          <w:sz w:val="28"/>
          <w:szCs w:val="28"/>
          <w:lang w:val="en-US"/>
        </w:rPr>
        <w:t>t</w:t>
      </w:r>
      <w:r>
        <w:rPr>
          <w:sz w:val="28"/>
          <w:szCs w:val="28"/>
        </w:rPr>
        <w:t xml:space="preserve"> (время) имеет вид:</w:t>
      </w:r>
    </w:p>
    <w:p w:rsidR="00D841CE" w:rsidRPr="00ED285F" w:rsidRDefault="00974216" w:rsidP="00ED285F">
      <w:pPr>
        <w:spacing w:line="360" w:lineRule="auto"/>
        <w:jc w:val="center"/>
        <w:rPr>
          <w:sz w:val="28"/>
          <w:szCs w:val="28"/>
        </w:rPr>
      </w:pPr>
      <w:r w:rsidRPr="00D172F6">
        <w:rPr>
          <w:position w:val="-10"/>
          <w:sz w:val="28"/>
          <w:szCs w:val="28"/>
        </w:rPr>
        <w:object w:dxaOrig="1560" w:dyaOrig="480">
          <v:shape id="_x0000_i1051" type="#_x0000_t75" style="width:88.2pt;height:27.25pt" o:ole="">
            <v:imagedata r:id="rId68" o:title=""/>
          </v:shape>
          <o:OLEObject Type="Embed" ProgID="Equation.3" ShapeID="_x0000_i1051" DrawAspect="Content" ObjectID="_1477833051" r:id="rId69"/>
        </w:object>
      </w:r>
    </w:p>
    <w:p w:rsidR="00595667" w:rsidRPr="00E61985" w:rsidRDefault="00595667" w:rsidP="00595667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Последовательно подставляя в модель значение фактора 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</w:rPr>
        <w:t xml:space="preserve"> от 1 до 9, находим расчетные значения уровней.</w:t>
      </w:r>
      <w:r w:rsidR="00B412F8" w:rsidRPr="00B412F8">
        <w:rPr>
          <w:sz w:val="28"/>
          <w:szCs w:val="28"/>
        </w:rPr>
        <w:t xml:space="preserve"> </w:t>
      </w:r>
      <w:r w:rsidR="00B412F8" w:rsidRPr="00E61985">
        <w:rPr>
          <w:sz w:val="28"/>
          <w:szCs w:val="28"/>
        </w:rPr>
        <w:t>(</w:t>
      </w:r>
      <w:r w:rsidR="00B412F8">
        <w:rPr>
          <w:sz w:val="28"/>
          <w:szCs w:val="28"/>
        </w:rPr>
        <w:t>Таблица 2.4.</w:t>
      </w:r>
      <w:r w:rsidR="00B412F8" w:rsidRPr="00E61985">
        <w:rPr>
          <w:sz w:val="28"/>
          <w:szCs w:val="28"/>
        </w:rPr>
        <w:t>)</w:t>
      </w:r>
    </w:p>
    <w:p w:rsidR="00E61985" w:rsidRDefault="00E61985" w:rsidP="00A8644A">
      <w:pPr>
        <w:spacing w:line="360" w:lineRule="auto"/>
        <w:ind w:firstLine="540"/>
        <w:jc w:val="both"/>
        <w:rPr>
          <w:noProof/>
          <w:sz w:val="28"/>
          <w:szCs w:val="28"/>
        </w:rPr>
      </w:pPr>
      <w:r w:rsidRPr="00E61985">
        <w:rPr>
          <w:sz w:val="28"/>
          <w:szCs w:val="28"/>
        </w:rPr>
        <w:t xml:space="preserve">Построим график линейной функции по уравнению модели </w:t>
      </w:r>
      <w:r w:rsidR="00ED285F">
        <w:rPr>
          <w:sz w:val="28"/>
          <w:szCs w:val="28"/>
        </w:rPr>
        <w:t>(Рис. 2.1).</w:t>
      </w:r>
    </w:p>
    <w:p w:rsidR="008C2EF4" w:rsidRPr="00E61985" w:rsidRDefault="008C2EF4" w:rsidP="007A1D3C">
      <w:pPr>
        <w:spacing w:line="360" w:lineRule="auto"/>
        <w:ind w:firstLine="54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151906" cy="3781425"/>
            <wp:effectExtent l="19050" t="0" r="0" b="0"/>
            <wp:docPr id="14" name="Рисунок 13" descr="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55307" cy="3783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3644" w:rsidRPr="00786EFF" w:rsidRDefault="008C2EF4" w:rsidP="008C2EF4">
      <w:pPr>
        <w:ind w:firstLine="708"/>
        <w:jc w:val="center"/>
        <w:rPr>
          <w:i/>
          <w:sz w:val="28"/>
          <w:szCs w:val="28"/>
        </w:rPr>
      </w:pPr>
      <w:r w:rsidRPr="00786EFF">
        <w:rPr>
          <w:b/>
          <w:i/>
          <w:sz w:val="28"/>
          <w:szCs w:val="28"/>
        </w:rPr>
        <w:t>Рис. 2.1</w:t>
      </w:r>
      <w:r w:rsidRPr="00786EFF">
        <w:rPr>
          <w:i/>
          <w:sz w:val="28"/>
          <w:szCs w:val="28"/>
        </w:rPr>
        <w:t xml:space="preserve"> График  линейной  трендовой  модели</w:t>
      </w:r>
    </w:p>
    <w:p w:rsidR="00F441A9" w:rsidRDefault="00F441A9" w:rsidP="008C2EF4">
      <w:pPr>
        <w:ind w:firstLine="708"/>
        <w:jc w:val="center"/>
        <w:rPr>
          <w:b/>
          <w:sz w:val="28"/>
          <w:szCs w:val="28"/>
        </w:rPr>
      </w:pPr>
    </w:p>
    <w:p w:rsidR="00153644" w:rsidRDefault="008C2EF4" w:rsidP="00901500">
      <w:pPr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F441A9" w:rsidRPr="00BC7167" w:rsidRDefault="00F441A9" w:rsidP="00E82CDD">
      <w:pPr>
        <w:pStyle w:val="a8"/>
        <w:numPr>
          <w:ilvl w:val="0"/>
          <w:numId w:val="3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BC7167">
        <w:rPr>
          <w:sz w:val="28"/>
          <w:szCs w:val="28"/>
        </w:rPr>
        <w:t xml:space="preserve">Оценим адекватность модели, используя свойства независимости остаточной компоненты, случайности и соответствия нормальному закону распределения (при использовании </w:t>
      </w:r>
      <w:r w:rsidRPr="00BC7167">
        <w:rPr>
          <w:sz w:val="28"/>
          <w:szCs w:val="28"/>
          <w:lang w:val="en-US"/>
        </w:rPr>
        <w:t>R</w:t>
      </w:r>
      <w:r w:rsidRPr="00BC7167">
        <w:rPr>
          <w:sz w:val="28"/>
          <w:szCs w:val="28"/>
        </w:rPr>
        <w:t>/</w:t>
      </w:r>
      <w:r w:rsidRPr="00BC7167">
        <w:rPr>
          <w:sz w:val="28"/>
          <w:szCs w:val="28"/>
          <w:lang w:val="en-US"/>
        </w:rPr>
        <w:t>S</w:t>
      </w:r>
      <w:r w:rsidRPr="00BC7167">
        <w:rPr>
          <w:sz w:val="28"/>
          <w:szCs w:val="28"/>
        </w:rPr>
        <w:t>-критерия взять табулированные границы 2,7—3,7).</w:t>
      </w:r>
    </w:p>
    <w:p w:rsidR="00BC7167" w:rsidRDefault="00CE09A7" w:rsidP="003D645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="00BC7167" w:rsidRPr="00BC7167">
        <w:rPr>
          <w:sz w:val="28"/>
          <w:szCs w:val="28"/>
        </w:rPr>
        <w:t>Проверим</w:t>
      </w:r>
      <w:r w:rsidR="003D6451">
        <w:rPr>
          <w:sz w:val="28"/>
          <w:szCs w:val="28"/>
        </w:rPr>
        <w:t xml:space="preserve"> </w:t>
      </w:r>
      <w:r w:rsidR="00BC7167" w:rsidRPr="00BC7167">
        <w:rPr>
          <w:sz w:val="28"/>
          <w:szCs w:val="28"/>
        </w:rPr>
        <w:t xml:space="preserve"> независимость остаточной компоненты. При </w:t>
      </w:r>
      <w:r w:rsidR="00BC7167" w:rsidRPr="00BC7167">
        <w:rPr>
          <w:b/>
          <w:sz w:val="28"/>
          <w:szCs w:val="28"/>
        </w:rPr>
        <w:t>проверке независимости</w:t>
      </w:r>
      <w:r w:rsidR="00BC7167" w:rsidRPr="00BC7167">
        <w:rPr>
          <w:sz w:val="28"/>
          <w:szCs w:val="28"/>
        </w:rPr>
        <w:t xml:space="preserve"> (отсутствия автокорреляции) определяется отсутствие в ряду остатков систематической составляющей.</w:t>
      </w:r>
    </w:p>
    <w:p w:rsidR="003D6451" w:rsidRDefault="003D6451" w:rsidP="003D6451">
      <w:pPr>
        <w:spacing w:line="360" w:lineRule="auto"/>
        <w:ind w:firstLine="709"/>
        <w:jc w:val="both"/>
        <w:rPr>
          <w:sz w:val="28"/>
          <w:szCs w:val="28"/>
        </w:rPr>
      </w:pPr>
      <w:r w:rsidRPr="00A631C3">
        <w:rPr>
          <w:sz w:val="28"/>
          <w:szCs w:val="28"/>
        </w:rPr>
        <w:t>Для проверки свойства независимости остаточной компонен</w:t>
      </w:r>
      <w:r>
        <w:rPr>
          <w:sz w:val="28"/>
          <w:szCs w:val="28"/>
        </w:rPr>
        <w:t xml:space="preserve">ты используем критерий </w:t>
      </w:r>
      <w:proofErr w:type="spellStart"/>
      <w:r>
        <w:rPr>
          <w:sz w:val="28"/>
          <w:szCs w:val="28"/>
        </w:rPr>
        <w:t>Дарбина</w:t>
      </w:r>
      <w:proofErr w:type="spellEnd"/>
      <w:r>
        <w:rPr>
          <w:sz w:val="28"/>
          <w:szCs w:val="28"/>
        </w:rPr>
        <w:t xml:space="preserve"> </w:t>
      </w:r>
      <w:r w:rsidR="00B7594A">
        <w:rPr>
          <w:sz w:val="28"/>
          <w:szCs w:val="28"/>
        </w:rPr>
        <w:t>- Уотсона</w:t>
      </w:r>
      <w:r w:rsidR="007E316E">
        <w:rPr>
          <w:sz w:val="28"/>
          <w:szCs w:val="28"/>
        </w:rPr>
        <w:t>:</w:t>
      </w:r>
    </w:p>
    <w:p w:rsidR="007E316E" w:rsidRDefault="00A240E5" w:rsidP="007E316E">
      <w:pPr>
        <w:spacing w:line="360" w:lineRule="auto"/>
        <w:ind w:firstLine="709"/>
        <w:jc w:val="center"/>
        <w:rPr>
          <w:sz w:val="28"/>
          <w:szCs w:val="28"/>
        </w:rPr>
      </w:pPr>
      <w:r w:rsidRPr="00A240E5">
        <w:rPr>
          <w:position w:val="-60"/>
        </w:rPr>
        <w:object w:dxaOrig="1820" w:dyaOrig="1320">
          <v:shape id="_x0000_i1052" type="#_x0000_t75" style="width:104.45pt;height:74.6pt" o:ole="" filled="t">
            <v:fill color2="black"/>
            <v:imagedata r:id="rId71" o:title=""/>
          </v:shape>
          <o:OLEObject Type="Embed" ProgID="Equation.3" ShapeID="_x0000_i1052" DrawAspect="Content" ObjectID="_1477833052" r:id="rId72"/>
        </w:object>
      </w:r>
    </w:p>
    <w:p w:rsidR="00B76E81" w:rsidRDefault="00B7594A" w:rsidP="00722EE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Построим ряд остатков с помощью инструмента </w:t>
      </w:r>
      <w:r w:rsidRPr="00B7594A">
        <w:rPr>
          <w:b/>
          <w:i/>
          <w:sz w:val="28"/>
          <w:szCs w:val="28"/>
        </w:rPr>
        <w:t>Регрессия</w:t>
      </w:r>
      <w:r w:rsidR="0067502A">
        <w:rPr>
          <w:b/>
          <w:i/>
          <w:sz w:val="28"/>
          <w:szCs w:val="28"/>
        </w:rPr>
        <w:t xml:space="preserve"> </w:t>
      </w:r>
      <w:r w:rsidR="0067502A" w:rsidRPr="0067502A">
        <w:rPr>
          <w:sz w:val="28"/>
          <w:szCs w:val="28"/>
        </w:rPr>
        <w:t>(Рис.</w:t>
      </w:r>
      <w:r w:rsidR="0067502A">
        <w:rPr>
          <w:sz w:val="28"/>
          <w:szCs w:val="28"/>
        </w:rPr>
        <w:t>2.2.</w:t>
      </w:r>
      <w:r w:rsidR="00722EE9">
        <w:rPr>
          <w:sz w:val="28"/>
          <w:szCs w:val="28"/>
        </w:rPr>
        <w:t xml:space="preserve">  и</w:t>
      </w:r>
      <w:r w:rsidR="0067502A">
        <w:rPr>
          <w:sz w:val="28"/>
          <w:szCs w:val="28"/>
        </w:rPr>
        <w:t xml:space="preserve"> 2.3</w:t>
      </w:r>
      <w:r w:rsidR="0067502A" w:rsidRPr="0067502A">
        <w:rPr>
          <w:sz w:val="28"/>
          <w:szCs w:val="28"/>
        </w:rPr>
        <w:t>)</w:t>
      </w:r>
      <w:r w:rsidRPr="0067502A">
        <w:rPr>
          <w:sz w:val="28"/>
          <w:szCs w:val="28"/>
        </w:rPr>
        <w:t>.</w:t>
      </w:r>
      <w:r w:rsidR="0067502A">
        <w:rPr>
          <w:sz w:val="28"/>
          <w:szCs w:val="28"/>
        </w:rPr>
        <w:t xml:space="preserve"> </w:t>
      </w:r>
    </w:p>
    <w:p w:rsidR="00B76E81" w:rsidRDefault="00B76E81" w:rsidP="0067502A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30727" cy="2671763"/>
            <wp:effectExtent l="19050" t="0" r="0" b="0"/>
            <wp:docPr id="16" name="Рисунок 15" descr="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272" cy="2676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D36" w:rsidRPr="00722EE9" w:rsidRDefault="00E223FE" w:rsidP="0067502A">
      <w:pPr>
        <w:spacing w:line="360" w:lineRule="auto"/>
        <w:jc w:val="center"/>
        <w:rPr>
          <w:i/>
          <w:sz w:val="28"/>
          <w:szCs w:val="28"/>
        </w:rPr>
      </w:pPr>
      <w:r w:rsidRPr="00722EE9">
        <w:rPr>
          <w:i/>
          <w:sz w:val="28"/>
          <w:szCs w:val="28"/>
        </w:rPr>
        <w:t>Ри</w:t>
      </w:r>
      <w:r w:rsidR="00B93617" w:rsidRPr="00722EE9">
        <w:rPr>
          <w:i/>
          <w:sz w:val="28"/>
          <w:szCs w:val="28"/>
        </w:rPr>
        <w:t>с</w:t>
      </w:r>
      <w:r w:rsidR="00722EE9" w:rsidRPr="00722EE9">
        <w:rPr>
          <w:i/>
          <w:sz w:val="28"/>
          <w:szCs w:val="28"/>
        </w:rPr>
        <w:t>. 2.2</w:t>
      </w:r>
      <w:r w:rsidR="00487F7D" w:rsidRPr="00722EE9">
        <w:rPr>
          <w:i/>
          <w:sz w:val="28"/>
          <w:szCs w:val="28"/>
        </w:rPr>
        <w:t>. Вывод итогов</w:t>
      </w:r>
    </w:p>
    <w:p w:rsidR="00B768D9" w:rsidRDefault="00B768D9" w:rsidP="0067502A">
      <w:pPr>
        <w:spacing w:line="360" w:lineRule="auto"/>
        <w:jc w:val="center"/>
        <w:rPr>
          <w:sz w:val="28"/>
          <w:szCs w:val="28"/>
        </w:rPr>
      </w:pPr>
    </w:p>
    <w:p w:rsidR="00487F7D" w:rsidRDefault="00487F7D" w:rsidP="0067502A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438525" cy="2032940"/>
            <wp:effectExtent l="19050" t="0" r="9525" b="0"/>
            <wp:docPr id="17" name="Рисунок 16" descr="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1705" cy="204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F7D" w:rsidRPr="00722EE9" w:rsidRDefault="00722EE9" w:rsidP="0067502A">
      <w:pPr>
        <w:spacing w:line="360" w:lineRule="auto"/>
        <w:jc w:val="center"/>
        <w:rPr>
          <w:i/>
          <w:sz w:val="28"/>
          <w:szCs w:val="28"/>
        </w:rPr>
      </w:pPr>
      <w:r w:rsidRPr="00722EE9">
        <w:rPr>
          <w:i/>
          <w:sz w:val="28"/>
          <w:szCs w:val="28"/>
        </w:rPr>
        <w:t>Рис. 2.3</w:t>
      </w:r>
      <w:r w:rsidR="00487F7D" w:rsidRPr="00722EE9">
        <w:rPr>
          <w:i/>
          <w:sz w:val="28"/>
          <w:szCs w:val="28"/>
        </w:rPr>
        <w:t>. Остатки</w:t>
      </w:r>
    </w:p>
    <w:p w:rsidR="00E14685" w:rsidRDefault="00E05961" w:rsidP="0014114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Проведём предварительные вычисления</w:t>
      </w:r>
      <w:r w:rsidR="00A240E5">
        <w:rPr>
          <w:sz w:val="28"/>
          <w:szCs w:val="28"/>
        </w:rPr>
        <w:t>. Для удобства оформим их в виде таблиц</w:t>
      </w:r>
      <w:r w:rsidR="0062037B">
        <w:rPr>
          <w:sz w:val="28"/>
          <w:szCs w:val="28"/>
        </w:rPr>
        <w:t>ы (Таблица 2.5.)</w:t>
      </w:r>
      <w:r w:rsidR="00A240E5">
        <w:rPr>
          <w:sz w:val="28"/>
          <w:szCs w:val="28"/>
        </w:rPr>
        <w:t>.</w:t>
      </w:r>
    </w:p>
    <w:p w:rsidR="00141145" w:rsidRPr="00141145" w:rsidRDefault="0062037B" w:rsidP="00141145">
      <w:pPr>
        <w:pStyle w:val="a8"/>
        <w:ind w:left="1069"/>
        <w:jc w:val="right"/>
        <w:rPr>
          <w:sz w:val="28"/>
          <w:szCs w:val="28"/>
        </w:rPr>
      </w:pPr>
      <w:r>
        <w:rPr>
          <w:sz w:val="28"/>
          <w:szCs w:val="28"/>
        </w:rPr>
        <w:t>Таблица 2.5</w:t>
      </w:r>
      <w:r w:rsidR="00141145" w:rsidRPr="00141145">
        <w:rPr>
          <w:sz w:val="28"/>
          <w:szCs w:val="28"/>
        </w:rPr>
        <w:t>.</w:t>
      </w:r>
    </w:p>
    <w:p w:rsidR="00141145" w:rsidRPr="0099582A" w:rsidRDefault="009B427D" w:rsidP="00141145">
      <w:pPr>
        <w:jc w:val="center"/>
        <w:rPr>
          <w:i/>
          <w:sz w:val="28"/>
          <w:szCs w:val="28"/>
        </w:rPr>
      </w:pPr>
      <w:r w:rsidRPr="0099582A">
        <w:rPr>
          <w:i/>
          <w:sz w:val="28"/>
          <w:szCs w:val="28"/>
        </w:rPr>
        <w:t>Вычисление  d-критерия</w:t>
      </w:r>
    </w:p>
    <w:tbl>
      <w:tblPr>
        <w:tblStyle w:val="a7"/>
        <w:tblW w:w="0" w:type="auto"/>
        <w:tblLook w:val="04A0"/>
      </w:tblPr>
      <w:tblGrid>
        <w:gridCol w:w="1165"/>
        <w:gridCol w:w="1187"/>
        <w:gridCol w:w="1219"/>
        <w:gridCol w:w="1197"/>
        <w:gridCol w:w="1146"/>
        <w:gridCol w:w="1198"/>
        <w:gridCol w:w="1241"/>
      </w:tblGrid>
      <w:tr w:rsidR="00EA265B" w:rsidTr="00EA265B">
        <w:tc>
          <w:tcPr>
            <w:tcW w:w="1165" w:type="dxa"/>
          </w:tcPr>
          <w:p w:rsidR="00EA265B" w:rsidRPr="00F56196" w:rsidRDefault="00EA265B" w:rsidP="00DF09ED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t</w:t>
            </w:r>
          </w:p>
        </w:tc>
        <w:tc>
          <w:tcPr>
            <w:tcW w:w="1187" w:type="dxa"/>
          </w:tcPr>
          <w:p w:rsidR="00EA265B" w:rsidRPr="00B910D2" w:rsidRDefault="00EA265B" w:rsidP="00DF09ED">
            <w:pPr>
              <w:jc w:val="center"/>
              <w:rPr>
                <w:sz w:val="28"/>
                <w:szCs w:val="28"/>
                <w:lang w:val="en-US"/>
              </w:rPr>
            </w:pPr>
            <w:proofErr w:type="spellStart"/>
            <w:r>
              <w:rPr>
                <w:lang w:val="en-US"/>
              </w:rPr>
              <w:t>Yt</w:t>
            </w:r>
            <w:proofErr w:type="spellEnd"/>
          </w:p>
        </w:tc>
        <w:tc>
          <w:tcPr>
            <w:tcW w:w="1219" w:type="dxa"/>
          </w:tcPr>
          <w:p w:rsidR="00EA265B" w:rsidRPr="00B910D2" w:rsidRDefault="00EA265B" w:rsidP="00DF09ED">
            <w:pPr>
              <w:jc w:val="center"/>
              <w:rPr>
                <w:sz w:val="28"/>
                <w:szCs w:val="28"/>
                <w:lang w:val="en-US"/>
              </w:rPr>
            </w:pPr>
            <w:proofErr w:type="spellStart"/>
            <w:r w:rsidRPr="00B910D2">
              <w:rPr>
                <w:sz w:val="28"/>
                <w:szCs w:val="28"/>
                <w:lang w:val="en-US"/>
              </w:rPr>
              <w:t>Ŷ</w:t>
            </w:r>
            <w:r w:rsidRPr="00B910D2">
              <w:rPr>
                <w:sz w:val="28"/>
                <w:szCs w:val="28"/>
                <w:vertAlign w:val="subscript"/>
                <w:lang w:val="en-US"/>
              </w:rPr>
              <w:t>t</w:t>
            </w:r>
            <w:proofErr w:type="spellEnd"/>
          </w:p>
        </w:tc>
        <w:tc>
          <w:tcPr>
            <w:tcW w:w="1197" w:type="dxa"/>
          </w:tcPr>
          <w:p w:rsidR="00EA265B" w:rsidRPr="004720EE" w:rsidRDefault="00EA265B" w:rsidP="00DF09ED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Ɛ</w:t>
            </w:r>
            <w:r w:rsidRPr="004720EE">
              <w:rPr>
                <w:sz w:val="28"/>
                <w:szCs w:val="28"/>
                <w:vertAlign w:val="subscript"/>
                <w:lang w:val="en-US"/>
              </w:rPr>
              <w:t>t</w:t>
            </w:r>
          </w:p>
        </w:tc>
        <w:tc>
          <w:tcPr>
            <w:tcW w:w="1146" w:type="dxa"/>
          </w:tcPr>
          <w:p w:rsidR="00EA265B" w:rsidRPr="009F61B7" w:rsidRDefault="00EA265B" w:rsidP="00DF09ED">
            <w:pPr>
              <w:jc w:val="center"/>
              <w:rPr>
                <w:szCs w:val="24"/>
              </w:rPr>
            </w:pPr>
            <w:r>
              <w:rPr>
                <w:sz w:val="28"/>
                <w:szCs w:val="28"/>
              </w:rPr>
              <w:t>Ɛ</w:t>
            </w:r>
            <w:r w:rsidRPr="004720EE">
              <w:rPr>
                <w:sz w:val="28"/>
                <w:szCs w:val="28"/>
                <w:vertAlign w:val="subscript"/>
                <w:lang w:val="en-US"/>
              </w:rPr>
              <w:t>t</w:t>
            </w:r>
            <w:r>
              <w:rPr>
                <w:sz w:val="28"/>
                <w:szCs w:val="28"/>
                <w:vertAlign w:val="superscript"/>
                <w:lang w:val="en-US"/>
              </w:rPr>
              <w:t>2</w:t>
            </w:r>
          </w:p>
        </w:tc>
        <w:tc>
          <w:tcPr>
            <w:tcW w:w="1198" w:type="dxa"/>
          </w:tcPr>
          <w:p w:rsidR="00EA265B" w:rsidRPr="009F61B7" w:rsidRDefault="00EA265B" w:rsidP="00DF09ED">
            <w:pPr>
              <w:jc w:val="center"/>
              <w:rPr>
                <w:szCs w:val="24"/>
                <w:lang w:val="en-US"/>
              </w:rPr>
            </w:pPr>
            <w:r w:rsidRPr="009F61B7">
              <w:rPr>
                <w:szCs w:val="24"/>
              </w:rPr>
              <w:t>Ɛ</w:t>
            </w:r>
            <w:r w:rsidRPr="009F61B7">
              <w:rPr>
                <w:szCs w:val="24"/>
                <w:vertAlign w:val="subscript"/>
                <w:lang w:val="en-US"/>
              </w:rPr>
              <w:t>t</w:t>
            </w:r>
            <w:r w:rsidRPr="009F61B7">
              <w:rPr>
                <w:szCs w:val="24"/>
                <w:lang w:val="en-US"/>
              </w:rPr>
              <w:t xml:space="preserve"> -</w:t>
            </w:r>
            <w:r w:rsidRPr="009F61B7">
              <w:rPr>
                <w:szCs w:val="24"/>
              </w:rPr>
              <w:t xml:space="preserve"> Ɛ</w:t>
            </w:r>
            <w:r w:rsidRPr="009F61B7">
              <w:rPr>
                <w:szCs w:val="24"/>
                <w:vertAlign w:val="subscript"/>
                <w:lang w:val="en-US"/>
              </w:rPr>
              <w:t>t-1</w:t>
            </w:r>
          </w:p>
        </w:tc>
        <w:tc>
          <w:tcPr>
            <w:tcW w:w="1241" w:type="dxa"/>
          </w:tcPr>
          <w:p w:rsidR="00EA265B" w:rsidRPr="009F61B7" w:rsidRDefault="00EA265B" w:rsidP="00DF09ED">
            <w:pPr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Cs w:val="24"/>
                <w:lang w:val="en-US"/>
              </w:rPr>
              <w:t>(</w:t>
            </w:r>
            <w:r w:rsidRPr="009F61B7">
              <w:rPr>
                <w:szCs w:val="24"/>
              </w:rPr>
              <w:t>Ɛ</w:t>
            </w:r>
            <w:r w:rsidRPr="009F61B7">
              <w:rPr>
                <w:szCs w:val="24"/>
                <w:vertAlign w:val="subscript"/>
                <w:lang w:val="en-US"/>
              </w:rPr>
              <w:t>t</w:t>
            </w:r>
            <w:r w:rsidRPr="009F61B7">
              <w:rPr>
                <w:szCs w:val="24"/>
                <w:lang w:val="en-US"/>
              </w:rPr>
              <w:t xml:space="preserve"> -</w:t>
            </w:r>
            <w:r w:rsidRPr="009F61B7">
              <w:rPr>
                <w:szCs w:val="24"/>
              </w:rPr>
              <w:t xml:space="preserve"> Ɛ</w:t>
            </w:r>
            <w:r w:rsidRPr="009F61B7">
              <w:rPr>
                <w:szCs w:val="24"/>
                <w:vertAlign w:val="subscript"/>
                <w:lang w:val="en-US"/>
              </w:rPr>
              <w:t>t-1</w:t>
            </w:r>
            <w:r w:rsidRPr="009F61B7">
              <w:rPr>
                <w:szCs w:val="24"/>
                <w:lang w:val="en-US"/>
              </w:rPr>
              <w:t>)</w:t>
            </w:r>
            <w:r>
              <w:rPr>
                <w:szCs w:val="24"/>
                <w:vertAlign w:val="superscript"/>
                <w:lang w:val="en-US"/>
              </w:rPr>
              <w:t>2</w:t>
            </w:r>
          </w:p>
        </w:tc>
      </w:tr>
      <w:tr w:rsidR="008879DE" w:rsidTr="00DF09ED">
        <w:tc>
          <w:tcPr>
            <w:tcW w:w="1165" w:type="dxa"/>
            <w:vAlign w:val="center"/>
          </w:tcPr>
          <w:p w:rsidR="008879DE" w:rsidRPr="00196791" w:rsidRDefault="008879DE" w:rsidP="00DF09ED">
            <w:pPr>
              <w:jc w:val="center"/>
              <w:rPr>
                <w:b/>
                <w:szCs w:val="22"/>
              </w:rPr>
            </w:pPr>
            <w:r w:rsidRPr="00196791">
              <w:rPr>
                <w:b/>
                <w:szCs w:val="22"/>
              </w:rPr>
              <w:t>1</w:t>
            </w:r>
          </w:p>
        </w:tc>
        <w:tc>
          <w:tcPr>
            <w:tcW w:w="1187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45</w:t>
            </w:r>
          </w:p>
        </w:tc>
        <w:tc>
          <w:tcPr>
            <w:tcW w:w="1219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45</w:t>
            </w:r>
            <w:r>
              <w:rPr>
                <w:szCs w:val="22"/>
              </w:rPr>
              <w:t>,2</w:t>
            </w:r>
          </w:p>
        </w:tc>
        <w:tc>
          <w:tcPr>
            <w:tcW w:w="1197" w:type="dxa"/>
            <w:vAlign w:val="center"/>
          </w:tcPr>
          <w:p w:rsidR="008879DE" w:rsidRPr="00196791" w:rsidRDefault="008879DE" w:rsidP="002A42C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-0,2</w:t>
            </w:r>
          </w:p>
        </w:tc>
        <w:tc>
          <w:tcPr>
            <w:tcW w:w="1146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0,04</w:t>
            </w:r>
          </w:p>
        </w:tc>
        <w:tc>
          <w:tcPr>
            <w:tcW w:w="1198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</w:t>
            </w:r>
          </w:p>
        </w:tc>
        <w:tc>
          <w:tcPr>
            <w:tcW w:w="1241" w:type="dxa"/>
          </w:tcPr>
          <w:p w:rsidR="008879DE" w:rsidRDefault="008879DE" w:rsidP="00DF09ED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8879DE" w:rsidTr="00DF09ED">
        <w:tc>
          <w:tcPr>
            <w:tcW w:w="1165" w:type="dxa"/>
            <w:vAlign w:val="center"/>
          </w:tcPr>
          <w:p w:rsidR="008879DE" w:rsidRPr="00196791" w:rsidRDefault="008879DE" w:rsidP="00DF09ED">
            <w:pPr>
              <w:jc w:val="center"/>
              <w:rPr>
                <w:b/>
                <w:szCs w:val="22"/>
              </w:rPr>
            </w:pPr>
            <w:r w:rsidRPr="00196791">
              <w:rPr>
                <w:b/>
                <w:szCs w:val="22"/>
              </w:rPr>
              <w:t>2</w:t>
            </w:r>
          </w:p>
        </w:tc>
        <w:tc>
          <w:tcPr>
            <w:tcW w:w="1187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43</w:t>
            </w:r>
          </w:p>
        </w:tc>
        <w:tc>
          <w:tcPr>
            <w:tcW w:w="1219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4</w:t>
            </w:r>
            <w:r>
              <w:rPr>
                <w:szCs w:val="22"/>
              </w:rPr>
              <w:t>2,8</w:t>
            </w:r>
          </w:p>
        </w:tc>
        <w:tc>
          <w:tcPr>
            <w:tcW w:w="1197" w:type="dxa"/>
            <w:vAlign w:val="center"/>
          </w:tcPr>
          <w:p w:rsidR="008879DE" w:rsidRPr="00196791" w:rsidRDefault="008879DE" w:rsidP="002A42C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0,2</w:t>
            </w:r>
          </w:p>
        </w:tc>
        <w:tc>
          <w:tcPr>
            <w:tcW w:w="1146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0,04</w:t>
            </w:r>
          </w:p>
        </w:tc>
        <w:tc>
          <w:tcPr>
            <w:tcW w:w="1198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 xml:space="preserve"> 0,4</w:t>
            </w:r>
          </w:p>
        </w:tc>
        <w:tc>
          <w:tcPr>
            <w:tcW w:w="1241" w:type="dxa"/>
            <w:vAlign w:val="bottom"/>
          </w:tcPr>
          <w:p w:rsidR="008879DE" w:rsidRDefault="008879DE" w:rsidP="00DF09E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0,16</w:t>
            </w:r>
          </w:p>
        </w:tc>
      </w:tr>
      <w:tr w:rsidR="008879DE" w:rsidTr="00DF09ED">
        <w:tc>
          <w:tcPr>
            <w:tcW w:w="1165" w:type="dxa"/>
            <w:vAlign w:val="center"/>
          </w:tcPr>
          <w:p w:rsidR="008879DE" w:rsidRPr="00196791" w:rsidRDefault="008879DE" w:rsidP="00DF09ED">
            <w:pPr>
              <w:jc w:val="center"/>
              <w:rPr>
                <w:b/>
                <w:szCs w:val="22"/>
              </w:rPr>
            </w:pPr>
            <w:r w:rsidRPr="00196791">
              <w:rPr>
                <w:b/>
                <w:szCs w:val="22"/>
              </w:rPr>
              <w:t>3</w:t>
            </w:r>
          </w:p>
        </w:tc>
        <w:tc>
          <w:tcPr>
            <w:tcW w:w="1187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40</w:t>
            </w:r>
          </w:p>
        </w:tc>
        <w:tc>
          <w:tcPr>
            <w:tcW w:w="1219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40</w:t>
            </w:r>
            <w:r>
              <w:rPr>
                <w:szCs w:val="22"/>
              </w:rPr>
              <w:t>,4</w:t>
            </w:r>
          </w:p>
        </w:tc>
        <w:tc>
          <w:tcPr>
            <w:tcW w:w="1197" w:type="dxa"/>
            <w:vAlign w:val="center"/>
          </w:tcPr>
          <w:p w:rsidR="008879DE" w:rsidRPr="00196791" w:rsidRDefault="008879DE" w:rsidP="002A42C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-0,4</w:t>
            </w:r>
          </w:p>
        </w:tc>
        <w:tc>
          <w:tcPr>
            <w:tcW w:w="1146" w:type="dxa"/>
            <w:vAlign w:val="center"/>
          </w:tcPr>
          <w:p w:rsidR="008879DE" w:rsidRPr="00196791" w:rsidRDefault="008879DE" w:rsidP="008879DE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0,16</w:t>
            </w:r>
          </w:p>
        </w:tc>
        <w:tc>
          <w:tcPr>
            <w:tcW w:w="1198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-0,6</w:t>
            </w:r>
          </w:p>
        </w:tc>
        <w:tc>
          <w:tcPr>
            <w:tcW w:w="1241" w:type="dxa"/>
            <w:vAlign w:val="bottom"/>
          </w:tcPr>
          <w:p w:rsidR="008879DE" w:rsidRDefault="008879DE" w:rsidP="00DF09E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0,36</w:t>
            </w:r>
          </w:p>
        </w:tc>
      </w:tr>
      <w:tr w:rsidR="008879DE" w:rsidTr="00DF09ED">
        <w:tc>
          <w:tcPr>
            <w:tcW w:w="1165" w:type="dxa"/>
            <w:vAlign w:val="center"/>
          </w:tcPr>
          <w:p w:rsidR="008879DE" w:rsidRPr="00196791" w:rsidRDefault="008879DE" w:rsidP="00DF09ED">
            <w:pPr>
              <w:jc w:val="center"/>
              <w:rPr>
                <w:b/>
                <w:szCs w:val="22"/>
              </w:rPr>
            </w:pPr>
            <w:r w:rsidRPr="00196791">
              <w:rPr>
                <w:b/>
                <w:szCs w:val="22"/>
              </w:rPr>
              <w:t>4</w:t>
            </w:r>
          </w:p>
        </w:tc>
        <w:tc>
          <w:tcPr>
            <w:tcW w:w="1187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36</w:t>
            </w:r>
          </w:p>
        </w:tc>
        <w:tc>
          <w:tcPr>
            <w:tcW w:w="1219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3</w:t>
            </w:r>
            <w:r>
              <w:rPr>
                <w:szCs w:val="22"/>
              </w:rPr>
              <w:t>8,0</w:t>
            </w:r>
          </w:p>
        </w:tc>
        <w:tc>
          <w:tcPr>
            <w:tcW w:w="1197" w:type="dxa"/>
            <w:vAlign w:val="center"/>
          </w:tcPr>
          <w:p w:rsidR="008879DE" w:rsidRPr="00196791" w:rsidRDefault="008879DE" w:rsidP="002A42C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-2,0</w:t>
            </w:r>
          </w:p>
        </w:tc>
        <w:tc>
          <w:tcPr>
            <w:tcW w:w="1146" w:type="dxa"/>
            <w:vAlign w:val="center"/>
          </w:tcPr>
          <w:p w:rsidR="008879DE" w:rsidRPr="00196791" w:rsidRDefault="0081418B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1198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-1,6</w:t>
            </w:r>
          </w:p>
        </w:tc>
        <w:tc>
          <w:tcPr>
            <w:tcW w:w="1241" w:type="dxa"/>
            <w:vAlign w:val="bottom"/>
          </w:tcPr>
          <w:p w:rsidR="008879DE" w:rsidRDefault="008879DE" w:rsidP="00DF09E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2,56</w:t>
            </w:r>
          </w:p>
        </w:tc>
      </w:tr>
      <w:tr w:rsidR="008879DE" w:rsidTr="00DF09ED">
        <w:tc>
          <w:tcPr>
            <w:tcW w:w="1165" w:type="dxa"/>
            <w:vAlign w:val="center"/>
          </w:tcPr>
          <w:p w:rsidR="008879DE" w:rsidRPr="00196791" w:rsidRDefault="008879DE" w:rsidP="00DF09ED">
            <w:pPr>
              <w:jc w:val="center"/>
              <w:rPr>
                <w:b/>
                <w:szCs w:val="22"/>
              </w:rPr>
            </w:pPr>
            <w:r w:rsidRPr="00196791">
              <w:rPr>
                <w:b/>
                <w:szCs w:val="22"/>
              </w:rPr>
              <w:t>5</w:t>
            </w:r>
          </w:p>
        </w:tc>
        <w:tc>
          <w:tcPr>
            <w:tcW w:w="1187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38</w:t>
            </w:r>
          </w:p>
        </w:tc>
        <w:tc>
          <w:tcPr>
            <w:tcW w:w="1219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3</w:t>
            </w:r>
            <w:r>
              <w:rPr>
                <w:szCs w:val="22"/>
              </w:rPr>
              <w:t>5,6</w:t>
            </w:r>
          </w:p>
        </w:tc>
        <w:tc>
          <w:tcPr>
            <w:tcW w:w="1197" w:type="dxa"/>
            <w:vAlign w:val="center"/>
          </w:tcPr>
          <w:p w:rsidR="008879DE" w:rsidRPr="00196791" w:rsidRDefault="008879DE" w:rsidP="002A42C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2,4</w:t>
            </w:r>
          </w:p>
        </w:tc>
        <w:tc>
          <w:tcPr>
            <w:tcW w:w="1146" w:type="dxa"/>
            <w:vAlign w:val="center"/>
          </w:tcPr>
          <w:p w:rsidR="008879DE" w:rsidRPr="00196791" w:rsidRDefault="0081418B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5,76</w:t>
            </w:r>
          </w:p>
        </w:tc>
        <w:tc>
          <w:tcPr>
            <w:tcW w:w="1198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4,4</w:t>
            </w:r>
          </w:p>
        </w:tc>
        <w:tc>
          <w:tcPr>
            <w:tcW w:w="1241" w:type="dxa"/>
            <w:vAlign w:val="bottom"/>
          </w:tcPr>
          <w:p w:rsidR="008879DE" w:rsidRDefault="008879DE" w:rsidP="00DF09E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19,36</w:t>
            </w:r>
          </w:p>
        </w:tc>
      </w:tr>
      <w:tr w:rsidR="008879DE" w:rsidTr="00DF09ED">
        <w:tc>
          <w:tcPr>
            <w:tcW w:w="1165" w:type="dxa"/>
            <w:vAlign w:val="center"/>
          </w:tcPr>
          <w:p w:rsidR="008879DE" w:rsidRPr="00196791" w:rsidRDefault="008879DE" w:rsidP="00DF09ED">
            <w:pPr>
              <w:jc w:val="center"/>
              <w:rPr>
                <w:b/>
                <w:szCs w:val="22"/>
              </w:rPr>
            </w:pPr>
            <w:r w:rsidRPr="00196791">
              <w:rPr>
                <w:b/>
                <w:szCs w:val="22"/>
              </w:rPr>
              <w:t>6</w:t>
            </w:r>
          </w:p>
        </w:tc>
        <w:tc>
          <w:tcPr>
            <w:tcW w:w="1187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34</w:t>
            </w:r>
          </w:p>
        </w:tc>
        <w:tc>
          <w:tcPr>
            <w:tcW w:w="1219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3</w:t>
            </w:r>
            <w:r>
              <w:rPr>
                <w:szCs w:val="22"/>
              </w:rPr>
              <w:t>3,1</w:t>
            </w:r>
          </w:p>
        </w:tc>
        <w:tc>
          <w:tcPr>
            <w:tcW w:w="1197" w:type="dxa"/>
            <w:vAlign w:val="center"/>
          </w:tcPr>
          <w:p w:rsidR="008879DE" w:rsidRPr="00196791" w:rsidRDefault="008879DE" w:rsidP="002A42C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0,9</w:t>
            </w:r>
          </w:p>
        </w:tc>
        <w:tc>
          <w:tcPr>
            <w:tcW w:w="1146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0,</w:t>
            </w:r>
            <w:r w:rsidR="0081418B">
              <w:rPr>
                <w:szCs w:val="22"/>
              </w:rPr>
              <w:t>81</w:t>
            </w:r>
          </w:p>
        </w:tc>
        <w:tc>
          <w:tcPr>
            <w:tcW w:w="1198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-1,5</w:t>
            </w:r>
          </w:p>
        </w:tc>
        <w:tc>
          <w:tcPr>
            <w:tcW w:w="1241" w:type="dxa"/>
            <w:vAlign w:val="bottom"/>
          </w:tcPr>
          <w:p w:rsidR="008879DE" w:rsidRDefault="008879DE" w:rsidP="00DF09E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2,25</w:t>
            </w:r>
          </w:p>
        </w:tc>
      </w:tr>
      <w:tr w:rsidR="008879DE" w:rsidTr="00DF09ED">
        <w:tc>
          <w:tcPr>
            <w:tcW w:w="1165" w:type="dxa"/>
            <w:vAlign w:val="center"/>
          </w:tcPr>
          <w:p w:rsidR="008879DE" w:rsidRPr="00196791" w:rsidRDefault="008879DE" w:rsidP="00DF09ED">
            <w:pPr>
              <w:jc w:val="center"/>
              <w:rPr>
                <w:b/>
                <w:szCs w:val="22"/>
              </w:rPr>
            </w:pPr>
            <w:r w:rsidRPr="00196791">
              <w:rPr>
                <w:b/>
                <w:szCs w:val="22"/>
              </w:rPr>
              <w:t>7</w:t>
            </w:r>
          </w:p>
        </w:tc>
        <w:tc>
          <w:tcPr>
            <w:tcW w:w="1187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31</w:t>
            </w:r>
          </w:p>
        </w:tc>
        <w:tc>
          <w:tcPr>
            <w:tcW w:w="1219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3</w:t>
            </w:r>
            <w:r>
              <w:rPr>
                <w:szCs w:val="22"/>
              </w:rPr>
              <w:t>0,7</w:t>
            </w:r>
          </w:p>
        </w:tc>
        <w:tc>
          <w:tcPr>
            <w:tcW w:w="1197" w:type="dxa"/>
            <w:vAlign w:val="center"/>
          </w:tcPr>
          <w:p w:rsidR="008879DE" w:rsidRPr="00196791" w:rsidRDefault="008879DE" w:rsidP="002A42C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0,3</w:t>
            </w:r>
          </w:p>
        </w:tc>
        <w:tc>
          <w:tcPr>
            <w:tcW w:w="1146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0,</w:t>
            </w:r>
            <w:r w:rsidR="0081418B">
              <w:rPr>
                <w:szCs w:val="22"/>
              </w:rPr>
              <w:t>09</w:t>
            </w:r>
          </w:p>
        </w:tc>
        <w:tc>
          <w:tcPr>
            <w:tcW w:w="1198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-0,6</w:t>
            </w:r>
          </w:p>
        </w:tc>
        <w:tc>
          <w:tcPr>
            <w:tcW w:w="1241" w:type="dxa"/>
            <w:vAlign w:val="bottom"/>
          </w:tcPr>
          <w:p w:rsidR="008879DE" w:rsidRDefault="008879DE" w:rsidP="00DF09E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0,36</w:t>
            </w:r>
          </w:p>
        </w:tc>
      </w:tr>
      <w:tr w:rsidR="008879DE" w:rsidTr="00DF09ED">
        <w:tc>
          <w:tcPr>
            <w:tcW w:w="1165" w:type="dxa"/>
            <w:vAlign w:val="center"/>
          </w:tcPr>
          <w:p w:rsidR="008879DE" w:rsidRPr="00196791" w:rsidRDefault="008879DE" w:rsidP="00DF09ED">
            <w:pPr>
              <w:jc w:val="center"/>
              <w:rPr>
                <w:b/>
                <w:szCs w:val="22"/>
              </w:rPr>
            </w:pPr>
            <w:r w:rsidRPr="00196791">
              <w:rPr>
                <w:b/>
                <w:szCs w:val="22"/>
              </w:rPr>
              <w:t>8</w:t>
            </w:r>
          </w:p>
        </w:tc>
        <w:tc>
          <w:tcPr>
            <w:tcW w:w="1187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28</w:t>
            </w:r>
          </w:p>
        </w:tc>
        <w:tc>
          <w:tcPr>
            <w:tcW w:w="1219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28</w:t>
            </w:r>
            <w:r>
              <w:rPr>
                <w:szCs w:val="22"/>
              </w:rPr>
              <w:t>,3</w:t>
            </w:r>
          </w:p>
        </w:tc>
        <w:tc>
          <w:tcPr>
            <w:tcW w:w="1197" w:type="dxa"/>
            <w:vAlign w:val="center"/>
          </w:tcPr>
          <w:p w:rsidR="008879DE" w:rsidRPr="00196791" w:rsidRDefault="008879DE" w:rsidP="002A42C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-0,3</w:t>
            </w:r>
          </w:p>
        </w:tc>
        <w:tc>
          <w:tcPr>
            <w:tcW w:w="1146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0,</w:t>
            </w:r>
            <w:r w:rsidR="0081418B">
              <w:rPr>
                <w:szCs w:val="22"/>
              </w:rPr>
              <w:t>09</w:t>
            </w:r>
          </w:p>
        </w:tc>
        <w:tc>
          <w:tcPr>
            <w:tcW w:w="1198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-0,6</w:t>
            </w:r>
          </w:p>
        </w:tc>
        <w:tc>
          <w:tcPr>
            <w:tcW w:w="1241" w:type="dxa"/>
            <w:vAlign w:val="bottom"/>
          </w:tcPr>
          <w:p w:rsidR="008879DE" w:rsidRDefault="008879DE" w:rsidP="00DF09E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0,36</w:t>
            </w:r>
          </w:p>
        </w:tc>
      </w:tr>
      <w:tr w:rsidR="008879DE" w:rsidTr="00DF09ED">
        <w:tc>
          <w:tcPr>
            <w:tcW w:w="1165" w:type="dxa"/>
            <w:vAlign w:val="center"/>
          </w:tcPr>
          <w:p w:rsidR="008879DE" w:rsidRPr="00196791" w:rsidRDefault="008879DE" w:rsidP="00DF09ED">
            <w:pPr>
              <w:jc w:val="center"/>
              <w:rPr>
                <w:b/>
                <w:szCs w:val="22"/>
              </w:rPr>
            </w:pPr>
            <w:r w:rsidRPr="00196791">
              <w:rPr>
                <w:b/>
                <w:szCs w:val="22"/>
              </w:rPr>
              <w:t>9</w:t>
            </w:r>
          </w:p>
        </w:tc>
        <w:tc>
          <w:tcPr>
            <w:tcW w:w="1187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25</w:t>
            </w:r>
          </w:p>
        </w:tc>
        <w:tc>
          <w:tcPr>
            <w:tcW w:w="1219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 w:rsidRPr="00196791">
              <w:rPr>
                <w:szCs w:val="22"/>
              </w:rPr>
              <w:t>2</w:t>
            </w:r>
            <w:r>
              <w:rPr>
                <w:szCs w:val="22"/>
              </w:rPr>
              <w:t>5,9</w:t>
            </w:r>
          </w:p>
        </w:tc>
        <w:tc>
          <w:tcPr>
            <w:tcW w:w="1197" w:type="dxa"/>
            <w:vAlign w:val="center"/>
          </w:tcPr>
          <w:p w:rsidR="008879DE" w:rsidRPr="00196791" w:rsidRDefault="008879DE" w:rsidP="002A42C3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-0,9</w:t>
            </w:r>
          </w:p>
        </w:tc>
        <w:tc>
          <w:tcPr>
            <w:tcW w:w="1146" w:type="dxa"/>
            <w:vAlign w:val="center"/>
          </w:tcPr>
          <w:p w:rsidR="008879DE" w:rsidRPr="00196791" w:rsidRDefault="0081418B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0,81</w:t>
            </w:r>
          </w:p>
        </w:tc>
        <w:tc>
          <w:tcPr>
            <w:tcW w:w="1198" w:type="dxa"/>
            <w:vAlign w:val="center"/>
          </w:tcPr>
          <w:p w:rsidR="008879DE" w:rsidRPr="00196791" w:rsidRDefault="008879DE" w:rsidP="00DF09ED">
            <w:pPr>
              <w:jc w:val="center"/>
              <w:rPr>
                <w:szCs w:val="22"/>
              </w:rPr>
            </w:pPr>
            <w:r>
              <w:rPr>
                <w:szCs w:val="22"/>
              </w:rPr>
              <w:t>-0,6</w:t>
            </w:r>
          </w:p>
        </w:tc>
        <w:tc>
          <w:tcPr>
            <w:tcW w:w="1241" w:type="dxa"/>
            <w:vAlign w:val="bottom"/>
          </w:tcPr>
          <w:p w:rsidR="008879DE" w:rsidRDefault="008879DE" w:rsidP="00DF09E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</w:rPr>
              <w:t>0,36</w:t>
            </w:r>
          </w:p>
        </w:tc>
      </w:tr>
      <w:tr w:rsidR="00C15FE3" w:rsidTr="00DF09ED">
        <w:tc>
          <w:tcPr>
            <w:tcW w:w="1165" w:type="dxa"/>
            <w:vAlign w:val="center"/>
          </w:tcPr>
          <w:p w:rsidR="00C15FE3" w:rsidRPr="00196791" w:rsidRDefault="00C15FE3" w:rsidP="00DF09ED">
            <w:pPr>
              <w:jc w:val="center"/>
              <w:rPr>
                <w:b/>
                <w:szCs w:val="22"/>
              </w:rPr>
            </w:pPr>
            <w:r>
              <w:rPr>
                <w:b/>
                <w:szCs w:val="22"/>
              </w:rPr>
              <w:t>Сумма</w:t>
            </w:r>
          </w:p>
        </w:tc>
        <w:tc>
          <w:tcPr>
            <w:tcW w:w="1187" w:type="dxa"/>
            <w:vAlign w:val="center"/>
          </w:tcPr>
          <w:p w:rsidR="00C15FE3" w:rsidRPr="00196791" w:rsidRDefault="00C15FE3" w:rsidP="00DF09ED">
            <w:pPr>
              <w:jc w:val="center"/>
              <w:rPr>
                <w:szCs w:val="22"/>
              </w:rPr>
            </w:pPr>
            <w:r w:rsidRPr="0057703F">
              <w:rPr>
                <w:b/>
              </w:rPr>
              <w:t>320</w:t>
            </w:r>
          </w:p>
        </w:tc>
        <w:tc>
          <w:tcPr>
            <w:tcW w:w="1219" w:type="dxa"/>
            <w:vAlign w:val="center"/>
          </w:tcPr>
          <w:p w:rsidR="00C15FE3" w:rsidRPr="00196791" w:rsidRDefault="00C15FE3" w:rsidP="00DF09ED">
            <w:pPr>
              <w:jc w:val="center"/>
              <w:rPr>
                <w:szCs w:val="22"/>
              </w:rPr>
            </w:pPr>
          </w:p>
        </w:tc>
        <w:tc>
          <w:tcPr>
            <w:tcW w:w="1197" w:type="dxa"/>
            <w:vAlign w:val="center"/>
          </w:tcPr>
          <w:p w:rsidR="00C15FE3" w:rsidRDefault="00C15FE3" w:rsidP="002A42C3">
            <w:pPr>
              <w:jc w:val="center"/>
              <w:rPr>
                <w:szCs w:val="22"/>
              </w:rPr>
            </w:pPr>
          </w:p>
        </w:tc>
        <w:tc>
          <w:tcPr>
            <w:tcW w:w="1146" w:type="dxa"/>
            <w:vAlign w:val="center"/>
          </w:tcPr>
          <w:p w:rsidR="00C15FE3" w:rsidRPr="00D559EB" w:rsidRDefault="00D559EB" w:rsidP="00DF09ED">
            <w:pPr>
              <w:jc w:val="center"/>
              <w:rPr>
                <w:b/>
                <w:szCs w:val="22"/>
              </w:rPr>
            </w:pPr>
            <w:r w:rsidRPr="00D559EB">
              <w:rPr>
                <w:b/>
                <w:szCs w:val="22"/>
              </w:rPr>
              <w:t>11</w:t>
            </w:r>
          </w:p>
        </w:tc>
        <w:tc>
          <w:tcPr>
            <w:tcW w:w="1198" w:type="dxa"/>
            <w:vAlign w:val="center"/>
          </w:tcPr>
          <w:p w:rsidR="00C15FE3" w:rsidRDefault="00C15FE3" w:rsidP="00DF09ED">
            <w:pPr>
              <w:jc w:val="center"/>
              <w:rPr>
                <w:szCs w:val="22"/>
              </w:rPr>
            </w:pPr>
          </w:p>
        </w:tc>
        <w:tc>
          <w:tcPr>
            <w:tcW w:w="1241" w:type="dxa"/>
            <w:vAlign w:val="bottom"/>
          </w:tcPr>
          <w:p w:rsidR="00C15FE3" w:rsidRPr="00C15FE3" w:rsidRDefault="00C15FE3" w:rsidP="00DF09ED">
            <w:pPr>
              <w:jc w:val="center"/>
              <w:rPr>
                <w:b/>
                <w:color w:val="000000"/>
              </w:rPr>
            </w:pPr>
            <w:r w:rsidRPr="00C15FE3">
              <w:rPr>
                <w:b/>
                <w:color w:val="000000"/>
              </w:rPr>
              <w:t>25,</w:t>
            </w:r>
            <w:r w:rsidR="00D559EB">
              <w:rPr>
                <w:b/>
                <w:color w:val="000000"/>
              </w:rPr>
              <w:t>8</w:t>
            </w:r>
          </w:p>
        </w:tc>
      </w:tr>
    </w:tbl>
    <w:p w:rsidR="00B46579" w:rsidRDefault="00B46579" w:rsidP="00141145">
      <w:pPr>
        <w:spacing w:line="360" w:lineRule="auto"/>
        <w:jc w:val="both"/>
      </w:pPr>
    </w:p>
    <w:p w:rsidR="00141145" w:rsidRDefault="00EA7355" w:rsidP="00141145">
      <w:pPr>
        <w:spacing w:line="360" w:lineRule="auto"/>
        <w:jc w:val="both"/>
        <w:rPr>
          <w:sz w:val="28"/>
          <w:szCs w:val="28"/>
        </w:rPr>
      </w:pPr>
      <w:r w:rsidRPr="00B46579">
        <w:rPr>
          <w:position w:val="-24"/>
        </w:rPr>
        <w:object w:dxaOrig="1420" w:dyaOrig="620">
          <v:shape id="_x0000_i1053" type="#_x0000_t75" style="width:81.75pt;height:35.05pt" o:ole="" filled="t">
            <v:fill color2="black"/>
            <v:imagedata r:id="rId75" o:title=""/>
          </v:shape>
          <o:OLEObject Type="Embed" ProgID="Equation.3" ShapeID="_x0000_i1053" DrawAspect="Content" ObjectID="_1477833053" r:id="rId76"/>
        </w:object>
      </w:r>
    </w:p>
    <w:p w:rsidR="00497DE9" w:rsidRDefault="00497DE9" w:rsidP="00497DE9">
      <w:pPr>
        <w:spacing w:line="360" w:lineRule="auto"/>
        <w:ind w:firstLine="567"/>
        <w:jc w:val="both"/>
        <w:rPr>
          <w:i/>
          <w:iCs/>
          <w:sz w:val="28"/>
          <w:szCs w:val="28"/>
        </w:rPr>
      </w:pPr>
      <w:r>
        <w:rPr>
          <w:sz w:val="28"/>
          <w:szCs w:val="28"/>
        </w:rPr>
        <w:t xml:space="preserve">Если </w:t>
      </w:r>
      <w:r>
        <w:rPr>
          <w:i/>
          <w:iCs/>
          <w:sz w:val="28"/>
          <w:szCs w:val="28"/>
          <w:lang w:val="en-US"/>
        </w:rPr>
        <w:t>d</w:t>
      </w:r>
      <w:r>
        <w:rPr>
          <w:i/>
          <w:iCs/>
          <w:sz w:val="28"/>
          <w:szCs w:val="28"/>
        </w:rPr>
        <w:t xml:space="preserve"> </w:t>
      </w:r>
      <w:r>
        <w:rPr>
          <w:sz w:val="28"/>
          <w:szCs w:val="28"/>
        </w:rPr>
        <w:t xml:space="preserve">&gt;2, то это говорит  о наличии отрицательной корреляции. Перед входом в таблицу такие значения следует преобразовать по формуле </w:t>
      </w:r>
      <w:r>
        <w:rPr>
          <w:i/>
          <w:iCs/>
          <w:sz w:val="28"/>
          <w:szCs w:val="28"/>
          <w:lang w:val="en-US"/>
        </w:rPr>
        <w:t>d</w:t>
      </w:r>
      <w:r>
        <w:rPr>
          <w:i/>
          <w:iCs/>
          <w:sz w:val="28"/>
          <w:szCs w:val="28"/>
        </w:rPr>
        <w:t xml:space="preserve">'= </w:t>
      </w:r>
      <w:r>
        <w:rPr>
          <w:sz w:val="28"/>
          <w:szCs w:val="28"/>
        </w:rPr>
        <w:t xml:space="preserve">4 - </w:t>
      </w:r>
      <w:r>
        <w:rPr>
          <w:i/>
          <w:iCs/>
          <w:sz w:val="28"/>
          <w:szCs w:val="28"/>
          <w:lang w:val="en-US"/>
        </w:rPr>
        <w:t>d</w:t>
      </w:r>
      <w:r>
        <w:rPr>
          <w:i/>
          <w:iCs/>
          <w:sz w:val="28"/>
          <w:szCs w:val="28"/>
        </w:rPr>
        <w:t>.</w:t>
      </w:r>
    </w:p>
    <w:p w:rsidR="00497DE9" w:rsidRDefault="00497DE9" w:rsidP="00497DE9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нашем случае </w:t>
      </w:r>
      <w:r>
        <w:rPr>
          <w:i/>
          <w:iCs/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= 2,3 &gt; 2, тогда  </w:t>
      </w:r>
      <w:r>
        <w:rPr>
          <w:i/>
          <w:iCs/>
          <w:sz w:val="28"/>
          <w:szCs w:val="28"/>
          <w:lang w:val="en-US"/>
        </w:rPr>
        <w:t>d</w:t>
      </w:r>
      <w:r>
        <w:rPr>
          <w:i/>
          <w:iCs/>
          <w:sz w:val="28"/>
          <w:szCs w:val="28"/>
        </w:rPr>
        <w:t>'</w:t>
      </w:r>
      <w:r>
        <w:rPr>
          <w:sz w:val="28"/>
          <w:szCs w:val="28"/>
        </w:rPr>
        <w:t xml:space="preserve"> = 4 – 2,3 = 1,7. Следовательно, ряд остатков не коррелирован, независимость выполняется.</w:t>
      </w:r>
    </w:p>
    <w:p w:rsidR="005D622C" w:rsidRPr="004853FC" w:rsidRDefault="005D622C" w:rsidP="00E9466A">
      <w:pPr>
        <w:pStyle w:val="Mainstyle"/>
        <w:spacing w:after="120" w:line="360" w:lineRule="auto"/>
        <w:rPr>
          <w:szCs w:val="28"/>
        </w:rPr>
      </w:pPr>
      <w:r w:rsidRPr="005D622C">
        <w:rPr>
          <w:szCs w:val="28"/>
        </w:rPr>
        <w:t xml:space="preserve">Расчетное значение </w:t>
      </w:r>
      <w:r w:rsidRPr="005D622C">
        <w:rPr>
          <w:szCs w:val="28"/>
          <w:lang w:val="en-US"/>
        </w:rPr>
        <w:t>d</w:t>
      </w:r>
      <w:r w:rsidRPr="005D622C">
        <w:rPr>
          <w:szCs w:val="28"/>
        </w:rPr>
        <w:t xml:space="preserve"> сравнивается с табличными значениями: нижним </w:t>
      </w:r>
      <w:r w:rsidRPr="005D622C">
        <w:rPr>
          <w:szCs w:val="28"/>
          <w:lang w:val="en-US"/>
        </w:rPr>
        <w:t>d</w:t>
      </w:r>
      <w:r w:rsidRPr="005D622C">
        <w:rPr>
          <w:szCs w:val="28"/>
          <w:vertAlign w:val="subscript"/>
        </w:rPr>
        <w:t>1</w:t>
      </w:r>
      <w:r w:rsidRPr="005D622C">
        <w:rPr>
          <w:szCs w:val="28"/>
        </w:rPr>
        <w:t xml:space="preserve"> и верхним </w:t>
      </w:r>
      <w:r w:rsidRPr="005D622C">
        <w:rPr>
          <w:szCs w:val="28"/>
          <w:lang w:val="en-US"/>
        </w:rPr>
        <w:t>d</w:t>
      </w:r>
      <w:r w:rsidRPr="005D622C">
        <w:rPr>
          <w:szCs w:val="28"/>
          <w:vertAlign w:val="subscript"/>
        </w:rPr>
        <w:t>2</w:t>
      </w:r>
      <w:r w:rsidRPr="005D622C">
        <w:rPr>
          <w:szCs w:val="28"/>
        </w:rPr>
        <w:t xml:space="preserve"> для</w:t>
      </w:r>
      <w:r w:rsidR="00A46C1E">
        <w:rPr>
          <w:szCs w:val="28"/>
        </w:rPr>
        <w:t xml:space="preserve"> </w:t>
      </w:r>
      <w:r w:rsidR="00A46C1E">
        <w:rPr>
          <w:szCs w:val="28"/>
          <w:lang w:val="en-US"/>
        </w:rPr>
        <w:t>n</w:t>
      </w:r>
      <w:r w:rsidR="00A46C1E" w:rsidRPr="00A46C1E">
        <w:rPr>
          <w:szCs w:val="28"/>
        </w:rPr>
        <w:t>=</w:t>
      </w:r>
      <w:r w:rsidRPr="005D622C">
        <w:rPr>
          <w:szCs w:val="28"/>
        </w:rPr>
        <w:t xml:space="preserve"> 9. Для этой задачи табличные значения следующие:</w:t>
      </w:r>
    </w:p>
    <w:p w:rsidR="00E9466A" w:rsidRPr="00E9466A" w:rsidRDefault="00E9466A" w:rsidP="00E9466A">
      <w:pPr>
        <w:pStyle w:val="Mainstyle"/>
        <w:spacing w:after="120" w:line="360" w:lineRule="auto"/>
        <w:ind w:firstLineChars="0" w:firstLine="0"/>
        <w:rPr>
          <w:szCs w:val="28"/>
        </w:rPr>
      </w:pPr>
      <w:r w:rsidRPr="004853FC">
        <w:rPr>
          <w:szCs w:val="28"/>
        </w:rPr>
        <w:t xml:space="preserve"> </w:t>
      </w:r>
      <w:r>
        <w:rPr>
          <w:szCs w:val="28"/>
          <w:lang w:val="en-US"/>
        </w:rPr>
        <w:t>d</w:t>
      </w:r>
      <w:r w:rsidRPr="004853FC">
        <w:rPr>
          <w:szCs w:val="28"/>
          <w:vertAlign w:val="subscript"/>
        </w:rPr>
        <w:t>1</w:t>
      </w:r>
      <w:r w:rsidRPr="004853FC">
        <w:rPr>
          <w:szCs w:val="28"/>
        </w:rPr>
        <w:t xml:space="preserve"> = </w:t>
      </w:r>
      <w:proofErr w:type="gramStart"/>
      <w:r w:rsidRPr="004853FC">
        <w:rPr>
          <w:szCs w:val="28"/>
        </w:rPr>
        <w:t xml:space="preserve">0.82 </w:t>
      </w:r>
      <w:r w:rsidR="00B103A3">
        <w:rPr>
          <w:szCs w:val="28"/>
        </w:rPr>
        <w:t>;</w:t>
      </w:r>
      <w:proofErr w:type="gramEnd"/>
      <w:r w:rsidR="00B103A3">
        <w:rPr>
          <w:szCs w:val="28"/>
        </w:rPr>
        <w:t xml:space="preserve"> </w:t>
      </w:r>
      <w:r w:rsidRPr="004853FC">
        <w:rPr>
          <w:szCs w:val="28"/>
        </w:rPr>
        <w:t xml:space="preserve"> </w:t>
      </w:r>
      <w:r>
        <w:rPr>
          <w:szCs w:val="28"/>
          <w:lang w:val="en-US"/>
        </w:rPr>
        <w:t>d</w:t>
      </w:r>
      <w:r w:rsidRPr="004853FC">
        <w:rPr>
          <w:szCs w:val="28"/>
          <w:vertAlign w:val="subscript"/>
        </w:rPr>
        <w:t>2</w:t>
      </w:r>
      <w:r w:rsidRPr="004853FC">
        <w:rPr>
          <w:szCs w:val="28"/>
        </w:rPr>
        <w:t xml:space="preserve"> = </w:t>
      </w:r>
      <w:r>
        <w:rPr>
          <w:szCs w:val="28"/>
        </w:rPr>
        <w:t>1</w:t>
      </w:r>
      <w:r w:rsidRPr="00E9466A">
        <w:rPr>
          <w:szCs w:val="28"/>
        </w:rPr>
        <w:t>,32</w:t>
      </w:r>
    </w:p>
    <w:p w:rsidR="00E9466A" w:rsidRDefault="00E9466A" w:rsidP="00E9466A">
      <w:pPr>
        <w:spacing w:line="360" w:lineRule="auto"/>
        <w:jc w:val="both"/>
        <w:rPr>
          <w:sz w:val="28"/>
          <w:szCs w:val="28"/>
        </w:rPr>
      </w:pPr>
      <w:r w:rsidRPr="00E9466A">
        <w:rPr>
          <w:sz w:val="28"/>
          <w:szCs w:val="28"/>
        </w:rPr>
        <w:t xml:space="preserve"> 1,32&lt;1,7&lt;2, </w:t>
      </w:r>
      <w:r w:rsidR="00723709" w:rsidRPr="00E9466A">
        <w:rPr>
          <w:sz w:val="28"/>
          <w:szCs w:val="28"/>
        </w:rPr>
        <w:t>значит,</w:t>
      </w:r>
      <w:r w:rsidRPr="00E9466A">
        <w:rPr>
          <w:sz w:val="28"/>
          <w:szCs w:val="28"/>
        </w:rPr>
        <w:t xml:space="preserve"> свойство независимости остатков для построенной модели выполняется.</w:t>
      </w:r>
    </w:p>
    <w:p w:rsidR="0015027B" w:rsidRDefault="00CE09A7" w:rsidP="0082747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0C6672" w:rsidRPr="000C6672">
        <w:rPr>
          <w:sz w:val="28"/>
          <w:szCs w:val="28"/>
        </w:rPr>
        <w:t>Оценим  свойства случайности остаточной компоненты с помощью критерия пиков</w:t>
      </w:r>
      <w:r w:rsidR="008A72FC">
        <w:rPr>
          <w:sz w:val="28"/>
          <w:szCs w:val="28"/>
        </w:rPr>
        <w:t xml:space="preserve"> (поворотных точек)</w:t>
      </w:r>
      <w:r w:rsidR="000C6672" w:rsidRPr="000C6672">
        <w:rPr>
          <w:sz w:val="28"/>
          <w:szCs w:val="28"/>
        </w:rPr>
        <w:t>.</w:t>
      </w:r>
      <w:r>
        <w:rPr>
          <w:sz w:val="28"/>
          <w:szCs w:val="28"/>
        </w:rPr>
        <w:t xml:space="preserve">  Для этого необходимо определить количество </w:t>
      </w:r>
      <w:r w:rsidR="000C6672" w:rsidRPr="00A631C3">
        <w:rPr>
          <w:sz w:val="28"/>
          <w:szCs w:val="28"/>
        </w:rPr>
        <w:t xml:space="preserve">поворотных точек для ряда остатков. </w:t>
      </w:r>
    </w:p>
    <w:p w:rsidR="006C20FD" w:rsidRDefault="0015027B" w:rsidP="006C20FD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Поворотная точка - точка</w:t>
      </w:r>
      <w:r w:rsidRPr="00CB046A">
        <w:rPr>
          <w:sz w:val="28"/>
          <w:szCs w:val="28"/>
        </w:rPr>
        <w:t>, значение уровня в которой од</w:t>
      </w:r>
      <w:r>
        <w:rPr>
          <w:sz w:val="28"/>
          <w:szCs w:val="28"/>
        </w:rPr>
        <w:t xml:space="preserve">новременно больше </w:t>
      </w:r>
      <w:r w:rsidR="006C20FD"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соседних</w:t>
      </w:r>
      <w:proofErr w:type="gramEnd"/>
      <w:r>
        <w:rPr>
          <w:sz w:val="28"/>
          <w:szCs w:val="28"/>
        </w:rPr>
        <w:t xml:space="preserve"> с ним </w:t>
      </w:r>
      <w:r w:rsidRPr="00CB046A">
        <w:rPr>
          <w:sz w:val="28"/>
          <w:szCs w:val="28"/>
        </w:rPr>
        <w:t xml:space="preserve"> или, наоборот, одновременно меньше предыдущ</w:t>
      </w:r>
      <w:r>
        <w:rPr>
          <w:sz w:val="28"/>
          <w:szCs w:val="28"/>
        </w:rPr>
        <w:t>ей и последующего за ним уровня</w:t>
      </w:r>
      <w:r w:rsidRPr="00CB046A">
        <w:rPr>
          <w:sz w:val="28"/>
          <w:szCs w:val="28"/>
        </w:rPr>
        <w:t>.</w:t>
      </w:r>
    </w:p>
    <w:p w:rsidR="000C6672" w:rsidRDefault="00FF4C93" w:rsidP="006C20F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Построим график остатков  с помощью </w:t>
      </w:r>
      <w:r w:rsidR="000C6672" w:rsidRPr="00FF4C93">
        <w:rPr>
          <w:b/>
          <w:sz w:val="28"/>
          <w:szCs w:val="28"/>
        </w:rPr>
        <w:t>Мастера диаграмм</w:t>
      </w:r>
      <w:r w:rsidR="000C6672" w:rsidRPr="00A631C3">
        <w:rPr>
          <w:sz w:val="28"/>
          <w:szCs w:val="28"/>
        </w:rPr>
        <w:t xml:space="preserve"> </w:t>
      </w:r>
      <w:r w:rsidR="00E90F22">
        <w:rPr>
          <w:sz w:val="28"/>
          <w:szCs w:val="28"/>
        </w:rPr>
        <w:t>(Рис</w:t>
      </w:r>
      <w:r w:rsidR="00B103A3">
        <w:rPr>
          <w:sz w:val="28"/>
          <w:szCs w:val="28"/>
        </w:rPr>
        <w:t xml:space="preserve"> 2.4</w:t>
      </w:r>
      <w:r w:rsidR="00E90F22">
        <w:rPr>
          <w:sz w:val="28"/>
          <w:szCs w:val="28"/>
        </w:rPr>
        <w:t>).</w:t>
      </w:r>
    </w:p>
    <w:p w:rsidR="00BC7167" w:rsidRPr="005A2BC9" w:rsidRDefault="00ED0ECB" w:rsidP="00ED0ECB">
      <w:pPr>
        <w:pStyle w:val="Mainstyle"/>
        <w:tabs>
          <w:tab w:val="center" w:pos="4958"/>
          <w:tab w:val="left" w:pos="6510"/>
        </w:tabs>
        <w:spacing w:after="120" w:line="360" w:lineRule="auto"/>
        <w:ind w:firstLineChars="0"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3937657" cy="3086100"/>
            <wp:effectExtent l="19050" t="0" r="5693" b="0"/>
            <wp:docPr id="25" name="Рисунок 24" descr="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6078" cy="309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B99" w:rsidRPr="00B103A3" w:rsidRDefault="00B103A3" w:rsidP="00EA132C">
      <w:pPr>
        <w:spacing w:line="360" w:lineRule="auto"/>
        <w:jc w:val="center"/>
        <w:rPr>
          <w:i/>
          <w:sz w:val="28"/>
          <w:szCs w:val="28"/>
        </w:rPr>
      </w:pPr>
      <w:r w:rsidRPr="00B103A3">
        <w:rPr>
          <w:i/>
          <w:sz w:val="28"/>
          <w:szCs w:val="28"/>
        </w:rPr>
        <w:t>Рис. 2.4</w:t>
      </w:r>
      <w:r w:rsidR="00ED0ECB" w:rsidRPr="00B103A3">
        <w:rPr>
          <w:i/>
          <w:sz w:val="28"/>
          <w:szCs w:val="28"/>
        </w:rPr>
        <w:t>. График остатков</w:t>
      </w:r>
    </w:p>
    <w:p w:rsidR="00571B99" w:rsidRDefault="00571B99" w:rsidP="00ED0ECB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На графике видно три поворотные точки</w:t>
      </w:r>
      <w:r w:rsidR="003C68E5" w:rsidRPr="003C68E5">
        <w:rPr>
          <w:sz w:val="28"/>
          <w:szCs w:val="28"/>
        </w:rPr>
        <w:t xml:space="preserve"> (</w:t>
      </w:r>
      <w:r w:rsidR="003C68E5">
        <w:rPr>
          <w:sz w:val="28"/>
          <w:szCs w:val="28"/>
          <w:lang w:val="en-US"/>
        </w:rPr>
        <w:t>p</w:t>
      </w:r>
      <w:r w:rsidR="003C68E5" w:rsidRPr="003C68E5">
        <w:rPr>
          <w:sz w:val="28"/>
          <w:szCs w:val="28"/>
        </w:rPr>
        <w:t xml:space="preserve"> = 3)</w:t>
      </w:r>
      <w:r>
        <w:rPr>
          <w:sz w:val="28"/>
          <w:szCs w:val="28"/>
        </w:rPr>
        <w:t>: вторая, четвертая и пятая.</w:t>
      </w:r>
    </w:p>
    <w:p w:rsidR="00901500" w:rsidRDefault="00901500" w:rsidP="00571B99">
      <w:pPr>
        <w:spacing w:line="360" w:lineRule="auto"/>
        <w:rPr>
          <w:sz w:val="28"/>
          <w:szCs w:val="28"/>
        </w:rPr>
      </w:pPr>
      <w:r w:rsidRPr="00CB046A">
        <w:rPr>
          <w:sz w:val="28"/>
          <w:szCs w:val="28"/>
        </w:rPr>
        <w:t xml:space="preserve">Критическое </w:t>
      </w:r>
      <w:r w:rsidR="00571B99">
        <w:rPr>
          <w:sz w:val="28"/>
          <w:szCs w:val="28"/>
        </w:rPr>
        <w:t xml:space="preserve"> значение  </w:t>
      </w:r>
      <w:r w:rsidRPr="00CB046A">
        <w:rPr>
          <w:sz w:val="28"/>
          <w:szCs w:val="28"/>
        </w:rPr>
        <w:t xml:space="preserve">поворотных </w:t>
      </w:r>
      <w:r w:rsidR="00571B99">
        <w:rPr>
          <w:sz w:val="28"/>
          <w:szCs w:val="28"/>
        </w:rPr>
        <w:t xml:space="preserve"> точек  определим </w:t>
      </w:r>
      <w:r w:rsidRPr="00CB046A">
        <w:rPr>
          <w:sz w:val="28"/>
          <w:szCs w:val="28"/>
        </w:rPr>
        <w:t xml:space="preserve"> по формуле:</w:t>
      </w:r>
    </w:p>
    <w:p w:rsidR="00571B99" w:rsidRPr="004853FC" w:rsidRDefault="00571B99" w:rsidP="00571B99">
      <w:pPr>
        <w:spacing w:line="360" w:lineRule="auto"/>
        <w:rPr>
          <w:sz w:val="28"/>
          <w:szCs w:val="28"/>
        </w:rPr>
      </w:pPr>
      <w:proofErr w:type="gramStart"/>
      <w:r w:rsidRPr="00622907">
        <w:rPr>
          <w:sz w:val="28"/>
          <w:szCs w:val="28"/>
          <w:lang w:val="en-US"/>
        </w:rPr>
        <w:t>p</w:t>
      </w:r>
      <w:proofErr w:type="spellStart"/>
      <w:r w:rsidRPr="00622907">
        <w:rPr>
          <w:sz w:val="28"/>
          <w:szCs w:val="28"/>
          <w:vertAlign w:val="subscript"/>
        </w:rPr>
        <w:t>кр</w:t>
      </w:r>
      <w:proofErr w:type="spellEnd"/>
      <w:proofErr w:type="gramEnd"/>
      <w:r w:rsidR="00622907" w:rsidRPr="00622907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/>
                <w:sz w:val="28"/>
                <w:szCs w:val="28"/>
              </w:rPr>
              <m:t>2 (</m:t>
            </m:r>
            <m:r>
              <w:rPr>
                <w:rFonts w:ascii="Cambria Math" w:hAnsi="Cambria Math"/>
                <w:sz w:val="28"/>
                <w:szCs w:val="28"/>
              </w:rPr>
              <m:t>n</m:t>
            </m:r>
            <m:r>
              <w:rPr>
                <w:rFonts w:ascii="Cambria Math"/>
                <w:sz w:val="28"/>
                <w:szCs w:val="28"/>
              </w:rPr>
              <m:t>-</m:t>
            </m:r>
            <m:r>
              <w:rPr>
                <w:rFonts w:ascii="Cambria Math"/>
                <w:sz w:val="28"/>
                <w:szCs w:val="28"/>
              </w:rPr>
              <m:t>2)</m:t>
            </m:r>
          </m:num>
          <m:den>
            <m:r>
              <w:rPr>
                <w:rFonts w:ascii="Cambria Math"/>
                <w:sz w:val="28"/>
                <w:szCs w:val="28"/>
              </w:rPr>
              <m:t>3</m:t>
            </m:r>
          </m:den>
        </m:f>
        <m:r>
          <w:rPr>
            <w:rFonts w:ascii="Cambria Math"/>
            <w:sz w:val="28"/>
            <w:szCs w:val="28"/>
          </w:rPr>
          <m:t>-</m:t>
        </m:r>
        <m:r>
          <w:rPr>
            <w:rFonts w:ascii="Cambria Math"/>
            <w:sz w:val="28"/>
            <w:szCs w:val="28"/>
          </w:rPr>
          <m:t xml:space="preserve"> 2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/>
                    <w:sz w:val="28"/>
                    <w:szCs w:val="28"/>
                  </w:rPr>
                  <m:t>16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  <m:r>
                  <w:rPr>
                    <w:rFonts w:ascii="Cambria Math"/>
                    <w:sz w:val="28"/>
                    <w:szCs w:val="28"/>
                  </w:rPr>
                  <m:t>-</m:t>
                </m:r>
                <m:r>
                  <w:rPr>
                    <w:rFonts w:ascii="Cambria Math"/>
                    <w:sz w:val="28"/>
                    <w:szCs w:val="28"/>
                  </w:rPr>
                  <m:t>29</m:t>
                </m:r>
              </m:num>
              <m:den>
                <m:r>
                  <w:rPr>
                    <w:rFonts w:ascii="Cambria Math"/>
                    <w:sz w:val="28"/>
                    <w:szCs w:val="28"/>
                  </w:rPr>
                  <m:t>90</m:t>
                </m:r>
              </m:den>
            </m:f>
          </m:e>
        </m:rad>
      </m:oMath>
      <w:r w:rsidR="00622907" w:rsidRPr="00B0224A">
        <w:rPr>
          <w:sz w:val="28"/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</m:t>
            </m:r>
          </m:den>
        </m:f>
      </m:oMath>
      <w:r w:rsidR="00622907" w:rsidRPr="00B0224A">
        <w:rPr>
          <w:sz w:val="28"/>
          <w:szCs w:val="28"/>
        </w:rPr>
        <w:t xml:space="preserve"> - 2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115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90</m:t>
                </m:r>
              </m:den>
            </m:f>
          </m:e>
        </m:rad>
      </m:oMath>
      <w:r w:rsidR="00622907" w:rsidRPr="00B0224A">
        <w:rPr>
          <w:sz w:val="28"/>
          <w:szCs w:val="28"/>
        </w:rPr>
        <w:t xml:space="preserve"> = 4.7 - 2*1.1</w:t>
      </w:r>
      <w:r w:rsidR="00EA1D79" w:rsidRPr="00B0224A">
        <w:rPr>
          <w:sz w:val="28"/>
          <w:szCs w:val="28"/>
        </w:rPr>
        <w:t xml:space="preserve"> = 4.7 - 2.2 = 2.5</w:t>
      </w:r>
    </w:p>
    <w:p w:rsidR="00901500" w:rsidRPr="00CB046A" w:rsidRDefault="00B0224A" w:rsidP="00B80FB9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Сравним </w:t>
      </w:r>
      <w:proofErr w:type="spellStart"/>
      <w:proofErr w:type="gramStart"/>
      <w:r>
        <w:rPr>
          <w:sz w:val="28"/>
          <w:szCs w:val="28"/>
        </w:rPr>
        <w:t>р</w:t>
      </w:r>
      <w:proofErr w:type="spellEnd"/>
      <w:proofErr w:type="gram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р</w:t>
      </w:r>
      <w:r w:rsidRPr="00B0224A">
        <w:rPr>
          <w:sz w:val="28"/>
          <w:szCs w:val="28"/>
          <w:vertAlign w:val="subscript"/>
        </w:rPr>
        <w:t>кр</w:t>
      </w:r>
      <w:proofErr w:type="spellEnd"/>
      <w:r w:rsidR="00A630B1">
        <w:rPr>
          <w:sz w:val="28"/>
          <w:szCs w:val="28"/>
          <w:vertAlign w:val="subscript"/>
        </w:rPr>
        <w:t xml:space="preserve"> </w:t>
      </w:r>
      <w:r w:rsidR="00A630B1" w:rsidRPr="00A630B1">
        <w:rPr>
          <w:sz w:val="28"/>
          <w:szCs w:val="28"/>
        </w:rPr>
        <w:t>:</w:t>
      </w:r>
      <w:r w:rsidR="00B80FB9">
        <w:rPr>
          <w:sz w:val="28"/>
          <w:szCs w:val="28"/>
        </w:rPr>
        <w:t xml:space="preserve">  </w:t>
      </w:r>
      <w:r w:rsidRPr="00B0224A">
        <w:rPr>
          <w:sz w:val="28"/>
          <w:szCs w:val="28"/>
        </w:rPr>
        <w:t>3</w:t>
      </w:r>
      <w:r w:rsidRPr="00A631C3">
        <w:rPr>
          <w:sz w:val="28"/>
          <w:szCs w:val="28"/>
        </w:rPr>
        <w:t xml:space="preserve"> &gt; 2,</w:t>
      </w:r>
      <w:r w:rsidRPr="00B0224A">
        <w:rPr>
          <w:sz w:val="28"/>
          <w:szCs w:val="28"/>
        </w:rPr>
        <w:t>5</w:t>
      </w:r>
      <w:r w:rsidRPr="00A631C3">
        <w:rPr>
          <w:sz w:val="28"/>
          <w:szCs w:val="28"/>
        </w:rPr>
        <w:t xml:space="preserve"> следовательно, </w:t>
      </w:r>
      <w:r w:rsidR="00B80FB9">
        <w:rPr>
          <w:sz w:val="28"/>
          <w:szCs w:val="28"/>
        </w:rPr>
        <w:t xml:space="preserve"> </w:t>
      </w:r>
      <w:r w:rsidR="00901500" w:rsidRPr="00CB046A">
        <w:rPr>
          <w:sz w:val="28"/>
          <w:szCs w:val="28"/>
        </w:rPr>
        <w:t>гипотеза о случайности остаточной компоненты принимается.</w:t>
      </w:r>
    </w:p>
    <w:p w:rsidR="00901500" w:rsidRPr="00CB046A" w:rsidRDefault="00765447" w:rsidP="00A02B05">
      <w:pPr>
        <w:spacing w:line="360" w:lineRule="auto"/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="00A02B05">
        <w:rPr>
          <w:sz w:val="28"/>
          <w:szCs w:val="28"/>
        </w:rPr>
        <w:t xml:space="preserve"> </w:t>
      </w:r>
      <w:r w:rsidR="00901500" w:rsidRPr="00CB046A">
        <w:rPr>
          <w:sz w:val="28"/>
          <w:szCs w:val="28"/>
        </w:rPr>
        <w:t xml:space="preserve">Нормальность распределения остаточной компоненты </w:t>
      </w:r>
      <w:r w:rsidR="00A02B05">
        <w:rPr>
          <w:sz w:val="28"/>
          <w:szCs w:val="28"/>
        </w:rPr>
        <w:t xml:space="preserve"> оценим </w:t>
      </w:r>
      <w:r w:rsidR="00901500" w:rsidRPr="00CB046A">
        <w:rPr>
          <w:sz w:val="28"/>
          <w:szCs w:val="28"/>
        </w:rPr>
        <w:t xml:space="preserve">по </w:t>
      </w:r>
      <w:r w:rsidR="00901500" w:rsidRPr="00CB046A">
        <w:rPr>
          <w:sz w:val="28"/>
          <w:szCs w:val="28"/>
          <w:lang w:val="en-US"/>
        </w:rPr>
        <w:t>R</w:t>
      </w:r>
      <w:r w:rsidR="00901500" w:rsidRPr="00CB046A">
        <w:rPr>
          <w:sz w:val="28"/>
          <w:szCs w:val="28"/>
        </w:rPr>
        <w:t>/</w:t>
      </w:r>
      <w:r w:rsidR="00901500" w:rsidRPr="00CB046A">
        <w:rPr>
          <w:sz w:val="28"/>
          <w:szCs w:val="28"/>
          <w:lang w:val="en-US"/>
        </w:rPr>
        <w:t>S</w:t>
      </w:r>
      <w:r w:rsidR="00901500" w:rsidRPr="00CB046A">
        <w:rPr>
          <w:sz w:val="28"/>
          <w:szCs w:val="28"/>
        </w:rPr>
        <w:t>-критерию</w:t>
      </w:r>
      <w:r w:rsidR="00F8395C">
        <w:rPr>
          <w:sz w:val="28"/>
          <w:szCs w:val="28"/>
        </w:rPr>
        <w:t>.</w:t>
      </w:r>
    </w:p>
    <w:p w:rsidR="00B23710" w:rsidRDefault="00901500" w:rsidP="00B23710">
      <w:pPr>
        <w:pStyle w:val="Mainstyle"/>
        <w:tabs>
          <w:tab w:val="left" w:pos="8250"/>
        </w:tabs>
        <w:spacing w:after="120"/>
      </w:pPr>
      <w:r w:rsidRPr="00CB046A">
        <w:t xml:space="preserve">Значение </w:t>
      </w:r>
      <w:r w:rsidRPr="00CB046A">
        <w:rPr>
          <w:lang w:val="en-US"/>
        </w:rPr>
        <w:t>R</w:t>
      </w:r>
      <w:r w:rsidRPr="00CB046A">
        <w:t>/</w:t>
      </w:r>
      <w:r w:rsidRPr="00CB046A">
        <w:rPr>
          <w:lang w:val="en-US"/>
        </w:rPr>
        <w:t>S</w:t>
      </w:r>
      <w:r w:rsidRPr="00CB046A">
        <w:t>-критерия определяется по формуле:</w:t>
      </w:r>
    </w:p>
    <w:p w:rsidR="00B23710" w:rsidRDefault="00B23710" w:rsidP="00B23710">
      <w:pPr>
        <w:pStyle w:val="Mainstyle"/>
        <w:tabs>
          <w:tab w:val="left" w:pos="8250"/>
        </w:tabs>
        <w:spacing w:after="120"/>
      </w:pPr>
    </w:p>
    <w:p w:rsidR="00901500" w:rsidRPr="0083366D" w:rsidRDefault="0083366D" w:rsidP="0083366D">
      <w:pPr>
        <w:pStyle w:val="Mainstyle"/>
        <w:tabs>
          <w:tab w:val="left" w:pos="8250"/>
        </w:tabs>
        <w:spacing w:after="120"/>
        <w:ind w:firstLineChars="0" w:firstLine="0"/>
        <w:rPr>
          <w:lang w:val="en-US"/>
        </w:rPr>
      </w:pPr>
      <w:r w:rsidRPr="00CB046A">
        <w:rPr>
          <w:szCs w:val="28"/>
          <w:lang w:val="en-US"/>
        </w:rPr>
        <w:t>R</w:t>
      </w:r>
      <w:r w:rsidRPr="004853FC">
        <w:rPr>
          <w:szCs w:val="28"/>
          <w:lang w:val="en-US"/>
        </w:rPr>
        <w:t>/</w:t>
      </w:r>
      <w:r w:rsidRPr="00CB046A">
        <w:rPr>
          <w:szCs w:val="28"/>
          <w:lang w:val="en-US"/>
        </w:rPr>
        <w:t>S</w:t>
      </w:r>
      <w:r w:rsidRPr="004853FC">
        <w:rPr>
          <w:szCs w:val="28"/>
          <w:lang w:val="en-US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Ɛ</m:t>
            </m:r>
            <m:func>
              <m:funcPr>
                <m:ctrlPr>
                  <w:rPr>
                    <w:rFonts w:ascii="Cambria Math" w:hAnsi="Cambria Math"/>
                    <w:vertAlign w:val="subscript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vertAlign w:val="subscript"/>
                    <w:lang w:val="en-US"/>
                  </w:rPr>
                  <m:t>max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vertAlign w:val="subscript"/>
                    <w:lang w:val="en-US"/>
                  </w:rPr>
                  <m:t xml:space="preserve">- </m:t>
                </m:r>
              </m:e>
            </m:func>
            <m:r>
              <m:rPr>
                <m:sty m:val="p"/>
              </m:rPr>
              <w:rPr>
                <w:rFonts w:ascii="Cambria Math" w:hAnsi="Cambria Math"/>
                <w:lang w:val="en-US"/>
              </w:rPr>
              <m:t>Ɛ</m:t>
            </m:r>
            <m:r>
              <m:rPr>
                <m:sty m:val="p"/>
              </m:rPr>
              <w:rPr>
                <w:rFonts w:ascii="Cambria Math" w:hAnsi="Cambria Math"/>
                <w:vertAlign w:val="subscript"/>
                <w:lang w:val="en-US"/>
              </w:rPr>
              <m:t>min</m:t>
            </m:r>
          </m:num>
          <m:den>
            <m:r>
              <w:rPr>
                <w:rFonts w:ascii="Cambria Math" w:hAnsi="Cambria Math"/>
                <w:szCs w:val="28"/>
                <w:lang w:val="en-US"/>
              </w:rPr>
              <m:t>S (Ɛ)</m:t>
            </m:r>
          </m:den>
        </m:f>
      </m:oMath>
      <w:r w:rsidR="00557B6F" w:rsidRPr="004853FC">
        <w:rPr>
          <w:lang w:val="en-US"/>
        </w:rPr>
        <w:tab/>
      </w:r>
    </w:p>
    <w:p w:rsidR="00E543FD" w:rsidRPr="00E543FD" w:rsidRDefault="00DF09ED" w:rsidP="00DF09ED">
      <w:pPr>
        <w:pStyle w:val="Mainstyle"/>
        <w:tabs>
          <w:tab w:val="center" w:pos="5040"/>
          <w:tab w:val="right" w:pos="9900"/>
        </w:tabs>
        <w:spacing w:after="120"/>
        <w:ind w:rightChars="-22" w:right="-53" w:firstLineChars="0" w:firstLine="0"/>
      </w:pPr>
      <w:r>
        <w:t>Ɛ</w:t>
      </w:r>
      <w:r w:rsidRPr="00DF09ED">
        <w:rPr>
          <w:vertAlign w:val="subscript"/>
          <w:lang w:val="en-US"/>
        </w:rPr>
        <w:t>max</w:t>
      </w:r>
      <w:r w:rsidR="00B97930">
        <w:rPr>
          <w:vertAlign w:val="subscript"/>
        </w:rPr>
        <w:t xml:space="preserve"> </w:t>
      </w:r>
      <w:r w:rsidR="00B97930">
        <w:t xml:space="preserve">= 2,4 </w:t>
      </w:r>
      <w:r w:rsidRPr="00E543FD">
        <w:t xml:space="preserve"> </w:t>
      </w:r>
      <w:r w:rsidR="00E543FD" w:rsidRPr="00E543FD">
        <w:t xml:space="preserve">- </w:t>
      </w:r>
      <w:r w:rsidR="00E543FD">
        <w:t>максимальное значение уровня</w:t>
      </w:r>
      <w:r w:rsidR="00E543FD" w:rsidRPr="00CB046A">
        <w:t xml:space="preserve"> ряда остатков</w:t>
      </w:r>
      <w:r w:rsidR="00B97930">
        <w:t xml:space="preserve"> (Таблица 2.5.)</w:t>
      </w:r>
      <w:r w:rsidR="00E543FD">
        <w:t>;</w:t>
      </w:r>
    </w:p>
    <w:p w:rsidR="00A35C7C" w:rsidRDefault="00DF09ED" w:rsidP="00B97930">
      <w:pPr>
        <w:pStyle w:val="Mainstyle"/>
        <w:spacing w:after="120"/>
        <w:ind w:firstLineChars="0" w:firstLine="0"/>
      </w:pPr>
      <w:r>
        <w:t>Ɛ</w:t>
      </w:r>
      <w:r w:rsidRPr="00DF09ED">
        <w:rPr>
          <w:vertAlign w:val="subscript"/>
          <w:lang w:val="en-US"/>
        </w:rPr>
        <w:t>min</w:t>
      </w:r>
      <w:r w:rsidR="00E543FD">
        <w:rPr>
          <w:vertAlign w:val="subscript"/>
        </w:rPr>
        <w:t xml:space="preserve"> </w:t>
      </w:r>
      <w:r w:rsidR="00B97930">
        <w:t xml:space="preserve">= -2 </w:t>
      </w:r>
      <w:r w:rsidR="00E543FD">
        <w:rPr>
          <w:vertAlign w:val="subscript"/>
        </w:rPr>
        <w:t xml:space="preserve"> </w:t>
      </w:r>
      <w:r w:rsidR="00E543FD">
        <w:t>- минимальное  значение уровня</w:t>
      </w:r>
      <w:r w:rsidR="00E543FD" w:rsidRPr="00CB046A">
        <w:t xml:space="preserve"> ряда остатков</w:t>
      </w:r>
      <w:r w:rsidR="00B97930">
        <w:t xml:space="preserve"> (Таблица 2.5.)</w:t>
      </w:r>
      <w:r w:rsidR="00A35C7C">
        <w:t>;</w:t>
      </w:r>
    </w:p>
    <w:p w:rsidR="00A35C7C" w:rsidRDefault="0083366D" w:rsidP="00A35C7C">
      <w:pPr>
        <w:pStyle w:val="Mainstyle"/>
        <w:tabs>
          <w:tab w:val="center" w:pos="5040"/>
          <w:tab w:val="right" w:pos="9900"/>
        </w:tabs>
        <w:spacing w:after="120"/>
        <w:ind w:rightChars="-22" w:right="-53" w:firstLineChars="0" w:firstLine="0"/>
      </w:pPr>
      <w:r>
        <w:rPr>
          <w:lang w:val="en-US"/>
        </w:rPr>
        <w:t>S</w:t>
      </w:r>
      <w:r w:rsidR="00B97930" w:rsidRPr="00B97930">
        <w:rPr>
          <w:vertAlign w:val="subscript"/>
        </w:rPr>
        <w:t>Ɛ</w:t>
      </w:r>
      <w:r w:rsidR="00B97930" w:rsidRPr="00B97930">
        <w:t xml:space="preserve"> =</w:t>
      </w:r>
      <w:r w:rsidR="00B97930" w:rsidRPr="00B97930">
        <w:rPr>
          <w:vertAlign w:val="subscript"/>
        </w:rPr>
        <w:t xml:space="preserve"> </w:t>
      </w:r>
      <w:r w:rsidR="00B97930" w:rsidRPr="00B97930">
        <w:t>1</w:t>
      </w:r>
      <w:proofErr w:type="gramStart"/>
      <w:r w:rsidR="00B97930" w:rsidRPr="00B97930">
        <w:t>,3</w:t>
      </w:r>
      <w:proofErr w:type="gramEnd"/>
      <w:r w:rsidR="00B97930" w:rsidRPr="00B97930">
        <w:t xml:space="preserve"> - </w:t>
      </w:r>
      <w:r w:rsidR="00B97930" w:rsidRPr="00A631C3">
        <w:rPr>
          <w:szCs w:val="28"/>
        </w:rPr>
        <w:t>стандартная ошибка модели</w:t>
      </w:r>
      <w:r w:rsidR="00B97930" w:rsidRPr="00B97930">
        <w:t xml:space="preserve"> (</w:t>
      </w:r>
      <w:r w:rsidR="00B97930">
        <w:t>Рис. 2.</w:t>
      </w:r>
      <w:r w:rsidR="00B23710">
        <w:t>2</w:t>
      </w:r>
      <w:r w:rsidR="00B97930" w:rsidRPr="00B97930">
        <w:t>)</w:t>
      </w:r>
      <w:r w:rsidR="00901500" w:rsidRPr="00CB046A">
        <w:t>;</w:t>
      </w:r>
    </w:p>
    <w:p w:rsidR="001A1053" w:rsidRDefault="00436EFF" w:rsidP="001A1053">
      <w:pPr>
        <w:pStyle w:val="Mainstyle"/>
        <w:spacing w:after="120"/>
        <w:ind w:firstLineChars="0" w:firstLine="0"/>
      </w:pPr>
      <w:r w:rsidRPr="004853FC">
        <w:t xml:space="preserve"> </w:t>
      </w:r>
      <w:r w:rsidR="003E798E" w:rsidRPr="00CB046A">
        <w:rPr>
          <w:szCs w:val="28"/>
          <w:lang w:val="en-US"/>
        </w:rPr>
        <w:t>R</w:t>
      </w:r>
      <w:r w:rsidR="003E798E" w:rsidRPr="001A1053">
        <w:rPr>
          <w:szCs w:val="28"/>
        </w:rPr>
        <w:t>/</w:t>
      </w:r>
      <w:r w:rsidR="003E798E" w:rsidRPr="00CB046A">
        <w:rPr>
          <w:szCs w:val="28"/>
          <w:lang w:val="en-US"/>
        </w:rPr>
        <w:t>S</w:t>
      </w:r>
      <w:r w:rsidR="003E798E" w:rsidRPr="001A1053">
        <w:rPr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func>
              <m:funcPr>
                <m:ctrlPr>
                  <w:rPr>
                    <w:rFonts w:ascii="Cambria Math" w:hAnsi="Cambria Math"/>
                    <w:vertAlign w:val="subscript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vertAlign w:val="subscript"/>
                  </w:rPr>
                  <m:t>2,4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/>
                    <w:vertAlign w:val="subscript"/>
                  </w:rPr>
                  <m:t xml:space="preserve">- </m:t>
                </m:r>
              </m:e>
            </m:func>
            <m:r>
              <m:rPr>
                <m:sty m:val="p"/>
              </m:rPr>
              <w:rPr>
                <w:rFonts w:ascii="Cambria Math" w:hAnsi="Cambria Math"/>
              </w:rPr>
              <m:t>(-2)</m:t>
            </m:r>
          </m:num>
          <m:den>
            <m:r>
              <w:rPr>
                <w:rFonts w:ascii="Cambria Math" w:hAnsi="Cambria Math"/>
                <w:szCs w:val="28"/>
              </w:rPr>
              <m:t>1,3</m:t>
            </m:r>
          </m:den>
        </m:f>
      </m:oMath>
      <w:r w:rsidR="003E798E">
        <w:rPr>
          <w:szCs w:val="28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Cs w:val="28"/>
              </w:rPr>
            </m:ctrlPr>
          </m:fPr>
          <m:num>
            <m:r>
              <w:rPr>
                <w:rFonts w:ascii="Cambria Math" w:hAnsi="Cambria Math"/>
                <w:szCs w:val="28"/>
              </w:rPr>
              <m:t>4,4</m:t>
            </m:r>
          </m:num>
          <m:den>
            <m:r>
              <w:rPr>
                <w:rFonts w:ascii="Cambria Math" w:hAnsi="Cambria Math"/>
                <w:szCs w:val="28"/>
              </w:rPr>
              <m:t>1,3</m:t>
            </m:r>
          </m:den>
        </m:f>
      </m:oMath>
      <w:r w:rsidR="003E798E">
        <w:rPr>
          <w:szCs w:val="28"/>
        </w:rPr>
        <w:t xml:space="preserve"> = 3</w:t>
      </w:r>
      <w:proofErr w:type="gramStart"/>
      <w:r w:rsidR="003E798E">
        <w:rPr>
          <w:szCs w:val="28"/>
        </w:rPr>
        <w:t>,4</w:t>
      </w:r>
      <w:proofErr w:type="gramEnd"/>
    </w:p>
    <w:p w:rsidR="00CE5F24" w:rsidRDefault="00EA132C" w:rsidP="00CE5F24">
      <w:pPr>
        <w:pStyle w:val="Mainstyle"/>
        <w:spacing w:after="120" w:line="360" w:lineRule="auto"/>
        <w:ind w:firstLineChars="0" w:firstLine="0"/>
        <w:rPr>
          <w:szCs w:val="28"/>
        </w:rPr>
      </w:pPr>
      <w:r>
        <w:t>З</w:t>
      </w:r>
      <w:r w:rsidR="00901500" w:rsidRPr="00CB046A">
        <w:t xml:space="preserve">начение </w:t>
      </w:r>
      <w:r w:rsidR="00901500" w:rsidRPr="00CB046A">
        <w:rPr>
          <w:lang w:val="en-US"/>
        </w:rPr>
        <w:t>R</w:t>
      </w:r>
      <w:r w:rsidR="00901500" w:rsidRPr="00CB046A">
        <w:t>/</w:t>
      </w:r>
      <w:r w:rsidR="00901500" w:rsidRPr="00CB046A">
        <w:rPr>
          <w:lang w:val="en-US"/>
        </w:rPr>
        <w:t>S</w:t>
      </w:r>
      <w:r w:rsidR="00901500" w:rsidRPr="00CB046A">
        <w:t>-критерия</w:t>
      </w:r>
      <w:r w:rsidR="00D32A02">
        <w:t xml:space="preserve"> </w:t>
      </w:r>
      <w:r w:rsidR="00901500" w:rsidRPr="00CB046A">
        <w:t xml:space="preserve"> попадает в</w:t>
      </w:r>
      <w:r w:rsidR="00D32A02">
        <w:t xml:space="preserve"> границы </w:t>
      </w:r>
      <w:r w:rsidR="00901500" w:rsidRPr="00CB046A">
        <w:t xml:space="preserve"> 2,7–3,7, </w:t>
      </w:r>
      <w:r w:rsidR="00D32A02">
        <w:t xml:space="preserve">значит, </w:t>
      </w:r>
      <w:r w:rsidR="00D32A02" w:rsidRPr="00A631C3">
        <w:rPr>
          <w:szCs w:val="28"/>
        </w:rPr>
        <w:t>свойство нормального распределения остаточной компоненты выполняется</w:t>
      </w:r>
      <w:r w:rsidR="008D3AAB">
        <w:rPr>
          <w:szCs w:val="28"/>
        </w:rPr>
        <w:t>.</w:t>
      </w:r>
      <w:r w:rsidR="00CE5F24">
        <w:rPr>
          <w:szCs w:val="28"/>
        </w:rPr>
        <w:t xml:space="preserve"> </w:t>
      </w:r>
    </w:p>
    <w:p w:rsidR="00211425" w:rsidRPr="00CE5F24" w:rsidRDefault="00211425" w:rsidP="00CE5F24">
      <w:pPr>
        <w:pStyle w:val="Mainstyle"/>
        <w:spacing w:after="120" w:line="360" w:lineRule="auto"/>
        <w:ind w:firstLineChars="0" w:firstLine="0"/>
        <w:rPr>
          <w:szCs w:val="28"/>
        </w:rPr>
      </w:pPr>
      <w:r w:rsidRPr="002C3B18">
        <w:rPr>
          <w:szCs w:val="28"/>
        </w:rPr>
        <w:t>Вывод:</w:t>
      </w:r>
      <w:r w:rsidR="00D54FCE" w:rsidRPr="002C3B18">
        <w:rPr>
          <w:szCs w:val="28"/>
        </w:rPr>
        <w:t xml:space="preserve"> оценка критериев показала, что все они выполняются, поэтому модель является адекватной  и может быть использована для построения прогнозных оценок.</w:t>
      </w:r>
    </w:p>
    <w:p w:rsidR="001F5F56" w:rsidRDefault="001F5F56" w:rsidP="002C3B18">
      <w:pPr>
        <w:spacing w:line="360" w:lineRule="auto"/>
        <w:rPr>
          <w:sz w:val="28"/>
          <w:szCs w:val="28"/>
        </w:rPr>
      </w:pPr>
    </w:p>
    <w:p w:rsidR="003478D8" w:rsidRDefault="003478D8" w:rsidP="00E82CDD">
      <w:pPr>
        <w:pStyle w:val="a8"/>
        <w:numPr>
          <w:ilvl w:val="0"/>
          <w:numId w:val="3"/>
        </w:numPr>
        <w:spacing w:line="360" w:lineRule="auto"/>
        <w:ind w:left="0" w:firstLine="0"/>
        <w:jc w:val="both"/>
        <w:rPr>
          <w:sz w:val="28"/>
          <w:szCs w:val="28"/>
        </w:rPr>
      </w:pPr>
      <w:r w:rsidRPr="004853FC">
        <w:rPr>
          <w:sz w:val="28"/>
          <w:szCs w:val="28"/>
        </w:rPr>
        <w:t>Оценим точность моделей на основе использования средней относительной ошибки аппроксимации.</w:t>
      </w:r>
    </w:p>
    <w:p w:rsidR="00F84AE1" w:rsidRDefault="004853FC" w:rsidP="00F84AE1">
      <w:pPr>
        <w:pStyle w:val="a8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Средняя  относительная  ошибка аппроксимации находится по формуле:</w:t>
      </w:r>
    </w:p>
    <w:p w:rsidR="0090110F" w:rsidRDefault="0090110F" w:rsidP="00F84AE1">
      <w:pPr>
        <w:pStyle w:val="a8"/>
        <w:spacing w:line="360" w:lineRule="auto"/>
        <w:ind w:left="0"/>
        <w:jc w:val="both"/>
        <w:rPr>
          <w:sz w:val="28"/>
          <w:szCs w:val="28"/>
        </w:rPr>
      </w:pPr>
    </w:p>
    <w:p w:rsidR="004853FC" w:rsidRPr="00F84AE1" w:rsidRDefault="000A15BF" w:rsidP="00F84AE1">
      <w:pPr>
        <w:pStyle w:val="a8"/>
        <w:spacing w:line="360" w:lineRule="auto"/>
        <w:ind w:left="0"/>
        <w:jc w:val="both"/>
        <w:rPr>
          <w:sz w:val="28"/>
          <w:szCs w:val="28"/>
        </w:rPr>
      </w:pPr>
      <m:oMathPara>
        <m:oMath>
          <m:acc>
            <m:accPr>
              <m:chr m:val="̅"/>
              <m:ctrlPr>
                <w:rPr>
                  <w:rFonts w:ascii="Cambria Math" w:hAnsi="Cambria Math"/>
                  <w:sz w:val="28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А</m:t>
              </m:r>
            </m:e>
          </m:acc>
          <m:r>
            <m:rPr>
              <m:sty m:val="p"/>
            </m:rPr>
            <w:rPr>
              <w:rFonts w:ascii="Cambria Math" w:hAnsi="Cambria Math"/>
              <w:sz w:val="28"/>
            </w:rPr>
            <m:t>=</m:t>
          </m:r>
          <m:f>
            <m:fPr>
              <m:ctrlPr>
                <w:rPr>
                  <w:rFonts w:ascii="Cambria Math" w:hAnsi="Cambria Math"/>
                  <w:sz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100%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  <w:lang w:val="en-US"/>
                </w:rPr>
                <m:t>n</m:t>
              </m:r>
            </m:den>
          </m:f>
          <m:r>
            <m:rPr>
              <m:sty m:val="p"/>
            </m:rPr>
            <w:rPr>
              <w:rFonts w:ascii="Cambria Math" w:hAnsi="Cambria Math"/>
              <w:sz w:val="28"/>
            </w:rPr>
            <m:t>∙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sz w:val="28"/>
                </w:rPr>
              </m:ctrlPr>
            </m:naryPr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t=1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n</m:t>
              </m:r>
            </m:sup>
            <m:e>
              <m:f>
                <m:fPr>
                  <m:ctrlPr>
                    <w:rPr>
                      <w:rFonts w:ascii="Cambria Math" w:hAnsi="Cambria Math"/>
                      <w:sz w:val="28"/>
                    </w:rPr>
                  </m:ctrlPr>
                </m:fPr>
                <m:num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sz w:val="28"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</w:rPr>
                            <m:t>Ɛ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</w:rPr>
                            <m:t>t</m:t>
                          </m:r>
                        </m:sub>
                      </m:sSub>
                    </m:e>
                  </m:d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sz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</w:rPr>
                        <m:t>y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</w:rPr>
                        <m:t>t</m:t>
                      </m:r>
                    </m:sub>
                  </m:sSub>
                </m:den>
              </m:f>
            </m:e>
          </m:nary>
        </m:oMath>
      </m:oMathPara>
    </w:p>
    <w:p w:rsidR="0090110F" w:rsidRDefault="0090110F" w:rsidP="00206CD3">
      <w:pPr>
        <w:pStyle w:val="Mainstyle"/>
        <w:spacing w:after="120"/>
        <w:ind w:firstLineChars="0" w:firstLine="0"/>
      </w:pPr>
    </w:p>
    <w:p w:rsidR="0090110F" w:rsidRPr="002E0380" w:rsidRDefault="00901500" w:rsidP="00206CD3">
      <w:pPr>
        <w:pStyle w:val="Mainstyle"/>
        <w:spacing w:after="120"/>
        <w:ind w:firstLineChars="0" w:firstLine="0"/>
      </w:pPr>
      <w:r w:rsidRPr="00CB046A">
        <w:t xml:space="preserve">Промежуточные </w:t>
      </w:r>
      <w:r w:rsidR="00206CD3">
        <w:t xml:space="preserve"> вычисления  приведены в Таблице 2.6.</w:t>
      </w:r>
    </w:p>
    <w:p w:rsidR="00DA7DAC" w:rsidRDefault="00DA7DAC" w:rsidP="00DA7DAC">
      <w:pPr>
        <w:pStyle w:val="Mainstyle"/>
        <w:spacing w:after="120" w:line="360" w:lineRule="auto"/>
        <w:ind w:firstLineChars="0" w:firstLine="0"/>
        <w:jc w:val="right"/>
      </w:pPr>
      <w:r>
        <w:lastRenderedPageBreak/>
        <w:t>Таблица 2.6.</w:t>
      </w:r>
    </w:p>
    <w:p w:rsidR="00DA7DAC" w:rsidRPr="00E2248E" w:rsidRDefault="00DA7DAC" w:rsidP="00DA7DAC">
      <w:pPr>
        <w:spacing w:line="360" w:lineRule="auto"/>
        <w:jc w:val="center"/>
        <w:rPr>
          <w:i/>
          <w:sz w:val="28"/>
          <w:szCs w:val="28"/>
        </w:rPr>
      </w:pPr>
      <w:r w:rsidRPr="00E2248E">
        <w:rPr>
          <w:i/>
          <w:sz w:val="28"/>
          <w:szCs w:val="28"/>
        </w:rPr>
        <w:t>Промежуточные результаты расчета средней относительной  ошибки аппроксимации</w:t>
      </w:r>
    </w:p>
    <w:tbl>
      <w:tblPr>
        <w:tblStyle w:val="a7"/>
        <w:tblW w:w="0" w:type="auto"/>
        <w:tblLook w:val="04A0"/>
      </w:tblPr>
      <w:tblGrid>
        <w:gridCol w:w="2393"/>
        <w:gridCol w:w="2393"/>
        <w:gridCol w:w="2393"/>
        <w:gridCol w:w="2393"/>
      </w:tblGrid>
      <w:tr w:rsidR="00206CD3" w:rsidTr="00206CD3">
        <w:tc>
          <w:tcPr>
            <w:tcW w:w="2393" w:type="dxa"/>
          </w:tcPr>
          <w:p w:rsidR="00206CD3" w:rsidRDefault="00206CD3" w:rsidP="004F1F6A">
            <w:pPr>
              <w:pStyle w:val="Mainstyle"/>
              <w:spacing w:after="120"/>
              <w:ind w:firstLineChars="0" w:firstLine="0"/>
              <w:jc w:val="center"/>
            </w:pPr>
            <w:r>
              <w:t>№</w:t>
            </w:r>
          </w:p>
        </w:tc>
        <w:tc>
          <w:tcPr>
            <w:tcW w:w="2393" w:type="dxa"/>
          </w:tcPr>
          <w:p w:rsidR="00206CD3" w:rsidRPr="00E17285" w:rsidRDefault="00E17285" w:rsidP="004F1F6A">
            <w:pPr>
              <w:pStyle w:val="Mainstyle"/>
              <w:spacing w:after="120"/>
              <w:ind w:firstLineChars="0" w:firstLine="0"/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Y</w:t>
            </w:r>
            <w:r w:rsidRPr="00E17285">
              <w:rPr>
                <w:vertAlign w:val="subscript"/>
                <w:lang w:val="en-US"/>
              </w:rPr>
              <w:t>t</w:t>
            </w:r>
            <w:proofErr w:type="spellEnd"/>
          </w:p>
        </w:tc>
        <w:tc>
          <w:tcPr>
            <w:tcW w:w="2393" w:type="dxa"/>
          </w:tcPr>
          <w:p w:rsidR="00206CD3" w:rsidRPr="00E2032D" w:rsidRDefault="00E2032D" w:rsidP="004F1F6A">
            <w:pPr>
              <w:pStyle w:val="Mainstyle"/>
              <w:spacing w:after="120"/>
              <w:ind w:firstLineChars="0" w:firstLine="0"/>
              <w:jc w:val="center"/>
              <w:rPr>
                <w:lang w:val="en-US"/>
              </w:rPr>
            </w:pPr>
            <w:r>
              <w:rPr>
                <w:lang w:val="en-US"/>
              </w:rPr>
              <w:t>|</w:t>
            </w:r>
            <w:proofErr w:type="spellStart"/>
            <w:r>
              <w:rPr>
                <w:lang w:val="en-US"/>
              </w:rPr>
              <w:t>Ɛ</w:t>
            </w:r>
            <w:r w:rsidRPr="00E2032D">
              <w:rPr>
                <w:vertAlign w:val="subscript"/>
                <w:lang w:val="en-US"/>
              </w:rPr>
              <w:t>t</w:t>
            </w:r>
            <w:proofErr w:type="spellEnd"/>
            <w:r>
              <w:rPr>
                <w:lang w:val="en-US"/>
              </w:rPr>
              <w:t>|</w:t>
            </w:r>
          </w:p>
        </w:tc>
        <w:tc>
          <w:tcPr>
            <w:tcW w:w="2393" w:type="dxa"/>
          </w:tcPr>
          <w:p w:rsidR="00206CD3" w:rsidRPr="00E2032D" w:rsidRDefault="00E2032D" w:rsidP="004F1F6A">
            <w:pPr>
              <w:pStyle w:val="Mainstyle"/>
              <w:spacing w:after="120"/>
              <w:ind w:firstLineChars="0" w:firstLine="0"/>
              <w:rPr>
                <w:lang w:val="en-US"/>
              </w:rPr>
            </w:pPr>
            <w:r>
              <w:rPr>
                <w:lang w:val="en-US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|Ɛ(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vertAlign w:val="subscript"/>
                      <w:lang w:val="en-US"/>
                    </w:rPr>
                    <m:t>t)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|</m:t>
                  </m:r>
                </m:num>
                <m:den>
                  <m:r>
                    <w:rPr>
                      <w:rFonts w:ascii="Cambria Math" w:hAnsi="Cambria Math"/>
                      <w:lang w:val="en-US"/>
                    </w:rPr>
                    <m:t>Y(t)</m:t>
                  </m:r>
                </m:den>
              </m:f>
            </m:oMath>
          </w:p>
        </w:tc>
      </w:tr>
      <w:tr w:rsidR="00B751AE" w:rsidTr="00CE5F24"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b/>
                <w:sz w:val="28"/>
                <w:szCs w:val="28"/>
              </w:rPr>
            </w:pPr>
            <w:r w:rsidRPr="00E2032D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sz w:val="28"/>
                <w:szCs w:val="28"/>
              </w:rPr>
            </w:pPr>
            <w:r w:rsidRPr="00E2032D">
              <w:rPr>
                <w:sz w:val="28"/>
                <w:szCs w:val="28"/>
              </w:rPr>
              <w:t>45</w:t>
            </w:r>
          </w:p>
        </w:tc>
        <w:tc>
          <w:tcPr>
            <w:tcW w:w="2393" w:type="dxa"/>
            <w:vAlign w:val="center"/>
          </w:tcPr>
          <w:p w:rsidR="00B751AE" w:rsidRPr="00AE0BDB" w:rsidRDefault="00B751AE" w:rsidP="00CE5F24">
            <w:pPr>
              <w:jc w:val="center"/>
              <w:rPr>
                <w:sz w:val="28"/>
                <w:szCs w:val="28"/>
              </w:rPr>
            </w:pPr>
            <w:r w:rsidRPr="00AE0BDB">
              <w:rPr>
                <w:sz w:val="28"/>
                <w:szCs w:val="28"/>
              </w:rPr>
              <w:t>0,2</w:t>
            </w:r>
          </w:p>
        </w:tc>
        <w:tc>
          <w:tcPr>
            <w:tcW w:w="2393" w:type="dxa"/>
            <w:vAlign w:val="center"/>
          </w:tcPr>
          <w:p w:rsidR="00B751AE" w:rsidRPr="00B751AE" w:rsidRDefault="00B751AE" w:rsidP="00CE5F24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  <w:lang w:val="en-US"/>
              </w:rPr>
              <w:t>004</w:t>
            </w:r>
          </w:p>
        </w:tc>
      </w:tr>
      <w:tr w:rsidR="00B751AE" w:rsidTr="00CE5F24"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b/>
                <w:sz w:val="28"/>
                <w:szCs w:val="28"/>
              </w:rPr>
            </w:pPr>
            <w:r w:rsidRPr="00E2032D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sz w:val="28"/>
                <w:szCs w:val="28"/>
              </w:rPr>
            </w:pPr>
            <w:r w:rsidRPr="00E2032D">
              <w:rPr>
                <w:sz w:val="28"/>
                <w:szCs w:val="28"/>
              </w:rPr>
              <w:t>43</w:t>
            </w:r>
          </w:p>
        </w:tc>
        <w:tc>
          <w:tcPr>
            <w:tcW w:w="2393" w:type="dxa"/>
            <w:vAlign w:val="center"/>
          </w:tcPr>
          <w:p w:rsidR="00B751AE" w:rsidRPr="00AE0BDB" w:rsidRDefault="00B751AE" w:rsidP="00CE5F24">
            <w:pPr>
              <w:jc w:val="center"/>
              <w:rPr>
                <w:sz w:val="28"/>
                <w:szCs w:val="28"/>
              </w:rPr>
            </w:pPr>
            <w:r w:rsidRPr="00AE0BDB">
              <w:rPr>
                <w:sz w:val="28"/>
                <w:szCs w:val="28"/>
              </w:rPr>
              <w:t>0,2</w:t>
            </w:r>
          </w:p>
        </w:tc>
        <w:tc>
          <w:tcPr>
            <w:tcW w:w="2393" w:type="dxa"/>
            <w:vAlign w:val="center"/>
          </w:tcPr>
          <w:p w:rsidR="00B751AE" w:rsidRPr="00B751AE" w:rsidRDefault="00B751AE" w:rsidP="00CE5F24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0,</w:t>
            </w:r>
            <w:r>
              <w:rPr>
                <w:sz w:val="28"/>
                <w:szCs w:val="28"/>
                <w:lang w:val="en-US"/>
              </w:rPr>
              <w:t>005</w:t>
            </w:r>
          </w:p>
        </w:tc>
      </w:tr>
      <w:tr w:rsidR="00B751AE" w:rsidTr="00CE5F24"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b/>
                <w:sz w:val="28"/>
                <w:szCs w:val="28"/>
              </w:rPr>
            </w:pPr>
            <w:r w:rsidRPr="00E2032D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sz w:val="28"/>
                <w:szCs w:val="28"/>
              </w:rPr>
            </w:pPr>
            <w:r w:rsidRPr="00E2032D">
              <w:rPr>
                <w:sz w:val="28"/>
                <w:szCs w:val="28"/>
              </w:rPr>
              <w:t>40</w:t>
            </w:r>
          </w:p>
        </w:tc>
        <w:tc>
          <w:tcPr>
            <w:tcW w:w="2393" w:type="dxa"/>
            <w:vAlign w:val="center"/>
          </w:tcPr>
          <w:p w:rsidR="00B751AE" w:rsidRPr="00AE0BDB" w:rsidRDefault="00B751AE" w:rsidP="00CE5F24">
            <w:pPr>
              <w:jc w:val="center"/>
              <w:rPr>
                <w:sz w:val="28"/>
                <w:szCs w:val="28"/>
              </w:rPr>
            </w:pPr>
            <w:r w:rsidRPr="00AE0BDB">
              <w:rPr>
                <w:sz w:val="28"/>
                <w:szCs w:val="28"/>
              </w:rPr>
              <w:t>0,4</w:t>
            </w:r>
          </w:p>
        </w:tc>
        <w:tc>
          <w:tcPr>
            <w:tcW w:w="2393" w:type="dxa"/>
            <w:vAlign w:val="center"/>
          </w:tcPr>
          <w:p w:rsidR="00B751AE" w:rsidRPr="00B751AE" w:rsidRDefault="00B751AE" w:rsidP="00CE5F24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0.01</w:t>
            </w:r>
          </w:p>
        </w:tc>
      </w:tr>
      <w:tr w:rsidR="00B751AE" w:rsidTr="00CE5F24"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b/>
                <w:sz w:val="28"/>
                <w:szCs w:val="28"/>
              </w:rPr>
            </w:pPr>
            <w:r w:rsidRPr="00E2032D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sz w:val="28"/>
                <w:szCs w:val="28"/>
              </w:rPr>
            </w:pPr>
            <w:r w:rsidRPr="00E2032D">
              <w:rPr>
                <w:sz w:val="28"/>
                <w:szCs w:val="28"/>
              </w:rPr>
              <w:t>36</w:t>
            </w:r>
          </w:p>
        </w:tc>
        <w:tc>
          <w:tcPr>
            <w:tcW w:w="2393" w:type="dxa"/>
            <w:vAlign w:val="center"/>
          </w:tcPr>
          <w:p w:rsidR="00B751AE" w:rsidRPr="00AE0BDB" w:rsidRDefault="00B751AE" w:rsidP="00CE5F24">
            <w:pPr>
              <w:jc w:val="center"/>
              <w:rPr>
                <w:sz w:val="28"/>
                <w:szCs w:val="28"/>
              </w:rPr>
            </w:pPr>
            <w:r w:rsidRPr="00AE0BDB">
              <w:rPr>
                <w:sz w:val="28"/>
                <w:szCs w:val="28"/>
              </w:rPr>
              <w:t>2,0</w:t>
            </w:r>
          </w:p>
        </w:tc>
        <w:tc>
          <w:tcPr>
            <w:tcW w:w="2393" w:type="dxa"/>
            <w:vAlign w:val="center"/>
          </w:tcPr>
          <w:p w:rsidR="00B751AE" w:rsidRPr="00B751AE" w:rsidRDefault="00B751AE" w:rsidP="00CE5F24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0.056</w:t>
            </w:r>
          </w:p>
        </w:tc>
      </w:tr>
      <w:tr w:rsidR="00B751AE" w:rsidTr="00CE5F24"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b/>
                <w:sz w:val="28"/>
                <w:szCs w:val="28"/>
              </w:rPr>
            </w:pPr>
            <w:r w:rsidRPr="00E2032D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sz w:val="28"/>
                <w:szCs w:val="28"/>
              </w:rPr>
            </w:pPr>
            <w:r w:rsidRPr="00E2032D">
              <w:rPr>
                <w:sz w:val="28"/>
                <w:szCs w:val="28"/>
              </w:rPr>
              <w:t>38</w:t>
            </w:r>
          </w:p>
        </w:tc>
        <w:tc>
          <w:tcPr>
            <w:tcW w:w="2393" w:type="dxa"/>
            <w:vAlign w:val="center"/>
          </w:tcPr>
          <w:p w:rsidR="00B751AE" w:rsidRPr="00AE0BDB" w:rsidRDefault="00B751AE" w:rsidP="00CE5F24">
            <w:pPr>
              <w:jc w:val="center"/>
              <w:rPr>
                <w:sz w:val="28"/>
                <w:szCs w:val="28"/>
              </w:rPr>
            </w:pPr>
            <w:r w:rsidRPr="00AE0BDB">
              <w:rPr>
                <w:sz w:val="28"/>
                <w:szCs w:val="28"/>
              </w:rPr>
              <w:t>2,4</w:t>
            </w:r>
          </w:p>
        </w:tc>
        <w:tc>
          <w:tcPr>
            <w:tcW w:w="2393" w:type="dxa"/>
            <w:vAlign w:val="center"/>
          </w:tcPr>
          <w:p w:rsidR="00B751AE" w:rsidRPr="00B751AE" w:rsidRDefault="00B751AE" w:rsidP="00CE5F24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0.063</w:t>
            </w:r>
          </w:p>
        </w:tc>
      </w:tr>
      <w:tr w:rsidR="00B751AE" w:rsidTr="00CE5F24"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b/>
                <w:sz w:val="28"/>
                <w:szCs w:val="28"/>
              </w:rPr>
            </w:pPr>
            <w:r w:rsidRPr="00E2032D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sz w:val="28"/>
                <w:szCs w:val="28"/>
              </w:rPr>
            </w:pPr>
            <w:r w:rsidRPr="00E2032D">
              <w:rPr>
                <w:sz w:val="28"/>
                <w:szCs w:val="28"/>
              </w:rPr>
              <w:t>34</w:t>
            </w:r>
          </w:p>
        </w:tc>
        <w:tc>
          <w:tcPr>
            <w:tcW w:w="2393" w:type="dxa"/>
            <w:vAlign w:val="center"/>
          </w:tcPr>
          <w:p w:rsidR="00B751AE" w:rsidRPr="00AE0BDB" w:rsidRDefault="00B751AE" w:rsidP="00CE5F24">
            <w:pPr>
              <w:jc w:val="center"/>
              <w:rPr>
                <w:sz w:val="28"/>
                <w:szCs w:val="28"/>
              </w:rPr>
            </w:pPr>
            <w:r w:rsidRPr="00AE0BDB">
              <w:rPr>
                <w:sz w:val="28"/>
                <w:szCs w:val="28"/>
              </w:rPr>
              <w:t>0,9</w:t>
            </w:r>
          </w:p>
        </w:tc>
        <w:tc>
          <w:tcPr>
            <w:tcW w:w="2393" w:type="dxa"/>
            <w:vAlign w:val="center"/>
          </w:tcPr>
          <w:p w:rsidR="00B751AE" w:rsidRPr="00B751AE" w:rsidRDefault="00B751AE" w:rsidP="00CE5F24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0.026</w:t>
            </w:r>
          </w:p>
        </w:tc>
      </w:tr>
      <w:tr w:rsidR="00B751AE" w:rsidTr="00CE5F24"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b/>
                <w:sz w:val="28"/>
                <w:szCs w:val="28"/>
              </w:rPr>
            </w:pPr>
            <w:r w:rsidRPr="00E2032D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sz w:val="28"/>
                <w:szCs w:val="28"/>
              </w:rPr>
            </w:pPr>
            <w:r w:rsidRPr="00E2032D">
              <w:rPr>
                <w:sz w:val="28"/>
                <w:szCs w:val="28"/>
              </w:rPr>
              <w:t>31</w:t>
            </w:r>
          </w:p>
        </w:tc>
        <w:tc>
          <w:tcPr>
            <w:tcW w:w="2393" w:type="dxa"/>
            <w:vAlign w:val="center"/>
          </w:tcPr>
          <w:p w:rsidR="00B751AE" w:rsidRPr="00AE0BDB" w:rsidRDefault="00B751AE" w:rsidP="00CE5F24">
            <w:pPr>
              <w:jc w:val="center"/>
              <w:rPr>
                <w:sz w:val="28"/>
                <w:szCs w:val="28"/>
              </w:rPr>
            </w:pPr>
            <w:r w:rsidRPr="00AE0BDB">
              <w:rPr>
                <w:sz w:val="28"/>
                <w:szCs w:val="28"/>
              </w:rPr>
              <w:t>0,3</w:t>
            </w:r>
          </w:p>
        </w:tc>
        <w:tc>
          <w:tcPr>
            <w:tcW w:w="2393" w:type="dxa"/>
            <w:vAlign w:val="center"/>
          </w:tcPr>
          <w:p w:rsidR="00B751AE" w:rsidRPr="00B751AE" w:rsidRDefault="00B751AE" w:rsidP="00CE5F24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0.01</w:t>
            </w:r>
          </w:p>
        </w:tc>
      </w:tr>
      <w:tr w:rsidR="00B751AE" w:rsidTr="00CE5F24"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b/>
                <w:sz w:val="28"/>
                <w:szCs w:val="28"/>
              </w:rPr>
            </w:pPr>
            <w:r w:rsidRPr="00E2032D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sz w:val="28"/>
                <w:szCs w:val="28"/>
              </w:rPr>
            </w:pPr>
            <w:r w:rsidRPr="00E2032D">
              <w:rPr>
                <w:sz w:val="28"/>
                <w:szCs w:val="28"/>
              </w:rPr>
              <w:t>28</w:t>
            </w:r>
          </w:p>
        </w:tc>
        <w:tc>
          <w:tcPr>
            <w:tcW w:w="2393" w:type="dxa"/>
            <w:vAlign w:val="center"/>
          </w:tcPr>
          <w:p w:rsidR="00B751AE" w:rsidRPr="00AE0BDB" w:rsidRDefault="00B751AE" w:rsidP="00CE5F24">
            <w:pPr>
              <w:jc w:val="center"/>
              <w:rPr>
                <w:sz w:val="28"/>
                <w:szCs w:val="28"/>
              </w:rPr>
            </w:pPr>
            <w:r w:rsidRPr="00AE0BDB">
              <w:rPr>
                <w:sz w:val="28"/>
                <w:szCs w:val="28"/>
              </w:rPr>
              <w:t>0,3</w:t>
            </w:r>
          </w:p>
        </w:tc>
        <w:tc>
          <w:tcPr>
            <w:tcW w:w="2393" w:type="dxa"/>
            <w:vAlign w:val="center"/>
          </w:tcPr>
          <w:p w:rsidR="00B751AE" w:rsidRPr="00B751AE" w:rsidRDefault="00B751AE" w:rsidP="00CE5F24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0.012</w:t>
            </w:r>
          </w:p>
        </w:tc>
      </w:tr>
      <w:tr w:rsidR="00B751AE" w:rsidTr="00CE5F24"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b/>
                <w:sz w:val="28"/>
                <w:szCs w:val="28"/>
              </w:rPr>
            </w:pPr>
            <w:r w:rsidRPr="00E2032D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2393" w:type="dxa"/>
            <w:vAlign w:val="center"/>
          </w:tcPr>
          <w:p w:rsidR="00B751AE" w:rsidRPr="00E2032D" w:rsidRDefault="00B751AE" w:rsidP="00CE5F24">
            <w:pPr>
              <w:jc w:val="center"/>
              <w:rPr>
                <w:sz w:val="28"/>
                <w:szCs w:val="28"/>
              </w:rPr>
            </w:pPr>
            <w:r w:rsidRPr="00E2032D">
              <w:rPr>
                <w:sz w:val="28"/>
                <w:szCs w:val="28"/>
              </w:rPr>
              <w:t>25</w:t>
            </w:r>
          </w:p>
        </w:tc>
        <w:tc>
          <w:tcPr>
            <w:tcW w:w="2393" w:type="dxa"/>
            <w:vAlign w:val="center"/>
          </w:tcPr>
          <w:p w:rsidR="00B751AE" w:rsidRPr="00AE0BDB" w:rsidRDefault="00B751AE" w:rsidP="00CE5F24">
            <w:pPr>
              <w:jc w:val="center"/>
              <w:rPr>
                <w:sz w:val="28"/>
                <w:szCs w:val="28"/>
              </w:rPr>
            </w:pPr>
            <w:r w:rsidRPr="00AE0BDB">
              <w:rPr>
                <w:sz w:val="28"/>
                <w:szCs w:val="28"/>
              </w:rPr>
              <w:t>0,9</w:t>
            </w:r>
          </w:p>
        </w:tc>
        <w:tc>
          <w:tcPr>
            <w:tcW w:w="2393" w:type="dxa"/>
            <w:vAlign w:val="center"/>
          </w:tcPr>
          <w:p w:rsidR="00B751AE" w:rsidRPr="00B751AE" w:rsidRDefault="00B751AE" w:rsidP="00CE5F24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0.036</w:t>
            </w:r>
          </w:p>
        </w:tc>
      </w:tr>
      <w:tr w:rsidR="00206CD3" w:rsidRPr="00E2032D" w:rsidTr="00206CD3">
        <w:tc>
          <w:tcPr>
            <w:tcW w:w="2393" w:type="dxa"/>
          </w:tcPr>
          <w:p w:rsidR="00206CD3" w:rsidRPr="00E2032D" w:rsidRDefault="00E17285" w:rsidP="004F1F6A">
            <w:pPr>
              <w:pStyle w:val="Mainstyle"/>
              <w:spacing w:after="120"/>
              <w:ind w:firstLineChars="0" w:firstLine="0"/>
              <w:rPr>
                <w:b/>
              </w:rPr>
            </w:pPr>
            <w:r w:rsidRPr="00E2032D">
              <w:rPr>
                <w:b/>
              </w:rPr>
              <w:t>Сумма</w:t>
            </w:r>
          </w:p>
        </w:tc>
        <w:tc>
          <w:tcPr>
            <w:tcW w:w="2393" w:type="dxa"/>
          </w:tcPr>
          <w:p w:rsidR="00206CD3" w:rsidRPr="00E2032D" w:rsidRDefault="00E2032D" w:rsidP="004F1F6A">
            <w:pPr>
              <w:pStyle w:val="Mainstyle"/>
              <w:spacing w:after="120"/>
              <w:ind w:firstLineChars="0" w:firstLine="0"/>
              <w:jc w:val="center"/>
              <w:rPr>
                <w:b/>
                <w:lang w:val="en-US"/>
              </w:rPr>
            </w:pPr>
            <w:r w:rsidRPr="00E2032D">
              <w:rPr>
                <w:b/>
                <w:lang w:val="en-US"/>
              </w:rPr>
              <w:t>320</w:t>
            </w:r>
          </w:p>
        </w:tc>
        <w:tc>
          <w:tcPr>
            <w:tcW w:w="2393" w:type="dxa"/>
          </w:tcPr>
          <w:p w:rsidR="00206CD3" w:rsidRPr="00E2032D" w:rsidRDefault="00206CD3" w:rsidP="004F1F6A">
            <w:pPr>
              <w:pStyle w:val="Mainstyle"/>
              <w:spacing w:after="120"/>
              <w:ind w:firstLineChars="0" w:firstLine="0"/>
              <w:rPr>
                <w:b/>
              </w:rPr>
            </w:pPr>
          </w:p>
        </w:tc>
        <w:tc>
          <w:tcPr>
            <w:tcW w:w="2393" w:type="dxa"/>
          </w:tcPr>
          <w:p w:rsidR="00206CD3" w:rsidRPr="006A3486" w:rsidRDefault="00B751AE" w:rsidP="004F1F6A">
            <w:pPr>
              <w:pStyle w:val="Mainstyle"/>
              <w:spacing w:after="120"/>
              <w:ind w:firstLineChars="0" w:firstLine="0"/>
              <w:jc w:val="center"/>
              <w:rPr>
                <w:b/>
              </w:rPr>
            </w:pPr>
            <w:r>
              <w:rPr>
                <w:b/>
                <w:lang w:val="en-US"/>
              </w:rPr>
              <w:t>0.2</w:t>
            </w:r>
            <w:r w:rsidR="006A3486">
              <w:rPr>
                <w:b/>
              </w:rPr>
              <w:t>2</w:t>
            </w:r>
          </w:p>
        </w:tc>
      </w:tr>
    </w:tbl>
    <w:p w:rsidR="00206CD3" w:rsidRPr="00E2032D" w:rsidRDefault="00206CD3" w:rsidP="004F1F6A">
      <w:pPr>
        <w:pStyle w:val="Mainstyle"/>
        <w:spacing w:after="120"/>
        <w:ind w:firstLineChars="0" w:firstLine="0"/>
        <w:rPr>
          <w:b/>
        </w:rPr>
      </w:pPr>
    </w:p>
    <w:p w:rsidR="00901500" w:rsidRDefault="000A15BF" w:rsidP="00D64CCB">
      <w:pPr>
        <w:spacing w:line="360" w:lineRule="auto"/>
        <w:ind w:firstLine="708"/>
        <w:rPr>
          <w:sz w:val="28"/>
        </w:rPr>
      </w:pPr>
      <m:oMathPara>
        <m:oMath>
          <m:acc>
            <m:accPr>
              <m:chr m:val="̅"/>
              <m:ctrlPr>
                <w:rPr>
                  <w:rFonts w:ascii="Cambria Math" w:hAnsi="Cambria Math"/>
                  <w:sz w:val="28"/>
                </w:rPr>
              </m:ctrlPr>
            </m:acc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А</m:t>
              </m:r>
            </m:e>
          </m:acc>
          <m:r>
            <m:rPr>
              <m:sty m:val="p"/>
            </m:rPr>
            <w:rPr>
              <w:rFonts w:ascii="Cambria Math" w:hAnsi="Cambria Math"/>
              <w:sz w:val="28"/>
            </w:rPr>
            <m:t xml:space="preserve">= </m:t>
          </m:r>
          <m:f>
            <m:fPr>
              <m:ctrlPr>
                <w:rPr>
                  <w:rFonts w:ascii="Cambria Math" w:hAnsi="Cambria Math"/>
                  <w:sz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100%</m:t>
              </m:r>
            </m:num>
            <m:den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9</m:t>
              </m:r>
            </m:den>
          </m:f>
          <m:r>
            <m:rPr>
              <m:sty m:val="p"/>
            </m:rPr>
            <w:rPr>
              <w:rFonts w:ascii="Cambria Math" w:hAnsi="Cambria Math"/>
              <w:sz w:val="28"/>
            </w:rPr>
            <m:t>*0,22=2,4%</m:t>
          </m:r>
        </m:oMath>
      </m:oMathPara>
    </w:p>
    <w:p w:rsidR="00D64CCB" w:rsidRDefault="00FF20B2" w:rsidP="00D64CCB">
      <w:pPr>
        <w:spacing w:line="360" w:lineRule="auto"/>
        <w:rPr>
          <w:rFonts w:eastAsiaTheme="minorHAnsi"/>
          <w:sz w:val="28"/>
          <w:szCs w:val="28"/>
          <w:lang w:eastAsia="en-US"/>
        </w:rPr>
      </w:pPr>
      <w:r w:rsidRPr="00FF20B2">
        <w:rPr>
          <w:rFonts w:eastAsiaTheme="minorHAnsi"/>
          <w:sz w:val="28"/>
          <w:szCs w:val="28"/>
          <w:lang w:eastAsia="en-US"/>
        </w:rPr>
        <w:t xml:space="preserve">Средняя ошибка аппроксимации </w:t>
      </w:r>
      <w:r w:rsidR="00D64CCB">
        <w:rPr>
          <w:rFonts w:eastAsiaTheme="minorHAnsi"/>
          <w:sz w:val="28"/>
          <w:szCs w:val="28"/>
          <w:lang w:eastAsia="en-US"/>
        </w:rPr>
        <w:t xml:space="preserve"> </w:t>
      </w:r>
      <w:r w:rsidRPr="00FF20B2">
        <w:rPr>
          <w:rFonts w:eastAsiaTheme="minorHAnsi"/>
          <w:sz w:val="28"/>
          <w:szCs w:val="28"/>
          <w:lang w:eastAsia="en-US"/>
        </w:rPr>
        <w:t>не</w:t>
      </w:r>
      <w:r w:rsidR="00D64CCB">
        <w:rPr>
          <w:rFonts w:eastAsiaTheme="minorHAnsi"/>
          <w:sz w:val="28"/>
          <w:szCs w:val="28"/>
          <w:lang w:eastAsia="en-US"/>
        </w:rPr>
        <w:t xml:space="preserve"> </w:t>
      </w:r>
      <w:r w:rsidRPr="00FF20B2">
        <w:rPr>
          <w:rFonts w:eastAsiaTheme="minorHAnsi"/>
          <w:sz w:val="28"/>
          <w:szCs w:val="28"/>
          <w:lang w:eastAsia="en-US"/>
        </w:rPr>
        <w:t xml:space="preserve"> должна </w:t>
      </w:r>
      <w:r w:rsidR="00D64CCB">
        <w:rPr>
          <w:rFonts w:eastAsiaTheme="minorHAnsi"/>
          <w:sz w:val="28"/>
          <w:szCs w:val="28"/>
          <w:lang w:eastAsia="en-US"/>
        </w:rPr>
        <w:t xml:space="preserve"> </w:t>
      </w:r>
      <w:r w:rsidRPr="00FF20B2">
        <w:rPr>
          <w:rFonts w:eastAsiaTheme="minorHAnsi"/>
          <w:sz w:val="28"/>
          <w:szCs w:val="28"/>
          <w:lang w:eastAsia="en-US"/>
        </w:rPr>
        <w:t>превышать 8</w:t>
      </w:r>
      <w:r w:rsidR="00D64CCB">
        <w:rPr>
          <w:rFonts w:eastAsiaTheme="minorHAnsi"/>
          <w:sz w:val="28"/>
          <w:szCs w:val="28"/>
          <w:lang w:eastAsia="en-US"/>
        </w:rPr>
        <w:t>-</w:t>
      </w:r>
      <w:r w:rsidRPr="00FF20B2">
        <w:rPr>
          <w:rFonts w:eastAsiaTheme="minorHAnsi"/>
          <w:sz w:val="28"/>
          <w:szCs w:val="28"/>
          <w:lang w:eastAsia="en-US"/>
        </w:rPr>
        <w:t>10%.</w:t>
      </w:r>
    </w:p>
    <w:p w:rsidR="009F6830" w:rsidRDefault="00D64CCB" w:rsidP="00D64CCB">
      <w:pPr>
        <w:spacing w:line="360" w:lineRule="auto"/>
        <w:rPr>
          <w:rFonts w:eastAsiaTheme="minorEastAsia"/>
          <w:sz w:val="28"/>
        </w:rPr>
      </w:pPr>
      <m:oMath>
        <m:r>
          <m:rPr>
            <m:sty m:val="p"/>
          </m:rPr>
          <w:rPr>
            <w:rFonts w:ascii="Cambria Math" w:hAnsi="Cambria Math"/>
            <w:sz w:val="28"/>
          </w:rPr>
          <m:t>2,4%</m:t>
        </m:r>
      </m:oMath>
      <w:r>
        <w:rPr>
          <w:rFonts w:eastAsiaTheme="minorEastAsia"/>
          <w:sz w:val="28"/>
        </w:rPr>
        <w:t xml:space="preserve">  &lt;  8%, значит,  исследуемую модель можно считать приемлемой.</w:t>
      </w:r>
    </w:p>
    <w:p w:rsidR="00CE5F24" w:rsidRDefault="00CE5F24" w:rsidP="00D64CCB">
      <w:pPr>
        <w:spacing w:line="360" w:lineRule="auto"/>
        <w:rPr>
          <w:rFonts w:eastAsiaTheme="minorEastAsia"/>
          <w:sz w:val="28"/>
        </w:rPr>
      </w:pPr>
    </w:p>
    <w:p w:rsidR="009F6830" w:rsidRPr="00385922" w:rsidRDefault="00AA0E71" w:rsidP="00E82CDD">
      <w:pPr>
        <w:pStyle w:val="a8"/>
        <w:numPr>
          <w:ilvl w:val="0"/>
          <w:numId w:val="3"/>
        </w:numPr>
        <w:spacing w:line="360" w:lineRule="auto"/>
        <w:ind w:left="0" w:firstLine="0"/>
        <w:rPr>
          <w:rFonts w:eastAsiaTheme="minorHAnsi"/>
          <w:sz w:val="28"/>
          <w:szCs w:val="28"/>
          <w:lang w:eastAsia="en-US"/>
        </w:rPr>
      </w:pPr>
      <w:r>
        <w:rPr>
          <w:sz w:val="28"/>
          <w:szCs w:val="28"/>
        </w:rPr>
        <w:t xml:space="preserve">Осуществим </w:t>
      </w:r>
      <w:r w:rsidRPr="00AA0E71">
        <w:rPr>
          <w:sz w:val="28"/>
          <w:szCs w:val="28"/>
        </w:rPr>
        <w:t xml:space="preserve"> прогноз спроса на следующие две недели (доверительн</w:t>
      </w:r>
      <w:r>
        <w:rPr>
          <w:sz w:val="28"/>
          <w:szCs w:val="28"/>
        </w:rPr>
        <w:t>ый интервал прогноза рассчитать</w:t>
      </w:r>
      <w:r w:rsidRPr="00AA0E71">
        <w:rPr>
          <w:sz w:val="28"/>
          <w:szCs w:val="28"/>
        </w:rPr>
        <w:t xml:space="preserve"> при доверительной вероятности </w:t>
      </w:r>
      <w:r>
        <w:rPr>
          <w:sz w:val="28"/>
          <w:szCs w:val="28"/>
        </w:rPr>
        <w:t xml:space="preserve"> </w:t>
      </w:r>
      <w:proofErr w:type="spellStart"/>
      <w:proofErr w:type="gramStart"/>
      <w:r w:rsidRPr="00AA0E71">
        <w:rPr>
          <w:sz w:val="28"/>
          <w:szCs w:val="28"/>
        </w:rPr>
        <w:t>р</w:t>
      </w:r>
      <w:proofErr w:type="spellEnd"/>
      <w:proofErr w:type="gramEnd"/>
      <w:r w:rsidRPr="00AA0E71">
        <w:rPr>
          <w:sz w:val="28"/>
          <w:szCs w:val="28"/>
        </w:rPr>
        <w:t xml:space="preserve"> = 70%).</w:t>
      </w:r>
    </w:p>
    <w:p w:rsidR="006D66CE" w:rsidRDefault="00385922" w:rsidP="00385922">
      <w:pPr>
        <w:pStyle w:val="a8"/>
        <w:spacing w:line="360" w:lineRule="auto"/>
        <w:ind w:left="0" w:firstLine="709"/>
        <w:rPr>
          <w:rFonts w:eastAsiaTheme="minorEastAsia"/>
          <w:sz w:val="28"/>
        </w:rPr>
      </w:pPr>
      <w:r>
        <w:rPr>
          <w:sz w:val="28"/>
          <w:szCs w:val="28"/>
        </w:rPr>
        <w:t>Прогнозные значения будем рассчитывать для  10 и 11 недели. Уравнение</w:t>
      </w:r>
      <w:r w:rsidR="00D96AEF">
        <w:rPr>
          <w:sz w:val="28"/>
          <w:szCs w:val="28"/>
        </w:rPr>
        <w:t xml:space="preserve">  регрессии  имеет вид (Рис. 2.2</w:t>
      </w:r>
      <w:r>
        <w:rPr>
          <w:sz w:val="28"/>
          <w:szCs w:val="28"/>
        </w:rPr>
        <w:t>.):</w:t>
      </w:r>
      <w:r>
        <w:rPr>
          <w:rFonts w:eastAsiaTheme="minorHAnsi"/>
          <w:sz w:val="28"/>
          <w:szCs w:val="28"/>
          <w:lang w:eastAsia="en-US"/>
        </w:rPr>
        <w:t xml:space="preserve">    </w:t>
      </w:r>
      <m:oMath>
        <m:acc>
          <m:accPr>
            <m:ctrlPr>
              <w:rPr>
                <w:rFonts w:ascii="Cambria Math" w:eastAsiaTheme="minorEastAsia" w:hAnsi="Cambria Math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/>
                <w:sz w:val="28"/>
              </w:rPr>
              <m:t>Y</m:t>
            </m:r>
          </m:e>
        </m:acc>
        <m:r>
          <m:rPr>
            <m:sty m:val="p"/>
          </m:rPr>
          <w:rPr>
            <w:rFonts w:ascii="Cambria Math" w:eastAsiaTheme="minorEastAsia" w:hAnsi="Cambria Math"/>
            <w:sz w:val="28"/>
          </w:rPr>
          <m:t>(</m:t>
        </m:r>
        <m:r>
          <m:rPr>
            <m:sty m:val="p"/>
          </m:rPr>
          <w:rPr>
            <w:rFonts w:ascii="Cambria Math" w:eastAsiaTheme="minorEastAsia" w:hAnsi="Cambria Math"/>
            <w:sz w:val="28"/>
            <w:lang w:val="en-US"/>
          </w:rPr>
          <m:t>t</m:t>
        </m:r>
        <m:r>
          <m:rPr>
            <m:sty m:val="p"/>
          </m:rPr>
          <w:rPr>
            <w:rFonts w:ascii="Cambria Math" w:eastAsiaTheme="minorEastAsia" w:hAnsi="Cambria Math"/>
            <w:sz w:val="28"/>
          </w:rPr>
          <m:t>)</m:t>
        </m:r>
      </m:oMath>
      <w:r w:rsidR="00DA418F" w:rsidRPr="00385922">
        <w:rPr>
          <w:rFonts w:eastAsiaTheme="minorEastAsia"/>
          <w:sz w:val="28"/>
        </w:rPr>
        <w:t xml:space="preserve"> = 47</w:t>
      </w:r>
      <w:r w:rsidR="00DA418F">
        <w:rPr>
          <w:rFonts w:eastAsiaTheme="minorEastAsia"/>
          <w:sz w:val="28"/>
        </w:rPr>
        <w:t>,6 - 2,4</w:t>
      </w:r>
      <w:r w:rsidR="00DA418F">
        <w:rPr>
          <w:rFonts w:eastAsiaTheme="minorEastAsia"/>
          <w:sz w:val="28"/>
          <w:lang w:val="en-US"/>
        </w:rPr>
        <w:t>t</w:t>
      </w:r>
      <w:r>
        <w:rPr>
          <w:rFonts w:eastAsiaTheme="minorEastAsia"/>
          <w:sz w:val="28"/>
        </w:rPr>
        <w:t xml:space="preserve">  </w:t>
      </w:r>
    </w:p>
    <w:p w:rsidR="00765DF8" w:rsidRPr="00385922" w:rsidRDefault="00765DF8" w:rsidP="00385922">
      <w:pPr>
        <w:pStyle w:val="a8"/>
        <w:spacing w:line="360" w:lineRule="auto"/>
        <w:ind w:left="0" w:firstLine="709"/>
        <w:rPr>
          <w:rFonts w:eastAsiaTheme="minorHAnsi"/>
          <w:sz w:val="28"/>
          <w:szCs w:val="28"/>
          <w:lang w:eastAsia="en-US"/>
        </w:rPr>
      </w:pPr>
      <w:r>
        <w:rPr>
          <w:rFonts w:eastAsiaTheme="minorEastAsia"/>
          <w:sz w:val="28"/>
        </w:rPr>
        <w:t>Подставим  соответствующие значения недель в данное  уравнение регрессии:</w:t>
      </w:r>
    </w:p>
    <w:p w:rsidR="006D66CE" w:rsidRDefault="000A15BF" w:rsidP="006D66CE">
      <w:pPr>
        <w:pStyle w:val="a8"/>
        <w:spacing w:line="360" w:lineRule="auto"/>
        <w:ind w:left="0"/>
        <w:rPr>
          <w:rFonts w:eastAsiaTheme="minorEastAsia"/>
          <w:sz w:val="28"/>
        </w:rPr>
      </w:pPr>
      <m:oMath>
        <m:acc>
          <m:accPr>
            <m:ctrlPr>
              <w:rPr>
                <w:rFonts w:ascii="Cambria Math" w:eastAsiaTheme="minorEastAsia" w:hAnsi="Cambria Math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/>
                <w:sz w:val="28"/>
              </w:rPr>
              <m:t>Y</m:t>
            </m:r>
          </m:e>
        </m:acc>
        <m:d>
          <m:dPr>
            <m:ctrlPr>
              <w:rPr>
                <w:rFonts w:ascii="Cambria Math" w:eastAsiaTheme="minorEastAsia" w:hAnsi="Cambria Math"/>
                <w:sz w:val="28"/>
              </w:rPr>
            </m:ctrlPr>
          </m:dPr>
          <m:e>
            <m:r>
              <m:rPr>
                <m:sty m:val="p"/>
              </m:rPr>
              <w:rPr>
                <w:rFonts w:ascii="Cambria Math" w:eastAsiaTheme="minorEastAsia" w:hAnsi="Cambria Math"/>
                <w:sz w:val="28"/>
              </w:rPr>
              <m:t>10</m:t>
            </m:r>
          </m:e>
        </m:d>
      </m:oMath>
      <w:r w:rsidR="00765DF8">
        <w:rPr>
          <w:rFonts w:eastAsiaTheme="minorEastAsia"/>
          <w:sz w:val="28"/>
        </w:rPr>
        <w:t xml:space="preserve"> = </w:t>
      </w:r>
      <w:r w:rsidR="003E71D5">
        <w:rPr>
          <w:rFonts w:eastAsiaTheme="minorEastAsia"/>
          <w:sz w:val="28"/>
        </w:rPr>
        <w:t xml:space="preserve">47,6 - 2,4*10 = </w:t>
      </w:r>
      <w:r w:rsidR="006A0031">
        <w:rPr>
          <w:rFonts w:eastAsiaTheme="minorEastAsia"/>
          <w:sz w:val="28"/>
        </w:rPr>
        <w:t>23,6</w:t>
      </w:r>
      <w:r w:rsidR="006A0031" w:rsidRPr="006A0031">
        <w:t xml:space="preserve"> </w:t>
      </w:r>
      <w:r w:rsidR="006A0031" w:rsidRPr="006A0031">
        <w:rPr>
          <w:sz w:val="28"/>
          <w:szCs w:val="28"/>
        </w:rPr>
        <w:t>млн. руб</w:t>
      </w:r>
      <w:r w:rsidR="006A0031">
        <w:rPr>
          <w:sz w:val="28"/>
          <w:szCs w:val="28"/>
        </w:rPr>
        <w:t>.</w:t>
      </w:r>
    </w:p>
    <w:p w:rsidR="00765DF8" w:rsidRDefault="000A15BF" w:rsidP="00765DF8">
      <w:pPr>
        <w:pStyle w:val="a8"/>
        <w:spacing w:line="360" w:lineRule="auto"/>
        <w:ind w:left="0"/>
        <w:rPr>
          <w:sz w:val="28"/>
          <w:szCs w:val="28"/>
        </w:rPr>
      </w:pPr>
      <m:oMath>
        <m:acc>
          <m:accPr>
            <m:ctrlPr>
              <w:rPr>
                <w:rFonts w:ascii="Cambria Math" w:eastAsiaTheme="minorEastAsia" w:hAnsi="Cambria Math"/>
                <w:sz w:val="28"/>
              </w:rPr>
            </m:ctrlPr>
          </m:accPr>
          <m:e>
            <m:r>
              <m:rPr>
                <m:sty m:val="p"/>
              </m:rPr>
              <w:rPr>
                <w:rFonts w:ascii="Cambria Math" w:eastAsiaTheme="minorEastAsia" w:hAnsi="Cambria Math"/>
                <w:sz w:val="28"/>
              </w:rPr>
              <m:t>Y</m:t>
            </m:r>
          </m:e>
        </m:acc>
        <m:d>
          <m:dPr>
            <m:ctrlPr>
              <w:rPr>
                <w:rFonts w:ascii="Cambria Math" w:eastAsiaTheme="minorEastAsia" w:hAnsi="Cambria Math"/>
                <w:sz w:val="28"/>
              </w:rPr>
            </m:ctrlPr>
          </m:dPr>
          <m:e>
            <m:r>
              <m:rPr>
                <m:sty m:val="p"/>
              </m:rPr>
              <w:rPr>
                <w:rFonts w:ascii="Cambria Math" w:eastAsiaTheme="minorEastAsia" w:hAnsi="Cambria Math"/>
                <w:sz w:val="28"/>
              </w:rPr>
              <m:t>11</m:t>
            </m:r>
          </m:e>
        </m:d>
      </m:oMath>
      <w:r w:rsidR="00765DF8">
        <w:rPr>
          <w:rFonts w:eastAsiaTheme="minorEastAsia"/>
          <w:sz w:val="28"/>
        </w:rPr>
        <w:t xml:space="preserve"> = </w:t>
      </w:r>
      <w:r w:rsidR="003E71D5">
        <w:rPr>
          <w:rFonts w:eastAsiaTheme="minorEastAsia"/>
          <w:sz w:val="28"/>
        </w:rPr>
        <w:t xml:space="preserve">47,6 - 2,4*11 = </w:t>
      </w:r>
      <w:r w:rsidR="006A0031">
        <w:rPr>
          <w:rFonts w:eastAsiaTheme="minorEastAsia"/>
          <w:sz w:val="28"/>
        </w:rPr>
        <w:t>21,2</w:t>
      </w:r>
      <w:r w:rsidR="006A0031" w:rsidRPr="006A0031">
        <w:t xml:space="preserve"> </w:t>
      </w:r>
      <w:r w:rsidR="006A0031" w:rsidRPr="006A0031">
        <w:rPr>
          <w:sz w:val="28"/>
          <w:szCs w:val="28"/>
        </w:rPr>
        <w:t>млн. руб.</w:t>
      </w:r>
    </w:p>
    <w:p w:rsidR="00B93617" w:rsidRPr="00B93617" w:rsidRDefault="00150FC4" w:rsidP="00B93617">
      <w:pPr>
        <w:pStyle w:val="a8"/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Рассчитаем  интервальный  прогноз  </w:t>
      </w:r>
      <w:r w:rsidR="00901500" w:rsidRPr="00150FC4">
        <w:rPr>
          <w:sz w:val="28"/>
          <w:szCs w:val="28"/>
        </w:rPr>
        <w:t xml:space="preserve">с </w:t>
      </w:r>
      <w:r>
        <w:rPr>
          <w:sz w:val="28"/>
          <w:szCs w:val="28"/>
        </w:rPr>
        <w:t xml:space="preserve"> </w:t>
      </w:r>
      <w:r w:rsidR="00901500" w:rsidRPr="00150FC4">
        <w:rPr>
          <w:sz w:val="28"/>
          <w:szCs w:val="28"/>
        </w:rPr>
        <w:t xml:space="preserve">помощью </w:t>
      </w:r>
      <w:r>
        <w:rPr>
          <w:sz w:val="28"/>
          <w:szCs w:val="28"/>
        </w:rPr>
        <w:t xml:space="preserve"> </w:t>
      </w:r>
      <w:r w:rsidR="00901500" w:rsidRPr="00150FC4">
        <w:rPr>
          <w:sz w:val="28"/>
          <w:szCs w:val="28"/>
        </w:rPr>
        <w:t xml:space="preserve">доверительных интервалов по формуле: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/>
                    <w:sz w:val="28"/>
                    <w:lang w:val="en-US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 w:val="28"/>
                <w:lang w:val="en-US"/>
              </w:rPr>
              <m:t>n</m:t>
            </m:r>
            <m:r>
              <w:rPr>
                <w:rFonts w:ascii="Cambria Math" w:hAnsi="Cambria Math"/>
                <w:sz w:val="28"/>
              </w:rPr>
              <m:t>+</m:t>
            </m:r>
            <m:r>
              <w:rPr>
                <w:rFonts w:ascii="Cambria Math" w:hAnsi="Cambria Math"/>
                <w:sz w:val="28"/>
                <w:lang w:val="en-US"/>
              </w:rPr>
              <m:t>l</m:t>
            </m:r>
          </m:sub>
        </m:sSub>
        <m:r>
          <w:rPr>
            <w:rFonts w:ascii="Cambria Math" w:hAnsi="Cambria Math"/>
            <w:sz w:val="28"/>
          </w:rPr>
          <m:t>∓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Ɛ</m:t>
            </m:r>
          </m:sub>
        </m:sSub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</w:rPr>
              <m:t>*t</m:t>
            </m:r>
          </m:e>
          <m:sub>
            <m:r>
              <w:rPr>
                <w:rFonts w:ascii="Cambria Math" w:hAnsi="Cambria Math"/>
                <w:sz w:val="28"/>
              </w:rPr>
              <m:t>α</m:t>
            </m:r>
          </m:sub>
        </m:sSub>
      </m:oMath>
    </w:p>
    <w:p w:rsidR="006D1333" w:rsidRPr="00B93617" w:rsidRDefault="00B93617" w:rsidP="00B93617">
      <w:pPr>
        <w:pStyle w:val="a8"/>
        <w:spacing w:line="360" w:lineRule="auto"/>
        <w:ind w:left="0" w:firstLine="709"/>
        <w:rPr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 xml:space="preserve">                          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Ɛ</m:t>
            </m:r>
          </m:sub>
        </m:sSub>
      </m:oMath>
      <w:r w:rsidR="006D1333" w:rsidRPr="00B93617">
        <w:rPr>
          <w:sz w:val="28"/>
          <w:szCs w:val="28"/>
          <w:lang w:val="en-US"/>
        </w:rPr>
        <w:t xml:space="preserve"> = S</w:t>
      </w:r>
      <w:r w:rsidR="006D1333" w:rsidRPr="00B93617">
        <w:rPr>
          <w:sz w:val="28"/>
          <w:szCs w:val="28"/>
          <w:vertAlign w:val="subscript"/>
          <w:lang w:val="en-US"/>
        </w:rPr>
        <w:t>r</w:t>
      </w:r>
      <m:oMath>
        <m:rad>
          <m:radPr>
            <m:degHide m:val="on"/>
            <m:ctrlPr>
              <w:rPr>
                <w:rFonts w:ascii="Cambria Math" w:hAnsi="Cambria Math"/>
                <w:sz w:val="28"/>
                <w:szCs w:val="28"/>
                <w:vertAlign w:val="subscript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 w:val="28"/>
                    <w:szCs w:val="28"/>
                    <w:vertAlign w:val="subscript"/>
                    <w:lang w:val="en-US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vertAlign w:val="subscript"/>
                    <w:lang w:val="en-US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vertAlign w:val="subscript"/>
                    <w:lang w:val="en-US"/>
                  </w:rPr>
                  <m:t>n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  <w:vertAlign w:val="subscript"/>
                <w:lang w:val="en-US"/>
              </w:rPr>
              <m:t>+1+</m:t>
            </m:r>
            <m:f>
              <m:fPr>
                <m:ctrlPr>
                  <w:rPr>
                    <w:rFonts w:ascii="Cambria Math" w:hAnsi="Cambria Math"/>
                    <w:sz w:val="28"/>
                    <w:szCs w:val="28"/>
                    <w:vertAlign w:val="subscript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 w:val="28"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n+l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lang w:val="en-US"/>
                          </w:rPr>
                          <m:t>-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</m:ctrlPr>
                          </m:acc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8"/>
                                <w:lang w:val="en-US"/>
                              </w:rPr>
                              <m:t>t</m:t>
                            </m:r>
                          </m:e>
                        </m:acc>
                      </m:e>
                    </m:d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lang w:val="en-US"/>
                      </w:rPr>
                      <m:t>2</m:t>
                    </m:r>
                  </m:sup>
                </m:sSup>
              </m:num>
              <m:den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lang w:val="en-US"/>
                      </w:rPr>
                      <m:t>i=1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lang w:val="en-US"/>
                      </w:rPr>
                      <m:t>n</m:t>
                    </m:r>
                  </m:sup>
                  <m:e>
                    <m:sSup>
                      <m:sSupPr>
                        <m:ctrlPr>
                          <w:rPr>
                            <w:rFonts w:ascii="Cambria Math" w:hAnsi="Cambria Math"/>
                            <w:sz w:val="28"/>
                            <w:szCs w:val="28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sz w:val="28"/>
                                <w:szCs w:val="28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</m:ctrlPr>
                              </m:sSub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8"/>
                                    <w:lang w:val="en-US"/>
                                  </w:rPr>
                                  <m:t>t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8"/>
                                    <w:lang w:val="en-US"/>
                                  </w:rPr>
                                  <m:t>i</m:t>
                                </m:r>
                              </m:sub>
                            </m:s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 w:val="28"/>
                                <w:lang w:val="en-US"/>
                              </w:rPr>
                              <m:t>-</m:t>
                            </m:r>
                            <m:acc>
                              <m:accPr>
                                <m:chr m:val="̅"/>
                                <m:ctrlP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28"/>
                                    <w:lang w:val="en-US"/>
                                  </w:rPr>
                                  <m:t>t</m:t>
                                </m:r>
                              </m:e>
                            </m:acc>
                          </m:e>
                        </m:d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lang w:val="en-US"/>
                          </w:rPr>
                          <m:t>2</m:t>
                        </m:r>
                      </m:sup>
                    </m:sSup>
                  </m:e>
                </m:nary>
              </m:den>
            </m:f>
          </m:e>
        </m:rad>
      </m:oMath>
    </w:p>
    <w:p w:rsidR="00F83FD2" w:rsidRPr="00F83FD2" w:rsidRDefault="00F83FD2" w:rsidP="00F83FD2">
      <w:pPr>
        <w:pStyle w:val="Mainstyle"/>
        <w:spacing w:after="120"/>
        <w:ind w:firstLineChars="0" w:firstLine="0"/>
      </w:pPr>
      <w:r>
        <w:rPr>
          <w:lang w:val="en-US"/>
        </w:rPr>
        <w:lastRenderedPageBreak/>
        <w:t>l</w:t>
      </w:r>
      <w:r w:rsidRPr="00F83FD2">
        <w:t xml:space="preserve"> - показывает, на какое число шагов делается прогноз;</w:t>
      </w:r>
    </w:p>
    <w:p w:rsidR="00F83FD2" w:rsidRPr="002E0380" w:rsidRDefault="00F83FD2" w:rsidP="00F83FD2">
      <w:pPr>
        <w:pStyle w:val="Mainstyle"/>
        <w:spacing w:after="120"/>
        <w:ind w:firstLineChars="0" w:firstLine="0"/>
      </w:pPr>
      <w:proofErr w:type="spellStart"/>
      <w:proofErr w:type="gramStart"/>
      <w:r>
        <w:rPr>
          <w:lang w:val="en-US"/>
        </w:rPr>
        <w:t>t</w:t>
      </w:r>
      <w:r w:rsidRPr="00F83FD2">
        <w:rPr>
          <w:vertAlign w:val="subscript"/>
          <w:lang w:val="en-US"/>
        </w:rPr>
        <w:t>α</w:t>
      </w:r>
      <w:proofErr w:type="spellEnd"/>
      <w:proofErr w:type="gramEnd"/>
      <w:r w:rsidRPr="00F83FD2">
        <w:t xml:space="preserve"> - t-критерий Стьюдента;</w:t>
      </w:r>
    </w:p>
    <w:p w:rsidR="00F83FD2" w:rsidRPr="002E0380" w:rsidRDefault="000A15BF" w:rsidP="00FA70EB">
      <w:pPr>
        <w:pStyle w:val="Mainstyle"/>
        <w:spacing w:after="120"/>
        <w:ind w:firstLineChars="0" w:firstLine="0"/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Cs w:val="28"/>
              </w:rPr>
              <m:t>Ɛ</m:t>
            </m:r>
          </m:sub>
        </m:sSub>
        <m:r>
          <w:rPr>
            <w:rFonts w:ascii="Cambria Math" w:hAnsi="Cambria Math"/>
            <w:szCs w:val="28"/>
          </w:rPr>
          <m:t xml:space="preserve"> </m:t>
        </m:r>
      </m:oMath>
      <w:r w:rsidR="00F83FD2" w:rsidRPr="00F83FD2">
        <w:t>-</w:t>
      </w:r>
      <w:r w:rsidR="00F83FD2" w:rsidRPr="00CB046A">
        <w:t xml:space="preserve"> стандартное отклонение прогнозируемого показателя.</w:t>
      </w:r>
    </w:p>
    <w:p w:rsidR="006D1333" w:rsidRDefault="00B93617" w:rsidP="00B9361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Значение  стандартной ошибки </w:t>
      </w:r>
      <w:r w:rsidRPr="00B93617">
        <w:rPr>
          <w:sz w:val="28"/>
          <w:szCs w:val="28"/>
          <w:lang w:val="en-US"/>
        </w:rPr>
        <w:t>S</w:t>
      </w:r>
      <w:r w:rsidRPr="00B93617">
        <w:rPr>
          <w:sz w:val="28"/>
          <w:szCs w:val="28"/>
          <w:vertAlign w:val="subscript"/>
          <w:lang w:val="en-US"/>
        </w:rPr>
        <w:t>r</w:t>
      </w:r>
      <w:r w:rsidRPr="00B9361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определено в таблице </w:t>
      </w:r>
      <w:r w:rsidRPr="00B93617">
        <w:rPr>
          <w:i/>
          <w:sz w:val="28"/>
          <w:szCs w:val="28"/>
        </w:rPr>
        <w:t>Регрессионная статистика</w:t>
      </w:r>
      <w:r>
        <w:rPr>
          <w:i/>
          <w:sz w:val="28"/>
          <w:szCs w:val="28"/>
        </w:rPr>
        <w:t xml:space="preserve"> </w:t>
      </w:r>
      <w:r w:rsidR="00D96AEF">
        <w:rPr>
          <w:sz w:val="28"/>
          <w:szCs w:val="28"/>
        </w:rPr>
        <w:t>(Рис. 2.2</w:t>
      </w:r>
      <w:r w:rsidRPr="00B93617">
        <w:rPr>
          <w:sz w:val="28"/>
          <w:szCs w:val="28"/>
        </w:rPr>
        <w:t>.)</w:t>
      </w:r>
      <w:r>
        <w:rPr>
          <w:sz w:val="28"/>
          <w:szCs w:val="28"/>
        </w:rPr>
        <w:t>.</w:t>
      </w:r>
    </w:p>
    <w:p w:rsidR="00DE7FD4" w:rsidRPr="002E0380" w:rsidRDefault="00DE7FD4" w:rsidP="00B93617">
      <w:pPr>
        <w:spacing w:line="360" w:lineRule="auto"/>
        <w:jc w:val="both"/>
        <w:rPr>
          <w:sz w:val="28"/>
          <w:szCs w:val="28"/>
        </w:rPr>
      </w:pPr>
      <w:proofErr w:type="spellStart"/>
      <w:r w:rsidRPr="00B93617">
        <w:rPr>
          <w:sz w:val="28"/>
          <w:szCs w:val="28"/>
          <w:lang w:val="en-US"/>
        </w:rPr>
        <w:t>S</w:t>
      </w:r>
      <w:r w:rsidRPr="00B93617">
        <w:rPr>
          <w:sz w:val="28"/>
          <w:szCs w:val="28"/>
          <w:vertAlign w:val="subscript"/>
          <w:lang w:val="en-US"/>
        </w:rPr>
        <w:t>r</w:t>
      </w:r>
      <w:proofErr w:type="spellEnd"/>
      <w:r>
        <w:rPr>
          <w:sz w:val="28"/>
          <w:szCs w:val="28"/>
          <w:vertAlign w:val="subscript"/>
        </w:rPr>
        <w:t xml:space="preserve"> </w:t>
      </w:r>
      <w:r w:rsidRPr="00DE7FD4">
        <w:rPr>
          <w:sz w:val="28"/>
          <w:szCs w:val="28"/>
        </w:rPr>
        <w:t>= 1.3</w:t>
      </w:r>
    </w:p>
    <w:p w:rsidR="00FA70EB" w:rsidRDefault="009735FE" w:rsidP="00B93617">
      <w:pPr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Промежуточные расчеты приведены в Таблице 2.7.</w:t>
      </w:r>
    </w:p>
    <w:p w:rsidR="009735FE" w:rsidRDefault="009735FE" w:rsidP="009735FE">
      <w:pPr>
        <w:spacing w:line="360" w:lineRule="auto"/>
        <w:jc w:val="right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Таблица  2.7.</w:t>
      </w:r>
    </w:p>
    <w:p w:rsidR="009735FE" w:rsidRPr="00D96AEF" w:rsidRDefault="009735FE" w:rsidP="009735FE">
      <w:pPr>
        <w:spacing w:line="360" w:lineRule="auto"/>
        <w:jc w:val="center"/>
        <w:rPr>
          <w:rFonts w:eastAsiaTheme="minorHAnsi"/>
          <w:i/>
          <w:sz w:val="28"/>
          <w:szCs w:val="28"/>
          <w:lang w:eastAsia="en-US"/>
        </w:rPr>
      </w:pPr>
      <w:r w:rsidRPr="00D96AEF">
        <w:rPr>
          <w:rFonts w:eastAsiaTheme="minorHAnsi"/>
          <w:i/>
          <w:sz w:val="28"/>
          <w:szCs w:val="28"/>
          <w:lang w:eastAsia="en-US"/>
        </w:rPr>
        <w:t>Промежуточные расчеты</w:t>
      </w:r>
    </w:p>
    <w:tbl>
      <w:tblPr>
        <w:tblStyle w:val="a7"/>
        <w:tblW w:w="0" w:type="auto"/>
        <w:tblLook w:val="04A0"/>
      </w:tblPr>
      <w:tblGrid>
        <w:gridCol w:w="2310"/>
        <w:gridCol w:w="2349"/>
        <w:gridCol w:w="2417"/>
        <w:gridCol w:w="2496"/>
      </w:tblGrid>
      <w:tr w:rsidR="00971A3D" w:rsidTr="00971A3D">
        <w:tc>
          <w:tcPr>
            <w:tcW w:w="2310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</w:p>
        </w:tc>
        <w:tc>
          <w:tcPr>
            <w:tcW w:w="2349" w:type="dxa"/>
          </w:tcPr>
          <w:p w:rsidR="00971A3D" w:rsidRPr="00CE5F24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val="en-US" w:eastAsia="en-US"/>
              </w:rPr>
            </w:pPr>
            <w:proofErr w:type="spellStart"/>
            <w:r>
              <w:rPr>
                <w:rFonts w:eastAsiaTheme="minorHAnsi"/>
                <w:sz w:val="28"/>
                <w:szCs w:val="28"/>
                <w:lang w:val="en-US" w:eastAsia="en-US"/>
              </w:rPr>
              <w:t>t</w:t>
            </w:r>
            <w:r w:rsidRPr="004F1F6A">
              <w:rPr>
                <w:rFonts w:eastAsiaTheme="minorHAnsi"/>
                <w:sz w:val="28"/>
                <w:szCs w:val="28"/>
                <w:vertAlign w:val="subscript"/>
                <w:lang w:val="en-US" w:eastAsia="en-US"/>
              </w:rPr>
              <w:t>i</w:t>
            </w:r>
            <w:proofErr w:type="spellEnd"/>
          </w:p>
        </w:tc>
        <w:tc>
          <w:tcPr>
            <w:tcW w:w="2417" w:type="dxa"/>
          </w:tcPr>
          <w:p w:rsidR="00971A3D" w:rsidRPr="004F1F6A" w:rsidRDefault="000A15BF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i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28"/>
                  </w:rPr>
                  <m:t>-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acc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</w:rPr>
                      <m:t>t</m:t>
                    </m:r>
                  </m:e>
                </m:acc>
              </m:oMath>
            </m:oMathPara>
          </w:p>
        </w:tc>
        <w:tc>
          <w:tcPr>
            <w:tcW w:w="2496" w:type="dxa"/>
          </w:tcPr>
          <w:p w:rsidR="00971A3D" w:rsidRDefault="000A15BF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</w:rPr>
                          <m:t>-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28"/>
                              </w:rPr>
                              <m:t>t</m:t>
                            </m:r>
                          </m:e>
                        </m:acc>
                      </m:e>
                    </m:d>
                  </m:e>
                  <m:sup>
                    <m:r>
                      <w:rPr>
                        <w:rFonts w:ascii="Cambria Math" w:hAnsi="Cambria Math"/>
                        <w:sz w:val="28"/>
                      </w:rPr>
                      <m:t>2</m:t>
                    </m:r>
                  </m:sup>
                </m:sSup>
              </m:oMath>
            </m:oMathPara>
          </w:p>
        </w:tc>
      </w:tr>
      <w:tr w:rsidR="00971A3D" w:rsidTr="00971A3D">
        <w:tc>
          <w:tcPr>
            <w:tcW w:w="2310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349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417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-4</w:t>
            </w:r>
          </w:p>
        </w:tc>
        <w:tc>
          <w:tcPr>
            <w:tcW w:w="2496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16</w:t>
            </w:r>
          </w:p>
        </w:tc>
      </w:tr>
      <w:tr w:rsidR="00971A3D" w:rsidTr="00971A3D">
        <w:tc>
          <w:tcPr>
            <w:tcW w:w="2310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349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2417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-3</w:t>
            </w:r>
          </w:p>
        </w:tc>
        <w:tc>
          <w:tcPr>
            <w:tcW w:w="2496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9</w:t>
            </w:r>
          </w:p>
        </w:tc>
      </w:tr>
      <w:tr w:rsidR="00971A3D" w:rsidTr="00971A3D">
        <w:tc>
          <w:tcPr>
            <w:tcW w:w="2310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349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2417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-2</w:t>
            </w:r>
          </w:p>
        </w:tc>
        <w:tc>
          <w:tcPr>
            <w:tcW w:w="2496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4</w:t>
            </w:r>
          </w:p>
        </w:tc>
      </w:tr>
      <w:tr w:rsidR="00971A3D" w:rsidTr="00971A3D">
        <w:tc>
          <w:tcPr>
            <w:tcW w:w="2310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349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2417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-1</w:t>
            </w:r>
          </w:p>
        </w:tc>
        <w:tc>
          <w:tcPr>
            <w:tcW w:w="2496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1</w:t>
            </w:r>
          </w:p>
        </w:tc>
      </w:tr>
      <w:tr w:rsidR="00971A3D" w:rsidTr="00971A3D">
        <w:tc>
          <w:tcPr>
            <w:tcW w:w="2310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349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2417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0</w:t>
            </w:r>
          </w:p>
        </w:tc>
        <w:tc>
          <w:tcPr>
            <w:tcW w:w="2496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0</w:t>
            </w:r>
          </w:p>
        </w:tc>
      </w:tr>
      <w:tr w:rsidR="00971A3D" w:rsidTr="00971A3D">
        <w:tc>
          <w:tcPr>
            <w:tcW w:w="2310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349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2417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496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1</w:t>
            </w:r>
          </w:p>
        </w:tc>
      </w:tr>
      <w:tr w:rsidR="00971A3D" w:rsidTr="00971A3D">
        <w:tc>
          <w:tcPr>
            <w:tcW w:w="2310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349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2417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2496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4</w:t>
            </w:r>
          </w:p>
        </w:tc>
      </w:tr>
      <w:tr w:rsidR="00971A3D" w:rsidTr="00971A3D">
        <w:tc>
          <w:tcPr>
            <w:tcW w:w="2310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349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2417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2496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9</w:t>
            </w:r>
          </w:p>
        </w:tc>
      </w:tr>
      <w:tr w:rsidR="00971A3D" w:rsidTr="00971A3D">
        <w:tc>
          <w:tcPr>
            <w:tcW w:w="2310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  <w:tc>
          <w:tcPr>
            <w:tcW w:w="2349" w:type="dxa"/>
          </w:tcPr>
          <w:p w:rsidR="00971A3D" w:rsidRDefault="00971A3D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2417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2496" w:type="dxa"/>
          </w:tcPr>
          <w:p w:rsidR="00971A3D" w:rsidRDefault="00B76FB1" w:rsidP="004F1F6A">
            <w:pPr>
              <w:jc w:val="center"/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16</w:t>
            </w:r>
          </w:p>
        </w:tc>
      </w:tr>
      <w:tr w:rsidR="00971A3D" w:rsidTr="00971A3D">
        <w:tc>
          <w:tcPr>
            <w:tcW w:w="2310" w:type="dxa"/>
          </w:tcPr>
          <w:p w:rsidR="00971A3D" w:rsidRPr="004F1F6A" w:rsidRDefault="00971A3D" w:rsidP="00F74EF0">
            <w:pPr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 w:rsidRPr="004F1F6A">
              <w:rPr>
                <w:rFonts w:eastAsiaTheme="minorHAnsi"/>
                <w:b/>
                <w:sz w:val="28"/>
                <w:szCs w:val="28"/>
                <w:lang w:eastAsia="en-US"/>
              </w:rPr>
              <w:t>Сумма</w:t>
            </w:r>
          </w:p>
        </w:tc>
        <w:tc>
          <w:tcPr>
            <w:tcW w:w="2349" w:type="dxa"/>
          </w:tcPr>
          <w:p w:rsidR="00971A3D" w:rsidRPr="004F1F6A" w:rsidRDefault="00B76FB1" w:rsidP="004F1F6A">
            <w:pPr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b/>
                <w:sz w:val="28"/>
                <w:szCs w:val="28"/>
                <w:lang w:eastAsia="en-US"/>
              </w:rPr>
              <w:t>45</w:t>
            </w:r>
          </w:p>
        </w:tc>
        <w:tc>
          <w:tcPr>
            <w:tcW w:w="2417" w:type="dxa"/>
          </w:tcPr>
          <w:p w:rsidR="00971A3D" w:rsidRPr="004F1F6A" w:rsidRDefault="00971A3D" w:rsidP="004F1F6A">
            <w:pPr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496" w:type="dxa"/>
          </w:tcPr>
          <w:p w:rsidR="00971A3D" w:rsidRPr="004F1F6A" w:rsidRDefault="00B76FB1" w:rsidP="004F1F6A">
            <w:pPr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b/>
                <w:sz w:val="28"/>
                <w:szCs w:val="28"/>
                <w:lang w:eastAsia="en-US"/>
              </w:rPr>
              <w:t>60</w:t>
            </w:r>
          </w:p>
        </w:tc>
      </w:tr>
      <w:tr w:rsidR="00971A3D" w:rsidTr="00971A3D">
        <w:tc>
          <w:tcPr>
            <w:tcW w:w="2310" w:type="dxa"/>
          </w:tcPr>
          <w:p w:rsidR="00971A3D" w:rsidRPr="004F1F6A" w:rsidRDefault="00971A3D" w:rsidP="00F74EF0">
            <w:pPr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 w:rsidRPr="004F1F6A">
              <w:rPr>
                <w:rFonts w:eastAsiaTheme="minorHAnsi"/>
                <w:b/>
                <w:sz w:val="28"/>
                <w:szCs w:val="28"/>
                <w:lang w:eastAsia="en-US"/>
              </w:rPr>
              <w:t>Среднее</w:t>
            </w:r>
          </w:p>
        </w:tc>
        <w:tc>
          <w:tcPr>
            <w:tcW w:w="2349" w:type="dxa"/>
          </w:tcPr>
          <w:p w:rsidR="00971A3D" w:rsidRPr="004F1F6A" w:rsidRDefault="00B76FB1" w:rsidP="004F1F6A">
            <w:pPr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b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2417" w:type="dxa"/>
          </w:tcPr>
          <w:p w:rsidR="00971A3D" w:rsidRPr="004F1F6A" w:rsidRDefault="00971A3D" w:rsidP="004F1F6A">
            <w:pPr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496" w:type="dxa"/>
          </w:tcPr>
          <w:p w:rsidR="00971A3D" w:rsidRPr="004F1F6A" w:rsidRDefault="00971A3D" w:rsidP="004F1F6A">
            <w:pPr>
              <w:jc w:val="center"/>
              <w:rPr>
                <w:rFonts w:eastAsiaTheme="minorHAnsi"/>
                <w:b/>
                <w:sz w:val="28"/>
                <w:szCs w:val="28"/>
                <w:lang w:eastAsia="en-US"/>
              </w:rPr>
            </w:pPr>
          </w:p>
        </w:tc>
      </w:tr>
    </w:tbl>
    <w:p w:rsidR="00CE5F24" w:rsidRPr="009735FE" w:rsidRDefault="00CE5F24" w:rsidP="009735FE">
      <w:pPr>
        <w:spacing w:line="360" w:lineRule="auto"/>
        <w:jc w:val="center"/>
        <w:rPr>
          <w:rFonts w:eastAsiaTheme="minorHAnsi"/>
          <w:sz w:val="28"/>
          <w:szCs w:val="28"/>
          <w:lang w:eastAsia="en-US"/>
        </w:rPr>
      </w:pPr>
    </w:p>
    <w:p w:rsidR="002C5741" w:rsidRDefault="000A15BF" w:rsidP="00751AD2">
      <w:pPr>
        <w:pStyle w:val="Mainstyle"/>
        <w:spacing w:after="120"/>
        <w:rPr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Cs w:val="28"/>
              </w:rPr>
              <m:t>Ɛ</m:t>
            </m:r>
          </m:sub>
        </m:sSub>
      </m:oMath>
      <w:r w:rsidR="00AF34DB" w:rsidRPr="00AF34DB">
        <w:rPr>
          <w:szCs w:val="28"/>
          <w:vertAlign w:val="subscript"/>
        </w:rPr>
        <w:t>10</w:t>
      </w:r>
      <w:r w:rsidR="00AF34DB" w:rsidRPr="00AF34DB">
        <w:rPr>
          <w:szCs w:val="28"/>
        </w:rPr>
        <w:t xml:space="preserve">= </w:t>
      </w:r>
      <w:r w:rsidR="00AF34DB">
        <w:rPr>
          <w:szCs w:val="28"/>
        </w:rPr>
        <w:t xml:space="preserve">1,3 * </w:t>
      </w:r>
      <m:oMath>
        <m:rad>
          <m:radPr>
            <m:degHide m:val="on"/>
            <m:ctrlPr>
              <w:rPr>
                <w:rFonts w:ascii="Cambria Math" w:hAnsi="Cambria Math"/>
                <w:szCs w:val="28"/>
                <w:vertAlign w:val="subscript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Cs w:val="28"/>
                    <w:vertAlign w:val="subscript"/>
                    <w:lang w:val="en-US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vertAlign w:val="subscript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vertAlign w:val="subscript"/>
                    <w:lang w:val="en-US"/>
                  </w:rPr>
                  <m:t>9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szCs w:val="28"/>
                <w:vertAlign w:val="subscript"/>
              </w:rPr>
              <m:t>+1+</m:t>
            </m:r>
            <m:f>
              <m:fPr>
                <m:ctrlPr>
                  <w:rPr>
                    <w:rFonts w:ascii="Cambria Math" w:hAnsi="Cambria Math"/>
                    <w:szCs w:val="28"/>
                    <w:vertAlign w:val="subscript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9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l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5</m:t>
                        </m:r>
                      </m:e>
                    </m:d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p>
                </m:sSup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60</m:t>
                </m:r>
              </m:den>
            </m:f>
          </m:e>
        </m:rad>
      </m:oMath>
      <w:r w:rsidR="0018327B">
        <w:rPr>
          <w:szCs w:val="28"/>
          <w:vertAlign w:val="subscript"/>
        </w:rPr>
        <w:t xml:space="preserve"> </w:t>
      </w:r>
      <w:r w:rsidR="0018327B" w:rsidRPr="0018327B">
        <w:rPr>
          <w:szCs w:val="28"/>
        </w:rPr>
        <w:t xml:space="preserve">= </w:t>
      </w:r>
      <w:r w:rsidR="006617F6">
        <w:rPr>
          <w:szCs w:val="28"/>
        </w:rPr>
        <w:t>1,3*</w:t>
      </w:r>
      <m:oMath>
        <m:rad>
          <m:radPr>
            <m:degHide m:val="on"/>
            <m:ctrlPr>
              <w:rPr>
                <w:rFonts w:ascii="Cambria Math" w:hAnsi="Cambria Math"/>
                <w:i/>
                <w:szCs w:val="28"/>
              </w:rPr>
            </m:ctrlPr>
          </m:radPr>
          <m:deg/>
          <m:e>
            <m:r>
              <w:rPr>
                <w:rFonts w:ascii="Cambria Math" w:hAnsi="Cambria Math"/>
                <w:szCs w:val="28"/>
              </w:rPr>
              <m:t>1,528</m:t>
            </m:r>
          </m:e>
        </m:rad>
      </m:oMath>
      <w:r w:rsidR="00FA06F3">
        <w:rPr>
          <w:szCs w:val="28"/>
        </w:rPr>
        <w:t xml:space="preserve"> = 1,3*1,236 =1,607</w:t>
      </w:r>
      <w:r w:rsidR="003E3E2A">
        <w:rPr>
          <w:szCs w:val="28"/>
        </w:rPr>
        <w:t xml:space="preserve"> = 1,6</w:t>
      </w:r>
      <w:r w:rsidR="00FA06F3" w:rsidRPr="00FA06F3">
        <w:t xml:space="preserve"> </w:t>
      </w:r>
    </w:p>
    <w:p w:rsidR="0018327B" w:rsidRDefault="000A15BF" w:rsidP="0018327B">
      <w:pPr>
        <w:pStyle w:val="Mainstyle"/>
        <w:spacing w:after="120"/>
        <w:rPr>
          <w:szCs w:val="28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Cs w:val="28"/>
              </w:rPr>
              <m:t>Ɛ</m:t>
            </m:r>
          </m:sub>
        </m:sSub>
      </m:oMath>
      <w:r w:rsidR="0018327B" w:rsidRPr="00AF34DB">
        <w:rPr>
          <w:szCs w:val="28"/>
          <w:vertAlign w:val="subscript"/>
        </w:rPr>
        <w:t>1</w:t>
      </w:r>
      <w:r w:rsidR="0018327B">
        <w:rPr>
          <w:szCs w:val="28"/>
          <w:vertAlign w:val="subscript"/>
        </w:rPr>
        <w:t>1</w:t>
      </w:r>
      <w:r w:rsidR="0018327B" w:rsidRPr="00AF34DB">
        <w:rPr>
          <w:szCs w:val="28"/>
        </w:rPr>
        <w:t xml:space="preserve">= </w:t>
      </w:r>
      <w:r w:rsidR="0018327B">
        <w:rPr>
          <w:szCs w:val="28"/>
        </w:rPr>
        <w:t xml:space="preserve">1,3 * </w:t>
      </w:r>
      <m:oMath>
        <m:rad>
          <m:radPr>
            <m:degHide m:val="on"/>
            <m:ctrlPr>
              <w:rPr>
                <w:rFonts w:ascii="Cambria Math" w:hAnsi="Cambria Math"/>
                <w:szCs w:val="28"/>
                <w:vertAlign w:val="subscript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szCs w:val="28"/>
                    <w:vertAlign w:val="subscript"/>
                    <w:lang w:val="en-US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vertAlign w:val="subscript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vertAlign w:val="subscript"/>
                  </w:rPr>
                  <m:t>9</m:t>
                </m:r>
              </m:den>
            </m:f>
            <m:r>
              <m:rPr>
                <m:sty m:val="p"/>
              </m:rPr>
              <w:rPr>
                <w:rFonts w:ascii="Cambria Math" w:hAnsi="Cambria Math"/>
                <w:szCs w:val="28"/>
                <w:vertAlign w:val="subscript"/>
              </w:rPr>
              <m:t>+1+</m:t>
            </m:r>
            <m:f>
              <m:fPr>
                <m:ctrlPr>
                  <w:rPr>
                    <w:rFonts w:ascii="Cambria Math" w:hAnsi="Cambria Math"/>
                    <w:szCs w:val="28"/>
                    <w:vertAlign w:val="subscript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9+2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-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5</m:t>
                        </m:r>
                      </m:e>
                    </m:d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2</m:t>
                    </m:r>
                  </m:sup>
                </m:sSup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60</m:t>
                </m:r>
              </m:den>
            </m:f>
          </m:e>
        </m:rad>
      </m:oMath>
      <w:r w:rsidR="0018327B">
        <w:rPr>
          <w:szCs w:val="28"/>
          <w:vertAlign w:val="subscript"/>
        </w:rPr>
        <w:t xml:space="preserve"> </w:t>
      </w:r>
      <w:r w:rsidR="0018327B" w:rsidRPr="0018327B">
        <w:rPr>
          <w:szCs w:val="28"/>
        </w:rPr>
        <w:t xml:space="preserve">= </w:t>
      </w:r>
      <w:r w:rsidR="00FA06F3">
        <w:rPr>
          <w:szCs w:val="28"/>
        </w:rPr>
        <w:t>1,3*</w:t>
      </w:r>
      <m:oMath>
        <m:rad>
          <m:radPr>
            <m:degHide m:val="on"/>
            <m:ctrlPr>
              <w:rPr>
                <w:rFonts w:ascii="Cambria Math" w:hAnsi="Cambria Math"/>
                <w:i/>
                <w:szCs w:val="28"/>
              </w:rPr>
            </m:ctrlPr>
          </m:radPr>
          <m:deg/>
          <m:e>
            <m:r>
              <w:rPr>
                <w:rFonts w:ascii="Cambria Math" w:hAnsi="Cambria Math"/>
                <w:szCs w:val="28"/>
              </w:rPr>
              <m:t>1711</m:t>
            </m:r>
          </m:e>
        </m:rad>
      </m:oMath>
      <w:r w:rsidR="003E3E2A">
        <w:rPr>
          <w:szCs w:val="28"/>
        </w:rPr>
        <w:t xml:space="preserve"> =1,3*1,308 = 1,7</w:t>
      </w:r>
    </w:p>
    <w:p w:rsidR="00F33AB9" w:rsidRDefault="009D5758" w:rsidP="006253D6">
      <w:pPr>
        <w:pStyle w:val="Mainstyle"/>
        <w:spacing w:after="120" w:line="360" w:lineRule="auto"/>
        <w:rPr>
          <w:szCs w:val="28"/>
          <w:shd w:val="clear" w:color="auto" w:fill="FFFFFF"/>
        </w:rPr>
      </w:pPr>
      <w:r w:rsidRPr="009D5758">
        <w:rPr>
          <w:rStyle w:val="apple-converted-space"/>
          <w:szCs w:val="28"/>
          <w:shd w:val="clear" w:color="auto" w:fill="FFFFFF"/>
        </w:rPr>
        <w:t> </w:t>
      </w:r>
      <w:r w:rsidRPr="009D5758">
        <w:rPr>
          <w:szCs w:val="28"/>
          <w:shd w:val="clear" w:color="auto" w:fill="FFFFFF"/>
        </w:rPr>
        <w:t xml:space="preserve">Примем значение уровня значимости α = </w:t>
      </w:r>
      <w:proofErr w:type="gramStart"/>
      <w:r w:rsidRPr="009D5758">
        <w:rPr>
          <w:szCs w:val="28"/>
          <w:shd w:val="clear" w:color="auto" w:fill="FFFFFF"/>
        </w:rPr>
        <w:t>0,3</w:t>
      </w:r>
      <w:proofErr w:type="gramEnd"/>
      <w:r w:rsidRPr="009D5758">
        <w:rPr>
          <w:szCs w:val="28"/>
          <w:shd w:val="clear" w:color="auto" w:fill="FFFFFF"/>
        </w:rPr>
        <w:t xml:space="preserve"> следовательно, доверительная вероятность равна 7</w:t>
      </w:r>
      <w:r>
        <w:rPr>
          <w:szCs w:val="28"/>
          <w:shd w:val="clear" w:color="auto" w:fill="FFFFFF"/>
        </w:rPr>
        <w:t xml:space="preserve">0%, а критерий Стьюдента при  </w:t>
      </w:r>
      <w:r>
        <w:rPr>
          <w:szCs w:val="28"/>
          <w:shd w:val="clear" w:color="auto" w:fill="FFFFFF"/>
          <w:lang w:val="en-US"/>
        </w:rPr>
        <w:t>n</w:t>
      </w:r>
      <w:r>
        <w:rPr>
          <w:szCs w:val="28"/>
          <w:shd w:val="clear" w:color="auto" w:fill="FFFFFF"/>
        </w:rPr>
        <w:t xml:space="preserve"> - 2 = 7</w:t>
      </w:r>
      <w:r w:rsidR="006253D6" w:rsidRPr="006253D6">
        <w:rPr>
          <w:szCs w:val="28"/>
          <w:shd w:val="clear" w:color="auto" w:fill="FFFFFF"/>
        </w:rPr>
        <w:t>.</w:t>
      </w:r>
      <w:r>
        <w:rPr>
          <w:szCs w:val="28"/>
          <w:shd w:val="clear" w:color="auto" w:fill="FFFFFF"/>
        </w:rPr>
        <w:t xml:space="preserve"> </w:t>
      </w:r>
    </w:p>
    <w:p w:rsidR="006253D6" w:rsidRPr="006253D6" w:rsidRDefault="00B33F87" w:rsidP="00F33AB9">
      <w:pPr>
        <w:pStyle w:val="Mainstyle"/>
        <w:spacing w:after="120" w:line="360" w:lineRule="auto"/>
        <w:ind w:firstLineChars="0" w:firstLine="0"/>
        <w:rPr>
          <w:szCs w:val="28"/>
          <w:shd w:val="clear" w:color="auto" w:fill="FFFFFF"/>
        </w:rPr>
      </w:pPr>
      <w:r>
        <w:t>Д</w:t>
      </w:r>
      <w:r w:rsidR="00901500" w:rsidRPr="00CB046A">
        <w:t xml:space="preserve">ля </w:t>
      </w:r>
      <w:r w:rsidR="00901500" w:rsidRPr="00CB046A">
        <w:rPr>
          <w:lang w:val="en-US"/>
        </w:rPr>
        <w:t>t</w:t>
      </w:r>
      <w:r w:rsidR="00901500" w:rsidRPr="00CB046A">
        <w:t xml:space="preserve"> = 10:</w:t>
      </w:r>
    </w:p>
    <w:p w:rsidR="006253D6" w:rsidRPr="006253D6" w:rsidRDefault="00901500" w:rsidP="006253D6">
      <w:pPr>
        <w:pStyle w:val="Mainstyle"/>
        <w:spacing w:after="120" w:line="360" w:lineRule="auto"/>
        <w:ind w:firstLineChars="0" w:firstLine="0"/>
      </w:pPr>
      <w:r w:rsidRPr="00CB046A">
        <w:t xml:space="preserve">Нижний интервал: </w:t>
      </w:r>
      <w:r w:rsidR="006253D6">
        <w:rPr>
          <w:rFonts w:eastAsiaTheme="minorEastAsia"/>
        </w:rPr>
        <w:t>23,6</w:t>
      </w:r>
      <w:r w:rsidR="006253D6" w:rsidRPr="006253D6">
        <w:rPr>
          <w:rFonts w:eastAsiaTheme="minorEastAsia"/>
        </w:rPr>
        <w:t xml:space="preserve"> - 1.1*1.6</w:t>
      </w:r>
      <w:r w:rsidR="006253D6">
        <w:rPr>
          <w:rFonts w:eastAsiaTheme="minorEastAsia"/>
        </w:rPr>
        <w:t xml:space="preserve"> </w:t>
      </w:r>
      <w:r w:rsidR="006253D6" w:rsidRPr="006253D6">
        <w:rPr>
          <w:rFonts w:eastAsiaTheme="minorEastAsia"/>
        </w:rPr>
        <w:t xml:space="preserve"> = </w:t>
      </w:r>
      <w:r w:rsidR="006253D6">
        <w:rPr>
          <w:rFonts w:eastAsiaTheme="minorEastAsia"/>
        </w:rPr>
        <w:t xml:space="preserve">  </w:t>
      </w:r>
      <w:r w:rsidR="006253D6" w:rsidRPr="006253D6">
        <w:rPr>
          <w:rFonts w:eastAsiaTheme="minorEastAsia"/>
        </w:rPr>
        <w:t xml:space="preserve">21.84 </w:t>
      </w:r>
      <w:r w:rsidR="006253D6">
        <w:rPr>
          <w:rFonts w:eastAsiaTheme="minorEastAsia"/>
        </w:rPr>
        <w:t>млн. руб.</w:t>
      </w:r>
    </w:p>
    <w:p w:rsidR="00901500" w:rsidRDefault="00901500" w:rsidP="006253D6">
      <w:pPr>
        <w:pStyle w:val="Mainstyle"/>
        <w:spacing w:after="120" w:line="360" w:lineRule="auto"/>
        <w:ind w:firstLineChars="0" w:firstLine="0"/>
      </w:pPr>
      <w:r w:rsidRPr="00CB046A">
        <w:t>Верхний интервал:</w:t>
      </w:r>
      <w:r w:rsidR="006253D6">
        <w:t xml:space="preserve"> 23,6 + 1,1*1,6 = 25,36</w:t>
      </w:r>
      <w:r w:rsidRPr="00CB046A">
        <w:t xml:space="preserve"> млн</w:t>
      </w:r>
      <w:proofErr w:type="gramStart"/>
      <w:r w:rsidRPr="00CB046A">
        <w:t>.р</w:t>
      </w:r>
      <w:proofErr w:type="gramEnd"/>
      <w:r w:rsidRPr="00CB046A">
        <w:t>уб.</w:t>
      </w:r>
    </w:p>
    <w:p w:rsidR="00F136FF" w:rsidRDefault="00F136FF" w:rsidP="00F136FF">
      <w:pPr>
        <w:pStyle w:val="a8"/>
        <w:spacing w:line="360" w:lineRule="auto"/>
        <w:ind w:left="0"/>
        <w:jc w:val="both"/>
        <w:rPr>
          <w:color w:val="000000"/>
          <w:spacing w:val="6"/>
          <w:sz w:val="28"/>
          <w:szCs w:val="26"/>
        </w:rPr>
      </w:pPr>
      <w:r>
        <w:rPr>
          <w:rFonts w:eastAsiaTheme="minorEastAsia"/>
          <w:sz w:val="28"/>
        </w:rPr>
        <w:t xml:space="preserve">С вероятностью 70% , </w:t>
      </w:r>
      <w:r>
        <w:rPr>
          <w:color w:val="000000"/>
          <w:spacing w:val="6"/>
          <w:sz w:val="28"/>
          <w:szCs w:val="26"/>
          <w:lang w:val="en-US"/>
        </w:rPr>
        <w:t>Y</w:t>
      </w:r>
      <w:r>
        <w:rPr>
          <w:color w:val="000000"/>
          <w:spacing w:val="6"/>
          <w:sz w:val="28"/>
          <w:szCs w:val="26"/>
        </w:rPr>
        <w:t>(10) будет находиться в интервале:</w:t>
      </w:r>
    </w:p>
    <w:p w:rsidR="00F136FF" w:rsidRPr="00216148" w:rsidRDefault="00457FB1" w:rsidP="00216148">
      <w:pPr>
        <w:pStyle w:val="a8"/>
        <w:spacing w:line="360" w:lineRule="auto"/>
        <w:ind w:left="0"/>
        <w:jc w:val="center"/>
        <w:rPr>
          <w:rFonts w:eastAsiaTheme="minorEastAsia"/>
          <w:sz w:val="28"/>
        </w:rPr>
      </w:pPr>
      <w:r>
        <w:rPr>
          <w:color w:val="000000"/>
          <w:spacing w:val="6"/>
          <w:sz w:val="28"/>
          <w:szCs w:val="26"/>
        </w:rPr>
        <w:t>21,84 ≤</w:t>
      </w:r>
      <w:r w:rsidRPr="008C4C48">
        <w:rPr>
          <w:color w:val="000000"/>
          <w:spacing w:val="6"/>
          <w:sz w:val="28"/>
          <w:szCs w:val="26"/>
        </w:rPr>
        <w:t xml:space="preserve"> </w:t>
      </w:r>
      <w:r>
        <w:rPr>
          <w:color w:val="000000"/>
          <w:spacing w:val="6"/>
          <w:sz w:val="28"/>
          <w:szCs w:val="26"/>
          <w:lang w:val="en-US"/>
        </w:rPr>
        <w:t>Y</w:t>
      </w:r>
      <w:r w:rsidRPr="008C4C48">
        <w:rPr>
          <w:color w:val="000000"/>
          <w:spacing w:val="6"/>
          <w:sz w:val="28"/>
          <w:szCs w:val="26"/>
        </w:rPr>
        <w:t>(</w:t>
      </w:r>
      <w:r>
        <w:rPr>
          <w:color w:val="000000"/>
          <w:spacing w:val="6"/>
          <w:sz w:val="28"/>
          <w:szCs w:val="26"/>
        </w:rPr>
        <w:t>10</w:t>
      </w:r>
      <w:r w:rsidRPr="008C4C48">
        <w:rPr>
          <w:color w:val="000000"/>
          <w:spacing w:val="6"/>
          <w:sz w:val="28"/>
          <w:szCs w:val="26"/>
        </w:rPr>
        <w:t>)</w:t>
      </w:r>
      <w:r>
        <w:rPr>
          <w:color w:val="000000"/>
          <w:spacing w:val="6"/>
          <w:sz w:val="28"/>
          <w:szCs w:val="26"/>
        </w:rPr>
        <w:t xml:space="preserve"> ≤ 25,36</w:t>
      </w:r>
    </w:p>
    <w:p w:rsidR="00901500" w:rsidRPr="00457FB1" w:rsidRDefault="00901500" w:rsidP="00457FB1">
      <w:pPr>
        <w:pStyle w:val="Mainstyle"/>
        <w:spacing w:after="120"/>
        <w:ind w:firstLineChars="0" w:firstLine="0"/>
        <w:jc w:val="left"/>
      </w:pPr>
      <w:r w:rsidRPr="00CB046A">
        <w:lastRenderedPageBreak/>
        <w:t xml:space="preserve">Для </w:t>
      </w:r>
      <w:r w:rsidRPr="00CB046A">
        <w:rPr>
          <w:lang w:val="en-US"/>
        </w:rPr>
        <w:t>t</w:t>
      </w:r>
      <w:r w:rsidRPr="00CB046A">
        <w:t xml:space="preserve"> = 11:</w:t>
      </w:r>
    </w:p>
    <w:p w:rsidR="00901500" w:rsidRPr="00CB046A" w:rsidRDefault="00901500" w:rsidP="007E134F">
      <w:pPr>
        <w:pStyle w:val="Mainstyle"/>
        <w:spacing w:after="120"/>
        <w:ind w:firstLineChars="0" w:firstLine="0"/>
      </w:pPr>
      <w:r w:rsidRPr="00CB046A">
        <w:t xml:space="preserve">Нижний интервал: </w:t>
      </w:r>
      <w:r w:rsidR="007E134F">
        <w:t>21,2 - 1,1*1,7 = 19,33</w:t>
      </w:r>
      <w:r w:rsidRPr="00CB046A">
        <w:t xml:space="preserve"> млн</w:t>
      </w:r>
      <w:proofErr w:type="gramStart"/>
      <w:r w:rsidRPr="00CB046A">
        <w:t>.р</w:t>
      </w:r>
      <w:proofErr w:type="gramEnd"/>
      <w:r w:rsidRPr="00CB046A">
        <w:t>уб.</w:t>
      </w:r>
    </w:p>
    <w:p w:rsidR="00901500" w:rsidRPr="00CB046A" w:rsidRDefault="00901500" w:rsidP="00B33041">
      <w:pPr>
        <w:spacing w:line="360" w:lineRule="auto"/>
        <w:jc w:val="both"/>
        <w:rPr>
          <w:sz w:val="28"/>
          <w:szCs w:val="28"/>
        </w:rPr>
      </w:pPr>
      <w:r w:rsidRPr="00CB046A">
        <w:rPr>
          <w:sz w:val="28"/>
          <w:szCs w:val="28"/>
        </w:rPr>
        <w:t xml:space="preserve">Верхний интервал: </w:t>
      </w:r>
      <w:r w:rsidR="007E134F">
        <w:rPr>
          <w:sz w:val="28"/>
          <w:szCs w:val="28"/>
        </w:rPr>
        <w:t>21,2 + 1,1*1,7 = 23,07</w:t>
      </w:r>
      <w:r w:rsidRPr="00CB046A">
        <w:rPr>
          <w:sz w:val="28"/>
          <w:szCs w:val="28"/>
        </w:rPr>
        <w:t xml:space="preserve"> млн</w:t>
      </w:r>
      <w:proofErr w:type="gramStart"/>
      <w:r w:rsidRPr="00CB046A">
        <w:rPr>
          <w:sz w:val="28"/>
          <w:szCs w:val="28"/>
        </w:rPr>
        <w:t>.р</w:t>
      </w:r>
      <w:proofErr w:type="gramEnd"/>
      <w:r w:rsidRPr="00CB046A">
        <w:rPr>
          <w:sz w:val="28"/>
          <w:szCs w:val="28"/>
        </w:rPr>
        <w:t>уб.</w:t>
      </w:r>
    </w:p>
    <w:p w:rsidR="00216148" w:rsidRDefault="00216148" w:rsidP="00216148">
      <w:pPr>
        <w:pStyle w:val="a8"/>
        <w:spacing w:line="360" w:lineRule="auto"/>
        <w:ind w:left="0"/>
        <w:jc w:val="both"/>
        <w:rPr>
          <w:color w:val="000000"/>
          <w:spacing w:val="6"/>
          <w:sz w:val="28"/>
          <w:szCs w:val="26"/>
        </w:rPr>
      </w:pPr>
      <w:r>
        <w:rPr>
          <w:rFonts w:eastAsiaTheme="minorEastAsia"/>
          <w:sz w:val="28"/>
        </w:rPr>
        <w:t xml:space="preserve">С вероятностью 70% , </w:t>
      </w:r>
      <w:r>
        <w:rPr>
          <w:color w:val="000000"/>
          <w:spacing w:val="6"/>
          <w:sz w:val="28"/>
          <w:szCs w:val="26"/>
          <w:lang w:val="en-US"/>
        </w:rPr>
        <w:t>Y</w:t>
      </w:r>
      <w:r>
        <w:rPr>
          <w:color w:val="000000"/>
          <w:spacing w:val="6"/>
          <w:sz w:val="28"/>
          <w:szCs w:val="26"/>
        </w:rPr>
        <w:t>(11) будет находиться в интервале:</w:t>
      </w:r>
    </w:p>
    <w:p w:rsidR="00B33041" w:rsidRDefault="00B9264F" w:rsidP="00216148">
      <w:pPr>
        <w:shd w:val="clear" w:color="auto" w:fill="FFFFFF"/>
        <w:spacing w:line="360" w:lineRule="auto"/>
        <w:jc w:val="center"/>
        <w:rPr>
          <w:color w:val="000000"/>
          <w:spacing w:val="6"/>
          <w:sz w:val="28"/>
          <w:szCs w:val="26"/>
        </w:rPr>
      </w:pPr>
      <w:r>
        <w:rPr>
          <w:color w:val="000000"/>
          <w:spacing w:val="6"/>
          <w:sz w:val="28"/>
          <w:szCs w:val="26"/>
        </w:rPr>
        <w:t>19,33</w:t>
      </w:r>
      <w:r w:rsidR="00B33041">
        <w:rPr>
          <w:color w:val="000000"/>
          <w:spacing w:val="6"/>
          <w:sz w:val="28"/>
          <w:szCs w:val="26"/>
        </w:rPr>
        <w:t>≤</w:t>
      </w:r>
      <w:r w:rsidR="00B33041" w:rsidRPr="008C4C48">
        <w:rPr>
          <w:color w:val="000000"/>
          <w:spacing w:val="6"/>
          <w:sz w:val="28"/>
          <w:szCs w:val="26"/>
        </w:rPr>
        <w:t xml:space="preserve"> </w:t>
      </w:r>
      <w:r w:rsidR="00B33041">
        <w:rPr>
          <w:color w:val="000000"/>
          <w:spacing w:val="6"/>
          <w:sz w:val="28"/>
          <w:szCs w:val="26"/>
          <w:lang w:val="en-US"/>
        </w:rPr>
        <w:t>Y</w:t>
      </w:r>
      <w:r w:rsidR="00B33041" w:rsidRPr="008C4C48">
        <w:rPr>
          <w:color w:val="000000"/>
          <w:spacing w:val="6"/>
          <w:sz w:val="28"/>
          <w:szCs w:val="26"/>
        </w:rPr>
        <w:t>(</w:t>
      </w:r>
      <w:r>
        <w:rPr>
          <w:color w:val="000000"/>
          <w:spacing w:val="6"/>
          <w:sz w:val="28"/>
          <w:szCs w:val="26"/>
        </w:rPr>
        <w:t>11</w:t>
      </w:r>
      <w:r w:rsidR="00B33041" w:rsidRPr="008C4C48">
        <w:rPr>
          <w:color w:val="000000"/>
          <w:spacing w:val="6"/>
          <w:sz w:val="28"/>
          <w:szCs w:val="26"/>
        </w:rPr>
        <w:t>)</w:t>
      </w:r>
      <w:r w:rsidR="00B33041">
        <w:rPr>
          <w:color w:val="000000"/>
          <w:spacing w:val="6"/>
          <w:sz w:val="28"/>
          <w:szCs w:val="26"/>
        </w:rPr>
        <w:t xml:space="preserve"> ≤ </w:t>
      </w:r>
      <w:r>
        <w:rPr>
          <w:color w:val="000000"/>
          <w:spacing w:val="6"/>
          <w:sz w:val="28"/>
          <w:szCs w:val="26"/>
        </w:rPr>
        <w:t>23,07</w:t>
      </w:r>
    </w:p>
    <w:p w:rsidR="004F19C0" w:rsidRDefault="0096595C" w:rsidP="00D751A5">
      <w:p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Оформим результаты прогноза в  виде таблицы (Таблица 2.8.).</w:t>
      </w:r>
    </w:p>
    <w:p w:rsidR="00D212FE" w:rsidRDefault="00D212FE" w:rsidP="00D212FE">
      <w:pPr>
        <w:shd w:val="clear" w:color="auto" w:fill="FFFFFF"/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Таблица 2.8.</w:t>
      </w:r>
    </w:p>
    <w:p w:rsidR="00D212FE" w:rsidRPr="00F33AB9" w:rsidRDefault="000476B3" w:rsidP="000476B3">
      <w:pPr>
        <w:shd w:val="clear" w:color="auto" w:fill="FFFFFF"/>
        <w:spacing w:line="360" w:lineRule="auto"/>
        <w:jc w:val="center"/>
        <w:rPr>
          <w:i/>
          <w:sz w:val="28"/>
          <w:szCs w:val="28"/>
        </w:rPr>
      </w:pPr>
      <w:r w:rsidRPr="00F33AB9">
        <w:rPr>
          <w:i/>
          <w:sz w:val="28"/>
          <w:szCs w:val="28"/>
        </w:rPr>
        <w:t>Прогноз и его доверительный интервал</w:t>
      </w:r>
    </w:p>
    <w:tbl>
      <w:tblPr>
        <w:tblStyle w:val="a7"/>
        <w:tblW w:w="0" w:type="auto"/>
        <w:tblLook w:val="04A0"/>
      </w:tblPr>
      <w:tblGrid>
        <w:gridCol w:w="1855"/>
        <w:gridCol w:w="1838"/>
        <w:gridCol w:w="2283"/>
        <w:gridCol w:w="1798"/>
        <w:gridCol w:w="1798"/>
      </w:tblGrid>
      <w:tr w:rsidR="00D7041C" w:rsidTr="00D7041C">
        <w:trPr>
          <w:trHeight w:val="443"/>
        </w:trPr>
        <w:tc>
          <w:tcPr>
            <w:tcW w:w="1855" w:type="dxa"/>
            <w:vMerge w:val="restart"/>
          </w:tcPr>
          <w:p w:rsidR="00D7041C" w:rsidRDefault="00D7041C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D7041C" w:rsidRPr="00D7041C" w:rsidRDefault="00D7041C" w:rsidP="004F19C0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Время,</w:t>
            </w:r>
            <w:r>
              <w:rPr>
                <w:sz w:val="28"/>
                <w:szCs w:val="28"/>
                <w:lang w:val="en-US"/>
              </w:rPr>
              <w:t xml:space="preserve"> t</w:t>
            </w:r>
          </w:p>
        </w:tc>
        <w:tc>
          <w:tcPr>
            <w:tcW w:w="1838" w:type="dxa"/>
            <w:vMerge w:val="restart"/>
          </w:tcPr>
          <w:p w:rsidR="00D7041C" w:rsidRDefault="00D7041C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D7041C" w:rsidRPr="00D7041C" w:rsidRDefault="00D7041C" w:rsidP="004F19C0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Шаг</w:t>
            </w:r>
            <w:r>
              <w:rPr>
                <w:sz w:val="28"/>
                <w:szCs w:val="28"/>
                <w:lang w:val="en-US"/>
              </w:rPr>
              <w:t>, l</w:t>
            </w:r>
          </w:p>
        </w:tc>
        <w:tc>
          <w:tcPr>
            <w:tcW w:w="2283" w:type="dxa"/>
            <w:vMerge w:val="restart"/>
          </w:tcPr>
          <w:p w:rsidR="00D7041C" w:rsidRDefault="00D7041C" w:rsidP="004F19C0">
            <w:pPr>
              <w:spacing w:line="360" w:lineRule="auto"/>
              <w:rPr>
                <w:sz w:val="28"/>
                <w:szCs w:val="28"/>
              </w:rPr>
            </w:pPr>
          </w:p>
          <w:p w:rsidR="00D7041C" w:rsidRDefault="00D7041C" w:rsidP="004F19C0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Прогнозируемый спрос (млн. руб.)</w:t>
            </w:r>
          </w:p>
        </w:tc>
        <w:tc>
          <w:tcPr>
            <w:tcW w:w="3596" w:type="dxa"/>
            <w:gridSpan w:val="2"/>
          </w:tcPr>
          <w:p w:rsidR="00D7041C" w:rsidRDefault="00D7041C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Доверительный интервал</w:t>
            </w:r>
          </w:p>
        </w:tc>
      </w:tr>
      <w:tr w:rsidR="00D7041C" w:rsidTr="00F74EF0">
        <w:trPr>
          <w:trHeight w:val="443"/>
        </w:trPr>
        <w:tc>
          <w:tcPr>
            <w:tcW w:w="1855" w:type="dxa"/>
            <w:vMerge/>
          </w:tcPr>
          <w:p w:rsidR="00D7041C" w:rsidRDefault="00D7041C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838" w:type="dxa"/>
            <w:vMerge/>
          </w:tcPr>
          <w:p w:rsidR="00D7041C" w:rsidRDefault="00D7041C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2283" w:type="dxa"/>
            <w:vMerge/>
          </w:tcPr>
          <w:p w:rsidR="00D7041C" w:rsidRDefault="00D7041C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798" w:type="dxa"/>
          </w:tcPr>
          <w:p w:rsidR="00D7041C" w:rsidRDefault="00D7041C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Нижняя граница</w:t>
            </w:r>
          </w:p>
        </w:tc>
        <w:tc>
          <w:tcPr>
            <w:tcW w:w="1798" w:type="dxa"/>
          </w:tcPr>
          <w:p w:rsidR="00D7041C" w:rsidRDefault="00D7041C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Верхняя граница</w:t>
            </w:r>
          </w:p>
        </w:tc>
      </w:tr>
      <w:tr w:rsidR="00D7041C" w:rsidTr="00D7041C">
        <w:tc>
          <w:tcPr>
            <w:tcW w:w="1855" w:type="dxa"/>
          </w:tcPr>
          <w:p w:rsidR="00D7041C" w:rsidRDefault="00663103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838" w:type="dxa"/>
          </w:tcPr>
          <w:p w:rsidR="00D7041C" w:rsidRPr="003E41E6" w:rsidRDefault="00663103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1E6">
              <w:rPr>
                <w:sz w:val="28"/>
                <w:szCs w:val="28"/>
              </w:rPr>
              <w:t>1</w:t>
            </w:r>
          </w:p>
        </w:tc>
        <w:tc>
          <w:tcPr>
            <w:tcW w:w="2283" w:type="dxa"/>
          </w:tcPr>
          <w:p w:rsidR="00D7041C" w:rsidRPr="003E41E6" w:rsidRDefault="00663103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1E6">
              <w:rPr>
                <w:rFonts w:eastAsiaTheme="minorEastAsia"/>
                <w:sz w:val="28"/>
                <w:szCs w:val="28"/>
              </w:rPr>
              <w:t>23,6</w:t>
            </w:r>
          </w:p>
        </w:tc>
        <w:tc>
          <w:tcPr>
            <w:tcW w:w="1798" w:type="dxa"/>
          </w:tcPr>
          <w:p w:rsidR="00D7041C" w:rsidRPr="003E41E6" w:rsidRDefault="003E41E6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1E6">
              <w:rPr>
                <w:rFonts w:eastAsiaTheme="minorEastAsia"/>
                <w:sz w:val="28"/>
                <w:szCs w:val="28"/>
              </w:rPr>
              <w:t>21.8</w:t>
            </w:r>
          </w:p>
        </w:tc>
        <w:tc>
          <w:tcPr>
            <w:tcW w:w="1798" w:type="dxa"/>
          </w:tcPr>
          <w:p w:rsidR="00D7041C" w:rsidRPr="003E41E6" w:rsidRDefault="003E41E6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1E6">
              <w:rPr>
                <w:sz w:val="28"/>
                <w:szCs w:val="28"/>
              </w:rPr>
              <w:t>25,4</w:t>
            </w:r>
          </w:p>
        </w:tc>
      </w:tr>
      <w:tr w:rsidR="00D7041C" w:rsidTr="00D7041C">
        <w:tc>
          <w:tcPr>
            <w:tcW w:w="1855" w:type="dxa"/>
          </w:tcPr>
          <w:p w:rsidR="00D7041C" w:rsidRDefault="00663103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838" w:type="dxa"/>
          </w:tcPr>
          <w:p w:rsidR="00D7041C" w:rsidRPr="003E41E6" w:rsidRDefault="00663103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1E6">
              <w:rPr>
                <w:sz w:val="28"/>
                <w:szCs w:val="28"/>
              </w:rPr>
              <w:t>2</w:t>
            </w:r>
          </w:p>
        </w:tc>
        <w:tc>
          <w:tcPr>
            <w:tcW w:w="2283" w:type="dxa"/>
          </w:tcPr>
          <w:p w:rsidR="00D7041C" w:rsidRPr="003E41E6" w:rsidRDefault="00663103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1E6">
              <w:rPr>
                <w:rFonts w:eastAsiaTheme="minorEastAsia"/>
                <w:sz w:val="28"/>
                <w:szCs w:val="28"/>
              </w:rPr>
              <w:t>21,2</w:t>
            </w:r>
          </w:p>
        </w:tc>
        <w:tc>
          <w:tcPr>
            <w:tcW w:w="1798" w:type="dxa"/>
          </w:tcPr>
          <w:p w:rsidR="00D7041C" w:rsidRPr="003E41E6" w:rsidRDefault="003E41E6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1E6">
              <w:rPr>
                <w:sz w:val="28"/>
                <w:szCs w:val="28"/>
              </w:rPr>
              <w:t>19,3</w:t>
            </w:r>
          </w:p>
        </w:tc>
        <w:tc>
          <w:tcPr>
            <w:tcW w:w="1798" w:type="dxa"/>
          </w:tcPr>
          <w:p w:rsidR="00D7041C" w:rsidRPr="003E41E6" w:rsidRDefault="003E41E6" w:rsidP="004F19C0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3E41E6">
              <w:rPr>
                <w:sz w:val="28"/>
                <w:szCs w:val="28"/>
              </w:rPr>
              <w:t>23,1</w:t>
            </w:r>
          </w:p>
        </w:tc>
      </w:tr>
    </w:tbl>
    <w:p w:rsidR="00D7041C" w:rsidRDefault="00D7041C" w:rsidP="000476B3">
      <w:pPr>
        <w:shd w:val="clear" w:color="auto" w:fill="FFFFFF"/>
        <w:spacing w:line="360" w:lineRule="auto"/>
        <w:jc w:val="center"/>
        <w:rPr>
          <w:sz w:val="28"/>
          <w:szCs w:val="28"/>
        </w:rPr>
      </w:pPr>
    </w:p>
    <w:p w:rsidR="00216148" w:rsidRDefault="00131787" w:rsidP="00E82CDD">
      <w:pPr>
        <w:pStyle w:val="a8"/>
        <w:numPr>
          <w:ilvl w:val="0"/>
          <w:numId w:val="3"/>
        </w:numPr>
        <w:shd w:val="clear" w:color="auto" w:fill="FFFFFF"/>
        <w:spacing w:line="360" w:lineRule="auto"/>
        <w:ind w:left="0" w:firstLine="0"/>
        <w:jc w:val="both"/>
        <w:rPr>
          <w:sz w:val="28"/>
          <w:szCs w:val="28"/>
        </w:rPr>
      </w:pPr>
      <w:r w:rsidRPr="00373D0B">
        <w:rPr>
          <w:sz w:val="28"/>
          <w:szCs w:val="28"/>
        </w:rPr>
        <w:t>Фактические значения показателя, результаты моделирования и прогнозирования представим графически.</w:t>
      </w:r>
    </w:p>
    <w:p w:rsidR="00373D0B" w:rsidRPr="00940BD8" w:rsidRDefault="007A74E1" w:rsidP="00940BD8">
      <w:pPr>
        <w:pStyle w:val="a8"/>
        <w:shd w:val="clear" w:color="auto" w:fill="FFFFFF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Графические модели  построим с помощью Мастера Диаграмм. Заполнение окна данных и результаты графического пос</w:t>
      </w:r>
      <w:r w:rsidR="00940BD8">
        <w:rPr>
          <w:sz w:val="28"/>
          <w:szCs w:val="28"/>
        </w:rPr>
        <w:t>троения представлены на рис. 2.5  и  2.6</w:t>
      </w:r>
      <w:r>
        <w:rPr>
          <w:sz w:val="28"/>
          <w:szCs w:val="28"/>
        </w:rPr>
        <w:t>.</w:t>
      </w:r>
    </w:p>
    <w:p w:rsidR="00BB75AB" w:rsidRDefault="007A74E1" w:rsidP="00373D0B">
      <w:pPr>
        <w:shd w:val="clear" w:color="auto" w:fill="FFFFFF"/>
        <w:spacing w:line="360" w:lineRule="auto"/>
        <w:ind w:left="709"/>
        <w:jc w:val="both"/>
        <w:rPr>
          <w:color w:val="000000"/>
          <w:spacing w:val="6"/>
          <w:sz w:val="28"/>
          <w:szCs w:val="26"/>
        </w:rPr>
      </w:pPr>
      <w:r>
        <w:rPr>
          <w:noProof/>
          <w:color w:val="000000"/>
          <w:spacing w:val="6"/>
          <w:sz w:val="28"/>
          <w:szCs w:val="26"/>
        </w:rPr>
        <w:drawing>
          <wp:inline distT="0" distB="0" distL="0" distR="0">
            <wp:extent cx="4878265" cy="2845654"/>
            <wp:effectExtent l="19050" t="0" r="0" b="0"/>
            <wp:docPr id="28" name="Рисунок 27" descr="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3974" cy="2848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4E1" w:rsidRPr="00940BD8" w:rsidRDefault="008D7CDD" w:rsidP="007A74E1">
      <w:pPr>
        <w:shd w:val="clear" w:color="auto" w:fill="FFFFFF"/>
        <w:spacing w:line="360" w:lineRule="auto"/>
        <w:ind w:left="709"/>
        <w:jc w:val="center"/>
        <w:rPr>
          <w:i/>
          <w:color w:val="000000"/>
          <w:spacing w:val="6"/>
          <w:sz w:val="28"/>
          <w:szCs w:val="26"/>
        </w:rPr>
      </w:pPr>
      <w:r>
        <w:rPr>
          <w:i/>
          <w:color w:val="000000"/>
          <w:spacing w:val="6"/>
          <w:sz w:val="28"/>
          <w:szCs w:val="26"/>
        </w:rPr>
        <w:t>Рис. 2.5</w:t>
      </w:r>
      <w:r w:rsidR="007A74E1" w:rsidRPr="00940BD8">
        <w:rPr>
          <w:i/>
          <w:color w:val="000000"/>
          <w:spacing w:val="6"/>
          <w:sz w:val="28"/>
          <w:szCs w:val="26"/>
        </w:rPr>
        <w:t xml:space="preserve"> Выбор источника данных</w:t>
      </w:r>
    </w:p>
    <w:p w:rsidR="007A74E1" w:rsidRDefault="0079796F" w:rsidP="007A74E1">
      <w:pPr>
        <w:shd w:val="clear" w:color="auto" w:fill="FFFFFF"/>
        <w:spacing w:line="360" w:lineRule="auto"/>
        <w:jc w:val="both"/>
        <w:rPr>
          <w:color w:val="000000"/>
          <w:spacing w:val="6"/>
          <w:sz w:val="28"/>
          <w:szCs w:val="26"/>
        </w:rPr>
      </w:pPr>
      <w:r>
        <w:rPr>
          <w:noProof/>
          <w:color w:val="000000"/>
          <w:spacing w:val="6"/>
          <w:sz w:val="28"/>
          <w:szCs w:val="26"/>
        </w:rPr>
        <w:lastRenderedPageBreak/>
        <w:drawing>
          <wp:inline distT="0" distB="0" distL="0" distR="0">
            <wp:extent cx="5848198" cy="4464908"/>
            <wp:effectExtent l="19050" t="0" r="152" b="0"/>
            <wp:docPr id="8" name="Рисунок 7" descr="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6679" cy="4463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5AB" w:rsidRDefault="008D7CDD" w:rsidP="00373D0B">
      <w:pPr>
        <w:shd w:val="clear" w:color="auto" w:fill="FFFFFF"/>
        <w:spacing w:line="360" w:lineRule="auto"/>
        <w:ind w:left="709"/>
        <w:jc w:val="both"/>
        <w:rPr>
          <w:rFonts w:eastAsiaTheme="minorEastAsia"/>
          <w:sz w:val="28"/>
        </w:rPr>
      </w:pPr>
      <w:r>
        <w:rPr>
          <w:color w:val="000000"/>
          <w:spacing w:val="6"/>
          <w:sz w:val="28"/>
          <w:szCs w:val="26"/>
        </w:rPr>
        <w:t>Рис. 2.6</w:t>
      </w:r>
      <w:r w:rsidR="007A74E1">
        <w:rPr>
          <w:color w:val="000000"/>
          <w:spacing w:val="6"/>
          <w:sz w:val="28"/>
          <w:szCs w:val="26"/>
        </w:rPr>
        <w:t>.</w:t>
      </w:r>
      <w:r w:rsidR="007A74E1" w:rsidRPr="007A74E1">
        <w:rPr>
          <w:rFonts w:eastAsiaTheme="minorEastAsia"/>
          <w:sz w:val="28"/>
        </w:rPr>
        <w:t xml:space="preserve"> </w:t>
      </w:r>
      <w:r w:rsidR="007A74E1">
        <w:rPr>
          <w:rFonts w:eastAsiaTheme="minorEastAsia"/>
          <w:sz w:val="28"/>
        </w:rPr>
        <w:t>Графические результаты моделирования и прогнозирования</w:t>
      </w:r>
    </w:p>
    <w:p w:rsidR="003750E5" w:rsidRDefault="0073047A" w:rsidP="003750E5">
      <w:pPr>
        <w:spacing w:line="360" w:lineRule="auto"/>
        <w:jc w:val="both"/>
        <w:rPr>
          <w:rFonts w:eastAsiaTheme="minorEastAsia"/>
          <w:sz w:val="28"/>
        </w:rPr>
      </w:pPr>
      <w:r>
        <w:rPr>
          <w:rFonts w:eastAsiaTheme="minorEastAsia"/>
          <w:sz w:val="28"/>
        </w:rPr>
        <w:t>Согласно прогнозу, спрос на финансовые ресурсы составит на 10-ю неделю 23,6 млн. руб., на 11-ю неделю - 21,2 млн. руб.</w:t>
      </w:r>
    </w:p>
    <w:p w:rsidR="00940BD8" w:rsidRDefault="00940BD8" w:rsidP="003750E5">
      <w:pPr>
        <w:spacing w:line="360" w:lineRule="auto"/>
        <w:jc w:val="both"/>
        <w:rPr>
          <w:rFonts w:eastAsiaTheme="minorEastAsia"/>
          <w:sz w:val="28"/>
        </w:rPr>
      </w:pPr>
    </w:p>
    <w:p w:rsidR="00940BD8" w:rsidRDefault="00940BD8" w:rsidP="003750E5">
      <w:pPr>
        <w:spacing w:line="360" w:lineRule="auto"/>
        <w:jc w:val="both"/>
        <w:rPr>
          <w:rFonts w:eastAsiaTheme="minorEastAsia"/>
          <w:sz w:val="28"/>
        </w:rPr>
      </w:pPr>
    </w:p>
    <w:p w:rsidR="00940BD8" w:rsidRDefault="00940BD8" w:rsidP="003750E5">
      <w:pPr>
        <w:spacing w:line="360" w:lineRule="auto"/>
        <w:jc w:val="both"/>
        <w:rPr>
          <w:rFonts w:eastAsiaTheme="minorEastAsia"/>
          <w:sz w:val="28"/>
        </w:rPr>
      </w:pPr>
    </w:p>
    <w:p w:rsidR="00940BD8" w:rsidRDefault="00940BD8" w:rsidP="003750E5">
      <w:pPr>
        <w:spacing w:line="360" w:lineRule="auto"/>
        <w:jc w:val="both"/>
        <w:rPr>
          <w:rFonts w:eastAsiaTheme="minorEastAsia"/>
          <w:sz w:val="28"/>
        </w:rPr>
      </w:pPr>
    </w:p>
    <w:p w:rsidR="00940BD8" w:rsidRDefault="00940BD8" w:rsidP="003750E5">
      <w:pPr>
        <w:spacing w:line="360" w:lineRule="auto"/>
        <w:jc w:val="both"/>
        <w:rPr>
          <w:rFonts w:eastAsiaTheme="minorEastAsia"/>
          <w:sz w:val="28"/>
        </w:rPr>
      </w:pPr>
    </w:p>
    <w:p w:rsidR="00940BD8" w:rsidRDefault="00940BD8" w:rsidP="003750E5">
      <w:pPr>
        <w:spacing w:line="360" w:lineRule="auto"/>
        <w:jc w:val="both"/>
        <w:rPr>
          <w:rFonts w:eastAsiaTheme="minorEastAsia"/>
          <w:sz w:val="28"/>
        </w:rPr>
      </w:pPr>
    </w:p>
    <w:p w:rsidR="00940BD8" w:rsidRDefault="00940BD8" w:rsidP="003750E5">
      <w:pPr>
        <w:spacing w:line="360" w:lineRule="auto"/>
        <w:jc w:val="both"/>
        <w:rPr>
          <w:rFonts w:eastAsiaTheme="minorEastAsia"/>
          <w:sz w:val="28"/>
        </w:rPr>
      </w:pPr>
    </w:p>
    <w:p w:rsidR="00940BD8" w:rsidRDefault="00940BD8" w:rsidP="003750E5">
      <w:pPr>
        <w:spacing w:line="360" w:lineRule="auto"/>
        <w:jc w:val="both"/>
        <w:rPr>
          <w:rFonts w:eastAsiaTheme="minorEastAsia"/>
          <w:sz w:val="28"/>
        </w:rPr>
      </w:pPr>
    </w:p>
    <w:p w:rsidR="00940BD8" w:rsidRDefault="00940BD8" w:rsidP="003750E5">
      <w:pPr>
        <w:spacing w:line="360" w:lineRule="auto"/>
        <w:jc w:val="both"/>
        <w:rPr>
          <w:rFonts w:eastAsiaTheme="minorEastAsia"/>
          <w:sz w:val="28"/>
        </w:rPr>
      </w:pPr>
    </w:p>
    <w:p w:rsidR="00940BD8" w:rsidRDefault="00940BD8" w:rsidP="003750E5">
      <w:pPr>
        <w:spacing w:line="360" w:lineRule="auto"/>
        <w:jc w:val="both"/>
        <w:rPr>
          <w:rFonts w:eastAsiaTheme="minorEastAsia"/>
          <w:sz w:val="28"/>
        </w:rPr>
      </w:pPr>
    </w:p>
    <w:p w:rsidR="006A3297" w:rsidRDefault="006A3297" w:rsidP="00873878">
      <w:pPr>
        <w:pStyle w:val="1"/>
        <w:spacing w:line="360" w:lineRule="auto"/>
        <w:jc w:val="center"/>
        <w:rPr>
          <w:rFonts w:ascii="Times New Roman" w:hAnsi="Times New Roman" w:cs="Times New Roman"/>
          <w:b w:val="0"/>
          <w:color w:val="auto"/>
        </w:rPr>
      </w:pPr>
      <w:bookmarkStart w:id="2" w:name="_Toc374984561"/>
      <w:r w:rsidRPr="005A0AB7">
        <w:rPr>
          <w:rFonts w:ascii="Times New Roman" w:hAnsi="Times New Roman" w:cs="Times New Roman"/>
          <w:b w:val="0"/>
          <w:color w:val="auto"/>
        </w:rPr>
        <w:lastRenderedPageBreak/>
        <w:t>Список  литературы</w:t>
      </w:r>
      <w:bookmarkEnd w:id="2"/>
    </w:p>
    <w:p w:rsidR="007B2C6A" w:rsidRDefault="00873878" w:rsidP="007B2C6A">
      <w:pPr>
        <w:pStyle w:val="a8"/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873878">
        <w:rPr>
          <w:rFonts w:eastAsiaTheme="minorHAnsi"/>
          <w:sz w:val="28"/>
          <w:szCs w:val="28"/>
          <w:lang w:eastAsia="en-US"/>
        </w:rPr>
        <w:t>Эконометрика: Учебник</w:t>
      </w:r>
      <w:proofErr w:type="gramStart"/>
      <w:r w:rsidRPr="00873878">
        <w:rPr>
          <w:rFonts w:eastAsiaTheme="minorHAnsi"/>
          <w:sz w:val="28"/>
          <w:szCs w:val="28"/>
          <w:lang w:eastAsia="en-US"/>
        </w:rPr>
        <w:t xml:space="preserve"> / П</w:t>
      </w:r>
      <w:proofErr w:type="gramEnd"/>
      <w:r w:rsidRPr="00873878">
        <w:rPr>
          <w:rFonts w:eastAsiaTheme="minorHAnsi"/>
          <w:sz w:val="28"/>
          <w:szCs w:val="28"/>
          <w:lang w:eastAsia="en-US"/>
        </w:rPr>
        <w:t xml:space="preserve">од ред. И.И. Елисеевой. – М.: Финансы и статистика, 2002. – 344 </w:t>
      </w:r>
      <w:proofErr w:type="gramStart"/>
      <w:r w:rsidRPr="00873878">
        <w:rPr>
          <w:rFonts w:eastAsiaTheme="minorHAnsi"/>
          <w:sz w:val="28"/>
          <w:szCs w:val="28"/>
          <w:lang w:eastAsia="en-US"/>
        </w:rPr>
        <w:t>с</w:t>
      </w:r>
      <w:proofErr w:type="gramEnd"/>
      <w:r w:rsidRPr="00873878">
        <w:rPr>
          <w:rFonts w:eastAsiaTheme="minorHAnsi"/>
          <w:sz w:val="28"/>
          <w:szCs w:val="28"/>
          <w:lang w:eastAsia="en-US"/>
        </w:rPr>
        <w:t>.</w:t>
      </w:r>
    </w:p>
    <w:p w:rsidR="001274EA" w:rsidRDefault="007B2C6A" w:rsidP="001274EA">
      <w:pPr>
        <w:pStyle w:val="a8"/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7B2C6A">
        <w:rPr>
          <w:rFonts w:eastAsiaTheme="minorHAnsi"/>
          <w:sz w:val="28"/>
          <w:szCs w:val="28"/>
          <w:lang w:eastAsia="en-US"/>
        </w:rPr>
        <w:t>Эконометрика: Учебник для вузов</w:t>
      </w:r>
      <w:proofErr w:type="gramStart"/>
      <w:r w:rsidRPr="007B2C6A">
        <w:rPr>
          <w:rFonts w:eastAsiaTheme="minorHAnsi"/>
          <w:sz w:val="28"/>
          <w:szCs w:val="28"/>
          <w:lang w:eastAsia="en-US"/>
        </w:rPr>
        <w:t xml:space="preserve"> / П</w:t>
      </w:r>
      <w:proofErr w:type="gramEnd"/>
      <w:r w:rsidRPr="007B2C6A">
        <w:rPr>
          <w:rFonts w:eastAsiaTheme="minorHAnsi"/>
          <w:sz w:val="28"/>
          <w:szCs w:val="28"/>
          <w:lang w:eastAsia="en-US"/>
        </w:rPr>
        <w:t>од ред. проф. Н.Ш. Кремера. – М.: ЮНИТИ-ДАНА, 2002. – 311 с.</w:t>
      </w:r>
    </w:p>
    <w:p w:rsidR="007B2C6A" w:rsidRPr="001274EA" w:rsidRDefault="007B2C6A" w:rsidP="001274EA">
      <w:pPr>
        <w:pStyle w:val="a8"/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  <w:r w:rsidRPr="001274EA">
        <w:rPr>
          <w:rFonts w:eastAsiaTheme="minorEastAsia"/>
          <w:sz w:val="28"/>
        </w:rPr>
        <w:t>Экономико-математические методы и модели: компьютерное моделирование: учебное пособие /</w:t>
      </w:r>
      <w:r w:rsidR="001274EA">
        <w:rPr>
          <w:rFonts w:eastAsiaTheme="minorEastAsia"/>
          <w:sz w:val="28"/>
        </w:rPr>
        <w:t xml:space="preserve"> Под</w:t>
      </w:r>
      <w:proofErr w:type="gramStart"/>
      <w:r w:rsidR="001274EA">
        <w:rPr>
          <w:rFonts w:eastAsiaTheme="minorEastAsia"/>
          <w:sz w:val="28"/>
        </w:rPr>
        <w:t>.</w:t>
      </w:r>
      <w:proofErr w:type="gramEnd"/>
      <w:r w:rsidR="001274EA">
        <w:rPr>
          <w:rFonts w:eastAsiaTheme="minorEastAsia"/>
          <w:sz w:val="28"/>
        </w:rPr>
        <w:t xml:space="preserve"> </w:t>
      </w:r>
      <w:proofErr w:type="gramStart"/>
      <w:r w:rsidR="001274EA">
        <w:rPr>
          <w:rFonts w:eastAsiaTheme="minorEastAsia"/>
          <w:sz w:val="28"/>
        </w:rPr>
        <w:t>р</w:t>
      </w:r>
      <w:proofErr w:type="gramEnd"/>
      <w:r w:rsidR="001274EA">
        <w:rPr>
          <w:rFonts w:eastAsiaTheme="minorEastAsia"/>
          <w:sz w:val="28"/>
        </w:rPr>
        <w:t>ед. Орловой</w:t>
      </w:r>
      <w:r w:rsidR="001274EA" w:rsidRPr="001274EA">
        <w:rPr>
          <w:rFonts w:eastAsiaTheme="minorEastAsia"/>
          <w:sz w:val="28"/>
        </w:rPr>
        <w:t xml:space="preserve"> И.В., Половников</w:t>
      </w:r>
      <w:r w:rsidR="001274EA">
        <w:rPr>
          <w:rFonts w:eastAsiaTheme="minorEastAsia"/>
          <w:sz w:val="28"/>
        </w:rPr>
        <w:t xml:space="preserve">а В.А. - </w:t>
      </w:r>
      <w:r w:rsidRPr="001274EA">
        <w:rPr>
          <w:rFonts w:eastAsiaTheme="minorEastAsia"/>
          <w:sz w:val="28"/>
        </w:rPr>
        <w:t xml:space="preserve"> М.: Вузовский учебник, - 2007 г., - 364 с.</w:t>
      </w:r>
    </w:p>
    <w:p w:rsidR="000729DE" w:rsidRDefault="000729DE" w:rsidP="001274EA">
      <w:pPr>
        <w:pStyle w:val="a8"/>
        <w:autoSpaceDE w:val="0"/>
        <w:autoSpaceDN w:val="0"/>
        <w:adjustRightInd w:val="0"/>
        <w:spacing w:line="360" w:lineRule="auto"/>
        <w:jc w:val="both"/>
        <w:rPr>
          <w:rFonts w:eastAsiaTheme="minorHAnsi"/>
          <w:sz w:val="28"/>
          <w:szCs w:val="28"/>
          <w:lang w:eastAsia="en-US"/>
        </w:rPr>
      </w:pPr>
    </w:p>
    <w:p w:rsidR="00873878" w:rsidRPr="000729DE" w:rsidRDefault="000729DE" w:rsidP="000729DE">
      <w:pPr>
        <w:autoSpaceDE w:val="0"/>
        <w:autoSpaceDN w:val="0"/>
        <w:adjustRightInd w:val="0"/>
        <w:spacing w:line="360" w:lineRule="auto"/>
        <w:rPr>
          <w:rFonts w:eastAsiaTheme="minorHAnsi"/>
          <w:sz w:val="28"/>
          <w:szCs w:val="28"/>
          <w:lang w:val="en-US"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          </w:t>
      </w:r>
      <w:r w:rsidRPr="000729DE">
        <w:rPr>
          <w:rFonts w:eastAsiaTheme="minorHAnsi"/>
          <w:sz w:val="28"/>
          <w:szCs w:val="28"/>
          <w:lang w:eastAsia="en-US"/>
        </w:rPr>
        <w:t xml:space="preserve">Дата: 16.12.13                                            </w:t>
      </w:r>
      <w:r>
        <w:rPr>
          <w:rFonts w:eastAsiaTheme="minorHAnsi"/>
          <w:sz w:val="28"/>
          <w:szCs w:val="28"/>
          <w:lang w:eastAsia="en-US"/>
        </w:rPr>
        <w:t xml:space="preserve">                           </w:t>
      </w:r>
      <w:r w:rsidRPr="000729DE">
        <w:rPr>
          <w:rFonts w:eastAsiaTheme="minorHAnsi"/>
          <w:sz w:val="28"/>
          <w:szCs w:val="28"/>
          <w:lang w:eastAsia="en-US"/>
        </w:rPr>
        <w:t>Подпись:</w:t>
      </w:r>
    </w:p>
    <w:sectPr w:rsidR="00873878" w:rsidRPr="000729DE" w:rsidSect="00B76E81">
      <w:headerReference w:type="default" r:id="rId80"/>
      <w:footerReference w:type="default" r:id="rId81"/>
      <w:pgSz w:w="11906" w:h="16838"/>
      <w:pgMar w:top="1134" w:right="849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623B" w:rsidRDefault="002D623B" w:rsidP="006A3297">
      <w:r>
        <w:separator/>
      </w:r>
    </w:p>
  </w:endnote>
  <w:endnote w:type="continuationSeparator" w:id="0">
    <w:p w:rsidR="002D623B" w:rsidRDefault="002D623B" w:rsidP="006A32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imes New Roman CYR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538884"/>
      <w:docPartObj>
        <w:docPartGallery w:val="Page Numbers (Bottom of Page)"/>
        <w:docPartUnique/>
      </w:docPartObj>
    </w:sdtPr>
    <w:sdtContent>
      <w:p w:rsidR="00CF4B99" w:rsidRDefault="000A15BF">
        <w:pPr>
          <w:pStyle w:val="a5"/>
          <w:jc w:val="right"/>
        </w:pPr>
        <w:fldSimple w:instr=" PAGE   \* MERGEFORMAT ">
          <w:r w:rsidR="00D55077">
            <w:rPr>
              <w:noProof/>
            </w:rPr>
            <w:t>25</w:t>
          </w:r>
        </w:fldSimple>
      </w:p>
    </w:sdtContent>
  </w:sdt>
  <w:p w:rsidR="00CF4B99" w:rsidRDefault="00CF4B99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623B" w:rsidRDefault="002D623B" w:rsidP="006A3297">
      <w:r>
        <w:separator/>
      </w:r>
    </w:p>
  </w:footnote>
  <w:footnote w:type="continuationSeparator" w:id="0">
    <w:p w:rsidR="002D623B" w:rsidRDefault="002D623B" w:rsidP="006A329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4B99" w:rsidRDefault="00CF4B99">
    <w:pPr>
      <w:pStyle w:val="a3"/>
    </w:pPr>
    <w: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15048"/>
    <w:multiLevelType w:val="hybridMultilevel"/>
    <w:tmpl w:val="B0D67212"/>
    <w:lvl w:ilvl="0" w:tplc="91D0462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07E461F2"/>
    <w:multiLevelType w:val="hybridMultilevel"/>
    <w:tmpl w:val="46D4AFEA"/>
    <w:lvl w:ilvl="0" w:tplc="F07EB5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C123C7"/>
    <w:multiLevelType w:val="hybridMultilevel"/>
    <w:tmpl w:val="8AAA2B6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AF51CA"/>
    <w:multiLevelType w:val="hybridMultilevel"/>
    <w:tmpl w:val="8C5C0724"/>
    <w:lvl w:ilvl="0" w:tplc="74E01C2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785592"/>
    <w:multiLevelType w:val="hybridMultilevel"/>
    <w:tmpl w:val="B84CD740"/>
    <w:lvl w:ilvl="0" w:tplc="4C0CBDE6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E35DBE"/>
    <w:multiLevelType w:val="hybridMultilevel"/>
    <w:tmpl w:val="46D4AFEA"/>
    <w:lvl w:ilvl="0" w:tplc="F07EB5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444F27"/>
    <w:multiLevelType w:val="hybridMultilevel"/>
    <w:tmpl w:val="81426A50"/>
    <w:lvl w:ilvl="0" w:tplc="D0A04AF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CCB6C59"/>
    <w:multiLevelType w:val="hybridMultilevel"/>
    <w:tmpl w:val="A132A1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76483F"/>
    <w:multiLevelType w:val="hybridMultilevel"/>
    <w:tmpl w:val="A784E31E"/>
    <w:lvl w:ilvl="0" w:tplc="8A8E0F1A">
      <w:start w:val="1"/>
      <w:numFmt w:val="decimal"/>
      <w:lvlText w:val="%1."/>
      <w:lvlJc w:val="left"/>
      <w:pPr>
        <w:ind w:left="108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F480C36"/>
    <w:multiLevelType w:val="hybridMultilevel"/>
    <w:tmpl w:val="9B2C5C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78C37A5"/>
    <w:multiLevelType w:val="hybridMultilevel"/>
    <w:tmpl w:val="81426A50"/>
    <w:lvl w:ilvl="0" w:tplc="D0A04AF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96F09D8"/>
    <w:multiLevelType w:val="singleLevel"/>
    <w:tmpl w:val="FD3C80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>
    <w:nsid w:val="6AFD2C68"/>
    <w:multiLevelType w:val="hybridMultilevel"/>
    <w:tmpl w:val="8EAE4F08"/>
    <w:lvl w:ilvl="0" w:tplc="DE98EB28">
      <w:start w:val="1"/>
      <w:numFmt w:val="decimal"/>
      <w:lvlText w:val="%1."/>
      <w:lvlJc w:val="left"/>
      <w:pPr>
        <w:tabs>
          <w:tab w:val="num" w:pos="1097"/>
        </w:tabs>
        <w:ind w:left="1097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817"/>
        </w:tabs>
        <w:ind w:left="1817" w:hanging="360"/>
      </w:pPr>
      <w:rPr>
        <w:rFonts w:ascii="Symbol" w:hAnsi="Symbol" w:hint="default"/>
      </w:rPr>
    </w:lvl>
    <w:lvl w:ilvl="2" w:tplc="6EC02338">
      <w:start w:val="1"/>
      <w:numFmt w:val="decimal"/>
      <w:lvlText w:val="%3)"/>
      <w:lvlJc w:val="left"/>
      <w:pPr>
        <w:tabs>
          <w:tab w:val="num" w:pos="2717"/>
        </w:tabs>
        <w:ind w:left="2717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57"/>
        </w:tabs>
        <w:ind w:left="325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77"/>
        </w:tabs>
        <w:ind w:left="397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97"/>
        </w:tabs>
        <w:ind w:left="469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17"/>
        </w:tabs>
        <w:ind w:left="541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37"/>
        </w:tabs>
        <w:ind w:left="613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57"/>
        </w:tabs>
        <w:ind w:left="6857" w:hanging="180"/>
      </w:pPr>
    </w:lvl>
  </w:abstractNum>
  <w:num w:numId="1">
    <w:abstractNumId w:val="9"/>
  </w:num>
  <w:num w:numId="2">
    <w:abstractNumId w:val="3"/>
  </w:num>
  <w:num w:numId="3">
    <w:abstractNumId w:val="6"/>
  </w:num>
  <w:num w:numId="4">
    <w:abstractNumId w:val="8"/>
  </w:num>
  <w:num w:numId="5">
    <w:abstractNumId w:val="0"/>
  </w:num>
  <w:num w:numId="6">
    <w:abstractNumId w:val="11"/>
  </w:num>
  <w:num w:numId="7">
    <w:abstractNumId w:val="12"/>
  </w:num>
  <w:num w:numId="8">
    <w:abstractNumId w:val="2"/>
  </w:num>
  <w:num w:numId="9">
    <w:abstractNumId w:val="7"/>
  </w:num>
  <w:num w:numId="10">
    <w:abstractNumId w:val="10"/>
  </w:num>
  <w:num w:numId="11">
    <w:abstractNumId w:val="5"/>
  </w:num>
  <w:num w:numId="12">
    <w:abstractNumId w:val="1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E4BF8"/>
    <w:rsid w:val="00000E5D"/>
    <w:rsid w:val="000051C9"/>
    <w:rsid w:val="00011B3E"/>
    <w:rsid w:val="000149D0"/>
    <w:rsid w:val="000213A9"/>
    <w:rsid w:val="000220D8"/>
    <w:rsid w:val="00023507"/>
    <w:rsid w:val="00027929"/>
    <w:rsid w:val="00027C38"/>
    <w:rsid w:val="0003025F"/>
    <w:rsid w:val="00036966"/>
    <w:rsid w:val="00037CEF"/>
    <w:rsid w:val="00041483"/>
    <w:rsid w:val="000454F6"/>
    <w:rsid w:val="00046885"/>
    <w:rsid w:val="000476B3"/>
    <w:rsid w:val="00050A64"/>
    <w:rsid w:val="00053E4E"/>
    <w:rsid w:val="00054214"/>
    <w:rsid w:val="00054F2E"/>
    <w:rsid w:val="0005575D"/>
    <w:rsid w:val="00057608"/>
    <w:rsid w:val="00057D15"/>
    <w:rsid w:val="00057D83"/>
    <w:rsid w:val="00060057"/>
    <w:rsid w:val="000602CF"/>
    <w:rsid w:val="00060B79"/>
    <w:rsid w:val="000622A1"/>
    <w:rsid w:val="00062926"/>
    <w:rsid w:val="00063155"/>
    <w:rsid w:val="000647F2"/>
    <w:rsid w:val="000673CB"/>
    <w:rsid w:val="00067B5E"/>
    <w:rsid w:val="00070A05"/>
    <w:rsid w:val="000720BE"/>
    <w:rsid w:val="000729DE"/>
    <w:rsid w:val="00072DB3"/>
    <w:rsid w:val="00073270"/>
    <w:rsid w:val="000776C9"/>
    <w:rsid w:val="00080295"/>
    <w:rsid w:val="000804D9"/>
    <w:rsid w:val="00081C66"/>
    <w:rsid w:val="0008645E"/>
    <w:rsid w:val="0008776C"/>
    <w:rsid w:val="000877DB"/>
    <w:rsid w:val="000906AD"/>
    <w:rsid w:val="00093385"/>
    <w:rsid w:val="000947C4"/>
    <w:rsid w:val="00095328"/>
    <w:rsid w:val="000A15BF"/>
    <w:rsid w:val="000A298A"/>
    <w:rsid w:val="000A55D2"/>
    <w:rsid w:val="000A6FF0"/>
    <w:rsid w:val="000B037F"/>
    <w:rsid w:val="000B3958"/>
    <w:rsid w:val="000B4743"/>
    <w:rsid w:val="000B700C"/>
    <w:rsid w:val="000B7743"/>
    <w:rsid w:val="000C6672"/>
    <w:rsid w:val="000D2E7E"/>
    <w:rsid w:val="000D43D7"/>
    <w:rsid w:val="000D573F"/>
    <w:rsid w:val="000D64B4"/>
    <w:rsid w:val="000D7ED4"/>
    <w:rsid w:val="000E3D33"/>
    <w:rsid w:val="000E4CC5"/>
    <w:rsid w:val="000E5FB3"/>
    <w:rsid w:val="000E6BEF"/>
    <w:rsid w:val="000E7CA9"/>
    <w:rsid w:val="000E7F3A"/>
    <w:rsid w:val="000F0E27"/>
    <w:rsid w:val="000F6A73"/>
    <w:rsid w:val="001004CC"/>
    <w:rsid w:val="00101107"/>
    <w:rsid w:val="00105824"/>
    <w:rsid w:val="00106835"/>
    <w:rsid w:val="001070D9"/>
    <w:rsid w:val="00107CEC"/>
    <w:rsid w:val="001103ED"/>
    <w:rsid w:val="00111CBE"/>
    <w:rsid w:val="001127F8"/>
    <w:rsid w:val="00117E94"/>
    <w:rsid w:val="00121626"/>
    <w:rsid w:val="00122ECA"/>
    <w:rsid w:val="00122F4C"/>
    <w:rsid w:val="0012387D"/>
    <w:rsid w:val="001265E0"/>
    <w:rsid w:val="00126A15"/>
    <w:rsid w:val="001274EA"/>
    <w:rsid w:val="001300B8"/>
    <w:rsid w:val="00131787"/>
    <w:rsid w:val="001331BF"/>
    <w:rsid w:val="00136A01"/>
    <w:rsid w:val="001378AF"/>
    <w:rsid w:val="00141145"/>
    <w:rsid w:val="00142D34"/>
    <w:rsid w:val="00142F9A"/>
    <w:rsid w:val="0015027B"/>
    <w:rsid w:val="001505DF"/>
    <w:rsid w:val="00150A5C"/>
    <w:rsid w:val="00150B50"/>
    <w:rsid w:val="00150FC4"/>
    <w:rsid w:val="00151EF2"/>
    <w:rsid w:val="00153644"/>
    <w:rsid w:val="001561F9"/>
    <w:rsid w:val="001566B2"/>
    <w:rsid w:val="00156761"/>
    <w:rsid w:val="00164E7F"/>
    <w:rsid w:val="001662A4"/>
    <w:rsid w:val="001678A8"/>
    <w:rsid w:val="001737A5"/>
    <w:rsid w:val="00174B00"/>
    <w:rsid w:val="00174DEE"/>
    <w:rsid w:val="00175F85"/>
    <w:rsid w:val="00176352"/>
    <w:rsid w:val="00177428"/>
    <w:rsid w:val="00180D0F"/>
    <w:rsid w:val="00181A80"/>
    <w:rsid w:val="00182089"/>
    <w:rsid w:val="001827E6"/>
    <w:rsid w:val="0018327B"/>
    <w:rsid w:val="00185970"/>
    <w:rsid w:val="00185EC0"/>
    <w:rsid w:val="001911D1"/>
    <w:rsid w:val="001926B0"/>
    <w:rsid w:val="0019541A"/>
    <w:rsid w:val="00196163"/>
    <w:rsid w:val="00196791"/>
    <w:rsid w:val="001A1053"/>
    <w:rsid w:val="001A41DB"/>
    <w:rsid w:val="001A4636"/>
    <w:rsid w:val="001A7571"/>
    <w:rsid w:val="001B18AE"/>
    <w:rsid w:val="001B501C"/>
    <w:rsid w:val="001B6E6B"/>
    <w:rsid w:val="001C1422"/>
    <w:rsid w:val="001C2D5C"/>
    <w:rsid w:val="001C4DF2"/>
    <w:rsid w:val="001C5665"/>
    <w:rsid w:val="001C7FCC"/>
    <w:rsid w:val="001D2A62"/>
    <w:rsid w:val="001D4D86"/>
    <w:rsid w:val="001E298F"/>
    <w:rsid w:val="001F17F4"/>
    <w:rsid w:val="001F1D0F"/>
    <w:rsid w:val="001F2557"/>
    <w:rsid w:val="001F402D"/>
    <w:rsid w:val="001F5393"/>
    <w:rsid w:val="001F5F56"/>
    <w:rsid w:val="001F6C27"/>
    <w:rsid w:val="00200CDC"/>
    <w:rsid w:val="00202E8D"/>
    <w:rsid w:val="0020385A"/>
    <w:rsid w:val="00205A40"/>
    <w:rsid w:val="00205E32"/>
    <w:rsid w:val="00206CD3"/>
    <w:rsid w:val="0021066B"/>
    <w:rsid w:val="0021137B"/>
    <w:rsid w:val="00211425"/>
    <w:rsid w:val="00211BF3"/>
    <w:rsid w:val="0021220E"/>
    <w:rsid w:val="002154A1"/>
    <w:rsid w:val="00216148"/>
    <w:rsid w:val="00221108"/>
    <w:rsid w:val="00222CB7"/>
    <w:rsid w:val="0022351F"/>
    <w:rsid w:val="00226793"/>
    <w:rsid w:val="002304A2"/>
    <w:rsid w:val="00230E31"/>
    <w:rsid w:val="0023345F"/>
    <w:rsid w:val="00234BB5"/>
    <w:rsid w:val="002359C0"/>
    <w:rsid w:val="00236B8F"/>
    <w:rsid w:val="00241AFF"/>
    <w:rsid w:val="0024287F"/>
    <w:rsid w:val="00243C98"/>
    <w:rsid w:val="0024588D"/>
    <w:rsid w:val="00252774"/>
    <w:rsid w:val="00253AF2"/>
    <w:rsid w:val="00253E4B"/>
    <w:rsid w:val="0026040F"/>
    <w:rsid w:val="002626CE"/>
    <w:rsid w:val="00263603"/>
    <w:rsid w:val="00263A73"/>
    <w:rsid w:val="00271C94"/>
    <w:rsid w:val="00271E54"/>
    <w:rsid w:val="00272F30"/>
    <w:rsid w:val="00282700"/>
    <w:rsid w:val="00282F34"/>
    <w:rsid w:val="00286204"/>
    <w:rsid w:val="00294E41"/>
    <w:rsid w:val="002958DD"/>
    <w:rsid w:val="002959A0"/>
    <w:rsid w:val="00296397"/>
    <w:rsid w:val="00297EDF"/>
    <w:rsid w:val="002A2C8D"/>
    <w:rsid w:val="002A3909"/>
    <w:rsid w:val="002A42C3"/>
    <w:rsid w:val="002A5B83"/>
    <w:rsid w:val="002A6BC4"/>
    <w:rsid w:val="002B1225"/>
    <w:rsid w:val="002B35F5"/>
    <w:rsid w:val="002B65A0"/>
    <w:rsid w:val="002B65AA"/>
    <w:rsid w:val="002C3B18"/>
    <w:rsid w:val="002C4B0A"/>
    <w:rsid w:val="002C5741"/>
    <w:rsid w:val="002C5E9B"/>
    <w:rsid w:val="002D0D1B"/>
    <w:rsid w:val="002D623B"/>
    <w:rsid w:val="002E0380"/>
    <w:rsid w:val="002E4BF8"/>
    <w:rsid w:val="002E54D9"/>
    <w:rsid w:val="002E7D00"/>
    <w:rsid w:val="002F6032"/>
    <w:rsid w:val="002F65BC"/>
    <w:rsid w:val="002F7639"/>
    <w:rsid w:val="00300279"/>
    <w:rsid w:val="003028C4"/>
    <w:rsid w:val="00306E77"/>
    <w:rsid w:val="00306E8A"/>
    <w:rsid w:val="00310619"/>
    <w:rsid w:val="00312645"/>
    <w:rsid w:val="00313FE3"/>
    <w:rsid w:val="0031733E"/>
    <w:rsid w:val="0032093B"/>
    <w:rsid w:val="003224AC"/>
    <w:rsid w:val="003315C8"/>
    <w:rsid w:val="00334A89"/>
    <w:rsid w:val="00334F7D"/>
    <w:rsid w:val="003368AB"/>
    <w:rsid w:val="00337E19"/>
    <w:rsid w:val="00341E5A"/>
    <w:rsid w:val="0034288D"/>
    <w:rsid w:val="00343860"/>
    <w:rsid w:val="00344F96"/>
    <w:rsid w:val="00345122"/>
    <w:rsid w:val="003456D1"/>
    <w:rsid w:val="003478D8"/>
    <w:rsid w:val="003524C5"/>
    <w:rsid w:val="003526B0"/>
    <w:rsid w:val="00354ABE"/>
    <w:rsid w:val="00362E75"/>
    <w:rsid w:val="003647EF"/>
    <w:rsid w:val="003659C2"/>
    <w:rsid w:val="00371AC9"/>
    <w:rsid w:val="00373D0B"/>
    <w:rsid w:val="003750E5"/>
    <w:rsid w:val="00375F47"/>
    <w:rsid w:val="00377FD7"/>
    <w:rsid w:val="00380EEC"/>
    <w:rsid w:val="00383C81"/>
    <w:rsid w:val="00385922"/>
    <w:rsid w:val="0038627C"/>
    <w:rsid w:val="003918DD"/>
    <w:rsid w:val="00391D22"/>
    <w:rsid w:val="00394787"/>
    <w:rsid w:val="00394890"/>
    <w:rsid w:val="00395680"/>
    <w:rsid w:val="003A30CD"/>
    <w:rsid w:val="003A4E7C"/>
    <w:rsid w:val="003A51F3"/>
    <w:rsid w:val="003A5C92"/>
    <w:rsid w:val="003A75D6"/>
    <w:rsid w:val="003A7C18"/>
    <w:rsid w:val="003B30C2"/>
    <w:rsid w:val="003B3A64"/>
    <w:rsid w:val="003B6F9E"/>
    <w:rsid w:val="003C1C3C"/>
    <w:rsid w:val="003C3173"/>
    <w:rsid w:val="003C538B"/>
    <w:rsid w:val="003C68E5"/>
    <w:rsid w:val="003D0045"/>
    <w:rsid w:val="003D174E"/>
    <w:rsid w:val="003D43B2"/>
    <w:rsid w:val="003D6451"/>
    <w:rsid w:val="003E3BCD"/>
    <w:rsid w:val="003E3E2A"/>
    <w:rsid w:val="003E41E6"/>
    <w:rsid w:val="003E6668"/>
    <w:rsid w:val="003E71D5"/>
    <w:rsid w:val="003E798E"/>
    <w:rsid w:val="003F098B"/>
    <w:rsid w:val="003F16CD"/>
    <w:rsid w:val="003F56F1"/>
    <w:rsid w:val="003F573C"/>
    <w:rsid w:val="003F75AE"/>
    <w:rsid w:val="003F7E3C"/>
    <w:rsid w:val="00402BA5"/>
    <w:rsid w:val="0040379C"/>
    <w:rsid w:val="004044CE"/>
    <w:rsid w:val="004071A3"/>
    <w:rsid w:val="00410164"/>
    <w:rsid w:val="00412830"/>
    <w:rsid w:val="004136FE"/>
    <w:rsid w:val="004167E2"/>
    <w:rsid w:val="0042081D"/>
    <w:rsid w:val="0042252A"/>
    <w:rsid w:val="00422728"/>
    <w:rsid w:val="00423A8D"/>
    <w:rsid w:val="00423C4C"/>
    <w:rsid w:val="004255A9"/>
    <w:rsid w:val="00425AA6"/>
    <w:rsid w:val="00426717"/>
    <w:rsid w:val="00432463"/>
    <w:rsid w:val="004337A5"/>
    <w:rsid w:val="00436EFF"/>
    <w:rsid w:val="00437962"/>
    <w:rsid w:val="00442653"/>
    <w:rsid w:val="004459F7"/>
    <w:rsid w:val="00457FB1"/>
    <w:rsid w:val="00462987"/>
    <w:rsid w:val="0046331D"/>
    <w:rsid w:val="00471CAD"/>
    <w:rsid w:val="004720EE"/>
    <w:rsid w:val="00473DAD"/>
    <w:rsid w:val="004772E5"/>
    <w:rsid w:val="004851B9"/>
    <w:rsid w:val="004853FC"/>
    <w:rsid w:val="00486208"/>
    <w:rsid w:val="00487E60"/>
    <w:rsid w:val="00487F7D"/>
    <w:rsid w:val="004903FD"/>
    <w:rsid w:val="004904F7"/>
    <w:rsid w:val="00491012"/>
    <w:rsid w:val="00492B8B"/>
    <w:rsid w:val="004947A9"/>
    <w:rsid w:val="00497DE9"/>
    <w:rsid w:val="004A0813"/>
    <w:rsid w:val="004A38A0"/>
    <w:rsid w:val="004B1C8D"/>
    <w:rsid w:val="004B3A04"/>
    <w:rsid w:val="004B5EAA"/>
    <w:rsid w:val="004C018C"/>
    <w:rsid w:val="004C298B"/>
    <w:rsid w:val="004D27C2"/>
    <w:rsid w:val="004D4657"/>
    <w:rsid w:val="004E03BA"/>
    <w:rsid w:val="004E4D12"/>
    <w:rsid w:val="004E75EC"/>
    <w:rsid w:val="004E75EF"/>
    <w:rsid w:val="004F07E3"/>
    <w:rsid w:val="004F17C4"/>
    <w:rsid w:val="004F19C0"/>
    <w:rsid w:val="004F1F6A"/>
    <w:rsid w:val="004F400B"/>
    <w:rsid w:val="004F41B7"/>
    <w:rsid w:val="004F4276"/>
    <w:rsid w:val="004F5EFD"/>
    <w:rsid w:val="00504DAE"/>
    <w:rsid w:val="00505693"/>
    <w:rsid w:val="0050625B"/>
    <w:rsid w:val="005126C9"/>
    <w:rsid w:val="00512A92"/>
    <w:rsid w:val="00513B62"/>
    <w:rsid w:val="005146AE"/>
    <w:rsid w:val="00517417"/>
    <w:rsid w:val="00517632"/>
    <w:rsid w:val="00520A4F"/>
    <w:rsid w:val="00520E56"/>
    <w:rsid w:val="005239BA"/>
    <w:rsid w:val="0052418E"/>
    <w:rsid w:val="0052449B"/>
    <w:rsid w:val="00524C18"/>
    <w:rsid w:val="005256B9"/>
    <w:rsid w:val="00527A73"/>
    <w:rsid w:val="00531ACB"/>
    <w:rsid w:val="00532814"/>
    <w:rsid w:val="00532F8C"/>
    <w:rsid w:val="00543855"/>
    <w:rsid w:val="00546705"/>
    <w:rsid w:val="00557B6F"/>
    <w:rsid w:val="005634C0"/>
    <w:rsid w:val="005639C0"/>
    <w:rsid w:val="00564401"/>
    <w:rsid w:val="00565639"/>
    <w:rsid w:val="005708C2"/>
    <w:rsid w:val="00571B99"/>
    <w:rsid w:val="00572BA8"/>
    <w:rsid w:val="00572C4F"/>
    <w:rsid w:val="0057451A"/>
    <w:rsid w:val="00574F72"/>
    <w:rsid w:val="00575D94"/>
    <w:rsid w:val="0057703F"/>
    <w:rsid w:val="00581101"/>
    <w:rsid w:val="005843B2"/>
    <w:rsid w:val="005853B1"/>
    <w:rsid w:val="00590944"/>
    <w:rsid w:val="00593113"/>
    <w:rsid w:val="00595667"/>
    <w:rsid w:val="00596E30"/>
    <w:rsid w:val="00597AB0"/>
    <w:rsid w:val="005A0AB7"/>
    <w:rsid w:val="005A2BC9"/>
    <w:rsid w:val="005A4301"/>
    <w:rsid w:val="005A473F"/>
    <w:rsid w:val="005A6296"/>
    <w:rsid w:val="005A6B76"/>
    <w:rsid w:val="005A6FB7"/>
    <w:rsid w:val="005A7275"/>
    <w:rsid w:val="005A7498"/>
    <w:rsid w:val="005B01CA"/>
    <w:rsid w:val="005B0A96"/>
    <w:rsid w:val="005B0DA5"/>
    <w:rsid w:val="005C42E0"/>
    <w:rsid w:val="005C6188"/>
    <w:rsid w:val="005D039C"/>
    <w:rsid w:val="005D0B4A"/>
    <w:rsid w:val="005D1BA2"/>
    <w:rsid w:val="005D1E42"/>
    <w:rsid w:val="005D23C9"/>
    <w:rsid w:val="005D40FB"/>
    <w:rsid w:val="005D5CF8"/>
    <w:rsid w:val="005D622C"/>
    <w:rsid w:val="005D7A8C"/>
    <w:rsid w:val="005E024C"/>
    <w:rsid w:val="005E7BD3"/>
    <w:rsid w:val="005F2521"/>
    <w:rsid w:val="005F3936"/>
    <w:rsid w:val="005F444E"/>
    <w:rsid w:val="005F45C0"/>
    <w:rsid w:val="00601C2A"/>
    <w:rsid w:val="00603996"/>
    <w:rsid w:val="00606F2F"/>
    <w:rsid w:val="00613BDE"/>
    <w:rsid w:val="0061535D"/>
    <w:rsid w:val="00615AB6"/>
    <w:rsid w:val="00617DBA"/>
    <w:rsid w:val="0062037B"/>
    <w:rsid w:val="00620B69"/>
    <w:rsid w:val="00621F52"/>
    <w:rsid w:val="00622907"/>
    <w:rsid w:val="006253D6"/>
    <w:rsid w:val="00626744"/>
    <w:rsid w:val="00627AF9"/>
    <w:rsid w:val="00630929"/>
    <w:rsid w:val="0063246B"/>
    <w:rsid w:val="00642FA0"/>
    <w:rsid w:val="00643344"/>
    <w:rsid w:val="0064566D"/>
    <w:rsid w:val="006508F8"/>
    <w:rsid w:val="006522B1"/>
    <w:rsid w:val="00654809"/>
    <w:rsid w:val="00655E47"/>
    <w:rsid w:val="00656966"/>
    <w:rsid w:val="00656C2E"/>
    <w:rsid w:val="00656EB7"/>
    <w:rsid w:val="00660C58"/>
    <w:rsid w:val="006617F6"/>
    <w:rsid w:val="00661F48"/>
    <w:rsid w:val="00663103"/>
    <w:rsid w:val="0066515E"/>
    <w:rsid w:val="00666621"/>
    <w:rsid w:val="00670850"/>
    <w:rsid w:val="00671B3E"/>
    <w:rsid w:val="00672473"/>
    <w:rsid w:val="006729DF"/>
    <w:rsid w:val="0067502A"/>
    <w:rsid w:val="00675E12"/>
    <w:rsid w:val="006760FF"/>
    <w:rsid w:val="00677552"/>
    <w:rsid w:val="006829C6"/>
    <w:rsid w:val="00691E9C"/>
    <w:rsid w:val="006944F9"/>
    <w:rsid w:val="00696633"/>
    <w:rsid w:val="006A0031"/>
    <w:rsid w:val="006A3297"/>
    <w:rsid w:val="006A3486"/>
    <w:rsid w:val="006A4044"/>
    <w:rsid w:val="006A43EF"/>
    <w:rsid w:val="006A5319"/>
    <w:rsid w:val="006A6C6D"/>
    <w:rsid w:val="006B4521"/>
    <w:rsid w:val="006C170B"/>
    <w:rsid w:val="006C20D6"/>
    <w:rsid w:val="006C20FD"/>
    <w:rsid w:val="006C2F15"/>
    <w:rsid w:val="006C5DBF"/>
    <w:rsid w:val="006C70F1"/>
    <w:rsid w:val="006D1333"/>
    <w:rsid w:val="006D2588"/>
    <w:rsid w:val="006D66CE"/>
    <w:rsid w:val="006E0881"/>
    <w:rsid w:val="006F1B98"/>
    <w:rsid w:val="006F5502"/>
    <w:rsid w:val="006F5984"/>
    <w:rsid w:val="006F6F18"/>
    <w:rsid w:val="00701268"/>
    <w:rsid w:val="0070617C"/>
    <w:rsid w:val="00707C8E"/>
    <w:rsid w:val="00714EC2"/>
    <w:rsid w:val="00714F4F"/>
    <w:rsid w:val="00722EE9"/>
    <w:rsid w:val="00723709"/>
    <w:rsid w:val="007239D4"/>
    <w:rsid w:val="00725268"/>
    <w:rsid w:val="00725BD7"/>
    <w:rsid w:val="00726533"/>
    <w:rsid w:val="0073047A"/>
    <w:rsid w:val="007310E1"/>
    <w:rsid w:val="00731200"/>
    <w:rsid w:val="00732157"/>
    <w:rsid w:val="00733044"/>
    <w:rsid w:val="00733588"/>
    <w:rsid w:val="0073427D"/>
    <w:rsid w:val="007358E3"/>
    <w:rsid w:val="00740149"/>
    <w:rsid w:val="00740BB7"/>
    <w:rsid w:val="00741320"/>
    <w:rsid w:val="0074138F"/>
    <w:rsid w:val="00741F64"/>
    <w:rsid w:val="0074218C"/>
    <w:rsid w:val="00746053"/>
    <w:rsid w:val="00746F43"/>
    <w:rsid w:val="007472ED"/>
    <w:rsid w:val="0075029E"/>
    <w:rsid w:val="00751AD2"/>
    <w:rsid w:val="007575C1"/>
    <w:rsid w:val="00765447"/>
    <w:rsid w:val="00765DF8"/>
    <w:rsid w:val="00766F51"/>
    <w:rsid w:val="00767021"/>
    <w:rsid w:val="00767618"/>
    <w:rsid w:val="007678C1"/>
    <w:rsid w:val="0077024F"/>
    <w:rsid w:val="00770BC8"/>
    <w:rsid w:val="00771302"/>
    <w:rsid w:val="0077130E"/>
    <w:rsid w:val="00773E83"/>
    <w:rsid w:val="00783AA6"/>
    <w:rsid w:val="00783C88"/>
    <w:rsid w:val="00786EFF"/>
    <w:rsid w:val="00794D1C"/>
    <w:rsid w:val="00795351"/>
    <w:rsid w:val="00796FDD"/>
    <w:rsid w:val="0079796F"/>
    <w:rsid w:val="007A1D3C"/>
    <w:rsid w:val="007A1E69"/>
    <w:rsid w:val="007A437E"/>
    <w:rsid w:val="007A52ED"/>
    <w:rsid w:val="007A74E1"/>
    <w:rsid w:val="007B02DD"/>
    <w:rsid w:val="007B16AE"/>
    <w:rsid w:val="007B2C6A"/>
    <w:rsid w:val="007B2E9F"/>
    <w:rsid w:val="007B4190"/>
    <w:rsid w:val="007C2075"/>
    <w:rsid w:val="007C38CB"/>
    <w:rsid w:val="007C3F6C"/>
    <w:rsid w:val="007C4D61"/>
    <w:rsid w:val="007C509B"/>
    <w:rsid w:val="007D2016"/>
    <w:rsid w:val="007D290E"/>
    <w:rsid w:val="007D4197"/>
    <w:rsid w:val="007D6500"/>
    <w:rsid w:val="007D7240"/>
    <w:rsid w:val="007E134F"/>
    <w:rsid w:val="007E13E7"/>
    <w:rsid w:val="007E316E"/>
    <w:rsid w:val="007E4F46"/>
    <w:rsid w:val="007F39D5"/>
    <w:rsid w:val="007F524D"/>
    <w:rsid w:val="007F6A25"/>
    <w:rsid w:val="008002B1"/>
    <w:rsid w:val="0080445E"/>
    <w:rsid w:val="00805B1E"/>
    <w:rsid w:val="008079F0"/>
    <w:rsid w:val="008100E4"/>
    <w:rsid w:val="008110E7"/>
    <w:rsid w:val="008130BD"/>
    <w:rsid w:val="008133F1"/>
    <w:rsid w:val="00813469"/>
    <w:rsid w:val="0081418B"/>
    <w:rsid w:val="00814872"/>
    <w:rsid w:val="00815B52"/>
    <w:rsid w:val="00815C91"/>
    <w:rsid w:val="00815DF8"/>
    <w:rsid w:val="0082165E"/>
    <w:rsid w:val="00821A0E"/>
    <w:rsid w:val="00821D62"/>
    <w:rsid w:val="008228B3"/>
    <w:rsid w:val="008237F3"/>
    <w:rsid w:val="008249B8"/>
    <w:rsid w:val="008258DF"/>
    <w:rsid w:val="00825BA1"/>
    <w:rsid w:val="00827257"/>
    <w:rsid w:val="0082747C"/>
    <w:rsid w:val="0083190F"/>
    <w:rsid w:val="008324DF"/>
    <w:rsid w:val="0083297C"/>
    <w:rsid w:val="00832DBF"/>
    <w:rsid w:val="0083366D"/>
    <w:rsid w:val="00836A1C"/>
    <w:rsid w:val="00840C8D"/>
    <w:rsid w:val="00847BE7"/>
    <w:rsid w:val="008547AF"/>
    <w:rsid w:val="00854AFF"/>
    <w:rsid w:val="0085549B"/>
    <w:rsid w:val="008576BF"/>
    <w:rsid w:val="00861219"/>
    <w:rsid w:val="00863223"/>
    <w:rsid w:val="008638B2"/>
    <w:rsid w:val="008649C8"/>
    <w:rsid w:val="00865617"/>
    <w:rsid w:val="00866111"/>
    <w:rsid w:val="00866F27"/>
    <w:rsid w:val="0087134B"/>
    <w:rsid w:val="008722D2"/>
    <w:rsid w:val="00873878"/>
    <w:rsid w:val="00877893"/>
    <w:rsid w:val="0088276E"/>
    <w:rsid w:val="00884894"/>
    <w:rsid w:val="00885185"/>
    <w:rsid w:val="008851F8"/>
    <w:rsid w:val="00885782"/>
    <w:rsid w:val="008874FC"/>
    <w:rsid w:val="008879DE"/>
    <w:rsid w:val="00892BAD"/>
    <w:rsid w:val="00894DC5"/>
    <w:rsid w:val="00897D0D"/>
    <w:rsid w:val="008A59FB"/>
    <w:rsid w:val="008A642D"/>
    <w:rsid w:val="008A72FC"/>
    <w:rsid w:val="008A7FC1"/>
    <w:rsid w:val="008B54AC"/>
    <w:rsid w:val="008B5617"/>
    <w:rsid w:val="008B596B"/>
    <w:rsid w:val="008C1F5A"/>
    <w:rsid w:val="008C2EF4"/>
    <w:rsid w:val="008C44FD"/>
    <w:rsid w:val="008C567E"/>
    <w:rsid w:val="008D2062"/>
    <w:rsid w:val="008D238E"/>
    <w:rsid w:val="008D3AAB"/>
    <w:rsid w:val="008D5071"/>
    <w:rsid w:val="008D656B"/>
    <w:rsid w:val="008D77D0"/>
    <w:rsid w:val="008D7CDD"/>
    <w:rsid w:val="008E1801"/>
    <w:rsid w:val="008E2092"/>
    <w:rsid w:val="008E2630"/>
    <w:rsid w:val="008E2CEC"/>
    <w:rsid w:val="008F3D66"/>
    <w:rsid w:val="008F44BA"/>
    <w:rsid w:val="0090110F"/>
    <w:rsid w:val="00901500"/>
    <w:rsid w:val="0090310C"/>
    <w:rsid w:val="009038D6"/>
    <w:rsid w:val="00904FD9"/>
    <w:rsid w:val="00913653"/>
    <w:rsid w:val="00913EF6"/>
    <w:rsid w:val="00915A46"/>
    <w:rsid w:val="00917FFE"/>
    <w:rsid w:val="0092022E"/>
    <w:rsid w:val="009215FD"/>
    <w:rsid w:val="00922723"/>
    <w:rsid w:val="00924326"/>
    <w:rsid w:val="00924A70"/>
    <w:rsid w:val="0092569C"/>
    <w:rsid w:val="00925AAB"/>
    <w:rsid w:val="009376F6"/>
    <w:rsid w:val="009377A7"/>
    <w:rsid w:val="00940BD8"/>
    <w:rsid w:val="009425D5"/>
    <w:rsid w:val="009436DA"/>
    <w:rsid w:val="00945564"/>
    <w:rsid w:val="009456BA"/>
    <w:rsid w:val="00945C1D"/>
    <w:rsid w:val="00945D5A"/>
    <w:rsid w:val="0094724E"/>
    <w:rsid w:val="00950651"/>
    <w:rsid w:val="00950BAC"/>
    <w:rsid w:val="00950FB2"/>
    <w:rsid w:val="0095306A"/>
    <w:rsid w:val="00954343"/>
    <w:rsid w:val="00956EC6"/>
    <w:rsid w:val="00957EF0"/>
    <w:rsid w:val="00961E55"/>
    <w:rsid w:val="0096595C"/>
    <w:rsid w:val="009665F1"/>
    <w:rsid w:val="00966DC5"/>
    <w:rsid w:val="00971A3D"/>
    <w:rsid w:val="00971D39"/>
    <w:rsid w:val="009735FE"/>
    <w:rsid w:val="00974216"/>
    <w:rsid w:val="00975EA4"/>
    <w:rsid w:val="00976B33"/>
    <w:rsid w:val="0098000F"/>
    <w:rsid w:val="0098028F"/>
    <w:rsid w:val="00981CEA"/>
    <w:rsid w:val="00987BCD"/>
    <w:rsid w:val="00990D85"/>
    <w:rsid w:val="00994464"/>
    <w:rsid w:val="00994EFC"/>
    <w:rsid w:val="0099582A"/>
    <w:rsid w:val="009964F5"/>
    <w:rsid w:val="0099685A"/>
    <w:rsid w:val="009969BF"/>
    <w:rsid w:val="009A0D1B"/>
    <w:rsid w:val="009A134A"/>
    <w:rsid w:val="009A7F35"/>
    <w:rsid w:val="009B10FB"/>
    <w:rsid w:val="009B19F7"/>
    <w:rsid w:val="009B1EF9"/>
    <w:rsid w:val="009B3087"/>
    <w:rsid w:val="009B427D"/>
    <w:rsid w:val="009C2E71"/>
    <w:rsid w:val="009C4880"/>
    <w:rsid w:val="009C4EDD"/>
    <w:rsid w:val="009C5663"/>
    <w:rsid w:val="009C5D43"/>
    <w:rsid w:val="009C77C8"/>
    <w:rsid w:val="009D0790"/>
    <w:rsid w:val="009D09CF"/>
    <w:rsid w:val="009D151B"/>
    <w:rsid w:val="009D1AC8"/>
    <w:rsid w:val="009D1CB3"/>
    <w:rsid w:val="009D266C"/>
    <w:rsid w:val="009D5758"/>
    <w:rsid w:val="009D74C7"/>
    <w:rsid w:val="009E1C4F"/>
    <w:rsid w:val="009E204E"/>
    <w:rsid w:val="009E5338"/>
    <w:rsid w:val="009E573D"/>
    <w:rsid w:val="009E77D8"/>
    <w:rsid w:val="009F2853"/>
    <w:rsid w:val="009F316E"/>
    <w:rsid w:val="009F33C4"/>
    <w:rsid w:val="009F61B7"/>
    <w:rsid w:val="009F65D9"/>
    <w:rsid w:val="009F6777"/>
    <w:rsid w:val="009F6830"/>
    <w:rsid w:val="009F70DC"/>
    <w:rsid w:val="009F75C8"/>
    <w:rsid w:val="00A0031E"/>
    <w:rsid w:val="00A0070F"/>
    <w:rsid w:val="00A02B05"/>
    <w:rsid w:val="00A05C3F"/>
    <w:rsid w:val="00A06405"/>
    <w:rsid w:val="00A0713C"/>
    <w:rsid w:val="00A07C85"/>
    <w:rsid w:val="00A1032F"/>
    <w:rsid w:val="00A109C4"/>
    <w:rsid w:val="00A12652"/>
    <w:rsid w:val="00A1424B"/>
    <w:rsid w:val="00A143D6"/>
    <w:rsid w:val="00A15338"/>
    <w:rsid w:val="00A15D3E"/>
    <w:rsid w:val="00A1766C"/>
    <w:rsid w:val="00A240E5"/>
    <w:rsid w:val="00A2547E"/>
    <w:rsid w:val="00A259D4"/>
    <w:rsid w:val="00A27461"/>
    <w:rsid w:val="00A3051D"/>
    <w:rsid w:val="00A30B0D"/>
    <w:rsid w:val="00A320DE"/>
    <w:rsid w:val="00A327A8"/>
    <w:rsid w:val="00A35C7C"/>
    <w:rsid w:val="00A40F5D"/>
    <w:rsid w:val="00A45248"/>
    <w:rsid w:val="00A46228"/>
    <w:rsid w:val="00A46C1E"/>
    <w:rsid w:val="00A46E18"/>
    <w:rsid w:val="00A47F9F"/>
    <w:rsid w:val="00A518E7"/>
    <w:rsid w:val="00A51DB6"/>
    <w:rsid w:val="00A52EDE"/>
    <w:rsid w:val="00A52FEF"/>
    <w:rsid w:val="00A53639"/>
    <w:rsid w:val="00A55708"/>
    <w:rsid w:val="00A55BB3"/>
    <w:rsid w:val="00A630B1"/>
    <w:rsid w:val="00A65DE0"/>
    <w:rsid w:val="00A66B25"/>
    <w:rsid w:val="00A72749"/>
    <w:rsid w:val="00A77D10"/>
    <w:rsid w:val="00A800C6"/>
    <w:rsid w:val="00A81590"/>
    <w:rsid w:val="00A843BF"/>
    <w:rsid w:val="00A8644A"/>
    <w:rsid w:val="00A923DE"/>
    <w:rsid w:val="00A9283D"/>
    <w:rsid w:val="00A9476B"/>
    <w:rsid w:val="00A949A0"/>
    <w:rsid w:val="00A95F96"/>
    <w:rsid w:val="00A97F41"/>
    <w:rsid w:val="00AA0E71"/>
    <w:rsid w:val="00AA1F60"/>
    <w:rsid w:val="00AA3A95"/>
    <w:rsid w:val="00AA4211"/>
    <w:rsid w:val="00AA524E"/>
    <w:rsid w:val="00AA6608"/>
    <w:rsid w:val="00AB149A"/>
    <w:rsid w:val="00AB2A0E"/>
    <w:rsid w:val="00AB3FFC"/>
    <w:rsid w:val="00AB6E1D"/>
    <w:rsid w:val="00AB71E5"/>
    <w:rsid w:val="00AB7300"/>
    <w:rsid w:val="00AC314E"/>
    <w:rsid w:val="00AC7954"/>
    <w:rsid w:val="00AD0D59"/>
    <w:rsid w:val="00AD5DA6"/>
    <w:rsid w:val="00AD6223"/>
    <w:rsid w:val="00AD73CE"/>
    <w:rsid w:val="00AD7F14"/>
    <w:rsid w:val="00AE0917"/>
    <w:rsid w:val="00AE0BDB"/>
    <w:rsid w:val="00AE0DA7"/>
    <w:rsid w:val="00AE2392"/>
    <w:rsid w:val="00AE23FC"/>
    <w:rsid w:val="00AE51B7"/>
    <w:rsid w:val="00AE5B3A"/>
    <w:rsid w:val="00AF34DB"/>
    <w:rsid w:val="00AF6DDD"/>
    <w:rsid w:val="00B00058"/>
    <w:rsid w:val="00B0014E"/>
    <w:rsid w:val="00B01574"/>
    <w:rsid w:val="00B0224A"/>
    <w:rsid w:val="00B103A3"/>
    <w:rsid w:val="00B105ED"/>
    <w:rsid w:val="00B10FCF"/>
    <w:rsid w:val="00B115FF"/>
    <w:rsid w:val="00B11969"/>
    <w:rsid w:val="00B11B9F"/>
    <w:rsid w:val="00B13732"/>
    <w:rsid w:val="00B16A1C"/>
    <w:rsid w:val="00B20D10"/>
    <w:rsid w:val="00B23710"/>
    <w:rsid w:val="00B2386B"/>
    <w:rsid w:val="00B23D16"/>
    <w:rsid w:val="00B249AE"/>
    <w:rsid w:val="00B25645"/>
    <w:rsid w:val="00B260AE"/>
    <w:rsid w:val="00B26A1A"/>
    <w:rsid w:val="00B3120E"/>
    <w:rsid w:val="00B33041"/>
    <w:rsid w:val="00B33F87"/>
    <w:rsid w:val="00B35757"/>
    <w:rsid w:val="00B35963"/>
    <w:rsid w:val="00B37805"/>
    <w:rsid w:val="00B412F8"/>
    <w:rsid w:val="00B4563B"/>
    <w:rsid w:val="00B46579"/>
    <w:rsid w:val="00B4712B"/>
    <w:rsid w:val="00B5173D"/>
    <w:rsid w:val="00B52668"/>
    <w:rsid w:val="00B53E58"/>
    <w:rsid w:val="00B55B28"/>
    <w:rsid w:val="00B56A1E"/>
    <w:rsid w:val="00B60CF3"/>
    <w:rsid w:val="00B61887"/>
    <w:rsid w:val="00B636A5"/>
    <w:rsid w:val="00B64C42"/>
    <w:rsid w:val="00B713E2"/>
    <w:rsid w:val="00B713F6"/>
    <w:rsid w:val="00B71501"/>
    <w:rsid w:val="00B741C3"/>
    <w:rsid w:val="00B7424F"/>
    <w:rsid w:val="00B751AE"/>
    <w:rsid w:val="00B753AF"/>
    <w:rsid w:val="00B7594A"/>
    <w:rsid w:val="00B75FC7"/>
    <w:rsid w:val="00B768D9"/>
    <w:rsid w:val="00B76E81"/>
    <w:rsid w:val="00B76FB1"/>
    <w:rsid w:val="00B80FB9"/>
    <w:rsid w:val="00B822AF"/>
    <w:rsid w:val="00B84147"/>
    <w:rsid w:val="00B869AE"/>
    <w:rsid w:val="00B87D58"/>
    <w:rsid w:val="00B910D2"/>
    <w:rsid w:val="00B915B1"/>
    <w:rsid w:val="00B9264F"/>
    <w:rsid w:val="00B93617"/>
    <w:rsid w:val="00B937F0"/>
    <w:rsid w:val="00B9444A"/>
    <w:rsid w:val="00B945F8"/>
    <w:rsid w:val="00B94B8E"/>
    <w:rsid w:val="00B972E0"/>
    <w:rsid w:val="00B97930"/>
    <w:rsid w:val="00BA0C06"/>
    <w:rsid w:val="00BA2602"/>
    <w:rsid w:val="00BA3908"/>
    <w:rsid w:val="00BA3DCC"/>
    <w:rsid w:val="00BA7554"/>
    <w:rsid w:val="00BA7EB8"/>
    <w:rsid w:val="00BB0250"/>
    <w:rsid w:val="00BB0482"/>
    <w:rsid w:val="00BB07EC"/>
    <w:rsid w:val="00BB08D2"/>
    <w:rsid w:val="00BB101A"/>
    <w:rsid w:val="00BB30A1"/>
    <w:rsid w:val="00BB5398"/>
    <w:rsid w:val="00BB5A6B"/>
    <w:rsid w:val="00BB75AB"/>
    <w:rsid w:val="00BC1FBE"/>
    <w:rsid w:val="00BC4525"/>
    <w:rsid w:val="00BC54D6"/>
    <w:rsid w:val="00BC6877"/>
    <w:rsid w:val="00BC7167"/>
    <w:rsid w:val="00BD0169"/>
    <w:rsid w:val="00BD028D"/>
    <w:rsid w:val="00BD1D87"/>
    <w:rsid w:val="00BD626D"/>
    <w:rsid w:val="00BD6A2B"/>
    <w:rsid w:val="00BE0173"/>
    <w:rsid w:val="00BE17F7"/>
    <w:rsid w:val="00BE31A8"/>
    <w:rsid w:val="00BE3EB7"/>
    <w:rsid w:val="00BE55CC"/>
    <w:rsid w:val="00BF5DAC"/>
    <w:rsid w:val="00BF5E69"/>
    <w:rsid w:val="00C01406"/>
    <w:rsid w:val="00C015B3"/>
    <w:rsid w:val="00C0267A"/>
    <w:rsid w:val="00C133B2"/>
    <w:rsid w:val="00C1466A"/>
    <w:rsid w:val="00C15FE3"/>
    <w:rsid w:val="00C16C21"/>
    <w:rsid w:val="00C223C0"/>
    <w:rsid w:val="00C23F26"/>
    <w:rsid w:val="00C255AF"/>
    <w:rsid w:val="00C30633"/>
    <w:rsid w:val="00C307FB"/>
    <w:rsid w:val="00C3297D"/>
    <w:rsid w:val="00C353EE"/>
    <w:rsid w:val="00C357C1"/>
    <w:rsid w:val="00C37A7C"/>
    <w:rsid w:val="00C41A84"/>
    <w:rsid w:val="00C4266F"/>
    <w:rsid w:val="00C42C00"/>
    <w:rsid w:val="00C42C88"/>
    <w:rsid w:val="00C44339"/>
    <w:rsid w:val="00C47B66"/>
    <w:rsid w:val="00C53451"/>
    <w:rsid w:val="00C54B7A"/>
    <w:rsid w:val="00C55ABE"/>
    <w:rsid w:val="00C561E2"/>
    <w:rsid w:val="00C5685A"/>
    <w:rsid w:val="00C569AE"/>
    <w:rsid w:val="00C56F85"/>
    <w:rsid w:val="00C57450"/>
    <w:rsid w:val="00C621BD"/>
    <w:rsid w:val="00C62479"/>
    <w:rsid w:val="00C627A5"/>
    <w:rsid w:val="00C67CBB"/>
    <w:rsid w:val="00C761AB"/>
    <w:rsid w:val="00C82552"/>
    <w:rsid w:val="00C84A5B"/>
    <w:rsid w:val="00C8625C"/>
    <w:rsid w:val="00C87F41"/>
    <w:rsid w:val="00C90206"/>
    <w:rsid w:val="00C92247"/>
    <w:rsid w:val="00C945B3"/>
    <w:rsid w:val="00CA301D"/>
    <w:rsid w:val="00CA58CF"/>
    <w:rsid w:val="00CB239C"/>
    <w:rsid w:val="00CB289A"/>
    <w:rsid w:val="00CB795B"/>
    <w:rsid w:val="00CB7AA4"/>
    <w:rsid w:val="00CC10DA"/>
    <w:rsid w:val="00CC6F1E"/>
    <w:rsid w:val="00CC78D9"/>
    <w:rsid w:val="00CD145B"/>
    <w:rsid w:val="00CD14BF"/>
    <w:rsid w:val="00CD4B99"/>
    <w:rsid w:val="00CD4E01"/>
    <w:rsid w:val="00CD7E7D"/>
    <w:rsid w:val="00CE09A7"/>
    <w:rsid w:val="00CE2123"/>
    <w:rsid w:val="00CE2171"/>
    <w:rsid w:val="00CE21A8"/>
    <w:rsid w:val="00CE2296"/>
    <w:rsid w:val="00CE345A"/>
    <w:rsid w:val="00CE430B"/>
    <w:rsid w:val="00CE511D"/>
    <w:rsid w:val="00CE5F24"/>
    <w:rsid w:val="00CE742D"/>
    <w:rsid w:val="00CF4B99"/>
    <w:rsid w:val="00CF5C8F"/>
    <w:rsid w:val="00CF5D34"/>
    <w:rsid w:val="00CF76CB"/>
    <w:rsid w:val="00D001A2"/>
    <w:rsid w:val="00D01051"/>
    <w:rsid w:val="00D052AC"/>
    <w:rsid w:val="00D0552A"/>
    <w:rsid w:val="00D074EC"/>
    <w:rsid w:val="00D076C7"/>
    <w:rsid w:val="00D10047"/>
    <w:rsid w:val="00D110D9"/>
    <w:rsid w:val="00D11F15"/>
    <w:rsid w:val="00D1378E"/>
    <w:rsid w:val="00D154FC"/>
    <w:rsid w:val="00D15D58"/>
    <w:rsid w:val="00D172F6"/>
    <w:rsid w:val="00D212FE"/>
    <w:rsid w:val="00D215DC"/>
    <w:rsid w:val="00D21E2A"/>
    <w:rsid w:val="00D226DF"/>
    <w:rsid w:val="00D248E0"/>
    <w:rsid w:val="00D32A02"/>
    <w:rsid w:val="00D334C4"/>
    <w:rsid w:val="00D33FA6"/>
    <w:rsid w:val="00D345F5"/>
    <w:rsid w:val="00D34921"/>
    <w:rsid w:val="00D366CC"/>
    <w:rsid w:val="00D40CB8"/>
    <w:rsid w:val="00D435DF"/>
    <w:rsid w:val="00D43866"/>
    <w:rsid w:val="00D43DA8"/>
    <w:rsid w:val="00D4764C"/>
    <w:rsid w:val="00D5110F"/>
    <w:rsid w:val="00D5454D"/>
    <w:rsid w:val="00D54FCE"/>
    <w:rsid w:val="00D55077"/>
    <w:rsid w:val="00D559EB"/>
    <w:rsid w:val="00D57C13"/>
    <w:rsid w:val="00D60B94"/>
    <w:rsid w:val="00D62D19"/>
    <w:rsid w:val="00D632CF"/>
    <w:rsid w:val="00D64CCB"/>
    <w:rsid w:val="00D64CEC"/>
    <w:rsid w:val="00D65E40"/>
    <w:rsid w:val="00D6719C"/>
    <w:rsid w:val="00D7041C"/>
    <w:rsid w:val="00D731CA"/>
    <w:rsid w:val="00D751A5"/>
    <w:rsid w:val="00D759AA"/>
    <w:rsid w:val="00D77946"/>
    <w:rsid w:val="00D81655"/>
    <w:rsid w:val="00D841CE"/>
    <w:rsid w:val="00D84683"/>
    <w:rsid w:val="00D8795C"/>
    <w:rsid w:val="00D90DC6"/>
    <w:rsid w:val="00D924E5"/>
    <w:rsid w:val="00D93100"/>
    <w:rsid w:val="00D9528B"/>
    <w:rsid w:val="00D96AEF"/>
    <w:rsid w:val="00DA0956"/>
    <w:rsid w:val="00DA2FB5"/>
    <w:rsid w:val="00DA3391"/>
    <w:rsid w:val="00DA3BFA"/>
    <w:rsid w:val="00DA3C00"/>
    <w:rsid w:val="00DA418F"/>
    <w:rsid w:val="00DA4977"/>
    <w:rsid w:val="00DA574F"/>
    <w:rsid w:val="00DA679B"/>
    <w:rsid w:val="00DA7DA0"/>
    <w:rsid w:val="00DA7DAC"/>
    <w:rsid w:val="00DB44D0"/>
    <w:rsid w:val="00DC19D5"/>
    <w:rsid w:val="00DC5656"/>
    <w:rsid w:val="00DC6403"/>
    <w:rsid w:val="00DC77AF"/>
    <w:rsid w:val="00DE3537"/>
    <w:rsid w:val="00DE3B8E"/>
    <w:rsid w:val="00DE5662"/>
    <w:rsid w:val="00DE5D6A"/>
    <w:rsid w:val="00DE7FD4"/>
    <w:rsid w:val="00DF09ED"/>
    <w:rsid w:val="00DF5263"/>
    <w:rsid w:val="00DF79D7"/>
    <w:rsid w:val="00E01828"/>
    <w:rsid w:val="00E02C88"/>
    <w:rsid w:val="00E05961"/>
    <w:rsid w:val="00E14685"/>
    <w:rsid w:val="00E14A29"/>
    <w:rsid w:val="00E15218"/>
    <w:rsid w:val="00E17285"/>
    <w:rsid w:val="00E17C19"/>
    <w:rsid w:val="00E2032D"/>
    <w:rsid w:val="00E223FE"/>
    <w:rsid w:val="00E2248E"/>
    <w:rsid w:val="00E228C5"/>
    <w:rsid w:val="00E24E07"/>
    <w:rsid w:val="00E36DD5"/>
    <w:rsid w:val="00E424DA"/>
    <w:rsid w:val="00E43D4F"/>
    <w:rsid w:val="00E47422"/>
    <w:rsid w:val="00E50201"/>
    <w:rsid w:val="00E53FAA"/>
    <w:rsid w:val="00E543FD"/>
    <w:rsid w:val="00E5756D"/>
    <w:rsid w:val="00E579D9"/>
    <w:rsid w:val="00E602DE"/>
    <w:rsid w:val="00E605D0"/>
    <w:rsid w:val="00E61985"/>
    <w:rsid w:val="00E66542"/>
    <w:rsid w:val="00E70F9E"/>
    <w:rsid w:val="00E712C4"/>
    <w:rsid w:val="00E73E31"/>
    <w:rsid w:val="00E76A32"/>
    <w:rsid w:val="00E80E82"/>
    <w:rsid w:val="00E82CDD"/>
    <w:rsid w:val="00E90F22"/>
    <w:rsid w:val="00E9466A"/>
    <w:rsid w:val="00E95AF4"/>
    <w:rsid w:val="00E96989"/>
    <w:rsid w:val="00E96D63"/>
    <w:rsid w:val="00EA0850"/>
    <w:rsid w:val="00EA132C"/>
    <w:rsid w:val="00EA1D79"/>
    <w:rsid w:val="00EA2231"/>
    <w:rsid w:val="00EA265B"/>
    <w:rsid w:val="00EA4537"/>
    <w:rsid w:val="00EA4C14"/>
    <w:rsid w:val="00EA6440"/>
    <w:rsid w:val="00EA7355"/>
    <w:rsid w:val="00EB1920"/>
    <w:rsid w:val="00EB28E4"/>
    <w:rsid w:val="00EB4F3D"/>
    <w:rsid w:val="00EB50C8"/>
    <w:rsid w:val="00EC03F8"/>
    <w:rsid w:val="00EC07E4"/>
    <w:rsid w:val="00EC255A"/>
    <w:rsid w:val="00EC26EB"/>
    <w:rsid w:val="00EC616B"/>
    <w:rsid w:val="00ED0ECB"/>
    <w:rsid w:val="00ED21A9"/>
    <w:rsid w:val="00ED285F"/>
    <w:rsid w:val="00ED5280"/>
    <w:rsid w:val="00ED5D75"/>
    <w:rsid w:val="00ED6262"/>
    <w:rsid w:val="00ED73EF"/>
    <w:rsid w:val="00EE23C8"/>
    <w:rsid w:val="00EE3A1A"/>
    <w:rsid w:val="00EE5781"/>
    <w:rsid w:val="00EF2B7C"/>
    <w:rsid w:val="00EF3348"/>
    <w:rsid w:val="00EF4E55"/>
    <w:rsid w:val="00EF5392"/>
    <w:rsid w:val="00F00CB9"/>
    <w:rsid w:val="00F020D7"/>
    <w:rsid w:val="00F04C15"/>
    <w:rsid w:val="00F07298"/>
    <w:rsid w:val="00F117AC"/>
    <w:rsid w:val="00F136FF"/>
    <w:rsid w:val="00F14727"/>
    <w:rsid w:val="00F15288"/>
    <w:rsid w:val="00F15633"/>
    <w:rsid w:val="00F1604B"/>
    <w:rsid w:val="00F16246"/>
    <w:rsid w:val="00F1646E"/>
    <w:rsid w:val="00F314AA"/>
    <w:rsid w:val="00F33AB9"/>
    <w:rsid w:val="00F33DA6"/>
    <w:rsid w:val="00F34CF1"/>
    <w:rsid w:val="00F356C5"/>
    <w:rsid w:val="00F42543"/>
    <w:rsid w:val="00F441A9"/>
    <w:rsid w:val="00F45D8E"/>
    <w:rsid w:val="00F4751F"/>
    <w:rsid w:val="00F5201F"/>
    <w:rsid w:val="00F56196"/>
    <w:rsid w:val="00F57717"/>
    <w:rsid w:val="00F620D4"/>
    <w:rsid w:val="00F62DE8"/>
    <w:rsid w:val="00F6366C"/>
    <w:rsid w:val="00F63808"/>
    <w:rsid w:val="00F64C7C"/>
    <w:rsid w:val="00F651FE"/>
    <w:rsid w:val="00F657D7"/>
    <w:rsid w:val="00F67822"/>
    <w:rsid w:val="00F71656"/>
    <w:rsid w:val="00F724BE"/>
    <w:rsid w:val="00F73929"/>
    <w:rsid w:val="00F73BF2"/>
    <w:rsid w:val="00F74EF0"/>
    <w:rsid w:val="00F802DC"/>
    <w:rsid w:val="00F82595"/>
    <w:rsid w:val="00F8294C"/>
    <w:rsid w:val="00F8395C"/>
    <w:rsid w:val="00F83CF1"/>
    <w:rsid w:val="00F83E95"/>
    <w:rsid w:val="00F83FD2"/>
    <w:rsid w:val="00F84AE1"/>
    <w:rsid w:val="00F865DB"/>
    <w:rsid w:val="00F907BE"/>
    <w:rsid w:val="00F90A0D"/>
    <w:rsid w:val="00F945A9"/>
    <w:rsid w:val="00F94B4A"/>
    <w:rsid w:val="00FA06F3"/>
    <w:rsid w:val="00FA0DD5"/>
    <w:rsid w:val="00FA16EB"/>
    <w:rsid w:val="00FA1F2A"/>
    <w:rsid w:val="00FA70EB"/>
    <w:rsid w:val="00FB1750"/>
    <w:rsid w:val="00FB4BC7"/>
    <w:rsid w:val="00FB73D4"/>
    <w:rsid w:val="00FC5E9E"/>
    <w:rsid w:val="00FC7D43"/>
    <w:rsid w:val="00FD4C01"/>
    <w:rsid w:val="00FD50B8"/>
    <w:rsid w:val="00FE3500"/>
    <w:rsid w:val="00FE3D36"/>
    <w:rsid w:val="00FE755E"/>
    <w:rsid w:val="00FF1D15"/>
    <w:rsid w:val="00FF20B2"/>
    <w:rsid w:val="00FF2DD2"/>
    <w:rsid w:val="00FF4C93"/>
    <w:rsid w:val="00FF60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4BF8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180D0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0150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90150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6A3297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6A3297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6A3297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6A3297"/>
    <w:rPr>
      <w:rFonts w:ascii="Times New Roman" w:eastAsia="Times New Roman" w:hAnsi="Times New Roman" w:cs="Times New Roman"/>
      <w:sz w:val="24"/>
      <w:szCs w:val="20"/>
      <w:lang w:eastAsia="ru-RU"/>
    </w:rPr>
  </w:style>
  <w:style w:type="table" w:styleId="a7">
    <w:name w:val="Table Grid"/>
    <w:basedOn w:val="a1"/>
    <w:uiPriority w:val="39"/>
    <w:rsid w:val="009136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uiPriority w:val="34"/>
    <w:qFormat/>
    <w:rsid w:val="0012387D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E96D63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96D63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80D0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b">
    <w:name w:val="Body Text"/>
    <w:basedOn w:val="a"/>
    <w:link w:val="ac"/>
    <w:rsid w:val="00575D94"/>
    <w:pPr>
      <w:ind w:firstLine="720"/>
      <w:jc w:val="both"/>
    </w:pPr>
  </w:style>
  <w:style w:type="character" w:customStyle="1" w:styleId="ac">
    <w:name w:val="Основной текст Знак"/>
    <w:basedOn w:val="a0"/>
    <w:link w:val="ab"/>
    <w:rsid w:val="00575D94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d">
    <w:name w:val="Placeholder Text"/>
    <w:basedOn w:val="a0"/>
    <w:uiPriority w:val="99"/>
    <w:semiHidden/>
    <w:rsid w:val="00E24E07"/>
    <w:rPr>
      <w:color w:val="808080"/>
    </w:rPr>
  </w:style>
  <w:style w:type="character" w:customStyle="1" w:styleId="apple-converted-space">
    <w:name w:val="apple-converted-space"/>
    <w:basedOn w:val="a0"/>
    <w:rsid w:val="00F07298"/>
  </w:style>
  <w:style w:type="paragraph" w:styleId="ae">
    <w:name w:val="Body Text Indent"/>
    <w:basedOn w:val="a"/>
    <w:link w:val="af"/>
    <w:rsid w:val="00CB7AA4"/>
    <w:pPr>
      <w:spacing w:after="120"/>
      <w:ind w:left="283"/>
    </w:pPr>
    <w:rPr>
      <w:szCs w:val="24"/>
    </w:rPr>
  </w:style>
  <w:style w:type="character" w:customStyle="1" w:styleId="af">
    <w:name w:val="Основной текст с отступом Знак"/>
    <w:basedOn w:val="a0"/>
    <w:link w:val="ae"/>
    <w:rsid w:val="00CB7AA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List"/>
    <w:basedOn w:val="a"/>
    <w:rsid w:val="00CB7AA4"/>
    <w:pPr>
      <w:ind w:left="283" w:hanging="283"/>
    </w:pPr>
  </w:style>
  <w:style w:type="paragraph" w:styleId="af1">
    <w:name w:val="Title"/>
    <w:aliases w:val="Название Знак Знак Знак Знак Знак Знак Знак Знак"/>
    <w:basedOn w:val="a"/>
    <w:link w:val="af2"/>
    <w:qFormat/>
    <w:rsid w:val="00CC78D9"/>
    <w:pPr>
      <w:jc w:val="center"/>
    </w:pPr>
    <w:rPr>
      <w:b/>
    </w:rPr>
  </w:style>
  <w:style w:type="character" w:customStyle="1" w:styleId="af2">
    <w:name w:val="Название Знак"/>
    <w:aliases w:val="Название Знак Знак Знак Знак Знак Знак Знак Знак Знак"/>
    <w:basedOn w:val="a0"/>
    <w:link w:val="af1"/>
    <w:rsid w:val="00CC78D9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table" w:styleId="11">
    <w:name w:val="Table Grid 1"/>
    <w:basedOn w:val="a1"/>
    <w:uiPriority w:val="99"/>
    <w:rsid w:val="00A3051D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Mainstyle">
    <w:name w:val="Main style"/>
    <w:basedOn w:val="a"/>
    <w:rsid w:val="005A4301"/>
    <w:pPr>
      <w:spacing w:afterLines="50"/>
      <w:ind w:firstLineChars="200" w:firstLine="560"/>
      <w:jc w:val="both"/>
    </w:pPr>
    <w:rPr>
      <w:sz w:val="28"/>
    </w:rPr>
  </w:style>
  <w:style w:type="paragraph" w:styleId="af3">
    <w:name w:val="TOC Heading"/>
    <w:basedOn w:val="1"/>
    <w:next w:val="a"/>
    <w:uiPriority w:val="39"/>
    <w:unhideWhenUsed/>
    <w:qFormat/>
    <w:rsid w:val="00F42543"/>
    <w:pPr>
      <w:spacing w:line="276" w:lineRule="auto"/>
      <w:outlineLvl w:val="9"/>
    </w:pPr>
    <w:rPr>
      <w:lang w:eastAsia="en-US"/>
    </w:rPr>
  </w:style>
  <w:style w:type="paragraph" w:styleId="12">
    <w:name w:val="toc 1"/>
    <w:basedOn w:val="a"/>
    <w:next w:val="a"/>
    <w:autoRedefine/>
    <w:uiPriority w:val="39"/>
    <w:unhideWhenUsed/>
    <w:rsid w:val="00F42543"/>
    <w:pPr>
      <w:spacing w:after="100"/>
    </w:pPr>
  </w:style>
  <w:style w:type="character" w:styleId="af4">
    <w:name w:val="Hyperlink"/>
    <w:basedOn w:val="a0"/>
    <w:uiPriority w:val="99"/>
    <w:unhideWhenUsed/>
    <w:rsid w:val="00F42543"/>
    <w:rPr>
      <w:color w:val="0000FF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90150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0"/>
    <w:link w:val="3"/>
    <w:rsid w:val="00901500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customStyle="1" w:styleId="af5">
    <w:name w:val="Мой стиль"/>
    <w:basedOn w:val="a"/>
    <w:rsid w:val="00854AFF"/>
    <w:pPr>
      <w:widowControl w:val="0"/>
      <w:spacing w:line="360" w:lineRule="auto"/>
      <w:jc w:val="both"/>
    </w:pPr>
    <w:rPr>
      <w:sz w:val="28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92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703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4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6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7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57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66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6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8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5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7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56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9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2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wmf"/><Relationship Id="rId26" Type="http://schemas.openxmlformats.org/officeDocument/2006/relationships/oleObject" Target="embeddings/oleObject5.bin"/><Relationship Id="rId39" Type="http://schemas.openxmlformats.org/officeDocument/2006/relationships/image" Target="media/image22.wmf"/><Relationship Id="rId21" Type="http://schemas.openxmlformats.org/officeDocument/2006/relationships/image" Target="media/image11.jpeg"/><Relationship Id="rId34" Type="http://schemas.openxmlformats.org/officeDocument/2006/relationships/image" Target="media/image19.jpeg"/><Relationship Id="rId42" Type="http://schemas.openxmlformats.org/officeDocument/2006/relationships/oleObject" Target="embeddings/oleObject12.bin"/><Relationship Id="rId47" Type="http://schemas.openxmlformats.org/officeDocument/2006/relationships/image" Target="media/image26.wmf"/><Relationship Id="rId50" Type="http://schemas.openxmlformats.org/officeDocument/2006/relationships/oleObject" Target="embeddings/oleObject16.bin"/><Relationship Id="rId55" Type="http://schemas.openxmlformats.org/officeDocument/2006/relationships/image" Target="media/image30.wmf"/><Relationship Id="rId63" Type="http://schemas.openxmlformats.org/officeDocument/2006/relationships/oleObject" Target="embeddings/oleObject23.bin"/><Relationship Id="rId68" Type="http://schemas.openxmlformats.org/officeDocument/2006/relationships/image" Target="media/image35.wmf"/><Relationship Id="rId76" Type="http://schemas.openxmlformats.org/officeDocument/2006/relationships/oleObject" Target="embeddings/oleObject29.bin"/><Relationship Id="rId7" Type="http://schemas.openxmlformats.org/officeDocument/2006/relationships/endnotes" Target="endnotes.xml"/><Relationship Id="rId71" Type="http://schemas.openxmlformats.org/officeDocument/2006/relationships/image" Target="media/image37.wmf"/><Relationship Id="rId2" Type="http://schemas.openxmlformats.org/officeDocument/2006/relationships/numbering" Target="numbering.xml"/><Relationship Id="rId16" Type="http://schemas.openxmlformats.org/officeDocument/2006/relationships/image" Target="media/image8.wmf"/><Relationship Id="rId29" Type="http://schemas.openxmlformats.org/officeDocument/2006/relationships/image" Target="media/image16.wmf"/><Relationship Id="rId11" Type="http://schemas.openxmlformats.org/officeDocument/2006/relationships/image" Target="media/image4.jpeg"/><Relationship Id="rId24" Type="http://schemas.openxmlformats.org/officeDocument/2006/relationships/oleObject" Target="embeddings/oleObject4.bin"/><Relationship Id="rId32" Type="http://schemas.openxmlformats.org/officeDocument/2006/relationships/oleObject" Target="embeddings/oleObject8.bin"/><Relationship Id="rId37" Type="http://schemas.openxmlformats.org/officeDocument/2006/relationships/oleObject" Target="embeddings/oleObject9.bin"/><Relationship Id="rId40" Type="http://schemas.openxmlformats.org/officeDocument/2006/relationships/oleObject" Target="embeddings/oleObject11.bin"/><Relationship Id="rId45" Type="http://schemas.openxmlformats.org/officeDocument/2006/relationships/image" Target="media/image25.wmf"/><Relationship Id="rId53" Type="http://schemas.openxmlformats.org/officeDocument/2006/relationships/image" Target="media/image29.wmf"/><Relationship Id="rId58" Type="http://schemas.openxmlformats.org/officeDocument/2006/relationships/oleObject" Target="embeddings/oleObject20.bin"/><Relationship Id="rId66" Type="http://schemas.openxmlformats.org/officeDocument/2006/relationships/image" Target="media/image34.wmf"/><Relationship Id="rId74" Type="http://schemas.openxmlformats.org/officeDocument/2006/relationships/image" Target="media/image39.jpeg"/><Relationship Id="rId79" Type="http://schemas.openxmlformats.org/officeDocument/2006/relationships/image" Target="media/image43.jpeg"/><Relationship Id="rId5" Type="http://schemas.openxmlformats.org/officeDocument/2006/relationships/webSettings" Target="webSettings.xml"/><Relationship Id="rId61" Type="http://schemas.openxmlformats.org/officeDocument/2006/relationships/oleObject" Target="embeddings/oleObject22.bin"/><Relationship Id="rId82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oleObject" Target="embeddings/oleObject3.bin"/><Relationship Id="rId31" Type="http://schemas.openxmlformats.org/officeDocument/2006/relationships/image" Target="media/image17.wmf"/><Relationship Id="rId44" Type="http://schemas.openxmlformats.org/officeDocument/2006/relationships/oleObject" Target="embeddings/oleObject13.bin"/><Relationship Id="rId52" Type="http://schemas.openxmlformats.org/officeDocument/2006/relationships/oleObject" Target="embeddings/oleObject17.bin"/><Relationship Id="rId60" Type="http://schemas.openxmlformats.org/officeDocument/2006/relationships/image" Target="media/image32.wmf"/><Relationship Id="rId65" Type="http://schemas.openxmlformats.org/officeDocument/2006/relationships/oleObject" Target="embeddings/oleObject25.bin"/><Relationship Id="rId73" Type="http://schemas.openxmlformats.org/officeDocument/2006/relationships/image" Target="media/image38.jpeg"/><Relationship Id="rId78" Type="http://schemas.openxmlformats.org/officeDocument/2006/relationships/image" Target="media/image42.jpeg"/><Relationship Id="rId8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wmf"/><Relationship Id="rId22" Type="http://schemas.openxmlformats.org/officeDocument/2006/relationships/image" Target="media/image12.jpeg"/><Relationship Id="rId27" Type="http://schemas.openxmlformats.org/officeDocument/2006/relationships/image" Target="media/image15.wmf"/><Relationship Id="rId30" Type="http://schemas.openxmlformats.org/officeDocument/2006/relationships/oleObject" Target="embeddings/oleObject7.bin"/><Relationship Id="rId35" Type="http://schemas.openxmlformats.org/officeDocument/2006/relationships/image" Target="media/image20.jpeg"/><Relationship Id="rId43" Type="http://schemas.openxmlformats.org/officeDocument/2006/relationships/image" Target="media/image24.wmf"/><Relationship Id="rId48" Type="http://schemas.openxmlformats.org/officeDocument/2006/relationships/oleObject" Target="embeddings/oleObject15.bin"/><Relationship Id="rId56" Type="http://schemas.openxmlformats.org/officeDocument/2006/relationships/oleObject" Target="embeddings/oleObject19.bin"/><Relationship Id="rId64" Type="http://schemas.openxmlformats.org/officeDocument/2006/relationships/oleObject" Target="embeddings/oleObject24.bin"/><Relationship Id="rId69" Type="http://schemas.openxmlformats.org/officeDocument/2006/relationships/oleObject" Target="embeddings/oleObject27.bin"/><Relationship Id="rId77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image" Target="media/image28.wmf"/><Relationship Id="rId72" Type="http://schemas.openxmlformats.org/officeDocument/2006/relationships/oleObject" Target="embeddings/oleObject28.bin"/><Relationship Id="rId80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2.bin"/><Relationship Id="rId25" Type="http://schemas.openxmlformats.org/officeDocument/2006/relationships/image" Target="media/image14.wmf"/><Relationship Id="rId33" Type="http://schemas.openxmlformats.org/officeDocument/2006/relationships/image" Target="media/image18.jpeg"/><Relationship Id="rId38" Type="http://schemas.openxmlformats.org/officeDocument/2006/relationships/oleObject" Target="embeddings/oleObject10.bin"/><Relationship Id="rId46" Type="http://schemas.openxmlformats.org/officeDocument/2006/relationships/oleObject" Target="embeddings/oleObject14.bin"/><Relationship Id="rId59" Type="http://schemas.openxmlformats.org/officeDocument/2006/relationships/oleObject" Target="embeddings/oleObject21.bin"/><Relationship Id="rId67" Type="http://schemas.openxmlformats.org/officeDocument/2006/relationships/oleObject" Target="embeddings/oleObject26.bin"/><Relationship Id="rId20" Type="http://schemas.openxmlformats.org/officeDocument/2006/relationships/image" Target="media/image10.jpeg"/><Relationship Id="rId41" Type="http://schemas.openxmlformats.org/officeDocument/2006/relationships/image" Target="media/image23.wmf"/><Relationship Id="rId54" Type="http://schemas.openxmlformats.org/officeDocument/2006/relationships/oleObject" Target="embeddings/oleObject18.bin"/><Relationship Id="rId62" Type="http://schemas.openxmlformats.org/officeDocument/2006/relationships/image" Target="media/image33.wmf"/><Relationship Id="rId70" Type="http://schemas.openxmlformats.org/officeDocument/2006/relationships/image" Target="media/image36.jpeg"/><Relationship Id="rId75" Type="http://schemas.openxmlformats.org/officeDocument/2006/relationships/image" Target="media/image40.wmf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3.wmf"/><Relationship Id="rId28" Type="http://schemas.openxmlformats.org/officeDocument/2006/relationships/oleObject" Target="embeddings/oleObject6.bin"/><Relationship Id="rId36" Type="http://schemas.openxmlformats.org/officeDocument/2006/relationships/image" Target="media/image21.wmf"/><Relationship Id="rId49" Type="http://schemas.openxmlformats.org/officeDocument/2006/relationships/image" Target="media/image27.wmf"/><Relationship Id="rId57" Type="http://schemas.openxmlformats.org/officeDocument/2006/relationships/image" Target="media/image3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A39E2C7-3EEE-4AAD-9688-285D096D30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1562</TotalTime>
  <Pages>37</Pages>
  <Words>5601</Words>
  <Characters>31931</Characters>
  <Application>Microsoft Office Word</Application>
  <DocSecurity>0</DocSecurity>
  <Lines>266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Университет</Company>
  <LinksUpToDate>false</LinksUpToDate>
  <CharactersWithSpaces>37458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Ангелина</dc:creator>
  <cp:keywords/>
  <dc:description/>
  <cp:lastModifiedBy>Ангелина</cp:lastModifiedBy>
  <cp:revision>507</cp:revision>
  <cp:lastPrinted>2013-12-17T10:52:00Z</cp:lastPrinted>
  <dcterms:created xsi:type="dcterms:W3CDTF">2013-12-08T08:16:00Z</dcterms:created>
  <dcterms:modified xsi:type="dcterms:W3CDTF">2014-11-18T12:24:00Z</dcterms:modified>
</cp:coreProperties>
</file>