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2410"/>
        <w:gridCol w:w="3544"/>
      </w:tblGrid>
      <w:tr w:rsidR="00C4556A" w:rsidRPr="003863B8" w:rsidTr="00EF4EFE">
        <w:trPr>
          <w:trHeight w:val="1556"/>
        </w:trPr>
        <w:tc>
          <w:tcPr>
            <w:tcW w:w="9781" w:type="dxa"/>
            <w:gridSpan w:val="3"/>
          </w:tcPr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caps/>
                <w:spacing w:val="6"/>
              </w:rPr>
            </w:pPr>
            <w:r w:rsidRPr="003863B8">
              <w:rPr>
                <w:rFonts w:ascii="Times New Roman" w:eastAsia="Times New Roman" w:hAnsi="Times New Roman"/>
                <w:b/>
                <w:sz w:val="28"/>
                <w:szCs w:val="20"/>
              </w:rPr>
              <w:br w:type="page"/>
            </w:r>
            <w:r w:rsidRPr="003863B8">
              <w:rPr>
                <w:rFonts w:ascii="Times New Roman" w:eastAsia="Times New Roman" w:hAnsi="Times New Roman"/>
                <w:caps/>
                <w:spacing w:val="6"/>
              </w:rPr>
              <w:t xml:space="preserve">Федеральное государственное образовательное бюджетное учреждение </w:t>
            </w:r>
          </w:p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caps/>
                <w:spacing w:val="6"/>
                <w:szCs w:val="24"/>
              </w:rPr>
            </w:pPr>
            <w:r w:rsidRPr="003863B8">
              <w:rPr>
                <w:rFonts w:ascii="Times New Roman" w:eastAsia="Times New Roman" w:hAnsi="Times New Roman"/>
                <w:caps/>
                <w:spacing w:val="6"/>
                <w:szCs w:val="24"/>
              </w:rPr>
              <w:t>высшего профессионального образования</w:t>
            </w:r>
          </w:p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</w:rPr>
            </w:pPr>
            <w:r w:rsidRPr="003863B8"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</w:rPr>
            </w:pPr>
            <w:r w:rsidRPr="003863B8">
              <w:rPr>
                <w:rFonts w:ascii="Times New Roman" w:eastAsia="Times New Roman" w:hAnsi="Times New Roman"/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caps/>
                <w:spacing w:val="-4"/>
                <w:sz w:val="24"/>
                <w:szCs w:val="20"/>
              </w:rPr>
            </w:pPr>
            <w:r w:rsidRPr="003863B8">
              <w:rPr>
                <w:rFonts w:ascii="Times New Roman" w:eastAsia="Times New Roman" w:hAnsi="Times New Roman"/>
                <w:b/>
                <w:caps/>
                <w:spacing w:val="6"/>
                <w:sz w:val="24"/>
                <w:szCs w:val="24"/>
              </w:rPr>
              <w:t>ярославский филиал</w:t>
            </w:r>
          </w:p>
        </w:tc>
      </w:tr>
      <w:tr w:rsidR="00C4556A" w:rsidRPr="003863B8" w:rsidTr="00EF4EFE">
        <w:trPr>
          <w:trHeight w:val="772"/>
        </w:trPr>
        <w:tc>
          <w:tcPr>
            <w:tcW w:w="9781" w:type="dxa"/>
            <w:gridSpan w:val="3"/>
            <w:vAlign w:val="center"/>
          </w:tcPr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Кафедра иностранных языков</w:t>
            </w:r>
          </w:p>
        </w:tc>
      </w:tr>
      <w:tr w:rsidR="00C4556A" w:rsidRPr="003863B8" w:rsidTr="00EF4EFE">
        <w:trPr>
          <w:trHeight w:val="841"/>
        </w:trPr>
        <w:tc>
          <w:tcPr>
            <w:tcW w:w="9781" w:type="dxa"/>
            <w:gridSpan w:val="3"/>
            <w:vAlign w:val="center"/>
          </w:tcPr>
          <w:p w:rsidR="00C4556A" w:rsidRPr="00E8397E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E8397E">
              <w:rPr>
                <w:rFonts w:ascii="Times New Roman" w:eastAsia="Times New Roman" w:hAnsi="Times New Roman"/>
                <w:b/>
                <w:sz w:val="28"/>
                <w:szCs w:val="20"/>
                <w:u w:val="single"/>
              </w:rPr>
              <w:t xml:space="preserve">Заочный факультет </w:t>
            </w:r>
            <w:r w:rsidRPr="00E8397E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экономики</w:t>
            </w:r>
          </w:p>
          <w:p w:rsidR="00C4556A" w:rsidRPr="003863B8" w:rsidRDefault="00C4556A" w:rsidP="00EF4EF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</w:rPr>
            </w:pPr>
            <w:r w:rsidRPr="003863B8">
              <w:rPr>
                <w:rFonts w:ascii="Times New Roman" w:eastAsia="Times New Roman" w:hAnsi="Times New Roman"/>
                <w:b/>
                <w:sz w:val="28"/>
                <w:szCs w:val="20"/>
              </w:rPr>
              <w:t>Направление:</w:t>
            </w:r>
            <w:r>
              <w:t xml:space="preserve"> </w:t>
            </w:r>
            <w:r w:rsidRPr="00E8397E">
              <w:rPr>
                <w:rFonts w:ascii="Times New Roman" w:eastAsia="Times New Roman" w:hAnsi="Times New Roman"/>
                <w:b/>
                <w:sz w:val="28"/>
                <w:szCs w:val="20"/>
                <w:u w:val="single"/>
              </w:rPr>
              <w:t>Бухгалтерский учет, анализ и аудит</w:t>
            </w:r>
            <w:r w:rsidRPr="003863B8">
              <w:rPr>
                <w:rFonts w:ascii="Times New Roman" w:eastAsia="Times New Roman" w:hAnsi="Times New Roman"/>
                <w:b/>
                <w:sz w:val="28"/>
                <w:szCs w:val="20"/>
              </w:rPr>
              <w:t xml:space="preserve"> </w:t>
            </w: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56"/>
                <w:szCs w:val="56"/>
              </w:rPr>
            </w:pPr>
            <w:r w:rsidRPr="003863B8">
              <w:rPr>
                <w:rFonts w:ascii="Times New Roman" w:eastAsia="Times New Roman" w:hAnsi="Times New Roman"/>
                <w:b/>
                <w:sz w:val="56"/>
                <w:szCs w:val="56"/>
              </w:rPr>
              <w:t xml:space="preserve">Контрольная работа № </w:t>
            </w:r>
            <w:r>
              <w:rPr>
                <w:rFonts w:ascii="Times New Roman" w:eastAsia="Times New Roman" w:hAnsi="Times New Roman"/>
                <w:b/>
                <w:sz w:val="56"/>
                <w:szCs w:val="56"/>
              </w:rPr>
              <w:t>2</w:t>
            </w:r>
          </w:p>
        </w:tc>
      </w:tr>
      <w:tr w:rsidR="00C4556A" w:rsidRPr="00E8397E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E8397E" w:rsidRDefault="00C4556A" w:rsidP="00EF4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48"/>
                <w:szCs w:val="48"/>
                <w:u w:val="single"/>
              </w:rPr>
            </w:pPr>
            <w:r w:rsidRPr="00E8397E">
              <w:rPr>
                <w:rFonts w:ascii="Times New Roman" w:eastAsia="Times New Roman" w:hAnsi="Times New Roman"/>
                <w:b/>
                <w:i/>
                <w:sz w:val="48"/>
                <w:szCs w:val="48"/>
                <w:u w:val="single"/>
              </w:rPr>
              <w:t>По немецкому языку</w:t>
            </w: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48"/>
                <w:szCs w:val="48"/>
              </w:rPr>
            </w:pP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56"/>
                <w:szCs w:val="56"/>
              </w:rPr>
            </w:pPr>
            <w:r>
              <w:rPr>
                <w:rFonts w:ascii="Times New Roman" w:eastAsia="Times New Roman" w:hAnsi="Times New Roman"/>
                <w:b/>
                <w:sz w:val="56"/>
                <w:szCs w:val="56"/>
              </w:rPr>
              <w:t xml:space="preserve">Вариант № </w:t>
            </w:r>
            <w:r w:rsidRPr="00E8397E">
              <w:rPr>
                <w:rFonts w:ascii="Times New Roman" w:eastAsia="Times New Roman" w:hAnsi="Times New Roman"/>
                <w:b/>
                <w:sz w:val="56"/>
                <w:szCs w:val="56"/>
              </w:rPr>
              <w:t>3</w:t>
            </w: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Default="00C4556A" w:rsidP="00EF4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36"/>
                <w:szCs w:val="36"/>
              </w:rPr>
            </w:pPr>
          </w:p>
          <w:p w:rsidR="00C4556A" w:rsidRPr="003863B8" w:rsidRDefault="00C4556A" w:rsidP="00EF4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36"/>
                <w:szCs w:val="36"/>
              </w:rPr>
            </w:pP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3863B8">
              <w:rPr>
                <w:rFonts w:ascii="Times New Roman" w:eastAsia="Times New Roman" w:hAnsi="Times New Roman"/>
                <w:b/>
                <w:sz w:val="28"/>
                <w:szCs w:val="20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>Подминогина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 xml:space="preserve"> Галина Николаевна</w:t>
            </w: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3863B8">
              <w:rPr>
                <w:rFonts w:ascii="Times New Roman" w:eastAsia="Times New Roman" w:hAnsi="Times New Roman"/>
                <w:sz w:val="28"/>
                <w:szCs w:val="20"/>
              </w:rPr>
              <w:t>Курс: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 xml:space="preserve">1 </w:t>
            </w: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3863B8">
              <w:rPr>
                <w:rFonts w:ascii="Times New Roman" w:eastAsia="Times New Roman" w:hAnsi="Times New Roman"/>
                <w:sz w:val="28"/>
                <w:szCs w:val="20"/>
              </w:rPr>
              <w:t>Форма обучения: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>Заочная</w:t>
            </w:r>
            <w:proofErr w:type="gramEnd"/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 xml:space="preserve"> СП</w:t>
            </w: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3863B8">
              <w:rPr>
                <w:rFonts w:ascii="Times New Roman" w:eastAsia="Times New Roman" w:hAnsi="Times New Roman"/>
                <w:sz w:val="28"/>
                <w:szCs w:val="20"/>
              </w:rPr>
              <w:t xml:space="preserve">Личное дело </w:t>
            </w:r>
            <w:r w:rsidRPr="00E8397E"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>№:100.31/130148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ind w:left="1877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</w:pPr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ind w:left="1877" w:hanging="426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3863B8">
              <w:rPr>
                <w:rFonts w:ascii="Times New Roman" w:eastAsia="Times New Roman" w:hAnsi="Times New Roman"/>
                <w:b/>
                <w:sz w:val="28"/>
                <w:szCs w:val="20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 xml:space="preserve">Маргарита Моисеевна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  <w:t>Писулина</w:t>
            </w:r>
            <w:proofErr w:type="spellEnd"/>
          </w:p>
        </w:tc>
      </w:tr>
      <w:tr w:rsidR="00C4556A" w:rsidRPr="003863B8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3863B8" w:rsidRDefault="00C4556A" w:rsidP="00EF4EF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</w:rPr>
            </w:pPr>
          </w:p>
        </w:tc>
      </w:tr>
      <w:tr w:rsidR="00C4556A" w:rsidRPr="00E8397E" w:rsidTr="00EF4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56A" w:rsidRPr="00E8397E" w:rsidRDefault="00C4556A" w:rsidP="00EF4E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Ярославль 2014</w:t>
            </w:r>
            <w:r w:rsidRPr="00E8397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4D4A0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4D4A06">
        <w:rPr>
          <w:rFonts w:ascii="Times New Roman" w:hAnsi="Times New Roman" w:cs="Times New Roman"/>
          <w:b/>
          <w:sz w:val="28"/>
          <w:szCs w:val="28"/>
        </w:rPr>
        <w:t>Выполните  КОПР</w:t>
      </w:r>
      <w:proofErr w:type="gram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№ 2. Перепишите и переведите письменно </w:t>
      </w: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4A06">
        <w:rPr>
          <w:rFonts w:ascii="Times New Roman" w:hAnsi="Times New Roman" w:cs="Times New Roman"/>
          <w:b/>
          <w:sz w:val="28"/>
          <w:szCs w:val="28"/>
        </w:rPr>
        <w:t xml:space="preserve">следующие предложения, содержащие сочетание модального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гла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гола</w:t>
      </w:r>
      <w:proofErr w:type="spellEnd"/>
      <w:proofErr w:type="gramEnd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с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инфинитивом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пассив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pStyle w:val="a3"/>
        <w:numPr>
          <w:ilvl w:val="0"/>
          <w:numId w:val="1"/>
        </w:numPr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Lieferung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muss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anderer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Termin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fesgelegt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A4071" w:rsidRPr="004D4A06" w:rsidRDefault="00AA4071" w:rsidP="009F0C47">
      <w:pPr>
        <w:pStyle w:val="a3"/>
        <w:numPr>
          <w:ilvl w:val="0"/>
          <w:numId w:val="1"/>
        </w:numPr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Die Ware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konnte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noch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Woche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zugesandt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A4071" w:rsidRPr="004D4A06" w:rsidRDefault="00AA4071" w:rsidP="009F0C47">
      <w:pPr>
        <w:pStyle w:val="a3"/>
        <w:numPr>
          <w:ilvl w:val="0"/>
          <w:numId w:val="1"/>
        </w:numPr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Bestellung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widerrufen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0959" w:rsidRPr="004D4A06" w:rsidRDefault="00E20959" w:rsidP="009F0C47">
      <w:pPr>
        <w:pStyle w:val="a3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E20959" w:rsidRPr="00D64D0B" w:rsidRDefault="00D64D0B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  <w:r w:rsidRPr="00D64D0B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="00E20959" w:rsidRPr="00D64D0B">
        <w:rPr>
          <w:rFonts w:ascii="Times New Roman" w:hAnsi="Times New Roman" w:cs="Times New Roman"/>
          <w:b/>
          <w:sz w:val="28"/>
          <w:szCs w:val="28"/>
        </w:rPr>
        <w:t>.</w:t>
      </w:r>
    </w:p>
    <w:p w:rsidR="00E20959" w:rsidRPr="004D4A06" w:rsidRDefault="00E20959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</w:p>
    <w:p w:rsidR="00E20959" w:rsidRPr="004D4A06" w:rsidRDefault="00C4556A" w:rsidP="009F0C47">
      <w:pPr>
        <w:pStyle w:val="a3"/>
        <w:numPr>
          <w:ilvl w:val="0"/>
          <w:numId w:val="3"/>
        </w:numPr>
        <w:spacing w:after="0" w:line="36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</w:t>
      </w:r>
      <w:r w:rsidR="00E20959" w:rsidRPr="004D4A06">
        <w:rPr>
          <w:rFonts w:ascii="Times New Roman" w:hAnsi="Times New Roman" w:cs="Times New Roman"/>
          <w:sz w:val="28"/>
          <w:szCs w:val="28"/>
        </w:rPr>
        <w:t>остав</w:t>
      </w:r>
      <w:r>
        <w:rPr>
          <w:rFonts w:ascii="Times New Roman" w:hAnsi="Times New Roman" w:cs="Times New Roman"/>
          <w:sz w:val="28"/>
          <w:szCs w:val="28"/>
        </w:rPr>
        <w:t>ки  должен быть установлен другой</w:t>
      </w:r>
      <w:r w:rsidR="00E20959" w:rsidRPr="004D4A06">
        <w:rPr>
          <w:rFonts w:ascii="Times New Roman" w:hAnsi="Times New Roman" w:cs="Times New Roman"/>
          <w:sz w:val="28"/>
          <w:szCs w:val="28"/>
        </w:rPr>
        <w:t xml:space="preserve"> срок.</w:t>
      </w:r>
    </w:p>
    <w:p w:rsidR="00E20959" w:rsidRPr="004D4A06" w:rsidRDefault="00C4556A" w:rsidP="009F0C47">
      <w:pPr>
        <w:pStyle w:val="a3"/>
        <w:numPr>
          <w:ilvl w:val="0"/>
          <w:numId w:val="3"/>
        </w:numPr>
        <w:spacing w:after="0" w:line="36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</w:t>
      </w:r>
      <w:r w:rsidR="00E20959" w:rsidRPr="004D4A06">
        <w:rPr>
          <w:rFonts w:ascii="Times New Roman" w:hAnsi="Times New Roman" w:cs="Times New Roman"/>
          <w:sz w:val="28"/>
          <w:szCs w:val="28"/>
        </w:rPr>
        <w:t xml:space="preserve"> можно было отправить</w:t>
      </w:r>
      <w:r>
        <w:rPr>
          <w:rFonts w:ascii="Times New Roman" w:hAnsi="Times New Roman" w:cs="Times New Roman"/>
          <w:sz w:val="28"/>
          <w:szCs w:val="28"/>
        </w:rPr>
        <w:t xml:space="preserve"> еще</w:t>
      </w:r>
      <w:r w:rsidR="00E20959" w:rsidRPr="004D4A06">
        <w:rPr>
          <w:rFonts w:ascii="Times New Roman" w:hAnsi="Times New Roman" w:cs="Times New Roman"/>
          <w:sz w:val="28"/>
          <w:szCs w:val="28"/>
        </w:rPr>
        <w:t xml:space="preserve"> на этой неделе.</w:t>
      </w:r>
    </w:p>
    <w:p w:rsidR="00AA4071" w:rsidRPr="004D4A06" w:rsidRDefault="00C4556A" w:rsidP="009F0C47">
      <w:pPr>
        <w:pStyle w:val="a3"/>
        <w:numPr>
          <w:ilvl w:val="0"/>
          <w:numId w:val="3"/>
        </w:numPr>
        <w:spacing w:after="0" w:line="36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 не может быть отменен</w:t>
      </w:r>
      <w:r w:rsidR="00AA4071" w:rsidRPr="004D4A06">
        <w:rPr>
          <w:rFonts w:ascii="Times New Roman" w:hAnsi="Times New Roman" w:cs="Times New Roman"/>
          <w:sz w:val="28"/>
          <w:szCs w:val="28"/>
        </w:rPr>
        <w:t>.</w:t>
      </w:r>
    </w:p>
    <w:p w:rsidR="00C243BA" w:rsidRPr="004D4A06" w:rsidRDefault="00C243BA" w:rsidP="00E41E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0959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t xml:space="preserve">II. Перепишите и переведите письменно следующие предложения, </w:t>
      </w:r>
    </w:p>
    <w:p w:rsidR="009F0C47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t>содержащие инфинитивные группы и обороты.</w:t>
      </w:r>
    </w:p>
    <w:p w:rsidR="00AA4071" w:rsidRPr="004D4A06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Herr Schmidt </w:t>
      </w:r>
      <w:proofErr w:type="spellStart"/>
      <w:r w:rsidR="00C4556A" w:rsidRPr="004D4A06">
        <w:rPr>
          <w:rFonts w:ascii="Times New Roman" w:hAnsi="Times New Roman" w:cs="Times New Roman"/>
          <w:sz w:val="28"/>
          <w:szCs w:val="28"/>
          <w:lang w:val="en-US"/>
        </w:rPr>
        <w:t>möchte</w:t>
      </w:r>
      <w:proofErr w:type="spellEnd"/>
      <w:r w:rsidR="00C4556A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Firma in Berlin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telefonieren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um </w:t>
      </w:r>
    </w:p>
    <w:p w:rsidR="00E20959" w:rsidRPr="004D4A06" w:rsidRDefault="00E20959" w:rsidP="009F0C47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Handelsmesse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besuchen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Damals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hatte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leider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keine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Problem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4071" w:rsidRPr="004D4A06" w:rsidRDefault="009F0C47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beschäftigen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Kunde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ging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Stand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anderen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ohne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etwas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Passendes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E69E1" w:rsidRPr="004D4A06" w:rsidRDefault="009F0C47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finden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A4071" w:rsidRPr="004D4A0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20959" w:rsidRPr="00D64D0B" w:rsidRDefault="00D64D0B" w:rsidP="009F0C47">
      <w:pPr>
        <w:spacing w:after="0" w:line="360" w:lineRule="auto"/>
        <w:ind w:firstLine="142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D64D0B">
        <w:rPr>
          <w:rFonts w:ascii="Times New Roman" w:hAnsi="Times New Roman" w:cs="Times New Roman"/>
          <w:b/>
          <w:color w:val="000000"/>
          <w:sz w:val="28"/>
          <w:szCs w:val="28"/>
        </w:rPr>
        <w:t>Выполнение</w:t>
      </w:r>
      <w:r w:rsidR="00E20959" w:rsidRPr="00D64D0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</w:p>
    <w:p w:rsidR="00E20959" w:rsidRPr="004D4A06" w:rsidRDefault="009F0C47" w:rsidP="00805EB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</w:t>
      </w:r>
      <w:r w:rsidR="00E20959" w:rsidRPr="004D4A06">
        <w:rPr>
          <w:rFonts w:ascii="Times New Roman" w:hAnsi="Times New Roman" w:cs="Times New Roman"/>
          <w:sz w:val="28"/>
          <w:szCs w:val="28"/>
        </w:rPr>
        <w:t xml:space="preserve">Господин Шмидт </w:t>
      </w:r>
      <w:r w:rsidR="00C4556A">
        <w:rPr>
          <w:rFonts w:ascii="Times New Roman" w:hAnsi="Times New Roman" w:cs="Times New Roman"/>
          <w:sz w:val="28"/>
          <w:szCs w:val="28"/>
        </w:rPr>
        <w:t>хотел бы по</w:t>
      </w:r>
      <w:r w:rsidR="00E20959" w:rsidRPr="004D4A06">
        <w:rPr>
          <w:rFonts w:ascii="Times New Roman" w:hAnsi="Times New Roman" w:cs="Times New Roman"/>
          <w:sz w:val="28"/>
          <w:szCs w:val="28"/>
        </w:rPr>
        <w:t>звонит</w:t>
      </w:r>
      <w:r w:rsidR="00C4556A">
        <w:rPr>
          <w:rFonts w:ascii="Times New Roman" w:hAnsi="Times New Roman" w:cs="Times New Roman"/>
          <w:sz w:val="28"/>
          <w:szCs w:val="28"/>
        </w:rPr>
        <w:t>ь</w:t>
      </w:r>
      <w:r w:rsidR="00E20959" w:rsidRPr="004D4A06">
        <w:rPr>
          <w:rFonts w:ascii="Times New Roman" w:hAnsi="Times New Roman" w:cs="Times New Roman"/>
          <w:sz w:val="28"/>
          <w:szCs w:val="28"/>
        </w:rPr>
        <w:t xml:space="preserve"> фирме в Берлин по телефону, чтобы </w:t>
      </w:r>
      <w:r w:rsidR="00805EB5" w:rsidRPr="00805EB5">
        <w:rPr>
          <w:rFonts w:ascii="Times New Roman" w:hAnsi="Times New Roman" w:cs="Times New Roman"/>
          <w:sz w:val="28"/>
          <w:szCs w:val="28"/>
        </w:rPr>
        <w:t>посетить эту торговую ярмарку.</w:t>
      </w:r>
    </w:p>
    <w:p w:rsidR="00E20959" w:rsidRPr="004D4A06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  <w:r w:rsidR="00461829">
        <w:rPr>
          <w:rFonts w:ascii="Times New Roman" w:hAnsi="Times New Roman" w:cs="Times New Roman"/>
          <w:sz w:val="28"/>
          <w:szCs w:val="28"/>
        </w:rPr>
        <w:t xml:space="preserve">     </w:t>
      </w:r>
      <w:r w:rsidR="00A50864">
        <w:rPr>
          <w:rFonts w:ascii="Times New Roman" w:hAnsi="Times New Roman" w:cs="Times New Roman"/>
          <w:sz w:val="28"/>
          <w:szCs w:val="28"/>
        </w:rPr>
        <w:t>К</w:t>
      </w:r>
      <w:r w:rsidRPr="004D4A06">
        <w:rPr>
          <w:rFonts w:ascii="Times New Roman" w:hAnsi="Times New Roman" w:cs="Times New Roman"/>
          <w:sz w:val="28"/>
          <w:szCs w:val="28"/>
        </w:rPr>
        <w:t xml:space="preserve"> сожалению, </w:t>
      </w:r>
      <w:r w:rsidR="00A50864">
        <w:rPr>
          <w:rFonts w:ascii="Times New Roman" w:hAnsi="Times New Roman" w:cs="Times New Roman"/>
          <w:sz w:val="28"/>
          <w:szCs w:val="28"/>
        </w:rPr>
        <w:t>тогда у него</w:t>
      </w:r>
      <w:r w:rsidR="004C6CB3">
        <w:rPr>
          <w:rFonts w:ascii="Times New Roman" w:hAnsi="Times New Roman" w:cs="Times New Roman"/>
          <w:sz w:val="28"/>
          <w:szCs w:val="28"/>
        </w:rPr>
        <w:t xml:space="preserve"> </w:t>
      </w:r>
      <w:r w:rsidR="00A50864">
        <w:rPr>
          <w:rFonts w:ascii="Times New Roman" w:hAnsi="Times New Roman" w:cs="Times New Roman"/>
          <w:sz w:val="28"/>
          <w:szCs w:val="28"/>
        </w:rPr>
        <w:t>не было</w:t>
      </w:r>
      <w:r w:rsidRPr="004D4A06">
        <w:rPr>
          <w:rFonts w:ascii="Times New Roman" w:hAnsi="Times New Roman" w:cs="Times New Roman"/>
          <w:sz w:val="28"/>
          <w:szCs w:val="28"/>
        </w:rPr>
        <w:t xml:space="preserve"> времени, чтобы заняться этой проблемой.</w:t>
      </w:r>
    </w:p>
    <w:p w:rsidR="00E20959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3.</w:t>
      </w:r>
      <w:r w:rsidR="009F0C47" w:rsidRPr="004D4A06">
        <w:rPr>
          <w:rFonts w:ascii="Times New Roman" w:hAnsi="Times New Roman" w:cs="Times New Roman"/>
          <w:sz w:val="28"/>
          <w:szCs w:val="28"/>
        </w:rPr>
        <w:t xml:space="preserve">     </w:t>
      </w:r>
      <w:r w:rsidR="00461829">
        <w:rPr>
          <w:rFonts w:ascii="Times New Roman" w:hAnsi="Times New Roman" w:cs="Times New Roman"/>
          <w:sz w:val="28"/>
          <w:szCs w:val="28"/>
        </w:rPr>
        <w:t xml:space="preserve">  </w:t>
      </w:r>
      <w:r w:rsidR="00A50864">
        <w:rPr>
          <w:rFonts w:ascii="Times New Roman" w:hAnsi="Times New Roman" w:cs="Times New Roman"/>
          <w:color w:val="000000"/>
          <w:sz w:val="28"/>
          <w:szCs w:val="28"/>
        </w:rPr>
        <w:t>Клиент ходил</w:t>
      </w:r>
      <w:r w:rsidRPr="004D4A06">
        <w:rPr>
          <w:rFonts w:ascii="Times New Roman" w:hAnsi="Times New Roman" w:cs="Times New Roman"/>
          <w:color w:val="000000"/>
          <w:sz w:val="28"/>
          <w:szCs w:val="28"/>
        </w:rPr>
        <w:t xml:space="preserve"> от одного стенда к другому  для того, чтобы найти что-</w:t>
      </w:r>
      <w:r w:rsidR="004D4A0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D4A06" w:rsidRPr="004D4A06" w:rsidRDefault="004D4A06" w:rsidP="004D4A06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61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D4A06">
        <w:rPr>
          <w:rFonts w:ascii="Times New Roman" w:hAnsi="Times New Roman" w:cs="Times New Roman"/>
          <w:color w:val="000000"/>
          <w:sz w:val="28"/>
          <w:szCs w:val="28"/>
        </w:rPr>
        <w:t>ибудь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D4A06">
        <w:rPr>
          <w:rFonts w:ascii="Times New Roman" w:hAnsi="Times New Roman" w:cs="Times New Roman"/>
          <w:color w:val="000000"/>
          <w:sz w:val="28"/>
          <w:szCs w:val="28"/>
        </w:rPr>
        <w:t>подходящее.</w:t>
      </w:r>
    </w:p>
    <w:p w:rsidR="004D4A06" w:rsidRPr="004D4A06" w:rsidRDefault="004D4A06" w:rsidP="009F0C47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C243BA" w:rsidRPr="004D4A06" w:rsidRDefault="00C243BA" w:rsidP="00E41E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Перепишите и переведите письменно следующие предложения, обращая внимание на особенности перевода конструкции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haben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sein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с инфинитивом c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zu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>.</w:t>
      </w:r>
    </w:p>
    <w:p w:rsidR="00C243BA" w:rsidRPr="004D4A06" w:rsidRDefault="00EF4960" w:rsidP="00EF4960">
      <w:pPr>
        <w:pStyle w:val="a3"/>
        <w:numPr>
          <w:ilvl w:val="0"/>
          <w:numId w:val="2"/>
        </w:numPr>
        <w:spacing w:after="0" w:line="360" w:lineRule="auto"/>
        <w:ind w:left="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Ware war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Eisenbahn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versenden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244122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F4960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43BA" w:rsidRPr="004D4A0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vorigen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Jahr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hatte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Lufthansa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unter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Währungsturbulenzen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4071" w:rsidRPr="004D4A06" w:rsidRDefault="004D4A06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EF4960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leiden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C243BA" w:rsidP="00C243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44122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3.    </w:t>
      </w:r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Land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Boom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Exporten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verzeichnen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43BA" w:rsidRPr="004D4A06" w:rsidRDefault="00C243BA" w:rsidP="00C243B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C243BA" w:rsidRPr="00D64D0B" w:rsidRDefault="00D64D0B" w:rsidP="00C243BA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4D0B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="00C243BA" w:rsidRPr="00D64D0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C243BA" w:rsidRPr="004D4A06" w:rsidRDefault="00C243BA" w:rsidP="00C243B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</w:p>
    <w:p w:rsidR="00C243BA" w:rsidRPr="004D4A06" w:rsidRDefault="00244122" w:rsidP="00C243BA">
      <w:pPr>
        <w:pStyle w:val="a3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4D4A0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10084">
        <w:rPr>
          <w:rFonts w:ascii="Times New Roman" w:hAnsi="Times New Roman" w:cs="Times New Roman"/>
          <w:color w:val="000000"/>
          <w:sz w:val="28"/>
          <w:szCs w:val="28"/>
        </w:rPr>
        <w:t>Этот товар нужно было отправлять</w:t>
      </w:r>
      <w:r w:rsidR="00C243BA" w:rsidRPr="004D4A06">
        <w:rPr>
          <w:rFonts w:ascii="Times New Roman" w:hAnsi="Times New Roman" w:cs="Times New Roman"/>
          <w:color w:val="000000"/>
          <w:sz w:val="28"/>
          <w:szCs w:val="28"/>
        </w:rPr>
        <w:t xml:space="preserve"> по железной дороге</w:t>
      </w:r>
      <w:r w:rsidR="008100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4071" w:rsidRPr="004D4A06" w:rsidRDefault="00244122" w:rsidP="002441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 2.</w:t>
      </w:r>
      <w:r w:rsidR="004D4A06">
        <w:rPr>
          <w:rFonts w:ascii="Times New Roman" w:hAnsi="Times New Roman" w:cs="Times New Roman"/>
          <w:sz w:val="28"/>
          <w:szCs w:val="28"/>
        </w:rPr>
        <w:t xml:space="preserve">    </w:t>
      </w:r>
      <w:r w:rsidR="00810084">
        <w:rPr>
          <w:rFonts w:ascii="Times New Roman" w:hAnsi="Times New Roman" w:cs="Times New Roman"/>
          <w:sz w:val="28"/>
          <w:szCs w:val="28"/>
        </w:rPr>
        <w:t>В прошлом</w:t>
      </w:r>
      <w:r w:rsidR="00C243BA" w:rsidRPr="004D4A06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spellStart"/>
      <w:r w:rsidR="00C243BA" w:rsidRPr="004D4A06">
        <w:rPr>
          <w:rFonts w:ascii="Times New Roman" w:hAnsi="Times New Roman" w:cs="Times New Roman"/>
          <w:sz w:val="28"/>
          <w:szCs w:val="28"/>
        </w:rPr>
        <w:t>Люфтганза</w:t>
      </w:r>
      <w:proofErr w:type="spellEnd"/>
      <w:r w:rsidR="00C243BA" w:rsidRPr="004D4A06">
        <w:rPr>
          <w:rFonts w:ascii="Times New Roman" w:hAnsi="Times New Roman" w:cs="Times New Roman"/>
          <w:sz w:val="28"/>
          <w:szCs w:val="28"/>
        </w:rPr>
        <w:t xml:space="preserve"> </w:t>
      </w:r>
      <w:r w:rsidR="00690A7C">
        <w:rPr>
          <w:rFonts w:ascii="Times New Roman" w:hAnsi="Times New Roman" w:cs="Times New Roman"/>
          <w:sz w:val="28"/>
          <w:szCs w:val="28"/>
        </w:rPr>
        <w:t xml:space="preserve"> должна была страдать </w:t>
      </w:r>
      <w:proofErr w:type="spellStart"/>
      <w:r w:rsidR="00690A7C">
        <w:rPr>
          <w:rFonts w:ascii="Times New Roman" w:hAnsi="Times New Roman" w:cs="Times New Roman"/>
          <w:sz w:val="28"/>
          <w:szCs w:val="28"/>
        </w:rPr>
        <w:t>от</w:t>
      </w:r>
      <w:r w:rsidR="00810084">
        <w:rPr>
          <w:rFonts w:ascii="Times New Roman" w:hAnsi="Times New Roman" w:cs="Times New Roman"/>
          <w:sz w:val="28"/>
          <w:szCs w:val="28"/>
        </w:rPr>
        <w:t>коле</w:t>
      </w:r>
      <w:r w:rsidR="00690A7C">
        <w:rPr>
          <w:rFonts w:ascii="Times New Roman" w:hAnsi="Times New Roman" w:cs="Times New Roman"/>
          <w:sz w:val="28"/>
          <w:szCs w:val="28"/>
        </w:rPr>
        <w:t>б</w:t>
      </w:r>
      <w:r w:rsidR="00810084">
        <w:rPr>
          <w:rFonts w:ascii="Times New Roman" w:hAnsi="Times New Roman" w:cs="Times New Roman"/>
          <w:sz w:val="28"/>
          <w:szCs w:val="28"/>
        </w:rPr>
        <w:t>ания</w:t>
      </w:r>
      <w:proofErr w:type="spellEnd"/>
      <w:r w:rsidR="00810084">
        <w:rPr>
          <w:rFonts w:ascii="Times New Roman" w:hAnsi="Times New Roman" w:cs="Times New Roman"/>
          <w:sz w:val="28"/>
          <w:szCs w:val="28"/>
        </w:rPr>
        <w:t xml:space="preserve"> курса валют.</w:t>
      </w:r>
    </w:p>
    <w:p w:rsidR="00405D87" w:rsidRPr="00461829" w:rsidRDefault="00244122" w:rsidP="005B4A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</w:t>
      </w:r>
      <w:r w:rsidR="00C243BA" w:rsidRPr="004D4A06">
        <w:rPr>
          <w:rFonts w:ascii="Times New Roman" w:hAnsi="Times New Roman" w:cs="Times New Roman"/>
          <w:sz w:val="28"/>
          <w:szCs w:val="28"/>
        </w:rPr>
        <w:t xml:space="preserve"> </w:t>
      </w:r>
      <w:r w:rsidR="00C243BA" w:rsidRPr="00461829">
        <w:rPr>
          <w:rFonts w:ascii="Times New Roman" w:hAnsi="Times New Roman" w:cs="Times New Roman"/>
          <w:b/>
          <w:sz w:val="28"/>
          <w:szCs w:val="28"/>
        </w:rPr>
        <w:t>3.</w:t>
      </w:r>
      <w:r w:rsidR="00E41EE7" w:rsidRPr="0046182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90A7C">
        <w:rPr>
          <w:rFonts w:ascii="Times New Roman" w:hAnsi="Times New Roman" w:cs="Times New Roman"/>
          <w:sz w:val="28"/>
          <w:szCs w:val="28"/>
        </w:rPr>
        <w:t>В этой стране мо</w:t>
      </w:r>
      <w:r w:rsidR="00AA4071" w:rsidRPr="00690A7C">
        <w:rPr>
          <w:rFonts w:ascii="Times New Roman" w:hAnsi="Times New Roman" w:cs="Times New Roman"/>
          <w:sz w:val="28"/>
          <w:szCs w:val="28"/>
        </w:rPr>
        <w:t xml:space="preserve">жно </w:t>
      </w:r>
      <w:r w:rsidR="00690A7C">
        <w:rPr>
          <w:rFonts w:ascii="Times New Roman" w:hAnsi="Times New Roman" w:cs="Times New Roman"/>
          <w:sz w:val="28"/>
          <w:szCs w:val="28"/>
        </w:rPr>
        <w:t>за</w:t>
      </w:r>
      <w:r w:rsidR="001177A4">
        <w:rPr>
          <w:rFonts w:ascii="Times New Roman" w:hAnsi="Times New Roman" w:cs="Times New Roman"/>
          <w:sz w:val="28"/>
          <w:szCs w:val="28"/>
        </w:rPr>
        <w:t>регистрировать бум экспорта</w:t>
      </w:r>
      <w:r w:rsidR="00AA4071" w:rsidRPr="00461829">
        <w:rPr>
          <w:rFonts w:ascii="Times New Roman" w:hAnsi="Times New Roman" w:cs="Times New Roman"/>
          <w:b/>
          <w:sz w:val="28"/>
          <w:szCs w:val="28"/>
        </w:rPr>
        <w:t>.</w:t>
      </w:r>
    </w:p>
    <w:p w:rsidR="00405D87" w:rsidRPr="00461829" w:rsidRDefault="00405D87" w:rsidP="009F0C47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61829">
        <w:rPr>
          <w:rFonts w:ascii="Times New Roman" w:hAnsi="Times New Roman" w:cs="Times New Roman"/>
          <w:b/>
          <w:sz w:val="28"/>
          <w:szCs w:val="28"/>
        </w:rPr>
        <w:t xml:space="preserve">IV. Переведите письменно существительные (1–10). Выберите определения </w:t>
      </w:r>
      <w:r w:rsidR="00B06C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1829">
        <w:rPr>
          <w:rFonts w:ascii="Times New Roman" w:hAnsi="Times New Roman" w:cs="Times New Roman"/>
          <w:b/>
          <w:sz w:val="28"/>
          <w:szCs w:val="28"/>
        </w:rPr>
        <w:t>(a – j), соответствующие существительным:</w:t>
      </w:r>
    </w:p>
    <w:p w:rsidR="004D4A06" w:rsidRPr="004D4A06" w:rsidRDefault="00A63B34" w:rsidP="004D4A06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Diskont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(m)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Arbeits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-und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Betriebsmittel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4D4A06" w:rsidRPr="004D4A06" w:rsidRDefault="004D4A06" w:rsidP="004D4A06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Produktion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Gütern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erforderlich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B4AF9" w:rsidRPr="005B4AF9" w:rsidRDefault="00A63B34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Produktionsmittel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spellEnd"/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End"/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5B4AF9">
        <w:rPr>
          <w:rFonts w:ascii="Times New Roman" w:hAnsi="Times New Roman" w:cs="Times New Roman"/>
          <w:sz w:val="28"/>
          <w:szCs w:val="28"/>
          <w:lang w:val="en-US"/>
        </w:rPr>
        <w:t>b)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Zinsabzug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noch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fälligen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Zahlungen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insbesondere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beim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Aukauf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von</w:t>
      </w:r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Wechseln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Verkaufstag</w:t>
      </w:r>
      <w:proofErr w:type="spellEnd"/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bis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zum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Fälligkeitstag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Wechsels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</w:p>
    <w:p w:rsidR="005B4AF9" w:rsidRPr="005B4AF9" w:rsidRDefault="00A63B34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Gebrauchsgüter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spellEnd"/>
      <w:proofErr w:type="gram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A4127" w:rsidRPr="001A412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Handels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, der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</w:p>
    <w:p w:rsidR="005B4AF9" w:rsidRPr="005B4AF9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Greuze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Landes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importiert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5B4AF9" w:rsidRPr="005B4AF9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exportiert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B4AF9" w:rsidRPr="005B4AF9" w:rsidRDefault="00A63B34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Außenhandel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(m)</w:t>
      </w:r>
      <w:r w:rsid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461829" w:rsidRPr="004618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Zusammenarbeit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AF9" w:rsidRPr="00CA2A67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="00461829" w:rsidRPr="004618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gebietsansässigen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Unternehmen</w:t>
      </w:r>
      <w:proofErr w:type="spellEnd"/>
    </w:p>
    <w:p w:rsidR="005B4AF9" w:rsidRPr="00CA2A67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Partnern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Gastland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AF9" w:rsidRPr="004D4A06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Formen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Kooperation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Pr="001A412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1A4127" w:rsidRPr="005B4AF9" w:rsidRDefault="001A4127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412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</w:t>
      </w:r>
    </w:p>
    <w:p w:rsidR="005B4AF9" w:rsidRPr="005B4AF9" w:rsidRDefault="00A63B34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Joint-Venture (n)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1A4127" w:rsidRPr="001A41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Dauerhafte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Konsumgüter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Kauf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mehrmaligen</w:t>
      </w:r>
      <w:proofErr w:type="spellEnd"/>
    </w:p>
    <w:p w:rsidR="0020622A" w:rsidRPr="00C4556A" w:rsidRDefault="005B4AF9" w:rsidP="001A412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Gebrauch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dienen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B1823" w:rsidRP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Rabatt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(m)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Gewinns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der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AG an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461829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</w:t>
      </w:r>
      <w:r w:rsidR="00461829" w:rsidRPr="0046182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Aktionäre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Genossenschaft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an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0622A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</w:t>
      </w:r>
      <w:r w:rsidR="00461829" w:rsidRPr="00CA2A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glieder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ausschüttet</w:t>
      </w:r>
      <w:proofErr w:type="spellEnd"/>
    </w:p>
    <w:p w:rsidR="00BB1823" w:rsidRP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="00BB1823" w:rsidRPr="00BB1823">
        <w:rPr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Dividende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(f)                               g)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Nachlass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Listen-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Preis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Ware </w:t>
      </w:r>
      <w:proofErr w:type="spellStart"/>
      <w:proofErr w:type="gram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Dienstleistung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B1823" w:rsidRPr="00C4556A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Tauschmittel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spellEnd"/>
      <w:proofErr w:type="gram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h)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Wirtschaftordnung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dezentraler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Planung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Lenkung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wirtschaftlichen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Prozesse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Märkte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mittels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Preis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-</w:t>
      </w:r>
    </w:p>
    <w:p w:rsidR="00BB1823" w:rsidRPr="00A63B34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Mechanismus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koordiniert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</w:p>
    <w:p w:rsidR="00BB1823" w:rsidRPr="00CA2A67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20622A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Markwirtschaft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20622A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i)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Gegenstände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Kunst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Waffen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Metalle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BB1823" w:rsidRPr="00CA2A67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Substanz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entsprechendem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übersteigendem</w:t>
      </w:r>
      <w:proofErr w:type="spellEnd"/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Gegenwert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die man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gegen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r w:rsidR="00C96972"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Waren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Dienstleistungen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eintauschen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 w:rsidR="00C96972"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>ann.</w:t>
      </w:r>
    </w:p>
    <w:p w:rsidR="00BB1823" w:rsidRP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Rohstoffe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spellEnd"/>
      <w:proofErr w:type="gram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96972"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j)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Unbearbeitete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Grundstoffe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61829" w:rsidRPr="00B52977" w:rsidRDefault="00BB1823" w:rsidP="0046182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r w:rsidR="00C96972" w:rsidRPr="00B529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Primärproduktion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gewonnen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06C30" w:rsidRPr="00B06C30" w:rsidRDefault="00B06C30" w:rsidP="00B06C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6C30">
        <w:rPr>
          <w:rFonts w:ascii="Times New Roman" w:eastAsia="Times New Roman" w:hAnsi="Times New Roman" w:cs="Times New Roman"/>
          <w:b/>
          <w:sz w:val="28"/>
          <w:szCs w:val="28"/>
        </w:rPr>
        <w:t>Выполнение</w:t>
      </w:r>
      <w:r w:rsidRPr="00B06C3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:rsidR="00B06C30" w:rsidRPr="00B06C30" w:rsidRDefault="00B06C30" w:rsidP="00B06C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Diskont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)  Дисконт, учетный , банковский процент</w:t>
            </w:r>
          </w:p>
        </w:tc>
        <w:tc>
          <w:tcPr>
            <w:tcW w:w="4786" w:type="dxa"/>
          </w:tcPr>
          <w:p w:rsidR="00212F86" w:rsidRPr="00212F86" w:rsidRDefault="00212F86" w:rsidP="00212F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</w:pPr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b)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Zinsabzug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bei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noch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nicht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fälligen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06C30" w:rsidRPr="00B06C30" w:rsidRDefault="00212F86" w:rsidP="00212F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Zahlungen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insbesondere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beim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Aukauf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vonWechseln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für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die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Zeit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vom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Verkaufstagbis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zum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Fälligkeitstag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Wechsels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lastRenderedPageBreak/>
              <w:t xml:space="preserve">2.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Produktionsmittel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)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Средства производства</w:t>
            </w:r>
          </w:p>
        </w:tc>
        <w:tc>
          <w:tcPr>
            <w:tcW w:w="4786" w:type="dxa"/>
          </w:tcPr>
          <w:p w:rsidR="00B06C30" w:rsidRPr="004C6CB3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Arbeits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-und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Betriebsmittel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die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zur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Produktion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von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Gütern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erforderlich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sind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.</w:t>
            </w:r>
          </w:p>
          <w:p w:rsidR="00B06C30" w:rsidRPr="004C6CB3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Gebrauchsg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ü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ter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) Потребительские товары, товары широкого потребления</w:t>
            </w:r>
          </w:p>
        </w:tc>
        <w:tc>
          <w:tcPr>
            <w:tcW w:w="4786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e)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Dauerhafte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Konsumgüter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Güter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die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nach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Kauf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mehrmaligen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Gebrauch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dienen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Außenhandel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(m)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внешняя торговля</w:t>
            </w:r>
          </w:p>
        </w:tc>
        <w:tc>
          <w:tcPr>
            <w:tcW w:w="4786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c)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Handels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der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Güter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über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die Greuze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eines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Landes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importiert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exportiert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5. 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Joint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-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Venture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n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) совместное предприятие</w:t>
            </w:r>
          </w:p>
        </w:tc>
        <w:tc>
          <w:tcPr>
            <w:tcW w:w="4786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d)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Zusammenarbeit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von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nicht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gebietsansässigen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Unternehmen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mit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Partnern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aus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dem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Gastland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alle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Formen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Kooperation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Rabatt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) скидка (с цены)</w:t>
            </w:r>
          </w:p>
        </w:tc>
        <w:tc>
          <w:tcPr>
            <w:tcW w:w="4786" w:type="dxa"/>
          </w:tcPr>
          <w:p w:rsidR="00B06C30" w:rsidRPr="00B06C30" w:rsidRDefault="00212F86" w:rsidP="00212F86">
            <w:pP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</w:pPr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g)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Nachlass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vo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Listen-</w:t>
            </w:r>
            <w:proofErr w:type="spellStart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Preis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einer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Ware </w:t>
            </w:r>
            <w:proofErr w:type="spellStart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Dienstleistung</w:t>
            </w:r>
            <w:proofErr w:type="spellEnd"/>
            <w:r w:rsidRPr="00212F86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7.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Dividende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(f)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дивидент</w:t>
            </w:r>
            <w:proofErr w:type="spellEnd"/>
          </w:p>
        </w:tc>
        <w:tc>
          <w:tcPr>
            <w:tcW w:w="4786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f)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Teil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Gewinns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der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eine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AG an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ihre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Aktionäre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eine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Genossenschaft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an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ihre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Mit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glieder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ausschüttet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Tauschmittel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pl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)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средство обмена</w:t>
            </w:r>
          </w:p>
        </w:tc>
        <w:tc>
          <w:tcPr>
            <w:tcW w:w="4786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i)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Gegenstände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Kunst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Waffen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),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Metalle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Substanz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mit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entsprechendem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oder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übersteigendem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Gegenwert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die man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gegen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Waren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Dienstleistungen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eintauschen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kann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Marktwirtschaft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(f) </w:t>
            </w:r>
            <w:r w:rsidRPr="00B06C30">
              <w:rPr>
                <w:rFonts w:ascii="Times New Roman" w:eastAsia="SimSun" w:hAnsi="Times New Roman" w:cs="Times New Roman"/>
                <w:sz w:val="28"/>
                <w:szCs w:val="28"/>
              </w:rPr>
              <w:t>рыночная экономика</w:t>
            </w:r>
          </w:p>
        </w:tc>
        <w:tc>
          <w:tcPr>
            <w:tcW w:w="4786" w:type="dxa"/>
          </w:tcPr>
          <w:p w:rsidR="00B06C30" w:rsidRPr="00B06C30" w:rsidRDefault="00B06C30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val="en-US"/>
              </w:rPr>
            </w:pPr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h)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Wirtschaftordnung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mit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dezentraler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Planung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Lenkung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wirtschaftlichen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Prozesse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, die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über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Märkte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mittels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Preis-Mechanismus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koordiniert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werden</w:t>
            </w:r>
            <w:proofErr w:type="spellEnd"/>
            <w:r w:rsidRPr="00B06C30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06C30" w:rsidRPr="004C6CB3" w:rsidTr="00EF4EFE">
        <w:tc>
          <w:tcPr>
            <w:tcW w:w="4785" w:type="dxa"/>
          </w:tcPr>
          <w:p w:rsidR="00B06C30" w:rsidRPr="00B06C30" w:rsidRDefault="00D64D0B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</w:rPr>
              <w:t>Rohstoffe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</w:rPr>
              <w:t>pl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</w:rPr>
              <w:t>)  сырье, полуфабрикаты</w:t>
            </w:r>
          </w:p>
        </w:tc>
        <w:tc>
          <w:tcPr>
            <w:tcW w:w="4786" w:type="dxa"/>
          </w:tcPr>
          <w:p w:rsidR="00B06C30" w:rsidRPr="00B06C30" w:rsidRDefault="00F774C1" w:rsidP="00B0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B18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j)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Unbearbeitete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Grundstoffe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die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durch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Primärproduktion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gewonnen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werden</w:t>
            </w:r>
            <w:proofErr w:type="spellEnd"/>
            <w:r w:rsidR="00B06C30" w:rsidRPr="00B06C3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244122" w:rsidRPr="00B52977" w:rsidRDefault="00244122" w:rsidP="0024412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44122" w:rsidRPr="00461829" w:rsidRDefault="00244122" w:rsidP="00244122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182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61829">
        <w:rPr>
          <w:rFonts w:ascii="Times New Roman" w:hAnsi="Times New Roman" w:cs="Times New Roman"/>
          <w:b/>
          <w:sz w:val="28"/>
          <w:szCs w:val="28"/>
        </w:rPr>
        <w:t>. Прочитайте и устно переведите на русский язык весь текст.</w:t>
      </w:r>
      <w:proofErr w:type="gramEnd"/>
      <w:r w:rsidRPr="004618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4122" w:rsidRPr="00461829" w:rsidRDefault="00244122" w:rsidP="00244122">
      <w:pPr>
        <w:rPr>
          <w:rFonts w:ascii="Times New Roman" w:hAnsi="Times New Roman" w:cs="Times New Roman"/>
          <w:b/>
          <w:sz w:val="28"/>
          <w:szCs w:val="28"/>
        </w:rPr>
      </w:pPr>
      <w:r w:rsidRPr="00461829">
        <w:rPr>
          <w:rFonts w:ascii="Times New Roman" w:hAnsi="Times New Roman" w:cs="Times New Roman"/>
          <w:b/>
          <w:sz w:val="28"/>
          <w:szCs w:val="28"/>
        </w:rPr>
        <w:t>Письменно переведите абзацы 1 и 2.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Marktabgränzung</w:t>
      </w:r>
      <w:proofErr w:type="spellEnd"/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1. Das Problem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Marktabgrenzung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stellt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Kern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Prognoseproblem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dar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bestimmte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absatzpolitische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Maßnahmen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reagieren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lastRenderedPageBreak/>
        <w:t>unterschiedlich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Man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spricht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Marktsegmenten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Personen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innerhalb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Segmentes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auf den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Einsatz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bestimmter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absatzpolitischer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Instrumente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gleichartig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vorhersehbar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reagieren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Merkmale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Marktsegmentierung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folgende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(1) </w:t>
      </w: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sozioökonomische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Status: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das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Einkommen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b)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Wohnort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c)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Beruf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d)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Besitzstand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Ausstattung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Gütern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Schulden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), e)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Rolle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in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Familie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f) die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Zugehörigkeit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Zugehörigkeit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an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denken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keine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Endverbraucher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sondern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Gewerbetreibende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B.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Handwerker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Händler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(2)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Psychographische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Angaben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hierbei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vor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allem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Kaufabsichten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b)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Einstellungen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, c) Motive (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Bedürfnisse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F4960" w:rsidRPr="004C6CB3" w:rsidRDefault="00221E05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hinzuweisen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(3)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Besonders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wichtig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Segmentierung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jene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Merkmale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denen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Konsumenten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in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Vergangenheit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erfasst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z. B.: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Einteilung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Intensiv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-, Normal-,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Wenig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- und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Nicht-Käufer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; b)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Typ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Geschäfte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in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letzter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bevorzugt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aufgesucht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wurden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244122" w:rsidRDefault="00EF4960" w:rsidP="00EF4960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D4A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Markentreue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.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Wenn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Anbieter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so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Einblick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in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Struktur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Marktes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hat,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eher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in der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Lage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prognostizieren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bestimmten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. Die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Entwicklung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erfordert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also,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überlegt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ihren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Produkten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ansprechen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will,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Lage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dieser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Gründen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Zwecke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Produkt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erwerben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Alternativen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ihnen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offenstehen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lastRenderedPageBreak/>
        <w:t>usw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kurz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welches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Bestimmungsfaktoren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</w:p>
    <w:p w:rsid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C96972">
        <w:rPr>
          <w:rFonts w:ascii="Times New Roman" w:hAnsi="Times New Roman" w:cs="Times New Roman"/>
          <w:sz w:val="28"/>
          <w:szCs w:val="28"/>
        </w:rPr>
        <w:t>.</w:t>
      </w:r>
    </w:p>
    <w:p w:rsidR="002C48B1" w:rsidRPr="002C48B1" w:rsidRDefault="002C48B1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8B1">
        <w:rPr>
          <w:rFonts w:ascii="Times New Roman" w:hAnsi="Times New Roman" w:cs="Times New Roman"/>
          <w:b/>
          <w:sz w:val="28"/>
          <w:szCs w:val="28"/>
        </w:rPr>
        <w:t>Выполнение.</w:t>
      </w:r>
    </w:p>
    <w:p w:rsidR="00524795" w:rsidRPr="004D4A06" w:rsidRDefault="00C96972" w:rsidP="009F0C47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8C6" w:rsidRPr="004D4A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31DB" w:rsidRPr="004D4A06">
        <w:rPr>
          <w:rFonts w:ascii="Times New Roman" w:hAnsi="Times New Roman" w:cs="Times New Roman"/>
          <w:sz w:val="28"/>
          <w:szCs w:val="28"/>
        </w:rPr>
        <w:t>.Проблема определения</w:t>
      </w:r>
      <w:r w:rsidR="002C48B1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4331DB" w:rsidRPr="004D4A06">
        <w:rPr>
          <w:rFonts w:ascii="Times New Roman" w:hAnsi="Times New Roman" w:cs="Times New Roman"/>
          <w:sz w:val="28"/>
          <w:szCs w:val="28"/>
        </w:rPr>
        <w:t xml:space="preserve"> рынка по сути представляет собой прогноз</w:t>
      </w:r>
      <w:r w:rsidR="00231C6C">
        <w:rPr>
          <w:rFonts w:ascii="Times New Roman" w:hAnsi="Times New Roman" w:cs="Times New Roman"/>
          <w:sz w:val="28"/>
          <w:szCs w:val="28"/>
        </w:rPr>
        <w:t>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10F9">
        <w:rPr>
          <w:rFonts w:ascii="Times New Roman" w:hAnsi="Times New Roman" w:cs="Times New Roman"/>
          <w:sz w:val="28"/>
          <w:szCs w:val="28"/>
        </w:rPr>
        <w:t>проблемы: как потребители</w:t>
      </w:r>
      <w:r w:rsidR="004331DB" w:rsidRPr="004D4A06">
        <w:rPr>
          <w:rFonts w:ascii="Times New Roman" w:hAnsi="Times New Roman" w:cs="Times New Roman"/>
          <w:sz w:val="28"/>
          <w:szCs w:val="28"/>
        </w:rPr>
        <w:t xml:space="preserve"> будут реагиров</w:t>
      </w:r>
      <w:r w:rsidR="00685735">
        <w:rPr>
          <w:rFonts w:ascii="Times New Roman" w:hAnsi="Times New Roman" w:cs="Times New Roman"/>
          <w:sz w:val="28"/>
          <w:szCs w:val="28"/>
        </w:rPr>
        <w:t>ать на некоторые меры в сбытовой политике</w:t>
      </w:r>
      <w:r w:rsidR="004331DB" w:rsidRPr="004D4A06">
        <w:rPr>
          <w:rFonts w:ascii="Times New Roman" w:hAnsi="Times New Roman" w:cs="Times New Roman"/>
          <w:sz w:val="28"/>
          <w:szCs w:val="28"/>
        </w:rPr>
        <w:t>? Группы потребителей ведут себя по-разному. Говорят о рыночных сегментах;</w:t>
      </w:r>
      <w:r w:rsidR="00231C6C" w:rsidRPr="00231C6C">
        <w:t xml:space="preserve"> </w:t>
      </w:r>
      <w:r w:rsidR="00231C6C">
        <w:rPr>
          <w:rFonts w:ascii="Times New Roman" w:hAnsi="Times New Roman" w:cs="Times New Roman"/>
          <w:sz w:val="28"/>
          <w:szCs w:val="28"/>
        </w:rPr>
        <w:t>все</w:t>
      </w:r>
      <w:r w:rsidR="00231C6C" w:rsidRPr="00231C6C">
        <w:rPr>
          <w:rFonts w:ascii="Times New Roman" w:hAnsi="Times New Roman" w:cs="Times New Roman"/>
          <w:sz w:val="28"/>
          <w:szCs w:val="28"/>
        </w:rPr>
        <w:t xml:space="preserve"> лиц</w:t>
      </w:r>
      <w:r w:rsidR="00231C6C">
        <w:rPr>
          <w:rFonts w:ascii="Times New Roman" w:hAnsi="Times New Roman" w:cs="Times New Roman"/>
          <w:sz w:val="28"/>
          <w:szCs w:val="28"/>
        </w:rPr>
        <w:t>а в пределах сегмента могут реагировать</w:t>
      </w:r>
      <w:r w:rsidR="00231C6C" w:rsidRPr="00231C6C">
        <w:rPr>
          <w:rFonts w:ascii="Times New Roman" w:hAnsi="Times New Roman" w:cs="Times New Roman"/>
          <w:sz w:val="28"/>
          <w:szCs w:val="28"/>
        </w:rPr>
        <w:t xml:space="preserve"> </w:t>
      </w:r>
      <w:r w:rsidR="004F33D8">
        <w:rPr>
          <w:rFonts w:ascii="Times New Roman" w:hAnsi="Times New Roman" w:cs="Times New Roman"/>
          <w:sz w:val="28"/>
          <w:szCs w:val="28"/>
        </w:rPr>
        <w:t xml:space="preserve">аналогично и предсказуемо </w:t>
      </w:r>
      <w:r w:rsidR="00231C6C" w:rsidRPr="00231C6C">
        <w:rPr>
          <w:rFonts w:ascii="Times New Roman" w:hAnsi="Times New Roman" w:cs="Times New Roman"/>
          <w:sz w:val="28"/>
          <w:szCs w:val="28"/>
        </w:rPr>
        <w:t xml:space="preserve">на </w:t>
      </w:r>
      <w:r w:rsidR="004F33D8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115A8B">
        <w:rPr>
          <w:rFonts w:ascii="Times New Roman" w:hAnsi="Times New Roman" w:cs="Times New Roman"/>
          <w:sz w:val="28"/>
          <w:szCs w:val="28"/>
        </w:rPr>
        <w:t xml:space="preserve"> опре</w:t>
      </w:r>
      <w:r w:rsidR="00685735">
        <w:rPr>
          <w:rFonts w:ascii="Times New Roman" w:hAnsi="Times New Roman" w:cs="Times New Roman"/>
          <w:sz w:val="28"/>
          <w:szCs w:val="28"/>
        </w:rPr>
        <w:t>де</w:t>
      </w:r>
      <w:r w:rsidR="00115A8B">
        <w:rPr>
          <w:rFonts w:ascii="Times New Roman" w:hAnsi="Times New Roman" w:cs="Times New Roman"/>
          <w:sz w:val="28"/>
          <w:szCs w:val="28"/>
        </w:rPr>
        <w:t>ленных</w:t>
      </w:r>
      <w:r w:rsidR="00685735">
        <w:rPr>
          <w:rFonts w:ascii="Times New Roman" w:hAnsi="Times New Roman" w:cs="Times New Roman"/>
          <w:sz w:val="28"/>
          <w:szCs w:val="28"/>
        </w:rPr>
        <w:t xml:space="preserve"> инструментов сбытовой политики.</w:t>
      </w:r>
    </w:p>
    <w:p w:rsidR="00E66FAC" w:rsidRPr="004D4A06" w:rsidRDefault="009868C6" w:rsidP="00461829">
      <w:pPr>
        <w:tabs>
          <w:tab w:val="left" w:pos="8364"/>
        </w:tabs>
        <w:spacing w:after="0" w:line="360" w:lineRule="auto"/>
        <w:contextualSpacing/>
        <w:jc w:val="both"/>
        <w:rPr>
          <w:rStyle w:val="hps"/>
          <w:rFonts w:ascii="Times New Roman" w:hAnsi="Times New Roman" w:cs="Times New Roman"/>
          <w:color w:val="333333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D4A06">
        <w:rPr>
          <w:rFonts w:ascii="Times New Roman" w:hAnsi="Times New Roman" w:cs="Times New Roman"/>
          <w:sz w:val="28"/>
          <w:szCs w:val="28"/>
        </w:rPr>
        <w:t>.</w:t>
      </w:r>
      <w:r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1.</w:t>
      </w:r>
      <w:r w:rsidR="00E66FAC"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>Особенн</w:t>
      </w:r>
      <w:r w:rsidR="00B57A7E">
        <w:rPr>
          <w:rStyle w:val="hps"/>
          <w:rFonts w:ascii="Times New Roman" w:hAnsi="Times New Roman" w:cs="Times New Roman"/>
          <w:color w:val="333333"/>
          <w:sz w:val="28"/>
          <w:szCs w:val="28"/>
        </w:rPr>
        <w:t>ости сегментации рынка заключаются в следующем.</w:t>
      </w:r>
    </w:p>
    <w:p w:rsidR="00E66FAC" w:rsidRPr="00B57A7E" w:rsidRDefault="00BE0811" w:rsidP="00BE0811">
      <w:pPr>
        <w:pStyle w:val="a3"/>
        <w:numPr>
          <w:ilvl w:val="0"/>
          <w:numId w:val="8"/>
        </w:numPr>
        <w:tabs>
          <w:tab w:val="left" w:pos="836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FAC" w:rsidRPr="00B57A7E">
        <w:rPr>
          <w:rFonts w:ascii="Times New Roman" w:hAnsi="Times New Roman" w:cs="Times New Roman"/>
          <w:sz w:val="28"/>
          <w:szCs w:val="28"/>
        </w:rPr>
        <w:t>оциально-экономический статус</w:t>
      </w:r>
      <w:r w:rsidR="00B57A7E" w:rsidRPr="00B57A7E">
        <w:rPr>
          <w:rFonts w:ascii="Times New Roman" w:hAnsi="Times New Roman" w:cs="Times New Roman"/>
          <w:sz w:val="28"/>
          <w:szCs w:val="28"/>
        </w:rPr>
        <w:t>:</w:t>
      </w:r>
    </w:p>
    <w:p w:rsidR="00B57A7E" w:rsidRPr="00B57A7E" w:rsidRDefault="004C6CB3" w:rsidP="00B57A7E">
      <w:pPr>
        <w:tabs>
          <w:tab w:val="left" w:pos="836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доходы</w:t>
      </w:r>
    </w:p>
    <w:p w:rsidR="00E66FAC" w:rsidRPr="004D4A06" w:rsidRDefault="004C6CB3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место</w:t>
      </w:r>
      <w:r w:rsidR="00E66FAC" w:rsidRPr="004D4A06">
        <w:rPr>
          <w:rFonts w:ascii="Times New Roman" w:hAnsi="Times New Roman" w:cs="Times New Roman"/>
          <w:sz w:val="28"/>
          <w:szCs w:val="28"/>
        </w:rPr>
        <w:t xml:space="preserve"> жительства</w:t>
      </w:r>
    </w:p>
    <w:p w:rsidR="00E66FAC" w:rsidRPr="004D4A06" w:rsidRDefault="00B57A7E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профессия</w:t>
      </w:r>
    </w:p>
    <w:p w:rsidR="00E66FAC" w:rsidRDefault="00225DDE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наличие имущества (оборудование с товарами</w:t>
      </w:r>
      <w:r w:rsidR="00E66FAC" w:rsidRPr="004D4A06">
        <w:rPr>
          <w:rFonts w:ascii="Times New Roman" w:hAnsi="Times New Roman" w:cs="Times New Roman"/>
          <w:sz w:val="28"/>
          <w:szCs w:val="28"/>
        </w:rPr>
        <w:t>,</w:t>
      </w:r>
      <w:r w:rsidR="009868C6" w:rsidRPr="004D4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долгами</w:t>
      </w:r>
      <w:r w:rsidR="00E66FAC" w:rsidRPr="004D4A06">
        <w:rPr>
          <w:rFonts w:ascii="Times New Roman" w:hAnsi="Times New Roman" w:cs="Times New Roman"/>
          <w:sz w:val="28"/>
          <w:szCs w:val="28"/>
        </w:rPr>
        <w:t>)</w:t>
      </w:r>
    </w:p>
    <w:p w:rsidR="00225DDE" w:rsidRPr="004D4A06" w:rsidRDefault="00225DDE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роль в семье</w:t>
      </w:r>
    </w:p>
    <w:p w:rsidR="00E66FAC" w:rsidRPr="004D4A06" w:rsidRDefault="00E66FAC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4D4A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принадлежность к группам.</w:t>
      </w:r>
    </w:p>
    <w:p w:rsidR="009868C6" w:rsidRPr="00C96972" w:rsidRDefault="00461829" w:rsidP="00461829">
      <w:pPr>
        <w:spacing w:after="0" w:line="360" w:lineRule="auto"/>
        <w:contextualSpacing/>
        <w:rPr>
          <w:rStyle w:val="hps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68C6"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25DDE">
        <w:rPr>
          <w:rStyle w:val="hps"/>
          <w:rFonts w:ascii="Times New Roman" w:hAnsi="Times New Roman" w:cs="Times New Roman"/>
          <w:sz w:val="28"/>
          <w:szCs w:val="28"/>
        </w:rPr>
        <w:t>При  принадлежности</w:t>
      </w:r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="00225DDE">
        <w:rPr>
          <w:rStyle w:val="hps"/>
          <w:rFonts w:ascii="Times New Roman" w:hAnsi="Times New Roman" w:cs="Times New Roman"/>
          <w:sz w:val="28"/>
          <w:szCs w:val="28"/>
        </w:rPr>
        <w:t>к группам нужно думать также о потребителях</w:t>
      </w:r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>, которые не являются конечными пользователями</w:t>
      </w:r>
      <w:r w:rsidR="00B52977">
        <w:rPr>
          <w:rStyle w:val="hps"/>
          <w:rFonts w:ascii="Times New Roman" w:hAnsi="Times New Roman" w:cs="Times New Roman"/>
          <w:sz w:val="28"/>
          <w:szCs w:val="28"/>
        </w:rPr>
        <w:t xml:space="preserve">, а являются предпринимателями </w:t>
      </w:r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>(напри</w:t>
      </w:r>
      <w:r w:rsidR="00225DDE">
        <w:rPr>
          <w:rStyle w:val="hps"/>
          <w:rFonts w:ascii="Times New Roman" w:hAnsi="Times New Roman" w:cs="Times New Roman"/>
          <w:sz w:val="28"/>
          <w:szCs w:val="28"/>
        </w:rPr>
        <w:t>мер, ремесленник или торговец</w:t>
      </w:r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>);</w:t>
      </w:r>
    </w:p>
    <w:p w:rsidR="009868C6" w:rsidRPr="00C96972" w:rsidRDefault="009868C6" w:rsidP="009868C6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2)</w:t>
      </w:r>
      <w:r w:rsidRPr="00C96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</w:rPr>
        <w:t>Психографические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данные</w:t>
      </w:r>
      <w:r w:rsidR="00225DD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25DDE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225DDE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Pr="00C96972">
        <w:rPr>
          <w:rFonts w:ascii="Times New Roman" w:hAnsi="Times New Roman" w:cs="Times New Roman"/>
          <w:sz w:val="28"/>
          <w:szCs w:val="28"/>
        </w:rPr>
        <w:t>:</w:t>
      </w: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>а</w:t>
      </w:r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="00225DDE">
        <w:rPr>
          <w:rStyle w:val="hps"/>
          <w:rFonts w:ascii="Times New Roman" w:hAnsi="Times New Roman" w:cs="Times New Roman"/>
          <w:sz w:val="28"/>
          <w:szCs w:val="28"/>
        </w:rPr>
        <w:t xml:space="preserve">намерения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покупки</w:t>
      </w: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>б</w:t>
      </w:r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645F8E">
        <w:rPr>
          <w:rStyle w:val="hps"/>
          <w:rFonts w:ascii="Times New Roman" w:hAnsi="Times New Roman" w:cs="Times New Roman"/>
          <w:sz w:val="28"/>
          <w:szCs w:val="28"/>
        </w:rPr>
        <w:t xml:space="preserve"> установки</w:t>
      </w: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>в ) мотивы (потребности)</w:t>
      </w:r>
      <w:r w:rsidR="003310F9">
        <w:rPr>
          <w:rStyle w:val="hps"/>
          <w:rFonts w:ascii="Times New Roman" w:hAnsi="Times New Roman" w:cs="Times New Roman"/>
          <w:sz w:val="28"/>
          <w:szCs w:val="28"/>
        </w:rPr>
        <w:t xml:space="preserve"> обозначить</w:t>
      </w:r>
      <w:bookmarkStart w:id="0" w:name="_GoBack"/>
      <w:bookmarkEnd w:id="0"/>
      <w:r w:rsidR="00C96972" w:rsidRPr="00C96972">
        <w:rPr>
          <w:rStyle w:val="hps"/>
          <w:rFonts w:ascii="Times New Roman" w:hAnsi="Times New Roman" w:cs="Times New Roman"/>
          <w:sz w:val="28"/>
          <w:szCs w:val="28"/>
        </w:rPr>
        <w:t>.</w:t>
      </w:r>
    </w:p>
    <w:p w:rsidR="00C96972" w:rsidRDefault="00BE0811" w:rsidP="00C9697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6CB3">
        <w:rPr>
          <w:rFonts w:ascii="Times New Roman" w:hAnsi="Times New Roman" w:cs="Times New Roman"/>
          <w:sz w:val="28"/>
          <w:szCs w:val="28"/>
        </w:rPr>
        <w:t>3).О</w:t>
      </w:r>
      <w:r>
        <w:rPr>
          <w:rFonts w:ascii="Times New Roman" w:hAnsi="Times New Roman" w:cs="Times New Roman"/>
          <w:sz w:val="28"/>
          <w:szCs w:val="28"/>
        </w:rPr>
        <w:t xml:space="preserve">собенно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сегментации </w:t>
      </w:r>
      <w:proofErr w:type="spellStart"/>
      <w:r w:rsidR="004C6CB3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>также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 характеристики, которые фиксируют поведение потребителей в прошлом, например:</w:t>
      </w:r>
    </w:p>
    <w:p w:rsidR="00BE0811" w:rsidRDefault="005E569F" w:rsidP="00C9697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лассификация на интенсивного, среднего,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малопокупающего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не покупателя</w:t>
      </w:r>
    </w:p>
    <w:p w:rsidR="005E569F" w:rsidRDefault="007540F1" w:rsidP="00C9697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ип предприятий, которые посещались предпочтительнее в последнее время</w:t>
      </w:r>
    </w:p>
    <w:p w:rsidR="007540F1" w:rsidRPr="00C96972" w:rsidRDefault="007540F1" w:rsidP="00C9697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ояльность  к бренду.</w:t>
      </w:r>
    </w:p>
    <w:p w:rsidR="00F36B6C" w:rsidRPr="004D4A06" w:rsidRDefault="00F36B6C" w:rsidP="00F36B6C">
      <w:pPr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t>VI. Определите, являются ли приведенные ниже утверждения (1, 2, 3):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а) истинными (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richtig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);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b) ложными (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falsch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);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c) в тексте нет информации (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keine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).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Zugehörigkeit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nur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an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denken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Endverbraucher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Unterhaltung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soll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berücksichtigen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Produkten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ansprechen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will.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3.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gibt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darauf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man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Werbung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fördern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412AF" w:rsidRPr="000B6F56" w:rsidRDefault="000B6F56" w:rsidP="00A412A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6F56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Pr="004C6CB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0B6F56" w:rsidRDefault="000B6F56" w:rsidP="00461829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</w:rPr>
        <w:t>falsch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972" w:rsidRPr="000B6F56" w:rsidRDefault="000B6F56" w:rsidP="000B6F5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333333"/>
          <w:sz w:val="28"/>
          <w:szCs w:val="28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</w:rPr>
        <w:t>richtig</w:t>
      </w:r>
      <w:proofErr w:type="spellEnd"/>
    </w:p>
    <w:p w:rsidR="00212F86" w:rsidRPr="00212F86" w:rsidRDefault="00212F86" w:rsidP="00212F86">
      <w:pPr>
        <w:pStyle w:val="a3"/>
        <w:numPr>
          <w:ilvl w:val="0"/>
          <w:numId w:val="6"/>
        </w:numPr>
        <w:rPr>
          <w:rStyle w:val="hps"/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212F86">
        <w:rPr>
          <w:rStyle w:val="hps"/>
          <w:rFonts w:ascii="Times New Roman" w:hAnsi="Times New Roman" w:cs="Times New Roman"/>
          <w:color w:val="333333"/>
          <w:sz w:val="28"/>
          <w:szCs w:val="28"/>
        </w:rPr>
        <w:t>richtig</w:t>
      </w:r>
      <w:proofErr w:type="spellEnd"/>
    </w:p>
    <w:p w:rsidR="000B6F56" w:rsidRPr="00212F86" w:rsidRDefault="000B6F56" w:rsidP="00212F86">
      <w:pPr>
        <w:ind w:left="360"/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</w:pPr>
    </w:p>
    <w:p w:rsidR="004D4A06" w:rsidRPr="00461829" w:rsidRDefault="004D4A06" w:rsidP="004D4A06">
      <w:pPr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</w:pPr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 xml:space="preserve">VII. Прочитайте абзац 3 и ответьте письменно </w:t>
      </w:r>
      <w:proofErr w:type="gramStart"/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>на</w:t>
      </w:r>
      <w:proofErr w:type="gramEnd"/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 xml:space="preserve"> следующий </w:t>
      </w:r>
    </w:p>
    <w:p w:rsidR="004D4A06" w:rsidRPr="00461829" w:rsidRDefault="004D4A06" w:rsidP="004D4A06">
      <w:pPr>
        <w:rPr>
          <w:rStyle w:val="hps"/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>вопрос</w:t>
      </w:r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  <w:lang w:val="en-US"/>
        </w:rPr>
        <w:t xml:space="preserve">: </w:t>
      </w:r>
    </w:p>
    <w:p w:rsidR="004D4A06" w:rsidRPr="00C96972" w:rsidRDefault="004D4A06" w:rsidP="004D4A0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Anbieter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prognostizieren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C6CB3" w:rsidRDefault="004D4A06" w:rsidP="004D4A0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bestimmten</w:t>
      </w:r>
      <w:proofErr w:type="spellEnd"/>
      <w:proofErr w:type="gramEnd"/>
      <w:r w:rsidRPr="004C6CB3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4C6CB3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4C6CB3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C6CB3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C96972" w:rsidRPr="00BE0811" w:rsidRDefault="00BE0811" w:rsidP="009868C6">
      <w:pPr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</w:pPr>
      <w:r w:rsidRPr="00BE0811">
        <w:rPr>
          <w:rStyle w:val="hps"/>
          <w:rFonts w:ascii="Times New Roman" w:hAnsi="Times New Roman" w:cs="Times New Roman"/>
          <w:b/>
          <w:sz w:val="28"/>
          <w:szCs w:val="28"/>
        </w:rPr>
        <w:t>Выполнение</w:t>
      </w:r>
      <w:r w:rsidRPr="00BE0811">
        <w:rPr>
          <w:rStyle w:val="hps"/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E0811" w:rsidRPr="00C96972" w:rsidRDefault="00BE0811" w:rsidP="00BE0811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Wenn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Anbieter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so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Einblick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in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Struktur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Marktes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</w:p>
    <w:p w:rsidR="00BE0811" w:rsidRPr="00C96972" w:rsidRDefault="00BE0811" w:rsidP="00BE0811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hat,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eher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in der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Lage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prognostizieren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BE0811" w:rsidP="00BE0811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bestimmten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C96972" w:rsidRPr="00C96972" w:rsidSect="00BE6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B2" w:rsidRDefault="00F136B2" w:rsidP="00233DC7">
      <w:pPr>
        <w:spacing w:after="0" w:line="240" w:lineRule="auto"/>
      </w:pPr>
      <w:r>
        <w:separator/>
      </w:r>
    </w:p>
  </w:endnote>
  <w:endnote w:type="continuationSeparator" w:id="0">
    <w:p w:rsidR="00F136B2" w:rsidRDefault="00F136B2" w:rsidP="0023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C7" w:rsidRDefault="00233D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C7" w:rsidRDefault="00233D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C7" w:rsidRDefault="00233D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B2" w:rsidRDefault="00F136B2" w:rsidP="00233DC7">
      <w:pPr>
        <w:spacing w:after="0" w:line="240" w:lineRule="auto"/>
      </w:pPr>
      <w:r>
        <w:separator/>
      </w:r>
    </w:p>
  </w:footnote>
  <w:footnote w:type="continuationSeparator" w:id="0">
    <w:p w:rsidR="00F136B2" w:rsidRDefault="00F136B2" w:rsidP="00233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C7" w:rsidRDefault="00233D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C7" w:rsidRDefault="00233D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C7" w:rsidRDefault="00233D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540"/>
    <w:multiLevelType w:val="hybridMultilevel"/>
    <w:tmpl w:val="83BE7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85EFD"/>
    <w:multiLevelType w:val="hybridMultilevel"/>
    <w:tmpl w:val="D322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7CE0"/>
    <w:multiLevelType w:val="hybridMultilevel"/>
    <w:tmpl w:val="BB6CCC32"/>
    <w:lvl w:ilvl="0" w:tplc="579C7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235E7"/>
    <w:multiLevelType w:val="hybridMultilevel"/>
    <w:tmpl w:val="FD0AF746"/>
    <w:lvl w:ilvl="0" w:tplc="7C426CE4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3EF57622"/>
    <w:multiLevelType w:val="hybridMultilevel"/>
    <w:tmpl w:val="36CECC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C268C"/>
    <w:multiLevelType w:val="hybridMultilevel"/>
    <w:tmpl w:val="127EDA56"/>
    <w:lvl w:ilvl="0" w:tplc="F7368D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9BD620B"/>
    <w:multiLevelType w:val="hybridMultilevel"/>
    <w:tmpl w:val="5E0A2722"/>
    <w:lvl w:ilvl="0" w:tplc="823EE9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672A162D"/>
    <w:multiLevelType w:val="hybridMultilevel"/>
    <w:tmpl w:val="2B0E0224"/>
    <w:lvl w:ilvl="0" w:tplc="827E7E00">
      <w:start w:val="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71"/>
    <w:rsid w:val="000B6F56"/>
    <w:rsid w:val="00115A8B"/>
    <w:rsid w:val="001177A4"/>
    <w:rsid w:val="001A05B3"/>
    <w:rsid w:val="001A4127"/>
    <w:rsid w:val="0020622A"/>
    <w:rsid w:val="00212F86"/>
    <w:rsid w:val="00221E05"/>
    <w:rsid w:val="00225DDE"/>
    <w:rsid w:val="00231C6C"/>
    <w:rsid w:val="00233DC7"/>
    <w:rsid w:val="00244122"/>
    <w:rsid w:val="002C48B1"/>
    <w:rsid w:val="002F420E"/>
    <w:rsid w:val="003310F9"/>
    <w:rsid w:val="00384AD7"/>
    <w:rsid w:val="003A17E8"/>
    <w:rsid w:val="00405D87"/>
    <w:rsid w:val="00423B96"/>
    <w:rsid w:val="00426BCC"/>
    <w:rsid w:val="004331DB"/>
    <w:rsid w:val="00461829"/>
    <w:rsid w:val="004C6CB3"/>
    <w:rsid w:val="004D4A06"/>
    <w:rsid w:val="004F33D8"/>
    <w:rsid w:val="00524795"/>
    <w:rsid w:val="005B4AF9"/>
    <w:rsid w:val="005E569F"/>
    <w:rsid w:val="00621E50"/>
    <w:rsid w:val="00630909"/>
    <w:rsid w:val="00645F8E"/>
    <w:rsid w:val="00685735"/>
    <w:rsid w:val="00690A7C"/>
    <w:rsid w:val="00692AE9"/>
    <w:rsid w:val="007540F1"/>
    <w:rsid w:val="00805EB5"/>
    <w:rsid w:val="00810084"/>
    <w:rsid w:val="009868C6"/>
    <w:rsid w:val="009D535C"/>
    <w:rsid w:val="009F0C47"/>
    <w:rsid w:val="00A412AF"/>
    <w:rsid w:val="00A50864"/>
    <w:rsid w:val="00A63B34"/>
    <w:rsid w:val="00AA4071"/>
    <w:rsid w:val="00B06C30"/>
    <w:rsid w:val="00B07118"/>
    <w:rsid w:val="00B52977"/>
    <w:rsid w:val="00B57A7E"/>
    <w:rsid w:val="00BB1823"/>
    <w:rsid w:val="00BD0B94"/>
    <w:rsid w:val="00BE0811"/>
    <w:rsid w:val="00BE5A22"/>
    <w:rsid w:val="00BE69E1"/>
    <w:rsid w:val="00C243BA"/>
    <w:rsid w:val="00C4556A"/>
    <w:rsid w:val="00C46679"/>
    <w:rsid w:val="00C96972"/>
    <w:rsid w:val="00CA2A67"/>
    <w:rsid w:val="00D64D0B"/>
    <w:rsid w:val="00E20959"/>
    <w:rsid w:val="00E41EE7"/>
    <w:rsid w:val="00E66FAC"/>
    <w:rsid w:val="00E761E2"/>
    <w:rsid w:val="00EA56BF"/>
    <w:rsid w:val="00EF4960"/>
    <w:rsid w:val="00EF7790"/>
    <w:rsid w:val="00F136B2"/>
    <w:rsid w:val="00F36B6C"/>
    <w:rsid w:val="00F7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071"/>
    <w:pPr>
      <w:ind w:left="720"/>
      <w:contextualSpacing/>
    </w:pPr>
  </w:style>
  <w:style w:type="character" w:customStyle="1" w:styleId="hps">
    <w:name w:val="hps"/>
    <w:basedOn w:val="a0"/>
    <w:rsid w:val="00E66FAC"/>
  </w:style>
  <w:style w:type="paragraph" w:styleId="a4">
    <w:name w:val="header"/>
    <w:basedOn w:val="a"/>
    <w:link w:val="a5"/>
    <w:uiPriority w:val="99"/>
    <w:semiHidden/>
    <w:unhideWhenUsed/>
    <w:rsid w:val="0023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3DC7"/>
  </w:style>
  <w:style w:type="paragraph" w:styleId="a6">
    <w:name w:val="footer"/>
    <w:basedOn w:val="a"/>
    <w:link w:val="a7"/>
    <w:uiPriority w:val="99"/>
    <w:semiHidden/>
    <w:unhideWhenUsed/>
    <w:rsid w:val="0023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3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071"/>
    <w:pPr>
      <w:ind w:left="720"/>
      <w:contextualSpacing/>
    </w:pPr>
  </w:style>
  <w:style w:type="character" w:customStyle="1" w:styleId="hps">
    <w:name w:val="hps"/>
    <w:basedOn w:val="a0"/>
    <w:rsid w:val="00E66FAC"/>
  </w:style>
  <w:style w:type="paragraph" w:styleId="a4">
    <w:name w:val="header"/>
    <w:basedOn w:val="a"/>
    <w:link w:val="a5"/>
    <w:uiPriority w:val="99"/>
    <w:semiHidden/>
    <w:unhideWhenUsed/>
    <w:rsid w:val="0023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3DC7"/>
  </w:style>
  <w:style w:type="paragraph" w:styleId="a6">
    <w:name w:val="footer"/>
    <w:basedOn w:val="a"/>
    <w:link w:val="a7"/>
    <w:uiPriority w:val="99"/>
    <w:semiHidden/>
    <w:unhideWhenUsed/>
    <w:rsid w:val="0023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Святослав</cp:lastModifiedBy>
  <cp:revision>23</cp:revision>
  <dcterms:created xsi:type="dcterms:W3CDTF">2014-05-03T12:04:00Z</dcterms:created>
  <dcterms:modified xsi:type="dcterms:W3CDTF">2014-05-29T19:22:00Z</dcterms:modified>
</cp:coreProperties>
</file>