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D03" w:rsidRPr="004441A4" w:rsidRDefault="00B11D03" w:rsidP="00B11D03">
      <w:pPr>
        <w:pStyle w:val="Default"/>
        <w:ind w:firstLine="851"/>
        <w:jc w:val="center"/>
        <w:rPr>
          <w:sz w:val="28"/>
          <w:szCs w:val="28"/>
        </w:rPr>
      </w:pPr>
      <w:r w:rsidRPr="004441A4">
        <w:rPr>
          <w:sz w:val="28"/>
          <w:szCs w:val="28"/>
        </w:rPr>
        <w:t>Министерство сельского хозяйства РФ</w:t>
      </w:r>
    </w:p>
    <w:p w:rsidR="00B11D03" w:rsidRPr="004441A4" w:rsidRDefault="00B11D03" w:rsidP="00B11D03">
      <w:pPr>
        <w:pStyle w:val="Default"/>
        <w:ind w:firstLine="851"/>
        <w:jc w:val="center"/>
        <w:rPr>
          <w:sz w:val="28"/>
          <w:szCs w:val="28"/>
        </w:rPr>
      </w:pPr>
    </w:p>
    <w:p w:rsidR="00B11D03" w:rsidRPr="004441A4" w:rsidRDefault="00B11D03" w:rsidP="00B11D03">
      <w:pPr>
        <w:pStyle w:val="Default"/>
        <w:ind w:firstLine="851"/>
        <w:jc w:val="center"/>
        <w:rPr>
          <w:sz w:val="28"/>
          <w:szCs w:val="28"/>
        </w:rPr>
      </w:pPr>
      <w:r w:rsidRPr="004441A4">
        <w:rPr>
          <w:sz w:val="28"/>
          <w:szCs w:val="28"/>
        </w:rPr>
        <w:t>Федеральное государственное бюджетное образовательное учреждение</w:t>
      </w:r>
    </w:p>
    <w:p w:rsidR="00B11D03" w:rsidRPr="004441A4" w:rsidRDefault="00B11D03" w:rsidP="00B11D03">
      <w:pPr>
        <w:pStyle w:val="Default"/>
        <w:ind w:firstLine="851"/>
        <w:jc w:val="center"/>
        <w:rPr>
          <w:sz w:val="28"/>
          <w:szCs w:val="28"/>
        </w:rPr>
      </w:pPr>
      <w:r w:rsidRPr="004441A4">
        <w:rPr>
          <w:sz w:val="28"/>
          <w:szCs w:val="28"/>
        </w:rPr>
        <w:t>высшего профессионального образования</w:t>
      </w:r>
    </w:p>
    <w:p w:rsidR="00B11D03" w:rsidRPr="004441A4" w:rsidRDefault="00B11D03" w:rsidP="00B11D03">
      <w:pPr>
        <w:pStyle w:val="Default"/>
        <w:ind w:firstLine="851"/>
        <w:jc w:val="center"/>
        <w:rPr>
          <w:sz w:val="28"/>
          <w:szCs w:val="28"/>
        </w:rPr>
      </w:pPr>
      <w:r w:rsidRPr="004441A4">
        <w:rPr>
          <w:sz w:val="28"/>
          <w:szCs w:val="28"/>
        </w:rPr>
        <w:t>«Алтайский государственный аграрный университет»</w:t>
      </w:r>
    </w:p>
    <w:p w:rsidR="00B11D03" w:rsidRPr="004441A4" w:rsidRDefault="00B11D03" w:rsidP="00B11D03">
      <w:pPr>
        <w:pStyle w:val="Default"/>
        <w:ind w:firstLine="851"/>
        <w:jc w:val="center"/>
        <w:rPr>
          <w:sz w:val="28"/>
          <w:szCs w:val="28"/>
        </w:rPr>
      </w:pPr>
    </w:p>
    <w:p w:rsidR="00B11D03" w:rsidRPr="004441A4" w:rsidRDefault="00B11D03" w:rsidP="00B11D03">
      <w:pPr>
        <w:pStyle w:val="Default"/>
        <w:ind w:firstLine="851"/>
        <w:jc w:val="both"/>
        <w:rPr>
          <w:sz w:val="28"/>
          <w:szCs w:val="28"/>
        </w:rPr>
      </w:pPr>
    </w:p>
    <w:p w:rsidR="00B11D03" w:rsidRPr="004441A4" w:rsidRDefault="00B11D03" w:rsidP="00B11D03">
      <w:pPr>
        <w:pStyle w:val="Default"/>
        <w:ind w:firstLine="851"/>
        <w:jc w:val="both"/>
        <w:rPr>
          <w:sz w:val="28"/>
          <w:szCs w:val="28"/>
        </w:rPr>
      </w:pPr>
    </w:p>
    <w:p w:rsidR="00B11D03" w:rsidRPr="004441A4" w:rsidRDefault="00B11D03" w:rsidP="00B11D03">
      <w:pPr>
        <w:pStyle w:val="Default"/>
        <w:ind w:firstLine="851"/>
        <w:jc w:val="center"/>
        <w:rPr>
          <w:sz w:val="28"/>
          <w:szCs w:val="28"/>
        </w:rPr>
      </w:pPr>
      <w:r w:rsidRPr="004441A4">
        <w:rPr>
          <w:sz w:val="28"/>
          <w:szCs w:val="28"/>
        </w:rPr>
        <w:t xml:space="preserve">Кафедра </w:t>
      </w:r>
      <w:r>
        <w:rPr>
          <w:sz w:val="28"/>
          <w:szCs w:val="28"/>
        </w:rPr>
        <w:t xml:space="preserve">Информационных технологий </w:t>
      </w:r>
    </w:p>
    <w:p w:rsidR="00B11D03" w:rsidRPr="004441A4" w:rsidRDefault="00B11D03" w:rsidP="00B11D03">
      <w:pPr>
        <w:pStyle w:val="Default"/>
        <w:rPr>
          <w:sz w:val="28"/>
          <w:szCs w:val="28"/>
        </w:rPr>
      </w:pPr>
    </w:p>
    <w:p w:rsidR="00B11D03" w:rsidRPr="004441A4" w:rsidRDefault="00B11D03" w:rsidP="00B11D03">
      <w:pPr>
        <w:pStyle w:val="Default"/>
        <w:ind w:firstLine="851"/>
        <w:jc w:val="center"/>
        <w:rPr>
          <w:sz w:val="28"/>
          <w:szCs w:val="28"/>
        </w:rPr>
      </w:pPr>
    </w:p>
    <w:p w:rsidR="00B11D03" w:rsidRPr="004441A4" w:rsidRDefault="00B11D03" w:rsidP="00B11D03">
      <w:pPr>
        <w:pStyle w:val="Default"/>
        <w:ind w:firstLine="851"/>
        <w:jc w:val="center"/>
        <w:rPr>
          <w:sz w:val="28"/>
          <w:szCs w:val="28"/>
        </w:rPr>
      </w:pPr>
    </w:p>
    <w:p w:rsidR="00B11D03" w:rsidRPr="004441A4" w:rsidRDefault="00B11D03" w:rsidP="00B11D03">
      <w:pPr>
        <w:pStyle w:val="Default"/>
        <w:ind w:firstLine="851"/>
        <w:jc w:val="center"/>
        <w:rPr>
          <w:sz w:val="28"/>
          <w:szCs w:val="28"/>
        </w:rPr>
      </w:pPr>
      <w:r w:rsidRPr="004441A4">
        <w:rPr>
          <w:sz w:val="28"/>
          <w:szCs w:val="28"/>
        </w:rPr>
        <w:t>Контрольная работа</w:t>
      </w:r>
    </w:p>
    <w:p w:rsidR="00B11D03" w:rsidRPr="004441A4" w:rsidRDefault="00B11D03" w:rsidP="00B11D03">
      <w:pPr>
        <w:pStyle w:val="Default"/>
        <w:ind w:firstLine="851"/>
        <w:jc w:val="center"/>
        <w:rPr>
          <w:sz w:val="28"/>
          <w:szCs w:val="28"/>
        </w:rPr>
      </w:pPr>
      <w:r>
        <w:rPr>
          <w:sz w:val="28"/>
          <w:szCs w:val="28"/>
        </w:rPr>
        <w:t xml:space="preserve">пометодам оптимальных решений </w:t>
      </w:r>
    </w:p>
    <w:p w:rsidR="00B11D03" w:rsidRPr="004441A4" w:rsidRDefault="00B11D03" w:rsidP="00B11D03">
      <w:pPr>
        <w:pStyle w:val="Default"/>
        <w:ind w:firstLine="851"/>
        <w:jc w:val="center"/>
        <w:rPr>
          <w:sz w:val="28"/>
          <w:szCs w:val="28"/>
        </w:rPr>
      </w:pPr>
    </w:p>
    <w:p w:rsidR="00B11D03" w:rsidRPr="004441A4" w:rsidRDefault="00B11D03" w:rsidP="00B11D03">
      <w:pPr>
        <w:pStyle w:val="Default"/>
        <w:ind w:firstLine="851"/>
        <w:jc w:val="both"/>
        <w:rPr>
          <w:sz w:val="28"/>
          <w:szCs w:val="28"/>
        </w:rPr>
      </w:pPr>
    </w:p>
    <w:p w:rsidR="00B11D03" w:rsidRPr="004441A4" w:rsidRDefault="00B11D03" w:rsidP="00B11D03">
      <w:pPr>
        <w:pStyle w:val="Default"/>
        <w:ind w:firstLine="851"/>
        <w:jc w:val="both"/>
        <w:rPr>
          <w:sz w:val="28"/>
          <w:szCs w:val="28"/>
        </w:rPr>
      </w:pPr>
    </w:p>
    <w:p w:rsidR="00B11D03" w:rsidRPr="004441A4" w:rsidRDefault="00B11D03" w:rsidP="00B11D03">
      <w:pPr>
        <w:pStyle w:val="Default"/>
        <w:ind w:firstLine="851"/>
        <w:jc w:val="both"/>
        <w:rPr>
          <w:sz w:val="28"/>
          <w:szCs w:val="28"/>
        </w:rPr>
      </w:pPr>
    </w:p>
    <w:p w:rsidR="00B11D03" w:rsidRPr="004441A4" w:rsidRDefault="00B11D03" w:rsidP="00B11D03">
      <w:pPr>
        <w:pStyle w:val="Default"/>
        <w:ind w:firstLine="851"/>
        <w:jc w:val="both"/>
        <w:rPr>
          <w:sz w:val="28"/>
          <w:szCs w:val="28"/>
        </w:rPr>
      </w:pPr>
    </w:p>
    <w:p w:rsidR="00B11D03" w:rsidRPr="004441A4" w:rsidRDefault="00B11D03" w:rsidP="00B11D03">
      <w:pPr>
        <w:pStyle w:val="Default"/>
        <w:ind w:firstLine="851"/>
        <w:jc w:val="both"/>
        <w:rPr>
          <w:sz w:val="28"/>
          <w:szCs w:val="28"/>
        </w:rPr>
      </w:pPr>
    </w:p>
    <w:p w:rsidR="00B11D03" w:rsidRPr="004441A4" w:rsidRDefault="00B11D03" w:rsidP="00B11D03">
      <w:pPr>
        <w:pStyle w:val="Default"/>
        <w:ind w:firstLine="851"/>
        <w:jc w:val="both"/>
        <w:rPr>
          <w:sz w:val="28"/>
          <w:szCs w:val="28"/>
        </w:rPr>
      </w:pPr>
    </w:p>
    <w:p w:rsidR="00B11D03" w:rsidRPr="004441A4" w:rsidRDefault="00B11D03" w:rsidP="00B11D03">
      <w:pPr>
        <w:pStyle w:val="Default"/>
        <w:ind w:firstLine="851"/>
        <w:jc w:val="both"/>
        <w:rPr>
          <w:sz w:val="28"/>
          <w:szCs w:val="28"/>
        </w:rPr>
      </w:pPr>
    </w:p>
    <w:p w:rsidR="00B11D03" w:rsidRPr="004441A4" w:rsidRDefault="00B11D03" w:rsidP="00B11D03">
      <w:pPr>
        <w:pStyle w:val="Default"/>
        <w:ind w:firstLine="851"/>
        <w:jc w:val="both"/>
        <w:rPr>
          <w:sz w:val="28"/>
          <w:szCs w:val="28"/>
        </w:rPr>
      </w:pPr>
    </w:p>
    <w:p w:rsidR="00B11D03" w:rsidRPr="004441A4" w:rsidRDefault="00B11D03" w:rsidP="00B11D03">
      <w:pPr>
        <w:pStyle w:val="Default"/>
        <w:ind w:firstLine="851"/>
        <w:jc w:val="both"/>
        <w:rPr>
          <w:sz w:val="28"/>
          <w:szCs w:val="28"/>
        </w:rPr>
      </w:pPr>
    </w:p>
    <w:p w:rsidR="00B11D03" w:rsidRPr="004441A4" w:rsidRDefault="00B11D03" w:rsidP="00B11D03">
      <w:pPr>
        <w:pStyle w:val="Default"/>
        <w:ind w:firstLine="851"/>
        <w:jc w:val="both"/>
        <w:rPr>
          <w:sz w:val="28"/>
          <w:szCs w:val="28"/>
        </w:rPr>
      </w:pPr>
    </w:p>
    <w:p w:rsidR="00B11D03" w:rsidRPr="004441A4" w:rsidRDefault="00B11D03" w:rsidP="00B11D03">
      <w:pPr>
        <w:pStyle w:val="Default"/>
        <w:ind w:firstLine="851"/>
        <w:jc w:val="both"/>
        <w:rPr>
          <w:sz w:val="28"/>
          <w:szCs w:val="28"/>
        </w:rPr>
      </w:pPr>
    </w:p>
    <w:p w:rsidR="00B11D03" w:rsidRPr="004441A4" w:rsidRDefault="00B11D03" w:rsidP="00B11D03">
      <w:pPr>
        <w:pStyle w:val="Default"/>
        <w:ind w:firstLine="851"/>
        <w:jc w:val="right"/>
        <w:rPr>
          <w:sz w:val="28"/>
          <w:szCs w:val="28"/>
        </w:rPr>
      </w:pPr>
      <w:r w:rsidRPr="004441A4">
        <w:rPr>
          <w:sz w:val="28"/>
          <w:szCs w:val="28"/>
        </w:rPr>
        <w:t>Выполни</w:t>
      </w:r>
      <w:proofErr w:type="gramStart"/>
      <w:r w:rsidRPr="004441A4">
        <w:rPr>
          <w:sz w:val="28"/>
          <w:szCs w:val="28"/>
        </w:rPr>
        <w:t>л(</w:t>
      </w:r>
      <w:proofErr w:type="gramEnd"/>
      <w:r w:rsidRPr="004441A4">
        <w:rPr>
          <w:sz w:val="28"/>
          <w:szCs w:val="28"/>
        </w:rPr>
        <w:t xml:space="preserve">а) студент(ка) </w:t>
      </w:r>
    </w:p>
    <w:p w:rsidR="00B11D03" w:rsidRPr="004441A4" w:rsidRDefault="00B11D03" w:rsidP="00B11D03">
      <w:pPr>
        <w:pStyle w:val="Default"/>
        <w:ind w:firstLine="851"/>
        <w:jc w:val="right"/>
        <w:rPr>
          <w:sz w:val="28"/>
          <w:szCs w:val="28"/>
        </w:rPr>
      </w:pPr>
      <w:r w:rsidRPr="004441A4">
        <w:rPr>
          <w:sz w:val="28"/>
          <w:szCs w:val="28"/>
        </w:rPr>
        <w:t>Финансы и кредит</w:t>
      </w:r>
    </w:p>
    <w:p w:rsidR="00B11D03" w:rsidRPr="004441A4" w:rsidRDefault="00B11D03" w:rsidP="00B11D03">
      <w:pPr>
        <w:pStyle w:val="Default"/>
        <w:ind w:firstLine="851"/>
        <w:jc w:val="right"/>
        <w:rPr>
          <w:sz w:val="28"/>
          <w:szCs w:val="28"/>
        </w:rPr>
      </w:pPr>
      <w:r w:rsidRPr="004441A4">
        <w:rPr>
          <w:sz w:val="28"/>
          <w:szCs w:val="28"/>
        </w:rPr>
        <w:t xml:space="preserve">Направление/профиль </w:t>
      </w:r>
    </w:p>
    <w:p w:rsidR="00B11D03" w:rsidRPr="004441A4" w:rsidRDefault="00B11D03" w:rsidP="00B11D03">
      <w:pPr>
        <w:pStyle w:val="Default"/>
        <w:ind w:firstLine="851"/>
        <w:jc w:val="right"/>
        <w:rPr>
          <w:sz w:val="28"/>
          <w:szCs w:val="28"/>
        </w:rPr>
      </w:pPr>
      <w:r w:rsidRPr="004441A4">
        <w:rPr>
          <w:sz w:val="28"/>
          <w:szCs w:val="28"/>
        </w:rPr>
        <w:t xml:space="preserve">84122 </w:t>
      </w:r>
    </w:p>
    <w:p w:rsidR="00B11D03" w:rsidRPr="004441A4" w:rsidRDefault="00B11D03" w:rsidP="00B11D03">
      <w:pPr>
        <w:pStyle w:val="Default"/>
        <w:ind w:firstLine="851"/>
        <w:jc w:val="right"/>
        <w:rPr>
          <w:sz w:val="28"/>
          <w:szCs w:val="28"/>
        </w:rPr>
      </w:pPr>
      <w:r w:rsidRPr="004441A4">
        <w:rPr>
          <w:sz w:val="28"/>
          <w:szCs w:val="28"/>
        </w:rPr>
        <w:t xml:space="preserve">Группа </w:t>
      </w:r>
    </w:p>
    <w:p w:rsidR="00B11D03" w:rsidRPr="004441A4" w:rsidRDefault="00B11D03" w:rsidP="00B11D03">
      <w:pPr>
        <w:pStyle w:val="Default"/>
        <w:ind w:firstLine="851"/>
        <w:jc w:val="right"/>
        <w:rPr>
          <w:sz w:val="28"/>
          <w:szCs w:val="28"/>
        </w:rPr>
      </w:pPr>
      <w:r w:rsidRPr="004441A4">
        <w:rPr>
          <w:sz w:val="28"/>
          <w:szCs w:val="28"/>
        </w:rPr>
        <w:t>Миллер Алина Станиславовна</w:t>
      </w:r>
    </w:p>
    <w:p w:rsidR="00B11D03" w:rsidRPr="004441A4" w:rsidRDefault="00B11D03" w:rsidP="00B11D03">
      <w:pPr>
        <w:pStyle w:val="Default"/>
        <w:ind w:firstLine="851"/>
        <w:jc w:val="right"/>
        <w:rPr>
          <w:sz w:val="28"/>
          <w:szCs w:val="28"/>
        </w:rPr>
      </w:pPr>
      <w:r w:rsidRPr="004441A4">
        <w:rPr>
          <w:sz w:val="28"/>
          <w:szCs w:val="28"/>
        </w:rPr>
        <w:t xml:space="preserve">Фамилия И.О. </w:t>
      </w:r>
    </w:p>
    <w:p w:rsidR="00B11D03" w:rsidRPr="004441A4" w:rsidRDefault="00B11D03" w:rsidP="00B11D03">
      <w:pPr>
        <w:pStyle w:val="Default"/>
        <w:ind w:firstLine="851"/>
        <w:jc w:val="right"/>
        <w:rPr>
          <w:sz w:val="28"/>
          <w:szCs w:val="28"/>
        </w:rPr>
      </w:pPr>
      <w:r w:rsidRPr="004441A4">
        <w:rPr>
          <w:sz w:val="28"/>
          <w:szCs w:val="28"/>
        </w:rPr>
        <w:t>114212</w:t>
      </w:r>
    </w:p>
    <w:p w:rsidR="00B11D03" w:rsidRPr="004441A4" w:rsidRDefault="00B11D03" w:rsidP="00B11D03">
      <w:pPr>
        <w:pStyle w:val="Default"/>
        <w:ind w:firstLine="851"/>
        <w:jc w:val="right"/>
        <w:rPr>
          <w:sz w:val="28"/>
          <w:szCs w:val="28"/>
        </w:rPr>
      </w:pPr>
      <w:r w:rsidRPr="004441A4">
        <w:rPr>
          <w:sz w:val="28"/>
          <w:szCs w:val="28"/>
        </w:rPr>
        <w:t xml:space="preserve">Шифр </w:t>
      </w:r>
    </w:p>
    <w:p w:rsidR="00B11D03" w:rsidRDefault="00B11D03" w:rsidP="00B11D03">
      <w:pPr>
        <w:pStyle w:val="Default"/>
        <w:ind w:firstLine="851"/>
        <w:jc w:val="right"/>
        <w:rPr>
          <w:sz w:val="28"/>
          <w:szCs w:val="28"/>
        </w:rPr>
      </w:pPr>
      <w:r>
        <w:rPr>
          <w:sz w:val="28"/>
          <w:szCs w:val="28"/>
        </w:rPr>
        <w:t>Проверил</w:t>
      </w:r>
      <w:r w:rsidRPr="004441A4">
        <w:rPr>
          <w:sz w:val="28"/>
          <w:szCs w:val="28"/>
        </w:rPr>
        <w:t xml:space="preserve"> преподаватель </w:t>
      </w:r>
    </w:p>
    <w:p w:rsidR="00B11D03" w:rsidRPr="00B11D03" w:rsidRDefault="00C1531D" w:rsidP="00B11D03">
      <w:pPr>
        <w:jc w:val="right"/>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Шевченко И.Ю.</w:t>
      </w:r>
    </w:p>
    <w:p w:rsidR="00B11D03" w:rsidRDefault="00B11D03" w:rsidP="00B11D03">
      <w:pPr>
        <w:rPr>
          <w:rFonts w:ascii="Times New Roman" w:hAnsi="Times New Roman" w:cs="Times New Roman"/>
          <w:color w:val="000000"/>
          <w:sz w:val="28"/>
          <w:szCs w:val="28"/>
          <w:shd w:val="clear" w:color="auto" w:fill="FFFFFF"/>
        </w:rPr>
      </w:pPr>
    </w:p>
    <w:p w:rsidR="00B11D03" w:rsidRDefault="00B11D03" w:rsidP="00B11D03">
      <w:pPr>
        <w:jc w:val="center"/>
        <w:rPr>
          <w:rFonts w:ascii="Times New Roman" w:hAnsi="Times New Roman" w:cs="Times New Roman"/>
          <w:color w:val="000000"/>
          <w:sz w:val="28"/>
          <w:szCs w:val="28"/>
          <w:shd w:val="clear" w:color="auto" w:fill="FFFFFF"/>
        </w:rPr>
      </w:pPr>
    </w:p>
    <w:p w:rsidR="00B11D03" w:rsidRDefault="00B11D03" w:rsidP="00B11D03">
      <w:pPr>
        <w:jc w:val="center"/>
        <w:rPr>
          <w:rFonts w:ascii="Times New Roman" w:hAnsi="Times New Roman" w:cs="Times New Roman"/>
          <w:color w:val="000000"/>
          <w:sz w:val="28"/>
          <w:szCs w:val="28"/>
          <w:shd w:val="clear" w:color="auto" w:fill="FFFFFF"/>
        </w:rPr>
      </w:pPr>
    </w:p>
    <w:p w:rsidR="00B11D03" w:rsidRPr="00C1531D" w:rsidRDefault="00B11D03" w:rsidP="00C1531D">
      <w:pPr>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Барнаул2014</w:t>
      </w:r>
    </w:p>
    <w:p w:rsidR="00B11D03" w:rsidRPr="00B11D03" w:rsidRDefault="00B11D03" w:rsidP="00B11D03"/>
    <w:p w:rsidR="00B11D03" w:rsidRPr="00B11D03" w:rsidRDefault="00B11D03" w:rsidP="00B11D03"/>
    <w:p w:rsidR="00B11D03" w:rsidRPr="00B11D03" w:rsidRDefault="00B11D03" w:rsidP="008A384A">
      <w:pPr>
        <w:pStyle w:val="9"/>
      </w:pPr>
    </w:p>
    <w:p w:rsidR="00B11D03" w:rsidRPr="00B11D03" w:rsidRDefault="00B11D03" w:rsidP="00B11D03">
      <w:bookmarkStart w:id="0" w:name="_GoBack"/>
      <w:bookmarkEnd w:id="0"/>
    </w:p>
    <w:p w:rsidR="00B11D03" w:rsidRPr="00B11D03" w:rsidRDefault="00B11D03" w:rsidP="00C1531D">
      <w:pPr>
        <w:jc w:val="center"/>
      </w:pPr>
    </w:p>
    <w:p w:rsidR="00B11D03" w:rsidRPr="00B11D03" w:rsidRDefault="00B11D03" w:rsidP="00B11D03"/>
    <w:p w:rsidR="00B11D03" w:rsidRPr="00B11D03" w:rsidRDefault="00B11D03" w:rsidP="00B11D03"/>
    <w:p w:rsidR="00B11D03" w:rsidRDefault="00B11D03" w:rsidP="00B11D03"/>
    <w:p w:rsidR="00B11D03" w:rsidRDefault="00B11D03" w:rsidP="00B11D03">
      <w:pPr>
        <w:jc w:val="right"/>
      </w:pPr>
    </w:p>
    <w:p w:rsidR="00B11D03" w:rsidRDefault="00B11D03" w:rsidP="00B11D03">
      <w:pPr>
        <w:jc w:val="right"/>
      </w:pPr>
    </w:p>
    <w:p w:rsidR="00B11D03" w:rsidRDefault="00B11D03" w:rsidP="00B11D03">
      <w:pPr>
        <w:jc w:val="right"/>
      </w:pPr>
    </w:p>
    <w:p w:rsidR="00B11D03" w:rsidRDefault="00B11D03" w:rsidP="00B11D03">
      <w:pPr>
        <w:jc w:val="right"/>
      </w:pPr>
    </w:p>
    <w:p w:rsidR="00B11D03" w:rsidRDefault="00B11D03" w:rsidP="00B11D03">
      <w:pPr>
        <w:jc w:val="right"/>
      </w:pPr>
    </w:p>
    <w:p w:rsidR="00B11D03" w:rsidRDefault="00B11D03" w:rsidP="00B11D03">
      <w:pPr>
        <w:jc w:val="right"/>
      </w:pPr>
    </w:p>
    <w:p w:rsidR="00B11D03" w:rsidRDefault="00B11D03" w:rsidP="00B11D03">
      <w:pPr>
        <w:jc w:val="right"/>
      </w:pPr>
    </w:p>
    <w:p w:rsidR="00B11D03" w:rsidRDefault="00B11D03" w:rsidP="00B11D03">
      <w:pPr>
        <w:jc w:val="right"/>
      </w:pPr>
    </w:p>
    <w:p w:rsidR="00B11D03" w:rsidRDefault="00B11D03" w:rsidP="00B11D03">
      <w:pPr>
        <w:jc w:val="right"/>
      </w:pPr>
    </w:p>
    <w:p w:rsidR="00B11D03" w:rsidRPr="00B11D03" w:rsidRDefault="00B11D03" w:rsidP="00B11D03"/>
    <w:p w:rsidR="00B11D03" w:rsidRDefault="00B11D03" w:rsidP="00B11D03"/>
    <w:p w:rsidR="00B11D03" w:rsidRDefault="00B11D03" w:rsidP="00B11D03">
      <w:pPr>
        <w:tabs>
          <w:tab w:val="left" w:pos="5475"/>
        </w:tabs>
      </w:pPr>
      <w:r>
        <w:tab/>
      </w:r>
    </w:p>
    <w:p w:rsidR="00B11D03" w:rsidRDefault="00B11D03" w:rsidP="00B11D03">
      <w:pPr>
        <w:tabs>
          <w:tab w:val="left" w:pos="5475"/>
        </w:tabs>
      </w:pPr>
    </w:p>
    <w:p w:rsidR="008A384A" w:rsidRDefault="008A384A" w:rsidP="003A7857">
      <w:pPr>
        <w:pStyle w:val="9"/>
        <w:jc w:val="center"/>
        <w:rPr>
          <w:rFonts w:ascii="Times New Roman" w:hAnsi="Times New Roman"/>
          <w:sz w:val="28"/>
          <w:szCs w:val="28"/>
          <w:lang w:val="ru-RU"/>
        </w:rPr>
      </w:pPr>
    </w:p>
    <w:p w:rsidR="008A384A" w:rsidRDefault="008A384A" w:rsidP="003A7857">
      <w:pPr>
        <w:pStyle w:val="9"/>
        <w:jc w:val="center"/>
        <w:rPr>
          <w:rFonts w:ascii="Times New Roman" w:hAnsi="Times New Roman"/>
          <w:sz w:val="28"/>
          <w:szCs w:val="28"/>
          <w:lang w:val="ru-RU"/>
        </w:rPr>
      </w:pPr>
    </w:p>
    <w:p w:rsidR="008A384A" w:rsidRDefault="008A384A" w:rsidP="003A7857">
      <w:pPr>
        <w:pStyle w:val="9"/>
        <w:jc w:val="center"/>
        <w:rPr>
          <w:rFonts w:ascii="Times New Roman" w:hAnsi="Times New Roman"/>
          <w:sz w:val="28"/>
          <w:szCs w:val="28"/>
          <w:lang w:val="ru-RU"/>
        </w:rPr>
      </w:pPr>
    </w:p>
    <w:p w:rsidR="008A384A" w:rsidRDefault="008A384A" w:rsidP="003A7857">
      <w:pPr>
        <w:pStyle w:val="9"/>
        <w:jc w:val="center"/>
        <w:rPr>
          <w:rFonts w:ascii="Times New Roman" w:hAnsi="Times New Roman"/>
          <w:sz w:val="28"/>
          <w:szCs w:val="28"/>
          <w:lang w:val="ru-RU"/>
        </w:rPr>
      </w:pPr>
    </w:p>
    <w:p w:rsidR="008A384A" w:rsidRDefault="008A384A" w:rsidP="003A7857">
      <w:pPr>
        <w:pStyle w:val="9"/>
        <w:jc w:val="center"/>
        <w:rPr>
          <w:rFonts w:ascii="Times New Roman" w:hAnsi="Times New Roman"/>
          <w:sz w:val="28"/>
          <w:szCs w:val="28"/>
          <w:lang w:val="ru-RU"/>
        </w:rPr>
      </w:pPr>
    </w:p>
    <w:p w:rsidR="008A384A" w:rsidRDefault="008A384A" w:rsidP="003A7857">
      <w:pPr>
        <w:pStyle w:val="9"/>
        <w:jc w:val="center"/>
        <w:rPr>
          <w:rFonts w:ascii="Times New Roman" w:hAnsi="Times New Roman"/>
          <w:sz w:val="28"/>
          <w:szCs w:val="28"/>
          <w:lang w:val="ru-RU"/>
        </w:rPr>
      </w:pPr>
    </w:p>
    <w:p w:rsidR="008A384A" w:rsidRDefault="008A384A" w:rsidP="003A7857">
      <w:pPr>
        <w:pStyle w:val="9"/>
        <w:jc w:val="center"/>
        <w:rPr>
          <w:rFonts w:ascii="Times New Roman" w:hAnsi="Times New Roman"/>
          <w:sz w:val="28"/>
          <w:szCs w:val="28"/>
          <w:lang w:val="ru-RU"/>
        </w:rPr>
      </w:pPr>
    </w:p>
    <w:p w:rsidR="00B11D03" w:rsidRPr="003A7857" w:rsidRDefault="00B11D03" w:rsidP="003A7857">
      <w:pPr>
        <w:pStyle w:val="9"/>
        <w:jc w:val="center"/>
        <w:rPr>
          <w:rFonts w:ascii="Times New Roman" w:hAnsi="Times New Roman"/>
          <w:sz w:val="28"/>
          <w:szCs w:val="28"/>
        </w:rPr>
      </w:pPr>
      <w:r w:rsidRPr="003A7857">
        <w:rPr>
          <w:rFonts w:ascii="Times New Roman" w:hAnsi="Times New Roman"/>
          <w:sz w:val="28"/>
          <w:szCs w:val="28"/>
        </w:rPr>
        <w:lastRenderedPageBreak/>
        <w:t>10.Классификация задач оптимального программирования</w:t>
      </w:r>
    </w:p>
    <w:p w:rsidR="00B11D03" w:rsidRPr="003A7857" w:rsidRDefault="00B11D03" w:rsidP="003A7857">
      <w:pPr>
        <w:jc w:val="both"/>
        <w:rPr>
          <w:rFonts w:ascii="Times New Roman" w:hAnsi="Times New Roman" w:cs="Times New Roman"/>
          <w:sz w:val="28"/>
          <w:szCs w:val="28"/>
        </w:rPr>
      </w:pPr>
    </w:p>
    <w:p w:rsidR="00B11D03" w:rsidRPr="003A7857" w:rsidRDefault="00B11D03" w:rsidP="003A7857">
      <w:pPr>
        <w:pStyle w:val="Default"/>
        <w:jc w:val="both"/>
        <w:rPr>
          <w:sz w:val="28"/>
          <w:szCs w:val="28"/>
        </w:rPr>
      </w:pPr>
      <w:r w:rsidRPr="003A7857">
        <w:rPr>
          <w:sz w:val="28"/>
          <w:szCs w:val="28"/>
        </w:rPr>
        <w:t xml:space="preserve">Задачи оптимального программирования классифицируют по следующим признакам. </w:t>
      </w:r>
    </w:p>
    <w:p w:rsidR="00B11D03" w:rsidRPr="003A7857" w:rsidRDefault="00B11D03" w:rsidP="003A7857">
      <w:pPr>
        <w:pStyle w:val="Default"/>
        <w:jc w:val="both"/>
        <w:rPr>
          <w:sz w:val="28"/>
          <w:szCs w:val="28"/>
        </w:rPr>
      </w:pPr>
      <w:r w:rsidRPr="003A7857">
        <w:rPr>
          <w:bCs/>
          <w:iCs/>
          <w:sz w:val="28"/>
          <w:szCs w:val="28"/>
        </w:rPr>
        <w:t xml:space="preserve">Задачи по характеру взаимосвязи между переменными: </w:t>
      </w:r>
    </w:p>
    <w:p w:rsidR="00B11D03" w:rsidRPr="003A7857" w:rsidRDefault="00B11D03" w:rsidP="003A7857">
      <w:pPr>
        <w:pStyle w:val="Default"/>
        <w:spacing w:after="38"/>
        <w:jc w:val="both"/>
        <w:rPr>
          <w:sz w:val="28"/>
          <w:szCs w:val="28"/>
        </w:rPr>
      </w:pPr>
      <w:r w:rsidRPr="003A7857">
        <w:rPr>
          <w:sz w:val="28"/>
          <w:szCs w:val="28"/>
        </w:rPr>
        <w:t xml:space="preserve">линейные (все функциональные связи в системе ограничений и функция цели – линейные функции); </w:t>
      </w:r>
    </w:p>
    <w:p w:rsidR="00B11D03" w:rsidRPr="003A7857" w:rsidRDefault="00B11D03" w:rsidP="003A7857">
      <w:pPr>
        <w:pStyle w:val="Default"/>
        <w:jc w:val="both"/>
        <w:rPr>
          <w:sz w:val="28"/>
          <w:szCs w:val="28"/>
        </w:rPr>
      </w:pPr>
      <w:r w:rsidRPr="003A7857">
        <w:rPr>
          <w:sz w:val="28"/>
          <w:szCs w:val="28"/>
        </w:rPr>
        <w:t xml:space="preserve">нелинейные (наличие нелинейности в системе ограничений, функции цели). </w:t>
      </w:r>
    </w:p>
    <w:p w:rsidR="00B11D03" w:rsidRPr="003A7857" w:rsidRDefault="00B11D03" w:rsidP="003A7857">
      <w:pPr>
        <w:pStyle w:val="Default"/>
        <w:jc w:val="both"/>
        <w:rPr>
          <w:sz w:val="28"/>
          <w:szCs w:val="28"/>
        </w:rPr>
      </w:pPr>
    </w:p>
    <w:p w:rsidR="00B11D03" w:rsidRPr="003A7857" w:rsidRDefault="00B11D03" w:rsidP="003A7857">
      <w:pPr>
        <w:pStyle w:val="Default"/>
        <w:jc w:val="both"/>
        <w:rPr>
          <w:sz w:val="28"/>
          <w:szCs w:val="28"/>
        </w:rPr>
      </w:pPr>
      <w:r w:rsidRPr="003A7857">
        <w:rPr>
          <w:bCs/>
          <w:iCs/>
          <w:sz w:val="28"/>
          <w:szCs w:val="28"/>
        </w:rPr>
        <w:t xml:space="preserve">Задачи по характеру изменения переменных: </w:t>
      </w:r>
    </w:p>
    <w:p w:rsidR="00B11D03" w:rsidRPr="003A7857" w:rsidRDefault="00B11D03" w:rsidP="003A7857">
      <w:pPr>
        <w:pStyle w:val="Default"/>
        <w:spacing w:after="38"/>
        <w:jc w:val="both"/>
        <w:rPr>
          <w:sz w:val="28"/>
          <w:szCs w:val="28"/>
        </w:rPr>
      </w:pPr>
      <w:r w:rsidRPr="003A7857">
        <w:rPr>
          <w:sz w:val="28"/>
          <w:szCs w:val="28"/>
        </w:rPr>
        <w:t xml:space="preserve">непрерывные; </w:t>
      </w:r>
    </w:p>
    <w:p w:rsidR="00B11D03" w:rsidRPr="003A7857" w:rsidRDefault="00B11D03" w:rsidP="003A7857">
      <w:pPr>
        <w:pStyle w:val="Default"/>
        <w:jc w:val="both"/>
        <w:rPr>
          <w:sz w:val="28"/>
          <w:szCs w:val="28"/>
        </w:rPr>
      </w:pPr>
      <w:r w:rsidRPr="003A7857">
        <w:rPr>
          <w:sz w:val="28"/>
          <w:szCs w:val="28"/>
        </w:rPr>
        <w:t xml:space="preserve">дискретные. </w:t>
      </w:r>
    </w:p>
    <w:p w:rsidR="00B11D03" w:rsidRPr="003A7857" w:rsidRDefault="00B11D03" w:rsidP="003A7857">
      <w:pPr>
        <w:pStyle w:val="Default"/>
        <w:jc w:val="both"/>
        <w:rPr>
          <w:sz w:val="28"/>
          <w:szCs w:val="28"/>
        </w:rPr>
      </w:pPr>
    </w:p>
    <w:p w:rsidR="00B11D03" w:rsidRPr="003A7857" w:rsidRDefault="00B11D03" w:rsidP="003A7857">
      <w:pPr>
        <w:pStyle w:val="Default"/>
        <w:jc w:val="both"/>
        <w:rPr>
          <w:sz w:val="28"/>
          <w:szCs w:val="28"/>
        </w:rPr>
      </w:pPr>
      <w:r w:rsidRPr="003A7857">
        <w:rPr>
          <w:bCs/>
          <w:iCs/>
          <w:sz w:val="28"/>
          <w:szCs w:val="28"/>
        </w:rPr>
        <w:t xml:space="preserve">Задачи по учету фактора времени: </w:t>
      </w:r>
    </w:p>
    <w:p w:rsidR="00B11D03" w:rsidRPr="003A7857" w:rsidRDefault="00B11D03" w:rsidP="003A7857">
      <w:pPr>
        <w:pStyle w:val="Default"/>
        <w:spacing w:after="38"/>
        <w:jc w:val="both"/>
        <w:rPr>
          <w:sz w:val="28"/>
          <w:szCs w:val="28"/>
        </w:rPr>
      </w:pPr>
      <w:r w:rsidRPr="003A7857">
        <w:rPr>
          <w:sz w:val="28"/>
          <w:szCs w:val="28"/>
        </w:rPr>
        <w:t xml:space="preserve">статические; </w:t>
      </w:r>
    </w:p>
    <w:p w:rsidR="00B11D03" w:rsidRPr="003A7857" w:rsidRDefault="00B11D03" w:rsidP="003A7857">
      <w:pPr>
        <w:pStyle w:val="Default"/>
        <w:jc w:val="both"/>
        <w:rPr>
          <w:sz w:val="28"/>
          <w:szCs w:val="28"/>
        </w:rPr>
      </w:pPr>
      <w:r w:rsidRPr="003A7857">
        <w:rPr>
          <w:sz w:val="28"/>
          <w:szCs w:val="28"/>
        </w:rPr>
        <w:t xml:space="preserve">динамические. </w:t>
      </w:r>
    </w:p>
    <w:p w:rsidR="00B11D03" w:rsidRPr="003A7857" w:rsidRDefault="00B11D03" w:rsidP="003A7857">
      <w:pPr>
        <w:pStyle w:val="Default"/>
        <w:jc w:val="both"/>
        <w:rPr>
          <w:sz w:val="28"/>
          <w:szCs w:val="28"/>
        </w:rPr>
      </w:pPr>
    </w:p>
    <w:p w:rsidR="00B11D03" w:rsidRPr="003A7857" w:rsidRDefault="00B11D03" w:rsidP="003A7857">
      <w:pPr>
        <w:pStyle w:val="Default"/>
        <w:jc w:val="both"/>
        <w:rPr>
          <w:sz w:val="28"/>
          <w:szCs w:val="28"/>
        </w:rPr>
      </w:pPr>
      <w:r w:rsidRPr="003A7857">
        <w:rPr>
          <w:bCs/>
          <w:iCs/>
          <w:sz w:val="28"/>
          <w:szCs w:val="28"/>
        </w:rPr>
        <w:t xml:space="preserve">Задачи по наличию информации о переменных: </w:t>
      </w:r>
    </w:p>
    <w:p w:rsidR="00B11D03" w:rsidRPr="003A7857" w:rsidRDefault="00B11D03" w:rsidP="003A7857">
      <w:pPr>
        <w:pStyle w:val="Default"/>
        <w:spacing w:after="38"/>
        <w:jc w:val="both"/>
        <w:rPr>
          <w:sz w:val="28"/>
          <w:szCs w:val="28"/>
        </w:rPr>
      </w:pPr>
      <w:r w:rsidRPr="003A7857">
        <w:rPr>
          <w:sz w:val="28"/>
          <w:szCs w:val="28"/>
        </w:rPr>
        <w:t xml:space="preserve">задачи в условиях полной определенности (детерминированные); </w:t>
      </w:r>
    </w:p>
    <w:p w:rsidR="00B11D03" w:rsidRPr="003A7857" w:rsidRDefault="00B11D03" w:rsidP="003A7857">
      <w:pPr>
        <w:pStyle w:val="Default"/>
        <w:spacing w:after="38"/>
        <w:jc w:val="both"/>
        <w:rPr>
          <w:sz w:val="28"/>
          <w:szCs w:val="28"/>
        </w:rPr>
      </w:pPr>
      <w:r w:rsidRPr="003A7857">
        <w:rPr>
          <w:sz w:val="28"/>
          <w:szCs w:val="28"/>
        </w:rPr>
        <w:t xml:space="preserve">задачи в условиях неполной информации (случай риска); </w:t>
      </w:r>
    </w:p>
    <w:p w:rsidR="00B11D03" w:rsidRPr="003A7857" w:rsidRDefault="00B11D03" w:rsidP="003A7857">
      <w:pPr>
        <w:pStyle w:val="Default"/>
        <w:jc w:val="both"/>
        <w:rPr>
          <w:sz w:val="28"/>
          <w:szCs w:val="28"/>
        </w:rPr>
      </w:pPr>
      <w:r w:rsidRPr="003A7857">
        <w:rPr>
          <w:sz w:val="28"/>
          <w:szCs w:val="28"/>
        </w:rPr>
        <w:t xml:space="preserve">задачи в условиях неопределенности. </w:t>
      </w:r>
    </w:p>
    <w:p w:rsidR="00B11D03" w:rsidRPr="003A7857" w:rsidRDefault="00B11D03" w:rsidP="003A7857">
      <w:pPr>
        <w:pStyle w:val="Default"/>
        <w:jc w:val="both"/>
        <w:rPr>
          <w:sz w:val="28"/>
          <w:szCs w:val="28"/>
        </w:rPr>
      </w:pPr>
    </w:p>
    <w:p w:rsidR="00B11D03" w:rsidRPr="003A7857" w:rsidRDefault="00B11D03" w:rsidP="003A7857">
      <w:pPr>
        <w:pStyle w:val="Default"/>
        <w:jc w:val="both"/>
        <w:rPr>
          <w:sz w:val="28"/>
          <w:szCs w:val="28"/>
        </w:rPr>
      </w:pPr>
      <w:r w:rsidRPr="003A7857">
        <w:rPr>
          <w:bCs/>
          <w:iCs/>
          <w:sz w:val="28"/>
          <w:szCs w:val="28"/>
        </w:rPr>
        <w:t xml:space="preserve">Задачи по числу критериев оценки альтернатив: </w:t>
      </w:r>
    </w:p>
    <w:p w:rsidR="00B11D03" w:rsidRPr="003A7857" w:rsidRDefault="00B11D03" w:rsidP="003A7857">
      <w:pPr>
        <w:pStyle w:val="Default"/>
        <w:spacing w:after="35"/>
        <w:jc w:val="both"/>
        <w:rPr>
          <w:sz w:val="28"/>
          <w:szCs w:val="28"/>
        </w:rPr>
      </w:pPr>
      <w:r w:rsidRPr="003A7857">
        <w:rPr>
          <w:sz w:val="28"/>
          <w:szCs w:val="28"/>
        </w:rPr>
        <w:t xml:space="preserve">простые (однокритериальные), где экономически приемлемо использование одного критерия оптимальности; </w:t>
      </w:r>
    </w:p>
    <w:p w:rsidR="00B11D03" w:rsidRPr="003A7857" w:rsidRDefault="00B11D03" w:rsidP="003A7857">
      <w:pPr>
        <w:pStyle w:val="Default"/>
        <w:jc w:val="both"/>
        <w:rPr>
          <w:sz w:val="28"/>
          <w:szCs w:val="28"/>
        </w:rPr>
      </w:pPr>
      <w:proofErr w:type="gramStart"/>
      <w:r w:rsidRPr="003A7857">
        <w:rPr>
          <w:sz w:val="28"/>
          <w:szCs w:val="28"/>
        </w:rPr>
        <w:t xml:space="preserve">сложные (многокритериальные), где выбор управленческого решения производится по нескольким показателям. </w:t>
      </w:r>
      <w:proofErr w:type="gramEnd"/>
    </w:p>
    <w:p w:rsidR="00B11D03" w:rsidRPr="003A7857" w:rsidRDefault="00B11D03" w:rsidP="003A7857">
      <w:pPr>
        <w:pStyle w:val="Default"/>
        <w:jc w:val="both"/>
        <w:rPr>
          <w:sz w:val="28"/>
          <w:szCs w:val="28"/>
        </w:rPr>
      </w:pPr>
    </w:p>
    <w:p w:rsidR="00B11D03" w:rsidRPr="003A7857" w:rsidRDefault="00B11D03" w:rsidP="003A7857">
      <w:pPr>
        <w:pStyle w:val="Default"/>
        <w:jc w:val="both"/>
        <w:rPr>
          <w:color w:val="auto"/>
          <w:sz w:val="28"/>
          <w:szCs w:val="28"/>
        </w:rPr>
      </w:pPr>
    </w:p>
    <w:p w:rsidR="00B11D03" w:rsidRPr="003A7857" w:rsidRDefault="00B11D03" w:rsidP="003A7857">
      <w:pPr>
        <w:pStyle w:val="Default"/>
        <w:jc w:val="both"/>
        <w:rPr>
          <w:color w:val="auto"/>
          <w:sz w:val="28"/>
          <w:szCs w:val="28"/>
        </w:rPr>
      </w:pPr>
    </w:p>
    <w:p w:rsidR="00B11D03" w:rsidRPr="003A7857" w:rsidRDefault="00B11D03" w:rsidP="003A7857">
      <w:pPr>
        <w:pStyle w:val="Default"/>
        <w:jc w:val="both"/>
        <w:rPr>
          <w:color w:val="auto"/>
          <w:sz w:val="28"/>
          <w:szCs w:val="28"/>
        </w:rPr>
      </w:pPr>
    </w:p>
    <w:p w:rsidR="00B11D03" w:rsidRPr="003A7857" w:rsidRDefault="00B11D03" w:rsidP="003A7857">
      <w:pPr>
        <w:pStyle w:val="Default"/>
        <w:jc w:val="both"/>
        <w:rPr>
          <w:color w:val="auto"/>
          <w:sz w:val="28"/>
          <w:szCs w:val="28"/>
        </w:rPr>
      </w:pPr>
    </w:p>
    <w:p w:rsidR="00B11D03" w:rsidRPr="003A7857" w:rsidRDefault="00B11D03" w:rsidP="003A7857">
      <w:pPr>
        <w:pStyle w:val="Default"/>
        <w:jc w:val="both"/>
        <w:rPr>
          <w:color w:val="auto"/>
          <w:sz w:val="28"/>
          <w:szCs w:val="28"/>
        </w:rPr>
      </w:pPr>
    </w:p>
    <w:p w:rsidR="00B11D03" w:rsidRPr="003A7857" w:rsidRDefault="00B11D03" w:rsidP="003A7857">
      <w:pPr>
        <w:pStyle w:val="Default"/>
        <w:jc w:val="both"/>
        <w:rPr>
          <w:color w:val="auto"/>
          <w:sz w:val="28"/>
          <w:szCs w:val="28"/>
        </w:rPr>
      </w:pPr>
    </w:p>
    <w:p w:rsidR="00B11D03" w:rsidRPr="003A7857" w:rsidRDefault="00B11D03" w:rsidP="003A7857">
      <w:pPr>
        <w:pStyle w:val="Default"/>
        <w:jc w:val="both"/>
        <w:rPr>
          <w:color w:val="auto"/>
          <w:sz w:val="28"/>
          <w:szCs w:val="28"/>
        </w:rPr>
      </w:pPr>
    </w:p>
    <w:p w:rsidR="00B11D03" w:rsidRPr="003A7857" w:rsidRDefault="00B11D03" w:rsidP="003A7857">
      <w:pPr>
        <w:pStyle w:val="Default"/>
        <w:jc w:val="both"/>
        <w:rPr>
          <w:color w:val="auto"/>
          <w:sz w:val="28"/>
          <w:szCs w:val="28"/>
        </w:rPr>
      </w:pPr>
    </w:p>
    <w:p w:rsidR="00B11D03" w:rsidRPr="003A7857" w:rsidRDefault="00B11D03" w:rsidP="003A7857">
      <w:pPr>
        <w:pStyle w:val="Default"/>
        <w:jc w:val="both"/>
        <w:rPr>
          <w:color w:val="auto"/>
          <w:sz w:val="28"/>
          <w:szCs w:val="28"/>
        </w:rPr>
      </w:pPr>
    </w:p>
    <w:p w:rsidR="00B11D03" w:rsidRPr="003A7857" w:rsidRDefault="00B11D03" w:rsidP="003A7857">
      <w:pPr>
        <w:pStyle w:val="Default"/>
        <w:jc w:val="both"/>
        <w:rPr>
          <w:color w:val="auto"/>
          <w:sz w:val="28"/>
          <w:szCs w:val="28"/>
        </w:rPr>
      </w:pPr>
    </w:p>
    <w:p w:rsidR="00B11D03" w:rsidRPr="003A7857" w:rsidRDefault="00B11D03" w:rsidP="003A7857">
      <w:pPr>
        <w:pStyle w:val="Default"/>
        <w:jc w:val="both"/>
        <w:rPr>
          <w:color w:val="auto"/>
          <w:sz w:val="28"/>
          <w:szCs w:val="28"/>
        </w:rPr>
      </w:pPr>
    </w:p>
    <w:p w:rsidR="00B11D03" w:rsidRPr="003A7857" w:rsidRDefault="00B11D03" w:rsidP="003A7857">
      <w:pPr>
        <w:pStyle w:val="Default"/>
        <w:jc w:val="both"/>
        <w:rPr>
          <w:color w:val="auto"/>
          <w:sz w:val="28"/>
          <w:szCs w:val="28"/>
        </w:rPr>
      </w:pPr>
    </w:p>
    <w:p w:rsidR="00B11D03" w:rsidRPr="003A7857" w:rsidRDefault="00B11D03" w:rsidP="003A7857">
      <w:pPr>
        <w:pStyle w:val="Default"/>
        <w:jc w:val="both"/>
        <w:rPr>
          <w:color w:val="auto"/>
          <w:sz w:val="28"/>
          <w:szCs w:val="28"/>
        </w:rPr>
      </w:pPr>
    </w:p>
    <w:p w:rsidR="00B11D03" w:rsidRPr="003A7857" w:rsidRDefault="00B11D03" w:rsidP="003A7857">
      <w:pPr>
        <w:pStyle w:val="Default"/>
        <w:jc w:val="both"/>
        <w:rPr>
          <w:color w:val="auto"/>
          <w:sz w:val="28"/>
          <w:szCs w:val="28"/>
        </w:rPr>
      </w:pPr>
    </w:p>
    <w:p w:rsidR="00B11D03" w:rsidRPr="003A7857" w:rsidRDefault="00B11D03" w:rsidP="003A7857">
      <w:pPr>
        <w:pStyle w:val="9"/>
        <w:jc w:val="center"/>
        <w:rPr>
          <w:rFonts w:ascii="Times New Roman" w:hAnsi="Times New Roman"/>
          <w:sz w:val="28"/>
          <w:szCs w:val="28"/>
        </w:rPr>
      </w:pPr>
      <w:r w:rsidRPr="003A7857">
        <w:rPr>
          <w:rFonts w:ascii="Times New Roman" w:hAnsi="Times New Roman"/>
          <w:sz w:val="28"/>
          <w:szCs w:val="28"/>
        </w:rPr>
        <w:t>11.Общая задача линейного программирования, её математическая формулировка</w:t>
      </w:r>
    </w:p>
    <w:p w:rsidR="00B11D03" w:rsidRPr="003A7857" w:rsidRDefault="00B11D03" w:rsidP="003A7857">
      <w:pPr>
        <w:pStyle w:val="Default"/>
        <w:jc w:val="both"/>
        <w:rPr>
          <w:sz w:val="28"/>
          <w:szCs w:val="28"/>
        </w:rPr>
      </w:pPr>
    </w:p>
    <w:p w:rsidR="00B11D03" w:rsidRPr="003A7857" w:rsidRDefault="00B11D03" w:rsidP="003A7857">
      <w:pPr>
        <w:pStyle w:val="Default"/>
        <w:jc w:val="both"/>
        <w:rPr>
          <w:sz w:val="28"/>
          <w:szCs w:val="28"/>
        </w:rPr>
      </w:pPr>
      <w:r w:rsidRPr="003A7857">
        <w:rPr>
          <w:sz w:val="28"/>
          <w:szCs w:val="28"/>
        </w:rPr>
        <w:t xml:space="preserve">На практике наиболее широкое распространение получили экономические задачи, в которых условия производства и критерий оптимальности могут быть представлены в виде системы линейных уравнений и неравенств, в которые входят неизвестные переменные в первой степени (уравнения вида </w:t>
      </w:r>
      <w:proofErr w:type="spellStart"/>
      <w:r w:rsidRPr="003A7857">
        <w:rPr>
          <w:iCs/>
          <w:sz w:val="28"/>
          <w:szCs w:val="28"/>
        </w:rPr>
        <w:t>y</w:t>
      </w:r>
      <w:proofErr w:type="spellEnd"/>
      <w:r w:rsidRPr="003A7857">
        <w:rPr>
          <w:iCs/>
          <w:sz w:val="28"/>
          <w:szCs w:val="28"/>
        </w:rPr>
        <w:t xml:space="preserve"> </w:t>
      </w:r>
      <w:r w:rsidRPr="003A7857">
        <w:rPr>
          <w:sz w:val="28"/>
          <w:szCs w:val="28"/>
        </w:rPr>
        <w:t xml:space="preserve">= </w:t>
      </w:r>
      <w:proofErr w:type="spellStart"/>
      <w:r w:rsidRPr="003A7857">
        <w:rPr>
          <w:iCs/>
          <w:sz w:val="28"/>
          <w:szCs w:val="28"/>
        </w:rPr>
        <w:t>ax</w:t>
      </w:r>
      <w:r w:rsidRPr="003A7857">
        <w:rPr>
          <w:sz w:val="28"/>
          <w:szCs w:val="28"/>
        </w:rPr>
        <w:t>+</w:t>
      </w:r>
      <w:proofErr w:type="spellEnd"/>
      <w:r w:rsidRPr="003A7857">
        <w:rPr>
          <w:sz w:val="28"/>
          <w:szCs w:val="28"/>
        </w:rPr>
        <w:t xml:space="preserve"> </w:t>
      </w:r>
      <w:proofErr w:type="spellStart"/>
      <w:r w:rsidRPr="003A7857">
        <w:rPr>
          <w:iCs/>
          <w:sz w:val="28"/>
          <w:szCs w:val="28"/>
        </w:rPr>
        <w:t>b</w:t>
      </w:r>
      <w:proofErr w:type="spellEnd"/>
      <w:r w:rsidRPr="003A7857">
        <w:rPr>
          <w:sz w:val="28"/>
          <w:szCs w:val="28"/>
        </w:rPr>
        <w:t xml:space="preserve">) . </w:t>
      </w:r>
    </w:p>
    <w:p w:rsidR="00B11D03" w:rsidRPr="003A7857" w:rsidRDefault="00B11D03" w:rsidP="003A7857">
      <w:pPr>
        <w:pStyle w:val="Default"/>
        <w:jc w:val="both"/>
        <w:rPr>
          <w:sz w:val="28"/>
          <w:szCs w:val="28"/>
        </w:rPr>
      </w:pPr>
      <w:r w:rsidRPr="003A7857">
        <w:rPr>
          <w:bCs/>
          <w:sz w:val="28"/>
          <w:szCs w:val="28"/>
        </w:rPr>
        <w:t xml:space="preserve">Линейное программирование </w:t>
      </w:r>
      <w:r w:rsidRPr="003A7857">
        <w:rPr>
          <w:sz w:val="28"/>
          <w:szCs w:val="28"/>
        </w:rPr>
        <w:t xml:space="preserve">– это частный раздел оптимального программирования. Линейное программирование – это метод поиска неотрицательных значений переменных, </w:t>
      </w:r>
      <w:proofErr w:type="spellStart"/>
      <w:r w:rsidRPr="003A7857">
        <w:rPr>
          <w:sz w:val="28"/>
          <w:szCs w:val="28"/>
        </w:rPr>
        <w:t>минимизирующих</w:t>
      </w:r>
      <w:proofErr w:type="spellEnd"/>
      <w:r w:rsidR="00B00CF9">
        <w:rPr>
          <w:sz w:val="28"/>
          <w:szCs w:val="28"/>
        </w:rPr>
        <w:t xml:space="preserve"> и </w:t>
      </w:r>
      <w:proofErr w:type="spellStart"/>
      <w:r w:rsidR="00B00CF9">
        <w:rPr>
          <w:sz w:val="28"/>
          <w:szCs w:val="28"/>
        </w:rPr>
        <w:t>максимизирующих</w:t>
      </w:r>
      <w:proofErr w:type="spellEnd"/>
      <w:r w:rsidR="00B00CF9">
        <w:rPr>
          <w:sz w:val="28"/>
          <w:szCs w:val="28"/>
        </w:rPr>
        <w:t xml:space="preserve"> значений</w:t>
      </w:r>
      <w:r w:rsidRPr="003A7857">
        <w:rPr>
          <w:sz w:val="28"/>
          <w:szCs w:val="28"/>
        </w:rPr>
        <w:t xml:space="preserve"> целевой функции. </w:t>
      </w:r>
    </w:p>
    <w:p w:rsidR="00B11D03" w:rsidRPr="003A7857" w:rsidRDefault="00B11D03" w:rsidP="003A7857">
      <w:pPr>
        <w:pStyle w:val="Default"/>
        <w:jc w:val="both"/>
        <w:rPr>
          <w:sz w:val="28"/>
          <w:szCs w:val="28"/>
        </w:rPr>
      </w:pPr>
      <w:r w:rsidRPr="003A7857">
        <w:rPr>
          <w:sz w:val="28"/>
          <w:szCs w:val="28"/>
        </w:rPr>
        <w:t xml:space="preserve">В теории линейного программирования разработаны эффективные методы нахождения оптимального плана согласно экстремальному значению целевой функции. Чтобы </w:t>
      </w:r>
      <w:proofErr w:type="gramStart"/>
      <w:r w:rsidRPr="003A7857">
        <w:rPr>
          <w:sz w:val="28"/>
          <w:szCs w:val="28"/>
        </w:rPr>
        <w:t>воспользоваться этими методами необходимо математически сформулировать</w:t>
      </w:r>
      <w:proofErr w:type="gramEnd"/>
      <w:r w:rsidRPr="003A7857">
        <w:rPr>
          <w:sz w:val="28"/>
          <w:szCs w:val="28"/>
        </w:rPr>
        <w:t xml:space="preserve"> (описать) условия и ограничения задачи. </w:t>
      </w:r>
    </w:p>
    <w:p w:rsidR="00B11D03" w:rsidRPr="003A7857" w:rsidRDefault="00B11D03" w:rsidP="003A7857">
      <w:pPr>
        <w:pStyle w:val="Default"/>
        <w:jc w:val="both"/>
        <w:rPr>
          <w:sz w:val="28"/>
          <w:szCs w:val="28"/>
        </w:rPr>
      </w:pPr>
      <w:r w:rsidRPr="003A7857">
        <w:rPr>
          <w:bCs/>
          <w:sz w:val="28"/>
          <w:szCs w:val="28"/>
        </w:rPr>
        <w:t xml:space="preserve">Математическая формулировка общей задачи линейного программирования </w:t>
      </w:r>
    </w:p>
    <w:p w:rsidR="00B11D03" w:rsidRPr="003A7857" w:rsidRDefault="00B11D03" w:rsidP="003A7857">
      <w:pPr>
        <w:pStyle w:val="Default"/>
        <w:jc w:val="both"/>
        <w:rPr>
          <w:sz w:val="28"/>
          <w:szCs w:val="28"/>
        </w:rPr>
      </w:pPr>
      <w:r w:rsidRPr="003A7857">
        <w:rPr>
          <w:sz w:val="28"/>
          <w:szCs w:val="28"/>
        </w:rPr>
        <w:t xml:space="preserve">Для математической формулировки задач линейного программирования в общем виде применяются условные общепринятые обозначения: </w:t>
      </w:r>
    </w:p>
    <w:p w:rsidR="00B11D03" w:rsidRPr="003A7857" w:rsidRDefault="00B11D03" w:rsidP="003A7857">
      <w:pPr>
        <w:pStyle w:val="Default"/>
        <w:jc w:val="both"/>
        <w:rPr>
          <w:sz w:val="28"/>
          <w:szCs w:val="28"/>
        </w:rPr>
      </w:pPr>
      <w:r w:rsidRPr="003A7857">
        <w:rPr>
          <w:iCs/>
          <w:sz w:val="28"/>
          <w:szCs w:val="28"/>
        </w:rPr>
        <w:t xml:space="preserve">n </w:t>
      </w:r>
      <w:r w:rsidRPr="003A7857">
        <w:rPr>
          <w:sz w:val="28"/>
          <w:szCs w:val="28"/>
        </w:rPr>
        <w:t xml:space="preserve">– количество переменных; </w:t>
      </w:r>
    </w:p>
    <w:p w:rsidR="00B11D03" w:rsidRPr="003A7857" w:rsidRDefault="00B11D03" w:rsidP="003A7857">
      <w:pPr>
        <w:pStyle w:val="Default"/>
        <w:jc w:val="both"/>
        <w:rPr>
          <w:sz w:val="28"/>
          <w:szCs w:val="28"/>
        </w:rPr>
      </w:pPr>
      <w:r w:rsidRPr="003A7857">
        <w:rPr>
          <w:iCs/>
          <w:sz w:val="28"/>
          <w:szCs w:val="28"/>
        </w:rPr>
        <w:t xml:space="preserve">m – </w:t>
      </w:r>
      <w:r w:rsidRPr="003A7857">
        <w:rPr>
          <w:sz w:val="28"/>
          <w:szCs w:val="28"/>
        </w:rPr>
        <w:t xml:space="preserve">количество ограничений; </w:t>
      </w:r>
    </w:p>
    <w:p w:rsidR="00B11D03" w:rsidRPr="003A7857" w:rsidRDefault="00B11D03" w:rsidP="003A7857">
      <w:pPr>
        <w:pStyle w:val="Default"/>
        <w:jc w:val="both"/>
        <w:rPr>
          <w:sz w:val="28"/>
          <w:szCs w:val="28"/>
        </w:rPr>
      </w:pPr>
      <w:proofErr w:type="spellStart"/>
      <w:r w:rsidRPr="003A7857">
        <w:rPr>
          <w:iCs/>
          <w:sz w:val="28"/>
          <w:szCs w:val="28"/>
        </w:rPr>
        <w:t>xj</w:t>
      </w:r>
      <w:proofErr w:type="spellEnd"/>
      <w:r w:rsidRPr="003A7857">
        <w:rPr>
          <w:sz w:val="28"/>
          <w:szCs w:val="28"/>
        </w:rPr>
        <w:t xml:space="preserve">– неизвестные искомые переменные величины; </w:t>
      </w:r>
    </w:p>
    <w:p w:rsidR="00B11D03" w:rsidRPr="003A7857" w:rsidRDefault="00B11D03" w:rsidP="003A7857">
      <w:pPr>
        <w:pStyle w:val="Default"/>
        <w:jc w:val="both"/>
        <w:rPr>
          <w:sz w:val="28"/>
          <w:szCs w:val="28"/>
        </w:rPr>
      </w:pPr>
      <w:r w:rsidRPr="003A7857">
        <w:rPr>
          <w:iCs/>
          <w:sz w:val="28"/>
          <w:szCs w:val="28"/>
        </w:rPr>
        <w:t xml:space="preserve">j </w:t>
      </w:r>
      <w:r w:rsidRPr="003A7857">
        <w:rPr>
          <w:sz w:val="28"/>
          <w:szCs w:val="28"/>
        </w:rPr>
        <w:t>– номер переменной, изменяющийся от 1 до n (</w:t>
      </w:r>
      <w:r w:rsidRPr="003A7857">
        <w:rPr>
          <w:iCs/>
          <w:sz w:val="28"/>
          <w:szCs w:val="28"/>
        </w:rPr>
        <w:t xml:space="preserve">j </w:t>
      </w:r>
      <w:r w:rsidRPr="003A7857">
        <w:rPr>
          <w:sz w:val="28"/>
          <w:szCs w:val="28"/>
        </w:rPr>
        <w:t xml:space="preserve">= 1, 2, …, </w:t>
      </w:r>
      <w:r w:rsidRPr="003A7857">
        <w:rPr>
          <w:iCs/>
          <w:sz w:val="28"/>
          <w:szCs w:val="28"/>
        </w:rPr>
        <w:t>n</w:t>
      </w:r>
      <w:r w:rsidRPr="003A7857">
        <w:rPr>
          <w:sz w:val="28"/>
          <w:szCs w:val="28"/>
        </w:rPr>
        <w:t xml:space="preserve">); </w:t>
      </w:r>
    </w:p>
    <w:p w:rsidR="00B11D03" w:rsidRPr="003A7857" w:rsidRDefault="00B11D03" w:rsidP="003A7857">
      <w:pPr>
        <w:pStyle w:val="Default"/>
        <w:jc w:val="both"/>
        <w:rPr>
          <w:sz w:val="28"/>
          <w:szCs w:val="28"/>
        </w:rPr>
      </w:pPr>
      <w:proofErr w:type="spellStart"/>
      <w:r w:rsidRPr="003A7857">
        <w:rPr>
          <w:iCs/>
          <w:sz w:val="28"/>
          <w:szCs w:val="28"/>
        </w:rPr>
        <w:t>aij</w:t>
      </w:r>
      <w:proofErr w:type="spellEnd"/>
      <w:r w:rsidRPr="003A7857">
        <w:rPr>
          <w:sz w:val="28"/>
          <w:szCs w:val="28"/>
        </w:rPr>
        <w:t xml:space="preserve">– коэффициенты при неизвестных величинах; </w:t>
      </w:r>
    </w:p>
    <w:p w:rsidR="00B11D03" w:rsidRPr="003A7857" w:rsidRDefault="00B11D03" w:rsidP="003A7857">
      <w:pPr>
        <w:pStyle w:val="Default"/>
        <w:jc w:val="both"/>
        <w:rPr>
          <w:sz w:val="28"/>
          <w:szCs w:val="28"/>
        </w:rPr>
      </w:pPr>
      <w:r w:rsidRPr="003A7857">
        <w:rPr>
          <w:iCs/>
          <w:sz w:val="28"/>
          <w:szCs w:val="28"/>
        </w:rPr>
        <w:t xml:space="preserve">i </w:t>
      </w:r>
      <w:r w:rsidRPr="003A7857">
        <w:rPr>
          <w:sz w:val="28"/>
          <w:szCs w:val="28"/>
        </w:rPr>
        <w:t xml:space="preserve">– номер ограничения, изменяющийся от 1 до </w:t>
      </w:r>
      <w:r w:rsidRPr="003A7857">
        <w:rPr>
          <w:iCs/>
          <w:sz w:val="28"/>
          <w:szCs w:val="28"/>
        </w:rPr>
        <w:t xml:space="preserve">m </w:t>
      </w:r>
      <w:r w:rsidRPr="003A7857">
        <w:rPr>
          <w:sz w:val="28"/>
          <w:szCs w:val="28"/>
        </w:rPr>
        <w:t>(</w:t>
      </w:r>
      <w:r w:rsidRPr="003A7857">
        <w:rPr>
          <w:iCs/>
          <w:sz w:val="28"/>
          <w:szCs w:val="28"/>
        </w:rPr>
        <w:t xml:space="preserve">i </w:t>
      </w:r>
      <w:r w:rsidRPr="003A7857">
        <w:rPr>
          <w:sz w:val="28"/>
          <w:szCs w:val="28"/>
        </w:rPr>
        <w:t xml:space="preserve">= 1, 2, …, </w:t>
      </w:r>
      <w:r w:rsidRPr="003A7857">
        <w:rPr>
          <w:iCs/>
          <w:sz w:val="28"/>
          <w:szCs w:val="28"/>
        </w:rPr>
        <w:t>m</w:t>
      </w:r>
      <w:r w:rsidRPr="003A7857">
        <w:rPr>
          <w:sz w:val="28"/>
          <w:szCs w:val="28"/>
        </w:rPr>
        <w:t xml:space="preserve">); </w:t>
      </w:r>
    </w:p>
    <w:p w:rsidR="00B11D03" w:rsidRPr="003A7857" w:rsidRDefault="00B11D03" w:rsidP="003A7857">
      <w:pPr>
        <w:pStyle w:val="Default"/>
        <w:jc w:val="both"/>
        <w:rPr>
          <w:sz w:val="28"/>
          <w:szCs w:val="28"/>
        </w:rPr>
      </w:pPr>
      <w:proofErr w:type="spellStart"/>
      <w:r w:rsidRPr="003A7857">
        <w:rPr>
          <w:iCs/>
          <w:sz w:val="28"/>
          <w:szCs w:val="28"/>
        </w:rPr>
        <w:t>bi</w:t>
      </w:r>
      <w:proofErr w:type="spellEnd"/>
      <w:r w:rsidRPr="003A7857">
        <w:rPr>
          <w:sz w:val="28"/>
          <w:szCs w:val="28"/>
        </w:rPr>
        <w:t xml:space="preserve">– свободные члены уравнений и неравенств (заданные </w:t>
      </w:r>
      <w:proofErr w:type="spellStart"/>
      <w:proofErr w:type="gramStart"/>
      <w:r w:rsidRPr="003A7857">
        <w:rPr>
          <w:sz w:val="28"/>
          <w:szCs w:val="28"/>
        </w:rPr>
        <w:t>постоян-ные</w:t>
      </w:r>
      <w:proofErr w:type="spellEnd"/>
      <w:proofErr w:type="gramEnd"/>
      <w:r w:rsidRPr="003A7857">
        <w:rPr>
          <w:sz w:val="28"/>
          <w:szCs w:val="28"/>
        </w:rPr>
        <w:t xml:space="preserve"> величины); </w:t>
      </w:r>
    </w:p>
    <w:p w:rsidR="00B11D03" w:rsidRPr="003A7857" w:rsidRDefault="00B11D03" w:rsidP="003A7857">
      <w:pPr>
        <w:pStyle w:val="Default"/>
        <w:jc w:val="both"/>
        <w:rPr>
          <w:sz w:val="28"/>
          <w:szCs w:val="28"/>
        </w:rPr>
      </w:pPr>
      <w:r w:rsidRPr="003A7857">
        <w:rPr>
          <w:iCs/>
          <w:sz w:val="28"/>
          <w:szCs w:val="28"/>
        </w:rPr>
        <w:t xml:space="preserve">Z </w:t>
      </w:r>
      <w:r w:rsidRPr="003A7857">
        <w:rPr>
          <w:sz w:val="28"/>
          <w:szCs w:val="28"/>
        </w:rPr>
        <w:t xml:space="preserve">– целевая функция; </w:t>
      </w:r>
    </w:p>
    <w:p w:rsidR="00B11D03" w:rsidRPr="003A7857" w:rsidRDefault="00B11D03" w:rsidP="003A7857">
      <w:pPr>
        <w:pStyle w:val="Default"/>
        <w:jc w:val="both"/>
        <w:rPr>
          <w:sz w:val="28"/>
          <w:szCs w:val="28"/>
        </w:rPr>
      </w:pPr>
      <w:proofErr w:type="spellStart"/>
      <w:r w:rsidRPr="003A7857">
        <w:rPr>
          <w:iCs/>
          <w:sz w:val="28"/>
          <w:szCs w:val="28"/>
        </w:rPr>
        <w:t>cj</w:t>
      </w:r>
      <w:proofErr w:type="spellEnd"/>
      <w:r w:rsidRPr="003A7857">
        <w:rPr>
          <w:sz w:val="28"/>
          <w:szCs w:val="28"/>
        </w:rPr>
        <w:t xml:space="preserve">– коэффициенты при искомых переменных в целевой функции. </w:t>
      </w:r>
    </w:p>
    <w:p w:rsidR="00B11D03" w:rsidRPr="003A7857" w:rsidRDefault="00B11D03" w:rsidP="003A7857">
      <w:pPr>
        <w:pStyle w:val="Default"/>
        <w:jc w:val="both"/>
        <w:rPr>
          <w:sz w:val="28"/>
          <w:szCs w:val="28"/>
        </w:rPr>
      </w:pPr>
      <w:r w:rsidRPr="003A7857">
        <w:rPr>
          <w:sz w:val="28"/>
          <w:szCs w:val="28"/>
        </w:rPr>
        <w:t xml:space="preserve">Тогда </w:t>
      </w:r>
      <w:r w:rsidRPr="003A7857">
        <w:rPr>
          <w:bCs/>
          <w:sz w:val="28"/>
          <w:szCs w:val="28"/>
        </w:rPr>
        <w:t xml:space="preserve">общую задачу линейного программирования </w:t>
      </w:r>
      <w:r w:rsidRPr="003A7857">
        <w:rPr>
          <w:sz w:val="28"/>
          <w:szCs w:val="28"/>
        </w:rPr>
        <w:t xml:space="preserve">можно математически сформулировать следующим образом: </w:t>
      </w:r>
    </w:p>
    <w:p w:rsidR="00B11D03" w:rsidRPr="003A7857" w:rsidRDefault="00B11D03" w:rsidP="003A7857">
      <w:pPr>
        <w:pStyle w:val="Default"/>
        <w:jc w:val="both"/>
        <w:rPr>
          <w:sz w:val="28"/>
          <w:szCs w:val="28"/>
        </w:rPr>
      </w:pPr>
      <w:r w:rsidRPr="003A7857">
        <w:rPr>
          <w:sz w:val="28"/>
          <w:szCs w:val="28"/>
        </w:rPr>
        <w:t xml:space="preserve">Найти такое решение </w:t>
      </w:r>
      <w:r w:rsidRPr="003A7857">
        <w:rPr>
          <w:iCs/>
          <w:sz w:val="28"/>
          <w:szCs w:val="28"/>
        </w:rPr>
        <w:t>Х</w:t>
      </w:r>
      <w:r w:rsidRPr="003A7857">
        <w:rPr>
          <w:sz w:val="28"/>
          <w:szCs w:val="28"/>
        </w:rPr>
        <w:t xml:space="preserve">, то есть значения неизвестных </w:t>
      </w:r>
      <w:proofErr w:type="spellStart"/>
      <w:r w:rsidRPr="003A7857">
        <w:rPr>
          <w:iCs/>
          <w:sz w:val="28"/>
          <w:szCs w:val="28"/>
        </w:rPr>
        <w:t>x</w:t>
      </w:r>
      <w:r w:rsidRPr="003A7857">
        <w:rPr>
          <w:sz w:val="28"/>
          <w:szCs w:val="28"/>
        </w:rPr>
        <w:t>j</w:t>
      </w:r>
      <w:proofErr w:type="spellEnd"/>
      <w:r w:rsidRPr="003A7857">
        <w:rPr>
          <w:sz w:val="28"/>
          <w:szCs w:val="28"/>
        </w:rPr>
        <w:t xml:space="preserve"> (</w:t>
      </w:r>
      <w:proofErr w:type="spellStart"/>
      <w:r w:rsidRPr="003A7857">
        <w:rPr>
          <w:iCs/>
          <w:sz w:val="28"/>
          <w:szCs w:val="28"/>
        </w:rPr>
        <w:t>j</w:t>
      </w:r>
      <w:proofErr w:type="spellEnd"/>
      <w:r w:rsidRPr="003A7857">
        <w:rPr>
          <w:iCs/>
          <w:sz w:val="28"/>
          <w:szCs w:val="28"/>
        </w:rPr>
        <w:t xml:space="preserve"> </w:t>
      </w:r>
      <w:r w:rsidRPr="003A7857">
        <w:rPr>
          <w:sz w:val="28"/>
          <w:szCs w:val="28"/>
        </w:rPr>
        <w:t xml:space="preserve">= 1, 2, …, </w:t>
      </w:r>
      <w:r w:rsidRPr="003A7857">
        <w:rPr>
          <w:iCs/>
          <w:sz w:val="28"/>
          <w:szCs w:val="28"/>
        </w:rPr>
        <w:t>n</w:t>
      </w:r>
      <w:r w:rsidRPr="003A7857">
        <w:rPr>
          <w:sz w:val="28"/>
          <w:szCs w:val="28"/>
        </w:rPr>
        <w:t xml:space="preserve">), которое бы обеспечивало экстремальное значение </w:t>
      </w:r>
      <w:proofErr w:type="spellStart"/>
      <w:proofErr w:type="gramStart"/>
      <w:r w:rsidRPr="003A7857">
        <w:rPr>
          <w:sz w:val="28"/>
          <w:szCs w:val="28"/>
        </w:rPr>
        <w:t>кри-терия</w:t>
      </w:r>
      <w:proofErr w:type="spellEnd"/>
      <w:proofErr w:type="gramEnd"/>
      <w:r w:rsidRPr="003A7857">
        <w:rPr>
          <w:sz w:val="28"/>
          <w:szCs w:val="28"/>
        </w:rPr>
        <w:t xml:space="preserve"> оптимальности, выраженного линейной функцией: </w:t>
      </w:r>
    </w:p>
    <w:p w:rsidR="00B11D03" w:rsidRPr="00B00CF9" w:rsidRDefault="00B11D03" w:rsidP="003A7857">
      <w:pPr>
        <w:pStyle w:val="Default"/>
        <w:jc w:val="both"/>
        <w:rPr>
          <w:sz w:val="28"/>
          <w:szCs w:val="28"/>
        </w:rPr>
      </w:pPr>
      <w:r w:rsidRPr="003A7857">
        <w:rPr>
          <w:iCs/>
          <w:sz w:val="28"/>
          <w:szCs w:val="28"/>
          <w:lang w:val="en-US"/>
        </w:rPr>
        <w:t>Z</w:t>
      </w:r>
      <w:r w:rsidRPr="00B00CF9">
        <w:rPr>
          <w:iCs/>
          <w:sz w:val="28"/>
          <w:szCs w:val="28"/>
        </w:rPr>
        <w:t xml:space="preserve"> (</w:t>
      </w:r>
      <w:r w:rsidRPr="003A7857">
        <w:rPr>
          <w:iCs/>
          <w:sz w:val="28"/>
          <w:szCs w:val="28"/>
        </w:rPr>
        <w:t>Х</w:t>
      </w:r>
      <w:r w:rsidRPr="00B00CF9">
        <w:rPr>
          <w:iCs/>
          <w:sz w:val="28"/>
          <w:szCs w:val="28"/>
        </w:rPr>
        <w:t xml:space="preserve">) = </w:t>
      </w:r>
      <w:r w:rsidRPr="003A7857">
        <w:rPr>
          <w:iCs/>
          <w:sz w:val="28"/>
          <w:szCs w:val="28"/>
          <w:lang w:val="en-US"/>
        </w:rPr>
        <w:t>c</w:t>
      </w:r>
      <w:r w:rsidRPr="00B00CF9">
        <w:rPr>
          <w:sz w:val="28"/>
          <w:szCs w:val="28"/>
        </w:rPr>
        <w:t>1</w:t>
      </w:r>
      <w:r w:rsidRPr="003A7857">
        <w:rPr>
          <w:iCs/>
          <w:sz w:val="28"/>
          <w:szCs w:val="28"/>
          <w:lang w:val="en-US"/>
        </w:rPr>
        <w:t>x</w:t>
      </w:r>
      <w:r w:rsidRPr="00B00CF9">
        <w:rPr>
          <w:sz w:val="28"/>
          <w:szCs w:val="28"/>
        </w:rPr>
        <w:t xml:space="preserve">1 </w:t>
      </w:r>
      <w:r w:rsidRPr="00B00CF9">
        <w:rPr>
          <w:iCs/>
          <w:sz w:val="28"/>
          <w:szCs w:val="28"/>
        </w:rPr>
        <w:t xml:space="preserve">+ </w:t>
      </w:r>
      <w:r w:rsidRPr="003A7857">
        <w:rPr>
          <w:iCs/>
          <w:sz w:val="28"/>
          <w:szCs w:val="28"/>
          <w:lang w:val="en-US"/>
        </w:rPr>
        <w:t>c</w:t>
      </w:r>
      <w:r w:rsidRPr="00B00CF9">
        <w:rPr>
          <w:sz w:val="28"/>
          <w:szCs w:val="28"/>
        </w:rPr>
        <w:t>2</w:t>
      </w:r>
      <w:r w:rsidRPr="003A7857">
        <w:rPr>
          <w:iCs/>
          <w:sz w:val="28"/>
          <w:szCs w:val="28"/>
          <w:lang w:val="en-US"/>
        </w:rPr>
        <w:t>x</w:t>
      </w:r>
      <w:r w:rsidRPr="00B00CF9">
        <w:rPr>
          <w:sz w:val="28"/>
          <w:szCs w:val="28"/>
        </w:rPr>
        <w:t xml:space="preserve">2 </w:t>
      </w:r>
      <w:r w:rsidRPr="00B00CF9">
        <w:rPr>
          <w:iCs/>
          <w:sz w:val="28"/>
          <w:szCs w:val="28"/>
        </w:rPr>
        <w:t xml:space="preserve">+ …+ </w:t>
      </w:r>
      <w:proofErr w:type="spellStart"/>
      <w:r w:rsidRPr="003A7857">
        <w:rPr>
          <w:iCs/>
          <w:sz w:val="28"/>
          <w:szCs w:val="28"/>
          <w:lang w:val="en-US"/>
        </w:rPr>
        <w:t>cnxnextr</w:t>
      </w:r>
      <w:proofErr w:type="spellEnd"/>
      <w:r w:rsidRPr="00B00CF9">
        <w:rPr>
          <w:sz w:val="28"/>
          <w:szCs w:val="28"/>
        </w:rPr>
        <w:t xml:space="preserve">, </w:t>
      </w:r>
    </w:p>
    <w:p w:rsidR="00B11D03" w:rsidRPr="003A7857" w:rsidRDefault="00B11D03" w:rsidP="003A7857">
      <w:pPr>
        <w:pStyle w:val="Default"/>
        <w:jc w:val="both"/>
        <w:rPr>
          <w:sz w:val="28"/>
          <w:szCs w:val="28"/>
        </w:rPr>
      </w:pPr>
      <w:r w:rsidRPr="003A7857">
        <w:rPr>
          <w:sz w:val="28"/>
          <w:szCs w:val="28"/>
        </w:rPr>
        <w:t xml:space="preserve">при соблюдении следующих </w:t>
      </w:r>
      <w:proofErr w:type="spellStart"/>
      <w:r w:rsidRPr="003A7857">
        <w:rPr>
          <w:iCs/>
          <w:sz w:val="28"/>
          <w:szCs w:val="28"/>
        </w:rPr>
        <w:t>m</w:t>
      </w:r>
      <w:proofErr w:type="spellEnd"/>
      <w:r w:rsidRPr="003A7857">
        <w:rPr>
          <w:iCs/>
          <w:sz w:val="28"/>
          <w:szCs w:val="28"/>
        </w:rPr>
        <w:t xml:space="preserve"> </w:t>
      </w:r>
      <w:r w:rsidRPr="003A7857">
        <w:rPr>
          <w:sz w:val="28"/>
          <w:szCs w:val="28"/>
        </w:rPr>
        <w:t xml:space="preserve">условий (линейных ограничений): </w:t>
      </w:r>
      <m:oMath>
        <m:d>
          <m:dPr>
            <m:begChr m:val="{"/>
            <m:endChr m:val=""/>
            <m:ctrlPr>
              <w:rPr>
                <w:rFonts w:ascii="Cambria Math" w:hAnsi="Cambria Math"/>
                <w:sz w:val="28"/>
                <w:szCs w:val="28"/>
              </w:rPr>
            </m:ctrlPr>
          </m:dPr>
          <m:e>
            <m:eqArr>
              <m:eqArrPr>
                <m:ctrlPr>
                  <w:rPr>
                    <w:rFonts w:ascii="Cambria Math" w:hAnsi="Cambria Math"/>
                    <w:sz w:val="28"/>
                    <w:szCs w:val="28"/>
                  </w:rPr>
                </m:ctrlPr>
              </m:eqArrPr>
              <m:e>
                <m:r>
                  <m:rPr>
                    <m:sty m:val="p"/>
                  </m:rPr>
                  <w:rPr>
                    <w:rFonts w:ascii="Cambria Math" w:hAnsi="Cambria Math"/>
                    <w:sz w:val="28"/>
                    <w:szCs w:val="28"/>
                    <w:lang w:val="en-US"/>
                  </w:rPr>
                  <m:t>a</m:t>
                </m:r>
                <m:r>
                  <m:rPr>
                    <m:sty m:val="p"/>
                  </m:rPr>
                  <w:rPr>
                    <w:rFonts w:ascii="Cambria Math" w:hAnsi="Cambria Math"/>
                    <w:sz w:val="28"/>
                    <w:szCs w:val="28"/>
                  </w:rPr>
                  <m:t>11</m:t>
                </m:r>
                <m:r>
                  <m:rPr>
                    <m:sty m:val="p"/>
                  </m:rPr>
                  <w:rPr>
                    <w:rFonts w:ascii="Cambria Math" w:hAnsi="Cambria Math"/>
                    <w:sz w:val="28"/>
                    <w:szCs w:val="28"/>
                    <w:lang w:val="en-US"/>
                  </w:rPr>
                  <m:t>x</m:t>
                </m:r>
                <m:r>
                  <m:rPr>
                    <m:sty m:val="p"/>
                  </m:rPr>
                  <w:rPr>
                    <w:rFonts w:ascii="Cambria Math" w:hAnsi="Cambria Math"/>
                    <w:sz w:val="28"/>
                    <w:szCs w:val="28"/>
                  </w:rPr>
                  <m:t>1+</m:t>
                </m:r>
                <m:r>
                  <m:rPr>
                    <m:sty m:val="p"/>
                  </m:rPr>
                  <w:rPr>
                    <w:rFonts w:ascii="Cambria Math" w:hAnsi="Cambria Math"/>
                    <w:sz w:val="28"/>
                    <w:szCs w:val="28"/>
                    <w:lang w:val="en-US"/>
                  </w:rPr>
                  <m:t>a</m:t>
                </m:r>
                <m:r>
                  <m:rPr>
                    <m:sty m:val="p"/>
                  </m:rPr>
                  <w:rPr>
                    <w:rFonts w:ascii="Cambria Math" w:hAnsi="Cambria Math"/>
                    <w:sz w:val="28"/>
                    <w:szCs w:val="28"/>
                  </w:rPr>
                  <m:t>12</m:t>
                </m:r>
                <m:r>
                  <m:rPr>
                    <m:sty m:val="p"/>
                  </m:rPr>
                  <w:rPr>
                    <w:rFonts w:ascii="Cambria Math" w:hAnsi="Cambria Math"/>
                    <w:sz w:val="28"/>
                    <w:szCs w:val="28"/>
                    <w:lang w:val="en-US"/>
                  </w:rPr>
                  <m:t>x</m:t>
                </m:r>
                <m:r>
                  <m:rPr>
                    <m:sty m:val="p"/>
                  </m:rPr>
                  <w:rPr>
                    <w:rFonts w:ascii="Cambria Math" w:hAnsi="Cambria Math"/>
                    <w:sz w:val="28"/>
                    <w:szCs w:val="28"/>
                  </w:rPr>
                  <m:t>2+…+</m:t>
                </m:r>
                <m:r>
                  <m:rPr>
                    <m:sty m:val="p"/>
                  </m:rPr>
                  <w:rPr>
                    <w:rFonts w:ascii="Cambria Math" w:hAnsi="Cambria Math"/>
                    <w:sz w:val="28"/>
                    <w:szCs w:val="28"/>
                    <w:lang w:val="en-US"/>
                  </w:rPr>
                  <m:t>a</m:t>
                </m:r>
                <m:r>
                  <m:rPr>
                    <m:sty m:val="p"/>
                  </m:rPr>
                  <w:rPr>
                    <w:rFonts w:ascii="Cambria Math" w:hAnsi="Cambria Math"/>
                    <w:sz w:val="28"/>
                    <w:szCs w:val="28"/>
                  </w:rPr>
                  <m:t>1</m:t>
                </m:r>
                <m:r>
                  <m:rPr>
                    <m:sty m:val="p"/>
                  </m:rPr>
                  <w:rPr>
                    <w:rFonts w:ascii="Cambria Math" w:hAnsi="Cambria Math"/>
                    <w:sz w:val="28"/>
                    <w:szCs w:val="28"/>
                    <w:lang w:val="en-US"/>
                  </w:rPr>
                  <m:t>nxn</m:t>
                </m:r>
                <m:r>
                  <m:rPr>
                    <m:sty m:val="p"/>
                  </m:rPr>
                  <w:rPr>
                    <w:rFonts w:ascii="Cambria Math" w:hAnsi="Cambria Math"/>
                    <w:sz w:val="28"/>
                    <w:szCs w:val="28"/>
                  </w:rPr>
                  <m:t>+</m:t>
                </m:r>
                <m:r>
                  <m:rPr>
                    <m:sty m:val="p"/>
                  </m:rPr>
                  <w:rPr>
                    <w:rFonts w:ascii="Cambria Math" w:hAnsi="Cambria Math"/>
                    <w:sz w:val="28"/>
                    <w:szCs w:val="28"/>
                    <w:lang w:val="en-US"/>
                  </w:rPr>
                  <m:t>xn</m:t>
                </m:r>
                <m:r>
                  <m:rPr>
                    <m:sty m:val="p"/>
                  </m:rPr>
                  <w:rPr>
                    <w:rFonts w:ascii="Cambria Math" w:hAnsi="Cambria Math"/>
                    <w:sz w:val="28"/>
                    <w:szCs w:val="28"/>
                  </w:rPr>
                  <m:t>+1=</m:t>
                </m:r>
                <m:r>
                  <m:rPr>
                    <m:sty m:val="p"/>
                  </m:rPr>
                  <w:rPr>
                    <w:rFonts w:ascii="Cambria Math" w:hAnsi="Cambria Math"/>
                    <w:sz w:val="28"/>
                    <w:szCs w:val="28"/>
                    <w:lang w:val="en-US"/>
                  </w:rPr>
                  <m:t>b</m:t>
                </m:r>
                <m:r>
                  <m:rPr>
                    <m:sty m:val="p"/>
                  </m:rPr>
                  <w:rPr>
                    <w:rFonts w:ascii="Cambria Math" w:hAnsi="Cambria Math"/>
                    <w:sz w:val="28"/>
                    <w:szCs w:val="28"/>
                  </w:rPr>
                  <m:t>1</m:t>
                </m:r>
              </m:e>
              <m:e>
                <m:r>
                  <m:rPr>
                    <m:sty m:val="p"/>
                  </m:rPr>
                  <w:rPr>
                    <w:rFonts w:ascii="Cambria Math" w:hAnsi="Cambria Math"/>
                    <w:sz w:val="28"/>
                    <w:szCs w:val="28"/>
                    <w:lang w:val="en-US"/>
                  </w:rPr>
                  <m:t>a</m:t>
                </m:r>
                <m:r>
                  <m:rPr>
                    <m:sty m:val="p"/>
                  </m:rPr>
                  <w:rPr>
                    <w:rFonts w:ascii="Cambria Math" w:hAnsi="Cambria Math"/>
                    <w:sz w:val="28"/>
                    <w:szCs w:val="28"/>
                  </w:rPr>
                  <m:t>21</m:t>
                </m:r>
                <m:r>
                  <m:rPr>
                    <m:sty m:val="p"/>
                  </m:rPr>
                  <w:rPr>
                    <w:rFonts w:ascii="Cambria Math" w:hAnsi="Cambria Math"/>
                    <w:sz w:val="28"/>
                    <w:szCs w:val="28"/>
                    <w:lang w:val="en-US"/>
                  </w:rPr>
                  <m:t>x</m:t>
                </m:r>
                <m:r>
                  <m:rPr>
                    <m:sty m:val="p"/>
                  </m:rPr>
                  <w:rPr>
                    <w:rFonts w:ascii="Cambria Math" w:hAnsi="Cambria Math"/>
                    <w:sz w:val="28"/>
                    <w:szCs w:val="28"/>
                  </w:rPr>
                  <m:t>2+</m:t>
                </m:r>
                <m:r>
                  <m:rPr>
                    <m:sty m:val="p"/>
                  </m:rPr>
                  <w:rPr>
                    <w:rFonts w:ascii="Cambria Math" w:hAnsi="Cambria Math"/>
                    <w:sz w:val="28"/>
                    <w:szCs w:val="28"/>
                    <w:lang w:val="en-US"/>
                  </w:rPr>
                  <m:t>a</m:t>
                </m:r>
                <m:r>
                  <m:rPr>
                    <m:sty m:val="p"/>
                  </m:rPr>
                  <w:rPr>
                    <w:rFonts w:ascii="Cambria Math" w:hAnsi="Cambria Math"/>
                    <w:sz w:val="28"/>
                    <w:szCs w:val="28"/>
                  </w:rPr>
                  <m:t>22</m:t>
                </m:r>
                <m:r>
                  <m:rPr>
                    <m:sty m:val="p"/>
                  </m:rPr>
                  <w:rPr>
                    <w:rFonts w:ascii="Cambria Math" w:hAnsi="Cambria Math"/>
                    <w:sz w:val="28"/>
                    <w:szCs w:val="28"/>
                    <w:lang w:val="en-US"/>
                  </w:rPr>
                  <m:t>x</m:t>
                </m:r>
                <m:r>
                  <m:rPr>
                    <m:sty m:val="p"/>
                  </m:rPr>
                  <w:rPr>
                    <w:rFonts w:ascii="Cambria Math" w:hAnsi="Cambria Math"/>
                    <w:sz w:val="28"/>
                    <w:szCs w:val="28"/>
                  </w:rPr>
                  <m:t>2+…+</m:t>
                </m:r>
                <m:r>
                  <m:rPr>
                    <m:sty m:val="p"/>
                  </m:rPr>
                  <w:rPr>
                    <w:rFonts w:ascii="Cambria Math" w:hAnsi="Cambria Math"/>
                    <w:sz w:val="28"/>
                    <w:szCs w:val="28"/>
                    <w:lang w:val="en-US"/>
                  </w:rPr>
                  <m:t>a</m:t>
                </m:r>
                <m:r>
                  <m:rPr>
                    <m:sty m:val="p"/>
                  </m:rPr>
                  <w:rPr>
                    <w:rFonts w:ascii="Cambria Math" w:hAnsi="Cambria Math"/>
                    <w:sz w:val="28"/>
                    <w:szCs w:val="28"/>
                  </w:rPr>
                  <m:t>2</m:t>
                </m:r>
                <m:r>
                  <m:rPr>
                    <m:sty m:val="p"/>
                  </m:rPr>
                  <w:rPr>
                    <w:rFonts w:ascii="Cambria Math" w:hAnsi="Cambria Math"/>
                    <w:sz w:val="28"/>
                    <w:szCs w:val="28"/>
                    <w:lang w:val="en-US"/>
                  </w:rPr>
                  <m:t>nxn</m:t>
                </m:r>
                <m:r>
                  <m:rPr>
                    <m:sty m:val="p"/>
                  </m:rPr>
                  <w:rPr>
                    <w:rFonts w:ascii="Cambria Math" w:hAnsi="Cambria Math"/>
                    <w:sz w:val="28"/>
                    <w:szCs w:val="28"/>
                  </w:rPr>
                  <m:t>+2=</m:t>
                </m:r>
                <m:r>
                  <m:rPr>
                    <m:sty m:val="p"/>
                  </m:rPr>
                  <w:rPr>
                    <w:rFonts w:ascii="Cambria Math" w:hAnsi="Cambria Math"/>
                    <w:sz w:val="28"/>
                    <w:szCs w:val="28"/>
                    <w:lang w:val="en-US"/>
                  </w:rPr>
                  <m:t>b</m:t>
                </m:r>
                <m:r>
                  <m:rPr>
                    <m:sty m:val="p"/>
                  </m:rPr>
                  <w:rPr>
                    <w:rFonts w:ascii="Cambria Math" w:hAnsi="Cambria Math"/>
                    <w:sz w:val="28"/>
                    <w:szCs w:val="28"/>
                  </w:rPr>
                  <m:t>2</m:t>
                </m:r>
              </m:e>
              <m:e>
                <m:r>
                  <m:rPr>
                    <m:sty m:val="p"/>
                  </m:rPr>
                  <w:rPr>
                    <w:rFonts w:ascii="Cambria Math" w:hAnsi="Cambria Math"/>
                    <w:sz w:val="28"/>
                    <w:szCs w:val="28"/>
                  </w:rPr>
                  <m:t>…</m:t>
                </m:r>
                <m:ctrlPr>
                  <w:rPr>
                    <w:rFonts w:ascii="Cambria Math" w:eastAsia="Cambria Math" w:hAnsi="Cambria Math"/>
                    <w:sz w:val="28"/>
                    <w:szCs w:val="28"/>
                  </w:rPr>
                </m:ctrlPr>
              </m:e>
              <m:e>
                <m:r>
                  <m:rPr>
                    <m:sty m:val="p"/>
                  </m:rPr>
                  <w:rPr>
                    <w:rFonts w:ascii="Cambria Math" w:eastAsia="Cambria Math" w:hAnsi="Cambria Math"/>
                    <w:sz w:val="28"/>
                    <w:szCs w:val="28"/>
                    <w:lang w:val="en-US"/>
                  </w:rPr>
                  <m:t>am</m:t>
                </m:r>
                <m:r>
                  <m:rPr>
                    <m:sty m:val="p"/>
                  </m:rPr>
                  <w:rPr>
                    <w:rFonts w:ascii="Cambria Math" w:eastAsia="Cambria Math" w:hAnsi="Cambria Math"/>
                    <w:sz w:val="28"/>
                    <w:szCs w:val="28"/>
                  </w:rPr>
                  <m:t>1</m:t>
                </m:r>
                <m:r>
                  <m:rPr>
                    <m:sty m:val="p"/>
                  </m:rPr>
                  <w:rPr>
                    <w:rFonts w:ascii="Cambria Math" w:eastAsia="Cambria Math" w:hAnsi="Cambria Math"/>
                    <w:sz w:val="28"/>
                    <w:szCs w:val="28"/>
                    <w:lang w:val="en-US"/>
                  </w:rPr>
                  <m:t>x</m:t>
                </m:r>
                <m:r>
                  <m:rPr>
                    <m:sty m:val="p"/>
                  </m:rPr>
                  <w:rPr>
                    <w:rFonts w:ascii="Cambria Math" w:eastAsia="Cambria Math" w:hAnsi="Cambria Math"/>
                    <w:sz w:val="28"/>
                    <w:szCs w:val="28"/>
                  </w:rPr>
                  <m:t>1+</m:t>
                </m:r>
                <m:r>
                  <m:rPr>
                    <m:sty m:val="p"/>
                  </m:rPr>
                  <w:rPr>
                    <w:rFonts w:ascii="Cambria Math" w:eastAsia="Cambria Math" w:hAnsi="Cambria Math"/>
                    <w:sz w:val="28"/>
                    <w:szCs w:val="28"/>
                    <w:lang w:val="en-US"/>
                  </w:rPr>
                  <m:t>am</m:t>
                </m:r>
                <m:r>
                  <m:rPr>
                    <m:sty m:val="p"/>
                  </m:rPr>
                  <w:rPr>
                    <w:rFonts w:ascii="Cambria Math" w:eastAsia="Cambria Math" w:hAnsi="Cambria Math"/>
                    <w:sz w:val="28"/>
                    <w:szCs w:val="28"/>
                  </w:rPr>
                  <m:t>2</m:t>
                </m:r>
                <m:r>
                  <m:rPr>
                    <m:sty m:val="p"/>
                  </m:rPr>
                  <w:rPr>
                    <w:rFonts w:ascii="Cambria Math" w:eastAsia="Cambria Math" w:hAnsi="Cambria Math"/>
                    <w:sz w:val="28"/>
                    <w:szCs w:val="28"/>
                    <w:lang w:val="en-US"/>
                  </w:rPr>
                  <m:t>x</m:t>
                </m:r>
                <m:r>
                  <m:rPr>
                    <m:sty m:val="p"/>
                  </m:rPr>
                  <w:rPr>
                    <w:rFonts w:ascii="Cambria Math" w:eastAsia="Cambria Math" w:hAnsi="Cambria Math"/>
                    <w:sz w:val="28"/>
                    <w:szCs w:val="28"/>
                  </w:rPr>
                  <m:t>2+…+</m:t>
                </m:r>
                <m:r>
                  <m:rPr>
                    <m:sty m:val="p"/>
                  </m:rPr>
                  <w:rPr>
                    <w:rFonts w:ascii="Cambria Math" w:eastAsia="Cambria Math" w:hAnsi="Cambria Math"/>
                    <w:sz w:val="28"/>
                    <w:szCs w:val="28"/>
                    <w:lang w:val="en-US"/>
                  </w:rPr>
                  <m:t>amnxn</m:t>
                </m:r>
                <m:r>
                  <m:rPr>
                    <m:sty m:val="p"/>
                  </m:rPr>
                  <w:rPr>
                    <w:rFonts w:ascii="Cambria Math" w:eastAsia="Cambria Math" w:hAnsi="Cambria Math"/>
                    <w:sz w:val="28"/>
                    <w:szCs w:val="28"/>
                  </w:rPr>
                  <m:t>+</m:t>
                </m:r>
                <m:r>
                  <m:rPr>
                    <m:sty m:val="p"/>
                  </m:rPr>
                  <w:rPr>
                    <w:rFonts w:ascii="Cambria Math" w:eastAsia="Cambria Math" w:hAnsi="Cambria Math"/>
                    <w:sz w:val="28"/>
                    <w:szCs w:val="28"/>
                    <w:lang w:val="en-US"/>
                  </w:rPr>
                  <m:t>xn</m:t>
                </m:r>
                <m:r>
                  <m:rPr>
                    <m:sty m:val="p"/>
                  </m:rPr>
                  <w:rPr>
                    <w:rFonts w:ascii="Cambria Math" w:eastAsia="Cambria Math" w:hAnsi="Cambria Math"/>
                    <w:sz w:val="28"/>
                    <w:szCs w:val="28"/>
                  </w:rPr>
                  <m:t>+</m:t>
                </m:r>
                <m:r>
                  <m:rPr>
                    <m:sty m:val="p"/>
                  </m:rPr>
                  <w:rPr>
                    <w:rFonts w:ascii="Cambria Math" w:eastAsia="Cambria Math" w:hAnsi="Cambria Math"/>
                    <w:sz w:val="28"/>
                    <w:szCs w:val="28"/>
                    <w:lang w:val="en-US"/>
                  </w:rPr>
                  <m:t>t</m:t>
                </m:r>
                <m:r>
                  <m:rPr>
                    <m:sty m:val="p"/>
                  </m:rPr>
                  <w:rPr>
                    <w:rFonts w:ascii="Cambria Math" w:eastAsia="Cambria Math" w:hAnsi="Cambria Math"/>
                    <w:sz w:val="28"/>
                    <w:szCs w:val="28"/>
                  </w:rPr>
                  <m:t>=</m:t>
                </m:r>
                <m:r>
                  <m:rPr>
                    <m:sty m:val="p"/>
                  </m:rPr>
                  <w:rPr>
                    <w:rFonts w:ascii="Cambria Math" w:eastAsia="Cambria Math" w:hAnsi="Cambria Math"/>
                    <w:sz w:val="28"/>
                    <w:szCs w:val="28"/>
                    <w:lang w:val="en-US"/>
                  </w:rPr>
                  <m:t>bm</m:t>
                </m:r>
              </m:e>
            </m:eqArr>
          </m:e>
        </m:d>
      </m:oMath>
    </w:p>
    <w:p w:rsidR="00B11D03" w:rsidRPr="003A7857" w:rsidRDefault="00B11D03" w:rsidP="003A7857">
      <w:pPr>
        <w:pStyle w:val="Default"/>
        <w:jc w:val="both"/>
        <w:rPr>
          <w:color w:val="auto"/>
          <w:sz w:val="28"/>
          <w:szCs w:val="28"/>
        </w:rPr>
      </w:pPr>
    </w:p>
    <w:p w:rsidR="00B11D03" w:rsidRPr="003A7857" w:rsidRDefault="00B11D03" w:rsidP="003A7857">
      <w:pPr>
        <w:pStyle w:val="Default"/>
        <w:jc w:val="both"/>
        <w:rPr>
          <w:color w:val="auto"/>
          <w:sz w:val="28"/>
          <w:szCs w:val="28"/>
        </w:rPr>
      </w:pPr>
      <w:r w:rsidRPr="003A7857">
        <w:rPr>
          <w:bCs/>
          <w:color w:val="auto"/>
          <w:sz w:val="28"/>
          <w:szCs w:val="28"/>
        </w:rPr>
        <w:t xml:space="preserve">Структурная форма записи задачи линейного программирования </w:t>
      </w:r>
    </w:p>
    <w:p w:rsidR="00B11D03" w:rsidRPr="003A7857" w:rsidRDefault="00B11D03" w:rsidP="003A7857">
      <w:pPr>
        <w:pStyle w:val="Default"/>
        <w:jc w:val="both"/>
        <w:rPr>
          <w:color w:val="auto"/>
          <w:sz w:val="28"/>
          <w:szCs w:val="28"/>
        </w:rPr>
      </w:pPr>
      <w:r w:rsidRPr="003A7857">
        <w:rPr>
          <w:color w:val="auto"/>
          <w:sz w:val="28"/>
          <w:szCs w:val="28"/>
        </w:rPr>
        <w:t xml:space="preserve">Общую задачу линейного программирования можно записать в сжатой форме с помощью знака суммирования. </w:t>
      </w:r>
    </w:p>
    <w:p w:rsidR="00B11D03" w:rsidRPr="003A7857" w:rsidRDefault="00B11D03" w:rsidP="003A7857">
      <w:pPr>
        <w:pStyle w:val="Default"/>
        <w:jc w:val="both"/>
        <w:rPr>
          <w:color w:val="auto"/>
          <w:sz w:val="28"/>
          <w:szCs w:val="28"/>
        </w:rPr>
      </w:pPr>
      <w:r w:rsidRPr="003A7857">
        <w:rPr>
          <w:color w:val="auto"/>
          <w:sz w:val="28"/>
          <w:szCs w:val="28"/>
        </w:rPr>
        <w:t>Найти экстремум функции:</w:t>
      </w:r>
      <w:r w:rsidRPr="003A7857">
        <w:rPr>
          <w:color w:val="auto"/>
          <w:sz w:val="28"/>
          <w:szCs w:val="28"/>
          <w:lang w:val="en-US"/>
        </w:rPr>
        <w:t>Z</w:t>
      </w:r>
      <w:r w:rsidRPr="003A7857">
        <w:rPr>
          <w:color w:val="auto"/>
          <w:sz w:val="28"/>
          <w:szCs w:val="28"/>
        </w:rPr>
        <w:t>=</w:t>
      </w:r>
      <m:oMath>
        <m:nary>
          <m:naryPr>
            <m:chr m:val="∑"/>
            <m:limLoc m:val="undOvr"/>
            <m:ctrlPr>
              <w:rPr>
                <w:rFonts w:ascii="Cambria Math" w:hAnsi="Cambria Math"/>
                <w:color w:val="auto"/>
                <w:sz w:val="28"/>
                <w:szCs w:val="28"/>
              </w:rPr>
            </m:ctrlPr>
          </m:naryPr>
          <m:sub>
            <m:r>
              <m:rPr>
                <m:sty m:val="p"/>
              </m:rPr>
              <w:rPr>
                <w:rFonts w:ascii="Cambria Math" w:hAnsi="Cambria Math"/>
                <w:color w:val="auto"/>
                <w:sz w:val="28"/>
                <w:szCs w:val="28"/>
                <w:lang w:val="en-US"/>
              </w:rPr>
              <m:t>j</m:t>
            </m:r>
            <m:r>
              <m:rPr>
                <m:sty m:val="p"/>
              </m:rPr>
              <w:rPr>
                <w:rFonts w:ascii="Cambria Math" w:hAnsi="Cambria Math"/>
                <w:color w:val="auto"/>
                <w:sz w:val="28"/>
                <w:szCs w:val="28"/>
              </w:rPr>
              <m:t>=1</m:t>
            </m:r>
          </m:sub>
          <m:sup>
            <m:r>
              <m:rPr>
                <m:sty m:val="p"/>
              </m:rPr>
              <w:rPr>
                <w:rFonts w:ascii="Cambria Math" w:hAnsi="Cambria Math"/>
                <w:color w:val="auto"/>
                <w:sz w:val="28"/>
                <w:szCs w:val="28"/>
                <w:lang w:val="en-US"/>
              </w:rPr>
              <m:t>n</m:t>
            </m:r>
          </m:sup>
          <m:e>
            <m:r>
              <m:rPr>
                <m:sty m:val="p"/>
              </m:rPr>
              <w:rPr>
                <w:rFonts w:ascii="Cambria Math" w:hAnsi="Cambria Math"/>
                <w:color w:val="auto"/>
                <w:sz w:val="28"/>
                <w:szCs w:val="28"/>
                <w:lang w:val="en-US"/>
              </w:rPr>
              <m:t>cjxj</m:t>
            </m:r>
            <m:r>
              <m:rPr>
                <m:sty m:val="p"/>
              </m:rPr>
              <w:rPr>
                <w:rFonts w:ascii="Cambria Math" w:hAnsi="Cambria Math"/>
                <w:color w:val="auto"/>
                <w:sz w:val="28"/>
                <w:szCs w:val="28"/>
              </w:rPr>
              <m:t>→</m:t>
            </m:r>
            <m:r>
              <m:rPr>
                <m:sty m:val="p"/>
              </m:rPr>
              <w:rPr>
                <w:rFonts w:ascii="Cambria Math" w:hAnsi="Cambria Math"/>
                <w:color w:val="auto"/>
                <w:sz w:val="28"/>
                <w:szCs w:val="28"/>
                <w:lang w:val="en-US"/>
              </w:rPr>
              <m:t>extr</m:t>
            </m:r>
          </m:e>
        </m:nary>
      </m:oMath>
      <w:r w:rsidRPr="003A7857">
        <w:rPr>
          <w:color w:val="auto"/>
          <w:sz w:val="28"/>
          <w:szCs w:val="28"/>
        </w:rPr>
        <w:t xml:space="preserve"> , при условиях: </w:t>
      </w:r>
    </w:p>
    <w:p w:rsidR="00B11D03" w:rsidRPr="003A7857" w:rsidRDefault="00A00CE5" w:rsidP="003A7857">
      <w:pPr>
        <w:pStyle w:val="Default"/>
        <w:jc w:val="both"/>
        <w:rPr>
          <w:color w:val="auto"/>
          <w:sz w:val="28"/>
          <w:szCs w:val="28"/>
          <w:lang w:val="en-US"/>
        </w:rPr>
      </w:pPr>
      <m:oMathPara>
        <m:oMath>
          <m:nary>
            <m:naryPr>
              <m:chr m:val="∑"/>
              <m:limLoc m:val="undOvr"/>
              <m:ctrlPr>
                <w:rPr>
                  <w:rFonts w:ascii="Cambria Math" w:hAnsi="Cambria Math"/>
                  <w:color w:val="auto"/>
                  <w:sz w:val="28"/>
                  <w:szCs w:val="28"/>
                </w:rPr>
              </m:ctrlPr>
            </m:naryPr>
            <m:sub>
              <m:r>
                <m:rPr>
                  <m:sty m:val="p"/>
                </m:rPr>
                <w:rPr>
                  <w:rFonts w:ascii="Cambria Math" w:hAnsi="Cambria Math"/>
                  <w:color w:val="auto"/>
                  <w:sz w:val="28"/>
                  <w:szCs w:val="28"/>
                  <w:lang w:val="en-US"/>
                </w:rPr>
                <m:t>j=1</m:t>
              </m:r>
            </m:sub>
            <m:sup>
              <m:r>
                <m:rPr>
                  <m:sty m:val="p"/>
                </m:rPr>
                <w:rPr>
                  <w:rFonts w:ascii="Cambria Math" w:hAnsi="Cambria Math"/>
                  <w:color w:val="auto"/>
                  <w:sz w:val="28"/>
                  <w:szCs w:val="28"/>
                  <w:lang w:val="en-US"/>
                </w:rPr>
                <m:t>n</m:t>
              </m:r>
            </m:sup>
            <m:e>
              <m:r>
                <m:rPr>
                  <m:sty m:val="p"/>
                </m:rPr>
                <w:rPr>
                  <w:rFonts w:ascii="Cambria Math" w:hAnsi="Cambria Math"/>
                  <w:color w:val="auto"/>
                  <w:sz w:val="28"/>
                  <w:szCs w:val="28"/>
                  <w:lang w:val="en-US"/>
                </w:rPr>
                <m:t>aijxi</m:t>
              </m:r>
              <m:r>
                <w:rPr>
                  <w:rFonts w:ascii="Cambria Math" w:hAnsi="Cambria Math"/>
                  <w:color w:val="auto"/>
                  <w:sz w:val="28"/>
                  <w:szCs w:val="28"/>
                  <w:lang w:val="en-US"/>
                </w:rPr>
                <m:t>&lt;&gt;bi(i=1,2</m:t>
              </m:r>
            </m:e>
          </m:nary>
          <m:r>
            <m:rPr>
              <m:sty m:val="p"/>
            </m:rPr>
            <w:rPr>
              <w:rFonts w:ascii="Cambria Math" w:hAnsi="Cambria Math"/>
              <w:color w:val="auto"/>
              <w:sz w:val="28"/>
              <w:szCs w:val="28"/>
              <w:lang w:val="en-US"/>
            </w:rPr>
            <m:t>,…,m);</m:t>
          </m:r>
        </m:oMath>
      </m:oMathPara>
    </w:p>
    <w:p w:rsidR="00B11D03" w:rsidRPr="003A7857" w:rsidRDefault="00B11D03" w:rsidP="003A7857">
      <w:pPr>
        <w:pStyle w:val="Default"/>
        <w:jc w:val="both"/>
        <w:rPr>
          <w:color w:val="auto"/>
          <w:sz w:val="28"/>
          <w:szCs w:val="28"/>
          <w:lang w:val="en-US"/>
        </w:rPr>
      </w:pPr>
      <m:oMathPara>
        <m:oMath>
          <m:r>
            <m:rPr>
              <m:sty m:val="p"/>
            </m:rPr>
            <w:rPr>
              <w:rFonts w:ascii="Cambria Math" w:hAnsi="Cambria Math"/>
              <w:color w:val="auto"/>
              <w:sz w:val="28"/>
              <w:szCs w:val="28"/>
              <w:lang w:val="en-US"/>
            </w:rPr>
            <m:t>xj≥0</m:t>
          </m:r>
          <m:d>
            <m:dPr>
              <m:ctrlPr>
                <w:rPr>
                  <w:rFonts w:ascii="Cambria Math" w:hAnsi="Cambria Math"/>
                  <w:color w:val="auto"/>
                  <w:sz w:val="28"/>
                  <w:szCs w:val="28"/>
                  <w:lang w:val="en-US"/>
                </w:rPr>
              </m:ctrlPr>
            </m:dPr>
            <m:e>
              <m:r>
                <m:rPr>
                  <m:sty m:val="p"/>
                </m:rPr>
                <w:rPr>
                  <w:rFonts w:ascii="Cambria Math" w:hAnsi="Cambria Math"/>
                  <w:color w:val="auto"/>
                  <w:sz w:val="28"/>
                  <w:szCs w:val="28"/>
                  <w:lang w:val="en-US"/>
                </w:rPr>
                <m:t>j=1,2,…,n</m:t>
              </m:r>
            </m:e>
          </m:d>
          <m:r>
            <m:rPr>
              <m:sty m:val="p"/>
            </m:rPr>
            <w:rPr>
              <w:rFonts w:ascii="Cambria Math" w:hAnsi="Cambria Math"/>
              <w:color w:val="auto"/>
              <w:sz w:val="28"/>
              <w:szCs w:val="28"/>
              <w:lang w:val="en-US"/>
            </w:rPr>
            <m:t>.</m:t>
          </m:r>
        </m:oMath>
      </m:oMathPara>
    </w:p>
    <w:p w:rsidR="00B11D03" w:rsidRPr="003A7857" w:rsidRDefault="00B11D03" w:rsidP="003A7857">
      <w:pPr>
        <w:pStyle w:val="Default"/>
        <w:jc w:val="both"/>
        <w:rPr>
          <w:color w:val="auto"/>
          <w:sz w:val="28"/>
          <w:szCs w:val="28"/>
        </w:rPr>
      </w:pPr>
    </w:p>
    <w:p w:rsidR="00B11D03" w:rsidRPr="003A7857" w:rsidRDefault="00B11D03" w:rsidP="003A7857">
      <w:pPr>
        <w:pStyle w:val="Default"/>
        <w:jc w:val="both"/>
        <w:rPr>
          <w:color w:val="auto"/>
          <w:sz w:val="28"/>
          <w:szCs w:val="28"/>
        </w:rPr>
      </w:pPr>
      <w:r w:rsidRPr="003A7857">
        <w:rPr>
          <w:color w:val="auto"/>
          <w:sz w:val="28"/>
          <w:szCs w:val="28"/>
        </w:rPr>
        <w:t xml:space="preserve">Таким образом, в математической модели задачи линейного программирования выделяют три составные части: </w:t>
      </w:r>
    </w:p>
    <w:p w:rsidR="00B11D03" w:rsidRPr="003A7857" w:rsidRDefault="00B11D03" w:rsidP="003A7857">
      <w:pPr>
        <w:pStyle w:val="Default"/>
        <w:spacing w:after="38"/>
        <w:jc w:val="both"/>
        <w:rPr>
          <w:color w:val="auto"/>
          <w:sz w:val="28"/>
          <w:szCs w:val="28"/>
        </w:rPr>
      </w:pPr>
      <w:r w:rsidRPr="003A7857">
        <w:rPr>
          <w:color w:val="auto"/>
          <w:sz w:val="28"/>
          <w:szCs w:val="28"/>
        </w:rPr>
        <w:t xml:space="preserve">целевая функция; </w:t>
      </w:r>
    </w:p>
    <w:p w:rsidR="00B11D03" w:rsidRPr="003A7857" w:rsidRDefault="00B11D03" w:rsidP="003A7857">
      <w:pPr>
        <w:pStyle w:val="Default"/>
        <w:spacing w:after="38"/>
        <w:jc w:val="both"/>
        <w:rPr>
          <w:color w:val="auto"/>
          <w:sz w:val="28"/>
          <w:szCs w:val="28"/>
        </w:rPr>
      </w:pPr>
      <w:r w:rsidRPr="003A7857">
        <w:rPr>
          <w:color w:val="auto"/>
          <w:sz w:val="28"/>
          <w:szCs w:val="28"/>
        </w:rPr>
        <w:t xml:space="preserve">система ограничений; </w:t>
      </w:r>
    </w:p>
    <w:p w:rsidR="00B11D03" w:rsidRPr="003A7857" w:rsidRDefault="00B11D03" w:rsidP="003A7857">
      <w:pPr>
        <w:pStyle w:val="Default"/>
        <w:jc w:val="both"/>
        <w:rPr>
          <w:color w:val="auto"/>
          <w:sz w:val="28"/>
          <w:szCs w:val="28"/>
        </w:rPr>
      </w:pPr>
      <w:r w:rsidRPr="003A7857">
        <w:rPr>
          <w:color w:val="auto"/>
          <w:sz w:val="28"/>
          <w:szCs w:val="28"/>
        </w:rPr>
        <w:t xml:space="preserve">условие </w:t>
      </w:r>
      <w:proofErr w:type="spellStart"/>
      <w:r w:rsidRPr="003A7857">
        <w:rPr>
          <w:color w:val="auto"/>
          <w:sz w:val="28"/>
          <w:szCs w:val="28"/>
        </w:rPr>
        <w:t>неотрицательности</w:t>
      </w:r>
      <w:proofErr w:type="spellEnd"/>
      <w:r w:rsidRPr="003A7857">
        <w:rPr>
          <w:color w:val="auto"/>
          <w:sz w:val="28"/>
          <w:szCs w:val="28"/>
        </w:rPr>
        <w:t xml:space="preserve"> искомых переменных величин. </w:t>
      </w:r>
    </w:p>
    <w:p w:rsidR="00B11D03" w:rsidRPr="003A7857" w:rsidRDefault="00B11D03" w:rsidP="003A7857">
      <w:pPr>
        <w:tabs>
          <w:tab w:val="left" w:pos="5475"/>
        </w:tabs>
        <w:jc w:val="both"/>
        <w:rPr>
          <w:rFonts w:ascii="Times New Roman" w:hAnsi="Times New Roman" w:cs="Times New Roman"/>
          <w:sz w:val="28"/>
          <w:szCs w:val="28"/>
        </w:rPr>
      </w:pPr>
    </w:p>
    <w:p w:rsidR="00B11D03" w:rsidRPr="003A7857" w:rsidRDefault="00B11D03" w:rsidP="003A7857">
      <w:pPr>
        <w:tabs>
          <w:tab w:val="left" w:pos="5475"/>
        </w:tabs>
        <w:jc w:val="both"/>
        <w:rPr>
          <w:rFonts w:ascii="Times New Roman" w:hAnsi="Times New Roman" w:cs="Times New Roman"/>
          <w:sz w:val="28"/>
          <w:szCs w:val="28"/>
        </w:rPr>
      </w:pPr>
    </w:p>
    <w:p w:rsidR="00B11D03" w:rsidRPr="003A7857" w:rsidRDefault="00B11D03" w:rsidP="003A7857">
      <w:pPr>
        <w:tabs>
          <w:tab w:val="left" w:pos="5475"/>
        </w:tabs>
        <w:jc w:val="both"/>
        <w:rPr>
          <w:rFonts w:ascii="Times New Roman" w:hAnsi="Times New Roman" w:cs="Times New Roman"/>
          <w:sz w:val="28"/>
          <w:szCs w:val="28"/>
        </w:rPr>
      </w:pPr>
    </w:p>
    <w:p w:rsidR="00B11D03" w:rsidRPr="003A7857" w:rsidRDefault="00B11D03" w:rsidP="003A7857">
      <w:pPr>
        <w:tabs>
          <w:tab w:val="left" w:pos="5475"/>
        </w:tabs>
        <w:jc w:val="both"/>
        <w:rPr>
          <w:rFonts w:ascii="Times New Roman" w:hAnsi="Times New Roman" w:cs="Times New Roman"/>
          <w:sz w:val="28"/>
          <w:szCs w:val="28"/>
        </w:rPr>
      </w:pPr>
    </w:p>
    <w:p w:rsidR="00B11D03" w:rsidRPr="003A7857" w:rsidRDefault="00B11D03" w:rsidP="003A7857">
      <w:pPr>
        <w:tabs>
          <w:tab w:val="left" w:pos="5475"/>
        </w:tabs>
        <w:jc w:val="both"/>
        <w:rPr>
          <w:rFonts w:ascii="Times New Roman" w:hAnsi="Times New Roman" w:cs="Times New Roman"/>
          <w:sz w:val="28"/>
          <w:szCs w:val="28"/>
        </w:rPr>
      </w:pPr>
    </w:p>
    <w:p w:rsidR="00B11D03" w:rsidRPr="003A7857" w:rsidRDefault="00B11D03" w:rsidP="003A7857">
      <w:pPr>
        <w:tabs>
          <w:tab w:val="left" w:pos="5475"/>
        </w:tabs>
        <w:jc w:val="both"/>
        <w:rPr>
          <w:rFonts w:ascii="Times New Roman" w:hAnsi="Times New Roman" w:cs="Times New Roman"/>
          <w:sz w:val="28"/>
          <w:szCs w:val="28"/>
        </w:rPr>
      </w:pPr>
    </w:p>
    <w:p w:rsidR="00B11D03" w:rsidRPr="003A7857" w:rsidRDefault="00B11D03" w:rsidP="003A7857">
      <w:pPr>
        <w:tabs>
          <w:tab w:val="left" w:pos="5475"/>
        </w:tabs>
        <w:jc w:val="both"/>
        <w:rPr>
          <w:rFonts w:ascii="Times New Roman" w:hAnsi="Times New Roman" w:cs="Times New Roman"/>
          <w:sz w:val="28"/>
          <w:szCs w:val="28"/>
        </w:rPr>
      </w:pPr>
    </w:p>
    <w:p w:rsidR="00B11D03" w:rsidRPr="003A7857" w:rsidRDefault="00B11D03" w:rsidP="003A7857">
      <w:pPr>
        <w:tabs>
          <w:tab w:val="left" w:pos="5475"/>
        </w:tabs>
        <w:jc w:val="both"/>
        <w:rPr>
          <w:rFonts w:ascii="Times New Roman" w:hAnsi="Times New Roman" w:cs="Times New Roman"/>
          <w:sz w:val="28"/>
          <w:szCs w:val="28"/>
        </w:rPr>
      </w:pPr>
    </w:p>
    <w:p w:rsidR="00B11D03" w:rsidRPr="003A7857" w:rsidRDefault="00B11D03" w:rsidP="003A7857">
      <w:pPr>
        <w:tabs>
          <w:tab w:val="left" w:pos="5475"/>
        </w:tabs>
        <w:jc w:val="both"/>
        <w:rPr>
          <w:rFonts w:ascii="Times New Roman" w:hAnsi="Times New Roman" w:cs="Times New Roman"/>
          <w:sz w:val="28"/>
          <w:szCs w:val="28"/>
        </w:rPr>
      </w:pPr>
    </w:p>
    <w:p w:rsidR="00B11D03" w:rsidRPr="003A7857" w:rsidRDefault="00B11D03" w:rsidP="003A7857">
      <w:pPr>
        <w:tabs>
          <w:tab w:val="left" w:pos="5475"/>
        </w:tabs>
        <w:jc w:val="both"/>
        <w:rPr>
          <w:rFonts w:ascii="Times New Roman" w:hAnsi="Times New Roman" w:cs="Times New Roman"/>
          <w:sz w:val="28"/>
          <w:szCs w:val="28"/>
        </w:rPr>
      </w:pPr>
    </w:p>
    <w:p w:rsidR="00B11D03" w:rsidRPr="003A7857" w:rsidRDefault="00B11D03" w:rsidP="003A7857">
      <w:pPr>
        <w:tabs>
          <w:tab w:val="left" w:pos="5475"/>
        </w:tabs>
        <w:jc w:val="both"/>
        <w:rPr>
          <w:rFonts w:ascii="Times New Roman" w:hAnsi="Times New Roman" w:cs="Times New Roman"/>
          <w:sz w:val="28"/>
          <w:szCs w:val="28"/>
        </w:rPr>
      </w:pPr>
    </w:p>
    <w:p w:rsidR="00B11D03" w:rsidRPr="003A7857" w:rsidRDefault="00B11D03" w:rsidP="003A7857">
      <w:pPr>
        <w:tabs>
          <w:tab w:val="left" w:pos="5475"/>
        </w:tabs>
        <w:jc w:val="both"/>
        <w:rPr>
          <w:rFonts w:ascii="Times New Roman" w:hAnsi="Times New Roman" w:cs="Times New Roman"/>
          <w:sz w:val="28"/>
          <w:szCs w:val="28"/>
        </w:rPr>
      </w:pPr>
    </w:p>
    <w:p w:rsidR="00B11D03" w:rsidRPr="003A7857" w:rsidRDefault="00B11D03" w:rsidP="003A7857">
      <w:pPr>
        <w:tabs>
          <w:tab w:val="left" w:pos="5475"/>
        </w:tabs>
        <w:jc w:val="both"/>
        <w:rPr>
          <w:rFonts w:ascii="Times New Roman" w:hAnsi="Times New Roman" w:cs="Times New Roman"/>
          <w:sz w:val="28"/>
          <w:szCs w:val="28"/>
        </w:rPr>
      </w:pPr>
    </w:p>
    <w:p w:rsidR="00B11D03" w:rsidRPr="003A7857" w:rsidRDefault="00B11D03" w:rsidP="003A7857">
      <w:pPr>
        <w:tabs>
          <w:tab w:val="left" w:pos="5475"/>
        </w:tabs>
        <w:jc w:val="both"/>
        <w:rPr>
          <w:rFonts w:ascii="Times New Roman" w:hAnsi="Times New Roman" w:cs="Times New Roman"/>
          <w:sz w:val="28"/>
          <w:szCs w:val="28"/>
        </w:rPr>
      </w:pPr>
    </w:p>
    <w:p w:rsidR="00B11D03" w:rsidRPr="003A7857" w:rsidRDefault="00B11D03" w:rsidP="003A7857">
      <w:pPr>
        <w:tabs>
          <w:tab w:val="left" w:pos="5475"/>
        </w:tabs>
        <w:jc w:val="both"/>
        <w:rPr>
          <w:rFonts w:ascii="Times New Roman" w:hAnsi="Times New Roman" w:cs="Times New Roman"/>
          <w:sz w:val="28"/>
          <w:szCs w:val="28"/>
        </w:rPr>
      </w:pPr>
    </w:p>
    <w:p w:rsidR="00B11D03" w:rsidRPr="003A7857" w:rsidRDefault="00B11D03" w:rsidP="003A7857">
      <w:pPr>
        <w:tabs>
          <w:tab w:val="left" w:pos="5475"/>
        </w:tabs>
        <w:jc w:val="both"/>
        <w:rPr>
          <w:rFonts w:ascii="Times New Roman" w:hAnsi="Times New Roman" w:cs="Times New Roman"/>
          <w:sz w:val="28"/>
          <w:szCs w:val="28"/>
        </w:rPr>
      </w:pPr>
    </w:p>
    <w:p w:rsidR="00B11D03" w:rsidRPr="003A7857" w:rsidRDefault="00B11D03" w:rsidP="003A7857">
      <w:pPr>
        <w:tabs>
          <w:tab w:val="left" w:pos="5475"/>
        </w:tabs>
        <w:jc w:val="both"/>
        <w:rPr>
          <w:rFonts w:ascii="Times New Roman" w:hAnsi="Times New Roman" w:cs="Times New Roman"/>
          <w:sz w:val="28"/>
          <w:szCs w:val="28"/>
        </w:rPr>
      </w:pPr>
    </w:p>
    <w:p w:rsidR="00B11D03" w:rsidRPr="003A7857" w:rsidRDefault="00B11D03" w:rsidP="003A7857">
      <w:pPr>
        <w:tabs>
          <w:tab w:val="left" w:pos="5475"/>
        </w:tabs>
        <w:jc w:val="both"/>
        <w:rPr>
          <w:rFonts w:ascii="Times New Roman" w:hAnsi="Times New Roman" w:cs="Times New Roman"/>
          <w:sz w:val="28"/>
          <w:szCs w:val="28"/>
        </w:rPr>
      </w:pPr>
    </w:p>
    <w:p w:rsidR="00B11D03" w:rsidRPr="003A7857" w:rsidRDefault="00B11D03" w:rsidP="003A7857">
      <w:pPr>
        <w:tabs>
          <w:tab w:val="left" w:pos="5475"/>
        </w:tabs>
        <w:jc w:val="both"/>
        <w:rPr>
          <w:rFonts w:ascii="Times New Roman" w:hAnsi="Times New Roman" w:cs="Times New Roman"/>
          <w:sz w:val="28"/>
          <w:szCs w:val="28"/>
        </w:rPr>
      </w:pPr>
    </w:p>
    <w:p w:rsidR="00B11D03" w:rsidRPr="003A7857" w:rsidRDefault="00B11D03" w:rsidP="003A7857">
      <w:pPr>
        <w:pStyle w:val="9"/>
        <w:jc w:val="center"/>
        <w:rPr>
          <w:rFonts w:ascii="Times New Roman" w:hAnsi="Times New Roman"/>
          <w:sz w:val="28"/>
          <w:szCs w:val="28"/>
        </w:rPr>
      </w:pPr>
      <w:r w:rsidRPr="003A7857">
        <w:rPr>
          <w:rFonts w:ascii="Times New Roman" w:hAnsi="Times New Roman"/>
          <w:sz w:val="28"/>
          <w:szCs w:val="28"/>
        </w:rPr>
        <w:t>29.Структурная модель задачи оптимизации производственно-отраслевой структуры предприятия.</w:t>
      </w:r>
    </w:p>
    <w:p w:rsidR="000349C3" w:rsidRPr="003A7857" w:rsidRDefault="000349C3" w:rsidP="003A7857">
      <w:pPr>
        <w:jc w:val="both"/>
        <w:rPr>
          <w:rFonts w:ascii="Times New Roman" w:hAnsi="Times New Roman" w:cs="Times New Roman"/>
          <w:sz w:val="28"/>
          <w:szCs w:val="28"/>
        </w:rPr>
      </w:pP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 xml:space="preserve">Требуется составить оптимальный план, т.е. определить значение переменных </w:t>
      </w:r>
      <w:proofErr w:type="spellStart"/>
      <w:r w:rsidRPr="003A7857">
        <w:rPr>
          <w:rFonts w:ascii="Times New Roman" w:hAnsi="Times New Roman" w:cs="Times New Roman"/>
          <w:sz w:val="28"/>
          <w:szCs w:val="28"/>
        </w:rPr>
        <w:t>xj</w:t>
      </w:r>
      <w:proofErr w:type="spellEnd"/>
      <w:r w:rsidRPr="003A7857">
        <w:rPr>
          <w:rFonts w:ascii="Times New Roman" w:hAnsi="Times New Roman" w:cs="Times New Roman"/>
          <w:sz w:val="28"/>
          <w:szCs w:val="28"/>
        </w:rPr>
        <w:t xml:space="preserve">, </w:t>
      </w:r>
      <w:proofErr w:type="spellStart"/>
      <w:r w:rsidRPr="003A7857">
        <w:rPr>
          <w:rFonts w:ascii="Times New Roman" w:hAnsi="Times New Roman" w:cs="Times New Roman"/>
          <w:sz w:val="28"/>
          <w:szCs w:val="28"/>
        </w:rPr>
        <w:t>xkj</w:t>
      </w:r>
      <w:proofErr w:type="spellEnd"/>
      <w:r w:rsidRPr="003A7857">
        <w:rPr>
          <w:rFonts w:ascii="Times New Roman" w:hAnsi="Times New Roman" w:cs="Times New Roman"/>
          <w:sz w:val="28"/>
          <w:szCs w:val="28"/>
        </w:rPr>
        <w:t xml:space="preserve">, </w:t>
      </w:r>
      <w:proofErr w:type="spellStart"/>
      <w:r w:rsidRPr="003A7857">
        <w:rPr>
          <w:rFonts w:ascii="Times New Roman" w:hAnsi="Times New Roman" w:cs="Times New Roman"/>
          <w:sz w:val="28"/>
          <w:szCs w:val="28"/>
        </w:rPr>
        <w:t>xi</w:t>
      </w:r>
      <w:proofErr w:type="spellEnd"/>
      <w:r w:rsidRPr="003A7857">
        <w:rPr>
          <w:rFonts w:ascii="Times New Roman" w:hAnsi="Times New Roman" w:cs="Times New Roman"/>
          <w:sz w:val="28"/>
          <w:szCs w:val="28"/>
        </w:rPr>
        <w:t xml:space="preserve">, </w:t>
      </w:r>
      <w:proofErr w:type="spellStart"/>
      <w:r w:rsidRPr="003A7857">
        <w:rPr>
          <w:rFonts w:ascii="Times New Roman" w:hAnsi="Times New Roman" w:cs="Times New Roman"/>
          <w:sz w:val="28"/>
          <w:szCs w:val="28"/>
        </w:rPr>
        <w:t>xs</w:t>
      </w:r>
      <w:proofErr w:type="spellEnd"/>
      <w:r w:rsidRPr="003A7857">
        <w:rPr>
          <w:rFonts w:ascii="Times New Roman" w:hAnsi="Times New Roman" w:cs="Times New Roman"/>
          <w:sz w:val="28"/>
          <w:szCs w:val="28"/>
        </w:rPr>
        <w:t xml:space="preserve">,  </w:t>
      </w:r>
      <w:proofErr w:type="spellStart"/>
      <w:r w:rsidRPr="003A7857">
        <w:rPr>
          <w:rFonts w:ascii="Times New Roman" w:hAnsi="Times New Roman" w:cs="Times New Roman"/>
          <w:sz w:val="28"/>
          <w:szCs w:val="28"/>
        </w:rPr>
        <w:t>xi</w:t>
      </w:r>
      <w:proofErr w:type="spellEnd"/>
      <w:r w:rsidRPr="003A7857">
        <w:rPr>
          <w:rFonts w:ascii="Times New Roman" w:hAnsi="Times New Roman" w:cs="Times New Roman"/>
          <w:sz w:val="28"/>
          <w:szCs w:val="28"/>
        </w:rPr>
        <w:t xml:space="preserve">, </w:t>
      </w:r>
      <w:proofErr w:type="spellStart"/>
      <w:r w:rsidRPr="003A7857">
        <w:rPr>
          <w:rFonts w:ascii="Times New Roman" w:hAnsi="Times New Roman" w:cs="Times New Roman"/>
          <w:sz w:val="28"/>
          <w:szCs w:val="28"/>
        </w:rPr>
        <w:t>xh</w:t>
      </w:r>
      <w:proofErr w:type="spellEnd"/>
      <w:r w:rsidRPr="003A7857">
        <w:rPr>
          <w:rFonts w:ascii="Times New Roman" w:hAnsi="Times New Roman" w:cs="Times New Roman"/>
          <w:sz w:val="28"/>
          <w:szCs w:val="28"/>
        </w:rPr>
        <w:t>, при котором достигается максимум прибыли:</w:t>
      </w:r>
    </w:p>
    <w:p w:rsidR="003A7857" w:rsidRPr="003A7857" w:rsidRDefault="003A7857" w:rsidP="003A7857">
      <w:pPr>
        <w:jc w:val="both"/>
        <w:rPr>
          <w:rFonts w:ascii="Times New Roman" w:hAnsi="Times New Roman" w:cs="Times New Roman"/>
          <w:sz w:val="28"/>
          <w:szCs w:val="28"/>
        </w:rPr>
      </w:pPr>
      <w:proofErr w:type="spellStart"/>
      <w:r w:rsidRPr="003A7857">
        <w:rPr>
          <w:rFonts w:ascii="Times New Roman" w:hAnsi="Times New Roman" w:cs="Times New Roman"/>
          <w:sz w:val="28"/>
          <w:szCs w:val="28"/>
        </w:rPr>
        <w:t>Z</w:t>
      </w:r>
      <w:r w:rsidRPr="003A7857">
        <w:rPr>
          <w:rFonts w:ascii="Times New Roman" w:hAnsi="Times New Roman" w:cs="Times New Roman"/>
          <w:sz w:val="28"/>
          <w:szCs w:val="28"/>
          <w:vertAlign w:val="subscript"/>
        </w:rPr>
        <w:t>max</w:t>
      </w:r>
      <w:r w:rsidRPr="003A7857">
        <w:rPr>
          <w:rFonts w:ascii="Times New Roman" w:hAnsi="Times New Roman" w:cs="Times New Roman"/>
          <w:sz w:val="28"/>
          <w:szCs w:val="28"/>
        </w:rPr>
        <w:t>=</w:t>
      </w:r>
      <w:proofErr w:type="spellEnd"/>
      <w:r w:rsidRPr="003A7857">
        <w:rPr>
          <w:rFonts w:ascii="Times New Roman" w:hAnsi="Times New Roman" w:cs="Times New Roman"/>
          <w:sz w:val="28"/>
          <w:szCs w:val="28"/>
        </w:rPr>
        <w:t xml:space="preserve"> </w:t>
      </w:r>
      <w:proofErr w:type="spellStart"/>
      <w:r w:rsidRPr="003A7857">
        <w:rPr>
          <w:rFonts w:ascii="Times New Roman" w:hAnsi="Times New Roman" w:cs="Times New Roman"/>
          <w:sz w:val="28"/>
          <w:szCs w:val="28"/>
        </w:rPr>
        <w:t>x</w:t>
      </w:r>
      <w:r w:rsidRPr="003A7857">
        <w:rPr>
          <w:rFonts w:ascii="Times New Roman" w:hAnsi="Times New Roman" w:cs="Times New Roman"/>
          <w:sz w:val="28"/>
          <w:szCs w:val="28"/>
          <w:vertAlign w:val="subscript"/>
        </w:rPr>
        <w:t>h</w:t>
      </w:r>
      <w:proofErr w:type="spellEnd"/>
      <w:r w:rsidRPr="003A7857">
        <w:rPr>
          <w:rFonts w:ascii="Times New Roman" w:hAnsi="Times New Roman" w:cs="Times New Roman"/>
          <w:sz w:val="28"/>
          <w:szCs w:val="28"/>
          <w:vertAlign w:val="subscript"/>
        </w:rPr>
        <w:t> </w:t>
      </w:r>
      <w:r w:rsidRPr="003A7857">
        <w:rPr>
          <w:rFonts w:ascii="Times New Roman" w:hAnsi="Times New Roman" w:cs="Times New Roman"/>
          <w:sz w:val="28"/>
          <w:szCs w:val="28"/>
        </w:rPr>
        <w:t xml:space="preserve">– </w:t>
      </w:r>
      <w:proofErr w:type="spellStart"/>
      <w:r w:rsidRPr="003A7857">
        <w:rPr>
          <w:rFonts w:ascii="Times New Roman" w:hAnsi="Times New Roman" w:cs="Times New Roman"/>
          <w:sz w:val="28"/>
          <w:szCs w:val="28"/>
        </w:rPr>
        <w:t>x</w:t>
      </w:r>
      <w:r w:rsidRPr="003A7857">
        <w:rPr>
          <w:rFonts w:ascii="Times New Roman" w:hAnsi="Times New Roman" w:cs="Times New Roman"/>
          <w:sz w:val="28"/>
          <w:szCs w:val="28"/>
          <w:vertAlign w:val="subscript"/>
        </w:rPr>
        <w:t>i</w:t>
      </w:r>
      <w:proofErr w:type="spellEnd"/>
      <w:r w:rsidRPr="003A7857">
        <w:rPr>
          <w:rFonts w:ascii="Times New Roman" w:hAnsi="Times New Roman" w:cs="Times New Roman"/>
          <w:sz w:val="28"/>
          <w:szCs w:val="28"/>
        </w:rPr>
        <w:t xml:space="preserve">; </w:t>
      </w:r>
      <w:proofErr w:type="spellStart"/>
      <w:r w:rsidRPr="003A7857">
        <w:rPr>
          <w:rFonts w:ascii="Times New Roman" w:hAnsi="Times New Roman" w:cs="Times New Roman"/>
          <w:sz w:val="28"/>
          <w:szCs w:val="28"/>
        </w:rPr>
        <w:t>hÎH</w:t>
      </w:r>
      <w:proofErr w:type="spellEnd"/>
      <w:r w:rsidRPr="003A7857">
        <w:rPr>
          <w:rFonts w:ascii="Times New Roman" w:hAnsi="Times New Roman" w:cs="Times New Roman"/>
          <w:sz w:val="28"/>
          <w:szCs w:val="28"/>
        </w:rPr>
        <w:t xml:space="preserve">, </w:t>
      </w:r>
      <w:proofErr w:type="spellStart"/>
      <w:r w:rsidRPr="003A7857">
        <w:rPr>
          <w:rFonts w:ascii="Times New Roman" w:hAnsi="Times New Roman" w:cs="Times New Roman"/>
          <w:sz w:val="28"/>
          <w:szCs w:val="28"/>
        </w:rPr>
        <w:t>iÎI</w:t>
      </w:r>
      <w:proofErr w:type="spellEnd"/>
      <w:r w:rsidRPr="003A7857">
        <w:rPr>
          <w:rFonts w:ascii="Times New Roman" w:hAnsi="Times New Roman" w:cs="Times New Roman"/>
          <w:sz w:val="28"/>
          <w:szCs w:val="28"/>
        </w:rPr>
        <w:t>, где</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j – индекс вида деятельности растениеводства или животноводства;</w:t>
      </w:r>
    </w:p>
    <w:p w:rsidR="003A7857" w:rsidRPr="003A7857" w:rsidRDefault="003A7857" w:rsidP="003A7857">
      <w:pPr>
        <w:jc w:val="both"/>
        <w:rPr>
          <w:rFonts w:ascii="Times New Roman" w:hAnsi="Times New Roman" w:cs="Times New Roman"/>
          <w:sz w:val="28"/>
          <w:szCs w:val="28"/>
        </w:rPr>
      </w:pPr>
      <w:proofErr w:type="spellStart"/>
      <w:r w:rsidRPr="003A7857">
        <w:rPr>
          <w:rFonts w:ascii="Times New Roman" w:hAnsi="Times New Roman" w:cs="Times New Roman"/>
          <w:sz w:val="28"/>
          <w:szCs w:val="28"/>
        </w:rPr>
        <w:t>xj</w:t>
      </w:r>
      <w:proofErr w:type="spellEnd"/>
      <w:r w:rsidRPr="003A7857">
        <w:rPr>
          <w:rFonts w:ascii="Times New Roman" w:hAnsi="Times New Roman" w:cs="Times New Roman"/>
          <w:sz w:val="28"/>
          <w:szCs w:val="28"/>
        </w:rPr>
        <w:t xml:space="preserve"> – размер j-го вида деятельности растениеводства или животноводства (посевные площади j-й культуры или поголовье j-го вида животных);</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k – индекс групп кормов; k=K;</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K – множество групп кормов;</w:t>
      </w:r>
    </w:p>
    <w:p w:rsidR="003A7857" w:rsidRPr="003A7857" w:rsidRDefault="003A7857" w:rsidP="003A7857">
      <w:pPr>
        <w:jc w:val="both"/>
        <w:rPr>
          <w:rFonts w:ascii="Times New Roman" w:hAnsi="Times New Roman" w:cs="Times New Roman"/>
          <w:sz w:val="28"/>
          <w:szCs w:val="28"/>
        </w:rPr>
      </w:pPr>
      <w:proofErr w:type="spellStart"/>
      <w:proofErr w:type="gramStart"/>
      <w:r w:rsidRPr="003A7857">
        <w:rPr>
          <w:rFonts w:ascii="Times New Roman" w:hAnsi="Times New Roman" w:cs="Times New Roman"/>
          <w:sz w:val="28"/>
          <w:szCs w:val="28"/>
        </w:rPr>
        <w:t>х</w:t>
      </w:r>
      <w:proofErr w:type="gramEnd"/>
      <w:r w:rsidRPr="003A7857">
        <w:rPr>
          <w:rFonts w:ascii="Times New Roman" w:hAnsi="Times New Roman" w:cs="Times New Roman"/>
          <w:sz w:val="28"/>
          <w:szCs w:val="28"/>
        </w:rPr>
        <w:t>kj</w:t>
      </w:r>
      <w:proofErr w:type="spellEnd"/>
      <w:r w:rsidRPr="003A7857">
        <w:rPr>
          <w:rFonts w:ascii="Times New Roman" w:hAnsi="Times New Roman" w:cs="Times New Roman"/>
          <w:sz w:val="28"/>
          <w:szCs w:val="28"/>
        </w:rPr>
        <w:t xml:space="preserve"> – добавка корма k–й группы сверх минимально необходимой нормы для j-го вида животных;</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i – индекс вида ресурса;</w:t>
      </w:r>
    </w:p>
    <w:p w:rsidR="003A7857" w:rsidRPr="003A7857" w:rsidRDefault="003A7857" w:rsidP="003A7857">
      <w:pPr>
        <w:jc w:val="both"/>
        <w:rPr>
          <w:rFonts w:ascii="Times New Roman" w:hAnsi="Times New Roman" w:cs="Times New Roman"/>
          <w:sz w:val="28"/>
          <w:szCs w:val="28"/>
        </w:rPr>
      </w:pPr>
      <w:proofErr w:type="spellStart"/>
      <w:r w:rsidRPr="003A7857">
        <w:rPr>
          <w:rFonts w:ascii="Times New Roman" w:hAnsi="Times New Roman" w:cs="Times New Roman"/>
          <w:sz w:val="28"/>
          <w:szCs w:val="28"/>
        </w:rPr>
        <w:t>xi</w:t>
      </w:r>
      <w:proofErr w:type="spellEnd"/>
      <w:r w:rsidRPr="003A7857">
        <w:rPr>
          <w:rFonts w:ascii="Times New Roman" w:hAnsi="Times New Roman" w:cs="Times New Roman"/>
          <w:sz w:val="28"/>
          <w:szCs w:val="28"/>
        </w:rPr>
        <w:t xml:space="preserve"> – объем ресурса i-го вида, в том числе и материально-денежных затрат на производство товарной продукции;</w:t>
      </w:r>
    </w:p>
    <w:p w:rsidR="003A7857" w:rsidRPr="003A7857" w:rsidRDefault="003A7857" w:rsidP="003A7857">
      <w:pPr>
        <w:jc w:val="both"/>
        <w:rPr>
          <w:rFonts w:ascii="Times New Roman" w:hAnsi="Times New Roman" w:cs="Times New Roman"/>
          <w:sz w:val="28"/>
          <w:szCs w:val="28"/>
        </w:rPr>
      </w:pPr>
      <w:proofErr w:type="spellStart"/>
      <w:r w:rsidRPr="003A7857">
        <w:rPr>
          <w:rFonts w:ascii="Times New Roman" w:hAnsi="Times New Roman" w:cs="Times New Roman"/>
          <w:sz w:val="28"/>
          <w:szCs w:val="28"/>
        </w:rPr>
        <w:t>xi</w:t>
      </w:r>
      <w:proofErr w:type="spellEnd"/>
      <w:r w:rsidRPr="003A7857">
        <w:rPr>
          <w:rFonts w:ascii="Times New Roman" w:hAnsi="Times New Roman" w:cs="Times New Roman"/>
          <w:sz w:val="28"/>
          <w:szCs w:val="28"/>
        </w:rPr>
        <w:t xml:space="preserve"> – размер пополнения ресурса i-го вида (трансформация угодий, дополнительное привлечение рабочей силы);</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s – индекс вида покупного корма или побочной продукции, используемой на корм;</w:t>
      </w:r>
    </w:p>
    <w:p w:rsidR="003A7857" w:rsidRPr="003A7857" w:rsidRDefault="003A7857" w:rsidP="003A7857">
      <w:pPr>
        <w:jc w:val="both"/>
        <w:rPr>
          <w:rFonts w:ascii="Times New Roman" w:hAnsi="Times New Roman" w:cs="Times New Roman"/>
          <w:sz w:val="28"/>
          <w:szCs w:val="28"/>
        </w:rPr>
      </w:pPr>
      <w:proofErr w:type="spellStart"/>
      <w:r w:rsidRPr="003A7857">
        <w:rPr>
          <w:rFonts w:ascii="Times New Roman" w:hAnsi="Times New Roman" w:cs="Times New Roman"/>
          <w:sz w:val="28"/>
          <w:szCs w:val="28"/>
        </w:rPr>
        <w:t>xs</w:t>
      </w:r>
      <w:proofErr w:type="spellEnd"/>
      <w:r w:rsidRPr="003A7857">
        <w:rPr>
          <w:rFonts w:ascii="Times New Roman" w:hAnsi="Times New Roman" w:cs="Times New Roman"/>
          <w:sz w:val="28"/>
          <w:szCs w:val="28"/>
        </w:rPr>
        <w:t xml:space="preserve"> – количество покупного корма s-го вида;</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h – индекс стоимостного показателя;</w:t>
      </w:r>
    </w:p>
    <w:p w:rsidR="003A7857" w:rsidRPr="003A7857" w:rsidRDefault="003A7857" w:rsidP="003A7857">
      <w:pPr>
        <w:jc w:val="both"/>
        <w:rPr>
          <w:rFonts w:ascii="Times New Roman" w:hAnsi="Times New Roman" w:cs="Times New Roman"/>
          <w:sz w:val="28"/>
          <w:szCs w:val="28"/>
        </w:rPr>
      </w:pPr>
      <w:proofErr w:type="spellStart"/>
      <w:r w:rsidRPr="003A7857">
        <w:rPr>
          <w:rFonts w:ascii="Times New Roman" w:hAnsi="Times New Roman" w:cs="Times New Roman"/>
          <w:sz w:val="28"/>
          <w:szCs w:val="28"/>
        </w:rPr>
        <w:t>xh</w:t>
      </w:r>
      <w:proofErr w:type="spellEnd"/>
      <w:r w:rsidRPr="003A7857">
        <w:rPr>
          <w:rFonts w:ascii="Times New Roman" w:hAnsi="Times New Roman" w:cs="Times New Roman"/>
          <w:sz w:val="28"/>
          <w:szCs w:val="28"/>
        </w:rPr>
        <w:t xml:space="preserve"> – размер стоимостного результативного показателя (стоимость товарной продукции);</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H – множество стоимостных показателей;</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I – множество видов ресурсов, определяемых в процессе решения задачи.</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Максимум целевой функции достигается при выполнении следующих ограничений.</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i/>
          <w:iCs/>
          <w:sz w:val="28"/>
          <w:szCs w:val="28"/>
        </w:rPr>
        <w:t>1. По земельным ресурсам</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Математическая запись условий:</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noProof/>
          <w:sz w:val="28"/>
          <w:szCs w:val="28"/>
        </w:rPr>
        <w:drawing>
          <wp:inline distT="0" distB="0" distL="0" distR="0">
            <wp:extent cx="2676525" cy="523875"/>
            <wp:effectExtent l="0" t="0" r="0" b="0"/>
            <wp:docPr id="16" name="Рисунок 16" descr="http://www.vevivi.ru/best/images/servus/43/65/55265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vevivi.ru/best/images/servus/43/65/5526543.pn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76525" cy="523875"/>
                    </a:xfrm>
                    <a:prstGeom prst="rect">
                      <a:avLst/>
                    </a:prstGeom>
                    <a:noFill/>
                    <a:ln>
                      <a:noFill/>
                    </a:ln>
                  </pic:spPr>
                </pic:pic>
              </a:graphicData>
            </a:graphic>
          </wp:inline>
        </w:drawing>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 xml:space="preserve">где </w:t>
      </w:r>
      <w:proofErr w:type="spellStart"/>
      <w:r w:rsidRPr="003A7857">
        <w:rPr>
          <w:rFonts w:ascii="Times New Roman" w:hAnsi="Times New Roman" w:cs="Times New Roman"/>
          <w:sz w:val="28"/>
          <w:szCs w:val="28"/>
        </w:rPr>
        <w:t>a</w:t>
      </w:r>
      <w:r w:rsidRPr="003A7857">
        <w:rPr>
          <w:rFonts w:ascii="Times New Roman" w:hAnsi="Times New Roman" w:cs="Times New Roman"/>
          <w:sz w:val="28"/>
          <w:szCs w:val="28"/>
          <w:vertAlign w:val="subscript"/>
        </w:rPr>
        <w:t>ij</w:t>
      </w:r>
      <w:proofErr w:type="spellEnd"/>
      <w:r w:rsidRPr="003A7857">
        <w:rPr>
          <w:rFonts w:ascii="Times New Roman" w:hAnsi="Times New Roman" w:cs="Times New Roman"/>
          <w:sz w:val="28"/>
          <w:szCs w:val="28"/>
        </w:rPr>
        <w:t xml:space="preserve"> – потребность в i-м виде занимаемых угодий в расчете на единицу j-го вида растениеводства; </w:t>
      </w:r>
      <w:proofErr w:type="spellStart"/>
      <w:r w:rsidRPr="003A7857">
        <w:rPr>
          <w:rFonts w:ascii="Times New Roman" w:hAnsi="Times New Roman" w:cs="Times New Roman"/>
          <w:sz w:val="28"/>
          <w:szCs w:val="28"/>
        </w:rPr>
        <w:t>B</w:t>
      </w:r>
      <w:r w:rsidRPr="003A7857">
        <w:rPr>
          <w:rFonts w:ascii="Times New Roman" w:hAnsi="Times New Roman" w:cs="Times New Roman"/>
          <w:sz w:val="28"/>
          <w:szCs w:val="28"/>
          <w:vertAlign w:val="subscript"/>
        </w:rPr>
        <w:t>i</w:t>
      </w:r>
      <w:proofErr w:type="spellEnd"/>
      <w:r w:rsidRPr="003A7857">
        <w:rPr>
          <w:rFonts w:ascii="Times New Roman" w:hAnsi="Times New Roman" w:cs="Times New Roman"/>
          <w:sz w:val="28"/>
          <w:szCs w:val="28"/>
        </w:rPr>
        <w:t xml:space="preserve"> – объем ресурса i-го вида; N – множество видов деятельности растениеводства; </w:t>
      </w:r>
      <w:proofErr w:type="spellStart"/>
      <w:r w:rsidRPr="003A7857">
        <w:rPr>
          <w:rFonts w:ascii="Times New Roman" w:hAnsi="Times New Roman" w:cs="Times New Roman"/>
          <w:sz w:val="28"/>
          <w:szCs w:val="28"/>
        </w:rPr>
        <w:t>x</w:t>
      </w:r>
      <w:r w:rsidRPr="003A7857">
        <w:rPr>
          <w:rFonts w:ascii="Times New Roman" w:hAnsi="Times New Roman" w:cs="Times New Roman"/>
          <w:sz w:val="28"/>
          <w:szCs w:val="28"/>
          <w:vertAlign w:val="subscript"/>
        </w:rPr>
        <w:t>i</w:t>
      </w:r>
      <w:proofErr w:type="spellEnd"/>
      <w:r w:rsidRPr="003A7857">
        <w:rPr>
          <w:rFonts w:ascii="Times New Roman" w:hAnsi="Times New Roman" w:cs="Times New Roman"/>
          <w:sz w:val="28"/>
          <w:szCs w:val="28"/>
          <w:vertAlign w:val="subscript"/>
        </w:rPr>
        <w:t> </w:t>
      </w:r>
      <w:r w:rsidRPr="003A7857">
        <w:rPr>
          <w:rFonts w:ascii="Times New Roman" w:hAnsi="Times New Roman" w:cs="Times New Roman"/>
          <w:sz w:val="28"/>
          <w:szCs w:val="28"/>
        </w:rPr>
        <w:t>–</w:t>
      </w:r>
      <w:r w:rsidRPr="003A7857">
        <w:rPr>
          <w:rFonts w:ascii="Times New Roman" w:hAnsi="Times New Roman" w:cs="Times New Roman"/>
          <w:sz w:val="28"/>
          <w:szCs w:val="28"/>
          <w:vertAlign w:val="subscript"/>
        </w:rPr>
        <w:t> </w:t>
      </w:r>
      <w:r w:rsidRPr="003A7857">
        <w:rPr>
          <w:rFonts w:ascii="Times New Roman" w:hAnsi="Times New Roman" w:cs="Times New Roman"/>
          <w:sz w:val="28"/>
          <w:szCs w:val="28"/>
        </w:rPr>
        <w:t>размер пополнения ресурса j-го вида (в данном случае трансформация угодий); I – множество видов земельных угодий.</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 xml:space="preserve">Предположим, что в хозяйстве имеется четыре вида угодий: пашня, естественные сенокосы, культурные пастбища, естественные пастбища. Предполагается трансформация части естественных пастбищ в пашню, но не более </w:t>
      </w:r>
      <w:proofErr w:type="spellStart"/>
      <w:r w:rsidRPr="003A7857">
        <w:rPr>
          <w:rFonts w:ascii="Times New Roman" w:hAnsi="Times New Roman" w:cs="Times New Roman"/>
          <w:sz w:val="28"/>
          <w:szCs w:val="28"/>
        </w:rPr>
        <w:t>B</w:t>
      </w:r>
      <w:r w:rsidRPr="003A7857">
        <w:rPr>
          <w:rFonts w:ascii="Times New Roman" w:hAnsi="Times New Roman" w:cs="Times New Roman"/>
          <w:sz w:val="28"/>
          <w:szCs w:val="28"/>
          <w:vertAlign w:val="subscript"/>
        </w:rPr>
        <w:t>i</w:t>
      </w:r>
      <w:proofErr w:type="spellEnd"/>
      <w:r w:rsidRPr="003A7857">
        <w:rPr>
          <w:rFonts w:ascii="Times New Roman" w:hAnsi="Times New Roman" w:cs="Times New Roman"/>
          <w:sz w:val="28"/>
          <w:szCs w:val="28"/>
        </w:rPr>
        <w:t>.</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Для записи этой ситуации вводим обозначение переменных.</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i/>
          <w:iCs/>
          <w:sz w:val="28"/>
          <w:szCs w:val="28"/>
        </w:rPr>
        <w:t xml:space="preserve">Посевные площади под отдельными видами культур, </w:t>
      </w:r>
      <w:proofErr w:type="gramStart"/>
      <w:r w:rsidRPr="003A7857">
        <w:rPr>
          <w:rFonts w:ascii="Times New Roman" w:hAnsi="Times New Roman" w:cs="Times New Roman"/>
          <w:i/>
          <w:iCs/>
          <w:sz w:val="28"/>
          <w:szCs w:val="28"/>
        </w:rPr>
        <w:t>га</w:t>
      </w:r>
      <w:proofErr w:type="gramEnd"/>
      <w:r w:rsidRPr="003A7857">
        <w:rPr>
          <w:rFonts w:ascii="Times New Roman" w:hAnsi="Times New Roman" w:cs="Times New Roman"/>
          <w:i/>
          <w:iCs/>
          <w:sz w:val="28"/>
          <w:szCs w:val="28"/>
        </w:rPr>
        <w:t>:</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х</w:t>
      </w:r>
      <w:proofErr w:type="gramStart"/>
      <w:r w:rsidRPr="003A7857">
        <w:rPr>
          <w:rFonts w:ascii="Times New Roman" w:hAnsi="Times New Roman" w:cs="Times New Roman"/>
          <w:sz w:val="28"/>
          <w:szCs w:val="28"/>
          <w:vertAlign w:val="subscript"/>
        </w:rPr>
        <w:t>1</w:t>
      </w:r>
      <w:proofErr w:type="gramEnd"/>
      <w:r w:rsidRPr="003A7857">
        <w:rPr>
          <w:rFonts w:ascii="Times New Roman" w:hAnsi="Times New Roman" w:cs="Times New Roman"/>
          <w:sz w:val="28"/>
          <w:szCs w:val="28"/>
        </w:rPr>
        <w:t> – яровой пшеницей;</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х</w:t>
      </w:r>
      <w:proofErr w:type="gramStart"/>
      <w:r w:rsidRPr="003A7857">
        <w:rPr>
          <w:rFonts w:ascii="Times New Roman" w:hAnsi="Times New Roman" w:cs="Times New Roman"/>
          <w:sz w:val="28"/>
          <w:szCs w:val="28"/>
          <w:vertAlign w:val="subscript"/>
        </w:rPr>
        <w:t>2</w:t>
      </w:r>
      <w:proofErr w:type="gramEnd"/>
      <w:r w:rsidRPr="003A7857">
        <w:rPr>
          <w:rFonts w:ascii="Times New Roman" w:hAnsi="Times New Roman" w:cs="Times New Roman"/>
          <w:sz w:val="28"/>
          <w:szCs w:val="28"/>
        </w:rPr>
        <w:t> – ячменем;</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х</w:t>
      </w:r>
      <w:r w:rsidRPr="003A7857">
        <w:rPr>
          <w:rFonts w:ascii="Times New Roman" w:hAnsi="Times New Roman" w:cs="Times New Roman"/>
          <w:sz w:val="28"/>
          <w:szCs w:val="28"/>
          <w:vertAlign w:val="subscript"/>
        </w:rPr>
        <w:t>3</w:t>
      </w:r>
      <w:r w:rsidRPr="003A7857">
        <w:rPr>
          <w:rFonts w:ascii="Times New Roman" w:hAnsi="Times New Roman" w:cs="Times New Roman"/>
          <w:sz w:val="28"/>
          <w:szCs w:val="28"/>
        </w:rPr>
        <w:t> – овсом;</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х</w:t>
      </w:r>
      <w:proofErr w:type="gramStart"/>
      <w:r w:rsidRPr="003A7857">
        <w:rPr>
          <w:rFonts w:ascii="Times New Roman" w:hAnsi="Times New Roman" w:cs="Times New Roman"/>
          <w:sz w:val="28"/>
          <w:szCs w:val="28"/>
          <w:vertAlign w:val="subscript"/>
        </w:rPr>
        <w:t>4</w:t>
      </w:r>
      <w:proofErr w:type="gramEnd"/>
      <w:r w:rsidRPr="003A7857">
        <w:rPr>
          <w:rFonts w:ascii="Times New Roman" w:hAnsi="Times New Roman" w:cs="Times New Roman"/>
          <w:sz w:val="28"/>
          <w:szCs w:val="28"/>
        </w:rPr>
        <w:t> – гречихой;</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х</w:t>
      </w:r>
      <w:r w:rsidRPr="003A7857">
        <w:rPr>
          <w:rFonts w:ascii="Times New Roman" w:hAnsi="Times New Roman" w:cs="Times New Roman"/>
          <w:sz w:val="28"/>
          <w:szCs w:val="28"/>
          <w:vertAlign w:val="subscript"/>
        </w:rPr>
        <w:t>5</w:t>
      </w:r>
      <w:r w:rsidRPr="003A7857">
        <w:rPr>
          <w:rFonts w:ascii="Times New Roman" w:hAnsi="Times New Roman" w:cs="Times New Roman"/>
          <w:sz w:val="28"/>
          <w:szCs w:val="28"/>
        </w:rPr>
        <w:t> – картофелем;</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х</w:t>
      </w:r>
      <w:r w:rsidRPr="003A7857">
        <w:rPr>
          <w:rFonts w:ascii="Times New Roman" w:hAnsi="Times New Roman" w:cs="Times New Roman"/>
          <w:sz w:val="28"/>
          <w:szCs w:val="28"/>
          <w:vertAlign w:val="subscript"/>
        </w:rPr>
        <w:t>15</w:t>
      </w:r>
      <w:r w:rsidRPr="003A7857">
        <w:rPr>
          <w:rFonts w:ascii="Times New Roman" w:hAnsi="Times New Roman" w:cs="Times New Roman"/>
          <w:sz w:val="28"/>
          <w:szCs w:val="28"/>
        </w:rPr>
        <w:t> – многолетними травами на сено;</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i/>
          <w:iCs/>
          <w:sz w:val="28"/>
          <w:szCs w:val="28"/>
        </w:rPr>
        <w:t xml:space="preserve">Площади сенокосов и пастбищ, </w:t>
      </w:r>
      <w:proofErr w:type="gramStart"/>
      <w:r w:rsidRPr="003A7857">
        <w:rPr>
          <w:rFonts w:ascii="Times New Roman" w:hAnsi="Times New Roman" w:cs="Times New Roman"/>
          <w:i/>
          <w:iCs/>
          <w:sz w:val="28"/>
          <w:szCs w:val="28"/>
        </w:rPr>
        <w:t>га</w:t>
      </w:r>
      <w:proofErr w:type="gramEnd"/>
      <w:r w:rsidRPr="003A7857">
        <w:rPr>
          <w:rFonts w:ascii="Times New Roman" w:hAnsi="Times New Roman" w:cs="Times New Roman"/>
          <w:i/>
          <w:iCs/>
          <w:sz w:val="28"/>
          <w:szCs w:val="28"/>
        </w:rPr>
        <w:t>:</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х</w:t>
      </w:r>
      <w:r w:rsidRPr="003A7857">
        <w:rPr>
          <w:rFonts w:ascii="Times New Roman" w:hAnsi="Times New Roman" w:cs="Times New Roman"/>
          <w:sz w:val="28"/>
          <w:szCs w:val="28"/>
          <w:vertAlign w:val="subscript"/>
        </w:rPr>
        <w:t>16</w:t>
      </w:r>
      <w:r w:rsidRPr="003A7857">
        <w:rPr>
          <w:rFonts w:ascii="Times New Roman" w:hAnsi="Times New Roman" w:cs="Times New Roman"/>
          <w:sz w:val="28"/>
          <w:szCs w:val="28"/>
        </w:rPr>
        <w:t> – площадь естественных сенокосов;</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х</w:t>
      </w:r>
      <w:r w:rsidRPr="003A7857">
        <w:rPr>
          <w:rFonts w:ascii="Times New Roman" w:hAnsi="Times New Roman" w:cs="Times New Roman"/>
          <w:sz w:val="28"/>
          <w:szCs w:val="28"/>
          <w:vertAlign w:val="subscript"/>
        </w:rPr>
        <w:t>17</w:t>
      </w:r>
      <w:r w:rsidRPr="003A7857">
        <w:rPr>
          <w:rFonts w:ascii="Times New Roman" w:hAnsi="Times New Roman" w:cs="Times New Roman"/>
          <w:sz w:val="28"/>
          <w:szCs w:val="28"/>
        </w:rPr>
        <w:t> – площадь культурных пастбищ;</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х</w:t>
      </w:r>
      <w:r w:rsidRPr="003A7857">
        <w:rPr>
          <w:rFonts w:ascii="Times New Roman" w:hAnsi="Times New Roman" w:cs="Times New Roman"/>
          <w:sz w:val="28"/>
          <w:szCs w:val="28"/>
          <w:vertAlign w:val="subscript"/>
        </w:rPr>
        <w:t>24</w:t>
      </w:r>
      <w:r w:rsidRPr="003A7857">
        <w:rPr>
          <w:rFonts w:ascii="Times New Roman" w:hAnsi="Times New Roman" w:cs="Times New Roman"/>
          <w:sz w:val="28"/>
          <w:szCs w:val="28"/>
        </w:rPr>
        <w:t> – вспомогательная переменная площадь трансформируемых в пашню естественных пастбищ.</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i/>
          <w:iCs/>
          <w:sz w:val="28"/>
          <w:szCs w:val="28"/>
        </w:rPr>
        <w:t>Ресурсы:</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В</w:t>
      </w:r>
      <w:proofErr w:type="gramStart"/>
      <w:r w:rsidRPr="003A7857">
        <w:rPr>
          <w:rFonts w:ascii="Times New Roman" w:hAnsi="Times New Roman" w:cs="Times New Roman"/>
          <w:sz w:val="28"/>
          <w:szCs w:val="28"/>
          <w:vertAlign w:val="subscript"/>
        </w:rPr>
        <w:t>1</w:t>
      </w:r>
      <w:proofErr w:type="gramEnd"/>
      <w:r w:rsidRPr="003A7857">
        <w:rPr>
          <w:rFonts w:ascii="Times New Roman" w:hAnsi="Times New Roman" w:cs="Times New Roman"/>
          <w:sz w:val="28"/>
          <w:szCs w:val="28"/>
          <w:vertAlign w:val="subscript"/>
        </w:rPr>
        <w:t> </w:t>
      </w:r>
      <w:r w:rsidRPr="003A7857">
        <w:rPr>
          <w:rFonts w:ascii="Times New Roman" w:hAnsi="Times New Roman" w:cs="Times New Roman"/>
          <w:sz w:val="28"/>
          <w:szCs w:val="28"/>
        </w:rPr>
        <w:t>– пашня, га;</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В</w:t>
      </w:r>
      <w:proofErr w:type="gramStart"/>
      <w:r w:rsidRPr="003A7857">
        <w:rPr>
          <w:rFonts w:ascii="Times New Roman" w:hAnsi="Times New Roman" w:cs="Times New Roman"/>
          <w:sz w:val="28"/>
          <w:szCs w:val="28"/>
          <w:vertAlign w:val="subscript"/>
        </w:rPr>
        <w:t>2</w:t>
      </w:r>
      <w:proofErr w:type="gramEnd"/>
      <w:r w:rsidRPr="003A7857">
        <w:rPr>
          <w:rFonts w:ascii="Times New Roman" w:hAnsi="Times New Roman" w:cs="Times New Roman"/>
          <w:sz w:val="28"/>
          <w:szCs w:val="28"/>
        </w:rPr>
        <w:t> – площадь естественных сенокосов, га;</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В</w:t>
      </w:r>
      <w:r w:rsidRPr="003A7857">
        <w:rPr>
          <w:rFonts w:ascii="Times New Roman" w:hAnsi="Times New Roman" w:cs="Times New Roman"/>
          <w:sz w:val="28"/>
          <w:szCs w:val="28"/>
          <w:vertAlign w:val="subscript"/>
        </w:rPr>
        <w:t>3</w:t>
      </w:r>
      <w:r w:rsidRPr="003A7857">
        <w:rPr>
          <w:rFonts w:ascii="Times New Roman" w:hAnsi="Times New Roman" w:cs="Times New Roman"/>
          <w:sz w:val="28"/>
          <w:szCs w:val="28"/>
        </w:rPr>
        <w:t xml:space="preserve"> – площадь культурных пастбищ, </w:t>
      </w:r>
      <w:proofErr w:type="gramStart"/>
      <w:r w:rsidRPr="003A7857">
        <w:rPr>
          <w:rFonts w:ascii="Times New Roman" w:hAnsi="Times New Roman" w:cs="Times New Roman"/>
          <w:sz w:val="28"/>
          <w:szCs w:val="28"/>
        </w:rPr>
        <w:t>га</w:t>
      </w:r>
      <w:proofErr w:type="gramEnd"/>
      <w:r w:rsidRPr="003A7857">
        <w:rPr>
          <w:rFonts w:ascii="Times New Roman" w:hAnsi="Times New Roman" w:cs="Times New Roman"/>
          <w:sz w:val="28"/>
          <w:szCs w:val="28"/>
        </w:rPr>
        <w:t>;</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В</w:t>
      </w:r>
      <w:proofErr w:type="gramStart"/>
      <w:r w:rsidRPr="003A7857">
        <w:rPr>
          <w:rFonts w:ascii="Times New Roman" w:hAnsi="Times New Roman" w:cs="Times New Roman"/>
          <w:sz w:val="28"/>
          <w:szCs w:val="28"/>
          <w:vertAlign w:val="subscript"/>
        </w:rPr>
        <w:t>4</w:t>
      </w:r>
      <w:proofErr w:type="gramEnd"/>
      <w:r w:rsidRPr="003A7857">
        <w:rPr>
          <w:rFonts w:ascii="Times New Roman" w:hAnsi="Times New Roman" w:cs="Times New Roman"/>
          <w:sz w:val="28"/>
          <w:szCs w:val="28"/>
        </w:rPr>
        <w:t> – площадь естественных пастбищ, га;</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В</w:t>
      </w:r>
      <w:r w:rsidRPr="003A7857">
        <w:rPr>
          <w:rFonts w:ascii="Times New Roman" w:hAnsi="Times New Roman" w:cs="Times New Roman"/>
          <w:sz w:val="28"/>
          <w:szCs w:val="28"/>
          <w:vertAlign w:val="subscript"/>
        </w:rPr>
        <w:t>5</w:t>
      </w:r>
      <w:r w:rsidRPr="003A7857">
        <w:rPr>
          <w:rFonts w:ascii="Times New Roman" w:hAnsi="Times New Roman" w:cs="Times New Roman"/>
          <w:sz w:val="28"/>
          <w:szCs w:val="28"/>
        </w:rPr>
        <w:t xml:space="preserve"> – площадь естественных пастбищ, определенная для трансформации в пашню, </w:t>
      </w:r>
      <w:proofErr w:type="gramStart"/>
      <w:r w:rsidRPr="003A7857">
        <w:rPr>
          <w:rFonts w:ascii="Times New Roman" w:hAnsi="Times New Roman" w:cs="Times New Roman"/>
          <w:sz w:val="28"/>
          <w:szCs w:val="28"/>
        </w:rPr>
        <w:t>га</w:t>
      </w:r>
      <w:proofErr w:type="gramEnd"/>
      <w:r w:rsidRPr="003A7857">
        <w:rPr>
          <w:rFonts w:ascii="Times New Roman" w:hAnsi="Times New Roman" w:cs="Times New Roman"/>
          <w:sz w:val="28"/>
          <w:szCs w:val="28"/>
        </w:rPr>
        <w:t>;</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В</w:t>
      </w:r>
      <w:r w:rsidRPr="003A7857">
        <w:rPr>
          <w:rFonts w:ascii="Times New Roman" w:hAnsi="Times New Roman" w:cs="Times New Roman"/>
          <w:sz w:val="28"/>
          <w:szCs w:val="28"/>
          <w:vertAlign w:val="subscript"/>
        </w:rPr>
        <w:t>6</w:t>
      </w:r>
      <w:r w:rsidRPr="003A7857">
        <w:rPr>
          <w:rFonts w:ascii="Times New Roman" w:hAnsi="Times New Roman" w:cs="Times New Roman"/>
          <w:sz w:val="28"/>
          <w:szCs w:val="28"/>
        </w:rPr>
        <w:t> – трудовые ресурсы хозяйства, всего в году, чел</w:t>
      </w:r>
      <w:proofErr w:type="gramStart"/>
      <w:r w:rsidRPr="003A7857">
        <w:rPr>
          <w:rFonts w:ascii="Times New Roman" w:hAnsi="Times New Roman" w:cs="Times New Roman"/>
          <w:sz w:val="28"/>
          <w:szCs w:val="28"/>
        </w:rPr>
        <w:t>.-</w:t>
      </w:r>
      <w:proofErr w:type="gramEnd"/>
      <w:r w:rsidRPr="003A7857">
        <w:rPr>
          <w:rFonts w:ascii="Times New Roman" w:hAnsi="Times New Roman" w:cs="Times New Roman"/>
          <w:sz w:val="28"/>
          <w:szCs w:val="28"/>
        </w:rPr>
        <w:t>ч;</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В</w:t>
      </w:r>
      <w:r w:rsidRPr="003A7857">
        <w:rPr>
          <w:rFonts w:ascii="Times New Roman" w:hAnsi="Times New Roman" w:cs="Times New Roman"/>
          <w:sz w:val="28"/>
          <w:szCs w:val="28"/>
          <w:vertAlign w:val="subscript"/>
        </w:rPr>
        <w:t>7 </w:t>
      </w:r>
      <w:r w:rsidRPr="003A7857">
        <w:rPr>
          <w:rFonts w:ascii="Times New Roman" w:hAnsi="Times New Roman" w:cs="Times New Roman"/>
          <w:sz w:val="28"/>
          <w:szCs w:val="28"/>
        </w:rPr>
        <w:t>– то же, в мае, чел</w:t>
      </w:r>
      <w:proofErr w:type="gramStart"/>
      <w:r w:rsidRPr="003A7857">
        <w:rPr>
          <w:rFonts w:ascii="Times New Roman" w:hAnsi="Times New Roman" w:cs="Times New Roman"/>
          <w:sz w:val="28"/>
          <w:szCs w:val="28"/>
        </w:rPr>
        <w:t>.-</w:t>
      </w:r>
      <w:proofErr w:type="gramEnd"/>
      <w:r w:rsidRPr="003A7857">
        <w:rPr>
          <w:rFonts w:ascii="Times New Roman" w:hAnsi="Times New Roman" w:cs="Times New Roman"/>
          <w:sz w:val="28"/>
          <w:szCs w:val="28"/>
        </w:rPr>
        <w:t>ч;</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В</w:t>
      </w:r>
      <w:r w:rsidRPr="003A7857">
        <w:rPr>
          <w:rFonts w:ascii="Times New Roman" w:hAnsi="Times New Roman" w:cs="Times New Roman"/>
          <w:sz w:val="28"/>
          <w:szCs w:val="28"/>
          <w:vertAlign w:val="subscript"/>
        </w:rPr>
        <w:t>8</w:t>
      </w:r>
      <w:r w:rsidRPr="003A7857">
        <w:rPr>
          <w:rFonts w:ascii="Times New Roman" w:hAnsi="Times New Roman" w:cs="Times New Roman"/>
          <w:sz w:val="28"/>
          <w:szCs w:val="28"/>
        </w:rPr>
        <w:t> – то же, в августе и т.д., чел.-</w:t>
      </w:r>
      <w:proofErr w:type="gramStart"/>
      <w:r w:rsidRPr="003A7857">
        <w:rPr>
          <w:rFonts w:ascii="Times New Roman" w:hAnsi="Times New Roman" w:cs="Times New Roman"/>
          <w:sz w:val="28"/>
          <w:szCs w:val="28"/>
        </w:rPr>
        <w:t>ч</w:t>
      </w:r>
      <w:proofErr w:type="gramEnd"/>
      <w:r w:rsidRPr="003A7857">
        <w:rPr>
          <w:rFonts w:ascii="Times New Roman" w:hAnsi="Times New Roman" w:cs="Times New Roman"/>
          <w:sz w:val="28"/>
          <w:szCs w:val="28"/>
        </w:rPr>
        <w:t>.</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С помощью этих обозначений условия по использованию земельных угодий записывают следующим образом:</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1) по использованию пашни х</w:t>
      </w:r>
      <w:proofErr w:type="gramStart"/>
      <w:r w:rsidRPr="003A7857">
        <w:rPr>
          <w:rFonts w:ascii="Times New Roman" w:hAnsi="Times New Roman" w:cs="Times New Roman"/>
          <w:sz w:val="28"/>
          <w:szCs w:val="28"/>
          <w:vertAlign w:val="subscript"/>
        </w:rPr>
        <w:t>1</w:t>
      </w:r>
      <w:proofErr w:type="gramEnd"/>
      <w:r w:rsidRPr="003A7857">
        <w:rPr>
          <w:rFonts w:ascii="Times New Roman" w:hAnsi="Times New Roman" w:cs="Times New Roman"/>
          <w:sz w:val="28"/>
          <w:szCs w:val="28"/>
        </w:rPr>
        <w:t>+х</w:t>
      </w:r>
      <w:r w:rsidRPr="003A7857">
        <w:rPr>
          <w:rFonts w:ascii="Times New Roman" w:hAnsi="Times New Roman" w:cs="Times New Roman"/>
          <w:sz w:val="28"/>
          <w:szCs w:val="28"/>
          <w:vertAlign w:val="subscript"/>
        </w:rPr>
        <w:t>2</w:t>
      </w:r>
      <w:r w:rsidRPr="003A7857">
        <w:rPr>
          <w:rFonts w:ascii="Times New Roman" w:hAnsi="Times New Roman" w:cs="Times New Roman"/>
          <w:sz w:val="28"/>
          <w:szCs w:val="28"/>
        </w:rPr>
        <w:t>+,…,+х</w:t>
      </w:r>
      <w:r w:rsidRPr="003A7857">
        <w:rPr>
          <w:rFonts w:ascii="Times New Roman" w:hAnsi="Times New Roman" w:cs="Times New Roman"/>
          <w:sz w:val="28"/>
          <w:szCs w:val="28"/>
          <w:vertAlign w:val="subscript"/>
        </w:rPr>
        <w:t>15 </w:t>
      </w:r>
      <w:r w:rsidRPr="003A7857">
        <w:rPr>
          <w:rFonts w:ascii="Times New Roman" w:hAnsi="Times New Roman" w:cs="Times New Roman"/>
          <w:sz w:val="28"/>
          <w:szCs w:val="28"/>
        </w:rPr>
        <w:t>≤ В</w:t>
      </w:r>
      <w:r w:rsidRPr="003A7857">
        <w:rPr>
          <w:rFonts w:ascii="Times New Roman" w:hAnsi="Times New Roman" w:cs="Times New Roman"/>
          <w:sz w:val="28"/>
          <w:szCs w:val="28"/>
          <w:vertAlign w:val="subscript"/>
        </w:rPr>
        <w:t>1 </w:t>
      </w:r>
      <w:r w:rsidRPr="003A7857">
        <w:rPr>
          <w:rFonts w:ascii="Times New Roman" w:hAnsi="Times New Roman" w:cs="Times New Roman"/>
          <w:sz w:val="28"/>
          <w:szCs w:val="28"/>
        </w:rPr>
        <w:t>+ х</w:t>
      </w:r>
      <w:r w:rsidRPr="003A7857">
        <w:rPr>
          <w:rFonts w:ascii="Times New Roman" w:hAnsi="Times New Roman" w:cs="Times New Roman"/>
          <w:sz w:val="28"/>
          <w:szCs w:val="28"/>
          <w:vertAlign w:val="subscript"/>
        </w:rPr>
        <w:t>24</w:t>
      </w:r>
      <w:r w:rsidRPr="003A7857">
        <w:rPr>
          <w:rFonts w:ascii="Times New Roman" w:hAnsi="Times New Roman" w:cs="Times New Roman"/>
          <w:sz w:val="28"/>
          <w:szCs w:val="28"/>
        </w:rPr>
        <w:t>;</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2) по использованию естественных сенокосов х</w:t>
      </w:r>
      <w:r w:rsidRPr="003A7857">
        <w:rPr>
          <w:rFonts w:ascii="Times New Roman" w:hAnsi="Times New Roman" w:cs="Times New Roman"/>
          <w:sz w:val="28"/>
          <w:szCs w:val="28"/>
          <w:vertAlign w:val="subscript"/>
        </w:rPr>
        <w:t>16</w:t>
      </w:r>
      <w:r w:rsidRPr="003A7857">
        <w:rPr>
          <w:rFonts w:ascii="Times New Roman" w:hAnsi="Times New Roman" w:cs="Times New Roman"/>
          <w:sz w:val="28"/>
          <w:szCs w:val="28"/>
        </w:rPr>
        <w:t> ≤ В</w:t>
      </w:r>
      <w:proofErr w:type="gramStart"/>
      <w:r w:rsidRPr="003A7857">
        <w:rPr>
          <w:rFonts w:ascii="Times New Roman" w:hAnsi="Times New Roman" w:cs="Times New Roman"/>
          <w:sz w:val="28"/>
          <w:szCs w:val="28"/>
          <w:vertAlign w:val="subscript"/>
        </w:rPr>
        <w:t>2</w:t>
      </w:r>
      <w:proofErr w:type="gramEnd"/>
      <w:r w:rsidRPr="003A7857">
        <w:rPr>
          <w:rFonts w:ascii="Times New Roman" w:hAnsi="Times New Roman" w:cs="Times New Roman"/>
          <w:sz w:val="28"/>
          <w:szCs w:val="28"/>
        </w:rPr>
        <w:t>;</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3) по использованию культурных пастбищ х</w:t>
      </w:r>
      <w:r w:rsidRPr="003A7857">
        <w:rPr>
          <w:rFonts w:ascii="Times New Roman" w:hAnsi="Times New Roman" w:cs="Times New Roman"/>
          <w:sz w:val="28"/>
          <w:szCs w:val="28"/>
          <w:vertAlign w:val="subscript"/>
        </w:rPr>
        <w:t>17</w:t>
      </w:r>
      <w:r w:rsidRPr="003A7857">
        <w:rPr>
          <w:rFonts w:ascii="Times New Roman" w:hAnsi="Times New Roman" w:cs="Times New Roman"/>
          <w:sz w:val="28"/>
          <w:szCs w:val="28"/>
        </w:rPr>
        <w:t> ≤ В</w:t>
      </w:r>
      <w:r w:rsidRPr="003A7857">
        <w:rPr>
          <w:rFonts w:ascii="Times New Roman" w:hAnsi="Times New Roman" w:cs="Times New Roman"/>
          <w:sz w:val="28"/>
          <w:szCs w:val="28"/>
          <w:vertAlign w:val="subscript"/>
        </w:rPr>
        <w:t>3</w:t>
      </w:r>
      <w:r w:rsidRPr="003A7857">
        <w:rPr>
          <w:rFonts w:ascii="Times New Roman" w:hAnsi="Times New Roman" w:cs="Times New Roman"/>
          <w:sz w:val="28"/>
          <w:szCs w:val="28"/>
        </w:rPr>
        <w:t>;</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4) по использованию естественных пастбищ х</w:t>
      </w:r>
      <w:r w:rsidRPr="003A7857">
        <w:rPr>
          <w:rFonts w:ascii="Times New Roman" w:hAnsi="Times New Roman" w:cs="Times New Roman"/>
          <w:sz w:val="28"/>
          <w:szCs w:val="28"/>
          <w:vertAlign w:val="subscript"/>
        </w:rPr>
        <w:t>10</w:t>
      </w:r>
      <w:r w:rsidRPr="003A7857">
        <w:rPr>
          <w:rFonts w:ascii="Times New Roman" w:hAnsi="Times New Roman" w:cs="Times New Roman"/>
          <w:sz w:val="28"/>
          <w:szCs w:val="28"/>
        </w:rPr>
        <w:t> ≤ В</w:t>
      </w:r>
      <w:proofErr w:type="gramStart"/>
      <w:r w:rsidRPr="003A7857">
        <w:rPr>
          <w:rFonts w:ascii="Times New Roman" w:hAnsi="Times New Roman" w:cs="Times New Roman"/>
          <w:sz w:val="28"/>
          <w:szCs w:val="28"/>
          <w:vertAlign w:val="subscript"/>
        </w:rPr>
        <w:t>4</w:t>
      </w:r>
      <w:proofErr w:type="gramEnd"/>
      <w:r w:rsidRPr="003A7857">
        <w:rPr>
          <w:rFonts w:ascii="Times New Roman" w:hAnsi="Times New Roman" w:cs="Times New Roman"/>
          <w:sz w:val="28"/>
          <w:szCs w:val="28"/>
        </w:rPr>
        <w:t> – х</w:t>
      </w:r>
      <w:r w:rsidRPr="003A7857">
        <w:rPr>
          <w:rFonts w:ascii="Times New Roman" w:hAnsi="Times New Roman" w:cs="Times New Roman"/>
          <w:sz w:val="28"/>
          <w:szCs w:val="28"/>
          <w:vertAlign w:val="subscript"/>
        </w:rPr>
        <w:t>24</w:t>
      </w:r>
      <w:r w:rsidRPr="003A7857">
        <w:rPr>
          <w:rFonts w:ascii="Times New Roman" w:hAnsi="Times New Roman" w:cs="Times New Roman"/>
          <w:sz w:val="28"/>
          <w:szCs w:val="28"/>
        </w:rPr>
        <w:t>;</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5) по трансформируемой площади естественных пастбищ х</w:t>
      </w:r>
      <w:r w:rsidRPr="003A7857">
        <w:rPr>
          <w:rFonts w:ascii="Times New Roman" w:hAnsi="Times New Roman" w:cs="Times New Roman"/>
          <w:sz w:val="28"/>
          <w:szCs w:val="28"/>
          <w:vertAlign w:val="subscript"/>
        </w:rPr>
        <w:t>24</w:t>
      </w:r>
      <w:r w:rsidRPr="003A7857">
        <w:rPr>
          <w:rFonts w:ascii="Times New Roman" w:hAnsi="Times New Roman" w:cs="Times New Roman"/>
          <w:sz w:val="28"/>
          <w:szCs w:val="28"/>
        </w:rPr>
        <w:t> ≤ В</w:t>
      </w:r>
      <w:r w:rsidRPr="003A7857">
        <w:rPr>
          <w:rFonts w:ascii="Times New Roman" w:hAnsi="Times New Roman" w:cs="Times New Roman"/>
          <w:sz w:val="28"/>
          <w:szCs w:val="28"/>
          <w:vertAlign w:val="subscript"/>
        </w:rPr>
        <w:t>5</w:t>
      </w:r>
      <w:r w:rsidRPr="003A7857">
        <w:rPr>
          <w:rFonts w:ascii="Times New Roman" w:hAnsi="Times New Roman" w:cs="Times New Roman"/>
          <w:sz w:val="28"/>
          <w:szCs w:val="28"/>
        </w:rPr>
        <w:t>.</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Соответственно вводят ограничения по возможной аренде земли. Эти ограничения составляют подматрицу земельных угодий.</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i/>
          <w:iCs/>
          <w:sz w:val="28"/>
          <w:szCs w:val="28"/>
        </w:rPr>
        <w:t>2. Ограничения по трудовым ресурсам.</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Учитывая сезонность сельскохозяйственного производства, важно определить потребность в трудовых ресурсах не только в целом на год, но и в напряженные периоды работ, предусматривая привлечение рабочей силы:</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noProof/>
          <w:sz w:val="28"/>
          <w:szCs w:val="28"/>
        </w:rPr>
        <w:drawing>
          <wp:inline distT="0" distB="0" distL="0" distR="0">
            <wp:extent cx="2266950" cy="523875"/>
            <wp:effectExtent l="0" t="0" r="0" b="0"/>
            <wp:docPr id="15" name="Рисунок 15" descr="http://www.vevivi.ru/best/images/servus/44/65/55265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vevivi.ru/best/images/servus/44/65/5526544.png"/>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66950" cy="523875"/>
                    </a:xfrm>
                    <a:prstGeom prst="rect">
                      <a:avLst/>
                    </a:prstGeom>
                    <a:noFill/>
                    <a:ln>
                      <a:noFill/>
                    </a:ln>
                  </pic:spPr>
                </pic:pic>
              </a:graphicData>
            </a:graphic>
          </wp:inline>
        </w:drawing>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 xml:space="preserve">где t – индекс периода использования трудовых ресурсов; Т - множество периодов; </w:t>
      </w:r>
      <w:proofErr w:type="spellStart"/>
      <w:r w:rsidRPr="003A7857">
        <w:rPr>
          <w:rFonts w:ascii="Times New Roman" w:hAnsi="Times New Roman" w:cs="Times New Roman"/>
          <w:sz w:val="28"/>
          <w:szCs w:val="28"/>
        </w:rPr>
        <w:t>a</w:t>
      </w:r>
      <w:r w:rsidRPr="003A7857">
        <w:rPr>
          <w:rFonts w:ascii="Times New Roman" w:hAnsi="Times New Roman" w:cs="Times New Roman"/>
          <w:sz w:val="28"/>
          <w:szCs w:val="28"/>
          <w:vertAlign w:val="subscript"/>
        </w:rPr>
        <w:t>ij</w:t>
      </w:r>
      <w:proofErr w:type="spellEnd"/>
      <w:r w:rsidRPr="003A7857">
        <w:rPr>
          <w:rFonts w:ascii="Times New Roman" w:hAnsi="Times New Roman" w:cs="Times New Roman"/>
          <w:sz w:val="28"/>
          <w:szCs w:val="28"/>
        </w:rPr>
        <w:t xml:space="preserve"> – норма затрат труда в расчете на единицу j-го вида деятельности в t-м периоде; </w:t>
      </w:r>
      <w:proofErr w:type="spellStart"/>
      <w:proofErr w:type="gramStart"/>
      <w:r w:rsidRPr="003A7857">
        <w:rPr>
          <w:rFonts w:ascii="Times New Roman" w:hAnsi="Times New Roman" w:cs="Times New Roman"/>
          <w:sz w:val="28"/>
          <w:szCs w:val="28"/>
        </w:rPr>
        <w:t>В</w:t>
      </w:r>
      <w:proofErr w:type="gramEnd"/>
      <w:r w:rsidRPr="003A7857">
        <w:rPr>
          <w:rFonts w:ascii="Times New Roman" w:hAnsi="Times New Roman" w:cs="Times New Roman"/>
          <w:sz w:val="28"/>
          <w:szCs w:val="28"/>
          <w:vertAlign w:val="subscript"/>
        </w:rPr>
        <w:t>i</w:t>
      </w:r>
      <w:r w:rsidRPr="003A7857">
        <w:rPr>
          <w:rFonts w:ascii="Times New Roman" w:hAnsi="Times New Roman" w:cs="Times New Roman"/>
          <w:sz w:val="28"/>
          <w:szCs w:val="28"/>
          <w:vertAlign w:val="superscript"/>
        </w:rPr>
        <w:t>t</w:t>
      </w:r>
      <w:proofErr w:type="spellEnd"/>
      <w:r w:rsidRPr="003A7857">
        <w:rPr>
          <w:rFonts w:ascii="Times New Roman" w:hAnsi="Times New Roman" w:cs="Times New Roman"/>
          <w:sz w:val="28"/>
          <w:szCs w:val="28"/>
        </w:rPr>
        <w:t xml:space="preserve"> – наличие трудовых ресурсов в t-м периоде; </w:t>
      </w:r>
      <w:proofErr w:type="spellStart"/>
      <w:r w:rsidRPr="003A7857">
        <w:rPr>
          <w:rFonts w:ascii="Times New Roman" w:hAnsi="Times New Roman" w:cs="Times New Roman"/>
          <w:sz w:val="28"/>
          <w:szCs w:val="28"/>
        </w:rPr>
        <w:t>х</w:t>
      </w:r>
      <w:r w:rsidRPr="003A7857">
        <w:rPr>
          <w:rFonts w:ascii="Times New Roman" w:hAnsi="Times New Roman" w:cs="Times New Roman"/>
          <w:sz w:val="28"/>
          <w:szCs w:val="28"/>
          <w:vertAlign w:val="subscript"/>
        </w:rPr>
        <w:t>i</w:t>
      </w:r>
      <w:r w:rsidRPr="003A7857">
        <w:rPr>
          <w:rFonts w:ascii="Times New Roman" w:hAnsi="Times New Roman" w:cs="Times New Roman"/>
          <w:sz w:val="28"/>
          <w:szCs w:val="28"/>
          <w:vertAlign w:val="superscript"/>
        </w:rPr>
        <w:t>t</w:t>
      </w:r>
      <w:proofErr w:type="spellEnd"/>
      <w:r w:rsidRPr="003A7857">
        <w:rPr>
          <w:rFonts w:ascii="Times New Roman" w:hAnsi="Times New Roman" w:cs="Times New Roman"/>
          <w:sz w:val="28"/>
          <w:szCs w:val="28"/>
        </w:rPr>
        <w:t> - наличие привлекаемых трудовых ресурсов в t-м периоде.</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Если выделить несколько напряженных периодов, то подсистема ограничений по трудовым ресурсам будет включать несколько неравенств:</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6) по годовому использованию трудовых ресурсов а</w:t>
      </w:r>
      <w:r w:rsidRPr="003A7857">
        <w:rPr>
          <w:rFonts w:ascii="Times New Roman" w:hAnsi="Times New Roman" w:cs="Times New Roman"/>
          <w:sz w:val="28"/>
          <w:szCs w:val="28"/>
          <w:vertAlign w:val="subscript"/>
        </w:rPr>
        <w:t>61</w:t>
      </w:r>
      <w:r w:rsidRPr="003A7857">
        <w:rPr>
          <w:rFonts w:ascii="Times New Roman" w:hAnsi="Times New Roman" w:cs="Times New Roman"/>
          <w:sz w:val="28"/>
          <w:szCs w:val="28"/>
        </w:rPr>
        <w:t>х</w:t>
      </w:r>
      <w:r w:rsidRPr="003A7857">
        <w:rPr>
          <w:rFonts w:ascii="Times New Roman" w:hAnsi="Times New Roman" w:cs="Times New Roman"/>
          <w:sz w:val="28"/>
          <w:szCs w:val="28"/>
          <w:vertAlign w:val="subscript"/>
        </w:rPr>
        <w:t>1</w:t>
      </w:r>
      <w:r w:rsidRPr="003A7857">
        <w:rPr>
          <w:rFonts w:ascii="Times New Roman" w:hAnsi="Times New Roman" w:cs="Times New Roman"/>
          <w:sz w:val="28"/>
          <w:szCs w:val="28"/>
        </w:rPr>
        <w:t> + а</w:t>
      </w:r>
      <w:r w:rsidRPr="003A7857">
        <w:rPr>
          <w:rFonts w:ascii="Times New Roman" w:hAnsi="Times New Roman" w:cs="Times New Roman"/>
          <w:sz w:val="28"/>
          <w:szCs w:val="28"/>
          <w:vertAlign w:val="subscript"/>
        </w:rPr>
        <w:t>62</w:t>
      </w:r>
      <w:r w:rsidRPr="003A7857">
        <w:rPr>
          <w:rFonts w:ascii="Times New Roman" w:hAnsi="Times New Roman" w:cs="Times New Roman"/>
          <w:sz w:val="28"/>
          <w:szCs w:val="28"/>
        </w:rPr>
        <w:t>х</w:t>
      </w:r>
      <w:r w:rsidRPr="003A7857">
        <w:rPr>
          <w:rFonts w:ascii="Times New Roman" w:hAnsi="Times New Roman" w:cs="Times New Roman"/>
          <w:sz w:val="28"/>
          <w:szCs w:val="28"/>
          <w:vertAlign w:val="subscript"/>
        </w:rPr>
        <w:t>2</w:t>
      </w:r>
      <w:r w:rsidRPr="003A7857">
        <w:rPr>
          <w:rFonts w:ascii="Times New Roman" w:hAnsi="Times New Roman" w:cs="Times New Roman"/>
          <w:sz w:val="28"/>
          <w:szCs w:val="28"/>
        </w:rPr>
        <w:t> + … + а</w:t>
      </w:r>
      <w:proofErr w:type="gramStart"/>
      <w:r w:rsidRPr="003A7857">
        <w:rPr>
          <w:rFonts w:ascii="Times New Roman" w:hAnsi="Times New Roman" w:cs="Times New Roman"/>
          <w:sz w:val="28"/>
          <w:szCs w:val="28"/>
          <w:vertAlign w:val="subscript"/>
        </w:rPr>
        <w:t>6</w:t>
      </w:r>
      <w:proofErr w:type="gramEnd"/>
      <w:r w:rsidRPr="003A7857">
        <w:rPr>
          <w:rFonts w:ascii="Times New Roman" w:hAnsi="Times New Roman" w:cs="Times New Roman"/>
          <w:sz w:val="28"/>
          <w:szCs w:val="28"/>
          <w:vertAlign w:val="subscript"/>
        </w:rPr>
        <w:t xml:space="preserve"> 21</w:t>
      </w:r>
      <w:r w:rsidRPr="003A7857">
        <w:rPr>
          <w:rFonts w:ascii="Times New Roman" w:hAnsi="Times New Roman" w:cs="Times New Roman"/>
          <w:sz w:val="28"/>
          <w:szCs w:val="28"/>
        </w:rPr>
        <w:t>х</w:t>
      </w:r>
      <w:r w:rsidRPr="003A7857">
        <w:rPr>
          <w:rFonts w:ascii="Times New Roman" w:hAnsi="Times New Roman" w:cs="Times New Roman"/>
          <w:sz w:val="28"/>
          <w:szCs w:val="28"/>
          <w:vertAlign w:val="subscript"/>
        </w:rPr>
        <w:t>21</w:t>
      </w:r>
      <w:r w:rsidRPr="003A7857">
        <w:rPr>
          <w:rFonts w:ascii="Times New Roman" w:hAnsi="Times New Roman" w:cs="Times New Roman"/>
          <w:sz w:val="28"/>
          <w:szCs w:val="28"/>
        </w:rPr>
        <w:t> ≤ В</w:t>
      </w:r>
      <w:r w:rsidRPr="003A7857">
        <w:rPr>
          <w:rFonts w:ascii="Times New Roman" w:hAnsi="Times New Roman" w:cs="Times New Roman"/>
          <w:sz w:val="28"/>
          <w:szCs w:val="28"/>
          <w:vertAlign w:val="subscript"/>
        </w:rPr>
        <w:t>6</w:t>
      </w:r>
      <w:r w:rsidRPr="003A7857">
        <w:rPr>
          <w:rFonts w:ascii="Times New Roman" w:hAnsi="Times New Roman" w:cs="Times New Roman"/>
          <w:sz w:val="28"/>
          <w:szCs w:val="28"/>
        </w:rPr>
        <w:t> + х</w:t>
      </w:r>
      <w:r w:rsidRPr="003A7857">
        <w:rPr>
          <w:rFonts w:ascii="Times New Roman" w:hAnsi="Times New Roman" w:cs="Times New Roman"/>
          <w:sz w:val="28"/>
          <w:szCs w:val="28"/>
          <w:vertAlign w:val="subscript"/>
        </w:rPr>
        <w:t>25</w:t>
      </w:r>
      <w:r w:rsidRPr="003A7857">
        <w:rPr>
          <w:rFonts w:ascii="Times New Roman" w:hAnsi="Times New Roman" w:cs="Times New Roman"/>
          <w:sz w:val="28"/>
          <w:szCs w:val="28"/>
        </w:rPr>
        <w:t>,</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где х</w:t>
      </w:r>
      <w:r w:rsidRPr="003A7857">
        <w:rPr>
          <w:rFonts w:ascii="Times New Roman" w:hAnsi="Times New Roman" w:cs="Times New Roman"/>
          <w:sz w:val="28"/>
          <w:szCs w:val="28"/>
          <w:vertAlign w:val="subscript"/>
        </w:rPr>
        <w:t>1.</w:t>
      </w:r>
      <w:r w:rsidRPr="003A7857">
        <w:rPr>
          <w:rFonts w:ascii="Times New Roman" w:hAnsi="Times New Roman" w:cs="Times New Roman"/>
          <w:sz w:val="28"/>
          <w:szCs w:val="28"/>
        </w:rPr>
        <w:t>...х</w:t>
      </w:r>
      <w:r w:rsidRPr="003A7857">
        <w:rPr>
          <w:rFonts w:ascii="Times New Roman" w:hAnsi="Times New Roman" w:cs="Times New Roman"/>
          <w:sz w:val="28"/>
          <w:szCs w:val="28"/>
          <w:vertAlign w:val="subscript"/>
        </w:rPr>
        <w:t>21</w:t>
      </w:r>
      <w:r w:rsidRPr="003A7857">
        <w:rPr>
          <w:rFonts w:ascii="Times New Roman" w:hAnsi="Times New Roman" w:cs="Times New Roman"/>
          <w:sz w:val="28"/>
          <w:szCs w:val="28"/>
        </w:rPr>
        <w:t xml:space="preserve"> – объем видов деятельности растениеводства и животноводства; </w:t>
      </w:r>
      <w:proofErr w:type="spellStart"/>
      <w:r w:rsidRPr="003A7857">
        <w:rPr>
          <w:rFonts w:ascii="Times New Roman" w:hAnsi="Times New Roman" w:cs="Times New Roman"/>
          <w:sz w:val="28"/>
          <w:szCs w:val="28"/>
        </w:rPr>
        <w:t>a</w:t>
      </w:r>
      <w:r w:rsidRPr="003A7857">
        <w:rPr>
          <w:rFonts w:ascii="Times New Roman" w:hAnsi="Times New Roman" w:cs="Times New Roman"/>
          <w:sz w:val="28"/>
          <w:szCs w:val="28"/>
          <w:vertAlign w:val="subscript"/>
        </w:rPr>
        <w:t>bj</w:t>
      </w:r>
      <w:proofErr w:type="spellEnd"/>
      <w:r w:rsidRPr="003A7857">
        <w:rPr>
          <w:rFonts w:ascii="Times New Roman" w:hAnsi="Times New Roman" w:cs="Times New Roman"/>
          <w:sz w:val="28"/>
          <w:szCs w:val="28"/>
        </w:rPr>
        <w:t> – норматив затрат труда на единицу деятельности за год; х</w:t>
      </w:r>
      <w:r w:rsidRPr="003A7857">
        <w:rPr>
          <w:rFonts w:ascii="Times New Roman" w:hAnsi="Times New Roman" w:cs="Times New Roman"/>
          <w:sz w:val="28"/>
          <w:szCs w:val="28"/>
          <w:vertAlign w:val="subscript"/>
        </w:rPr>
        <w:t>25</w:t>
      </w:r>
      <w:r w:rsidRPr="003A7857">
        <w:rPr>
          <w:rFonts w:ascii="Times New Roman" w:hAnsi="Times New Roman" w:cs="Times New Roman"/>
          <w:sz w:val="28"/>
          <w:szCs w:val="28"/>
        </w:rPr>
        <w:t> - количество привлекаемых трудовых ресурсов в целом за год, чел</w:t>
      </w:r>
      <w:proofErr w:type="gramStart"/>
      <w:r w:rsidRPr="003A7857">
        <w:rPr>
          <w:rFonts w:ascii="Times New Roman" w:hAnsi="Times New Roman" w:cs="Times New Roman"/>
          <w:sz w:val="28"/>
          <w:szCs w:val="28"/>
        </w:rPr>
        <w:t>.-</w:t>
      </w:r>
      <w:proofErr w:type="gramEnd"/>
      <w:r w:rsidRPr="003A7857">
        <w:rPr>
          <w:rFonts w:ascii="Times New Roman" w:hAnsi="Times New Roman" w:cs="Times New Roman"/>
          <w:sz w:val="28"/>
          <w:szCs w:val="28"/>
        </w:rPr>
        <w:t>ч; В</w:t>
      </w:r>
      <w:r w:rsidRPr="003A7857">
        <w:rPr>
          <w:rFonts w:ascii="Times New Roman" w:hAnsi="Times New Roman" w:cs="Times New Roman"/>
          <w:sz w:val="28"/>
          <w:szCs w:val="28"/>
          <w:vertAlign w:val="subscript"/>
        </w:rPr>
        <w:t>6</w:t>
      </w:r>
      <w:r w:rsidRPr="003A7857">
        <w:rPr>
          <w:rFonts w:ascii="Times New Roman" w:hAnsi="Times New Roman" w:cs="Times New Roman"/>
          <w:sz w:val="28"/>
          <w:szCs w:val="28"/>
        </w:rPr>
        <w:t> – наличие трудовых ресурсов в хозяйстве;</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7) по использованию трудовых ресурсов в мае а</w:t>
      </w:r>
      <w:r w:rsidRPr="003A7857">
        <w:rPr>
          <w:rFonts w:ascii="Times New Roman" w:hAnsi="Times New Roman" w:cs="Times New Roman"/>
          <w:sz w:val="28"/>
          <w:szCs w:val="28"/>
          <w:vertAlign w:val="subscript"/>
        </w:rPr>
        <w:t>71</w:t>
      </w:r>
      <w:r w:rsidRPr="003A7857">
        <w:rPr>
          <w:rFonts w:ascii="Times New Roman" w:hAnsi="Times New Roman" w:cs="Times New Roman"/>
          <w:sz w:val="28"/>
          <w:szCs w:val="28"/>
        </w:rPr>
        <w:t>х</w:t>
      </w:r>
      <w:r w:rsidRPr="003A7857">
        <w:rPr>
          <w:rFonts w:ascii="Times New Roman" w:hAnsi="Times New Roman" w:cs="Times New Roman"/>
          <w:sz w:val="28"/>
          <w:szCs w:val="28"/>
          <w:vertAlign w:val="subscript"/>
        </w:rPr>
        <w:t>1</w:t>
      </w:r>
      <w:r w:rsidRPr="003A7857">
        <w:rPr>
          <w:rFonts w:ascii="Times New Roman" w:hAnsi="Times New Roman" w:cs="Times New Roman"/>
          <w:sz w:val="28"/>
          <w:szCs w:val="28"/>
        </w:rPr>
        <w:t> + а</w:t>
      </w:r>
      <w:r w:rsidRPr="003A7857">
        <w:rPr>
          <w:rFonts w:ascii="Times New Roman" w:hAnsi="Times New Roman" w:cs="Times New Roman"/>
          <w:sz w:val="28"/>
          <w:szCs w:val="28"/>
          <w:vertAlign w:val="subscript"/>
        </w:rPr>
        <w:t>72</w:t>
      </w:r>
      <w:r w:rsidRPr="003A7857">
        <w:rPr>
          <w:rFonts w:ascii="Times New Roman" w:hAnsi="Times New Roman" w:cs="Times New Roman"/>
          <w:sz w:val="28"/>
          <w:szCs w:val="28"/>
        </w:rPr>
        <w:t>х</w:t>
      </w:r>
      <w:r w:rsidRPr="003A7857">
        <w:rPr>
          <w:rFonts w:ascii="Times New Roman" w:hAnsi="Times New Roman" w:cs="Times New Roman"/>
          <w:sz w:val="28"/>
          <w:szCs w:val="28"/>
          <w:vertAlign w:val="subscript"/>
        </w:rPr>
        <w:t>2</w:t>
      </w:r>
      <w:r w:rsidRPr="003A7857">
        <w:rPr>
          <w:rFonts w:ascii="Times New Roman" w:hAnsi="Times New Roman" w:cs="Times New Roman"/>
          <w:sz w:val="28"/>
          <w:szCs w:val="28"/>
        </w:rPr>
        <w:t> +…+ а</w:t>
      </w:r>
      <w:r w:rsidRPr="003A7857">
        <w:rPr>
          <w:rFonts w:ascii="Times New Roman" w:hAnsi="Times New Roman" w:cs="Times New Roman"/>
          <w:sz w:val="28"/>
          <w:szCs w:val="28"/>
          <w:vertAlign w:val="subscript"/>
        </w:rPr>
        <w:t>721</w:t>
      </w:r>
      <w:r w:rsidRPr="003A7857">
        <w:rPr>
          <w:rFonts w:ascii="Times New Roman" w:hAnsi="Times New Roman" w:cs="Times New Roman"/>
          <w:sz w:val="28"/>
          <w:szCs w:val="28"/>
        </w:rPr>
        <w:t>х</w:t>
      </w:r>
      <w:r w:rsidRPr="003A7857">
        <w:rPr>
          <w:rFonts w:ascii="Times New Roman" w:hAnsi="Times New Roman" w:cs="Times New Roman"/>
          <w:sz w:val="28"/>
          <w:szCs w:val="28"/>
          <w:vertAlign w:val="subscript"/>
        </w:rPr>
        <w:t>21</w:t>
      </w:r>
      <w:r w:rsidRPr="003A7857">
        <w:rPr>
          <w:rFonts w:ascii="Times New Roman" w:hAnsi="Times New Roman" w:cs="Times New Roman"/>
          <w:sz w:val="28"/>
          <w:szCs w:val="28"/>
        </w:rPr>
        <w:t> ≤В</w:t>
      </w:r>
      <w:proofErr w:type="gramStart"/>
      <w:r w:rsidRPr="003A7857">
        <w:rPr>
          <w:rFonts w:ascii="Times New Roman" w:hAnsi="Times New Roman" w:cs="Times New Roman"/>
          <w:sz w:val="28"/>
          <w:szCs w:val="28"/>
          <w:vertAlign w:val="subscript"/>
        </w:rPr>
        <w:t>7</w:t>
      </w:r>
      <w:proofErr w:type="gramEnd"/>
      <w:r w:rsidRPr="003A7857">
        <w:rPr>
          <w:rFonts w:ascii="Times New Roman" w:hAnsi="Times New Roman" w:cs="Times New Roman"/>
          <w:sz w:val="28"/>
          <w:szCs w:val="28"/>
        </w:rPr>
        <w:t> + х</w:t>
      </w:r>
      <w:r w:rsidRPr="003A7857">
        <w:rPr>
          <w:rFonts w:ascii="Times New Roman" w:hAnsi="Times New Roman" w:cs="Times New Roman"/>
          <w:sz w:val="28"/>
          <w:szCs w:val="28"/>
          <w:vertAlign w:val="subscript"/>
        </w:rPr>
        <w:t>26</w:t>
      </w:r>
      <w:r w:rsidRPr="003A7857">
        <w:rPr>
          <w:rFonts w:ascii="Times New Roman" w:hAnsi="Times New Roman" w:cs="Times New Roman"/>
          <w:sz w:val="28"/>
          <w:szCs w:val="28"/>
        </w:rPr>
        <w:t>,</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где а</w:t>
      </w:r>
      <w:r w:rsidRPr="003A7857">
        <w:rPr>
          <w:rFonts w:ascii="Times New Roman" w:hAnsi="Times New Roman" w:cs="Times New Roman"/>
          <w:sz w:val="28"/>
          <w:szCs w:val="28"/>
          <w:vertAlign w:val="subscript"/>
        </w:rPr>
        <w:t>7j</w:t>
      </w:r>
      <w:r w:rsidRPr="003A7857">
        <w:rPr>
          <w:rFonts w:ascii="Times New Roman" w:hAnsi="Times New Roman" w:cs="Times New Roman"/>
          <w:sz w:val="28"/>
          <w:szCs w:val="28"/>
        </w:rPr>
        <w:t> – норма затрат труда в мае в расчете на единицу j-го вида деятельности; В</w:t>
      </w:r>
      <w:proofErr w:type="gramStart"/>
      <w:r w:rsidRPr="003A7857">
        <w:rPr>
          <w:rFonts w:ascii="Times New Roman" w:hAnsi="Times New Roman" w:cs="Times New Roman"/>
          <w:sz w:val="28"/>
          <w:szCs w:val="28"/>
          <w:vertAlign w:val="subscript"/>
        </w:rPr>
        <w:t>7</w:t>
      </w:r>
      <w:proofErr w:type="gramEnd"/>
      <w:r w:rsidRPr="003A7857">
        <w:rPr>
          <w:rFonts w:ascii="Times New Roman" w:hAnsi="Times New Roman" w:cs="Times New Roman"/>
          <w:sz w:val="28"/>
          <w:szCs w:val="28"/>
        </w:rPr>
        <w:t> – наличие трудовых ресурсов в хозяйстве в мае; х</w:t>
      </w:r>
      <w:r w:rsidRPr="003A7857">
        <w:rPr>
          <w:rFonts w:ascii="Times New Roman" w:hAnsi="Times New Roman" w:cs="Times New Roman"/>
          <w:sz w:val="28"/>
          <w:szCs w:val="28"/>
          <w:vertAlign w:val="subscript"/>
        </w:rPr>
        <w:t>26</w:t>
      </w:r>
      <w:r w:rsidRPr="003A7857">
        <w:rPr>
          <w:rFonts w:ascii="Times New Roman" w:hAnsi="Times New Roman" w:cs="Times New Roman"/>
          <w:sz w:val="28"/>
          <w:szCs w:val="28"/>
        </w:rPr>
        <w:t> - привлечение трудовых ресурсов в мае.</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Аналогично составляют ограничения по использованию трудовых ресурсов в августе, сентябре.</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Если по результатам решения задачи получаются излишки трудовых ресурсов, то должны быть предусмотрены дополнительные виды деятельности в определенные периоды, такие как переработка сельскохозяйственной продукции, подсобные промыслы, производство продукции, ориентированное на свободный рынок.</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i/>
          <w:iCs/>
          <w:sz w:val="28"/>
          <w:szCs w:val="28"/>
        </w:rPr>
        <w:t>3. По кормовым ресурсам:</w:t>
      </w:r>
      <w:r w:rsidRPr="003A7857">
        <w:rPr>
          <w:rFonts w:ascii="Times New Roman" w:hAnsi="Times New Roman" w:cs="Times New Roman"/>
          <w:sz w:val="28"/>
          <w:szCs w:val="28"/>
        </w:rPr>
        <w:t> по производству и использованию кормов, объему покупных кормов, использованию побочной продукции, зеленому конвейеру аналогично модели структуры посевных площадей.</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i/>
          <w:iCs/>
          <w:sz w:val="28"/>
          <w:szCs w:val="28"/>
        </w:rPr>
        <w:t>4. По производственным фондам и капитальным вложениям.</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Эта подсистема ограничений включает обычно блок неравенств по использованию производственных помещений в животноводстве:</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noProof/>
          <w:sz w:val="28"/>
          <w:szCs w:val="28"/>
        </w:rPr>
        <w:drawing>
          <wp:inline distT="0" distB="0" distL="0" distR="0">
            <wp:extent cx="2181225" cy="514350"/>
            <wp:effectExtent l="0" t="0" r="0" b="0"/>
            <wp:docPr id="14" name="Рисунок 14" descr="http://www.vevivi.ru/best/images/servus/45/65/55265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vevivi.ru/best/images/servus/45/65/5526545.png"/>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81225" cy="514350"/>
                    </a:xfrm>
                    <a:prstGeom prst="rect">
                      <a:avLst/>
                    </a:prstGeom>
                    <a:noFill/>
                    <a:ln>
                      <a:noFill/>
                    </a:ln>
                  </pic:spPr>
                </pic:pic>
              </a:graphicData>
            </a:graphic>
          </wp:inline>
        </w:drawing>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 xml:space="preserve">где D – число видов отраслей животноводства; </w:t>
      </w:r>
      <w:proofErr w:type="spellStart"/>
      <w:r w:rsidRPr="003A7857">
        <w:rPr>
          <w:rFonts w:ascii="Times New Roman" w:hAnsi="Times New Roman" w:cs="Times New Roman"/>
          <w:sz w:val="28"/>
          <w:szCs w:val="28"/>
        </w:rPr>
        <w:t>х</w:t>
      </w:r>
      <w:proofErr w:type="gramStart"/>
      <w:r w:rsidRPr="003A7857">
        <w:rPr>
          <w:rFonts w:ascii="Times New Roman" w:hAnsi="Times New Roman" w:cs="Times New Roman"/>
          <w:sz w:val="28"/>
          <w:szCs w:val="28"/>
          <w:vertAlign w:val="subscript"/>
        </w:rPr>
        <w:t>i</w:t>
      </w:r>
      <w:proofErr w:type="spellEnd"/>
      <w:proofErr w:type="gramEnd"/>
      <w:r w:rsidRPr="003A7857">
        <w:rPr>
          <w:rFonts w:ascii="Times New Roman" w:hAnsi="Times New Roman" w:cs="Times New Roman"/>
          <w:sz w:val="28"/>
          <w:szCs w:val="28"/>
        </w:rPr>
        <w:t> – число дополнительных скотомест; I</w:t>
      </w:r>
      <w:r w:rsidRPr="003A7857">
        <w:rPr>
          <w:rFonts w:ascii="Times New Roman" w:hAnsi="Times New Roman" w:cs="Times New Roman"/>
          <w:sz w:val="28"/>
          <w:szCs w:val="28"/>
          <w:vertAlign w:val="subscript"/>
        </w:rPr>
        <w:t>4</w:t>
      </w:r>
      <w:r w:rsidRPr="003A7857">
        <w:rPr>
          <w:rFonts w:ascii="Times New Roman" w:hAnsi="Times New Roman" w:cs="Times New Roman"/>
          <w:sz w:val="28"/>
          <w:szCs w:val="28"/>
        </w:rPr>
        <w:t> – множество видов производственных помещений для определения отрасли производства.</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Для создания дополнительных скотомест требуются капитальные вложения, трансформация сельскохозяйственных угодий, поэтому уместно ограничение по капитальным вложениям:</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noProof/>
          <w:sz w:val="28"/>
          <w:szCs w:val="28"/>
        </w:rPr>
        <w:drawing>
          <wp:inline distT="0" distB="0" distL="0" distR="0">
            <wp:extent cx="1952625" cy="476250"/>
            <wp:effectExtent l="0" t="0" r="0" b="0"/>
            <wp:docPr id="13" name="Рисунок 13" descr="http://www.vevivi.ru/best/images/servus/46/65/55265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vevivi.ru/best/images/servus/46/65/5526546.png"/>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52625" cy="476250"/>
                    </a:xfrm>
                    <a:prstGeom prst="rect">
                      <a:avLst/>
                    </a:prstGeom>
                    <a:noFill/>
                    <a:ln>
                      <a:noFill/>
                    </a:ln>
                  </pic:spPr>
                </pic:pic>
              </a:graphicData>
            </a:graphic>
          </wp:inline>
        </w:drawing>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где I</w:t>
      </w:r>
      <w:r w:rsidRPr="003A7857">
        <w:rPr>
          <w:rFonts w:ascii="Times New Roman" w:hAnsi="Times New Roman" w:cs="Times New Roman"/>
          <w:sz w:val="28"/>
          <w:szCs w:val="28"/>
          <w:vertAlign w:val="subscript"/>
        </w:rPr>
        <w:t>1 </w:t>
      </w:r>
      <w:r w:rsidRPr="003A7857">
        <w:rPr>
          <w:rFonts w:ascii="Times New Roman" w:hAnsi="Times New Roman" w:cs="Times New Roman"/>
          <w:sz w:val="28"/>
          <w:szCs w:val="28"/>
        </w:rPr>
        <w:t xml:space="preserve">– множество трансформируемых земельных угодий; </w:t>
      </w:r>
      <w:proofErr w:type="spellStart"/>
      <w:r w:rsidRPr="003A7857">
        <w:rPr>
          <w:rFonts w:ascii="Times New Roman" w:hAnsi="Times New Roman" w:cs="Times New Roman"/>
          <w:sz w:val="28"/>
          <w:szCs w:val="28"/>
        </w:rPr>
        <w:t>a</w:t>
      </w:r>
      <w:r w:rsidRPr="003A7857">
        <w:rPr>
          <w:rFonts w:ascii="Times New Roman" w:hAnsi="Times New Roman" w:cs="Times New Roman"/>
          <w:sz w:val="28"/>
          <w:szCs w:val="28"/>
          <w:vertAlign w:val="subscript"/>
        </w:rPr>
        <w:t>ui</w:t>
      </w:r>
      <w:proofErr w:type="spellEnd"/>
      <w:r w:rsidRPr="003A7857">
        <w:rPr>
          <w:rFonts w:ascii="Times New Roman" w:hAnsi="Times New Roman" w:cs="Times New Roman"/>
          <w:sz w:val="28"/>
          <w:szCs w:val="28"/>
        </w:rPr>
        <w:t> - норматив капитальных вложений на единицу пополняемого ресурса; u – индекс капитальных вложений; I</w:t>
      </w:r>
      <w:r w:rsidRPr="003A7857">
        <w:rPr>
          <w:rFonts w:ascii="Times New Roman" w:hAnsi="Times New Roman" w:cs="Times New Roman"/>
          <w:sz w:val="28"/>
          <w:szCs w:val="28"/>
          <w:vertAlign w:val="subscript"/>
        </w:rPr>
        <w:t>5</w:t>
      </w:r>
      <w:r w:rsidRPr="003A7857">
        <w:rPr>
          <w:rFonts w:ascii="Times New Roman" w:hAnsi="Times New Roman" w:cs="Times New Roman"/>
          <w:sz w:val="28"/>
          <w:szCs w:val="28"/>
        </w:rPr>
        <w:t xml:space="preserve"> – множество видов животноводческих помещений; </w:t>
      </w:r>
      <w:proofErr w:type="spellStart"/>
      <w:r w:rsidRPr="003A7857">
        <w:rPr>
          <w:rFonts w:ascii="Times New Roman" w:hAnsi="Times New Roman" w:cs="Times New Roman"/>
          <w:sz w:val="28"/>
          <w:szCs w:val="28"/>
        </w:rPr>
        <w:t>B</w:t>
      </w:r>
      <w:r w:rsidRPr="003A7857">
        <w:rPr>
          <w:rFonts w:ascii="Times New Roman" w:hAnsi="Times New Roman" w:cs="Times New Roman"/>
          <w:sz w:val="28"/>
          <w:szCs w:val="28"/>
          <w:vertAlign w:val="subscript"/>
        </w:rPr>
        <w:t>u</w:t>
      </w:r>
      <w:proofErr w:type="spellEnd"/>
      <w:r w:rsidRPr="003A7857">
        <w:rPr>
          <w:rFonts w:ascii="Times New Roman" w:hAnsi="Times New Roman" w:cs="Times New Roman"/>
          <w:sz w:val="28"/>
          <w:szCs w:val="28"/>
        </w:rPr>
        <w:t> – возможный объем капитальных вложений.</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i/>
          <w:iCs/>
          <w:sz w:val="28"/>
          <w:szCs w:val="28"/>
        </w:rPr>
        <w:t>5. По минеральным и органическим удобрениям.</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На основе запланированных доз внесения удобрений, обеспечивающих достижение намеченной урожайности, определяют общую потребность в каждом из них, что необходимо для заключения договоров на покупку удобрений, резервирования денежных средств.</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noProof/>
          <w:sz w:val="28"/>
          <w:szCs w:val="28"/>
        </w:rPr>
        <w:drawing>
          <wp:inline distT="0" distB="0" distL="0" distR="0">
            <wp:extent cx="2124075" cy="476250"/>
            <wp:effectExtent l="0" t="0" r="0" b="0"/>
            <wp:docPr id="12" name="Рисунок 12" descr="http://www.vevivi.ru/best/images/servus/47/65/55265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vevivi.ru/best/images/servus/47/65/5526547.png"/>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24075" cy="476250"/>
                    </a:xfrm>
                    <a:prstGeom prst="rect">
                      <a:avLst/>
                    </a:prstGeom>
                    <a:noFill/>
                    <a:ln>
                      <a:noFill/>
                    </a:ln>
                  </pic:spPr>
                </pic:pic>
              </a:graphicData>
            </a:graphic>
          </wp:inline>
        </w:drawing>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 xml:space="preserve">где </w:t>
      </w:r>
      <w:proofErr w:type="spellStart"/>
      <w:r w:rsidRPr="003A7857">
        <w:rPr>
          <w:rFonts w:ascii="Times New Roman" w:hAnsi="Times New Roman" w:cs="Times New Roman"/>
          <w:sz w:val="28"/>
          <w:szCs w:val="28"/>
        </w:rPr>
        <w:t>a</w:t>
      </w:r>
      <w:r w:rsidRPr="003A7857">
        <w:rPr>
          <w:rFonts w:ascii="Times New Roman" w:hAnsi="Times New Roman" w:cs="Times New Roman"/>
          <w:sz w:val="28"/>
          <w:szCs w:val="28"/>
          <w:vertAlign w:val="subscript"/>
        </w:rPr>
        <w:t>ij</w:t>
      </w:r>
      <w:proofErr w:type="spellEnd"/>
      <w:r w:rsidRPr="003A7857">
        <w:rPr>
          <w:rFonts w:ascii="Times New Roman" w:hAnsi="Times New Roman" w:cs="Times New Roman"/>
          <w:sz w:val="28"/>
          <w:szCs w:val="28"/>
          <w:vertAlign w:val="subscript"/>
        </w:rPr>
        <w:t> </w:t>
      </w:r>
      <w:r w:rsidRPr="003A7857">
        <w:rPr>
          <w:rFonts w:ascii="Times New Roman" w:hAnsi="Times New Roman" w:cs="Times New Roman"/>
          <w:sz w:val="28"/>
          <w:szCs w:val="28"/>
        </w:rPr>
        <w:t xml:space="preserve">– доза внесения минеральных удобрений i-го вида на 1 га j-ой культуры; </w:t>
      </w:r>
      <w:proofErr w:type="spellStart"/>
      <w:r w:rsidRPr="003A7857">
        <w:rPr>
          <w:rFonts w:ascii="Times New Roman" w:hAnsi="Times New Roman" w:cs="Times New Roman"/>
          <w:sz w:val="28"/>
          <w:szCs w:val="28"/>
        </w:rPr>
        <w:t>x</w:t>
      </w:r>
      <w:r w:rsidRPr="003A7857">
        <w:rPr>
          <w:rFonts w:ascii="Times New Roman" w:hAnsi="Times New Roman" w:cs="Times New Roman"/>
          <w:sz w:val="28"/>
          <w:szCs w:val="28"/>
          <w:vertAlign w:val="subscript"/>
        </w:rPr>
        <w:t>i</w:t>
      </w:r>
      <w:proofErr w:type="spellEnd"/>
      <w:r w:rsidRPr="003A7857">
        <w:rPr>
          <w:rFonts w:ascii="Times New Roman" w:hAnsi="Times New Roman" w:cs="Times New Roman"/>
          <w:sz w:val="28"/>
          <w:szCs w:val="28"/>
          <w:vertAlign w:val="subscript"/>
        </w:rPr>
        <w:t> </w:t>
      </w:r>
      <w:r w:rsidRPr="003A7857">
        <w:rPr>
          <w:rFonts w:ascii="Times New Roman" w:hAnsi="Times New Roman" w:cs="Times New Roman"/>
          <w:sz w:val="28"/>
          <w:szCs w:val="28"/>
        </w:rPr>
        <w:t xml:space="preserve"> - переменная по общей потребности в минеральных удобрениях i-го вида; </w:t>
      </w:r>
      <w:proofErr w:type="spellStart"/>
      <w:r w:rsidRPr="003A7857">
        <w:rPr>
          <w:rFonts w:ascii="Times New Roman" w:hAnsi="Times New Roman" w:cs="Times New Roman"/>
          <w:sz w:val="28"/>
          <w:szCs w:val="28"/>
        </w:rPr>
        <w:t>I</w:t>
      </w:r>
      <w:r w:rsidRPr="003A7857">
        <w:rPr>
          <w:rFonts w:ascii="Times New Roman" w:hAnsi="Times New Roman" w:cs="Times New Roman"/>
          <w:sz w:val="28"/>
          <w:szCs w:val="28"/>
          <w:vertAlign w:val="subscript"/>
        </w:rPr>
        <w:t>i</w:t>
      </w:r>
      <w:proofErr w:type="spellEnd"/>
      <w:r w:rsidRPr="003A7857">
        <w:rPr>
          <w:rFonts w:ascii="Times New Roman" w:hAnsi="Times New Roman" w:cs="Times New Roman"/>
          <w:sz w:val="28"/>
          <w:szCs w:val="28"/>
        </w:rPr>
        <w:t>``- подмножество видов минеральных удобрений.</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Технологическая связь отраслей растениеводства и животноводства по органическим удобрениям отражается в модели через нормы внесения удобрений и выхода навоза по отраслям животноводства.</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noProof/>
          <w:sz w:val="28"/>
          <w:szCs w:val="28"/>
        </w:rPr>
        <w:drawing>
          <wp:inline distT="0" distB="0" distL="0" distR="0">
            <wp:extent cx="2066925" cy="514350"/>
            <wp:effectExtent l="0" t="0" r="0" b="0"/>
            <wp:docPr id="11" name="Рисунок 11" descr="http://www.vevivi.ru/best/images/servus/48/65/55265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vevivi.ru/best/images/servus/48/65/5526548.png"/>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66925" cy="514350"/>
                    </a:xfrm>
                    <a:prstGeom prst="rect">
                      <a:avLst/>
                    </a:prstGeom>
                    <a:noFill/>
                    <a:ln>
                      <a:noFill/>
                    </a:ln>
                  </pic:spPr>
                </pic:pic>
              </a:graphicData>
            </a:graphic>
          </wp:inline>
        </w:drawing>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 xml:space="preserve">где </w:t>
      </w:r>
      <w:proofErr w:type="spellStart"/>
      <w:r w:rsidRPr="003A7857">
        <w:rPr>
          <w:rFonts w:ascii="Times New Roman" w:hAnsi="Times New Roman" w:cs="Times New Roman"/>
          <w:sz w:val="28"/>
          <w:szCs w:val="28"/>
        </w:rPr>
        <w:t>a</w:t>
      </w:r>
      <w:r w:rsidRPr="003A7857">
        <w:rPr>
          <w:rFonts w:ascii="Times New Roman" w:hAnsi="Times New Roman" w:cs="Times New Roman"/>
          <w:sz w:val="28"/>
          <w:szCs w:val="28"/>
          <w:vertAlign w:val="subscript"/>
        </w:rPr>
        <w:t>ij</w:t>
      </w:r>
      <w:proofErr w:type="spellEnd"/>
      <w:r w:rsidRPr="003A7857">
        <w:rPr>
          <w:rFonts w:ascii="Times New Roman" w:hAnsi="Times New Roman" w:cs="Times New Roman"/>
          <w:sz w:val="28"/>
          <w:szCs w:val="28"/>
          <w:vertAlign w:val="subscript"/>
        </w:rPr>
        <w:t> </w:t>
      </w:r>
      <w:r w:rsidRPr="003A7857">
        <w:rPr>
          <w:rFonts w:ascii="Times New Roman" w:hAnsi="Times New Roman" w:cs="Times New Roman"/>
          <w:sz w:val="28"/>
          <w:szCs w:val="28"/>
        </w:rPr>
        <w:t xml:space="preserve">– доза внесения удобрений в расчете на единицу j-го вида деятельности растениеводства; </w:t>
      </w:r>
      <w:proofErr w:type="spellStart"/>
      <w:r w:rsidRPr="003A7857">
        <w:rPr>
          <w:rFonts w:ascii="Times New Roman" w:hAnsi="Times New Roman" w:cs="Times New Roman"/>
          <w:sz w:val="28"/>
          <w:szCs w:val="28"/>
        </w:rPr>
        <w:t>v</w:t>
      </w:r>
      <w:r w:rsidRPr="003A7857">
        <w:rPr>
          <w:rFonts w:ascii="Times New Roman" w:hAnsi="Times New Roman" w:cs="Times New Roman"/>
          <w:sz w:val="28"/>
          <w:szCs w:val="28"/>
          <w:vertAlign w:val="subscript"/>
        </w:rPr>
        <w:t>ij</w:t>
      </w:r>
      <w:proofErr w:type="spellEnd"/>
      <w:r w:rsidRPr="003A7857">
        <w:rPr>
          <w:rFonts w:ascii="Times New Roman" w:hAnsi="Times New Roman" w:cs="Times New Roman"/>
          <w:sz w:val="28"/>
          <w:szCs w:val="28"/>
        </w:rPr>
        <w:t xml:space="preserve"> – норма выхода органических удобрений в расчете на единицу j-го вида деятельности животноводства; </w:t>
      </w:r>
      <w:proofErr w:type="spellStart"/>
      <w:r w:rsidRPr="003A7857">
        <w:rPr>
          <w:rFonts w:ascii="Times New Roman" w:hAnsi="Times New Roman" w:cs="Times New Roman"/>
          <w:sz w:val="28"/>
          <w:szCs w:val="28"/>
        </w:rPr>
        <w:t>I</w:t>
      </w:r>
      <w:r w:rsidRPr="003A7857">
        <w:rPr>
          <w:rFonts w:ascii="Times New Roman" w:hAnsi="Times New Roman" w:cs="Times New Roman"/>
          <w:sz w:val="28"/>
          <w:szCs w:val="28"/>
          <w:vertAlign w:val="subscript"/>
        </w:rPr>
        <w:t>s</w:t>
      </w:r>
      <w:proofErr w:type="spellEnd"/>
      <w:r w:rsidRPr="003A7857">
        <w:rPr>
          <w:rFonts w:ascii="Times New Roman" w:hAnsi="Times New Roman" w:cs="Times New Roman"/>
          <w:sz w:val="28"/>
          <w:szCs w:val="28"/>
          <w:vertAlign w:val="subscript"/>
        </w:rPr>
        <w:t>``</w:t>
      </w:r>
      <w:r w:rsidRPr="003A7857">
        <w:rPr>
          <w:rFonts w:ascii="Times New Roman" w:hAnsi="Times New Roman" w:cs="Times New Roman"/>
          <w:sz w:val="28"/>
          <w:szCs w:val="28"/>
        </w:rPr>
        <w:t> - подмножество органических удобрений.</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Может быть предусмотрена покупка или добыча торфа в хозяйстве, других видов органических удобрений, если такие возможности имеются.</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i/>
          <w:iCs/>
          <w:sz w:val="28"/>
          <w:szCs w:val="28"/>
        </w:rPr>
        <w:t>6. По реализации продукции:</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i/>
          <w:iCs/>
          <w:sz w:val="28"/>
          <w:szCs w:val="28"/>
        </w:rPr>
        <w:t> </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noProof/>
          <w:sz w:val="28"/>
          <w:szCs w:val="28"/>
        </w:rPr>
        <w:drawing>
          <wp:inline distT="0" distB="0" distL="0" distR="0">
            <wp:extent cx="2971800" cy="323850"/>
            <wp:effectExtent l="0" t="0" r="0" b="0"/>
            <wp:docPr id="10" name="Рисунок 10" descr="http://www.vevivi.ru/best/images/servus/49/65/552654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vevivi.ru/best/images/servus/49/65/5526549.png"/>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71800" cy="323850"/>
                    </a:xfrm>
                    <a:prstGeom prst="rect">
                      <a:avLst/>
                    </a:prstGeom>
                    <a:noFill/>
                    <a:ln>
                      <a:noFill/>
                    </a:ln>
                  </pic:spPr>
                </pic:pic>
              </a:graphicData>
            </a:graphic>
          </wp:inline>
        </w:drawing>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 xml:space="preserve">где </w:t>
      </w:r>
      <w:proofErr w:type="spellStart"/>
      <w:r w:rsidRPr="003A7857">
        <w:rPr>
          <w:rFonts w:ascii="Times New Roman" w:hAnsi="Times New Roman" w:cs="Times New Roman"/>
          <w:sz w:val="28"/>
          <w:szCs w:val="28"/>
        </w:rPr>
        <w:t>v</w:t>
      </w:r>
      <w:r w:rsidRPr="003A7857">
        <w:rPr>
          <w:rFonts w:ascii="Times New Roman" w:hAnsi="Times New Roman" w:cs="Times New Roman"/>
          <w:sz w:val="28"/>
          <w:szCs w:val="28"/>
          <w:vertAlign w:val="subscript"/>
        </w:rPr>
        <w:t>ej</w:t>
      </w:r>
      <w:proofErr w:type="spellEnd"/>
      <w:r w:rsidRPr="003A7857">
        <w:rPr>
          <w:rFonts w:ascii="Times New Roman" w:hAnsi="Times New Roman" w:cs="Times New Roman"/>
          <w:sz w:val="28"/>
          <w:szCs w:val="28"/>
        </w:rPr>
        <w:t xml:space="preserve"> – выход товарной продукции </w:t>
      </w:r>
      <w:proofErr w:type="spellStart"/>
      <w:proofErr w:type="gramStart"/>
      <w:r w:rsidRPr="003A7857">
        <w:rPr>
          <w:rFonts w:ascii="Times New Roman" w:hAnsi="Times New Roman" w:cs="Times New Roman"/>
          <w:sz w:val="28"/>
          <w:szCs w:val="28"/>
        </w:rPr>
        <w:t>е-го</w:t>
      </w:r>
      <w:proofErr w:type="spellEnd"/>
      <w:proofErr w:type="gramEnd"/>
      <w:r w:rsidRPr="003A7857">
        <w:rPr>
          <w:rFonts w:ascii="Times New Roman" w:hAnsi="Times New Roman" w:cs="Times New Roman"/>
          <w:sz w:val="28"/>
          <w:szCs w:val="28"/>
        </w:rPr>
        <w:t xml:space="preserve"> вида в расчете на единицу j-го вида деятельности растениеводства или животноводства; е – индекс вида товарной продукции;</w:t>
      </w:r>
    </w:p>
    <w:p w:rsidR="003A7857" w:rsidRPr="003A7857" w:rsidRDefault="003A7857" w:rsidP="003A7857">
      <w:pPr>
        <w:jc w:val="both"/>
        <w:rPr>
          <w:rFonts w:ascii="Times New Roman" w:hAnsi="Times New Roman" w:cs="Times New Roman"/>
          <w:sz w:val="28"/>
          <w:szCs w:val="28"/>
        </w:rPr>
      </w:pPr>
      <w:proofErr w:type="spellStart"/>
      <w:r w:rsidRPr="003A7857">
        <w:rPr>
          <w:rFonts w:ascii="Times New Roman" w:hAnsi="Times New Roman" w:cs="Times New Roman"/>
          <w:sz w:val="28"/>
          <w:szCs w:val="28"/>
        </w:rPr>
        <w:t>Q</w:t>
      </w:r>
      <w:r w:rsidRPr="003A7857">
        <w:rPr>
          <w:rFonts w:ascii="Times New Roman" w:hAnsi="Times New Roman" w:cs="Times New Roman"/>
          <w:sz w:val="28"/>
          <w:szCs w:val="28"/>
          <w:vertAlign w:val="subscript"/>
        </w:rPr>
        <w:t>e</w:t>
      </w:r>
      <w:proofErr w:type="spellEnd"/>
      <w:r w:rsidRPr="003A7857">
        <w:rPr>
          <w:rFonts w:ascii="Times New Roman" w:hAnsi="Times New Roman" w:cs="Times New Roman"/>
          <w:sz w:val="28"/>
          <w:szCs w:val="28"/>
        </w:rPr>
        <w:t xml:space="preserve"> – объем реализации продукции </w:t>
      </w:r>
      <w:proofErr w:type="spellStart"/>
      <w:proofErr w:type="gramStart"/>
      <w:r w:rsidRPr="003A7857">
        <w:rPr>
          <w:rFonts w:ascii="Times New Roman" w:hAnsi="Times New Roman" w:cs="Times New Roman"/>
          <w:sz w:val="28"/>
          <w:szCs w:val="28"/>
        </w:rPr>
        <w:t>е-го</w:t>
      </w:r>
      <w:proofErr w:type="spellEnd"/>
      <w:proofErr w:type="gramEnd"/>
      <w:r w:rsidRPr="003A7857">
        <w:rPr>
          <w:rFonts w:ascii="Times New Roman" w:hAnsi="Times New Roman" w:cs="Times New Roman"/>
          <w:sz w:val="28"/>
          <w:szCs w:val="28"/>
        </w:rPr>
        <w:t xml:space="preserve"> вида, прогнозируемый либо принимаемый в соответствии с заключенными договорами поставки (в соответствующих единицах измерения);</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J` - подмножество видов деятельности растениеводства и животноводства, продукция которых имеет товарное назначение; Е – множество видов товарной продукции.</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i/>
          <w:iCs/>
          <w:sz w:val="28"/>
          <w:szCs w:val="28"/>
        </w:rPr>
        <w:t>7. Дополнительные ограничения по размерам растениеводств и животноводства:</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i/>
          <w:iCs/>
          <w:sz w:val="28"/>
          <w:szCs w:val="28"/>
        </w:rPr>
        <w:t> </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noProof/>
          <w:sz w:val="28"/>
          <w:szCs w:val="28"/>
        </w:rPr>
        <w:drawing>
          <wp:inline distT="0" distB="0" distL="0" distR="0">
            <wp:extent cx="1371600" cy="314325"/>
            <wp:effectExtent l="0" t="0" r="0" b="0"/>
            <wp:docPr id="9" name="Рисунок 9" descr="http://www.vevivi.ru/best/images/servus/50/65/55265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vevivi.ru/best/images/servus/50/65/5526550.png"/>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71600" cy="314325"/>
                    </a:xfrm>
                    <a:prstGeom prst="rect">
                      <a:avLst/>
                    </a:prstGeom>
                    <a:noFill/>
                    <a:ln>
                      <a:noFill/>
                    </a:ln>
                  </pic:spPr>
                </pic:pic>
              </a:graphicData>
            </a:graphic>
          </wp:inline>
        </w:drawing>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 xml:space="preserve">где </w:t>
      </w:r>
      <w:proofErr w:type="spellStart"/>
      <w:r w:rsidRPr="003A7857">
        <w:rPr>
          <w:rFonts w:ascii="Times New Roman" w:hAnsi="Times New Roman" w:cs="Times New Roman"/>
          <w:sz w:val="28"/>
          <w:szCs w:val="28"/>
        </w:rPr>
        <w:t>A</w:t>
      </w:r>
      <w:r w:rsidRPr="003A7857">
        <w:rPr>
          <w:rFonts w:ascii="Times New Roman" w:hAnsi="Times New Roman" w:cs="Times New Roman"/>
          <w:sz w:val="28"/>
          <w:szCs w:val="28"/>
          <w:vertAlign w:val="subscript"/>
        </w:rPr>
        <w:t>j</w:t>
      </w:r>
      <w:proofErr w:type="spellEnd"/>
      <w:r w:rsidRPr="003A7857">
        <w:rPr>
          <w:rFonts w:ascii="Times New Roman" w:hAnsi="Times New Roman" w:cs="Times New Roman"/>
          <w:sz w:val="28"/>
          <w:szCs w:val="28"/>
        </w:rPr>
        <w:t> – допустимый размер j-го вида деятельности растениеводства или животноводства; J``- подмножество видов деятельности по размерам, которые вводят в соответствии с ограничениями.</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i/>
          <w:iCs/>
          <w:sz w:val="28"/>
          <w:szCs w:val="28"/>
        </w:rPr>
        <w:t>8. По соотношению размеров отдельных видов деятельности.</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С помощью условий пропорциональности связи обеспечивают:</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а) определенное соотношение между размерами посевов отдельных культур (предшественников в севообороте)</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noProof/>
          <w:sz w:val="28"/>
          <w:szCs w:val="28"/>
        </w:rPr>
        <w:drawing>
          <wp:inline distT="0" distB="0" distL="0" distR="0">
            <wp:extent cx="1152525" cy="447675"/>
            <wp:effectExtent l="0" t="0" r="0" b="0"/>
            <wp:docPr id="8" name="Рисунок 8" descr="http://www.vevivi.ru/best/images/servus/51/65/55265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vevivi.ru/best/images/servus/51/65/5526551.png"/>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52525" cy="447675"/>
                    </a:xfrm>
                    <a:prstGeom prst="rect">
                      <a:avLst/>
                    </a:prstGeom>
                    <a:noFill/>
                    <a:ln>
                      <a:noFill/>
                    </a:ln>
                  </pic:spPr>
                </pic:pic>
              </a:graphicData>
            </a:graphic>
          </wp:inline>
        </w:drawing>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где N` - подмножество культур-предшественников;</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б) определенное соотношение отдельных половозрастных групп скота или птицы по структуре стада</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noProof/>
          <w:sz w:val="28"/>
          <w:szCs w:val="28"/>
        </w:rPr>
        <w:drawing>
          <wp:inline distT="0" distB="0" distL="0" distR="0">
            <wp:extent cx="2371725" cy="485775"/>
            <wp:effectExtent l="0" t="0" r="0" b="0"/>
            <wp:docPr id="7" name="Рисунок 7" descr="http://www.vevivi.ru/best/images/servus/52/65/55265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vevivi.ru/best/images/servus/52/65/5526552.png"/>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71725" cy="485775"/>
                    </a:xfrm>
                    <a:prstGeom prst="rect">
                      <a:avLst/>
                    </a:prstGeom>
                    <a:noFill/>
                    <a:ln>
                      <a:noFill/>
                    </a:ln>
                  </pic:spPr>
                </pic:pic>
              </a:graphicData>
            </a:graphic>
          </wp:inline>
        </w:drawing>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 xml:space="preserve">где </w:t>
      </w:r>
      <w:proofErr w:type="spellStart"/>
      <w:r w:rsidRPr="003A7857">
        <w:rPr>
          <w:rFonts w:ascii="Times New Roman" w:hAnsi="Times New Roman" w:cs="Times New Roman"/>
          <w:sz w:val="28"/>
          <w:szCs w:val="28"/>
        </w:rPr>
        <w:t>g</w:t>
      </w:r>
      <w:r w:rsidRPr="003A7857">
        <w:rPr>
          <w:rFonts w:ascii="Times New Roman" w:hAnsi="Times New Roman" w:cs="Times New Roman"/>
          <w:sz w:val="28"/>
          <w:szCs w:val="28"/>
          <w:vertAlign w:val="subscript"/>
        </w:rPr>
        <w:t>j</w:t>
      </w:r>
      <w:proofErr w:type="spellEnd"/>
      <w:r w:rsidRPr="003A7857">
        <w:rPr>
          <w:rFonts w:ascii="Times New Roman" w:hAnsi="Times New Roman" w:cs="Times New Roman"/>
          <w:sz w:val="28"/>
          <w:szCs w:val="28"/>
        </w:rPr>
        <w:t xml:space="preserve">` и </w:t>
      </w:r>
      <w:proofErr w:type="spellStart"/>
      <w:r w:rsidRPr="003A7857">
        <w:rPr>
          <w:rFonts w:ascii="Times New Roman" w:hAnsi="Times New Roman" w:cs="Times New Roman"/>
          <w:sz w:val="28"/>
          <w:szCs w:val="28"/>
        </w:rPr>
        <w:t>g</w:t>
      </w:r>
      <w:r w:rsidRPr="003A7857">
        <w:rPr>
          <w:rFonts w:ascii="Times New Roman" w:hAnsi="Times New Roman" w:cs="Times New Roman"/>
          <w:sz w:val="28"/>
          <w:szCs w:val="28"/>
          <w:vertAlign w:val="subscript"/>
        </w:rPr>
        <w:t>j</w:t>
      </w:r>
      <w:proofErr w:type="spellEnd"/>
      <w:r w:rsidRPr="003A7857">
        <w:rPr>
          <w:rFonts w:ascii="Times New Roman" w:hAnsi="Times New Roman" w:cs="Times New Roman"/>
          <w:sz w:val="28"/>
          <w:szCs w:val="28"/>
        </w:rPr>
        <w:t>`` - минимальный и максимальный пределы j-й половозрастной группы животных в структуре стада в долях; D` - подмножество половозрастных групп скота и птицы.</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i/>
          <w:iCs/>
          <w:sz w:val="28"/>
          <w:szCs w:val="28"/>
        </w:rPr>
        <w:t>9. По определению денежных средств на производство и реализацию товарной продукции в денежных единицах:</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noProof/>
          <w:sz w:val="28"/>
          <w:szCs w:val="28"/>
        </w:rPr>
        <w:drawing>
          <wp:inline distT="0" distB="0" distL="0" distR="0">
            <wp:extent cx="2400300" cy="476250"/>
            <wp:effectExtent l="0" t="0" r="0" b="0"/>
            <wp:docPr id="6" name="Рисунок 6" descr="http://www.vevivi.ru/best/images/servus/53/65/55265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vevivi.ru/best/images/servus/53/65/5526553.png"/>
                    <pic:cNvPicPr>
                      <a:picLocks noChangeAspect="1" noChangeArrowheads="1"/>
                    </pic:cNvPicPr>
                  </pic:nvPicPr>
                  <pic:blipFill>
                    <a:blip r:embed="rId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00300" cy="476250"/>
                    </a:xfrm>
                    <a:prstGeom prst="rect">
                      <a:avLst/>
                    </a:prstGeom>
                    <a:noFill/>
                    <a:ln>
                      <a:noFill/>
                    </a:ln>
                  </pic:spPr>
                </pic:pic>
              </a:graphicData>
            </a:graphic>
          </wp:inline>
        </w:drawing>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 xml:space="preserve">где </w:t>
      </w:r>
      <w:proofErr w:type="spellStart"/>
      <w:r w:rsidRPr="003A7857">
        <w:rPr>
          <w:rFonts w:ascii="Times New Roman" w:hAnsi="Times New Roman" w:cs="Times New Roman"/>
          <w:sz w:val="28"/>
          <w:szCs w:val="28"/>
        </w:rPr>
        <w:t>a</w:t>
      </w:r>
      <w:r w:rsidRPr="003A7857">
        <w:rPr>
          <w:rFonts w:ascii="Times New Roman" w:hAnsi="Times New Roman" w:cs="Times New Roman"/>
          <w:sz w:val="28"/>
          <w:szCs w:val="28"/>
          <w:vertAlign w:val="subscript"/>
        </w:rPr>
        <w:t>ij</w:t>
      </w:r>
      <w:proofErr w:type="spellEnd"/>
      <w:r w:rsidRPr="003A7857">
        <w:rPr>
          <w:rFonts w:ascii="Times New Roman" w:hAnsi="Times New Roman" w:cs="Times New Roman"/>
          <w:sz w:val="28"/>
          <w:szCs w:val="28"/>
        </w:rPr>
        <w:t xml:space="preserve">, </w:t>
      </w:r>
      <w:proofErr w:type="spellStart"/>
      <w:r w:rsidRPr="003A7857">
        <w:rPr>
          <w:rFonts w:ascii="Times New Roman" w:hAnsi="Times New Roman" w:cs="Times New Roman"/>
          <w:sz w:val="28"/>
          <w:szCs w:val="28"/>
        </w:rPr>
        <w:t>a</w:t>
      </w:r>
      <w:r w:rsidRPr="003A7857">
        <w:rPr>
          <w:rFonts w:ascii="Times New Roman" w:hAnsi="Times New Roman" w:cs="Times New Roman"/>
          <w:sz w:val="28"/>
          <w:szCs w:val="28"/>
          <w:vertAlign w:val="subscript"/>
        </w:rPr>
        <w:t>is</w:t>
      </w:r>
      <w:proofErr w:type="spellEnd"/>
      <w:r w:rsidRPr="003A7857">
        <w:rPr>
          <w:rFonts w:ascii="Times New Roman" w:hAnsi="Times New Roman" w:cs="Times New Roman"/>
          <w:sz w:val="28"/>
          <w:szCs w:val="28"/>
        </w:rPr>
        <w:t> – коэффициенты затрат денежных средств на производство и реализацию единицы j-го вида деятельности (</w:t>
      </w:r>
      <w:proofErr w:type="spellStart"/>
      <w:r w:rsidRPr="003A7857">
        <w:rPr>
          <w:rFonts w:ascii="Times New Roman" w:hAnsi="Times New Roman" w:cs="Times New Roman"/>
          <w:sz w:val="28"/>
          <w:szCs w:val="28"/>
        </w:rPr>
        <w:t>a</w:t>
      </w:r>
      <w:r w:rsidRPr="003A7857">
        <w:rPr>
          <w:rFonts w:ascii="Times New Roman" w:hAnsi="Times New Roman" w:cs="Times New Roman"/>
          <w:sz w:val="28"/>
          <w:szCs w:val="28"/>
          <w:vertAlign w:val="subscript"/>
        </w:rPr>
        <w:t>ij</w:t>
      </w:r>
      <w:proofErr w:type="spellEnd"/>
      <w:r w:rsidRPr="003A7857">
        <w:rPr>
          <w:rFonts w:ascii="Times New Roman" w:hAnsi="Times New Roman" w:cs="Times New Roman"/>
          <w:sz w:val="28"/>
          <w:szCs w:val="28"/>
        </w:rPr>
        <w:t>) и единицу покупного корма (</w:t>
      </w:r>
      <w:proofErr w:type="spellStart"/>
      <w:r w:rsidRPr="003A7857">
        <w:rPr>
          <w:rFonts w:ascii="Times New Roman" w:hAnsi="Times New Roman" w:cs="Times New Roman"/>
          <w:sz w:val="28"/>
          <w:szCs w:val="28"/>
        </w:rPr>
        <w:t>a</w:t>
      </w:r>
      <w:r w:rsidRPr="003A7857">
        <w:rPr>
          <w:rFonts w:ascii="Times New Roman" w:hAnsi="Times New Roman" w:cs="Times New Roman"/>
          <w:sz w:val="28"/>
          <w:szCs w:val="28"/>
          <w:vertAlign w:val="subscript"/>
        </w:rPr>
        <w:t>is</w:t>
      </w:r>
      <w:proofErr w:type="spellEnd"/>
      <w:r w:rsidRPr="003A7857">
        <w:rPr>
          <w:rFonts w:ascii="Times New Roman" w:hAnsi="Times New Roman" w:cs="Times New Roman"/>
          <w:sz w:val="28"/>
          <w:szCs w:val="28"/>
        </w:rPr>
        <w:t xml:space="preserve">); </w:t>
      </w:r>
      <w:proofErr w:type="spellStart"/>
      <w:r w:rsidRPr="003A7857">
        <w:rPr>
          <w:rFonts w:ascii="Times New Roman" w:hAnsi="Times New Roman" w:cs="Times New Roman"/>
          <w:sz w:val="28"/>
          <w:szCs w:val="28"/>
        </w:rPr>
        <w:t>x</w:t>
      </w:r>
      <w:r w:rsidRPr="003A7857">
        <w:rPr>
          <w:rFonts w:ascii="Times New Roman" w:hAnsi="Times New Roman" w:cs="Times New Roman"/>
          <w:sz w:val="28"/>
          <w:szCs w:val="28"/>
          <w:vertAlign w:val="subscript"/>
        </w:rPr>
        <w:t>i</w:t>
      </w:r>
      <w:r w:rsidRPr="003A7857">
        <w:rPr>
          <w:rFonts w:ascii="Times New Roman" w:hAnsi="Times New Roman" w:cs="Times New Roman"/>
          <w:sz w:val="28"/>
          <w:szCs w:val="28"/>
          <w:vertAlign w:val="superscript"/>
        </w:rPr>
        <w:t>s</w:t>
      </w:r>
      <w:proofErr w:type="spellEnd"/>
      <w:r w:rsidRPr="003A7857">
        <w:rPr>
          <w:rFonts w:ascii="Times New Roman" w:hAnsi="Times New Roman" w:cs="Times New Roman"/>
          <w:sz w:val="28"/>
          <w:szCs w:val="28"/>
        </w:rPr>
        <w:t> – переменная по общему объему затрат и денежных средств; I</w:t>
      </w:r>
      <w:r w:rsidRPr="003A7857">
        <w:rPr>
          <w:rFonts w:ascii="Times New Roman" w:hAnsi="Times New Roman" w:cs="Times New Roman"/>
          <w:sz w:val="28"/>
          <w:szCs w:val="28"/>
          <w:vertAlign w:val="subscript"/>
        </w:rPr>
        <w:t>9</w:t>
      </w:r>
      <w:r w:rsidRPr="003A7857">
        <w:rPr>
          <w:rFonts w:ascii="Times New Roman" w:hAnsi="Times New Roman" w:cs="Times New Roman"/>
          <w:sz w:val="28"/>
          <w:szCs w:val="28"/>
        </w:rPr>
        <w:t> – множество взаимосвязей по денежным средствам при вариантных расчетах.</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i/>
          <w:iCs/>
          <w:sz w:val="28"/>
          <w:szCs w:val="28"/>
        </w:rPr>
        <w:t>10. По определению стоимости товарной продукции в денежных единицах:</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noProof/>
          <w:sz w:val="28"/>
          <w:szCs w:val="28"/>
        </w:rPr>
        <w:drawing>
          <wp:inline distT="0" distB="0" distL="0" distR="0">
            <wp:extent cx="1600200" cy="447675"/>
            <wp:effectExtent l="0" t="0" r="0" b="0"/>
            <wp:docPr id="5" name="Рисунок 5" descr="http://www.vevivi.ru/best/images/servus/54/65/55265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vevivi.ru/best/images/servus/54/65/5526554.png"/>
                    <pic:cNvPicPr>
                      <a:picLocks noChangeAspect="1" noChangeArrowheads="1"/>
                    </pic:cNvPicPr>
                  </pic:nvPicPr>
                  <pic:blipFill>
                    <a:blip r:embed="rId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00200" cy="447675"/>
                    </a:xfrm>
                    <a:prstGeom prst="rect">
                      <a:avLst/>
                    </a:prstGeom>
                    <a:noFill/>
                    <a:ln>
                      <a:noFill/>
                    </a:ln>
                  </pic:spPr>
                </pic:pic>
              </a:graphicData>
            </a:graphic>
          </wp:inline>
        </w:drawing>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 xml:space="preserve">где h – индекс стоимостного показателя; </w:t>
      </w:r>
      <w:proofErr w:type="spellStart"/>
      <w:r w:rsidRPr="003A7857">
        <w:rPr>
          <w:rFonts w:ascii="Times New Roman" w:hAnsi="Times New Roman" w:cs="Times New Roman"/>
          <w:sz w:val="28"/>
          <w:szCs w:val="28"/>
        </w:rPr>
        <w:t>c</w:t>
      </w:r>
      <w:r w:rsidRPr="003A7857">
        <w:rPr>
          <w:rFonts w:ascii="Times New Roman" w:hAnsi="Times New Roman" w:cs="Times New Roman"/>
          <w:sz w:val="28"/>
          <w:szCs w:val="28"/>
          <w:vertAlign w:val="subscript"/>
        </w:rPr>
        <w:t>hj</w:t>
      </w:r>
      <w:proofErr w:type="spellEnd"/>
      <w:r w:rsidRPr="003A7857">
        <w:rPr>
          <w:rFonts w:ascii="Times New Roman" w:hAnsi="Times New Roman" w:cs="Times New Roman"/>
          <w:sz w:val="28"/>
          <w:szCs w:val="28"/>
          <w:vertAlign w:val="subscript"/>
        </w:rPr>
        <w:t> </w:t>
      </w:r>
      <w:r w:rsidRPr="003A7857">
        <w:rPr>
          <w:rFonts w:ascii="Times New Roman" w:hAnsi="Times New Roman" w:cs="Times New Roman"/>
          <w:sz w:val="28"/>
          <w:szCs w:val="28"/>
        </w:rPr>
        <w:t xml:space="preserve">– выход товарной продукции в расчете на единицу j-го вида деятельности, денежных единиц; Н - множество стоимостных показателей при вариантных расчетах; </w:t>
      </w:r>
      <w:proofErr w:type="spellStart"/>
      <w:r w:rsidRPr="003A7857">
        <w:rPr>
          <w:rFonts w:ascii="Times New Roman" w:hAnsi="Times New Roman" w:cs="Times New Roman"/>
          <w:sz w:val="28"/>
          <w:szCs w:val="28"/>
        </w:rPr>
        <w:t>x</w:t>
      </w:r>
      <w:r w:rsidRPr="003A7857">
        <w:rPr>
          <w:rFonts w:ascii="Times New Roman" w:hAnsi="Times New Roman" w:cs="Times New Roman"/>
          <w:sz w:val="28"/>
          <w:szCs w:val="28"/>
          <w:vertAlign w:val="subscript"/>
        </w:rPr>
        <w:t>h</w:t>
      </w:r>
      <w:proofErr w:type="spellEnd"/>
      <w:r w:rsidRPr="003A7857">
        <w:rPr>
          <w:rFonts w:ascii="Times New Roman" w:hAnsi="Times New Roman" w:cs="Times New Roman"/>
          <w:sz w:val="28"/>
          <w:szCs w:val="28"/>
        </w:rPr>
        <w:t> – переменная по объему значимого стоимостного показателя, денежных единиц.</w:t>
      </w:r>
    </w:p>
    <w:p w:rsidR="003A7857" w:rsidRPr="003A7857" w:rsidRDefault="003A7857" w:rsidP="003A7857">
      <w:pPr>
        <w:jc w:val="both"/>
        <w:rPr>
          <w:rFonts w:ascii="Times New Roman" w:hAnsi="Times New Roman" w:cs="Times New Roman"/>
          <w:sz w:val="28"/>
          <w:szCs w:val="28"/>
        </w:rPr>
      </w:pPr>
      <w:r w:rsidRPr="003A7857">
        <w:rPr>
          <w:rFonts w:ascii="Times New Roman" w:hAnsi="Times New Roman" w:cs="Times New Roman"/>
          <w:sz w:val="28"/>
          <w:szCs w:val="28"/>
        </w:rPr>
        <w:t xml:space="preserve">При условии </w:t>
      </w:r>
      <w:proofErr w:type="spellStart"/>
      <w:r w:rsidRPr="003A7857">
        <w:rPr>
          <w:rFonts w:ascii="Times New Roman" w:hAnsi="Times New Roman" w:cs="Times New Roman"/>
          <w:sz w:val="28"/>
          <w:szCs w:val="28"/>
        </w:rPr>
        <w:t>неотрицательности</w:t>
      </w:r>
      <w:proofErr w:type="spellEnd"/>
      <w:r w:rsidRPr="003A7857">
        <w:rPr>
          <w:rFonts w:ascii="Times New Roman" w:hAnsi="Times New Roman" w:cs="Times New Roman"/>
          <w:sz w:val="28"/>
          <w:szCs w:val="28"/>
        </w:rPr>
        <w:t xml:space="preserve"> переменных </w:t>
      </w:r>
      <w:proofErr w:type="spellStart"/>
      <w:r w:rsidRPr="003A7857">
        <w:rPr>
          <w:rFonts w:ascii="Times New Roman" w:hAnsi="Times New Roman" w:cs="Times New Roman"/>
          <w:sz w:val="28"/>
          <w:szCs w:val="28"/>
        </w:rPr>
        <w:t>x</w:t>
      </w:r>
      <w:r w:rsidRPr="003A7857">
        <w:rPr>
          <w:rFonts w:ascii="Times New Roman" w:hAnsi="Times New Roman" w:cs="Times New Roman"/>
          <w:sz w:val="28"/>
          <w:szCs w:val="28"/>
          <w:vertAlign w:val="subscript"/>
        </w:rPr>
        <w:t>j</w:t>
      </w:r>
      <w:proofErr w:type="spellEnd"/>
      <w:r w:rsidRPr="003A7857">
        <w:rPr>
          <w:rFonts w:ascii="Times New Roman" w:hAnsi="Times New Roman" w:cs="Times New Roman"/>
          <w:sz w:val="28"/>
          <w:szCs w:val="28"/>
          <w:vertAlign w:val="subscript"/>
        </w:rPr>
        <w:t> </w:t>
      </w:r>
      <w:r w:rsidRPr="003A7857">
        <w:rPr>
          <w:rFonts w:ascii="Times New Roman" w:hAnsi="Times New Roman" w:cs="Times New Roman"/>
          <w:sz w:val="28"/>
          <w:szCs w:val="28"/>
        </w:rPr>
        <w:t xml:space="preserve">≥ 0;  </w:t>
      </w:r>
      <w:proofErr w:type="spellStart"/>
      <w:r w:rsidRPr="003A7857">
        <w:rPr>
          <w:rFonts w:ascii="Times New Roman" w:hAnsi="Times New Roman" w:cs="Times New Roman"/>
          <w:sz w:val="28"/>
          <w:szCs w:val="28"/>
        </w:rPr>
        <w:t>x</w:t>
      </w:r>
      <w:r w:rsidRPr="003A7857">
        <w:rPr>
          <w:rFonts w:ascii="Times New Roman" w:hAnsi="Times New Roman" w:cs="Times New Roman"/>
          <w:sz w:val="28"/>
          <w:szCs w:val="28"/>
          <w:vertAlign w:val="subscript"/>
        </w:rPr>
        <w:t>jk</w:t>
      </w:r>
      <w:proofErr w:type="spellEnd"/>
      <w:r w:rsidRPr="003A7857">
        <w:rPr>
          <w:rFonts w:ascii="Times New Roman" w:hAnsi="Times New Roman" w:cs="Times New Roman"/>
          <w:sz w:val="28"/>
          <w:szCs w:val="28"/>
          <w:vertAlign w:val="subscript"/>
        </w:rPr>
        <w:t> </w:t>
      </w:r>
      <w:r w:rsidRPr="003A7857">
        <w:rPr>
          <w:rFonts w:ascii="Times New Roman" w:hAnsi="Times New Roman" w:cs="Times New Roman"/>
          <w:sz w:val="28"/>
          <w:szCs w:val="28"/>
        </w:rPr>
        <w:t xml:space="preserve">≥ 0;  </w:t>
      </w:r>
      <w:proofErr w:type="spellStart"/>
      <w:r w:rsidRPr="003A7857">
        <w:rPr>
          <w:rFonts w:ascii="Times New Roman" w:hAnsi="Times New Roman" w:cs="Times New Roman"/>
          <w:sz w:val="28"/>
          <w:szCs w:val="28"/>
        </w:rPr>
        <w:t>x</w:t>
      </w:r>
      <w:r w:rsidRPr="003A7857">
        <w:rPr>
          <w:rFonts w:ascii="Times New Roman" w:hAnsi="Times New Roman" w:cs="Times New Roman"/>
          <w:sz w:val="28"/>
          <w:szCs w:val="28"/>
          <w:vertAlign w:val="subscript"/>
        </w:rPr>
        <w:t>i</w:t>
      </w:r>
      <w:proofErr w:type="spellEnd"/>
      <w:r w:rsidRPr="003A7857">
        <w:rPr>
          <w:rFonts w:ascii="Times New Roman" w:hAnsi="Times New Roman" w:cs="Times New Roman"/>
          <w:sz w:val="28"/>
          <w:szCs w:val="28"/>
          <w:vertAlign w:val="subscript"/>
        </w:rPr>
        <w:t> </w:t>
      </w:r>
      <w:r w:rsidRPr="003A7857">
        <w:rPr>
          <w:rFonts w:ascii="Times New Roman" w:hAnsi="Times New Roman" w:cs="Times New Roman"/>
          <w:sz w:val="28"/>
          <w:szCs w:val="28"/>
        </w:rPr>
        <w:t xml:space="preserve">≥ 0;   </w:t>
      </w:r>
      <w:proofErr w:type="spellStart"/>
      <w:r w:rsidRPr="003A7857">
        <w:rPr>
          <w:rFonts w:ascii="Times New Roman" w:hAnsi="Times New Roman" w:cs="Times New Roman"/>
          <w:sz w:val="28"/>
          <w:szCs w:val="28"/>
        </w:rPr>
        <w:t>x</w:t>
      </w:r>
      <w:r w:rsidRPr="003A7857">
        <w:rPr>
          <w:rFonts w:ascii="Times New Roman" w:hAnsi="Times New Roman" w:cs="Times New Roman"/>
          <w:sz w:val="28"/>
          <w:szCs w:val="28"/>
          <w:vertAlign w:val="subscript"/>
        </w:rPr>
        <w:t>t</w:t>
      </w:r>
      <w:r w:rsidRPr="003A7857">
        <w:rPr>
          <w:rFonts w:ascii="Times New Roman" w:hAnsi="Times New Roman" w:cs="Times New Roman"/>
          <w:sz w:val="28"/>
          <w:szCs w:val="28"/>
          <w:vertAlign w:val="superscript"/>
        </w:rPr>
        <w:t>s</w:t>
      </w:r>
      <w:proofErr w:type="spellEnd"/>
      <w:r w:rsidRPr="003A7857">
        <w:rPr>
          <w:rFonts w:ascii="Times New Roman" w:hAnsi="Times New Roman" w:cs="Times New Roman"/>
          <w:sz w:val="28"/>
          <w:szCs w:val="28"/>
          <w:vertAlign w:val="superscript"/>
        </w:rPr>
        <w:t> </w:t>
      </w:r>
      <w:r w:rsidRPr="003A7857">
        <w:rPr>
          <w:rFonts w:ascii="Times New Roman" w:hAnsi="Times New Roman" w:cs="Times New Roman"/>
          <w:sz w:val="28"/>
          <w:szCs w:val="28"/>
        </w:rPr>
        <w:t xml:space="preserve">≥ 0;   </w:t>
      </w:r>
      <w:proofErr w:type="spellStart"/>
      <w:r w:rsidRPr="003A7857">
        <w:rPr>
          <w:rFonts w:ascii="Times New Roman" w:hAnsi="Times New Roman" w:cs="Times New Roman"/>
          <w:sz w:val="28"/>
          <w:szCs w:val="28"/>
        </w:rPr>
        <w:t>x</w:t>
      </w:r>
      <w:r w:rsidRPr="003A7857">
        <w:rPr>
          <w:rFonts w:ascii="Times New Roman" w:hAnsi="Times New Roman" w:cs="Times New Roman"/>
          <w:sz w:val="28"/>
          <w:szCs w:val="28"/>
          <w:vertAlign w:val="subscript"/>
        </w:rPr>
        <w:t>j</w:t>
      </w:r>
      <w:proofErr w:type="spellEnd"/>
      <w:r w:rsidRPr="003A7857">
        <w:rPr>
          <w:rFonts w:ascii="Times New Roman" w:hAnsi="Times New Roman" w:cs="Times New Roman"/>
          <w:sz w:val="28"/>
          <w:szCs w:val="28"/>
          <w:vertAlign w:val="subscript"/>
        </w:rPr>
        <w:t> </w:t>
      </w:r>
      <w:r w:rsidRPr="003A7857">
        <w:rPr>
          <w:rFonts w:ascii="Times New Roman" w:hAnsi="Times New Roman" w:cs="Times New Roman"/>
          <w:sz w:val="28"/>
          <w:szCs w:val="28"/>
        </w:rPr>
        <w:t xml:space="preserve">≥ 0;   </w:t>
      </w:r>
      <w:proofErr w:type="spellStart"/>
      <w:r w:rsidRPr="003A7857">
        <w:rPr>
          <w:rFonts w:ascii="Times New Roman" w:hAnsi="Times New Roman" w:cs="Times New Roman"/>
          <w:sz w:val="28"/>
          <w:szCs w:val="28"/>
        </w:rPr>
        <w:t>x</w:t>
      </w:r>
      <w:r w:rsidRPr="003A7857">
        <w:rPr>
          <w:rFonts w:ascii="Times New Roman" w:hAnsi="Times New Roman" w:cs="Times New Roman"/>
          <w:sz w:val="28"/>
          <w:szCs w:val="28"/>
          <w:vertAlign w:val="subscript"/>
        </w:rPr>
        <w:t>h</w:t>
      </w:r>
      <w:proofErr w:type="spellEnd"/>
      <w:r w:rsidRPr="003A7857">
        <w:rPr>
          <w:rFonts w:ascii="Times New Roman" w:hAnsi="Times New Roman" w:cs="Times New Roman"/>
          <w:sz w:val="28"/>
          <w:szCs w:val="28"/>
          <w:vertAlign w:val="subscript"/>
        </w:rPr>
        <w:t> </w:t>
      </w:r>
      <w:r w:rsidRPr="003A7857">
        <w:rPr>
          <w:rFonts w:ascii="Times New Roman" w:hAnsi="Times New Roman" w:cs="Times New Roman"/>
          <w:sz w:val="28"/>
          <w:szCs w:val="28"/>
        </w:rPr>
        <w:t xml:space="preserve">≥ 0;   </w:t>
      </w:r>
      <w:proofErr w:type="spellStart"/>
      <w:r w:rsidRPr="003A7857">
        <w:rPr>
          <w:rFonts w:ascii="Times New Roman" w:hAnsi="Times New Roman" w:cs="Times New Roman"/>
          <w:sz w:val="28"/>
          <w:szCs w:val="28"/>
        </w:rPr>
        <w:t>x</w:t>
      </w:r>
      <w:r w:rsidRPr="003A7857">
        <w:rPr>
          <w:rFonts w:ascii="Times New Roman" w:hAnsi="Times New Roman" w:cs="Times New Roman"/>
          <w:sz w:val="28"/>
          <w:szCs w:val="28"/>
          <w:vertAlign w:val="subscript"/>
        </w:rPr>
        <w:t>i</w:t>
      </w:r>
      <w:r w:rsidRPr="003A7857">
        <w:rPr>
          <w:rFonts w:ascii="Times New Roman" w:hAnsi="Times New Roman" w:cs="Times New Roman"/>
          <w:sz w:val="28"/>
          <w:szCs w:val="28"/>
          <w:vertAlign w:val="superscript"/>
        </w:rPr>
        <w:t>t</w:t>
      </w:r>
      <w:proofErr w:type="spellEnd"/>
      <w:r w:rsidRPr="003A7857">
        <w:rPr>
          <w:rFonts w:ascii="Times New Roman" w:hAnsi="Times New Roman" w:cs="Times New Roman"/>
          <w:sz w:val="28"/>
          <w:szCs w:val="28"/>
          <w:vertAlign w:val="superscript"/>
        </w:rPr>
        <w:t> </w:t>
      </w:r>
      <w:r w:rsidRPr="003A7857">
        <w:rPr>
          <w:rFonts w:ascii="Times New Roman" w:hAnsi="Times New Roman" w:cs="Times New Roman"/>
          <w:sz w:val="28"/>
          <w:szCs w:val="28"/>
        </w:rPr>
        <w:t>≥ 0</w:t>
      </w:r>
    </w:p>
    <w:p w:rsidR="000349C3" w:rsidRDefault="000349C3" w:rsidP="000349C3"/>
    <w:p w:rsidR="000349C3" w:rsidRDefault="000349C3" w:rsidP="000349C3"/>
    <w:p w:rsidR="000349C3" w:rsidRDefault="000349C3" w:rsidP="000349C3"/>
    <w:p w:rsidR="000349C3" w:rsidRDefault="000349C3" w:rsidP="000349C3"/>
    <w:p w:rsidR="000349C3" w:rsidRDefault="000349C3" w:rsidP="000349C3"/>
    <w:p w:rsidR="000349C3" w:rsidRDefault="000349C3" w:rsidP="000349C3"/>
    <w:p w:rsidR="000349C3" w:rsidRDefault="000349C3" w:rsidP="000349C3"/>
    <w:p w:rsidR="000349C3" w:rsidRDefault="000349C3" w:rsidP="000349C3"/>
    <w:p w:rsidR="000349C3" w:rsidRDefault="000349C3" w:rsidP="000349C3"/>
    <w:p w:rsidR="00B00CF9" w:rsidRDefault="00B00CF9" w:rsidP="000349C3"/>
    <w:p w:rsidR="00B00CF9" w:rsidRDefault="00B00CF9" w:rsidP="000349C3"/>
    <w:p w:rsidR="000349C3" w:rsidRDefault="000349C3" w:rsidP="000349C3"/>
    <w:p w:rsidR="000349C3" w:rsidRDefault="000349C3" w:rsidP="000349C3"/>
    <w:p w:rsidR="000349C3" w:rsidRPr="003A7857" w:rsidRDefault="000349C3" w:rsidP="003A7857">
      <w:pPr>
        <w:pStyle w:val="9"/>
        <w:jc w:val="center"/>
        <w:rPr>
          <w:rFonts w:ascii="Times New Roman" w:hAnsi="Times New Roman"/>
          <w:sz w:val="28"/>
          <w:szCs w:val="28"/>
        </w:rPr>
      </w:pPr>
      <w:bookmarkStart w:id="1" w:name="_Toc402649940"/>
      <w:r w:rsidRPr="003A7857">
        <w:rPr>
          <w:rFonts w:ascii="Times New Roman" w:hAnsi="Times New Roman"/>
          <w:sz w:val="28"/>
          <w:szCs w:val="28"/>
        </w:rPr>
        <w:t xml:space="preserve">Задание </w:t>
      </w:r>
      <w:bookmarkEnd w:id="1"/>
      <w:r w:rsidRPr="003A7857">
        <w:rPr>
          <w:rFonts w:ascii="Times New Roman" w:hAnsi="Times New Roman"/>
          <w:sz w:val="28"/>
          <w:szCs w:val="28"/>
        </w:rPr>
        <w:t>2</w:t>
      </w:r>
    </w:p>
    <w:p w:rsidR="000349C3" w:rsidRPr="000349C3" w:rsidRDefault="000349C3" w:rsidP="000349C3">
      <w:pPr>
        <w:spacing w:after="0" w:line="360" w:lineRule="auto"/>
        <w:ind w:firstLine="709"/>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Решить графическим методом задачу линейного программирования. </w:t>
      </w:r>
    </w:p>
    <w:p w:rsidR="000349C3" w:rsidRPr="000349C3" w:rsidRDefault="000349C3" w:rsidP="000349C3">
      <w:pPr>
        <w:spacing w:after="0" w:line="360" w:lineRule="auto"/>
        <w:ind w:firstLine="709"/>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Найти максимальное и минимальное значение целевой функции при заданных ограничениях.</w:t>
      </w:r>
    </w:p>
    <w:p w:rsidR="000349C3" w:rsidRPr="000349C3" w:rsidRDefault="000349C3" w:rsidP="000349C3">
      <w:pPr>
        <w:numPr>
          <w:ilvl w:val="0"/>
          <w:numId w:val="4"/>
        </w:numPr>
        <w:spacing w:after="0" w:line="360" w:lineRule="auto"/>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2Х</w:t>
      </w:r>
      <w:r w:rsidRPr="000349C3">
        <w:rPr>
          <w:rFonts w:ascii="Times New Roman" w:eastAsia="Times New Roman" w:hAnsi="Times New Roman" w:cs="Times New Roman"/>
          <w:sz w:val="28"/>
          <w:szCs w:val="28"/>
          <w:vertAlign w:val="subscript"/>
        </w:rPr>
        <w:t xml:space="preserve">1 </w:t>
      </w:r>
      <w:r w:rsidRPr="000349C3">
        <w:rPr>
          <w:rFonts w:ascii="Times New Roman" w:eastAsia="Times New Roman" w:hAnsi="Times New Roman" w:cs="Times New Roman"/>
          <w:sz w:val="28"/>
          <w:szCs w:val="28"/>
        </w:rPr>
        <w:t>+ Х</w:t>
      </w:r>
      <w:proofErr w:type="gramStart"/>
      <w:r w:rsidRPr="000349C3">
        <w:rPr>
          <w:rFonts w:ascii="Times New Roman" w:eastAsia="Times New Roman" w:hAnsi="Times New Roman" w:cs="Times New Roman"/>
          <w:sz w:val="28"/>
          <w:szCs w:val="28"/>
          <w:vertAlign w:val="subscript"/>
        </w:rPr>
        <w:t>2</w:t>
      </w:r>
      <w:proofErr w:type="gramEnd"/>
      <w:r w:rsidRPr="000349C3">
        <w:rPr>
          <w:rFonts w:ascii="Times New Roman" w:eastAsia="Times New Roman" w:hAnsi="Times New Roman" w:cs="Times New Roman"/>
          <w:sz w:val="28"/>
          <w:szCs w:val="28"/>
        </w:rPr>
        <w:t xml:space="preserve"> ≥ 6</w:t>
      </w:r>
    </w:p>
    <w:p w:rsidR="000349C3" w:rsidRPr="000349C3" w:rsidRDefault="000349C3" w:rsidP="000349C3">
      <w:pPr>
        <w:spacing w:after="0" w:line="360" w:lineRule="auto"/>
        <w:ind w:left="435"/>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    Х</w:t>
      </w:r>
      <w:proofErr w:type="gramStart"/>
      <w:r w:rsidRPr="000349C3">
        <w:rPr>
          <w:rFonts w:ascii="Times New Roman" w:eastAsia="Times New Roman" w:hAnsi="Times New Roman" w:cs="Times New Roman"/>
          <w:sz w:val="28"/>
          <w:szCs w:val="28"/>
          <w:vertAlign w:val="subscript"/>
        </w:rPr>
        <w:t>1</w:t>
      </w:r>
      <w:proofErr w:type="gramEnd"/>
      <w:r w:rsidRPr="000349C3">
        <w:rPr>
          <w:rFonts w:ascii="Times New Roman" w:eastAsia="Times New Roman" w:hAnsi="Times New Roman" w:cs="Times New Roman"/>
          <w:sz w:val="28"/>
          <w:szCs w:val="28"/>
        </w:rPr>
        <w:t xml:space="preserve"> + 2Х</w:t>
      </w:r>
      <w:r w:rsidRPr="000349C3">
        <w:rPr>
          <w:rFonts w:ascii="Times New Roman" w:eastAsia="Times New Roman" w:hAnsi="Times New Roman" w:cs="Times New Roman"/>
          <w:sz w:val="28"/>
          <w:szCs w:val="28"/>
          <w:vertAlign w:val="subscript"/>
        </w:rPr>
        <w:t>2</w:t>
      </w:r>
      <w:r w:rsidRPr="000349C3">
        <w:rPr>
          <w:rFonts w:ascii="Times New Roman" w:eastAsia="Times New Roman" w:hAnsi="Times New Roman" w:cs="Times New Roman"/>
          <w:sz w:val="28"/>
          <w:szCs w:val="28"/>
        </w:rPr>
        <w:t xml:space="preserve"> ≥ 6</w:t>
      </w:r>
    </w:p>
    <w:p w:rsidR="000349C3" w:rsidRPr="000349C3" w:rsidRDefault="000349C3" w:rsidP="000349C3">
      <w:pPr>
        <w:spacing w:after="0" w:line="360" w:lineRule="auto"/>
        <w:ind w:left="708"/>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Х</w:t>
      </w:r>
      <w:proofErr w:type="gramStart"/>
      <w:r w:rsidRPr="000349C3">
        <w:rPr>
          <w:rFonts w:ascii="Times New Roman" w:eastAsia="Times New Roman" w:hAnsi="Times New Roman" w:cs="Times New Roman"/>
          <w:sz w:val="28"/>
          <w:szCs w:val="28"/>
          <w:vertAlign w:val="subscript"/>
        </w:rPr>
        <w:t>1</w:t>
      </w:r>
      <w:proofErr w:type="gramEnd"/>
      <w:r w:rsidRPr="000349C3">
        <w:rPr>
          <w:rFonts w:ascii="Times New Roman" w:eastAsia="Times New Roman" w:hAnsi="Times New Roman" w:cs="Times New Roman"/>
          <w:sz w:val="28"/>
          <w:szCs w:val="28"/>
        </w:rPr>
        <w:t xml:space="preserve"> ≥ 1, 2Х</w:t>
      </w:r>
      <w:r w:rsidRPr="000349C3">
        <w:rPr>
          <w:rFonts w:ascii="Times New Roman" w:eastAsia="Times New Roman" w:hAnsi="Times New Roman" w:cs="Times New Roman"/>
          <w:sz w:val="28"/>
          <w:szCs w:val="28"/>
          <w:vertAlign w:val="subscript"/>
        </w:rPr>
        <w:t xml:space="preserve">2 </w:t>
      </w:r>
      <w:r w:rsidRPr="000349C3">
        <w:rPr>
          <w:rFonts w:ascii="Times New Roman" w:eastAsia="Times New Roman" w:hAnsi="Times New Roman" w:cs="Times New Roman"/>
          <w:sz w:val="28"/>
          <w:szCs w:val="28"/>
        </w:rPr>
        <w:t>≥3</w:t>
      </w:r>
    </w:p>
    <w:p w:rsidR="000349C3" w:rsidRPr="000349C3" w:rsidRDefault="000349C3" w:rsidP="000349C3">
      <w:pPr>
        <w:spacing w:after="0" w:line="360" w:lineRule="auto"/>
        <w:ind w:left="360" w:firstLine="348"/>
        <w:jc w:val="both"/>
        <w:rPr>
          <w:rFonts w:ascii="Times New Roman" w:eastAsia="Times New Roman" w:hAnsi="Times New Roman" w:cs="Times New Roman"/>
          <w:sz w:val="28"/>
          <w:szCs w:val="28"/>
          <w:vertAlign w:val="subscript"/>
        </w:rPr>
      </w:pPr>
      <w:r w:rsidRPr="000349C3">
        <w:rPr>
          <w:rFonts w:ascii="Times New Roman" w:eastAsia="Times New Roman" w:hAnsi="Times New Roman" w:cs="Times New Roman"/>
          <w:sz w:val="28"/>
          <w:szCs w:val="28"/>
          <w:lang w:val="en-US"/>
        </w:rPr>
        <w:t>Z</w:t>
      </w:r>
      <w:r w:rsidRPr="000349C3">
        <w:rPr>
          <w:rFonts w:ascii="Times New Roman" w:eastAsia="Times New Roman" w:hAnsi="Times New Roman" w:cs="Times New Roman"/>
          <w:sz w:val="28"/>
          <w:szCs w:val="28"/>
        </w:rPr>
        <w:t xml:space="preserve"> (х) = 5Х</w:t>
      </w:r>
      <w:r w:rsidRPr="000349C3">
        <w:rPr>
          <w:rFonts w:ascii="Times New Roman" w:eastAsia="Times New Roman" w:hAnsi="Times New Roman" w:cs="Times New Roman"/>
          <w:sz w:val="28"/>
          <w:szCs w:val="28"/>
          <w:vertAlign w:val="subscript"/>
        </w:rPr>
        <w:t xml:space="preserve">1 </w:t>
      </w:r>
      <w:r w:rsidRPr="000349C3">
        <w:rPr>
          <w:rFonts w:ascii="Times New Roman" w:eastAsia="Times New Roman" w:hAnsi="Times New Roman" w:cs="Times New Roman"/>
          <w:sz w:val="28"/>
          <w:szCs w:val="28"/>
        </w:rPr>
        <w:t>+ 10Х</w:t>
      </w:r>
      <w:r w:rsidRPr="000349C3">
        <w:rPr>
          <w:rFonts w:ascii="Times New Roman" w:eastAsia="Times New Roman" w:hAnsi="Times New Roman" w:cs="Times New Roman"/>
          <w:sz w:val="28"/>
          <w:szCs w:val="28"/>
          <w:vertAlign w:val="subscript"/>
        </w:rPr>
        <w:t>2</w:t>
      </w:r>
    </w:p>
    <w:p w:rsidR="000349C3" w:rsidRPr="000349C3" w:rsidRDefault="000349C3" w:rsidP="000349C3">
      <w:pPr>
        <w:spacing w:after="0" w:line="360" w:lineRule="auto"/>
        <w:ind w:firstLine="709"/>
        <w:jc w:val="center"/>
        <w:rPr>
          <w:rFonts w:ascii="Times New Roman" w:eastAsia="Times New Roman" w:hAnsi="Times New Roman" w:cs="Times New Roman"/>
          <w:b/>
          <w:sz w:val="28"/>
          <w:szCs w:val="28"/>
        </w:rPr>
      </w:pPr>
      <w:r w:rsidRPr="000349C3">
        <w:rPr>
          <w:rFonts w:ascii="Times New Roman" w:eastAsia="Times New Roman" w:hAnsi="Times New Roman" w:cs="Times New Roman"/>
          <w:b/>
          <w:sz w:val="28"/>
          <w:szCs w:val="28"/>
        </w:rPr>
        <w:t>РЕШЕНИЕ</w:t>
      </w:r>
    </w:p>
    <w:p w:rsidR="000349C3" w:rsidRPr="000349C3" w:rsidRDefault="000349C3" w:rsidP="000349C3">
      <w:pPr>
        <w:numPr>
          <w:ilvl w:val="0"/>
          <w:numId w:val="5"/>
        </w:num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0349C3">
        <w:rPr>
          <w:rFonts w:ascii="Times New Roman" w:eastAsia="Calibri" w:hAnsi="Times New Roman" w:cs="Times New Roman"/>
          <w:b/>
          <w:bCs/>
          <w:i/>
          <w:iCs/>
          <w:color w:val="000000"/>
          <w:sz w:val="28"/>
          <w:szCs w:val="28"/>
        </w:rPr>
        <w:t>Построение граничных прямых, соответствующих системе ограничений</w:t>
      </w:r>
    </w:p>
    <w:p w:rsidR="000349C3" w:rsidRPr="000349C3" w:rsidRDefault="000349C3" w:rsidP="000349C3">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0349C3">
        <w:rPr>
          <w:rFonts w:ascii="Times New Roman" w:eastAsia="Calibri" w:hAnsi="Times New Roman" w:cs="Times New Roman"/>
          <w:i/>
          <w:iCs/>
          <w:color w:val="000000"/>
          <w:sz w:val="28"/>
          <w:szCs w:val="28"/>
        </w:rPr>
        <w:t>Прямая l</w:t>
      </w:r>
      <w:r w:rsidRPr="000349C3">
        <w:rPr>
          <w:rFonts w:ascii="Times New Roman" w:eastAsia="Calibri" w:hAnsi="Times New Roman" w:cs="Times New Roman"/>
          <w:i/>
          <w:iCs/>
          <w:color w:val="000000"/>
          <w:sz w:val="28"/>
          <w:szCs w:val="28"/>
          <w:vertAlign w:val="subscript"/>
        </w:rPr>
        <w:t>1</w:t>
      </w:r>
      <w:r w:rsidRPr="000349C3">
        <w:rPr>
          <w:rFonts w:ascii="Times New Roman" w:eastAsia="Calibri" w:hAnsi="Times New Roman" w:cs="Times New Roman"/>
          <w:color w:val="000000"/>
          <w:sz w:val="28"/>
          <w:szCs w:val="28"/>
        </w:rPr>
        <w:t>. По условию задачи ограничение записано как неравенство 2Х</w:t>
      </w:r>
      <w:r w:rsidRPr="000349C3">
        <w:rPr>
          <w:rFonts w:ascii="Times New Roman" w:eastAsia="Calibri" w:hAnsi="Times New Roman" w:cs="Times New Roman"/>
          <w:color w:val="000000"/>
          <w:sz w:val="28"/>
          <w:szCs w:val="28"/>
          <w:vertAlign w:val="subscript"/>
        </w:rPr>
        <w:t xml:space="preserve">1 </w:t>
      </w:r>
      <w:r w:rsidRPr="000349C3">
        <w:rPr>
          <w:rFonts w:ascii="Times New Roman" w:eastAsia="Calibri" w:hAnsi="Times New Roman" w:cs="Times New Roman"/>
          <w:color w:val="000000"/>
          <w:sz w:val="28"/>
          <w:szCs w:val="28"/>
        </w:rPr>
        <w:t>+ Х</w:t>
      </w:r>
      <w:proofErr w:type="gramStart"/>
      <w:r w:rsidRPr="000349C3">
        <w:rPr>
          <w:rFonts w:ascii="Times New Roman" w:eastAsia="Calibri" w:hAnsi="Times New Roman" w:cs="Times New Roman"/>
          <w:color w:val="000000"/>
          <w:sz w:val="28"/>
          <w:szCs w:val="28"/>
          <w:vertAlign w:val="subscript"/>
        </w:rPr>
        <w:t>2</w:t>
      </w:r>
      <w:proofErr w:type="gramEnd"/>
      <w:r w:rsidRPr="000349C3">
        <w:rPr>
          <w:rFonts w:ascii="Times New Roman" w:eastAsia="Calibri" w:hAnsi="Times New Roman" w:cs="Times New Roman"/>
          <w:color w:val="000000"/>
          <w:sz w:val="28"/>
          <w:szCs w:val="28"/>
        </w:rPr>
        <w:t xml:space="preserve"> ≥ 6, которому соответствует граничная прямая </w:t>
      </w:r>
      <w:r w:rsidRPr="000349C3">
        <w:rPr>
          <w:rFonts w:ascii="Times New Roman" w:eastAsia="Calibri" w:hAnsi="Times New Roman" w:cs="Times New Roman"/>
          <w:i/>
          <w:iCs/>
          <w:color w:val="000000"/>
          <w:sz w:val="28"/>
          <w:szCs w:val="28"/>
        </w:rPr>
        <w:t>l</w:t>
      </w:r>
      <w:r w:rsidRPr="000349C3">
        <w:rPr>
          <w:rFonts w:ascii="Times New Roman" w:eastAsia="Calibri" w:hAnsi="Times New Roman" w:cs="Times New Roman"/>
          <w:i/>
          <w:iCs/>
          <w:color w:val="000000"/>
          <w:sz w:val="28"/>
          <w:szCs w:val="28"/>
          <w:vertAlign w:val="subscript"/>
        </w:rPr>
        <w:t>1</w:t>
      </w:r>
      <w:r w:rsidRPr="000349C3">
        <w:rPr>
          <w:rFonts w:ascii="Times New Roman" w:eastAsia="Calibri" w:hAnsi="Times New Roman" w:cs="Times New Roman"/>
          <w:color w:val="000000"/>
          <w:sz w:val="28"/>
          <w:szCs w:val="28"/>
        </w:rPr>
        <w:t>: 2Х</w:t>
      </w:r>
      <w:r w:rsidRPr="000349C3">
        <w:rPr>
          <w:rFonts w:ascii="Times New Roman" w:eastAsia="Calibri" w:hAnsi="Times New Roman" w:cs="Times New Roman"/>
          <w:color w:val="000000"/>
          <w:sz w:val="28"/>
          <w:szCs w:val="28"/>
          <w:vertAlign w:val="subscript"/>
        </w:rPr>
        <w:t xml:space="preserve">1 </w:t>
      </w:r>
      <w:r w:rsidRPr="000349C3">
        <w:rPr>
          <w:rFonts w:ascii="Times New Roman" w:eastAsia="Calibri" w:hAnsi="Times New Roman" w:cs="Times New Roman"/>
          <w:color w:val="000000"/>
          <w:sz w:val="28"/>
          <w:szCs w:val="28"/>
        </w:rPr>
        <w:t>+ Х</w:t>
      </w:r>
      <w:r w:rsidRPr="000349C3">
        <w:rPr>
          <w:rFonts w:ascii="Times New Roman" w:eastAsia="Calibri" w:hAnsi="Times New Roman" w:cs="Times New Roman"/>
          <w:color w:val="000000"/>
          <w:sz w:val="28"/>
          <w:szCs w:val="28"/>
          <w:vertAlign w:val="subscript"/>
        </w:rPr>
        <w:t>2</w:t>
      </w:r>
      <w:r w:rsidRPr="000349C3">
        <w:rPr>
          <w:rFonts w:ascii="Times New Roman" w:eastAsia="Calibri" w:hAnsi="Times New Roman" w:cs="Times New Roman"/>
          <w:color w:val="000000"/>
          <w:sz w:val="28"/>
          <w:szCs w:val="28"/>
        </w:rPr>
        <w:t xml:space="preserve"> = 6. </w:t>
      </w:r>
    </w:p>
    <w:p w:rsidR="000349C3" w:rsidRPr="000349C3" w:rsidRDefault="000349C3" w:rsidP="000349C3">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0349C3">
        <w:rPr>
          <w:rFonts w:ascii="Times New Roman" w:eastAsia="Calibri" w:hAnsi="Times New Roman" w:cs="Times New Roman"/>
          <w:color w:val="000000"/>
          <w:sz w:val="28"/>
          <w:szCs w:val="28"/>
        </w:rPr>
        <w:t xml:space="preserve">Найдем точки пресечения </w:t>
      </w:r>
      <w:r w:rsidRPr="000349C3">
        <w:rPr>
          <w:rFonts w:ascii="Times New Roman" w:eastAsia="Calibri" w:hAnsi="Times New Roman" w:cs="Times New Roman"/>
          <w:i/>
          <w:iCs/>
          <w:color w:val="000000"/>
          <w:sz w:val="28"/>
          <w:szCs w:val="28"/>
        </w:rPr>
        <w:t>l</w:t>
      </w:r>
      <w:r w:rsidRPr="000349C3">
        <w:rPr>
          <w:rFonts w:ascii="Times New Roman" w:eastAsia="Calibri" w:hAnsi="Times New Roman" w:cs="Times New Roman"/>
          <w:i/>
          <w:iCs/>
          <w:color w:val="000000"/>
          <w:sz w:val="28"/>
          <w:szCs w:val="28"/>
          <w:vertAlign w:val="subscript"/>
        </w:rPr>
        <w:t>1</w:t>
      </w:r>
      <w:r w:rsidRPr="000349C3">
        <w:rPr>
          <w:rFonts w:ascii="Times New Roman" w:eastAsia="Calibri" w:hAnsi="Times New Roman" w:cs="Times New Roman"/>
          <w:color w:val="000000"/>
          <w:sz w:val="28"/>
          <w:szCs w:val="28"/>
        </w:rPr>
        <w:t xml:space="preserve">с осями координат, для этого одну из переменных приравниваем к нулю и определяем значение второй переменной: </w:t>
      </w:r>
    </w:p>
    <w:p w:rsidR="000349C3" w:rsidRPr="000349C3" w:rsidRDefault="000349C3" w:rsidP="000349C3">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0349C3">
        <w:rPr>
          <w:rFonts w:ascii="Times New Roman" w:eastAsia="Calibri" w:hAnsi="Times New Roman" w:cs="Times New Roman"/>
          <w:color w:val="000000"/>
          <w:sz w:val="28"/>
          <w:szCs w:val="28"/>
        </w:rPr>
        <w:t>при Х</w:t>
      </w:r>
      <w:proofErr w:type="gramStart"/>
      <w:r w:rsidRPr="000349C3">
        <w:rPr>
          <w:rFonts w:ascii="Times New Roman" w:eastAsia="Calibri" w:hAnsi="Times New Roman" w:cs="Times New Roman"/>
          <w:color w:val="000000"/>
          <w:sz w:val="28"/>
          <w:szCs w:val="28"/>
          <w:vertAlign w:val="subscript"/>
        </w:rPr>
        <w:t>1</w:t>
      </w:r>
      <w:proofErr w:type="gramEnd"/>
      <w:r w:rsidRPr="000349C3">
        <w:rPr>
          <w:rFonts w:ascii="Times New Roman" w:eastAsia="Calibri" w:hAnsi="Times New Roman" w:cs="Times New Roman"/>
          <w:color w:val="000000"/>
          <w:sz w:val="28"/>
          <w:szCs w:val="28"/>
        </w:rPr>
        <w:t xml:space="preserve"> = 0, Х</w:t>
      </w:r>
      <w:r w:rsidRPr="000349C3">
        <w:rPr>
          <w:rFonts w:ascii="Times New Roman" w:eastAsia="Calibri" w:hAnsi="Times New Roman" w:cs="Times New Roman"/>
          <w:color w:val="000000"/>
          <w:sz w:val="28"/>
          <w:szCs w:val="28"/>
          <w:vertAlign w:val="subscript"/>
        </w:rPr>
        <w:t>2</w:t>
      </w:r>
      <w:r w:rsidRPr="000349C3">
        <w:rPr>
          <w:rFonts w:ascii="Times New Roman" w:eastAsia="Calibri" w:hAnsi="Times New Roman" w:cs="Times New Roman"/>
          <w:color w:val="000000"/>
          <w:sz w:val="28"/>
          <w:szCs w:val="28"/>
        </w:rPr>
        <w:t xml:space="preserve"> = 6, тогда прямая </w:t>
      </w:r>
      <w:r w:rsidRPr="000349C3">
        <w:rPr>
          <w:rFonts w:ascii="Times New Roman" w:eastAsia="Calibri" w:hAnsi="Times New Roman" w:cs="Times New Roman"/>
          <w:i/>
          <w:iCs/>
          <w:color w:val="000000"/>
          <w:sz w:val="28"/>
          <w:szCs w:val="28"/>
        </w:rPr>
        <w:t>l</w:t>
      </w:r>
      <w:r w:rsidRPr="000349C3">
        <w:rPr>
          <w:rFonts w:ascii="Times New Roman" w:eastAsia="Calibri" w:hAnsi="Times New Roman" w:cs="Times New Roman"/>
          <w:i/>
          <w:iCs/>
          <w:color w:val="000000"/>
          <w:sz w:val="28"/>
          <w:szCs w:val="28"/>
          <w:vertAlign w:val="subscript"/>
        </w:rPr>
        <w:t>1</w:t>
      </w:r>
      <w:r w:rsidRPr="000349C3">
        <w:rPr>
          <w:rFonts w:ascii="Times New Roman" w:eastAsia="Calibri" w:hAnsi="Times New Roman" w:cs="Times New Roman"/>
          <w:color w:val="000000"/>
          <w:sz w:val="28"/>
          <w:szCs w:val="28"/>
        </w:rPr>
        <w:t xml:space="preserve">пресекает ось </w:t>
      </w:r>
      <w:r w:rsidRPr="000349C3">
        <w:rPr>
          <w:rFonts w:ascii="Times New Roman" w:eastAsia="Calibri" w:hAnsi="Times New Roman" w:cs="Times New Roman"/>
          <w:i/>
          <w:iCs/>
          <w:color w:val="000000"/>
          <w:sz w:val="28"/>
          <w:szCs w:val="28"/>
        </w:rPr>
        <w:t>Ох</w:t>
      </w:r>
      <w:r w:rsidRPr="000349C3">
        <w:rPr>
          <w:rFonts w:ascii="Times New Roman" w:eastAsia="Calibri" w:hAnsi="Times New Roman" w:cs="Times New Roman"/>
          <w:color w:val="000000"/>
          <w:sz w:val="28"/>
          <w:szCs w:val="28"/>
          <w:vertAlign w:val="subscript"/>
        </w:rPr>
        <w:t>2</w:t>
      </w:r>
      <w:r w:rsidRPr="000349C3">
        <w:rPr>
          <w:rFonts w:ascii="Times New Roman" w:eastAsia="Calibri" w:hAnsi="Times New Roman" w:cs="Times New Roman"/>
          <w:color w:val="000000"/>
          <w:sz w:val="28"/>
          <w:szCs w:val="28"/>
        </w:rPr>
        <w:t xml:space="preserve"> в точке </w:t>
      </w:r>
      <w:r w:rsidRPr="000349C3">
        <w:rPr>
          <w:rFonts w:ascii="Times New Roman" w:eastAsia="Calibri" w:hAnsi="Times New Roman" w:cs="Times New Roman"/>
          <w:i/>
          <w:iCs/>
          <w:color w:val="000000"/>
          <w:sz w:val="28"/>
          <w:szCs w:val="28"/>
        </w:rPr>
        <w:t>А</w:t>
      </w:r>
      <w:r w:rsidRPr="000349C3">
        <w:rPr>
          <w:rFonts w:ascii="Times New Roman" w:eastAsia="Calibri" w:hAnsi="Times New Roman" w:cs="Times New Roman"/>
          <w:color w:val="000000"/>
          <w:sz w:val="28"/>
          <w:szCs w:val="28"/>
          <w:vertAlign w:val="subscript"/>
        </w:rPr>
        <w:t>1</w:t>
      </w:r>
      <w:r w:rsidRPr="000349C3">
        <w:rPr>
          <w:rFonts w:ascii="Times New Roman" w:eastAsia="Calibri" w:hAnsi="Times New Roman" w:cs="Times New Roman"/>
          <w:color w:val="000000"/>
          <w:sz w:val="28"/>
          <w:szCs w:val="28"/>
        </w:rPr>
        <w:t xml:space="preserve"> (0; 6); </w:t>
      </w:r>
    </w:p>
    <w:p w:rsidR="000349C3" w:rsidRPr="000349C3" w:rsidRDefault="000349C3" w:rsidP="000349C3">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0349C3">
        <w:rPr>
          <w:rFonts w:ascii="Times New Roman" w:eastAsia="Calibri" w:hAnsi="Times New Roman" w:cs="Times New Roman"/>
          <w:color w:val="000000"/>
          <w:sz w:val="28"/>
          <w:szCs w:val="28"/>
        </w:rPr>
        <w:t>при Х</w:t>
      </w:r>
      <w:proofErr w:type="gramStart"/>
      <w:r w:rsidRPr="000349C3">
        <w:rPr>
          <w:rFonts w:ascii="Times New Roman" w:eastAsia="Calibri" w:hAnsi="Times New Roman" w:cs="Times New Roman"/>
          <w:color w:val="000000"/>
          <w:sz w:val="28"/>
          <w:szCs w:val="28"/>
          <w:vertAlign w:val="subscript"/>
        </w:rPr>
        <w:t>2</w:t>
      </w:r>
      <w:proofErr w:type="gramEnd"/>
      <w:r w:rsidRPr="000349C3">
        <w:rPr>
          <w:rFonts w:ascii="Times New Roman" w:eastAsia="Calibri" w:hAnsi="Times New Roman" w:cs="Times New Roman"/>
          <w:color w:val="000000"/>
          <w:sz w:val="28"/>
          <w:szCs w:val="28"/>
        </w:rPr>
        <w:t xml:space="preserve"> = 0, Х</w:t>
      </w:r>
      <w:r w:rsidRPr="000349C3">
        <w:rPr>
          <w:rFonts w:ascii="Times New Roman" w:eastAsia="Calibri" w:hAnsi="Times New Roman" w:cs="Times New Roman"/>
          <w:color w:val="000000"/>
          <w:sz w:val="28"/>
          <w:szCs w:val="28"/>
          <w:vertAlign w:val="subscript"/>
        </w:rPr>
        <w:t>1</w:t>
      </w:r>
      <w:r w:rsidRPr="000349C3">
        <w:rPr>
          <w:rFonts w:ascii="Times New Roman" w:eastAsia="Calibri" w:hAnsi="Times New Roman" w:cs="Times New Roman"/>
          <w:color w:val="000000"/>
          <w:sz w:val="28"/>
          <w:szCs w:val="28"/>
        </w:rPr>
        <w:t xml:space="preserve"> = 3, следовательно, точка пересечения прямой </w:t>
      </w:r>
      <w:r w:rsidRPr="000349C3">
        <w:rPr>
          <w:rFonts w:ascii="Times New Roman" w:eastAsia="Calibri" w:hAnsi="Times New Roman" w:cs="Times New Roman"/>
          <w:i/>
          <w:iCs/>
          <w:color w:val="000000"/>
          <w:sz w:val="28"/>
          <w:szCs w:val="28"/>
        </w:rPr>
        <w:t>l</w:t>
      </w:r>
      <w:r w:rsidRPr="000349C3">
        <w:rPr>
          <w:rFonts w:ascii="Times New Roman" w:eastAsia="Calibri" w:hAnsi="Times New Roman" w:cs="Times New Roman"/>
          <w:i/>
          <w:iCs/>
          <w:color w:val="000000"/>
          <w:sz w:val="28"/>
          <w:szCs w:val="28"/>
          <w:vertAlign w:val="subscript"/>
        </w:rPr>
        <w:t>1</w:t>
      </w:r>
      <w:r w:rsidRPr="000349C3">
        <w:rPr>
          <w:rFonts w:ascii="Times New Roman" w:eastAsia="Calibri" w:hAnsi="Times New Roman" w:cs="Times New Roman"/>
          <w:color w:val="000000"/>
          <w:sz w:val="28"/>
          <w:szCs w:val="28"/>
        </w:rPr>
        <w:t xml:space="preserve">с осью </w:t>
      </w:r>
      <w:r w:rsidRPr="000349C3">
        <w:rPr>
          <w:rFonts w:ascii="Times New Roman" w:eastAsia="Calibri" w:hAnsi="Times New Roman" w:cs="Times New Roman"/>
          <w:i/>
          <w:iCs/>
          <w:color w:val="000000"/>
          <w:sz w:val="28"/>
          <w:szCs w:val="28"/>
        </w:rPr>
        <w:t>Ох</w:t>
      </w:r>
      <w:r w:rsidRPr="000349C3">
        <w:rPr>
          <w:rFonts w:ascii="Times New Roman" w:eastAsia="Calibri" w:hAnsi="Times New Roman" w:cs="Times New Roman"/>
          <w:color w:val="000000"/>
          <w:sz w:val="28"/>
          <w:szCs w:val="28"/>
          <w:vertAlign w:val="subscript"/>
        </w:rPr>
        <w:t xml:space="preserve">1 </w:t>
      </w:r>
      <w:r w:rsidRPr="000349C3">
        <w:rPr>
          <w:rFonts w:ascii="Times New Roman" w:eastAsia="Calibri" w:hAnsi="Times New Roman" w:cs="Times New Roman"/>
          <w:color w:val="000000"/>
          <w:sz w:val="28"/>
          <w:szCs w:val="28"/>
        </w:rPr>
        <w:t xml:space="preserve">имеет координаты </w:t>
      </w:r>
      <w:r w:rsidRPr="000349C3">
        <w:rPr>
          <w:rFonts w:ascii="Times New Roman" w:eastAsia="Calibri" w:hAnsi="Times New Roman" w:cs="Times New Roman"/>
          <w:i/>
          <w:iCs/>
          <w:color w:val="000000"/>
          <w:sz w:val="28"/>
          <w:szCs w:val="28"/>
        </w:rPr>
        <w:t>B</w:t>
      </w:r>
      <w:r w:rsidRPr="000349C3">
        <w:rPr>
          <w:rFonts w:ascii="Times New Roman" w:eastAsia="Calibri" w:hAnsi="Times New Roman" w:cs="Times New Roman"/>
          <w:color w:val="000000"/>
          <w:sz w:val="28"/>
          <w:szCs w:val="28"/>
        </w:rPr>
        <w:t xml:space="preserve">1 (3; 0). </w:t>
      </w:r>
    </w:p>
    <w:p w:rsidR="000349C3" w:rsidRPr="000349C3" w:rsidRDefault="000349C3" w:rsidP="000349C3">
      <w:pPr>
        <w:spacing w:after="0" w:line="360" w:lineRule="auto"/>
        <w:ind w:firstLine="709"/>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Граничную прямую </w:t>
      </w:r>
      <w:r w:rsidRPr="000349C3">
        <w:rPr>
          <w:rFonts w:ascii="Times New Roman" w:eastAsia="Times New Roman" w:hAnsi="Times New Roman" w:cs="Times New Roman"/>
          <w:i/>
          <w:iCs/>
          <w:sz w:val="28"/>
          <w:szCs w:val="28"/>
        </w:rPr>
        <w:t>l</w:t>
      </w:r>
      <w:r w:rsidRPr="000349C3">
        <w:rPr>
          <w:rFonts w:ascii="Times New Roman" w:eastAsia="Times New Roman" w:hAnsi="Times New Roman" w:cs="Times New Roman"/>
          <w:i/>
          <w:iCs/>
          <w:sz w:val="28"/>
          <w:szCs w:val="28"/>
          <w:vertAlign w:val="subscript"/>
        </w:rPr>
        <w:t>1</w:t>
      </w:r>
      <w:r w:rsidRPr="000349C3">
        <w:rPr>
          <w:rFonts w:ascii="Times New Roman" w:eastAsia="Times New Roman" w:hAnsi="Times New Roman" w:cs="Times New Roman"/>
          <w:sz w:val="28"/>
          <w:szCs w:val="28"/>
        </w:rPr>
        <w:t xml:space="preserve">построим по точкам </w:t>
      </w:r>
      <w:r w:rsidRPr="000349C3">
        <w:rPr>
          <w:rFonts w:ascii="Times New Roman" w:eastAsia="Times New Roman" w:hAnsi="Times New Roman" w:cs="Times New Roman"/>
          <w:i/>
          <w:iCs/>
          <w:sz w:val="28"/>
          <w:szCs w:val="28"/>
        </w:rPr>
        <w:t>А</w:t>
      </w:r>
      <w:proofErr w:type="gramStart"/>
      <w:r w:rsidRPr="000349C3">
        <w:rPr>
          <w:rFonts w:ascii="Times New Roman" w:eastAsia="Times New Roman" w:hAnsi="Times New Roman" w:cs="Times New Roman"/>
          <w:sz w:val="28"/>
          <w:szCs w:val="28"/>
          <w:vertAlign w:val="subscript"/>
        </w:rPr>
        <w:t>1</w:t>
      </w:r>
      <w:proofErr w:type="gramEnd"/>
      <w:r w:rsidRPr="000349C3">
        <w:rPr>
          <w:rFonts w:ascii="Times New Roman" w:eastAsia="Times New Roman" w:hAnsi="Times New Roman" w:cs="Times New Roman"/>
          <w:sz w:val="28"/>
          <w:szCs w:val="28"/>
        </w:rPr>
        <w:t xml:space="preserve"> (0; 6), </w:t>
      </w:r>
      <w:r w:rsidRPr="000349C3">
        <w:rPr>
          <w:rFonts w:ascii="Times New Roman" w:eastAsia="Times New Roman" w:hAnsi="Times New Roman" w:cs="Times New Roman"/>
          <w:i/>
          <w:iCs/>
          <w:sz w:val="28"/>
          <w:szCs w:val="28"/>
        </w:rPr>
        <w:t>B</w:t>
      </w:r>
      <w:r w:rsidRPr="000349C3">
        <w:rPr>
          <w:rFonts w:ascii="Times New Roman" w:eastAsia="Times New Roman" w:hAnsi="Times New Roman" w:cs="Times New Roman"/>
          <w:sz w:val="28"/>
          <w:szCs w:val="28"/>
          <w:vertAlign w:val="subscript"/>
        </w:rPr>
        <w:t>1</w:t>
      </w:r>
      <w:r w:rsidRPr="000349C3">
        <w:rPr>
          <w:rFonts w:ascii="Times New Roman" w:eastAsia="Times New Roman" w:hAnsi="Times New Roman" w:cs="Times New Roman"/>
          <w:sz w:val="28"/>
          <w:szCs w:val="28"/>
        </w:rPr>
        <w:t xml:space="preserve"> (3; 0).</w:t>
      </w:r>
    </w:p>
    <w:p w:rsidR="000349C3" w:rsidRPr="000349C3" w:rsidRDefault="000349C3" w:rsidP="000349C3">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0349C3">
        <w:rPr>
          <w:rFonts w:ascii="Times New Roman" w:eastAsia="Calibri" w:hAnsi="Times New Roman" w:cs="Times New Roman"/>
          <w:color w:val="000000"/>
          <w:sz w:val="28"/>
          <w:szCs w:val="28"/>
        </w:rPr>
        <w:t xml:space="preserve">Аналогично построим </w:t>
      </w:r>
      <w:proofErr w:type="gramStart"/>
      <w:r w:rsidRPr="000349C3">
        <w:rPr>
          <w:rFonts w:ascii="Times New Roman" w:eastAsia="Calibri" w:hAnsi="Times New Roman" w:cs="Times New Roman"/>
          <w:color w:val="000000"/>
          <w:sz w:val="28"/>
          <w:szCs w:val="28"/>
        </w:rPr>
        <w:t>граничные</w:t>
      </w:r>
      <w:proofErr w:type="gramEnd"/>
      <w:r w:rsidRPr="000349C3">
        <w:rPr>
          <w:rFonts w:ascii="Times New Roman" w:eastAsia="Calibri" w:hAnsi="Times New Roman" w:cs="Times New Roman"/>
          <w:color w:val="000000"/>
          <w:sz w:val="28"/>
          <w:szCs w:val="28"/>
        </w:rPr>
        <w:t xml:space="preserve"> прямые для остальных неравенств. </w:t>
      </w:r>
    </w:p>
    <w:p w:rsidR="000349C3" w:rsidRPr="000349C3" w:rsidRDefault="000349C3" w:rsidP="000349C3">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0349C3">
        <w:rPr>
          <w:rFonts w:ascii="Times New Roman" w:eastAsia="Calibri" w:hAnsi="Times New Roman" w:cs="Times New Roman"/>
          <w:i/>
          <w:iCs/>
          <w:color w:val="000000"/>
          <w:sz w:val="28"/>
          <w:szCs w:val="28"/>
        </w:rPr>
        <w:t>Прямая l</w:t>
      </w:r>
      <w:r w:rsidRPr="000349C3">
        <w:rPr>
          <w:rFonts w:ascii="Times New Roman" w:eastAsia="Calibri" w:hAnsi="Times New Roman" w:cs="Times New Roman"/>
          <w:color w:val="000000"/>
          <w:sz w:val="28"/>
          <w:szCs w:val="28"/>
          <w:vertAlign w:val="subscript"/>
        </w:rPr>
        <w:t>2</w:t>
      </w:r>
      <w:r w:rsidRPr="000349C3">
        <w:rPr>
          <w:rFonts w:ascii="Times New Roman" w:eastAsia="Calibri" w:hAnsi="Times New Roman" w:cs="Times New Roman"/>
          <w:i/>
          <w:iCs/>
          <w:color w:val="000000"/>
          <w:sz w:val="28"/>
          <w:szCs w:val="28"/>
        </w:rPr>
        <w:t xml:space="preserve">. </w:t>
      </w:r>
      <w:r w:rsidRPr="000349C3">
        <w:rPr>
          <w:rFonts w:ascii="Times New Roman" w:eastAsia="Calibri" w:hAnsi="Times New Roman" w:cs="Times New Roman"/>
          <w:color w:val="000000"/>
          <w:sz w:val="28"/>
          <w:szCs w:val="28"/>
        </w:rPr>
        <w:t>Второе неравенство Х</w:t>
      </w:r>
      <w:proofErr w:type="gramStart"/>
      <w:r w:rsidRPr="000349C3">
        <w:rPr>
          <w:rFonts w:ascii="Times New Roman" w:eastAsia="Calibri" w:hAnsi="Times New Roman" w:cs="Times New Roman"/>
          <w:color w:val="000000"/>
          <w:sz w:val="28"/>
          <w:szCs w:val="28"/>
          <w:vertAlign w:val="subscript"/>
        </w:rPr>
        <w:t>1</w:t>
      </w:r>
      <w:proofErr w:type="gramEnd"/>
      <w:r w:rsidRPr="000349C3">
        <w:rPr>
          <w:rFonts w:ascii="Times New Roman" w:eastAsia="Calibri" w:hAnsi="Times New Roman" w:cs="Times New Roman"/>
          <w:color w:val="000000"/>
          <w:sz w:val="28"/>
          <w:szCs w:val="28"/>
        </w:rPr>
        <w:t xml:space="preserve"> + 2Х</w:t>
      </w:r>
      <w:r w:rsidRPr="000349C3">
        <w:rPr>
          <w:rFonts w:ascii="Times New Roman" w:eastAsia="Calibri" w:hAnsi="Times New Roman" w:cs="Times New Roman"/>
          <w:color w:val="000000"/>
          <w:sz w:val="28"/>
          <w:szCs w:val="28"/>
          <w:vertAlign w:val="subscript"/>
        </w:rPr>
        <w:t>2</w:t>
      </w:r>
      <w:r w:rsidRPr="000349C3">
        <w:rPr>
          <w:rFonts w:ascii="Times New Roman" w:eastAsia="Calibri" w:hAnsi="Times New Roman" w:cs="Times New Roman"/>
          <w:color w:val="000000"/>
          <w:sz w:val="28"/>
          <w:szCs w:val="28"/>
        </w:rPr>
        <w:t xml:space="preserve"> ≥ 6 заменяем уравнением Х</w:t>
      </w:r>
      <w:r w:rsidRPr="000349C3">
        <w:rPr>
          <w:rFonts w:ascii="Times New Roman" w:eastAsia="Calibri" w:hAnsi="Times New Roman" w:cs="Times New Roman"/>
          <w:color w:val="000000"/>
          <w:sz w:val="28"/>
          <w:szCs w:val="28"/>
          <w:vertAlign w:val="subscript"/>
        </w:rPr>
        <w:t>1</w:t>
      </w:r>
      <w:r w:rsidRPr="000349C3">
        <w:rPr>
          <w:rFonts w:ascii="Times New Roman" w:eastAsia="Calibri" w:hAnsi="Times New Roman" w:cs="Times New Roman"/>
          <w:color w:val="000000"/>
          <w:sz w:val="28"/>
          <w:szCs w:val="28"/>
        </w:rPr>
        <w:t xml:space="preserve"> + 2Х</w:t>
      </w:r>
      <w:r w:rsidRPr="000349C3">
        <w:rPr>
          <w:rFonts w:ascii="Times New Roman" w:eastAsia="Calibri" w:hAnsi="Times New Roman" w:cs="Times New Roman"/>
          <w:color w:val="000000"/>
          <w:sz w:val="28"/>
          <w:szCs w:val="28"/>
          <w:vertAlign w:val="subscript"/>
        </w:rPr>
        <w:t>2</w:t>
      </w:r>
      <w:r w:rsidRPr="000349C3">
        <w:rPr>
          <w:rFonts w:ascii="Times New Roman" w:eastAsia="Calibri" w:hAnsi="Times New Roman" w:cs="Times New Roman"/>
          <w:color w:val="000000"/>
          <w:sz w:val="28"/>
          <w:szCs w:val="28"/>
        </w:rPr>
        <w:t xml:space="preserve"> ≥ 6. При Х</w:t>
      </w:r>
      <w:proofErr w:type="gramStart"/>
      <w:r w:rsidRPr="000349C3">
        <w:rPr>
          <w:rFonts w:ascii="Times New Roman" w:eastAsia="Calibri" w:hAnsi="Times New Roman" w:cs="Times New Roman"/>
          <w:color w:val="000000"/>
          <w:sz w:val="28"/>
          <w:szCs w:val="28"/>
          <w:vertAlign w:val="subscript"/>
        </w:rPr>
        <w:t>1</w:t>
      </w:r>
      <w:proofErr w:type="gramEnd"/>
      <w:r w:rsidRPr="000349C3">
        <w:rPr>
          <w:rFonts w:ascii="Times New Roman" w:eastAsia="Calibri" w:hAnsi="Times New Roman" w:cs="Times New Roman"/>
          <w:color w:val="000000"/>
          <w:sz w:val="28"/>
          <w:szCs w:val="28"/>
        </w:rPr>
        <w:t xml:space="preserve"> = 0, Х</w:t>
      </w:r>
      <w:r w:rsidRPr="000349C3">
        <w:rPr>
          <w:rFonts w:ascii="Times New Roman" w:eastAsia="Calibri" w:hAnsi="Times New Roman" w:cs="Times New Roman"/>
          <w:color w:val="000000"/>
          <w:sz w:val="28"/>
          <w:szCs w:val="28"/>
          <w:vertAlign w:val="subscript"/>
        </w:rPr>
        <w:t>2</w:t>
      </w:r>
      <w:r w:rsidRPr="000349C3">
        <w:rPr>
          <w:rFonts w:ascii="Times New Roman" w:eastAsia="Calibri" w:hAnsi="Times New Roman" w:cs="Times New Roman"/>
          <w:color w:val="000000"/>
          <w:sz w:val="28"/>
          <w:szCs w:val="28"/>
        </w:rPr>
        <w:t xml:space="preserve"> = 3, а при Х</w:t>
      </w:r>
      <w:r w:rsidRPr="000349C3">
        <w:rPr>
          <w:rFonts w:ascii="Times New Roman" w:eastAsia="Calibri" w:hAnsi="Times New Roman" w:cs="Times New Roman"/>
          <w:color w:val="000000"/>
          <w:sz w:val="28"/>
          <w:szCs w:val="28"/>
          <w:vertAlign w:val="subscript"/>
        </w:rPr>
        <w:t>2</w:t>
      </w:r>
      <w:r w:rsidRPr="000349C3">
        <w:rPr>
          <w:rFonts w:ascii="Times New Roman" w:eastAsia="Calibri" w:hAnsi="Times New Roman" w:cs="Times New Roman"/>
          <w:color w:val="000000"/>
          <w:sz w:val="28"/>
          <w:szCs w:val="28"/>
        </w:rPr>
        <w:t xml:space="preserve"> = 0, Х</w:t>
      </w:r>
      <w:r w:rsidRPr="000349C3">
        <w:rPr>
          <w:rFonts w:ascii="Times New Roman" w:eastAsia="Calibri" w:hAnsi="Times New Roman" w:cs="Times New Roman"/>
          <w:color w:val="000000"/>
          <w:sz w:val="28"/>
          <w:szCs w:val="28"/>
          <w:vertAlign w:val="subscript"/>
        </w:rPr>
        <w:t>1</w:t>
      </w:r>
      <w:r w:rsidRPr="000349C3">
        <w:rPr>
          <w:rFonts w:ascii="Times New Roman" w:eastAsia="Calibri" w:hAnsi="Times New Roman" w:cs="Times New Roman"/>
          <w:color w:val="000000"/>
          <w:sz w:val="28"/>
          <w:szCs w:val="28"/>
        </w:rPr>
        <w:t xml:space="preserve"> = 6. Тогда граничная прямая </w:t>
      </w:r>
      <w:r w:rsidRPr="000349C3">
        <w:rPr>
          <w:rFonts w:ascii="Times New Roman" w:eastAsia="Calibri" w:hAnsi="Times New Roman" w:cs="Times New Roman"/>
          <w:i/>
          <w:iCs/>
          <w:color w:val="000000"/>
          <w:sz w:val="28"/>
          <w:szCs w:val="28"/>
        </w:rPr>
        <w:t>l</w:t>
      </w:r>
      <w:r w:rsidRPr="000349C3">
        <w:rPr>
          <w:rFonts w:ascii="Times New Roman" w:eastAsia="Calibri" w:hAnsi="Times New Roman" w:cs="Times New Roman"/>
          <w:i/>
          <w:iCs/>
          <w:color w:val="000000"/>
          <w:sz w:val="28"/>
          <w:szCs w:val="28"/>
          <w:vertAlign w:val="subscript"/>
        </w:rPr>
        <w:t>2</w:t>
      </w:r>
      <w:r w:rsidRPr="000349C3">
        <w:rPr>
          <w:rFonts w:ascii="Times New Roman" w:eastAsia="Calibri" w:hAnsi="Times New Roman" w:cs="Times New Roman"/>
          <w:color w:val="000000"/>
          <w:sz w:val="28"/>
          <w:szCs w:val="28"/>
        </w:rPr>
        <w:t xml:space="preserve">пересекает оси координат в точках </w:t>
      </w:r>
      <w:r w:rsidRPr="000349C3">
        <w:rPr>
          <w:rFonts w:ascii="Times New Roman" w:eastAsia="Calibri" w:hAnsi="Times New Roman" w:cs="Times New Roman"/>
          <w:i/>
          <w:iCs/>
          <w:color w:val="000000"/>
          <w:sz w:val="28"/>
          <w:szCs w:val="28"/>
        </w:rPr>
        <w:t>А</w:t>
      </w:r>
      <w:proofErr w:type="gramStart"/>
      <w:r w:rsidRPr="000349C3">
        <w:rPr>
          <w:rFonts w:ascii="Times New Roman" w:eastAsia="Calibri" w:hAnsi="Times New Roman" w:cs="Times New Roman"/>
          <w:color w:val="000000"/>
          <w:sz w:val="28"/>
          <w:szCs w:val="28"/>
          <w:vertAlign w:val="subscript"/>
        </w:rPr>
        <w:t>2</w:t>
      </w:r>
      <w:proofErr w:type="gramEnd"/>
      <w:r w:rsidRPr="000349C3">
        <w:rPr>
          <w:rFonts w:ascii="Times New Roman" w:eastAsia="Calibri" w:hAnsi="Times New Roman" w:cs="Times New Roman"/>
          <w:color w:val="000000"/>
          <w:sz w:val="28"/>
          <w:szCs w:val="28"/>
        </w:rPr>
        <w:t xml:space="preserve"> (0; 3) и </w:t>
      </w:r>
      <w:r w:rsidRPr="000349C3">
        <w:rPr>
          <w:rFonts w:ascii="Times New Roman" w:eastAsia="Calibri" w:hAnsi="Times New Roman" w:cs="Times New Roman"/>
          <w:i/>
          <w:iCs/>
          <w:color w:val="000000"/>
          <w:sz w:val="28"/>
          <w:szCs w:val="28"/>
        </w:rPr>
        <w:t>B</w:t>
      </w:r>
      <w:r w:rsidRPr="000349C3">
        <w:rPr>
          <w:rFonts w:ascii="Times New Roman" w:eastAsia="Calibri" w:hAnsi="Times New Roman" w:cs="Times New Roman"/>
          <w:color w:val="000000"/>
          <w:sz w:val="28"/>
          <w:szCs w:val="28"/>
          <w:vertAlign w:val="subscript"/>
        </w:rPr>
        <w:t>2</w:t>
      </w:r>
      <w:r w:rsidRPr="000349C3">
        <w:rPr>
          <w:rFonts w:ascii="Times New Roman" w:eastAsia="Calibri" w:hAnsi="Times New Roman" w:cs="Times New Roman"/>
          <w:color w:val="000000"/>
          <w:sz w:val="28"/>
          <w:szCs w:val="28"/>
        </w:rPr>
        <w:t xml:space="preserve"> (6; 0). </w:t>
      </w:r>
    </w:p>
    <w:p w:rsidR="000349C3" w:rsidRPr="000349C3" w:rsidRDefault="000349C3" w:rsidP="000349C3">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0349C3">
        <w:rPr>
          <w:rFonts w:ascii="Times New Roman" w:eastAsia="Calibri" w:hAnsi="Times New Roman" w:cs="Times New Roman"/>
          <w:i/>
          <w:iCs/>
          <w:color w:val="000000"/>
          <w:sz w:val="28"/>
          <w:szCs w:val="28"/>
        </w:rPr>
        <w:t>Прямая l</w:t>
      </w:r>
      <w:r w:rsidRPr="000349C3">
        <w:rPr>
          <w:rFonts w:ascii="Times New Roman" w:eastAsia="Calibri" w:hAnsi="Times New Roman" w:cs="Times New Roman"/>
          <w:color w:val="000000"/>
          <w:sz w:val="28"/>
          <w:szCs w:val="28"/>
          <w:vertAlign w:val="subscript"/>
        </w:rPr>
        <w:t>3</w:t>
      </w:r>
      <w:r w:rsidRPr="000349C3">
        <w:rPr>
          <w:rFonts w:ascii="Times New Roman" w:eastAsia="Calibri" w:hAnsi="Times New Roman" w:cs="Times New Roman"/>
          <w:i/>
          <w:iCs/>
          <w:color w:val="000000"/>
          <w:sz w:val="28"/>
          <w:szCs w:val="28"/>
        </w:rPr>
        <w:t xml:space="preserve">. </w:t>
      </w:r>
      <w:r w:rsidRPr="000349C3">
        <w:rPr>
          <w:rFonts w:ascii="Times New Roman" w:eastAsia="Calibri" w:hAnsi="Times New Roman" w:cs="Times New Roman"/>
          <w:color w:val="000000"/>
          <w:sz w:val="28"/>
          <w:szCs w:val="28"/>
        </w:rPr>
        <w:t>Третьему неравенству Х</w:t>
      </w:r>
      <w:proofErr w:type="gramStart"/>
      <w:r w:rsidRPr="000349C3">
        <w:rPr>
          <w:rFonts w:ascii="Times New Roman" w:eastAsia="Calibri" w:hAnsi="Times New Roman" w:cs="Times New Roman"/>
          <w:color w:val="000000"/>
          <w:sz w:val="28"/>
          <w:szCs w:val="28"/>
          <w:vertAlign w:val="subscript"/>
        </w:rPr>
        <w:t>1</w:t>
      </w:r>
      <w:proofErr w:type="gramEnd"/>
      <w:r w:rsidRPr="000349C3">
        <w:rPr>
          <w:rFonts w:ascii="Times New Roman" w:eastAsia="Calibri" w:hAnsi="Times New Roman" w:cs="Times New Roman"/>
          <w:color w:val="000000"/>
          <w:sz w:val="28"/>
          <w:szCs w:val="28"/>
        </w:rPr>
        <w:t xml:space="preserve"> ≥ 1 соответствует граничная прямая </w:t>
      </w:r>
      <w:r w:rsidRPr="000349C3">
        <w:rPr>
          <w:rFonts w:ascii="Times New Roman" w:eastAsia="Calibri" w:hAnsi="Times New Roman" w:cs="Times New Roman"/>
          <w:i/>
          <w:iCs/>
          <w:color w:val="000000"/>
          <w:sz w:val="28"/>
          <w:szCs w:val="28"/>
        </w:rPr>
        <w:t>l</w:t>
      </w:r>
      <w:r w:rsidRPr="000349C3">
        <w:rPr>
          <w:rFonts w:ascii="Times New Roman" w:eastAsia="Calibri" w:hAnsi="Times New Roman" w:cs="Times New Roman"/>
          <w:i/>
          <w:iCs/>
          <w:color w:val="000000"/>
          <w:sz w:val="28"/>
          <w:szCs w:val="28"/>
          <w:vertAlign w:val="subscript"/>
        </w:rPr>
        <w:t>3</w:t>
      </w:r>
      <w:r w:rsidRPr="000349C3">
        <w:rPr>
          <w:rFonts w:ascii="Times New Roman" w:eastAsia="Calibri" w:hAnsi="Times New Roman" w:cs="Times New Roman"/>
          <w:color w:val="000000"/>
          <w:sz w:val="28"/>
          <w:szCs w:val="28"/>
        </w:rPr>
        <w:t xml:space="preserve">, проходящая через точку </w:t>
      </w:r>
      <w:r w:rsidRPr="000349C3">
        <w:rPr>
          <w:rFonts w:ascii="Times New Roman" w:eastAsia="Calibri" w:hAnsi="Times New Roman" w:cs="Times New Roman"/>
          <w:i/>
          <w:iCs/>
          <w:color w:val="000000"/>
          <w:sz w:val="28"/>
          <w:szCs w:val="28"/>
        </w:rPr>
        <w:t>B</w:t>
      </w:r>
      <w:r w:rsidRPr="000349C3">
        <w:rPr>
          <w:rFonts w:ascii="Times New Roman" w:eastAsia="Calibri" w:hAnsi="Times New Roman" w:cs="Times New Roman"/>
          <w:color w:val="000000"/>
          <w:sz w:val="28"/>
          <w:szCs w:val="28"/>
          <w:vertAlign w:val="subscript"/>
        </w:rPr>
        <w:t>3</w:t>
      </w:r>
      <w:r w:rsidRPr="000349C3">
        <w:rPr>
          <w:rFonts w:ascii="Times New Roman" w:eastAsia="Calibri" w:hAnsi="Times New Roman" w:cs="Times New Roman"/>
          <w:color w:val="000000"/>
          <w:sz w:val="28"/>
          <w:szCs w:val="28"/>
        </w:rPr>
        <w:t xml:space="preserve"> (1; 0) параллельно оси </w:t>
      </w:r>
      <w:r w:rsidRPr="000349C3">
        <w:rPr>
          <w:rFonts w:ascii="Times New Roman" w:eastAsia="Calibri" w:hAnsi="Times New Roman" w:cs="Times New Roman"/>
          <w:i/>
          <w:iCs/>
          <w:color w:val="000000"/>
          <w:sz w:val="28"/>
          <w:szCs w:val="28"/>
        </w:rPr>
        <w:t>Oх</w:t>
      </w:r>
      <w:r w:rsidRPr="000349C3">
        <w:rPr>
          <w:rFonts w:ascii="Times New Roman" w:eastAsia="Calibri" w:hAnsi="Times New Roman" w:cs="Times New Roman"/>
          <w:color w:val="000000"/>
          <w:sz w:val="28"/>
          <w:szCs w:val="28"/>
          <w:vertAlign w:val="subscript"/>
        </w:rPr>
        <w:t>2</w:t>
      </w:r>
      <w:r w:rsidRPr="000349C3">
        <w:rPr>
          <w:rFonts w:ascii="Times New Roman" w:eastAsia="Calibri" w:hAnsi="Times New Roman" w:cs="Times New Roman"/>
          <w:color w:val="000000"/>
          <w:sz w:val="28"/>
          <w:szCs w:val="28"/>
        </w:rPr>
        <w:t xml:space="preserve">. </w:t>
      </w:r>
    </w:p>
    <w:p w:rsidR="000349C3" w:rsidRPr="000349C3" w:rsidRDefault="000349C3" w:rsidP="000349C3">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0349C3">
        <w:rPr>
          <w:rFonts w:ascii="Times New Roman" w:eastAsia="Calibri" w:hAnsi="Times New Roman" w:cs="Times New Roman"/>
          <w:i/>
          <w:iCs/>
          <w:color w:val="000000"/>
          <w:sz w:val="28"/>
          <w:szCs w:val="28"/>
        </w:rPr>
        <w:t>Прямая l</w:t>
      </w:r>
      <w:r w:rsidRPr="000349C3">
        <w:rPr>
          <w:rFonts w:ascii="Times New Roman" w:eastAsia="Calibri" w:hAnsi="Times New Roman" w:cs="Times New Roman"/>
          <w:i/>
          <w:iCs/>
          <w:color w:val="000000"/>
          <w:sz w:val="28"/>
          <w:szCs w:val="28"/>
          <w:vertAlign w:val="subscript"/>
        </w:rPr>
        <w:t>4</w:t>
      </w:r>
      <w:r w:rsidRPr="000349C3">
        <w:rPr>
          <w:rFonts w:ascii="Times New Roman" w:eastAsia="Calibri" w:hAnsi="Times New Roman" w:cs="Times New Roman"/>
          <w:i/>
          <w:iCs/>
          <w:color w:val="000000"/>
          <w:sz w:val="28"/>
          <w:szCs w:val="28"/>
        </w:rPr>
        <w:t xml:space="preserve">. </w:t>
      </w:r>
      <w:r w:rsidRPr="000349C3">
        <w:rPr>
          <w:rFonts w:ascii="Times New Roman" w:eastAsia="Calibri" w:hAnsi="Times New Roman" w:cs="Times New Roman"/>
          <w:color w:val="000000"/>
          <w:sz w:val="28"/>
          <w:szCs w:val="28"/>
        </w:rPr>
        <w:t>Четвертое неравенству 2Х</w:t>
      </w:r>
      <w:r w:rsidRPr="000349C3">
        <w:rPr>
          <w:rFonts w:ascii="Times New Roman" w:eastAsia="Calibri" w:hAnsi="Times New Roman" w:cs="Times New Roman"/>
          <w:color w:val="000000"/>
          <w:sz w:val="28"/>
          <w:szCs w:val="28"/>
          <w:vertAlign w:val="subscript"/>
        </w:rPr>
        <w:t xml:space="preserve">2 </w:t>
      </w:r>
      <w:r w:rsidRPr="000349C3">
        <w:rPr>
          <w:rFonts w:ascii="Times New Roman" w:eastAsia="Calibri" w:hAnsi="Times New Roman" w:cs="Times New Roman"/>
          <w:color w:val="000000"/>
          <w:sz w:val="28"/>
          <w:szCs w:val="28"/>
        </w:rPr>
        <w:t xml:space="preserve">≥3 соответствует граничная прямая </w:t>
      </w:r>
      <w:r w:rsidRPr="000349C3">
        <w:rPr>
          <w:rFonts w:ascii="Times New Roman" w:eastAsia="Calibri" w:hAnsi="Times New Roman" w:cs="Times New Roman"/>
          <w:i/>
          <w:iCs/>
          <w:color w:val="000000"/>
          <w:sz w:val="28"/>
          <w:szCs w:val="28"/>
        </w:rPr>
        <w:t>l</w:t>
      </w:r>
      <w:r w:rsidRPr="000349C3">
        <w:rPr>
          <w:rFonts w:ascii="Times New Roman" w:eastAsia="Calibri" w:hAnsi="Times New Roman" w:cs="Times New Roman"/>
          <w:i/>
          <w:iCs/>
          <w:color w:val="000000"/>
          <w:sz w:val="28"/>
          <w:szCs w:val="28"/>
          <w:vertAlign w:val="subscript"/>
        </w:rPr>
        <w:t>4</w:t>
      </w:r>
      <w:r w:rsidRPr="000349C3">
        <w:rPr>
          <w:rFonts w:ascii="Times New Roman" w:eastAsia="Calibri" w:hAnsi="Times New Roman" w:cs="Times New Roman"/>
          <w:color w:val="000000"/>
          <w:sz w:val="28"/>
          <w:szCs w:val="28"/>
        </w:rPr>
        <w:t xml:space="preserve">, проходящая через точку </w:t>
      </w:r>
      <w:r w:rsidRPr="000349C3">
        <w:rPr>
          <w:rFonts w:ascii="Times New Roman" w:eastAsia="Calibri" w:hAnsi="Times New Roman" w:cs="Times New Roman"/>
          <w:i/>
          <w:color w:val="000000"/>
          <w:sz w:val="28"/>
          <w:szCs w:val="28"/>
          <w:lang w:val="en-US"/>
        </w:rPr>
        <w:t>A</w:t>
      </w:r>
      <w:r w:rsidRPr="000349C3">
        <w:rPr>
          <w:rFonts w:ascii="Times New Roman" w:eastAsia="Calibri" w:hAnsi="Times New Roman" w:cs="Times New Roman"/>
          <w:color w:val="000000"/>
          <w:sz w:val="28"/>
          <w:szCs w:val="28"/>
          <w:vertAlign w:val="subscript"/>
        </w:rPr>
        <w:t>3</w:t>
      </w:r>
      <w:r w:rsidRPr="000349C3">
        <w:rPr>
          <w:rFonts w:ascii="Times New Roman" w:eastAsia="Calibri" w:hAnsi="Times New Roman" w:cs="Times New Roman"/>
          <w:color w:val="000000"/>
          <w:sz w:val="28"/>
          <w:szCs w:val="28"/>
        </w:rPr>
        <w:t xml:space="preserve"> (0; 1,5) параллельно оси </w:t>
      </w:r>
      <w:r w:rsidRPr="000349C3">
        <w:rPr>
          <w:rFonts w:ascii="Times New Roman" w:eastAsia="Calibri" w:hAnsi="Times New Roman" w:cs="Times New Roman"/>
          <w:i/>
          <w:iCs/>
          <w:color w:val="000000"/>
          <w:sz w:val="28"/>
          <w:szCs w:val="28"/>
        </w:rPr>
        <w:t>Oх</w:t>
      </w:r>
      <w:r w:rsidRPr="000349C3">
        <w:rPr>
          <w:rFonts w:ascii="Times New Roman" w:eastAsia="Calibri" w:hAnsi="Times New Roman" w:cs="Times New Roman"/>
          <w:color w:val="000000"/>
          <w:sz w:val="28"/>
          <w:szCs w:val="28"/>
          <w:vertAlign w:val="subscript"/>
        </w:rPr>
        <w:t>1</w:t>
      </w:r>
      <w:r w:rsidRPr="000349C3">
        <w:rPr>
          <w:rFonts w:ascii="Times New Roman" w:eastAsia="Calibri" w:hAnsi="Times New Roman" w:cs="Times New Roman"/>
          <w:color w:val="000000"/>
          <w:sz w:val="28"/>
          <w:szCs w:val="28"/>
        </w:rPr>
        <w:t xml:space="preserve">. </w:t>
      </w:r>
    </w:p>
    <w:p w:rsidR="000349C3" w:rsidRPr="000349C3" w:rsidRDefault="000349C3" w:rsidP="000349C3">
      <w:pPr>
        <w:spacing w:after="0" w:line="360" w:lineRule="auto"/>
        <w:ind w:firstLine="709"/>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На координатных осях отмечаем возможные значения Х</w:t>
      </w:r>
      <w:proofErr w:type="gramStart"/>
      <w:r w:rsidRPr="000349C3">
        <w:rPr>
          <w:rFonts w:ascii="Times New Roman" w:eastAsia="Times New Roman" w:hAnsi="Times New Roman" w:cs="Times New Roman"/>
          <w:sz w:val="28"/>
          <w:szCs w:val="28"/>
          <w:vertAlign w:val="subscript"/>
        </w:rPr>
        <w:t>1</w:t>
      </w:r>
      <w:proofErr w:type="gramEnd"/>
      <w:r w:rsidRPr="000349C3">
        <w:rPr>
          <w:rFonts w:ascii="Times New Roman" w:eastAsia="Times New Roman" w:hAnsi="Times New Roman" w:cs="Times New Roman"/>
          <w:sz w:val="28"/>
          <w:szCs w:val="28"/>
        </w:rPr>
        <w:t xml:space="preserve"> и Х</w:t>
      </w:r>
      <w:r w:rsidRPr="000349C3">
        <w:rPr>
          <w:rFonts w:ascii="Times New Roman" w:eastAsia="Times New Roman" w:hAnsi="Times New Roman" w:cs="Times New Roman"/>
          <w:sz w:val="28"/>
          <w:szCs w:val="28"/>
          <w:vertAlign w:val="subscript"/>
        </w:rPr>
        <w:t>2</w:t>
      </w:r>
      <w:r w:rsidRPr="000349C3">
        <w:rPr>
          <w:rFonts w:ascii="Times New Roman" w:eastAsia="Times New Roman" w:hAnsi="Times New Roman" w:cs="Times New Roman"/>
          <w:sz w:val="28"/>
          <w:szCs w:val="28"/>
        </w:rPr>
        <w:t>, при необходимости на осях можно выбрать различные единицы масштаба.</w:t>
      </w:r>
    </w:p>
    <w:p w:rsidR="000349C3" w:rsidRPr="000349C3" w:rsidRDefault="000349C3" w:rsidP="000349C3">
      <w:pPr>
        <w:spacing w:after="0" w:line="360" w:lineRule="auto"/>
        <w:ind w:firstLine="709"/>
        <w:jc w:val="center"/>
        <w:rPr>
          <w:rFonts w:ascii="Times New Roman" w:eastAsia="Times New Roman" w:hAnsi="Times New Roman" w:cs="Times New Roman"/>
          <w:sz w:val="28"/>
          <w:szCs w:val="28"/>
        </w:rPr>
      </w:pPr>
      <w:r>
        <w:rPr>
          <w:rFonts w:ascii="Times New Roman" w:eastAsia="Times New Roman" w:hAnsi="Times New Roman" w:cs="Times New Roman"/>
          <w:noProof/>
          <w:sz w:val="28"/>
          <w:szCs w:val="28"/>
        </w:rPr>
        <w:drawing>
          <wp:inline distT="0" distB="0" distL="0" distR="0">
            <wp:extent cx="3171825" cy="3343275"/>
            <wp:effectExtent l="0" t="0" r="0" b="0"/>
            <wp:docPr id="4" name="Рисунок 4" descr="Решение задач линейного программирования графическим методом 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шение задач линейного программирования графическим методом online"/>
                    <pic:cNvPicPr>
                      <a:picLocks noChangeAspect="1" noChangeArrowheads="1"/>
                    </pic:cNvPicPr>
                  </pic:nvPicPr>
                  <pic:blipFill>
                    <a:blip r:embed="rId2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71825" cy="3343275"/>
                    </a:xfrm>
                    <a:prstGeom prst="rect">
                      <a:avLst/>
                    </a:prstGeom>
                    <a:noFill/>
                    <a:ln>
                      <a:noFill/>
                    </a:ln>
                  </pic:spPr>
                </pic:pic>
              </a:graphicData>
            </a:graphic>
          </wp:inline>
        </w:drawing>
      </w:r>
    </w:p>
    <w:p w:rsidR="000349C3" w:rsidRPr="000349C3" w:rsidRDefault="000349C3" w:rsidP="000349C3">
      <w:pPr>
        <w:numPr>
          <w:ilvl w:val="0"/>
          <w:numId w:val="5"/>
        </w:num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0349C3">
        <w:rPr>
          <w:rFonts w:ascii="Times New Roman" w:eastAsia="Calibri" w:hAnsi="Times New Roman" w:cs="Times New Roman"/>
          <w:b/>
          <w:bCs/>
          <w:i/>
          <w:iCs/>
          <w:color w:val="000000"/>
          <w:sz w:val="28"/>
          <w:szCs w:val="28"/>
        </w:rPr>
        <w:t xml:space="preserve">Определение области допустимых решений </w:t>
      </w:r>
    </w:p>
    <w:p w:rsidR="000349C3" w:rsidRPr="000349C3" w:rsidRDefault="000349C3" w:rsidP="000349C3">
      <w:pPr>
        <w:spacing w:after="0" w:line="360" w:lineRule="auto"/>
        <w:ind w:left="360" w:firstLine="709"/>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Находим область решений каждого неравенства, а затем общую область допустимых решений всей системы неравенств.</w:t>
      </w:r>
    </w:p>
    <w:p w:rsidR="000349C3" w:rsidRPr="000349C3" w:rsidRDefault="000349C3" w:rsidP="000349C3">
      <w:pPr>
        <w:spacing w:after="0" w:line="360" w:lineRule="auto"/>
        <w:ind w:left="360" w:firstLine="709"/>
        <w:jc w:val="both"/>
        <w:rPr>
          <w:rFonts w:ascii="Times New Roman" w:eastAsia="Times New Roman" w:hAnsi="Times New Roman" w:cs="Times New Roman"/>
          <w:color w:val="000000"/>
          <w:sz w:val="28"/>
          <w:szCs w:val="28"/>
        </w:rPr>
      </w:pPr>
      <w:r w:rsidRPr="000349C3">
        <w:rPr>
          <w:rFonts w:ascii="Times New Roman" w:eastAsia="Times New Roman" w:hAnsi="Times New Roman" w:cs="Times New Roman"/>
          <w:color w:val="000000"/>
          <w:sz w:val="28"/>
          <w:szCs w:val="28"/>
        </w:rPr>
        <w:t>Пересечением полуплоскостей будет являться область, координаты точек которого удовлетворяют условию неравенствам системы ограничений задачи.</w:t>
      </w:r>
    </w:p>
    <w:p w:rsidR="000349C3" w:rsidRPr="000349C3" w:rsidRDefault="000349C3" w:rsidP="000349C3">
      <w:pPr>
        <w:spacing w:after="0" w:line="360" w:lineRule="auto"/>
        <w:ind w:left="360" w:firstLine="709"/>
        <w:jc w:val="both"/>
        <w:rPr>
          <w:rFonts w:ascii="Times New Roman" w:eastAsia="Times New Roman" w:hAnsi="Times New Roman" w:cs="Times New Roman"/>
          <w:color w:val="000000"/>
          <w:sz w:val="28"/>
          <w:szCs w:val="28"/>
        </w:rPr>
      </w:pPr>
      <w:r w:rsidRPr="000349C3">
        <w:rPr>
          <w:rFonts w:ascii="Times New Roman" w:eastAsia="Times New Roman" w:hAnsi="Times New Roman" w:cs="Times New Roman"/>
          <w:color w:val="000000"/>
          <w:sz w:val="28"/>
          <w:szCs w:val="28"/>
        </w:rPr>
        <w:t>Обозначим границы области многоугольника решений.</w:t>
      </w:r>
    </w:p>
    <w:p w:rsidR="000349C3" w:rsidRPr="000349C3" w:rsidRDefault="000349C3" w:rsidP="000349C3">
      <w:pPr>
        <w:spacing w:after="0" w:line="360" w:lineRule="auto"/>
        <w:ind w:left="360" w:firstLine="709"/>
        <w:jc w:val="center"/>
        <w:rPr>
          <w:rFonts w:ascii="Times New Roman" w:eastAsia="Times New Roman" w:hAnsi="Times New Roman" w:cs="Times New Roman"/>
          <w:sz w:val="28"/>
          <w:szCs w:val="28"/>
        </w:rPr>
      </w:pPr>
      <w:r>
        <w:rPr>
          <w:rFonts w:ascii="Times New Roman" w:eastAsia="Times New Roman" w:hAnsi="Times New Roman" w:cs="Times New Roman"/>
          <w:noProof/>
          <w:sz w:val="28"/>
          <w:szCs w:val="28"/>
        </w:rPr>
        <w:drawing>
          <wp:inline distT="0" distB="0" distL="0" distR="0">
            <wp:extent cx="3781425" cy="3143250"/>
            <wp:effectExtent l="0" t="0" r="0" b="0"/>
            <wp:docPr id="3" name="Рисунок 3" descr="Рисунок 2 - Решение задач линейного программирования графическим методо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исунок 2 - Решение задач линейного программирования графическим методом"/>
                    <pic:cNvPicPr>
                      <a:picLocks noChangeAspect="1" noChangeArrowheads="1"/>
                    </pic:cNvPicPr>
                  </pic:nvPicPr>
                  <pic:blipFill>
                    <a:blip r:embed="rId2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81425" cy="3143250"/>
                    </a:xfrm>
                    <a:prstGeom prst="rect">
                      <a:avLst/>
                    </a:prstGeom>
                    <a:noFill/>
                    <a:ln>
                      <a:noFill/>
                    </a:ln>
                  </pic:spPr>
                </pic:pic>
              </a:graphicData>
            </a:graphic>
          </wp:inline>
        </w:drawing>
      </w:r>
    </w:p>
    <w:p w:rsidR="000349C3" w:rsidRPr="000349C3" w:rsidRDefault="000349C3" w:rsidP="000349C3">
      <w:pPr>
        <w:numPr>
          <w:ilvl w:val="0"/>
          <w:numId w:val="5"/>
        </w:numPr>
        <w:autoSpaceDE w:val="0"/>
        <w:autoSpaceDN w:val="0"/>
        <w:adjustRightInd w:val="0"/>
        <w:spacing w:after="0" w:line="360" w:lineRule="auto"/>
        <w:ind w:firstLine="709"/>
        <w:rPr>
          <w:rFonts w:ascii="Times New Roman" w:eastAsia="Calibri" w:hAnsi="Times New Roman" w:cs="Times New Roman"/>
          <w:color w:val="000000"/>
          <w:sz w:val="28"/>
          <w:szCs w:val="28"/>
        </w:rPr>
      </w:pPr>
      <w:r w:rsidRPr="000349C3">
        <w:rPr>
          <w:rFonts w:ascii="Times New Roman" w:eastAsia="Calibri" w:hAnsi="Times New Roman" w:cs="Times New Roman"/>
          <w:b/>
          <w:bCs/>
          <w:i/>
          <w:iCs/>
          <w:color w:val="000000"/>
          <w:sz w:val="28"/>
          <w:szCs w:val="28"/>
        </w:rPr>
        <w:t xml:space="preserve">Построение вектора градиента и линии уровня </w:t>
      </w:r>
    </w:p>
    <w:p w:rsidR="000349C3" w:rsidRPr="000349C3" w:rsidRDefault="000349C3" w:rsidP="000349C3">
      <w:pPr>
        <w:spacing w:after="0" w:line="360" w:lineRule="auto"/>
        <w:ind w:firstLine="709"/>
        <w:jc w:val="both"/>
        <w:rPr>
          <w:rFonts w:ascii="Times New Roman" w:eastAsia="Times New Roman" w:hAnsi="Times New Roman" w:cs="Times New Roman"/>
          <w:color w:val="000000"/>
          <w:sz w:val="28"/>
          <w:szCs w:val="28"/>
        </w:rPr>
      </w:pPr>
      <w:r w:rsidRPr="000349C3">
        <w:rPr>
          <w:rFonts w:ascii="Times New Roman" w:eastAsia="Times New Roman" w:hAnsi="Times New Roman" w:cs="Times New Roman"/>
          <w:color w:val="000000"/>
          <w:sz w:val="28"/>
          <w:szCs w:val="28"/>
        </w:rPr>
        <w:t xml:space="preserve">Построим прямую, отвечающую значению функции </w:t>
      </w:r>
      <w:r w:rsidRPr="000349C3">
        <w:rPr>
          <w:rFonts w:ascii="Times New Roman" w:eastAsia="Times New Roman" w:hAnsi="Times New Roman" w:cs="Times New Roman"/>
          <w:color w:val="000000"/>
          <w:sz w:val="28"/>
          <w:szCs w:val="28"/>
          <w:lang w:val="en-US"/>
        </w:rPr>
        <w:t>Z</w:t>
      </w:r>
      <w:r w:rsidRPr="000349C3">
        <w:rPr>
          <w:rFonts w:ascii="Times New Roman" w:eastAsia="Times New Roman" w:hAnsi="Times New Roman" w:cs="Times New Roman"/>
          <w:color w:val="000000"/>
          <w:sz w:val="28"/>
          <w:szCs w:val="28"/>
        </w:rPr>
        <w:t xml:space="preserve"> = 0: </w:t>
      </w:r>
      <w:r w:rsidRPr="000349C3">
        <w:rPr>
          <w:rFonts w:ascii="Times New Roman" w:eastAsia="Times New Roman" w:hAnsi="Times New Roman" w:cs="Times New Roman"/>
          <w:color w:val="000000"/>
          <w:sz w:val="28"/>
          <w:szCs w:val="28"/>
        </w:rPr>
        <w:br/>
      </w:r>
      <w:r w:rsidRPr="000349C3">
        <w:rPr>
          <w:rFonts w:ascii="Times New Roman" w:eastAsia="Times New Roman" w:hAnsi="Times New Roman" w:cs="Times New Roman"/>
          <w:color w:val="000000"/>
          <w:sz w:val="28"/>
          <w:szCs w:val="28"/>
          <w:lang w:val="en-US"/>
        </w:rPr>
        <w:t>Z</w:t>
      </w:r>
      <w:r w:rsidRPr="000349C3">
        <w:rPr>
          <w:rFonts w:ascii="Times New Roman" w:eastAsia="Times New Roman" w:hAnsi="Times New Roman" w:cs="Times New Roman"/>
          <w:color w:val="000000"/>
          <w:sz w:val="28"/>
          <w:szCs w:val="28"/>
        </w:rPr>
        <w:t xml:space="preserve"> = 5x</w:t>
      </w:r>
      <w:r w:rsidRPr="000349C3">
        <w:rPr>
          <w:rFonts w:ascii="Times New Roman" w:eastAsia="Times New Roman" w:hAnsi="Times New Roman" w:cs="Times New Roman"/>
          <w:color w:val="000000"/>
          <w:sz w:val="28"/>
          <w:szCs w:val="28"/>
          <w:vertAlign w:val="subscript"/>
        </w:rPr>
        <w:t>1</w:t>
      </w:r>
      <w:r w:rsidRPr="000349C3">
        <w:rPr>
          <w:rFonts w:ascii="Times New Roman" w:eastAsia="Times New Roman" w:hAnsi="Times New Roman" w:cs="Times New Roman"/>
          <w:color w:val="000000"/>
          <w:sz w:val="28"/>
          <w:szCs w:val="28"/>
        </w:rPr>
        <w:t>+10x</w:t>
      </w:r>
      <w:r w:rsidRPr="000349C3">
        <w:rPr>
          <w:rFonts w:ascii="Times New Roman" w:eastAsia="Times New Roman" w:hAnsi="Times New Roman" w:cs="Times New Roman"/>
          <w:color w:val="000000"/>
          <w:sz w:val="28"/>
          <w:szCs w:val="28"/>
          <w:vertAlign w:val="subscript"/>
        </w:rPr>
        <w:t>2</w:t>
      </w:r>
      <w:r w:rsidRPr="000349C3">
        <w:rPr>
          <w:rFonts w:ascii="Times New Roman" w:eastAsia="Times New Roman" w:hAnsi="Times New Roman" w:cs="Times New Roman"/>
          <w:color w:val="000000"/>
          <w:sz w:val="28"/>
          <w:szCs w:val="28"/>
        </w:rPr>
        <w:t xml:space="preserve"> = 0. Вектор-градиент, составленный из коэффициентов целевой функции, указывает направление минимизации Z(X). Начало вектора – точка (0; 0), конец – точка (5; 10). Будем двигать эту прямую параллельным образом. Поскольку нас интересует минимальное решение, поэтому двигаем </w:t>
      </w:r>
      <w:proofErr w:type="gramStart"/>
      <w:r w:rsidRPr="000349C3">
        <w:rPr>
          <w:rFonts w:ascii="Times New Roman" w:eastAsia="Times New Roman" w:hAnsi="Times New Roman" w:cs="Times New Roman"/>
          <w:color w:val="000000"/>
          <w:sz w:val="28"/>
          <w:szCs w:val="28"/>
        </w:rPr>
        <w:t>прямую</w:t>
      </w:r>
      <w:proofErr w:type="gramEnd"/>
      <w:r w:rsidRPr="000349C3">
        <w:rPr>
          <w:rFonts w:ascii="Times New Roman" w:eastAsia="Times New Roman" w:hAnsi="Times New Roman" w:cs="Times New Roman"/>
          <w:color w:val="000000"/>
          <w:sz w:val="28"/>
          <w:szCs w:val="28"/>
        </w:rPr>
        <w:t xml:space="preserve"> до первого касания обозначенной области. На графике эта прямая обозначена пунктирной линией.</w:t>
      </w:r>
    </w:p>
    <w:p w:rsidR="000349C3" w:rsidRPr="000349C3" w:rsidRDefault="000349C3" w:rsidP="000349C3">
      <w:pPr>
        <w:spacing w:after="0" w:line="360" w:lineRule="auto"/>
        <w:ind w:firstLine="709"/>
        <w:jc w:val="both"/>
        <w:rPr>
          <w:rFonts w:ascii="Times New Roman" w:eastAsia="Times New Roman" w:hAnsi="Times New Roman" w:cs="Times New Roman"/>
          <w:color w:val="000000"/>
          <w:sz w:val="28"/>
          <w:szCs w:val="28"/>
        </w:rPr>
      </w:pPr>
      <w:r w:rsidRPr="000349C3">
        <w:rPr>
          <w:rFonts w:ascii="Times New Roman" w:eastAsia="Times New Roman" w:hAnsi="Times New Roman" w:cs="Times New Roman"/>
          <w:color w:val="000000"/>
          <w:sz w:val="28"/>
          <w:szCs w:val="28"/>
        </w:rPr>
        <w:t>Область допустимых решений представляет собой многоугольник</w:t>
      </w:r>
    </w:p>
    <w:p w:rsidR="000349C3" w:rsidRPr="000349C3" w:rsidRDefault="000349C3" w:rsidP="000349C3">
      <w:pPr>
        <w:spacing w:after="0" w:line="360" w:lineRule="auto"/>
        <w:ind w:left="360" w:firstLine="709"/>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drawing>
          <wp:inline distT="0" distB="0" distL="0" distR="0">
            <wp:extent cx="4762500" cy="3867150"/>
            <wp:effectExtent l="0" t="0" r="0" b="0"/>
            <wp:docPr id="2" name="Рисунок 2" descr="Рисунок 3 - Пример решения графическим методо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Рисунок 3 - Пример решения графическим методом"/>
                    <pic:cNvPicPr>
                      <a:picLocks noChangeAspect="1" noChangeArrowheads="1"/>
                    </pic:cNvPicPr>
                  </pic:nvPicPr>
                  <pic:blipFill>
                    <a:blip r:embed="rId2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62500" cy="3867150"/>
                    </a:xfrm>
                    <a:prstGeom prst="rect">
                      <a:avLst/>
                    </a:prstGeom>
                    <a:noFill/>
                    <a:ln>
                      <a:noFill/>
                    </a:ln>
                  </pic:spPr>
                </pic:pic>
              </a:graphicData>
            </a:graphic>
          </wp:inline>
        </w:drawing>
      </w:r>
    </w:p>
    <w:p w:rsidR="000349C3" w:rsidRPr="000349C3" w:rsidRDefault="000349C3" w:rsidP="000349C3">
      <w:pPr>
        <w:numPr>
          <w:ilvl w:val="0"/>
          <w:numId w:val="5"/>
        </w:numPr>
        <w:spacing w:after="0" w:line="360" w:lineRule="auto"/>
        <w:ind w:firstLine="709"/>
        <w:jc w:val="both"/>
        <w:rPr>
          <w:rFonts w:ascii="Times New Roman" w:eastAsia="Times New Roman" w:hAnsi="Times New Roman" w:cs="Times New Roman"/>
          <w:b/>
          <w:bCs/>
          <w:i/>
          <w:iCs/>
          <w:sz w:val="28"/>
          <w:szCs w:val="28"/>
        </w:rPr>
      </w:pPr>
      <w:r w:rsidRPr="000349C3">
        <w:rPr>
          <w:rFonts w:ascii="Times New Roman" w:eastAsia="Times New Roman" w:hAnsi="Times New Roman" w:cs="Times New Roman"/>
          <w:b/>
          <w:bCs/>
          <w:i/>
          <w:iCs/>
          <w:sz w:val="28"/>
          <w:szCs w:val="28"/>
        </w:rPr>
        <w:t xml:space="preserve">Нахождение точки экстремума </w:t>
      </w:r>
    </w:p>
    <w:p w:rsidR="000349C3" w:rsidRPr="000349C3" w:rsidRDefault="000349C3" w:rsidP="000349C3">
      <w:pPr>
        <w:spacing w:after="0" w:line="360" w:lineRule="auto"/>
        <w:ind w:firstLine="709"/>
        <w:jc w:val="both"/>
        <w:rPr>
          <w:rFonts w:ascii="Times New Roman" w:eastAsia="Times New Roman" w:hAnsi="Times New Roman" w:cs="Times New Roman"/>
          <w:b/>
          <w:bCs/>
          <w:i/>
          <w:iCs/>
          <w:sz w:val="28"/>
          <w:szCs w:val="28"/>
        </w:rPr>
      </w:pPr>
      <w:r w:rsidRPr="000349C3">
        <w:rPr>
          <w:rFonts w:ascii="Times New Roman" w:eastAsia="Times New Roman" w:hAnsi="Times New Roman" w:cs="Times New Roman"/>
          <w:b/>
          <w:bCs/>
          <w:i/>
          <w:iCs/>
          <w:sz w:val="28"/>
          <w:szCs w:val="28"/>
        </w:rPr>
        <w:t xml:space="preserve">Точка минимума. </w:t>
      </w:r>
    </w:p>
    <w:p w:rsidR="000349C3" w:rsidRPr="000349C3" w:rsidRDefault="000349C3" w:rsidP="000349C3">
      <w:pPr>
        <w:spacing w:after="0" w:line="360" w:lineRule="auto"/>
        <w:ind w:firstLine="709"/>
        <w:jc w:val="both"/>
        <w:rPr>
          <w:rFonts w:ascii="Times New Roman" w:eastAsia="Times New Roman" w:hAnsi="Times New Roman" w:cs="Times New Roman"/>
          <w:color w:val="000000"/>
          <w:sz w:val="28"/>
          <w:szCs w:val="28"/>
        </w:rPr>
      </w:pPr>
      <w:r w:rsidRPr="000349C3">
        <w:rPr>
          <w:rFonts w:ascii="Times New Roman" w:eastAsia="Times New Roman" w:hAnsi="Times New Roman" w:cs="Times New Roman"/>
          <w:color w:val="000000"/>
          <w:sz w:val="28"/>
          <w:szCs w:val="28"/>
        </w:rPr>
        <w:t>Прямая </w:t>
      </w:r>
      <w:r w:rsidRPr="000349C3">
        <w:rPr>
          <w:rFonts w:ascii="Times New Roman" w:eastAsia="Times New Roman" w:hAnsi="Times New Roman" w:cs="Times New Roman"/>
          <w:b/>
          <w:bCs/>
          <w:color w:val="000000"/>
          <w:sz w:val="28"/>
          <w:szCs w:val="28"/>
        </w:rPr>
        <w:t>Z(</w:t>
      </w:r>
      <w:proofErr w:type="spellStart"/>
      <w:r w:rsidRPr="000349C3">
        <w:rPr>
          <w:rFonts w:ascii="Times New Roman" w:eastAsia="Times New Roman" w:hAnsi="Times New Roman" w:cs="Times New Roman"/>
          <w:b/>
          <w:bCs/>
          <w:color w:val="000000"/>
          <w:sz w:val="28"/>
          <w:szCs w:val="28"/>
        </w:rPr>
        <w:t>x</w:t>
      </w:r>
      <w:proofErr w:type="spellEnd"/>
      <w:r w:rsidRPr="000349C3">
        <w:rPr>
          <w:rFonts w:ascii="Times New Roman" w:eastAsia="Times New Roman" w:hAnsi="Times New Roman" w:cs="Times New Roman"/>
          <w:b/>
          <w:bCs/>
          <w:color w:val="000000"/>
          <w:sz w:val="28"/>
          <w:szCs w:val="28"/>
        </w:rPr>
        <w:t xml:space="preserve">) = </w:t>
      </w:r>
      <w:proofErr w:type="spellStart"/>
      <w:r w:rsidRPr="000349C3">
        <w:rPr>
          <w:rFonts w:ascii="Times New Roman" w:eastAsia="Times New Roman" w:hAnsi="Times New Roman" w:cs="Times New Roman"/>
          <w:b/>
          <w:bCs/>
          <w:color w:val="000000"/>
          <w:sz w:val="28"/>
          <w:szCs w:val="28"/>
        </w:rPr>
        <w:t>const</w:t>
      </w:r>
      <w:proofErr w:type="spellEnd"/>
      <w:r w:rsidRPr="000349C3">
        <w:rPr>
          <w:rFonts w:ascii="Times New Roman" w:eastAsia="Times New Roman" w:hAnsi="Times New Roman" w:cs="Times New Roman"/>
          <w:color w:val="000000"/>
          <w:sz w:val="28"/>
          <w:szCs w:val="28"/>
        </w:rPr>
        <w:t> пересекает область в точке B. Так как точка B получена в результате пересечения прямых </w:t>
      </w:r>
      <w:r w:rsidRPr="000349C3">
        <w:rPr>
          <w:rFonts w:ascii="Times New Roman" w:eastAsia="Times New Roman" w:hAnsi="Times New Roman" w:cs="Times New Roman"/>
          <w:i/>
          <w:color w:val="000000"/>
          <w:sz w:val="28"/>
          <w:szCs w:val="28"/>
          <w:lang w:val="en-US"/>
        </w:rPr>
        <w:t>l</w:t>
      </w:r>
      <w:r w:rsidRPr="000349C3">
        <w:rPr>
          <w:rFonts w:ascii="Times New Roman" w:eastAsia="Times New Roman" w:hAnsi="Times New Roman" w:cs="Times New Roman"/>
          <w:i/>
          <w:color w:val="000000"/>
          <w:sz w:val="28"/>
          <w:szCs w:val="28"/>
          <w:vertAlign w:val="subscript"/>
        </w:rPr>
        <w:t xml:space="preserve">1 </w:t>
      </w:r>
      <w:r w:rsidRPr="000349C3">
        <w:rPr>
          <w:rFonts w:ascii="Times New Roman" w:eastAsia="Times New Roman" w:hAnsi="Times New Roman" w:cs="Times New Roman"/>
          <w:color w:val="000000"/>
          <w:sz w:val="28"/>
          <w:szCs w:val="28"/>
        </w:rPr>
        <w:t>и </w:t>
      </w:r>
      <w:r w:rsidRPr="000349C3">
        <w:rPr>
          <w:rFonts w:ascii="Times New Roman" w:eastAsia="Times New Roman" w:hAnsi="Times New Roman" w:cs="Times New Roman"/>
          <w:i/>
          <w:color w:val="000000"/>
          <w:sz w:val="28"/>
          <w:szCs w:val="28"/>
          <w:lang w:val="en-US"/>
        </w:rPr>
        <w:t>l</w:t>
      </w:r>
      <w:r w:rsidRPr="000349C3">
        <w:rPr>
          <w:rFonts w:ascii="Times New Roman" w:eastAsia="Times New Roman" w:hAnsi="Times New Roman" w:cs="Times New Roman"/>
          <w:i/>
          <w:color w:val="000000"/>
          <w:sz w:val="28"/>
          <w:szCs w:val="28"/>
          <w:vertAlign w:val="subscript"/>
        </w:rPr>
        <w:t>2</w:t>
      </w:r>
      <w:r w:rsidRPr="000349C3">
        <w:rPr>
          <w:rFonts w:ascii="Times New Roman" w:eastAsia="Times New Roman" w:hAnsi="Times New Roman" w:cs="Times New Roman"/>
          <w:color w:val="000000"/>
          <w:sz w:val="28"/>
          <w:szCs w:val="28"/>
        </w:rPr>
        <w:t>, то ее координаты удовлетворяют уравнениям этих прямых:</w:t>
      </w:r>
    </w:p>
    <w:p w:rsidR="000349C3" w:rsidRPr="000349C3" w:rsidRDefault="000349C3" w:rsidP="000349C3">
      <w:pPr>
        <w:spacing w:after="0" w:line="360" w:lineRule="auto"/>
        <w:ind w:firstLine="709"/>
        <w:jc w:val="both"/>
        <w:rPr>
          <w:rFonts w:ascii="Times New Roman" w:eastAsia="Times New Roman" w:hAnsi="Times New Roman" w:cs="Times New Roman"/>
          <w:color w:val="000000"/>
          <w:sz w:val="28"/>
          <w:szCs w:val="28"/>
        </w:rPr>
      </w:pPr>
      <w:r w:rsidRPr="000349C3">
        <w:rPr>
          <w:rFonts w:ascii="Times New Roman" w:eastAsia="Times New Roman" w:hAnsi="Times New Roman" w:cs="Times New Roman"/>
          <w:color w:val="000000"/>
          <w:sz w:val="28"/>
          <w:szCs w:val="28"/>
        </w:rPr>
        <w:t>2x</w:t>
      </w:r>
      <w:r w:rsidRPr="000349C3">
        <w:rPr>
          <w:rFonts w:ascii="Times New Roman" w:eastAsia="Times New Roman" w:hAnsi="Times New Roman" w:cs="Times New Roman"/>
          <w:color w:val="000000"/>
          <w:sz w:val="28"/>
          <w:szCs w:val="28"/>
          <w:vertAlign w:val="subscript"/>
        </w:rPr>
        <w:t>1</w:t>
      </w:r>
      <w:r w:rsidRPr="000349C3">
        <w:rPr>
          <w:rFonts w:ascii="Times New Roman" w:eastAsia="Times New Roman" w:hAnsi="Times New Roman" w:cs="Times New Roman"/>
          <w:color w:val="000000"/>
          <w:sz w:val="28"/>
          <w:szCs w:val="28"/>
        </w:rPr>
        <w:t>+x</w:t>
      </w:r>
      <w:r w:rsidRPr="000349C3">
        <w:rPr>
          <w:rFonts w:ascii="Times New Roman" w:eastAsia="Times New Roman" w:hAnsi="Times New Roman" w:cs="Times New Roman"/>
          <w:color w:val="000000"/>
          <w:sz w:val="28"/>
          <w:szCs w:val="28"/>
          <w:vertAlign w:val="subscript"/>
        </w:rPr>
        <w:t>2</w:t>
      </w:r>
      <w:r w:rsidRPr="000349C3">
        <w:rPr>
          <w:rFonts w:ascii="Times New Roman" w:eastAsia="Times New Roman" w:hAnsi="Times New Roman" w:cs="Times New Roman"/>
          <w:color w:val="000000"/>
          <w:sz w:val="28"/>
          <w:szCs w:val="28"/>
        </w:rPr>
        <w:t>=6</w:t>
      </w:r>
    </w:p>
    <w:p w:rsidR="000349C3" w:rsidRPr="000349C3" w:rsidRDefault="000349C3" w:rsidP="000349C3">
      <w:pPr>
        <w:spacing w:after="0" w:line="360" w:lineRule="auto"/>
        <w:ind w:firstLine="709"/>
        <w:jc w:val="both"/>
        <w:rPr>
          <w:rFonts w:ascii="Times New Roman" w:eastAsia="Times New Roman" w:hAnsi="Times New Roman" w:cs="Times New Roman"/>
          <w:color w:val="000000"/>
          <w:sz w:val="28"/>
          <w:szCs w:val="28"/>
        </w:rPr>
      </w:pPr>
      <w:r w:rsidRPr="000349C3">
        <w:rPr>
          <w:rFonts w:ascii="Times New Roman" w:eastAsia="Times New Roman" w:hAnsi="Times New Roman" w:cs="Times New Roman"/>
          <w:color w:val="000000"/>
          <w:sz w:val="28"/>
          <w:szCs w:val="28"/>
        </w:rPr>
        <w:t>x</w:t>
      </w:r>
      <w:r w:rsidRPr="000349C3">
        <w:rPr>
          <w:rFonts w:ascii="Times New Roman" w:eastAsia="Times New Roman" w:hAnsi="Times New Roman" w:cs="Times New Roman"/>
          <w:color w:val="000000"/>
          <w:sz w:val="28"/>
          <w:szCs w:val="28"/>
          <w:vertAlign w:val="subscript"/>
        </w:rPr>
        <w:t>1</w:t>
      </w:r>
      <w:r w:rsidRPr="000349C3">
        <w:rPr>
          <w:rFonts w:ascii="Times New Roman" w:eastAsia="Times New Roman" w:hAnsi="Times New Roman" w:cs="Times New Roman"/>
          <w:color w:val="000000"/>
          <w:sz w:val="28"/>
          <w:szCs w:val="28"/>
        </w:rPr>
        <w:t>+2x</w:t>
      </w:r>
      <w:r w:rsidRPr="000349C3">
        <w:rPr>
          <w:rFonts w:ascii="Times New Roman" w:eastAsia="Times New Roman" w:hAnsi="Times New Roman" w:cs="Times New Roman"/>
          <w:color w:val="000000"/>
          <w:sz w:val="28"/>
          <w:szCs w:val="28"/>
          <w:vertAlign w:val="subscript"/>
        </w:rPr>
        <w:t>2</w:t>
      </w:r>
      <w:r w:rsidRPr="000349C3">
        <w:rPr>
          <w:rFonts w:ascii="Times New Roman" w:eastAsia="Times New Roman" w:hAnsi="Times New Roman" w:cs="Times New Roman"/>
          <w:color w:val="000000"/>
          <w:sz w:val="28"/>
          <w:szCs w:val="28"/>
        </w:rPr>
        <w:t>=6</w:t>
      </w:r>
    </w:p>
    <w:p w:rsidR="000349C3" w:rsidRPr="000349C3" w:rsidRDefault="000349C3" w:rsidP="000349C3">
      <w:pPr>
        <w:spacing w:after="0" w:line="360" w:lineRule="auto"/>
        <w:ind w:firstLine="709"/>
        <w:jc w:val="both"/>
        <w:rPr>
          <w:rFonts w:ascii="Times New Roman" w:eastAsia="Times New Roman" w:hAnsi="Times New Roman" w:cs="Times New Roman"/>
          <w:color w:val="000000"/>
          <w:sz w:val="28"/>
          <w:szCs w:val="28"/>
        </w:rPr>
      </w:pPr>
      <w:r w:rsidRPr="000349C3">
        <w:rPr>
          <w:rFonts w:ascii="Times New Roman" w:eastAsia="Times New Roman" w:hAnsi="Times New Roman" w:cs="Times New Roman"/>
          <w:color w:val="000000"/>
          <w:sz w:val="28"/>
          <w:szCs w:val="28"/>
        </w:rPr>
        <w:t>Решив систему уравнений, получим: x</w:t>
      </w:r>
      <w:r w:rsidRPr="000349C3">
        <w:rPr>
          <w:rFonts w:ascii="Times New Roman" w:eastAsia="Times New Roman" w:hAnsi="Times New Roman" w:cs="Times New Roman"/>
          <w:color w:val="000000"/>
          <w:sz w:val="28"/>
          <w:szCs w:val="28"/>
          <w:vertAlign w:val="subscript"/>
        </w:rPr>
        <w:t>1</w:t>
      </w:r>
      <w:r w:rsidRPr="000349C3">
        <w:rPr>
          <w:rFonts w:ascii="Times New Roman" w:eastAsia="Times New Roman" w:hAnsi="Times New Roman" w:cs="Times New Roman"/>
          <w:color w:val="000000"/>
          <w:sz w:val="28"/>
          <w:szCs w:val="28"/>
        </w:rPr>
        <w:t> = 2, x</w:t>
      </w:r>
      <w:r w:rsidRPr="000349C3">
        <w:rPr>
          <w:rFonts w:ascii="Times New Roman" w:eastAsia="Times New Roman" w:hAnsi="Times New Roman" w:cs="Times New Roman"/>
          <w:color w:val="000000"/>
          <w:sz w:val="28"/>
          <w:szCs w:val="28"/>
          <w:vertAlign w:val="subscript"/>
        </w:rPr>
        <w:t>2</w:t>
      </w:r>
      <w:r w:rsidRPr="000349C3">
        <w:rPr>
          <w:rFonts w:ascii="Times New Roman" w:eastAsia="Times New Roman" w:hAnsi="Times New Roman" w:cs="Times New Roman"/>
          <w:color w:val="000000"/>
          <w:sz w:val="28"/>
          <w:szCs w:val="28"/>
        </w:rPr>
        <w:t> = 2</w:t>
      </w:r>
      <w:proofErr w:type="gramStart"/>
      <w:r w:rsidRPr="000349C3">
        <w:rPr>
          <w:rFonts w:ascii="Times New Roman" w:eastAsia="Times New Roman" w:hAnsi="Times New Roman" w:cs="Times New Roman"/>
          <w:color w:val="000000"/>
          <w:sz w:val="28"/>
          <w:szCs w:val="28"/>
        </w:rPr>
        <w:t xml:space="preserve"> О</w:t>
      </w:r>
      <w:proofErr w:type="gramEnd"/>
      <w:r w:rsidRPr="000349C3">
        <w:rPr>
          <w:rFonts w:ascii="Times New Roman" w:eastAsia="Times New Roman" w:hAnsi="Times New Roman" w:cs="Times New Roman"/>
          <w:color w:val="000000"/>
          <w:sz w:val="28"/>
          <w:szCs w:val="28"/>
        </w:rPr>
        <w:t xml:space="preserve">ткуда найдем минимальное значение целевой функции: Z(X) = 5*2 + 10*2 = 30. Поскольку целевая функция Z(x) параллельна прямой </w:t>
      </w:r>
      <w:r w:rsidRPr="000349C3">
        <w:rPr>
          <w:rFonts w:ascii="Times New Roman" w:eastAsia="Times New Roman" w:hAnsi="Times New Roman" w:cs="Times New Roman"/>
          <w:i/>
          <w:color w:val="000000"/>
          <w:sz w:val="28"/>
          <w:szCs w:val="28"/>
          <w:lang w:val="en-US"/>
        </w:rPr>
        <w:t>l</w:t>
      </w:r>
      <w:r w:rsidRPr="000349C3">
        <w:rPr>
          <w:rFonts w:ascii="Times New Roman" w:eastAsia="Times New Roman" w:hAnsi="Times New Roman" w:cs="Times New Roman"/>
          <w:i/>
          <w:color w:val="000000"/>
          <w:sz w:val="28"/>
          <w:szCs w:val="28"/>
          <w:vertAlign w:val="subscript"/>
        </w:rPr>
        <w:t>2</w:t>
      </w:r>
      <w:r w:rsidRPr="000349C3">
        <w:rPr>
          <w:rFonts w:ascii="Times New Roman" w:eastAsia="Times New Roman" w:hAnsi="Times New Roman" w:cs="Times New Roman"/>
          <w:color w:val="000000"/>
          <w:sz w:val="28"/>
          <w:szCs w:val="28"/>
        </w:rPr>
        <w:t xml:space="preserve">, то на отрезке BC функция Z(x) </w:t>
      </w:r>
      <w:proofErr w:type="gramStart"/>
      <w:r w:rsidRPr="000349C3">
        <w:rPr>
          <w:rFonts w:ascii="Times New Roman" w:eastAsia="Times New Roman" w:hAnsi="Times New Roman" w:cs="Times New Roman"/>
          <w:color w:val="000000"/>
          <w:sz w:val="28"/>
          <w:szCs w:val="28"/>
        </w:rPr>
        <w:t>будет</w:t>
      </w:r>
      <w:proofErr w:type="gramEnd"/>
      <w:r w:rsidRPr="000349C3">
        <w:rPr>
          <w:rFonts w:ascii="Times New Roman" w:eastAsia="Times New Roman" w:hAnsi="Times New Roman" w:cs="Times New Roman"/>
          <w:color w:val="000000"/>
          <w:sz w:val="28"/>
          <w:szCs w:val="28"/>
        </w:rPr>
        <w:t xml:space="preserve"> принимает одно и тоже минимальное значение. Для определения координат точки C решим систему двух линейных уравнений:</w:t>
      </w:r>
    </w:p>
    <w:p w:rsidR="000349C3" w:rsidRPr="000349C3" w:rsidRDefault="000349C3" w:rsidP="000349C3">
      <w:pPr>
        <w:spacing w:after="0" w:line="360" w:lineRule="auto"/>
        <w:ind w:firstLine="709"/>
        <w:jc w:val="both"/>
        <w:rPr>
          <w:rFonts w:ascii="Times New Roman" w:eastAsia="Times New Roman" w:hAnsi="Times New Roman" w:cs="Times New Roman"/>
          <w:color w:val="000000"/>
          <w:sz w:val="28"/>
          <w:szCs w:val="28"/>
        </w:rPr>
      </w:pPr>
      <w:r w:rsidRPr="000349C3">
        <w:rPr>
          <w:rFonts w:ascii="Times New Roman" w:eastAsia="Times New Roman" w:hAnsi="Times New Roman" w:cs="Times New Roman"/>
          <w:color w:val="000000"/>
          <w:sz w:val="28"/>
          <w:szCs w:val="28"/>
        </w:rPr>
        <w:t>x</w:t>
      </w:r>
      <w:r w:rsidRPr="000349C3">
        <w:rPr>
          <w:rFonts w:ascii="Times New Roman" w:eastAsia="Times New Roman" w:hAnsi="Times New Roman" w:cs="Times New Roman"/>
          <w:color w:val="000000"/>
          <w:sz w:val="28"/>
          <w:szCs w:val="28"/>
          <w:vertAlign w:val="subscript"/>
        </w:rPr>
        <w:t>1</w:t>
      </w:r>
      <w:r w:rsidRPr="000349C3">
        <w:rPr>
          <w:rFonts w:ascii="Times New Roman" w:eastAsia="Times New Roman" w:hAnsi="Times New Roman" w:cs="Times New Roman"/>
          <w:color w:val="000000"/>
          <w:sz w:val="28"/>
          <w:szCs w:val="28"/>
        </w:rPr>
        <w:t>+2x</w:t>
      </w:r>
      <w:r w:rsidRPr="000349C3">
        <w:rPr>
          <w:rFonts w:ascii="Times New Roman" w:eastAsia="Times New Roman" w:hAnsi="Times New Roman" w:cs="Times New Roman"/>
          <w:color w:val="000000"/>
          <w:sz w:val="28"/>
          <w:szCs w:val="28"/>
          <w:vertAlign w:val="subscript"/>
        </w:rPr>
        <w:t>2</w:t>
      </w:r>
      <w:r w:rsidRPr="000349C3">
        <w:rPr>
          <w:rFonts w:ascii="Times New Roman" w:eastAsia="Times New Roman" w:hAnsi="Times New Roman" w:cs="Times New Roman"/>
          <w:color w:val="000000"/>
          <w:sz w:val="28"/>
          <w:szCs w:val="28"/>
        </w:rPr>
        <w:t>=6</w:t>
      </w:r>
    </w:p>
    <w:p w:rsidR="000349C3" w:rsidRPr="000349C3" w:rsidRDefault="000349C3" w:rsidP="000349C3">
      <w:pPr>
        <w:spacing w:after="0" w:line="360" w:lineRule="auto"/>
        <w:ind w:firstLine="709"/>
        <w:jc w:val="both"/>
        <w:rPr>
          <w:rFonts w:ascii="Times New Roman" w:eastAsia="Times New Roman" w:hAnsi="Times New Roman" w:cs="Times New Roman"/>
          <w:color w:val="000000"/>
          <w:sz w:val="28"/>
          <w:szCs w:val="28"/>
        </w:rPr>
      </w:pPr>
      <w:r w:rsidRPr="000349C3">
        <w:rPr>
          <w:rFonts w:ascii="Times New Roman" w:eastAsia="Times New Roman" w:hAnsi="Times New Roman" w:cs="Times New Roman"/>
          <w:color w:val="000000"/>
          <w:sz w:val="28"/>
          <w:szCs w:val="28"/>
        </w:rPr>
        <w:t>2x</w:t>
      </w:r>
      <w:r w:rsidRPr="000349C3">
        <w:rPr>
          <w:rFonts w:ascii="Times New Roman" w:eastAsia="Times New Roman" w:hAnsi="Times New Roman" w:cs="Times New Roman"/>
          <w:color w:val="000000"/>
          <w:sz w:val="28"/>
          <w:szCs w:val="28"/>
          <w:vertAlign w:val="subscript"/>
        </w:rPr>
        <w:t>2</w:t>
      </w:r>
      <w:r w:rsidRPr="000349C3">
        <w:rPr>
          <w:rFonts w:ascii="Times New Roman" w:eastAsia="Times New Roman" w:hAnsi="Times New Roman" w:cs="Times New Roman"/>
          <w:color w:val="000000"/>
          <w:sz w:val="28"/>
          <w:szCs w:val="28"/>
        </w:rPr>
        <w:t>=3</w:t>
      </w:r>
    </w:p>
    <w:p w:rsidR="000349C3" w:rsidRPr="000349C3" w:rsidRDefault="000349C3" w:rsidP="000349C3">
      <w:pPr>
        <w:spacing w:after="0" w:line="360" w:lineRule="auto"/>
        <w:ind w:firstLine="709"/>
        <w:jc w:val="both"/>
        <w:rPr>
          <w:rFonts w:ascii="Times New Roman" w:eastAsia="Times New Roman" w:hAnsi="Times New Roman" w:cs="Times New Roman"/>
          <w:color w:val="000000"/>
          <w:sz w:val="28"/>
          <w:szCs w:val="28"/>
        </w:rPr>
      </w:pPr>
      <w:r w:rsidRPr="000349C3">
        <w:rPr>
          <w:rFonts w:ascii="Times New Roman" w:eastAsia="Times New Roman" w:hAnsi="Times New Roman" w:cs="Times New Roman"/>
          <w:color w:val="000000"/>
          <w:sz w:val="28"/>
          <w:szCs w:val="28"/>
        </w:rPr>
        <w:t>Решив систему уравнений, получим: x</w:t>
      </w:r>
      <w:r w:rsidRPr="000349C3">
        <w:rPr>
          <w:rFonts w:ascii="Times New Roman" w:eastAsia="Times New Roman" w:hAnsi="Times New Roman" w:cs="Times New Roman"/>
          <w:color w:val="000000"/>
          <w:sz w:val="28"/>
          <w:szCs w:val="28"/>
          <w:vertAlign w:val="subscript"/>
        </w:rPr>
        <w:t>1</w:t>
      </w:r>
      <w:r w:rsidRPr="000349C3">
        <w:rPr>
          <w:rFonts w:ascii="Times New Roman" w:eastAsia="Times New Roman" w:hAnsi="Times New Roman" w:cs="Times New Roman"/>
          <w:color w:val="000000"/>
          <w:sz w:val="28"/>
          <w:szCs w:val="28"/>
        </w:rPr>
        <w:t> = 3, x</w:t>
      </w:r>
      <w:r w:rsidRPr="000349C3">
        <w:rPr>
          <w:rFonts w:ascii="Times New Roman" w:eastAsia="Times New Roman" w:hAnsi="Times New Roman" w:cs="Times New Roman"/>
          <w:color w:val="000000"/>
          <w:sz w:val="28"/>
          <w:szCs w:val="28"/>
          <w:vertAlign w:val="subscript"/>
        </w:rPr>
        <w:t>2</w:t>
      </w:r>
      <w:r w:rsidRPr="000349C3">
        <w:rPr>
          <w:rFonts w:ascii="Times New Roman" w:eastAsia="Times New Roman" w:hAnsi="Times New Roman" w:cs="Times New Roman"/>
          <w:color w:val="000000"/>
          <w:sz w:val="28"/>
          <w:szCs w:val="28"/>
        </w:rPr>
        <w:t> = 1,5. Откуда найдем минимальное значение целевой функции: Z(X) = 5*3 + 10*1,5 = 30.</w:t>
      </w:r>
    </w:p>
    <w:p w:rsidR="000349C3" w:rsidRPr="000349C3" w:rsidRDefault="000349C3" w:rsidP="000349C3">
      <w:pPr>
        <w:spacing w:after="0" w:line="360" w:lineRule="auto"/>
        <w:ind w:firstLine="709"/>
        <w:jc w:val="both"/>
        <w:rPr>
          <w:rFonts w:ascii="Times New Roman" w:eastAsia="Times New Roman" w:hAnsi="Times New Roman" w:cs="Times New Roman"/>
          <w:b/>
          <w:bCs/>
          <w:i/>
          <w:iCs/>
          <w:sz w:val="28"/>
          <w:szCs w:val="28"/>
        </w:rPr>
      </w:pPr>
      <w:r w:rsidRPr="000349C3">
        <w:rPr>
          <w:rFonts w:ascii="Times New Roman" w:eastAsia="Times New Roman" w:hAnsi="Times New Roman" w:cs="Times New Roman"/>
          <w:b/>
          <w:bCs/>
          <w:i/>
          <w:iCs/>
          <w:sz w:val="28"/>
          <w:szCs w:val="28"/>
        </w:rPr>
        <w:t xml:space="preserve">Точка максимума. </w:t>
      </w:r>
    </w:p>
    <w:p w:rsidR="000349C3" w:rsidRPr="000349C3" w:rsidRDefault="000349C3" w:rsidP="000349C3">
      <w:pPr>
        <w:spacing w:after="0" w:line="360" w:lineRule="auto"/>
        <w:ind w:firstLine="709"/>
        <w:jc w:val="both"/>
        <w:rPr>
          <w:rFonts w:ascii="Times New Roman" w:eastAsia="Times New Roman" w:hAnsi="Times New Roman" w:cs="Times New Roman"/>
          <w:color w:val="000000"/>
          <w:sz w:val="28"/>
          <w:szCs w:val="28"/>
        </w:rPr>
      </w:pPr>
      <w:r w:rsidRPr="000349C3">
        <w:rPr>
          <w:rFonts w:ascii="Times New Roman" w:eastAsia="Times New Roman" w:hAnsi="Times New Roman" w:cs="Times New Roman"/>
          <w:color w:val="000000"/>
          <w:sz w:val="28"/>
          <w:szCs w:val="28"/>
        </w:rPr>
        <w:t xml:space="preserve">Задача не имеет допустимых решений. ОДР представляет собой бесконечное множество (не </w:t>
      </w:r>
      <w:proofErr w:type="gramStart"/>
      <w:r w:rsidRPr="000349C3">
        <w:rPr>
          <w:rFonts w:ascii="Times New Roman" w:eastAsia="Times New Roman" w:hAnsi="Times New Roman" w:cs="Times New Roman"/>
          <w:color w:val="000000"/>
          <w:sz w:val="28"/>
          <w:szCs w:val="28"/>
        </w:rPr>
        <w:t>ограничена</w:t>
      </w:r>
      <w:proofErr w:type="gramEnd"/>
      <w:r w:rsidRPr="000349C3">
        <w:rPr>
          <w:rFonts w:ascii="Times New Roman" w:eastAsia="Times New Roman" w:hAnsi="Times New Roman" w:cs="Times New Roman"/>
          <w:color w:val="000000"/>
          <w:sz w:val="28"/>
          <w:szCs w:val="28"/>
        </w:rPr>
        <w:t>):</w:t>
      </w:r>
    </w:p>
    <w:p w:rsidR="000349C3" w:rsidRPr="000349C3" w:rsidRDefault="000349C3" w:rsidP="000349C3">
      <w:pPr>
        <w:spacing w:after="0" w:line="360" w:lineRule="auto"/>
        <w:ind w:firstLine="709"/>
        <w:jc w:val="center"/>
        <w:rPr>
          <w:rFonts w:ascii="Times New Roman" w:eastAsia="Times New Roman" w:hAnsi="Times New Roman" w:cs="Times New Roman"/>
          <w:color w:val="000000"/>
          <w:sz w:val="28"/>
          <w:szCs w:val="28"/>
        </w:rPr>
      </w:pPr>
      <w:r>
        <w:rPr>
          <w:rFonts w:ascii="Times New Roman" w:eastAsia="Times New Roman" w:hAnsi="Times New Roman" w:cs="Times New Roman"/>
          <w:noProof/>
          <w:sz w:val="28"/>
          <w:szCs w:val="28"/>
        </w:rPr>
        <w:drawing>
          <wp:inline distT="0" distB="0" distL="0" distR="0">
            <wp:extent cx="3781425" cy="3476625"/>
            <wp:effectExtent l="0" t="0" r="0" b="0"/>
            <wp:docPr id="1" name="Рисунок 1" descr="Рисунок 4 - Линейное программирование. Графический мето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Рисунок 4 - Линейное программирование. Графический метод"/>
                    <pic:cNvPicPr>
                      <a:picLocks noChangeAspect="1" noChangeArrowheads="1"/>
                    </pic:cNvPicPr>
                  </pic:nvPicPr>
                  <pic:blipFill>
                    <a:blip r:embed="rId2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81425" cy="3476625"/>
                    </a:xfrm>
                    <a:prstGeom prst="rect">
                      <a:avLst/>
                    </a:prstGeom>
                    <a:noFill/>
                    <a:ln>
                      <a:noFill/>
                    </a:ln>
                  </pic:spPr>
                </pic:pic>
              </a:graphicData>
            </a:graphic>
          </wp:inline>
        </w:drawing>
      </w:r>
    </w:p>
    <w:p w:rsidR="003A7857" w:rsidRDefault="003A7857" w:rsidP="003A7857">
      <w:pPr>
        <w:pStyle w:val="9"/>
        <w:jc w:val="center"/>
        <w:rPr>
          <w:rFonts w:ascii="Times New Roman" w:hAnsi="Times New Roman"/>
          <w:sz w:val="28"/>
          <w:szCs w:val="28"/>
          <w:lang w:val="ru-RU"/>
        </w:rPr>
      </w:pPr>
      <w:bookmarkStart w:id="2" w:name="_Toc402649941"/>
    </w:p>
    <w:p w:rsidR="000349C3" w:rsidRPr="003A7857" w:rsidRDefault="000349C3" w:rsidP="003A7857">
      <w:pPr>
        <w:pStyle w:val="9"/>
        <w:jc w:val="center"/>
        <w:rPr>
          <w:rFonts w:ascii="Times New Roman" w:hAnsi="Times New Roman"/>
          <w:sz w:val="28"/>
          <w:szCs w:val="28"/>
        </w:rPr>
      </w:pPr>
      <w:r w:rsidRPr="003A7857">
        <w:rPr>
          <w:rFonts w:ascii="Times New Roman" w:hAnsi="Times New Roman"/>
          <w:sz w:val="28"/>
          <w:szCs w:val="28"/>
        </w:rPr>
        <w:t xml:space="preserve">Задание </w:t>
      </w:r>
      <w:bookmarkEnd w:id="2"/>
      <w:r w:rsidRPr="003A7857">
        <w:rPr>
          <w:rFonts w:ascii="Times New Roman" w:hAnsi="Times New Roman"/>
          <w:sz w:val="28"/>
          <w:szCs w:val="28"/>
        </w:rPr>
        <w:t>3</w:t>
      </w:r>
    </w:p>
    <w:p w:rsidR="000349C3" w:rsidRPr="000349C3" w:rsidRDefault="000349C3" w:rsidP="000349C3">
      <w:pPr>
        <w:spacing w:after="0" w:line="360" w:lineRule="auto"/>
        <w:ind w:firstLine="709"/>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Решить задачу линейного программирования симплексным методом.</w:t>
      </w:r>
    </w:p>
    <w:p w:rsidR="000349C3" w:rsidRPr="000349C3" w:rsidRDefault="000349C3" w:rsidP="000349C3">
      <w:pPr>
        <w:numPr>
          <w:ilvl w:val="0"/>
          <w:numId w:val="2"/>
        </w:numPr>
        <w:tabs>
          <w:tab w:val="num" w:pos="0"/>
          <w:tab w:val="left" w:pos="1276"/>
        </w:tabs>
        <w:spacing w:after="0" w:line="360" w:lineRule="auto"/>
        <w:ind w:left="0"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Решить задачу в симплексных таблицах (условие задачи переписывается).</w:t>
      </w:r>
    </w:p>
    <w:p w:rsidR="000349C3" w:rsidRPr="000349C3" w:rsidRDefault="000349C3" w:rsidP="000349C3">
      <w:pPr>
        <w:numPr>
          <w:ilvl w:val="0"/>
          <w:numId w:val="2"/>
        </w:numPr>
        <w:tabs>
          <w:tab w:val="left" w:pos="1276"/>
        </w:tabs>
        <w:spacing w:after="0" w:line="360" w:lineRule="auto"/>
        <w:ind w:left="0"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Из последней симплексной таблицы записать полученное оптимальное решение, если решения нет, то обосновать причину.</w:t>
      </w:r>
    </w:p>
    <w:p w:rsidR="000349C3" w:rsidRPr="000349C3" w:rsidRDefault="000349C3" w:rsidP="000349C3">
      <w:pPr>
        <w:numPr>
          <w:ilvl w:val="0"/>
          <w:numId w:val="2"/>
        </w:numPr>
        <w:tabs>
          <w:tab w:val="left" w:pos="1276"/>
        </w:tabs>
        <w:spacing w:after="0" w:line="360" w:lineRule="auto"/>
        <w:ind w:left="0"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Провести проверку полученного решения путем подстановки результата в исходную задачу.</w:t>
      </w:r>
    </w:p>
    <w:p w:rsidR="000349C3" w:rsidRPr="000349C3" w:rsidRDefault="000349C3" w:rsidP="000349C3">
      <w:pPr>
        <w:spacing w:after="0" w:line="360" w:lineRule="auto"/>
        <w:ind w:left="709"/>
        <w:jc w:val="both"/>
        <w:rPr>
          <w:rFonts w:ascii="Times New Roman" w:eastAsia="Times New Roman" w:hAnsi="Times New Roman" w:cs="Times New Roman"/>
          <w:sz w:val="28"/>
          <w:szCs w:val="28"/>
          <w:lang w:val="en-US"/>
        </w:rPr>
      </w:pPr>
      <w:r w:rsidRPr="000349C3">
        <w:rPr>
          <w:rFonts w:ascii="Times New Roman" w:eastAsia="Times New Roman" w:hAnsi="Times New Roman" w:cs="Times New Roman"/>
          <w:sz w:val="28"/>
          <w:szCs w:val="28"/>
          <w:lang w:val="en-US"/>
        </w:rPr>
        <w:t xml:space="preserve">1. Z </w:t>
      </w:r>
      <w:r w:rsidRPr="000349C3">
        <w:rPr>
          <w:rFonts w:ascii="Times New Roman" w:eastAsia="Times New Roman" w:hAnsi="Times New Roman" w:cs="Times New Roman"/>
          <w:sz w:val="28"/>
          <w:szCs w:val="28"/>
          <w:vertAlign w:val="subscript"/>
          <w:lang w:val="en-US"/>
        </w:rPr>
        <w:t xml:space="preserve">min </w:t>
      </w:r>
      <w:r w:rsidRPr="000349C3">
        <w:rPr>
          <w:rFonts w:ascii="Times New Roman" w:eastAsia="Times New Roman" w:hAnsi="Times New Roman" w:cs="Times New Roman"/>
          <w:sz w:val="28"/>
          <w:szCs w:val="28"/>
          <w:lang w:val="en-US"/>
        </w:rPr>
        <w:t>= X</w:t>
      </w:r>
      <w:r w:rsidRPr="000349C3">
        <w:rPr>
          <w:rFonts w:ascii="Times New Roman" w:eastAsia="Times New Roman" w:hAnsi="Times New Roman" w:cs="Times New Roman"/>
          <w:sz w:val="28"/>
          <w:szCs w:val="28"/>
          <w:vertAlign w:val="subscript"/>
          <w:lang w:val="en-US"/>
        </w:rPr>
        <w:t xml:space="preserve">1 </w:t>
      </w:r>
      <w:r w:rsidRPr="000349C3">
        <w:rPr>
          <w:rFonts w:ascii="Times New Roman" w:eastAsia="Times New Roman" w:hAnsi="Times New Roman" w:cs="Times New Roman"/>
          <w:sz w:val="28"/>
          <w:szCs w:val="28"/>
          <w:lang w:val="en-US"/>
        </w:rPr>
        <w:t xml:space="preserve">- </w:t>
      </w:r>
      <w:proofErr w:type="gramStart"/>
      <w:r w:rsidRPr="000349C3">
        <w:rPr>
          <w:rFonts w:ascii="Times New Roman" w:eastAsia="Times New Roman" w:hAnsi="Times New Roman" w:cs="Times New Roman"/>
          <w:sz w:val="28"/>
          <w:szCs w:val="28"/>
          <w:lang w:val="en-US"/>
        </w:rPr>
        <w:t>4X</w:t>
      </w:r>
      <w:r w:rsidRPr="000349C3">
        <w:rPr>
          <w:rFonts w:ascii="Times New Roman" w:eastAsia="Times New Roman" w:hAnsi="Times New Roman" w:cs="Times New Roman"/>
          <w:sz w:val="28"/>
          <w:szCs w:val="28"/>
          <w:vertAlign w:val="subscript"/>
          <w:lang w:val="en-US"/>
        </w:rPr>
        <w:t xml:space="preserve">2 </w:t>
      </w:r>
      <w:r w:rsidRPr="000349C3">
        <w:rPr>
          <w:rFonts w:ascii="Times New Roman" w:eastAsia="Times New Roman" w:hAnsi="Times New Roman" w:cs="Times New Roman"/>
          <w:sz w:val="28"/>
          <w:szCs w:val="28"/>
          <w:lang w:val="en-US"/>
        </w:rPr>
        <w:t xml:space="preserve"> -</w:t>
      </w:r>
      <w:proofErr w:type="gramEnd"/>
      <w:r w:rsidRPr="000349C3">
        <w:rPr>
          <w:rFonts w:ascii="Times New Roman" w:eastAsia="Times New Roman" w:hAnsi="Times New Roman" w:cs="Times New Roman"/>
          <w:sz w:val="28"/>
          <w:szCs w:val="28"/>
          <w:lang w:val="en-US"/>
        </w:rPr>
        <w:t xml:space="preserve"> 3X</w:t>
      </w:r>
      <w:r w:rsidRPr="000349C3">
        <w:rPr>
          <w:rFonts w:ascii="Times New Roman" w:eastAsia="Times New Roman" w:hAnsi="Times New Roman" w:cs="Times New Roman"/>
          <w:sz w:val="28"/>
          <w:szCs w:val="28"/>
          <w:vertAlign w:val="subscript"/>
          <w:lang w:val="en-US"/>
        </w:rPr>
        <w:t>3</w:t>
      </w:r>
    </w:p>
    <w:p w:rsidR="000349C3" w:rsidRPr="000349C3" w:rsidRDefault="000349C3" w:rsidP="000349C3">
      <w:pPr>
        <w:spacing w:after="0" w:line="360" w:lineRule="auto"/>
        <w:ind w:left="709"/>
        <w:jc w:val="both"/>
        <w:rPr>
          <w:rFonts w:ascii="Times New Roman" w:eastAsia="Times New Roman" w:hAnsi="Times New Roman" w:cs="Times New Roman"/>
          <w:sz w:val="28"/>
          <w:szCs w:val="28"/>
          <w:lang w:val="en-US"/>
        </w:rPr>
      </w:pPr>
      <w:r w:rsidRPr="000349C3">
        <w:rPr>
          <w:rFonts w:ascii="Times New Roman" w:eastAsia="Times New Roman" w:hAnsi="Times New Roman" w:cs="Times New Roman"/>
          <w:sz w:val="28"/>
          <w:szCs w:val="28"/>
          <w:lang w:val="en-US"/>
        </w:rPr>
        <w:t>2X</w:t>
      </w:r>
      <w:r w:rsidRPr="000349C3">
        <w:rPr>
          <w:rFonts w:ascii="Times New Roman" w:eastAsia="Times New Roman" w:hAnsi="Times New Roman" w:cs="Times New Roman"/>
          <w:sz w:val="28"/>
          <w:szCs w:val="28"/>
          <w:vertAlign w:val="subscript"/>
          <w:lang w:val="en-US"/>
        </w:rPr>
        <w:t>1</w:t>
      </w:r>
      <w:r w:rsidRPr="000349C3">
        <w:rPr>
          <w:rFonts w:ascii="Times New Roman" w:eastAsia="Times New Roman" w:hAnsi="Times New Roman" w:cs="Times New Roman"/>
          <w:sz w:val="28"/>
          <w:szCs w:val="28"/>
          <w:lang w:val="en-US"/>
        </w:rPr>
        <w:t xml:space="preserve"> + X</w:t>
      </w:r>
      <w:r w:rsidRPr="000349C3">
        <w:rPr>
          <w:rFonts w:ascii="Times New Roman" w:eastAsia="Times New Roman" w:hAnsi="Times New Roman" w:cs="Times New Roman"/>
          <w:sz w:val="28"/>
          <w:szCs w:val="28"/>
          <w:vertAlign w:val="subscript"/>
          <w:lang w:val="en-US"/>
        </w:rPr>
        <w:t>2</w:t>
      </w:r>
      <w:r w:rsidRPr="000349C3">
        <w:rPr>
          <w:rFonts w:ascii="Times New Roman" w:eastAsia="Times New Roman" w:hAnsi="Times New Roman" w:cs="Times New Roman"/>
          <w:sz w:val="28"/>
          <w:szCs w:val="28"/>
          <w:lang w:val="en-US"/>
        </w:rPr>
        <w:t xml:space="preserve"> + 3X</w:t>
      </w:r>
      <w:r w:rsidRPr="000349C3">
        <w:rPr>
          <w:rFonts w:ascii="Times New Roman" w:eastAsia="Times New Roman" w:hAnsi="Times New Roman" w:cs="Times New Roman"/>
          <w:sz w:val="28"/>
          <w:szCs w:val="28"/>
          <w:vertAlign w:val="subscript"/>
          <w:lang w:val="en-US"/>
        </w:rPr>
        <w:t xml:space="preserve">3 </w:t>
      </w:r>
      <w:r w:rsidRPr="000349C3">
        <w:rPr>
          <w:rFonts w:ascii="Times New Roman" w:eastAsia="Times New Roman" w:hAnsi="Times New Roman" w:cs="Times New Roman"/>
          <w:sz w:val="28"/>
          <w:szCs w:val="28"/>
          <w:lang w:val="en-US"/>
        </w:rPr>
        <w:t>&lt;= 7</w:t>
      </w:r>
    </w:p>
    <w:p w:rsidR="000349C3" w:rsidRPr="000349C3" w:rsidRDefault="000349C3" w:rsidP="000349C3">
      <w:pPr>
        <w:spacing w:after="0" w:line="360" w:lineRule="auto"/>
        <w:ind w:left="709"/>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-4</w:t>
      </w: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rPr>
        <w:t>1</w:t>
      </w:r>
      <w:r w:rsidRPr="000349C3">
        <w:rPr>
          <w:rFonts w:ascii="Times New Roman" w:eastAsia="Times New Roman" w:hAnsi="Times New Roman" w:cs="Times New Roman"/>
          <w:sz w:val="28"/>
          <w:szCs w:val="28"/>
        </w:rPr>
        <w:t xml:space="preserve"> + 3</w:t>
      </w: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rPr>
        <w:t>2</w:t>
      </w:r>
      <w:r w:rsidRPr="000349C3">
        <w:rPr>
          <w:rFonts w:ascii="Times New Roman" w:eastAsia="Times New Roman" w:hAnsi="Times New Roman" w:cs="Times New Roman"/>
          <w:sz w:val="28"/>
          <w:szCs w:val="28"/>
        </w:rPr>
        <w:t xml:space="preserve"> - 2</w:t>
      </w: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rPr>
        <w:t xml:space="preserve">3 </w:t>
      </w:r>
      <w:r w:rsidRPr="000349C3">
        <w:rPr>
          <w:rFonts w:ascii="Times New Roman" w:eastAsia="Times New Roman" w:hAnsi="Times New Roman" w:cs="Times New Roman"/>
          <w:sz w:val="28"/>
          <w:szCs w:val="28"/>
        </w:rPr>
        <w:t>&lt;= 9</w:t>
      </w:r>
    </w:p>
    <w:p w:rsidR="000349C3" w:rsidRPr="000349C3" w:rsidRDefault="000349C3" w:rsidP="000349C3">
      <w:pPr>
        <w:spacing w:after="0" w:line="360" w:lineRule="auto"/>
        <w:ind w:left="709"/>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rPr>
        <w:t>1</w:t>
      </w:r>
      <w:r w:rsidRPr="000349C3">
        <w:rPr>
          <w:rFonts w:ascii="Times New Roman" w:eastAsia="Times New Roman" w:hAnsi="Times New Roman" w:cs="Times New Roman"/>
          <w:sz w:val="28"/>
          <w:szCs w:val="28"/>
        </w:rPr>
        <w:t xml:space="preserve"> + 2</w:t>
      </w: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rPr>
        <w:t>2</w:t>
      </w:r>
      <w:r w:rsidRPr="000349C3">
        <w:rPr>
          <w:rFonts w:ascii="Times New Roman" w:eastAsia="Times New Roman" w:hAnsi="Times New Roman" w:cs="Times New Roman"/>
          <w:sz w:val="28"/>
          <w:szCs w:val="28"/>
        </w:rPr>
        <w:t xml:space="preserve"> + </w:t>
      </w: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rPr>
        <w:t xml:space="preserve">3 </w:t>
      </w:r>
      <w:r w:rsidRPr="000349C3">
        <w:rPr>
          <w:rFonts w:ascii="Times New Roman" w:eastAsia="Times New Roman" w:hAnsi="Times New Roman" w:cs="Times New Roman"/>
          <w:sz w:val="28"/>
          <w:szCs w:val="28"/>
        </w:rPr>
        <w:t>&lt;= 6</w:t>
      </w:r>
    </w:p>
    <w:p w:rsidR="000349C3" w:rsidRPr="000349C3" w:rsidRDefault="000349C3" w:rsidP="000349C3">
      <w:pPr>
        <w:spacing w:after="0" w:line="360" w:lineRule="auto"/>
        <w:ind w:left="709"/>
        <w:jc w:val="both"/>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j</w:t>
      </w:r>
      <w:proofErr w:type="spellEnd"/>
      <w:r w:rsidRPr="000349C3">
        <w:rPr>
          <w:rFonts w:ascii="Times New Roman" w:eastAsia="Times New Roman" w:hAnsi="Times New Roman" w:cs="Times New Roman"/>
          <w:sz w:val="28"/>
          <w:szCs w:val="28"/>
        </w:rPr>
        <w:t xml:space="preserve"> ≥ 0, </w:t>
      </w:r>
      <w:r w:rsidRPr="000349C3">
        <w:rPr>
          <w:rFonts w:ascii="Times New Roman" w:eastAsia="Times New Roman" w:hAnsi="Times New Roman" w:cs="Times New Roman"/>
          <w:sz w:val="28"/>
          <w:szCs w:val="28"/>
          <w:lang w:val="en-US"/>
        </w:rPr>
        <w:t>j</w:t>
      </w:r>
      <w:r w:rsidRPr="000349C3">
        <w:rPr>
          <w:rFonts w:ascii="Times New Roman" w:eastAsia="Times New Roman" w:hAnsi="Times New Roman" w:cs="Times New Roman"/>
          <w:sz w:val="28"/>
          <w:szCs w:val="28"/>
        </w:rPr>
        <w:t xml:space="preserve"> = 1÷2</w:t>
      </w:r>
    </w:p>
    <w:p w:rsidR="000349C3" w:rsidRPr="000349C3" w:rsidRDefault="000349C3" w:rsidP="000349C3">
      <w:pPr>
        <w:spacing w:after="0" w:line="360" w:lineRule="auto"/>
        <w:ind w:firstLine="709"/>
        <w:jc w:val="center"/>
        <w:rPr>
          <w:rFonts w:ascii="Times New Roman" w:eastAsia="Times New Roman" w:hAnsi="Times New Roman" w:cs="Times New Roman"/>
          <w:b/>
          <w:sz w:val="28"/>
          <w:szCs w:val="28"/>
        </w:rPr>
      </w:pPr>
      <w:r w:rsidRPr="000349C3">
        <w:rPr>
          <w:rFonts w:ascii="Times New Roman" w:eastAsia="Times New Roman" w:hAnsi="Times New Roman" w:cs="Times New Roman"/>
          <w:b/>
          <w:sz w:val="28"/>
          <w:szCs w:val="28"/>
        </w:rPr>
        <w:t>РЕШЕНИЕ</w:t>
      </w:r>
    </w:p>
    <w:p w:rsidR="000349C3" w:rsidRPr="000349C3" w:rsidRDefault="000349C3" w:rsidP="000349C3">
      <w:pPr>
        <w:numPr>
          <w:ilvl w:val="0"/>
          <w:numId w:val="7"/>
        </w:numPr>
        <w:tabs>
          <w:tab w:val="left" w:pos="1276"/>
        </w:tabs>
        <w:spacing w:after="0" w:line="360" w:lineRule="auto"/>
        <w:ind w:firstLine="709"/>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Решить задачу в симплексных таблицах (условие задачи переписывается).</w:t>
      </w:r>
    </w:p>
    <w:p w:rsidR="000349C3" w:rsidRPr="000349C3" w:rsidRDefault="000349C3" w:rsidP="000349C3">
      <w:pPr>
        <w:spacing w:after="0" w:line="360" w:lineRule="auto"/>
        <w:ind w:firstLine="709"/>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Решим прямую задачу линейного программирования   симплексным методом, с использованием симплексной таблицы.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Определим минимальное значение целевой функции Z(X) = x</w:t>
      </w:r>
      <w:r w:rsidRPr="000349C3">
        <w:rPr>
          <w:rFonts w:ascii="Times New Roman" w:eastAsia="Times New Roman" w:hAnsi="Times New Roman" w:cs="Times New Roman"/>
          <w:sz w:val="28"/>
          <w:szCs w:val="28"/>
          <w:vertAlign w:val="subscript"/>
        </w:rPr>
        <w:t>1</w:t>
      </w:r>
      <w:r w:rsidRPr="000349C3">
        <w:rPr>
          <w:rFonts w:ascii="Times New Roman" w:eastAsia="Times New Roman" w:hAnsi="Times New Roman" w:cs="Times New Roman"/>
          <w:sz w:val="28"/>
          <w:szCs w:val="28"/>
        </w:rPr>
        <w:t xml:space="preserve"> - 4x</w:t>
      </w:r>
      <w:r w:rsidRPr="000349C3">
        <w:rPr>
          <w:rFonts w:ascii="Times New Roman" w:eastAsia="Times New Roman" w:hAnsi="Times New Roman" w:cs="Times New Roman"/>
          <w:sz w:val="28"/>
          <w:szCs w:val="28"/>
          <w:vertAlign w:val="subscript"/>
        </w:rPr>
        <w:t>2</w:t>
      </w:r>
      <w:r w:rsidRPr="000349C3">
        <w:rPr>
          <w:rFonts w:ascii="Times New Roman" w:eastAsia="Times New Roman" w:hAnsi="Times New Roman" w:cs="Times New Roman"/>
          <w:sz w:val="28"/>
          <w:szCs w:val="28"/>
        </w:rPr>
        <w:t xml:space="preserve"> - 3x</w:t>
      </w:r>
      <w:r w:rsidRPr="000349C3">
        <w:rPr>
          <w:rFonts w:ascii="Times New Roman" w:eastAsia="Times New Roman" w:hAnsi="Times New Roman" w:cs="Times New Roman"/>
          <w:sz w:val="28"/>
          <w:szCs w:val="28"/>
          <w:vertAlign w:val="subscript"/>
        </w:rPr>
        <w:t>3</w:t>
      </w:r>
      <w:r w:rsidRPr="000349C3">
        <w:rPr>
          <w:rFonts w:ascii="Times New Roman" w:eastAsia="Times New Roman" w:hAnsi="Times New Roman" w:cs="Times New Roman"/>
          <w:sz w:val="28"/>
          <w:szCs w:val="28"/>
        </w:rPr>
        <w:t xml:space="preserve"> при </w:t>
      </w:r>
      <w:proofErr w:type="gramStart"/>
      <w:r w:rsidRPr="000349C3">
        <w:rPr>
          <w:rFonts w:ascii="Times New Roman" w:eastAsia="Times New Roman" w:hAnsi="Times New Roman" w:cs="Times New Roman"/>
          <w:sz w:val="28"/>
          <w:szCs w:val="28"/>
        </w:rPr>
        <w:t>следующих</w:t>
      </w:r>
      <w:proofErr w:type="gramEnd"/>
      <w:r w:rsidRPr="000349C3">
        <w:rPr>
          <w:rFonts w:ascii="Times New Roman" w:eastAsia="Times New Roman" w:hAnsi="Times New Roman" w:cs="Times New Roman"/>
          <w:sz w:val="28"/>
          <w:szCs w:val="28"/>
        </w:rPr>
        <w:t xml:space="preserve"> условиях-ограничений.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2x</w:t>
      </w:r>
      <w:r w:rsidRPr="000349C3">
        <w:rPr>
          <w:rFonts w:ascii="Times New Roman" w:eastAsia="Times New Roman" w:hAnsi="Times New Roman" w:cs="Times New Roman"/>
          <w:sz w:val="28"/>
          <w:szCs w:val="28"/>
          <w:vertAlign w:val="subscript"/>
        </w:rPr>
        <w:t>1</w:t>
      </w:r>
      <w:r w:rsidRPr="000349C3">
        <w:rPr>
          <w:rFonts w:ascii="Times New Roman" w:eastAsia="Times New Roman" w:hAnsi="Times New Roman" w:cs="Times New Roman"/>
          <w:sz w:val="28"/>
          <w:szCs w:val="28"/>
        </w:rPr>
        <w:t xml:space="preserve"> + x</w:t>
      </w:r>
      <w:r w:rsidRPr="000349C3">
        <w:rPr>
          <w:rFonts w:ascii="Times New Roman" w:eastAsia="Times New Roman" w:hAnsi="Times New Roman" w:cs="Times New Roman"/>
          <w:sz w:val="28"/>
          <w:szCs w:val="28"/>
          <w:vertAlign w:val="subscript"/>
        </w:rPr>
        <w:t>2</w:t>
      </w:r>
      <w:r w:rsidRPr="000349C3">
        <w:rPr>
          <w:rFonts w:ascii="Times New Roman" w:eastAsia="Times New Roman" w:hAnsi="Times New Roman" w:cs="Times New Roman"/>
          <w:sz w:val="28"/>
          <w:szCs w:val="28"/>
        </w:rPr>
        <w:t xml:space="preserve"> + 3x</w:t>
      </w:r>
      <w:r w:rsidRPr="000349C3">
        <w:rPr>
          <w:rFonts w:ascii="Times New Roman" w:eastAsia="Times New Roman" w:hAnsi="Times New Roman" w:cs="Times New Roman"/>
          <w:sz w:val="28"/>
          <w:szCs w:val="28"/>
          <w:vertAlign w:val="subscript"/>
        </w:rPr>
        <w:t>3</w:t>
      </w:r>
      <w:r w:rsidRPr="000349C3">
        <w:rPr>
          <w:rFonts w:ascii="Times New Roman" w:eastAsia="Times New Roman" w:hAnsi="Times New Roman" w:cs="Times New Roman"/>
          <w:sz w:val="28"/>
          <w:szCs w:val="28"/>
        </w:rPr>
        <w:t xml:space="preserve">≤7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- 4x</w:t>
      </w:r>
      <w:r w:rsidRPr="000349C3">
        <w:rPr>
          <w:rFonts w:ascii="Times New Roman" w:eastAsia="Times New Roman" w:hAnsi="Times New Roman" w:cs="Times New Roman"/>
          <w:sz w:val="28"/>
          <w:szCs w:val="28"/>
          <w:vertAlign w:val="subscript"/>
        </w:rPr>
        <w:t>1</w:t>
      </w:r>
      <w:r w:rsidRPr="000349C3">
        <w:rPr>
          <w:rFonts w:ascii="Times New Roman" w:eastAsia="Times New Roman" w:hAnsi="Times New Roman" w:cs="Times New Roman"/>
          <w:sz w:val="28"/>
          <w:szCs w:val="28"/>
        </w:rPr>
        <w:t xml:space="preserve"> + 3x</w:t>
      </w:r>
      <w:r w:rsidRPr="000349C3">
        <w:rPr>
          <w:rFonts w:ascii="Times New Roman" w:eastAsia="Times New Roman" w:hAnsi="Times New Roman" w:cs="Times New Roman"/>
          <w:sz w:val="28"/>
          <w:szCs w:val="28"/>
          <w:vertAlign w:val="subscript"/>
        </w:rPr>
        <w:t>2</w:t>
      </w:r>
      <w:r w:rsidRPr="000349C3">
        <w:rPr>
          <w:rFonts w:ascii="Times New Roman" w:eastAsia="Times New Roman" w:hAnsi="Times New Roman" w:cs="Times New Roman"/>
          <w:sz w:val="28"/>
          <w:szCs w:val="28"/>
        </w:rPr>
        <w:t xml:space="preserve"> - 2x</w:t>
      </w:r>
      <w:r w:rsidRPr="000349C3">
        <w:rPr>
          <w:rFonts w:ascii="Times New Roman" w:eastAsia="Times New Roman" w:hAnsi="Times New Roman" w:cs="Times New Roman"/>
          <w:sz w:val="28"/>
          <w:szCs w:val="28"/>
          <w:vertAlign w:val="subscript"/>
        </w:rPr>
        <w:t>3</w:t>
      </w:r>
      <w:r w:rsidRPr="000349C3">
        <w:rPr>
          <w:rFonts w:ascii="Times New Roman" w:eastAsia="Times New Roman" w:hAnsi="Times New Roman" w:cs="Times New Roman"/>
          <w:sz w:val="28"/>
          <w:szCs w:val="28"/>
        </w:rPr>
        <w:t xml:space="preserve">≤9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x</w:t>
      </w:r>
      <w:r w:rsidRPr="000349C3">
        <w:rPr>
          <w:rFonts w:ascii="Times New Roman" w:eastAsia="Times New Roman" w:hAnsi="Times New Roman" w:cs="Times New Roman"/>
          <w:sz w:val="28"/>
          <w:szCs w:val="28"/>
          <w:vertAlign w:val="subscript"/>
        </w:rPr>
        <w:t>1</w:t>
      </w:r>
      <w:r w:rsidRPr="000349C3">
        <w:rPr>
          <w:rFonts w:ascii="Times New Roman" w:eastAsia="Times New Roman" w:hAnsi="Times New Roman" w:cs="Times New Roman"/>
          <w:sz w:val="28"/>
          <w:szCs w:val="28"/>
        </w:rPr>
        <w:t xml:space="preserve"> + 2x</w:t>
      </w:r>
      <w:r w:rsidRPr="000349C3">
        <w:rPr>
          <w:rFonts w:ascii="Times New Roman" w:eastAsia="Times New Roman" w:hAnsi="Times New Roman" w:cs="Times New Roman"/>
          <w:sz w:val="28"/>
          <w:szCs w:val="28"/>
          <w:vertAlign w:val="subscript"/>
        </w:rPr>
        <w:t>2</w:t>
      </w:r>
      <w:r w:rsidRPr="000349C3">
        <w:rPr>
          <w:rFonts w:ascii="Times New Roman" w:eastAsia="Times New Roman" w:hAnsi="Times New Roman" w:cs="Times New Roman"/>
          <w:sz w:val="28"/>
          <w:szCs w:val="28"/>
        </w:rPr>
        <w:t xml:space="preserve"> + x</w:t>
      </w:r>
      <w:r w:rsidRPr="000349C3">
        <w:rPr>
          <w:rFonts w:ascii="Times New Roman" w:eastAsia="Times New Roman" w:hAnsi="Times New Roman" w:cs="Times New Roman"/>
          <w:sz w:val="28"/>
          <w:szCs w:val="28"/>
          <w:vertAlign w:val="subscript"/>
        </w:rPr>
        <w:t>3</w:t>
      </w:r>
      <w:r w:rsidRPr="000349C3">
        <w:rPr>
          <w:rFonts w:ascii="Times New Roman" w:eastAsia="Times New Roman" w:hAnsi="Times New Roman" w:cs="Times New Roman"/>
          <w:sz w:val="28"/>
          <w:szCs w:val="28"/>
        </w:rPr>
        <w:t xml:space="preserve">≤6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Для построения первого опорного плана систему неравен</w:t>
      </w:r>
      <w:proofErr w:type="gramStart"/>
      <w:r w:rsidRPr="000349C3">
        <w:rPr>
          <w:rFonts w:ascii="Times New Roman" w:eastAsia="Times New Roman" w:hAnsi="Times New Roman" w:cs="Times New Roman"/>
          <w:sz w:val="28"/>
          <w:szCs w:val="28"/>
        </w:rPr>
        <w:t>ств пр</w:t>
      </w:r>
      <w:proofErr w:type="gramEnd"/>
      <w:r w:rsidRPr="000349C3">
        <w:rPr>
          <w:rFonts w:ascii="Times New Roman" w:eastAsia="Times New Roman" w:hAnsi="Times New Roman" w:cs="Times New Roman"/>
          <w:sz w:val="28"/>
          <w:szCs w:val="28"/>
        </w:rPr>
        <w:t>иведем к системе уравнений путем введения дополнительных переменных (</w:t>
      </w:r>
      <w:r w:rsidRPr="000349C3">
        <w:rPr>
          <w:rFonts w:ascii="Times New Roman" w:eastAsia="Times New Roman" w:hAnsi="Times New Roman" w:cs="Times New Roman"/>
          <w:b/>
          <w:sz w:val="28"/>
          <w:szCs w:val="28"/>
        </w:rPr>
        <w:t>переход к канонической форме</w:t>
      </w:r>
      <w:r w:rsidRPr="000349C3">
        <w:rPr>
          <w:rFonts w:ascii="Times New Roman" w:eastAsia="Times New Roman" w:hAnsi="Times New Roman" w:cs="Times New Roman"/>
          <w:sz w:val="28"/>
          <w:szCs w:val="28"/>
        </w:rPr>
        <w:t xml:space="preserve">).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В 1-м неравенстве смысла</w:t>
      </w:r>
      <w:proofErr w:type="gramStart"/>
      <w:r w:rsidRPr="000349C3">
        <w:rPr>
          <w:rFonts w:ascii="Times New Roman" w:eastAsia="Times New Roman" w:hAnsi="Times New Roman" w:cs="Times New Roman"/>
          <w:sz w:val="28"/>
          <w:szCs w:val="28"/>
        </w:rPr>
        <w:t xml:space="preserve"> (≤) </w:t>
      </w:r>
      <w:proofErr w:type="gramEnd"/>
      <w:r w:rsidRPr="000349C3">
        <w:rPr>
          <w:rFonts w:ascii="Times New Roman" w:eastAsia="Times New Roman" w:hAnsi="Times New Roman" w:cs="Times New Roman"/>
          <w:sz w:val="28"/>
          <w:szCs w:val="28"/>
        </w:rPr>
        <w:t>вводим базисную переменную x</w:t>
      </w:r>
      <w:r w:rsidRPr="000349C3">
        <w:rPr>
          <w:rFonts w:ascii="Times New Roman" w:eastAsia="Times New Roman" w:hAnsi="Times New Roman" w:cs="Times New Roman"/>
          <w:sz w:val="28"/>
          <w:szCs w:val="28"/>
          <w:vertAlign w:val="subscript"/>
        </w:rPr>
        <w:t>4</w:t>
      </w:r>
      <w:r w:rsidRPr="000349C3">
        <w:rPr>
          <w:rFonts w:ascii="Times New Roman" w:eastAsia="Times New Roman" w:hAnsi="Times New Roman" w:cs="Times New Roman"/>
          <w:sz w:val="28"/>
          <w:szCs w:val="28"/>
        </w:rPr>
        <w:t>. В 2-м неравенстве смысла</w:t>
      </w:r>
      <w:proofErr w:type="gramStart"/>
      <w:r w:rsidRPr="000349C3">
        <w:rPr>
          <w:rFonts w:ascii="Times New Roman" w:eastAsia="Times New Roman" w:hAnsi="Times New Roman" w:cs="Times New Roman"/>
          <w:sz w:val="28"/>
          <w:szCs w:val="28"/>
        </w:rPr>
        <w:t xml:space="preserve"> (≤) </w:t>
      </w:r>
      <w:proofErr w:type="gramEnd"/>
      <w:r w:rsidRPr="000349C3">
        <w:rPr>
          <w:rFonts w:ascii="Times New Roman" w:eastAsia="Times New Roman" w:hAnsi="Times New Roman" w:cs="Times New Roman"/>
          <w:sz w:val="28"/>
          <w:szCs w:val="28"/>
        </w:rPr>
        <w:t>вводим базисную переменную x</w:t>
      </w:r>
      <w:r w:rsidRPr="000349C3">
        <w:rPr>
          <w:rFonts w:ascii="Times New Roman" w:eastAsia="Times New Roman" w:hAnsi="Times New Roman" w:cs="Times New Roman"/>
          <w:sz w:val="28"/>
          <w:szCs w:val="28"/>
          <w:vertAlign w:val="subscript"/>
        </w:rPr>
        <w:t>5</w:t>
      </w:r>
      <w:r w:rsidRPr="000349C3">
        <w:rPr>
          <w:rFonts w:ascii="Times New Roman" w:eastAsia="Times New Roman" w:hAnsi="Times New Roman" w:cs="Times New Roman"/>
          <w:sz w:val="28"/>
          <w:szCs w:val="28"/>
        </w:rPr>
        <w:t>. В 3-м неравенстве смысла</w:t>
      </w:r>
      <w:proofErr w:type="gramStart"/>
      <w:r w:rsidRPr="000349C3">
        <w:rPr>
          <w:rFonts w:ascii="Times New Roman" w:eastAsia="Times New Roman" w:hAnsi="Times New Roman" w:cs="Times New Roman"/>
          <w:sz w:val="28"/>
          <w:szCs w:val="28"/>
        </w:rPr>
        <w:t xml:space="preserve"> (≤) </w:t>
      </w:r>
      <w:proofErr w:type="gramEnd"/>
      <w:r w:rsidRPr="000349C3">
        <w:rPr>
          <w:rFonts w:ascii="Times New Roman" w:eastAsia="Times New Roman" w:hAnsi="Times New Roman" w:cs="Times New Roman"/>
          <w:sz w:val="28"/>
          <w:szCs w:val="28"/>
        </w:rPr>
        <w:t>вводим базисную переменную x</w:t>
      </w:r>
      <w:r w:rsidRPr="000349C3">
        <w:rPr>
          <w:rFonts w:ascii="Times New Roman" w:eastAsia="Times New Roman" w:hAnsi="Times New Roman" w:cs="Times New Roman"/>
          <w:sz w:val="28"/>
          <w:szCs w:val="28"/>
          <w:vertAlign w:val="subscript"/>
        </w:rPr>
        <w:t>6</w:t>
      </w:r>
      <w:r w:rsidRPr="000349C3">
        <w:rPr>
          <w:rFonts w:ascii="Times New Roman" w:eastAsia="Times New Roman" w:hAnsi="Times New Roman" w:cs="Times New Roman"/>
          <w:sz w:val="28"/>
          <w:szCs w:val="28"/>
        </w:rPr>
        <w:t xml:space="preserve">.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2x</w:t>
      </w:r>
      <w:r w:rsidRPr="000349C3">
        <w:rPr>
          <w:rFonts w:ascii="Times New Roman" w:eastAsia="Times New Roman" w:hAnsi="Times New Roman" w:cs="Times New Roman"/>
          <w:sz w:val="28"/>
          <w:szCs w:val="28"/>
          <w:vertAlign w:val="subscript"/>
        </w:rPr>
        <w:t>1</w:t>
      </w:r>
      <w:r w:rsidRPr="000349C3">
        <w:rPr>
          <w:rFonts w:ascii="Times New Roman" w:eastAsia="Times New Roman" w:hAnsi="Times New Roman" w:cs="Times New Roman"/>
          <w:sz w:val="28"/>
          <w:szCs w:val="28"/>
        </w:rPr>
        <w:t xml:space="preserve"> + 1x</w:t>
      </w:r>
      <w:r w:rsidRPr="000349C3">
        <w:rPr>
          <w:rFonts w:ascii="Times New Roman" w:eastAsia="Times New Roman" w:hAnsi="Times New Roman" w:cs="Times New Roman"/>
          <w:sz w:val="28"/>
          <w:szCs w:val="28"/>
          <w:vertAlign w:val="subscript"/>
        </w:rPr>
        <w:t>2</w:t>
      </w:r>
      <w:r w:rsidRPr="000349C3">
        <w:rPr>
          <w:rFonts w:ascii="Times New Roman" w:eastAsia="Times New Roman" w:hAnsi="Times New Roman" w:cs="Times New Roman"/>
          <w:sz w:val="28"/>
          <w:szCs w:val="28"/>
        </w:rPr>
        <w:t xml:space="preserve"> + 3x</w:t>
      </w:r>
      <w:r w:rsidRPr="000349C3">
        <w:rPr>
          <w:rFonts w:ascii="Times New Roman" w:eastAsia="Times New Roman" w:hAnsi="Times New Roman" w:cs="Times New Roman"/>
          <w:sz w:val="28"/>
          <w:szCs w:val="28"/>
          <w:vertAlign w:val="subscript"/>
        </w:rPr>
        <w:t>3</w:t>
      </w:r>
      <w:r w:rsidRPr="000349C3">
        <w:rPr>
          <w:rFonts w:ascii="Times New Roman" w:eastAsia="Times New Roman" w:hAnsi="Times New Roman" w:cs="Times New Roman"/>
          <w:sz w:val="28"/>
          <w:szCs w:val="28"/>
        </w:rPr>
        <w:t xml:space="preserve"> + 1x</w:t>
      </w:r>
      <w:r w:rsidRPr="000349C3">
        <w:rPr>
          <w:rFonts w:ascii="Times New Roman" w:eastAsia="Times New Roman" w:hAnsi="Times New Roman" w:cs="Times New Roman"/>
          <w:sz w:val="28"/>
          <w:szCs w:val="28"/>
          <w:vertAlign w:val="subscript"/>
        </w:rPr>
        <w:t>4</w:t>
      </w:r>
      <w:r w:rsidRPr="000349C3">
        <w:rPr>
          <w:rFonts w:ascii="Times New Roman" w:eastAsia="Times New Roman" w:hAnsi="Times New Roman" w:cs="Times New Roman"/>
          <w:sz w:val="28"/>
          <w:szCs w:val="28"/>
        </w:rPr>
        <w:t xml:space="preserve"> + 0x</w:t>
      </w:r>
      <w:r w:rsidRPr="000349C3">
        <w:rPr>
          <w:rFonts w:ascii="Times New Roman" w:eastAsia="Times New Roman" w:hAnsi="Times New Roman" w:cs="Times New Roman"/>
          <w:sz w:val="28"/>
          <w:szCs w:val="28"/>
          <w:vertAlign w:val="subscript"/>
        </w:rPr>
        <w:t>5</w:t>
      </w:r>
      <w:r w:rsidRPr="000349C3">
        <w:rPr>
          <w:rFonts w:ascii="Times New Roman" w:eastAsia="Times New Roman" w:hAnsi="Times New Roman" w:cs="Times New Roman"/>
          <w:sz w:val="28"/>
          <w:szCs w:val="28"/>
        </w:rPr>
        <w:t xml:space="preserve"> + 0x</w:t>
      </w:r>
      <w:r w:rsidRPr="000349C3">
        <w:rPr>
          <w:rFonts w:ascii="Times New Roman" w:eastAsia="Times New Roman" w:hAnsi="Times New Roman" w:cs="Times New Roman"/>
          <w:sz w:val="28"/>
          <w:szCs w:val="28"/>
          <w:vertAlign w:val="subscript"/>
        </w:rPr>
        <w:t>6</w:t>
      </w:r>
      <w:r w:rsidRPr="000349C3">
        <w:rPr>
          <w:rFonts w:ascii="Times New Roman" w:eastAsia="Times New Roman" w:hAnsi="Times New Roman" w:cs="Times New Roman"/>
          <w:sz w:val="28"/>
          <w:szCs w:val="28"/>
        </w:rPr>
        <w:t xml:space="preserve"> = 7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-4x</w:t>
      </w:r>
      <w:r w:rsidRPr="000349C3">
        <w:rPr>
          <w:rFonts w:ascii="Times New Roman" w:eastAsia="Times New Roman" w:hAnsi="Times New Roman" w:cs="Times New Roman"/>
          <w:sz w:val="28"/>
          <w:szCs w:val="28"/>
          <w:vertAlign w:val="subscript"/>
        </w:rPr>
        <w:t>1</w:t>
      </w:r>
      <w:r w:rsidRPr="000349C3">
        <w:rPr>
          <w:rFonts w:ascii="Times New Roman" w:eastAsia="Times New Roman" w:hAnsi="Times New Roman" w:cs="Times New Roman"/>
          <w:sz w:val="28"/>
          <w:szCs w:val="28"/>
        </w:rPr>
        <w:t xml:space="preserve"> + 3x</w:t>
      </w:r>
      <w:r w:rsidRPr="000349C3">
        <w:rPr>
          <w:rFonts w:ascii="Times New Roman" w:eastAsia="Times New Roman" w:hAnsi="Times New Roman" w:cs="Times New Roman"/>
          <w:sz w:val="28"/>
          <w:szCs w:val="28"/>
          <w:vertAlign w:val="subscript"/>
        </w:rPr>
        <w:t>2</w:t>
      </w:r>
      <w:r w:rsidRPr="000349C3">
        <w:rPr>
          <w:rFonts w:ascii="Times New Roman" w:eastAsia="Times New Roman" w:hAnsi="Times New Roman" w:cs="Times New Roman"/>
          <w:sz w:val="28"/>
          <w:szCs w:val="28"/>
        </w:rPr>
        <w:t>-2x</w:t>
      </w:r>
      <w:r w:rsidRPr="000349C3">
        <w:rPr>
          <w:rFonts w:ascii="Times New Roman" w:eastAsia="Times New Roman" w:hAnsi="Times New Roman" w:cs="Times New Roman"/>
          <w:sz w:val="28"/>
          <w:szCs w:val="28"/>
          <w:vertAlign w:val="subscript"/>
        </w:rPr>
        <w:t>3</w:t>
      </w:r>
      <w:r w:rsidRPr="000349C3">
        <w:rPr>
          <w:rFonts w:ascii="Times New Roman" w:eastAsia="Times New Roman" w:hAnsi="Times New Roman" w:cs="Times New Roman"/>
          <w:sz w:val="28"/>
          <w:szCs w:val="28"/>
        </w:rPr>
        <w:t xml:space="preserve"> + 0x</w:t>
      </w:r>
      <w:r w:rsidRPr="000349C3">
        <w:rPr>
          <w:rFonts w:ascii="Times New Roman" w:eastAsia="Times New Roman" w:hAnsi="Times New Roman" w:cs="Times New Roman"/>
          <w:sz w:val="28"/>
          <w:szCs w:val="28"/>
          <w:vertAlign w:val="subscript"/>
        </w:rPr>
        <w:t>4</w:t>
      </w:r>
      <w:r w:rsidRPr="000349C3">
        <w:rPr>
          <w:rFonts w:ascii="Times New Roman" w:eastAsia="Times New Roman" w:hAnsi="Times New Roman" w:cs="Times New Roman"/>
          <w:sz w:val="28"/>
          <w:szCs w:val="28"/>
        </w:rPr>
        <w:t xml:space="preserve"> + 1x</w:t>
      </w:r>
      <w:r w:rsidRPr="000349C3">
        <w:rPr>
          <w:rFonts w:ascii="Times New Roman" w:eastAsia="Times New Roman" w:hAnsi="Times New Roman" w:cs="Times New Roman"/>
          <w:sz w:val="28"/>
          <w:szCs w:val="28"/>
          <w:vertAlign w:val="subscript"/>
        </w:rPr>
        <w:t>5</w:t>
      </w:r>
      <w:r w:rsidRPr="000349C3">
        <w:rPr>
          <w:rFonts w:ascii="Times New Roman" w:eastAsia="Times New Roman" w:hAnsi="Times New Roman" w:cs="Times New Roman"/>
          <w:sz w:val="28"/>
          <w:szCs w:val="28"/>
        </w:rPr>
        <w:t xml:space="preserve"> + 0x</w:t>
      </w:r>
      <w:r w:rsidRPr="000349C3">
        <w:rPr>
          <w:rFonts w:ascii="Times New Roman" w:eastAsia="Times New Roman" w:hAnsi="Times New Roman" w:cs="Times New Roman"/>
          <w:sz w:val="28"/>
          <w:szCs w:val="28"/>
          <w:vertAlign w:val="subscript"/>
        </w:rPr>
        <w:t>6</w:t>
      </w:r>
      <w:r w:rsidRPr="000349C3">
        <w:rPr>
          <w:rFonts w:ascii="Times New Roman" w:eastAsia="Times New Roman" w:hAnsi="Times New Roman" w:cs="Times New Roman"/>
          <w:sz w:val="28"/>
          <w:szCs w:val="28"/>
        </w:rPr>
        <w:t xml:space="preserve"> = 9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1x</w:t>
      </w:r>
      <w:r w:rsidRPr="000349C3">
        <w:rPr>
          <w:rFonts w:ascii="Times New Roman" w:eastAsia="Times New Roman" w:hAnsi="Times New Roman" w:cs="Times New Roman"/>
          <w:sz w:val="28"/>
          <w:szCs w:val="28"/>
          <w:vertAlign w:val="subscript"/>
        </w:rPr>
        <w:t>1</w:t>
      </w:r>
      <w:r w:rsidRPr="000349C3">
        <w:rPr>
          <w:rFonts w:ascii="Times New Roman" w:eastAsia="Times New Roman" w:hAnsi="Times New Roman" w:cs="Times New Roman"/>
          <w:sz w:val="28"/>
          <w:szCs w:val="28"/>
        </w:rPr>
        <w:t xml:space="preserve"> + 2x</w:t>
      </w:r>
      <w:r w:rsidRPr="000349C3">
        <w:rPr>
          <w:rFonts w:ascii="Times New Roman" w:eastAsia="Times New Roman" w:hAnsi="Times New Roman" w:cs="Times New Roman"/>
          <w:sz w:val="28"/>
          <w:szCs w:val="28"/>
          <w:vertAlign w:val="subscript"/>
        </w:rPr>
        <w:t>2</w:t>
      </w:r>
      <w:r w:rsidRPr="000349C3">
        <w:rPr>
          <w:rFonts w:ascii="Times New Roman" w:eastAsia="Times New Roman" w:hAnsi="Times New Roman" w:cs="Times New Roman"/>
          <w:sz w:val="28"/>
          <w:szCs w:val="28"/>
        </w:rPr>
        <w:t xml:space="preserve"> + 1x</w:t>
      </w:r>
      <w:r w:rsidRPr="000349C3">
        <w:rPr>
          <w:rFonts w:ascii="Times New Roman" w:eastAsia="Times New Roman" w:hAnsi="Times New Roman" w:cs="Times New Roman"/>
          <w:sz w:val="28"/>
          <w:szCs w:val="28"/>
          <w:vertAlign w:val="subscript"/>
        </w:rPr>
        <w:t>3</w:t>
      </w:r>
      <w:r w:rsidRPr="000349C3">
        <w:rPr>
          <w:rFonts w:ascii="Times New Roman" w:eastAsia="Times New Roman" w:hAnsi="Times New Roman" w:cs="Times New Roman"/>
          <w:sz w:val="28"/>
          <w:szCs w:val="28"/>
        </w:rPr>
        <w:t xml:space="preserve"> + 0x</w:t>
      </w:r>
      <w:r w:rsidRPr="000349C3">
        <w:rPr>
          <w:rFonts w:ascii="Times New Roman" w:eastAsia="Times New Roman" w:hAnsi="Times New Roman" w:cs="Times New Roman"/>
          <w:sz w:val="28"/>
          <w:szCs w:val="28"/>
          <w:vertAlign w:val="subscript"/>
        </w:rPr>
        <w:t>4</w:t>
      </w:r>
      <w:r w:rsidRPr="000349C3">
        <w:rPr>
          <w:rFonts w:ascii="Times New Roman" w:eastAsia="Times New Roman" w:hAnsi="Times New Roman" w:cs="Times New Roman"/>
          <w:sz w:val="28"/>
          <w:szCs w:val="28"/>
        </w:rPr>
        <w:t xml:space="preserve"> + 0x</w:t>
      </w:r>
      <w:r w:rsidRPr="000349C3">
        <w:rPr>
          <w:rFonts w:ascii="Times New Roman" w:eastAsia="Times New Roman" w:hAnsi="Times New Roman" w:cs="Times New Roman"/>
          <w:sz w:val="28"/>
          <w:szCs w:val="28"/>
          <w:vertAlign w:val="subscript"/>
        </w:rPr>
        <w:t>5</w:t>
      </w:r>
      <w:r w:rsidRPr="000349C3">
        <w:rPr>
          <w:rFonts w:ascii="Times New Roman" w:eastAsia="Times New Roman" w:hAnsi="Times New Roman" w:cs="Times New Roman"/>
          <w:sz w:val="28"/>
          <w:szCs w:val="28"/>
        </w:rPr>
        <w:t xml:space="preserve"> + 1x</w:t>
      </w:r>
      <w:r w:rsidRPr="000349C3">
        <w:rPr>
          <w:rFonts w:ascii="Times New Roman" w:eastAsia="Times New Roman" w:hAnsi="Times New Roman" w:cs="Times New Roman"/>
          <w:sz w:val="28"/>
          <w:szCs w:val="28"/>
          <w:vertAlign w:val="subscript"/>
        </w:rPr>
        <w:t>6</w:t>
      </w:r>
      <w:r w:rsidRPr="000349C3">
        <w:rPr>
          <w:rFonts w:ascii="Times New Roman" w:eastAsia="Times New Roman" w:hAnsi="Times New Roman" w:cs="Times New Roman"/>
          <w:sz w:val="28"/>
          <w:szCs w:val="28"/>
        </w:rPr>
        <w:t xml:space="preserve"> = 6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Матрица коэффициентов A = </w:t>
      </w:r>
      <w:proofErr w:type="spellStart"/>
      <w:r w:rsidRPr="000349C3">
        <w:rPr>
          <w:rFonts w:ascii="Times New Roman" w:eastAsia="Times New Roman" w:hAnsi="Times New Roman" w:cs="Times New Roman"/>
          <w:sz w:val="28"/>
          <w:szCs w:val="28"/>
        </w:rPr>
        <w:t>a</w:t>
      </w:r>
      <w:proofErr w:type="spellEnd"/>
      <w:r w:rsidRPr="000349C3">
        <w:rPr>
          <w:rFonts w:ascii="Times New Roman" w:eastAsia="Times New Roman" w:hAnsi="Times New Roman" w:cs="Times New Roman"/>
          <w:sz w:val="28"/>
          <w:szCs w:val="28"/>
        </w:rPr>
        <w:t>(</w:t>
      </w:r>
      <w:proofErr w:type="spellStart"/>
      <w:r w:rsidRPr="000349C3">
        <w:rPr>
          <w:rFonts w:ascii="Times New Roman" w:eastAsia="Times New Roman" w:hAnsi="Times New Roman" w:cs="Times New Roman"/>
          <w:sz w:val="28"/>
          <w:szCs w:val="28"/>
        </w:rPr>
        <w:t>ij</w:t>
      </w:r>
      <w:proofErr w:type="spellEnd"/>
      <w:r w:rsidRPr="000349C3">
        <w:rPr>
          <w:rFonts w:ascii="Times New Roman" w:eastAsia="Times New Roman" w:hAnsi="Times New Roman" w:cs="Times New Roman"/>
          <w:sz w:val="28"/>
          <w:szCs w:val="28"/>
        </w:rPr>
        <w:t xml:space="preserve">) этой системы уравнений имеет вид: </w:t>
      </w:r>
    </w:p>
    <w:p w:rsidR="000349C3" w:rsidRPr="000349C3" w:rsidRDefault="00A00CE5"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fldChar w:fldCharType="begin"/>
      </w:r>
      <w:r w:rsidR="000349C3" w:rsidRPr="000349C3">
        <w:rPr>
          <w:rFonts w:ascii="Times New Roman" w:eastAsia="Times New Roman" w:hAnsi="Times New Roman" w:cs="Times New Roman"/>
          <w:sz w:val="28"/>
          <w:szCs w:val="28"/>
        </w:rPr>
        <w:instrText>EQ A = \b\bc\| (\a \al \co6 \hs3 (2;1;3;1;0;0;-4;3;-2;0;1;0;1;2;1;0;0;1))</w:instrText>
      </w:r>
      <w:r w:rsidRPr="000349C3">
        <w:rPr>
          <w:rFonts w:ascii="Times New Roman" w:eastAsia="Times New Roman" w:hAnsi="Times New Roman" w:cs="Times New Roman"/>
          <w:sz w:val="28"/>
          <w:szCs w:val="28"/>
        </w:rPr>
        <w:fldChar w:fldCharType="end"/>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Базисные переменные</w:t>
      </w:r>
      <w:r w:rsidRPr="000349C3">
        <w:rPr>
          <w:rFonts w:ascii="Times New Roman" w:eastAsia="Times New Roman" w:hAnsi="Times New Roman" w:cs="Times New Roman"/>
          <w:sz w:val="28"/>
          <w:szCs w:val="28"/>
        </w:rPr>
        <w:t xml:space="preserve"> это переменные, которые входят только в одно уравнение системы ограничений и притом с единичным коэффициентом.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Экономический смысл дополнительных переменных</w:t>
      </w:r>
      <w:r w:rsidRPr="000349C3">
        <w:rPr>
          <w:rFonts w:ascii="Times New Roman" w:eastAsia="Times New Roman" w:hAnsi="Times New Roman" w:cs="Times New Roman"/>
          <w:sz w:val="28"/>
          <w:szCs w:val="28"/>
        </w:rPr>
        <w:t xml:space="preserve">: дополнительные переменные задачи ЛП обозначают излишки сырья, времени, других ресурсов, остающихся в производстве данного оптимального плана.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Решим систему уравнений относительно базисных переменных: x</w:t>
      </w:r>
      <w:r w:rsidRPr="000349C3">
        <w:rPr>
          <w:rFonts w:ascii="Times New Roman" w:eastAsia="Times New Roman" w:hAnsi="Times New Roman" w:cs="Times New Roman"/>
          <w:sz w:val="28"/>
          <w:szCs w:val="28"/>
          <w:vertAlign w:val="subscript"/>
        </w:rPr>
        <w:t>4</w:t>
      </w:r>
      <w:r w:rsidRPr="000349C3">
        <w:rPr>
          <w:rFonts w:ascii="Times New Roman" w:eastAsia="Times New Roman" w:hAnsi="Times New Roman" w:cs="Times New Roman"/>
          <w:sz w:val="28"/>
          <w:szCs w:val="28"/>
        </w:rPr>
        <w:t>, x</w:t>
      </w:r>
      <w:r w:rsidRPr="000349C3">
        <w:rPr>
          <w:rFonts w:ascii="Times New Roman" w:eastAsia="Times New Roman" w:hAnsi="Times New Roman" w:cs="Times New Roman"/>
          <w:sz w:val="28"/>
          <w:szCs w:val="28"/>
          <w:vertAlign w:val="subscript"/>
        </w:rPr>
        <w:t>5</w:t>
      </w:r>
      <w:r w:rsidRPr="000349C3">
        <w:rPr>
          <w:rFonts w:ascii="Times New Roman" w:eastAsia="Times New Roman" w:hAnsi="Times New Roman" w:cs="Times New Roman"/>
          <w:sz w:val="28"/>
          <w:szCs w:val="28"/>
        </w:rPr>
        <w:t>, x</w:t>
      </w:r>
      <w:r w:rsidRPr="000349C3">
        <w:rPr>
          <w:rFonts w:ascii="Times New Roman" w:eastAsia="Times New Roman" w:hAnsi="Times New Roman" w:cs="Times New Roman"/>
          <w:sz w:val="28"/>
          <w:szCs w:val="28"/>
          <w:vertAlign w:val="subscript"/>
        </w:rPr>
        <w:t>6</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Полагая, что </w:t>
      </w:r>
      <w:r w:rsidRPr="000349C3">
        <w:rPr>
          <w:rFonts w:ascii="Times New Roman" w:eastAsia="Times New Roman" w:hAnsi="Times New Roman" w:cs="Times New Roman"/>
          <w:b/>
          <w:sz w:val="28"/>
          <w:szCs w:val="28"/>
        </w:rPr>
        <w:t>свободные переменные</w:t>
      </w:r>
      <w:r w:rsidRPr="000349C3">
        <w:rPr>
          <w:rFonts w:ascii="Times New Roman" w:eastAsia="Times New Roman" w:hAnsi="Times New Roman" w:cs="Times New Roman"/>
          <w:sz w:val="28"/>
          <w:szCs w:val="28"/>
        </w:rPr>
        <w:t xml:space="preserve"> равны 0, получим первый опорный план: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X1 = (0,0,0,7,9,6)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Базисное решение</w:t>
      </w:r>
      <w:r w:rsidRPr="000349C3">
        <w:rPr>
          <w:rFonts w:ascii="Times New Roman" w:eastAsia="Times New Roman" w:hAnsi="Times New Roman" w:cs="Times New Roman"/>
          <w:sz w:val="28"/>
          <w:szCs w:val="28"/>
        </w:rPr>
        <w:t xml:space="preserve"> называется допустимым, если оно неотрицательно. </w:t>
      </w:r>
    </w:p>
    <w:tbl>
      <w:tblPr>
        <w:tblW w:w="0" w:type="auto"/>
        <w:jc w:val="center"/>
        <w:tblLayout w:type="fixed"/>
        <w:tblCellMar>
          <w:left w:w="0" w:type="dxa"/>
          <w:right w:w="0" w:type="dxa"/>
        </w:tblCellMar>
        <w:tblLook w:val="04A0"/>
      </w:tblPr>
      <w:tblGrid>
        <w:gridCol w:w="1000"/>
        <w:gridCol w:w="1000"/>
        <w:gridCol w:w="1000"/>
        <w:gridCol w:w="1000"/>
        <w:gridCol w:w="1000"/>
        <w:gridCol w:w="1000"/>
        <w:gridCol w:w="1000"/>
        <w:gridCol w:w="1000"/>
      </w:tblGrid>
      <w:tr w:rsidR="000349C3" w:rsidRPr="000349C3" w:rsidTr="000349C3">
        <w:trPr>
          <w:jc w:val="center"/>
        </w:trPr>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Базис</w:t>
            </w:r>
            <w:proofErr w:type="spellEnd"/>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B</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1</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2</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3</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4</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5</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6</w:t>
            </w:r>
          </w:p>
        </w:tc>
      </w:tr>
      <w:tr w:rsidR="000349C3" w:rsidRPr="000349C3" w:rsidTr="000349C3">
        <w:trPr>
          <w:jc w:val="center"/>
        </w:trPr>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4</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7</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r>
      <w:tr w:rsidR="000349C3" w:rsidRPr="000349C3" w:rsidTr="000349C3">
        <w:trPr>
          <w:jc w:val="center"/>
        </w:trPr>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5</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-4</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r>
      <w:tr w:rsidR="000349C3" w:rsidRPr="000349C3" w:rsidTr="000349C3">
        <w:trPr>
          <w:jc w:val="center"/>
        </w:trPr>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6</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6</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r>
      <w:tr w:rsidR="000349C3" w:rsidRPr="000349C3" w:rsidTr="000349C3">
        <w:trPr>
          <w:jc w:val="center"/>
        </w:trPr>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Z(X0)</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4</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r>
    </w:tbl>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Переходим к основному алгоритму симплекс-метода.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Итерация №0</w:t>
      </w:r>
      <w:r w:rsidRPr="000349C3">
        <w:rPr>
          <w:rFonts w:ascii="Times New Roman" w:eastAsia="Times New Roman" w:hAnsi="Times New Roman" w:cs="Times New Roman"/>
          <w:sz w:val="28"/>
          <w:szCs w:val="28"/>
        </w:rPr>
        <w:t xml:space="preserve">.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1. Проверка критерия оптимальности</w:t>
      </w:r>
      <w:r w:rsidRPr="000349C3">
        <w:rPr>
          <w:rFonts w:ascii="Times New Roman" w:eastAsia="Times New Roman" w:hAnsi="Times New Roman" w:cs="Times New Roman"/>
          <w:sz w:val="28"/>
          <w:szCs w:val="28"/>
        </w:rPr>
        <w:t xml:space="preserve">.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Текущий опорный план </w:t>
      </w:r>
      <w:proofErr w:type="spellStart"/>
      <w:r w:rsidRPr="000349C3">
        <w:rPr>
          <w:rFonts w:ascii="Times New Roman" w:eastAsia="Times New Roman" w:hAnsi="Times New Roman" w:cs="Times New Roman"/>
          <w:sz w:val="28"/>
          <w:szCs w:val="28"/>
        </w:rPr>
        <w:t>неоптимален</w:t>
      </w:r>
      <w:proofErr w:type="spellEnd"/>
      <w:r w:rsidRPr="000349C3">
        <w:rPr>
          <w:rFonts w:ascii="Times New Roman" w:eastAsia="Times New Roman" w:hAnsi="Times New Roman" w:cs="Times New Roman"/>
          <w:sz w:val="28"/>
          <w:szCs w:val="28"/>
        </w:rPr>
        <w:t xml:space="preserve">, так как в индексной строке находятся положительные коэффициенты.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2. Определение новой базисной переменной</w:t>
      </w:r>
      <w:r w:rsidRPr="000349C3">
        <w:rPr>
          <w:rFonts w:ascii="Times New Roman" w:eastAsia="Times New Roman" w:hAnsi="Times New Roman" w:cs="Times New Roman"/>
          <w:sz w:val="28"/>
          <w:szCs w:val="28"/>
        </w:rPr>
        <w:t xml:space="preserve">.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В качестве ведущего выберем столбец, соответствующий переменной x</w:t>
      </w:r>
      <w:r w:rsidRPr="000349C3">
        <w:rPr>
          <w:rFonts w:ascii="Times New Roman" w:eastAsia="Times New Roman" w:hAnsi="Times New Roman" w:cs="Times New Roman"/>
          <w:sz w:val="28"/>
          <w:szCs w:val="28"/>
          <w:vertAlign w:val="subscript"/>
        </w:rPr>
        <w:t>2</w:t>
      </w:r>
      <w:r w:rsidRPr="000349C3">
        <w:rPr>
          <w:rFonts w:ascii="Times New Roman" w:eastAsia="Times New Roman" w:hAnsi="Times New Roman" w:cs="Times New Roman"/>
          <w:sz w:val="28"/>
          <w:szCs w:val="28"/>
        </w:rPr>
        <w:t xml:space="preserve">, так как это наибольший коэффициент .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3. Определение новой свободной переменной</w:t>
      </w:r>
      <w:r w:rsidRPr="000349C3">
        <w:rPr>
          <w:rFonts w:ascii="Times New Roman" w:eastAsia="Times New Roman" w:hAnsi="Times New Roman" w:cs="Times New Roman"/>
          <w:sz w:val="28"/>
          <w:szCs w:val="28"/>
        </w:rPr>
        <w:t xml:space="preserve">.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Вычислим значения </w:t>
      </w:r>
      <w:proofErr w:type="spellStart"/>
      <w:r w:rsidRPr="000349C3">
        <w:rPr>
          <w:rFonts w:ascii="Times New Roman" w:eastAsia="Times New Roman" w:hAnsi="Times New Roman" w:cs="Times New Roman"/>
          <w:sz w:val="28"/>
          <w:szCs w:val="28"/>
        </w:rPr>
        <w:t>D</w:t>
      </w:r>
      <w:r w:rsidRPr="000349C3">
        <w:rPr>
          <w:rFonts w:ascii="Times New Roman" w:eastAsia="Times New Roman" w:hAnsi="Times New Roman" w:cs="Times New Roman"/>
          <w:sz w:val="28"/>
          <w:szCs w:val="28"/>
          <w:vertAlign w:val="subscript"/>
        </w:rPr>
        <w:t>i</w:t>
      </w:r>
      <w:proofErr w:type="spellEnd"/>
      <w:r w:rsidRPr="000349C3">
        <w:rPr>
          <w:rFonts w:ascii="Times New Roman" w:eastAsia="Times New Roman" w:hAnsi="Times New Roman" w:cs="Times New Roman"/>
          <w:sz w:val="28"/>
          <w:szCs w:val="28"/>
        </w:rPr>
        <w:t xml:space="preserve"> по строкам как частное от деления: </w:t>
      </w:r>
      <w:proofErr w:type="spellStart"/>
      <w:r w:rsidRPr="000349C3">
        <w:rPr>
          <w:rFonts w:ascii="Times New Roman" w:eastAsia="Times New Roman" w:hAnsi="Times New Roman" w:cs="Times New Roman"/>
          <w:sz w:val="28"/>
          <w:szCs w:val="28"/>
        </w:rPr>
        <w:t>b</w:t>
      </w:r>
      <w:r w:rsidRPr="000349C3">
        <w:rPr>
          <w:rFonts w:ascii="Times New Roman" w:eastAsia="Times New Roman" w:hAnsi="Times New Roman" w:cs="Times New Roman"/>
          <w:sz w:val="28"/>
          <w:szCs w:val="28"/>
          <w:vertAlign w:val="subscript"/>
        </w:rPr>
        <w:t>i</w:t>
      </w:r>
      <w:proofErr w:type="spellEnd"/>
      <w:r w:rsidRPr="000349C3">
        <w:rPr>
          <w:rFonts w:ascii="Times New Roman" w:eastAsia="Times New Roman" w:hAnsi="Times New Roman" w:cs="Times New Roman"/>
          <w:sz w:val="28"/>
          <w:szCs w:val="28"/>
        </w:rPr>
        <w:t xml:space="preserve"> / a</w:t>
      </w:r>
      <w:r w:rsidRPr="000349C3">
        <w:rPr>
          <w:rFonts w:ascii="Times New Roman" w:eastAsia="Times New Roman" w:hAnsi="Times New Roman" w:cs="Times New Roman"/>
          <w:sz w:val="28"/>
          <w:szCs w:val="28"/>
          <w:vertAlign w:val="subscript"/>
        </w:rPr>
        <w:t>i2</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и из них выберем наименьшее: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rPr>
        <w:t>min</w:t>
      </w:r>
      <w:proofErr w:type="spellEnd"/>
      <w:r w:rsidRPr="000349C3">
        <w:rPr>
          <w:rFonts w:ascii="Times New Roman" w:eastAsia="Times New Roman" w:hAnsi="Times New Roman" w:cs="Times New Roman"/>
          <w:sz w:val="28"/>
          <w:szCs w:val="28"/>
        </w:rPr>
        <w:t xml:space="preserve"> (7</w:t>
      </w:r>
      <w:proofErr w:type="gramStart"/>
      <w:r w:rsidRPr="000349C3">
        <w:rPr>
          <w:rFonts w:ascii="Times New Roman" w:eastAsia="Times New Roman" w:hAnsi="Times New Roman" w:cs="Times New Roman"/>
          <w:sz w:val="28"/>
          <w:szCs w:val="28"/>
        </w:rPr>
        <w:t xml:space="preserve"> :</w:t>
      </w:r>
      <w:proofErr w:type="gramEnd"/>
      <w:r w:rsidRPr="000349C3">
        <w:rPr>
          <w:rFonts w:ascii="Times New Roman" w:eastAsia="Times New Roman" w:hAnsi="Times New Roman" w:cs="Times New Roman"/>
          <w:sz w:val="28"/>
          <w:szCs w:val="28"/>
        </w:rPr>
        <w:t xml:space="preserve"> 1 , 9 : 3 , 6 : 2 ) = 3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Следовательно, 2-ая строка является ведущей.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Разрешающий элемент равен (3) и находится на пересечении ведущего столбца и ведущей строки. </w:t>
      </w:r>
    </w:p>
    <w:tbl>
      <w:tblPr>
        <w:tblW w:w="0" w:type="auto"/>
        <w:jc w:val="center"/>
        <w:tblLayout w:type="fixed"/>
        <w:tblCellMar>
          <w:left w:w="0" w:type="dxa"/>
          <w:right w:w="0" w:type="dxa"/>
        </w:tblCellMar>
        <w:tblLook w:val="04A0"/>
      </w:tblPr>
      <w:tblGrid>
        <w:gridCol w:w="1000"/>
        <w:gridCol w:w="1000"/>
        <w:gridCol w:w="1000"/>
        <w:gridCol w:w="1000"/>
        <w:gridCol w:w="1000"/>
        <w:gridCol w:w="1000"/>
        <w:gridCol w:w="1000"/>
        <w:gridCol w:w="1000"/>
        <w:gridCol w:w="1000"/>
      </w:tblGrid>
      <w:tr w:rsidR="000349C3" w:rsidRPr="000349C3" w:rsidTr="000349C3">
        <w:trPr>
          <w:jc w:val="center"/>
        </w:trPr>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Базис</w:t>
            </w:r>
            <w:proofErr w:type="spellEnd"/>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B</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1</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2</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3</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4</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5</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6</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min</w:t>
            </w:r>
          </w:p>
        </w:tc>
      </w:tr>
      <w:tr w:rsidR="000349C3" w:rsidRPr="000349C3" w:rsidTr="000349C3">
        <w:trPr>
          <w:jc w:val="center"/>
        </w:trPr>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4</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7</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000" w:type="dxa"/>
            <w:tcBorders>
              <w:top w:val="single" w:sz="2" w:space="0" w:color="000000"/>
              <w:left w:val="single" w:sz="2" w:space="0" w:color="000000"/>
              <w:bottom w:val="single" w:sz="2" w:space="0" w:color="000000"/>
              <w:right w:val="single" w:sz="2" w:space="0" w:color="000000"/>
            </w:tcBorders>
            <w:shd w:val="clear" w:color="auto" w:fill="E6E6E6"/>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7</w:t>
            </w:r>
          </w:p>
        </w:tc>
      </w:tr>
      <w:tr w:rsidR="000349C3" w:rsidRPr="000349C3" w:rsidTr="000349C3">
        <w:trPr>
          <w:jc w:val="center"/>
        </w:trPr>
        <w:tc>
          <w:tcPr>
            <w:tcW w:w="1000" w:type="dxa"/>
            <w:tcBorders>
              <w:top w:val="single" w:sz="2" w:space="0" w:color="000000"/>
              <w:left w:val="single" w:sz="2" w:space="0" w:color="000000"/>
              <w:bottom w:val="single" w:sz="2" w:space="0" w:color="000000"/>
              <w:right w:val="single" w:sz="2" w:space="0" w:color="000000"/>
            </w:tcBorders>
            <w:shd w:val="clear" w:color="auto" w:fill="E6E6E6"/>
            <w:hideMark/>
          </w:tcPr>
          <w:p w:rsidR="000349C3" w:rsidRPr="000349C3" w:rsidRDefault="000349C3" w:rsidP="000349C3">
            <w:pPr>
              <w:widowControl w:val="0"/>
              <w:autoSpaceDE w:val="0"/>
              <w:autoSpaceDN w:val="0"/>
              <w:adjustRightInd w:val="0"/>
              <w:spacing w:after="0" w:line="360" w:lineRule="auto"/>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5</w:t>
            </w:r>
          </w:p>
        </w:tc>
        <w:tc>
          <w:tcPr>
            <w:tcW w:w="1000" w:type="dxa"/>
            <w:tcBorders>
              <w:top w:val="single" w:sz="2" w:space="0" w:color="000000"/>
              <w:left w:val="single" w:sz="2" w:space="0" w:color="000000"/>
              <w:bottom w:val="single" w:sz="2" w:space="0" w:color="000000"/>
              <w:right w:val="single" w:sz="2" w:space="0" w:color="000000"/>
            </w:tcBorders>
            <w:shd w:val="clear" w:color="auto" w:fill="E6E6E6"/>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w:t>
            </w:r>
          </w:p>
        </w:tc>
        <w:tc>
          <w:tcPr>
            <w:tcW w:w="1000" w:type="dxa"/>
            <w:tcBorders>
              <w:top w:val="single" w:sz="2" w:space="0" w:color="000000"/>
              <w:left w:val="single" w:sz="2" w:space="0" w:color="000000"/>
              <w:bottom w:val="single" w:sz="2" w:space="0" w:color="000000"/>
              <w:right w:val="single" w:sz="2" w:space="0" w:color="000000"/>
            </w:tcBorders>
            <w:shd w:val="clear" w:color="auto" w:fill="E6E6E6"/>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-4</w:t>
            </w:r>
          </w:p>
        </w:tc>
        <w:tc>
          <w:tcPr>
            <w:tcW w:w="1000" w:type="dxa"/>
            <w:tcBorders>
              <w:top w:val="single" w:sz="2" w:space="0" w:color="000000"/>
              <w:left w:val="single" w:sz="2" w:space="0" w:color="000000"/>
              <w:bottom w:val="single" w:sz="2" w:space="0" w:color="000000"/>
              <w:right w:val="single" w:sz="2" w:space="0" w:color="000000"/>
            </w:tcBorders>
            <w:shd w:val="clear" w:color="auto" w:fill="E6E6E6"/>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lang w:val="en-US"/>
              </w:rPr>
              <w:t>3</w:t>
            </w:r>
          </w:p>
        </w:tc>
        <w:tc>
          <w:tcPr>
            <w:tcW w:w="1000" w:type="dxa"/>
            <w:tcBorders>
              <w:top w:val="single" w:sz="2" w:space="0" w:color="000000"/>
              <w:left w:val="single" w:sz="2" w:space="0" w:color="000000"/>
              <w:bottom w:val="single" w:sz="2" w:space="0" w:color="000000"/>
              <w:right w:val="single" w:sz="2" w:space="0" w:color="000000"/>
            </w:tcBorders>
            <w:shd w:val="clear" w:color="auto" w:fill="E6E6E6"/>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000" w:type="dxa"/>
            <w:tcBorders>
              <w:top w:val="single" w:sz="2" w:space="0" w:color="000000"/>
              <w:left w:val="single" w:sz="2" w:space="0" w:color="000000"/>
              <w:bottom w:val="single" w:sz="2" w:space="0" w:color="000000"/>
              <w:right w:val="single" w:sz="2" w:space="0" w:color="000000"/>
            </w:tcBorders>
            <w:shd w:val="clear" w:color="auto" w:fill="E6E6E6"/>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shd w:val="clear" w:color="auto" w:fill="E6E6E6"/>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000" w:type="dxa"/>
            <w:tcBorders>
              <w:top w:val="single" w:sz="2" w:space="0" w:color="000000"/>
              <w:left w:val="single" w:sz="2" w:space="0" w:color="000000"/>
              <w:bottom w:val="single" w:sz="2" w:space="0" w:color="000000"/>
              <w:right w:val="single" w:sz="2" w:space="0" w:color="000000"/>
            </w:tcBorders>
            <w:shd w:val="clear" w:color="auto" w:fill="E6E6E6"/>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shd w:val="clear" w:color="auto" w:fill="E6E6E6"/>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lang w:val="en-US"/>
              </w:rPr>
              <w:t>3</w:t>
            </w:r>
          </w:p>
        </w:tc>
      </w:tr>
      <w:tr w:rsidR="000349C3" w:rsidRPr="000349C3" w:rsidTr="000349C3">
        <w:trPr>
          <w:jc w:val="center"/>
        </w:trPr>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6</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6</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000" w:type="dxa"/>
            <w:tcBorders>
              <w:top w:val="single" w:sz="2" w:space="0" w:color="000000"/>
              <w:left w:val="single" w:sz="2" w:space="0" w:color="000000"/>
              <w:bottom w:val="single" w:sz="2" w:space="0" w:color="000000"/>
              <w:right w:val="single" w:sz="2" w:space="0" w:color="000000"/>
            </w:tcBorders>
            <w:shd w:val="clear" w:color="auto" w:fill="E6E6E6"/>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r>
      <w:tr w:rsidR="000349C3" w:rsidRPr="000349C3" w:rsidTr="000349C3">
        <w:trPr>
          <w:jc w:val="center"/>
        </w:trPr>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Z(X1)</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000" w:type="dxa"/>
            <w:tcBorders>
              <w:top w:val="single" w:sz="2" w:space="0" w:color="000000"/>
              <w:left w:val="single" w:sz="2" w:space="0" w:color="000000"/>
              <w:bottom w:val="single" w:sz="2" w:space="0" w:color="000000"/>
              <w:right w:val="single" w:sz="2" w:space="0" w:color="000000"/>
            </w:tcBorders>
            <w:shd w:val="clear" w:color="auto" w:fill="E6E6E6"/>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lang w:val="en-US"/>
              </w:rPr>
              <w:t>4</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r>
    </w:tbl>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Поскольку в последнем столбце присутствует несколько минимальных элементов 3, то номер строки выбираем по </w:t>
      </w:r>
      <w:r w:rsidRPr="000349C3">
        <w:rPr>
          <w:rFonts w:ascii="Times New Roman" w:eastAsia="Times New Roman" w:hAnsi="Times New Roman" w:cs="Times New Roman"/>
          <w:b/>
          <w:sz w:val="28"/>
          <w:szCs w:val="28"/>
        </w:rPr>
        <w:t xml:space="preserve">правилу </w:t>
      </w:r>
      <w:proofErr w:type="spellStart"/>
      <w:r w:rsidRPr="000349C3">
        <w:rPr>
          <w:rFonts w:ascii="Times New Roman" w:eastAsia="Times New Roman" w:hAnsi="Times New Roman" w:cs="Times New Roman"/>
          <w:b/>
          <w:sz w:val="28"/>
          <w:szCs w:val="28"/>
        </w:rPr>
        <w:t>Креко</w:t>
      </w:r>
      <w:proofErr w:type="spellEnd"/>
      <w:r w:rsidRPr="000349C3">
        <w:rPr>
          <w:rFonts w:ascii="Times New Roman" w:eastAsia="Times New Roman" w:hAnsi="Times New Roman" w:cs="Times New Roman"/>
          <w:sz w:val="28"/>
          <w:szCs w:val="28"/>
        </w:rPr>
        <w:t xml:space="preserve">.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Метод </w:t>
      </w:r>
      <w:proofErr w:type="spellStart"/>
      <w:r w:rsidRPr="000349C3">
        <w:rPr>
          <w:rFonts w:ascii="Times New Roman" w:eastAsia="Times New Roman" w:hAnsi="Times New Roman" w:cs="Times New Roman"/>
          <w:sz w:val="28"/>
          <w:szCs w:val="28"/>
        </w:rPr>
        <w:t>Креко</w:t>
      </w:r>
      <w:proofErr w:type="spellEnd"/>
      <w:r w:rsidRPr="000349C3">
        <w:rPr>
          <w:rFonts w:ascii="Times New Roman" w:eastAsia="Times New Roman" w:hAnsi="Times New Roman" w:cs="Times New Roman"/>
          <w:sz w:val="28"/>
          <w:szCs w:val="28"/>
        </w:rPr>
        <w:t xml:space="preserve"> заключается в следующем. Элементы строк, имеющие одинаковые наименьшие значения min=3, делятся на предполагаемые разрешающие элементы, а результаты заносятся в дополнительные строки. За ведущую строку выбирается та, в которой раньше встретится наименьшее частное при чтении таблицы слева направо по столбцам.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4. Пересчет симплекс-таблицы</w:t>
      </w:r>
      <w:r w:rsidRPr="000349C3">
        <w:rPr>
          <w:rFonts w:ascii="Times New Roman" w:eastAsia="Times New Roman" w:hAnsi="Times New Roman" w:cs="Times New Roman"/>
          <w:sz w:val="28"/>
          <w:szCs w:val="28"/>
        </w:rPr>
        <w:t xml:space="preserve">.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Формируем следующую часть симплексной таблицы.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Вместо переменной x</w:t>
      </w:r>
      <w:r w:rsidRPr="000349C3">
        <w:rPr>
          <w:rFonts w:ascii="Times New Roman" w:eastAsia="Times New Roman" w:hAnsi="Times New Roman" w:cs="Times New Roman"/>
          <w:sz w:val="28"/>
          <w:szCs w:val="28"/>
          <w:vertAlign w:val="subscript"/>
        </w:rPr>
        <w:t>6</w:t>
      </w:r>
      <w:r w:rsidRPr="000349C3">
        <w:rPr>
          <w:rFonts w:ascii="Times New Roman" w:eastAsia="Times New Roman" w:hAnsi="Times New Roman" w:cs="Times New Roman"/>
          <w:sz w:val="28"/>
          <w:szCs w:val="28"/>
        </w:rPr>
        <w:t xml:space="preserve"> в план 1 войдет переменная x</w:t>
      </w:r>
      <w:r w:rsidRPr="000349C3">
        <w:rPr>
          <w:rFonts w:ascii="Times New Roman" w:eastAsia="Times New Roman" w:hAnsi="Times New Roman" w:cs="Times New Roman"/>
          <w:sz w:val="28"/>
          <w:szCs w:val="28"/>
          <w:vertAlign w:val="subscript"/>
        </w:rPr>
        <w:t>2</w:t>
      </w:r>
      <w:r w:rsidRPr="000349C3">
        <w:rPr>
          <w:rFonts w:ascii="Times New Roman" w:eastAsia="Times New Roman" w:hAnsi="Times New Roman" w:cs="Times New Roman"/>
          <w:sz w:val="28"/>
          <w:szCs w:val="28"/>
        </w:rPr>
        <w:t xml:space="preserve">.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Строка, соответствующая переменной x</w:t>
      </w:r>
      <w:r w:rsidRPr="000349C3">
        <w:rPr>
          <w:rFonts w:ascii="Times New Roman" w:eastAsia="Times New Roman" w:hAnsi="Times New Roman" w:cs="Times New Roman"/>
          <w:sz w:val="28"/>
          <w:szCs w:val="28"/>
          <w:vertAlign w:val="subscript"/>
        </w:rPr>
        <w:t>2</w:t>
      </w:r>
      <w:r w:rsidRPr="000349C3">
        <w:rPr>
          <w:rFonts w:ascii="Times New Roman" w:eastAsia="Times New Roman" w:hAnsi="Times New Roman" w:cs="Times New Roman"/>
          <w:sz w:val="28"/>
          <w:szCs w:val="28"/>
        </w:rPr>
        <w:t xml:space="preserve"> в плане 1, получена в результате деления всех элементов строки x</w:t>
      </w:r>
      <w:r w:rsidRPr="000349C3">
        <w:rPr>
          <w:rFonts w:ascii="Times New Roman" w:eastAsia="Times New Roman" w:hAnsi="Times New Roman" w:cs="Times New Roman"/>
          <w:sz w:val="28"/>
          <w:szCs w:val="28"/>
          <w:vertAlign w:val="subscript"/>
        </w:rPr>
        <w:t>6</w:t>
      </w:r>
      <w:r w:rsidRPr="000349C3">
        <w:rPr>
          <w:rFonts w:ascii="Times New Roman" w:eastAsia="Times New Roman" w:hAnsi="Times New Roman" w:cs="Times New Roman"/>
          <w:sz w:val="28"/>
          <w:szCs w:val="28"/>
        </w:rPr>
        <w:t xml:space="preserve"> плана 0 на разрешающий элемент РЭ=3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На месте разрешающего элемента в плане 1 получаем 1.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В остальных клетках столбца x</w:t>
      </w:r>
      <w:r w:rsidRPr="000349C3">
        <w:rPr>
          <w:rFonts w:ascii="Times New Roman" w:eastAsia="Times New Roman" w:hAnsi="Times New Roman" w:cs="Times New Roman"/>
          <w:sz w:val="28"/>
          <w:szCs w:val="28"/>
          <w:vertAlign w:val="subscript"/>
        </w:rPr>
        <w:t>2</w:t>
      </w:r>
      <w:r w:rsidRPr="000349C3">
        <w:rPr>
          <w:rFonts w:ascii="Times New Roman" w:eastAsia="Times New Roman" w:hAnsi="Times New Roman" w:cs="Times New Roman"/>
          <w:sz w:val="28"/>
          <w:szCs w:val="28"/>
        </w:rPr>
        <w:t xml:space="preserve"> плана 1 записываем нули.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Таким образом, в новом плане 1 </w:t>
      </w:r>
      <w:proofErr w:type="gramStart"/>
      <w:r w:rsidRPr="000349C3">
        <w:rPr>
          <w:rFonts w:ascii="Times New Roman" w:eastAsia="Times New Roman" w:hAnsi="Times New Roman" w:cs="Times New Roman"/>
          <w:sz w:val="28"/>
          <w:szCs w:val="28"/>
        </w:rPr>
        <w:t>заполнены</w:t>
      </w:r>
      <w:proofErr w:type="gramEnd"/>
      <w:r w:rsidRPr="000349C3">
        <w:rPr>
          <w:rFonts w:ascii="Times New Roman" w:eastAsia="Times New Roman" w:hAnsi="Times New Roman" w:cs="Times New Roman"/>
          <w:sz w:val="28"/>
          <w:szCs w:val="28"/>
        </w:rPr>
        <w:t xml:space="preserve"> строка x</w:t>
      </w:r>
      <w:r w:rsidRPr="000349C3">
        <w:rPr>
          <w:rFonts w:ascii="Times New Roman" w:eastAsia="Times New Roman" w:hAnsi="Times New Roman" w:cs="Times New Roman"/>
          <w:sz w:val="28"/>
          <w:szCs w:val="28"/>
          <w:vertAlign w:val="subscript"/>
        </w:rPr>
        <w:t>2</w:t>
      </w:r>
      <w:r w:rsidRPr="000349C3">
        <w:rPr>
          <w:rFonts w:ascii="Times New Roman" w:eastAsia="Times New Roman" w:hAnsi="Times New Roman" w:cs="Times New Roman"/>
          <w:sz w:val="28"/>
          <w:szCs w:val="28"/>
        </w:rPr>
        <w:t xml:space="preserve"> и столбец x</w:t>
      </w:r>
      <w:r w:rsidRPr="000349C3">
        <w:rPr>
          <w:rFonts w:ascii="Times New Roman" w:eastAsia="Times New Roman" w:hAnsi="Times New Roman" w:cs="Times New Roman"/>
          <w:sz w:val="28"/>
          <w:szCs w:val="28"/>
          <w:vertAlign w:val="subscript"/>
        </w:rPr>
        <w:t>2</w:t>
      </w:r>
      <w:r w:rsidRPr="000349C3">
        <w:rPr>
          <w:rFonts w:ascii="Times New Roman" w:eastAsia="Times New Roman" w:hAnsi="Times New Roman" w:cs="Times New Roman"/>
          <w:sz w:val="28"/>
          <w:szCs w:val="28"/>
        </w:rPr>
        <w:t xml:space="preserve">.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Все остальные элементы нового плана 1, включая элементы индексной строки, определяются по правилу прямоугольника.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Для этого выбираем из старого плана четыре числа, которые расположены в вершинах прямоугольника и всегда включают разрешающий элемент РЭ.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НЭ = СЭ - (А*В)/РЭ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СТЭ - элемент старого плана, РЭ - разрешающий элемент (3), А и</w:t>
      </w:r>
      <w:proofErr w:type="gramStart"/>
      <w:r w:rsidRPr="000349C3">
        <w:rPr>
          <w:rFonts w:ascii="Times New Roman" w:eastAsia="Times New Roman" w:hAnsi="Times New Roman" w:cs="Times New Roman"/>
          <w:sz w:val="28"/>
          <w:szCs w:val="28"/>
        </w:rPr>
        <w:t xml:space="preserve"> В</w:t>
      </w:r>
      <w:proofErr w:type="gramEnd"/>
      <w:r w:rsidRPr="000349C3">
        <w:rPr>
          <w:rFonts w:ascii="Times New Roman" w:eastAsia="Times New Roman" w:hAnsi="Times New Roman" w:cs="Times New Roman"/>
          <w:sz w:val="28"/>
          <w:szCs w:val="28"/>
        </w:rPr>
        <w:t xml:space="preserve"> - элементы старого плана, образующие прямоугольник с элементами СТЭ и РЭ.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Представим расчет каждого элемента в виде таблицы: </w:t>
      </w:r>
    </w:p>
    <w:tbl>
      <w:tblPr>
        <w:tblW w:w="9742" w:type="dxa"/>
        <w:jc w:val="center"/>
        <w:tblLayout w:type="fixed"/>
        <w:tblCellMar>
          <w:left w:w="0" w:type="dxa"/>
          <w:right w:w="0" w:type="dxa"/>
        </w:tblCellMar>
        <w:tblLook w:val="04A0"/>
      </w:tblPr>
      <w:tblGrid>
        <w:gridCol w:w="1458"/>
        <w:gridCol w:w="1316"/>
        <w:gridCol w:w="1359"/>
        <w:gridCol w:w="1417"/>
        <w:gridCol w:w="1418"/>
        <w:gridCol w:w="1417"/>
        <w:gridCol w:w="1357"/>
      </w:tblGrid>
      <w:tr w:rsidR="000349C3" w:rsidRPr="000349C3" w:rsidTr="000349C3">
        <w:trPr>
          <w:jc w:val="center"/>
        </w:trPr>
        <w:tc>
          <w:tcPr>
            <w:tcW w:w="1458"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B</w:t>
            </w:r>
          </w:p>
        </w:tc>
        <w:tc>
          <w:tcPr>
            <w:tcW w:w="1316"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 xml:space="preserve">x </w:t>
            </w:r>
            <w:r w:rsidRPr="000349C3">
              <w:rPr>
                <w:rFonts w:ascii="Times New Roman" w:eastAsia="Times New Roman" w:hAnsi="Times New Roman" w:cs="Times New Roman"/>
                <w:sz w:val="28"/>
                <w:szCs w:val="28"/>
                <w:vertAlign w:val="subscript"/>
                <w:lang w:val="en-US"/>
              </w:rPr>
              <w:t>1</w:t>
            </w:r>
          </w:p>
        </w:tc>
        <w:tc>
          <w:tcPr>
            <w:tcW w:w="1359"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 xml:space="preserve">x </w:t>
            </w:r>
            <w:r w:rsidRPr="000349C3">
              <w:rPr>
                <w:rFonts w:ascii="Times New Roman" w:eastAsia="Times New Roman" w:hAnsi="Times New Roman" w:cs="Times New Roman"/>
                <w:sz w:val="28"/>
                <w:szCs w:val="28"/>
                <w:vertAlign w:val="subscript"/>
                <w:lang w:val="en-US"/>
              </w:rPr>
              <w:t>2</w:t>
            </w:r>
          </w:p>
        </w:tc>
        <w:tc>
          <w:tcPr>
            <w:tcW w:w="1417"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 xml:space="preserve">x </w:t>
            </w:r>
            <w:r w:rsidRPr="000349C3">
              <w:rPr>
                <w:rFonts w:ascii="Times New Roman" w:eastAsia="Times New Roman" w:hAnsi="Times New Roman" w:cs="Times New Roman"/>
                <w:sz w:val="28"/>
                <w:szCs w:val="28"/>
                <w:vertAlign w:val="subscript"/>
                <w:lang w:val="en-US"/>
              </w:rPr>
              <w:t>3</w:t>
            </w:r>
          </w:p>
        </w:tc>
        <w:tc>
          <w:tcPr>
            <w:tcW w:w="1418"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 xml:space="preserve">x </w:t>
            </w:r>
            <w:r w:rsidRPr="000349C3">
              <w:rPr>
                <w:rFonts w:ascii="Times New Roman" w:eastAsia="Times New Roman" w:hAnsi="Times New Roman" w:cs="Times New Roman"/>
                <w:sz w:val="28"/>
                <w:szCs w:val="28"/>
                <w:vertAlign w:val="subscript"/>
                <w:lang w:val="en-US"/>
              </w:rPr>
              <w:t>4</w:t>
            </w:r>
          </w:p>
        </w:tc>
        <w:tc>
          <w:tcPr>
            <w:tcW w:w="1417"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 xml:space="preserve">x </w:t>
            </w:r>
            <w:r w:rsidRPr="000349C3">
              <w:rPr>
                <w:rFonts w:ascii="Times New Roman" w:eastAsia="Times New Roman" w:hAnsi="Times New Roman" w:cs="Times New Roman"/>
                <w:sz w:val="28"/>
                <w:szCs w:val="28"/>
                <w:vertAlign w:val="subscript"/>
                <w:lang w:val="en-US"/>
              </w:rPr>
              <w:t>5</w:t>
            </w:r>
          </w:p>
        </w:tc>
        <w:tc>
          <w:tcPr>
            <w:tcW w:w="1357"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 xml:space="preserve">x </w:t>
            </w:r>
            <w:r w:rsidRPr="000349C3">
              <w:rPr>
                <w:rFonts w:ascii="Times New Roman" w:eastAsia="Times New Roman" w:hAnsi="Times New Roman" w:cs="Times New Roman"/>
                <w:sz w:val="28"/>
                <w:szCs w:val="28"/>
                <w:vertAlign w:val="subscript"/>
                <w:lang w:val="en-US"/>
              </w:rPr>
              <w:t>6</w:t>
            </w:r>
          </w:p>
        </w:tc>
      </w:tr>
      <w:tr w:rsidR="000349C3" w:rsidRPr="000349C3" w:rsidTr="000349C3">
        <w:trPr>
          <w:jc w:val="center"/>
        </w:trPr>
        <w:tc>
          <w:tcPr>
            <w:tcW w:w="1458"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7-(6 • 1):2</w:t>
            </w:r>
          </w:p>
        </w:tc>
        <w:tc>
          <w:tcPr>
            <w:tcW w:w="1316"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2-(1 • 1):2</w:t>
            </w:r>
          </w:p>
        </w:tc>
        <w:tc>
          <w:tcPr>
            <w:tcW w:w="1359"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 • 1):2</w:t>
            </w:r>
          </w:p>
        </w:tc>
        <w:tc>
          <w:tcPr>
            <w:tcW w:w="1417"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3-(1 • 1):2</w:t>
            </w:r>
          </w:p>
        </w:tc>
        <w:tc>
          <w:tcPr>
            <w:tcW w:w="1418"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 • 1):2</w:t>
            </w:r>
          </w:p>
        </w:tc>
        <w:tc>
          <w:tcPr>
            <w:tcW w:w="1417"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0-(0 • 1):2</w:t>
            </w:r>
          </w:p>
        </w:tc>
        <w:tc>
          <w:tcPr>
            <w:tcW w:w="1357"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0-(1 • 1):2</w:t>
            </w:r>
          </w:p>
        </w:tc>
      </w:tr>
      <w:tr w:rsidR="000349C3" w:rsidRPr="000349C3" w:rsidTr="000349C3">
        <w:trPr>
          <w:jc w:val="center"/>
        </w:trPr>
        <w:tc>
          <w:tcPr>
            <w:tcW w:w="1458"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9-(6 • 3):2</w:t>
            </w:r>
          </w:p>
        </w:tc>
        <w:tc>
          <w:tcPr>
            <w:tcW w:w="1316"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-4-(1 • 3):2</w:t>
            </w:r>
          </w:p>
        </w:tc>
        <w:tc>
          <w:tcPr>
            <w:tcW w:w="1359"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3-(2 • 3):2</w:t>
            </w:r>
          </w:p>
        </w:tc>
        <w:tc>
          <w:tcPr>
            <w:tcW w:w="1417"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-2-(1 • 3):2</w:t>
            </w:r>
          </w:p>
        </w:tc>
        <w:tc>
          <w:tcPr>
            <w:tcW w:w="1418"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0-(0 • 3):2</w:t>
            </w:r>
          </w:p>
        </w:tc>
        <w:tc>
          <w:tcPr>
            <w:tcW w:w="1417"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 • 3):2</w:t>
            </w:r>
          </w:p>
        </w:tc>
        <w:tc>
          <w:tcPr>
            <w:tcW w:w="1357"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0-(1 • 3):2</w:t>
            </w:r>
          </w:p>
        </w:tc>
      </w:tr>
      <w:tr w:rsidR="000349C3" w:rsidRPr="000349C3" w:rsidTr="000349C3">
        <w:trPr>
          <w:jc w:val="center"/>
        </w:trPr>
        <w:tc>
          <w:tcPr>
            <w:tcW w:w="1458"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6 : 2</w:t>
            </w:r>
          </w:p>
        </w:tc>
        <w:tc>
          <w:tcPr>
            <w:tcW w:w="1316"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 : 2</w:t>
            </w:r>
          </w:p>
        </w:tc>
        <w:tc>
          <w:tcPr>
            <w:tcW w:w="1359"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 : 2</w:t>
            </w:r>
          </w:p>
        </w:tc>
        <w:tc>
          <w:tcPr>
            <w:tcW w:w="1417"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 : 2</w:t>
            </w:r>
          </w:p>
        </w:tc>
        <w:tc>
          <w:tcPr>
            <w:tcW w:w="1418"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 : 2</w:t>
            </w:r>
          </w:p>
        </w:tc>
        <w:tc>
          <w:tcPr>
            <w:tcW w:w="1417"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 : 2</w:t>
            </w:r>
          </w:p>
        </w:tc>
        <w:tc>
          <w:tcPr>
            <w:tcW w:w="1357"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 : 2</w:t>
            </w:r>
          </w:p>
        </w:tc>
      </w:tr>
      <w:tr w:rsidR="000349C3" w:rsidRPr="000349C3" w:rsidTr="000349C3">
        <w:trPr>
          <w:jc w:val="center"/>
        </w:trPr>
        <w:tc>
          <w:tcPr>
            <w:tcW w:w="1458"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0-(6 • 4):2</w:t>
            </w:r>
          </w:p>
        </w:tc>
        <w:tc>
          <w:tcPr>
            <w:tcW w:w="1316"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 • 4):2</w:t>
            </w:r>
          </w:p>
        </w:tc>
        <w:tc>
          <w:tcPr>
            <w:tcW w:w="1359"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4-(2 • 4):2</w:t>
            </w:r>
          </w:p>
        </w:tc>
        <w:tc>
          <w:tcPr>
            <w:tcW w:w="1417"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3-(1 • 4):2</w:t>
            </w:r>
          </w:p>
        </w:tc>
        <w:tc>
          <w:tcPr>
            <w:tcW w:w="1418"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0-(0 • 4):2</w:t>
            </w:r>
          </w:p>
        </w:tc>
        <w:tc>
          <w:tcPr>
            <w:tcW w:w="1417"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0-(0 • 4):2</w:t>
            </w:r>
          </w:p>
        </w:tc>
        <w:tc>
          <w:tcPr>
            <w:tcW w:w="1357"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0-(1 • 4):2</w:t>
            </w:r>
          </w:p>
        </w:tc>
      </w:tr>
    </w:tbl>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  Получаем новую симплекс-таблицу: </w:t>
      </w:r>
    </w:p>
    <w:tbl>
      <w:tblPr>
        <w:tblW w:w="0" w:type="auto"/>
        <w:jc w:val="center"/>
        <w:tblLayout w:type="fixed"/>
        <w:tblCellMar>
          <w:left w:w="0" w:type="dxa"/>
          <w:right w:w="0" w:type="dxa"/>
        </w:tblCellMar>
        <w:tblLook w:val="04A0"/>
      </w:tblPr>
      <w:tblGrid>
        <w:gridCol w:w="1000"/>
        <w:gridCol w:w="1000"/>
        <w:gridCol w:w="1000"/>
        <w:gridCol w:w="1000"/>
        <w:gridCol w:w="1000"/>
        <w:gridCol w:w="1000"/>
        <w:gridCol w:w="1000"/>
        <w:gridCol w:w="1000"/>
      </w:tblGrid>
      <w:tr w:rsidR="000349C3" w:rsidRPr="000349C3" w:rsidTr="000349C3">
        <w:trPr>
          <w:jc w:val="center"/>
        </w:trPr>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Базис</w:t>
            </w:r>
            <w:proofErr w:type="spellEnd"/>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B</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1</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2</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3</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4</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5</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6</w:t>
            </w:r>
          </w:p>
        </w:tc>
      </w:tr>
      <w:tr w:rsidR="000349C3" w:rsidRPr="000349C3" w:rsidTr="000349C3">
        <w:trPr>
          <w:jc w:val="center"/>
        </w:trPr>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4</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4</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vertAlign w:val="superscript"/>
                <w:lang w:val="en-US"/>
              </w:rPr>
              <w:t>3</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vertAlign w:val="superscript"/>
                <w:lang w:val="en-US"/>
              </w:rPr>
              <w:t>5</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p>
        </w:tc>
      </w:tr>
      <w:tr w:rsidR="000349C3" w:rsidRPr="000349C3" w:rsidTr="000349C3">
        <w:trPr>
          <w:jc w:val="center"/>
        </w:trPr>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5</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vertAlign w:val="superscript"/>
                <w:lang w:val="en-US"/>
              </w:rPr>
              <w:t>-11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vertAlign w:val="superscript"/>
                <w:lang w:val="en-US"/>
              </w:rPr>
              <w:t>-7</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vertAlign w:val="superscript"/>
                <w:lang w:val="en-US"/>
              </w:rPr>
              <w:t>-3</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p>
        </w:tc>
      </w:tr>
      <w:tr w:rsidR="000349C3" w:rsidRPr="000349C3" w:rsidTr="000349C3">
        <w:trPr>
          <w:jc w:val="center"/>
        </w:trPr>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2</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vertAlign w:val="superscript"/>
                <w:lang w:val="en-US"/>
              </w:rPr>
              <w:t>½</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p>
        </w:tc>
      </w:tr>
      <w:tr w:rsidR="000349C3" w:rsidRPr="000349C3" w:rsidTr="000349C3">
        <w:trPr>
          <w:jc w:val="center"/>
        </w:trPr>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Z(X1)</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r>
    </w:tbl>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Итерация №1</w:t>
      </w:r>
      <w:r w:rsidRPr="000349C3">
        <w:rPr>
          <w:rFonts w:ascii="Times New Roman" w:eastAsia="Times New Roman" w:hAnsi="Times New Roman" w:cs="Times New Roman"/>
          <w:sz w:val="28"/>
          <w:szCs w:val="28"/>
        </w:rPr>
        <w:t xml:space="preserve">.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1. Проверка критерия оптимальности</w:t>
      </w:r>
      <w:r w:rsidRPr="000349C3">
        <w:rPr>
          <w:rFonts w:ascii="Times New Roman" w:eastAsia="Times New Roman" w:hAnsi="Times New Roman" w:cs="Times New Roman"/>
          <w:sz w:val="28"/>
          <w:szCs w:val="28"/>
        </w:rPr>
        <w:t xml:space="preserve">.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Текущий опорный план </w:t>
      </w:r>
      <w:proofErr w:type="spellStart"/>
      <w:r w:rsidRPr="000349C3">
        <w:rPr>
          <w:rFonts w:ascii="Times New Roman" w:eastAsia="Times New Roman" w:hAnsi="Times New Roman" w:cs="Times New Roman"/>
          <w:sz w:val="28"/>
          <w:szCs w:val="28"/>
        </w:rPr>
        <w:t>неоптимален</w:t>
      </w:r>
      <w:proofErr w:type="spellEnd"/>
      <w:r w:rsidRPr="000349C3">
        <w:rPr>
          <w:rFonts w:ascii="Times New Roman" w:eastAsia="Times New Roman" w:hAnsi="Times New Roman" w:cs="Times New Roman"/>
          <w:sz w:val="28"/>
          <w:szCs w:val="28"/>
        </w:rPr>
        <w:t xml:space="preserve">, так как в индексной строке находятся положительные коэффициенты.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2. Определение новой базисной переменной</w:t>
      </w:r>
      <w:r w:rsidRPr="000349C3">
        <w:rPr>
          <w:rFonts w:ascii="Times New Roman" w:eastAsia="Times New Roman" w:hAnsi="Times New Roman" w:cs="Times New Roman"/>
          <w:sz w:val="28"/>
          <w:szCs w:val="28"/>
        </w:rPr>
        <w:t xml:space="preserve">.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В качестве ведущего выберем столбец, соответствующий переменной x</w:t>
      </w:r>
      <w:r w:rsidRPr="000349C3">
        <w:rPr>
          <w:rFonts w:ascii="Times New Roman" w:eastAsia="Times New Roman" w:hAnsi="Times New Roman" w:cs="Times New Roman"/>
          <w:sz w:val="28"/>
          <w:szCs w:val="28"/>
          <w:vertAlign w:val="subscript"/>
        </w:rPr>
        <w:t>3</w:t>
      </w:r>
      <w:r w:rsidRPr="000349C3">
        <w:rPr>
          <w:rFonts w:ascii="Times New Roman" w:eastAsia="Times New Roman" w:hAnsi="Times New Roman" w:cs="Times New Roman"/>
          <w:sz w:val="28"/>
          <w:szCs w:val="28"/>
        </w:rPr>
        <w:t>, так как это наибольший коэффициент</w:t>
      </w:r>
      <w:proofErr w:type="gramStart"/>
      <w:r w:rsidRPr="000349C3">
        <w:rPr>
          <w:rFonts w:ascii="Times New Roman" w:eastAsia="Times New Roman" w:hAnsi="Times New Roman" w:cs="Times New Roman"/>
          <w:sz w:val="28"/>
          <w:szCs w:val="28"/>
        </w:rPr>
        <w:t xml:space="preserve"> .</w:t>
      </w:r>
      <w:proofErr w:type="gramEnd"/>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3. Определение новой свободной переменной</w:t>
      </w:r>
      <w:r w:rsidRPr="000349C3">
        <w:rPr>
          <w:rFonts w:ascii="Times New Roman" w:eastAsia="Times New Roman" w:hAnsi="Times New Roman" w:cs="Times New Roman"/>
          <w:sz w:val="28"/>
          <w:szCs w:val="28"/>
        </w:rPr>
        <w:t xml:space="preserve">.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Вычислим значения </w:t>
      </w:r>
      <w:proofErr w:type="spellStart"/>
      <w:r w:rsidRPr="000349C3">
        <w:rPr>
          <w:rFonts w:ascii="Times New Roman" w:eastAsia="Times New Roman" w:hAnsi="Times New Roman" w:cs="Times New Roman"/>
          <w:sz w:val="28"/>
          <w:szCs w:val="28"/>
        </w:rPr>
        <w:t>D</w:t>
      </w:r>
      <w:r w:rsidRPr="000349C3">
        <w:rPr>
          <w:rFonts w:ascii="Times New Roman" w:eastAsia="Times New Roman" w:hAnsi="Times New Roman" w:cs="Times New Roman"/>
          <w:sz w:val="28"/>
          <w:szCs w:val="28"/>
          <w:vertAlign w:val="subscript"/>
        </w:rPr>
        <w:t>i</w:t>
      </w:r>
      <w:proofErr w:type="spellEnd"/>
      <w:r w:rsidRPr="000349C3">
        <w:rPr>
          <w:rFonts w:ascii="Times New Roman" w:eastAsia="Times New Roman" w:hAnsi="Times New Roman" w:cs="Times New Roman"/>
          <w:sz w:val="28"/>
          <w:szCs w:val="28"/>
        </w:rPr>
        <w:t xml:space="preserve"> по строкам как частное от деления: </w:t>
      </w:r>
      <w:proofErr w:type="spellStart"/>
      <w:r w:rsidRPr="000349C3">
        <w:rPr>
          <w:rFonts w:ascii="Times New Roman" w:eastAsia="Times New Roman" w:hAnsi="Times New Roman" w:cs="Times New Roman"/>
          <w:sz w:val="28"/>
          <w:szCs w:val="28"/>
        </w:rPr>
        <w:t>b</w:t>
      </w:r>
      <w:r w:rsidRPr="000349C3">
        <w:rPr>
          <w:rFonts w:ascii="Times New Roman" w:eastAsia="Times New Roman" w:hAnsi="Times New Roman" w:cs="Times New Roman"/>
          <w:sz w:val="28"/>
          <w:szCs w:val="28"/>
          <w:vertAlign w:val="subscript"/>
        </w:rPr>
        <w:t>i</w:t>
      </w:r>
      <w:proofErr w:type="spellEnd"/>
      <w:r w:rsidRPr="000349C3">
        <w:rPr>
          <w:rFonts w:ascii="Times New Roman" w:eastAsia="Times New Roman" w:hAnsi="Times New Roman" w:cs="Times New Roman"/>
          <w:sz w:val="28"/>
          <w:szCs w:val="28"/>
        </w:rPr>
        <w:t xml:space="preserve"> / a</w:t>
      </w:r>
      <w:r w:rsidRPr="000349C3">
        <w:rPr>
          <w:rFonts w:ascii="Times New Roman" w:eastAsia="Times New Roman" w:hAnsi="Times New Roman" w:cs="Times New Roman"/>
          <w:sz w:val="28"/>
          <w:szCs w:val="28"/>
          <w:vertAlign w:val="subscript"/>
        </w:rPr>
        <w:t>i3</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и из них выберем наименьшее: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rPr>
        <w:t>min</w:t>
      </w:r>
      <w:proofErr w:type="spellEnd"/>
      <w:r w:rsidRPr="000349C3">
        <w:rPr>
          <w:rFonts w:ascii="Times New Roman" w:eastAsia="Times New Roman" w:hAnsi="Times New Roman" w:cs="Times New Roman"/>
          <w:sz w:val="28"/>
          <w:szCs w:val="28"/>
        </w:rPr>
        <w:t xml:space="preserve"> (4</w:t>
      </w:r>
      <w:proofErr w:type="gramStart"/>
      <w:r w:rsidRPr="000349C3">
        <w:rPr>
          <w:rFonts w:ascii="Times New Roman" w:eastAsia="Times New Roman" w:hAnsi="Times New Roman" w:cs="Times New Roman"/>
          <w:sz w:val="28"/>
          <w:szCs w:val="28"/>
        </w:rPr>
        <w:t xml:space="preserve"> :</w:t>
      </w:r>
      <w:proofErr w:type="gramEnd"/>
      <w:r w:rsidRPr="000349C3">
        <w:rPr>
          <w:rFonts w:ascii="Times New Roman" w:eastAsia="Times New Roman" w:hAnsi="Times New Roman" w:cs="Times New Roman"/>
          <w:sz w:val="28"/>
          <w:szCs w:val="28"/>
        </w:rPr>
        <w:t xml:space="preserve"> 2</w:t>
      </w:r>
      <w:r w:rsidRPr="000349C3">
        <w:rPr>
          <w:rFonts w:ascii="Times New Roman" w:eastAsia="Times New Roman" w:hAnsi="Times New Roman" w:cs="Times New Roman"/>
          <w:sz w:val="28"/>
          <w:szCs w:val="28"/>
          <w:vertAlign w:val="superscript"/>
        </w:rPr>
        <w:t>1</w:t>
      </w:r>
      <w:r w:rsidRPr="000349C3">
        <w:rPr>
          <w:rFonts w:ascii="Times New Roman" w:eastAsia="Times New Roman" w:hAnsi="Times New Roman" w:cs="Times New Roman"/>
          <w:sz w:val="28"/>
          <w:szCs w:val="28"/>
        </w:rPr>
        <w:t>/</w:t>
      </w:r>
      <w:r w:rsidRPr="000349C3">
        <w:rPr>
          <w:rFonts w:ascii="Times New Roman" w:eastAsia="Times New Roman" w:hAnsi="Times New Roman" w:cs="Times New Roman"/>
          <w:sz w:val="28"/>
          <w:szCs w:val="28"/>
          <w:vertAlign w:val="subscript"/>
        </w:rPr>
        <w:t>2</w:t>
      </w:r>
      <w:r w:rsidRPr="000349C3">
        <w:rPr>
          <w:rFonts w:ascii="Times New Roman" w:eastAsia="Times New Roman" w:hAnsi="Times New Roman" w:cs="Times New Roman"/>
          <w:sz w:val="28"/>
          <w:szCs w:val="28"/>
        </w:rPr>
        <w:t xml:space="preserve"> , - , 3 : </w:t>
      </w:r>
      <w:r w:rsidRPr="000349C3">
        <w:rPr>
          <w:rFonts w:ascii="Times New Roman" w:eastAsia="Times New Roman" w:hAnsi="Times New Roman" w:cs="Times New Roman"/>
          <w:sz w:val="28"/>
          <w:szCs w:val="28"/>
          <w:vertAlign w:val="superscript"/>
        </w:rPr>
        <w:t>1</w:t>
      </w:r>
      <w:r w:rsidRPr="000349C3">
        <w:rPr>
          <w:rFonts w:ascii="Times New Roman" w:eastAsia="Times New Roman" w:hAnsi="Times New Roman" w:cs="Times New Roman"/>
          <w:sz w:val="28"/>
          <w:szCs w:val="28"/>
        </w:rPr>
        <w:t>/</w:t>
      </w:r>
      <w:r w:rsidRPr="000349C3">
        <w:rPr>
          <w:rFonts w:ascii="Times New Roman" w:eastAsia="Times New Roman" w:hAnsi="Times New Roman" w:cs="Times New Roman"/>
          <w:sz w:val="28"/>
          <w:szCs w:val="28"/>
          <w:vertAlign w:val="subscript"/>
        </w:rPr>
        <w:t>2</w:t>
      </w:r>
      <w:r w:rsidRPr="000349C3">
        <w:rPr>
          <w:rFonts w:ascii="Times New Roman" w:eastAsia="Times New Roman" w:hAnsi="Times New Roman" w:cs="Times New Roman"/>
          <w:sz w:val="28"/>
          <w:szCs w:val="28"/>
        </w:rPr>
        <w:t xml:space="preserve"> ) = 1</w:t>
      </w:r>
      <w:r w:rsidRPr="000349C3">
        <w:rPr>
          <w:rFonts w:ascii="Times New Roman" w:eastAsia="Times New Roman" w:hAnsi="Times New Roman" w:cs="Times New Roman"/>
          <w:sz w:val="28"/>
          <w:szCs w:val="28"/>
          <w:vertAlign w:val="superscript"/>
        </w:rPr>
        <w:t>3</w:t>
      </w:r>
      <w:r w:rsidRPr="000349C3">
        <w:rPr>
          <w:rFonts w:ascii="Times New Roman" w:eastAsia="Times New Roman" w:hAnsi="Times New Roman" w:cs="Times New Roman"/>
          <w:sz w:val="28"/>
          <w:szCs w:val="28"/>
        </w:rPr>
        <w:t>/</w:t>
      </w:r>
      <w:r w:rsidRPr="000349C3">
        <w:rPr>
          <w:rFonts w:ascii="Times New Roman" w:eastAsia="Times New Roman" w:hAnsi="Times New Roman" w:cs="Times New Roman"/>
          <w:sz w:val="28"/>
          <w:szCs w:val="28"/>
          <w:vertAlign w:val="subscript"/>
        </w:rPr>
        <w:t>5</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Следовательно, 1-ая строка является ведущей.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Разрешающий элемент равен (2</w:t>
      </w:r>
      <w:r w:rsidRPr="000349C3">
        <w:rPr>
          <w:rFonts w:ascii="Times New Roman" w:eastAsia="Times New Roman" w:hAnsi="Times New Roman" w:cs="Times New Roman"/>
          <w:sz w:val="28"/>
          <w:szCs w:val="28"/>
          <w:vertAlign w:val="superscript"/>
        </w:rPr>
        <w:t>1</w:t>
      </w:r>
      <w:r w:rsidRPr="000349C3">
        <w:rPr>
          <w:rFonts w:ascii="Times New Roman" w:eastAsia="Times New Roman" w:hAnsi="Times New Roman" w:cs="Times New Roman"/>
          <w:sz w:val="28"/>
          <w:szCs w:val="28"/>
        </w:rPr>
        <w:t>/</w:t>
      </w:r>
      <w:r w:rsidRPr="000349C3">
        <w:rPr>
          <w:rFonts w:ascii="Times New Roman" w:eastAsia="Times New Roman" w:hAnsi="Times New Roman" w:cs="Times New Roman"/>
          <w:sz w:val="28"/>
          <w:szCs w:val="28"/>
          <w:vertAlign w:val="subscript"/>
        </w:rPr>
        <w:t>2</w:t>
      </w:r>
      <w:r w:rsidRPr="000349C3">
        <w:rPr>
          <w:rFonts w:ascii="Times New Roman" w:eastAsia="Times New Roman" w:hAnsi="Times New Roman" w:cs="Times New Roman"/>
          <w:sz w:val="28"/>
          <w:szCs w:val="28"/>
        </w:rPr>
        <w:t xml:space="preserve">) и находится на пересечении ведущего столбца и ведущей строки. </w:t>
      </w:r>
    </w:p>
    <w:tbl>
      <w:tblPr>
        <w:tblW w:w="0" w:type="auto"/>
        <w:jc w:val="center"/>
        <w:tblLayout w:type="fixed"/>
        <w:tblCellMar>
          <w:left w:w="0" w:type="dxa"/>
          <w:right w:w="0" w:type="dxa"/>
        </w:tblCellMar>
        <w:tblLook w:val="04A0"/>
      </w:tblPr>
      <w:tblGrid>
        <w:gridCol w:w="1000"/>
        <w:gridCol w:w="1000"/>
        <w:gridCol w:w="1000"/>
        <w:gridCol w:w="1000"/>
        <w:gridCol w:w="1000"/>
        <w:gridCol w:w="1000"/>
        <w:gridCol w:w="1000"/>
        <w:gridCol w:w="1000"/>
        <w:gridCol w:w="1000"/>
      </w:tblGrid>
      <w:tr w:rsidR="000349C3" w:rsidRPr="000349C3" w:rsidTr="000349C3">
        <w:trPr>
          <w:jc w:val="center"/>
        </w:trPr>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Базис</w:t>
            </w:r>
            <w:proofErr w:type="spellEnd"/>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B</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1</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2</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3</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4</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5</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6</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min</w:t>
            </w:r>
          </w:p>
        </w:tc>
      </w:tr>
      <w:tr w:rsidR="000349C3" w:rsidRPr="000349C3" w:rsidTr="000349C3">
        <w:trPr>
          <w:jc w:val="center"/>
        </w:trPr>
        <w:tc>
          <w:tcPr>
            <w:tcW w:w="1000" w:type="dxa"/>
            <w:tcBorders>
              <w:top w:val="single" w:sz="2" w:space="0" w:color="000000"/>
              <w:left w:val="single" w:sz="2" w:space="0" w:color="000000"/>
              <w:bottom w:val="single" w:sz="2" w:space="0" w:color="000000"/>
              <w:right w:val="single" w:sz="2" w:space="0" w:color="000000"/>
            </w:tcBorders>
            <w:shd w:val="clear" w:color="auto" w:fill="E6E6E6"/>
            <w:hideMark/>
          </w:tcPr>
          <w:p w:rsidR="000349C3" w:rsidRPr="000349C3" w:rsidRDefault="000349C3" w:rsidP="000349C3">
            <w:pPr>
              <w:widowControl w:val="0"/>
              <w:autoSpaceDE w:val="0"/>
              <w:autoSpaceDN w:val="0"/>
              <w:adjustRightInd w:val="0"/>
              <w:spacing w:after="0" w:line="360" w:lineRule="auto"/>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4</w:t>
            </w:r>
          </w:p>
        </w:tc>
        <w:tc>
          <w:tcPr>
            <w:tcW w:w="1000" w:type="dxa"/>
            <w:tcBorders>
              <w:top w:val="single" w:sz="2" w:space="0" w:color="000000"/>
              <w:left w:val="single" w:sz="2" w:space="0" w:color="000000"/>
              <w:bottom w:val="single" w:sz="2" w:space="0" w:color="000000"/>
              <w:right w:val="single" w:sz="2" w:space="0" w:color="000000"/>
            </w:tcBorders>
            <w:shd w:val="clear" w:color="auto" w:fill="E6E6E6"/>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4</w:t>
            </w:r>
          </w:p>
        </w:tc>
        <w:tc>
          <w:tcPr>
            <w:tcW w:w="1000" w:type="dxa"/>
            <w:tcBorders>
              <w:top w:val="single" w:sz="2" w:space="0" w:color="000000"/>
              <w:left w:val="single" w:sz="2" w:space="0" w:color="000000"/>
              <w:bottom w:val="single" w:sz="2" w:space="0" w:color="000000"/>
              <w:right w:val="single" w:sz="2" w:space="0" w:color="000000"/>
            </w:tcBorders>
            <w:shd w:val="clear" w:color="auto" w:fill="E6E6E6"/>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p>
        </w:tc>
        <w:tc>
          <w:tcPr>
            <w:tcW w:w="1000" w:type="dxa"/>
            <w:tcBorders>
              <w:top w:val="single" w:sz="2" w:space="0" w:color="000000"/>
              <w:left w:val="single" w:sz="2" w:space="0" w:color="000000"/>
              <w:bottom w:val="single" w:sz="2" w:space="0" w:color="000000"/>
              <w:right w:val="single" w:sz="2" w:space="0" w:color="000000"/>
            </w:tcBorders>
            <w:shd w:val="clear" w:color="auto" w:fill="E6E6E6"/>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shd w:val="clear" w:color="auto" w:fill="E6E6E6"/>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lang w:val="en-US"/>
              </w:rPr>
              <w:t>2</w:t>
            </w:r>
            <w:r w:rsidRPr="000349C3">
              <w:rPr>
                <w:rFonts w:ascii="Times New Roman" w:eastAsia="Times New Roman" w:hAnsi="Times New Roman" w:cs="Times New Roman"/>
                <w:b/>
                <w:sz w:val="28"/>
                <w:szCs w:val="28"/>
                <w:vertAlign w:val="superscript"/>
                <w:lang w:val="en-US"/>
              </w:rPr>
              <w:t>1</w:t>
            </w:r>
            <w:r w:rsidRPr="000349C3">
              <w:rPr>
                <w:rFonts w:ascii="Times New Roman" w:eastAsia="Times New Roman" w:hAnsi="Times New Roman" w:cs="Times New Roman"/>
                <w:b/>
                <w:sz w:val="28"/>
                <w:szCs w:val="28"/>
                <w:lang w:val="en-US"/>
              </w:rPr>
              <w:t>/</w:t>
            </w:r>
            <w:r w:rsidRPr="000349C3">
              <w:rPr>
                <w:rFonts w:ascii="Times New Roman" w:eastAsia="Times New Roman" w:hAnsi="Times New Roman" w:cs="Times New Roman"/>
                <w:b/>
                <w:sz w:val="28"/>
                <w:szCs w:val="28"/>
                <w:vertAlign w:val="subscript"/>
                <w:lang w:val="en-US"/>
              </w:rPr>
              <w:t>2</w:t>
            </w:r>
          </w:p>
        </w:tc>
        <w:tc>
          <w:tcPr>
            <w:tcW w:w="1000" w:type="dxa"/>
            <w:tcBorders>
              <w:top w:val="single" w:sz="2" w:space="0" w:color="000000"/>
              <w:left w:val="single" w:sz="2" w:space="0" w:color="000000"/>
              <w:bottom w:val="single" w:sz="2" w:space="0" w:color="000000"/>
              <w:right w:val="single" w:sz="2" w:space="0" w:color="000000"/>
            </w:tcBorders>
            <w:shd w:val="clear" w:color="auto" w:fill="E6E6E6"/>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000" w:type="dxa"/>
            <w:tcBorders>
              <w:top w:val="single" w:sz="2" w:space="0" w:color="000000"/>
              <w:left w:val="single" w:sz="2" w:space="0" w:color="000000"/>
              <w:bottom w:val="single" w:sz="2" w:space="0" w:color="000000"/>
              <w:right w:val="single" w:sz="2" w:space="0" w:color="000000"/>
            </w:tcBorders>
            <w:shd w:val="clear" w:color="auto" w:fill="E6E6E6"/>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shd w:val="clear" w:color="auto" w:fill="E6E6E6"/>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p>
        </w:tc>
        <w:tc>
          <w:tcPr>
            <w:tcW w:w="1000" w:type="dxa"/>
            <w:tcBorders>
              <w:top w:val="single" w:sz="2" w:space="0" w:color="000000"/>
              <w:left w:val="single" w:sz="2" w:space="0" w:color="000000"/>
              <w:bottom w:val="single" w:sz="2" w:space="0" w:color="000000"/>
              <w:right w:val="single" w:sz="2" w:space="0" w:color="000000"/>
            </w:tcBorders>
            <w:shd w:val="clear" w:color="auto" w:fill="E6E6E6"/>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lang w:val="en-US"/>
              </w:rPr>
              <w:t>1</w:t>
            </w:r>
            <w:r w:rsidRPr="000349C3">
              <w:rPr>
                <w:rFonts w:ascii="Times New Roman" w:eastAsia="Times New Roman" w:hAnsi="Times New Roman" w:cs="Times New Roman"/>
                <w:b/>
                <w:sz w:val="28"/>
                <w:szCs w:val="28"/>
                <w:vertAlign w:val="superscript"/>
                <w:lang w:val="en-US"/>
              </w:rPr>
              <w:t>3</w:t>
            </w:r>
            <w:r w:rsidRPr="000349C3">
              <w:rPr>
                <w:rFonts w:ascii="Times New Roman" w:eastAsia="Times New Roman" w:hAnsi="Times New Roman" w:cs="Times New Roman"/>
                <w:b/>
                <w:sz w:val="28"/>
                <w:szCs w:val="28"/>
                <w:lang w:val="en-US"/>
              </w:rPr>
              <w:t>/</w:t>
            </w:r>
            <w:r w:rsidRPr="000349C3">
              <w:rPr>
                <w:rFonts w:ascii="Times New Roman" w:eastAsia="Times New Roman" w:hAnsi="Times New Roman" w:cs="Times New Roman"/>
                <w:b/>
                <w:sz w:val="28"/>
                <w:szCs w:val="28"/>
                <w:vertAlign w:val="subscript"/>
                <w:lang w:val="en-US"/>
              </w:rPr>
              <w:t>5</w:t>
            </w:r>
          </w:p>
        </w:tc>
      </w:tr>
      <w:tr w:rsidR="000349C3" w:rsidRPr="000349C3" w:rsidTr="000349C3">
        <w:trPr>
          <w:jc w:val="center"/>
        </w:trPr>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5</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-5</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shd w:val="clear" w:color="auto" w:fill="E6E6E6"/>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w:t>
            </w:r>
          </w:p>
        </w:tc>
      </w:tr>
      <w:tr w:rsidR="000349C3" w:rsidRPr="000349C3" w:rsidTr="000349C3">
        <w:trPr>
          <w:jc w:val="center"/>
        </w:trPr>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2</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000" w:type="dxa"/>
            <w:tcBorders>
              <w:top w:val="single" w:sz="2" w:space="0" w:color="000000"/>
              <w:left w:val="single" w:sz="2" w:space="0" w:color="000000"/>
              <w:bottom w:val="single" w:sz="2" w:space="0" w:color="000000"/>
              <w:right w:val="single" w:sz="2" w:space="0" w:color="000000"/>
            </w:tcBorders>
            <w:shd w:val="clear" w:color="auto" w:fill="E6E6E6"/>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6</w:t>
            </w:r>
          </w:p>
        </w:tc>
      </w:tr>
      <w:tr w:rsidR="000349C3" w:rsidRPr="000349C3" w:rsidTr="000349C3">
        <w:trPr>
          <w:jc w:val="center"/>
        </w:trPr>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Z(X2)</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shd w:val="clear" w:color="auto" w:fill="E6E6E6"/>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lang w:val="en-US"/>
              </w:rPr>
              <w:t>1</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r>
    </w:tbl>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4. Пересчет симплекс-таблицы</w:t>
      </w:r>
      <w:r w:rsidRPr="000349C3">
        <w:rPr>
          <w:rFonts w:ascii="Times New Roman" w:eastAsia="Times New Roman" w:hAnsi="Times New Roman" w:cs="Times New Roman"/>
          <w:sz w:val="28"/>
          <w:szCs w:val="28"/>
        </w:rPr>
        <w:t xml:space="preserve">.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Формируем следующую часть симплексной таблицы.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Вместо переменной x</w:t>
      </w:r>
      <w:r w:rsidRPr="000349C3">
        <w:rPr>
          <w:rFonts w:ascii="Times New Roman" w:eastAsia="Times New Roman" w:hAnsi="Times New Roman" w:cs="Times New Roman"/>
          <w:sz w:val="28"/>
          <w:szCs w:val="28"/>
          <w:vertAlign w:val="subscript"/>
        </w:rPr>
        <w:t>4</w:t>
      </w:r>
      <w:r w:rsidRPr="000349C3">
        <w:rPr>
          <w:rFonts w:ascii="Times New Roman" w:eastAsia="Times New Roman" w:hAnsi="Times New Roman" w:cs="Times New Roman"/>
          <w:sz w:val="28"/>
          <w:szCs w:val="28"/>
        </w:rPr>
        <w:t xml:space="preserve"> в план 2 войдет переменная x</w:t>
      </w:r>
      <w:r w:rsidRPr="000349C3">
        <w:rPr>
          <w:rFonts w:ascii="Times New Roman" w:eastAsia="Times New Roman" w:hAnsi="Times New Roman" w:cs="Times New Roman"/>
          <w:sz w:val="28"/>
          <w:szCs w:val="28"/>
          <w:vertAlign w:val="subscript"/>
        </w:rPr>
        <w:t>3</w:t>
      </w:r>
      <w:r w:rsidRPr="000349C3">
        <w:rPr>
          <w:rFonts w:ascii="Times New Roman" w:eastAsia="Times New Roman" w:hAnsi="Times New Roman" w:cs="Times New Roman"/>
          <w:sz w:val="28"/>
          <w:szCs w:val="28"/>
        </w:rPr>
        <w:t xml:space="preserve">.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Строка, соответствующая переменной x</w:t>
      </w:r>
      <w:r w:rsidRPr="000349C3">
        <w:rPr>
          <w:rFonts w:ascii="Times New Roman" w:eastAsia="Times New Roman" w:hAnsi="Times New Roman" w:cs="Times New Roman"/>
          <w:sz w:val="28"/>
          <w:szCs w:val="28"/>
          <w:vertAlign w:val="subscript"/>
        </w:rPr>
        <w:t>3</w:t>
      </w:r>
      <w:r w:rsidRPr="000349C3">
        <w:rPr>
          <w:rFonts w:ascii="Times New Roman" w:eastAsia="Times New Roman" w:hAnsi="Times New Roman" w:cs="Times New Roman"/>
          <w:sz w:val="28"/>
          <w:szCs w:val="28"/>
        </w:rPr>
        <w:t xml:space="preserve"> в плане 2, получена в результате деления всех элементов строки x</w:t>
      </w:r>
      <w:r w:rsidRPr="000349C3">
        <w:rPr>
          <w:rFonts w:ascii="Times New Roman" w:eastAsia="Times New Roman" w:hAnsi="Times New Roman" w:cs="Times New Roman"/>
          <w:sz w:val="28"/>
          <w:szCs w:val="28"/>
          <w:vertAlign w:val="subscript"/>
        </w:rPr>
        <w:t>4</w:t>
      </w:r>
      <w:r w:rsidRPr="000349C3">
        <w:rPr>
          <w:rFonts w:ascii="Times New Roman" w:eastAsia="Times New Roman" w:hAnsi="Times New Roman" w:cs="Times New Roman"/>
          <w:sz w:val="28"/>
          <w:szCs w:val="28"/>
        </w:rPr>
        <w:t xml:space="preserve"> плана 1 на разрешающий элемент РЭ=2</w:t>
      </w:r>
      <w:r w:rsidRPr="000349C3">
        <w:rPr>
          <w:rFonts w:ascii="Times New Roman" w:eastAsia="Times New Roman" w:hAnsi="Times New Roman" w:cs="Times New Roman"/>
          <w:sz w:val="28"/>
          <w:szCs w:val="28"/>
          <w:vertAlign w:val="superscript"/>
        </w:rPr>
        <w:t>1</w:t>
      </w:r>
      <w:r w:rsidRPr="000349C3">
        <w:rPr>
          <w:rFonts w:ascii="Times New Roman" w:eastAsia="Times New Roman" w:hAnsi="Times New Roman" w:cs="Times New Roman"/>
          <w:sz w:val="28"/>
          <w:szCs w:val="28"/>
        </w:rPr>
        <w:t>/</w:t>
      </w:r>
      <w:r w:rsidRPr="000349C3">
        <w:rPr>
          <w:rFonts w:ascii="Times New Roman" w:eastAsia="Times New Roman" w:hAnsi="Times New Roman" w:cs="Times New Roman"/>
          <w:sz w:val="28"/>
          <w:szCs w:val="28"/>
          <w:vertAlign w:val="subscript"/>
        </w:rPr>
        <w:t>2</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На месте разрешающего элемента в плане 2 получаем 1.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В остальных клетках столбца x</w:t>
      </w:r>
      <w:r w:rsidRPr="000349C3">
        <w:rPr>
          <w:rFonts w:ascii="Times New Roman" w:eastAsia="Times New Roman" w:hAnsi="Times New Roman" w:cs="Times New Roman"/>
          <w:sz w:val="28"/>
          <w:szCs w:val="28"/>
          <w:vertAlign w:val="subscript"/>
        </w:rPr>
        <w:t>3</w:t>
      </w:r>
      <w:r w:rsidRPr="000349C3">
        <w:rPr>
          <w:rFonts w:ascii="Times New Roman" w:eastAsia="Times New Roman" w:hAnsi="Times New Roman" w:cs="Times New Roman"/>
          <w:sz w:val="28"/>
          <w:szCs w:val="28"/>
        </w:rPr>
        <w:t xml:space="preserve"> плана 2 записываем нули.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Таким образом, в новом плане 2 </w:t>
      </w:r>
      <w:proofErr w:type="gramStart"/>
      <w:r w:rsidRPr="000349C3">
        <w:rPr>
          <w:rFonts w:ascii="Times New Roman" w:eastAsia="Times New Roman" w:hAnsi="Times New Roman" w:cs="Times New Roman"/>
          <w:sz w:val="28"/>
          <w:szCs w:val="28"/>
        </w:rPr>
        <w:t>заполнены</w:t>
      </w:r>
      <w:proofErr w:type="gramEnd"/>
      <w:r w:rsidRPr="000349C3">
        <w:rPr>
          <w:rFonts w:ascii="Times New Roman" w:eastAsia="Times New Roman" w:hAnsi="Times New Roman" w:cs="Times New Roman"/>
          <w:sz w:val="28"/>
          <w:szCs w:val="28"/>
        </w:rPr>
        <w:t xml:space="preserve"> строка x</w:t>
      </w:r>
      <w:r w:rsidRPr="000349C3">
        <w:rPr>
          <w:rFonts w:ascii="Times New Roman" w:eastAsia="Times New Roman" w:hAnsi="Times New Roman" w:cs="Times New Roman"/>
          <w:sz w:val="28"/>
          <w:szCs w:val="28"/>
          <w:vertAlign w:val="subscript"/>
        </w:rPr>
        <w:t>3</w:t>
      </w:r>
      <w:r w:rsidRPr="000349C3">
        <w:rPr>
          <w:rFonts w:ascii="Times New Roman" w:eastAsia="Times New Roman" w:hAnsi="Times New Roman" w:cs="Times New Roman"/>
          <w:sz w:val="28"/>
          <w:szCs w:val="28"/>
        </w:rPr>
        <w:t xml:space="preserve"> и столбец x</w:t>
      </w:r>
      <w:r w:rsidRPr="000349C3">
        <w:rPr>
          <w:rFonts w:ascii="Times New Roman" w:eastAsia="Times New Roman" w:hAnsi="Times New Roman" w:cs="Times New Roman"/>
          <w:sz w:val="28"/>
          <w:szCs w:val="28"/>
          <w:vertAlign w:val="subscript"/>
        </w:rPr>
        <w:t>3</w:t>
      </w:r>
      <w:r w:rsidRPr="000349C3">
        <w:rPr>
          <w:rFonts w:ascii="Times New Roman" w:eastAsia="Times New Roman" w:hAnsi="Times New Roman" w:cs="Times New Roman"/>
          <w:sz w:val="28"/>
          <w:szCs w:val="28"/>
        </w:rPr>
        <w:t xml:space="preserve">.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Все остальные элементы нового плана 2, включая элементы индексной строки, определяются по правилу прямоугольника.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Представим расчет каждого элемента в виде таблицы: </w:t>
      </w:r>
    </w:p>
    <w:tbl>
      <w:tblPr>
        <w:tblW w:w="10237" w:type="dxa"/>
        <w:jc w:val="center"/>
        <w:tblLayout w:type="fixed"/>
        <w:tblCellMar>
          <w:left w:w="0" w:type="dxa"/>
          <w:right w:w="0" w:type="dxa"/>
        </w:tblCellMar>
        <w:tblLook w:val="04A0"/>
      </w:tblPr>
      <w:tblGrid>
        <w:gridCol w:w="1528"/>
        <w:gridCol w:w="1457"/>
        <w:gridCol w:w="1560"/>
        <w:gridCol w:w="1417"/>
        <w:gridCol w:w="1627"/>
        <w:gridCol w:w="1372"/>
        <w:gridCol w:w="1276"/>
      </w:tblGrid>
      <w:tr w:rsidR="000349C3" w:rsidRPr="000349C3" w:rsidTr="000349C3">
        <w:trPr>
          <w:jc w:val="center"/>
        </w:trPr>
        <w:tc>
          <w:tcPr>
            <w:tcW w:w="1528"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B</w:t>
            </w:r>
          </w:p>
        </w:tc>
        <w:tc>
          <w:tcPr>
            <w:tcW w:w="1457"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 xml:space="preserve">x </w:t>
            </w:r>
            <w:r w:rsidRPr="000349C3">
              <w:rPr>
                <w:rFonts w:ascii="Times New Roman" w:eastAsia="Times New Roman" w:hAnsi="Times New Roman" w:cs="Times New Roman"/>
                <w:sz w:val="28"/>
                <w:szCs w:val="28"/>
                <w:vertAlign w:val="subscript"/>
                <w:lang w:val="en-US"/>
              </w:rPr>
              <w:t>1</w:t>
            </w:r>
          </w:p>
        </w:tc>
        <w:tc>
          <w:tcPr>
            <w:tcW w:w="156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 xml:space="preserve">x </w:t>
            </w:r>
            <w:r w:rsidRPr="000349C3">
              <w:rPr>
                <w:rFonts w:ascii="Times New Roman" w:eastAsia="Times New Roman" w:hAnsi="Times New Roman" w:cs="Times New Roman"/>
                <w:sz w:val="28"/>
                <w:szCs w:val="28"/>
                <w:vertAlign w:val="subscript"/>
                <w:lang w:val="en-US"/>
              </w:rPr>
              <w:t>2</w:t>
            </w:r>
          </w:p>
        </w:tc>
        <w:tc>
          <w:tcPr>
            <w:tcW w:w="1417"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 xml:space="preserve">x </w:t>
            </w:r>
            <w:r w:rsidRPr="000349C3">
              <w:rPr>
                <w:rFonts w:ascii="Times New Roman" w:eastAsia="Times New Roman" w:hAnsi="Times New Roman" w:cs="Times New Roman"/>
                <w:sz w:val="28"/>
                <w:szCs w:val="28"/>
                <w:vertAlign w:val="subscript"/>
                <w:lang w:val="en-US"/>
              </w:rPr>
              <w:t>3</w:t>
            </w:r>
          </w:p>
        </w:tc>
        <w:tc>
          <w:tcPr>
            <w:tcW w:w="1627"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 xml:space="preserve">x </w:t>
            </w:r>
            <w:r w:rsidRPr="000349C3">
              <w:rPr>
                <w:rFonts w:ascii="Times New Roman" w:eastAsia="Times New Roman" w:hAnsi="Times New Roman" w:cs="Times New Roman"/>
                <w:sz w:val="28"/>
                <w:szCs w:val="28"/>
                <w:vertAlign w:val="subscript"/>
                <w:lang w:val="en-US"/>
              </w:rPr>
              <w:t>4</w:t>
            </w:r>
          </w:p>
        </w:tc>
        <w:tc>
          <w:tcPr>
            <w:tcW w:w="1372"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 xml:space="preserve">x </w:t>
            </w:r>
            <w:r w:rsidRPr="000349C3">
              <w:rPr>
                <w:rFonts w:ascii="Times New Roman" w:eastAsia="Times New Roman" w:hAnsi="Times New Roman" w:cs="Times New Roman"/>
                <w:sz w:val="28"/>
                <w:szCs w:val="28"/>
                <w:vertAlign w:val="subscript"/>
                <w:lang w:val="en-US"/>
              </w:rPr>
              <w:t>5</w:t>
            </w:r>
          </w:p>
        </w:tc>
        <w:tc>
          <w:tcPr>
            <w:tcW w:w="1276"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 xml:space="preserve">x </w:t>
            </w:r>
            <w:r w:rsidRPr="000349C3">
              <w:rPr>
                <w:rFonts w:ascii="Times New Roman" w:eastAsia="Times New Roman" w:hAnsi="Times New Roman" w:cs="Times New Roman"/>
                <w:sz w:val="28"/>
                <w:szCs w:val="28"/>
                <w:vertAlign w:val="subscript"/>
                <w:lang w:val="en-US"/>
              </w:rPr>
              <w:t>6</w:t>
            </w:r>
          </w:p>
        </w:tc>
      </w:tr>
      <w:tr w:rsidR="000349C3" w:rsidRPr="000349C3" w:rsidTr="000349C3">
        <w:trPr>
          <w:jc w:val="center"/>
        </w:trPr>
        <w:tc>
          <w:tcPr>
            <w:tcW w:w="1528"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4 : 2</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p>
        </w:tc>
        <w:tc>
          <w:tcPr>
            <w:tcW w:w="1457"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r w:rsidRPr="000349C3">
              <w:rPr>
                <w:rFonts w:ascii="Times New Roman" w:eastAsia="Times New Roman" w:hAnsi="Times New Roman" w:cs="Times New Roman"/>
                <w:sz w:val="28"/>
                <w:szCs w:val="28"/>
                <w:lang w:val="en-US"/>
              </w:rPr>
              <w:t xml:space="preserve"> : 2</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p>
        </w:tc>
        <w:tc>
          <w:tcPr>
            <w:tcW w:w="156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 : 2</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p>
        </w:tc>
        <w:tc>
          <w:tcPr>
            <w:tcW w:w="1417"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r w:rsidRPr="000349C3">
              <w:rPr>
                <w:rFonts w:ascii="Times New Roman" w:eastAsia="Times New Roman" w:hAnsi="Times New Roman" w:cs="Times New Roman"/>
                <w:sz w:val="28"/>
                <w:szCs w:val="28"/>
                <w:lang w:val="en-US"/>
              </w:rPr>
              <w:t xml:space="preserve"> : 2</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p>
        </w:tc>
        <w:tc>
          <w:tcPr>
            <w:tcW w:w="1627"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 : 2</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p>
        </w:tc>
        <w:tc>
          <w:tcPr>
            <w:tcW w:w="1372"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 : 2</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p>
        </w:tc>
        <w:tc>
          <w:tcPr>
            <w:tcW w:w="1276"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r w:rsidRPr="000349C3">
              <w:rPr>
                <w:rFonts w:ascii="Times New Roman" w:eastAsia="Times New Roman" w:hAnsi="Times New Roman" w:cs="Times New Roman"/>
                <w:sz w:val="28"/>
                <w:szCs w:val="28"/>
                <w:lang w:val="en-US"/>
              </w:rPr>
              <w:t xml:space="preserve"> : 2</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p>
        </w:tc>
      </w:tr>
      <w:tr w:rsidR="000349C3" w:rsidRPr="000349C3" w:rsidTr="000349C3">
        <w:trPr>
          <w:jc w:val="center"/>
        </w:trPr>
        <w:tc>
          <w:tcPr>
            <w:tcW w:w="1528"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0-(4 • -3</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r w:rsidRPr="000349C3">
              <w:rPr>
                <w:rFonts w:ascii="Times New Roman" w:eastAsia="Times New Roman" w:hAnsi="Times New Roman" w:cs="Times New Roman"/>
                <w:sz w:val="28"/>
                <w:szCs w:val="28"/>
                <w:lang w:val="en-US"/>
              </w:rPr>
              <w:t>):2</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p>
        </w:tc>
        <w:tc>
          <w:tcPr>
            <w:tcW w:w="1457"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-5</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r w:rsidRPr="000349C3">
              <w:rPr>
                <w:rFonts w:ascii="Times New Roman" w:eastAsia="Times New Roman" w:hAnsi="Times New Roman" w:cs="Times New Roman"/>
                <w:sz w:val="28"/>
                <w:szCs w:val="28"/>
                <w:lang w:val="en-US"/>
              </w:rPr>
              <w:t>-(1</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r w:rsidRPr="000349C3">
              <w:rPr>
                <w:rFonts w:ascii="Times New Roman" w:eastAsia="Times New Roman" w:hAnsi="Times New Roman" w:cs="Times New Roman"/>
                <w:sz w:val="28"/>
                <w:szCs w:val="28"/>
                <w:lang w:val="en-US"/>
              </w:rPr>
              <w:t xml:space="preserve"> • -3</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r w:rsidRPr="000349C3">
              <w:rPr>
                <w:rFonts w:ascii="Times New Roman" w:eastAsia="Times New Roman" w:hAnsi="Times New Roman" w:cs="Times New Roman"/>
                <w:sz w:val="28"/>
                <w:szCs w:val="28"/>
                <w:lang w:val="en-US"/>
              </w:rPr>
              <w:t>):2</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p>
        </w:tc>
        <w:tc>
          <w:tcPr>
            <w:tcW w:w="156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0-(0 • -3</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r w:rsidRPr="000349C3">
              <w:rPr>
                <w:rFonts w:ascii="Times New Roman" w:eastAsia="Times New Roman" w:hAnsi="Times New Roman" w:cs="Times New Roman"/>
                <w:sz w:val="28"/>
                <w:szCs w:val="28"/>
                <w:lang w:val="en-US"/>
              </w:rPr>
              <w:t>):2</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p>
        </w:tc>
        <w:tc>
          <w:tcPr>
            <w:tcW w:w="1417"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r w:rsidRPr="000349C3">
              <w:rPr>
                <w:rFonts w:ascii="Times New Roman" w:eastAsia="Times New Roman" w:hAnsi="Times New Roman" w:cs="Times New Roman"/>
                <w:sz w:val="28"/>
                <w:szCs w:val="28"/>
                <w:lang w:val="en-US"/>
              </w:rPr>
              <w:t>-(2</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r w:rsidRPr="000349C3">
              <w:rPr>
                <w:rFonts w:ascii="Times New Roman" w:eastAsia="Times New Roman" w:hAnsi="Times New Roman" w:cs="Times New Roman"/>
                <w:sz w:val="28"/>
                <w:szCs w:val="28"/>
                <w:lang w:val="en-US"/>
              </w:rPr>
              <w:t xml:space="preserve"> • -3</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r w:rsidRPr="000349C3">
              <w:rPr>
                <w:rFonts w:ascii="Times New Roman" w:eastAsia="Times New Roman" w:hAnsi="Times New Roman" w:cs="Times New Roman"/>
                <w:sz w:val="28"/>
                <w:szCs w:val="28"/>
                <w:lang w:val="en-US"/>
              </w:rPr>
              <w:t>):2</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p>
        </w:tc>
        <w:tc>
          <w:tcPr>
            <w:tcW w:w="1627"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0-(1 • -3</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r w:rsidRPr="000349C3">
              <w:rPr>
                <w:rFonts w:ascii="Times New Roman" w:eastAsia="Times New Roman" w:hAnsi="Times New Roman" w:cs="Times New Roman"/>
                <w:sz w:val="28"/>
                <w:szCs w:val="28"/>
                <w:lang w:val="en-US"/>
              </w:rPr>
              <w:t>):2</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p>
        </w:tc>
        <w:tc>
          <w:tcPr>
            <w:tcW w:w="1372"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 • -3</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r w:rsidRPr="000349C3">
              <w:rPr>
                <w:rFonts w:ascii="Times New Roman" w:eastAsia="Times New Roman" w:hAnsi="Times New Roman" w:cs="Times New Roman"/>
                <w:sz w:val="28"/>
                <w:szCs w:val="28"/>
                <w:lang w:val="en-US"/>
              </w:rPr>
              <w:t>):2</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p>
        </w:tc>
        <w:tc>
          <w:tcPr>
            <w:tcW w:w="1276"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r w:rsidRPr="000349C3">
              <w:rPr>
                <w:rFonts w:ascii="Times New Roman" w:eastAsia="Times New Roman" w:hAnsi="Times New Roman" w:cs="Times New Roman"/>
                <w:sz w:val="28"/>
                <w:szCs w:val="28"/>
                <w:lang w:val="en-US"/>
              </w:rPr>
              <w:t xml:space="preserve"> • -3</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r w:rsidRPr="000349C3">
              <w:rPr>
                <w:rFonts w:ascii="Times New Roman" w:eastAsia="Times New Roman" w:hAnsi="Times New Roman" w:cs="Times New Roman"/>
                <w:sz w:val="28"/>
                <w:szCs w:val="28"/>
                <w:lang w:val="en-US"/>
              </w:rPr>
              <w:t>):2</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p>
        </w:tc>
      </w:tr>
      <w:tr w:rsidR="000349C3" w:rsidRPr="000349C3" w:rsidTr="000349C3">
        <w:trPr>
          <w:jc w:val="center"/>
        </w:trPr>
        <w:tc>
          <w:tcPr>
            <w:tcW w:w="1528"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 xml:space="preserve">3-(4 • </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r w:rsidRPr="000349C3">
              <w:rPr>
                <w:rFonts w:ascii="Times New Roman" w:eastAsia="Times New Roman" w:hAnsi="Times New Roman" w:cs="Times New Roman"/>
                <w:sz w:val="28"/>
                <w:szCs w:val="28"/>
                <w:lang w:val="en-US"/>
              </w:rPr>
              <w:t>):2</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p>
        </w:tc>
        <w:tc>
          <w:tcPr>
            <w:tcW w:w="1457"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r w:rsidRPr="000349C3">
              <w:rPr>
                <w:rFonts w:ascii="Times New Roman" w:eastAsia="Times New Roman" w:hAnsi="Times New Roman" w:cs="Times New Roman"/>
                <w:sz w:val="28"/>
                <w:szCs w:val="28"/>
                <w:lang w:val="en-US"/>
              </w:rPr>
              <w:t>-(1</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r w:rsidRPr="000349C3">
              <w:rPr>
                <w:rFonts w:ascii="Times New Roman" w:eastAsia="Times New Roman" w:hAnsi="Times New Roman" w:cs="Times New Roman"/>
                <w:sz w:val="28"/>
                <w:szCs w:val="28"/>
                <w:lang w:val="en-US"/>
              </w:rPr>
              <w:t xml:space="preserve"> • </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r w:rsidRPr="000349C3">
              <w:rPr>
                <w:rFonts w:ascii="Times New Roman" w:eastAsia="Times New Roman" w:hAnsi="Times New Roman" w:cs="Times New Roman"/>
                <w:sz w:val="28"/>
                <w:szCs w:val="28"/>
                <w:lang w:val="en-US"/>
              </w:rPr>
              <w:t>):2</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p>
        </w:tc>
        <w:tc>
          <w:tcPr>
            <w:tcW w:w="156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 xml:space="preserve">1-(0 • </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r w:rsidRPr="000349C3">
              <w:rPr>
                <w:rFonts w:ascii="Times New Roman" w:eastAsia="Times New Roman" w:hAnsi="Times New Roman" w:cs="Times New Roman"/>
                <w:sz w:val="28"/>
                <w:szCs w:val="28"/>
                <w:lang w:val="en-US"/>
              </w:rPr>
              <w:t>):2</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p>
        </w:tc>
        <w:tc>
          <w:tcPr>
            <w:tcW w:w="1417"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r w:rsidRPr="000349C3">
              <w:rPr>
                <w:rFonts w:ascii="Times New Roman" w:eastAsia="Times New Roman" w:hAnsi="Times New Roman" w:cs="Times New Roman"/>
                <w:sz w:val="28"/>
                <w:szCs w:val="28"/>
                <w:lang w:val="en-US"/>
              </w:rPr>
              <w:t>-(2</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r w:rsidRPr="000349C3">
              <w:rPr>
                <w:rFonts w:ascii="Times New Roman" w:eastAsia="Times New Roman" w:hAnsi="Times New Roman" w:cs="Times New Roman"/>
                <w:sz w:val="28"/>
                <w:szCs w:val="28"/>
                <w:lang w:val="en-US"/>
              </w:rPr>
              <w:t xml:space="preserve"> • </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r w:rsidRPr="000349C3">
              <w:rPr>
                <w:rFonts w:ascii="Times New Roman" w:eastAsia="Times New Roman" w:hAnsi="Times New Roman" w:cs="Times New Roman"/>
                <w:sz w:val="28"/>
                <w:szCs w:val="28"/>
                <w:lang w:val="en-US"/>
              </w:rPr>
              <w:t>):2</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p>
        </w:tc>
        <w:tc>
          <w:tcPr>
            <w:tcW w:w="1627"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 xml:space="preserve">0-(1 • </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r w:rsidRPr="000349C3">
              <w:rPr>
                <w:rFonts w:ascii="Times New Roman" w:eastAsia="Times New Roman" w:hAnsi="Times New Roman" w:cs="Times New Roman"/>
                <w:sz w:val="28"/>
                <w:szCs w:val="28"/>
                <w:lang w:val="en-US"/>
              </w:rPr>
              <w:t>):2</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p>
        </w:tc>
        <w:tc>
          <w:tcPr>
            <w:tcW w:w="1372"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 xml:space="preserve">0-(0 • </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r w:rsidRPr="000349C3">
              <w:rPr>
                <w:rFonts w:ascii="Times New Roman" w:eastAsia="Times New Roman" w:hAnsi="Times New Roman" w:cs="Times New Roman"/>
                <w:sz w:val="28"/>
                <w:szCs w:val="28"/>
                <w:lang w:val="en-US"/>
              </w:rPr>
              <w:t>):2</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p>
        </w:tc>
        <w:tc>
          <w:tcPr>
            <w:tcW w:w="1276"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r w:rsidRPr="000349C3">
              <w:rPr>
                <w:rFonts w:ascii="Times New Roman" w:eastAsia="Times New Roman" w:hAnsi="Times New Roman" w:cs="Times New Roman"/>
                <w:sz w:val="28"/>
                <w:szCs w:val="28"/>
                <w:lang w:val="en-US"/>
              </w:rPr>
              <w:t xml:space="preserve"> • </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r w:rsidRPr="000349C3">
              <w:rPr>
                <w:rFonts w:ascii="Times New Roman" w:eastAsia="Times New Roman" w:hAnsi="Times New Roman" w:cs="Times New Roman"/>
                <w:sz w:val="28"/>
                <w:szCs w:val="28"/>
                <w:lang w:val="en-US"/>
              </w:rPr>
              <w:t>):2</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p>
        </w:tc>
      </w:tr>
      <w:tr w:rsidR="000349C3" w:rsidRPr="000349C3" w:rsidTr="000349C3">
        <w:trPr>
          <w:jc w:val="center"/>
        </w:trPr>
        <w:tc>
          <w:tcPr>
            <w:tcW w:w="1528"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-12-(4 • 1):2</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p>
        </w:tc>
        <w:tc>
          <w:tcPr>
            <w:tcW w:w="1457"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-3-(1</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r w:rsidRPr="000349C3">
              <w:rPr>
                <w:rFonts w:ascii="Times New Roman" w:eastAsia="Times New Roman" w:hAnsi="Times New Roman" w:cs="Times New Roman"/>
                <w:sz w:val="28"/>
                <w:szCs w:val="28"/>
                <w:lang w:val="en-US"/>
              </w:rPr>
              <w:t xml:space="preserve"> • 1):2</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p>
        </w:tc>
        <w:tc>
          <w:tcPr>
            <w:tcW w:w="156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0-(0 • 1):2</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p>
        </w:tc>
        <w:tc>
          <w:tcPr>
            <w:tcW w:w="1417"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r w:rsidRPr="000349C3">
              <w:rPr>
                <w:rFonts w:ascii="Times New Roman" w:eastAsia="Times New Roman" w:hAnsi="Times New Roman" w:cs="Times New Roman"/>
                <w:sz w:val="28"/>
                <w:szCs w:val="28"/>
                <w:lang w:val="en-US"/>
              </w:rPr>
              <w:t xml:space="preserve"> • 1):2</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p>
        </w:tc>
        <w:tc>
          <w:tcPr>
            <w:tcW w:w="1627"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0-(1 • 1):2</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p>
        </w:tc>
        <w:tc>
          <w:tcPr>
            <w:tcW w:w="1372"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0-(0 • 1):2</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p>
        </w:tc>
        <w:tc>
          <w:tcPr>
            <w:tcW w:w="1276"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r w:rsidRPr="000349C3">
              <w:rPr>
                <w:rFonts w:ascii="Times New Roman" w:eastAsia="Times New Roman" w:hAnsi="Times New Roman" w:cs="Times New Roman"/>
                <w:sz w:val="28"/>
                <w:szCs w:val="28"/>
                <w:lang w:val="en-US"/>
              </w:rPr>
              <w:t xml:space="preserve"> • 1):2</w:t>
            </w: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2</w:t>
            </w:r>
          </w:p>
        </w:tc>
      </w:tr>
    </w:tbl>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  Получаем новую симплекс-таблицу: </w:t>
      </w:r>
    </w:p>
    <w:tbl>
      <w:tblPr>
        <w:tblW w:w="0" w:type="auto"/>
        <w:jc w:val="center"/>
        <w:tblLayout w:type="fixed"/>
        <w:tblCellMar>
          <w:left w:w="0" w:type="dxa"/>
          <w:right w:w="0" w:type="dxa"/>
        </w:tblCellMar>
        <w:tblLook w:val="04A0"/>
      </w:tblPr>
      <w:tblGrid>
        <w:gridCol w:w="1000"/>
        <w:gridCol w:w="1000"/>
        <w:gridCol w:w="1000"/>
        <w:gridCol w:w="1000"/>
        <w:gridCol w:w="1000"/>
        <w:gridCol w:w="1000"/>
        <w:gridCol w:w="1000"/>
        <w:gridCol w:w="1000"/>
      </w:tblGrid>
      <w:tr w:rsidR="000349C3" w:rsidRPr="000349C3" w:rsidTr="000349C3">
        <w:trPr>
          <w:jc w:val="center"/>
        </w:trPr>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Базис</w:t>
            </w:r>
            <w:proofErr w:type="spellEnd"/>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B</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1</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2</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3</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4</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5</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6</w:t>
            </w:r>
          </w:p>
        </w:tc>
      </w:tr>
      <w:tr w:rsidR="000349C3" w:rsidRPr="000349C3" w:rsidTr="000349C3">
        <w:trPr>
          <w:jc w:val="center"/>
        </w:trPr>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3</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vertAlign w:val="superscript"/>
                <w:lang w:val="en-US"/>
              </w:rPr>
              <w:t>8</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5</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vertAlign w:val="superscript"/>
                <w:lang w:val="en-US"/>
              </w:rPr>
              <w:t>3</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5</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vertAlign w:val="superscript"/>
                <w:lang w:val="en-US"/>
              </w:rPr>
              <w:t>2</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5</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5</w:t>
            </w:r>
          </w:p>
        </w:tc>
      </w:tr>
      <w:tr w:rsidR="000349C3" w:rsidRPr="000349C3" w:rsidTr="000349C3">
        <w:trPr>
          <w:jc w:val="center"/>
        </w:trPr>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5</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vertAlign w:val="superscript"/>
                <w:lang w:val="en-US"/>
              </w:rPr>
              <w:t>28</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5</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vertAlign w:val="superscript"/>
                <w:lang w:val="en-US"/>
              </w:rPr>
              <w:t>-17</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5</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vertAlign w:val="superscript"/>
                <w:lang w:val="en-US"/>
              </w:rPr>
              <w:t>7</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5</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vertAlign w:val="superscript"/>
                <w:lang w:val="en-US"/>
              </w:rPr>
              <w:t>-11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5</w:t>
            </w:r>
          </w:p>
        </w:tc>
      </w:tr>
      <w:tr w:rsidR="000349C3" w:rsidRPr="000349C3" w:rsidTr="000349C3">
        <w:trPr>
          <w:jc w:val="center"/>
        </w:trPr>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2</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vertAlign w:val="superscript"/>
                <w:lang w:val="en-US"/>
              </w:rPr>
              <w:t>11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5</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5</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5</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vertAlign w:val="superscript"/>
                <w:lang w:val="en-US"/>
              </w:rPr>
              <w:t>3</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5</w:t>
            </w:r>
          </w:p>
        </w:tc>
      </w:tr>
      <w:tr w:rsidR="000349C3" w:rsidRPr="000349C3" w:rsidTr="000349C3">
        <w:trPr>
          <w:jc w:val="center"/>
        </w:trPr>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Z(X2)</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vertAlign w:val="superscript"/>
                <w:lang w:val="en-US"/>
              </w:rPr>
              <w:t>-68</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5</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vertAlign w:val="superscript"/>
                <w:lang w:val="en-US"/>
              </w:rPr>
              <w:t>-18</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5</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vertAlign w:val="superscript"/>
                <w:lang w:val="en-US"/>
              </w:rPr>
              <w:t>-2</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5</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vertAlign w:val="superscript"/>
                <w:lang w:val="en-US"/>
              </w:rPr>
              <w:t>-9</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5</w:t>
            </w:r>
          </w:p>
        </w:tc>
      </w:tr>
    </w:tbl>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1. Проверка критерия оптимальности</w:t>
      </w:r>
      <w:r w:rsidRPr="000349C3">
        <w:rPr>
          <w:rFonts w:ascii="Times New Roman" w:eastAsia="Times New Roman" w:hAnsi="Times New Roman" w:cs="Times New Roman"/>
          <w:sz w:val="28"/>
          <w:szCs w:val="28"/>
        </w:rPr>
        <w:t xml:space="preserve">.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Среди значений индексной строки нет положительных. Поэтому эта таблица определяет оптимальный план задачи. </w:t>
      </w:r>
    </w:p>
    <w:p w:rsidR="000349C3" w:rsidRPr="000349C3" w:rsidRDefault="000349C3" w:rsidP="000349C3">
      <w:pPr>
        <w:spacing w:after="0" w:line="360" w:lineRule="auto"/>
        <w:ind w:firstLine="709"/>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Окончательный вариант симплекс-таблицы: </w:t>
      </w:r>
    </w:p>
    <w:tbl>
      <w:tblPr>
        <w:tblW w:w="0" w:type="auto"/>
        <w:jc w:val="center"/>
        <w:tblLayout w:type="fixed"/>
        <w:tblCellMar>
          <w:left w:w="0" w:type="dxa"/>
          <w:right w:w="0" w:type="dxa"/>
        </w:tblCellMar>
        <w:tblLook w:val="04A0"/>
      </w:tblPr>
      <w:tblGrid>
        <w:gridCol w:w="1000"/>
        <w:gridCol w:w="1000"/>
        <w:gridCol w:w="1000"/>
        <w:gridCol w:w="1000"/>
        <w:gridCol w:w="1000"/>
        <w:gridCol w:w="1000"/>
        <w:gridCol w:w="1000"/>
        <w:gridCol w:w="1000"/>
      </w:tblGrid>
      <w:tr w:rsidR="000349C3" w:rsidRPr="000349C3" w:rsidTr="000349C3">
        <w:trPr>
          <w:jc w:val="center"/>
        </w:trPr>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Базис</w:t>
            </w:r>
            <w:proofErr w:type="spellEnd"/>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B</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1</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2</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3</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4</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5</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6</w:t>
            </w:r>
          </w:p>
        </w:tc>
      </w:tr>
      <w:tr w:rsidR="000349C3" w:rsidRPr="000349C3" w:rsidTr="000349C3">
        <w:trPr>
          <w:jc w:val="center"/>
        </w:trPr>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3</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vertAlign w:val="superscript"/>
                <w:lang w:val="en-US"/>
              </w:rPr>
              <w:t>8</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5</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vertAlign w:val="superscript"/>
                <w:lang w:val="en-US"/>
              </w:rPr>
              <w:t>3</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5</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vertAlign w:val="superscript"/>
                <w:lang w:val="en-US"/>
              </w:rPr>
              <w:t>2</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5</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5</w:t>
            </w:r>
          </w:p>
        </w:tc>
      </w:tr>
      <w:tr w:rsidR="000349C3" w:rsidRPr="000349C3" w:rsidTr="000349C3">
        <w:trPr>
          <w:jc w:val="center"/>
        </w:trPr>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5</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vertAlign w:val="superscript"/>
                <w:lang w:val="en-US"/>
              </w:rPr>
              <w:t>28</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5</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vertAlign w:val="superscript"/>
                <w:lang w:val="en-US"/>
              </w:rPr>
              <w:t>-17</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5</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vertAlign w:val="superscript"/>
                <w:lang w:val="en-US"/>
              </w:rPr>
              <w:t>7</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5</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vertAlign w:val="superscript"/>
                <w:lang w:val="en-US"/>
              </w:rPr>
              <w:t>-11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5</w:t>
            </w:r>
          </w:p>
        </w:tc>
      </w:tr>
      <w:tr w:rsidR="000349C3" w:rsidRPr="000349C3" w:rsidTr="000349C3">
        <w:trPr>
          <w:jc w:val="center"/>
        </w:trPr>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r w:rsidRPr="000349C3">
              <w:rPr>
                <w:rFonts w:ascii="Times New Roman" w:eastAsia="Times New Roman" w:hAnsi="Times New Roman" w:cs="Times New Roman"/>
                <w:sz w:val="28"/>
                <w:szCs w:val="28"/>
                <w:vertAlign w:val="subscript"/>
                <w:lang w:val="en-US"/>
              </w:rPr>
              <w:t>2</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vertAlign w:val="superscript"/>
                <w:lang w:val="en-US"/>
              </w:rPr>
              <w:t>11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5</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5</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vertAlign w:val="superscript"/>
                <w:lang w:val="en-US"/>
              </w:rPr>
              <w:t>-1</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5</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vertAlign w:val="superscript"/>
                <w:lang w:val="en-US"/>
              </w:rPr>
              <w:t>3</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5</w:t>
            </w:r>
          </w:p>
        </w:tc>
      </w:tr>
      <w:tr w:rsidR="000349C3" w:rsidRPr="000349C3" w:rsidTr="000349C3">
        <w:trPr>
          <w:jc w:val="center"/>
        </w:trPr>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Z(X3)</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vertAlign w:val="superscript"/>
                <w:lang w:val="en-US"/>
              </w:rPr>
              <w:t>-68</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5</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vertAlign w:val="superscript"/>
                <w:lang w:val="en-US"/>
              </w:rPr>
              <w:t>-18</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5</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vertAlign w:val="superscript"/>
                <w:lang w:val="en-US"/>
              </w:rPr>
              <w:t>-2</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5</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000" w:type="dxa"/>
            <w:tcBorders>
              <w:top w:val="single" w:sz="2" w:space="0" w:color="000000"/>
              <w:left w:val="single" w:sz="2" w:space="0" w:color="000000"/>
              <w:bottom w:val="single" w:sz="2" w:space="0" w:color="000000"/>
              <w:right w:val="single" w:sz="2" w:space="0" w:color="000000"/>
            </w:tcBorders>
            <w:hideMark/>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vertAlign w:val="superscript"/>
                <w:lang w:val="en-US"/>
              </w:rPr>
              <w:t>-9</w:t>
            </w:r>
            <w:r w:rsidRPr="000349C3">
              <w:rPr>
                <w:rFonts w:ascii="Times New Roman" w:eastAsia="Times New Roman" w:hAnsi="Times New Roman" w:cs="Times New Roman"/>
                <w:sz w:val="28"/>
                <w:szCs w:val="28"/>
                <w:lang w:val="en-US"/>
              </w:rPr>
              <w:t>/</w:t>
            </w:r>
            <w:r w:rsidRPr="000349C3">
              <w:rPr>
                <w:rFonts w:ascii="Times New Roman" w:eastAsia="Times New Roman" w:hAnsi="Times New Roman" w:cs="Times New Roman"/>
                <w:sz w:val="28"/>
                <w:szCs w:val="28"/>
                <w:vertAlign w:val="subscript"/>
                <w:lang w:val="en-US"/>
              </w:rPr>
              <w:t>5</w:t>
            </w:r>
          </w:p>
        </w:tc>
      </w:tr>
    </w:tbl>
    <w:p w:rsidR="000349C3" w:rsidRPr="000349C3" w:rsidRDefault="000349C3" w:rsidP="000349C3">
      <w:pPr>
        <w:numPr>
          <w:ilvl w:val="0"/>
          <w:numId w:val="7"/>
        </w:numPr>
        <w:tabs>
          <w:tab w:val="left" w:pos="1276"/>
        </w:tabs>
        <w:spacing w:after="0" w:line="360" w:lineRule="auto"/>
        <w:ind w:firstLine="709"/>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Из последней симплексной таблицы записать полученное оптимальное решение, если решения нет, то обосновать причину.</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Оптимальный план можно записать так: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x</w:t>
      </w:r>
      <w:r w:rsidRPr="000349C3">
        <w:rPr>
          <w:rFonts w:ascii="Times New Roman" w:eastAsia="Times New Roman" w:hAnsi="Times New Roman" w:cs="Times New Roman"/>
          <w:sz w:val="28"/>
          <w:szCs w:val="28"/>
          <w:vertAlign w:val="subscript"/>
        </w:rPr>
        <w:t>3</w:t>
      </w:r>
      <w:r w:rsidRPr="000349C3">
        <w:rPr>
          <w:rFonts w:ascii="Times New Roman" w:eastAsia="Times New Roman" w:hAnsi="Times New Roman" w:cs="Times New Roman"/>
          <w:sz w:val="28"/>
          <w:szCs w:val="28"/>
        </w:rPr>
        <w:t xml:space="preserve"> = 1</w:t>
      </w:r>
      <w:r w:rsidRPr="000349C3">
        <w:rPr>
          <w:rFonts w:ascii="Times New Roman" w:eastAsia="Times New Roman" w:hAnsi="Times New Roman" w:cs="Times New Roman"/>
          <w:sz w:val="28"/>
          <w:szCs w:val="28"/>
          <w:vertAlign w:val="superscript"/>
        </w:rPr>
        <w:t>3</w:t>
      </w:r>
      <w:r w:rsidRPr="000349C3">
        <w:rPr>
          <w:rFonts w:ascii="Times New Roman" w:eastAsia="Times New Roman" w:hAnsi="Times New Roman" w:cs="Times New Roman"/>
          <w:sz w:val="28"/>
          <w:szCs w:val="28"/>
        </w:rPr>
        <w:t>/</w:t>
      </w:r>
      <w:r w:rsidRPr="000349C3">
        <w:rPr>
          <w:rFonts w:ascii="Times New Roman" w:eastAsia="Times New Roman" w:hAnsi="Times New Roman" w:cs="Times New Roman"/>
          <w:sz w:val="28"/>
          <w:szCs w:val="28"/>
          <w:vertAlign w:val="subscript"/>
        </w:rPr>
        <w:t>5</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x</w:t>
      </w:r>
      <w:r w:rsidRPr="000349C3">
        <w:rPr>
          <w:rFonts w:ascii="Times New Roman" w:eastAsia="Times New Roman" w:hAnsi="Times New Roman" w:cs="Times New Roman"/>
          <w:sz w:val="28"/>
          <w:szCs w:val="28"/>
          <w:vertAlign w:val="subscript"/>
        </w:rPr>
        <w:t>2</w:t>
      </w:r>
      <w:r w:rsidRPr="000349C3">
        <w:rPr>
          <w:rFonts w:ascii="Times New Roman" w:eastAsia="Times New Roman" w:hAnsi="Times New Roman" w:cs="Times New Roman"/>
          <w:sz w:val="28"/>
          <w:szCs w:val="28"/>
        </w:rPr>
        <w:t xml:space="preserve"> = 2</w:t>
      </w:r>
      <w:r w:rsidRPr="000349C3">
        <w:rPr>
          <w:rFonts w:ascii="Times New Roman" w:eastAsia="Times New Roman" w:hAnsi="Times New Roman" w:cs="Times New Roman"/>
          <w:sz w:val="28"/>
          <w:szCs w:val="28"/>
          <w:vertAlign w:val="superscript"/>
        </w:rPr>
        <w:t>1</w:t>
      </w:r>
      <w:r w:rsidRPr="000349C3">
        <w:rPr>
          <w:rFonts w:ascii="Times New Roman" w:eastAsia="Times New Roman" w:hAnsi="Times New Roman" w:cs="Times New Roman"/>
          <w:sz w:val="28"/>
          <w:szCs w:val="28"/>
        </w:rPr>
        <w:t>/</w:t>
      </w:r>
      <w:r w:rsidRPr="000349C3">
        <w:rPr>
          <w:rFonts w:ascii="Times New Roman" w:eastAsia="Times New Roman" w:hAnsi="Times New Roman" w:cs="Times New Roman"/>
          <w:sz w:val="28"/>
          <w:szCs w:val="28"/>
          <w:vertAlign w:val="subscript"/>
        </w:rPr>
        <w:t>5</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x</w:t>
      </w:r>
      <w:r w:rsidRPr="000349C3">
        <w:rPr>
          <w:rFonts w:ascii="Times New Roman" w:eastAsia="Times New Roman" w:hAnsi="Times New Roman" w:cs="Times New Roman"/>
          <w:sz w:val="28"/>
          <w:szCs w:val="28"/>
          <w:vertAlign w:val="subscript"/>
        </w:rPr>
        <w:t>1</w:t>
      </w:r>
      <w:r w:rsidRPr="000349C3">
        <w:rPr>
          <w:rFonts w:ascii="Times New Roman" w:eastAsia="Times New Roman" w:hAnsi="Times New Roman" w:cs="Times New Roman"/>
          <w:sz w:val="28"/>
          <w:szCs w:val="28"/>
        </w:rPr>
        <w:t xml:space="preserve"> = 0</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Z(X) = -3•1</w:t>
      </w:r>
      <w:r w:rsidRPr="000349C3">
        <w:rPr>
          <w:rFonts w:ascii="Times New Roman" w:eastAsia="Times New Roman" w:hAnsi="Times New Roman" w:cs="Times New Roman"/>
          <w:sz w:val="28"/>
          <w:szCs w:val="28"/>
          <w:vertAlign w:val="superscript"/>
        </w:rPr>
        <w:t>3</w:t>
      </w:r>
      <w:r w:rsidRPr="000349C3">
        <w:rPr>
          <w:rFonts w:ascii="Times New Roman" w:eastAsia="Times New Roman" w:hAnsi="Times New Roman" w:cs="Times New Roman"/>
          <w:sz w:val="28"/>
          <w:szCs w:val="28"/>
        </w:rPr>
        <w:t>/</w:t>
      </w:r>
      <w:r w:rsidRPr="000349C3">
        <w:rPr>
          <w:rFonts w:ascii="Times New Roman" w:eastAsia="Times New Roman" w:hAnsi="Times New Roman" w:cs="Times New Roman"/>
          <w:sz w:val="28"/>
          <w:szCs w:val="28"/>
          <w:vertAlign w:val="subscript"/>
        </w:rPr>
        <w:t>5</w:t>
      </w:r>
      <w:r w:rsidRPr="000349C3">
        <w:rPr>
          <w:rFonts w:ascii="Times New Roman" w:eastAsia="Times New Roman" w:hAnsi="Times New Roman" w:cs="Times New Roman"/>
          <w:sz w:val="28"/>
          <w:szCs w:val="28"/>
        </w:rPr>
        <w:t xml:space="preserve"> -4•2</w:t>
      </w:r>
      <w:r w:rsidRPr="000349C3">
        <w:rPr>
          <w:rFonts w:ascii="Times New Roman" w:eastAsia="Times New Roman" w:hAnsi="Times New Roman" w:cs="Times New Roman"/>
          <w:sz w:val="28"/>
          <w:szCs w:val="28"/>
          <w:vertAlign w:val="superscript"/>
        </w:rPr>
        <w:t>1</w:t>
      </w:r>
      <w:r w:rsidRPr="000349C3">
        <w:rPr>
          <w:rFonts w:ascii="Times New Roman" w:eastAsia="Times New Roman" w:hAnsi="Times New Roman" w:cs="Times New Roman"/>
          <w:sz w:val="28"/>
          <w:szCs w:val="28"/>
        </w:rPr>
        <w:t>/</w:t>
      </w:r>
      <w:r w:rsidRPr="000349C3">
        <w:rPr>
          <w:rFonts w:ascii="Times New Roman" w:eastAsia="Times New Roman" w:hAnsi="Times New Roman" w:cs="Times New Roman"/>
          <w:sz w:val="28"/>
          <w:szCs w:val="28"/>
          <w:vertAlign w:val="subscript"/>
        </w:rPr>
        <w:t>5</w:t>
      </w:r>
      <w:r w:rsidRPr="000349C3">
        <w:rPr>
          <w:rFonts w:ascii="Times New Roman" w:eastAsia="Times New Roman" w:hAnsi="Times New Roman" w:cs="Times New Roman"/>
          <w:sz w:val="28"/>
          <w:szCs w:val="28"/>
        </w:rPr>
        <w:t xml:space="preserve"> = -13</w:t>
      </w:r>
      <w:r w:rsidRPr="000349C3">
        <w:rPr>
          <w:rFonts w:ascii="Times New Roman" w:eastAsia="Times New Roman" w:hAnsi="Times New Roman" w:cs="Times New Roman"/>
          <w:sz w:val="28"/>
          <w:szCs w:val="28"/>
          <w:vertAlign w:val="superscript"/>
        </w:rPr>
        <w:t>3</w:t>
      </w:r>
      <w:r w:rsidRPr="000349C3">
        <w:rPr>
          <w:rFonts w:ascii="Times New Roman" w:eastAsia="Times New Roman" w:hAnsi="Times New Roman" w:cs="Times New Roman"/>
          <w:sz w:val="28"/>
          <w:szCs w:val="28"/>
        </w:rPr>
        <w:t>/</w:t>
      </w:r>
      <w:r w:rsidRPr="000349C3">
        <w:rPr>
          <w:rFonts w:ascii="Times New Roman" w:eastAsia="Times New Roman" w:hAnsi="Times New Roman" w:cs="Times New Roman"/>
          <w:sz w:val="28"/>
          <w:szCs w:val="28"/>
          <w:vertAlign w:val="subscript"/>
        </w:rPr>
        <w:t>5</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i/>
          <w:sz w:val="28"/>
          <w:szCs w:val="28"/>
        </w:rPr>
        <w:t>Анализ оптимального плана</w:t>
      </w:r>
      <w:r w:rsidRPr="000349C3">
        <w:rPr>
          <w:rFonts w:ascii="Times New Roman" w:eastAsia="Times New Roman" w:hAnsi="Times New Roman" w:cs="Times New Roman"/>
          <w:i/>
          <w:sz w:val="28"/>
          <w:szCs w:val="28"/>
        </w:rPr>
        <w:t xml:space="preserve">. </w:t>
      </w:r>
      <w:r w:rsidRPr="000349C3">
        <w:rPr>
          <w:rFonts w:ascii="Times New Roman" w:eastAsia="Times New Roman" w:hAnsi="Times New Roman" w:cs="Times New Roman"/>
          <w:sz w:val="28"/>
          <w:szCs w:val="28"/>
        </w:rPr>
        <w:t>В оптимальный план вошла дополнительная переменная x</w:t>
      </w:r>
      <w:r w:rsidRPr="000349C3">
        <w:rPr>
          <w:rFonts w:ascii="Times New Roman" w:eastAsia="Times New Roman" w:hAnsi="Times New Roman" w:cs="Times New Roman"/>
          <w:sz w:val="28"/>
          <w:szCs w:val="28"/>
          <w:vertAlign w:val="subscript"/>
        </w:rPr>
        <w:t>5</w:t>
      </w:r>
      <w:r w:rsidRPr="000349C3">
        <w:rPr>
          <w:rFonts w:ascii="Times New Roman" w:eastAsia="Times New Roman" w:hAnsi="Times New Roman" w:cs="Times New Roman"/>
          <w:sz w:val="28"/>
          <w:szCs w:val="28"/>
        </w:rPr>
        <w:t>. Следовательно, при реализации такого плана имеются недоиспользованные ресурсы 2-го вида в количестве 5</w:t>
      </w:r>
      <w:r w:rsidRPr="000349C3">
        <w:rPr>
          <w:rFonts w:ascii="Times New Roman" w:eastAsia="Times New Roman" w:hAnsi="Times New Roman" w:cs="Times New Roman"/>
          <w:sz w:val="28"/>
          <w:szCs w:val="28"/>
          <w:vertAlign w:val="superscript"/>
        </w:rPr>
        <w:t>3</w:t>
      </w:r>
      <w:r w:rsidRPr="000349C3">
        <w:rPr>
          <w:rFonts w:ascii="Times New Roman" w:eastAsia="Times New Roman" w:hAnsi="Times New Roman" w:cs="Times New Roman"/>
          <w:sz w:val="28"/>
          <w:szCs w:val="28"/>
        </w:rPr>
        <w:t>/</w:t>
      </w:r>
      <w:r w:rsidRPr="000349C3">
        <w:rPr>
          <w:rFonts w:ascii="Times New Roman" w:eastAsia="Times New Roman" w:hAnsi="Times New Roman" w:cs="Times New Roman"/>
          <w:sz w:val="28"/>
          <w:szCs w:val="28"/>
          <w:vertAlign w:val="subscript"/>
        </w:rPr>
        <w:t>5</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Значение </w:t>
      </w:r>
      <w:r w:rsidRPr="000349C3">
        <w:rPr>
          <w:rFonts w:ascii="Times New Roman" w:eastAsia="Times New Roman" w:hAnsi="Times New Roman" w:cs="Times New Roman"/>
          <w:i/>
          <w:sz w:val="28"/>
          <w:szCs w:val="28"/>
        </w:rPr>
        <w:t>3</w:t>
      </w:r>
      <w:r w:rsidRPr="000349C3">
        <w:rPr>
          <w:rFonts w:ascii="Times New Roman" w:eastAsia="Times New Roman" w:hAnsi="Times New Roman" w:cs="Times New Roman"/>
          <w:i/>
          <w:sz w:val="28"/>
          <w:szCs w:val="28"/>
          <w:vertAlign w:val="superscript"/>
        </w:rPr>
        <w:t>3</w:t>
      </w:r>
      <w:r w:rsidRPr="000349C3">
        <w:rPr>
          <w:rFonts w:ascii="Times New Roman" w:eastAsia="Times New Roman" w:hAnsi="Times New Roman" w:cs="Times New Roman"/>
          <w:i/>
          <w:sz w:val="28"/>
          <w:szCs w:val="28"/>
        </w:rPr>
        <w:t>/</w:t>
      </w:r>
      <w:r w:rsidRPr="000349C3">
        <w:rPr>
          <w:rFonts w:ascii="Times New Roman" w:eastAsia="Times New Roman" w:hAnsi="Times New Roman" w:cs="Times New Roman"/>
          <w:i/>
          <w:sz w:val="28"/>
          <w:szCs w:val="28"/>
          <w:vertAlign w:val="subscript"/>
        </w:rPr>
        <w:t>5</w:t>
      </w:r>
      <w:r w:rsidRPr="000349C3">
        <w:rPr>
          <w:rFonts w:ascii="Times New Roman" w:eastAsia="Times New Roman" w:hAnsi="Times New Roman" w:cs="Times New Roman"/>
          <w:i/>
          <w:sz w:val="28"/>
          <w:szCs w:val="28"/>
        </w:rPr>
        <w:t>&gt; 0</w:t>
      </w:r>
      <w:r w:rsidRPr="000349C3">
        <w:rPr>
          <w:rFonts w:ascii="Times New Roman" w:eastAsia="Times New Roman" w:hAnsi="Times New Roman" w:cs="Times New Roman"/>
          <w:sz w:val="28"/>
          <w:szCs w:val="28"/>
        </w:rPr>
        <w:t xml:space="preserve"> в столбце x</w:t>
      </w:r>
      <w:r w:rsidRPr="000349C3">
        <w:rPr>
          <w:rFonts w:ascii="Times New Roman" w:eastAsia="Times New Roman" w:hAnsi="Times New Roman" w:cs="Times New Roman"/>
          <w:sz w:val="28"/>
          <w:szCs w:val="28"/>
          <w:vertAlign w:val="subscript"/>
        </w:rPr>
        <w:t>1</w:t>
      </w:r>
      <w:r w:rsidRPr="000349C3">
        <w:rPr>
          <w:rFonts w:ascii="Times New Roman" w:eastAsia="Times New Roman" w:hAnsi="Times New Roman" w:cs="Times New Roman"/>
          <w:sz w:val="28"/>
          <w:szCs w:val="28"/>
        </w:rPr>
        <w:t xml:space="preserve"> означает, что использование x</w:t>
      </w:r>
      <w:r w:rsidRPr="000349C3">
        <w:rPr>
          <w:rFonts w:ascii="Times New Roman" w:eastAsia="Times New Roman" w:hAnsi="Times New Roman" w:cs="Times New Roman"/>
          <w:sz w:val="28"/>
          <w:szCs w:val="28"/>
          <w:vertAlign w:val="subscript"/>
        </w:rPr>
        <w:t>1</w:t>
      </w:r>
      <w:r w:rsidRPr="000349C3">
        <w:rPr>
          <w:rFonts w:ascii="Times New Roman" w:eastAsia="Times New Roman" w:hAnsi="Times New Roman" w:cs="Times New Roman"/>
          <w:sz w:val="28"/>
          <w:szCs w:val="28"/>
        </w:rPr>
        <w:t xml:space="preserve"> - не выгодно.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Значение </w:t>
      </w:r>
      <w:r w:rsidRPr="000349C3">
        <w:rPr>
          <w:rFonts w:ascii="Times New Roman" w:eastAsia="Times New Roman" w:hAnsi="Times New Roman" w:cs="Times New Roman"/>
          <w:i/>
          <w:sz w:val="28"/>
          <w:szCs w:val="28"/>
        </w:rPr>
        <w:t>0</w:t>
      </w:r>
      <w:r w:rsidRPr="000349C3">
        <w:rPr>
          <w:rFonts w:ascii="Times New Roman" w:eastAsia="Times New Roman" w:hAnsi="Times New Roman" w:cs="Times New Roman"/>
          <w:sz w:val="28"/>
          <w:szCs w:val="28"/>
        </w:rPr>
        <w:t xml:space="preserve"> в столбце x</w:t>
      </w:r>
      <w:r w:rsidRPr="000349C3">
        <w:rPr>
          <w:rFonts w:ascii="Times New Roman" w:eastAsia="Times New Roman" w:hAnsi="Times New Roman" w:cs="Times New Roman"/>
          <w:sz w:val="28"/>
          <w:szCs w:val="28"/>
          <w:vertAlign w:val="subscript"/>
        </w:rPr>
        <w:t>2</w:t>
      </w:r>
      <w:r w:rsidRPr="000349C3">
        <w:rPr>
          <w:rFonts w:ascii="Times New Roman" w:eastAsia="Times New Roman" w:hAnsi="Times New Roman" w:cs="Times New Roman"/>
          <w:sz w:val="28"/>
          <w:szCs w:val="28"/>
        </w:rPr>
        <w:t xml:space="preserve"> означает, что использование x</w:t>
      </w:r>
      <w:r w:rsidRPr="000349C3">
        <w:rPr>
          <w:rFonts w:ascii="Times New Roman" w:eastAsia="Times New Roman" w:hAnsi="Times New Roman" w:cs="Times New Roman"/>
          <w:sz w:val="28"/>
          <w:szCs w:val="28"/>
          <w:vertAlign w:val="subscript"/>
        </w:rPr>
        <w:t>2</w:t>
      </w:r>
      <w:r w:rsidRPr="000349C3">
        <w:rPr>
          <w:rFonts w:ascii="Times New Roman" w:eastAsia="Times New Roman" w:hAnsi="Times New Roman" w:cs="Times New Roman"/>
          <w:sz w:val="28"/>
          <w:szCs w:val="28"/>
        </w:rPr>
        <w:t xml:space="preserve"> - выгодно.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Значение </w:t>
      </w:r>
      <w:r w:rsidRPr="000349C3">
        <w:rPr>
          <w:rFonts w:ascii="Times New Roman" w:eastAsia="Times New Roman" w:hAnsi="Times New Roman" w:cs="Times New Roman"/>
          <w:i/>
          <w:sz w:val="28"/>
          <w:szCs w:val="28"/>
        </w:rPr>
        <w:t>0</w:t>
      </w:r>
      <w:r w:rsidRPr="000349C3">
        <w:rPr>
          <w:rFonts w:ascii="Times New Roman" w:eastAsia="Times New Roman" w:hAnsi="Times New Roman" w:cs="Times New Roman"/>
          <w:sz w:val="28"/>
          <w:szCs w:val="28"/>
        </w:rPr>
        <w:t xml:space="preserve"> в столбце x</w:t>
      </w:r>
      <w:r w:rsidRPr="000349C3">
        <w:rPr>
          <w:rFonts w:ascii="Times New Roman" w:eastAsia="Times New Roman" w:hAnsi="Times New Roman" w:cs="Times New Roman"/>
          <w:sz w:val="28"/>
          <w:szCs w:val="28"/>
          <w:vertAlign w:val="subscript"/>
        </w:rPr>
        <w:t>3</w:t>
      </w:r>
      <w:r w:rsidRPr="000349C3">
        <w:rPr>
          <w:rFonts w:ascii="Times New Roman" w:eastAsia="Times New Roman" w:hAnsi="Times New Roman" w:cs="Times New Roman"/>
          <w:sz w:val="28"/>
          <w:szCs w:val="28"/>
        </w:rPr>
        <w:t xml:space="preserve"> означает, что использование x</w:t>
      </w:r>
      <w:r w:rsidRPr="000349C3">
        <w:rPr>
          <w:rFonts w:ascii="Times New Roman" w:eastAsia="Times New Roman" w:hAnsi="Times New Roman" w:cs="Times New Roman"/>
          <w:sz w:val="28"/>
          <w:szCs w:val="28"/>
          <w:vertAlign w:val="subscript"/>
        </w:rPr>
        <w:t>3</w:t>
      </w:r>
      <w:r w:rsidRPr="000349C3">
        <w:rPr>
          <w:rFonts w:ascii="Times New Roman" w:eastAsia="Times New Roman" w:hAnsi="Times New Roman" w:cs="Times New Roman"/>
          <w:sz w:val="28"/>
          <w:szCs w:val="28"/>
        </w:rPr>
        <w:t xml:space="preserve"> - выгодно.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Значение </w:t>
      </w:r>
      <w:r w:rsidRPr="000349C3">
        <w:rPr>
          <w:rFonts w:ascii="Times New Roman" w:eastAsia="Times New Roman" w:hAnsi="Times New Roman" w:cs="Times New Roman"/>
          <w:sz w:val="28"/>
          <w:szCs w:val="28"/>
          <w:vertAlign w:val="superscript"/>
        </w:rPr>
        <w:t>2</w:t>
      </w:r>
      <w:r w:rsidRPr="000349C3">
        <w:rPr>
          <w:rFonts w:ascii="Times New Roman" w:eastAsia="Times New Roman" w:hAnsi="Times New Roman" w:cs="Times New Roman"/>
          <w:sz w:val="28"/>
          <w:szCs w:val="28"/>
        </w:rPr>
        <w:t>/</w:t>
      </w:r>
      <w:r w:rsidRPr="000349C3">
        <w:rPr>
          <w:rFonts w:ascii="Times New Roman" w:eastAsia="Times New Roman" w:hAnsi="Times New Roman" w:cs="Times New Roman"/>
          <w:sz w:val="28"/>
          <w:szCs w:val="28"/>
          <w:vertAlign w:val="subscript"/>
        </w:rPr>
        <w:t>5</w:t>
      </w:r>
      <w:r w:rsidRPr="000349C3">
        <w:rPr>
          <w:rFonts w:ascii="Times New Roman" w:eastAsia="Times New Roman" w:hAnsi="Times New Roman" w:cs="Times New Roman"/>
          <w:sz w:val="28"/>
          <w:szCs w:val="28"/>
        </w:rPr>
        <w:t xml:space="preserve"> в столбце x</w:t>
      </w:r>
      <w:r w:rsidRPr="000349C3">
        <w:rPr>
          <w:rFonts w:ascii="Times New Roman" w:eastAsia="Times New Roman" w:hAnsi="Times New Roman" w:cs="Times New Roman"/>
          <w:sz w:val="28"/>
          <w:szCs w:val="28"/>
          <w:vertAlign w:val="subscript"/>
        </w:rPr>
        <w:t>4</w:t>
      </w:r>
      <w:r w:rsidRPr="000349C3">
        <w:rPr>
          <w:rFonts w:ascii="Times New Roman" w:eastAsia="Times New Roman" w:hAnsi="Times New Roman" w:cs="Times New Roman"/>
          <w:sz w:val="28"/>
          <w:szCs w:val="28"/>
        </w:rPr>
        <w:t xml:space="preserve"> означает, что теневая цена (двойственная оценка) равна </w:t>
      </w:r>
      <w:r w:rsidRPr="000349C3">
        <w:rPr>
          <w:rFonts w:ascii="Times New Roman" w:eastAsia="Times New Roman" w:hAnsi="Times New Roman" w:cs="Times New Roman"/>
          <w:sz w:val="28"/>
          <w:szCs w:val="28"/>
          <w:vertAlign w:val="superscript"/>
        </w:rPr>
        <w:t>2</w:t>
      </w:r>
      <w:r w:rsidRPr="000349C3">
        <w:rPr>
          <w:rFonts w:ascii="Times New Roman" w:eastAsia="Times New Roman" w:hAnsi="Times New Roman" w:cs="Times New Roman"/>
          <w:sz w:val="28"/>
          <w:szCs w:val="28"/>
        </w:rPr>
        <w:t>/</w:t>
      </w:r>
      <w:r w:rsidRPr="000349C3">
        <w:rPr>
          <w:rFonts w:ascii="Times New Roman" w:eastAsia="Times New Roman" w:hAnsi="Times New Roman" w:cs="Times New Roman"/>
          <w:sz w:val="28"/>
          <w:szCs w:val="28"/>
          <w:vertAlign w:val="subscript"/>
        </w:rPr>
        <w:t>5</w:t>
      </w:r>
      <w:r w:rsidRPr="000349C3">
        <w:rPr>
          <w:rFonts w:ascii="Times New Roman" w:eastAsia="Times New Roman" w:hAnsi="Times New Roman" w:cs="Times New Roman"/>
          <w:sz w:val="28"/>
          <w:szCs w:val="28"/>
        </w:rPr>
        <w:t xml:space="preserve">.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Значение 1</w:t>
      </w:r>
      <w:r w:rsidRPr="000349C3">
        <w:rPr>
          <w:rFonts w:ascii="Times New Roman" w:eastAsia="Times New Roman" w:hAnsi="Times New Roman" w:cs="Times New Roman"/>
          <w:sz w:val="28"/>
          <w:szCs w:val="28"/>
          <w:vertAlign w:val="superscript"/>
        </w:rPr>
        <w:t>4</w:t>
      </w:r>
      <w:r w:rsidRPr="000349C3">
        <w:rPr>
          <w:rFonts w:ascii="Times New Roman" w:eastAsia="Times New Roman" w:hAnsi="Times New Roman" w:cs="Times New Roman"/>
          <w:sz w:val="28"/>
          <w:szCs w:val="28"/>
        </w:rPr>
        <w:t>/</w:t>
      </w:r>
      <w:r w:rsidRPr="000349C3">
        <w:rPr>
          <w:rFonts w:ascii="Times New Roman" w:eastAsia="Times New Roman" w:hAnsi="Times New Roman" w:cs="Times New Roman"/>
          <w:sz w:val="28"/>
          <w:szCs w:val="28"/>
          <w:vertAlign w:val="subscript"/>
        </w:rPr>
        <w:t>5</w:t>
      </w:r>
      <w:r w:rsidRPr="000349C3">
        <w:rPr>
          <w:rFonts w:ascii="Times New Roman" w:eastAsia="Times New Roman" w:hAnsi="Times New Roman" w:cs="Times New Roman"/>
          <w:sz w:val="28"/>
          <w:szCs w:val="28"/>
        </w:rPr>
        <w:t xml:space="preserve"> в столбце x</w:t>
      </w:r>
      <w:r w:rsidRPr="000349C3">
        <w:rPr>
          <w:rFonts w:ascii="Times New Roman" w:eastAsia="Times New Roman" w:hAnsi="Times New Roman" w:cs="Times New Roman"/>
          <w:sz w:val="28"/>
          <w:szCs w:val="28"/>
          <w:vertAlign w:val="subscript"/>
        </w:rPr>
        <w:t>6</w:t>
      </w:r>
      <w:r w:rsidRPr="000349C3">
        <w:rPr>
          <w:rFonts w:ascii="Times New Roman" w:eastAsia="Times New Roman" w:hAnsi="Times New Roman" w:cs="Times New Roman"/>
          <w:sz w:val="28"/>
          <w:szCs w:val="28"/>
        </w:rPr>
        <w:t xml:space="preserve"> означает, что теневая цена (двойственная оценка) равна 1</w:t>
      </w:r>
      <w:r w:rsidRPr="000349C3">
        <w:rPr>
          <w:rFonts w:ascii="Times New Roman" w:eastAsia="Times New Roman" w:hAnsi="Times New Roman" w:cs="Times New Roman"/>
          <w:sz w:val="28"/>
          <w:szCs w:val="28"/>
          <w:vertAlign w:val="superscript"/>
        </w:rPr>
        <w:t>4</w:t>
      </w:r>
      <w:r w:rsidRPr="000349C3">
        <w:rPr>
          <w:rFonts w:ascii="Times New Roman" w:eastAsia="Times New Roman" w:hAnsi="Times New Roman" w:cs="Times New Roman"/>
          <w:sz w:val="28"/>
          <w:szCs w:val="28"/>
        </w:rPr>
        <w:t>/</w:t>
      </w:r>
      <w:r w:rsidRPr="000349C3">
        <w:rPr>
          <w:rFonts w:ascii="Times New Roman" w:eastAsia="Times New Roman" w:hAnsi="Times New Roman" w:cs="Times New Roman"/>
          <w:sz w:val="28"/>
          <w:szCs w:val="28"/>
          <w:vertAlign w:val="subscript"/>
        </w:rPr>
        <w:t>5</w:t>
      </w:r>
      <w:r w:rsidRPr="000349C3">
        <w:rPr>
          <w:rFonts w:ascii="Times New Roman" w:eastAsia="Times New Roman" w:hAnsi="Times New Roman" w:cs="Times New Roman"/>
          <w:sz w:val="28"/>
          <w:szCs w:val="28"/>
        </w:rPr>
        <w:t>.</w:t>
      </w:r>
    </w:p>
    <w:p w:rsidR="000349C3" w:rsidRPr="000349C3" w:rsidRDefault="000349C3" w:rsidP="000349C3">
      <w:pPr>
        <w:numPr>
          <w:ilvl w:val="0"/>
          <w:numId w:val="7"/>
        </w:numPr>
        <w:tabs>
          <w:tab w:val="left" w:pos="1276"/>
        </w:tabs>
        <w:spacing w:after="0" w:line="360" w:lineRule="auto"/>
        <w:ind w:firstLine="709"/>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Провести проверку полученного решения путем подстановки результата в исходную задачу.</w:t>
      </w:r>
    </w:p>
    <w:p w:rsidR="000349C3" w:rsidRPr="000349C3" w:rsidRDefault="000349C3" w:rsidP="000349C3">
      <w:pPr>
        <w:spacing w:after="0" w:line="360" w:lineRule="auto"/>
        <w:ind w:left="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Подставляем полученное решение в систему ограничений:</w:t>
      </w:r>
    </w:p>
    <w:p w:rsidR="000349C3" w:rsidRPr="000349C3" w:rsidRDefault="000349C3" w:rsidP="000349C3">
      <w:pPr>
        <w:spacing w:after="0" w:line="360" w:lineRule="auto"/>
        <w:ind w:left="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x</w:t>
      </w:r>
      <w:r w:rsidRPr="000349C3">
        <w:rPr>
          <w:rFonts w:ascii="Times New Roman" w:eastAsia="Times New Roman" w:hAnsi="Times New Roman" w:cs="Times New Roman"/>
          <w:sz w:val="28"/>
          <w:szCs w:val="28"/>
          <w:vertAlign w:val="subscript"/>
        </w:rPr>
        <w:t>3</w:t>
      </w:r>
      <w:r w:rsidRPr="000349C3">
        <w:rPr>
          <w:rFonts w:ascii="Times New Roman" w:eastAsia="Times New Roman" w:hAnsi="Times New Roman" w:cs="Times New Roman"/>
          <w:sz w:val="28"/>
          <w:szCs w:val="28"/>
        </w:rPr>
        <w:t xml:space="preserve"> = 1</w:t>
      </w:r>
      <w:r w:rsidRPr="000349C3">
        <w:rPr>
          <w:rFonts w:ascii="Times New Roman" w:eastAsia="Times New Roman" w:hAnsi="Times New Roman" w:cs="Times New Roman"/>
          <w:sz w:val="28"/>
          <w:szCs w:val="28"/>
          <w:vertAlign w:val="superscript"/>
        </w:rPr>
        <w:t>3</w:t>
      </w:r>
      <w:r w:rsidRPr="000349C3">
        <w:rPr>
          <w:rFonts w:ascii="Times New Roman" w:eastAsia="Times New Roman" w:hAnsi="Times New Roman" w:cs="Times New Roman"/>
          <w:sz w:val="28"/>
          <w:szCs w:val="28"/>
        </w:rPr>
        <w:t>/</w:t>
      </w:r>
      <w:r w:rsidRPr="000349C3">
        <w:rPr>
          <w:rFonts w:ascii="Times New Roman" w:eastAsia="Times New Roman" w:hAnsi="Times New Roman" w:cs="Times New Roman"/>
          <w:sz w:val="28"/>
          <w:szCs w:val="28"/>
          <w:vertAlign w:val="subscript"/>
        </w:rPr>
        <w:t>5</w:t>
      </w:r>
    </w:p>
    <w:p w:rsidR="000349C3" w:rsidRPr="000349C3" w:rsidRDefault="000349C3" w:rsidP="000349C3">
      <w:pPr>
        <w:spacing w:after="0" w:line="360" w:lineRule="auto"/>
        <w:ind w:left="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x</w:t>
      </w:r>
      <w:r w:rsidRPr="000349C3">
        <w:rPr>
          <w:rFonts w:ascii="Times New Roman" w:eastAsia="Times New Roman" w:hAnsi="Times New Roman" w:cs="Times New Roman"/>
          <w:sz w:val="28"/>
          <w:szCs w:val="28"/>
          <w:vertAlign w:val="subscript"/>
        </w:rPr>
        <w:t>2</w:t>
      </w:r>
      <w:r w:rsidRPr="000349C3">
        <w:rPr>
          <w:rFonts w:ascii="Times New Roman" w:eastAsia="Times New Roman" w:hAnsi="Times New Roman" w:cs="Times New Roman"/>
          <w:sz w:val="28"/>
          <w:szCs w:val="28"/>
        </w:rPr>
        <w:t xml:space="preserve"> = 2</w:t>
      </w:r>
      <w:r w:rsidRPr="000349C3">
        <w:rPr>
          <w:rFonts w:ascii="Times New Roman" w:eastAsia="Times New Roman" w:hAnsi="Times New Roman" w:cs="Times New Roman"/>
          <w:sz w:val="28"/>
          <w:szCs w:val="28"/>
          <w:vertAlign w:val="superscript"/>
        </w:rPr>
        <w:t>1</w:t>
      </w:r>
      <w:r w:rsidRPr="000349C3">
        <w:rPr>
          <w:rFonts w:ascii="Times New Roman" w:eastAsia="Times New Roman" w:hAnsi="Times New Roman" w:cs="Times New Roman"/>
          <w:sz w:val="28"/>
          <w:szCs w:val="28"/>
        </w:rPr>
        <w:t>/</w:t>
      </w:r>
      <w:r w:rsidRPr="000349C3">
        <w:rPr>
          <w:rFonts w:ascii="Times New Roman" w:eastAsia="Times New Roman" w:hAnsi="Times New Roman" w:cs="Times New Roman"/>
          <w:sz w:val="28"/>
          <w:szCs w:val="28"/>
          <w:vertAlign w:val="subscript"/>
        </w:rPr>
        <w:t>5</w:t>
      </w:r>
    </w:p>
    <w:p w:rsidR="000349C3" w:rsidRPr="000349C3" w:rsidRDefault="000349C3" w:rsidP="000349C3">
      <w:pPr>
        <w:spacing w:after="0" w:line="360" w:lineRule="auto"/>
        <w:ind w:left="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x</w:t>
      </w:r>
      <w:r w:rsidRPr="000349C3">
        <w:rPr>
          <w:rFonts w:ascii="Times New Roman" w:eastAsia="Times New Roman" w:hAnsi="Times New Roman" w:cs="Times New Roman"/>
          <w:sz w:val="28"/>
          <w:szCs w:val="28"/>
          <w:vertAlign w:val="subscript"/>
        </w:rPr>
        <w:t>1</w:t>
      </w:r>
      <w:r w:rsidRPr="000349C3">
        <w:rPr>
          <w:rFonts w:ascii="Times New Roman" w:eastAsia="Times New Roman" w:hAnsi="Times New Roman" w:cs="Times New Roman"/>
          <w:sz w:val="28"/>
          <w:szCs w:val="28"/>
        </w:rPr>
        <w:t xml:space="preserve"> = 0</w:t>
      </w:r>
    </w:p>
    <w:p w:rsidR="000349C3" w:rsidRPr="000349C3" w:rsidRDefault="000349C3" w:rsidP="000349C3">
      <w:pPr>
        <w:spacing w:after="0" w:line="360" w:lineRule="auto"/>
        <w:ind w:left="709"/>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2</w:t>
      </w:r>
      <w:r w:rsidRPr="000349C3">
        <w:rPr>
          <w:rFonts w:ascii="Times New Roman" w:eastAsia="Times New Roman" w:hAnsi="Times New Roman" w:cs="Times New Roman"/>
          <w:sz w:val="28"/>
          <w:szCs w:val="28"/>
          <w:lang w:val="en-US"/>
        </w:rPr>
        <w:sym w:font="Symbol" w:char="F0D7"/>
      </w:r>
      <w:r w:rsidRPr="000349C3">
        <w:rPr>
          <w:rFonts w:ascii="Times New Roman" w:eastAsia="Times New Roman" w:hAnsi="Times New Roman" w:cs="Times New Roman"/>
          <w:sz w:val="28"/>
          <w:szCs w:val="28"/>
        </w:rPr>
        <w:t>0 + 2</w:t>
      </w:r>
      <w:r w:rsidRPr="000349C3">
        <w:rPr>
          <w:rFonts w:ascii="Times New Roman" w:eastAsia="Times New Roman" w:hAnsi="Times New Roman" w:cs="Times New Roman"/>
          <w:sz w:val="28"/>
          <w:szCs w:val="28"/>
          <w:vertAlign w:val="superscript"/>
        </w:rPr>
        <w:t>1</w:t>
      </w:r>
      <w:r w:rsidRPr="000349C3">
        <w:rPr>
          <w:rFonts w:ascii="Times New Roman" w:eastAsia="Times New Roman" w:hAnsi="Times New Roman" w:cs="Times New Roman"/>
          <w:sz w:val="28"/>
          <w:szCs w:val="28"/>
        </w:rPr>
        <w:t>/</w:t>
      </w:r>
      <w:r w:rsidRPr="000349C3">
        <w:rPr>
          <w:rFonts w:ascii="Times New Roman" w:eastAsia="Times New Roman" w:hAnsi="Times New Roman" w:cs="Times New Roman"/>
          <w:sz w:val="28"/>
          <w:szCs w:val="28"/>
          <w:vertAlign w:val="subscript"/>
        </w:rPr>
        <w:t>5</w:t>
      </w:r>
      <w:r w:rsidRPr="000349C3">
        <w:rPr>
          <w:rFonts w:ascii="Times New Roman" w:eastAsia="Times New Roman" w:hAnsi="Times New Roman" w:cs="Times New Roman"/>
          <w:sz w:val="28"/>
          <w:szCs w:val="28"/>
        </w:rPr>
        <w:t xml:space="preserve">  + 3</w:t>
      </w:r>
      <w:r w:rsidRPr="000349C3">
        <w:rPr>
          <w:rFonts w:ascii="Times New Roman" w:eastAsia="Times New Roman" w:hAnsi="Times New Roman" w:cs="Times New Roman"/>
          <w:sz w:val="28"/>
          <w:szCs w:val="28"/>
          <w:lang w:val="en-US"/>
        </w:rPr>
        <w:sym w:font="Symbol" w:char="F0D7"/>
      </w:r>
      <w:r w:rsidRPr="000349C3">
        <w:rPr>
          <w:rFonts w:ascii="Times New Roman" w:eastAsia="Times New Roman" w:hAnsi="Times New Roman" w:cs="Times New Roman"/>
          <w:sz w:val="28"/>
          <w:szCs w:val="28"/>
        </w:rPr>
        <w:t>1</w:t>
      </w:r>
      <w:r w:rsidRPr="000349C3">
        <w:rPr>
          <w:rFonts w:ascii="Times New Roman" w:eastAsia="Times New Roman" w:hAnsi="Times New Roman" w:cs="Times New Roman"/>
          <w:sz w:val="28"/>
          <w:szCs w:val="28"/>
          <w:vertAlign w:val="superscript"/>
        </w:rPr>
        <w:t>3</w:t>
      </w:r>
      <w:r w:rsidRPr="000349C3">
        <w:rPr>
          <w:rFonts w:ascii="Times New Roman" w:eastAsia="Times New Roman" w:hAnsi="Times New Roman" w:cs="Times New Roman"/>
          <w:sz w:val="28"/>
          <w:szCs w:val="28"/>
        </w:rPr>
        <w:t>/</w:t>
      </w:r>
      <w:r w:rsidRPr="000349C3">
        <w:rPr>
          <w:rFonts w:ascii="Times New Roman" w:eastAsia="Times New Roman" w:hAnsi="Times New Roman" w:cs="Times New Roman"/>
          <w:sz w:val="28"/>
          <w:szCs w:val="28"/>
          <w:vertAlign w:val="subscript"/>
        </w:rPr>
        <w:t>5</w:t>
      </w:r>
      <w:r w:rsidRPr="000349C3">
        <w:rPr>
          <w:rFonts w:ascii="Times New Roman" w:eastAsia="Times New Roman" w:hAnsi="Times New Roman" w:cs="Times New Roman"/>
          <w:sz w:val="28"/>
          <w:szCs w:val="28"/>
        </w:rPr>
        <w:t xml:space="preserve"> =7&lt;= 7</w:t>
      </w:r>
    </w:p>
    <w:p w:rsidR="000349C3" w:rsidRPr="000349C3" w:rsidRDefault="000349C3" w:rsidP="000349C3">
      <w:pPr>
        <w:spacing w:after="0" w:line="360" w:lineRule="auto"/>
        <w:ind w:left="709"/>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-4</w:t>
      </w:r>
      <w:r w:rsidRPr="000349C3">
        <w:rPr>
          <w:rFonts w:ascii="Times New Roman" w:eastAsia="Times New Roman" w:hAnsi="Times New Roman" w:cs="Times New Roman"/>
          <w:sz w:val="28"/>
          <w:szCs w:val="28"/>
          <w:lang w:val="en-US"/>
        </w:rPr>
        <w:sym w:font="Symbol" w:char="F0D7"/>
      </w:r>
      <w:r w:rsidRPr="000349C3">
        <w:rPr>
          <w:rFonts w:ascii="Times New Roman" w:eastAsia="Times New Roman" w:hAnsi="Times New Roman" w:cs="Times New Roman"/>
          <w:sz w:val="28"/>
          <w:szCs w:val="28"/>
        </w:rPr>
        <w:t>0 + 3</w:t>
      </w:r>
      <w:r w:rsidRPr="000349C3">
        <w:rPr>
          <w:rFonts w:ascii="Times New Roman" w:eastAsia="Times New Roman" w:hAnsi="Times New Roman" w:cs="Times New Roman"/>
          <w:sz w:val="28"/>
          <w:szCs w:val="28"/>
          <w:lang w:val="en-US"/>
        </w:rPr>
        <w:sym w:font="Symbol" w:char="F0D7"/>
      </w:r>
      <w:r w:rsidRPr="000349C3">
        <w:rPr>
          <w:rFonts w:ascii="Times New Roman" w:eastAsia="Times New Roman" w:hAnsi="Times New Roman" w:cs="Times New Roman"/>
          <w:sz w:val="28"/>
          <w:szCs w:val="28"/>
        </w:rPr>
        <w:t>2</w:t>
      </w:r>
      <w:r w:rsidRPr="000349C3">
        <w:rPr>
          <w:rFonts w:ascii="Times New Roman" w:eastAsia="Times New Roman" w:hAnsi="Times New Roman" w:cs="Times New Roman"/>
          <w:sz w:val="28"/>
          <w:szCs w:val="28"/>
          <w:vertAlign w:val="superscript"/>
        </w:rPr>
        <w:t>1</w:t>
      </w:r>
      <w:r w:rsidRPr="000349C3">
        <w:rPr>
          <w:rFonts w:ascii="Times New Roman" w:eastAsia="Times New Roman" w:hAnsi="Times New Roman" w:cs="Times New Roman"/>
          <w:sz w:val="28"/>
          <w:szCs w:val="28"/>
        </w:rPr>
        <w:t>/</w:t>
      </w:r>
      <w:r w:rsidRPr="000349C3">
        <w:rPr>
          <w:rFonts w:ascii="Times New Roman" w:eastAsia="Times New Roman" w:hAnsi="Times New Roman" w:cs="Times New Roman"/>
          <w:sz w:val="28"/>
          <w:szCs w:val="28"/>
          <w:vertAlign w:val="subscript"/>
        </w:rPr>
        <w:t>5</w:t>
      </w:r>
      <w:r w:rsidRPr="000349C3">
        <w:rPr>
          <w:rFonts w:ascii="Times New Roman" w:eastAsia="Times New Roman" w:hAnsi="Times New Roman" w:cs="Times New Roman"/>
          <w:sz w:val="28"/>
          <w:szCs w:val="28"/>
        </w:rPr>
        <w:t xml:space="preserve">  - 2</w:t>
      </w:r>
      <w:r w:rsidRPr="000349C3">
        <w:rPr>
          <w:rFonts w:ascii="Times New Roman" w:eastAsia="Times New Roman" w:hAnsi="Times New Roman" w:cs="Times New Roman"/>
          <w:sz w:val="28"/>
          <w:szCs w:val="28"/>
          <w:lang w:val="en-US"/>
        </w:rPr>
        <w:sym w:font="Symbol" w:char="F0D7"/>
      </w:r>
      <w:r w:rsidRPr="000349C3">
        <w:rPr>
          <w:rFonts w:ascii="Times New Roman" w:eastAsia="Times New Roman" w:hAnsi="Times New Roman" w:cs="Times New Roman"/>
          <w:sz w:val="28"/>
          <w:szCs w:val="28"/>
        </w:rPr>
        <w:t>1</w:t>
      </w:r>
      <w:r w:rsidRPr="000349C3">
        <w:rPr>
          <w:rFonts w:ascii="Times New Roman" w:eastAsia="Times New Roman" w:hAnsi="Times New Roman" w:cs="Times New Roman"/>
          <w:sz w:val="28"/>
          <w:szCs w:val="28"/>
          <w:vertAlign w:val="superscript"/>
        </w:rPr>
        <w:t>3</w:t>
      </w:r>
      <w:r w:rsidRPr="000349C3">
        <w:rPr>
          <w:rFonts w:ascii="Times New Roman" w:eastAsia="Times New Roman" w:hAnsi="Times New Roman" w:cs="Times New Roman"/>
          <w:sz w:val="28"/>
          <w:szCs w:val="28"/>
        </w:rPr>
        <w:t>/</w:t>
      </w:r>
      <w:r w:rsidRPr="000349C3">
        <w:rPr>
          <w:rFonts w:ascii="Times New Roman" w:eastAsia="Times New Roman" w:hAnsi="Times New Roman" w:cs="Times New Roman"/>
          <w:sz w:val="28"/>
          <w:szCs w:val="28"/>
          <w:vertAlign w:val="subscript"/>
        </w:rPr>
        <w:t>5</w:t>
      </w:r>
      <w:r w:rsidRPr="000349C3">
        <w:rPr>
          <w:rFonts w:ascii="Times New Roman" w:eastAsia="Times New Roman" w:hAnsi="Times New Roman" w:cs="Times New Roman"/>
          <w:sz w:val="28"/>
          <w:szCs w:val="28"/>
        </w:rPr>
        <w:t>=3</w:t>
      </w:r>
      <w:r w:rsidRPr="000349C3">
        <w:rPr>
          <w:rFonts w:ascii="Times New Roman" w:eastAsia="Times New Roman" w:hAnsi="Times New Roman" w:cs="Times New Roman"/>
          <w:sz w:val="28"/>
          <w:szCs w:val="28"/>
          <w:vertAlign w:val="superscript"/>
        </w:rPr>
        <w:t>2</w:t>
      </w:r>
      <w:r w:rsidRPr="000349C3">
        <w:rPr>
          <w:rFonts w:ascii="Times New Roman" w:eastAsia="Times New Roman" w:hAnsi="Times New Roman" w:cs="Times New Roman"/>
          <w:sz w:val="28"/>
          <w:szCs w:val="28"/>
        </w:rPr>
        <w:t>/</w:t>
      </w:r>
      <w:r w:rsidRPr="000349C3">
        <w:rPr>
          <w:rFonts w:ascii="Times New Roman" w:eastAsia="Times New Roman" w:hAnsi="Times New Roman" w:cs="Times New Roman"/>
          <w:sz w:val="28"/>
          <w:szCs w:val="28"/>
          <w:vertAlign w:val="subscript"/>
        </w:rPr>
        <w:t>5</w:t>
      </w:r>
      <w:r w:rsidRPr="000349C3">
        <w:rPr>
          <w:rFonts w:ascii="Times New Roman" w:eastAsia="Times New Roman" w:hAnsi="Times New Roman" w:cs="Times New Roman"/>
          <w:sz w:val="28"/>
          <w:szCs w:val="28"/>
        </w:rPr>
        <w:t>&lt;= 9</w:t>
      </w:r>
    </w:p>
    <w:p w:rsidR="000349C3" w:rsidRPr="000349C3" w:rsidRDefault="000349C3" w:rsidP="000349C3">
      <w:pPr>
        <w:spacing w:after="0" w:line="360" w:lineRule="auto"/>
        <w:ind w:left="709"/>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0 + 2</w:t>
      </w:r>
      <w:r w:rsidRPr="000349C3">
        <w:rPr>
          <w:rFonts w:ascii="Times New Roman" w:eastAsia="Times New Roman" w:hAnsi="Times New Roman" w:cs="Times New Roman"/>
          <w:sz w:val="28"/>
          <w:szCs w:val="28"/>
          <w:lang w:val="en-US"/>
        </w:rPr>
        <w:sym w:font="Symbol" w:char="F0D7"/>
      </w:r>
      <w:r w:rsidRPr="000349C3">
        <w:rPr>
          <w:rFonts w:ascii="Times New Roman" w:eastAsia="Times New Roman" w:hAnsi="Times New Roman" w:cs="Times New Roman"/>
          <w:sz w:val="28"/>
          <w:szCs w:val="28"/>
        </w:rPr>
        <w:t>2</w:t>
      </w:r>
      <w:r w:rsidRPr="000349C3">
        <w:rPr>
          <w:rFonts w:ascii="Times New Roman" w:eastAsia="Times New Roman" w:hAnsi="Times New Roman" w:cs="Times New Roman"/>
          <w:sz w:val="28"/>
          <w:szCs w:val="28"/>
          <w:vertAlign w:val="superscript"/>
        </w:rPr>
        <w:t>1</w:t>
      </w:r>
      <w:r w:rsidRPr="000349C3">
        <w:rPr>
          <w:rFonts w:ascii="Times New Roman" w:eastAsia="Times New Roman" w:hAnsi="Times New Roman" w:cs="Times New Roman"/>
          <w:sz w:val="28"/>
          <w:szCs w:val="28"/>
        </w:rPr>
        <w:t>/</w:t>
      </w:r>
      <w:r w:rsidRPr="000349C3">
        <w:rPr>
          <w:rFonts w:ascii="Times New Roman" w:eastAsia="Times New Roman" w:hAnsi="Times New Roman" w:cs="Times New Roman"/>
          <w:sz w:val="28"/>
          <w:szCs w:val="28"/>
          <w:vertAlign w:val="subscript"/>
        </w:rPr>
        <w:t>5</w:t>
      </w:r>
      <w:r w:rsidRPr="000349C3">
        <w:rPr>
          <w:rFonts w:ascii="Times New Roman" w:eastAsia="Times New Roman" w:hAnsi="Times New Roman" w:cs="Times New Roman"/>
          <w:sz w:val="28"/>
          <w:szCs w:val="28"/>
        </w:rPr>
        <w:t xml:space="preserve">  + 1</w:t>
      </w:r>
      <w:r w:rsidRPr="000349C3">
        <w:rPr>
          <w:rFonts w:ascii="Times New Roman" w:eastAsia="Times New Roman" w:hAnsi="Times New Roman" w:cs="Times New Roman"/>
          <w:sz w:val="28"/>
          <w:szCs w:val="28"/>
          <w:vertAlign w:val="superscript"/>
        </w:rPr>
        <w:t>3</w:t>
      </w:r>
      <w:r w:rsidRPr="000349C3">
        <w:rPr>
          <w:rFonts w:ascii="Times New Roman" w:eastAsia="Times New Roman" w:hAnsi="Times New Roman" w:cs="Times New Roman"/>
          <w:sz w:val="28"/>
          <w:szCs w:val="28"/>
        </w:rPr>
        <w:t>/</w:t>
      </w:r>
      <w:r w:rsidRPr="000349C3">
        <w:rPr>
          <w:rFonts w:ascii="Times New Roman" w:eastAsia="Times New Roman" w:hAnsi="Times New Roman" w:cs="Times New Roman"/>
          <w:sz w:val="28"/>
          <w:szCs w:val="28"/>
          <w:vertAlign w:val="subscript"/>
        </w:rPr>
        <w:t>5</w:t>
      </w:r>
      <w:r w:rsidRPr="000349C3">
        <w:rPr>
          <w:rFonts w:ascii="Times New Roman" w:eastAsia="Times New Roman" w:hAnsi="Times New Roman" w:cs="Times New Roman"/>
          <w:sz w:val="28"/>
          <w:szCs w:val="28"/>
        </w:rPr>
        <w:t xml:space="preserve"> 6&lt;= 6.</w:t>
      </w:r>
    </w:p>
    <w:p w:rsidR="000349C3" w:rsidRPr="000349C3" w:rsidRDefault="000349C3" w:rsidP="000349C3">
      <w:pPr>
        <w:spacing w:after="0" w:line="360" w:lineRule="auto"/>
        <w:ind w:left="709"/>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Все неравенства выполняются.</w:t>
      </w:r>
    </w:p>
    <w:p w:rsidR="000349C3" w:rsidRDefault="000349C3" w:rsidP="003A7857">
      <w:pPr>
        <w:pStyle w:val="9"/>
        <w:jc w:val="center"/>
        <w:rPr>
          <w:rFonts w:ascii="Times New Roman" w:hAnsi="Times New Roman"/>
          <w:sz w:val="28"/>
          <w:szCs w:val="28"/>
          <w:lang w:val="ru-RU"/>
        </w:rPr>
      </w:pPr>
      <w:bookmarkStart w:id="3" w:name="_Toc402649942"/>
      <w:r w:rsidRPr="003A7857">
        <w:rPr>
          <w:rFonts w:ascii="Times New Roman" w:hAnsi="Times New Roman"/>
          <w:sz w:val="28"/>
          <w:szCs w:val="28"/>
        </w:rPr>
        <w:t xml:space="preserve">Задание </w:t>
      </w:r>
      <w:bookmarkEnd w:id="3"/>
      <w:r w:rsidRPr="003A7857">
        <w:rPr>
          <w:rFonts w:ascii="Times New Roman" w:hAnsi="Times New Roman"/>
          <w:sz w:val="28"/>
          <w:szCs w:val="28"/>
        </w:rPr>
        <w:t>4</w:t>
      </w:r>
    </w:p>
    <w:p w:rsidR="003A7857" w:rsidRPr="003A7857" w:rsidRDefault="003A7857" w:rsidP="003A7857"/>
    <w:p w:rsidR="000349C3" w:rsidRPr="000349C3" w:rsidRDefault="000349C3" w:rsidP="000349C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Pr="000349C3">
        <w:rPr>
          <w:rFonts w:ascii="Times New Roman" w:eastAsia="Times New Roman" w:hAnsi="Times New Roman" w:cs="Times New Roman"/>
          <w:sz w:val="28"/>
          <w:szCs w:val="28"/>
        </w:rPr>
        <w:t>Решить задачу линейного программирования распределительным методом, начальное опорное решение, заполнив методом северо-западного угла (диагональным методом).</w:t>
      </w:r>
    </w:p>
    <w:p w:rsidR="000349C3" w:rsidRPr="000349C3" w:rsidRDefault="000349C3" w:rsidP="000349C3">
      <w:pPr>
        <w:spacing w:after="0" w:line="360" w:lineRule="auto"/>
        <w:ind w:firstLine="709"/>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1.Записать экономико-математическую модель задачи.</w:t>
      </w:r>
    </w:p>
    <w:p w:rsidR="000349C3" w:rsidRPr="000349C3" w:rsidRDefault="000349C3" w:rsidP="000349C3">
      <w:pPr>
        <w:spacing w:after="0" w:line="360" w:lineRule="auto"/>
        <w:ind w:firstLine="709"/>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2.Из последней таблицы записать полученное оптимальное решение</w:t>
      </w:r>
    </w:p>
    <w:p w:rsidR="000349C3" w:rsidRPr="000349C3" w:rsidRDefault="000349C3" w:rsidP="000349C3">
      <w:pPr>
        <w:shd w:val="clear" w:color="auto" w:fill="FFFFFF"/>
        <w:spacing w:after="0" w:line="360" w:lineRule="auto"/>
        <w:ind w:firstLine="709"/>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Из трех овощеводческих хозяйства необходимо доставить в 4 магазина города картофель. Из 1 хозяйства требуется вывезти 200 т картофеля, из 2 - 100 т, из 3 - 120 т. Заявки магазинов на поставку картофеля: 1 - 60 т, 2 - 155 т, 3 - 90т,4 - 115 т.</w:t>
      </w:r>
    </w:p>
    <w:p w:rsidR="000349C3" w:rsidRPr="000349C3" w:rsidRDefault="000349C3" w:rsidP="000349C3">
      <w:pPr>
        <w:shd w:val="clear" w:color="auto" w:fill="FFFFFF"/>
        <w:spacing w:after="0" w:line="360" w:lineRule="auto"/>
        <w:ind w:firstLine="709"/>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Себестоимость перевозок задана таблицей.(1 т</w:t>
      </w:r>
      <w:proofErr w:type="gramStart"/>
      <w:r w:rsidRPr="000349C3">
        <w:rPr>
          <w:rFonts w:ascii="Times New Roman" w:eastAsia="Times New Roman" w:hAnsi="Times New Roman" w:cs="Times New Roman"/>
          <w:sz w:val="28"/>
          <w:szCs w:val="28"/>
        </w:rPr>
        <w:t xml:space="preserve"> .</w:t>
      </w:r>
      <w:proofErr w:type="gramEnd"/>
      <w:r w:rsidRPr="000349C3">
        <w:rPr>
          <w:rFonts w:ascii="Times New Roman" w:eastAsia="Times New Roman" w:hAnsi="Times New Roman" w:cs="Times New Roman"/>
          <w:sz w:val="28"/>
          <w:szCs w:val="28"/>
        </w:rPr>
        <w:t>руб.)</w:t>
      </w:r>
    </w:p>
    <w:tbl>
      <w:tblPr>
        <w:tblW w:w="954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tblPr>
      <w:tblGrid>
        <w:gridCol w:w="2976"/>
        <w:gridCol w:w="1574"/>
        <w:gridCol w:w="1853"/>
        <w:gridCol w:w="1574"/>
        <w:gridCol w:w="1565"/>
      </w:tblGrid>
      <w:tr w:rsidR="000349C3" w:rsidRPr="000349C3" w:rsidTr="000349C3">
        <w:trPr>
          <w:cantSplit/>
          <w:trHeight w:hRule="exact" w:val="384"/>
        </w:trPr>
        <w:tc>
          <w:tcPr>
            <w:tcW w:w="2976" w:type="dxa"/>
            <w:vMerge w:val="restart"/>
            <w:hideMark/>
          </w:tcPr>
          <w:p w:rsidR="000349C3" w:rsidRPr="000349C3" w:rsidRDefault="000349C3" w:rsidP="000349C3">
            <w:pPr>
              <w:shd w:val="clear" w:color="auto" w:fill="FFFFFF"/>
              <w:spacing w:after="0" w:line="360" w:lineRule="auto"/>
              <w:rPr>
                <w:rFonts w:ascii="Times New Roman" w:eastAsia="Times New Roman" w:hAnsi="Times New Roman" w:cs="Times New Roman"/>
                <w:bCs/>
                <w:sz w:val="28"/>
                <w:szCs w:val="28"/>
              </w:rPr>
            </w:pPr>
            <w:r w:rsidRPr="000349C3">
              <w:rPr>
                <w:rFonts w:ascii="Times New Roman" w:eastAsia="Times New Roman" w:hAnsi="Times New Roman" w:cs="Times New Roman"/>
                <w:bCs/>
                <w:sz w:val="28"/>
                <w:szCs w:val="28"/>
              </w:rPr>
              <w:t>Номер хозяйства</w:t>
            </w:r>
          </w:p>
        </w:tc>
        <w:tc>
          <w:tcPr>
            <w:tcW w:w="6566" w:type="dxa"/>
            <w:gridSpan w:val="4"/>
          </w:tcPr>
          <w:p w:rsidR="000349C3" w:rsidRPr="000349C3" w:rsidRDefault="000349C3" w:rsidP="000349C3">
            <w:pPr>
              <w:shd w:val="clear" w:color="auto" w:fill="FFFFFF"/>
              <w:spacing w:after="0" w:line="360" w:lineRule="auto"/>
              <w:jc w:val="center"/>
              <w:rPr>
                <w:rFonts w:ascii="Times New Roman" w:eastAsia="Times New Roman" w:hAnsi="Times New Roman" w:cs="Times New Roman"/>
                <w:bCs/>
                <w:sz w:val="28"/>
                <w:szCs w:val="28"/>
              </w:rPr>
            </w:pPr>
            <w:r w:rsidRPr="000349C3">
              <w:rPr>
                <w:rFonts w:ascii="Times New Roman" w:eastAsia="Times New Roman" w:hAnsi="Times New Roman" w:cs="Times New Roman"/>
                <w:bCs/>
                <w:color w:val="000000"/>
                <w:spacing w:val="-21"/>
                <w:sz w:val="28"/>
                <w:szCs w:val="28"/>
              </w:rPr>
              <w:t>Номер магазина</w:t>
            </w:r>
          </w:p>
          <w:p w:rsidR="000349C3" w:rsidRPr="000349C3" w:rsidRDefault="000349C3" w:rsidP="000349C3">
            <w:pPr>
              <w:shd w:val="clear" w:color="auto" w:fill="FFFFFF"/>
              <w:spacing w:after="0" w:line="360" w:lineRule="auto"/>
              <w:rPr>
                <w:rFonts w:ascii="Times New Roman" w:eastAsia="Times New Roman" w:hAnsi="Times New Roman" w:cs="Times New Roman"/>
                <w:bCs/>
                <w:sz w:val="28"/>
                <w:szCs w:val="28"/>
              </w:rPr>
            </w:pPr>
          </w:p>
        </w:tc>
      </w:tr>
      <w:tr w:rsidR="000349C3" w:rsidRPr="000349C3" w:rsidTr="000349C3">
        <w:trPr>
          <w:cantSplit/>
          <w:trHeight w:hRule="exact" w:val="384"/>
        </w:trPr>
        <w:tc>
          <w:tcPr>
            <w:tcW w:w="2976" w:type="dxa"/>
            <w:vMerge/>
            <w:vAlign w:val="center"/>
            <w:hideMark/>
          </w:tcPr>
          <w:p w:rsidR="000349C3" w:rsidRPr="000349C3" w:rsidRDefault="000349C3" w:rsidP="000349C3">
            <w:pPr>
              <w:spacing w:after="0" w:line="360" w:lineRule="auto"/>
              <w:rPr>
                <w:rFonts w:ascii="Times New Roman" w:eastAsia="Times New Roman" w:hAnsi="Times New Roman" w:cs="Times New Roman"/>
                <w:bCs/>
                <w:sz w:val="28"/>
                <w:szCs w:val="28"/>
              </w:rPr>
            </w:pPr>
          </w:p>
        </w:tc>
        <w:tc>
          <w:tcPr>
            <w:tcW w:w="1574" w:type="dxa"/>
          </w:tcPr>
          <w:p w:rsidR="000349C3" w:rsidRPr="000349C3" w:rsidRDefault="000349C3" w:rsidP="000349C3">
            <w:pPr>
              <w:shd w:val="clear" w:color="auto" w:fill="FFFFFF"/>
              <w:spacing w:after="0" w:line="360" w:lineRule="auto"/>
              <w:jc w:val="center"/>
              <w:rPr>
                <w:rFonts w:ascii="Times New Roman" w:eastAsia="Times New Roman" w:hAnsi="Times New Roman" w:cs="Times New Roman"/>
                <w:bCs/>
                <w:sz w:val="28"/>
                <w:szCs w:val="28"/>
              </w:rPr>
            </w:pPr>
            <w:r w:rsidRPr="000349C3">
              <w:rPr>
                <w:rFonts w:ascii="Times New Roman" w:eastAsia="Times New Roman" w:hAnsi="Times New Roman" w:cs="Times New Roman"/>
                <w:bCs/>
                <w:color w:val="000000"/>
                <w:sz w:val="28"/>
                <w:szCs w:val="28"/>
              </w:rPr>
              <w:t>1</w:t>
            </w:r>
          </w:p>
          <w:p w:rsidR="000349C3" w:rsidRPr="000349C3" w:rsidRDefault="000349C3" w:rsidP="000349C3">
            <w:pPr>
              <w:shd w:val="clear" w:color="auto" w:fill="FFFFFF"/>
              <w:spacing w:after="0" w:line="360" w:lineRule="auto"/>
              <w:jc w:val="center"/>
              <w:rPr>
                <w:rFonts w:ascii="Times New Roman" w:eastAsia="Times New Roman" w:hAnsi="Times New Roman" w:cs="Times New Roman"/>
                <w:bCs/>
                <w:sz w:val="28"/>
                <w:szCs w:val="28"/>
              </w:rPr>
            </w:pPr>
          </w:p>
        </w:tc>
        <w:tc>
          <w:tcPr>
            <w:tcW w:w="1853" w:type="dxa"/>
          </w:tcPr>
          <w:p w:rsidR="000349C3" w:rsidRPr="000349C3" w:rsidRDefault="000349C3" w:rsidP="000349C3">
            <w:pPr>
              <w:shd w:val="clear" w:color="auto" w:fill="FFFFFF"/>
              <w:spacing w:after="0" w:line="360" w:lineRule="auto"/>
              <w:jc w:val="center"/>
              <w:rPr>
                <w:rFonts w:ascii="Times New Roman" w:eastAsia="Times New Roman" w:hAnsi="Times New Roman" w:cs="Times New Roman"/>
                <w:bCs/>
                <w:sz w:val="28"/>
                <w:szCs w:val="28"/>
              </w:rPr>
            </w:pPr>
            <w:r w:rsidRPr="000349C3">
              <w:rPr>
                <w:rFonts w:ascii="Times New Roman" w:eastAsia="Times New Roman" w:hAnsi="Times New Roman" w:cs="Times New Roman"/>
                <w:bCs/>
                <w:color w:val="000000"/>
                <w:sz w:val="28"/>
                <w:szCs w:val="28"/>
              </w:rPr>
              <w:t>2</w:t>
            </w:r>
          </w:p>
          <w:p w:rsidR="000349C3" w:rsidRPr="000349C3" w:rsidRDefault="000349C3" w:rsidP="000349C3">
            <w:pPr>
              <w:shd w:val="clear" w:color="auto" w:fill="FFFFFF"/>
              <w:spacing w:after="0" w:line="360" w:lineRule="auto"/>
              <w:jc w:val="center"/>
              <w:rPr>
                <w:rFonts w:ascii="Times New Roman" w:eastAsia="Times New Roman" w:hAnsi="Times New Roman" w:cs="Times New Roman"/>
                <w:bCs/>
                <w:sz w:val="28"/>
                <w:szCs w:val="28"/>
              </w:rPr>
            </w:pPr>
          </w:p>
        </w:tc>
        <w:tc>
          <w:tcPr>
            <w:tcW w:w="1574" w:type="dxa"/>
          </w:tcPr>
          <w:p w:rsidR="000349C3" w:rsidRPr="000349C3" w:rsidRDefault="000349C3" w:rsidP="000349C3">
            <w:pPr>
              <w:shd w:val="clear" w:color="auto" w:fill="FFFFFF"/>
              <w:spacing w:after="0" w:line="360" w:lineRule="auto"/>
              <w:jc w:val="center"/>
              <w:rPr>
                <w:rFonts w:ascii="Times New Roman" w:eastAsia="Times New Roman" w:hAnsi="Times New Roman" w:cs="Times New Roman"/>
                <w:bCs/>
                <w:sz w:val="28"/>
                <w:szCs w:val="28"/>
              </w:rPr>
            </w:pPr>
            <w:r w:rsidRPr="000349C3">
              <w:rPr>
                <w:rFonts w:ascii="Times New Roman" w:eastAsia="Times New Roman" w:hAnsi="Times New Roman" w:cs="Times New Roman"/>
                <w:bCs/>
                <w:color w:val="000000"/>
                <w:sz w:val="28"/>
                <w:szCs w:val="28"/>
              </w:rPr>
              <w:t>3</w:t>
            </w:r>
          </w:p>
          <w:p w:rsidR="000349C3" w:rsidRPr="000349C3" w:rsidRDefault="000349C3" w:rsidP="000349C3">
            <w:pPr>
              <w:shd w:val="clear" w:color="auto" w:fill="FFFFFF"/>
              <w:spacing w:after="0" w:line="360" w:lineRule="auto"/>
              <w:jc w:val="center"/>
              <w:rPr>
                <w:rFonts w:ascii="Times New Roman" w:eastAsia="Times New Roman" w:hAnsi="Times New Roman" w:cs="Times New Roman"/>
                <w:bCs/>
                <w:sz w:val="28"/>
                <w:szCs w:val="28"/>
              </w:rPr>
            </w:pPr>
          </w:p>
        </w:tc>
        <w:tc>
          <w:tcPr>
            <w:tcW w:w="1565" w:type="dxa"/>
          </w:tcPr>
          <w:p w:rsidR="000349C3" w:rsidRPr="000349C3" w:rsidRDefault="000349C3" w:rsidP="000349C3">
            <w:pPr>
              <w:shd w:val="clear" w:color="auto" w:fill="FFFFFF"/>
              <w:spacing w:after="0" w:line="360" w:lineRule="auto"/>
              <w:jc w:val="center"/>
              <w:rPr>
                <w:rFonts w:ascii="Times New Roman" w:eastAsia="Times New Roman" w:hAnsi="Times New Roman" w:cs="Times New Roman"/>
                <w:bCs/>
                <w:sz w:val="28"/>
                <w:szCs w:val="28"/>
              </w:rPr>
            </w:pPr>
            <w:r w:rsidRPr="000349C3">
              <w:rPr>
                <w:rFonts w:ascii="Times New Roman" w:eastAsia="Times New Roman" w:hAnsi="Times New Roman" w:cs="Times New Roman"/>
                <w:bCs/>
                <w:color w:val="000000"/>
                <w:sz w:val="28"/>
                <w:szCs w:val="28"/>
              </w:rPr>
              <w:t>4</w:t>
            </w:r>
          </w:p>
          <w:p w:rsidR="000349C3" w:rsidRPr="000349C3" w:rsidRDefault="000349C3" w:rsidP="000349C3">
            <w:pPr>
              <w:shd w:val="clear" w:color="auto" w:fill="FFFFFF"/>
              <w:spacing w:after="0" w:line="360" w:lineRule="auto"/>
              <w:jc w:val="center"/>
              <w:rPr>
                <w:rFonts w:ascii="Times New Roman" w:eastAsia="Times New Roman" w:hAnsi="Times New Roman" w:cs="Times New Roman"/>
                <w:bCs/>
                <w:sz w:val="28"/>
                <w:szCs w:val="28"/>
              </w:rPr>
            </w:pPr>
          </w:p>
        </w:tc>
      </w:tr>
      <w:tr w:rsidR="000349C3" w:rsidRPr="000349C3" w:rsidTr="000349C3">
        <w:trPr>
          <w:trHeight w:hRule="exact" w:val="365"/>
        </w:trPr>
        <w:tc>
          <w:tcPr>
            <w:tcW w:w="2976" w:type="dxa"/>
          </w:tcPr>
          <w:p w:rsidR="000349C3" w:rsidRPr="000349C3" w:rsidRDefault="000349C3" w:rsidP="000349C3">
            <w:pPr>
              <w:shd w:val="clear" w:color="auto" w:fill="FFFFFF"/>
              <w:spacing w:after="0" w:line="360" w:lineRule="auto"/>
              <w:rPr>
                <w:rFonts w:ascii="Times New Roman" w:eastAsia="Times New Roman" w:hAnsi="Times New Roman" w:cs="Times New Roman"/>
                <w:bCs/>
                <w:sz w:val="28"/>
                <w:szCs w:val="28"/>
              </w:rPr>
            </w:pPr>
            <w:r w:rsidRPr="000349C3">
              <w:rPr>
                <w:rFonts w:ascii="Times New Roman" w:eastAsia="Times New Roman" w:hAnsi="Times New Roman" w:cs="Times New Roman"/>
                <w:bCs/>
                <w:color w:val="000000"/>
                <w:sz w:val="28"/>
                <w:szCs w:val="28"/>
              </w:rPr>
              <w:t>1</w:t>
            </w:r>
          </w:p>
          <w:p w:rsidR="000349C3" w:rsidRPr="000349C3" w:rsidRDefault="000349C3" w:rsidP="000349C3">
            <w:pPr>
              <w:shd w:val="clear" w:color="auto" w:fill="FFFFFF"/>
              <w:spacing w:after="0" w:line="360" w:lineRule="auto"/>
              <w:rPr>
                <w:rFonts w:ascii="Times New Roman" w:eastAsia="Times New Roman" w:hAnsi="Times New Roman" w:cs="Times New Roman"/>
                <w:bCs/>
                <w:sz w:val="28"/>
                <w:szCs w:val="28"/>
              </w:rPr>
            </w:pPr>
          </w:p>
        </w:tc>
        <w:tc>
          <w:tcPr>
            <w:tcW w:w="1574" w:type="dxa"/>
          </w:tcPr>
          <w:p w:rsidR="000349C3" w:rsidRPr="000349C3" w:rsidRDefault="000349C3" w:rsidP="000349C3">
            <w:pPr>
              <w:shd w:val="clear" w:color="auto" w:fill="FFFFFF"/>
              <w:spacing w:after="0" w:line="360" w:lineRule="auto"/>
              <w:jc w:val="center"/>
              <w:rPr>
                <w:rFonts w:ascii="Times New Roman" w:eastAsia="Times New Roman" w:hAnsi="Times New Roman" w:cs="Times New Roman"/>
                <w:bCs/>
                <w:sz w:val="28"/>
                <w:szCs w:val="28"/>
              </w:rPr>
            </w:pPr>
            <w:r w:rsidRPr="000349C3">
              <w:rPr>
                <w:rFonts w:ascii="Times New Roman" w:eastAsia="Times New Roman" w:hAnsi="Times New Roman" w:cs="Times New Roman"/>
                <w:bCs/>
                <w:sz w:val="28"/>
                <w:szCs w:val="28"/>
              </w:rPr>
              <w:t>110</w:t>
            </w:r>
          </w:p>
        </w:tc>
        <w:tc>
          <w:tcPr>
            <w:tcW w:w="1853" w:type="dxa"/>
          </w:tcPr>
          <w:p w:rsidR="000349C3" w:rsidRPr="000349C3" w:rsidRDefault="000349C3" w:rsidP="000349C3">
            <w:pPr>
              <w:shd w:val="clear" w:color="auto" w:fill="FFFFFF"/>
              <w:spacing w:after="0" w:line="360" w:lineRule="auto"/>
              <w:jc w:val="center"/>
              <w:rPr>
                <w:rFonts w:ascii="Times New Roman" w:eastAsia="Times New Roman" w:hAnsi="Times New Roman" w:cs="Times New Roman"/>
                <w:bCs/>
                <w:sz w:val="28"/>
                <w:szCs w:val="28"/>
              </w:rPr>
            </w:pPr>
            <w:r w:rsidRPr="000349C3">
              <w:rPr>
                <w:rFonts w:ascii="Times New Roman" w:eastAsia="Times New Roman" w:hAnsi="Times New Roman" w:cs="Times New Roman"/>
                <w:bCs/>
                <w:sz w:val="28"/>
                <w:szCs w:val="28"/>
              </w:rPr>
              <w:t>101</w:t>
            </w:r>
          </w:p>
        </w:tc>
        <w:tc>
          <w:tcPr>
            <w:tcW w:w="1574" w:type="dxa"/>
          </w:tcPr>
          <w:p w:rsidR="000349C3" w:rsidRPr="000349C3" w:rsidRDefault="000349C3" w:rsidP="000349C3">
            <w:pPr>
              <w:shd w:val="clear" w:color="auto" w:fill="FFFFFF"/>
              <w:spacing w:after="0" w:line="360" w:lineRule="auto"/>
              <w:jc w:val="center"/>
              <w:rPr>
                <w:rFonts w:ascii="Times New Roman" w:eastAsia="Times New Roman" w:hAnsi="Times New Roman" w:cs="Times New Roman"/>
                <w:bCs/>
                <w:sz w:val="28"/>
                <w:szCs w:val="28"/>
              </w:rPr>
            </w:pPr>
            <w:r w:rsidRPr="000349C3">
              <w:rPr>
                <w:rFonts w:ascii="Times New Roman" w:eastAsia="Times New Roman" w:hAnsi="Times New Roman" w:cs="Times New Roman"/>
                <w:bCs/>
                <w:sz w:val="28"/>
                <w:szCs w:val="28"/>
              </w:rPr>
              <w:t>95</w:t>
            </w:r>
          </w:p>
        </w:tc>
        <w:tc>
          <w:tcPr>
            <w:tcW w:w="1565" w:type="dxa"/>
          </w:tcPr>
          <w:p w:rsidR="000349C3" w:rsidRPr="000349C3" w:rsidRDefault="000349C3" w:rsidP="000349C3">
            <w:pPr>
              <w:shd w:val="clear" w:color="auto" w:fill="FFFFFF"/>
              <w:spacing w:after="0" w:line="360" w:lineRule="auto"/>
              <w:jc w:val="center"/>
              <w:rPr>
                <w:rFonts w:ascii="Times New Roman" w:eastAsia="Times New Roman" w:hAnsi="Times New Roman" w:cs="Times New Roman"/>
                <w:bCs/>
                <w:sz w:val="28"/>
                <w:szCs w:val="28"/>
              </w:rPr>
            </w:pPr>
            <w:r w:rsidRPr="000349C3">
              <w:rPr>
                <w:rFonts w:ascii="Times New Roman" w:eastAsia="Times New Roman" w:hAnsi="Times New Roman" w:cs="Times New Roman"/>
                <w:bCs/>
                <w:sz w:val="28"/>
                <w:szCs w:val="28"/>
              </w:rPr>
              <w:t>120</w:t>
            </w:r>
          </w:p>
        </w:tc>
      </w:tr>
      <w:tr w:rsidR="000349C3" w:rsidRPr="000349C3" w:rsidTr="000349C3">
        <w:trPr>
          <w:trHeight w:hRule="exact" w:val="374"/>
        </w:trPr>
        <w:tc>
          <w:tcPr>
            <w:tcW w:w="2976" w:type="dxa"/>
          </w:tcPr>
          <w:p w:rsidR="000349C3" w:rsidRPr="000349C3" w:rsidRDefault="000349C3" w:rsidP="000349C3">
            <w:pPr>
              <w:shd w:val="clear" w:color="auto" w:fill="FFFFFF"/>
              <w:spacing w:after="0" w:line="360" w:lineRule="auto"/>
              <w:rPr>
                <w:rFonts w:ascii="Times New Roman" w:eastAsia="Times New Roman" w:hAnsi="Times New Roman" w:cs="Times New Roman"/>
                <w:bCs/>
                <w:sz w:val="28"/>
                <w:szCs w:val="28"/>
              </w:rPr>
            </w:pPr>
            <w:r w:rsidRPr="000349C3">
              <w:rPr>
                <w:rFonts w:ascii="Times New Roman" w:eastAsia="Times New Roman" w:hAnsi="Times New Roman" w:cs="Times New Roman"/>
                <w:bCs/>
                <w:color w:val="000000"/>
                <w:sz w:val="28"/>
                <w:szCs w:val="28"/>
              </w:rPr>
              <w:t>2</w:t>
            </w:r>
          </w:p>
          <w:p w:rsidR="000349C3" w:rsidRPr="000349C3" w:rsidRDefault="000349C3" w:rsidP="000349C3">
            <w:pPr>
              <w:shd w:val="clear" w:color="auto" w:fill="FFFFFF"/>
              <w:spacing w:after="0" w:line="360" w:lineRule="auto"/>
              <w:rPr>
                <w:rFonts w:ascii="Times New Roman" w:eastAsia="Times New Roman" w:hAnsi="Times New Roman" w:cs="Times New Roman"/>
                <w:bCs/>
                <w:sz w:val="28"/>
                <w:szCs w:val="28"/>
              </w:rPr>
            </w:pPr>
          </w:p>
        </w:tc>
        <w:tc>
          <w:tcPr>
            <w:tcW w:w="1574" w:type="dxa"/>
          </w:tcPr>
          <w:p w:rsidR="000349C3" w:rsidRPr="000349C3" w:rsidRDefault="000349C3" w:rsidP="000349C3">
            <w:pPr>
              <w:shd w:val="clear" w:color="auto" w:fill="FFFFFF"/>
              <w:spacing w:after="0" w:line="360" w:lineRule="auto"/>
              <w:jc w:val="center"/>
              <w:rPr>
                <w:rFonts w:ascii="Times New Roman" w:eastAsia="Times New Roman" w:hAnsi="Times New Roman" w:cs="Times New Roman"/>
                <w:bCs/>
                <w:sz w:val="28"/>
                <w:szCs w:val="28"/>
              </w:rPr>
            </w:pPr>
            <w:r w:rsidRPr="000349C3">
              <w:rPr>
                <w:rFonts w:ascii="Times New Roman" w:eastAsia="Times New Roman" w:hAnsi="Times New Roman" w:cs="Times New Roman"/>
                <w:bCs/>
                <w:sz w:val="28"/>
                <w:szCs w:val="28"/>
              </w:rPr>
              <w:t>88</w:t>
            </w:r>
          </w:p>
        </w:tc>
        <w:tc>
          <w:tcPr>
            <w:tcW w:w="1853" w:type="dxa"/>
          </w:tcPr>
          <w:p w:rsidR="000349C3" w:rsidRPr="000349C3" w:rsidRDefault="000349C3" w:rsidP="000349C3">
            <w:pPr>
              <w:shd w:val="clear" w:color="auto" w:fill="FFFFFF"/>
              <w:spacing w:after="0" w:line="360" w:lineRule="auto"/>
              <w:jc w:val="center"/>
              <w:rPr>
                <w:rFonts w:ascii="Times New Roman" w:eastAsia="Times New Roman" w:hAnsi="Times New Roman" w:cs="Times New Roman"/>
                <w:bCs/>
                <w:sz w:val="28"/>
                <w:szCs w:val="28"/>
              </w:rPr>
            </w:pPr>
            <w:r w:rsidRPr="000349C3">
              <w:rPr>
                <w:rFonts w:ascii="Times New Roman" w:eastAsia="Times New Roman" w:hAnsi="Times New Roman" w:cs="Times New Roman"/>
                <w:bCs/>
                <w:sz w:val="28"/>
                <w:szCs w:val="28"/>
              </w:rPr>
              <w:t>91</w:t>
            </w:r>
          </w:p>
        </w:tc>
        <w:tc>
          <w:tcPr>
            <w:tcW w:w="1574" w:type="dxa"/>
          </w:tcPr>
          <w:p w:rsidR="000349C3" w:rsidRPr="000349C3" w:rsidRDefault="000349C3" w:rsidP="000349C3">
            <w:pPr>
              <w:shd w:val="clear" w:color="auto" w:fill="FFFFFF"/>
              <w:spacing w:after="0" w:line="360" w:lineRule="auto"/>
              <w:jc w:val="center"/>
              <w:rPr>
                <w:rFonts w:ascii="Times New Roman" w:eastAsia="Times New Roman" w:hAnsi="Times New Roman" w:cs="Times New Roman"/>
                <w:bCs/>
                <w:sz w:val="28"/>
                <w:szCs w:val="28"/>
              </w:rPr>
            </w:pPr>
            <w:r w:rsidRPr="000349C3">
              <w:rPr>
                <w:rFonts w:ascii="Times New Roman" w:eastAsia="Times New Roman" w:hAnsi="Times New Roman" w:cs="Times New Roman"/>
                <w:bCs/>
                <w:sz w:val="28"/>
                <w:szCs w:val="28"/>
              </w:rPr>
              <w:t>103</w:t>
            </w:r>
          </w:p>
        </w:tc>
        <w:tc>
          <w:tcPr>
            <w:tcW w:w="1565" w:type="dxa"/>
          </w:tcPr>
          <w:p w:rsidR="000349C3" w:rsidRPr="000349C3" w:rsidRDefault="000349C3" w:rsidP="000349C3">
            <w:pPr>
              <w:shd w:val="clear" w:color="auto" w:fill="FFFFFF"/>
              <w:spacing w:after="0" w:line="360" w:lineRule="auto"/>
              <w:jc w:val="center"/>
              <w:rPr>
                <w:rFonts w:ascii="Times New Roman" w:eastAsia="Times New Roman" w:hAnsi="Times New Roman" w:cs="Times New Roman"/>
                <w:bCs/>
                <w:sz w:val="28"/>
                <w:szCs w:val="28"/>
              </w:rPr>
            </w:pPr>
            <w:r w:rsidRPr="000349C3">
              <w:rPr>
                <w:rFonts w:ascii="Times New Roman" w:eastAsia="Times New Roman" w:hAnsi="Times New Roman" w:cs="Times New Roman"/>
                <w:bCs/>
                <w:sz w:val="28"/>
                <w:szCs w:val="28"/>
              </w:rPr>
              <w:t>96</w:t>
            </w:r>
          </w:p>
        </w:tc>
      </w:tr>
      <w:tr w:rsidR="000349C3" w:rsidRPr="000349C3" w:rsidTr="000349C3">
        <w:trPr>
          <w:trHeight w:hRule="exact" w:val="374"/>
        </w:trPr>
        <w:tc>
          <w:tcPr>
            <w:tcW w:w="2976" w:type="dxa"/>
          </w:tcPr>
          <w:p w:rsidR="000349C3" w:rsidRPr="000349C3" w:rsidRDefault="000349C3" w:rsidP="000349C3">
            <w:pPr>
              <w:shd w:val="clear" w:color="auto" w:fill="FFFFFF"/>
              <w:spacing w:after="0" w:line="360" w:lineRule="auto"/>
              <w:rPr>
                <w:rFonts w:ascii="Times New Roman" w:eastAsia="Times New Roman" w:hAnsi="Times New Roman" w:cs="Times New Roman"/>
                <w:bCs/>
                <w:sz w:val="28"/>
                <w:szCs w:val="28"/>
              </w:rPr>
            </w:pPr>
            <w:r w:rsidRPr="000349C3">
              <w:rPr>
                <w:rFonts w:ascii="Times New Roman" w:eastAsia="Times New Roman" w:hAnsi="Times New Roman" w:cs="Times New Roman"/>
                <w:bCs/>
                <w:color w:val="000000"/>
                <w:sz w:val="28"/>
                <w:szCs w:val="28"/>
              </w:rPr>
              <w:t>3</w:t>
            </w:r>
          </w:p>
          <w:p w:rsidR="000349C3" w:rsidRPr="000349C3" w:rsidRDefault="000349C3" w:rsidP="000349C3">
            <w:pPr>
              <w:shd w:val="clear" w:color="auto" w:fill="FFFFFF"/>
              <w:spacing w:after="0" w:line="360" w:lineRule="auto"/>
              <w:rPr>
                <w:rFonts w:ascii="Times New Roman" w:eastAsia="Times New Roman" w:hAnsi="Times New Roman" w:cs="Times New Roman"/>
                <w:bCs/>
                <w:sz w:val="28"/>
                <w:szCs w:val="28"/>
              </w:rPr>
            </w:pPr>
          </w:p>
        </w:tc>
        <w:tc>
          <w:tcPr>
            <w:tcW w:w="1574" w:type="dxa"/>
          </w:tcPr>
          <w:p w:rsidR="000349C3" w:rsidRPr="000349C3" w:rsidRDefault="000349C3" w:rsidP="000349C3">
            <w:pPr>
              <w:shd w:val="clear" w:color="auto" w:fill="FFFFFF"/>
              <w:spacing w:after="0" w:line="360" w:lineRule="auto"/>
              <w:jc w:val="center"/>
              <w:rPr>
                <w:rFonts w:ascii="Times New Roman" w:eastAsia="Times New Roman" w:hAnsi="Times New Roman" w:cs="Times New Roman"/>
                <w:bCs/>
                <w:sz w:val="28"/>
                <w:szCs w:val="28"/>
              </w:rPr>
            </w:pPr>
            <w:r w:rsidRPr="000349C3">
              <w:rPr>
                <w:rFonts w:ascii="Times New Roman" w:eastAsia="Times New Roman" w:hAnsi="Times New Roman" w:cs="Times New Roman"/>
                <w:bCs/>
                <w:sz w:val="28"/>
                <w:szCs w:val="28"/>
              </w:rPr>
              <w:t>76</w:t>
            </w:r>
          </w:p>
        </w:tc>
        <w:tc>
          <w:tcPr>
            <w:tcW w:w="1853" w:type="dxa"/>
          </w:tcPr>
          <w:p w:rsidR="000349C3" w:rsidRPr="000349C3" w:rsidRDefault="000349C3" w:rsidP="000349C3">
            <w:pPr>
              <w:shd w:val="clear" w:color="auto" w:fill="FFFFFF"/>
              <w:spacing w:after="0" w:line="360" w:lineRule="auto"/>
              <w:jc w:val="center"/>
              <w:rPr>
                <w:rFonts w:ascii="Times New Roman" w:eastAsia="Times New Roman" w:hAnsi="Times New Roman" w:cs="Times New Roman"/>
                <w:bCs/>
                <w:sz w:val="28"/>
                <w:szCs w:val="28"/>
              </w:rPr>
            </w:pPr>
            <w:r w:rsidRPr="000349C3">
              <w:rPr>
                <w:rFonts w:ascii="Times New Roman" w:eastAsia="Times New Roman" w:hAnsi="Times New Roman" w:cs="Times New Roman"/>
                <w:bCs/>
                <w:sz w:val="28"/>
                <w:szCs w:val="28"/>
              </w:rPr>
              <w:t>120</w:t>
            </w:r>
          </w:p>
        </w:tc>
        <w:tc>
          <w:tcPr>
            <w:tcW w:w="1574" w:type="dxa"/>
          </w:tcPr>
          <w:p w:rsidR="000349C3" w:rsidRPr="000349C3" w:rsidRDefault="000349C3" w:rsidP="000349C3">
            <w:pPr>
              <w:shd w:val="clear" w:color="auto" w:fill="FFFFFF"/>
              <w:spacing w:after="0" w:line="360" w:lineRule="auto"/>
              <w:jc w:val="center"/>
              <w:rPr>
                <w:rFonts w:ascii="Times New Roman" w:eastAsia="Times New Roman" w:hAnsi="Times New Roman" w:cs="Times New Roman"/>
                <w:bCs/>
                <w:sz w:val="28"/>
                <w:szCs w:val="28"/>
              </w:rPr>
            </w:pPr>
            <w:r w:rsidRPr="000349C3">
              <w:rPr>
                <w:rFonts w:ascii="Times New Roman" w:eastAsia="Times New Roman" w:hAnsi="Times New Roman" w:cs="Times New Roman"/>
                <w:bCs/>
                <w:sz w:val="28"/>
                <w:szCs w:val="28"/>
              </w:rPr>
              <w:t>85</w:t>
            </w:r>
          </w:p>
        </w:tc>
        <w:tc>
          <w:tcPr>
            <w:tcW w:w="1565" w:type="dxa"/>
          </w:tcPr>
          <w:p w:rsidR="000349C3" w:rsidRPr="000349C3" w:rsidRDefault="000349C3" w:rsidP="000349C3">
            <w:pPr>
              <w:shd w:val="clear" w:color="auto" w:fill="FFFFFF"/>
              <w:spacing w:after="0" w:line="360" w:lineRule="auto"/>
              <w:jc w:val="center"/>
              <w:rPr>
                <w:rFonts w:ascii="Times New Roman" w:eastAsia="Times New Roman" w:hAnsi="Times New Roman" w:cs="Times New Roman"/>
                <w:bCs/>
                <w:sz w:val="28"/>
                <w:szCs w:val="28"/>
              </w:rPr>
            </w:pPr>
            <w:r w:rsidRPr="000349C3">
              <w:rPr>
                <w:rFonts w:ascii="Times New Roman" w:eastAsia="Times New Roman" w:hAnsi="Times New Roman" w:cs="Times New Roman"/>
                <w:bCs/>
                <w:sz w:val="28"/>
                <w:szCs w:val="28"/>
              </w:rPr>
              <w:t>140</w:t>
            </w:r>
          </w:p>
        </w:tc>
      </w:tr>
    </w:tbl>
    <w:p w:rsidR="000349C3" w:rsidRPr="000349C3" w:rsidRDefault="000349C3" w:rsidP="000349C3">
      <w:pPr>
        <w:shd w:val="clear" w:color="auto" w:fill="FFFFFF"/>
        <w:spacing w:after="0" w:line="360" w:lineRule="auto"/>
        <w:ind w:left="125" w:firstLine="725"/>
        <w:jc w:val="both"/>
        <w:rPr>
          <w:rFonts w:ascii="Times New Roman" w:eastAsia="Times New Roman" w:hAnsi="Times New Roman" w:cs="Times New Roman"/>
          <w:sz w:val="28"/>
          <w:szCs w:val="28"/>
          <w:shd w:val="clear" w:color="auto" w:fill="FFFFFF"/>
        </w:rPr>
      </w:pPr>
      <w:r w:rsidRPr="000349C3">
        <w:rPr>
          <w:rFonts w:ascii="Times New Roman" w:eastAsia="Times New Roman" w:hAnsi="Times New Roman" w:cs="Times New Roman"/>
          <w:sz w:val="28"/>
          <w:szCs w:val="28"/>
          <w:shd w:val="clear" w:color="auto" w:fill="FFFFFF"/>
        </w:rPr>
        <w:t>Необходимо составить план перевозок картофеля от совхозов до магазинов, чтобы обеспечить минимум затрат на транспортировку всего объема картофеля.</w:t>
      </w:r>
    </w:p>
    <w:p w:rsidR="000349C3" w:rsidRPr="000349C3" w:rsidRDefault="000349C3" w:rsidP="000349C3">
      <w:pPr>
        <w:spacing w:after="0" w:line="360" w:lineRule="auto"/>
        <w:ind w:firstLine="709"/>
        <w:jc w:val="center"/>
        <w:rPr>
          <w:rFonts w:ascii="Times New Roman" w:eastAsia="Times New Roman" w:hAnsi="Times New Roman" w:cs="Times New Roman"/>
          <w:b/>
          <w:sz w:val="28"/>
          <w:szCs w:val="28"/>
        </w:rPr>
      </w:pPr>
      <w:r w:rsidRPr="000349C3">
        <w:rPr>
          <w:rFonts w:ascii="Times New Roman" w:eastAsia="Times New Roman" w:hAnsi="Times New Roman" w:cs="Times New Roman"/>
          <w:b/>
          <w:sz w:val="28"/>
          <w:szCs w:val="28"/>
        </w:rPr>
        <w:t>РЕШЕНИЕ</w:t>
      </w:r>
    </w:p>
    <w:p w:rsidR="000349C3" w:rsidRPr="000349C3" w:rsidRDefault="000349C3" w:rsidP="000349C3">
      <w:pPr>
        <w:spacing w:after="0" w:line="360" w:lineRule="auto"/>
        <w:ind w:firstLine="709"/>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1.Записать экономико-математическую модель задачи.</w:t>
      </w:r>
    </w:p>
    <w:p w:rsidR="000349C3" w:rsidRPr="000349C3" w:rsidRDefault="000349C3" w:rsidP="000349C3">
      <w:pPr>
        <w:autoSpaceDE w:val="0"/>
        <w:autoSpaceDN w:val="0"/>
        <w:adjustRightInd w:val="0"/>
        <w:spacing w:after="0" w:line="360" w:lineRule="auto"/>
        <w:ind w:firstLine="709"/>
        <w:rPr>
          <w:rFonts w:ascii="Times New Roman" w:eastAsia="Calibri" w:hAnsi="Times New Roman" w:cs="Times New Roman"/>
          <w:color w:val="000000"/>
          <w:sz w:val="28"/>
          <w:szCs w:val="28"/>
        </w:rPr>
      </w:pPr>
      <w:r w:rsidRPr="000349C3">
        <w:rPr>
          <w:rFonts w:ascii="Times New Roman" w:eastAsia="Calibri" w:hAnsi="Times New Roman" w:cs="Times New Roman"/>
          <w:bCs/>
          <w:iCs/>
          <w:color w:val="000000"/>
          <w:sz w:val="28"/>
          <w:szCs w:val="28"/>
        </w:rPr>
        <w:t>Составление экономико-математической модели задачи</w:t>
      </w:r>
    </w:p>
    <w:p w:rsidR="000349C3" w:rsidRPr="000349C3" w:rsidRDefault="000349C3" w:rsidP="000349C3">
      <w:pPr>
        <w:autoSpaceDE w:val="0"/>
        <w:autoSpaceDN w:val="0"/>
        <w:adjustRightInd w:val="0"/>
        <w:spacing w:after="0" w:line="360" w:lineRule="auto"/>
        <w:ind w:firstLine="709"/>
        <w:rPr>
          <w:rFonts w:ascii="Times New Roman" w:eastAsia="Calibri" w:hAnsi="Times New Roman" w:cs="Times New Roman"/>
          <w:color w:val="000000"/>
          <w:sz w:val="28"/>
          <w:szCs w:val="28"/>
        </w:rPr>
      </w:pPr>
      <w:r w:rsidRPr="000349C3">
        <w:rPr>
          <w:rFonts w:ascii="Times New Roman" w:eastAsia="Calibri" w:hAnsi="Times New Roman" w:cs="Times New Roman"/>
          <w:color w:val="000000"/>
          <w:sz w:val="28"/>
          <w:szCs w:val="28"/>
        </w:rPr>
        <w:t xml:space="preserve">Обозначим: </w:t>
      </w:r>
      <w:proofErr w:type="spellStart"/>
      <w:r w:rsidRPr="000349C3">
        <w:rPr>
          <w:rFonts w:ascii="Times New Roman" w:eastAsia="Calibri" w:hAnsi="Times New Roman" w:cs="Times New Roman"/>
          <w:i/>
          <w:iCs/>
          <w:color w:val="000000"/>
          <w:sz w:val="28"/>
          <w:szCs w:val="28"/>
        </w:rPr>
        <w:t>x</w:t>
      </w:r>
      <w:r w:rsidRPr="000349C3">
        <w:rPr>
          <w:rFonts w:ascii="Times New Roman" w:eastAsia="Calibri" w:hAnsi="Times New Roman" w:cs="Times New Roman"/>
          <w:i/>
          <w:iCs/>
          <w:color w:val="000000"/>
          <w:sz w:val="28"/>
          <w:szCs w:val="28"/>
          <w:vertAlign w:val="subscript"/>
        </w:rPr>
        <w:t>ij</w:t>
      </w:r>
      <w:proofErr w:type="spellEnd"/>
      <w:r w:rsidRPr="000349C3">
        <w:rPr>
          <w:rFonts w:ascii="Times New Roman" w:eastAsia="Calibri" w:hAnsi="Times New Roman" w:cs="Times New Roman"/>
          <w:color w:val="000000"/>
          <w:sz w:val="28"/>
          <w:szCs w:val="28"/>
        </w:rPr>
        <w:t xml:space="preserve">– количество картофеля, перевозимого из </w:t>
      </w:r>
      <w:r w:rsidRPr="000349C3">
        <w:rPr>
          <w:rFonts w:ascii="Times New Roman" w:eastAsia="Calibri" w:hAnsi="Times New Roman" w:cs="Times New Roman"/>
          <w:i/>
          <w:iCs/>
          <w:color w:val="000000"/>
          <w:sz w:val="28"/>
          <w:szCs w:val="28"/>
        </w:rPr>
        <w:t>i</w:t>
      </w:r>
      <w:r w:rsidRPr="000349C3">
        <w:rPr>
          <w:rFonts w:ascii="Times New Roman" w:eastAsia="Calibri" w:hAnsi="Times New Roman" w:cs="Times New Roman"/>
          <w:color w:val="000000"/>
          <w:sz w:val="28"/>
          <w:szCs w:val="28"/>
        </w:rPr>
        <w:t>-го хозяйства (</w:t>
      </w:r>
      <w:proofErr w:type="spellStart"/>
      <w:r w:rsidRPr="000349C3">
        <w:rPr>
          <w:rFonts w:ascii="Times New Roman" w:eastAsia="Calibri" w:hAnsi="Times New Roman" w:cs="Times New Roman"/>
          <w:i/>
          <w:iCs/>
          <w:color w:val="000000"/>
          <w:sz w:val="28"/>
          <w:szCs w:val="28"/>
        </w:rPr>
        <w:t>i</w:t>
      </w:r>
      <w:proofErr w:type="spellEnd"/>
      <w:r w:rsidRPr="000349C3">
        <w:rPr>
          <w:rFonts w:ascii="Times New Roman" w:eastAsia="Calibri" w:hAnsi="Times New Roman" w:cs="Times New Roman"/>
          <w:i/>
          <w:iCs/>
          <w:color w:val="000000"/>
          <w:sz w:val="28"/>
          <w:szCs w:val="28"/>
        </w:rPr>
        <w:t xml:space="preserve"> </w:t>
      </w:r>
      <w:r w:rsidRPr="000349C3">
        <w:rPr>
          <w:rFonts w:ascii="Times New Roman" w:eastAsia="Calibri" w:hAnsi="Times New Roman" w:cs="Times New Roman"/>
          <w:color w:val="000000"/>
          <w:sz w:val="28"/>
          <w:szCs w:val="28"/>
        </w:rPr>
        <w:t xml:space="preserve">= 1, 2, 3) в </w:t>
      </w:r>
      <w:proofErr w:type="spellStart"/>
      <w:r w:rsidRPr="000349C3">
        <w:rPr>
          <w:rFonts w:ascii="Times New Roman" w:eastAsia="Calibri" w:hAnsi="Times New Roman" w:cs="Times New Roman"/>
          <w:i/>
          <w:iCs/>
          <w:color w:val="000000"/>
          <w:sz w:val="28"/>
          <w:szCs w:val="28"/>
        </w:rPr>
        <w:t>j</w:t>
      </w:r>
      <w:r w:rsidRPr="000349C3">
        <w:rPr>
          <w:rFonts w:ascii="Times New Roman" w:eastAsia="Calibri" w:hAnsi="Times New Roman" w:cs="Times New Roman"/>
          <w:color w:val="000000"/>
          <w:sz w:val="28"/>
          <w:szCs w:val="28"/>
        </w:rPr>
        <w:t>-ый</w:t>
      </w:r>
      <w:proofErr w:type="spellEnd"/>
      <w:r w:rsidRPr="000349C3">
        <w:rPr>
          <w:rFonts w:ascii="Times New Roman" w:eastAsia="Calibri" w:hAnsi="Times New Roman" w:cs="Times New Roman"/>
          <w:color w:val="000000"/>
          <w:sz w:val="28"/>
          <w:szCs w:val="28"/>
        </w:rPr>
        <w:t xml:space="preserve"> магазин (</w:t>
      </w:r>
      <w:proofErr w:type="spellStart"/>
      <w:r w:rsidRPr="000349C3">
        <w:rPr>
          <w:rFonts w:ascii="Times New Roman" w:eastAsia="Calibri" w:hAnsi="Times New Roman" w:cs="Times New Roman"/>
          <w:i/>
          <w:iCs/>
          <w:color w:val="000000"/>
          <w:sz w:val="28"/>
          <w:szCs w:val="28"/>
        </w:rPr>
        <w:t>j</w:t>
      </w:r>
      <w:proofErr w:type="spellEnd"/>
      <w:r w:rsidRPr="000349C3">
        <w:rPr>
          <w:rFonts w:ascii="Times New Roman" w:eastAsia="Calibri" w:hAnsi="Times New Roman" w:cs="Times New Roman"/>
          <w:i/>
          <w:iCs/>
          <w:color w:val="000000"/>
          <w:sz w:val="28"/>
          <w:szCs w:val="28"/>
        </w:rPr>
        <w:t xml:space="preserve"> </w:t>
      </w:r>
      <w:r w:rsidRPr="000349C3">
        <w:rPr>
          <w:rFonts w:ascii="Times New Roman" w:eastAsia="Calibri" w:hAnsi="Times New Roman" w:cs="Times New Roman"/>
          <w:color w:val="000000"/>
          <w:sz w:val="28"/>
          <w:szCs w:val="28"/>
        </w:rPr>
        <w:t xml:space="preserve">= 1, 2, …, 4). </w:t>
      </w:r>
    </w:p>
    <w:p w:rsidR="000349C3" w:rsidRPr="000349C3" w:rsidRDefault="000349C3" w:rsidP="000349C3">
      <w:pPr>
        <w:autoSpaceDE w:val="0"/>
        <w:autoSpaceDN w:val="0"/>
        <w:adjustRightInd w:val="0"/>
        <w:spacing w:after="0" w:line="360" w:lineRule="auto"/>
        <w:ind w:firstLine="709"/>
        <w:rPr>
          <w:rFonts w:ascii="Times New Roman" w:eastAsia="Calibri" w:hAnsi="Times New Roman" w:cs="Times New Roman"/>
          <w:color w:val="000000"/>
          <w:sz w:val="28"/>
          <w:szCs w:val="28"/>
        </w:rPr>
      </w:pPr>
      <w:r w:rsidRPr="000349C3">
        <w:rPr>
          <w:rFonts w:ascii="Times New Roman" w:eastAsia="Calibri" w:hAnsi="Times New Roman" w:cs="Times New Roman"/>
          <w:i/>
          <w:iCs/>
          <w:color w:val="000000"/>
          <w:sz w:val="28"/>
          <w:szCs w:val="28"/>
        </w:rPr>
        <w:t>Экономико-математическая модель задачи в общей форме</w:t>
      </w:r>
      <w:r w:rsidRPr="000349C3">
        <w:rPr>
          <w:rFonts w:ascii="Times New Roman" w:eastAsia="Calibri" w:hAnsi="Times New Roman" w:cs="Times New Roman"/>
          <w:color w:val="000000"/>
          <w:sz w:val="28"/>
          <w:szCs w:val="28"/>
        </w:rPr>
        <w:t xml:space="preserve">: </w:t>
      </w:r>
    </w:p>
    <w:p w:rsidR="000349C3" w:rsidRPr="000349C3" w:rsidRDefault="000349C3" w:rsidP="000349C3">
      <w:pPr>
        <w:spacing w:after="0" w:line="360" w:lineRule="auto"/>
        <w:ind w:firstLine="709"/>
        <w:jc w:val="both"/>
        <w:rPr>
          <w:rFonts w:ascii="Times New Roman" w:eastAsia="Calibri" w:hAnsi="Times New Roman" w:cs="Times New Roman"/>
          <w:color w:val="000000"/>
          <w:sz w:val="28"/>
          <w:szCs w:val="28"/>
        </w:rPr>
      </w:pPr>
      <w:r w:rsidRPr="000349C3">
        <w:rPr>
          <w:rFonts w:ascii="Times New Roman" w:eastAsia="Calibri" w:hAnsi="Times New Roman" w:cs="Times New Roman"/>
          <w:color w:val="000000"/>
          <w:sz w:val="28"/>
          <w:szCs w:val="28"/>
        </w:rPr>
        <w:t xml:space="preserve">Найти значения переменных </w:t>
      </w:r>
      <w:proofErr w:type="spellStart"/>
      <w:r w:rsidRPr="000349C3">
        <w:rPr>
          <w:rFonts w:ascii="Times New Roman" w:eastAsia="Calibri" w:hAnsi="Times New Roman" w:cs="Times New Roman"/>
          <w:i/>
          <w:iCs/>
          <w:color w:val="000000"/>
          <w:sz w:val="28"/>
          <w:szCs w:val="28"/>
        </w:rPr>
        <w:t>x</w:t>
      </w:r>
      <w:r w:rsidRPr="000349C3">
        <w:rPr>
          <w:rFonts w:ascii="Times New Roman" w:eastAsia="Calibri" w:hAnsi="Times New Roman" w:cs="Times New Roman"/>
          <w:i/>
          <w:iCs/>
          <w:color w:val="000000"/>
          <w:sz w:val="28"/>
          <w:szCs w:val="28"/>
          <w:vertAlign w:val="subscript"/>
        </w:rPr>
        <w:t>ij</w:t>
      </w:r>
      <w:proofErr w:type="spellEnd"/>
      <w:r w:rsidRPr="000349C3">
        <w:rPr>
          <w:rFonts w:ascii="Times New Roman" w:eastAsia="Calibri" w:hAnsi="Times New Roman" w:cs="Times New Roman"/>
          <w:color w:val="000000"/>
          <w:sz w:val="28"/>
          <w:szCs w:val="28"/>
        </w:rPr>
        <w:t xml:space="preserve">, которое бы обеспечивало минимальное значение целевой функции </w:t>
      </w:r>
      <w:proofErr w:type="spellStart"/>
      <w:r w:rsidRPr="000349C3">
        <w:rPr>
          <w:rFonts w:ascii="Times New Roman" w:eastAsia="Calibri" w:hAnsi="Times New Roman" w:cs="Times New Roman"/>
          <w:i/>
          <w:iCs/>
          <w:color w:val="000000"/>
          <w:sz w:val="28"/>
          <w:szCs w:val="28"/>
        </w:rPr>
        <w:t>Z</w:t>
      </w:r>
      <w:r w:rsidRPr="000349C3">
        <w:rPr>
          <w:rFonts w:ascii="Times New Roman" w:eastAsia="Calibri" w:hAnsi="Times New Roman" w:cs="Times New Roman"/>
          <w:i/>
          <w:iCs/>
          <w:color w:val="000000"/>
          <w:sz w:val="28"/>
          <w:szCs w:val="28"/>
          <w:vertAlign w:val="subscript"/>
        </w:rPr>
        <w:t>min</w:t>
      </w:r>
      <w:r w:rsidRPr="000349C3">
        <w:rPr>
          <w:rFonts w:ascii="Times New Roman" w:eastAsia="Calibri" w:hAnsi="Times New Roman" w:cs="Times New Roman"/>
          <w:color w:val="000000"/>
          <w:sz w:val="28"/>
          <w:szCs w:val="28"/>
        </w:rPr>
        <w:t>=</w:t>
      </w:r>
      <w:proofErr w:type="spellEnd"/>
      <w:r w:rsidRPr="000349C3">
        <w:rPr>
          <w:rFonts w:ascii="Times New Roman" w:eastAsia="Calibri" w:hAnsi="Times New Roman" w:cs="Times New Roman"/>
          <w:color w:val="000000"/>
          <w:sz w:val="28"/>
          <w:szCs w:val="28"/>
        </w:rPr>
        <w:t xml:space="preserve"> 110</w:t>
      </w:r>
      <w:r w:rsidRPr="000349C3">
        <w:rPr>
          <w:rFonts w:ascii="Times New Roman" w:eastAsia="Calibri" w:hAnsi="Times New Roman" w:cs="Times New Roman"/>
          <w:i/>
          <w:iCs/>
          <w:color w:val="000000"/>
          <w:sz w:val="28"/>
          <w:szCs w:val="28"/>
        </w:rPr>
        <w:t>х</w:t>
      </w:r>
      <w:r w:rsidRPr="000349C3">
        <w:rPr>
          <w:rFonts w:ascii="Times New Roman" w:eastAsia="Calibri" w:hAnsi="Times New Roman" w:cs="Times New Roman"/>
          <w:color w:val="000000"/>
          <w:sz w:val="28"/>
          <w:szCs w:val="28"/>
          <w:vertAlign w:val="subscript"/>
        </w:rPr>
        <w:t>11</w:t>
      </w:r>
      <w:r w:rsidRPr="000349C3">
        <w:rPr>
          <w:rFonts w:ascii="Times New Roman" w:eastAsia="Calibri" w:hAnsi="Times New Roman" w:cs="Times New Roman"/>
          <w:color w:val="000000"/>
          <w:sz w:val="28"/>
          <w:szCs w:val="28"/>
        </w:rPr>
        <w:t xml:space="preserve"> + 101</w:t>
      </w:r>
      <w:r w:rsidRPr="000349C3">
        <w:rPr>
          <w:rFonts w:ascii="Times New Roman" w:eastAsia="Calibri" w:hAnsi="Times New Roman" w:cs="Times New Roman"/>
          <w:i/>
          <w:iCs/>
          <w:color w:val="000000"/>
          <w:sz w:val="28"/>
          <w:szCs w:val="28"/>
        </w:rPr>
        <w:t>х</w:t>
      </w:r>
      <w:r w:rsidRPr="000349C3">
        <w:rPr>
          <w:rFonts w:ascii="Times New Roman" w:eastAsia="Calibri" w:hAnsi="Times New Roman" w:cs="Times New Roman"/>
          <w:color w:val="000000"/>
          <w:sz w:val="28"/>
          <w:szCs w:val="28"/>
          <w:vertAlign w:val="subscript"/>
        </w:rPr>
        <w:t>12</w:t>
      </w:r>
      <w:r w:rsidRPr="000349C3">
        <w:rPr>
          <w:rFonts w:ascii="Times New Roman" w:eastAsia="Calibri" w:hAnsi="Times New Roman" w:cs="Times New Roman"/>
          <w:color w:val="000000"/>
          <w:sz w:val="28"/>
          <w:szCs w:val="28"/>
        </w:rPr>
        <w:t xml:space="preserve"> + 95</w:t>
      </w:r>
      <w:r w:rsidRPr="000349C3">
        <w:rPr>
          <w:rFonts w:ascii="Times New Roman" w:eastAsia="Calibri" w:hAnsi="Times New Roman" w:cs="Times New Roman"/>
          <w:i/>
          <w:iCs/>
          <w:color w:val="000000"/>
          <w:sz w:val="28"/>
          <w:szCs w:val="28"/>
        </w:rPr>
        <w:t>х</w:t>
      </w:r>
      <w:r w:rsidRPr="000349C3">
        <w:rPr>
          <w:rFonts w:ascii="Times New Roman" w:eastAsia="Calibri" w:hAnsi="Times New Roman" w:cs="Times New Roman"/>
          <w:color w:val="000000"/>
          <w:sz w:val="28"/>
          <w:szCs w:val="28"/>
          <w:vertAlign w:val="subscript"/>
        </w:rPr>
        <w:t>13</w:t>
      </w:r>
      <w:r w:rsidRPr="000349C3">
        <w:rPr>
          <w:rFonts w:ascii="Times New Roman" w:eastAsia="Calibri" w:hAnsi="Times New Roman" w:cs="Times New Roman"/>
          <w:color w:val="000000"/>
          <w:sz w:val="28"/>
          <w:szCs w:val="28"/>
        </w:rPr>
        <w:t xml:space="preserve"> + 120</w:t>
      </w:r>
      <w:r w:rsidRPr="000349C3">
        <w:rPr>
          <w:rFonts w:ascii="Times New Roman" w:eastAsia="Calibri" w:hAnsi="Times New Roman" w:cs="Times New Roman"/>
          <w:i/>
          <w:iCs/>
          <w:color w:val="000000"/>
          <w:sz w:val="28"/>
          <w:szCs w:val="28"/>
        </w:rPr>
        <w:t>х</w:t>
      </w:r>
      <w:r w:rsidRPr="000349C3">
        <w:rPr>
          <w:rFonts w:ascii="Times New Roman" w:eastAsia="Calibri" w:hAnsi="Times New Roman" w:cs="Times New Roman"/>
          <w:color w:val="000000"/>
          <w:sz w:val="28"/>
          <w:szCs w:val="28"/>
          <w:vertAlign w:val="subscript"/>
        </w:rPr>
        <w:t>14</w:t>
      </w:r>
      <w:r w:rsidRPr="000349C3">
        <w:rPr>
          <w:rFonts w:ascii="Times New Roman" w:eastAsia="Calibri" w:hAnsi="Times New Roman" w:cs="Times New Roman"/>
          <w:color w:val="000000"/>
          <w:sz w:val="28"/>
          <w:szCs w:val="28"/>
        </w:rPr>
        <w:t xml:space="preserve"> + 88</w:t>
      </w:r>
      <w:r w:rsidRPr="000349C3">
        <w:rPr>
          <w:rFonts w:ascii="Times New Roman" w:eastAsia="Calibri" w:hAnsi="Times New Roman" w:cs="Times New Roman"/>
          <w:i/>
          <w:iCs/>
          <w:color w:val="000000"/>
          <w:sz w:val="28"/>
          <w:szCs w:val="28"/>
        </w:rPr>
        <w:t>х</w:t>
      </w:r>
      <w:r w:rsidRPr="000349C3">
        <w:rPr>
          <w:rFonts w:ascii="Times New Roman" w:eastAsia="Calibri" w:hAnsi="Times New Roman" w:cs="Times New Roman"/>
          <w:color w:val="000000"/>
          <w:sz w:val="28"/>
          <w:szCs w:val="28"/>
          <w:vertAlign w:val="subscript"/>
        </w:rPr>
        <w:t>21</w:t>
      </w:r>
      <w:r w:rsidRPr="000349C3">
        <w:rPr>
          <w:rFonts w:ascii="Times New Roman" w:eastAsia="Calibri" w:hAnsi="Times New Roman" w:cs="Times New Roman"/>
          <w:color w:val="000000"/>
          <w:sz w:val="28"/>
          <w:szCs w:val="28"/>
        </w:rPr>
        <w:t xml:space="preserve"> + 91</w:t>
      </w:r>
      <w:r w:rsidRPr="000349C3">
        <w:rPr>
          <w:rFonts w:ascii="Times New Roman" w:eastAsia="Calibri" w:hAnsi="Times New Roman" w:cs="Times New Roman"/>
          <w:i/>
          <w:iCs/>
          <w:color w:val="000000"/>
          <w:sz w:val="28"/>
          <w:szCs w:val="28"/>
        </w:rPr>
        <w:t>х</w:t>
      </w:r>
      <w:r w:rsidRPr="000349C3">
        <w:rPr>
          <w:rFonts w:ascii="Times New Roman" w:eastAsia="Calibri" w:hAnsi="Times New Roman" w:cs="Times New Roman"/>
          <w:color w:val="000000"/>
          <w:sz w:val="28"/>
          <w:szCs w:val="28"/>
          <w:vertAlign w:val="subscript"/>
        </w:rPr>
        <w:t>22</w:t>
      </w:r>
      <w:r w:rsidRPr="000349C3">
        <w:rPr>
          <w:rFonts w:ascii="Times New Roman" w:eastAsia="Calibri" w:hAnsi="Times New Roman" w:cs="Times New Roman"/>
          <w:color w:val="000000"/>
          <w:sz w:val="28"/>
          <w:szCs w:val="28"/>
        </w:rPr>
        <w:t xml:space="preserve"> +103</w:t>
      </w:r>
      <w:r w:rsidRPr="000349C3">
        <w:rPr>
          <w:rFonts w:ascii="Times New Roman" w:eastAsia="Calibri" w:hAnsi="Times New Roman" w:cs="Times New Roman"/>
          <w:i/>
          <w:iCs/>
          <w:color w:val="000000"/>
          <w:sz w:val="28"/>
          <w:szCs w:val="28"/>
        </w:rPr>
        <w:t>х</w:t>
      </w:r>
      <w:r w:rsidRPr="000349C3">
        <w:rPr>
          <w:rFonts w:ascii="Times New Roman" w:eastAsia="Calibri" w:hAnsi="Times New Roman" w:cs="Times New Roman"/>
          <w:color w:val="000000"/>
          <w:sz w:val="28"/>
          <w:szCs w:val="28"/>
          <w:vertAlign w:val="subscript"/>
        </w:rPr>
        <w:t>23</w:t>
      </w:r>
      <w:r w:rsidRPr="000349C3">
        <w:rPr>
          <w:rFonts w:ascii="Times New Roman" w:eastAsia="Calibri" w:hAnsi="Times New Roman" w:cs="Times New Roman"/>
          <w:color w:val="000000"/>
          <w:sz w:val="28"/>
          <w:szCs w:val="28"/>
        </w:rPr>
        <w:t xml:space="preserve"> + 96</w:t>
      </w:r>
      <w:r w:rsidRPr="000349C3">
        <w:rPr>
          <w:rFonts w:ascii="Times New Roman" w:eastAsia="Calibri" w:hAnsi="Times New Roman" w:cs="Times New Roman"/>
          <w:i/>
          <w:iCs/>
          <w:color w:val="000000"/>
          <w:sz w:val="28"/>
          <w:szCs w:val="28"/>
        </w:rPr>
        <w:t>х</w:t>
      </w:r>
      <w:r w:rsidRPr="000349C3">
        <w:rPr>
          <w:rFonts w:ascii="Times New Roman" w:eastAsia="Calibri" w:hAnsi="Times New Roman" w:cs="Times New Roman"/>
          <w:color w:val="000000"/>
          <w:sz w:val="28"/>
          <w:szCs w:val="28"/>
          <w:vertAlign w:val="subscript"/>
        </w:rPr>
        <w:t>24</w:t>
      </w:r>
      <w:r w:rsidRPr="000349C3">
        <w:rPr>
          <w:rFonts w:ascii="Times New Roman" w:eastAsia="Calibri" w:hAnsi="Times New Roman" w:cs="Times New Roman"/>
          <w:color w:val="000000"/>
          <w:sz w:val="28"/>
          <w:szCs w:val="28"/>
        </w:rPr>
        <w:t xml:space="preserve"> + 76</w:t>
      </w:r>
      <w:r w:rsidRPr="000349C3">
        <w:rPr>
          <w:rFonts w:ascii="Times New Roman" w:eastAsia="Calibri" w:hAnsi="Times New Roman" w:cs="Times New Roman"/>
          <w:i/>
          <w:iCs/>
          <w:color w:val="000000"/>
          <w:sz w:val="28"/>
          <w:szCs w:val="28"/>
        </w:rPr>
        <w:t>х</w:t>
      </w:r>
      <w:r w:rsidRPr="000349C3">
        <w:rPr>
          <w:rFonts w:ascii="Times New Roman" w:eastAsia="Calibri" w:hAnsi="Times New Roman" w:cs="Times New Roman"/>
          <w:i/>
          <w:iCs/>
          <w:color w:val="000000"/>
          <w:sz w:val="28"/>
          <w:szCs w:val="28"/>
          <w:vertAlign w:val="subscript"/>
        </w:rPr>
        <w:t>31</w:t>
      </w:r>
      <w:r w:rsidRPr="000349C3">
        <w:rPr>
          <w:rFonts w:ascii="Times New Roman" w:eastAsia="Calibri" w:hAnsi="Times New Roman" w:cs="Times New Roman"/>
          <w:color w:val="000000"/>
          <w:sz w:val="28"/>
          <w:szCs w:val="28"/>
        </w:rPr>
        <w:t xml:space="preserve"> + 120</w:t>
      </w:r>
      <w:r w:rsidRPr="000349C3">
        <w:rPr>
          <w:rFonts w:ascii="Times New Roman" w:eastAsia="Calibri" w:hAnsi="Times New Roman" w:cs="Times New Roman"/>
          <w:i/>
          <w:iCs/>
          <w:color w:val="000000"/>
          <w:sz w:val="28"/>
          <w:szCs w:val="28"/>
        </w:rPr>
        <w:t>х</w:t>
      </w:r>
      <w:r w:rsidRPr="000349C3">
        <w:rPr>
          <w:rFonts w:ascii="Times New Roman" w:eastAsia="Calibri" w:hAnsi="Times New Roman" w:cs="Times New Roman"/>
          <w:color w:val="000000"/>
          <w:sz w:val="28"/>
          <w:szCs w:val="28"/>
          <w:vertAlign w:val="subscript"/>
        </w:rPr>
        <w:t>32</w:t>
      </w:r>
      <w:r w:rsidRPr="000349C3">
        <w:rPr>
          <w:rFonts w:ascii="Times New Roman" w:eastAsia="Calibri" w:hAnsi="Times New Roman" w:cs="Times New Roman"/>
          <w:color w:val="000000"/>
          <w:sz w:val="28"/>
          <w:szCs w:val="28"/>
        </w:rPr>
        <w:t xml:space="preserve"> + 85</w:t>
      </w:r>
      <w:r w:rsidRPr="000349C3">
        <w:rPr>
          <w:rFonts w:ascii="Times New Roman" w:eastAsia="Calibri" w:hAnsi="Times New Roman" w:cs="Times New Roman"/>
          <w:i/>
          <w:iCs/>
          <w:color w:val="000000"/>
          <w:sz w:val="28"/>
          <w:szCs w:val="28"/>
        </w:rPr>
        <w:t>х</w:t>
      </w:r>
      <w:r w:rsidRPr="000349C3">
        <w:rPr>
          <w:rFonts w:ascii="Times New Roman" w:eastAsia="Calibri" w:hAnsi="Times New Roman" w:cs="Times New Roman"/>
          <w:i/>
          <w:iCs/>
          <w:color w:val="000000"/>
          <w:sz w:val="28"/>
          <w:szCs w:val="28"/>
          <w:vertAlign w:val="subscript"/>
        </w:rPr>
        <w:t>33</w:t>
      </w:r>
      <w:r w:rsidRPr="000349C3">
        <w:rPr>
          <w:rFonts w:ascii="Times New Roman" w:eastAsia="Calibri" w:hAnsi="Times New Roman" w:cs="Times New Roman"/>
          <w:color w:val="000000"/>
          <w:sz w:val="28"/>
          <w:szCs w:val="28"/>
        </w:rPr>
        <w:t xml:space="preserve"> + 140</w:t>
      </w:r>
      <w:r w:rsidRPr="000349C3">
        <w:rPr>
          <w:rFonts w:ascii="Times New Roman" w:eastAsia="Calibri" w:hAnsi="Times New Roman" w:cs="Times New Roman"/>
          <w:i/>
          <w:iCs/>
          <w:color w:val="000000"/>
          <w:sz w:val="28"/>
          <w:szCs w:val="28"/>
        </w:rPr>
        <w:t>х</w:t>
      </w:r>
      <w:r w:rsidRPr="000349C3">
        <w:rPr>
          <w:rFonts w:ascii="Times New Roman" w:eastAsia="Calibri" w:hAnsi="Times New Roman" w:cs="Times New Roman"/>
          <w:color w:val="000000"/>
          <w:sz w:val="28"/>
          <w:szCs w:val="28"/>
          <w:vertAlign w:val="subscript"/>
        </w:rPr>
        <w:t>34</w:t>
      </w:r>
      <w:r w:rsidRPr="000349C3">
        <w:rPr>
          <w:rFonts w:ascii="Times New Roman" w:eastAsia="Calibri" w:hAnsi="Times New Roman" w:cs="Times New Roman"/>
          <w:color w:val="000000"/>
          <w:sz w:val="28"/>
          <w:szCs w:val="28"/>
        </w:rPr>
        <w:t xml:space="preserve">, при условиях </w:t>
      </w:r>
      <w:proofErr w:type="spellStart"/>
      <w:r w:rsidRPr="000349C3">
        <w:rPr>
          <w:rFonts w:ascii="Times New Roman" w:eastAsia="Calibri" w:hAnsi="Times New Roman" w:cs="Times New Roman"/>
          <w:color w:val="000000"/>
          <w:sz w:val="28"/>
          <w:szCs w:val="28"/>
        </w:rPr>
        <w:t>неотрицательности</w:t>
      </w:r>
      <w:proofErr w:type="spellEnd"/>
      <w:r w:rsidRPr="000349C3">
        <w:rPr>
          <w:rFonts w:ascii="Times New Roman" w:eastAsia="Calibri" w:hAnsi="Times New Roman" w:cs="Times New Roman"/>
          <w:color w:val="000000"/>
          <w:sz w:val="28"/>
          <w:szCs w:val="28"/>
        </w:rPr>
        <w:t xml:space="preserve"> переменных </w:t>
      </w:r>
      <w:proofErr w:type="spellStart"/>
      <w:r w:rsidRPr="000349C3">
        <w:rPr>
          <w:rFonts w:ascii="Times New Roman" w:eastAsia="Calibri" w:hAnsi="Times New Roman" w:cs="Times New Roman"/>
          <w:i/>
          <w:iCs/>
          <w:color w:val="000000"/>
          <w:sz w:val="28"/>
          <w:szCs w:val="28"/>
        </w:rPr>
        <w:t>x</w:t>
      </w:r>
      <w:r w:rsidRPr="000349C3">
        <w:rPr>
          <w:rFonts w:ascii="Times New Roman" w:eastAsia="Calibri" w:hAnsi="Times New Roman" w:cs="Times New Roman"/>
          <w:color w:val="000000"/>
          <w:sz w:val="28"/>
          <w:szCs w:val="28"/>
          <w:vertAlign w:val="subscript"/>
        </w:rPr>
        <w:t>ij</w:t>
      </w:r>
      <w:proofErr w:type="spellEnd"/>
      <w:r w:rsidRPr="000349C3">
        <w:rPr>
          <w:rFonts w:ascii="Times New Roman" w:eastAsia="Calibri" w:hAnsi="Times New Roman" w:cs="Times New Roman"/>
          <w:color w:val="000000"/>
          <w:sz w:val="28"/>
          <w:szCs w:val="28"/>
        </w:rPr>
        <w:t xml:space="preserve"> (</w:t>
      </w:r>
      <w:proofErr w:type="spellStart"/>
      <w:r w:rsidRPr="000349C3">
        <w:rPr>
          <w:rFonts w:ascii="Times New Roman" w:eastAsia="Calibri" w:hAnsi="Times New Roman" w:cs="Times New Roman"/>
          <w:i/>
          <w:iCs/>
          <w:color w:val="000000"/>
          <w:sz w:val="28"/>
          <w:szCs w:val="28"/>
        </w:rPr>
        <w:t>x</w:t>
      </w:r>
      <w:r w:rsidRPr="000349C3">
        <w:rPr>
          <w:rFonts w:ascii="Times New Roman" w:eastAsia="Calibri" w:hAnsi="Times New Roman" w:cs="Times New Roman"/>
          <w:color w:val="000000"/>
          <w:sz w:val="28"/>
          <w:szCs w:val="28"/>
          <w:vertAlign w:val="subscript"/>
        </w:rPr>
        <w:t>ij</w:t>
      </w:r>
      <w:proofErr w:type="spellEnd"/>
      <w:r w:rsidRPr="000349C3">
        <w:rPr>
          <w:rFonts w:ascii="Times New Roman" w:eastAsia="Calibri" w:hAnsi="Times New Roman" w:cs="Times New Roman"/>
          <w:color w:val="000000"/>
          <w:sz w:val="28"/>
          <w:szCs w:val="28"/>
        </w:rPr>
        <w:t>≥ 0) и ограничениях: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69"/>
        <w:gridCol w:w="5811"/>
      </w:tblGrid>
      <w:tr w:rsidR="000349C3" w:rsidRPr="000349C3" w:rsidTr="000349C3">
        <w:trPr>
          <w:trHeight w:val="300"/>
        </w:trPr>
        <w:tc>
          <w:tcPr>
            <w:tcW w:w="9180" w:type="dxa"/>
            <w:gridSpan w:val="2"/>
          </w:tcPr>
          <w:p w:rsidR="000349C3" w:rsidRPr="000349C3" w:rsidRDefault="000349C3" w:rsidP="000349C3">
            <w:pPr>
              <w:autoSpaceDE w:val="0"/>
              <w:autoSpaceDN w:val="0"/>
              <w:adjustRightInd w:val="0"/>
              <w:spacing w:after="0" w:line="360" w:lineRule="auto"/>
              <w:ind w:firstLine="709"/>
              <w:rPr>
                <w:rFonts w:ascii="Times New Roman" w:eastAsia="Calibri" w:hAnsi="Times New Roman" w:cs="Times New Roman"/>
                <w:color w:val="000000"/>
                <w:sz w:val="28"/>
                <w:szCs w:val="28"/>
              </w:rPr>
            </w:pPr>
            <w:r w:rsidRPr="000349C3">
              <w:rPr>
                <w:rFonts w:ascii="Times New Roman" w:eastAsia="Calibri" w:hAnsi="Times New Roman" w:cs="Times New Roman"/>
                <w:i/>
                <w:iCs/>
                <w:color w:val="000000"/>
                <w:sz w:val="28"/>
                <w:szCs w:val="28"/>
              </w:rPr>
              <w:t>Ограничения по поставщикам (тонн)</w:t>
            </w:r>
          </w:p>
        </w:tc>
      </w:tr>
      <w:tr w:rsidR="000349C3" w:rsidRPr="000349C3" w:rsidTr="000349C3">
        <w:trPr>
          <w:trHeight w:val="2966"/>
        </w:trPr>
        <w:tc>
          <w:tcPr>
            <w:tcW w:w="3369" w:type="dxa"/>
          </w:tcPr>
          <w:p w:rsidR="000349C3" w:rsidRPr="000349C3" w:rsidRDefault="000349C3" w:rsidP="000349C3">
            <w:pPr>
              <w:autoSpaceDE w:val="0"/>
              <w:autoSpaceDN w:val="0"/>
              <w:adjustRightInd w:val="0"/>
              <w:spacing w:after="0" w:line="360" w:lineRule="auto"/>
              <w:rPr>
                <w:rFonts w:ascii="Times New Roman" w:eastAsia="Calibri" w:hAnsi="Times New Roman" w:cs="Times New Roman"/>
                <w:color w:val="000000"/>
                <w:sz w:val="28"/>
                <w:szCs w:val="28"/>
              </w:rPr>
            </w:pPr>
            <w:r w:rsidRPr="000349C3">
              <w:rPr>
                <w:rFonts w:ascii="Times New Roman" w:eastAsia="Calibri" w:hAnsi="Times New Roman" w:cs="Times New Roman"/>
                <w:i/>
                <w:iCs/>
                <w:color w:val="000000"/>
                <w:sz w:val="28"/>
                <w:szCs w:val="28"/>
              </w:rPr>
              <w:t>х</w:t>
            </w:r>
            <w:r w:rsidRPr="000349C3">
              <w:rPr>
                <w:rFonts w:ascii="Times New Roman" w:eastAsia="Calibri" w:hAnsi="Times New Roman" w:cs="Times New Roman"/>
                <w:color w:val="000000"/>
                <w:sz w:val="28"/>
                <w:szCs w:val="28"/>
                <w:vertAlign w:val="subscript"/>
              </w:rPr>
              <w:t>11</w:t>
            </w:r>
            <w:r w:rsidRPr="000349C3">
              <w:rPr>
                <w:rFonts w:ascii="Times New Roman" w:eastAsia="Calibri" w:hAnsi="Times New Roman" w:cs="Times New Roman"/>
                <w:color w:val="000000"/>
                <w:sz w:val="28"/>
                <w:szCs w:val="28"/>
              </w:rPr>
              <w:t xml:space="preserve"> + </w:t>
            </w:r>
            <w:r w:rsidRPr="000349C3">
              <w:rPr>
                <w:rFonts w:ascii="Times New Roman" w:eastAsia="Calibri" w:hAnsi="Times New Roman" w:cs="Times New Roman"/>
                <w:i/>
                <w:iCs/>
                <w:color w:val="000000"/>
                <w:sz w:val="28"/>
                <w:szCs w:val="28"/>
              </w:rPr>
              <w:t>х</w:t>
            </w:r>
            <w:r w:rsidRPr="000349C3">
              <w:rPr>
                <w:rFonts w:ascii="Times New Roman" w:eastAsia="Calibri" w:hAnsi="Times New Roman" w:cs="Times New Roman"/>
                <w:color w:val="000000"/>
                <w:sz w:val="28"/>
                <w:szCs w:val="28"/>
                <w:vertAlign w:val="subscript"/>
              </w:rPr>
              <w:t>12</w:t>
            </w:r>
            <w:r w:rsidRPr="000349C3">
              <w:rPr>
                <w:rFonts w:ascii="Times New Roman" w:eastAsia="Calibri" w:hAnsi="Times New Roman" w:cs="Times New Roman"/>
                <w:color w:val="000000"/>
                <w:sz w:val="28"/>
                <w:szCs w:val="28"/>
              </w:rPr>
              <w:t xml:space="preserve"> + </w:t>
            </w:r>
            <w:r w:rsidRPr="000349C3">
              <w:rPr>
                <w:rFonts w:ascii="Times New Roman" w:eastAsia="Calibri" w:hAnsi="Times New Roman" w:cs="Times New Roman"/>
                <w:i/>
                <w:iCs/>
                <w:color w:val="000000"/>
                <w:sz w:val="28"/>
                <w:szCs w:val="28"/>
              </w:rPr>
              <w:t>х</w:t>
            </w:r>
            <w:r w:rsidRPr="000349C3">
              <w:rPr>
                <w:rFonts w:ascii="Times New Roman" w:eastAsia="Calibri" w:hAnsi="Times New Roman" w:cs="Times New Roman"/>
                <w:color w:val="000000"/>
                <w:sz w:val="28"/>
                <w:szCs w:val="28"/>
                <w:vertAlign w:val="subscript"/>
              </w:rPr>
              <w:t>13</w:t>
            </w:r>
            <w:r w:rsidRPr="000349C3">
              <w:rPr>
                <w:rFonts w:ascii="Times New Roman" w:eastAsia="Calibri" w:hAnsi="Times New Roman" w:cs="Times New Roman"/>
                <w:color w:val="000000"/>
                <w:sz w:val="28"/>
                <w:szCs w:val="28"/>
              </w:rPr>
              <w:t xml:space="preserve"> +</w:t>
            </w:r>
            <w:r w:rsidRPr="000349C3">
              <w:rPr>
                <w:rFonts w:ascii="Times New Roman" w:eastAsia="Calibri" w:hAnsi="Times New Roman" w:cs="Times New Roman"/>
                <w:i/>
                <w:iCs/>
                <w:color w:val="000000"/>
                <w:sz w:val="28"/>
                <w:szCs w:val="28"/>
              </w:rPr>
              <w:t xml:space="preserve"> х</w:t>
            </w:r>
            <w:r w:rsidRPr="000349C3">
              <w:rPr>
                <w:rFonts w:ascii="Times New Roman" w:eastAsia="Calibri" w:hAnsi="Times New Roman" w:cs="Times New Roman"/>
                <w:color w:val="000000"/>
                <w:sz w:val="28"/>
                <w:szCs w:val="28"/>
                <w:vertAlign w:val="subscript"/>
              </w:rPr>
              <w:t>14</w:t>
            </w:r>
            <w:r w:rsidRPr="000349C3">
              <w:rPr>
                <w:rFonts w:ascii="Times New Roman" w:eastAsia="Calibri" w:hAnsi="Times New Roman" w:cs="Times New Roman"/>
                <w:color w:val="000000"/>
                <w:sz w:val="28"/>
                <w:szCs w:val="28"/>
              </w:rPr>
              <w:t>=200</w:t>
            </w:r>
          </w:p>
          <w:p w:rsidR="000349C3" w:rsidRPr="000349C3" w:rsidRDefault="000349C3" w:rsidP="000349C3">
            <w:pPr>
              <w:autoSpaceDE w:val="0"/>
              <w:autoSpaceDN w:val="0"/>
              <w:adjustRightInd w:val="0"/>
              <w:spacing w:after="0" w:line="360" w:lineRule="auto"/>
              <w:rPr>
                <w:rFonts w:ascii="Times New Roman" w:eastAsia="Calibri" w:hAnsi="Times New Roman" w:cs="Times New Roman"/>
                <w:color w:val="000000"/>
                <w:sz w:val="28"/>
                <w:szCs w:val="28"/>
              </w:rPr>
            </w:pPr>
            <w:r w:rsidRPr="000349C3">
              <w:rPr>
                <w:rFonts w:ascii="Times New Roman" w:eastAsia="Calibri" w:hAnsi="Times New Roman" w:cs="Times New Roman"/>
                <w:i/>
                <w:iCs/>
                <w:color w:val="000000"/>
                <w:sz w:val="28"/>
                <w:szCs w:val="28"/>
              </w:rPr>
              <w:t>х</w:t>
            </w:r>
            <w:r w:rsidRPr="000349C3">
              <w:rPr>
                <w:rFonts w:ascii="Times New Roman" w:eastAsia="Calibri" w:hAnsi="Times New Roman" w:cs="Times New Roman"/>
                <w:color w:val="000000"/>
                <w:sz w:val="28"/>
                <w:szCs w:val="28"/>
                <w:vertAlign w:val="subscript"/>
              </w:rPr>
              <w:t>21</w:t>
            </w:r>
            <w:r w:rsidRPr="000349C3">
              <w:rPr>
                <w:rFonts w:ascii="Times New Roman" w:eastAsia="Calibri" w:hAnsi="Times New Roman" w:cs="Times New Roman"/>
                <w:color w:val="000000"/>
                <w:sz w:val="28"/>
                <w:szCs w:val="28"/>
              </w:rPr>
              <w:t xml:space="preserve"> + </w:t>
            </w:r>
            <w:r w:rsidRPr="000349C3">
              <w:rPr>
                <w:rFonts w:ascii="Times New Roman" w:eastAsia="Calibri" w:hAnsi="Times New Roman" w:cs="Times New Roman"/>
                <w:i/>
                <w:iCs/>
                <w:color w:val="000000"/>
                <w:sz w:val="28"/>
                <w:szCs w:val="28"/>
              </w:rPr>
              <w:t>х</w:t>
            </w:r>
            <w:r w:rsidRPr="000349C3">
              <w:rPr>
                <w:rFonts w:ascii="Times New Roman" w:eastAsia="Calibri" w:hAnsi="Times New Roman" w:cs="Times New Roman"/>
                <w:color w:val="000000"/>
                <w:sz w:val="28"/>
                <w:szCs w:val="28"/>
                <w:vertAlign w:val="subscript"/>
              </w:rPr>
              <w:t>22</w:t>
            </w:r>
            <w:r w:rsidRPr="000349C3">
              <w:rPr>
                <w:rFonts w:ascii="Times New Roman" w:eastAsia="Calibri" w:hAnsi="Times New Roman" w:cs="Times New Roman"/>
                <w:color w:val="000000"/>
                <w:sz w:val="28"/>
                <w:szCs w:val="28"/>
              </w:rPr>
              <w:t xml:space="preserve"> +</w:t>
            </w:r>
            <w:r w:rsidRPr="000349C3">
              <w:rPr>
                <w:rFonts w:ascii="Times New Roman" w:eastAsia="Calibri" w:hAnsi="Times New Roman" w:cs="Times New Roman"/>
                <w:i/>
                <w:iCs/>
                <w:color w:val="000000"/>
                <w:sz w:val="28"/>
                <w:szCs w:val="28"/>
              </w:rPr>
              <w:t>х</w:t>
            </w:r>
            <w:r w:rsidRPr="000349C3">
              <w:rPr>
                <w:rFonts w:ascii="Times New Roman" w:eastAsia="Calibri" w:hAnsi="Times New Roman" w:cs="Times New Roman"/>
                <w:color w:val="000000"/>
                <w:sz w:val="28"/>
                <w:szCs w:val="28"/>
                <w:vertAlign w:val="subscript"/>
              </w:rPr>
              <w:t>23</w:t>
            </w:r>
            <w:r w:rsidRPr="000349C3">
              <w:rPr>
                <w:rFonts w:ascii="Times New Roman" w:eastAsia="Calibri" w:hAnsi="Times New Roman" w:cs="Times New Roman"/>
                <w:color w:val="000000"/>
                <w:sz w:val="28"/>
                <w:szCs w:val="28"/>
              </w:rPr>
              <w:t xml:space="preserve"> + </w:t>
            </w:r>
            <w:r w:rsidRPr="000349C3">
              <w:rPr>
                <w:rFonts w:ascii="Times New Roman" w:eastAsia="Calibri" w:hAnsi="Times New Roman" w:cs="Times New Roman"/>
                <w:i/>
                <w:iCs/>
                <w:color w:val="000000"/>
                <w:sz w:val="28"/>
                <w:szCs w:val="28"/>
              </w:rPr>
              <w:t>х</w:t>
            </w:r>
            <w:r w:rsidRPr="000349C3">
              <w:rPr>
                <w:rFonts w:ascii="Times New Roman" w:eastAsia="Calibri" w:hAnsi="Times New Roman" w:cs="Times New Roman"/>
                <w:color w:val="000000"/>
                <w:sz w:val="28"/>
                <w:szCs w:val="28"/>
                <w:vertAlign w:val="subscript"/>
              </w:rPr>
              <w:t>24</w:t>
            </w:r>
            <w:r w:rsidRPr="000349C3">
              <w:rPr>
                <w:rFonts w:ascii="Times New Roman" w:eastAsia="Calibri" w:hAnsi="Times New Roman" w:cs="Times New Roman"/>
                <w:color w:val="000000"/>
                <w:sz w:val="28"/>
                <w:szCs w:val="28"/>
              </w:rPr>
              <w:t xml:space="preserve"> =100</w:t>
            </w:r>
          </w:p>
          <w:p w:rsidR="000349C3" w:rsidRPr="000349C3" w:rsidRDefault="000349C3" w:rsidP="000349C3">
            <w:pPr>
              <w:autoSpaceDE w:val="0"/>
              <w:autoSpaceDN w:val="0"/>
              <w:adjustRightInd w:val="0"/>
              <w:spacing w:after="0" w:line="360" w:lineRule="auto"/>
              <w:rPr>
                <w:rFonts w:ascii="Times New Roman" w:eastAsia="Calibri" w:hAnsi="Times New Roman" w:cs="Times New Roman"/>
                <w:color w:val="000000"/>
                <w:sz w:val="28"/>
                <w:szCs w:val="28"/>
              </w:rPr>
            </w:pPr>
            <w:r w:rsidRPr="000349C3">
              <w:rPr>
                <w:rFonts w:ascii="Times New Roman" w:eastAsia="Calibri" w:hAnsi="Times New Roman" w:cs="Times New Roman"/>
                <w:i/>
                <w:iCs/>
                <w:color w:val="000000"/>
                <w:sz w:val="28"/>
                <w:szCs w:val="28"/>
              </w:rPr>
              <w:t>х</w:t>
            </w:r>
            <w:r w:rsidRPr="000349C3">
              <w:rPr>
                <w:rFonts w:ascii="Times New Roman" w:eastAsia="Calibri" w:hAnsi="Times New Roman" w:cs="Times New Roman"/>
                <w:i/>
                <w:iCs/>
                <w:color w:val="000000"/>
                <w:sz w:val="28"/>
                <w:szCs w:val="28"/>
                <w:vertAlign w:val="subscript"/>
              </w:rPr>
              <w:t>31</w:t>
            </w:r>
            <w:r w:rsidRPr="000349C3">
              <w:rPr>
                <w:rFonts w:ascii="Times New Roman" w:eastAsia="Calibri" w:hAnsi="Times New Roman" w:cs="Times New Roman"/>
                <w:color w:val="000000"/>
                <w:sz w:val="28"/>
                <w:szCs w:val="28"/>
              </w:rPr>
              <w:t xml:space="preserve"> + </w:t>
            </w:r>
            <w:r w:rsidRPr="000349C3">
              <w:rPr>
                <w:rFonts w:ascii="Times New Roman" w:eastAsia="Calibri" w:hAnsi="Times New Roman" w:cs="Times New Roman"/>
                <w:i/>
                <w:iCs/>
                <w:color w:val="000000"/>
                <w:sz w:val="28"/>
                <w:szCs w:val="28"/>
              </w:rPr>
              <w:t>х</w:t>
            </w:r>
            <w:r w:rsidRPr="000349C3">
              <w:rPr>
                <w:rFonts w:ascii="Times New Roman" w:eastAsia="Calibri" w:hAnsi="Times New Roman" w:cs="Times New Roman"/>
                <w:color w:val="000000"/>
                <w:sz w:val="28"/>
                <w:szCs w:val="28"/>
                <w:vertAlign w:val="subscript"/>
              </w:rPr>
              <w:t>32</w:t>
            </w:r>
            <w:r w:rsidRPr="000349C3">
              <w:rPr>
                <w:rFonts w:ascii="Times New Roman" w:eastAsia="Calibri" w:hAnsi="Times New Roman" w:cs="Times New Roman"/>
                <w:color w:val="000000"/>
                <w:sz w:val="28"/>
                <w:szCs w:val="28"/>
              </w:rPr>
              <w:t xml:space="preserve"> + </w:t>
            </w:r>
            <w:r w:rsidRPr="000349C3">
              <w:rPr>
                <w:rFonts w:ascii="Times New Roman" w:eastAsia="Calibri" w:hAnsi="Times New Roman" w:cs="Times New Roman"/>
                <w:i/>
                <w:iCs/>
                <w:color w:val="000000"/>
                <w:sz w:val="28"/>
                <w:szCs w:val="28"/>
              </w:rPr>
              <w:t>х</w:t>
            </w:r>
            <w:r w:rsidRPr="000349C3">
              <w:rPr>
                <w:rFonts w:ascii="Times New Roman" w:eastAsia="Calibri" w:hAnsi="Times New Roman" w:cs="Times New Roman"/>
                <w:i/>
                <w:iCs/>
                <w:color w:val="000000"/>
                <w:sz w:val="28"/>
                <w:szCs w:val="28"/>
                <w:vertAlign w:val="subscript"/>
              </w:rPr>
              <w:t>33</w:t>
            </w:r>
            <w:r w:rsidRPr="000349C3">
              <w:rPr>
                <w:rFonts w:ascii="Times New Roman" w:eastAsia="Calibri" w:hAnsi="Times New Roman" w:cs="Times New Roman"/>
                <w:color w:val="000000"/>
                <w:sz w:val="28"/>
                <w:szCs w:val="28"/>
              </w:rPr>
              <w:t xml:space="preserve"> + </w:t>
            </w:r>
            <w:r w:rsidRPr="000349C3">
              <w:rPr>
                <w:rFonts w:ascii="Times New Roman" w:eastAsia="Calibri" w:hAnsi="Times New Roman" w:cs="Times New Roman"/>
                <w:i/>
                <w:iCs/>
                <w:color w:val="000000"/>
                <w:sz w:val="28"/>
                <w:szCs w:val="28"/>
              </w:rPr>
              <w:t>х</w:t>
            </w:r>
            <w:r w:rsidRPr="000349C3">
              <w:rPr>
                <w:rFonts w:ascii="Times New Roman" w:eastAsia="Calibri" w:hAnsi="Times New Roman" w:cs="Times New Roman"/>
                <w:color w:val="000000"/>
                <w:sz w:val="28"/>
                <w:szCs w:val="28"/>
                <w:vertAlign w:val="subscript"/>
              </w:rPr>
              <w:t>34</w:t>
            </w:r>
            <w:r w:rsidRPr="000349C3">
              <w:rPr>
                <w:rFonts w:ascii="Times New Roman" w:eastAsia="Calibri" w:hAnsi="Times New Roman" w:cs="Times New Roman"/>
                <w:color w:val="000000"/>
                <w:sz w:val="28"/>
                <w:szCs w:val="28"/>
              </w:rPr>
              <w:t>=120</w:t>
            </w:r>
          </w:p>
          <w:p w:rsidR="000349C3" w:rsidRPr="000349C3" w:rsidRDefault="000349C3" w:rsidP="000349C3">
            <w:pPr>
              <w:autoSpaceDE w:val="0"/>
              <w:autoSpaceDN w:val="0"/>
              <w:adjustRightInd w:val="0"/>
              <w:spacing w:after="0" w:line="360" w:lineRule="auto"/>
              <w:rPr>
                <w:rFonts w:ascii="Times New Roman" w:eastAsia="Calibri" w:hAnsi="Times New Roman" w:cs="Times New Roman"/>
                <w:color w:val="000000"/>
                <w:sz w:val="28"/>
                <w:szCs w:val="28"/>
              </w:rPr>
            </w:pPr>
          </w:p>
          <w:p w:rsidR="000349C3" w:rsidRPr="000349C3" w:rsidRDefault="000349C3" w:rsidP="000349C3">
            <w:pPr>
              <w:autoSpaceDE w:val="0"/>
              <w:autoSpaceDN w:val="0"/>
              <w:adjustRightInd w:val="0"/>
              <w:spacing w:after="0" w:line="360" w:lineRule="auto"/>
              <w:rPr>
                <w:rFonts w:ascii="Times New Roman" w:eastAsia="Calibri" w:hAnsi="Times New Roman" w:cs="Times New Roman"/>
                <w:color w:val="000000"/>
                <w:sz w:val="28"/>
                <w:szCs w:val="28"/>
              </w:rPr>
            </w:pPr>
            <w:r w:rsidRPr="000349C3">
              <w:rPr>
                <w:rFonts w:ascii="Times New Roman" w:eastAsia="Calibri" w:hAnsi="Times New Roman" w:cs="Times New Roman"/>
                <w:i/>
                <w:iCs/>
                <w:color w:val="000000"/>
                <w:sz w:val="28"/>
                <w:szCs w:val="28"/>
              </w:rPr>
              <w:t>х</w:t>
            </w:r>
            <w:r w:rsidRPr="000349C3">
              <w:rPr>
                <w:rFonts w:ascii="Times New Roman" w:eastAsia="Calibri" w:hAnsi="Times New Roman" w:cs="Times New Roman"/>
                <w:color w:val="000000"/>
                <w:sz w:val="28"/>
                <w:szCs w:val="28"/>
                <w:vertAlign w:val="subscript"/>
              </w:rPr>
              <w:t>11</w:t>
            </w:r>
            <w:r w:rsidRPr="000349C3">
              <w:rPr>
                <w:rFonts w:ascii="Times New Roman" w:eastAsia="Calibri" w:hAnsi="Times New Roman" w:cs="Times New Roman"/>
                <w:color w:val="000000"/>
                <w:sz w:val="28"/>
                <w:szCs w:val="28"/>
              </w:rPr>
              <w:t xml:space="preserve"> +</w:t>
            </w:r>
            <w:r w:rsidRPr="000349C3">
              <w:rPr>
                <w:rFonts w:ascii="Times New Roman" w:eastAsia="Calibri" w:hAnsi="Times New Roman" w:cs="Times New Roman"/>
                <w:i/>
                <w:iCs/>
                <w:color w:val="000000"/>
                <w:sz w:val="28"/>
                <w:szCs w:val="28"/>
              </w:rPr>
              <w:t>х</w:t>
            </w:r>
            <w:r w:rsidRPr="000349C3">
              <w:rPr>
                <w:rFonts w:ascii="Times New Roman" w:eastAsia="Calibri" w:hAnsi="Times New Roman" w:cs="Times New Roman"/>
                <w:color w:val="000000"/>
                <w:sz w:val="28"/>
                <w:szCs w:val="28"/>
                <w:vertAlign w:val="subscript"/>
              </w:rPr>
              <w:t>21</w:t>
            </w:r>
            <w:r w:rsidRPr="000349C3">
              <w:rPr>
                <w:rFonts w:ascii="Times New Roman" w:eastAsia="Calibri" w:hAnsi="Times New Roman" w:cs="Times New Roman"/>
                <w:color w:val="000000"/>
                <w:sz w:val="28"/>
                <w:szCs w:val="28"/>
              </w:rPr>
              <w:t xml:space="preserve"> + </w:t>
            </w:r>
            <w:r w:rsidRPr="000349C3">
              <w:rPr>
                <w:rFonts w:ascii="Times New Roman" w:eastAsia="Calibri" w:hAnsi="Times New Roman" w:cs="Times New Roman"/>
                <w:i/>
                <w:iCs/>
                <w:color w:val="000000"/>
                <w:sz w:val="28"/>
                <w:szCs w:val="28"/>
              </w:rPr>
              <w:t>х</w:t>
            </w:r>
            <w:r w:rsidRPr="000349C3">
              <w:rPr>
                <w:rFonts w:ascii="Times New Roman" w:eastAsia="Calibri" w:hAnsi="Times New Roman" w:cs="Times New Roman"/>
                <w:i/>
                <w:iCs/>
                <w:color w:val="000000"/>
                <w:sz w:val="28"/>
                <w:szCs w:val="28"/>
                <w:vertAlign w:val="subscript"/>
              </w:rPr>
              <w:t>31</w:t>
            </w:r>
            <w:r w:rsidRPr="000349C3">
              <w:rPr>
                <w:rFonts w:ascii="Times New Roman" w:eastAsia="Calibri" w:hAnsi="Times New Roman" w:cs="Times New Roman"/>
                <w:color w:val="000000"/>
                <w:sz w:val="28"/>
                <w:szCs w:val="28"/>
              </w:rPr>
              <w:t xml:space="preserve"> =60</w:t>
            </w:r>
          </w:p>
          <w:p w:rsidR="000349C3" w:rsidRPr="000349C3" w:rsidRDefault="000349C3" w:rsidP="000349C3">
            <w:pPr>
              <w:autoSpaceDE w:val="0"/>
              <w:autoSpaceDN w:val="0"/>
              <w:adjustRightInd w:val="0"/>
              <w:spacing w:after="0" w:line="360" w:lineRule="auto"/>
              <w:rPr>
                <w:rFonts w:ascii="Times New Roman" w:eastAsia="Calibri" w:hAnsi="Times New Roman" w:cs="Times New Roman"/>
                <w:color w:val="000000"/>
                <w:sz w:val="28"/>
                <w:szCs w:val="28"/>
              </w:rPr>
            </w:pPr>
            <w:r w:rsidRPr="000349C3">
              <w:rPr>
                <w:rFonts w:ascii="Times New Roman" w:eastAsia="Calibri" w:hAnsi="Times New Roman" w:cs="Times New Roman"/>
                <w:i/>
                <w:iCs/>
                <w:color w:val="000000"/>
                <w:sz w:val="28"/>
                <w:szCs w:val="28"/>
              </w:rPr>
              <w:t>х</w:t>
            </w:r>
            <w:r w:rsidRPr="000349C3">
              <w:rPr>
                <w:rFonts w:ascii="Times New Roman" w:eastAsia="Calibri" w:hAnsi="Times New Roman" w:cs="Times New Roman"/>
                <w:color w:val="000000"/>
                <w:sz w:val="28"/>
                <w:szCs w:val="28"/>
                <w:vertAlign w:val="subscript"/>
              </w:rPr>
              <w:t>12</w:t>
            </w:r>
            <w:r w:rsidRPr="000349C3">
              <w:rPr>
                <w:rFonts w:ascii="Times New Roman" w:eastAsia="Calibri" w:hAnsi="Times New Roman" w:cs="Times New Roman"/>
                <w:color w:val="000000"/>
                <w:sz w:val="28"/>
                <w:szCs w:val="28"/>
              </w:rPr>
              <w:t xml:space="preserve"> + </w:t>
            </w:r>
            <w:r w:rsidRPr="000349C3">
              <w:rPr>
                <w:rFonts w:ascii="Times New Roman" w:eastAsia="Calibri" w:hAnsi="Times New Roman" w:cs="Times New Roman"/>
                <w:i/>
                <w:iCs/>
                <w:color w:val="000000"/>
                <w:sz w:val="28"/>
                <w:szCs w:val="28"/>
              </w:rPr>
              <w:t>х</w:t>
            </w:r>
            <w:r w:rsidRPr="000349C3">
              <w:rPr>
                <w:rFonts w:ascii="Times New Roman" w:eastAsia="Calibri" w:hAnsi="Times New Roman" w:cs="Times New Roman"/>
                <w:color w:val="000000"/>
                <w:sz w:val="28"/>
                <w:szCs w:val="28"/>
                <w:vertAlign w:val="subscript"/>
              </w:rPr>
              <w:t>22</w:t>
            </w:r>
            <w:r w:rsidRPr="000349C3">
              <w:rPr>
                <w:rFonts w:ascii="Times New Roman" w:eastAsia="Calibri" w:hAnsi="Times New Roman" w:cs="Times New Roman"/>
                <w:color w:val="000000"/>
                <w:sz w:val="28"/>
                <w:szCs w:val="28"/>
              </w:rPr>
              <w:t xml:space="preserve"> +</w:t>
            </w:r>
            <w:r w:rsidRPr="000349C3">
              <w:rPr>
                <w:rFonts w:ascii="Times New Roman" w:eastAsia="Calibri" w:hAnsi="Times New Roman" w:cs="Times New Roman"/>
                <w:i/>
                <w:iCs/>
                <w:color w:val="000000"/>
                <w:sz w:val="28"/>
                <w:szCs w:val="28"/>
              </w:rPr>
              <w:t>х</w:t>
            </w:r>
            <w:r w:rsidRPr="000349C3">
              <w:rPr>
                <w:rFonts w:ascii="Times New Roman" w:eastAsia="Calibri" w:hAnsi="Times New Roman" w:cs="Times New Roman"/>
                <w:color w:val="000000"/>
                <w:sz w:val="28"/>
                <w:szCs w:val="28"/>
                <w:vertAlign w:val="subscript"/>
              </w:rPr>
              <w:t>32</w:t>
            </w:r>
            <w:r w:rsidRPr="000349C3">
              <w:rPr>
                <w:rFonts w:ascii="Times New Roman" w:eastAsia="Calibri" w:hAnsi="Times New Roman" w:cs="Times New Roman"/>
                <w:color w:val="000000"/>
                <w:sz w:val="28"/>
                <w:szCs w:val="28"/>
              </w:rPr>
              <w:t xml:space="preserve"> =155</w:t>
            </w:r>
          </w:p>
          <w:p w:rsidR="000349C3" w:rsidRPr="000349C3" w:rsidRDefault="000349C3" w:rsidP="000349C3">
            <w:pPr>
              <w:autoSpaceDE w:val="0"/>
              <w:autoSpaceDN w:val="0"/>
              <w:adjustRightInd w:val="0"/>
              <w:spacing w:after="0" w:line="360" w:lineRule="auto"/>
              <w:rPr>
                <w:rFonts w:ascii="Times New Roman" w:eastAsia="Calibri" w:hAnsi="Times New Roman" w:cs="Times New Roman"/>
                <w:color w:val="000000"/>
                <w:sz w:val="28"/>
                <w:szCs w:val="28"/>
              </w:rPr>
            </w:pPr>
            <w:r w:rsidRPr="000349C3">
              <w:rPr>
                <w:rFonts w:ascii="Times New Roman" w:eastAsia="Calibri" w:hAnsi="Times New Roman" w:cs="Times New Roman"/>
                <w:i/>
                <w:iCs/>
                <w:color w:val="000000"/>
                <w:sz w:val="28"/>
                <w:szCs w:val="28"/>
              </w:rPr>
              <w:t>х</w:t>
            </w:r>
            <w:r w:rsidRPr="000349C3">
              <w:rPr>
                <w:rFonts w:ascii="Times New Roman" w:eastAsia="Calibri" w:hAnsi="Times New Roman" w:cs="Times New Roman"/>
                <w:color w:val="000000"/>
                <w:sz w:val="28"/>
                <w:szCs w:val="28"/>
                <w:vertAlign w:val="subscript"/>
              </w:rPr>
              <w:t>13</w:t>
            </w:r>
            <w:r w:rsidRPr="000349C3">
              <w:rPr>
                <w:rFonts w:ascii="Times New Roman" w:eastAsia="Calibri" w:hAnsi="Times New Roman" w:cs="Times New Roman"/>
                <w:color w:val="000000"/>
                <w:sz w:val="28"/>
                <w:szCs w:val="28"/>
              </w:rPr>
              <w:t xml:space="preserve"> +</w:t>
            </w:r>
            <w:r w:rsidRPr="000349C3">
              <w:rPr>
                <w:rFonts w:ascii="Times New Roman" w:eastAsia="Calibri" w:hAnsi="Times New Roman" w:cs="Times New Roman"/>
                <w:i/>
                <w:iCs/>
                <w:color w:val="000000"/>
                <w:sz w:val="28"/>
                <w:szCs w:val="28"/>
              </w:rPr>
              <w:t>х</w:t>
            </w:r>
            <w:r w:rsidRPr="000349C3">
              <w:rPr>
                <w:rFonts w:ascii="Times New Roman" w:eastAsia="Calibri" w:hAnsi="Times New Roman" w:cs="Times New Roman"/>
                <w:color w:val="000000"/>
                <w:sz w:val="28"/>
                <w:szCs w:val="28"/>
                <w:vertAlign w:val="subscript"/>
              </w:rPr>
              <w:t>23</w:t>
            </w:r>
            <w:r w:rsidRPr="000349C3">
              <w:rPr>
                <w:rFonts w:ascii="Times New Roman" w:eastAsia="Calibri" w:hAnsi="Times New Roman" w:cs="Times New Roman"/>
                <w:color w:val="000000"/>
                <w:sz w:val="28"/>
                <w:szCs w:val="28"/>
              </w:rPr>
              <w:t xml:space="preserve"> +</w:t>
            </w:r>
            <w:r w:rsidRPr="000349C3">
              <w:rPr>
                <w:rFonts w:ascii="Times New Roman" w:eastAsia="Calibri" w:hAnsi="Times New Roman" w:cs="Times New Roman"/>
                <w:i/>
                <w:iCs/>
                <w:color w:val="000000"/>
                <w:sz w:val="28"/>
                <w:szCs w:val="28"/>
              </w:rPr>
              <w:t>х</w:t>
            </w:r>
            <w:r w:rsidRPr="000349C3">
              <w:rPr>
                <w:rFonts w:ascii="Times New Roman" w:eastAsia="Calibri" w:hAnsi="Times New Roman" w:cs="Times New Roman"/>
                <w:i/>
                <w:iCs/>
                <w:color w:val="000000"/>
                <w:sz w:val="28"/>
                <w:szCs w:val="28"/>
                <w:vertAlign w:val="subscript"/>
              </w:rPr>
              <w:t>33</w:t>
            </w:r>
            <w:r w:rsidRPr="000349C3">
              <w:rPr>
                <w:rFonts w:ascii="Times New Roman" w:eastAsia="Calibri" w:hAnsi="Times New Roman" w:cs="Times New Roman"/>
                <w:color w:val="000000"/>
                <w:sz w:val="28"/>
                <w:szCs w:val="28"/>
              </w:rPr>
              <w:t xml:space="preserve"> =90</w:t>
            </w:r>
          </w:p>
          <w:p w:rsidR="000349C3" w:rsidRPr="000349C3" w:rsidRDefault="000349C3" w:rsidP="000349C3">
            <w:pPr>
              <w:autoSpaceDE w:val="0"/>
              <w:autoSpaceDN w:val="0"/>
              <w:adjustRightInd w:val="0"/>
              <w:spacing w:after="0" w:line="360" w:lineRule="auto"/>
              <w:rPr>
                <w:rFonts w:ascii="Times New Roman" w:eastAsia="Calibri" w:hAnsi="Times New Roman" w:cs="Times New Roman"/>
                <w:color w:val="000000"/>
                <w:sz w:val="28"/>
                <w:szCs w:val="28"/>
              </w:rPr>
            </w:pPr>
            <w:r w:rsidRPr="000349C3">
              <w:rPr>
                <w:rFonts w:ascii="Times New Roman" w:eastAsia="Calibri" w:hAnsi="Times New Roman" w:cs="Times New Roman"/>
                <w:i/>
                <w:iCs/>
                <w:color w:val="000000"/>
                <w:sz w:val="28"/>
                <w:szCs w:val="28"/>
              </w:rPr>
              <w:t>х</w:t>
            </w:r>
            <w:r w:rsidRPr="000349C3">
              <w:rPr>
                <w:rFonts w:ascii="Times New Roman" w:eastAsia="Calibri" w:hAnsi="Times New Roman" w:cs="Times New Roman"/>
                <w:color w:val="000000"/>
                <w:sz w:val="28"/>
                <w:szCs w:val="28"/>
                <w:vertAlign w:val="subscript"/>
              </w:rPr>
              <w:t>14</w:t>
            </w:r>
            <w:r w:rsidRPr="000349C3">
              <w:rPr>
                <w:rFonts w:ascii="Times New Roman" w:eastAsia="Calibri" w:hAnsi="Times New Roman" w:cs="Times New Roman"/>
                <w:color w:val="000000"/>
                <w:sz w:val="28"/>
                <w:szCs w:val="28"/>
              </w:rPr>
              <w:t xml:space="preserve"> + </w:t>
            </w:r>
            <w:r w:rsidRPr="000349C3">
              <w:rPr>
                <w:rFonts w:ascii="Times New Roman" w:eastAsia="Calibri" w:hAnsi="Times New Roman" w:cs="Times New Roman"/>
                <w:i/>
                <w:iCs/>
                <w:color w:val="000000"/>
                <w:sz w:val="28"/>
                <w:szCs w:val="28"/>
              </w:rPr>
              <w:t>х</w:t>
            </w:r>
            <w:r w:rsidRPr="000349C3">
              <w:rPr>
                <w:rFonts w:ascii="Times New Roman" w:eastAsia="Calibri" w:hAnsi="Times New Roman" w:cs="Times New Roman"/>
                <w:color w:val="000000"/>
                <w:sz w:val="28"/>
                <w:szCs w:val="28"/>
                <w:vertAlign w:val="subscript"/>
              </w:rPr>
              <w:t>24</w:t>
            </w:r>
            <w:r w:rsidRPr="000349C3">
              <w:rPr>
                <w:rFonts w:ascii="Times New Roman" w:eastAsia="Calibri" w:hAnsi="Times New Roman" w:cs="Times New Roman"/>
                <w:color w:val="000000"/>
                <w:sz w:val="28"/>
                <w:szCs w:val="28"/>
              </w:rPr>
              <w:t xml:space="preserve"> + </w:t>
            </w:r>
            <w:r w:rsidRPr="000349C3">
              <w:rPr>
                <w:rFonts w:ascii="Times New Roman" w:eastAsia="Calibri" w:hAnsi="Times New Roman" w:cs="Times New Roman"/>
                <w:i/>
                <w:iCs/>
                <w:color w:val="000000"/>
                <w:sz w:val="28"/>
                <w:szCs w:val="28"/>
              </w:rPr>
              <w:t>х</w:t>
            </w:r>
            <w:r w:rsidRPr="000349C3">
              <w:rPr>
                <w:rFonts w:ascii="Times New Roman" w:eastAsia="Calibri" w:hAnsi="Times New Roman" w:cs="Times New Roman"/>
                <w:color w:val="000000"/>
                <w:sz w:val="28"/>
                <w:szCs w:val="28"/>
                <w:vertAlign w:val="subscript"/>
              </w:rPr>
              <w:t>34</w:t>
            </w:r>
            <w:r w:rsidRPr="000349C3">
              <w:rPr>
                <w:rFonts w:ascii="Times New Roman" w:eastAsia="Calibri" w:hAnsi="Times New Roman" w:cs="Times New Roman"/>
                <w:color w:val="000000"/>
                <w:sz w:val="28"/>
                <w:szCs w:val="28"/>
              </w:rPr>
              <w:t>=115</w:t>
            </w:r>
          </w:p>
        </w:tc>
        <w:tc>
          <w:tcPr>
            <w:tcW w:w="5811" w:type="dxa"/>
          </w:tcPr>
          <w:p w:rsidR="000349C3" w:rsidRPr="000349C3" w:rsidRDefault="000349C3" w:rsidP="000349C3">
            <w:pPr>
              <w:autoSpaceDE w:val="0"/>
              <w:autoSpaceDN w:val="0"/>
              <w:adjustRightInd w:val="0"/>
              <w:spacing w:after="0" w:line="360" w:lineRule="auto"/>
              <w:rPr>
                <w:rFonts w:ascii="Times New Roman" w:eastAsia="Calibri" w:hAnsi="Times New Roman" w:cs="Times New Roman"/>
                <w:color w:val="000000"/>
                <w:sz w:val="28"/>
                <w:szCs w:val="28"/>
              </w:rPr>
            </w:pPr>
            <w:r w:rsidRPr="000349C3">
              <w:rPr>
                <w:rFonts w:ascii="Times New Roman" w:eastAsia="Calibri" w:hAnsi="Times New Roman" w:cs="Times New Roman"/>
                <w:color w:val="000000"/>
                <w:sz w:val="28"/>
                <w:szCs w:val="28"/>
              </w:rPr>
              <w:t xml:space="preserve">– на количество картофеля в 1-ом хозяйстве, </w:t>
            </w:r>
          </w:p>
          <w:p w:rsidR="000349C3" w:rsidRPr="000349C3" w:rsidRDefault="000349C3" w:rsidP="000349C3">
            <w:pPr>
              <w:autoSpaceDE w:val="0"/>
              <w:autoSpaceDN w:val="0"/>
              <w:adjustRightInd w:val="0"/>
              <w:spacing w:after="0" w:line="360" w:lineRule="auto"/>
              <w:rPr>
                <w:rFonts w:ascii="Times New Roman" w:eastAsia="Calibri" w:hAnsi="Times New Roman" w:cs="Times New Roman"/>
                <w:color w:val="000000"/>
                <w:sz w:val="28"/>
                <w:szCs w:val="28"/>
              </w:rPr>
            </w:pPr>
            <w:r w:rsidRPr="000349C3">
              <w:rPr>
                <w:rFonts w:ascii="Times New Roman" w:eastAsia="Calibri" w:hAnsi="Times New Roman" w:cs="Times New Roman"/>
                <w:color w:val="000000"/>
                <w:sz w:val="28"/>
                <w:szCs w:val="28"/>
              </w:rPr>
              <w:t xml:space="preserve">– на количество картофеля во 2-ом хозяйстве, </w:t>
            </w:r>
          </w:p>
          <w:p w:rsidR="000349C3" w:rsidRPr="000349C3" w:rsidRDefault="000349C3" w:rsidP="000349C3">
            <w:pPr>
              <w:autoSpaceDE w:val="0"/>
              <w:autoSpaceDN w:val="0"/>
              <w:adjustRightInd w:val="0"/>
              <w:spacing w:after="0" w:line="360" w:lineRule="auto"/>
              <w:rPr>
                <w:rFonts w:ascii="Times New Roman" w:eastAsia="Calibri" w:hAnsi="Times New Roman" w:cs="Times New Roman"/>
                <w:color w:val="000000"/>
                <w:sz w:val="28"/>
                <w:szCs w:val="28"/>
              </w:rPr>
            </w:pPr>
            <w:r w:rsidRPr="000349C3">
              <w:rPr>
                <w:rFonts w:ascii="Times New Roman" w:eastAsia="Calibri" w:hAnsi="Times New Roman" w:cs="Times New Roman"/>
                <w:color w:val="000000"/>
                <w:sz w:val="28"/>
                <w:szCs w:val="28"/>
              </w:rPr>
              <w:t xml:space="preserve">– на количество картофеля в 3-ем хозяйстве, </w:t>
            </w:r>
            <w:r w:rsidRPr="000349C3">
              <w:rPr>
                <w:rFonts w:ascii="Times New Roman" w:eastAsia="Calibri" w:hAnsi="Times New Roman" w:cs="Times New Roman"/>
                <w:i/>
                <w:iCs/>
                <w:color w:val="000000"/>
                <w:sz w:val="28"/>
                <w:szCs w:val="28"/>
              </w:rPr>
              <w:t xml:space="preserve">Ограничения по потребителям (тонн) </w:t>
            </w:r>
          </w:p>
          <w:p w:rsidR="000349C3" w:rsidRPr="000349C3" w:rsidRDefault="000349C3" w:rsidP="000349C3">
            <w:pPr>
              <w:autoSpaceDE w:val="0"/>
              <w:autoSpaceDN w:val="0"/>
              <w:adjustRightInd w:val="0"/>
              <w:spacing w:after="0" w:line="360" w:lineRule="auto"/>
              <w:rPr>
                <w:rFonts w:ascii="Times New Roman" w:eastAsia="Calibri" w:hAnsi="Times New Roman" w:cs="Times New Roman"/>
                <w:color w:val="000000"/>
                <w:sz w:val="28"/>
                <w:szCs w:val="28"/>
              </w:rPr>
            </w:pPr>
            <w:r w:rsidRPr="000349C3">
              <w:rPr>
                <w:rFonts w:ascii="Times New Roman" w:eastAsia="Calibri" w:hAnsi="Times New Roman" w:cs="Times New Roman"/>
                <w:color w:val="000000"/>
                <w:sz w:val="28"/>
                <w:szCs w:val="28"/>
              </w:rPr>
              <w:t xml:space="preserve">– на количество картофеля в 1-ом магазине, </w:t>
            </w:r>
          </w:p>
          <w:p w:rsidR="000349C3" w:rsidRPr="000349C3" w:rsidRDefault="000349C3" w:rsidP="000349C3">
            <w:pPr>
              <w:autoSpaceDE w:val="0"/>
              <w:autoSpaceDN w:val="0"/>
              <w:adjustRightInd w:val="0"/>
              <w:spacing w:after="0" w:line="360" w:lineRule="auto"/>
              <w:rPr>
                <w:rFonts w:ascii="Times New Roman" w:eastAsia="Calibri" w:hAnsi="Times New Roman" w:cs="Times New Roman"/>
                <w:color w:val="000000"/>
                <w:sz w:val="28"/>
                <w:szCs w:val="28"/>
              </w:rPr>
            </w:pPr>
            <w:r w:rsidRPr="000349C3">
              <w:rPr>
                <w:rFonts w:ascii="Times New Roman" w:eastAsia="Calibri" w:hAnsi="Times New Roman" w:cs="Times New Roman"/>
                <w:color w:val="000000"/>
                <w:sz w:val="28"/>
                <w:szCs w:val="28"/>
              </w:rPr>
              <w:t xml:space="preserve">– на количество картофеля во 2-ом магазине, </w:t>
            </w:r>
          </w:p>
          <w:p w:rsidR="000349C3" w:rsidRPr="000349C3" w:rsidRDefault="000349C3" w:rsidP="000349C3">
            <w:pPr>
              <w:autoSpaceDE w:val="0"/>
              <w:autoSpaceDN w:val="0"/>
              <w:adjustRightInd w:val="0"/>
              <w:spacing w:after="0" w:line="360" w:lineRule="auto"/>
              <w:rPr>
                <w:rFonts w:ascii="Times New Roman" w:eastAsia="Calibri" w:hAnsi="Times New Roman" w:cs="Times New Roman"/>
                <w:color w:val="000000"/>
                <w:sz w:val="28"/>
                <w:szCs w:val="28"/>
              </w:rPr>
            </w:pPr>
            <w:r w:rsidRPr="000349C3">
              <w:rPr>
                <w:rFonts w:ascii="Times New Roman" w:eastAsia="Calibri" w:hAnsi="Times New Roman" w:cs="Times New Roman"/>
                <w:color w:val="000000"/>
                <w:sz w:val="28"/>
                <w:szCs w:val="28"/>
              </w:rPr>
              <w:t xml:space="preserve">– на количество картофеля в 3-ем магазине </w:t>
            </w:r>
          </w:p>
          <w:p w:rsidR="000349C3" w:rsidRPr="000349C3" w:rsidRDefault="000349C3" w:rsidP="000349C3">
            <w:pPr>
              <w:autoSpaceDE w:val="0"/>
              <w:autoSpaceDN w:val="0"/>
              <w:adjustRightInd w:val="0"/>
              <w:spacing w:after="0" w:line="360" w:lineRule="auto"/>
              <w:rPr>
                <w:rFonts w:ascii="Times New Roman" w:eastAsia="Calibri" w:hAnsi="Times New Roman" w:cs="Times New Roman"/>
                <w:color w:val="000000"/>
                <w:sz w:val="28"/>
                <w:szCs w:val="28"/>
              </w:rPr>
            </w:pPr>
            <w:r w:rsidRPr="000349C3">
              <w:rPr>
                <w:rFonts w:ascii="Times New Roman" w:eastAsia="Calibri" w:hAnsi="Times New Roman" w:cs="Times New Roman"/>
                <w:color w:val="000000"/>
                <w:sz w:val="28"/>
                <w:szCs w:val="28"/>
              </w:rPr>
              <w:t>– на количество картофеля в 4-ем магазине</w:t>
            </w:r>
          </w:p>
        </w:tc>
      </w:tr>
    </w:tbl>
    <w:p w:rsidR="000349C3" w:rsidRPr="000349C3" w:rsidRDefault="000349C3" w:rsidP="000349C3">
      <w:pPr>
        <w:spacing w:after="0" w:line="360" w:lineRule="auto"/>
        <w:ind w:firstLine="709"/>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2. Распределительный метод является одним из вариантов базового симплексного метода. Поэтому идея распределительного метода (как и симплексного) содержит такие же три существенных момента. </w:t>
      </w:r>
    </w:p>
    <w:p w:rsid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Прежде </w:t>
      </w:r>
      <w:proofErr w:type="gramStart"/>
      <w:r w:rsidRPr="000349C3">
        <w:rPr>
          <w:rFonts w:ascii="Times New Roman" w:eastAsia="Times New Roman" w:hAnsi="Times New Roman" w:cs="Times New Roman"/>
          <w:sz w:val="28"/>
          <w:szCs w:val="28"/>
        </w:rPr>
        <w:t>всего</w:t>
      </w:r>
      <w:proofErr w:type="gramEnd"/>
      <w:r w:rsidRPr="000349C3">
        <w:rPr>
          <w:rFonts w:ascii="Times New Roman" w:eastAsia="Times New Roman" w:hAnsi="Times New Roman" w:cs="Times New Roman"/>
          <w:sz w:val="28"/>
          <w:szCs w:val="28"/>
        </w:rPr>
        <w:t xml:space="preserve"> отыскивается какое-то решение задачи — исходный опорный план. Затем посредством специальных показателей опорный план проверяется на оптимальность. Если план оказывается не оптимальным, переходят к другому плану. При этом второй и последующие планы должны быть лучше предыдущего. Так за несколько последовательных переходов от не оптимального плана приходят к </w:t>
      </w:r>
      <w:proofErr w:type="gramStart"/>
      <w:r w:rsidRPr="000349C3">
        <w:rPr>
          <w:rFonts w:ascii="Times New Roman" w:eastAsia="Times New Roman" w:hAnsi="Times New Roman" w:cs="Times New Roman"/>
          <w:sz w:val="28"/>
          <w:szCs w:val="28"/>
        </w:rPr>
        <w:t>оптимальному</w:t>
      </w:r>
      <w:proofErr w:type="gramEnd"/>
      <w:r w:rsidRPr="000349C3">
        <w:rPr>
          <w:rFonts w:ascii="Times New Roman" w:eastAsia="Times New Roman" w:hAnsi="Times New Roman" w:cs="Times New Roman"/>
          <w:sz w:val="28"/>
          <w:szCs w:val="28"/>
        </w:rPr>
        <w:t xml:space="preserve">. </w:t>
      </w:r>
    </w:p>
    <w:p w:rsidR="00B00CF9" w:rsidRPr="000349C3" w:rsidRDefault="00B00CF9" w:rsidP="000349C3">
      <w:pPr>
        <w:spacing w:after="0" w:line="360" w:lineRule="auto"/>
        <w:ind w:firstLine="720"/>
        <w:jc w:val="both"/>
        <w:rPr>
          <w:rFonts w:ascii="Times New Roman" w:eastAsia="Times New Roman" w:hAnsi="Times New Roman" w:cs="Times New Roman"/>
          <w:sz w:val="28"/>
          <w:szCs w:val="28"/>
        </w:rPr>
      </w:pPr>
    </w:p>
    <w:tbl>
      <w:tblPr>
        <w:tblW w:w="0" w:type="auto"/>
        <w:jc w:val="center"/>
        <w:tblLayout w:type="fixed"/>
        <w:tblCellMar>
          <w:left w:w="0" w:type="dxa"/>
          <w:right w:w="0" w:type="dxa"/>
        </w:tblCellMar>
        <w:tblLook w:val="0000"/>
      </w:tblPr>
      <w:tblGrid>
        <w:gridCol w:w="2166"/>
        <w:gridCol w:w="700"/>
        <w:gridCol w:w="700"/>
        <w:gridCol w:w="700"/>
        <w:gridCol w:w="700"/>
        <w:gridCol w:w="1153"/>
      </w:tblGrid>
      <w:tr w:rsidR="000349C3" w:rsidRPr="000349C3" w:rsidTr="000349C3">
        <w:trPr>
          <w:jc w:val="center"/>
        </w:trPr>
        <w:tc>
          <w:tcPr>
            <w:tcW w:w="216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4</w:t>
            </w:r>
          </w:p>
        </w:tc>
        <w:tc>
          <w:tcPr>
            <w:tcW w:w="115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Запасы</w:t>
            </w:r>
            <w:proofErr w:type="spellEnd"/>
          </w:p>
        </w:tc>
      </w:tr>
      <w:tr w:rsidR="000349C3" w:rsidRPr="000349C3" w:rsidTr="000349C3">
        <w:trPr>
          <w:jc w:val="center"/>
        </w:trPr>
        <w:tc>
          <w:tcPr>
            <w:tcW w:w="216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110</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101</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95</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15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200</w:t>
            </w:r>
          </w:p>
        </w:tc>
      </w:tr>
      <w:tr w:rsidR="000349C3" w:rsidRPr="000349C3" w:rsidTr="000349C3">
        <w:trPr>
          <w:jc w:val="center"/>
        </w:trPr>
        <w:tc>
          <w:tcPr>
            <w:tcW w:w="216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88</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91</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103</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96</w:t>
            </w:r>
          </w:p>
        </w:tc>
        <w:tc>
          <w:tcPr>
            <w:tcW w:w="115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100</w:t>
            </w:r>
          </w:p>
        </w:tc>
      </w:tr>
      <w:tr w:rsidR="000349C3" w:rsidRPr="000349C3" w:rsidTr="000349C3">
        <w:trPr>
          <w:jc w:val="center"/>
        </w:trPr>
        <w:tc>
          <w:tcPr>
            <w:tcW w:w="216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76</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85</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140</w:t>
            </w:r>
          </w:p>
        </w:tc>
        <w:tc>
          <w:tcPr>
            <w:tcW w:w="115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r>
      <w:tr w:rsidR="000349C3" w:rsidRPr="000349C3" w:rsidTr="000349C3">
        <w:trPr>
          <w:jc w:val="center"/>
        </w:trPr>
        <w:tc>
          <w:tcPr>
            <w:tcW w:w="216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Потребности</w:t>
            </w:r>
            <w:proofErr w:type="spellEnd"/>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60</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155</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90</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115</w:t>
            </w:r>
          </w:p>
        </w:tc>
        <w:tc>
          <w:tcPr>
            <w:tcW w:w="115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r>
    </w:tbl>
    <w:p w:rsidR="00B00CF9" w:rsidRDefault="00B00CF9" w:rsidP="000349C3">
      <w:pPr>
        <w:spacing w:after="0" w:line="360" w:lineRule="auto"/>
        <w:ind w:firstLine="720"/>
        <w:jc w:val="both"/>
        <w:rPr>
          <w:rFonts w:ascii="Times New Roman" w:eastAsia="Times New Roman" w:hAnsi="Times New Roman" w:cs="Times New Roman"/>
          <w:sz w:val="28"/>
          <w:szCs w:val="28"/>
        </w:rPr>
      </w:pP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Проверим необходимое и достаточное условие разрешимости задачи.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 a = 200 + 100 + 120 = 420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 b = 60 + 155 + 90 + 115 = 420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Условие баланса соблюдается. Запасы равны потребностям. Следовательно, модель транспортной задачи является закрытой. </w:t>
      </w:r>
    </w:p>
    <w:p w:rsid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Занесем исходные данные в распределительную таблицу. </w:t>
      </w:r>
    </w:p>
    <w:p w:rsidR="00B00CF9" w:rsidRPr="000349C3" w:rsidRDefault="00B00CF9" w:rsidP="000349C3">
      <w:pPr>
        <w:spacing w:after="0" w:line="360" w:lineRule="auto"/>
        <w:ind w:firstLine="720"/>
        <w:jc w:val="both"/>
        <w:rPr>
          <w:rFonts w:ascii="Times New Roman" w:eastAsia="Times New Roman" w:hAnsi="Times New Roman" w:cs="Times New Roman"/>
          <w:sz w:val="28"/>
          <w:szCs w:val="28"/>
        </w:rPr>
      </w:pPr>
    </w:p>
    <w:tbl>
      <w:tblPr>
        <w:tblW w:w="0" w:type="auto"/>
        <w:jc w:val="center"/>
        <w:tblLayout w:type="fixed"/>
        <w:tblCellMar>
          <w:left w:w="0" w:type="dxa"/>
          <w:right w:w="0" w:type="dxa"/>
        </w:tblCellMar>
        <w:tblLook w:val="0000"/>
      </w:tblPr>
      <w:tblGrid>
        <w:gridCol w:w="2011"/>
        <w:gridCol w:w="700"/>
        <w:gridCol w:w="700"/>
        <w:gridCol w:w="700"/>
        <w:gridCol w:w="700"/>
        <w:gridCol w:w="1302"/>
      </w:tblGrid>
      <w:tr w:rsidR="000349C3" w:rsidRPr="000349C3" w:rsidTr="000349C3">
        <w:trPr>
          <w:jc w:val="center"/>
        </w:trPr>
        <w:tc>
          <w:tcPr>
            <w:tcW w:w="201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4</w:t>
            </w:r>
          </w:p>
        </w:tc>
        <w:tc>
          <w:tcPr>
            <w:tcW w:w="130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Запасы</w:t>
            </w:r>
            <w:proofErr w:type="spellEnd"/>
          </w:p>
        </w:tc>
      </w:tr>
      <w:tr w:rsidR="000349C3" w:rsidRPr="000349C3" w:rsidTr="000349C3">
        <w:trPr>
          <w:jc w:val="center"/>
        </w:trPr>
        <w:tc>
          <w:tcPr>
            <w:tcW w:w="201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110</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101</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95</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30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200</w:t>
            </w:r>
          </w:p>
        </w:tc>
      </w:tr>
      <w:tr w:rsidR="000349C3" w:rsidRPr="000349C3" w:rsidTr="000349C3">
        <w:trPr>
          <w:jc w:val="center"/>
        </w:trPr>
        <w:tc>
          <w:tcPr>
            <w:tcW w:w="201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88</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91</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103</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96</w:t>
            </w:r>
          </w:p>
        </w:tc>
        <w:tc>
          <w:tcPr>
            <w:tcW w:w="130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100</w:t>
            </w:r>
          </w:p>
        </w:tc>
      </w:tr>
      <w:tr w:rsidR="000349C3" w:rsidRPr="000349C3" w:rsidTr="000349C3">
        <w:trPr>
          <w:jc w:val="center"/>
        </w:trPr>
        <w:tc>
          <w:tcPr>
            <w:tcW w:w="201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76</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85</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140</w:t>
            </w:r>
          </w:p>
        </w:tc>
        <w:tc>
          <w:tcPr>
            <w:tcW w:w="130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r>
      <w:tr w:rsidR="000349C3" w:rsidRPr="000349C3" w:rsidTr="000349C3">
        <w:trPr>
          <w:jc w:val="center"/>
        </w:trPr>
        <w:tc>
          <w:tcPr>
            <w:tcW w:w="201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Потребности</w:t>
            </w:r>
            <w:proofErr w:type="spellEnd"/>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60</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155</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90</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115</w:t>
            </w:r>
          </w:p>
        </w:tc>
        <w:tc>
          <w:tcPr>
            <w:tcW w:w="130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r>
    </w:tbl>
    <w:p w:rsidR="00B00CF9" w:rsidRDefault="00B00CF9" w:rsidP="000349C3">
      <w:pPr>
        <w:spacing w:after="0" w:line="360" w:lineRule="auto"/>
        <w:ind w:firstLine="720"/>
        <w:jc w:val="both"/>
        <w:rPr>
          <w:rFonts w:ascii="Times New Roman" w:eastAsia="Times New Roman" w:hAnsi="Times New Roman" w:cs="Times New Roman"/>
          <w:sz w:val="28"/>
          <w:szCs w:val="28"/>
        </w:rPr>
      </w:pP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Первая итерация заключается в определении исходного опорного плана и проверке его на оптимальность.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Этап I. Поиск первого опорного плана</w:t>
      </w:r>
      <w:r w:rsidRPr="000349C3">
        <w:rPr>
          <w:rFonts w:ascii="Times New Roman" w:eastAsia="Times New Roman" w:hAnsi="Times New Roman" w:cs="Times New Roman"/>
          <w:sz w:val="28"/>
          <w:szCs w:val="28"/>
        </w:rPr>
        <w:t xml:space="preserve">.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1. Используя </w:t>
      </w:r>
      <w:r w:rsidRPr="000349C3">
        <w:rPr>
          <w:rFonts w:ascii="Times New Roman" w:eastAsia="Times New Roman" w:hAnsi="Times New Roman" w:cs="Times New Roman"/>
          <w:i/>
          <w:sz w:val="28"/>
          <w:szCs w:val="28"/>
        </w:rPr>
        <w:t>метод северо-западного угла</w:t>
      </w:r>
      <w:r w:rsidRPr="000349C3">
        <w:rPr>
          <w:rFonts w:ascii="Times New Roman" w:eastAsia="Times New Roman" w:hAnsi="Times New Roman" w:cs="Times New Roman"/>
          <w:sz w:val="28"/>
          <w:szCs w:val="28"/>
        </w:rPr>
        <w:t xml:space="preserve">, построим первый опорный план транспортной задачи.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План начинается заполняться с верхнего левого угла.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Искомый элемент равен 110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Для этого элемента запасы равны 200, потребности 60. Поскольку минимальным является 60, то вычитаем его. </w:t>
      </w:r>
    </w:p>
    <w:p w:rsid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x</w:t>
      </w:r>
      <w:r w:rsidRPr="000349C3">
        <w:rPr>
          <w:rFonts w:ascii="Times New Roman" w:eastAsia="Times New Roman" w:hAnsi="Times New Roman" w:cs="Times New Roman"/>
          <w:sz w:val="28"/>
          <w:szCs w:val="28"/>
          <w:vertAlign w:val="subscript"/>
        </w:rPr>
        <w:t>11</w:t>
      </w:r>
      <w:r w:rsidRPr="000349C3">
        <w:rPr>
          <w:rFonts w:ascii="Times New Roman" w:eastAsia="Times New Roman" w:hAnsi="Times New Roman" w:cs="Times New Roman"/>
          <w:sz w:val="28"/>
          <w:szCs w:val="28"/>
        </w:rPr>
        <w:t xml:space="preserve"> = </w:t>
      </w:r>
      <w:proofErr w:type="spellStart"/>
      <w:r w:rsidRPr="000349C3">
        <w:rPr>
          <w:rFonts w:ascii="Times New Roman" w:eastAsia="Times New Roman" w:hAnsi="Times New Roman" w:cs="Times New Roman"/>
          <w:sz w:val="28"/>
          <w:szCs w:val="28"/>
        </w:rPr>
        <w:t>min</w:t>
      </w:r>
      <w:proofErr w:type="spellEnd"/>
      <w:r w:rsidRPr="000349C3">
        <w:rPr>
          <w:rFonts w:ascii="Times New Roman" w:eastAsia="Times New Roman" w:hAnsi="Times New Roman" w:cs="Times New Roman"/>
          <w:sz w:val="28"/>
          <w:szCs w:val="28"/>
        </w:rPr>
        <w:t xml:space="preserve">(200,60) = 60. </w:t>
      </w:r>
    </w:p>
    <w:p w:rsidR="00B00CF9" w:rsidRDefault="00B00CF9" w:rsidP="000349C3">
      <w:pPr>
        <w:spacing w:after="0" w:line="360" w:lineRule="auto"/>
        <w:ind w:firstLine="720"/>
        <w:jc w:val="both"/>
        <w:rPr>
          <w:rFonts w:ascii="Times New Roman" w:eastAsia="Times New Roman" w:hAnsi="Times New Roman" w:cs="Times New Roman"/>
          <w:sz w:val="28"/>
          <w:szCs w:val="28"/>
        </w:rPr>
      </w:pPr>
    </w:p>
    <w:tbl>
      <w:tblPr>
        <w:tblW w:w="0" w:type="auto"/>
        <w:jc w:val="center"/>
        <w:tblLayout w:type="fixed"/>
        <w:tblCellMar>
          <w:left w:w="0" w:type="dxa"/>
          <w:right w:w="0" w:type="dxa"/>
        </w:tblCellMar>
        <w:tblLook w:val="0000"/>
      </w:tblPr>
      <w:tblGrid>
        <w:gridCol w:w="1444"/>
        <w:gridCol w:w="700"/>
        <w:gridCol w:w="700"/>
        <w:gridCol w:w="700"/>
        <w:gridCol w:w="1786"/>
      </w:tblGrid>
      <w:tr w:rsidR="000349C3" w:rsidRPr="000349C3" w:rsidTr="000349C3">
        <w:trPr>
          <w:jc w:val="center"/>
        </w:trPr>
        <w:tc>
          <w:tcPr>
            <w:tcW w:w="144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lang w:val="en-US"/>
              </w:rPr>
              <w:t>110</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101</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95</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78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lang w:val="en-US"/>
              </w:rPr>
              <w:t>200 - 60 = 140</w:t>
            </w:r>
          </w:p>
        </w:tc>
      </w:tr>
      <w:tr w:rsidR="000349C3" w:rsidRPr="000349C3" w:rsidTr="000349C3">
        <w:trPr>
          <w:jc w:val="center"/>
        </w:trPr>
        <w:tc>
          <w:tcPr>
            <w:tcW w:w="1444"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91</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103</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96</w:t>
            </w:r>
          </w:p>
        </w:tc>
        <w:tc>
          <w:tcPr>
            <w:tcW w:w="178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100</w:t>
            </w:r>
          </w:p>
        </w:tc>
      </w:tr>
      <w:tr w:rsidR="000349C3" w:rsidRPr="000349C3" w:rsidTr="000349C3">
        <w:trPr>
          <w:jc w:val="center"/>
        </w:trPr>
        <w:tc>
          <w:tcPr>
            <w:tcW w:w="1444"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85</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140</w:t>
            </w:r>
          </w:p>
        </w:tc>
        <w:tc>
          <w:tcPr>
            <w:tcW w:w="178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r>
      <w:tr w:rsidR="000349C3" w:rsidRPr="000349C3" w:rsidTr="000349C3">
        <w:trPr>
          <w:jc w:val="center"/>
        </w:trPr>
        <w:tc>
          <w:tcPr>
            <w:tcW w:w="144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lang w:val="en-US"/>
              </w:rPr>
              <w:t>60 - 60 = 0</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155</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90</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115</w:t>
            </w:r>
          </w:p>
        </w:tc>
        <w:tc>
          <w:tcPr>
            <w:tcW w:w="178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r>
    </w:tbl>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 Искомый элемент равен 101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Для этого элемента запасы равны 140, потребности 155. Поскольку минимальным является 140, то вычитаем его.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x</w:t>
      </w:r>
      <w:r w:rsidRPr="000349C3">
        <w:rPr>
          <w:rFonts w:ascii="Times New Roman" w:eastAsia="Times New Roman" w:hAnsi="Times New Roman" w:cs="Times New Roman"/>
          <w:sz w:val="28"/>
          <w:szCs w:val="28"/>
          <w:vertAlign w:val="subscript"/>
        </w:rPr>
        <w:t>12</w:t>
      </w:r>
      <w:r w:rsidRPr="000349C3">
        <w:rPr>
          <w:rFonts w:ascii="Times New Roman" w:eastAsia="Times New Roman" w:hAnsi="Times New Roman" w:cs="Times New Roman"/>
          <w:sz w:val="28"/>
          <w:szCs w:val="28"/>
        </w:rPr>
        <w:t xml:space="preserve"> = </w:t>
      </w:r>
      <w:proofErr w:type="spellStart"/>
      <w:r w:rsidRPr="000349C3">
        <w:rPr>
          <w:rFonts w:ascii="Times New Roman" w:eastAsia="Times New Roman" w:hAnsi="Times New Roman" w:cs="Times New Roman"/>
          <w:sz w:val="28"/>
          <w:szCs w:val="28"/>
        </w:rPr>
        <w:t>min</w:t>
      </w:r>
      <w:proofErr w:type="spellEnd"/>
      <w:r w:rsidRPr="000349C3">
        <w:rPr>
          <w:rFonts w:ascii="Times New Roman" w:eastAsia="Times New Roman" w:hAnsi="Times New Roman" w:cs="Times New Roman"/>
          <w:sz w:val="28"/>
          <w:szCs w:val="28"/>
        </w:rPr>
        <w:t xml:space="preserve">(140,155) = 140. </w:t>
      </w:r>
    </w:p>
    <w:tbl>
      <w:tblPr>
        <w:tblW w:w="0" w:type="auto"/>
        <w:jc w:val="center"/>
        <w:tblLayout w:type="fixed"/>
        <w:tblCellMar>
          <w:left w:w="0" w:type="dxa"/>
          <w:right w:w="0" w:type="dxa"/>
        </w:tblCellMar>
        <w:tblLook w:val="0000"/>
      </w:tblPr>
      <w:tblGrid>
        <w:gridCol w:w="1468"/>
        <w:gridCol w:w="2000"/>
        <w:gridCol w:w="700"/>
        <w:gridCol w:w="700"/>
        <w:gridCol w:w="1644"/>
      </w:tblGrid>
      <w:tr w:rsidR="000349C3" w:rsidRPr="000349C3" w:rsidTr="000349C3">
        <w:trPr>
          <w:jc w:val="center"/>
        </w:trPr>
        <w:tc>
          <w:tcPr>
            <w:tcW w:w="146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110</w:t>
            </w:r>
          </w:p>
        </w:tc>
        <w:tc>
          <w:tcPr>
            <w:tcW w:w="20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lang w:val="en-US"/>
              </w:rPr>
              <w:t>101</w:t>
            </w:r>
          </w:p>
        </w:tc>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p>
        </w:tc>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p>
        </w:tc>
        <w:tc>
          <w:tcPr>
            <w:tcW w:w="164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lang w:val="en-US"/>
              </w:rPr>
              <w:t>140 - 140 = 0</w:t>
            </w:r>
          </w:p>
        </w:tc>
      </w:tr>
      <w:tr w:rsidR="000349C3" w:rsidRPr="000349C3" w:rsidTr="000349C3">
        <w:trPr>
          <w:jc w:val="center"/>
        </w:trPr>
        <w:tc>
          <w:tcPr>
            <w:tcW w:w="1468"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p>
        </w:tc>
        <w:tc>
          <w:tcPr>
            <w:tcW w:w="20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91</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103</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96</w:t>
            </w:r>
          </w:p>
        </w:tc>
        <w:tc>
          <w:tcPr>
            <w:tcW w:w="164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100</w:t>
            </w:r>
          </w:p>
        </w:tc>
      </w:tr>
      <w:tr w:rsidR="000349C3" w:rsidRPr="000349C3" w:rsidTr="000349C3">
        <w:trPr>
          <w:jc w:val="center"/>
        </w:trPr>
        <w:tc>
          <w:tcPr>
            <w:tcW w:w="1468"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p>
        </w:tc>
        <w:tc>
          <w:tcPr>
            <w:tcW w:w="20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85</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140</w:t>
            </w:r>
          </w:p>
        </w:tc>
        <w:tc>
          <w:tcPr>
            <w:tcW w:w="164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r>
      <w:tr w:rsidR="000349C3" w:rsidRPr="000349C3" w:rsidTr="000349C3">
        <w:trPr>
          <w:jc w:val="center"/>
        </w:trPr>
        <w:tc>
          <w:tcPr>
            <w:tcW w:w="146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20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lang w:val="en-US"/>
              </w:rPr>
              <w:t>155 - 140 = 15</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90</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115</w:t>
            </w:r>
          </w:p>
        </w:tc>
        <w:tc>
          <w:tcPr>
            <w:tcW w:w="164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r>
    </w:tbl>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Искомый элемент равен 91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Для этого элемента запасы равны 100, потребности 15. Поскольку минимальным является 15, то вычитаем его.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x</w:t>
      </w:r>
      <w:r w:rsidRPr="000349C3">
        <w:rPr>
          <w:rFonts w:ascii="Times New Roman" w:eastAsia="Times New Roman" w:hAnsi="Times New Roman" w:cs="Times New Roman"/>
          <w:sz w:val="28"/>
          <w:szCs w:val="28"/>
          <w:vertAlign w:val="subscript"/>
        </w:rPr>
        <w:t>22</w:t>
      </w:r>
      <w:r w:rsidRPr="000349C3">
        <w:rPr>
          <w:rFonts w:ascii="Times New Roman" w:eastAsia="Times New Roman" w:hAnsi="Times New Roman" w:cs="Times New Roman"/>
          <w:sz w:val="28"/>
          <w:szCs w:val="28"/>
        </w:rPr>
        <w:t xml:space="preserve"> = </w:t>
      </w:r>
      <w:proofErr w:type="spellStart"/>
      <w:r w:rsidRPr="000349C3">
        <w:rPr>
          <w:rFonts w:ascii="Times New Roman" w:eastAsia="Times New Roman" w:hAnsi="Times New Roman" w:cs="Times New Roman"/>
          <w:sz w:val="28"/>
          <w:szCs w:val="28"/>
        </w:rPr>
        <w:t>min</w:t>
      </w:r>
      <w:proofErr w:type="spellEnd"/>
      <w:r w:rsidRPr="000349C3">
        <w:rPr>
          <w:rFonts w:ascii="Times New Roman" w:eastAsia="Times New Roman" w:hAnsi="Times New Roman" w:cs="Times New Roman"/>
          <w:sz w:val="28"/>
          <w:szCs w:val="28"/>
        </w:rPr>
        <w:t xml:space="preserve">(100,15) = 15. </w:t>
      </w:r>
    </w:p>
    <w:tbl>
      <w:tblPr>
        <w:tblW w:w="0" w:type="auto"/>
        <w:jc w:val="center"/>
        <w:tblLayout w:type="fixed"/>
        <w:tblCellMar>
          <w:left w:w="0" w:type="dxa"/>
          <w:right w:w="0" w:type="dxa"/>
        </w:tblCellMar>
        <w:tblLook w:val="0000"/>
      </w:tblPr>
      <w:tblGrid>
        <w:gridCol w:w="700"/>
        <w:gridCol w:w="1311"/>
        <w:gridCol w:w="700"/>
        <w:gridCol w:w="700"/>
        <w:gridCol w:w="2070"/>
      </w:tblGrid>
      <w:tr w:rsidR="000349C3" w:rsidRPr="000349C3" w:rsidTr="000349C3">
        <w:trPr>
          <w:jc w:val="center"/>
        </w:trPr>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110</w:t>
            </w:r>
          </w:p>
        </w:tc>
        <w:tc>
          <w:tcPr>
            <w:tcW w:w="131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101</w:t>
            </w:r>
          </w:p>
        </w:tc>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p>
        </w:tc>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p>
        </w:tc>
        <w:tc>
          <w:tcPr>
            <w:tcW w:w="207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r>
      <w:tr w:rsidR="000349C3" w:rsidRPr="000349C3" w:rsidTr="000349C3">
        <w:trPr>
          <w:jc w:val="center"/>
        </w:trPr>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p>
        </w:tc>
        <w:tc>
          <w:tcPr>
            <w:tcW w:w="131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lang w:val="en-US"/>
              </w:rPr>
              <w:t>91</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103</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96</w:t>
            </w:r>
          </w:p>
        </w:tc>
        <w:tc>
          <w:tcPr>
            <w:tcW w:w="207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lang w:val="en-US"/>
              </w:rPr>
              <w:t>100 - 15 = 85</w:t>
            </w:r>
          </w:p>
        </w:tc>
      </w:tr>
      <w:tr w:rsidR="000349C3" w:rsidRPr="000349C3" w:rsidTr="000349C3">
        <w:trPr>
          <w:jc w:val="center"/>
        </w:trPr>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p>
        </w:tc>
        <w:tc>
          <w:tcPr>
            <w:tcW w:w="1311"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85</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140</w:t>
            </w:r>
          </w:p>
        </w:tc>
        <w:tc>
          <w:tcPr>
            <w:tcW w:w="207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r>
      <w:tr w:rsidR="000349C3" w:rsidRPr="000349C3" w:rsidTr="000349C3">
        <w:trPr>
          <w:jc w:val="center"/>
        </w:trPr>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31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lang w:val="en-US"/>
              </w:rPr>
              <w:t>15 - 15 = 0</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90</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115</w:t>
            </w:r>
          </w:p>
        </w:tc>
        <w:tc>
          <w:tcPr>
            <w:tcW w:w="207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r>
    </w:tbl>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Искомый элемент равен 103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Для этого элемента запасы равны 85, потребности 90. Поскольку минимальным является 85, то вычитаем его.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x</w:t>
      </w:r>
      <w:r w:rsidRPr="000349C3">
        <w:rPr>
          <w:rFonts w:ascii="Times New Roman" w:eastAsia="Times New Roman" w:hAnsi="Times New Roman" w:cs="Times New Roman"/>
          <w:sz w:val="28"/>
          <w:szCs w:val="28"/>
          <w:vertAlign w:val="subscript"/>
        </w:rPr>
        <w:t>23</w:t>
      </w:r>
      <w:r w:rsidRPr="000349C3">
        <w:rPr>
          <w:rFonts w:ascii="Times New Roman" w:eastAsia="Times New Roman" w:hAnsi="Times New Roman" w:cs="Times New Roman"/>
          <w:sz w:val="28"/>
          <w:szCs w:val="28"/>
        </w:rPr>
        <w:t xml:space="preserve"> = </w:t>
      </w:r>
      <w:proofErr w:type="spellStart"/>
      <w:r w:rsidRPr="000349C3">
        <w:rPr>
          <w:rFonts w:ascii="Times New Roman" w:eastAsia="Times New Roman" w:hAnsi="Times New Roman" w:cs="Times New Roman"/>
          <w:sz w:val="28"/>
          <w:szCs w:val="28"/>
        </w:rPr>
        <w:t>min</w:t>
      </w:r>
      <w:proofErr w:type="spellEnd"/>
      <w:r w:rsidRPr="000349C3">
        <w:rPr>
          <w:rFonts w:ascii="Times New Roman" w:eastAsia="Times New Roman" w:hAnsi="Times New Roman" w:cs="Times New Roman"/>
          <w:sz w:val="28"/>
          <w:szCs w:val="28"/>
        </w:rPr>
        <w:t xml:space="preserve">(85,90) = 85. </w:t>
      </w:r>
    </w:p>
    <w:tbl>
      <w:tblPr>
        <w:tblW w:w="0" w:type="auto"/>
        <w:jc w:val="center"/>
        <w:tblLayout w:type="fixed"/>
        <w:tblCellMar>
          <w:left w:w="0" w:type="dxa"/>
          <w:right w:w="0" w:type="dxa"/>
        </w:tblCellMar>
        <w:tblLook w:val="0000"/>
      </w:tblPr>
      <w:tblGrid>
        <w:gridCol w:w="700"/>
        <w:gridCol w:w="700"/>
        <w:gridCol w:w="1461"/>
        <w:gridCol w:w="700"/>
        <w:gridCol w:w="1786"/>
      </w:tblGrid>
      <w:tr w:rsidR="000349C3" w:rsidRPr="000349C3" w:rsidTr="000349C3">
        <w:trPr>
          <w:jc w:val="center"/>
        </w:trPr>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110</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101</w:t>
            </w:r>
          </w:p>
        </w:tc>
        <w:tc>
          <w:tcPr>
            <w:tcW w:w="1461"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p>
        </w:tc>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p>
        </w:tc>
        <w:tc>
          <w:tcPr>
            <w:tcW w:w="178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r>
      <w:tr w:rsidR="000349C3" w:rsidRPr="000349C3" w:rsidTr="000349C3">
        <w:trPr>
          <w:jc w:val="center"/>
        </w:trPr>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91</w:t>
            </w:r>
          </w:p>
        </w:tc>
        <w:tc>
          <w:tcPr>
            <w:tcW w:w="146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lang w:val="en-US"/>
              </w:rPr>
              <w:t>103</w:t>
            </w:r>
          </w:p>
        </w:tc>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p>
        </w:tc>
        <w:tc>
          <w:tcPr>
            <w:tcW w:w="178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lang w:val="en-US"/>
              </w:rPr>
              <w:t>85 - 85 = 0</w:t>
            </w:r>
          </w:p>
        </w:tc>
      </w:tr>
      <w:tr w:rsidR="000349C3" w:rsidRPr="000349C3" w:rsidTr="000349C3">
        <w:trPr>
          <w:jc w:val="center"/>
        </w:trPr>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p>
        </w:tc>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p>
        </w:tc>
        <w:tc>
          <w:tcPr>
            <w:tcW w:w="146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85</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140</w:t>
            </w:r>
          </w:p>
        </w:tc>
        <w:tc>
          <w:tcPr>
            <w:tcW w:w="178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r>
      <w:tr w:rsidR="000349C3" w:rsidRPr="000349C3" w:rsidTr="000349C3">
        <w:trPr>
          <w:jc w:val="center"/>
        </w:trPr>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46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lang w:val="en-US"/>
              </w:rPr>
              <w:t>90 - 85 = 5</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115</w:t>
            </w:r>
          </w:p>
        </w:tc>
        <w:tc>
          <w:tcPr>
            <w:tcW w:w="178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r>
    </w:tbl>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Искомый элемент равен 85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Для этого элемента запасы равны 120, потребности 5. Поскольку минимальным является 5, то вычитаем его.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x</w:t>
      </w:r>
      <w:r w:rsidRPr="000349C3">
        <w:rPr>
          <w:rFonts w:ascii="Times New Roman" w:eastAsia="Times New Roman" w:hAnsi="Times New Roman" w:cs="Times New Roman"/>
          <w:sz w:val="28"/>
          <w:szCs w:val="28"/>
          <w:vertAlign w:val="subscript"/>
        </w:rPr>
        <w:t>33</w:t>
      </w:r>
      <w:r w:rsidRPr="000349C3">
        <w:rPr>
          <w:rFonts w:ascii="Times New Roman" w:eastAsia="Times New Roman" w:hAnsi="Times New Roman" w:cs="Times New Roman"/>
          <w:sz w:val="28"/>
          <w:szCs w:val="28"/>
        </w:rPr>
        <w:t xml:space="preserve"> = </w:t>
      </w:r>
      <w:proofErr w:type="spellStart"/>
      <w:r w:rsidRPr="000349C3">
        <w:rPr>
          <w:rFonts w:ascii="Times New Roman" w:eastAsia="Times New Roman" w:hAnsi="Times New Roman" w:cs="Times New Roman"/>
          <w:sz w:val="28"/>
          <w:szCs w:val="28"/>
        </w:rPr>
        <w:t>min</w:t>
      </w:r>
      <w:proofErr w:type="spellEnd"/>
      <w:r w:rsidRPr="000349C3">
        <w:rPr>
          <w:rFonts w:ascii="Times New Roman" w:eastAsia="Times New Roman" w:hAnsi="Times New Roman" w:cs="Times New Roman"/>
          <w:sz w:val="28"/>
          <w:szCs w:val="28"/>
        </w:rPr>
        <w:t xml:space="preserve">(120,5) = 5. </w:t>
      </w:r>
    </w:p>
    <w:tbl>
      <w:tblPr>
        <w:tblW w:w="0" w:type="auto"/>
        <w:jc w:val="center"/>
        <w:tblLayout w:type="fixed"/>
        <w:tblCellMar>
          <w:left w:w="0" w:type="dxa"/>
          <w:right w:w="0" w:type="dxa"/>
        </w:tblCellMar>
        <w:tblLook w:val="0000"/>
      </w:tblPr>
      <w:tblGrid>
        <w:gridCol w:w="700"/>
        <w:gridCol w:w="700"/>
        <w:gridCol w:w="1461"/>
        <w:gridCol w:w="700"/>
        <w:gridCol w:w="1786"/>
      </w:tblGrid>
      <w:tr w:rsidR="000349C3" w:rsidRPr="000349C3" w:rsidTr="000349C3">
        <w:trPr>
          <w:jc w:val="center"/>
        </w:trPr>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110</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101</w:t>
            </w:r>
          </w:p>
        </w:tc>
        <w:tc>
          <w:tcPr>
            <w:tcW w:w="1461"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p>
        </w:tc>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p>
        </w:tc>
        <w:tc>
          <w:tcPr>
            <w:tcW w:w="178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r>
      <w:tr w:rsidR="000349C3" w:rsidRPr="000349C3" w:rsidTr="000349C3">
        <w:trPr>
          <w:jc w:val="center"/>
        </w:trPr>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91</w:t>
            </w:r>
          </w:p>
        </w:tc>
        <w:tc>
          <w:tcPr>
            <w:tcW w:w="146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103</w:t>
            </w:r>
          </w:p>
        </w:tc>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p>
        </w:tc>
        <w:tc>
          <w:tcPr>
            <w:tcW w:w="178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r>
      <w:tr w:rsidR="000349C3" w:rsidRPr="000349C3" w:rsidTr="000349C3">
        <w:trPr>
          <w:jc w:val="center"/>
        </w:trPr>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p>
        </w:tc>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p>
        </w:tc>
        <w:tc>
          <w:tcPr>
            <w:tcW w:w="146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lang w:val="en-US"/>
              </w:rPr>
              <w:t>85</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140</w:t>
            </w:r>
          </w:p>
        </w:tc>
        <w:tc>
          <w:tcPr>
            <w:tcW w:w="178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lang w:val="en-US"/>
              </w:rPr>
              <w:t>120 - 5 = 115</w:t>
            </w:r>
          </w:p>
        </w:tc>
      </w:tr>
      <w:tr w:rsidR="000349C3" w:rsidRPr="000349C3" w:rsidTr="000349C3">
        <w:trPr>
          <w:jc w:val="center"/>
        </w:trPr>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46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lang w:val="en-US"/>
              </w:rPr>
              <w:t>5 - 5 = 0</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115</w:t>
            </w:r>
          </w:p>
        </w:tc>
        <w:tc>
          <w:tcPr>
            <w:tcW w:w="178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r>
    </w:tbl>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 Искомый элемент равен 140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Для этого элемента запасы равны 115, потребности 115. Поскольку минимальным является 115, то вычитаем его.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x</w:t>
      </w:r>
      <w:r w:rsidRPr="000349C3">
        <w:rPr>
          <w:rFonts w:ascii="Times New Roman" w:eastAsia="Times New Roman" w:hAnsi="Times New Roman" w:cs="Times New Roman"/>
          <w:sz w:val="28"/>
          <w:szCs w:val="28"/>
          <w:vertAlign w:val="subscript"/>
        </w:rPr>
        <w:t>34</w:t>
      </w:r>
      <w:r w:rsidRPr="000349C3">
        <w:rPr>
          <w:rFonts w:ascii="Times New Roman" w:eastAsia="Times New Roman" w:hAnsi="Times New Roman" w:cs="Times New Roman"/>
          <w:sz w:val="28"/>
          <w:szCs w:val="28"/>
        </w:rPr>
        <w:t xml:space="preserve"> = </w:t>
      </w:r>
      <w:proofErr w:type="spellStart"/>
      <w:r w:rsidRPr="000349C3">
        <w:rPr>
          <w:rFonts w:ascii="Times New Roman" w:eastAsia="Times New Roman" w:hAnsi="Times New Roman" w:cs="Times New Roman"/>
          <w:sz w:val="28"/>
          <w:szCs w:val="28"/>
        </w:rPr>
        <w:t>min</w:t>
      </w:r>
      <w:proofErr w:type="spellEnd"/>
      <w:r w:rsidRPr="000349C3">
        <w:rPr>
          <w:rFonts w:ascii="Times New Roman" w:eastAsia="Times New Roman" w:hAnsi="Times New Roman" w:cs="Times New Roman"/>
          <w:sz w:val="28"/>
          <w:szCs w:val="28"/>
        </w:rPr>
        <w:t xml:space="preserve">(115,115) = 115. </w:t>
      </w:r>
    </w:p>
    <w:tbl>
      <w:tblPr>
        <w:tblW w:w="0" w:type="auto"/>
        <w:jc w:val="center"/>
        <w:tblLayout w:type="fixed"/>
        <w:tblCellMar>
          <w:left w:w="0" w:type="dxa"/>
          <w:right w:w="0" w:type="dxa"/>
        </w:tblCellMar>
        <w:tblLook w:val="0000"/>
      </w:tblPr>
      <w:tblGrid>
        <w:gridCol w:w="700"/>
        <w:gridCol w:w="700"/>
        <w:gridCol w:w="700"/>
        <w:gridCol w:w="1682"/>
        <w:gridCol w:w="1644"/>
      </w:tblGrid>
      <w:tr w:rsidR="000349C3" w:rsidRPr="000349C3" w:rsidTr="000349C3">
        <w:trPr>
          <w:jc w:val="center"/>
        </w:trPr>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110</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101</w:t>
            </w:r>
          </w:p>
        </w:tc>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p>
        </w:tc>
        <w:tc>
          <w:tcPr>
            <w:tcW w:w="1682"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p>
        </w:tc>
        <w:tc>
          <w:tcPr>
            <w:tcW w:w="164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r>
      <w:tr w:rsidR="000349C3" w:rsidRPr="000349C3" w:rsidTr="000349C3">
        <w:trPr>
          <w:jc w:val="center"/>
        </w:trPr>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91</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103</w:t>
            </w:r>
          </w:p>
        </w:tc>
        <w:tc>
          <w:tcPr>
            <w:tcW w:w="1682"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p>
        </w:tc>
        <w:tc>
          <w:tcPr>
            <w:tcW w:w="164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r>
      <w:tr w:rsidR="000349C3" w:rsidRPr="000349C3" w:rsidTr="000349C3">
        <w:trPr>
          <w:jc w:val="center"/>
        </w:trPr>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p>
        </w:tc>
        <w:tc>
          <w:tcPr>
            <w:tcW w:w="700"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x</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85</w:t>
            </w:r>
          </w:p>
        </w:tc>
        <w:tc>
          <w:tcPr>
            <w:tcW w:w="168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lang w:val="en-US"/>
              </w:rPr>
              <w:t>140</w:t>
            </w:r>
          </w:p>
        </w:tc>
        <w:tc>
          <w:tcPr>
            <w:tcW w:w="164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lang w:val="en-US"/>
              </w:rPr>
              <w:t>115 - 115 = 0</w:t>
            </w:r>
          </w:p>
        </w:tc>
      </w:tr>
      <w:tr w:rsidR="000349C3" w:rsidRPr="000349C3" w:rsidTr="000349C3">
        <w:trPr>
          <w:jc w:val="center"/>
        </w:trPr>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70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c>
          <w:tcPr>
            <w:tcW w:w="168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lang w:val="en-US"/>
              </w:rPr>
              <w:t>115 - 115 = 0</w:t>
            </w:r>
          </w:p>
        </w:tc>
        <w:tc>
          <w:tcPr>
            <w:tcW w:w="164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0</w:t>
            </w:r>
          </w:p>
        </w:tc>
      </w:tr>
    </w:tbl>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p>
    <w:tbl>
      <w:tblPr>
        <w:tblW w:w="0" w:type="auto"/>
        <w:jc w:val="center"/>
        <w:tblLayout w:type="fixed"/>
        <w:tblCellMar>
          <w:left w:w="0" w:type="dxa"/>
          <w:right w:w="0" w:type="dxa"/>
        </w:tblCellMar>
        <w:tblLook w:val="0000"/>
      </w:tblPr>
      <w:tblGrid>
        <w:gridCol w:w="1588"/>
        <w:gridCol w:w="1131"/>
        <w:gridCol w:w="1066"/>
        <w:gridCol w:w="1134"/>
        <w:gridCol w:w="1251"/>
        <w:gridCol w:w="1861"/>
      </w:tblGrid>
      <w:tr w:rsidR="000349C3" w:rsidRPr="000349C3" w:rsidTr="000349C3">
        <w:trPr>
          <w:jc w:val="center"/>
        </w:trPr>
        <w:tc>
          <w:tcPr>
            <w:tcW w:w="158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c>
          <w:tcPr>
            <w:tcW w:w="113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06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25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4</w:t>
            </w:r>
          </w:p>
        </w:tc>
        <w:tc>
          <w:tcPr>
            <w:tcW w:w="186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Запасы</w:t>
            </w:r>
            <w:proofErr w:type="spellEnd"/>
          </w:p>
        </w:tc>
      </w:tr>
      <w:tr w:rsidR="000349C3" w:rsidRPr="000349C3" w:rsidTr="000349C3">
        <w:trPr>
          <w:jc w:val="center"/>
        </w:trPr>
        <w:tc>
          <w:tcPr>
            <w:tcW w:w="158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13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110[60]</w:t>
            </w:r>
          </w:p>
        </w:tc>
        <w:tc>
          <w:tcPr>
            <w:tcW w:w="106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101[140]</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95</w:t>
            </w:r>
          </w:p>
        </w:tc>
        <w:tc>
          <w:tcPr>
            <w:tcW w:w="125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86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200</w:t>
            </w:r>
          </w:p>
        </w:tc>
      </w:tr>
      <w:tr w:rsidR="000349C3" w:rsidRPr="000349C3" w:rsidTr="000349C3">
        <w:trPr>
          <w:jc w:val="center"/>
        </w:trPr>
        <w:tc>
          <w:tcPr>
            <w:tcW w:w="158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13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88</w:t>
            </w:r>
          </w:p>
        </w:tc>
        <w:tc>
          <w:tcPr>
            <w:tcW w:w="106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91[15]</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103[85]</w:t>
            </w:r>
          </w:p>
        </w:tc>
        <w:tc>
          <w:tcPr>
            <w:tcW w:w="125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96</w:t>
            </w:r>
          </w:p>
        </w:tc>
        <w:tc>
          <w:tcPr>
            <w:tcW w:w="186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100</w:t>
            </w:r>
          </w:p>
        </w:tc>
      </w:tr>
      <w:tr w:rsidR="000349C3" w:rsidRPr="000349C3" w:rsidTr="000349C3">
        <w:trPr>
          <w:jc w:val="center"/>
        </w:trPr>
        <w:tc>
          <w:tcPr>
            <w:tcW w:w="158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13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76</w:t>
            </w:r>
          </w:p>
        </w:tc>
        <w:tc>
          <w:tcPr>
            <w:tcW w:w="106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85[5]</w:t>
            </w:r>
          </w:p>
        </w:tc>
        <w:tc>
          <w:tcPr>
            <w:tcW w:w="125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140[115]</w:t>
            </w:r>
          </w:p>
        </w:tc>
        <w:tc>
          <w:tcPr>
            <w:tcW w:w="186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r>
      <w:tr w:rsidR="000349C3" w:rsidRPr="000349C3" w:rsidTr="000349C3">
        <w:trPr>
          <w:jc w:val="center"/>
        </w:trPr>
        <w:tc>
          <w:tcPr>
            <w:tcW w:w="158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Потребности</w:t>
            </w:r>
            <w:proofErr w:type="spellEnd"/>
          </w:p>
        </w:tc>
        <w:tc>
          <w:tcPr>
            <w:tcW w:w="113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60</w:t>
            </w:r>
          </w:p>
        </w:tc>
        <w:tc>
          <w:tcPr>
            <w:tcW w:w="106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155</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90</w:t>
            </w:r>
          </w:p>
        </w:tc>
        <w:tc>
          <w:tcPr>
            <w:tcW w:w="125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115</w:t>
            </w:r>
          </w:p>
        </w:tc>
        <w:tc>
          <w:tcPr>
            <w:tcW w:w="186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r>
    </w:tbl>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В результате получен первый опорный план, который является допустимым, так как все грузы из баз вывезены, потребность магазинов удовлетворена, а план соответствует системе ограничений транспортной задачи.</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2. Подсчитаем число занятых клеток таблицы, их 6, а должно быть m + n - 1 = 6. Следовательно, опорный план является невырожденным.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Значение целевой функции для этого опорного плана равно: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Z(x) = 110*60 + 101*140 + 91*15 + 103*85 + 85*5 + 140*115  = 47385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Значение целевой функции для этого опорного плана равно: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110*60 + 101*140 + 91*15 + 103*85 + 85*5 + 140*115  = 47385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Этап II. Улучшение опорного плана</w:t>
      </w:r>
      <w:r w:rsidRPr="000349C3">
        <w:rPr>
          <w:rFonts w:ascii="Times New Roman" w:eastAsia="Times New Roman" w:hAnsi="Times New Roman" w:cs="Times New Roman"/>
          <w:sz w:val="28"/>
          <w:szCs w:val="28"/>
        </w:rPr>
        <w:t xml:space="preserve">.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Проверка опорного плана на оптимальность.</w:t>
      </w:r>
      <w:r w:rsidRPr="000349C3">
        <w:rPr>
          <w:rFonts w:ascii="Times New Roman" w:eastAsia="Times New Roman" w:hAnsi="Times New Roman" w:cs="Times New Roman"/>
          <w:sz w:val="28"/>
          <w:szCs w:val="28"/>
        </w:rPr>
        <w:t xml:space="preserve"> Чтобы установить является ли опорный план оптимальным, надо проверить, как повлияет на величину целевой функции любое возможное перераспределение поставок.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План распределения поставок будет оптимальным лишь в том случае, когда целевая функция имеет минимальное значение, т.е. когда дальнейшее уменьшение затрат на поставку будет невозможно.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Проверим возможность уменьшения суммарных затрат на поставку продукции. С этой целью для каждой свободной от поставки клетки определяется величина Δ</w:t>
      </w:r>
      <w:r w:rsidRPr="000349C3">
        <w:rPr>
          <w:rFonts w:ascii="Times New Roman" w:eastAsia="Times New Roman" w:hAnsi="Times New Roman" w:cs="Times New Roman"/>
          <w:sz w:val="28"/>
          <w:szCs w:val="28"/>
          <w:vertAlign w:val="subscript"/>
        </w:rPr>
        <w:t>ij</w:t>
      </w:r>
      <w:r w:rsidRPr="000349C3">
        <w:rPr>
          <w:rFonts w:ascii="Times New Roman" w:eastAsia="Times New Roman" w:hAnsi="Times New Roman" w:cs="Times New Roman"/>
          <w:sz w:val="28"/>
          <w:szCs w:val="28"/>
        </w:rPr>
        <w:t xml:space="preserve">, характеризующая изменение суммарных затрат на поставку (в расчете на единицу перераспределяемой продукции), при условии включения в план единичной поставки </w:t>
      </w:r>
      <w:proofErr w:type="gramStart"/>
      <w:r w:rsidRPr="000349C3">
        <w:rPr>
          <w:rFonts w:ascii="Times New Roman" w:eastAsia="Times New Roman" w:hAnsi="Times New Roman" w:cs="Times New Roman"/>
          <w:sz w:val="28"/>
          <w:szCs w:val="28"/>
        </w:rPr>
        <w:t>х</w:t>
      </w:r>
      <w:proofErr w:type="gramEnd"/>
      <w:r w:rsidRPr="000349C3">
        <w:rPr>
          <w:rFonts w:ascii="Times New Roman" w:eastAsia="Times New Roman" w:hAnsi="Times New Roman" w:cs="Times New Roman"/>
          <w:sz w:val="28"/>
          <w:szCs w:val="28"/>
          <w:vertAlign w:val="subscript"/>
        </w:rPr>
        <w:t>ij</w:t>
      </w:r>
      <w:r w:rsidRPr="000349C3">
        <w:rPr>
          <w:rFonts w:ascii="Times New Roman" w:eastAsia="Times New Roman" w:hAnsi="Times New Roman" w:cs="Times New Roman"/>
          <w:sz w:val="28"/>
          <w:szCs w:val="28"/>
        </w:rPr>
        <w:t xml:space="preserve">=1 от поставщика </w:t>
      </w:r>
      <w:proofErr w:type="spellStart"/>
      <w:r w:rsidRPr="000349C3">
        <w:rPr>
          <w:rFonts w:ascii="Times New Roman" w:eastAsia="Times New Roman" w:hAnsi="Times New Roman" w:cs="Times New Roman"/>
          <w:sz w:val="28"/>
          <w:szCs w:val="28"/>
        </w:rPr>
        <w:t>А</w:t>
      </w:r>
      <w:r w:rsidRPr="000349C3">
        <w:rPr>
          <w:rFonts w:ascii="Times New Roman" w:eastAsia="Times New Roman" w:hAnsi="Times New Roman" w:cs="Times New Roman"/>
          <w:sz w:val="28"/>
          <w:szCs w:val="28"/>
          <w:vertAlign w:val="subscript"/>
        </w:rPr>
        <w:t>i</w:t>
      </w:r>
      <w:proofErr w:type="spellEnd"/>
      <w:r w:rsidRPr="000349C3">
        <w:rPr>
          <w:rFonts w:ascii="Times New Roman" w:eastAsia="Times New Roman" w:hAnsi="Times New Roman" w:cs="Times New Roman"/>
          <w:sz w:val="28"/>
          <w:szCs w:val="28"/>
        </w:rPr>
        <w:t xml:space="preserve"> к потребителю </w:t>
      </w:r>
      <w:proofErr w:type="spellStart"/>
      <w:r w:rsidRPr="000349C3">
        <w:rPr>
          <w:rFonts w:ascii="Times New Roman" w:eastAsia="Times New Roman" w:hAnsi="Times New Roman" w:cs="Times New Roman"/>
          <w:sz w:val="28"/>
          <w:szCs w:val="28"/>
        </w:rPr>
        <w:t>В</w:t>
      </w:r>
      <w:r w:rsidRPr="000349C3">
        <w:rPr>
          <w:rFonts w:ascii="Times New Roman" w:eastAsia="Times New Roman" w:hAnsi="Times New Roman" w:cs="Times New Roman"/>
          <w:sz w:val="28"/>
          <w:szCs w:val="28"/>
          <w:vertAlign w:val="subscript"/>
        </w:rPr>
        <w:t>j</w:t>
      </w:r>
      <w:proofErr w:type="spellEnd"/>
      <w:r w:rsidRPr="000349C3">
        <w:rPr>
          <w:rFonts w:ascii="Times New Roman" w:eastAsia="Times New Roman" w:hAnsi="Times New Roman" w:cs="Times New Roman"/>
          <w:sz w:val="28"/>
          <w:szCs w:val="28"/>
        </w:rPr>
        <w:t xml:space="preserve">.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При этом должно быть произведено такое изменение остальных поставок, чтобы получившаяся совокупность поставок не нарушала баланса спроса и поставок транспортной задачи.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Величина Δ</w:t>
      </w:r>
      <w:r w:rsidRPr="000349C3">
        <w:rPr>
          <w:rFonts w:ascii="Times New Roman" w:eastAsia="Times New Roman" w:hAnsi="Times New Roman" w:cs="Times New Roman"/>
          <w:sz w:val="28"/>
          <w:szCs w:val="28"/>
          <w:vertAlign w:val="subscript"/>
        </w:rPr>
        <w:t>ij</w:t>
      </w:r>
      <w:r w:rsidRPr="000349C3">
        <w:rPr>
          <w:rFonts w:ascii="Times New Roman" w:eastAsia="Times New Roman" w:hAnsi="Times New Roman" w:cs="Times New Roman"/>
          <w:sz w:val="28"/>
          <w:szCs w:val="28"/>
        </w:rPr>
        <w:t xml:space="preserve"> называется </w:t>
      </w:r>
      <w:r w:rsidRPr="000349C3">
        <w:rPr>
          <w:rFonts w:ascii="Times New Roman" w:eastAsia="Times New Roman" w:hAnsi="Times New Roman" w:cs="Times New Roman"/>
          <w:b/>
          <w:sz w:val="28"/>
          <w:szCs w:val="28"/>
        </w:rPr>
        <w:t>оценкой свободной клетки</w:t>
      </w:r>
      <w:r w:rsidRPr="000349C3">
        <w:rPr>
          <w:rFonts w:ascii="Times New Roman" w:eastAsia="Times New Roman" w:hAnsi="Times New Roman" w:cs="Times New Roman"/>
          <w:sz w:val="28"/>
          <w:szCs w:val="28"/>
        </w:rPr>
        <w:t xml:space="preserve"> (или характеристика).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В исходном решении задачи имеются клетки свободные от поставок.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Необходимо вычислить значение оценок Δ</w:t>
      </w:r>
      <w:r w:rsidRPr="000349C3">
        <w:rPr>
          <w:rFonts w:ascii="Times New Roman" w:eastAsia="Times New Roman" w:hAnsi="Times New Roman" w:cs="Times New Roman"/>
          <w:sz w:val="28"/>
          <w:szCs w:val="28"/>
          <w:vertAlign w:val="subscript"/>
        </w:rPr>
        <w:t>ij</w:t>
      </w:r>
      <w:r w:rsidRPr="000349C3">
        <w:rPr>
          <w:rFonts w:ascii="Times New Roman" w:eastAsia="Times New Roman" w:hAnsi="Times New Roman" w:cs="Times New Roman"/>
          <w:sz w:val="28"/>
          <w:szCs w:val="28"/>
        </w:rPr>
        <w:t xml:space="preserve"> для этих свободных от поставок клеток. С этой целью для каждой свободной клетки составляется означенный цикл перерасчета (или замкнутая цепь, круг, кольцо, контур и т.д.).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Под циклом пересчета (цепью)</w:t>
      </w:r>
      <w:r w:rsidRPr="000349C3">
        <w:rPr>
          <w:rFonts w:ascii="Times New Roman" w:eastAsia="Times New Roman" w:hAnsi="Times New Roman" w:cs="Times New Roman"/>
          <w:sz w:val="28"/>
          <w:szCs w:val="28"/>
        </w:rPr>
        <w:t xml:space="preserve"> понимается замкнутая ломаная линия. Вершинами цикла (цепи) являются клетки таблицы, проще – вершины лежат в клетках таблицы.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Причем одна из вершин находится в свободной от поставки клетке, в той, для которой определяется оценка Δ</w:t>
      </w:r>
      <w:r w:rsidRPr="000349C3">
        <w:rPr>
          <w:rFonts w:ascii="Times New Roman" w:eastAsia="Times New Roman" w:hAnsi="Times New Roman" w:cs="Times New Roman"/>
          <w:sz w:val="28"/>
          <w:szCs w:val="28"/>
          <w:vertAlign w:val="subscript"/>
        </w:rPr>
        <w:t>ij</w:t>
      </w:r>
      <w:r w:rsidRPr="000349C3">
        <w:rPr>
          <w:rFonts w:ascii="Times New Roman" w:eastAsia="Times New Roman" w:hAnsi="Times New Roman" w:cs="Times New Roman"/>
          <w:sz w:val="28"/>
          <w:szCs w:val="28"/>
        </w:rPr>
        <w:t xml:space="preserve">. Все другие вершины находятся в базисных клетках, т.е. клетках, занятых поставками.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Вершины, в которых поставки при перераспределении увеличиваются, отмечаются плюсом и называются положительными вершинами и, наоборот, вершины, в которых поставки при перераспределении </w:t>
      </w:r>
      <w:proofErr w:type="gramStart"/>
      <w:r w:rsidRPr="000349C3">
        <w:rPr>
          <w:rFonts w:ascii="Times New Roman" w:eastAsia="Times New Roman" w:hAnsi="Times New Roman" w:cs="Times New Roman"/>
          <w:sz w:val="28"/>
          <w:szCs w:val="28"/>
        </w:rPr>
        <w:t>уменьшаются</w:t>
      </w:r>
      <w:proofErr w:type="gramEnd"/>
      <w:r w:rsidRPr="000349C3">
        <w:rPr>
          <w:rFonts w:ascii="Times New Roman" w:eastAsia="Times New Roman" w:hAnsi="Times New Roman" w:cs="Times New Roman"/>
          <w:sz w:val="28"/>
          <w:szCs w:val="28"/>
        </w:rPr>
        <w:t xml:space="preserve"> отмечаются минусом и называются отрицательными вершинами.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В цикле знаки по вершинам </w:t>
      </w:r>
      <w:proofErr w:type="gramStart"/>
      <w:r w:rsidRPr="000349C3">
        <w:rPr>
          <w:rFonts w:ascii="Times New Roman" w:eastAsia="Times New Roman" w:hAnsi="Times New Roman" w:cs="Times New Roman"/>
          <w:sz w:val="28"/>
          <w:szCs w:val="28"/>
        </w:rPr>
        <w:t>расставляют</w:t>
      </w:r>
      <w:proofErr w:type="gramEnd"/>
      <w:r w:rsidRPr="000349C3">
        <w:rPr>
          <w:rFonts w:ascii="Times New Roman" w:eastAsia="Times New Roman" w:hAnsi="Times New Roman" w:cs="Times New Roman"/>
          <w:sz w:val="28"/>
          <w:szCs w:val="28"/>
        </w:rPr>
        <w:t xml:space="preserve"> начиная с вершины, лежащей в свободной клетке, для которой определяется Δ</w:t>
      </w:r>
      <w:r w:rsidRPr="000349C3">
        <w:rPr>
          <w:rFonts w:ascii="Times New Roman" w:eastAsia="Times New Roman" w:hAnsi="Times New Roman" w:cs="Times New Roman"/>
          <w:sz w:val="28"/>
          <w:szCs w:val="28"/>
          <w:vertAlign w:val="subscript"/>
        </w:rPr>
        <w:t>ij</w:t>
      </w:r>
      <w:r w:rsidRPr="000349C3">
        <w:rPr>
          <w:rFonts w:ascii="Times New Roman" w:eastAsia="Times New Roman" w:hAnsi="Times New Roman" w:cs="Times New Roman"/>
          <w:sz w:val="28"/>
          <w:szCs w:val="28"/>
        </w:rPr>
        <w:t>. В нее записывают знак плюс, затем знаки по вершинам чередуются: минус, плюс</w:t>
      </w:r>
      <w:proofErr w:type="gramStart"/>
      <w:r w:rsidRPr="000349C3">
        <w:rPr>
          <w:rFonts w:ascii="Times New Roman" w:eastAsia="Times New Roman" w:hAnsi="Times New Roman" w:cs="Times New Roman"/>
          <w:sz w:val="28"/>
          <w:szCs w:val="28"/>
        </w:rPr>
        <w:t xml:space="preserve"> ,</w:t>
      </w:r>
      <w:proofErr w:type="gramEnd"/>
      <w:r w:rsidRPr="000349C3">
        <w:rPr>
          <w:rFonts w:ascii="Times New Roman" w:eastAsia="Times New Roman" w:hAnsi="Times New Roman" w:cs="Times New Roman"/>
          <w:sz w:val="28"/>
          <w:szCs w:val="28"/>
        </w:rPr>
        <w:t xml:space="preserve"> минус, плюс и т. д., независимо от того, расставляют ли их по часовой стрелке или в обратном направлении. Таким образом, в цикле всегда насчитывается одинаковое число положительных и отрицательных вершин.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Следующий этап решения транспортной задачи заключается в улучшении опорного плана.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Если при каком-то опорном плане оказывается несколько свободных клеток с отрицательными оценками Δ</w:t>
      </w:r>
      <w:r w:rsidRPr="000349C3">
        <w:rPr>
          <w:rFonts w:ascii="Times New Roman" w:eastAsia="Times New Roman" w:hAnsi="Times New Roman" w:cs="Times New Roman"/>
          <w:sz w:val="28"/>
          <w:szCs w:val="28"/>
          <w:vertAlign w:val="subscript"/>
        </w:rPr>
        <w:t>ij</w:t>
      </w:r>
      <w:r w:rsidRPr="000349C3">
        <w:rPr>
          <w:rFonts w:ascii="Times New Roman" w:eastAsia="Times New Roman" w:hAnsi="Times New Roman" w:cs="Times New Roman"/>
          <w:sz w:val="28"/>
          <w:szCs w:val="28"/>
        </w:rPr>
        <w:t xml:space="preserve">, то за один переход к лучшему плану можно занять поставкой только одну клетку – ту, которая обеспечивает наибольшее снижение целевой функции.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Шаг 1</w:t>
      </w:r>
      <w:r w:rsidRPr="000349C3">
        <w:rPr>
          <w:rFonts w:ascii="Times New Roman" w:eastAsia="Times New Roman" w:hAnsi="Times New Roman" w:cs="Times New Roman"/>
          <w:sz w:val="28"/>
          <w:szCs w:val="28"/>
        </w:rPr>
        <w:t xml:space="preserve">. Определяем оценку для каждой свободной клетки.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(1;3)</w:t>
      </w:r>
      <w:r w:rsidRPr="000349C3">
        <w:rPr>
          <w:rFonts w:ascii="Times New Roman" w:eastAsia="Times New Roman" w:hAnsi="Times New Roman" w:cs="Times New Roman"/>
          <w:sz w:val="28"/>
          <w:szCs w:val="28"/>
        </w:rPr>
        <w:t>: В свободную клетку (1;3) поставим знак «+», а в остальных вершинах многоугольника чередующиеся знаки «</w:t>
      </w:r>
      <w:proofErr w:type="gramStart"/>
      <w:r w:rsidRPr="000349C3">
        <w:rPr>
          <w:rFonts w:ascii="Times New Roman" w:eastAsia="Times New Roman" w:hAnsi="Times New Roman" w:cs="Times New Roman"/>
          <w:sz w:val="28"/>
          <w:szCs w:val="28"/>
        </w:rPr>
        <w:t>-»</w:t>
      </w:r>
      <w:proofErr w:type="gramEnd"/>
      <w:r w:rsidRPr="000349C3">
        <w:rPr>
          <w:rFonts w:ascii="Times New Roman" w:eastAsia="Times New Roman" w:hAnsi="Times New Roman" w:cs="Times New Roman"/>
          <w:sz w:val="28"/>
          <w:szCs w:val="28"/>
        </w:rPr>
        <w:t xml:space="preserve">, «+», «-».  </w:t>
      </w:r>
    </w:p>
    <w:tbl>
      <w:tblPr>
        <w:tblW w:w="0" w:type="auto"/>
        <w:jc w:val="center"/>
        <w:tblLayout w:type="fixed"/>
        <w:tblCellMar>
          <w:left w:w="0" w:type="dxa"/>
          <w:right w:w="0" w:type="dxa"/>
        </w:tblCellMar>
        <w:tblLook w:val="0000"/>
      </w:tblPr>
      <w:tblGrid>
        <w:gridCol w:w="1610"/>
        <w:gridCol w:w="938"/>
        <w:gridCol w:w="1712"/>
        <w:gridCol w:w="1419"/>
        <w:gridCol w:w="1206"/>
        <w:gridCol w:w="1720"/>
      </w:tblGrid>
      <w:tr w:rsidR="000349C3" w:rsidRPr="000349C3" w:rsidTr="000349C3">
        <w:trPr>
          <w:jc w:val="center"/>
        </w:trPr>
        <w:tc>
          <w:tcPr>
            <w:tcW w:w="161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c>
          <w:tcPr>
            <w:tcW w:w="93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71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41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20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4</w:t>
            </w:r>
          </w:p>
        </w:tc>
        <w:tc>
          <w:tcPr>
            <w:tcW w:w="172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Запасы</w:t>
            </w:r>
            <w:proofErr w:type="spellEnd"/>
          </w:p>
        </w:tc>
      </w:tr>
      <w:tr w:rsidR="000349C3" w:rsidRPr="000349C3" w:rsidTr="000349C3">
        <w:trPr>
          <w:jc w:val="center"/>
        </w:trPr>
        <w:tc>
          <w:tcPr>
            <w:tcW w:w="161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93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110[60]</w:t>
            </w:r>
          </w:p>
        </w:tc>
        <w:tc>
          <w:tcPr>
            <w:tcW w:w="1712"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101[140][-]</w:t>
            </w:r>
          </w:p>
        </w:tc>
        <w:tc>
          <w:tcPr>
            <w:tcW w:w="1419"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95[+]</w:t>
            </w:r>
          </w:p>
        </w:tc>
        <w:tc>
          <w:tcPr>
            <w:tcW w:w="120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72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200</w:t>
            </w:r>
          </w:p>
        </w:tc>
      </w:tr>
      <w:tr w:rsidR="000349C3" w:rsidRPr="000349C3" w:rsidTr="000349C3">
        <w:trPr>
          <w:jc w:val="center"/>
        </w:trPr>
        <w:tc>
          <w:tcPr>
            <w:tcW w:w="161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93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88</w:t>
            </w:r>
          </w:p>
        </w:tc>
        <w:tc>
          <w:tcPr>
            <w:tcW w:w="1712"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91[15][+]</w:t>
            </w:r>
          </w:p>
        </w:tc>
        <w:tc>
          <w:tcPr>
            <w:tcW w:w="1419"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103[85][-]</w:t>
            </w:r>
          </w:p>
        </w:tc>
        <w:tc>
          <w:tcPr>
            <w:tcW w:w="120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96</w:t>
            </w:r>
          </w:p>
        </w:tc>
        <w:tc>
          <w:tcPr>
            <w:tcW w:w="172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100</w:t>
            </w:r>
          </w:p>
        </w:tc>
      </w:tr>
      <w:tr w:rsidR="000349C3" w:rsidRPr="000349C3" w:rsidTr="000349C3">
        <w:trPr>
          <w:jc w:val="center"/>
        </w:trPr>
        <w:tc>
          <w:tcPr>
            <w:tcW w:w="161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93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76</w:t>
            </w:r>
          </w:p>
        </w:tc>
        <w:tc>
          <w:tcPr>
            <w:tcW w:w="171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41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85[5]</w:t>
            </w:r>
          </w:p>
        </w:tc>
        <w:tc>
          <w:tcPr>
            <w:tcW w:w="120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140[115]</w:t>
            </w:r>
          </w:p>
        </w:tc>
        <w:tc>
          <w:tcPr>
            <w:tcW w:w="172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r>
      <w:tr w:rsidR="000349C3" w:rsidRPr="000349C3" w:rsidTr="000349C3">
        <w:trPr>
          <w:jc w:val="center"/>
        </w:trPr>
        <w:tc>
          <w:tcPr>
            <w:tcW w:w="161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Потребности</w:t>
            </w:r>
            <w:proofErr w:type="spellEnd"/>
          </w:p>
        </w:tc>
        <w:tc>
          <w:tcPr>
            <w:tcW w:w="93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60</w:t>
            </w:r>
          </w:p>
        </w:tc>
        <w:tc>
          <w:tcPr>
            <w:tcW w:w="171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155</w:t>
            </w:r>
          </w:p>
        </w:tc>
        <w:tc>
          <w:tcPr>
            <w:tcW w:w="141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90</w:t>
            </w:r>
          </w:p>
        </w:tc>
        <w:tc>
          <w:tcPr>
            <w:tcW w:w="120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115</w:t>
            </w:r>
          </w:p>
        </w:tc>
        <w:tc>
          <w:tcPr>
            <w:tcW w:w="172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r>
    </w:tbl>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Цикл приведен в таблице (1,3 → 1,2 → 2,2 → 2,3).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Оценка свободной клетки равна Δ</w:t>
      </w:r>
      <w:r w:rsidRPr="000349C3">
        <w:rPr>
          <w:rFonts w:ascii="Times New Roman" w:eastAsia="Times New Roman" w:hAnsi="Times New Roman" w:cs="Times New Roman"/>
          <w:sz w:val="28"/>
          <w:szCs w:val="28"/>
          <w:vertAlign w:val="subscript"/>
        </w:rPr>
        <w:t>13</w:t>
      </w:r>
      <w:r w:rsidRPr="000349C3">
        <w:rPr>
          <w:rFonts w:ascii="Times New Roman" w:eastAsia="Times New Roman" w:hAnsi="Times New Roman" w:cs="Times New Roman"/>
          <w:sz w:val="28"/>
          <w:szCs w:val="28"/>
        </w:rPr>
        <w:t xml:space="preserve"> = (95) - (101) + (91) - (103) = </w:t>
      </w:r>
      <w:r w:rsidRPr="000349C3">
        <w:rPr>
          <w:rFonts w:ascii="Times New Roman" w:eastAsia="Times New Roman" w:hAnsi="Times New Roman" w:cs="Times New Roman"/>
          <w:b/>
          <w:sz w:val="28"/>
          <w:szCs w:val="28"/>
        </w:rPr>
        <w:t>-18</w:t>
      </w:r>
      <w:r w:rsidRPr="000349C3">
        <w:rPr>
          <w:rFonts w:ascii="Times New Roman" w:eastAsia="Times New Roman" w:hAnsi="Times New Roman" w:cs="Times New Roman"/>
          <w:sz w:val="28"/>
          <w:szCs w:val="28"/>
        </w:rPr>
        <w:t xml:space="preserve">. </w:t>
      </w:r>
    </w:p>
    <w:p w:rsid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(1;4)</w:t>
      </w:r>
      <w:r w:rsidRPr="000349C3">
        <w:rPr>
          <w:rFonts w:ascii="Times New Roman" w:eastAsia="Times New Roman" w:hAnsi="Times New Roman" w:cs="Times New Roman"/>
          <w:sz w:val="28"/>
          <w:szCs w:val="28"/>
        </w:rPr>
        <w:t>: В свободную клетку (1;4) поставим знак «+», а в остальных вершинах многоугольника чередующиеся знаки «</w:t>
      </w:r>
      <w:proofErr w:type="gramStart"/>
      <w:r w:rsidRPr="000349C3">
        <w:rPr>
          <w:rFonts w:ascii="Times New Roman" w:eastAsia="Times New Roman" w:hAnsi="Times New Roman" w:cs="Times New Roman"/>
          <w:sz w:val="28"/>
          <w:szCs w:val="28"/>
        </w:rPr>
        <w:t>-»</w:t>
      </w:r>
      <w:proofErr w:type="gramEnd"/>
      <w:r w:rsidRPr="000349C3">
        <w:rPr>
          <w:rFonts w:ascii="Times New Roman" w:eastAsia="Times New Roman" w:hAnsi="Times New Roman" w:cs="Times New Roman"/>
          <w:sz w:val="28"/>
          <w:szCs w:val="28"/>
        </w:rPr>
        <w:t xml:space="preserve">, «+», «-».  </w:t>
      </w:r>
    </w:p>
    <w:p w:rsidR="00B00CF9" w:rsidRPr="000349C3" w:rsidRDefault="00B00CF9" w:rsidP="000349C3">
      <w:pPr>
        <w:spacing w:after="0" w:line="360" w:lineRule="auto"/>
        <w:ind w:firstLine="720"/>
        <w:jc w:val="both"/>
        <w:rPr>
          <w:rFonts w:ascii="Times New Roman" w:eastAsia="Times New Roman" w:hAnsi="Times New Roman" w:cs="Times New Roman"/>
          <w:sz w:val="28"/>
          <w:szCs w:val="28"/>
        </w:rPr>
      </w:pPr>
    </w:p>
    <w:tbl>
      <w:tblPr>
        <w:tblW w:w="0" w:type="auto"/>
        <w:jc w:val="center"/>
        <w:tblLayout w:type="fixed"/>
        <w:tblCellMar>
          <w:left w:w="0" w:type="dxa"/>
          <w:right w:w="0" w:type="dxa"/>
        </w:tblCellMar>
        <w:tblLook w:val="0000"/>
      </w:tblPr>
      <w:tblGrid>
        <w:gridCol w:w="1610"/>
        <w:gridCol w:w="1232"/>
        <w:gridCol w:w="1382"/>
        <w:gridCol w:w="1243"/>
        <w:gridCol w:w="1323"/>
        <w:gridCol w:w="1591"/>
      </w:tblGrid>
      <w:tr w:rsidR="000349C3" w:rsidRPr="000349C3" w:rsidTr="000349C3">
        <w:trPr>
          <w:jc w:val="center"/>
        </w:trPr>
        <w:tc>
          <w:tcPr>
            <w:tcW w:w="161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c>
          <w:tcPr>
            <w:tcW w:w="123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38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24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32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4</w:t>
            </w:r>
          </w:p>
        </w:tc>
        <w:tc>
          <w:tcPr>
            <w:tcW w:w="159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Запасы</w:t>
            </w:r>
            <w:proofErr w:type="spellEnd"/>
          </w:p>
        </w:tc>
      </w:tr>
      <w:tr w:rsidR="000349C3" w:rsidRPr="000349C3" w:rsidTr="000349C3">
        <w:trPr>
          <w:jc w:val="center"/>
        </w:trPr>
        <w:tc>
          <w:tcPr>
            <w:tcW w:w="161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23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110[60]</w:t>
            </w:r>
          </w:p>
        </w:tc>
        <w:tc>
          <w:tcPr>
            <w:tcW w:w="1382"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101[140][-]</w:t>
            </w:r>
          </w:p>
        </w:tc>
        <w:tc>
          <w:tcPr>
            <w:tcW w:w="1243"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95</w:t>
            </w:r>
          </w:p>
        </w:tc>
        <w:tc>
          <w:tcPr>
            <w:tcW w:w="1323"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59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200</w:t>
            </w:r>
          </w:p>
        </w:tc>
      </w:tr>
      <w:tr w:rsidR="000349C3" w:rsidRPr="000349C3" w:rsidTr="000349C3">
        <w:trPr>
          <w:jc w:val="center"/>
        </w:trPr>
        <w:tc>
          <w:tcPr>
            <w:tcW w:w="161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23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88</w:t>
            </w:r>
          </w:p>
        </w:tc>
        <w:tc>
          <w:tcPr>
            <w:tcW w:w="1382"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91[15][+]</w:t>
            </w:r>
          </w:p>
        </w:tc>
        <w:tc>
          <w:tcPr>
            <w:tcW w:w="1243"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103[85][-]</w:t>
            </w:r>
          </w:p>
        </w:tc>
        <w:tc>
          <w:tcPr>
            <w:tcW w:w="1323"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96</w:t>
            </w:r>
          </w:p>
        </w:tc>
        <w:tc>
          <w:tcPr>
            <w:tcW w:w="159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100</w:t>
            </w:r>
          </w:p>
        </w:tc>
      </w:tr>
      <w:tr w:rsidR="000349C3" w:rsidRPr="000349C3" w:rsidTr="000349C3">
        <w:trPr>
          <w:jc w:val="center"/>
        </w:trPr>
        <w:tc>
          <w:tcPr>
            <w:tcW w:w="161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23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76</w:t>
            </w:r>
          </w:p>
        </w:tc>
        <w:tc>
          <w:tcPr>
            <w:tcW w:w="138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243"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85[5][+]</w:t>
            </w:r>
          </w:p>
        </w:tc>
        <w:tc>
          <w:tcPr>
            <w:tcW w:w="1323"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140[115][-]</w:t>
            </w:r>
          </w:p>
        </w:tc>
        <w:tc>
          <w:tcPr>
            <w:tcW w:w="159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r>
      <w:tr w:rsidR="000349C3" w:rsidRPr="000349C3" w:rsidTr="000349C3">
        <w:trPr>
          <w:jc w:val="center"/>
        </w:trPr>
        <w:tc>
          <w:tcPr>
            <w:tcW w:w="161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Потребности</w:t>
            </w:r>
            <w:proofErr w:type="spellEnd"/>
          </w:p>
        </w:tc>
        <w:tc>
          <w:tcPr>
            <w:tcW w:w="123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60</w:t>
            </w:r>
          </w:p>
        </w:tc>
        <w:tc>
          <w:tcPr>
            <w:tcW w:w="138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155</w:t>
            </w:r>
          </w:p>
        </w:tc>
        <w:tc>
          <w:tcPr>
            <w:tcW w:w="124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90</w:t>
            </w:r>
          </w:p>
        </w:tc>
        <w:tc>
          <w:tcPr>
            <w:tcW w:w="132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115</w:t>
            </w:r>
          </w:p>
        </w:tc>
        <w:tc>
          <w:tcPr>
            <w:tcW w:w="159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r>
    </w:tbl>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Цикл приведен в таблице (1,4 → 1,2 → 2,2 → 2,3 → 3,3 → 3,4).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Оценка свободной клетки равна Δ</w:t>
      </w:r>
      <w:r w:rsidRPr="000349C3">
        <w:rPr>
          <w:rFonts w:ascii="Times New Roman" w:eastAsia="Times New Roman" w:hAnsi="Times New Roman" w:cs="Times New Roman"/>
          <w:sz w:val="28"/>
          <w:szCs w:val="28"/>
          <w:vertAlign w:val="subscript"/>
        </w:rPr>
        <w:t>14</w:t>
      </w:r>
      <w:r w:rsidRPr="000349C3">
        <w:rPr>
          <w:rFonts w:ascii="Times New Roman" w:eastAsia="Times New Roman" w:hAnsi="Times New Roman" w:cs="Times New Roman"/>
          <w:sz w:val="28"/>
          <w:szCs w:val="28"/>
        </w:rPr>
        <w:t xml:space="preserve"> = (120) - (101) + (91) - (103) + (85) - (140) = </w:t>
      </w:r>
      <w:r w:rsidRPr="000349C3">
        <w:rPr>
          <w:rFonts w:ascii="Times New Roman" w:eastAsia="Times New Roman" w:hAnsi="Times New Roman" w:cs="Times New Roman"/>
          <w:b/>
          <w:sz w:val="28"/>
          <w:szCs w:val="28"/>
        </w:rPr>
        <w:t>-48</w:t>
      </w:r>
      <w:r w:rsidRPr="000349C3">
        <w:rPr>
          <w:rFonts w:ascii="Times New Roman" w:eastAsia="Times New Roman" w:hAnsi="Times New Roman" w:cs="Times New Roman"/>
          <w:sz w:val="28"/>
          <w:szCs w:val="28"/>
        </w:rPr>
        <w:t xml:space="preserve">.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(2;1)</w:t>
      </w:r>
      <w:r w:rsidRPr="000349C3">
        <w:rPr>
          <w:rFonts w:ascii="Times New Roman" w:eastAsia="Times New Roman" w:hAnsi="Times New Roman" w:cs="Times New Roman"/>
          <w:sz w:val="28"/>
          <w:szCs w:val="28"/>
        </w:rPr>
        <w:t>: В свободную клетку (2;1) поставим знак «+», а в остальных вершинах многоугольника чередующиеся знаки «</w:t>
      </w:r>
      <w:proofErr w:type="gramStart"/>
      <w:r w:rsidRPr="000349C3">
        <w:rPr>
          <w:rFonts w:ascii="Times New Roman" w:eastAsia="Times New Roman" w:hAnsi="Times New Roman" w:cs="Times New Roman"/>
          <w:sz w:val="28"/>
          <w:szCs w:val="28"/>
        </w:rPr>
        <w:t>-»</w:t>
      </w:r>
      <w:proofErr w:type="gramEnd"/>
      <w:r w:rsidRPr="000349C3">
        <w:rPr>
          <w:rFonts w:ascii="Times New Roman" w:eastAsia="Times New Roman" w:hAnsi="Times New Roman" w:cs="Times New Roman"/>
          <w:sz w:val="28"/>
          <w:szCs w:val="28"/>
        </w:rPr>
        <w:t xml:space="preserve">, «+», «-».  </w:t>
      </w:r>
    </w:p>
    <w:tbl>
      <w:tblPr>
        <w:tblW w:w="0" w:type="auto"/>
        <w:jc w:val="center"/>
        <w:tblLayout w:type="fixed"/>
        <w:tblCellMar>
          <w:left w:w="0" w:type="dxa"/>
          <w:right w:w="0" w:type="dxa"/>
        </w:tblCellMar>
        <w:tblLook w:val="0000"/>
      </w:tblPr>
      <w:tblGrid>
        <w:gridCol w:w="1620"/>
        <w:gridCol w:w="1310"/>
        <w:gridCol w:w="1726"/>
        <w:gridCol w:w="1135"/>
        <w:gridCol w:w="1362"/>
        <w:gridCol w:w="1294"/>
      </w:tblGrid>
      <w:tr w:rsidR="000349C3" w:rsidRPr="000349C3" w:rsidTr="000349C3">
        <w:trPr>
          <w:jc w:val="center"/>
        </w:trPr>
        <w:tc>
          <w:tcPr>
            <w:tcW w:w="162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c>
          <w:tcPr>
            <w:tcW w:w="131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72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13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36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4</w:t>
            </w:r>
          </w:p>
        </w:tc>
        <w:tc>
          <w:tcPr>
            <w:tcW w:w="129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Запасы</w:t>
            </w:r>
            <w:proofErr w:type="spellEnd"/>
          </w:p>
        </w:tc>
      </w:tr>
      <w:tr w:rsidR="000349C3" w:rsidRPr="000349C3" w:rsidTr="000349C3">
        <w:trPr>
          <w:jc w:val="center"/>
        </w:trPr>
        <w:tc>
          <w:tcPr>
            <w:tcW w:w="162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310"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110[60][-]</w:t>
            </w:r>
          </w:p>
        </w:tc>
        <w:tc>
          <w:tcPr>
            <w:tcW w:w="1726"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101[140][+]</w:t>
            </w:r>
          </w:p>
        </w:tc>
        <w:tc>
          <w:tcPr>
            <w:tcW w:w="113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95</w:t>
            </w:r>
          </w:p>
        </w:tc>
        <w:tc>
          <w:tcPr>
            <w:tcW w:w="136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29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200</w:t>
            </w:r>
          </w:p>
        </w:tc>
      </w:tr>
      <w:tr w:rsidR="000349C3" w:rsidRPr="000349C3" w:rsidTr="000349C3">
        <w:trPr>
          <w:jc w:val="center"/>
        </w:trPr>
        <w:tc>
          <w:tcPr>
            <w:tcW w:w="162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310"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88[+]</w:t>
            </w:r>
          </w:p>
        </w:tc>
        <w:tc>
          <w:tcPr>
            <w:tcW w:w="1726"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91[15][-]</w:t>
            </w:r>
          </w:p>
        </w:tc>
        <w:tc>
          <w:tcPr>
            <w:tcW w:w="113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103[85]</w:t>
            </w:r>
          </w:p>
        </w:tc>
        <w:tc>
          <w:tcPr>
            <w:tcW w:w="136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96</w:t>
            </w:r>
          </w:p>
        </w:tc>
        <w:tc>
          <w:tcPr>
            <w:tcW w:w="129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100</w:t>
            </w:r>
          </w:p>
        </w:tc>
      </w:tr>
      <w:tr w:rsidR="000349C3" w:rsidRPr="000349C3" w:rsidTr="000349C3">
        <w:trPr>
          <w:jc w:val="center"/>
        </w:trPr>
        <w:tc>
          <w:tcPr>
            <w:tcW w:w="162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31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76</w:t>
            </w:r>
          </w:p>
        </w:tc>
        <w:tc>
          <w:tcPr>
            <w:tcW w:w="172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13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85[5]</w:t>
            </w:r>
          </w:p>
        </w:tc>
        <w:tc>
          <w:tcPr>
            <w:tcW w:w="136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140[115]</w:t>
            </w:r>
          </w:p>
        </w:tc>
        <w:tc>
          <w:tcPr>
            <w:tcW w:w="129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r>
      <w:tr w:rsidR="000349C3" w:rsidRPr="000349C3" w:rsidTr="000349C3">
        <w:trPr>
          <w:jc w:val="center"/>
        </w:trPr>
        <w:tc>
          <w:tcPr>
            <w:tcW w:w="162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Потребности</w:t>
            </w:r>
            <w:proofErr w:type="spellEnd"/>
          </w:p>
        </w:tc>
        <w:tc>
          <w:tcPr>
            <w:tcW w:w="131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60</w:t>
            </w:r>
          </w:p>
        </w:tc>
        <w:tc>
          <w:tcPr>
            <w:tcW w:w="172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155</w:t>
            </w:r>
          </w:p>
        </w:tc>
        <w:tc>
          <w:tcPr>
            <w:tcW w:w="113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90</w:t>
            </w:r>
          </w:p>
        </w:tc>
        <w:tc>
          <w:tcPr>
            <w:tcW w:w="136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115</w:t>
            </w:r>
          </w:p>
        </w:tc>
        <w:tc>
          <w:tcPr>
            <w:tcW w:w="129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r>
    </w:tbl>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Цикл приведен в таблице (2,1 → 2,2 → 1,2 → 1,1).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Оценка свободной клетки равна Δ</w:t>
      </w:r>
      <w:r w:rsidRPr="000349C3">
        <w:rPr>
          <w:rFonts w:ascii="Times New Roman" w:eastAsia="Times New Roman" w:hAnsi="Times New Roman" w:cs="Times New Roman"/>
          <w:sz w:val="28"/>
          <w:szCs w:val="28"/>
          <w:vertAlign w:val="subscript"/>
        </w:rPr>
        <w:t>21</w:t>
      </w:r>
      <w:r w:rsidRPr="000349C3">
        <w:rPr>
          <w:rFonts w:ascii="Times New Roman" w:eastAsia="Times New Roman" w:hAnsi="Times New Roman" w:cs="Times New Roman"/>
          <w:sz w:val="28"/>
          <w:szCs w:val="28"/>
        </w:rPr>
        <w:t xml:space="preserve"> = (88) - (91) + (101) - (110) = </w:t>
      </w:r>
      <w:r w:rsidRPr="000349C3">
        <w:rPr>
          <w:rFonts w:ascii="Times New Roman" w:eastAsia="Times New Roman" w:hAnsi="Times New Roman" w:cs="Times New Roman"/>
          <w:b/>
          <w:sz w:val="28"/>
          <w:szCs w:val="28"/>
        </w:rPr>
        <w:t>-12</w:t>
      </w:r>
      <w:r w:rsidRPr="000349C3">
        <w:rPr>
          <w:rFonts w:ascii="Times New Roman" w:eastAsia="Times New Roman" w:hAnsi="Times New Roman" w:cs="Times New Roman"/>
          <w:sz w:val="28"/>
          <w:szCs w:val="28"/>
        </w:rPr>
        <w:t xml:space="preserve">.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(2;4)</w:t>
      </w:r>
      <w:r w:rsidRPr="000349C3">
        <w:rPr>
          <w:rFonts w:ascii="Times New Roman" w:eastAsia="Times New Roman" w:hAnsi="Times New Roman" w:cs="Times New Roman"/>
          <w:sz w:val="28"/>
          <w:szCs w:val="28"/>
        </w:rPr>
        <w:t>: В свободную клетку (2;4) поставим знак «+», а в остальных вершинах многоугольника чередующиеся знаки «</w:t>
      </w:r>
      <w:proofErr w:type="gramStart"/>
      <w:r w:rsidRPr="000349C3">
        <w:rPr>
          <w:rFonts w:ascii="Times New Roman" w:eastAsia="Times New Roman" w:hAnsi="Times New Roman" w:cs="Times New Roman"/>
          <w:sz w:val="28"/>
          <w:szCs w:val="28"/>
        </w:rPr>
        <w:t>-»</w:t>
      </w:r>
      <w:proofErr w:type="gramEnd"/>
      <w:r w:rsidRPr="000349C3">
        <w:rPr>
          <w:rFonts w:ascii="Times New Roman" w:eastAsia="Times New Roman" w:hAnsi="Times New Roman" w:cs="Times New Roman"/>
          <w:sz w:val="28"/>
          <w:szCs w:val="28"/>
        </w:rPr>
        <w:t xml:space="preserve">, «+», «-».  </w:t>
      </w:r>
    </w:p>
    <w:tbl>
      <w:tblPr>
        <w:tblW w:w="0" w:type="auto"/>
        <w:jc w:val="center"/>
        <w:tblLayout w:type="fixed"/>
        <w:tblCellMar>
          <w:left w:w="0" w:type="dxa"/>
          <w:right w:w="0" w:type="dxa"/>
        </w:tblCellMar>
        <w:tblLook w:val="0000"/>
      </w:tblPr>
      <w:tblGrid>
        <w:gridCol w:w="2101"/>
        <w:gridCol w:w="1134"/>
        <w:gridCol w:w="1285"/>
        <w:gridCol w:w="1293"/>
        <w:gridCol w:w="2016"/>
        <w:gridCol w:w="1453"/>
      </w:tblGrid>
      <w:tr w:rsidR="000349C3" w:rsidRPr="000349C3" w:rsidTr="000349C3">
        <w:trPr>
          <w:jc w:val="center"/>
        </w:trPr>
        <w:tc>
          <w:tcPr>
            <w:tcW w:w="210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28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29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201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4</w:t>
            </w:r>
          </w:p>
        </w:tc>
        <w:tc>
          <w:tcPr>
            <w:tcW w:w="145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Запасы</w:t>
            </w:r>
            <w:proofErr w:type="spellEnd"/>
          </w:p>
        </w:tc>
      </w:tr>
      <w:tr w:rsidR="000349C3" w:rsidRPr="000349C3" w:rsidTr="000349C3">
        <w:trPr>
          <w:jc w:val="center"/>
        </w:trPr>
        <w:tc>
          <w:tcPr>
            <w:tcW w:w="210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110[60]</w:t>
            </w:r>
          </w:p>
        </w:tc>
        <w:tc>
          <w:tcPr>
            <w:tcW w:w="128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101[140]</w:t>
            </w:r>
          </w:p>
        </w:tc>
        <w:tc>
          <w:tcPr>
            <w:tcW w:w="129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95</w:t>
            </w:r>
          </w:p>
        </w:tc>
        <w:tc>
          <w:tcPr>
            <w:tcW w:w="201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45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200</w:t>
            </w:r>
          </w:p>
        </w:tc>
      </w:tr>
      <w:tr w:rsidR="000349C3" w:rsidRPr="000349C3" w:rsidTr="000349C3">
        <w:trPr>
          <w:jc w:val="center"/>
        </w:trPr>
        <w:tc>
          <w:tcPr>
            <w:tcW w:w="210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88</w:t>
            </w:r>
          </w:p>
        </w:tc>
        <w:tc>
          <w:tcPr>
            <w:tcW w:w="128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91[15]</w:t>
            </w:r>
          </w:p>
        </w:tc>
        <w:tc>
          <w:tcPr>
            <w:tcW w:w="1293"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103[85][-]</w:t>
            </w:r>
          </w:p>
        </w:tc>
        <w:tc>
          <w:tcPr>
            <w:tcW w:w="2016"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96[+]</w:t>
            </w:r>
          </w:p>
        </w:tc>
        <w:tc>
          <w:tcPr>
            <w:tcW w:w="145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100</w:t>
            </w:r>
          </w:p>
        </w:tc>
      </w:tr>
      <w:tr w:rsidR="000349C3" w:rsidRPr="000349C3" w:rsidTr="000349C3">
        <w:trPr>
          <w:jc w:val="center"/>
        </w:trPr>
        <w:tc>
          <w:tcPr>
            <w:tcW w:w="210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76</w:t>
            </w:r>
          </w:p>
        </w:tc>
        <w:tc>
          <w:tcPr>
            <w:tcW w:w="128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293"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85[5][+]</w:t>
            </w:r>
          </w:p>
        </w:tc>
        <w:tc>
          <w:tcPr>
            <w:tcW w:w="2016"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140[115][-]</w:t>
            </w:r>
          </w:p>
        </w:tc>
        <w:tc>
          <w:tcPr>
            <w:tcW w:w="145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r>
      <w:tr w:rsidR="000349C3" w:rsidRPr="000349C3" w:rsidTr="000349C3">
        <w:trPr>
          <w:jc w:val="center"/>
        </w:trPr>
        <w:tc>
          <w:tcPr>
            <w:tcW w:w="210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Потребности</w:t>
            </w:r>
            <w:proofErr w:type="spellEnd"/>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60</w:t>
            </w:r>
          </w:p>
        </w:tc>
        <w:tc>
          <w:tcPr>
            <w:tcW w:w="128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155</w:t>
            </w:r>
          </w:p>
        </w:tc>
        <w:tc>
          <w:tcPr>
            <w:tcW w:w="129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90</w:t>
            </w:r>
          </w:p>
        </w:tc>
        <w:tc>
          <w:tcPr>
            <w:tcW w:w="201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115</w:t>
            </w:r>
          </w:p>
        </w:tc>
        <w:tc>
          <w:tcPr>
            <w:tcW w:w="145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r>
    </w:tbl>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Цикл приведен в таблице (2,4 → 2,3 → 3,3 → 3,4).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Оценка свободной клетки равна Δ</w:t>
      </w:r>
      <w:r w:rsidRPr="000349C3">
        <w:rPr>
          <w:rFonts w:ascii="Times New Roman" w:eastAsia="Times New Roman" w:hAnsi="Times New Roman" w:cs="Times New Roman"/>
          <w:sz w:val="28"/>
          <w:szCs w:val="28"/>
          <w:vertAlign w:val="subscript"/>
        </w:rPr>
        <w:t>24</w:t>
      </w:r>
      <w:r w:rsidRPr="000349C3">
        <w:rPr>
          <w:rFonts w:ascii="Times New Roman" w:eastAsia="Times New Roman" w:hAnsi="Times New Roman" w:cs="Times New Roman"/>
          <w:sz w:val="28"/>
          <w:szCs w:val="28"/>
        </w:rPr>
        <w:t xml:space="preserve"> = (96) - (103) + (85) - (140) = </w:t>
      </w:r>
      <w:r w:rsidRPr="000349C3">
        <w:rPr>
          <w:rFonts w:ascii="Times New Roman" w:eastAsia="Times New Roman" w:hAnsi="Times New Roman" w:cs="Times New Roman"/>
          <w:b/>
          <w:sz w:val="28"/>
          <w:szCs w:val="28"/>
        </w:rPr>
        <w:t>-62</w:t>
      </w:r>
      <w:r w:rsidRPr="000349C3">
        <w:rPr>
          <w:rFonts w:ascii="Times New Roman" w:eastAsia="Times New Roman" w:hAnsi="Times New Roman" w:cs="Times New Roman"/>
          <w:sz w:val="28"/>
          <w:szCs w:val="28"/>
        </w:rPr>
        <w:t xml:space="preserve">. </w:t>
      </w:r>
    </w:p>
    <w:p w:rsid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(3;1)</w:t>
      </w:r>
      <w:r w:rsidRPr="000349C3">
        <w:rPr>
          <w:rFonts w:ascii="Times New Roman" w:eastAsia="Times New Roman" w:hAnsi="Times New Roman" w:cs="Times New Roman"/>
          <w:sz w:val="28"/>
          <w:szCs w:val="28"/>
        </w:rPr>
        <w:t>: В свободную клетку (3;1) поставим знак «+», а в остальных вершинах многоугольника чередующиеся знаки «</w:t>
      </w:r>
      <w:proofErr w:type="gramStart"/>
      <w:r w:rsidRPr="000349C3">
        <w:rPr>
          <w:rFonts w:ascii="Times New Roman" w:eastAsia="Times New Roman" w:hAnsi="Times New Roman" w:cs="Times New Roman"/>
          <w:sz w:val="28"/>
          <w:szCs w:val="28"/>
        </w:rPr>
        <w:t>-»</w:t>
      </w:r>
      <w:proofErr w:type="gramEnd"/>
      <w:r w:rsidRPr="000349C3">
        <w:rPr>
          <w:rFonts w:ascii="Times New Roman" w:eastAsia="Times New Roman" w:hAnsi="Times New Roman" w:cs="Times New Roman"/>
          <w:sz w:val="28"/>
          <w:szCs w:val="28"/>
        </w:rPr>
        <w:t xml:space="preserve">, «+», «-».  </w:t>
      </w:r>
    </w:p>
    <w:p w:rsidR="00B00CF9" w:rsidRPr="000349C3" w:rsidRDefault="00B00CF9" w:rsidP="000349C3">
      <w:pPr>
        <w:spacing w:after="0" w:line="360" w:lineRule="auto"/>
        <w:ind w:firstLine="720"/>
        <w:jc w:val="both"/>
        <w:rPr>
          <w:rFonts w:ascii="Times New Roman" w:eastAsia="Times New Roman" w:hAnsi="Times New Roman" w:cs="Times New Roman"/>
          <w:sz w:val="28"/>
          <w:szCs w:val="28"/>
        </w:rPr>
      </w:pPr>
    </w:p>
    <w:tbl>
      <w:tblPr>
        <w:tblW w:w="9644" w:type="dxa"/>
        <w:jc w:val="center"/>
        <w:tblLayout w:type="fixed"/>
        <w:tblCellMar>
          <w:left w:w="0" w:type="dxa"/>
          <w:right w:w="0" w:type="dxa"/>
        </w:tblCellMar>
        <w:tblLook w:val="0000"/>
      </w:tblPr>
      <w:tblGrid>
        <w:gridCol w:w="1705"/>
        <w:gridCol w:w="1684"/>
        <w:gridCol w:w="1417"/>
        <w:gridCol w:w="1559"/>
        <w:gridCol w:w="1418"/>
        <w:gridCol w:w="1861"/>
      </w:tblGrid>
      <w:tr w:rsidR="000349C3" w:rsidRPr="000349C3" w:rsidTr="000349C3">
        <w:trPr>
          <w:jc w:val="center"/>
        </w:trPr>
        <w:tc>
          <w:tcPr>
            <w:tcW w:w="170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c>
          <w:tcPr>
            <w:tcW w:w="168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41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55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4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4</w:t>
            </w:r>
          </w:p>
        </w:tc>
        <w:tc>
          <w:tcPr>
            <w:tcW w:w="186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Запасы</w:t>
            </w:r>
            <w:proofErr w:type="spellEnd"/>
          </w:p>
        </w:tc>
      </w:tr>
      <w:tr w:rsidR="000349C3" w:rsidRPr="000349C3" w:rsidTr="000349C3">
        <w:trPr>
          <w:jc w:val="center"/>
        </w:trPr>
        <w:tc>
          <w:tcPr>
            <w:tcW w:w="170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684"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110[60][-]</w:t>
            </w:r>
          </w:p>
        </w:tc>
        <w:tc>
          <w:tcPr>
            <w:tcW w:w="1417"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101[140][+]</w:t>
            </w:r>
          </w:p>
        </w:tc>
        <w:tc>
          <w:tcPr>
            <w:tcW w:w="155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95</w:t>
            </w:r>
          </w:p>
        </w:tc>
        <w:tc>
          <w:tcPr>
            <w:tcW w:w="14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86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200</w:t>
            </w:r>
          </w:p>
        </w:tc>
      </w:tr>
      <w:tr w:rsidR="000349C3" w:rsidRPr="000349C3" w:rsidTr="000349C3">
        <w:trPr>
          <w:jc w:val="center"/>
        </w:trPr>
        <w:tc>
          <w:tcPr>
            <w:tcW w:w="170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684"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88</w:t>
            </w:r>
          </w:p>
        </w:tc>
        <w:tc>
          <w:tcPr>
            <w:tcW w:w="1417"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91[15][-]</w:t>
            </w:r>
          </w:p>
        </w:tc>
        <w:tc>
          <w:tcPr>
            <w:tcW w:w="1559"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103[85][+]</w:t>
            </w:r>
          </w:p>
        </w:tc>
        <w:tc>
          <w:tcPr>
            <w:tcW w:w="14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96</w:t>
            </w:r>
          </w:p>
        </w:tc>
        <w:tc>
          <w:tcPr>
            <w:tcW w:w="186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100</w:t>
            </w:r>
          </w:p>
        </w:tc>
      </w:tr>
      <w:tr w:rsidR="000349C3" w:rsidRPr="000349C3" w:rsidTr="000349C3">
        <w:trPr>
          <w:jc w:val="center"/>
        </w:trPr>
        <w:tc>
          <w:tcPr>
            <w:tcW w:w="170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684"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76[+]</w:t>
            </w:r>
          </w:p>
        </w:tc>
        <w:tc>
          <w:tcPr>
            <w:tcW w:w="1417"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559"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85[5][-]</w:t>
            </w:r>
          </w:p>
        </w:tc>
        <w:tc>
          <w:tcPr>
            <w:tcW w:w="14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140[115]</w:t>
            </w:r>
          </w:p>
        </w:tc>
        <w:tc>
          <w:tcPr>
            <w:tcW w:w="186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r>
      <w:tr w:rsidR="000349C3" w:rsidRPr="000349C3" w:rsidTr="000349C3">
        <w:trPr>
          <w:jc w:val="center"/>
        </w:trPr>
        <w:tc>
          <w:tcPr>
            <w:tcW w:w="170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Потребности</w:t>
            </w:r>
            <w:proofErr w:type="spellEnd"/>
          </w:p>
        </w:tc>
        <w:tc>
          <w:tcPr>
            <w:tcW w:w="168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60</w:t>
            </w:r>
          </w:p>
        </w:tc>
        <w:tc>
          <w:tcPr>
            <w:tcW w:w="141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155</w:t>
            </w:r>
          </w:p>
        </w:tc>
        <w:tc>
          <w:tcPr>
            <w:tcW w:w="155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90</w:t>
            </w:r>
          </w:p>
        </w:tc>
        <w:tc>
          <w:tcPr>
            <w:tcW w:w="14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115</w:t>
            </w:r>
          </w:p>
        </w:tc>
        <w:tc>
          <w:tcPr>
            <w:tcW w:w="186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r>
    </w:tbl>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Цикл приведен в таблице (3,1 → 3,3 → 2,3 → 2,2 → 1,2 → 1,1).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Оценка свободной клетки равна Δ</w:t>
      </w:r>
      <w:r w:rsidRPr="000349C3">
        <w:rPr>
          <w:rFonts w:ascii="Times New Roman" w:eastAsia="Times New Roman" w:hAnsi="Times New Roman" w:cs="Times New Roman"/>
          <w:sz w:val="28"/>
          <w:szCs w:val="28"/>
          <w:vertAlign w:val="subscript"/>
        </w:rPr>
        <w:t>31</w:t>
      </w:r>
      <w:r w:rsidRPr="000349C3">
        <w:rPr>
          <w:rFonts w:ascii="Times New Roman" w:eastAsia="Times New Roman" w:hAnsi="Times New Roman" w:cs="Times New Roman"/>
          <w:sz w:val="28"/>
          <w:szCs w:val="28"/>
        </w:rPr>
        <w:t xml:space="preserve"> = (76) - (85) + (103) - (91) + (101) - (110) = </w:t>
      </w:r>
      <w:r w:rsidRPr="000349C3">
        <w:rPr>
          <w:rFonts w:ascii="Times New Roman" w:eastAsia="Times New Roman" w:hAnsi="Times New Roman" w:cs="Times New Roman"/>
          <w:b/>
          <w:sz w:val="28"/>
          <w:szCs w:val="28"/>
        </w:rPr>
        <w:t>-6</w:t>
      </w:r>
      <w:r w:rsidRPr="000349C3">
        <w:rPr>
          <w:rFonts w:ascii="Times New Roman" w:eastAsia="Times New Roman" w:hAnsi="Times New Roman" w:cs="Times New Roman"/>
          <w:sz w:val="28"/>
          <w:szCs w:val="28"/>
        </w:rPr>
        <w:t xml:space="preserve">.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(3;2)</w:t>
      </w:r>
      <w:r w:rsidRPr="000349C3">
        <w:rPr>
          <w:rFonts w:ascii="Times New Roman" w:eastAsia="Times New Roman" w:hAnsi="Times New Roman" w:cs="Times New Roman"/>
          <w:sz w:val="28"/>
          <w:szCs w:val="28"/>
        </w:rPr>
        <w:t>: В свободную клетку (3;2) поставим знак «+», а в остальных вершинах многоугольника чередующиеся знаки «</w:t>
      </w:r>
      <w:proofErr w:type="gramStart"/>
      <w:r w:rsidRPr="000349C3">
        <w:rPr>
          <w:rFonts w:ascii="Times New Roman" w:eastAsia="Times New Roman" w:hAnsi="Times New Roman" w:cs="Times New Roman"/>
          <w:sz w:val="28"/>
          <w:szCs w:val="28"/>
        </w:rPr>
        <w:t>-»</w:t>
      </w:r>
      <w:proofErr w:type="gramEnd"/>
      <w:r w:rsidRPr="000349C3">
        <w:rPr>
          <w:rFonts w:ascii="Times New Roman" w:eastAsia="Times New Roman" w:hAnsi="Times New Roman" w:cs="Times New Roman"/>
          <w:sz w:val="28"/>
          <w:szCs w:val="28"/>
        </w:rPr>
        <w:t xml:space="preserve">, «+», «-».  </w:t>
      </w:r>
    </w:p>
    <w:tbl>
      <w:tblPr>
        <w:tblW w:w="0" w:type="auto"/>
        <w:jc w:val="center"/>
        <w:tblLayout w:type="fixed"/>
        <w:tblCellMar>
          <w:left w:w="0" w:type="dxa"/>
          <w:right w:w="0" w:type="dxa"/>
        </w:tblCellMar>
        <w:tblLook w:val="0000"/>
      </w:tblPr>
      <w:tblGrid>
        <w:gridCol w:w="1971"/>
        <w:gridCol w:w="1276"/>
        <w:gridCol w:w="1134"/>
        <w:gridCol w:w="1722"/>
        <w:gridCol w:w="1143"/>
        <w:gridCol w:w="1861"/>
      </w:tblGrid>
      <w:tr w:rsidR="000349C3" w:rsidRPr="000349C3" w:rsidTr="000349C3">
        <w:trPr>
          <w:jc w:val="center"/>
        </w:trPr>
        <w:tc>
          <w:tcPr>
            <w:tcW w:w="197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72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14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4</w:t>
            </w:r>
          </w:p>
        </w:tc>
        <w:tc>
          <w:tcPr>
            <w:tcW w:w="186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Запасы</w:t>
            </w:r>
            <w:proofErr w:type="spellEnd"/>
          </w:p>
        </w:tc>
      </w:tr>
      <w:tr w:rsidR="000349C3" w:rsidRPr="000349C3" w:rsidTr="000349C3">
        <w:trPr>
          <w:jc w:val="center"/>
        </w:trPr>
        <w:tc>
          <w:tcPr>
            <w:tcW w:w="197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110[60]</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101[140]</w:t>
            </w:r>
          </w:p>
        </w:tc>
        <w:tc>
          <w:tcPr>
            <w:tcW w:w="172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95</w:t>
            </w:r>
          </w:p>
        </w:tc>
        <w:tc>
          <w:tcPr>
            <w:tcW w:w="114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86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200</w:t>
            </w:r>
          </w:p>
        </w:tc>
      </w:tr>
      <w:tr w:rsidR="000349C3" w:rsidRPr="000349C3" w:rsidTr="000349C3">
        <w:trPr>
          <w:jc w:val="center"/>
        </w:trPr>
        <w:tc>
          <w:tcPr>
            <w:tcW w:w="197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88</w:t>
            </w:r>
          </w:p>
        </w:tc>
        <w:tc>
          <w:tcPr>
            <w:tcW w:w="1134"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91[15][-]</w:t>
            </w:r>
          </w:p>
        </w:tc>
        <w:tc>
          <w:tcPr>
            <w:tcW w:w="1722"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103[85][+]</w:t>
            </w:r>
          </w:p>
        </w:tc>
        <w:tc>
          <w:tcPr>
            <w:tcW w:w="114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96</w:t>
            </w:r>
          </w:p>
        </w:tc>
        <w:tc>
          <w:tcPr>
            <w:tcW w:w="186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100</w:t>
            </w:r>
          </w:p>
        </w:tc>
      </w:tr>
      <w:tr w:rsidR="000349C3" w:rsidRPr="000349C3" w:rsidTr="000349C3">
        <w:trPr>
          <w:jc w:val="center"/>
        </w:trPr>
        <w:tc>
          <w:tcPr>
            <w:tcW w:w="197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76</w:t>
            </w:r>
          </w:p>
        </w:tc>
        <w:tc>
          <w:tcPr>
            <w:tcW w:w="1134"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722"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85[5][-]</w:t>
            </w:r>
          </w:p>
        </w:tc>
        <w:tc>
          <w:tcPr>
            <w:tcW w:w="114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140[115]</w:t>
            </w:r>
          </w:p>
        </w:tc>
        <w:tc>
          <w:tcPr>
            <w:tcW w:w="186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r>
      <w:tr w:rsidR="000349C3" w:rsidRPr="000349C3" w:rsidTr="000349C3">
        <w:trPr>
          <w:jc w:val="center"/>
        </w:trPr>
        <w:tc>
          <w:tcPr>
            <w:tcW w:w="197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Потребности</w:t>
            </w:r>
            <w:proofErr w:type="spellEnd"/>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60</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155</w:t>
            </w:r>
          </w:p>
        </w:tc>
        <w:tc>
          <w:tcPr>
            <w:tcW w:w="172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90</w:t>
            </w:r>
          </w:p>
        </w:tc>
        <w:tc>
          <w:tcPr>
            <w:tcW w:w="114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115</w:t>
            </w:r>
          </w:p>
        </w:tc>
        <w:tc>
          <w:tcPr>
            <w:tcW w:w="186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r>
    </w:tbl>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Цикл приведен в таблице (3,2 → 3,3 → 2,3 → 2,2).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Оценка свободной клетки равна Δ</w:t>
      </w:r>
      <w:r w:rsidRPr="000349C3">
        <w:rPr>
          <w:rFonts w:ascii="Times New Roman" w:eastAsia="Times New Roman" w:hAnsi="Times New Roman" w:cs="Times New Roman"/>
          <w:sz w:val="28"/>
          <w:szCs w:val="28"/>
          <w:vertAlign w:val="subscript"/>
        </w:rPr>
        <w:t>32</w:t>
      </w:r>
      <w:r w:rsidRPr="000349C3">
        <w:rPr>
          <w:rFonts w:ascii="Times New Roman" w:eastAsia="Times New Roman" w:hAnsi="Times New Roman" w:cs="Times New Roman"/>
          <w:sz w:val="28"/>
          <w:szCs w:val="28"/>
        </w:rPr>
        <w:t xml:space="preserve"> = (120) - (85) + (103) - (91) = 47.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Опорный план является неоптимальным, поскольку </w:t>
      </w:r>
      <w:proofErr w:type="gramStart"/>
      <w:r w:rsidRPr="000349C3">
        <w:rPr>
          <w:rFonts w:ascii="Times New Roman" w:eastAsia="Times New Roman" w:hAnsi="Times New Roman" w:cs="Times New Roman"/>
          <w:sz w:val="28"/>
          <w:szCs w:val="28"/>
        </w:rPr>
        <w:t>имеются</w:t>
      </w:r>
      <w:proofErr w:type="gramEnd"/>
      <w:r w:rsidRPr="000349C3">
        <w:rPr>
          <w:rFonts w:ascii="Times New Roman" w:eastAsia="Times New Roman" w:hAnsi="Times New Roman" w:cs="Times New Roman"/>
          <w:sz w:val="28"/>
          <w:szCs w:val="28"/>
        </w:rPr>
        <w:t xml:space="preserve"> отрицательны оценки клеток (2,4;) равные: (-62).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Переход от неоптимального опорного плана к лучшему</w:t>
      </w:r>
      <w:r w:rsidRPr="000349C3">
        <w:rPr>
          <w:rFonts w:ascii="Times New Roman" w:eastAsia="Times New Roman" w:hAnsi="Times New Roman" w:cs="Times New Roman"/>
          <w:sz w:val="28"/>
          <w:szCs w:val="28"/>
        </w:rPr>
        <w:t xml:space="preserve">.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Поскольку в исходном опорном плане рассматриваемой задачи свободная клетка (2;4) имеет отрицательную оценку, то для получения плана, обеспечивающего меньшее значение целевой функции, эту клетку следует </w:t>
      </w:r>
      <w:proofErr w:type="gramStart"/>
      <w:r w:rsidRPr="000349C3">
        <w:rPr>
          <w:rFonts w:ascii="Times New Roman" w:eastAsia="Times New Roman" w:hAnsi="Times New Roman" w:cs="Times New Roman"/>
          <w:sz w:val="28"/>
          <w:szCs w:val="28"/>
        </w:rPr>
        <w:t>занять</w:t>
      </w:r>
      <w:proofErr w:type="gramEnd"/>
      <w:r w:rsidRPr="000349C3">
        <w:rPr>
          <w:rFonts w:ascii="Times New Roman" w:eastAsia="Times New Roman" w:hAnsi="Times New Roman" w:cs="Times New Roman"/>
          <w:sz w:val="28"/>
          <w:szCs w:val="28"/>
        </w:rPr>
        <w:t xml:space="preserve"> возможно большей поставкой, не нарушающей при этом условий допустимости плана.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Из грузов </w:t>
      </w:r>
      <w:proofErr w:type="spellStart"/>
      <w:proofErr w:type="gramStart"/>
      <w:r w:rsidRPr="000349C3">
        <w:rPr>
          <w:rFonts w:ascii="Times New Roman" w:eastAsia="Times New Roman" w:hAnsi="Times New Roman" w:cs="Times New Roman"/>
          <w:sz w:val="28"/>
          <w:szCs w:val="28"/>
        </w:rPr>
        <w:t>х</w:t>
      </w:r>
      <w:proofErr w:type="gramEnd"/>
      <w:r w:rsidRPr="000349C3">
        <w:rPr>
          <w:rFonts w:ascii="Times New Roman" w:eastAsia="Times New Roman" w:hAnsi="Times New Roman" w:cs="Times New Roman"/>
          <w:sz w:val="28"/>
          <w:szCs w:val="28"/>
          <w:vertAlign w:val="subscript"/>
        </w:rPr>
        <w:t>ij</w:t>
      </w:r>
      <w:proofErr w:type="spellEnd"/>
      <w:r w:rsidRPr="000349C3">
        <w:rPr>
          <w:rFonts w:ascii="Times New Roman" w:eastAsia="Times New Roman" w:hAnsi="Times New Roman" w:cs="Times New Roman"/>
          <w:sz w:val="28"/>
          <w:szCs w:val="28"/>
        </w:rPr>
        <w:t xml:space="preserve"> стоящих в минусовых клетках, выбираем наименьшее, т.е. у = </w:t>
      </w:r>
      <w:proofErr w:type="spellStart"/>
      <w:r w:rsidRPr="000349C3">
        <w:rPr>
          <w:rFonts w:ascii="Times New Roman" w:eastAsia="Times New Roman" w:hAnsi="Times New Roman" w:cs="Times New Roman"/>
          <w:sz w:val="28"/>
          <w:szCs w:val="28"/>
        </w:rPr>
        <w:t>min</w:t>
      </w:r>
      <w:proofErr w:type="spellEnd"/>
      <w:r w:rsidRPr="000349C3">
        <w:rPr>
          <w:rFonts w:ascii="Times New Roman" w:eastAsia="Times New Roman" w:hAnsi="Times New Roman" w:cs="Times New Roman"/>
          <w:sz w:val="28"/>
          <w:szCs w:val="28"/>
        </w:rPr>
        <w:t xml:space="preserve"> (2, 3) = 85. Прибавляем 85 к объемам грузов, стоящих в плюсовых клетках и вычитаем 85 из </w:t>
      </w:r>
      <w:proofErr w:type="spellStart"/>
      <w:proofErr w:type="gramStart"/>
      <w:r w:rsidRPr="000349C3">
        <w:rPr>
          <w:rFonts w:ascii="Times New Roman" w:eastAsia="Times New Roman" w:hAnsi="Times New Roman" w:cs="Times New Roman"/>
          <w:sz w:val="28"/>
          <w:szCs w:val="28"/>
        </w:rPr>
        <w:t>Х</w:t>
      </w:r>
      <w:proofErr w:type="gramEnd"/>
      <w:r w:rsidRPr="000349C3">
        <w:rPr>
          <w:rFonts w:ascii="Times New Roman" w:eastAsia="Times New Roman" w:hAnsi="Times New Roman" w:cs="Times New Roman"/>
          <w:sz w:val="28"/>
          <w:szCs w:val="28"/>
          <w:vertAlign w:val="subscript"/>
        </w:rPr>
        <w:t>ij</w:t>
      </w:r>
      <w:proofErr w:type="spellEnd"/>
      <w:r w:rsidRPr="000349C3">
        <w:rPr>
          <w:rFonts w:ascii="Times New Roman" w:eastAsia="Times New Roman" w:hAnsi="Times New Roman" w:cs="Times New Roman"/>
          <w:sz w:val="28"/>
          <w:szCs w:val="28"/>
        </w:rPr>
        <w:t xml:space="preserve">, стоящих в минусовых клетках. В результате получим новый опорный план. </w:t>
      </w:r>
    </w:p>
    <w:tbl>
      <w:tblPr>
        <w:tblW w:w="0" w:type="auto"/>
        <w:jc w:val="center"/>
        <w:tblLayout w:type="fixed"/>
        <w:tblCellMar>
          <w:left w:w="0" w:type="dxa"/>
          <w:right w:w="0" w:type="dxa"/>
        </w:tblCellMar>
        <w:tblLook w:val="0000"/>
      </w:tblPr>
      <w:tblGrid>
        <w:gridCol w:w="2668"/>
        <w:gridCol w:w="1140"/>
        <w:gridCol w:w="1275"/>
        <w:gridCol w:w="1216"/>
        <w:gridCol w:w="967"/>
        <w:gridCol w:w="1578"/>
      </w:tblGrid>
      <w:tr w:rsidR="000349C3" w:rsidRPr="000349C3" w:rsidTr="000349C3">
        <w:trPr>
          <w:jc w:val="center"/>
        </w:trPr>
        <w:tc>
          <w:tcPr>
            <w:tcW w:w="266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c>
          <w:tcPr>
            <w:tcW w:w="114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27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21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96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4</w:t>
            </w:r>
          </w:p>
        </w:tc>
        <w:tc>
          <w:tcPr>
            <w:tcW w:w="157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Запасы</w:t>
            </w:r>
            <w:proofErr w:type="spellEnd"/>
          </w:p>
        </w:tc>
      </w:tr>
      <w:tr w:rsidR="000349C3" w:rsidRPr="000349C3" w:rsidTr="000349C3">
        <w:trPr>
          <w:jc w:val="center"/>
        </w:trPr>
        <w:tc>
          <w:tcPr>
            <w:tcW w:w="266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14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110[60]</w:t>
            </w:r>
          </w:p>
        </w:tc>
        <w:tc>
          <w:tcPr>
            <w:tcW w:w="127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101[140]</w:t>
            </w:r>
          </w:p>
        </w:tc>
        <w:tc>
          <w:tcPr>
            <w:tcW w:w="121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95</w:t>
            </w:r>
          </w:p>
        </w:tc>
        <w:tc>
          <w:tcPr>
            <w:tcW w:w="96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57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200</w:t>
            </w:r>
          </w:p>
        </w:tc>
      </w:tr>
      <w:tr w:rsidR="000349C3" w:rsidRPr="000349C3" w:rsidTr="000349C3">
        <w:trPr>
          <w:jc w:val="center"/>
        </w:trPr>
        <w:tc>
          <w:tcPr>
            <w:tcW w:w="266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14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88</w:t>
            </w:r>
          </w:p>
        </w:tc>
        <w:tc>
          <w:tcPr>
            <w:tcW w:w="127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91[15]</w:t>
            </w:r>
          </w:p>
        </w:tc>
        <w:tc>
          <w:tcPr>
            <w:tcW w:w="121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103</w:t>
            </w:r>
          </w:p>
        </w:tc>
        <w:tc>
          <w:tcPr>
            <w:tcW w:w="96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96[85]</w:t>
            </w:r>
          </w:p>
        </w:tc>
        <w:tc>
          <w:tcPr>
            <w:tcW w:w="157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100</w:t>
            </w:r>
          </w:p>
        </w:tc>
      </w:tr>
      <w:tr w:rsidR="000349C3" w:rsidRPr="000349C3" w:rsidTr="000349C3">
        <w:trPr>
          <w:jc w:val="center"/>
        </w:trPr>
        <w:tc>
          <w:tcPr>
            <w:tcW w:w="266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14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76</w:t>
            </w:r>
          </w:p>
        </w:tc>
        <w:tc>
          <w:tcPr>
            <w:tcW w:w="127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21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85[90]</w:t>
            </w:r>
          </w:p>
        </w:tc>
        <w:tc>
          <w:tcPr>
            <w:tcW w:w="96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140[30]</w:t>
            </w:r>
          </w:p>
        </w:tc>
        <w:tc>
          <w:tcPr>
            <w:tcW w:w="157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r>
      <w:tr w:rsidR="000349C3" w:rsidRPr="000349C3" w:rsidTr="000349C3">
        <w:trPr>
          <w:jc w:val="center"/>
        </w:trPr>
        <w:tc>
          <w:tcPr>
            <w:tcW w:w="266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Потребности</w:t>
            </w:r>
            <w:proofErr w:type="spellEnd"/>
          </w:p>
        </w:tc>
        <w:tc>
          <w:tcPr>
            <w:tcW w:w="114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60</w:t>
            </w:r>
          </w:p>
        </w:tc>
        <w:tc>
          <w:tcPr>
            <w:tcW w:w="127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155</w:t>
            </w:r>
          </w:p>
        </w:tc>
        <w:tc>
          <w:tcPr>
            <w:tcW w:w="121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90</w:t>
            </w:r>
          </w:p>
        </w:tc>
        <w:tc>
          <w:tcPr>
            <w:tcW w:w="96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115</w:t>
            </w:r>
          </w:p>
        </w:tc>
        <w:tc>
          <w:tcPr>
            <w:tcW w:w="157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r>
    </w:tbl>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110*60 + 101*140 + 91*15 + 96*85 + 85*90 + 140*30  = 42115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Шаг 2</w:t>
      </w:r>
      <w:r w:rsidRPr="000349C3">
        <w:rPr>
          <w:rFonts w:ascii="Times New Roman" w:eastAsia="Times New Roman" w:hAnsi="Times New Roman" w:cs="Times New Roman"/>
          <w:sz w:val="28"/>
          <w:szCs w:val="28"/>
        </w:rPr>
        <w:t xml:space="preserve">. Определяем оценку для каждой свободной клетки.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(1;3)</w:t>
      </w:r>
      <w:r w:rsidRPr="000349C3">
        <w:rPr>
          <w:rFonts w:ascii="Times New Roman" w:eastAsia="Times New Roman" w:hAnsi="Times New Roman" w:cs="Times New Roman"/>
          <w:sz w:val="28"/>
          <w:szCs w:val="28"/>
        </w:rPr>
        <w:t xml:space="preserve">: В свободную клетку (1;3) поставим знак «+», а в остальных вершинах многоугольника чередующиеся знаки «-», «+», «-».  </w:t>
      </w:r>
    </w:p>
    <w:tbl>
      <w:tblPr>
        <w:tblW w:w="0" w:type="auto"/>
        <w:jc w:val="center"/>
        <w:tblLayout w:type="fixed"/>
        <w:tblCellMar>
          <w:left w:w="0" w:type="dxa"/>
          <w:right w:w="0" w:type="dxa"/>
        </w:tblCellMar>
        <w:tblLook w:val="0000"/>
      </w:tblPr>
      <w:tblGrid>
        <w:gridCol w:w="1688"/>
        <w:gridCol w:w="1063"/>
        <w:gridCol w:w="1456"/>
        <w:gridCol w:w="1376"/>
        <w:gridCol w:w="1417"/>
        <w:gridCol w:w="1578"/>
      </w:tblGrid>
      <w:tr w:rsidR="000349C3" w:rsidRPr="000349C3" w:rsidTr="000349C3">
        <w:trPr>
          <w:jc w:val="center"/>
        </w:trPr>
        <w:tc>
          <w:tcPr>
            <w:tcW w:w="168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c>
          <w:tcPr>
            <w:tcW w:w="106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45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3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41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4</w:t>
            </w:r>
          </w:p>
        </w:tc>
        <w:tc>
          <w:tcPr>
            <w:tcW w:w="157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Запасы</w:t>
            </w:r>
            <w:proofErr w:type="spellEnd"/>
          </w:p>
        </w:tc>
      </w:tr>
      <w:tr w:rsidR="000349C3" w:rsidRPr="000349C3" w:rsidTr="000349C3">
        <w:trPr>
          <w:jc w:val="center"/>
        </w:trPr>
        <w:tc>
          <w:tcPr>
            <w:tcW w:w="168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06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110[60]</w:t>
            </w:r>
          </w:p>
        </w:tc>
        <w:tc>
          <w:tcPr>
            <w:tcW w:w="1456"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101[140][-]</w:t>
            </w:r>
          </w:p>
        </w:tc>
        <w:tc>
          <w:tcPr>
            <w:tcW w:w="1376"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95[+]</w:t>
            </w:r>
          </w:p>
        </w:tc>
        <w:tc>
          <w:tcPr>
            <w:tcW w:w="141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57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200</w:t>
            </w:r>
          </w:p>
        </w:tc>
      </w:tr>
      <w:tr w:rsidR="000349C3" w:rsidRPr="000349C3" w:rsidTr="000349C3">
        <w:trPr>
          <w:jc w:val="center"/>
        </w:trPr>
        <w:tc>
          <w:tcPr>
            <w:tcW w:w="168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06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88</w:t>
            </w:r>
          </w:p>
        </w:tc>
        <w:tc>
          <w:tcPr>
            <w:tcW w:w="1456"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91[15][+]</w:t>
            </w:r>
          </w:p>
        </w:tc>
        <w:tc>
          <w:tcPr>
            <w:tcW w:w="1376"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103</w:t>
            </w:r>
          </w:p>
        </w:tc>
        <w:tc>
          <w:tcPr>
            <w:tcW w:w="1417"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96[85][-]</w:t>
            </w:r>
          </w:p>
        </w:tc>
        <w:tc>
          <w:tcPr>
            <w:tcW w:w="157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100</w:t>
            </w:r>
          </w:p>
        </w:tc>
      </w:tr>
      <w:tr w:rsidR="000349C3" w:rsidRPr="000349C3" w:rsidTr="000349C3">
        <w:trPr>
          <w:jc w:val="center"/>
        </w:trPr>
        <w:tc>
          <w:tcPr>
            <w:tcW w:w="168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06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76</w:t>
            </w:r>
          </w:p>
        </w:tc>
        <w:tc>
          <w:tcPr>
            <w:tcW w:w="145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376"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85[90][-]</w:t>
            </w:r>
          </w:p>
        </w:tc>
        <w:tc>
          <w:tcPr>
            <w:tcW w:w="1417"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140[30][+]</w:t>
            </w:r>
          </w:p>
        </w:tc>
        <w:tc>
          <w:tcPr>
            <w:tcW w:w="157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r>
      <w:tr w:rsidR="000349C3" w:rsidRPr="000349C3" w:rsidTr="000349C3">
        <w:trPr>
          <w:jc w:val="center"/>
        </w:trPr>
        <w:tc>
          <w:tcPr>
            <w:tcW w:w="168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Потребности</w:t>
            </w:r>
            <w:proofErr w:type="spellEnd"/>
          </w:p>
        </w:tc>
        <w:tc>
          <w:tcPr>
            <w:tcW w:w="106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60</w:t>
            </w:r>
          </w:p>
        </w:tc>
        <w:tc>
          <w:tcPr>
            <w:tcW w:w="145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155</w:t>
            </w:r>
          </w:p>
        </w:tc>
        <w:tc>
          <w:tcPr>
            <w:tcW w:w="13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90</w:t>
            </w:r>
          </w:p>
        </w:tc>
        <w:tc>
          <w:tcPr>
            <w:tcW w:w="141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115</w:t>
            </w:r>
          </w:p>
        </w:tc>
        <w:tc>
          <w:tcPr>
            <w:tcW w:w="157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r>
    </w:tbl>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Цикл приведен в таблице (1,3 → 1,2 → 2,2 → 2,4 → 3,4 → 3,3).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Оценка свободной клетки равна Δ</w:t>
      </w:r>
      <w:r w:rsidRPr="000349C3">
        <w:rPr>
          <w:rFonts w:ascii="Times New Roman" w:eastAsia="Times New Roman" w:hAnsi="Times New Roman" w:cs="Times New Roman"/>
          <w:sz w:val="28"/>
          <w:szCs w:val="28"/>
          <w:vertAlign w:val="subscript"/>
        </w:rPr>
        <w:t>13</w:t>
      </w:r>
      <w:r w:rsidRPr="000349C3">
        <w:rPr>
          <w:rFonts w:ascii="Times New Roman" w:eastAsia="Times New Roman" w:hAnsi="Times New Roman" w:cs="Times New Roman"/>
          <w:sz w:val="28"/>
          <w:szCs w:val="28"/>
        </w:rPr>
        <w:t xml:space="preserve"> = (95) - (101) + (91) - (96) + (140) - (85) = 44.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(1;4)</w:t>
      </w:r>
      <w:r w:rsidRPr="000349C3">
        <w:rPr>
          <w:rFonts w:ascii="Times New Roman" w:eastAsia="Times New Roman" w:hAnsi="Times New Roman" w:cs="Times New Roman"/>
          <w:sz w:val="28"/>
          <w:szCs w:val="28"/>
        </w:rPr>
        <w:t>: В свободную клетку (1;4) поставим знак «+», а в остальных вершинах многоугольника чередующиеся знаки «</w:t>
      </w:r>
      <w:proofErr w:type="gramStart"/>
      <w:r w:rsidRPr="000349C3">
        <w:rPr>
          <w:rFonts w:ascii="Times New Roman" w:eastAsia="Times New Roman" w:hAnsi="Times New Roman" w:cs="Times New Roman"/>
          <w:sz w:val="28"/>
          <w:szCs w:val="28"/>
        </w:rPr>
        <w:t>-»</w:t>
      </w:r>
      <w:proofErr w:type="gramEnd"/>
      <w:r w:rsidRPr="000349C3">
        <w:rPr>
          <w:rFonts w:ascii="Times New Roman" w:eastAsia="Times New Roman" w:hAnsi="Times New Roman" w:cs="Times New Roman"/>
          <w:sz w:val="28"/>
          <w:szCs w:val="28"/>
        </w:rPr>
        <w:t xml:space="preserve">, «+», «-».  </w:t>
      </w:r>
    </w:p>
    <w:tbl>
      <w:tblPr>
        <w:tblW w:w="0" w:type="auto"/>
        <w:jc w:val="center"/>
        <w:tblLayout w:type="fixed"/>
        <w:tblCellMar>
          <w:left w:w="0" w:type="dxa"/>
          <w:right w:w="0" w:type="dxa"/>
        </w:tblCellMar>
        <w:tblLook w:val="0000"/>
      </w:tblPr>
      <w:tblGrid>
        <w:gridCol w:w="1818"/>
        <w:gridCol w:w="1403"/>
        <w:gridCol w:w="1742"/>
        <w:gridCol w:w="1285"/>
        <w:gridCol w:w="1294"/>
        <w:gridCol w:w="1019"/>
      </w:tblGrid>
      <w:tr w:rsidR="000349C3" w:rsidRPr="000349C3" w:rsidTr="000349C3">
        <w:trPr>
          <w:jc w:val="center"/>
        </w:trPr>
        <w:tc>
          <w:tcPr>
            <w:tcW w:w="18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c>
          <w:tcPr>
            <w:tcW w:w="140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74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28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29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4</w:t>
            </w:r>
          </w:p>
        </w:tc>
        <w:tc>
          <w:tcPr>
            <w:tcW w:w="101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Запасы</w:t>
            </w:r>
            <w:proofErr w:type="spellEnd"/>
          </w:p>
        </w:tc>
      </w:tr>
      <w:tr w:rsidR="000349C3" w:rsidRPr="000349C3" w:rsidTr="000349C3">
        <w:trPr>
          <w:jc w:val="center"/>
        </w:trPr>
        <w:tc>
          <w:tcPr>
            <w:tcW w:w="18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40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110[60]</w:t>
            </w:r>
          </w:p>
        </w:tc>
        <w:tc>
          <w:tcPr>
            <w:tcW w:w="1742"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101[140][-]</w:t>
            </w:r>
          </w:p>
        </w:tc>
        <w:tc>
          <w:tcPr>
            <w:tcW w:w="1285"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95</w:t>
            </w:r>
          </w:p>
        </w:tc>
        <w:tc>
          <w:tcPr>
            <w:tcW w:w="1294"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01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200</w:t>
            </w:r>
          </w:p>
        </w:tc>
      </w:tr>
      <w:tr w:rsidR="000349C3" w:rsidRPr="000349C3" w:rsidTr="000349C3">
        <w:trPr>
          <w:jc w:val="center"/>
        </w:trPr>
        <w:tc>
          <w:tcPr>
            <w:tcW w:w="18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40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88</w:t>
            </w:r>
          </w:p>
        </w:tc>
        <w:tc>
          <w:tcPr>
            <w:tcW w:w="1742"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91[15][+]</w:t>
            </w:r>
          </w:p>
        </w:tc>
        <w:tc>
          <w:tcPr>
            <w:tcW w:w="1285"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103</w:t>
            </w:r>
          </w:p>
        </w:tc>
        <w:tc>
          <w:tcPr>
            <w:tcW w:w="1294"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96[85][-]</w:t>
            </w:r>
          </w:p>
        </w:tc>
        <w:tc>
          <w:tcPr>
            <w:tcW w:w="101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100</w:t>
            </w:r>
          </w:p>
        </w:tc>
      </w:tr>
      <w:tr w:rsidR="000349C3" w:rsidRPr="000349C3" w:rsidTr="000349C3">
        <w:trPr>
          <w:jc w:val="center"/>
        </w:trPr>
        <w:tc>
          <w:tcPr>
            <w:tcW w:w="18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40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76</w:t>
            </w:r>
          </w:p>
        </w:tc>
        <w:tc>
          <w:tcPr>
            <w:tcW w:w="174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28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85[90]</w:t>
            </w:r>
          </w:p>
        </w:tc>
        <w:tc>
          <w:tcPr>
            <w:tcW w:w="129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140[30]</w:t>
            </w:r>
          </w:p>
        </w:tc>
        <w:tc>
          <w:tcPr>
            <w:tcW w:w="101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r>
      <w:tr w:rsidR="000349C3" w:rsidRPr="000349C3" w:rsidTr="000349C3">
        <w:trPr>
          <w:jc w:val="center"/>
        </w:trPr>
        <w:tc>
          <w:tcPr>
            <w:tcW w:w="18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Потребности</w:t>
            </w:r>
            <w:proofErr w:type="spellEnd"/>
          </w:p>
        </w:tc>
        <w:tc>
          <w:tcPr>
            <w:tcW w:w="140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60</w:t>
            </w:r>
          </w:p>
        </w:tc>
        <w:tc>
          <w:tcPr>
            <w:tcW w:w="174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155</w:t>
            </w:r>
          </w:p>
        </w:tc>
        <w:tc>
          <w:tcPr>
            <w:tcW w:w="128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90</w:t>
            </w:r>
          </w:p>
        </w:tc>
        <w:tc>
          <w:tcPr>
            <w:tcW w:w="129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115</w:t>
            </w:r>
          </w:p>
        </w:tc>
        <w:tc>
          <w:tcPr>
            <w:tcW w:w="101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r>
    </w:tbl>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Цикл приведен в таблице (1,4 → 1,2 → 2,2 → 2,4).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Оценка свободной клетки равна Δ</w:t>
      </w:r>
      <w:r w:rsidRPr="000349C3">
        <w:rPr>
          <w:rFonts w:ascii="Times New Roman" w:eastAsia="Times New Roman" w:hAnsi="Times New Roman" w:cs="Times New Roman"/>
          <w:sz w:val="28"/>
          <w:szCs w:val="28"/>
          <w:vertAlign w:val="subscript"/>
        </w:rPr>
        <w:t>14</w:t>
      </w:r>
      <w:r w:rsidRPr="000349C3">
        <w:rPr>
          <w:rFonts w:ascii="Times New Roman" w:eastAsia="Times New Roman" w:hAnsi="Times New Roman" w:cs="Times New Roman"/>
          <w:sz w:val="28"/>
          <w:szCs w:val="28"/>
        </w:rPr>
        <w:t xml:space="preserve"> = (120) - (101) + (91) - (96) = 14. </w:t>
      </w:r>
    </w:p>
    <w:p w:rsid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(2;1)</w:t>
      </w:r>
      <w:r w:rsidRPr="000349C3">
        <w:rPr>
          <w:rFonts w:ascii="Times New Roman" w:eastAsia="Times New Roman" w:hAnsi="Times New Roman" w:cs="Times New Roman"/>
          <w:sz w:val="28"/>
          <w:szCs w:val="28"/>
        </w:rPr>
        <w:t>: В свободную клетку (2;1) поставим знак «+», а в остальных вершинах многоугольника чередующиеся знаки «</w:t>
      </w:r>
      <w:proofErr w:type="gramStart"/>
      <w:r w:rsidRPr="000349C3">
        <w:rPr>
          <w:rFonts w:ascii="Times New Roman" w:eastAsia="Times New Roman" w:hAnsi="Times New Roman" w:cs="Times New Roman"/>
          <w:sz w:val="28"/>
          <w:szCs w:val="28"/>
        </w:rPr>
        <w:t>-»</w:t>
      </w:r>
      <w:proofErr w:type="gramEnd"/>
      <w:r w:rsidRPr="000349C3">
        <w:rPr>
          <w:rFonts w:ascii="Times New Roman" w:eastAsia="Times New Roman" w:hAnsi="Times New Roman" w:cs="Times New Roman"/>
          <w:sz w:val="28"/>
          <w:szCs w:val="28"/>
        </w:rPr>
        <w:t xml:space="preserve">, «+», «-».  </w:t>
      </w:r>
    </w:p>
    <w:p w:rsidR="00B00CF9" w:rsidRPr="000349C3" w:rsidRDefault="00B00CF9" w:rsidP="000349C3">
      <w:pPr>
        <w:spacing w:after="0" w:line="360" w:lineRule="auto"/>
        <w:ind w:firstLine="720"/>
        <w:jc w:val="both"/>
        <w:rPr>
          <w:rFonts w:ascii="Times New Roman" w:eastAsia="Times New Roman" w:hAnsi="Times New Roman" w:cs="Times New Roman"/>
          <w:sz w:val="28"/>
          <w:szCs w:val="28"/>
        </w:rPr>
      </w:pPr>
    </w:p>
    <w:tbl>
      <w:tblPr>
        <w:tblW w:w="0" w:type="auto"/>
        <w:jc w:val="center"/>
        <w:tblLayout w:type="fixed"/>
        <w:tblCellMar>
          <w:left w:w="0" w:type="dxa"/>
          <w:right w:w="0" w:type="dxa"/>
        </w:tblCellMar>
        <w:tblLook w:val="0000"/>
      </w:tblPr>
      <w:tblGrid>
        <w:gridCol w:w="2243"/>
        <w:gridCol w:w="1417"/>
        <w:gridCol w:w="1497"/>
        <w:gridCol w:w="1418"/>
        <w:gridCol w:w="1275"/>
        <w:gridCol w:w="1246"/>
      </w:tblGrid>
      <w:tr w:rsidR="000349C3" w:rsidRPr="000349C3" w:rsidTr="000349C3">
        <w:trPr>
          <w:jc w:val="center"/>
        </w:trPr>
        <w:tc>
          <w:tcPr>
            <w:tcW w:w="224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c>
          <w:tcPr>
            <w:tcW w:w="141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49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4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27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4</w:t>
            </w:r>
          </w:p>
        </w:tc>
        <w:tc>
          <w:tcPr>
            <w:tcW w:w="124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Запасы</w:t>
            </w:r>
            <w:proofErr w:type="spellEnd"/>
          </w:p>
        </w:tc>
      </w:tr>
      <w:tr w:rsidR="000349C3" w:rsidRPr="000349C3" w:rsidTr="000349C3">
        <w:trPr>
          <w:jc w:val="center"/>
        </w:trPr>
        <w:tc>
          <w:tcPr>
            <w:tcW w:w="224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417"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110[60][-]</w:t>
            </w:r>
          </w:p>
        </w:tc>
        <w:tc>
          <w:tcPr>
            <w:tcW w:w="1497"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101[140][+]</w:t>
            </w:r>
          </w:p>
        </w:tc>
        <w:tc>
          <w:tcPr>
            <w:tcW w:w="14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95</w:t>
            </w:r>
          </w:p>
        </w:tc>
        <w:tc>
          <w:tcPr>
            <w:tcW w:w="127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24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200</w:t>
            </w:r>
          </w:p>
        </w:tc>
      </w:tr>
      <w:tr w:rsidR="000349C3" w:rsidRPr="000349C3" w:rsidTr="000349C3">
        <w:trPr>
          <w:jc w:val="center"/>
        </w:trPr>
        <w:tc>
          <w:tcPr>
            <w:tcW w:w="224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417"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88[+]</w:t>
            </w:r>
          </w:p>
        </w:tc>
        <w:tc>
          <w:tcPr>
            <w:tcW w:w="1497"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91[15][-]</w:t>
            </w:r>
          </w:p>
        </w:tc>
        <w:tc>
          <w:tcPr>
            <w:tcW w:w="14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103</w:t>
            </w:r>
          </w:p>
        </w:tc>
        <w:tc>
          <w:tcPr>
            <w:tcW w:w="127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96[85]</w:t>
            </w:r>
          </w:p>
        </w:tc>
        <w:tc>
          <w:tcPr>
            <w:tcW w:w="124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100</w:t>
            </w:r>
          </w:p>
        </w:tc>
      </w:tr>
      <w:tr w:rsidR="000349C3" w:rsidRPr="000349C3" w:rsidTr="000349C3">
        <w:trPr>
          <w:jc w:val="center"/>
        </w:trPr>
        <w:tc>
          <w:tcPr>
            <w:tcW w:w="224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41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76</w:t>
            </w:r>
          </w:p>
        </w:tc>
        <w:tc>
          <w:tcPr>
            <w:tcW w:w="149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4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85[90]</w:t>
            </w:r>
          </w:p>
        </w:tc>
        <w:tc>
          <w:tcPr>
            <w:tcW w:w="127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140[30]</w:t>
            </w:r>
          </w:p>
        </w:tc>
        <w:tc>
          <w:tcPr>
            <w:tcW w:w="124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r>
      <w:tr w:rsidR="000349C3" w:rsidRPr="000349C3" w:rsidTr="000349C3">
        <w:trPr>
          <w:jc w:val="center"/>
        </w:trPr>
        <w:tc>
          <w:tcPr>
            <w:tcW w:w="224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Потребности</w:t>
            </w:r>
            <w:proofErr w:type="spellEnd"/>
          </w:p>
        </w:tc>
        <w:tc>
          <w:tcPr>
            <w:tcW w:w="141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60</w:t>
            </w:r>
          </w:p>
        </w:tc>
        <w:tc>
          <w:tcPr>
            <w:tcW w:w="149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155</w:t>
            </w:r>
          </w:p>
        </w:tc>
        <w:tc>
          <w:tcPr>
            <w:tcW w:w="14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90</w:t>
            </w:r>
          </w:p>
        </w:tc>
        <w:tc>
          <w:tcPr>
            <w:tcW w:w="127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115</w:t>
            </w:r>
          </w:p>
        </w:tc>
        <w:tc>
          <w:tcPr>
            <w:tcW w:w="124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r>
    </w:tbl>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Цикл приведен в таблице (2,1 → 2,2 → 1,2 → 1,1).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Оценка свободной клетки равна Δ</w:t>
      </w:r>
      <w:r w:rsidRPr="000349C3">
        <w:rPr>
          <w:rFonts w:ascii="Times New Roman" w:eastAsia="Times New Roman" w:hAnsi="Times New Roman" w:cs="Times New Roman"/>
          <w:sz w:val="28"/>
          <w:szCs w:val="28"/>
          <w:vertAlign w:val="subscript"/>
        </w:rPr>
        <w:t>21</w:t>
      </w:r>
      <w:r w:rsidRPr="000349C3">
        <w:rPr>
          <w:rFonts w:ascii="Times New Roman" w:eastAsia="Times New Roman" w:hAnsi="Times New Roman" w:cs="Times New Roman"/>
          <w:sz w:val="28"/>
          <w:szCs w:val="28"/>
        </w:rPr>
        <w:t xml:space="preserve"> = (88) - (91) + (101) - (110) = </w:t>
      </w:r>
      <w:r w:rsidRPr="000349C3">
        <w:rPr>
          <w:rFonts w:ascii="Times New Roman" w:eastAsia="Times New Roman" w:hAnsi="Times New Roman" w:cs="Times New Roman"/>
          <w:b/>
          <w:sz w:val="28"/>
          <w:szCs w:val="28"/>
        </w:rPr>
        <w:t>-12</w:t>
      </w:r>
      <w:r w:rsidRPr="000349C3">
        <w:rPr>
          <w:rFonts w:ascii="Times New Roman" w:eastAsia="Times New Roman" w:hAnsi="Times New Roman" w:cs="Times New Roman"/>
          <w:sz w:val="28"/>
          <w:szCs w:val="28"/>
        </w:rPr>
        <w:t xml:space="preserve">.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(2;3)</w:t>
      </w:r>
      <w:r w:rsidRPr="000349C3">
        <w:rPr>
          <w:rFonts w:ascii="Times New Roman" w:eastAsia="Times New Roman" w:hAnsi="Times New Roman" w:cs="Times New Roman"/>
          <w:sz w:val="28"/>
          <w:szCs w:val="28"/>
        </w:rPr>
        <w:t>: В свободную клетку (2;3) поставим знак «+», а в остальных вершинах многоугольника чередующиеся знаки «</w:t>
      </w:r>
      <w:proofErr w:type="gramStart"/>
      <w:r w:rsidRPr="000349C3">
        <w:rPr>
          <w:rFonts w:ascii="Times New Roman" w:eastAsia="Times New Roman" w:hAnsi="Times New Roman" w:cs="Times New Roman"/>
          <w:sz w:val="28"/>
          <w:szCs w:val="28"/>
        </w:rPr>
        <w:t>-»</w:t>
      </w:r>
      <w:proofErr w:type="gramEnd"/>
      <w:r w:rsidRPr="000349C3">
        <w:rPr>
          <w:rFonts w:ascii="Times New Roman" w:eastAsia="Times New Roman" w:hAnsi="Times New Roman" w:cs="Times New Roman"/>
          <w:sz w:val="28"/>
          <w:szCs w:val="28"/>
        </w:rPr>
        <w:t xml:space="preserve">, «+», «-».  </w:t>
      </w:r>
    </w:p>
    <w:tbl>
      <w:tblPr>
        <w:tblW w:w="0" w:type="auto"/>
        <w:jc w:val="center"/>
        <w:tblLayout w:type="fixed"/>
        <w:tblCellMar>
          <w:left w:w="0" w:type="dxa"/>
          <w:right w:w="0" w:type="dxa"/>
        </w:tblCellMar>
        <w:tblLook w:val="0000"/>
      </w:tblPr>
      <w:tblGrid>
        <w:gridCol w:w="1933"/>
        <w:gridCol w:w="1134"/>
        <w:gridCol w:w="1134"/>
        <w:gridCol w:w="1134"/>
        <w:gridCol w:w="1422"/>
        <w:gridCol w:w="1373"/>
      </w:tblGrid>
      <w:tr w:rsidR="000349C3" w:rsidRPr="000349C3" w:rsidTr="000349C3">
        <w:trPr>
          <w:jc w:val="center"/>
        </w:trPr>
        <w:tc>
          <w:tcPr>
            <w:tcW w:w="193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42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4</w:t>
            </w:r>
          </w:p>
        </w:tc>
        <w:tc>
          <w:tcPr>
            <w:tcW w:w="137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Запасы</w:t>
            </w:r>
            <w:proofErr w:type="spellEnd"/>
          </w:p>
        </w:tc>
      </w:tr>
      <w:tr w:rsidR="000349C3" w:rsidRPr="000349C3" w:rsidTr="000349C3">
        <w:trPr>
          <w:jc w:val="center"/>
        </w:trPr>
        <w:tc>
          <w:tcPr>
            <w:tcW w:w="193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110[60]</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101[140]</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95</w:t>
            </w:r>
          </w:p>
        </w:tc>
        <w:tc>
          <w:tcPr>
            <w:tcW w:w="142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37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200</w:t>
            </w:r>
          </w:p>
        </w:tc>
      </w:tr>
      <w:tr w:rsidR="000349C3" w:rsidRPr="000349C3" w:rsidTr="000349C3">
        <w:trPr>
          <w:jc w:val="center"/>
        </w:trPr>
        <w:tc>
          <w:tcPr>
            <w:tcW w:w="193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88</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91[15]</w:t>
            </w:r>
          </w:p>
        </w:tc>
        <w:tc>
          <w:tcPr>
            <w:tcW w:w="1134"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103[+]</w:t>
            </w:r>
          </w:p>
        </w:tc>
        <w:tc>
          <w:tcPr>
            <w:tcW w:w="1422"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96[85][-]</w:t>
            </w:r>
          </w:p>
        </w:tc>
        <w:tc>
          <w:tcPr>
            <w:tcW w:w="137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100</w:t>
            </w:r>
          </w:p>
        </w:tc>
      </w:tr>
      <w:tr w:rsidR="000349C3" w:rsidRPr="000349C3" w:rsidTr="000349C3">
        <w:trPr>
          <w:jc w:val="center"/>
        </w:trPr>
        <w:tc>
          <w:tcPr>
            <w:tcW w:w="193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76</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134"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85[90][-]</w:t>
            </w:r>
          </w:p>
        </w:tc>
        <w:tc>
          <w:tcPr>
            <w:tcW w:w="1422"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140[30][+]</w:t>
            </w:r>
          </w:p>
        </w:tc>
        <w:tc>
          <w:tcPr>
            <w:tcW w:w="137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r>
      <w:tr w:rsidR="000349C3" w:rsidRPr="000349C3" w:rsidTr="000349C3">
        <w:trPr>
          <w:jc w:val="center"/>
        </w:trPr>
        <w:tc>
          <w:tcPr>
            <w:tcW w:w="193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Потребности</w:t>
            </w:r>
            <w:proofErr w:type="spellEnd"/>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60</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155</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90</w:t>
            </w:r>
          </w:p>
        </w:tc>
        <w:tc>
          <w:tcPr>
            <w:tcW w:w="142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115</w:t>
            </w:r>
          </w:p>
        </w:tc>
        <w:tc>
          <w:tcPr>
            <w:tcW w:w="137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r>
    </w:tbl>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Цикл приведен в таблице (2,3 → 2,4 → 3,4 → 3,3).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Оценка свободной клетки равна Δ</w:t>
      </w:r>
      <w:r w:rsidRPr="000349C3">
        <w:rPr>
          <w:rFonts w:ascii="Times New Roman" w:eastAsia="Times New Roman" w:hAnsi="Times New Roman" w:cs="Times New Roman"/>
          <w:sz w:val="28"/>
          <w:szCs w:val="28"/>
          <w:vertAlign w:val="subscript"/>
        </w:rPr>
        <w:t>23</w:t>
      </w:r>
      <w:r w:rsidRPr="000349C3">
        <w:rPr>
          <w:rFonts w:ascii="Times New Roman" w:eastAsia="Times New Roman" w:hAnsi="Times New Roman" w:cs="Times New Roman"/>
          <w:sz w:val="28"/>
          <w:szCs w:val="28"/>
        </w:rPr>
        <w:t xml:space="preserve"> = (103) - (96) + (140) - (85) = 62.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(3;1)</w:t>
      </w:r>
      <w:r w:rsidRPr="000349C3">
        <w:rPr>
          <w:rFonts w:ascii="Times New Roman" w:eastAsia="Times New Roman" w:hAnsi="Times New Roman" w:cs="Times New Roman"/>
          <w:sz w:val="28"/>
          <w:szCs w:val="28"/>
        </w:rPr>
        <w:t>: В свободную клетку (3;1) поставим знак «+», а в остальных вершинах многоугольника чередующиеся знаки «</w:t>
      </w:r>
      <w:proofErr w:type="gramStart"/>
      <w:r w:rsidRPr="000349C3">
        <w:rPr>
          <w:rFonts w:ascii="Times New Roman" w:eastAsia="Times New Roman" w:hAnsi="Times New Roman" w:cs="Times New Roman"/>
          <w:sz w:val="28"/>
          <w:szCs w:val="28"/>
        </w:rPr>
        <w:t>-»</w:t>
      </w:r>
      <w:proofErr w:type="gramEnd"/>
      <w:r w:rsidRPr="000349C3">
        <w:rPr>
          <w:rFonts w:ascii="Times New Roman" w:eastAsia="Times New Roman" w:hAnsi="Times New Roman" w:cs="Times New Roman"/>
          <w:sz w:val="28"/>
          <w:szCs w:val="28"/>
        </w:rPr>
        <w:t xml:space="preserve">, «+», «-».  </w:t>
      </w:r>
    </w:p>
    <w:tbl>
      <w:tblPr>
        <w:tblW w:w="0" w:type="auto"/>
        <w:jc w:val="center"/>
        <w:tblLayout w:type="fixed"/>
        <w:tblCellMar>
          <w:left w:w="0" w:type="dxa"/>
          <w:right w:w="0" w:type="dxa"/>
        </w:tblCellMar>
        <w:tblLook w:val="0000"/>
      </w:tblPr>
      <w:tblGrid>
        <w:gridCol w:w="1676"/>
        <w:gridCol w:w="1501"/>
        <w:gridCol w:w="1602"/>
        <w:gridCol w:w="1134"/>
        <w:gridCol w:w="1418"/>
        <w:gridCol w:w="1720"/>
      </w:tblGrid>
      <w:tr w:rsidR="000349C3" w:rsidRPr="000349C3" w:rsidTr="000349C3">
        <w:trPr>
          <w:jc w:val="center"/>
        </w:trPr>
        <w:tc>
          <w:tcPr>
            <w:tcW w:w="16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c>
          <w:tcPr>
            <w:tcW w:w="150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60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4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4</w:t>
            </w:r>
          </w:p>
        </w:tc>
        <w:tc>
          <w:tcPr>
            <w:tcW w:w="172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Запасы</w:t>
            </w:r>
            <w:proofErr w:type="spellEnd"/>
          </w:p>
        </w:tc>
      </w:tr>
      <w:tr w:rsidR="000349C3" w:rsidRPr="000349C3" w:rsidTr="000349C3">
        <w:trPr>
          <w:jc w:val="center"/>
        </w:trPr>
        <w:tc>
          <w:tcPr>
            <w:tcW w:w="16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501"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110[60][-]</w:t>
            </w:r>
          </w:p>
        </w:tc>
        <w:tc>
          <w:tcPr>
            <w:tcW w:w="1602"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101[140][+]</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95</w:t>
            </w:r>
          </w:p>
        </w:tc>
        <w:tc>
          <w:tcPr>
            <w:tcW w:w="14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72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200</w:t>
            </w:r>
          </w:p>
        </w:tc>
      </w:tr>
      <w:tr w:rsidR="000349C3" w:rsidRPr="000349C3" w:rsidTr="000349C3">
        <w:trPr>
          <w:jc w:val="center"/>
        </w:trPr>
        <w:tc>
          <w:tcPr>
            <w:tcW w:w="16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501"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88</w:t>
            </w:r>
          </w:p>
        </w:tc>
        <w:tc>
          <w:tcPr>
            <w:tcW w:w="1602"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91[15][-]</w:t>
            </w:r>
          </w:p>
        </w:tc>
        <w:tc>
          <w:tcPr>
            <w:tcW w:w="1134"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103</w:t>
            </w:r>
          </w:p>
        </w:tc>
        <w:tc>
          <w:tcPr>
            <w:tcW w:w="1418"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96[85][+]</w:t>
            </w:r>
          </w:p>
        </w:tc>
        <w:tc>
          <w:tcPr>
            <w:tcW w:w="172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100</w:t>
            </w:r>
          </w:p>
        </w:tc>
      </w:tr>
      <w:tr w:rsidR="000349C3" w:rsidRPr="000349C3" w:rsidTr="000349C3">
        <w:trPr>
          <w:jc w:val="center"/>
        </w:trPr>
        <w:tc>
          <w:tcPr>
            <w:tcW w:w="16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501"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76[+]</w:t>
            </w:r>
          </w:p>
        </w:tc>
        <w:tc>
          <w:tcPr>
            <w:tcW w:w="1602"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134"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85[90]</w:t>
            </w:r>
          </w:p>
        </w:tc>
        <w:tc>
          <w:tcPr>
            <w:tcW w:w="1418"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140[30][-]</w:t>
            </w:r>
          </w:p>
        </w:tc>
        <w:tc>
          <w:tcPr>
            <w:tcW w:w="172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r>
      <w:tr w:rsidR="000349C3" w:rsidRPr="000349C3" w:rsidTr="000349C3">
        <w:trPr>
          <w:jc w:val="center"/>
        </w:trPr>
        <w:tc>
          <w:tcPr>
            <w:tcW w:w="16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Потребности</w:t>
            </w:r>
            <w:proofErr w:type="spellEnd"/>
          </w:p>
        </w:tc>
        <w:tc>
          <w:tcPr>
            <w:tcW w:w="150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60</w:t>
            </w:r>
          </w:p>
        </w:tc>
        <w:tc>
          <w:tcPr>
            <w:tcW w:w="160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155</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90</w:t>
            </w:r>
          </w:p>
        </w:tc>
        <w:tc>
          <w:tcPr>
            <w:tcW w:w="14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115</w:t>
            </w:r>
          </w:p>
        </w:tc>
        <w:tc>
          <w:tcPr>
            <w:tcW w:w="172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r>
    </w:tbl>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Цикл приведен в таблице (3,1 → 3,4 → 2,4 → 2,2 → 1,2 → 1,1).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Оценка свободной клетки равна Δ</w:t>
      </w:r>
      <w:r w:rsidRPr="000349C3">
        <w:rPr>
          <w:rFonts w:ascii="Times New Roman" w:eastAsia="Times New Roman" w:hAnsi="Times New Roman" w:cs="Times New Roman"/>
          <w:sz w:val="28"/>
          <w:szCs w:val="28"/>
          <w:vertAlign w:val="subscript"/>
        </w:rPr>
        <w:t>31</w:t>
      </w:r>
      <w:r w:rsidRPr="000349C3">
        <w:rPr>
          <w:rFonts w:ascii="Times New Roman" w:eastAsia="Times New Roman" w:hAnsi="Times New Roman" w:cs="Times New Roman"/>
          <w:sz w:val="28"/>
          <w:szCs w:val="28"/>
        </w:rPr>
        <w:t xml:space="preserve"> = (76) - (140) + (96) - (91) + (101) - (110) = </w:t>
      </w:r>
      <w:r w:rsidRPr="000349C3">
        <w:rPr>
          <w:rFonts w:ascii="Times New Roman" w:eastAsia="Times New Roman" w:hAnsi="Times New Roman" w:cs="Times New Roman"/>
          <w:b/>
          <w:sz w:val="28"/>
          <w:szCs w:val="28"/>
        </w:rPr>
        <w:t>-68</w:t>
      </w:r>
      <w:r w:rsidRPr="000349C3">
        <w:rPr>
          <w:rFonts w:ascii="Times New Roman" w:eastAsia="Times New Roman" w:hAnsi="Times New Roman" w:cs="Times New Roman"/>
          <w:sz w:val="28"/>
          <w:szCs w:val="28"/>
        </w:rPr>
        <w:t xml:space="preserve">. </w:t>
      </w:r>
    </w:p>
    <w:p w:rsid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(3;2)</w:t>
      </w:r>
      <w:r w:rsidRPr="000349C3">
        <w:rPr>
          <w:rFonts w:ascii="Times New Roman" w:eastAsia="Times New Roman" w:hAnsi="Times New Roman" w:cs="Times New Roman"/>
          <w:sz w:val="28"/>
          <w:szCs w:val="28"/>
        </w:rPr>
        <w:t>: В свободную клетку (3;2) поставим знак «+», а в остальных вершинах многоугольника чередующиеся знаки «</w:t>
      </w:r>
      <w:proofErr w:type="gramStart"/>
      <w:r w:rsidRPr="000349C3">
        <w:rPr>
          <w:rFonts w:ascii="Times New Roman" w:eastAsia="Times New Roman" w:hAnsi="Times New Roman" w:cs="Times New Roman"/>
          <w:sz w:val="28"/>
          <w:szCs w:val="28"/>
        </w:rPr>
        <w:t>-»</w:t>
      </w:r>
      <w:proofErr w:type="gramEnd"/>
      <w:r w:rsidRPr="000349C3">
        <w:rPr>
          <w:rFonts w:ascii="Times New Roman" w:eastAsia="Times New Roman" w:hAnsi="Times New Roman" w:cs="Times New Roman"/>
          <w:sz w:val="28"/>
          <w:szCs w:val="28"/>
        </w:rPr>
        <w:t xml:space="preserve">, «+», «-».  </w:t>
      </w:r>
    </w:p>
    <w:p w:rsidR="00B00CF9" w:rsidRPr="000349C3" w:rsidRDefault="00B00CF9" w:rsidP="000349C3">
      <w:pPr>
        <w:spacing w:after="0" w:line="360" w:lineRule="auto"/>
        <w:ind w:firstLine="720"/>
        <w:jc w:val="both"/>
        <w:rPr>
          <w:rFonts w:ascii="Times New Roman" w:eastAsia="Times New Roman" w:hAnsi="Times New Roman" w:cs="Times New Roman"/>
          <w:sz w:val="28"/>
          <w:szCs w:val="28"/>
        </w:rPr>
      </w:pPr>
    </w:p>
    <w:tbl>
      <w:tblPr>
        <w:tblW w:w="0" w:type="auto"/>
        <w:jc w:val="center"/>
        <w:tblLayout w:type="fixed"/>
        <w:tblCellMar>
          <w:left w:w="0" w:type="dxa"/>
          <w:right w:w="0" w:type="dxa"/>
        </w:tblCellMar>
        <w:tblLook w:val="0000"/>
      </w:tblPr>
      <w:tblGrid>
        <w:gridCol w:w="1689"/>
        <w:gridCol w:w="1134"/>
        <w:gridCol w:w="1276"/>
        <w:gridCol w:w="1275"/>
        <w:gridCol w:w="1276"/>
        <w:gridCol w:w="1861"/>
      </w:tblGrid>
      <w:tr w:rsidR="000349C3" w:rsidRPr="000349C3" w:rsidTr="000349C3">
        <w:trPr>
          <w:jc w:val="center"/>
        </w:trPr>
        <w:tc>
          <w:tcPr>
            <w:tcW w:w="168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27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4</w:t>
            </w:r>
          </w:p>
        </w:tc>
        <w:tc>
          <w:tcPr>
            <w:tcW w:w="186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Запасы</w:t>
            </w:r>
            <w:proofErr w:type="spellEnd"/>
          </w:p>
        </w:tc>
      </w:tr>
      <w:tr w:rsidR="000349C3" w:rsidRPr="000349C3" w:rsidTr="000349C3">
        <w:trPr>
          <w:jc w:val="center"/>
        </w:trPr>
        <w:tc>
          <w:tcPr>
            <w:tcW w:w="168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110[60]</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101[140]</w:t>
            </w:r>
          </w:p>
        </w:tc>
        <w:tc>
          <w:tcPr>
            <w:tcW w:w="127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95</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86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200</w:t>
            </w:r>
          </w:p>
        </w:tc>
      </w:tr>
      <w:tr w:rsidR="000349C3" w:rsidRPr="000349C3" w:rsidTr="000349C3">
        <w:trPr>
          <w:jc w:val="center"/>
        </w:trPr>
        <w:tc>
          <w:tcPr>
            <w:tcW w:w="168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88</w:t>
            </w:r>
          </w:p>
        </w:tc>
        <w:tc>
          <w:tcPr>
            <w:tcW w:w="1276"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91[15][-]</w:t>
            </w:r>
          </w:p>
        </w:tc>
        <w:tc>
          <w:tcPr>
            <w:tcW w:w="1275"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103</w:t>
            </w:r>
          </w:p>
        </w:tc>
        <w:tc>
          <w:tcPr>
            <w:tcW w:w="1276"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96[85][+]</w:t>
            </w:r>
          </w:p>
        </w:tc>
        <w:tc>
          <w:tcPr>
            <w:tcW w:w="186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100</w:t>
            </w:r>
          </w:p>
        </w:tc>
      </w:tr>
      <w:tr w:rsidR="000349C3" w:rsidRPr="000349C3" w:rsidTr="000349C3">
        <w:trPr>
          <w:jc w:val="center"/>
        </w:trPr>
        <w:tc>
          <w:tcPr>
            <w:tcW w:w="168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76</w:t>
            </w:r>
          </w:p>
        </w:tc>
        <w:tc>
          <w:tcPr>
            <w:tcW w:w="1276"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275"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85[90]</w:t>
            </w:r>
          </w:p>
        </w:tc>
        <w:tc>
          <w:tcPr>
            <w:tcW w:w="1276"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140[30][-]</w:t>
            </w:r>
          </w:p>
        </w:tc>
        <w:tc>
          <w:tcPr>
            <w:tcW w:w="186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r>
      <w:tr w:rsidR="000349C3" w:rsidRPr="000349C3" w:rsidTr="000349C3">
        <w:trPr>
          <w:jc w:val="center"/>
        </w:trPr>
        <w:tc>
          <w:tcPr>
            <w:tcW w:w="168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Потребности</w:t>
            </w:r>
            <w:proofErr w:type="spellEnd"/>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60</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155</w:t>
            </w:r>
          </w:p>
        </w:tc>
        <w:tc>
          <w:tcPr>
            <w:tcW w:w="127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90</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115</w:t>
            </w:r>
          </w:p>
        </w:tc>
        <w:tc>
          <w:tcPr>
            <w:tcW w:w="186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r>
    </w:tbl>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Цикл приведен в таблице (3,2 → 3,4 → 2,4 → 2,2).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Оценка свободной клетки равна Δ</w:t>
      </w:r>
      <w:r w:rsidRPr="000349C3">
        <w:rPr>
          <w:rFonts w:ascii="Times New Roman" w:eastAsia="Times New Roman" w:hAnsi="Times New Roman" w:cs="Times New Roman"/>
          <w:sz w:val="28"/>
          <w:szCs w:val="28"/>
          <w:vertAlign w:val="subscript"/>
        </w:rPr>
        <w:t>32</w:t>
      </w:r>
      <w:r w:rsidRPr="000349C3">
        <w:rPr>
          <w:rFonts w:ascii="Times New Roman" w:eastAsia="Times New Roman" w:hAnsi="Times New Roman" w:cs="Times New Roman"/>
          <w:sz w:val="28"/>
          <w:szCs w:val="28"/>
        </w:rPr>
        <w:t xml:space="preserve"> = (120) - (140) + (96) - (91) = </w:t>
      </w:r>
      <w:r w:rsidRPr="000349C3">
        <w:rPr>
          <w:rFonts w:ascii="Times New Roman" w:eastAsia="Times New Roman" w:hAnsi="Times New Roman" w:cs="Times New Roman"/>
          <w:b/>
          <w:sz w:val="28"/>
          <w:szCs w:val="28"/>
        </w:rPr>
        <w:t>-15</w:t>
      </w:r>
      <w:r w:rsidRPr="000349C3">
        <w:rPr>
          <w:rFonts w:ascii="Times New Roman" w:eastAsia="Times New Roman" w:hAnsi="Times New Roman" w:cs="Times New Roman"/>
          <w:sz w:val="28"/>
          <w:szCs w:val="28"/>
        </w:rPr>
        <w:t xml:space="preserve">.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Опорный план является неоптимальным, поскольку </w:t>
      </w:r>
      <w:proofErr w:type="gramStart"/>
      <w:r w:rsidRPr="000349C3">
        <w:rPr>
          <w:rFonts w:ascii="Times New Roman" w:eastAsia="Times New Roman" w:hAnsi="Times New Roman" w:cs="Times New Roman"/>
          <w:sz w:val="28"/>
          <w:szCs w:val="28"/>
        </w:rPr>
        <w:t>имеются</w:t>
      </w:r>
      <w:proofErr w:type="gramEnd"/>
      <w:r w:rsidRPr="000349C3">
        <w:rPr>
          <w:rFonts w:ascii="Times New Roman" w:eastAsia="Times New Roman" w:hAnsi="Times New Roman" w:cs="Times New Roman"/>
          <w:sz w:val="28"/>
          <w:szCs w:val="28"/>
        </w:rPr>
        <w:t xml:space="preserve"> отрицательны оценки клеток (3,1;) равные: (-68).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Переход от неоптимального опорного плана к лучшему</w:t>
      </w:r>
      <w:r w:rsidRPr="000349C3">
        <w:rPr>
          <w:rFonts w:ascii="Times New Roman" w:eastAsia="Times New Roman" w:hAnsi="Times New Roman" w:cs="Times New Roman"/>
          <w:sz w:val="28"/>
          <w:szCs w:val="28"/>
        </w:rPr>
        <w:t xml:space="preserve">.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Поскольку в исходном опорном плане рассматриваемой задачи свободная клетка (3;1) имеет отрицательную оценку, то для получения плана, обеспечивающего меньшее значение целевой функции, эту клетку следует </w:t>
      </w:r>
      <w:proofErr w:type="gramStart"/>
      <w:r w:rsidRPr="000349C3">
        <w:rPr>
          <w:rFonts w:ascii="Times New Roman" w:eastAsia="Times New Roman" w:hAnsi="Times New Roman" w:cs="Times New Roman"/>
          <w:sz w:val="28"/>
          <w:szCs w:val="28"/>
        </w:rPr>
        <w:t>занять</w:t>
      </w:r>
      <w:proofErr w:type="gramEnd"/>
      <w:r w:rsidRPr="000349C3">
        <w:rPr>
          <w:rFonts w:ascii="Times New Roman" w:eastAsia="Times New Roman" w:hAnsi="Times New Roman" w:cs="Times New Roman"/>
          <w:sz w:val="28"/>
          <w:szCs w:val="28"/>
        </w:rPr>
        <w:t xml:space="preserve"> возможно большей поставкой, не нарушающей при этом условий допустимости плана.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Из грузов </w:t>
      </w:r>
      <w:proofErr w:type="spellStart"/>
      <w:proofErr w:type="gramStart"/>
      <w:r w:rsidRPr="000349C3">
        <w:rPr>
          <w:rFonts w:ascii="Times New Roman" w:eastAsia="Times New Roman" w:hAnsi="Times New Roman" w:cs="Times New Roman"/>
          <w:sz w:val="28"/>
          <w:szCs w:val="28"/>
        </w:rPr>
        <w:t>х</w:t>
      </w:r>
      <w:proofErr w:type="gramEnd"/>
      <w:r w:rsidRPr="000349C3">
        <w:rPr>
          <w:rFonts w:ascii="Times New Roman" w:eastAsia="Times New Roman" w:hAnsi="Times New Roman" w:cs="Times New Roman"/>
          <w:sz w:val="28"/>
          <w:szCs w:val="28"/>
          <w:vertAlign w:val="subscript"/>
        </w:rPr>
        <w:t>ij</w:t>
      </w:r>
      <w:proofErr w:type="spellEnd"/>
      <w:r w:rsidRPr="000349C3">
        <w:rPr>
          <w:rFonts w:ascii="Times New Roman" w:eastAsia="Times New Roman" w:hAnsi="Times New Roman" w:cs="Times New Roman"/>
          <w:sz w:val="28"/>
          <w:szCs w:val="28"/>
        </w:rPr>
        <w:t xml:space="preserve"> стоящих в минусовых клетках, выбираем наименьшее, т.е. у = </w:t>
      </w:r>
      <w:proofErr w:type="spellStart"/>
      <w:r w:rsidRPr="000349C3">
        <w:rPr>
          <w:rFonts w:ascii="Times New Roman" w:eastAsia="Times New Roman" w:hAnsi="Times New Roman" w:cs="Times New Roman"/>
          <w:sz w:val="28"/>
          <w:szCs w:val="28"/>
        </w:rPr>
        <w:t>min</w:t>
      </w:r>
      <w:proofErr w:type="spellEnd"/>
      <w:r w:rsidRPr="000349C3">
        <w:rPr>
          <w:rFonts w:ascii="Times New Roman" w:eastAsia="Times New Roman" w:hAnsi="Times New Roman" w:cs="Times New Roman"/>
          <w:sz w:val="28"/>
          <w:szCs w:val="28"/>
        </w:rPr>
        <w:t xml:space="preserve"> (2, 2) = 15. Прибавляем 15 к объемам грузов, стоящих в плюсовых клетках и вычитаем 15 из </w:t>
      </w:r>
      <w:proofErr w:type="spellStart"/>
      <w:proofErr w:type="gramStart"/>
      <w:r w:rsidRPr="000349C3">
        <w:rPr>
          <w:rFonts w:ascii="Times New Roman" w:eastAsia="Times New Roman" w:hAnsi="Times New Roman" w:cs="Times New Roman"/>
          <w:sz w:val="28"/>
          <w:szCs w:val="28"/>
        </w:rPr>
        <w:t>Х</w:t>
      </w:r>
      <w:proofErr w:type="gramEnd"/>
      <w:r w:rsidRPr="000349C3">
        <w:rPr>
          <w:rFonts w:ascii="Times New Roman" w:eastAsia="Times New Roman" w:hAnsi="Times New Roman" w:cs="Times New Roman"/>
          <w:sz w:val="28"/>
          <w:szCs w:val="28"/>
          <w:vertAlign w:val="subscript"/>
        </w:rPr>
        <w:t>ij</w:t>
      </w:r>
      <w:proofErr w:type="spellEnd"/>
      <w:r w:rsidRPr="000349C3">
        <w:rPr>
          <w:rFonts w:ascii="Times New Roman" w:eastAsia="Times New Roman" w:hAnsi="Times New Roman" w:cs="Times New Roman"/>
          <w:sz w:val="28"/>
          <w:szCs w:val="28"/>
        </w:rPr>
        <w:t xml:space="preserve">, стоящих в минусовых клетках. В результате получим новый опорный план. </w:t>
      </w:r>
    </w:p>
    <w:tbl>
      <w:tblPr>
        <w:tblW w:w="0" w:type="auto"/>
        <w:jc w:val="center"/>
        <w:tblLayout w:type="fixed"/>
        <w:tblCellMar>
          <w:left w:w="0" w:type="dxa"/>
          <w:right w:w="0" w:type="dxa"/>
        </w:tblCellMar>
        <w:tblLook w:val="0000"/>
      </w:tblPr>
      <w:tblGrid>
        <w:gridCol w:w="1724"/>
        <w:gridCol w:w="992"/>
        <w:gridCol w:w="1276"/>
        <w:gridCol w:w="1134"/>
        <w:gridCol w:w="1199"/>
        <w:gridCol w:w="1153"/>
      </w:tblGrid>
      <w:tr w:rsidR="000349C3" w:rsidRPr="000349C3" w:rsidTr="000349C3">
        <w:trPr>
          <w:jc w:val="center"/>
        </w:trPr>
        <w:tc>
          <w:tcPr>
            <w:tcW w:w="172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c>
          <w:tcPr>
            <w:tcW w:w="99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19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4</w:t>
            </w:r>
          </w:p>
        </w:tc>
        <w:tc>
          <w:tcPr>
            <w:tcW w:w="115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Запасы</w:t>
            </w:r>
            <w:proofErr w:type="spellEnd"/>
          </w:p>
        </w:tc>
      </w:tr>
      <w:tr w:rsidR="000349C3" w:rsidRPr="000349C3" w:rsidTr="000349C3">
        <w:trPr>
          <w:jc w:val="center"/>
        </w:trPr>
        <w:tc>
          <w:tcPr>
            <w:tcW w:w="172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99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110[45]</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101[155]</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95</w:t>
            </w:r>
          </w:p>
        </w:tc>
        <w:tc>
          <w:tcPr>
            <w:tcW w:w="119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15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200</w:t>
            </w:r>
          </w:p>
        </w:tc>
      </w:tr>
      <w:tr w:rsidR="000349C3" w:rsidRPr="000349C3" w:rsidTr="000349C3">
        <w:trPr>
          <w:jc w:val="center"/>
        </w:trPr>
        <w:tc>
          <w:tcPr>
            <w:tcW w:w="172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99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88</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91</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103</w:t>
            </w:r>
          </w:p>
        </w:tc>
        <w:tc>
          <w:tcPr>
            <w:tcW w:w="119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96[100]</w:t>
            </w:r>
          </w:p>
        </w:tc>
        <w:tc>
          <w:tcPr>
            <w:tcW w:w="115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100</w:t>
            </w:r>
          </w:p>
        </w:tc>
      </w:tr>
      <w:tr w:rsidR="000349C3" w:rsidRPr="000349C3" w:rsidTr="000349C3">
        <w:trPr>
          <w:jc w:val="center"/>
        </w:trPr>
        <w:tc>
          <w:tcPr>
            <w:tcW w:w="172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99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76[15]</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85[90]</w:t>
            </w:r>
          </w:p>
        </w:tc>
        <w:tc>
          <w:tcPr>
            <w:tcW w:w="119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140[15]</w:t>
            </w:r>
          </w:p>
        </w:tc>
        <w:tc>
          <w:tcPr>
            <w:tcW w:w="115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r>
      <w:tr w:rsidR="000349C3" w:rsidRPr="000349C3" w:rsidTr="000349C3">
        <w:trPr>
          <w:jc w:val="center"/>
        </w:trPr>
        <w:tc>
          <w:tcPr>
            <w:tcW w:w="172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Потребности</w:t>
            </w:r>
            <w:proofErr w:type="spellEnd"/>
          </w:p>
        </w:tc>
        <w:tc>
          <w:tcPr>
            <w:tcW w:w="99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60</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155</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90</w:t>
            </w:r>
          </w:p>
        </w:tc>
        <w:tc>
          <w:tcPr>
            <w:tcW w:w="119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115</w:t>
            </w:r>
          </w:p>
        </w:tc>
        <w:tc>
          <w:tcPr>
            <w:tcW w:w="115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r>
    </w:tbl>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110*45 + 101*155 + 96*100 + 76*15 + 85*90 + 140*15  = 41095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Шаг 3</w:t>
      </w:r>
      <w:r w:rsidRPr="000349C3">
        <w:rPr>
          <w:rFonts w:ascii="Times New Roman" w:eastAsia="Times New Roman" w:hAnsi="Times New Roman" w:cs="Times New Roman"/>
          <w:sz w:val="28"/>
          <w:szCs w:val="28"/>
        </w:rPr>
        <w:t xml:space="preserve">. Определяем оценку для каждой свободной клетки. </w:t>
      </w:r>
    </w:p>
    <w:p w:rsid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(1;3)</w:t>
      </w:r>
      <w:r w:rsidRPr="000349C3">
        <w:rPr>
          <w:rFonts w:ascii="Times New Roman" w:eastAsia="Times New Roman" w:hAnsi="Times New Roman" w:cs="Times New Roman"/>
          <w:sz w:val="28"/>
          <w:szCs w:val="28"/>
        </w:rPr>
        <w:t>: В свободную клетку (1;3) поставим знак «+», а в остальных вершинах многоугольника чередующиеся знаки «</w:t>
      </w:r>
      <w:proofErr w:type="gramStart"/>
      <w:r w:rsidRPr="000349C3">
        <w:rPr>
          <w:rFonts w:ascii="Times New Roman" w:eastAsia="Times New Roman" w:hAnsi="Times New Roman" w:cs="Times New Roman"/>
          <w:sz w:val="28"/>
          <w:szCs w:val="28"/>
        </w:rPr>
        <w:t>-»</w:t>
      </w:r>
      <w:proofErr w:type="gramEnd"/>
      <w:r w:rsidRPr="000349C3">
        <w:rPr>
          <w:rFonts w:ascii="Times New Roman" w:eastAsia="Times New Roman" w:hAnsi="Times New Roman" w:cs="Times New Roman"/>
          <w:sz w:val="28"/>
          <w:szCs w:val="28"/>
        </w:rPr>
        <w:t xml:space="preserve">, «+», «-».  </w:t>
      </w:r>
    </w:p>
    <w:p w:rsidR="00B00CF9" w:rsidRPr="000349C3" w:rsidRDefault="00B00CF9" w:rsidP="000349C3">
      <w:pPr>
        <w:spacing w:after="0" w:line="360" w:lineRule="auto"/>
        <w:ind w:firstLine="720"/>
        <w:jc w:val="both"/>
        <w:rPr>
          <w:rFonts w:ascii="Times New Roman" w:eastAsia="Times New Roman" w:hAnsi="Times New Roman" w:cs="Times New Roman"/>
          <w:sz w:val="28"/>
          <w:szCs w:val="28"/>
        </w:rPr>
      </w:pPr>
    </w:p>
    <w:tbl>
      <w:tblPr>
        <w:tblW w:w="0" w:type="auto"/>
        <w:jc w:val="center"/>
        <w:tblLayout w:type="fixed"/>
        <w:tblCellMar>
          <w:left w:w="0" w:type="dxa"/>
          <w:right w:w="0" w:type="dxa"/>
        </w:tblCellMar>
        <w:tblLook w:val="0000"/>
      </w:tblPr>
      <w:tblGrid>
        <w:gridCol w:w="2164"/>
        <w:gridCol w:w="1417"/>
        <w:gridCol w:w="1418"/>
        <w:gridCol w:w="1134"/>
        <w:gridCol w:w="1275"/>
        <w:gridCol w:w="1467"/>
      </w:tblGrid>
      <w:tr w:rsidR="000349C3" w:rsidRPr="000349C3" w:rsidTr="000349C3">
        <w:trPr>
          <w:jc w:val="center"/>
        </w:trPr>
        <w:tc>
          <w:tcPr>
            <w:tcW w:w="216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c>
          <w:tcPr>
            <w:tcW w:w="141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4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27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4</w:t>
            </w:r>
          </w:p>
        </w:tc>
        <w:tc>
          <w:tcPr>
            <w:tcW w:w="146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Запасы</w:t>
            </w:r>
            <w:proofErr w:type="spellEnd"/>
          </w:p>
        </w:tc>
      </w:tr>
      <w:tr w:rsidR="000349C3" w:rsidRPr="000349C3" w:rsidTr="000349C3">
        <w:trPr>
          <w:jc w:val="center"/>
        </w:trPr>
        <w:tc>
          <w:tcPr>
            <w:tcW w:w="216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417"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110[45][-]</w:t>
            </w:r>
          </w:p>
        </w:tc>
        <w:tc>
          <w:tcPr>
            <w:tcW w:w="1418"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101[155]</w:t>
            </w:r>
          </w:p>
        </w:tc>
        <w:tc>
          <w:tcPr>
            <w:tcW w:w="1134"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95[+]</w:t>
            </w:r>
          </w:p>
        </w:tc>
        <w:tc>
          <w:tcPr>
            <w:tcW w:w="127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46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200</w:t>
            </w:r>
          </w:p>
        </w:tc>
      </w:tr>
      <w:tr w:rsidR="000349C3" w:rsidRPr="000349C3" w:rsidTr="000349C3">
        <w:trPr>
          <w:jc w:val="center"/>
        </w:trPr>
        <w:tc>
          <w:tcPr>
            <w:tcW w:w="216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417"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88</w:t>
            </w:r>
          </w:p>
        </w:tc>
        <w:tc>
          <w:tcPr>
            <w:tcW w:w="14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91</w:t>
            </w:r>
          </w:p>
        </w:tc>
        <w:tc>
          <w:tcPr>
            <w:tcW w:w="1134"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103</w:t>
            </w:r>
          </w:p>
        </w:tc>
        <w:tc>
          <w:tcPr>
            <w:tcW w:w="127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96[100]</w:t>
            </w:r>
          </w:p>
        </w:tc>
        <w:tc>
          <w:tcPr>
            <w:tcW w:w="146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100</w:t>
            </w:r>
          </w:p>
        </w:tc>
      </w:tr>
      <w:tr w:rsidR="000349C3" w:rsidRPr="000349C3" w:rsidTr="000349C3">
        <w:trPr>
          <w:jc w:val="center"/>
        </w:trPr>
        <w:tc>
          <w:tcPr>
            <w:tcW w:w="216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417"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76[15][+]</w:t>
            </w:r>
          </w:p>
        </w:tc>
        <w:tc>
          <w:tcPr>
            <w:tcW w:w="1418"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134"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85[90][-]</w:t>
            </w:r>
          </w:p>
        </w:tc>
        <w:tc>
          <w:tcPr>
            <w:tcW w:w="127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140[15]</w:t>
            </w:r>
          </w:p>
        </w:tc>
        <w:tc>
          <w:tcPr>
            <w:tcW w:w="146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r>
      <w:tr w:rsidR="000349C3" w:rsidRPr="000349C3" w:rsidTr="000349C3">
        <w:trPr>
          <w:jc w:val="center"/>
        </w:trPr>
        <w:tc>
          <w:tcPr>
            <w:tcW w:w="216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Потребности</w:t>
            </w:r>
            <w:proofErr w:type="spellEnd"/>
          </w:p>
        </w:tc>
        <w:tc>
          <w:tcPr>
            <w:tcW w:w="141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60</w:t>
            </w:r>
          </w:p>
        </w:tc>
        <w:tc>
          <w:tcPr>
            <w:tcW w:w="14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155</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90</w:t>
            </w:r>
          </w:p>
        </w:tc>
        <w:tc>
          <w:tcPr>
            <w:tcW w:w="127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115</w:t>
            </w:r>
          </w:p>
        </w:tc>
        <w:tc>
          <w:tcPr>
            <w:tcW w:w="146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r>
    </w:tbl>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Цикл приведен в таблице (1,3 → 1,1 → 3,1 → 3,3).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Оценка свободной клетки равна Δ</w:t>
      </w:r>
      <w:r w:rsidRPr="000349C3">
        <w:rPr>
          <w:rFonts w:ascii="Times New Roman" w:eastAsia="Times New Roman" w:hAnsi="Times New Roman" w:cs="Times New Roman"/>
          <w:sz w:val="28"/>
          <w:szCs w:val="28"/>
          <w:vertAlign w:val="subscript"/>
        </w:rPr>
        <w:t>13</w:t>
      </w:r>
      <w:r w:rsidRPr="000349C3">
        <w:rPr>
          <w:rFonts w:ascii="Times New Roman" w:eastAsia="Times New Roman" w:hAnsi="Times New Roman" w:cs="Times New Roman"/>
          <w:sz w:val="28"/>
          <w:szCs w:val="28"/>
        </w:rPr>
        <w:t xml:space="preserve"> = (95) - (110) + (76) - (85) = </w:t>
      </w:r>
      <w:r w:rsidRPr="000349C3">
        <w:rPr>
          <w:rFonts w:ascii="Times New Roman" w:eastAsia="Times New Roman" w:hAnsi="Times New Roman" w:cs="Times New Roman"/>
          <w:b/>
          <w:sz w:val="28"/>
          <w:szCs w:val="28"/>
        </w:rPr>
        <w:t>-24</w:t>
      </w:r>
      <w:r w:rsidRPr="000349C3">
        <w:rPr>
          <w:rFonts w:ascii="Times New Roman" w:eastAsia="Times New Roman" w:hAnsi="Times New Roman" w:cs="Times New Roman"/>
          <w:sz w:val="28"/>
          <w:szCs w:val="28"/>
        </w:rPr>
        <w:t xml:space="preserve">.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(1;4)</w:t>
      </w:r>
      <w:r w:rsidRPr="000349C3">
        <w:rPr>
          <w:rFonts w:ascii="Times New Roman" w:eastAsia="Times New Roman" w:hAnsi="Times New Roman" w:cs="Times New Roman"/>
          <w:sz w:val="28"/>
          <w:szCs w:val="28"/>
        </w:rPr>
        <w:t>: В свободную клетку (1;4) поставим знак «+», а в остальных вершинах многоугольника чередующиеся знаки «</w:t>
      </w:r>
      <w:proofErr w:type="gramStart"/>
      <w:r w:rsidRPr="000349C3">
        <w:rPr>
          <w:rFonts w:ascii="Times New Roman" w:eastAsia="Times New Roman" w:hAnsi="Times New Roman" w:cs="Times New Roman"/>
          <w:sz w:val="28"/>
          <w:szCs w:val="28"/>
        </w:rPr>
        <w:t>-»</w:t>
      </w:r>
      <w:proofErr w:type="gramEnd"/>
      <w:r w:rsidRPr="000349C3">
        <w:rPr>
          <w:rFonts w:ascii="Times New Roman" w:eastAsia="Times New Roman" w:hAnsi="Times New Roman" w:cs="Times New Roman"/>
          <w:sz w:val="28"/>
          <w:szCs w:val="28"/>
        </w:rPr>
        <w:t xml:space="preserve">, «+», «-».  </w:t>
      </w:r>
    </w:p>
    <w:tbl>
      <w:tblPr>
        <w:tblW w:w="0" w:type="auto"/>
        <w:jc w:val="center"/>
        <w:tblLayout w:type="fixed"/>
        <w:tblCellMar>
          <w:left w:w="0" w:type="dxa"/>
          <w:right w:w="0" w:type="dxa"/>
        </w:tblCellMar>
        <w:tblLook w:val="0000"/>
      </w:tblPr>
      <w:tblGrid>
        <w:gridCol w:w="1676"/>
        <w:gridCol w:w="1515"/>
        <w:gridCol w:w="1134"/>
        <w:gridCol w:w="1014"/>
        <w:gridCol w:w="1438"/>
        <w:gridCol w:w="1356"/>
      </w:tblGrid>
      <w:tr w:rsidR="000349C3" w:rsidRPr="000349C3" w:rsidTr="000349C3">
        <w:trPr>
          <w:jc w:val="center"/>
        </w:trPr>
        <w:tc>
          <w:tcPr>
            <w:tcW w:w="16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c>
          <w:tcPr>
            <w:tcW w:w="151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01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43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4</w:t>
            </w:r>
          </w:p>
        </w:tc>
        <w:tc>
          <w:tcPr>
            <w:tcW w:w="135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Запасы</w:t>
            </w:r>
            <w:proofErr w:type="spellEnd"/>
          </w:p>
        </w:tc>
      </w:tr>
      <w:tr w:rsidR="000349C3" w:rsidRPr="000349C3" w:rsidTr="000349C3">
        <w:trPr>
          <w:jc w:val="center"/>
        </w:trPr>
        <w:tc>
          <w:tcPr>
            <w:tcW w:w="16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515"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110[45][-]</w:t>
            </w:r>
          </w:p>
        </w:tc>
        <w:tc>
          <w:tcPr>
            <w:tcW w:w="1134"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101[155]</w:t>
            </w:r>
          </w:p>
        </w:tc>
        <w:tc>
          <w:tcPr>
            <w:tcW w:w="1014"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95</w:t>
            </w:r>
          </w:p>
        </w:tc>
        <w:tc>
          <w:tcPr>
            <w:tcW w:w="1438"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35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200</w:t>
            </w:r>
          </w:p>
        </w:tc>
      </w:tr>
      <w:tr w:rsidR="000349C3" w:rsidRPr="000349C3" w:rsidTr="000349C3">
        <w:trPr>
          <w:jc w:val="center"/>
        </w:trPr>
        <w:tc>
          <w:tcPr>
            <w:tcW w:w="16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515"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88</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91</w:t>
            </w:r>
          </w:p>
        </w:tc>
        <w:tc>
          <w:tcPr>
            <w:tcW w:w="101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103</w:t>
            </w:r>
          </w:p>
        </w:tc>
        <w:tc>
          <w:tcPr>
            <w:tcW w:w="1438"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96[100]</w:t>
            </w:r>
          </w:p>
        </w:tc>
        <w:tc>
          <w:tcPr>
            <w:tcW w:w="135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100</w:t>
            </w:r>
          </w:p>
        </w:tc>
      </w:tr>
      <w:tr w:rsidR="000349C3" w:rsidRPr="000349C3" w:rsidTr="000349C3">
        <w:trPr>
          <w:jc w:val="center"/>
        </w:trPr>
        <w:tc>
          <w:tcPr>
            <w:tcW w:w="16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515"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76[15][+]</w:t>
            </w:r>
          </w:p>
        </w:tc>
        <w:tc>
          <w:tcPr>
            <w:tcW w:w="1134"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014"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85[90]</w:t>
            </w:r>
          </w:p>
        </w:tc>
        <w:tc>
          <w:tcPr>
            <w:tcW w:w="1438"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140[15][-]</w:t>
            </w:r>
          </w:p>
        </w:tc>
        <w:tc>
          <w:tcPr>
            <w:tcW w:w="135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r>
      <w:tr w:rsidR="000349C3" w:rsidRPr="000349C3" w:rsidTr="000349C3">
        <w:trPr>
          <w:jc w:val="center"/>
        </w:trPr>
        <w:tc>
          <w:tcPr>
            <w:tcW w:w="16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Потребности</w:t>
            </w:r>
            <w:proofErr w:type="spellEnd"/>
          </w:p>
        </w:tc>
        <w:tc>
          <w:tcPr>
            <w:tcW w:w="151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60</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155</w:t>
            </w:r>
          </w:p>
        </w:tc>
        <w:tc>
          <w:tcPr>
            <w:tcW w:w="101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90</w:t>
            </w:r>
          </w:p>
        </w:tc>
        <w:tc>
          <w:tcPr>
            <w:tcW w:w="143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115</w:t>
            </w:r>
          </w:p>
        </w:tc>
        <w:tc>
          <w:tcPr>
            <w:tcW w:w="135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r>
    </w:tbl>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Цикл приведен в таблице (1,4 → 1,1 → 3,1 → 3,4).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Оценка свободной клетки равна Δ</w:t>
      </w:r>
      <w:r w:rsidRPr="000349C3">
        <w:rPr>
          <w:rFonts w:ascii="Times New Roman" w:eastAsia="Times New Roman" w:hAnsi="Times New Roman" w:cs="Times New Roman"/>
          <w:sz w:val="28"/>
          <w:szCs w:val="28"/>
          <w:vertAlign w:val="subscript"/>
        </w:rPr>
        <w:t>14</w:t>
      </w:r>
      <w:r w:rsidRPr="000349C3">
        <w:rPr>
          <w:rFonts w:ascii="Times New Roman" w:eastAsia="Times New Roman" w:hAnsi="Times New Roman" w:cs="Times New Roman"/>
          <w:sz w:val="28"/>
          <w:szCs w:val="28"/>
        </w:rPr>
        <w:t xml:space="preserve"> = (120) - (110) + (76) - (140) = </w:t>
      </w:r>
      <w:r w:rsidRPr="000349C3">
        <w:rPr>
          <w:rFonts w:ascii="Times New Roman" w:eastAsia="Times New Roman" w:hAnsi="Times New Roman" w:cs="Times New Roman"/>
          <w:b/>
          <w:sz w:val="28"/>
          <w:szCs w:val="28"/>
        </w:rPr>
        <w:t>-54</w:t>
      </w:r>
      <w:r w:rsidRPr="000349C3">
        <w:rPr>
          <w:rFonts w:ascii="Times New Roman" w:eastAsia="Times New Roman" w:hAnsi="Times New Roman" w:cs="Times New Roman"/>
          <w:sz w:val="28"/>
          <w:szCs w:val="28"/>
        </w:rPr>
        <w:t xml:space="preserve">.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(2;1)</w:t>
      </w:r>
      <w:r w:rsidRPr="000349C3">
        <w:rPr>
          <w:rFonts w:ascii="Times New Roman" w:eastAsia="Times New Roman" w:hAnsi="Times New Roman" w:cs="Times New Roman"/>
          <w:sz w:val="28"/>
          <w:szCs w:val="28"/>
        </w:rPr>
        <w:t>: В свободную клетку (2;1) поставим знак «+», а в остальных вершинах многоугольника чередующиеся знаки «</w:t>
      </w:r>
      <w:proofErr w:type="gramStart"/>
      <w:r w:rsidRPr="000349C3">
        <w:rPr>
          <w:rFonts w:ascii="Times New Roman" w:eastAsia="Times New Roman" w:hAnsi="Times New Roman" w:cs="Times New Roman"/>
          <w:sz w:val="28"/>
          <w:szCs w:val="28"/>
        </w:rPr>
        <w:t>-»</w:t>
      </w:r>
      <w:proofErr w:type="gramEnd"/>
      <w:r w:rsidRPr="000349C3">
        <w:rPr>
          <w:rFonts w:ascii="Times New Roman" w:eastAsia="Times New Roman" w:hAnsi="Times New Roman" w:cs="Times New Roman"/>
          <w:sz w:val="28"/>
          <w:szCs w:val="28"/>
        </w:rPr>
        <w:t xml:space="preserve">, «+», «-».  </w:t>
      </w:r>
    </w:p>
    <w:tbl>
      <w:tblPr>
        <w:tblW w:w="0" w:type="auto"/>
        <w:jc w:val="center"/>
        <w:tblLayout w:type="fixed"/>
        <w:tblCellMar>
          <w:left w:w="0" w:type="dxa"/>
          <w:right w:w="0" w:type="dxa"/>
        </w:tblCellMar>
        <w:tblLook w:val="0000"/>
      </w:tblPr>
      <w:tblGrid>
        <w:gridCol w:w="1667"/>
        <w:gridCol w:w="1201"/>
        <w:gridCol w:w="1243"/>
        <w:gridCol w:w="1276"/>
        <w:gridCol w:w="1275"/>
        <w:gridCol w:w="1276"/>
      </w:tblGrid>
      <w:tr w:rsidR="000349C3" w:rsidRPr="000349C3" w:rsidTr="000349C3">
        <w:trPr>
          <w:jc w:val="center"/>
        </w:trPr>
        <w:tc>
          <w:tcPr>
            <w:tcW w:w="166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c>
          <w:tcPr>
            <w:tcW w:w="120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24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27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4</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Запасы</w:t>
            </w:r>
            <w:proofErr w:type="spellEnd"/>
          </w:p>
        </w:tc>
      </w:tr>
      <w:tr w:rsidR="000349C3" w:rsidRPr="000349C3" w:rsidTr="000349C3">
        <w:trPr>
          <w:jc w:val="center"/>
        </w:trPr>
        <w:tc>
          <w:tcPr>
            <w:tcW w:w="166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20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110[45]</w:t>
            </w:r>
          </w:p>
        </w:tc>
        <w:tc>
          <w:tcPr>
            <w:tcW w:w="124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101[155]</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95</w:t>
            </w:r>
          </w:p>
        </w:tc>
        <w:tc>
          <w:tcPr>
            <w:tcW w:w="127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200</w:t>
            </w:r>
          </w:p>
        </w:tc>
      </w:tr>
      <w:tr w:rsidR="000349C3" w:rsidRPr="000349C3" w:rsidTr="000349C3">
        <w:trPr>
          <w:jc w:val="center"/>
        </w:trPr>
        <w:tc>
          <w:tcPr>
            <w:tcW w:w="166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201"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88[+]</w:t>
            </w:r>
          </w:p>
        </w:tc>
        <w:tc>
          <w:tcPr>
            <w:tcW w:w="1243"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91</w:t>
            </w:r>
          </w:p>
        </w:tc>
        <w:tc>
          <w:tcPr>
            <w:tcW w:w="1276"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103</w:t>
            </w:r>
          </w:p>
        </w:tc>
        <w:tc>
          <w:tcPr>
            <w:tcW w:w="1275"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96[100][-]</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100</w:t>
            </w:r>
          </w:p>
        </w:tc>
      </w:tr>
      <w:tr w:rsidR="000349C3" w:rsidRPr="000349C3" w:rsidTr="000349C3">
        <w:trPr>
          <w:jc w:val="center"/>
        </w:trPr>
        <w:tc>
          <w:tcPr>
            <w:tcW w:w="166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201"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76[15][-]</w:t>
            </w:r>
          </w:p>
        </w:tc>
        <w:tc>
          <w:tcPr>
            <w:tcW w:w="1243"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276"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85[90]</w:t>
            </w:r>
          </w:p>
        </w:tc>
        <w:tc>
          <w:tcPr>
            <w:tcW w:w="1275"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140[15][+]</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r>
      <w:tr w:rsidR="000349C3" w:rsidRPr="000349C3" w:rsidTr="000349C3">
        <w:trPr>
          <w:jc w:val="center"/>
        </w:trPr>
        <w:tc>
          <w:tcPr>
            <w:tcW w:w="166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Потребности</w:t>
            </w:r>
            <w:proofErr w:type="spellEnd"/>
          </w:p>
        </w:tc>
        <w:tc>
          <w:tcPr>
            <w:tcW w:w="120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60</w:t>
            </w:r>
          </w:p>
        </w:tc>
        <w:tc>
          <w:tcPr>
            <w:tcW w:w="124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155</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90</w:t>
            </w:r>
          </w:p>
        </w:tc>
        <w:tc>
          <w:tcPr>
            <w:tcW w:w="127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115</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r>
    </w:tbl>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Цикл приведен в таблице (2,1 → 2,4 → 3,4 → 3,1).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Оценка свободной клетки равна Δ</w:t>
      </w:r>
      <w:r w:rsidRPr="000349C3">
        <w:rPr>
          <w:rFonts w:ascii="Times New Roman" w:eastAsia="Times New Roman" w:hAnsi="Times New Roman" w:cs="Times New Roman"/>
          <w:sz w:val="28"/>
          <w:szCs w:val="28"/>
          <w:vertAlign w:val="subscript"/>
        </w:rPr>
        <w:t>21</w:t>
      </w:r>
      <w:r w:rsidRPr="000349C3">
        <w:rPr>
          <w:rFonts w:ascii="Times New Roman" w:eastAsia="Times New Roman" w:hAnsi="Times New Roman" w:cs="Times New Roman"/>
          <w:sz w:val="28"/>
          <w:szCs w:val="28"/>
        </w:rPr>
        <w:t xml:space="preserve"> = (88) - (96) + (140) - (76) = 56. </w:t>
      </w:r>
    </w:p>
    <w:p w:rsid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(2;2)</w:t>
      </w:r>
      <w:r w:rsidRPr="000349C3">
        <w:rPr>
          <w:rFonts w:ascii="Times New Roman" w:eastAsia="Times New Roman" w:hAnsi="Times New Roman" w:cs="Times New Roman"/>
          <w:sz w:val="28"/>
          <w:szCs w:val="28"/>
        </w:rPr>
        <w:t>: В свободную клетку (2;2) поставим знак «+», а в остальных вершинах многоугольника чередующиеся знаки «</w:t>
      </w:r>
      <w:proofErr w:type="gramStart"/>
      <w:r w:rsidRPr="000349C3">
        <w:rPr>
          <w:rFonts w:ascii="Times New Roman" w:eastAsia="Times New Roman" w:hAnsi="Times New Roman" w:cs="Times New Roman"/>
          <w:sz w:val="28"/>
          <w:szCs w:val="28"/>
        </w:rPr>
        <w:t>-»</w:t>
      </w:r>
      <w:proofErr w:type="gramEnd"/>
      <w:r w:rsidRPr="000349C3">
        <w:rPr>
          <w:rFonts w:ascii="Times New Roman" w:eastAsia="Times New Roman" w:hAnsi="Times New Roman" w:cs="Times New Roman"/>
          <w:sz w:val="28"/>
          <w:szCs w:val="28"/>
        </w:rPr>
        <w:t xml:space="preserve">, «+», «-».  </w:t>
      </w:r>
    </w:p>
    <w:p w:rsidR="00B00CF9" w:rsidRDefault="00B00CF9" w:rsidP="000349C3">
      <w:pPr>
        <w:spacing w:after="0" w:line="360" w:lineRule="auto"/>
        <w:ind w:firstLine="720"/>
        <w:jc w:val="both"/>
        <w:rPr>
          <w:rFonts w:ascii="Times New Roman" w:eastAsia="Times New Roman" w:hAnsi="Times New Roman" w:cs="Times New Roman"/>
          <w:sz w:val="28"/>
          <w:szCs w:val="28"/>
        </w:rPr>
      </w:pPr>
    </w:p>
    <w:p w:rsidR="00B00CF9" w:rsidRPr="000349C3" w:rsidRDefault="00B00CF9" w:rsidP="000349C3">
      <w:pPr>
        <w:spacing w:after="0" w:line="360" w:lineRule="auto"/>
        <w:ind w:firstLine="720"/>
        <w:jc w:val="both"/>
        <w:rPr>
          <w:rFonts w:ascii="Times New Roman" w:eastAsia="Times New Roman" w:hAnsi="Times New Roman" w:cs="Times New Roman"/>
          <w:sz w:val="28"/>
          <w:szCs w:val="28"/>
        </w:rPr>
      </w:pPr>
    </w:p>
    <w:tbl>
      <w:tblPr>
        <w:tblW w:w="0" w:type="auto"/>
        <w:jc w:val="center"/>
        <w:tblLayout w:type="fixed"/>
        <w:tblCellMar>
          <w:left w:w="0" w:type="dxa"/>
          <w:right w:w="0" w:type="dxa"/>
        </w:tblCellMar>
        <w:tblLook w:val="0000"/>
      </w:tblPr>
      <w:tblGrid>
        <w:gridCol w:w="1880"/>
        <w:gridCol w:w="1276"/>
        <w:gridCol w:w="1382"/>
        <w:gridCol w:w="1418"/>
        <w:gridCol w:w="1417"/>
        <w:gridCol w:w="1276"/>
      </w:tblGrid>
      <w:tr w:rsidR="000349C3" w:rsidRPr="000349C3" w:rsidTr="000349C3">
        <w:trPr>
          <w:jc w:val="center"/>
        </w:trPr>
        <w:tc>
          <w:tcPr>
            <w:tcW w:w="188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38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4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41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4</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Запасы</w:t>
            </w:r>
            <w:proofErr w:type="spellEnd"/>
          </w:p>
        </w:tc>
      </w:tr>
      <w:tr w:rsidR="000349C3" w:rsidRPr="000349C3" w:rsidTr="000349C3">
        <w:trPr>
          <w:jc w:val="center"/>
        </w:trPr>
        <w:tc>
          <w:tcPr>
            <w:tcW w:w="188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276"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110[45][+]</w:t>
            </w:r>
          </w:p>
        </w:tc>
        <w:tc>
          <w:tcPr>
            <w:tcW w:w="1382"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101[155][-]</w:t>
            </w:r>
          </w:p>
        </w:tc>
        <w:tc>
          <w:tcPr>
            <w:tcW w:w="14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95</w:t>
            </w:r>
          </w:p>
        </w:tc>
        <w:tc>
          <w:tcPr>
            <w:tcW w:w="141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200</w:t>
            </w:r>
          </w:p>
        </w:tc>
      </w:tr>
      <w:tr w:rsidR="000349C3" w:rsidRPr="000349C3" w:rsidTr="000349C3">
        <w:trPr>
          <w:jc w:val="center"/>
        </w:trPr>
        <w:tc>
          <w:tcPr>
            <w:tcW w:w="188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276"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88</w:t>
            </w:r>
          </w:p>
        </w:tc>
        <w:tc>
          <w:tcPr>
            <w:tcW w:w="1382"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91[+]</w:t>
            </w:r>
          </w:p>
        </w:tc>
        <w:tc>
          <w:tcPr>
            <w:tcW w:w="1418"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103</w:t>
            </w:r>
          </w:p>
        </w:tc>
        <w:tc>
          <w:tcPr>
            <w:tcW w:w="1417"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96[100][-]</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100</w:t>
            </w:r>
          </w:p>
        </w:tc>
      </w:tr>
      <w:tr w:rsidR="000349C3" w:rsidRPr="000349C3" w:rsidTr="000349C3">
        <w:trPr>
          <w:jc w:val="center"/>
        </w:trPr>
        <w:tc>
          <w:tcPr>
            <w:tcW w:w="188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276"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76[15][-]</w:t>
            </w:r>
          </w:p>
        </w:tc>
        <w:tc>
          <w:tcPr>
            <w:tcW w:w="1382"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418"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85[90]</w:t>
            </w:r>
          </w:p>
        </w:tc>
        <w:tc>
          <w:tcPr>
            <w:tcW w:w="1417"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140[15][+]</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r>
      <w:tr w:rsidR="000349C3" w:rsidRPr="000349C3" w:rsidTr="000349C3">
        <w:trPr>
          <w:jc w:val="center"/>
        </w:trPr>
        <w:tc>
          <w:tcPr>
            <w:tcW w:w="188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Потребности</w:t>
            </w:r>
            <w:proofErr w:type="spellEnd"/>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60</w:t>
            </w:r>
          </w:p>
        </w:tc>
        <w:tc>
          <w:tcPr>
            <w:tcW w:w="138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155</w:t>
            </w:r>
          </w:p>
        </w:tc>
        <w:tc>
          <w:tcPr>
            <w:tcW w:w="14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90</w:t>
            </w:r>
          </w:p>
        </w:tc>
        <w:tc>
          <w:tcPr>
            <w:tcW w:w="141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115</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r>
    </w:tbl>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Цикл приведен в таблице (2,2 → 2,4 → 3,4 → 3,1 → 1,1 → 1,2).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Оценка свободной клетки равна Δ</w:t>
      </w:r>
      <w:r w:rsidRPr="000349C3">
        <w:rPr>
          <w:rFonts w:ascii="Times New Roman" w:eastAsia="Times New Roman" w:hAnsi="Times New Roman" w:cs="Times New Roman"/>
          <w:sz w:val="28"/>
          <w:szCs w:val="28"/>
          <w:vertAlign w:val="subscript"/>
        </w:rPr>
        <w:t>22</w:t>
      </w:r>
      <w:r w:rsidRPr="000349C3">
        <w:rPr>
          <w:rFonts w:ascii="Times New Roman" w:eastAsia="Times New Roman" w:hAnsi="Times New Roman" w:cs="Times New Roman"/>
          <w:sz w:val="28"/>
          <w:szCs w:val="28"/>
        </w:rPr>
        <w:t xml:space="preserve"> = (91) - (96) + (140) - (76) + (110) - (101) = 68.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(2;3)</w:t>
      </w:r>
      <w:r w:rsidRPr="000349C3">
        <w:rPr>
          <w:rFonts w:ascii="Times New Roman" w:eastAsia="Times New Roman" w:hAnsi="Times New Roman" w:cs="Times New Roman"/>
          <w:sz w:val="28"/>
          <w:szCs w:val="28"/>
        </w:rPr>
        <w:t>: В свободную клетку (2;3) поставим знак «+», а в остальных вершинах многоугольника чередующиеся знаки «</w:t>
      </w:r>
      <w:proofErr w:type="gramStart"/>
      <w:r w:rsidRPr="000349C3">
        <w:rPr>
          <w:rFonts w:ascii="Times New Roman" w:eastAsia="Times New Roman" w:hAnsi="Times New Roman" w:cs="Times New Roman"/>
          <w:sz w:val="28"/>
          <w:szCs w:val="28"/>
        </w:rPr>
        <w:t>-»</w:t>
      </w:r>
      <w:proofErr w:type="gramEnd"/>
      <w:r w:rsidRPr="000349C3">
        <w:rPr>
          <w:rFonts w:ascii="Times New Roman" w:eastAsia="Times New Roman" w:hAnsi="Times New Roman" w:cs="Times New Roman"/>
          <w:sz w:val="28"/>
          <w:szCs w:val="28"/>
        </w:rPr>
        <w:t xml:space="preserve">, «+», «-».  </w:t>
      </w:r>
    </w:p>
    <w:tbl>
      <w:tblPr>
        <w:tblW w:w="0" w:type="auto"/>
        <w:jc w:val="center"/>
        <w:tblLayout w:type="fixed"/>
        <w:tblCellMar>
          <w:left w:w="0" w:type="dxa"/>
          <w:right w:w="0" w:type="dxa"/>
        </w:tblCellMar>
        <w:tblLook w:val="0000"/>
      </w:tblPr>
      <w:tblGrid>
        <w:gridCol w:w="1818"/>
        <w:gridCol w:w="1126"/>
        <w:gridCol w:w="1417"/>
        <w:gridCol w:w="1138"/>
        <w:gridCol w:w="1504"/>
        <w:gridCol w:w="993"/>
      </w:tblGrid>
      <w:tr w:rsidR="000349C3" w:rsidRPr="000349C3" w:rsidTr="000349C3">
        <w:trPr>
          <w:jc w:val="center"/>
        </w:trPr>
        <w:tc>
          <w:tcPr>
            <w:tcW w:w="18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c>
          <w:tcPr>
            <w:tcW w:w="112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41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13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50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4</w:t>
            </w:r>
          </w:p>
        </w:tc>
        <w:tc>
          <w:tcPr>
            <w:tcW w:w="99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Запасы</w:t>
            </w:r>
            <w:proofErr w:type="spellEnd"/>
          </w:p>
        </w:tc>
      </w:tr>
      <w:tr w:rsidR="000349C3" w:rsidRPr="000349C3" w:rsidTr="000349C3">
        <w:trPr>
          <w:jc w:val="center"/>
        </w:trPr>
        <w:tc>
          <w:tcPr>
            <w:tcW w:w="18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12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110[45]</w:t>
            </w:r>
          </w:p>
        </w:tc>
        <w:tc>
          <w:tcPr>
            <w:tcW w:w="141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101[155]</w:t>
            </w:r>
          </w:p>
        </w:tc>
        <w:tc>
          <w:tcPr>
            <w:tcW w:w="113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95</w:t>
            </w:r>
          </w:p>
        </w:tc>
        <w:tc>
          <w:tcPr>
            <w:tcW w:w="150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99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200</w:t>
            </w:r>
          </w:p>
        </w:tc>
      </w:tr>
      <w:tr w:rsidR="000349C3" w:rsidRPr="000349C3" w:rsidTr="000349C3">
        <w:trPr>
          <w:jc w:val="center"/>
        </w:trPr>
        <w:tc>
          <w:tcPr>
            <w:tcW w:w="18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12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88</w:t>
            </w:r>
          </w:p>
        </w:tc>
        <w:tc>
          <w:tcPr>
            <w:tcW w:w="141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91</w:t>
            </w:r>
          </w:p>
        </w:tc>
        <w:tc>
          <w:tcPr>
            <w:tcW w:w="1138"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103[+]</w:t>
            </w:r>
          </w:p>
        </w:tc>
        <w:tc>
          <w:tcPr>
            <w:tcW w:w="1504"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96[100][-]</w:t>
            </w:r>
          </w:p>
        </w:tc>
        <w:tc>
          <w:tcPr>
            <w:tcW w:w="99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100</w:t>
            </w:r>
          </w:p>
        </w:tc>
      </w:tr>
      <w:tr w:rsidR="000349C3" w:rsidRPr="000349C3" w:rsidTr="000349C3">
        <w:trPr>
          <w:jc w:val="center"/>
        </w:trPr>
        <w:tc>
          <w:tcPr>
            <w:tcW w:w="18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12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76[15]</w:t>
            </w:r>
          </w:p>
        </w:tc>
        <w:tc>
          <w:tcPr>
            <w:tcW w:w="141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138"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85[90][-]</w:t>
            </w:r>
          </w:p>
        </w:tc>
        <w:tc>
          <w:tcPr>
            <w:tcW w:w="1504"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140[15][+]</w:t>
            </w:r>
          </w:p>
        </w:tc>
        <w:tc>
          <w:tcPr>
            <w:tcW w:w="99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r>
      <w:tr w:rsidR="000349C3" w:rsidRPr="000349C3" w:rsidTr="000349C3">
        <w:trPr>
          <w:jc w:val="center"/>
        </w:trPr>
        <w:tc>
          <w:tcPr>
            <w:tcW w:w="18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Потребности</w:t>
            </w:r>
            <w:proofErr w:type="spellEnd"/>
          </w:p>
        </w:tc>
        <w:tc>
          <w:tcPr>
            <w:tcW w:w="112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60</w:t>
            </w:r>
          </w:p>
        </w:tc>
        <w:tc>
          <w:tcPr>
            <w:tcW w:w="141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155</w:t>
            </w:r>
          </w:p>
        </w:tc>
        <w:tc>
          <w:tcPr>
            <w:tcW w:w="113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90</w:t>
            </w:r>
          </w:p>
        </w:tc>
        <w:tc>
          <w:tcPr>
            <w:tcW w:w="150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115</w:t>
            </w:r>
          </w:p>
        </w:tc>
        <w:tc>
          <w:tcPr>
            <w:tcW w:w="99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r>
    </w:tbl>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Цикл приведен в таблице (2,3 → 2,4 → 3,4 → 3,3).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Оценка свободной клетки равна Δ</w:t>
      </w:r>
      <w:r w:rsidRPr="000349C3">
        <w:rPr>
          <w:rFonts w:ascii="Times New Roman" w:eastAsia="Times New Roman" w:hAnsi="Times New Roman" w:cs="Times New Roman"/>
          <w:sz w:val="28"/>
          <w:szCs w:val="28"/>
          <w:vertAlign w:val="subscript"/>
        </w:rPr>
        <w:t>23</w:t>
      </w:r>
      <w:r w:rsidRPr="000349C3">
        <w:rPr>
          <w:rFonts w:ascii="Times New Roman" w:eastAsia="Times New Roman" w:hAnsi="Times New Roman" w:cs="Times New Roman"/>
          <w:sz w:val="28"/>
          <w:szCs w:val="28"/>
        </w:rPr>
        <w:t xml:space="preserve"> = (103) - (96) + (140) - (85) = 62.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(3;2)</w:t>
      </w:r>
      <w:r w:rsidRPr="000349C3">
        <w:rPr>
          <w:rFonts w:ascii="Times New Roman" w:eastAsia="Times New Roman" w:hAnsi="Times New Roman" w:cs="Times New Roman"/>
          <w:sz w:val="28"/>
          <w:szCs w:val="28"/>
        </w:rPr>
        <w:t>: В свободную клетку (3;2) поставим знак «+», а в остальных вершинах многоугольника чередующиеся знаки «</w:t>
      </w:r>
      <w:proofErr w:type="gramStart"/>
      <w:r w:rsidRPr="000349C3">
        <w:rPr>
          <w:rFonts w:ascii="Times New Roman" w:eastAsia="Times New Roman" w:hAnsi="Times New Roman" w:cs="Times New Roman"/>
          <w:sz w:val="28"/>
          <w:szCs w:val="28"/>
        </w:rPr>
        <w:t>-»</w:t>
      </w:r>
      <w:proofErr w:type="gramEnd"/>
      <w:r w:rsidRPr="000349C3">
        <w:rPr>
          <w:rFonts w:ascii="Times New Roman" w:eastAsia="Times New Roman" w:hAnsi="Times New Roman" w:cs="Times New Roman"/>
          <w:sz w:val="28"/>
          <w:szCs w:val="28"/>
        </w:rPr>
        <w:t xml:space="preserve">, «+», «-».  </w:t>
      </w:r>
    </w:p>
    <w:tbl>
      <w:tblPr>
        <w:tblW w:w="0" w:type="auto"/>
        <w:jc w:val="center"/>
        <w:tblInd w:w="-224" w:type="dxa"/>
        <w:tblLayout w:type="fixed"/>
        <w:tblCellMar>
          <w:left w:w="0" w:type="dxa"/>
          <w:right w:w="0" w:type="dxa"/>
        </w:tblCellMar>
        <w:tblLook w:val="0000"/>
      </w:tblPr>
      <w:tblGrid>
        <w:gridCol w:w="1701"/>
        <w:gridCol w:w="1559"/>
        <w:gridCol w:w="1418"/>
        <w:gridCol w:w="1049"/>
        <w:gridCol w:w="1276"/>
        <w:gridCol w:w="1559"/>
      </w:tblGrid>
      <w:tr w:rsidR="000349C3" w:rsidRPr="000349C3" w:rsidTr="000349C3">
        <w:trPr>
          <w:jc w:val="center"/>
        </w:trPr>
        <w:tc>
          <w:tcPr>
            <w:tcW w:w="170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c>
          <w:tcPr>
            <w:tcW w:w="155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4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04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4</w:t>
            </w:r>
          </w:p>
        </w:tc>
        <w:tc>
          <w:tcPr>
            <w:tcW w:w="155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Запасы</w:t>
            </w:r>
            <w:proofErr w:type="spellEnd"/>
          </w:p>
        </w:tc>
      </w:tr>
      <w:tr w:rsidR="000349C3" w:rsidRPr="000349C3" w:rsidTr="000349C3">
        <w:trPr>
          <w:jc w:val="center"/>
        </w:trPr>
        <w:tc>
          <w:tcPr>
            <w:tcW w:w="170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559"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110[45][+]</w:t>
            </w:r>
          </w:p>
        </w:tc>
        <w:tc>
          <w:tcPr>
            <w:tcW w:w="1418"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101[155][-]</w:t>
            </w:r>
          </w:p>
        </w:tc>
        <w:tc>
          <w:tcPr>
            <w:tcW w:w="104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95</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55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200</w:t>
            </w:r>
          </w:p>
        </w:tc>
      </w:tr>
      <w:tr w:rsidR="000349C3" w:rsidRPr="000349C3" w:rsidTr="000349C3">
        <w:trPr>
          <w:jc w:val="center"/>
        </w:trPr>
        <w:tc>
          <w:tcPr>
            <w:tcW w:w="170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559"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88</w:t>
            </w:r>
          </w:p>
        </w:tc>
        <w:tc>
          <w:tcPr>
            <w:tcW w:w="1418"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91</w:t>
            </w:r>
          </w:p>
        </w:tc>
        <w:tc>
          <w:tcPr>
            <w:tcW w:w="104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103</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96[100]</w:t>
            </w:r>
          </w:p>
        </w:tc>
        <w:tc>
          <w:tcPr>
            <w:tcW w:w="155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100</w:t>
            </w:r>
          </w:p>
        </w:tc>
      </w:tr>
      <w:tr w:rsidR="000349C3" w:rsidRPr="000349C3" w:rsidTr="000349C3">
        <w:trPr>
          <w:jc w:val="center"/>
        </w:trPr>
        <w:tc>
          <w:tcPr>
            <w:tcW w:w="170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559"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76[15][-]</w:t>
            </w:r>
          </w:p>
        </w:tc>
        <w:tc>
          <w:tcPr>
            <w:tcW w:w="1418"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04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85[90]</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140[15]</w:t>
            </w:r>
          </w:p>
        </w:tc>
        <w:tc>
          <w:tcPr>
            <w:tcW w:w="155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r>
      <w:tr w:rsidR="000349C3" w:rsidRPr="000349C3" w:rsidTr="000349C3">
        <w:trPr>
          <w:jc w:val="center"/>
        </w:trPr>
        <w:tc>
          <w:tcPr>
            <w:tcW w:w="170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Потребности</w:t>
            </w:r>
            <w:proofErr w:type="spellEnd"/>
          </w:p>
        </w:tc>
        <w:tc>
          <w:tcPr>
            <w:tcW w:w="155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60</w:t>
            </w:r>
          </w:p>
        </w:tc>
        <w:tc>
          <w:tcPr>
            <w:tcW w:w="14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155</w:t>
            </w:r>
          </w:p>
        </w:tc>
        <w:tc>
          <w:tcPr>
            <w:tcW w:w="104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90</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115</w:t>
            </w:r>
          </w:p>
        </w:tc>
        <w:tc>
          <w:tcPr>
            <w:tcW w:w="155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r>
    </w:tbl>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Цикл приведен в таблице (3,2 → 3,1 → 1,1 → 1,2).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Оценка свободной клетки равна Δ</w:t>
      </w:r>
      <w:r w:rsidRPr="000349C3">
        <w:rPr>
          <w:rFonts w:ascii="Times New Roman" w:eastAsia="Times New Roman" w:hAnsi="Times New Roman" w:cs="Times New Roman"/>
          <w:sz w:val="28"/>
          <w:szCs w:val="28"/>
          <w:vertAlign w:val="subscript"/>
        </w:rPr>
        <w:t>32</w:t>
      </w:r>
      <w:r w:rsidRPr="000349C3">
        <w:rPr>
          <w:rFonts w:ascii="Times New Roman" w:eastAsia="Times New Roman" w:hAnsi="Times New Roman" w:cs="Times New Roman"/>
          <w:sz w:val="28"/>
          <w:szCs w:val="28"/>
        </w:rPr>
        <w:t xml:space="preserve"> = (120) - (76) + (110) - (101) = 53. </w:t>
      </w:r>
    </w:p>
    <w:p w:rsid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Опорный план является неоптимальным, поскольку </w:t>
      </w:r>
      <w:proofErr w:type="gramStart"/>
      <w:r w:rsidRPr="000349C3">
        <w:rPr>
          <w:rFonts w:ascii="Times New Roman" w:eastAsia="Times New Roman" w:hAnsi="Times New Roman" w:cs="Times New Roman"/>
          <w:sz w:val="28"/>
          <w:szCs w:val="28"/>
        </w:rPr>
        <w:t>имеются</w:t>
      </w:r>
      <w:proofErr w:type="gramEnd"/>
      <w:r w:rsidRPr="000349C3">
        <w:rPr>
          <w:rFonts w:ascii="Times New Roman" w:eastAsia="Times New Roman" w:hAnsi="Times New Roman" w:cs="Times New Roman"/>
          <w:sz w:val="28"/>
          <w:szCs w:val="28"/>
        </w:rPr>
        <w:t xml:space="preserve"> отрицательны оценки клеток (1,4;) равные: (-54). </w:t>
      </w:r>
    </w:p>
    <w:p w:rsidR="00B00CF9" w:rsidRDefault="00B00CF9" w:rsidP="000349C3">
      <w:pPr>
        <w:spacing w:after="0" w:line="360" w:lineRule="auto"/>
        <w:ind w:firstLine="720"/>
        <w:jc w:val="both"/>
        <w:rPr>
          <w:rFonts w:ascii="Times New Roman" w:eastAsia="Times New Roman" w:hAnsi="Times New Roman" w:cs="Times New Roman"/>
          <w:sz w:val="28"/>
          <w:szCs w:val="28"/>
        </w:rPr>
      </w:pPr>
    </w:p>
    <w:p w:rsidR="00B00CF9" w:rsidRPr="000349C3" w:rsidRDefault="00B00CF9" w:rsidP="000349C3">
      <w:pPr>
        <w:spacing w:after="0" w:line="360" w:lineRule="auto"/>
        <w:ind w:firstLine="720"/>
        <w:jc w:val="both"/>
        <w:rPr>
          <w:rFonts w:ascii="Times New Roman" w:eastAsia="Times New Roman" w:hAnsi="Times New Roman" w:cs="Times New Roman"/>
          <w:sz w:val="28"/>
          <w:szCs w:val="28"/>
        </w:rPr>
      </w:pP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Переход от неоптимального опорного плана к лучшему</w:t>
      </w:r>
      <w:r w:rsidRPr="000349C3">
        <w:rPr>
          <w:rFonts w:ascii="Times New Roman" w:eastAsia="Times New Roman" w:hAnsi="Times New Roman" w:cs="Times New Roman"/>
          <w:sz w:val="28"/>
          <w:szCs w:val="28"/>
        </w:rPr>
        <w:t xml:space="preserve">.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Поскольку в исходном опорном плане рассматриваемой задачи свободная клетка (1;4) имеет отрицательную оценку, то для получения плана, обеспечивающего меньшее значение целевой функции, эту клетку следует </w:t>
      </w:r>
      <w:proofErr w:type="gramStart"/>
      <w:r w:rsidRPr="000349C3">
        <w:rPr>
          <w:rFonts w:ascii="Times New Roman" w:eastAsia="Times New Roman" w:hAnsi="Times New Roman" w:cs="Times New Roman"/>
          <w:sz w:val="28"/>
          <w:szCs w:val="28"/>
        </w:rPr>
        <w:t>занять</w:t>
      </w:r>
      <w:proofErr w:type="gramEnd"/>
      <w:r w:rsidRPr="000349C3">
        <w:rPr>
          <w:rFonts w:ascii="Times New Roman" w:eastAsia="Times New Roman" w:hAnsi="Times New Roman" w:cs="Times New Roman"/>
          <w:sz w:val="28"/>
          <w:szCs w:val="28"/>
        </w:rPr>
        <w:t xml:space="preserve"> возможно большей поставкой, не нарушающей при этом условий допустимости плана.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Из грузов </w:t>
      </w:r>
      <w:proofErr w:type="spellStart"/>
      <w:proofErr w:type="gramStart"/>
      <w:r w:rsidRPr="000349C3">
        <w:rPr>
          <w:rFonts w:ascii="Times New Roman" w:eastAsia="Times New Roman" w:hAnsi="Times New Roman" w:cs="Times New Roman"/>
          <w:sz w:val="28"/>
          <w:szCs w:val="28"/>
        </w:rPr>
        <w:t>х</w:t>
      </w:r>
      <w:proofErr w:type="gramEnd"/>
      <w:r w:rsidRPr="000349C3">
        <w:rPr>
          <w:rFonts w:ascii="Times New Roman" w:eastAsia="Times New Roman" w:hAnsi="Times New Roman" w:cs="Times New Roman"/>
          <w:sz w:val="28"/>
          <w:szCs w:val="28"/>
          <w:vertAlign w:val="subscript"/>
        </w:rPr>
        <w:t>ij</w:t>
      </w:r>
      <w:proofErr w:type="spellEnd"/>
      <w:r w:rsidRPr="000349C3">
        <w:rPr>
          <w:rFonts w:ascii="Times New Roman" w:eastAsia="Times New Roman" w:hAnsi="Times New Roman" w:cs="Times New Roman"/>
          <w:sz w:val="28"/>
          <w:szCs w:val="28"/>
        </w:rPr>
        <w:t xml:space="preserve"> стоящих в минусовых клетках, выбираем наименьшее, т.е. у = </w:t>
      </w:r>
      <w:proofErr w:type="spellStart"/>
      <w:r w:rsidRPr="000349C3">
        <w:rPr>
          <w:rFonts w:ascii="Times New Roman" w:eastAsia="Times New Roman" w:hAnsi="Times New Roman" w:cs="Times New Roman"/>
          <w:sz w:val="28"/>
          <w:szCs w:val="28"/>
        </w:rPr>
        <w:t>min</w:t>
      </w:r>
      <w:proofErr w:type="spellEnd"/>
      <w:r w:rsidRPr="000349C3">
        <w:rPr>
          <w:rFonts w:ascii="Times New Roman" w:eastAsia="Times New Roman" w:hAnsi="Times New Roman" w:cs="Times New Roman"/>
          <w:sz w:val="28"/>
          <w:szCs w:val="28"/>
        </w:rPr>
        <w:t xml:space="preserve"> (3, 4) = 15. Прибавляем 15 к объемам грузов, стоящих в плюсовых клетках и вычитаем 15 из </w:t>
      </w:r>
      <w:proofErr w:type="spellStart"/>
      <w:proofErr w:type="gramStart"/>
      <w:r w:rsidRPr="000349C3">
        <w:rPr>
          <w:rFonts w:ascii="Times New Roman" w:eastAsia="Times New Roman" w:hAnsi="Times New Roman" w:cs="Times New Roman"/>
          <w:sz w:val="28"/>
          <w:szCs w:val="28"/>
        </w:rPr>
        <w:t>Х</w:t>
      </w:r>
      <w:proofErr w:type="gramEnd"/>
      <w:r w:rsidRPr="000349C3">
        <w:rPr>
          <w:rFonts w:ascii="Times New Roman" w:eastAsia="Times New Roman" w:hAnsi="Times New Roman" w:cs="Times New Roman"/>
          <w:sz w:val="28"/>
          <w:szCs w:val="28"/>
          <w:vertAlign w:val="subscript"/>
        </w:rPr>
        <w:t>ij</w:t>
      </w:r>
      <w:proofErr w:type="spellEnd"/>
      <w:r w:rsidRPr="000349C3">
        <w:rPr>
          <w:rFonts w:ascii="Times New Roman" w:eastAsia="Times New Roman" w:hAnsi="Times New Roman" w:cs="Times New Roman"/>
          <w:sz w:val="28"/>
          <w:szCs w:val="28"/>
        </w:rPr>
        <w:t xml:space="preserve">, стоящих в минусовых клетках. В результате получим новый опорный план. </w:t>
      </w:r>
    </w:p>
    <w:tbl>
      <w:tblPr>
        <w:tblW w:w="0" w:type="auto"/>
        <w:jc w:val="center"/>
        <w:tblLayout w:type="fixed"/>
        <w:tblCellMar>
          <w:left w:w="0" w:type="dxa"/>
          <w:right w:w="0" w:type="dxa"/>
        </w:tblCellMar>
        <w:tblLook w:val="0000"/>
      </w:tblPr>
      <w:tblGrid>
        <w:gridCol w:w="1818"/>
        <w:gridCol w:w="1409"/>
        <w:gridCol w:w="1134"/>
        <w:gridCol w:w="1559"/>
        <w:gridCol w:w="1134"/>
        <w:gridCol w:w="1560"/>
      </w:tblGrid>
      <w:tr w:rsidR="000349C3" w:rsidRPr="000349C3" w:rsidTr="000349C3">
        <w:trPr>
          <w:jc w:val="center"/>
        </w:trPr>
        <w:tc>
          <w:tcPr>
            <w:tcW w:w="18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c>
          <w:tcPr>
            <w:tcW w:w="140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55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4</w:t>
            </w:r>
          </w:p>
        </w:tc>
        <w:tc>
          <w:tcPr>
            <w:tcW w:w="156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Запасы</w:t>
            </w:r>
            <w:proofErr w:type="spellEnd"/>
          </w:p>
        </w:tc>
      </w:tr>
      <w:tr w:rsidR="000349C3" w:rsidRPr="000349C3" w:rsidTr="000349C3">
        <w:trPr>
          <w:jc w:val="center"/>
        </w:trPr>
        <w:tc>
          <w:tcPr>
            <w:tcW w:w="18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40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110[30]</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101[155]</w:t>
            </w:r>
          </w:p>
        </w:tc>
        <w:tc>
          <w:tcPr>
            <w:tcW w:w="155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95</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120[15]</w:t>
            </w:r>
          </w:p>
        </w:tc>
        <w:tc>
          <w:tcPr>
            <w:tcW w:w="156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200</w:t>
            </w:r>
          </w:p>
        </w:tc>
      </w:tr>
      <w:tr w:rsidR="000349C3" w:rsidRPr="000349C3" w:rsidTr="000349C3">
        <w:trPr>
          <w:jc w:val="center"/>
        </w:trPr>
        <w:tc>
          <w:tcPr>
            <w:tcW w:w="18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40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88</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91</w:t>
            </w:r>
          </w:p>
        </w:tc>
        <w:tc>
          <w:tcPr>
            <w:tcW w:w="155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103</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96[100]</w:t>
            </w:r>
          </w:p>
        </w:tc>
        <w:tc>
          <w:tcPr>
            <w:tcW w:w="156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100</w:t>
            </w:r>
          </w:p>
        </w:tc>
      </w:tr>
      <w:tr w:rsidR="000349C3" w:rsidRPr="000349C3" w:rsidTr="000349C3">
        <w:trPr>
          <w:jc w:val="center"/>
        </w:trPr>
        <w:tc>
          <w:tcPr>
            <w:tcW w:w="18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40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76[30]</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55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85[90]</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140</w:t>
            </w:r>
          </w:p>
        </w:tc>
        <w:tc>
          <w:tcPr>
            <w:tcW w:w="156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r>
      <w:tr w:rsidR="000349C3" w:rsidRPr="000349C3" w:rsidTr="000349C3">
        <w:trPr>
          <w:jc w:val="center"/>
        </w:trPr>
        <w:tc>
          <w:tcPr>
            <w:tcW w:w="18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Потребности</w:t>
            </w:r>
            <w:proofErr w:type="spellEnd"/>
          </w:p>
        </w:tc>
        <w:tc>
          <w:tcPr>
            <w:tcW w:w="140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60</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155</w:t>
            </w:r>
          </w:p>
        </w:tc>
        <w:tc>
          <w:tcPr>
            <w:tcW w:w="155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90</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115</w:t>
            </w:r>
          </w:p>
        </w:tc>
        <w:tc>
          <w:tcPr>
            <w:tcW w:w="156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r>
    </w:tbl>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110*30 + 101*155 + 120*15 + 96*100 + 76*30 + 85*90  = 40285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Шаг 4</w:t>
      </w:r>
      <w:r w:rsidRPr="000349C3">
        <w:rPr>
          <w:rFonts w:ascii="Times New Roman" w:eastAsia="Times New Roman" w:hAnsi="Times New Roman" w:cs="Times New Roman"/>
          <w:sz w:val="28"/>
          <w:szCs w:val="28"/>
        </w:rPr>
        <w:t xml:space="preserve">. Определяем оценку для каждой свободной клетки.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(1;3)</w:t>
      </w:r>
      <w:r w:rsidRPr="000349C3">
        <w:rPr>
          <w:rFonts w:ascii="Times New Roman" w:eastAsia="Times New Roman" w:hAnsi="Times New Roman" w:cs="Times New Roman"/>
          <w:sz w:val="28"/>
          <w:szCs w:val="28"/>
        </w:rPr>
        <w:t xml:space="preserve">: В свободную клетку (1;3) поставим знак «+», а в остальных вершинах многоугольника чередующиеся знаки «-», «+», «-».  </w:t>
      </w:r>
    </w:p>
    <w:tbl>
      <w:tblPr>
        <w:tblW w:w="0" w:type="auto"/>
        <w:jc w:val="center"/>
        <w:tblLayout w:type="fixed"/>
        <w:tblCellMar>
          <w:left w:w="0" w:type="dxa"/>
          <w:right w:w="0" w:type="dxa"/>
        </w:tblCellMar>
        <w:tblLook w:val="0000"/>
      </w:tblPr>
      <w:tblGrid>
        <w:gridCol w:w="1818"/>
        <w:gridCol w:w="1417"/>
        <w:gridCol w:w="1275"/>
        <w:gridCol w:w="1277"/>
        <w:gridCol w:w="1275"/>
        <w:gridCol w:w="1640"/>
      </w:tblGrid>
      <w:tr w:rsidR="000349C3" w:rsidRPr="000349C3" w:rsidTr="000349C3">
        <w:trPr>
          <w:jc w:val="center"/>
        </w:trPr>
        <w:tc>
          <w:tcPr>
            <w:tcW w:w="18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c>
          <w:tcPr>
            <w:tcW w:w="141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27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27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27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4</w:t>
            </w:r>
          </w:p>
        </w:tc>
        <w:tc>
          <w:tcPr>
            <w:tcW w:w="164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Запасы</w:t>
            </w:r>
            <w:proofErr w:type="spellEnd"/>
          </w:p>
        </w:tc>
      </w:tr>
      <w:tr w:rsidR="000349C3" w:rsidRPr="000349C3" w:rsidTr="000349C3">
        <w:trPr>
          <w:jc w:val="center"/>
        </w:trPr>
        <w:tc>
          <w:tcPr>
            <w:tcW w:w="18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417"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110[30][-]</w:t>
            </w:r>
          </w:p>
        </w:tc>
        <w:tc>
          <w:tcPr>
            <w:tcW w:w="1275"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101[155]</w:t>
            </w:r>
          </w:p>
        </w:tc>
        <w:tc>
          <w:tcPr>
            <w:tcW w:w="1277"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95[+]</w:t>
            </w:r>
          </w:p>
        </w:tc>
        <w:tc>
          <w:tcPr>
            <w:tcW w:w="127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120[15]</w:t>
            </w:r>
          </w:p>
        </w:tc>
        <w:tc>
          <w:tcPr>
            <w:tcW w:w="164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200</w:t>
            </w:r>
          </w:p>
        </w:tc>
      </w:tr>
      <w:tr w:rsidR="000349C3" w:rsidRPr="000349C3" w:rsidTr="000349C3">
        <w:trPr>
          <w:jc w:val="center"/>
        </w:trPr>
        <w:tc>
          <w:tcPr>
            <w:tcW w:w="18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417"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88</w:t>
            </w:r>
          </w:p>
        </w:tc>
        <w:tc>
          <w:tcPr>
            <w:tcW w:w="127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91</w:t>
            </w:r>
          </w:p>
        </w:tc>
        <w:tc>
          <w:tcPr>
            <w:tcW w:w="1277"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103</w:t>
            </w:r>
          </w:p>
        </w:tc>
        <w:tc>
          <w:tcPr>
            <w:tcW w:w="127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96[100]</w:t>
            </w:r>
          </w:p>
        </w:tc>
        <w:tc>
          <w:tcPr>
            <w:tcW w:w="164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100</w:t>
            </w:r>
          </w:p>
        </w:tc>
      </w:tr>
      <w:tr w:rsidR="000349C3" w:rsidRPr="000349C3" w:rsidTr="000349C3">
        <w:trPr>
          <w:jc w:val="center"/>
        </w:trPr>
        <w:tc>
          <w:tcPr>
            <w:tcW w:w="18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417"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76[30][+]</w:t>
            </w:r>
          </w:p>
        </w:tc>
        <w:tc>
          <w:tcPr>
            <w:tcW w:w="1275"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277"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85[90][-]</w:t>
            </w:r>
          </w:p>
        </w:tc>
        <w:tc>
          <w:tcPr>
            <w:tcW w:w="127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140</w:t>
            </w:r>
          </w:p>
        </w:tc>
        <w:tc>
          <w:tcPr>
            <w:tcW w:w="164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r>
      <w:tr w:rsidR="000349C3" w:rsidRPr="000349C3" w:rsidTr="000349C3">
        <w:trPr>
          <w:jc w:val="center"/>
        </w:trPr>
        <w:tc>
          <w:tcPr>
            <w:tcW w:w="18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Потребности</w:t>
            </w:r>
            <w:proofErr w:type="spellEnd"/>
          </w:p>
        </w:tc>
        <w:tc>
          <w:tcPr>
            <w:tcW w:w="141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60</w:t>
            </w:r>
          </w:p>
        </w:tc>
        <w:tc>
          <w:tcPr>
            <w:tcW w:w="127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155</w:t>
            </w:r>
          </w:p>
        </w:tc>
        <w:tc>
          <w:tcPr>
            <w:tcW w:w="127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90</w:t>
            </w:r>
          </w:p>
        </w:tc>
        <w:tc>
          <w:tcPr>
            <w:tcW w:w="127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115</w:t>
            </w:r>
          </w:p>
        </w:tc>
        <w:tc>
          <w:tcPr>
            <w:tcW w:w="164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r>
    </w:tbl>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Цикл приведен в таблице (1,3 → 1,1 → 3,1 → 3,3).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Оценка свободной клетки равна Δ</w:t>
      </w:r>
      <w:r w:rsidRPr="000349C3">
        <w:rPr>
          <w:rFonts w:ascii="Times New Roman" w:eastAsia="Times New Roman" w:hAnsi="Times New Roman" w:cs="Times New Roman"/>
          <w:sz w:val="28"/>
          <w:szCs w:val="28"/>
          <w:vertAlign w:val="subscript"/>
        </w:rPr>
        <w:t>13</w:t>
      </w:r>
      <w:r w:rsidRPr="000349C3">
        <w:rPr>
          <w:rFonts w:ascii="Times New Roman" w:eastAsia="Times New Roman" w:hAnsi="Times New Roman" w:cs="Times New Roman"/>
          <w:sz w:val="28"/>
          <w:szCs w:val="28"/>
        </w:rPr>
        <w:t xml:space="preserve"> = (95) - (110) + (76) - (85) = </w:t>
      </w:r>
      <w:r w:rsidRPr="000349C3">
        <w:rPr>
          <w:rFonts w:ascii="Times New Roman" w:eastAsia="Times New Roman" w:hAnsi="Times New Roman" w:cs="Times New Roman"/>
          <w:b/>
          <w:sz w:val="28"/>
          <w:szCs w:val="28"/>
        </w:rPr>
        <w:t>-24</w:t>
      </w:r>
      <w:r w:rsidRPr="000349C3">
        <w:rPr>
          <w:rFonts w:ascii="Times New Roman" w:eastAsia="Times New Roman" w:hAnsi="Times New Roman" w:cs="Times New Roman"/>
          <w:sz w:val="28"/>
          <w:szCs w:val="28"/>
        </w:rPr>
        <w:t xml:space="preserve">. </w:t>
      </w:r>
    </w:p>
    <w:p w:rsid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(2;1)</w:t>
      </w:r>
      <w:r w:rsidRPr="000349C3">
        <w:rPr>
          <w:rFonts w:ascii="Times New Roman" w:eastAsia="Times New Roman" w:hAnsi="Times New Roman" w:cs="Times New Roman"/>
          <w:sz w:val="28"/>
          <w:szCs w:val="28"/>
        </w:rPr>
        <w:t>: В свободную клетку (2;1) поставим знак «+», а в остальных вершинах многоугольника чередующиеся знаки «</w:t>
      </w:r>
      <w:proofErr w:type="gramStart"/>
      <w:r w:rsidRPr="000349C3">
        <w:rPr>
          <w:rFonts w:ascii="Times New Roman" w:eastAsia="Times New Roman" w:hAnsi="Times New Roman" w:cs="Times New Roman"/>
          <w:sz w:val="28"/>
          <w:szCs w:val="28"/>
        </w:rPr>
        <w:t>-»</w:t>
      </w:r>
      <w:proofErr w:type="gramEnd"/>
      <w:r w:rsidRPr="000349C3">
        <w:rPr>
          <w:rFonts w:ascii="Times New Roman" w:eastAsia="Times New Roman" w:hAnsi="Times New Roman" w:cs="Times New Roman"/>
          <w:sz w:val="28"/>
          <w:szCs w:val="28"/>
        </w:rPr>
        <w:t xml:space="preserve">, «+», «-».  </w:t>
      </w:r>
    </w:p>
    <w:p w:rsidR="00B00CF9" w:rsidRPr="000349C3" w:rsidRDefault="00B00CF9" w:rsidP="000349C3">
      <w:pPr>
        <w:spacing w:after="0" w:line="360" w:lineRule="auto"/>
        <w:ind w:firstLine="720"/>
        <w:jc w:val="both"/>
        <w:rPr>
          <w:rFonts w:ascii="Times New Roman" w:eastAsia="Times New Roman" w:hAnsi="Times New Roman" w:cs="Times New Roman"/>
          <w:sz w:val="28"/>
          <w:szCs w:val="28"/>
        </w:rPr>
      </w:pPr>
    </w:p>
    <w:tbl>
      <w:tblPr>
        <w:tblW w:w="0" w:type="auto"/>
        <w:jc w:val="center"/>
        <w:tblLayout w:type="fixed"/>
        <w:tblCellMar>
          <w:left w:w="0" w:type="dxa"/>
          <w:right w:w="0" w:type="dxa"/>
        </w:tblCellMar>
        <w:tblLook w:val="0000"/>
      </w:tblPr>
      <w:tblGrid>
        <w:gridCol w:w="2526"/>
        <w:gridCol w:w="1276"/>
        <w:gridCol w:w="1418"/>
        <w:gridCol w:w="1275"/>
        <w:gridCol w:w="1564"/>
        <w:gridCol w:w="1276"/>
      </w:tblGrid>
      <w:tr w:rsidR="000349C3" w:rsidRPr="000349C3" w:rsidTr="000349C3">
        <w:trPr>
          <w:jc w:val="center"/>
        </w:trPr>
        <w:tc>
          <w:tcPr>
            <w:tcW w:w="252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4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27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56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4</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Запасы</w:t>
            </w:r>
            <w:proofErr w:type="spellEnd"/>
          </w:p>
        </w:tc>
      </w:tr>
      <w:tr w:rsidR="000349C3" w:rsidRPr="000349C3" w:rsidTr="000349C3">
        <w:trPr>
          <w:jc w:val="center"/>
        </w:trPr>
        <w:tc>
          <w:tcPr>
            <w:tcW w:w="252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276"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110[30][-]</w:t>
            </w:r>
          </w:p>
        </w:tc>
        <w:tc>
          <w:tcPr>
            <w:tcW w:w="1418"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101[155]</w:t>
            </w:r>
          </w:p>
        </w:tc>
        <w:tc>
          <w:tcPr>
            <w:tcW w:w="1275"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95</w:t>
            </w:r>
          </w:p>
        </w:tc>
        <w:tc>
          <w:tcPr>
            <w:tcW w:w="1564"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120[15][+]</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200</w:t>
            </w:r>
          </w:p>
        </w:tc>
      </w:tr>
      <w:tr w:rsidR="000349C3" w:rsidRPr="000349C3" w:rsidTr="000349C3">
        <w:trPr>
          <w:jc w:val="center"/>
        </w:trPr>
        <w:tc>
          <w:tcPr>
            <w:tcW w:w="252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276"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88[+]</w:t>
            </w:r>
          </w:p>
        </w:tc>
        <w:tc>
          <w:tcPr>
            <w:tcW w:w="1418"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91</w:t>
            </w:r>
          </w:p>
        </w:tc>
        <w:tc>
          <w:tcPr>
            <w:tcW w:w="1275"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103</w:t>
            </w:r>
          </w:p>
        </w:tc>
        <w:tc>
          <w:tcPr>
            <w:tcW w:w="1564"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96[100][-]</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100</w:t>
            </w:r>
          </w:p>
        </w:tc>
      </w:tr>
      <w:tr w:rsidR="000349C3" w:rsidRPr="000349C3" w:rsidTr="000349C3">
        <w:trPr>
          <w:jc w:val="center"/>
        </w:trPr>
        <w:tc>
          <w:tcPr>
            <w:tcW w:w="252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76[30]</w:t>
            </w:r>
          </w:p>
        </w:tc>
        <w:tc>
          <w:tcPr>
            <w:tcW w:w="14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27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85[90]</w:t>
            </w:r>
          </w:p>
        </w:tc>
        <w:tc>
          <w:tcPr>
            <w:tcW w:w="156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140</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r>
      <w:tr w:rsidR="000349C3" w:rsidRPr="000349C3" w:rsidTr="000349C3">
        <w:trPr>
          <w:jc w:val="center"/>
        </w:trPr>
        <w:tc>
          <w:tcPr>
            <w:tcW w:w="252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Потребности</w:t>
            </w:r>
            <w:proofErr w:type="spellEnd"/>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60</w:t>
            </w:r>
          </w:p>
        </w:tc>
        <w:tc>
          <w:tcPr>
            <w:tcW w:w="14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155</w:t>
            </w:r>
          </w:p>
        </w:tc>
        <w:tc>
          <w:tcPr>
            <w:tcW w:w="127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90</w:t>
            </w:r>
          </w:p>
        </w:tc>
        <w:tc>
          <w:tcPr>
            <w:tcW w:w="156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115</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r>
    </w:tbl>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Цикл приведен в таблице (2,1 → 2,4 → 1,4 → 1,1).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Оценка свободной клетки равна Δ</w:t>
      </w:r>
      <w:r w:rsidRPr="000349C3">
        <w:rPr>
          <w:rFonts w:ascii="Times New Roman" w:eastAsia="Times New Roman" w:hAnsi="Times New Roman" w:cs="Times New Roman"/>
          <w:sz w:val="28"/>
          <w:szCs w:val="28"/>
          <w:vertAlign w:val="subscript"/>
        </w:rPr>
        <w:t>21</w:t>
      </w:r>
      <w:r w:rsidRPr="000349C3">
        <w:rPr>
          <w:rFonts w:ascii="Times New Roman" w:eastAsia="Times New Roman" w:hAnsi="Times New Roman" w:cs="Times New Roman"/>
          <w:sz w:val="28"/>
          <w:szCs w:val="28"/>
        </w:rPr>
        <w:t xml:space="preserve"> = (88) - (96) + (120) - (110) = 2.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(2;2)</w:t>
      </w:r>
      <w:r w:rsidRPr="000349C3">
        <w:rPr>
          <w:rFonts w:ascii="Times New Roman" w:eastAsia="Times New Roman" w:hAnsi="Times New Roman" w:cs="Times New Roman"/>
          <w:sz w:val="28"/>
          <w:szCs w:val="28"/>
        </w:rPr>
        <w:t>: В свободную клетку (2;2) поставим знак «+», а в остальных вершинах многоугольника чередующиеся знаки «</w:t>
      </w:r>
      <w:proofErr w:type="gramStart"/>
      <w:r w:rsidRPr="000349C3">
        <w:rPr>
          <w:rFonts w:ascii="Times New Roman" w:eastAsia="Times New Roman" w:hAnsi="Times New Roman" w:cs="Times New Roman"/>
          <w:sz w:val="28"/>
          <w:szCs w:val="28"/>
        </w:rPr>
        <w:t>-»</w:t>
      </w:r>
      <w:proofErr w:type="gramEnd"/>
      <w:r w:rsidRPr="000349C3">
        <w:rPr>
          <w:rFonts w:ascii="Times New Roman" w:eastAsia="Times New Roman" w:hAnsi="Times New Roman" w:cs="Times New Roman"/>
          <w:sz w:val="28"/>
          <w:szCs w:val="28"/>
        </w:rPr>
        <w:t xml:space="preserve">, «+», «-».  </w:t>
      </w:r>
    </w:p>
    <w:tbl>
      <w:tblPr>
        <w:tblW w:w="0" w:type="auto"/>
        <w:jc w:val="center"/>
        <w:tblLayout w:type="fixed"/>
        <w:tblCellMar>
          <w:left w:w="0" w:type="dxa"/>
          <w:right w:w="0" w:type="dxa"/>
        </w:tblCellMar>
        <w:tblLook w:val="0000"/>
      </w:tblPr>
      <w:tblGrid>
        <w:gridCol w:w="1880"/>
        <w:gridCol w:w="1418"/>
        <w:gridCol w:w="1559"/>
        <w:gridCol w:w="1174"/>
        <w:gridCol w:w="1275"/>
        <w:gridCol w:w="1134"/>
      </w:tblGrid>
      <w:tr w:rsidR="000349C3" w:rsidRPr="000349C3" w:rsidTr="000349C3">
        <w:trPr>
          <w:jc w:val="center"/>
        </w:trPr>
        <w:tc>
          <w:tcPr>
            <w:tcW w:w="188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c>
          <w:tcPr>
            <w:tcW w:w="14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55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17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27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4</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Запасы</w:t>
            </w:r>
            <w:proofErr w:type="spellEnd"/>
          </w:p>
        </w:tc>
      </w:tr>
      <w:tr w:rsidR="000349C3" w:rsidRPr="000349C3" w:rsidTr="000349C3">
        <w:trPr>
          <w:jc w:val="center"/>
        </w:trPr>
        <w:tc>
          <w:tcPr>
            <w:tcW w:w="188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4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110[30]</w:t>
            </w:r>
          </w:p>
        </w:tc>
        <w:tc>
          <w:tcPr>
            <w:tcW w:w="1559"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101[155][-]</w:t>
            </w:r>
          </w:p>
        </w:tc>
        <w:tc>
          <w:tcPr>
            <w:tcW w:w="1174"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95</w:t>
            </w:r>
          </w:p>
        </w:tc>
        <w:tc>
          <w:tcPr>
            <w:tcW w:w="1275"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120[15][+]</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200</w:t>
            </w:r>
          </w:p>
        </w:tc>
      </w:tr>
      <w:tr w:rsidR="000349C3" w:rsidRPr="000349C3" w:rsidTr="000349C3">
        <w:trPr>
          <w:jc w:val="center"/>
        </w:trPr>
        <w:tc>
          <w:tcPr>
            <w:tcW w:w="188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4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88</w:t>
            </w:r>
          </w:p>
        </w:tc>
        <w:tc>
          <w:tcPr>
            <w:tcW w:w="1559"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91[+]</w:t>
            </w:r>
          </w:p>
        </w:tc>
        <w:tc>
          <w:tcPr>
            <w:tcW w:w="1174"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103</w:t>
            </w:r>
          </w:p>
        </w:tc>
        <w:tc>
          <w:tcPr>
            <w:tcW w:w="1275"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96[100][-]</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100</w:t>
            </w:r>
          </w:p>
        </w:tc>
      </w:tr>
      <w:tr w:rsidR="000349C3" w:rsidRPr="000349C3" w:rsidTr="000349C3">
        <w:trPr>
          <w:jc w:val="center"/>
        </w:trPr>
        <w:tc>
          <w:tcPr>
            <w:tcW w:w="188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4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76[30]</w:t>
            </w:r>
          </w:p>
        </w:tc>
        <w:tc>
          <w:tcPr>
            <w:tcW w:w="155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17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85[90]</w:t>
            </w:r>
          </w:p>
        </w:tc>
        <w:tc>
          <w:tcPr>
            <w:tcW w:w="127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140</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r>
      <w:tr w:rsidR="000349C3" w:rsidRPr="000349C3" w:rsidTr="000349C3">
        <w:trPr>
          <w:jc w:val="center"/>
        </w:trPr>
        <w:tc>
          <w:tcPr>
            <w:tcW w:w="188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Потребности</w:t>
            </w:r>
            <w:proofErr w:type="spellEnd"/>
          </w:p>
        </w:tc>
        <w:tc>
          <w:tcPr>
            <w:tcW w:w="14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60</w:t>
            </w:r>
          </w:p>
        </w:tc>
        <w:tc>
          <w:tcPr>
            <w:tcW w:w="155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155</w:t>
            </w:r>
          </w:p>
        </w:tc>
        <w:tc>
          <w:tcPr>
            <w:tcW w:w="117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90</w:t>
            </w:r>
          </w:p>
        </w:tc>
        <w:tc>
          <w:tcPr>
            <w:tcW w:w="127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115</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r>
    </w:tbl>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Цикл приведен в таблице (2,2 → 2,4 → 1,4 → 1,2).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Оценка свободной клетки равна Δ</w:t>
      </w:r>
      <w:r w:rsidRPr="000349C3">
        <w:rPr>
          <w:rFonts w:ascii="Times New Roman" w:eastAsia="Times New Roman" w:hAnsi="Times New Roman" w:cs="Times New Roman"/>
          <w:sz w:val="28"/>
          <w:szCs w:val="28"/>
          <w:vertAlign w:val="subscript"/>
        </w:rPr>
        <w:t>22</w:t>
      </w:r>
      <w:r w:rsidRPr="000349C3">
        <w:rPr>
          <w:rFonts w:ascii="Times New Roman" w:eastAsia="Times New Roman" w:hAnsi="Times New Roman" w:cs="Times New Roman"/>
          <w:sz w:val="28"/>
          <w:szCs w:val="28"/>
        </w:rPr>
        <w:t xml:space="preserve"> = (91) - (96) + (120) - (101) = 14.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(2;3)</w:t>
      </w:r>
      <w:r w:rsidRPr="000349C3">
        <w:rPr>
          <w:rFonts w:ascii="Times New Roman" w:eastAsia="Times New Roman" w:hAnsi="Times New Roman" w:cs="Times New Roman"/>
          <w:sz w:val="28"/>
          <w:szCs w:val="28"/>
        </w:rPr>
        <w:t>: В свободную клетку (2;3) поставим знак «+», а в остальных вершинах многоугольника чередующиеся знаки «</w:t>
      </w:r>
      <w:proofErr w:type="gramStart"/>
      <w:r w:rsidRPr="000349C3">
        <w:rPr>
          <w:rFonts w:ascii="Times New Roman" w:eastAsia="Times New Roman" w:hAnsi="Times New Roman" w:cs="Times New Roman"/>
          <w:sz w:val="28"/>
          <w:szCs w:val="28"/>
        </w:rPr>
        <w:t>-»</w:t>
      </w:r>
      <w:proofErr w:type="gramEnd"/>
      <w:r w:rsidRPr="000349C3">
        <w:rPr>
          <w:rFonts w:ascii="Times New Roman" w:eastAsia="Times New Roman" w:hAnsi="Times New Roman" w:cs="Times New Roman"/>
          <w:sz w:val="28"/>
          <w:szCs w:val="28"/>
        </w:rPr>
        <w:t xml:space="preserve">, «+», «-».  </w:t>
      </w:r>
    </w:p>
    <w:tbl>
      <w:tblPr>
        <w:tblW w:w="9674" w:type="dxa"/>
        <w:jc w:val="center"/>
        <w:tblLayout w:type="fixed"/>
        <w:tblCellMar>
          <w:left w:w="0" w:type="dxa"/>
          <w:right w:w="0" w:type="dxa"/>
        </w:tblCellMar>
        <w:tblLook w:val="0000"/>
      </w:tblPr>
      <w:tblGrid>
        <w:gridCol w:w="1959"/>
        <w:gridCol w:w="1560"/>
        <w:gridCol w:w="1417"/>
        <w:gridCol w:w="1259"/>
        <w:gridCol w:w="1559"/>
        <w:gridCol w:w="1920"/>
      </w:tblGrid>
      <w:tr w:rsidR="000349C3" w:rsidRPr="000349C3" w:rsidTr="000349C3">
        <w:trPr>
          <w:jc w:val="center"/>
        </w:trPr>
        <w:tc>
          <w:tcPr>
            <w:tcW w:w="195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c>
          <w:tcPr>
            <w:tcW w:w="156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41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25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55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4</w:t>
            </w:r>
          </w:p>
        </w:tc>
        <w:tc>
          <w:tcPr>
            <w:tcW w:w="192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Запасы</w:t>
            </w:r>
            <w:proofErr w:type="spellEnd"/>
          </w:p>
        </w:tc>
      </w:tr>
      <w:tr w:rsidR="000349C3" w:rsidRPr="000349C3" w:rsidTr="000349C3">
        <w:trPr>
          <w:jc w:val="center"/>
        </w:trPr>
        <w:tc>
          <w:tcPr>
            <w:tcW w:w="195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560"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110[30][-]</w:t>
            </w:r>
          </w:p>
        </w:tc>
        <w:tc>
          <w:tcPr>
            <w:tcW w:w="1417"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101[155]</w:t>
            </w:r>
          </w:p>
        </w:tc>
        <w:tc>
          <w:tcPr>
            <w:tcW w:w="1259"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95</w:t>
            </w:r>
          </w:p>
        </w:tc>
        <w:tc>
          <w:tcPr>
            <w:tcW w:w="1559"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120[15][+]</w:t>
            </w:r>
          </w:p>
        </w:tc>
        <w:tc>
          <w:tcPr>
            <w:tcW w:w="192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200</w:t>
            </w:r>
          </w:p>
        </w:tc>
      </w:tr>
      <w:tr w:rsidR="000349C3" w:rsidRPr="000349C3" w:rsidTr="000349C3">
        <w:trPr>
          <w:jc w:val="center"/>
        </w:trPr>
        <w:tc>
          <w:tcPr>
            <w:tcW w:w="195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560"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88</w:t>
            </w:r>
          </w:p>
        </w:tc>
        <w:tc>
          <w:tcPr>
            <w:tcW w:w="141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91</w:t>
            </w:r>
          </w:p>
        </w:tc>
        <w:tc>
          <w:tcPr>
            <w:tcW w:w="1259"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103[+]</w:t>
            </w:r>
          </w:p>
        </w:tc>
        <w:tc>
          <w:tcPr>
            <w:tcW w:w="1559"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96[100][-]</w:t>
            </w:r>
          </w:p>
        </w:tc>
        <w:tc>
          <w:tcPr>
            <w:tcW w:w="192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100</w:t>
            </w:r>
          </w:p>
        </w:tc>
      </w:tr>
      <w:tr w:rsidR="000349C3" w:rsidRPr="000349C3" w:rsidTr="000349C3">
        <w:trPr>
          <w:jc w:val="center"/>
        </w:trPr>
        <w:tc>
          <w:tcPr>
            <w:tcW w:w="195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560"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76[30][+]</w:t>
            </w:r>
          </w:p>
        </w:tc>
        <w:tc>
          <w:tcPr>
            <w:tcW w:w="1417"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259"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85[90][-]</w:t>
            </w:r>
          </w:p>
        </w:tc>
        <w:tc>
          <w:tcPr>
            <w:tcW w:w="155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140</w:t>
            </w:r>
          </w:p>
        </w:tc>
        <w:tc>
          <w:tcPr>
            <w:tcW w:w="192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r>
      <w:tr w:rsidR="000349C3" w:rsidRPr="000349C3" w:rsidTr="000349C3">
        <w:trPr>
          <w:jc w:val="center"/>
        </w:trPr>
        <w:tc>
          <w:tcPr>
            <w:tcW w:w="195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Потребности</w:t>
            </w:r>
            <w:proofErr w:type="spellEnd"/>
          </w:p>
        </w:tc>
        <w:tc>
          <w:tcPr>
            <w:tcW w:w="156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60</w:t>
            </w:r>
          </w:p>
        </w:tc>
        <w:tc>
          <w:tcPr>
            <w:tcW w:w="141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155</w:t>
            </w:r>
          </w:p>
        </w:tc>
        <w:tc>
          <w:tcPr>
            <w:tcW w:w="125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90</w:t>
            </w:r>
          </w:p>
        </w:tc>
        <w:tc>
          <w:tcPr>
            <w:tcW w:w="155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115</w:t>
            </w:r>
          </w:p>
        </w:tc>
        <w:tc>
          <w:tcPr>
            <w:tcW w:w="192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r>
    </w:tbl>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Цикл приведен в таблице (2,3 → 2,4 → 1,4 → 1,1 → 3,1 → 3,3).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Оценка свободной клетки равна Δ</w:t>
      </w:r>
      <w:r w:rsidRPr="000349C3">
        <w:rPr>
          <w:rFonts w:ascii="Times New Roman" w:eastAsia="Times New Roman" w:hAnsi="Times New Roman" w:cs="Times New Roman"/>
          <w:sz w:val="28"/>
          <w:szCs w:val="28"/>
          <w:vertAlign w:val="subscript"/>
        </w:rPr>
        <w:t>23</w:t>
      </w:r>
      <w:r w:rsidRPr="000349C3">
        <w:rPr>
          <w:rFonts w:ascii="Times New Roman" w:eastAsia="Times New Roman" w:hAnsi="Times New Roman" w:cs="Times New Roman"/>
          <w:sz w:val="28"/>
          <w:szCs w:val="28"/>
        </w:rPr>
        <w:t xml:space="preserve"> = (103) - (96) + (120) - (110) + (76) - (85) = 8. </w:t>
      </w:r>
    </w:p>
    <w:p w:rsid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(3;2)</w:t>
      </w:r>
      <w:r w:rsidRPr="000349C3">
        <w:rPr>
          <w:rFonts w:ascii="Times New Roman" w:eastAsia="Times New Roman" w:hAnsi="Times New Roman" w:cs="Times New Roman"/>
          <w:sz w:val="28"/>
          <w:szCs w:val="28"/>
        </w:rPr>
        <w:t>: В свободную клетку (3;2) поставим знак «+», а в остальных вершинах многоугольника чередующиеся знаки «</w:t>
      </w:r>
      <w:proofErr w:type="gramStart"/>
      <w:r w:rsidRPr="000349C3">
        <w:rPr>
          <w:rFonts w:ascii="Times New Roman" w:eastAsia="Times New Roman" w:hAnsi="Times New Roman" w:cs="Times New Roman"/>
          <w:sz w:val="28"/>
          <w:szCs w:val="28"/>
        </w:rPr>
        <w:t>-»</w:t>
      </w:r>
      <w:proofErr w:type="gramEnd"/>
      <w:r w:rsidRPr="000349C3">
        <w:rPr>
          <w:rFonts w:ascii="Times New Roman" w:eastAsia="Times New Roman" w:hAnsi="Times New Roman" w:cs="Times New Roman"/>
          <w:sz w:val="28"/>
          <w:szCs w:val="28"/>
        </w:rPr>
        <w:t xml:space="preserve">, «+», «-».  </w:t>
      </w:r>
    </w:p>
    <w:p w:rsidR="00B00CF9" w:rsidRPr="000349C3" w:rsidRDefault="00B00CF9" w:rsidP="000349C3">
      <w:pPr>
        <w:spacing w:after="0" w:line="360" w:lineRule="auto"/>
        <w:ind w:firstLine="720"/>
        <w:jc w:val="both"/>
        <w:rPr>
          <w:rFonts w:ascii="Times New Roman" w:eastAsia="Times New Roman" w:hAnsi="Times New Roman" w:cs="Times New Roman"/>
          <w:sz w:val="28"/>
          <w:szCs w:val="28"/>
        </w:rPr>
      </w:pPr>
    </w:p>
    <w:tbl>
      <w:tblPr>
        <w:tblW w:w="0" w:type="auto"/>
        <w:jc w:val="center"/>
        <w:tblLayout w:type="fixed"/>
        <w:tblCellMar>
          <w:left w:w="0" w:type="dxa"/>
          <w:right w:w="0" w:type="dxa"/>
        </w:tblCellMar>
        <w:tblLook w:val="0000"/>
      </w:tblPr>
      <w:tblGrid>
        <w:gridCol w:w="1676"/>
        <w:gridCol w:w="1338"/>
        <w:gridCol w:w="1547"/>
        <w:gridCol w:w="1134"/>
        <w:gridCol w:w="1255"/>
        <w:gridCol w:w="1270"/>
      </w:tblGrid>
      <w:tr w:rsidR="000349C3" w:rsidRPr="000349C3" w:rsidTr="000349C3">
        <w:trPr>
          <w:jc w:val="center"/>
        </w:trPr>
        <w:tc>
          <w:tcPr>
            <w:tcW w:w="16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c>
          <w:tcPr>
            <w:tcW w:w="133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54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25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4</w:t>
            </w:r>
          </w:p>
        </w:tc>
        <w:tc>
          <w:tcPr>
            <w:tcW w:w="127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Запасы</w:t>
            </w:r>
            <w:proofErr w:type="spellEnd"/>
          </w:p>
        </w:tc>
      </w:tr>
      <w:tr w:rsidR="000349C3" w:rsidRPr="000349C3" w:rsidTr="000349C3">
        <w:trPr>
          <w:jc w:val="center"/>
        </w:trPr>
        <w:tc>
          <w:tcPr>
            <w:tcW w:w="16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338"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110[30][+]</w:t>
            </w:r>
          </w:p>
        </w:tc>
        <w:tc>
          <w:tcPr>
            <w:tcW w:w="1547"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101[155][-]</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95</w:t>
            </w:r>
          </w:p>
        </w:tc>
        <w:tc>
          <w:tcPr>
            <w:tcW w:w="125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120[15]</w:t>
            </w:r>
          </w:p>
        </w:tc>
        <w:tc>
          <w:tcPr>
            <w:tcW w:w="127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200</w:t>
            </w:r>
          </w:p>
        </w:tc>
      </w:tr>
      <w:tr w:rsidR="000349C3" w:rsidRPr="000349C3" w:rsidTr="000349C3">
        <w:trPr>
          <w:jc w:val="center"/>
        </w:trPr>
        <w:tc>
          <w:tcPr>
            <w:tcW w:w="16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338"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88</w:t>
            </w:r>
          </w:p>
        </w:tc>
        <w:tc>
          <w:tcPr>
            <w:tcW w:w="1547"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91</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103</w:t>
            </w:r>
          </w:p>
        </w:tc>
        <w:tc>
          <w:tcPr>
            <w:tcW w:w="125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96[100]</w:t>
            </w:r>
          </w:p>
        </w:tc>
        <w:tc>
          <w:tcPr>
            <w:tcW w:w="127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100</w:t>
            </w:r>
          </w:p>
        </w:tc>
      </w:tr>
      <w:tr w:rsidR="000349C3" w:rsidRPr="000349C3" w:rsidTr="000349C3">
        <w:trPr>
          <w:jc w:val="center"/>
        </w:trPr>
        <w:tc>
          <w:tcPr>
            <w:tcW w:w="16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338"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76[30][-]</w:t>
            </w:r>
          </w:p>
        </w:tc>
        <w:tc>
          <w:tcPr>
            <w:tcW w:w="1547"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85[90]</w:t>
            </w:r>
          </w:p>
        </w:tc>
        <w:tc>
          <w:tcPr>
            <w:tcW w:w="125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140</w:t>
            </w:r>
          </w:p>
        </w:tc>
        <w:tc>
          <w:tcPr>
            <w:tcW w:w="127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r>
      <w:tr w:rsidR="000349C3" w:rsidRPr="000349C3" w:rsidTr="000349C3">
        <w:trPr>
          <w:jc w:val="center"/>
        </w:trPr>
        <w:tc>
          <w:tcPr>
            <w:tcW w:w="16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Потребности</w:t>
            </w:r>
            <w:proofErr w:type="spellEnd"/>
          </w:p>
        </w:tc>
        <w:tc>
          <w:tcPr>
            <w:tcW w:w="133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60</w:t>
            </w:r>
          </w:p>
        </w:tc>
        <w:tc>
          <w:tcPr>
            <w:tcW w:w="154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155</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90</w:t>
            </w:r>
          </w:p>
        </w:tc>
        <w:tc>
          <w:tcPr>
            <w:tcW w:w="125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115</w:t>
            </w:r>
          </w:p>
        </w:tc>
        <w:tc>
          <w:tcPr>
            <w:tcW w:w="1270"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r>
    </w:tbl>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Цикл приведен в таблице (3,2 → 3,1 → 1,1 → 1,2).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Оценка свободной клетки равна Δ</w:t>
      </w:r>
      <w:r w:rsidRPr="000349C3">
        <w:rPr>
          <w:rFonts w:ascii="Times New Roman" w:eastAsia="Times New Roman" w:hAnsi="Times New Roman" w:cs="Times New Roman"/>
          <w:sz w:val="28"/>
          <w:szCs w:val="28"/>
          <w:vertAlign w:val="subscript"/>
        </w:rPr>
        <w:t>32</w:t>
      </w:r>
      <w:r w:rsidRPr="000349C3">
        <w:rPr>
          <w:rFonts w:ascii="Times New Roman" w:eastAsia="Times New Roman" w:hAnsi="Times New Roman" w:cs="Times New Roman"/>
          <w:sz w:val="28"/>
          <w:szCs w:val="28"/>
        </w:rPr>
        <w:t xml:space="preserve"> = (120) - (76) + (110) - (101) = 53.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(3;4)</w:t>
      </w:r>
      <w:r w:rsidRPr="000349C3">
        <w:rPr>
          <w:rFonts w:ascii="Times New Roman" w:eastAsia="Times New Roman" w:hAnsi="Times New Roman" w:cs="Times New Roman"/>
          <w:sz w:val="28"/>
          <w:szCs w:val="28"/>
        </w:rPr>
        <w:t>: В свободную клетку (3;4) поставим знак «+», а в остальных вершинах многоугольника чередующиеся знаки «</w:t>
      </w:r>
      <w:proofErr w:type="gramStart"/>
      <w:r w:rsidRPr="000349C3">
        <w:rPr>
          <w:rFonts w:ascii="Times New Roman" w:eastAsia="Times New Roman" w:hAnsi="Times New Roman" w:cs="Times New Roman"/>
          <w:sz w:val="28"/>
          <w:szCs w:val="28"/>
        </w:rPr>
        <w:t>-»</w:t>
      </w:r>
      <w:proofErr w:type="gramEnd"/>
      <w:r w:rsidRPr="000349C3">
        <w:rPr>
          <w:rFonts w:ascii="Times New Roman" w:eastAsia="Times New Roman" w:hAnsi="Times New Roman" w:cs="Times New Roman"/>
          <w:sz w:val="28"/>
          <w:szCs w:val="28"/>
        </w:rPr>
        <w:t xml:space="preserve">, «+», «-».  </w:t>
      </w:r>
    </w:p>
    <w:tbl>
      <w:tblPr>
        <w:tblW w:w="9694" w:type="dxa"/>
        <w:jc w:val="center"/>
        <w:tblLayout w:type="fixed"/>
        <w:tblCellMar>
          <w:left w:w="0" w:type="dxa"/>
          <w:right w:w="0" w:type="dxa"/>
        </w:tblCellMar>
        <w:tblLook w:val="0000"/>
      </w:tblPr>
      <w:tblGrid>
        <w:gridCol w:w="2526"/>
        <w:gridCol w:w="1701"/>
        <w:gridCol w:w="1418"/>
        <w:gridCol w:w="1276"/>
        <w:gridCol w:w="1559"/>
        <w:gridCol w:w="1214"/>
      </w:tblGrid>
      <w:tr w:rsidR="000349C3" w:rsidRPr="000349C3" w:rsidTr="000349C3">
        <w:trPr>
          <w:jc w:val="center"/>
        </w:trPr>
        <w:tc>
          <w:tcPr>
            <w:tcW w:w="252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c>
          <w:tcPr>
            <w:tcW w:w="170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4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55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4</w:t>
            </w:r>
          </w:p>
        </w:tc>
        <w:tc>
          <w:tcPr>
            <w:tcW w:w="121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Запасы</w:t>
            </w:r>
            <w:proofErr w:type="spellEnd"/>
          </w:p>
        </w:tc>
      </w:tr>
      <w:tr w:rsidR="000349C3" w:rsidRPr="000349C3" w:rsidTr="000349C3">
        <w:trPr>
          <w:jc w:val="center"/>
        </w:trPr>
        <w:tc>
          <w:tcPr>
            <w:tcW w:w="252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701"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110[30][+]</w:t>
            </w:r>
          </w:p>
        </w:tc>
        <w:tc>
          <w:tcPr>
            <w:tcW w:w="1418"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101[155]</w:t>
            </w:r>
          </w:p>
        </w:tc>
        <w:tc>
          <w:tcPr>
            <w:tcW w:w="1276"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95</w:t>
            </w:r>
          </w:p>
        </w:tc>
        <w:tc>
          <w:tcPr>
            <w:tcW w:w="1559"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120[15][-]</w:t>
            </w:r>
          </w:p>
        </w:tc>
        <w:tc>
          <w:tcPr>
            <w:tcW w:w="121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200</w:t>
            </w:r>
          </w:p>
        </w:tc>
      </w:tr>
      <w:tr w:rsidR="000349C3" w:rsidRPr="000349C3" w:rsidTr="000349C3">
        <w:trPr>
          <w:jc w:val="center"/>
        </w:trPr>
        <w:tc>
          <w:tcPr>
            <w:tcW w:w="252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701"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88</w:t>
            </w:r>
          </w:p>
        </w:tc>
        <w:tc>
          <w:tcPr>
            <w:tcW w:w="14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91</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103</w:t>
            </w:r>
          </w:p>
        </w:tc>
        <w:tc>
          <w:tcPr>
            <w:tcW w:w="1559"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96[100]</w:t>
            </w:r>
          </w:p>
        </w:tc>
        <w:tc>
          <w:tcPr>
            <w:tcW w:w="121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100</w:t>
            </w:r>
          </w:p>
        </w:tc>
      </w:tr>
      <w:tr w:rsidR="000349C3" w:rsidRPr="000349C3" w:rsidTr="000349C3">
        <w:trPr>
          <w:jc w:val="center"/>
        </w:trPr>
        <w:tc>
          <w:tcPr>
            <w:tcW w:w="252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701"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76[30][-]</w:t>
            </w:r>
          </w:p>
        </w:tc>
        <w:tc>
          <w:tcPr>
            <w:tcW w:w="1418"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276"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85[90]</w:t>
            </w:r>
          </w:p>
        </w:tc>
        <w:tc>
          <w:tcPr>
            <w:tcW w:w="1559"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140[+]</w:t>
            </w:r>
          </w:p>
        </w:tc>
        <w:tc>
          <w:tcPr>
            <w:tcW w:w="121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r>
      <w:tr w:rsidR="000349C3" w:rsidRPr="000349C3" w:rsidTr="000349C3">
        <w:trPr>
          <w:jc w:val="center"/>
        </w:trPr>
        <w:tc>
          <w:tcPr>
            <w:tcW w:w="252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Потребности</w:t>
            </w:r>
            <w:proofErr w:type="spellEnd"/>
          </w:p>
        </w:tc>
        <w:tc>
          <w:tcPr>
            <w:tcW w:w="170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60</w:t>
            </w:r>
          </w:p>
        </w:tc>
        <w:tc>
          <w:tcPr>
            <w:tcW w:w="14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155</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90</w:t>
            </w:r>
          </w:p>
        </w:tc>
        <w:tc>
          <w:tcPr>
            <w:tcW w:w="155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115</w:t>
            </w:r>
          </w:p>
        </w:tc>
        <w:tc>
          <w:tcPr>
            <w:tcW w:w="121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r>
    </w:tbl>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Цикл приведен в таблице (3,4 → 3,1 → 1,1 → 1,4).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Оценка свободной клетки равна Δ</w:t>
      </w:r>
      <w:r w:rsidRPr="000349C3">
        <w:rPr>
          <w:rFonts w:ascii="Times New Roman" w:eastAsia="Times New Roman" w:hAnsi="Times New Roman" w:cs="Times New Roman"/>
          <w:sz w:val="28"/>
          <w:szCs w:val="28"/>
          <w:vertAlign w:val="subscript"/>
        </w:rPr>
        <w:t>34</w:t>
      </w:r>
      <w:r w:rsidRPr="000349C3">
        <w:rPr>
          <w:rFonts w:ascii="Times New Roman" w:eastAsia="Times New Roman" w:hAnsi="Times New Roman" w:cs="Times New Roman"/>
          <w:sz w:val="28"/>
          <w:szCs w:val="28"/>
        </w:rPr>
        <w:t xml:space="preserve"> = (140) - (76) + (110) - (120) = 54.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Опорный план является неоптимальным, поскольку </w:t>
      </w:r>
      <w:proofErr w:type="gramStart"/>
      <w:r w:rsidRPr="000349C3">
        <w:rPr>
          <w:rFonts w:ascii="Times New Roman" w:eastAsia="Times New Roman" w:hAnsi="Times New Roman" w:cs="Times New Roman"/>
          <w:sz w:val="28"/>
          <w:szCs w:val="28"/>
        </w:rPr>
        <w:t>имеются</w:t>
      </w:r>
      <w:proofErr w:type="gramEnd"/>
      <w:r w:rsidRPr="000349C3">
        <w:rPr>
          <w:rFonts w:ascii="Times New Roman" w:eastAsia="Times New Roman" w:hAnsi="Times New Roman" w:cs="Times New Roman"/>
          <w:sz w:val="28"/>
          <w:szCs w:val="28"/>
        </w:rPr>
        <w:t xml:space="preserve"> отрицательны оценки клеток (1,3;) равные: (-24).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Переход от неоптимального опорного плана к лучшему</w:t>
      </w:r>
      <w:r w:rsidRPr="000349C3">
        <w:rPr>
          <w:rFonts w:ascii="Times New Roman" w:eastAsia="Times New Roman" w:hAnsi="Times New Roman" w:cs="Times New Roman"/>
          <w:sz w:val="28"/>
          <w:szCs w:val="28"/>
        </w:rPr>
        <w:t xml:space="preserve">.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Поскольку в исходном опорном плане рассматриваемой задачи свободная клетка (1;3) имеет отрицательную оценку, то для получения плана, обеспечивающего меньшее значение целевой функции, эту клетку следует </w:t>
      </w:r>
      <w:proofErr w:type="gramStart"/>
      <w:r w:rsidRPr="000349C3">
        <w:rPr>
          <w:rFonts w:ascii="Times New Roman" w:eastAsia="Times New Roman" w:hAnsi="Times New Roman" w:cs="Times New Roman"/>
          <w:sz w:val="28"/>
          <w:szCs w:val="28"/>
        </w:rPr>
        <w:t>занять</w:t>
      </w:r>
      <w:proofErr w:type="gramEnd"/>
      <w:r w:rsidRPr="000349C3">
        <w:rPr>
          <w:rFonts w:ascii="Times New Roman" w:eastAsia="Times New Roman" w:hAnsi="Times New Roman" w:cs="Times New Roman"/>
          <w:sz w:val="28"/>
          <w:szCs w:val="28"/>
        </w:rPr>
        <w:t xml:space="preserve"> возможно большей поставкой, не нарушающей при этом условий допустимости плана. </w:t>
      </w:r>
    </w:p>
    <w:p w:rsid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Из грузов </w:t>
      </w:r>
      <w:proofErr w:type="spellStart"/>
      <w:proofErr w:type="gramStart"/>
      <w:r w:rsidRPr="000349C3">
        <w:rPr>
          <w:rFonts w:ascii="Times New Roman" w:eastAsia="Times New Roman" w:hAnsi="Times New Roman" w:cs="Times New Roman"/>
          <w:sz w:val="28"/>
          <w:szCs w:val="28"/>
        </w:rPr>
        <w:t>х</w:t>
      </w:r>
      <w:proofErr w:type="gramEnd"/>
      <w:r w:rsidRPr="000349C3">
        <w:rPr>
          <w:rFonts w:ascii="Times New Roman" w:eastAsia="Times New Roman" w:hAnsi="Times New Roman" w:cs="Times New Roman"/>
          <w:sz w:val="28"/>
          <w:szCs w:val="28"/>
          <w:vertAlign w:val="subscript"/>
        </w:rPr>
        <w:t>ij</w:t>
      </w:r>
      <w:proofErr w:type="spellEnd"/>
      <w:r w:rsidRPr="000349C3">
        <w:rPr>
          <w:rFonts w:ascii="Times New Roman" w:eastAsia="Times New Roman" w:hAnsi="Times New Roman" w:cs="Times New Roman"/>
          <w:sz w:val="28"/>
          <w:szCs w:val="28"/>
        </w:rPr>
        <w:t xml:space="preserve"> стоящих в минусовых клетках, выбираем наименьшее, т.е. у = </w:t>
      </w:r>
      <w:proofErr w:type="spellStart"/>
      <w:r w:rsidRPr="000349C3">
        <w:rPr>
          <w:rFonts w:ascii="Times New Roman" w:eastAsia="Times New Roman" w:hAnsi="Times New Roman" w:cs="Times New Roman"/>
          <w:sz w:val="28"/>
          <w:szCs w:val="28"/>
        </w:rPr>
        <w:t>min</w:t>
      </w:r>
      <w:proofErr w:type="spellEnd"/>
      <w:r w:rsidRPr="000349C3">
        <w:rPr>
          <w:rFonts w:ascii="Times New Roman" w:eastAsia="Times New Roman" w:hAnsi="Times New Roman" w:cs="Times New Roman"/>
          <w:sz w:val="28"/>
          <w:szCs w:val="28"/>
        </w:rPr>
        <w:t xml:space="preserve"> (1, 1) = 30. Прибавляем 30 к объемам грузов, стоящих в плюсовых клетках и вычитаем 30 из </w:t>
      </w:r>
      <w:proofErr w:type="spellStart"/>
      <w:proofErr w:type="gramStart"/>
      <w:r w:rsidRPr="000349C3">
        <w:rPr>
          <w:rFonts w:ascii="Times New Roman" w:eastAsia="Times New Roman" w:hAnsi="Times New Roman" w:cs="Times New Roman"/>
          <w:sz w:val="28"/>
          <w:szCs w:val="28"/>
        </w:rPr>
        <w:t>Х</w:t>
      </w:r>
      <w:proofErr w:type="gramEnd"/>
      <w:r w:rsidRPr="000349C3">
        <w:rPr>
          <w:rFonts w:ascii="Times New Roman" w:eastAsia="Times New Roman" w:hAnsi="Times New Roman" w:cs="Times New Roman"/>
          <w:sz w:val="28"/>
          <w:szCs w:val="28"/>
          <w:vertAlign w:val="subscript"/>
        </w:rPr>
        <w:t>ij</w:t>
      </w:r>
      <w:proofErr w:type="spellEnd"/>
      <w:r w:rsidRPr="000349C3">
        <w:rPr>
          <w:rFonts w:ascii="Times New Roman" w:eastAsia="Times New Roman" w:hAnsi="Times New Roman" w:cs="Times New Roman"/>
          <w:sz w:val="28"/>
          <w:szCs w:val="28"/>
        </w:rPr>
        <w:t xml:space="preserve">, стоящих в минусовых клетках. В результате получим новый опорный план. </w:t>
      </w:r>
    </w:p>
    <w:p w:rsidR="00B00CF9" w:rsidRPr="000349C3" w:rsidRDefault="00B00CF9" w:rsidP="000349C3">
      <w:pPr>
        <w:spacing w:after="0" w:line="360" w:lineRule="auto"/>
        <w:ind w:firstLine="720"/>
        <w:jc w:val="both"/>
        <w:rPr>
          <w:rFonts w:ascii="Times New Roman" w:eastAsia="Times New Roman" w:hAnsi="Times New Roman" w:cs="Times New Roman"/>
          <w:sz w:val="28"/>
          <w:szCs w:val="28"/>
        </w:rPr>
      </w:pPr>
    </w:p>
    <w:tbl>
      <w:tblPr>
        <w:tblW w:w="0" w:type="auto"/>
        <w:jc w:val="center"/>
        <w:tblLayout w:type="fixed"/>
        <w:tblCellMar>
          <w:left w:w="0" w:type="dxa"/>
          <w:right w:w="0" w:type="dxa"/>
        </w:tblCellMar>
        <w:tblLook w:val="0000"/>
      </w:tblPr>
      <w:tblGrid>
        <w:gridCol w:w="2101"/>
        <w:gridCol w:w="1692"/>
        <w:gridCol w:w="1418"/>
        <w:gridCol w:w="1276"/>
        <w:gridCol w:w="1426"/>
        <w:gridCol w:w="1134"/>
      </w:tblGrid>
      <w:tr w:rsidR="000349C3" w:rsidRPr="000349C3" w:rsidTr="000349C3">
        <w:trPr>
          <w:jc w:val="center"/>
        </w:trPr>
        <w:tc>
          <w:tcPr>
            <w:tcW w:w="210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c>
          <w:tcPr>
            <w:tcW w:w="169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4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42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4</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Запасы</w:t>
            </w:r>
            <w:proofErr w:type="spellEnd"/>
          </w:p>
        </w:tc>
      </w:tr>
      <w:tr w:rsidR="000349C3" w:rsidRPr="000349C3" w:rsidTr="000349C3">
        <w:trPr>
          <w:jc w:val="center"/>
        </w:trPr>
        <w:tc>
          <w:tcPr>
            <w:tcW w:w="210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69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110</w:t>
            </w:r>
          </w:p>
        </w:tc>
        <w:tc>
          <w:tcPr>
            <w:tcW w:w="14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101[155]</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95[30]</w:t>
            </w:r>
          </w:p>
        </w:tc>
        <w:tc>
          <w:tcPr>
            <w:tcW w:w="142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120[15]</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200</w:t>
            </w:r>
          </w:p>
        </w:tc>
      </w:tr>
      <w:tr w:rsidR="000349C3" w:rsidRPr="000349C3" w:rsidTr="000349C3">
        <w:trPr>
          <w:jc w:val="center"/>
        </w:trPr>
        <w:tc>
          <w:tcPr>
            <w:tcW w:w="210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69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88</w:t>
            </w:r>
          </w:p>
        </w:tc>
        <w:tc>
          <w:tcPr>
            <w:tcW w:w="14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91</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103</w:t>
            </w:r>
          </w:p>
        </w:tc>
        <w:tc>
          <w:tcPr>
            <w:tcW w:w="142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96[100]</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100</w:t>
            </w:r>
          </w:p>
        </w:tc>
      </w:tr>
      <w:tr w:rsidR="000349C3" w:rsidRPr="000349C3" w:rsidTr="000349C3">
        <w:trPr>
          <w:jc w:val="center"/>
        </w:trPr>
        <w:tc>
          <w:tcPr>
            <w:tcW w:w="210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69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76[60]</w:t>
            </w:r>
          </w:p>
        </w:tc>
        <w:tc>
          <w:tcPr>
            <w:tcW w:w="14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85[60]</w:t>
            </w:r>
          </w:p>
        </w:tc>
        <w:tc>
          <w:tcPr>
            <w:tcW w:w="142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140</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r>
      <w:tr w:rsidR="000349C3" w:rsidRPr="000349C3" w:rsidTr="000349C3">
        <w:trPr>
          <w:jc w:val="center"/>
        </w:trPr>
        <w:tc>
          <w:tcPr>
            <w:tcW w:w="210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Потребности</w:t>
            </w:r>
            <w:proofErr w:type="spellEnd"/>
          </w:p>
        </w:tc>
        <w:tc>
          <w:tcPr>
            <w:tcW w:w="169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60</w:t>
            </w:r>
          </w:p>
        </w:tc>
        <w:tc>
          <w:tcPr>
            <w:tcW w:w="14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155</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90</w:t>
            </w:r>
          </w:p>
        </w:tc>
        <w:tc>
          <w:tcPr>
            <w:tcW w:w="142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115</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r>
    </w:tbl>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101*155 + 95*30 + 120*15 + 96*100 + 76*60 + 85*60  = 39565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Шаг 5</w:t>
      </w:r>
      <w:r w:rsidRPr="000349C3">
        <w:rPr>
          <w:rFonts w:ascii="Times New Roman" w:eastAsia="Times New Roman" w:hAnsi="Times New Roman" w:cs="Times New Roman"/>
          <w:sz w:val="28"/>
          <w:szCs w:val="28"/>
        </w:rPr>
        <w:t xml:space="preserve">. Определяем оценку для каждой свободной клетки.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(1;1)</w:t>
      </w:r>
      <w:r w:rsidRPr="000349C3">
        <w:rPr>
          <w:rFonts w:ascii="Times New Roman" w:eastAsia="Times New Roman" w:hAnsi="Times New Roman" w:cs="Times New Roman"/>
          <w:sz w:val="28"/>
          <w:szCs w:val="28"/>
        </w:rPr>
        <w:t>: В свободную клетку (1;1) поставим знак «+», а в остальных вершинах многоугольника чередующиеся знаки «</w:t>
      </w:r>
      <w:proofErr w:type="gramStart"/>
      <w:r w:rsidRPr="000349C3">
        <w:rPr>
          <w:rFonts w:ascii="Times New Roman" w:eastAsia="Times New Roman" w:hAnsi="Times New Roman" w:cs="Times New Roman"/>
          <w:sz w:val="28"/>
          <w:szCs w:val="28"/>
        </w:rPr>
        <w:t>-»</w:t>
      </w:r>
      <w:proofErr w:type="gramEnd"/>
      <w:r w:rsidRPr="000349C3">
        <w:rPr>
          <w:rFonts w:ascii="Times New Roman" w:eastAsia="Times New Roman" w:hAnsi="Times New Roman" w:cs="Times New Roman"/>
          <w:sz w:val="28"/>
          <w:szCs w:val="28"/>
        </w:rPr>
        <w:t xml:space="preserve">, «+», «-».  </w:t>
      </w:r>
    </w:p>
    <w:tbl>
      <w:tblPr>
        <w:tblW w:w="0" w:type="auto"/>
        <w:jc w:val="center"/>
        <w:tblLayout w:type="fixed"/>
        <w:tblCellMar>
          <w:left w:w="0" w:type="dxa"/>
          <w:right w:w="0" w:type="dxa"/>
        </w:tblCellMar>
        <w:tblLook w:val="0000"/>
      </w:tblPr>
      <w:tblGrid>
        <w:gridCol w:w="2243"/>
        <w:gridCol w:w="1338"/>
        <w:gridCol w:w="1453"/>
        <w:gridCol w:w="1276"/>
        <w:gridCol w:w="1701"/>
        <w:gridCol w:w="1306"/>
      </w:tblGrid>
      <w:tr w:rsidR="000349C3" w:rsidRPr="000349C3" w:rsidTr="000349C3">
        <w:trPr>
          <w:jc w:val="center"/>
        </w:trPr>
        <w:tc>
          <w:tcPr>
            <w:tcW w:w="224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c>
          <w:tcPr>
            <w:tcW w:w="133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45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70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4</w:t>
            </w:r>
          </w:p>
        </w:tc>
        <w:tc>
          <w:tcPr>
            <w:tcW w:w="130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Запасы</w:t>
            </w:r>
            <w:proofErr w:type="spellEnd"/>
          </w:p>
        </w:tc>
      </w:tr>
      <w:tr w:rsidR="000349C3" w:rsidRPr="000349C3" w:rsidTr="000349C3">
        <w:trPr>
          <w:jc w:val="center"/>
        </w:trPr>
        <w:tc>
          <w:tcPr>
            <w:tcW w:w="224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338"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110[+]</w:t>
            </w:r>
          </w:p>
        </w:tc>
        <w:tc>
          <w:tcPr>
            <w:tcW w:w="1453"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101[155]</w:t>
            </w:r>
          </w:p>
        </w:tc>
        <w:tc>
          <w:tcPr>
            <w:tcW w:w="1276"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95[30][-]</w:t>
            </w:r>
          </w:p>
        </w:tc>
        <w:tc>
          <w:tcPr>
            <w:tcW w:w="170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120[15]</w:t>
            </w:r>
          </w:p>
        </w:tc>
        <w:tc>
          <w:tcPr>
            <w:tcW w:w="130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200</w:t>
            </w:r>
          </w:p>
        </w:tc>
      </w:tr>
      <w:tr w:rsidR="000349C3" w:rsidRPr="000349C3" w:rsidTr="000349C3">
        <w:trPr>
          <w:jc w:val="center"/>
        </w:trPr>
        <w:tc>
          <w:tcPr>
            <w:tcW w:w="224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338"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88</w:t>
            </w:r>
          </w:p>
        </w:tc>
        <w:tc>
          <w:tcPr>
            <w:tcW w:w="145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91</w:t>
            </w:r>
          </w:p>
        </w:tc>
        <w:tc>
          <w:tcPr>
            <w:tcW w:w="1276"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103</w:t>
            </w:r>
          </w:p>
        </w:tc>
        <w:tc>
          <w:tcPr>
            <w:tcW w:w="170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96[100]</w:t>
            </w:r>
          </w:p>
        </w:tc>
        <w:tc>
          <w:tcPr>
            <w:tcW w:w="130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100</w:t>
            </w:r>
          </w:p>
        </w:tc>
      </w:tr>
      <w:tr w:rsidR="000349C3" w:rsidRPr="000349C3" w:rsidTr="000349C3">
        <w:trPr>
          <w:jc w:val="center"/>
        </w:trPr>
        <w:tc>
          <w:tcPr>
            <w:tcW w:w="224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338"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76[60][-]</w:t>
            </w:r>
          </w:p>
        </w:tc>
        <w:tc>
          <w:tcPr>
            <w:tcW w:w="1453"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276"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85[60][+]</w:t>
            </w:r>
          </w:p>
        </w:tc>
        <w:tc>
          <w:tcPr>
            <w:tcW w:w="170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140</w:t>
            </w:r>
          </w:p>
        </w:tc>
        <w:tc>
          <w:tcPr>
            <w:tcW w:w="130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r>
      <w:tr w:rsidR="000349C3" w:rsidRPr="000349C3" w:rsidTr="000349C3">
        <w:trPr>
          <w:jc w:val="center"/>
        </w:trPr>
        <w:tc>
          <w:tcPr>
            <w:tcW w:w="224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Потребности</w:t>
            </w:r>
            <w:proofErr w:type="spellEnd"/>
          </w:p>
        </w:tc>
        <w:tc>
          <w:tcPr>
            <w:tcW w:w="133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60</w:t>
            </w:r>
          </w:p>
        </w:tc>
        <w:tc>
          <w:tcPr>
            <w:tcW w:w="145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155</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90</w:t>
            </w:r>
          </w:p>
        </w:tc>
        <w:tc>
          <w:tcPr>
            <w:tcW w:w="170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115</w:t>
            </w:r>
          </w:p>
        </w:tc>
        <w:tc>
          <w:tcPr>
            <w:tcW w:w="130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r>
    </w:tbl>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Цикл приведен в таблице (1,1 → 1,3 → 3,3 → 3,1).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Оценка свободной клетки равна Δ</w:t>
      </w:r>
      <w:r w:rsidRPr="000349C3">
        <w:rPr>
          <w:rFonts w:ascii="Times New Roman" w:eastAsia="Times New Roman" w:hAnsi="Times New Roman" w:cs="Times New Roman"/>
          <w:sz w:val="28"/>
          <w:szCs w:val="28"/>
          <w:vertAlign w:val="subscript"/>
        </w:rPr>
        <w:t>11</w:t>
      </w:r>
      <w:r w:rsidRPr="000349C3">
        <w:rPr>
          <w:rFonts w:ascii="Times New Roman" w:eastAsia="Times New Roman" w:hAnsi="Times New Roman" w:cs="Times New Roman"/>
          <w:sz w:val="28"/>
          <w:szCs w:val="28"/>
        </w:rPr>
        <w:t xml:space="preserve"> = (110) - (95) + (85) - (76) = 24.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(2;1)</w:t>
      </w:r>
      <w:r w:rsidRPr="000349C3">
        <w:rPr>
          <w:rFonts w:ascii="Times New Roman" w:eastAsia="Times New Roman" w:hAnsi="Times New Roman" w:cs="Times New Roman"/>
          <w:sz w:val="28"/>
          <w:szCs w:val="28"/>
        </w:rPr>
        <w:t>: В свободную клетку (2;1) поставим знак «+», а в остальных вершинах многоугольника чередующиеся знаки «</w:t>
      </w:r>
      <w:proofErr w:type="gramStart"/>
      <w:r w:rsidRPr="000349C3">
        <w:rPr>
          <w:rFonts w:ascii="Times New Roman" w:eastAsia="Times New Roman" w:hAnsi="Times New Roman" w:cs="Times New Roman"/>
          <w:sz w:val="28"/>
          <w:szCs w:val="28"/>
        </w:rPr>
        <w:t>-»</w:t>
      </w:r>
      <w:proofErr w:type="gramEnd"/>
      <w:r w:rsidRPr="000349C3">
        <w:rPr>
          <w:rFonts w:ascii="Times New Roman" w:eastAsia="Times New Roman" w:hAnsi="Times New Roman" w:cs="Times New Roman"/>
          <w:sz w:val="28"/>
          <w:szCs w:val="28"/>
        </w:rPr>
        <w:t xml:space="preserve">, «+», «-».  </w:t>
      </w:r>
    </w:p>
    <w:tbl>
      <w:tblPr>
        <w:tblW w:w="0" w:type="auto"/>
        <w:jc w:val="center"/>
        <w:tblLayout w:type="fixed"/>
        <w:tblCellMar>
          <w:left w:w="0" w:type="dxa"/>
          <w:right w:w="0" w:type="dxa"/>
        </w:tblCellMar>
        <w:tblLook w:val="0000"/>
      </w:tblPr>
      <w:tblGrid>
        <w:gridCol w:w="1676"/>
        <w:gridCol w:w="1622"/>
        <w:gridCol w:w="1417"/>
        <w:gridCol w:w="1386"/>
        <w:gridCol w:w="1253"/>
        <w:gridCol w:w="1015"/>
      </w:tblGrid>
      <w:tr w:rsidR="000349C3" w:rsidRPr="000349C3" w:rsidTr="000349C3">
        <w:trPr>
          <w:jc w:val="center"/>
        </w:trPr>
        <w:tc>
          <w:tcPr>
            <w:tcW w:w="16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c>
          <w:tcPr>
            <w:tcW w:w="162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41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38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25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4</w:t>
            </w:r>
          </w:p>
        </w:tc>
        <w:tc>
          <w:tcPr>
            <w:tcW w:w="101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Запасы</w:t>
            </w:r>
            <w:proofErr w:type="spellEnd"/>
          </w:p>
        </w:tc>
      </w:tr>
      <w:tr w:rsidR="000349C3" w:rsidRPr="000349C3" w:rsidTr="000349C3">
        <w:trPr>
          <w:jc w:val="center"/>
        </w:trPr>
        <w:tc>
          <w:tcPr>
            <w:tcW w:w="16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62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110</w:t>
            </w:r>
          </w:p>
        </w:tc>
        <w:tc>
          <w:tcPr>
            <w:tcW w:w="141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101[155]</w:t>
            </w:r>
          </w:p>
        </w:tc>
        <w:tc>
          <w:tcPr>
            <w:tcW w:w="1386"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95[30][-]</w:t>
            </w:r>
          </w:p>
        </w:tc>
        <w:tc>
          <w:tcPr>
            <w:tcW w:w="1253"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120[15][+]</w:t>
            </w:r>
          </w:p>
        </w:tc>
        <w:tc>
          <w:tcPr>
            <w:tcW w:w="101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200</w:t>
            </w:r>
          </w:p>
        </w:tc>
      </w:tr>
      <w:tr w:rsidR="000349C3" w:rsidRPr="000349C3" w:rsidTr="000349C3">
        <w:trPr>
          <w:jc w:val="center"/>
        </w:trPr>
        <w:tc>
          <w:tcPr>
            <w:tcW w:w="16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622"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88[+]</w:t>
            </w:r>
          </w:p>
        </w:tc>
        <w:tc>
          <w:tcPr>
            <w:tcW w:w="1417"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91</w:t>
            </w:r>
          </w:p>
        </w:tc>
        <w:tc>
          <w:tcPr>
            <w:tcW w:w="1386"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103</w:t>
            </w:r>
          </w:p>
        </w:tc>
        <w:tc>
          <w:tcPr>
            <w:tcW w:w="1253"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96[100][-]</w:t>
            </w:r>
          </w:p>
        </w:tc>
        <w:tc>
          <w:tcPr>
            <w:tcW w:w="101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100</w:t>
            </w:r>
          </w:p>
        </w:tc>
      </w:tr>
      <w:tr w:rsidR="000349C3" w:rsidRPr="000349C3" w:rsidTr="000349C3">
        <w:trPr>
          <w:jc w:val="center"/>
        </w:trPr>
        <w:tc>
          <w:tcPr>
            <w:tcW w:w="16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622"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76[60][-]</w:t>
            </w:r>
          </w:p>
        </w:tc>
        <w:tc>
          <w:tcPr>
            <w:tcW w:w="1417"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386"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85[60][+]</w:t>
            </w:r>
          </w:p>
        </w:tc>
        <w:tc>
          <w:tcPr>
            <w:tcW w:w="125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140</w:t>
            </w:r>
          </w:p>
        </w:tc>
        <w:tc>
          <w:tcPr>
            <w:tcW w:w="101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r>
      <w:tr w:rsidR="000349C3" w:rsidRPr="000349C3" w:rsidTr="000349C3">
        <w:trPr>
          <w:jc w:val="center"/>
        </w:trPr>
        <w:tc>
          <w:tcPr>
            <w:tcW w:w="16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Потребности</w:t>
            </w:r>
            <w:proofErr w:type="spellEnd"/>
          </w:p>
        </w:tc>
        <w:tc>
          <w:tcPr>
            <w:tcW w:w="162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60</w:t>
            </w:r>
          </w:p>
        </w:tc>
        <w:tc>
          <w:tcPr>
            <w:tcW w:w="141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155</w:t>
            </w:r>
          </w:p>
        </w:tc>
        <w:tc>
          <w:tcPr>
            <w:tcW w:w="138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90</w:t>
            </w:r>
          </w:p>
        </w:tc>
        <w:tc>
          <w:tcPr>
            <w:tcW w:w="125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115</w:t>
            </w:r>
          </w:p>
        </w:tc>
        <w:tc>
          <w:tcPr>
            <w:tcW w:w="101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r>
    </w:tbl>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Цикл приведен в таблице (2,1 → 2,4 → 1,4 → 1,3 → 3,3 → 3,1).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Оценка свободной клетки равна Δ</w:t>
      </w:r>
      <w:r w:rsidRPr="000349C3">
        <w:rPr>
          <w:rFonts w:ascii="Times New Roman" w:eastAsia="Times New Roman" w:hAnsi="Times New Roman" w:cs="Times New Roman"/>
          <w:sz w:val="28"/>
          <w:szCs w:val="28"/>
          <w:vertAlign w:val="subscript"/>
        </w:rPr>
        <w:t>21</w:t>
      </w:r>
      <w:r w:rsidRPr="000349C3">
        <w:rPr>
          <w:rFonts w:ascii="Times New Roman" w:eastAsia="Times New Roman" w:hAnsi="Times New Roman" w:cs="Times New Roman"/>
          <w:sz w:val="28"/>
          <w:szCs w:val="28"/>
        </w:rPr>
        <w:t xml:space="preserve"> = (88) - (96) + (120) - (95) + (85) - (76) = 26. </w:t>
      </w:r>
    </w:p>
    <w:p w:rsid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(2;2)</w:t>
      </w:r>
      <w:r w:rsidRPr="000349C3">
        <w:rPr>
          <w:rFonts w:ascii="Times New Roman" w:eastAsia="Times New Roman" w:hAnsi="Times New Roman" w:cs="Times New Roman"/>
          <w:sz w:val="28"/>
          <w:szCs w:val="28"/>
        </w:rPr>
        <w:t>: В свободную клетку (2;2) поставим знак «+», а в остальных вершинах многоугольника чередующиеся знаки «</w:t>
      </w:r>
      <w:proofErr w:type="gramStart"/>
      <w:r w:rsidRPr="000349C3">
        <w:rPr>
          <w:rFonts w:ascii="Times New Roman" w:eastAsia="Times New Roman" w:hAnsi="Times New Roman" w:cs="Times New Roman"/>
          <w:sz w:val="28"/>
          <w:szCs w:val="28"/>
        </w:rPr>
        <w:t>-»</w:t>
      </w:r>
      <w:proofErr w:type="gramEnd"/>
      <w:r w:rsidRPr="000349C3">
        <w:rPr>
          <w:rFonts w:ascii="Times New Roman" w:eastAsia="Times New Roman" w:hAnsi="Times New Roman" w:cs="Times New Roman"/>
          <w:sz w:val="28"/>
          <w:szCs w:val="28"/>
        </w:rPr>
        <w:t xml:space="preserve">, «+», «-».  </w:t>
      </w:r>
    </w:p>
    <w:p w:rsidR="00B00CF9" w:rsidRPr="000349C3" w:rsidRDefault="00B00CF9" w:rsidP="000349C3">
      <w:pPr>
        <w:spacing w:after="0" w:line="360" w:lineRule="auto"/>
        <w:ind w:firstLine="720"/>
        <w:jc w:val="both"/>
        <w:rPr>
          <w:rFonts w:ascii="Times New Roman" w:eastAsia="Times New Roman" w:hAnsi="Times New Roman" w:cs="Times New Roman"/>
          <w:sz w:val="28"/>
          <w:szCs w:val="28"/>
        </w:rPr>
      </w:pPr>
    </w:p>
    <w:tbl>
      <w:tblPr>
        <w:tblW w:w="9702" w:type="dxa"/>
        <w:jc w:val="center"/>
        <w:tblLayout w:type="fixed"/>
        <w:tblCellMar>
          <w:left w:w="0" w:type="dxa"/>
          <w:right w:w="0" w:type="dxa"/>
        </w:tblCellMar>
        <w:tblLook w:val="0000"/>
      </w:tblPr>
      <w:tblGrid>
        <w:gridCol w:w="1959"/>
        <w:gridCol w:w="1622"/>
        <w:gridCol w:w="1603"/>
        <w:gridCol w:w="1275"/>
        <w:gridCol w:w="1542"/>
        <w:gridCol w:w="1701"/>
      </w:tblGrid>
      <w:tr w:rsidR="000349C3" w:rsidRPr="000349C3" w:rsidTr="000349C3">
        <w:trPr>
          <w:jc w:val="center"/>
        </w:trPr>
        <w:tc>
          <w:tcPr>
            <w:tcW w:w="195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c>
          <w:tcPr>
            <w:tcW w:w="162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60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27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54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4</w:t>
            </w:r>
          </w:p>
        </w:tc>
        <w:tc>
          <w:tcPr>
            <w:tcW w:w="170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Запасы</w:t>
            </w:r>
            <w:proofErr w:type="spellEnd"/>
          </w:p>
        </w:tc>
      </w:tr>
      <w:tr w:rsidR="000349C3" w:rsidRPr="000349C3" w:rsidTr="000349C3">
        <w:trPr>
          <w:jc w:val="center"/>
        </w:trPr>
        <w:tc>
          <w:tcPr>
            <w:tcW w:w="195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62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110</w:t>
            </w:r>
          </w:p>
        </w:tc>
        <w:tc>
          <w:tcPr>
            <w:tcW w:w="1603"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101[155][-]</w:t>
            </w:r>
          </w:p>
        </w:tc>
        <w:tc>
          <w:tcPr>
            <w:tcW w:w="1275"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95[30]</w:t>
            </w:r>
          </w:p>
        </w:tc>
        <w:tc>
          <w:tcPr>
            <w:tcW w:w="1542"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120[15][+]</w:t>
            </w:r>
          </w:p>
        </w:tc>
        <w:tc>
          <w:tcPr>
            <w:tcW w:w="170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200</w:t>
            </w:r>
          </w:p>
        </w:tc>
      </w:tr>
      <w:tr w:rsidR="000349C3" w:rsidRPr="000349C3" w:rsidTr="000349C3">
        <w:trPr>
          <w:jc w:val="center"/>
        </w:trPr>
        <w:tc>
          <w:tcPr>
            <w:tcW w:w="195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62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88</w:t>
            </w:r>
          </w:p>
        </w:tc>
        <w:tc>
          <w:tcPr>
            <w:tcW w:w="1603"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91[+]</w:t>
            </w:r>
          </w:p>
        </w:tc>
        <w:tc>
          <w:tcPr>
            <w:tcW w:w="1275"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103</w:t>
            </w:r>
          </w:p>
        </w:tc>
        <w:tc>
          <w:tcPr>
            <w:tcW w:w="1542"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96[100][-]</w:t>
            </w:r>
          </w:p>
        </w:tc>
        <w:tc>
          <w:tcPr>
            <w:tcW w:w="170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100</w:t>
            </w:r>
          </w:p>
        </w:tc>
      </w:tr>
      <w:tr w:rsidR="000349C3" w:rsidRPr="000349C3" w:rsidTr="000349C3">
        <w:trPr>
          <w:jc w:val="center"/>
        </w:trPr>
        <w:tc>
          <w:tcPr>
            <w:tcW w:w="195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62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76[60]</w:t>
            </w:r>
          </w:p>
        </w:tc>
        <w:tc>
          <w:tcPr>
            <w:tcW w:w="160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27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85[60]</w:t>
            </w:r>
          </w:p>
        </w:tc>
        <w:tc>
          <w:tcPr>
            <w:tcW w:w="154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140</w:t>
            </w:r>
          </w:p>
        </w:tc>
        <w:tc>
          <w:tcPr>
            <w:tcW w:w="170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r>
      <w:tr w:rsidR="000349C3" w:rsidRPr="000349C3" w:rsidTr="000349C3">
        <w:trPr>
          <w:jc w:val="center"/>
        </w:trPr>
        <w:tc>
          <w:tcPr>
            <w:tcW w:w="195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Потребности</w:t>
            </w:r>
            <w:proofErr w:type="spellEnd"/>
          </w:p>
        </w:tc>
        <w:tc>
          <w:tcPr>
            <w:tcW w:w="162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60</w:t>
            </w:r>
          </w:p>
        </w:tc>
        <w:tc>
          <w:tcPr>
            <w:tcW w:w="1603"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155</w:t>
            </w:r>
          </w:p>
        </w:tc>
        <w:tc>
          <w:tcPr>
            <w:tcW w:w="127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90</w:t>
            </w:r>
          </w:p>
        </w:tc>
        <w:tc>
          <w:tcPr>
            <w:tcW w:w="1542"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115</w:t>
            </w:r>
          </w:p>
        </w:tc>
        <w:tc>
          <w:tcPr>
            <w:tcW w:w="170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r>
    </w:tbl>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Цикл приведен в таблице (2,2 → 2,4 → 1,4 → 1,2).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Оценка свободной клетки равна Δ</w:t>
      </w:r>
      <w:r w:rsidRPr="000349C3">
        <w:rPr>
          <w:rFonts w:ascii="Times New Roman" w:eastAsia="Times New Roman" w:hAnsi="Times New Roman" w:cs="Times New Roman"/>
          <w:sz w:val="28"/>
          <w:szCs w:val="28"/>
          <w:vertAlign w:val="subscript"/>
        </w:rPr>
        <w:t>22</w:t>
      </w:r>
      <w:r w:rsidRPr="000349C3">
        <w:rPr>
          <w:rFonts w:ascii="Times New Roman" w:eastAsia="Times New Roman" w:hAnsi="Times New Roman" w:cs="Times New Roman"/>
          <w:sz w:val="28"/>
          <w:szCs w:val="28"/>
        </w:rPr>
        <w:t xml:space="preserve"> = (91) - (96) + (120) - (101) = 14.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(2;3)</w:t>
      </w:r>
      <w:r w:rsidRPr="000349C3">
        <w:rPr>
          <w:rFonts w:ascii="Times New Roman" w:eastAsia="Times New Roman" w:hAnsi="Times New Roman" w:cs="Times New Roman"/>
          <w:sz w:val="28"/>
          <w:szCs w:val="28"/>
        </w:rPr>
        <w:t>: В свободную клетку (2;3) поставим знак «+», а в остальных вершинах многоугольника чередующиеся знаки «</w:t>
      </w:r>
      <w:proofErr w:type="gramStart"/>
      <w:r w:rsidRPr="000349C3">
        <w:rPr>
          <w:rFonts w:ascii="Times New Roman" w:eastAsia="Times New Roman" w:hAnsi="Times New Roman" w:cs="Times New Roman"/>
          <w:sz w:val="28"/>
          <w:szCs w:val="28"/>
        </w:rPr>
        <w:t>-»</w:t>
      </w:r>
      <w:proofErr w:type="gramEnd"/>
      <w:r w:rsidRPr="000349C3">
        <w:rPr>
          <w:rFonts w:ascii="Times New Roman" w:eastAsia="Times New Roman" w:hAnsi="Times New Roman" w:cs="Times New Roman"/>
          <w:sz w:val="28"/>
          <w:szCs w:val="28"/>
        </w:rPr>
        <w:t xml:space="preserve">, «+», «-».  </w:t>
      </w:r>
    </w:p>
    <w:tbl>
      <w:tblPr>
        <w:tblW w:w="0" w:type="auto"/>
        <w:jc w:val="center"/>
        <w:tblLayout w:type="fixed"/>
        <w:tblCellMar>
          <w:left w:w="0" w:type="dxa"/>
          <w:right w:w="0" w:type="dxa"/>
        </w:tblCellMar>
        <w:tblLook w:val="0000"/>
      </w:tblPr>
      <w:tblGrid>
        <w:gridCol w:w="1818"/>
        <w:gridCol w:w="1551"/>
        <w:gridCol w:w="1276"/>
        <w:gridCol w:w="1275"/>
        <w:gridCol w:w="1418"/>
        <w:gridCol w:w="1275"/>
      </w:tblGrid>
      <w:tr w:rsidR="000349C3" w:rsidRPr="000349C3" w:rsidTr="000349C3">
        <w:trPr>
          <w:jc w:val="center"/>
        </w:trPr>
        <w:tc>
          <w:tcPr>
            <w:tcW w:w="18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c>
          <w:tcPr>
            <w:tcW w:w="155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27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4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4</w:t>
            </w:r>
          </w:p>
        </w:tc>
        <w:tc>
          <w:tcPr>
            <w:tcW w:w="127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Запасы</w:t>
            </w:r>
            <w:proofErr w:type="spellEnd"/>
          </w:p>
        </w:tc>
      </w:tr>
      <w:tr w:rsidR="000349C3" w:rsidRPr="000349C3" w:rsidTr="000349C3">
        <w:trPr>
          <w:jc w:val="center"/>
        </w:trPr>
        <w:tc>
          <w:tcPr>
            <w:tcW w:w="18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55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110</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101[155]</w:t>
            </w:r>
          </w:p>
        </w:tc>
        <w:tc>
          <w:tcPr>
            <w:tcW w:w="1275"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95[30][-]</w:t>
            </w:r>
          </w:p>
        </w:tc>
        <w:tc>
          <w:tcPr>
            <w:tcW w:w="1418"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120[15][+]</w:t>
            </w:r>
          </w:p>
        </w:tc>
        <w:tc>
          <w:tcPr>
            <w:tcW w:w="127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200</w:t>
            </w:r>
          </w:p>
        </w:tc>
      </w:tr>
      <w:tr w:rsidR="000349C3" w:rsidRPr="000349C3" w:rsidTr="000349C3">
        <w:trPr>
          <w:jc w:val="center"/>
        </w:trPr>
        <w:tc>
          <w:tcPr>
            <w:tcW w:w="18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55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88</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91</w:t>
            </w:r>
          </w:p>
        </w:tc>
        <w:tc>
          <w:tcPr>
            <w:tcW w:w="1275"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103[+]</w:t>
            </w:r>
          </w:p>
        </w:tc>
        <w:tc>
          <w:tcPr>
            <w:tcW w:w="1418"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96[100][-]</w:t>
            </w:r>
          </w:p>
        </w:tc>
        <w:tc>
          <w:tcPr>
            <w:tcW w:w="127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100</w:t>
            </w:r>
          </w:p>
        </w:tc>
      </w:tr>
      <w:tr w:rsidR="000349C3" w:rsidRPr="000349C3" w:rsidTr="000349C3">
        <w:trPr>
          <w:jc w:val="center"/>
        </w:trPr>
        <w:tc>
          <w:tcPr>
            <w:tcW w:w="18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55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76[60]</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27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85[60]</w:t>
            </w:r>
          </w:p>
        </w:tc>
        <w:tc>
          <w:tcPr>
            <w:tcW w:w="14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140</w:t>
            </w:r>
          </w:p>
        </w:tc>
        <w:tc>
          <w:tcPr>
            <w:tcW w:w="127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r>
      <w:tr w:rsidR="000349C3" w:rsidRPr="000349C3" w:rsidTr="000349C3">
        <w:trPr>
          <w:jc w:val="center"/>
        </w:trPr>
        <w:tc>
          <w:tcPr>
            <w:tcW w:w="18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Потребности</w:t>
            </w:r>
            <w:proofErr w:type="spellEnd"/>
          </w:p>
        </w:tc>
        <w:tc>
          <w:tcPr>
            <w:tcW w:w="155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60</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155</w:t>
            </w:r>
          </w:p>
        </w:tc>
        <w:tc>
          <w:tcPr>
            <w:tcW w:w="127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90</w:t>
            </w:r>
          </w:p>
        </w:tc>
        <w:tc>
          <w:tcPr>
            <w:tcW w:w="14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115</w:t>
            </w:r>
          </w:p>
        </w:tc>
        <w:tc>
          <w:tcPr>
            <w:tcW w:w="127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r>
    </w:tbl>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Цикл приведен в таблице (2,3 → 2,4 → 1,4 → 1,3).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Оценка свободной клетки равна Δ</w:t>
      </w:r>
      <w:r w:rsidRPr="000349C3">
        <w:rPr>
          <w:rFonts w:ascii="Times New Roman" w:eastAsia="Times New Roman" w:hAnsi="Times New Roman" w:cs="Times New Roman"/>
          <w:sz w:val="28"/>
          <w:szCs w:val="28"/>
          <w:vertAlign w:val="subscript"/>
        </w:rPr>
        <w:t>23</w:t>
      </w:r>
      <w:r w:rsidRPr="000349C3">
        <w:rPr>
          <w:rFonts w:ascii="Times New Roman" w:eastAsia="Times New Roman" w:hAnsi="Times New Roman" w:cs="Times New Roman"/>
          <w:sz w:val="28"/>
          <w:szCs w:val="28"/>
        </w:rPr>
        <w:t xml:space="preserve"> = (103) - (96) + (120) - (95) = 32.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(3;2)</w:t>
      </w:r>
      <w:r w:rsidRPr="000349C3">
        <w:rPr>
          <w:rFonts w:ascii="Times New Roman" w:eastAsia="Times New Roman" w:hAnsi="Times New Roman" w:cs="Times New Roman"/>
          <w:sz w:val="28"/>
          <w:szCs w:val="28"/>
        </w:rPr>
        <w:t>: В свободную клетку (3;2) поставим знак «+», а в остальных вершинах многоугольника чередующиеся знаки «</w:t>
      </w:r>
      <w:proofErr w:type="gramStart"/>
      <w:r w:rsidRPr="000349C3">
        <w:rPr>
          <w:rFonts w:ascii="Times New Roman" w:eastAsia="Times New Roman" w:hAnsi="Times New Roman" w:cs="Times New Roman"/>
          <w:sz w:val="28"/>
          <w:szCs w:val="28"/>
        </w:rPr>
        <w:t>-»</w:t>
      </w:r>
      <w:proofErr w:type="gramEnd"/>
      <w:r w:rsidRPr="000349C3">
        <w:rPr>
          <w:rFonts w:ascii="Times New Roman" w:eastAsia="Times New Roman" w:hAnsi="Times New Roman" w:cs="Times New Roman"/>
          <w:sz w:val="28"/>
          <w:szCs w:val="28"/>
        </w:rPr>
        <w:t xml:space="preserve">, «+», «-».  </w:t>
      </w:r>
    </w:p>
    <w:tbl>
      <w:tblPr>
        <w:tblW w:w="0" w:type="auto"/>
        <w:jc w:val="center"/>
        <w:tblLayout w:type="fixed"/>
        <w:tblCellMar>
          <w:left w:w="0" w:type="dxa"/>
          <w:right w:w="0" w:type="dxa"/>
        </w:tblCellMar>
        <w:tblLook w:val="0000"/>
      </w:tblPr>
      <w:tblGrid>
        <w:gridCol w:w="1818"/>
        <w:gridCol w:w="1559"/>
        <w:gridCol w:w="1417"/>
        <w:gridCol w:w="1276"/>
        <w:gridCol w:w="1417"/>
        <w:gridCol w:w="1285"/>
      </w:tblGrid>
      <w:tr w:rsidR="000349C3" w:rsidRPr="000349C3" w:rsidTr="000349C3">
        <w:trPr>
          <w:jc w:val="center"/>
        </w:trPr>
        <w:tc>
          <w:tcPr>
            <w:tcW w:w="18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c>
          <w:tcPr>
            <w:tcW w:w="155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41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41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4</w:t>
            </w:r>
          </w:p>
        </w:tc>
        <w:tc>
          <w:tcPr>
            <w:tcW w:w="128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Запасы</w:t>
            </w:r>
            <w:proofErr w:type="spellEnd"/>
          </w:p>
        </w:tc>
      </w:tr>
      <w:tr w:rsidR="000349C3" w:rsidRPr="000349C3" w:rsidTr="000349C3">
        <w:trPr>
          <w:jc w:val="center"/>
        </w:trPr>
        <w:tc>
          <w:tcPr>
            <w:tcW w:w="18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55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110</w:t>
            </w:r>
          </w:p>
        </w:tc>
        <w:tc>
          <w:tcPr>
            <w:tcW w:w="1417"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101[155][-]</w:t>
            </w:r>
          </w:p>
        </w:tc>
        <w:tc>
          <w:tcPr>
            <w:tcW w:w="1276"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95[30][+]</w:t>
            </w:r>
          </w:p>
        </w:tc>
        <w:tc>
          <w:tcPr>
            <w:tcW w:w="141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120[15]</w:t>
            </w:r>
          </w:p>
        </w:tc>
        <w:tc>
          <w:tcPr>
            <w:tcW w:w="128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200</w:t>
            </w:r>
          </w:p>
        </w:tc>
      </w:tr>
      <w:tr w:rsidR="000349C3" w:rsidRPr="000349C3" w:rsidTr="000349C3">
        <w:trPr>
          <w:jc w:val="center"/>
        </w:trPr>
        <w:tc>
          <w:tcPr>
            <w:tcW w:w="18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55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88</w:t>
            </w:r>
          </w:p>
        </w:tc>
        <w:tc>
          <w:tcPr>
            <w:tcW w:w="1417"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91</w:t>
            </w:r>
          </w:p>
        </w:tc>
        <w:tc>
          <w:tcPr>
            <w:tcW w:w="1276"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103</w:t>
            </w:r>
          </w:p>
        </w:tc>
        <w:tc>
          <w:tcPr>
            <w:tcW w:w="141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96[100]</w:t>
            </w:r>
          </w:p>
        </w:tc>
        <w:tc>
          <w:tcPr>
            <w:tcW w:w="128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100</w:t>
            </w:r>
          </w:p>
        </w:tc>
      </w:tr>
      <w:tr w:rsidR="000349C3" w:rsidRPr="000349C3" w:rsidTr="000349C3">
        <w:trPr>
          <w:jc w:val="center"/>
        </w:trPr>
        <w:tc>
          <w:tcPr>
            <w:tcW w:w="18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55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76[60]</w:t>
            </w:r>
          </w:p>
        </w:tc>
        <w:tc>
          <w:tcPr>
            <w:tcW w:w="1417"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276"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85[60][-]</w:t>
            </w:r>
          </w:p>
        </w:tc>
        <w:tc>
          <w:tcPr>
            <w:tcW w:w="141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140</w:t>
            </w:r>
          </w:p>
        </w:tc>
        <w:tc>
          <w:tcPr>
            <w:tcW w:w="128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r>
      <w:tr w:rsidR="000349C3" w:rsidRPr="000349C3" w:rsidTr="000349C3">
        <w:trPr>
          <w:jc w:val="center"/>
        </w:trPr>
        <w:tc>
          <w:tcPr>
            <w:tcW w:w="18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Потребности</w:t>
            </w:r>
            <w:proofErr w:type="spellEnd"/>
          </w:p>
        </w:tc>
        <w:tc>
          <w:tcPr>
            <w:tcW w:w="155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60</w:t>
            </w:r>
          </w:p>
        </w:tc>
        <w:tc>
          <w:tcPr>
            <w:tcW w:w="141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155</w:t>
            </w:r>
          </w:p>
        </w:tc>
        <w:tc>
          <w:tcPr>
            <w:tcW w:w="1276"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90</w:t>
            </w:r>
          </w:p>
        </w:tc>
        <w:tc>
          <w:tcPr>
            <w:tcW w:w="141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115</w:t>
            </w:r>
          </w:p>
        </w:tc>
        <w:tc>
          <w:tcPr>
            <w:tcW w:w="128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r>
    </w:tbl>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Цикл приведен в таблице (3,2 → 3,3 → 1,3 → 1,2).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Оценка свободной клетки равна Δ</w:t>
      </w:r>
      <w:r w:rsidRPr="000349C3">
        <w:rPr>
          <w:rFonts w:ascii="Times New Roman" w:eastAsia="Times New Roman" w:hAnsi="Times New Roman" w:cs="Times New Roman"/>
          <w:sz w:val="28"/>
          <w:szCs w:val="28"/>
          <w:vertAlign w:val="subscript"/>
        </w:rPr>
        <w:t>32</w:t>
      </w:r>
      <w:r w:rsidRPr="000349C3">
        <w:rPr>
          <w:rFonts w:ascii="Times New Roman" w:eastAsia="Times New Roman" w:hAnsi="Times New Roman" w:cs="Times New Roman"/>
          <w:sz w:val="28"/>
          <w:szCs w:val="28"/>
        </w:rPr>
        <w:t xml:space="preserve"> = (120) - (85) + (95) - (101) = 29. </w:t>
      </w:r>
    </w:p>
    <w:p w:rsid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(3;4)</w:t>
      </w:r>
      <w:r w:rsidRPr="000349C3">
        <w:rPr>
          <w:rFonts w:ascii="Times New Roman" w:eastAsia="Times New Roman" w:hAnsi="Times New Roman" w:cs="Times New Roman"/>
          <w:sz w:val="28"/>
          <w:szCs w:val="28"/>
        </w:rPr>
        <w:t>: В свободную клетку (3;4) поставим знак «+», а в остальных вершинах многоугольника чередующиеся знаки «</w:t>
      </w:r>
      <w:proofErr w:type="gramStart"/>
      <w:r w:rsidRPr="000349C3">
        <w:rPr>
          <w:rFonts w:ascii="Times New Roman" w:eastAsia="Times New Roman" w:hAnsi="Times New Roman" w:cs="Times New Roman"/>
          <w:sz w:val="28"/>
          <w:szCs w:val="28"/>
        </w:rPr>
        <w:t>-»</w:t>
      </w:r>
      <w:proofErr w:type="gramEnd"/>
      <w:r w:rsidRPr="000349C3">
        <w:rPr>
          <w:rFonts w:ascii="Times New Roman" w:eastAsia="Times New Roman" w:hAnsi="Times New Roman" w:cs="Times New Roman"/>
          <w:sz w:val="28"/>
          <w:szCs w:val="28"/>
        </w:rPr>
        <w:t xml:space="preserve">, «+», «-».  </w:t>
      </w:r>
    </w:p>
    <w:p w:rsidR="00B00CF9" w:rsidRDefault="00B00CF9" w:rsidP="000349C3">
      <w:pPr>
        <w:spacing w:after="0" w:line="360" w:lineRule="auto"/>
        <w:ind w:firstLine="720"/>
        <w:jc w:val="both"/>
        <w:rPr>
          <w:rFonts w:ascii="Times New Roman" w:eastAsia="Times New Roman" w:hAnsi="Times New Roman" w:cs="Times New Roman"/>
          <w:sz w:val="28"/>
          <w:szCs w:val="28"/>
        </w:rPr>
      </w:pPr>
    </w:p>
    <w:p w:rsidR="00B00CF9" w:rsidRPr="000349C3" w:rsidRDefault="00B00CF9" w:rsidP="000349C3">
      <w:pPr>
        <w:spacing w:after="0" w:line="360" w:lineRule="auto"/>
        <w:ind w:firstLine="720"/>
        <w:jc w:val="both"/>
        <w:rPr>
          <w:rFonts w:ascii="Times New Roman" w:eastAsia="Times New Roman" w:hAnsi="Times New Roman" w:cs="Times New Roman"/>
          <w:sz w:val="28"/>
          <w:szCs w:val="28"/>
        </w:rPr>
      </w:pPr>
    </w:p>
    <w:tbl>
      <w:tblPr>
        <w:tblW w:w="0" w:type="auto"/>
        <w:jc w:val="center"/>
        <w:tblLayout w:type="fixed"/>
        <w:tblCellMar>
          <w:left w:w="0" w:type="dxa"/>
          <w:right w:w="0" w:type="dxa"/>
        </w:tblCellMar>
        <w:tblLook w:val="0000"/>
      </w:tblPr>
      <w:tblGrid>
        <w:gridCol w:w="1818"/>
        <w:gridCol w:w="1551"/>
        <w:gridCol w:w="1705"/>
        <w:gridCol w:w="1349"/>
        <w:gridCol w:w="1467"/>
        <w:gridCol w:w="1134"/>
      </w:tblGrid>
      <w:tr w:rsidR="000349C3" w:rsidRPr="000349C3" w:rsidTr="000349C3">
        <w:trPr>
          <w:jc w:val="center"/>
        </w:trPr>
        <w:tc>
          <w:tcPr>
            <w:tcW w:w="18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c>
          <w:tcPr>
            <w:tcW w:w="155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70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34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46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4</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Запасы</w:t>
            </w:r>
            <w:proofErr w:type="spellEnd"/>
          </w:p>
        </w:tc>
      </w:tr>
      <w:tr w:rsidR="000349C3" w:rsidRPr="000349C3" w:rsidTr="000349C3">
        <w:trPr>
          <w:jc w:val="center"/>
        </w:trPr>
        <w:tc>
          <w:tcPr>
            <w:tcW w:w="18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w:t>
            </w:r>
          </w:p>
        </w:tc>
        <w:tc>
          <w:tcPr>
            <w:tcW w:w="155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110</w:t>
            </w:r>
          </w:p>
        </w:tc>
        <w:tc>
          <w:tcPr>
            <w:tcW w:w="170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101[155]</w:t>
            </w:r>
          </w:p>
        </w:tc>
        <w:tc>
          <w:tcPr>
            <w:tcW w:w="1349"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95[30][+]</w:t>
            </w:r>
          </w:p>
        </w:tc>
        <w:tc>
          <w:tcPr>
            <w:tcW w:w="1467"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120[15][-]</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200</w:t>
            </w:r>
          </w:p>
        </w:tc>
      </w:tr>
      <w:tr w:rsidR="000349C3" w:rsidRPr="000349C3" w:rsidTr="000349C3">
        <w:trPr>
          <w:jc w:val="center"/>
        </w:trPr>
        <w:tc>
          <w:tcPr>
            <w:tcW w:w="18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2</w:t>
            </w:r>
          </w:p>
        </w:tc>
        <w:tc>
          <w:tcPr>
            <w:tcW w:w="155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88</w:t>
            </w:r>
          </w:p>
        </w:tc>
        <w:tc>
          <w:tcPr>
            <w:tcW w:w="170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91</w:t>
            </w:r>
          </w:p>
        </w:tc>
        <w:tc>
          <w:tcPr>
            <w:tcW w:w="1349"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103</w:t>
            </w:r>
          </w:p>
        </w:tc>
        <w:tc>
          <w:tcPr>
            <w:tcW w:w="1467"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96[100]</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100</w:t>
            </w:r>
          </w:p>
        </w:tc>
      </w:tr>
      <w:tr w:rsidR="000349C3" w:rsidRPr="000349C3" w:rsidTr="000349C3">
        <w:trPr>
          <w:jc w:val="center"/>
        </w:trPr>
        <w:tc>
          <w:tcPr>
            <w:tcW w:w="18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3</w:t>
            </w:r>
          </w:p>
        </w:tc>
        <w:tc>
          <w:tcPr>
            <w:tcW w:w="155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76[60]</w:t>
            </w:r>
          </w:p>
        </w:tc>
        <w:tc>
          <w:tcPr>
            <w:tcW w:w="170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c>
          <w:tcPr>
            <w:tcW w:w="1349"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85[60][-]</w:t>
            </w:r>
          </w:p>
        </w:tc>
        <w:tc>
          <w:tcPr>
            <w:tcW w:w="1467" w:type="dxa"/>
            <w:tcBorders>
              <w:top w:val="single" w:sz="2" w:space="0" w:color="000000"/>
              <w:left w:val="single" w:sz="2" w:space="0" w:color="000000"/>
              <w:bottom w:val="single" w:sz="2" w:space="0" w:color="000000"/>
              <w:right w:val="single" w:sz="2" w:space="0" w:color="000000"/>
            </w:tcBorders>
            <w:shd w:val="clear" w:color="auto" w:fill="E6E6E6"/>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140[+]</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120</w:t>
            </w:r>
          </w:p>
        </w:tc>
      </w:tr>
      <w:tr w:rsidR="000349C3" w:rsidRPr="000349C3" w:rsidTr="000349C3">
        <w:trPr>
          <w:jc w:val="center"/>
        </w:trPr>
        <w:tc>
          <w:tcPr>
            <w:tcW w:w="1818"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roofErr w:type="spellStart"/>
            <w:r w:rsidRPr="000349C3">
              <w:rPr>
                <w:rFonts w:ascii="Times New Roman" w:eastAsia="Times New Roman" w:hAnsi="Times New Roman" w:cs="Times New Roman"/>
                <w:sz w:val="28"/>
                <w:szCs w:val="28"/>
                <w:lang w:val="en-US"/>
              </w:rPr>
              <w:t>Потребности</w:t>
            </w:r>
            <w:proofErr w:type="spellEnd"/>
          </w:p>
        </w:tc>
        <w:tc>
          <w:tcPr>
            <w:tcW w:w="1551"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60</w:t>
            </w:r>
          </w:p>
        </w:tc>
        <w:tc>
          <w:tcPr>
            <w:tcW w:w="1705"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155</w:t>
            </w:r>
          </w:p>
        </w:tc>
        <w:tc>
          <w:tcPr>
            <w:tcW w:w="1349"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90</w:t>
            </w:r>
          </w:p>
        </w:tc>
        <w:tc>
          <w:tcPr>
            <w:tcW w:w="1467"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lang w:val="en-US"/>
              </w:rPr>
              <w:t>115</w:t>
            </w:r>
          </w:p>
        </w:tc>
        <w:tc>
          <w:tcPr>
            <w:tcW w:w="1134" w:type="dxa"/>
            <w:tcBorders>
              <w:top w:val="single" w:sz="2" w:space="0" w:color="000000"/>
              <w:left w:val="single" w:sz="2" w:space="0" w:color="000000"/>
              <w:bottom w:val="single" w:sz="2" w:space="0" w:color="000000"/>
              <w:right w:val="single" w:sz="2" w:space="0" w:color="000000"/>
            </w:tcBorders>
          </w:tcPr>
          <w:p w:rsidR="000349C3" w:rsidRPr="000349C3" w:rsidRDefault="000349C3" w:rsidP="000349C3">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tc>
      </w:tr>
    </w:tbl>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Цикл приведен в таблице (3,4 → 3,3 → 1,3 → 1,4).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Оценка свободной клетки равна Δ</w:t>
      </w:r>
      <w:r w:rsidRPr="000349C3">
        <w:rPr>
          <w:rFonts w:ascii="Times New Roman" w:eastAsia="Times New Roman" w:hAnsi="Times New Roman" w:cs="Times New Roman"/>
          <w:sz w:val="28"/>
          <w:szCs w:val="28"/>
          <w:vertAlign w:val="subscript"/>
        </w:rPr>
        <w:t>34</w:t>
      </w:r>
      <w:r w:rsidRPr="000349C3">
        <w:rPr>
          <w:rFonts w:ascii="Times New Roman" w:eastAsia="Times New Roman" w:hAnsi="Times New Roman" w:cs="Times New Roman"/>
          <w:sz w:val="28"/>
          <w:szCs w:val="28"/>
        </w:rPr>
        <w:t xml:space="preserve"> = (140) - (85) + (95) - (120) = 30.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Из приведенного расчета видно, что ни одна свободная клетка не имеет отрицательной оценки, следовательно, дальнейшее снижение целевой функции </w:t>
      </w:r>
      <w:proofErr w:type="spellStart"/>
      <w:r w:rsidRPr="000349C3">
        <w:rPr>
          <w:rFonts w:ascii="Times New Roman" w:eastAsia="Times New Roman" w:hAnsi="Times New Roman" w:cs="Times New Roman"/>
          <w:sz w:val="28"/>
          <w:szCs w:val="28"/>
        </w:rPr>
        <w:t>Zx</w:t>
      </w:r>
      <w:proofErr w:type="spellEnd"/>
      <w:r w:rsidRPr="000349C3">
        <w:rPr>
          <w:rFonts w:ascii="Times New Roman" w:eastAsia="Times New Roman" w:hAnsi="Times New Roman" w:cs="Times New Roman"/>
          <w:sz w:val="28"/>
          <w:szCs w:val="28"/>
        </w:rPr>
        <w:t xml:space="preserve"> невозможно, поскольку она достигла минимального значения.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Таким образом, последний опорный план является оптимальным.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Минимальные затраты составят: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101*155 + 95*30 + 120*15 + 96*100 + 76*60 + 85*60  = 39565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Если в оптимальном решении задачи имеется несколько оценок равных нулю, то это является свидетельством того, что среди бесчисленного множества решений этой задачи существуют еще решения, являющиеся также оптимальными, поскольку значение целевой функции остается одинаковым — минимальным. Их принято называть </w:t>
      </w:r>
      <w:r w:rsidRPr="000349C3">
        <w:rPr>
          <w:rFonts w:ascii="Times New Roman" w:eastAsia="Times New Roman" w:hAnsi="Times New Roman" w:cs="Times New Roman"/>
          <w:b/>
          <w:sz w:val="28"/>
          <w:szCs w:val="28"/>
        </w:rPr>
        <w:t>альтернативными</w:t>
      </w:r>
      <w:r w:rsidRPr="000349C3">
        <w:rPr>
          <w:rFonts w:ascii="Times New Roman" w:eastAsia="Times New Roman" w:hAnsi="Times New Roman" w:cs="Times New Roman"/>
          <w:sz w:val="28"/>
          <w:szCs w:val="28"/>
        </w:rPr>
        <w:t xml:space="preserve">.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Примечание</w:t>
      </w:r>
      <w:r w:rsidRPr="000349C3">
        <w:rPr>
          <w:rFonts w:ascii="Times New Roman" w:eastAsia="Times New Roman" w:hAnsi="Times New Roman" w:cs="Times New Roman"/>
          <w:sz w:val="28"/>
          <w:szCs w:val="28"/>
        </w:rPr>
        <w:t>. Основной алгоритм распределительного метода является не лучшим методом решения транспортных задач, так как на каждой итерации для проверки опорного плана на оптимальность приходилось строить [</w:t>
      </w:r>
      <w:proofErr w:type="spellStart"/>
      <w:proofErr w:type="gramStart"/>
      <w:r w:rsidRPr="000349C3">
        <w:rPr>
          <w:rFonts w:ascii="Times New Roman" w:eastAsia="Times New Roman" w:hAnsi="Times New Roman" w:cs="Times New Roman"/>
          <w:sz w:val="28"/>
          <w:szCs w:val="28"/>
        </w:rPr>
        <w:t>m</w:t>
      </w:r>
      <w:proofErr w:type="gramEnd"/>
      <w:r w:rsidRPr="000349C3">
        <w:rPr>
          <w:rFonts w:ascii="Times New Roman" w:eastAsia="Times New Roman" w:hAnsi="Times New Roman" w:cs="Times New Roman"/>
          <w:sz w:val="28"/>
          <w:szCs w:val="28"/>
        </w:rPr>
        <w:t>п</w:t>
      </w:r>
      <w:proofErr w:type="spellEnd"/>
      <w:r w:rsidRPr="000349C3">
        <w:rPr>
          <w:rFonts w:ascii="Times New Roman" w:eastAsia="Times New Roman" w:hAnsi="Times New Roman" w:cs="Times New Roman"/>
          <w:sz w:val="28"/>
          <w:szCs w:val="28"/>
        </w:rPr>
        <w:t>—(</w:t>
      </w:r>
      <w:proofErr w:type="spellStart"/>
      <w:r w:rsidRPr="000349C3">
        <w:rPr>
          <w:rFonts w:ascii="Times New Roman" w:eastAsia="Times New Roman" w:hAnsi="Times New Roman" w:cs="Times New Roman"/>
          <w:sz w:val="28"/>
          <w:szCs w:val="28"/>
        </w:rPr>
        <w:t>m+n</w:t>
      </w:r>
      <w:proofErr w:type="spellEnd"/>
      <w:r w:rsidRPr="000349C3">
        <w:rPr>
          <w:rFonts w:ascii="Times New Roman" w:eastAsia="Times New Roman" w:hAnsi="Times New Roman" w:cs="Times New Roman"/>
          <w:sz w:val="28"/>
          <w:szCs w:val="28"/>
        </w:rPr>
        <w:t xml:space="preserve">—1)] циклов пересчета, что при больших размерах матрицы оказывается очень громоздким и трудоемким делом. Так, для расчетов по матрице 10х10 на каждой итерации надо строить 81 цикл, а по матрице 20x20 — 361 цикл.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b/>
          <w:sz w:val="28"/>
          <w:szCs w:val="28"/>
        </w:rPr>
        <w:t>Анализ оптимального плана</w:t>
      </w:r>
      <w:r w:rsidRPr="000349C3">
        <w:rPr>
          <w:rFonts w:ascii="Times New Roman" w:eastAsia="Times New Roman" w:hAnsi="Times New Roman" w:cs="Times New Roman"/>
          <w:sz w:val="28"/>
          <w:szCs w:val="28"/>
        </w:rPr>
        <w:t xml:space="preserve">.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Из 1-го хозяйства необходимо груз направить в 2-й магазин (155), в 3-й магазин (30), в 4-й магазин (15)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Из 2-го хозяйства необходимо весь груз направить в 4-й магазин </w:t>
      </w:r>
    </w:p>
    <w:p w:rsidR="000349C3" w:rsidRPr="000349C3" w:rsidRDefault="000349C3" w:rsidP="000349C3">
      <w:pPr>
        <w:spacing w:after="0" w:line="360" w:lineRule="auto"/>
        <w:ind w:firstLine="720"/>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Из 3-го хозяйства необходимо груз направить в 1-й магазин (60), в 3-й магазин (60) </w:t>
      </w:r>
    </w:p>
    <w:p w:rsidR="000349C3" w:rsidRPr="000349C3" w:rsidRDefault="000349C3" w:rsidP="000349C3"/>
    <w:p w:rsidR="00B00CF9" w:rsidRDefault="00B00CF9" w:rsidP="003A7857">
      <w:pPr>
        <w:pStyle w:val="9"/>
        <w:jc w:val="center"/>
        <w:rPr>
          <w:rFonts w:ascii="Times New Roman" w:hAnsi="Times New Roman"/>
          <w:sz w:val="28"/>
          <w:szCs w:val="28"/>
          <w:lang w:val="ru-RU"/>
        </w:rPr>
      </w:pPr>
      <w:bookmarkStart w:id="4" w:name="_Toc401747134"/>
      <w:bookmarkStart w:id="5" w:name="_Toc402649945"/>
    </w:p>
    <w:p w:rsidR="00B00CF9" w:rsidRDefault="00B00CF9" w:rsidP="003A7857">
      <w:pPr>
        <w:pStyle w:val="9"/>
        <w:jc w:val="center"/>
        <w:rPr>
          <w:rFonts w:ascii="Times New Roman" w:hAnsi="Times New Roman"/>
          <w:sz w:val="28"/>
          <w:szCs w:val="28"/>
          <w:lang w:val="ru-RU"/>
        </w:rPr>
      </w:pPr>
    </w:p>
    <w:p w:rsidR="00B00CF9" w:rsidRDefault="00B00CF9" w:rsidP="003A7857">
      <w:pPr>
        <w:pStyle w:val="9"/>
        <w:jc w:val="center"/>
        <w:rPr>
          <w:rFonts w:ascii="Times New Roman" w:hAnsi="Times New Roman"/>
          <w:sz w:val="28"/>
          <w:szCs w:val="28"/>
          <w:lang w:val="ru-RU"/>
        </w:rPr>
      </w:pPr>
    </w:p>
    <w:p w:rsidR="00B00CF9" w:rsidRDefault="00B00CF9" w:rsidP="003A7857">
      <w:pPr>
        <w:pStyle w:val="9"/>
        <w:jc w:val="center"/>
        <w:rPr>
          <w:rFonts w:ascii="Times New Roman" w:hAnsi="Times New Roman"/>
          <w:sz w:val="28"/>
          <w:szCs w:val="28"/>
          <w:lang w:val="ru-RU"/>
        </w:rPr>
      </w:pPr>
    </w:p>
    <w:p w:rsidR="00B00CF9" w:rsidRDefault="00B00CF9" w:rsidP="003A7857">
      <w:pPr>
        <w:pStyle w:val="9"/>
        <w:jc w:val="center"/>
        <w:rPr>
          <w:rFonts w:ascii="Times New Roman" w:hAnsi="Times New Roman"/>
          <w:sz w:val="28"/>
          <w:szCs w:val="28"/>
          <w:lang w:val="ru-RU"/>
        </w:rPr>
      </w:pPr>
    </w:p>
    <w:p w:rsidR="00B00CF9" w:rsidRDefault="00B00CF9" w:rsidP="003A7857">
      <w:pPr>
        <w:pStyle w:val="9"/>
        <w:jc w:val="center"/>
        <w:rPr>
          <w:rFonts w:ascii="Times New Roman" w:hAnsi="Times New Roman"/>
          <w:sz w:val="28"/>
          <w:szCs w:val="28"/>
          <w:lang w:val="ru-RU"/>
        </w:rPr>
      </w:pPr>
    </w:p>
    <w:p w:rsidR="00B00CF9" w:rsidRDefault="00B00CF9" w:rsidP="003A7857">
      <w:pPr>
        <w:pStyle w:val="9"/>
        <w:jc w:val="center"/>
        <w:rPr>
          <w:rFonts w:ascii="Times New Roman" w:hAnsi="Times New Roman"/>
          <w:sz w:val="28"/>
          <w:szCs w:val="28"/>
          <w:lang w:val="ru-RU"/>
        </w:rPr>
      </w:pPr>
    </w:p>
    <w:p w:rsidR="00B00CF9" w:rsidRDefault="00B00CF9" w:rsidP="003A7857">
      <w:pPr>
        <w:pStyle w:val="9"/>
        <w:jc w:val="center"/>
        <w:rPr>
          <w:rFonts w:ascii="Times New Roman" w:hAnsi="Times New Roman"/>
          <w:sz w:val="28"/>
          <w:szCs w:val="28"/>
          <w:lang w:val="ru-RU"/>
        </w:rPr>
      </w:pPr>
    </w:p>
    <w:p w:rsidR="00B00CF9" w:rsidRDefault="00B00CF9" w:rsidP="003A7857">
      <w:pPr>
        <w:pStyle w:val="9"/>
        <w:jc w:val="center"/>
        <w:rPr>
          <w:rFonts w:ascii="Times New Roman" w:hAnsi="Times New Roman"/>
          <w:sz w:val="28"/>
          <w:szCs w:val="28"/>
          <w:lang w:val="ru-RU"/>
        </w:rPr>
      </w:pPr>
    </w:p>
    <w:p w:rsidR="00B00CF9" w:rsidRDefault="00B00CF9" w:rsidP="003A7857">
      <w:pPr>
        <w:pStyle w:val="9"/>
        <w:jc w:val="center"/>
        <w:rPr>
          <w:rFonts w:ascii="Times New Roman" w:hAnsi="Times New Roman"/>
          <w:sz w:val="28"/>
          <w:szCs w:val="28"/>
          <w:lang w:val="ru-RU"/>
        </w:rPr>
      </w:pPr>
    </w:p>
    <w:p w:rsidR="00B00CF9" w:rsidRDefault="00B00CF9" w:rsidP="003A7857">
      <w:pPr>
        <w:pStyle w:val="9"/>
        <w:jc w:val="center"/>
        <w:rPr>
          <w:rFonts w:ascii="Times New Roman" w:hAnsi="Times New Roman"/>
          <w:sz w:val="28"/>
          <w:szCs w:val="28"/>
          <w:lang w:val="ru-RU"/>
        </w:rPr>
      </w:pPr>
    </w:p>
    <w:p w:rsidR="00B00CF9" w:rsidRDefault="00B00CF9" w:rsidP="003A7857">
      <w:pPr>
        <w:pStyle w:val="9"/>
        <w:jc w:val="center"/>
        <w:rPr>
          <w:rFonts w:ascii="Times New Roman" w:hAnsi="Times New Roman"/>
          <w:sz w:val="28"/>
          <w:szCs w:val="28"/>
          <w:lang w:val="ru-RU"/>
        </w:rPr>
      </w:pPr>
    </w:p>
    <w:p w:rsidR="00B00CF9" w:rsidRDefault="00B00CF9" w:rsidP="003A7857">
      <w:pPr>
        <w:pStyle w:val="9"/>
        <w:jc w:val="center"/>
        <w:rPr>
          <w:rFonts w:ascii="Times New Roman" w:hAnsi="Times New Roman"/>
          <w:sz w:val="28"/>
          <w:szCs w:val="28"/>
          <w:lang w:val="ru-RU"/>
        </w:rPr>
      </w:pPr>
    </w:p>
    <w:p w:rsidR="00B00CF9" w:rsidRDefault="00B00CF9" w:rsidP="003A7857">
      <w:pPr>
        <w:pStyle w:val="9"/>
        <w:jc w:val="center"/>
        <w:rPr>
          <w:rFonts w:ascii="Times New Roman" w:hAnsi="Times New Roman"/>
          <w:sz w:val="28"/>
          <w:szCs w:val="28"/>
          <w:lang w:val="ru-RU"/>
        </w:rPr>
      </w:pPr>
    </w:p>
    <w:p w:rsidR="00B00CF9" w:rsidRDefault="00B00CF9" w:rsidP="003A7857">
      <w:pPr>
        <w:pStyle w:val="9"/>
        <w:jc w:val="center"/>
        <w:rPr>
          <w:rFonts w:ascii="Times New Roman" w:hAnsi="Times New Roman"/>
          <w:sz w:val="28"/>
          <w:szCs w:val="28"/>
          <w:lang w:val="ru-RU"/>
        </w:rPr>
      </w:pPr>
    </w:p>
    <w:p w:rsidR="00B00CF9" w:rsidRDefault="00B00CF9" w:rsidP="003A7857">
      <w:pPr>
        <w:pStyle w:val="9"/>
        <w:jc w:val="center"/>
        <w:rPr>
          <w:rFonts w:ascii="Times New Roman" w:hAnsi="Times New Roman"/>
          <w:sz w:val="28"/>
          <w:szCs w:val="28"/>
          <w:lang w:val="ru-RU"/>
        </w:rPr>
      </w:pPr>
    </w:p>
    <w:p w:rsidR="00B00CF9" w:rsidRDefault="00B00CF9" w:rsidP="003A7857">
      <w:pPr>
        <w:pStyle w:val="9"/>
        <w:jc w:val="center"/>
        <w:rPr>
          <w:rFonts w:ascii="Times New Roman" w:hAnsi="Times New Roman"/>
          <w:sz w:val="28"/>
          <w:szCs w:val="28"/>
          <w:lang w:val="ru-RU"/>
        </w:rPr>
      </w:pPr>
    </w:p>
    <w:p w:rsidR="00B00CF9" w:rsidRDefault="00B00CF9" w:rsidP="003A7857">
      <w:pPr>
        <w:pStyle w:val="9"/>
        <w:jc w:val="center"/>
        <w:rPr>
          <w:rFonts w:ascii="Times New Roman" w:hAnsi="Times New Roman"/>
          <w:sz w:val="28"/>
          <w:szCs w:val="28"/>
          <w:lang w:val="ru-RU"/>
        </w:rPr>
      </w:pPr>
    </w:p>
    <w:p w:rsidR="00B00CF9" w:rsidRDefault="00B00CF9" w:rsidP="003A7857">
      <w:pPr>
        <w:pStyle w:val="9"/>
        <w:jc w:val="center"/>
        <w:rPr>
          <w:rFonts w:ascii="Times New Roman" w:hAnsi="Times New Roman"/>
          <w:sz w:val="28"/>
          <w:szCs w:val="28"/>
          <w:lang w:val="ru-RU"/>
        </w:rPr>
      </w:pPr>
    </w:p>
    <w:p w:rsidR="00B00CF9" w:rsidRDefault="00B00CF9" w:rsidP="003A7857">
      <w:pPr>
        <w:pStyle w:val="9"/>
        <w:jc w:val="center"/>
        <w:rPr>
          <w:rFonts w:ascii="Times New Roman" w:hAnsi="Times New Roman"/>
          <w:sz w:val="28"/>
          <w:szCs w:val="28"/>
          <w:lang w:val="ru-RU"/>
        </w:rPr>
      </w:pPr>
    </w:p>
    <w:p w:rsidR="00B00CF9" w:rsidRDefault="00B00CF9" w:rsidP="003A7857">
      <w:pPr>
        <w:pStyle w:val="9"/>
        <w:jc w:val="center"/>
        <w:rPr>
          <w:rFonts w:ascii="Times New Roman" w:hAnsi="Times New Roman"/>
          <w:sz w:val="28"/>
          <w:szCs w:val="28"/>
          <w:lang w:val="ru-RU"/>
        </w:rPr>
      </w:pPr>
    </w:p>
    <w:p w:rsidR="00B00CF9" w:rsidRDefault="00B00CF9" w:rsidP="003A7857">
      <w:pPr>
        <w:pStyle w:val="9"/>
        <w:jc w:val="center"/>
        <w:rPr>
          <w:rFonts w:ascii="Times New Roman" w:hAnsi="Times New Roman"/>
          <w:sz w:val="28"/>
          <w:szCs w:val="28"/>
          <w:lang w:val="ru-RU"/>
        </w:rPr>
      </w:pPr>
    </w:p>
    <w:p w:rsidR="00B00CF9" w:rsidRDefault="00B00CF9" w:rsidP="003A7857">
      <w:pPr>
        <w:pStyle w:val="9"/>
        <w:jc w:val="center"/>
        <w:rPr>
          <w:rFonts w:ascii="Times New Roman" w:hAnsi="Times New Roman"/>
          <w:sz w:val="28"/>
          <w:szCs w:val="28"/>
          <w:lang w:val="ru-RU"/>
        </w:rPr>
      </w:pPr>
    </w:p>
    <w:p w:rsidR="000349C3" w:rsidRDefault="000349C3" w:rsidP="003A7857">
      <w:pPr>
        <w:pStyle w:val="9"/>
        <w:jc w:val="center"/>
        <w:rPr>
          <w:rFonts w:ascii="Times New Roman" w:hAnsi="Times New Roman"/>
          <w:sz w:val="28"/>
          <w:szCs w:val="28"/>
          <w:lang w:val="ru-RU"/>
        </w:rPr>
      </w:pPr>
      <w:r w:rsidRPr="003A7857">
        <w:rPr>
          <w:rFonts w:ascii="Times New Roman" w:hAnsi="Times New Roman"/>
          <w:sz w:val="28"/>
          <w:szCs w:val="28"/>
        </w:rPr>
        <w:t>Список литературы</w:t>
      </w:r>
      <w:bookmarkEnd w:id="4"/>
      <w:bookmarkEnd w:id="5"/>
    </w:p>
    <w:p w:rsidR="003A7857" w:rsidRPr="003A7857" w:rsidRDefault="003A7857" w:rsidP="003A7857"/>
    <w:p w:rsidR="000349C3" w:rsidRPr="000349C3" w:rsidRDefault="000349C3" w:rsidP="000349C3">
      <w:pPr>
        <w:spacing w:after="0" w:line="360" w:lineRule="auto"/>
        <w:ind w:firstLine="709"/>
        <w:contextualSpacing/>
        <w:jc w:val="both"/>
        <w:rPr>
          <w:rFonts w:ascii="Times New Roman" w:eastAsia="Times New Roman" w:hAnsi="Times New Roman" w:cs="Times New Roman"/>
          <w:sz w:val="28"/>
          <w:szCs w:val="28"/>
        </w:rPr>
      </w:pPr>
      <w:r w:rsidRPr="000349C3">
        <w:rPr>
          <w:rFonts w:ascii="Times New Roman" w:eastAsia="Times New Roman" w:hAnsi="Times New Roman" w:cs="Times New Roman"/>
          <w:sz w:val="28"/>
          <w:szCs w:val="28"/>
        </w:rPr>
        <w:t xml:space="preserve">1. Математическое моделирование в менеджменте. Уч. пос. под ред. Трояновского В.М. </w:t>
      </w:r>
      <w:r w:rsidRPr="000349C3">
        <w:rPr>
          <w:rFonts w:ascii="Times New Roman" w:eastAsia="Times New Roman" w:hAnsi="Times New Roman" w:cs="Times New Roman"/>
          <w:spacing w:val="-11"/>
          <w:sz w:val="28"/>
          <w:szCs w:val="28"/>
        </w:rPr>
        <w:t xml:space="preserve">М: </w:t>
      </w:r>
      <w:r>
        <w:rPr>
          <w:rFonts w:ascii="Times New Roman" w:eastAsia="Times New Roman" w:hAnsi="Times New Roman" w:cs="Times New Roman"/>
          <w:spacing w:val="-11"/>
          <w:sz w:val="28"/>
          <w:szCs w:val="28"/>
        </w:rPr>
        <w:t>Русская Деловая Литература, 2009</w:t>
      </w:r>
      <w:r w:rsidRPr="000349C3">
        <w:rPr>
          <w:rFonts w:ascii="Times New Roman" w:eastAsia="Times New Roman" w:hAnsi="Times New Roman" w:cs="Times New Roman"/>
          <w:spacing w:val="-11"/>
          <w:sz w:val="28"/>
          <w:szCs w:val="28"/>
        </w:rPr>
        <w:t>. - 240 с.</w:t>
      </w:r>
    </w:p>
    <w:p w:rsidR="000349C3" w:rsidRPr="000349C3" w:rsidRDefault="000349C3" w:rsidP="000349C3">
      <w:pPr>
        <w:spacing w:after="0" w:line="360" w:lineRule="auto"/>
        <w:ind w:firstLine="709"/>
        <w:contextualSpacing/>
        <w:jc w:val="both"/>
        <w:rPr>
          <w:rFonts w:ascii="Times New Roman" w:eastAsia="Times New Roman" w:hAnsi="Times New Roman" w:cs="Times New Roman"/>
          <w:spacing w:val="-14"/>
          <w:sz w:val="28"/>
          <w:szCs w:val="28"/>
        </w:rPr>
      </w:pPr>
      <w:r w:rsidRPr="000349C3">
        <w:rPr>
          <w:rFonts w:ascii="Times New Roman" w:eastAsia="Times New Roman" w:hAnsi="Times New Roman" w:cs="Times New Roman"/>
          <w:spacing w:val="-12"/>
          <w:sz w:val="28"/>
          <w:szCs w:val="28"/>
        </w:rPr>
        <w:t xml:space="preserve">2. </w:t>
      </w:r>
      <w:proofErr w:type="spellStart"/>
      <w:r w:rsidRPr="000349C3">
        <w:rPr>
          <w:rFonts w:ascii="Times New Roman" w:eastAsia="Times New Roman" w:hAnsi="Times New Roman" w:cs="Times New Roman"/>
          <w:spacing w:val="-12"/>
          <w:sz w:val="28"/>
          <w:szCs w:val="28"/>
        </w:rPr>
        <w:t>Курносов</w:t>
      </w:r>
      <w:proofErr w:type="spellEnd"/>
      <w:r w:rsidRPr="000349C3">
        <w:rPr>
          <w:rFonts w:ascii="Times New Roman" w:eastAsia="Times New Roman" w:hAnsi="Times New Roman" w:cs="Times New Roman"/>
          <w:spacing w:val="-12"/>
          <w:sz w:val="28"/>
          <w:szCs w:val="28"/>
        </w:rPr>
        <w:t xml:space="preserve"> А.П. Вычислительная техника и программирование. - М., Финансы и стати</w:t>
      </w:r>
      <w:r>
        <w:rPr>
          <w:rFonts w:ascii="Times New Roman" w:eastAsia="Times New Roman" w:hAnsi="Times New Roman" w:cs="Times New Roman"/>
          <w:spacing w:val="-14"/>
          <w:sz w:val="28"/>
          <w:szCs w:val="28"/>
        </w:rPr>
        <w:t>стика, 201</w:t>
      </w:r>
      <w:r w:rsidRPr="000349C3">
        <w:rPr>
          <w:rFonts w:ascii="Times New Roman" w:eastAsia="Times New Roman" w:hAnsi="Times New Roman" w:cs="Times New Roman"/>
          <w:spacing w:val="-14"/>
          <w:sz w:val="28"/>
          <w:szCs w:val="28"/>
        </w:rPr>
        <w:t>1-334с.</w:t>
      </w:r>
    </w:p>
    <w:p w:rsidR="000349C3" w:rsidRPr="000349C3" w:rsidRDefault="000349C3" w:rsidP="000349C3">
      <w:pPr>
        <w:spacing w:after="0" w:line="360" w:lineRule="auto"/>
        <w:ind w:firstLine="709"/>
        <w:contextualSpacing/>
        <w:jc w:val="both"/>
        <w:rPr>
          <w:rFonts w:ascii="Times New Roman" w:eastAsia="Times New Roman" w:hAnsi="Times New Roman" w:cs="Times New Roman"/>
          <w:spacing w:val="-19"/>
          <w:sz w:val="28"/>
          <w:szCs w:val="28"/>
        </w:rPr>
      </w:pPr>
      <w:r w:rsidRPr="000349C3">
        <w:rPr>
          <w:rFonts w:ascii="Times New Roman" w:eastAsia="Times New Roman" w:hAnsi="Times New Roman" w:cs="Times New Roman"/>
          <w:sz w:val="28"/>
          <w:szCs w:val="28"/>
        </w:rPr>
        <w:t>3. Карасев А.И., Кремер Н.Ш., Савельева Т.И. Математические методы и модели в пла</w:t>
      </w:r>
      <w:r>
        <w:rPr>
          <w:rFonts w:ascii="Times New Roman" w:eastAsia="Times New Roman" w:hAnsi="Times New Roman" w:cs="Times New Roman"/>
          <w:spacing w:val="-19"/>
          <w:sz w:val="28"/>
          <w:szCs w:val="28"/>
        </w:rPr>
        <w:t xml:space="preserve">нировании. </w:t>
      </w:r>
      <w:proofErr w:type="gramStart"/>
      <w:r>
        <w:rPr>
          <w:rFonts w:ascii="Times New Roman" w:eastAsia="Times New Roman" w:hAnsi="Times New Roman" w:cs="Times New Roman"/>
          <w:spacing w:val="-19"/>
          <w:sz w:val="28"/>
          <w:szCs w:val="28"/>
        </w:rPr>
        <w:t>-М</w:t>
      </w:r>
      <w:proofErr w:type="gramEnd"/>
      <w:r>
        <w:rPr>
          <w:rFonts w:ascii="Times New Roman" w:eastAsia="Times New Roman" w:hAnsi="Times New Roman" w:cs="Times New Roman"/>
          <w:spacing w:val="-19"/>
          <w:sz w:val="28"/>
          <w:szCs w:val="28"/>
        </w:rPr>
        <w:t>. ,2010</w:t>
      </w:r>
    </w:p>
    <w:p w:rsidR="000349C3" w:rsidRPr="000349C3" w:rsidRDefault="000349C3" w:rsidP="000349C3">
      <w:pPr>
        <w:spacing w:after="0" w:line="360" w:lineRule="auto"/>
        <w:ind w:firstLine="709"/>
        <w:contextualSpacing/>
        <w:jc w:val="both"/>
        <w:rPr>
          <w:rFonts w:ascii="Times New Roman" w:eastAsia="Times New Roman" w:hAnsi="Times New Roman" w:cs="Times New Roman"/>
          <w:sz w:val="28"/>
          <w:szCs w:val="28"/>
        </w:rPr>
      </w:pPr>
      <w:r w:rsidRPr="000349C3">
        <w:rPr>
          <w:rFonts w:ascii="Times New Roman" w:eastAsia="Times New Roman" w:hAnsi="Times New Roman" w:cs="Times New Roman"/>
          <w:spacing w:val="-19"/>
          <w:sz w:val="28"/>
          <w:szCs w:val="28"/>
        </w:rPr>
        <w:t>4</w:t>
      </w:r>
      <w:r w:rsidRPr="000349C3">
        <w:rPr>
          <w:rFonts w:ascii="Times New Roman" w:eastAsia="Times New Roman" w:hAnsi="Times New Roman" w:cs="Times New Roman"/>
          <w:spacing w:val="-14"/>
          <w:sz w:val="28"/>
          <w:szCs w:val="28"/>
        </w:rPr>
        <w:t xml:space="preserve">. </w:t>
      </w:r>
      <w:proofErr w:type="spellStart"/>
      <w:r w:rsidRPr="000349C3">
        <w:rPr>
          <w:rFonts w:ascii="Times New Roman" w:eastAsia="Times New Roman" w:hAnsi="Times New Roman" w:cs="Times New Roman"/>
          <w:spacing w:val="-14"/>
          <w:sz w:val="28"/>
          <w:szCs w:val="28"/>
        </w:rPr>
        <w:t>Лопатников</w:t>
      </w:r>
      <w:proofErr w:type="spellEnd"/>
      <w:r w:rsidRPr="000349C3">
        <w:rPr>
          <w:rFonts w:ascii="Times New Roman" w:eastAsia="Times New Roman" w:hAnsi="Times New Roman" w:cs="Times New Roman"/>
          <w:spacing w:val="-14"/>
          <w:sz w:val="28"/>
          <w:szCs w:val="28"/>
        </w:rPr>
        <w:t xml:space="preserve"> Л.И. Экономико</w:t>
      </w:r>
      <w:r>
        <w:rPr>
          <w:rFonts w:ascii="Times New Roman" w:eastAsia="Times New Roman" w:hAnsi="Times New Roman" w:cs="Times New Roman"/>
          <w:spacing w:val="-14"/>
          <w:sz w:val="28"/>
          <w:szCs w:val="28"/>
        </w:rPr>
        <w:t>-математический словарь</w:t>
      </w:r>
      <w:proofErr w:type="gramStart"/>
      <w:r>
        <w:rPr>
          <w:rFonts w:ascii="Times New Roman" w:eastAsia="Times New Roman" w:hAnsi="Times New Roman" w:cs="Times New Roman"/>
          <w:spacing w:val="-14"/>
          <w:sz w:val="28"/>
          <w:szCs w:val="28"/>
        </w:rPr>
        <w:t>.-</w:t>
      </w:r>
      <w:proofErr w:type="gramEnd"/>
      <w:r>
        <w:rPr>
          <w:rFonts w:ascii="Times New Roman" w:eastAsia="Times New Roman" w:hAnsi="Times New Roman" w:cs="Times New Roman"/>
          <w:spacing w:val="-14"/>
          <w:sz w:val="28"/>
          <w:szCs w:val="28"/>
        </w:rPr>
        <w:t>М.,2011</w:t>
      </w:r>
      <w:r w:rsidRPr="000349C3">
        <w:rPr>
          <w:rFonts w:ascii="Times New Roman" w:eastAsia="Times New Roman" w:hAnsi="Times New Roman" w:cs="Times New Roman"/>
          <w:spacing w:val="-14"/>
          <w:sz w:val="28"/>
          <w:szCs w:val="28"/>
        </w:rPr>
        <w:t>.</w:t>
      </w:r>
    </w:p>
    <w:p w:rsidR="000349C3" w:rsidRPr="000349C3" w:rsidRDefault="000349C3" w:rsidP="000349C3">
      <w:pPr>
        <w:spacing w:after="0" w:line="360" w:lineRule="auto"/>
        <w:ind w:firstLine="709"/>
        <w:contextualSpacing/>
        <w:jc w:val="both"/>
        <w:rPr>
          <w:rFonts w:ascii="Times New Roman" w:eastAsia="Times New Roman" w:hAnsi="Times New Roman" w:cs="Times New Roman"/>
          <w:sz w:val="28"/>
          <w:szCs w:val="28"/>
        </w:rPr>
      </w:pPr>
      <w:r w:rsidRPr="000349C3">
        <w:rPr>
          <w:rFonts w:ascii="Times New Roman" w:eastAsia="Times New Roman" w:hAnsi="Times New Roman" w:cs="Times New Roman"/>
          <w:spacing w:val="-14"/>
          <w:sz w:val="28"/>
          <w:szCs w:val="28"/>
        </w:rPr>
        <w:t xml:space="preserve">5. </w:t>
      </w:r>
      <w:proofErr w:type="spellStart"/>
      <w:r w:rsidRPr="000349C3">
        <w:rPr>
          <w:rFonts w:ascii="Times New Roman" w:eastAsia="Times New Roman" w:hAnsi="Times New Roman" w:cs="Times New Roman"/>
          <w:spacing w:val="-14"/>
          <w:sz w:val="28"/>
          <w:szCs w:val="28"/>
        </w:rPr>
        <w:t>Баусов</w:t>
      </w:r>
      <w:proofErr w:type="spellEnd"/>
      <w:r w:rsidRPr="000349C3">
        <w:rPr>
          <w:rFonts w:ascii="Times New Roman" w:eastAsia="Times New Roman" w:hAnsi="Times New Roman" w:cs="Times New Roman"/>
          <w:spacing w:val="-14"/>
          <w:sz w:val="28"/>
          <w:szCs w:val="28"/>
        </w:rPr>
        <w:t xml:space="preserve"> Л.И. Нелинейно</w:t>
      </w:r>
      <w:r>
        <w:rPr>
          <w:rFonts w:ascii="Times New Roman" w:eastAsia="Times New Roman" w:hAnsi="Times New Roman" w:cs="Times New Roman"/>
          <w:spacing w:val="-14"/>
          <w:sz w:val="28"/>
          <w:szCs w:val="28"/>
        </w:rPr>
        <w:t>е программирование. М.: ФА, 2010</w:t>
      </w:r>
      <w:r w:rsidRPr="000349C3">
        <w:rPr>
          <w:rFonts w:ascii="Times New Roman" w:eastAsia="Times New Roman" w:hAnsi="Times New Roman" w:cs="Times New Roman"/>
          <w:spacing w:val="-14"/>
          <w:sz w:val="28"/>
          <w:szCs w:val="28"/>
        </w:rPr>
        <w:t>.</w:t>
      </w:r>
    </w:p>
    <w:p w:rsidR="00B11D03" w:rsidRPr="00B11D03" w:rsidRDefault="00B11D03" w:rsidP="00B11D03">
      <w:pPr>
        <w:tabs>
          <w:tab w:val="left" w:pos="5475"/>
        </w:tabs>
      </w:pPr>
    </w:p>
    <w:sectPr w:rsidR="00B11D03" w:rsidRPr="00B11D03" w:rsidSect="00C1531D">
      <w:headerReference w:type="default" r:id="rId24"/>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49C3" w:rsidRDefault="000349C3" w:rsidP="00B11D03">
      <w:pPr>
        <w:spacing w:after="0" w:line="240" w:lineRule="auto"/>
      </w:pPr>
      <w:r>
        <w:separator/>
      </w:r>
    </w:p>
  </w:endnote>
  <w:endnote w:type="continuationSeparator" w:id="1">
    <w:p w:rsidR="000349C3" w:rsidRDefault="000349C3" w:rsidP="00B11D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49C3" w:rsidRDefault="000349C3" w:rsidP="00B11D03">
      <w:pPr>
        <w:spacing w:after="0" w:line="240" w:lineRule="auto"/>
      </w:pPr>
      <w:r>
        <w:separator/>
      </w:r>
    </w:p>
  </w:footnote>
  <w:footnote w:type="continuationSeparator" w:id="1">
    <w:p w:rsidR="000349C3" w:rsidRDefault="000349C3" w:rsidP="00B11D0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4058223"/>
      <w:docPartObj>
        <w:docPartGallery w:val="Page Numbers (Top of Page)"/>
        <w:docPartUnique/>
      </w:docPartObj>
    </w:sdtPr>
    <w:sdtContent>
      <w:p w:rsidR="00C1531D" w:rsidRDefault="00A00CE5">
        <w:pPr>
          <w:pStyle w:val="a6"/>
          <w:jc w:val="right"/>
        </w:pPr>
        <w:r>
          <w:fldChar w:fldCharType="begin"/>
        </w:r>
        <w:r w:rsidR="00C1531D">
          <w:instrText>PAGE   \* MERGEFORMAT</w:instrText>
        </w:r>
        <w:r>
          <w:fldChar w:fldCharType="separate"/>
        </w:r>
        <w:r w:rsidR="00B00CF9">
          <w:rPr>
            <w:noProof/>
          </w:rPr>
          <w:t>44</w:t>
        </w:r>
        <w:r>
          <w:fldChar w:fldCharType="end"/>
        </w:r>
      </w:p>
    </w:sdtContent>
  </w:sdt>
  <w:p w:rsidR="00C1531D" w:rsidRDefault="00C1531D">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C66AAE"/>
    <w:multiLevelType w:val="hybridMultilevel"/>
    <w:tmpl w:val="35D221E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173E668A"/>
    <w:multiLevelType w:val="hybridMultilevel"/>
    <w:tmpl w:val="35D221E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225E2E9A"/>
    <w:multiLevelType w:val="hybridMultilevel"/>
    <w:tmpl w:val="E168E30E"/>
    <w:lvl w:ilvl="0" w:tplc="B1966C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B6E470A"/>
    <w:multiLevelType w:val="hybridMultilevel"/>
    <w:tmpl w:val="781AF31C"/>
    <w:lvl w:ilvl="0" w:tplc="3D6CC628">
      <w:start w:val="1"/>
      <w:numFmt w:val="decimal"/>
      <w:lvlText w:val="%1."/>
      <w:lvlJc w:val="left"/>
      <w:pPr>
        <w:tabs>
          <w:tab w:val="num" w:pos="1924"/>
        </w:tabs>
        <w:ind w:left="1924" w:hanging="1215"/>
      </w:p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4">
    <w:nsid w:val="2BA514C1"/>
    <w:multiLevelType w:val="hybridMultilevel"/>
    <w:tmpl w:val="35D221E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4B553540"/>
    <w:multiLevelType w:val="hybridMultilevel"/>
    <w:tmpl w:val="781AF31C"/>
    <w:lvl w:ilvl="0" w:tplc="3D6CC628">
      <w:start w:val="1"/>
      <w:numFmt w:val="decimal"/>
      <w:lvlText w:val="%1."/>
      <w:lvlJc w:val="left"/>
      <w:pPr>
        <w:tabs>
          <w:tab w:val="num" w:pos="1924"/>
        </w:tabs>
        <w:ind w:left="1924" w:hanging="1215"/>
      </w:p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6">
    <w:nsid w:val="5C4C0D5C"/>
    <w:multiLevelType w:val="hybridMultilevel"/>
    <w:tmpl w:val="870A0E3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75190CF7"/>
    <w:multiLevelType w:val="hybridMultilevel"/>
    <w:tmpl w:val="39643384"/>
    <w:lvl w:ilvl="0" w:tplc="AB38EF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75B56EC9"/>
    <w:multiLevelType w:val="hybridMultilevel"/>
    <w:tmpl w:val="7B5ACA48"/>
    <w:lvl w:ilvl="0" w:tplc="B5B675B0">
      <w:start w:val="1"/>
      <w:numFmt w:val="decimal"/>
      <w:lvlText w:val="%1."/>
      <w:lvlJc w:val="left"/>
      <w:pPr>
        <w:ind w:left="795" w:hanging="360"/>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9">
    <w:nsid w:val="7A1B2532"/>
    <w:multiLevelType w:val="hybridMultilevel"/>
    <w:tmpl w:val="B7780648"/>
    <w:lvl w:ilvl="0" w:tplc="F85C79EA">
      <w:start w:val="1"/>
      <w:numFmt w:val="decimal"/>
      <w:lvlText w:val="%1."/>
      <w:lvlJc w:val="left"/>
      <w:pPr>
        <w:ind w:left="1069" w:hanging="360"/>
      </w:pPr>
      <w:rPr>
        <w:rFonts w:hint="default"/>
        <w:b/>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9"/>
  </w:num>
  <w:num w:numId="6">
    <w:abstractNumId w:val="1"/>
  </w:num>
  <w:num w:numId="7">
    <w:abstractNumId w:val="2"/>
  </w:num>
  <w:num w:numId="8">
    <w:abstractNumId w:val="5"/>
  </w:num>
  <w:num w:numId="9">
    <w:abstractNumId w:val="3"/>
  </w:num>
  <w:num w:numId="10">
    <w:abstractNumId w:val="4"/>
  </w:num>
  <w:num w:numId="11">
    <w:abstractNumId w:val="0"/>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useFELayout/>
  </w:compat>
  <w:rsids>
    <w:rsidRoot w:val="00B11D03"/>
    <w:rsid w:val="000349C3"/>
    <w:rsid w:val="000B43F1"/>
    <w:rsid w:val="003A7857"/>
    <w:rsid w:val="00412AAD"/>
    <w:rsid w:val="00526E98"/>
    <w:rsid w:val="008A384A"/>
    <w:rsid w:val="00A00CE5"/>
    <w:rsid w:val="00B00CF9"/>
    <w:rsid w:val="00B11D03"/>
    <w:rsid w:val="00C153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0CE5"/>
  </w:style>
  <w:style w:type="paragraph" w:styleId="1">
    <w:name w:val="heading 1"/>
    <w:basedOn w:val="a"/>
    <w:next w:val="a"/>
    <w:link w:val="10"/>
    <w:uiPriority w:val="9"/>
    <w:qFormat/>
    <w:rsid w:val="00B11D0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B11D0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0349C3"/>
    <w:pPr>
      <w:keepNext/>
      <w:spacing w:before="240" w:after="60" w:line="240" w:lineRule="auto"/>
      <w:outlineLvl w:val="2"/>
    </w:pPr>
    <w:rPr>
      <w:rFonts w:ascii="Cambria" w:eastAsia="Times New Roman" w:hAnsi="Cambria" w:cs="Times New Roman"/>
      <w:b/>
      <w:bCs/>
      <w:sz w:val="26"/>
      <w:szCs w:val="26"/>
      <w:lang/>
    </w:rPr>
  </w:style>
  <w:style w:type="paragraph" w:styleId="9">
    <w:name w:val="heading 9"/>
    <w:basedOn w:val="a"/>
    <w:next w:val="a"/>
    <w:link w:val="90"/>
    <w:unhideWhenUsed/>
    <w:qFormat/>
    <w:rsid w:val="000349C3"/>
    <w:pPr>
      <w:spacing w:before="240" w:after="60" w:line="240" w:lineRule="auto"/>
      <w:outlineLvl w:val="8"/>
    </w:pPr>
    <w:rPr>
      <w:rFonts w:ascii="Arial" w:eastAsia="Times New Roman" w:hAnsi="Arial" w:cs="Times New Roman"/>
      <w:sz w:val="20"/>
      <w:szCs w:val="20"/>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11D0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B11D03"/>
    <w:rPr>
      <w:rFonts w:asciiTheme="majorHAnsi" w:eastAsiaTheme="majorEastAsia" w:hAnsiTheme="majorHAnsi" w:cstheme="majorBidi"/>
      <w:b/>
      <w:bCs/>
      <w:color w:val="365F91" w:themeColor="accent1" w:themeShade="BF"/>
      <w:sz w:val="28"/>
      <w:szCs w:val="28"/>
    </w:rPr>
  </w:style>
  <w:style w:type="paragraph" w:styleId="a3">
    <w:name w:val="TOC Heading"/>
    <w:basedOn w:val="1"/>
    <w:next w:val="a"/>
    <w:uiPriority w:val="39"/>
    <w:unhideWhenUsed/>
    <w:qFormat/>
    <w:rsid w:val="00B11D03"/>
    <w:pPr>
      <w:outlineLvl w:val="9"/>
    </w:pPr>
  </w:style>
  <w:style w:type="paragraph" w:styleId="a4">
    <w:name w:val="Balloon Text"/>
    <w:basedOn w:val="a"/>
    <w:link w:val="a5"/>
    <w:uiPriority w:val="99"/>
    <w:semiHidden/>
    <w:unhideWhenUsed/>
    <w:rsid w:val="00B11D0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11D03"/>
    <w:rPr>
      <w:rFonts w:ascii="Tahoma" w:hAnsi="Tahoma" w:cs="Tahoma"/>
      <w:sz w:val="16"/>
      <w:szCs w:val="16"/>
    </w:rPr>
  </w:style>
  <w:style w:type="paragraph" w:styleId="a6">
    <w:name w:val="header"/>
    <w:basedOn w:val="a"/>
    <w:link w:val="a7"/>
    <w:uiPriority w:val="99"/>
    <w:unhideWhenUsed/>
    <w:rsid w:val="00B11D0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11D03"/>
  </w:style>
  <w:style w:type="paragraph" w:styleId="a8">
    <w:name w:val="footer"/>
    <w:basedOn w:val="a"/>
    <w:link w:val="a9"/>
    <w:uiPriority w:val="99"/>
    <w:unhideWhenUsed/>
    <w:rsid w:val="00B11D0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11D03"/>
  </w:style>
  <w:style w:type="character" w:customStyle="1" w:styleId="20">
    <w:name w:val="Заголовок 2 Знак"/>
    <w:basedOn w:val="a0"/>
    <w:link w:val="2"/>
    <w:rsid w:val="00B11D03"/>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0349C3"/>
    <w:rPr>
      <w:rFonts w:ascii="Cambria" w:eastAsia="Times New Roman" w:hAnsi="Cambria" w:cs="Times New Roman"/>
      <w:b/>
      <w:bCs/>
      <w:sz w:val="26"/>
      <w:szCs w:val="26"/>
      <w:lang/>
    </w:rPr>
  </w:style>
  <w:style w:type="character" w:customStyle="1" w:styleId="90">
    <w:name w:val="Заголовок 9 Знак"/>
    <w:basedOn w:val="a0"/>
    <w:link w:val="9"/>
    <w:rsid w:val="000349C3"/>
    <w:rPr>
      <w:rFonts w:ascii="Arial" w:eastAsia="Times New Roman" w:hAnsi="Arial" w:cs="Times New Roman"/>
      <w:sz w:val="20"/>
      <w:szCs w:val="20"/>
      <w:lang w:eastAsia="ru-RU"/>
    </w:rPr>
  </w:style>
  <w:style w:type="numbering" w:customStyle="1" w:styleId="11">
    <w:name w:val="Нет списка1"/>
    <w:next w:val="a2"/>
    <w:uiPriority w:val="99"/>
    <w:semiHidden/>
    <w:unhideWhenUsed/>
    <w:rsid w:val="000349C3"/>
  </w:style>
  <w:style w:type="character" w:customStyle="1" w:styleId="apple-converted-space">
    <w:name w:val="apple-converted-space"/>
    <w:rsid w:val="000349C3"/>
  </w:style>
  <w:style w:type="paragraph" w:styleId="aa">
    <w:name w:val="Normal (Web)"/>
    <w:basedOn w:val="a"/>
    <w:uiPriority w:val="99"/>
    <w:unhideWhenUsed/>
    <w:rsid w:val="000349C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body">
    <w:name w:val="Text body"/>
    <w:basedOn w:val="Default"/>
    <w:uiPriority w:val="99"/>
    <w:rsid w:val="000349C3"/>
    <w:pPr>
      <w:widowControl w:val="0"/>
      <w:spacing w:after="120"/>
    </w:pPr>
    <w:rPr>
      <w:rFonts w:eastAsia="Times New Roman"/>
      <w:color w:val="auto"/>
    </w:rPr>
  </w:style>
  <w:style w:type="paragraph" w:customStyle="1" w:styleId="TableContents">
    <w:name w:val="Table Contents"/>
    <w:basedOn w:val="Textbody"/>
    <w:uiPriority w:val="99"/>
    <w:rsid w:val="000349C3"/>
    <w:pPr>
      <w:spacing w:after="0"/>
    </w:pPr>
    <w:rPr>
      <w:lang w:val="en-US"/>
    </w:rPr>
  </w:style>
  <w:style w:type="paragraph" w:customStyle="1" w:styleId="TableHeading">
    <w:name w:val="Table Heading"/>
    <w:basedOn w:val="TableContents"/>
    <w:uiPriority w:val="99"/>
    <w:rsid w:val="000349C3"/>
    <w:pPr>
      <w:jc w:val="center"/>
    </w:pPr>
    <w:rPr>
      <w:b/>
      <w:bCs/>
      <w:i/>
      <w:iCs/>
    </w:rPr>
  </w:style>
  <w:style w:type="character" w:styleId="ab">
    <w:name w:val="Hyperlink"/>
    <w:uiPriority w:val="99"/>
    <w:unhideWhenUsed/>
    <w:rsid w:val="000349C3"/>
    <w:rPr>
      <w:color w:val="0000FF"/>
      <w:u w:val="single"/>
    </w:rPr>
  </w:style>
  <w:style w:type="character" w:styleId="ac">
    <w:name w:val="FollowedHyperlink"/>
    <w:uiPriority w:val="99"/>
    <w:semiHidden/>
    <w:unhideWhenUsed/>
    <w:rsid w:val="000349C3"/>
    <w:rPr>
      <w:color w:val="800080"/>
      <w:u w:val="single"/>
    </w:rPr>
  </w:style>
  <w:style w:type="paragraph" w:styleId="ad">
    <w:name w:val="List Paragraph"/>
    <w:basedOn w:val="a"/>
    <w:uiPriority w:val="34"/>
    <w:qFormat/>
    <w:rsid w:val="000349C3"/>
    <w:pPr>
      <w:spacing w:after="0" w:line="240" w:lineRule="auto"/>
      <w:ind w:left="708"/>
    </w:pPr>
    <w:rPr>
      <w:rFonts w:ascii="Times New Roman" w:eastAsia="Times New Roman" w:hAnsi="Times New Roman" w:cs="Times New Roman"/>
      <w:sz w:val="24"/>
      <w:szCs w:val="24"/>
    </w:rPr>
  </w:style>
  <w:style w:type="paragraph" w:customStyle="1" w:styleId="normaltext">
    <w:name w:val="normal_text"/>
    <w:basedOn w:val="a"/>
    <w:rsid w:val="000349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athtext">
    <w:name w:val="math_text"/>
    <w:rsid w:val="000349C3"/>
  </w:style>
  <w:style w:type="paragraph" w:styleId="12">
    <w:name w:val="toc 1"/>
    <w:basedOn w:val="a"/>
    <w:next w:val="a"/>
    <w:autoRedefine/>
    <w:uiPriority w:val="39"/>
    <w:unhideWhenUsed/>
    <w:rsid w:val="000349C3"/>
    <w:pPr>
      <w:spacing w:after="0" w:line="240" w:lineRule="auto"/>
    </w:pPr>
    <w:rPr>
      <w:rFonts w:ascii="Times New Roman" w:eastAsia="Times New Roman" w:hAnsi="Times New Roman" w:cs="Times New Roman"/>
      <w:sz w:val="24"/>
      <w:szCs w:val="24"/>
    </w:rPr>
  </w:style>
  <w:style w:type="paragraph" w:styleId="31">
    <w:name w:val="toc 3"/>
    <w:basedOn w:val="a"/>
    <w:next w:val="a"/>
    <w:autoRedefine/>
    <w:uiPriority w:val="39"/>
    <w:unhideWhenUsed/>
    <w:rsid w:val="000349C3"/>
    <w:pPr>
      <w:spacing w:after="0" w:line="240" w:lineRule="auto"/>
      <w:ind w:left="480"/>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B11D0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B11D0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0349C3"/>
    <w:pPr>
      <w:keepNext/>
      <w:spacing w:before="240" w:after="60" w:line="240" w:lineRule="auto"/>
      <w:outlineLvl w:val="2"/>
    </w:pPr>
    <w:rPr>
      <w:rFonts w:ascii="Cambria" w:eastAsia="Times New Roman" w:hAnsi="Cambria" w:cs="Times New Roman"/>
      <w:b/>
      <w:bCs/>
      <w:sz w:val="26"/>
      <w:szCs w:val="26"/>
      <w:lang w:val="x-none" w:eastAsia="x-none"/>
    </w:rPr>
  </w:style>
  <w:style w:type="paragraph" w:styleId="9">
    <w:name w:val="heading 9"/>
    <w:basedOn w:val="a"/>
    <w:next w:val="a"/>
    <w:link w:val="90"/>
    <w:unhideWhenUsed/>
    <w:qFormat/>
    <w:rsid w:val="000349C3"/>
    <w:pPr>
      <w:spacing w:before="240" w:after="60" w:line="240" w:lineRule="auto"/>
      <w:outlineLvl w:val="8"/>
    </w:pPr>
    <w:rPr>
      <w:rFonts w:ascii="Arial" w:eastAsia="Times New Roman" w:hAnsi="Arial" w:cs="Times New Roman"/>
      <w:sz w:val="20"/>
      <w:szCs w:val="20"/>
      <w:lang w:val="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11D0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B11D03"/>
    <w:rPr>
      <w:rFonts w:asciiTheme="majorHAnsi" w:eastAsiaTheme="majorEastAsia" w:hAnsiTheme="majorHAnsi" w:cstheme="majorBidi"/>
      <w:b/>
      <w:bCs/>
      <w:color w:val="365F91" w:themeColor="accent1" w:themeShade="BF"/>
      <w:sz w:val="28"/>
      <w:szCs w:val="28"/>
    </w:rPr>
  </w:style>
  <w:style w:type="paragraph" w:styleId="a3">
    <w:name w:val="TOC Heading"/>
    <w:basedOn w:val="1"/>
    <w:next w:val="a"/>
    <w:uiPriority w:val="39"/>
    <w:unhideWhenUsed/>
    <w:qFormat/>
    <w:rsid w:val="00B11D03"/>
    <w:pPr>
      <w:outlineLvl w:val="9"/>
    </w:pPr>
  </w:style>
  <w:style w:type="paragraph" w:styleId="a4">
    <w:name w:val="Balloon Text"/>
    <w:basedOn w:val="a"/>
    <w:link w:val="a5"/>
    <w:uiPriority w:val="99"/>
    <w:semiHidden/>
    <w:unhideWhenUsed/>
    <w:rsid w:val="00B11D0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11D03"/>
    <w:rPr>
      <w:rFonts w:ascii="Tahoma" w:hAnsi="Tahoma" w:cs="Tahoma"/>
      <w:sz w:val="16"/>
      <w:szCs w:val="16"/>
    </w:rPr>
  </w:style>
  <w:style w:type="paragraph" w:styleId="a6">
    <w:name w:val="header"/>
    <w:basedOn w:val="a"/>
    <w:link w:val="a7"/>
    <w:uiPriority w:val="99"/>
    <w:unhideWhenUsed/>
    <w:rsid w:val="00B11D0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11D03"/>
  </w:style>
  <w:style w:type="paragraph" w:styleId="a8">
    <w:name w:val="footer"/>
    <w:basedOn w:val="a"/>
    <w:link w:val="a9"/>
    <w:uiPriority w:val="99"/>
    <w:unhideWhenUsed/>
    <w:rsid w:val="00B11D0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11D03"/>
  </w:style>
  <w:style w:type="character" w:customStyle="1" w:styleId="20">
    <w:name w:val="Заголовок 2 Знак"/>
    <w:basedOn w:val="a0"/>
    <w:link w:val="2"/>
    <w:rsid w:val="00B11D03"/>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0349C3"/>
    <w:rPr>
      <w:rFonts w:ascii="Cambria" w:eastAsia="Times New Roman" w:hAnsi="Cambria" w:cs="Times New Roman"/>
      <w:b/>
      <w:bCs/>
      <w:sz w:val="26"/>
      <w:szCs w:val="26"/>
      <w:lang w:val="x-none" w:eastAsia="x-none"/>
    </w:rPr>
  </w:style>
  <w:style w:type="character" w:customStyle="1" w:styleId="90">
    <w:name w:val="Заголовок 9 Знак"/>
    <w:basedOn w:val="a0"/>
    <w:link w:val="9"/>
    <w:rsid w:val="000349C3"/>
    <w:rPr>
      <w:rFonts w:ascii="Arial" w:eastAsia="Times New Roman" w:hAnsi="Arial" w:cs="Times New Roman"/>
      <w:sz w:val="20"/>
      <w:szCs w:val="20"/>
      <w:lang w:val="x-none" w:eastAsia="ru-RU"/>
    </w:rPr>
  </w:style>
  <w:style w:type="numbering" w:customStyle="1" w:styleId="11">
    <w:name w:val="Нет списка1"/>
    <w:next w:val="a2"/>
    <w:uiPriority w:val="99"/>
    <w:semiHidden/>
    <w:unhideWhenUsed/>
    <w:rsid w:val="000349C3"/>
  </w:style>
  <w:style w:type="character" w:customStyle="1" w:styleId="apple-converted-space">
    <w:name w:val="apple-converted-space"/>
    <w:rsid w:val="000349C3"/>
  </w:style>
  <w:style w:type="paragraph" w:styleId="aa">
    <w:name w:val="Normal (Web)"/>
    <w:basedOn w:val="a"/>
    <w:uiPriority w:val="99"/>
    <w:unhideWhenUsed/>
    <w:rsid w:val="000349C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body">
    <w:name w:val="Text body"/>
    <w:basedOn w:val="Default"/>
    <w:uiPriority w:val="99"/>
    <w:rsid w:val="000349C3"/>
    <w:pPr>
      <w:widowControl w:val="0"/>
      <w:spacing w:after="120"/>
    </w:pPr>
    <w:rPr>
      <w:rFonts w:eastAsia="Times New Roman"/>
      <w:color w:val="auto"/>
    </w:rPr>
  </w:style>
  <w:style w:type="paragraph" w:customStyle="1" w:styleId="TableContents">
    <w:name w:val="Table Contents"/>
    <w:basedOn w:val="Textbody"/>
    <w:uiPriority w:val="99"/>
    <w:rsid w:val="000349C3"/>
    <w:pPr>
      <w:spacing w:after="0"/>
    </w:pPr>
    <w:rPr>
      <w:lang w:val="en-US"/>
    </w:rPr>
  </w:style>
  <w:style w:type="paragraph" w:customStyle="1" w:styleId="TableHeading">
    <w:name w:val="Table Heading"/>
    <w:basedOn w:val="TableContents"/>
    <w:uiPriority w:val="99"/>
    <w:rsid w:val="000349C3"/>
    <w:pPr>
      <w:jc w:val="center"/>
    </w:pPr>
    <w:rPr>
      <w:b/>
      <w:bCs/>
      <w:i/>
      <w:iCs/>
    </w:rPr>
  </w:style>
  <w:style w:type="character" w:styleId="ab">
    <w:name w:val="Hyperlink"/>
    <w:uiPriority w:val="99"/>
    <w:unhideWhenUsed/>
    <w:rsid w:val="000349C3"/>
    <w:rPr>
      <w:color w:val="0000FF"/>
      <w:u w:val="single"/>
    </w:rPr>
  </w:style>
  <w:style w:type="character" w:styleId="ac">
    <w:name w:val="FollowedHyperlink"/>
    <w:uiPriority w:val="99"/>
    <w:semiHidden/>
    <w:unhideWhenUsed/>
    <w:rsid w:val="000349C3"/>
    <w:rPr>
      <w:color w:val="800080"/>
      <w:u w:val="single"/>
    </w:rPr>
  </w:style>
  <w:style w:type="paragraph" w:styleId="ad">
    <w:name w:val="List Paragraph"/>
    <w:basedOn w:val="a"/>
    <w:uiPriority w:val="34"/>
    <w:qFormat/>
    <w:rsid w:val="000349C3"/>
    <w:pPr>
      <w:spacing w:after="0" w:line="240" w:lineRule="auto"/>
      <w:ind w:left="708"/>
    </w:pPr>
    <w:rPr>
      <w:rFonts w:ascii="Times New Roman" w:eastAsia="Times New Roman" w:hAnsi="Times New Roman" w:cs="Times New Roman"/>
      <w:sz w:val="24"/>
      <w:szCs w:val="24"/>
    </w:rPr>
  </w:style>
  <w:style w:type="paragraph" w:customStyle="1" w:styleId="normaltext">
    <w:name w:val="normal_text"/>
    <w:basedOn w:val="a"/>
    <w:rsid w:val="000349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athtext">
    <w:name w:val="math_text"/>
    <w:rsid w:val="000349C3"/>
  </w:style>
  <w:style w:type="paragraph" w:styleId="12">
    <w:name w:val="toc 1"/>
    <w:basedOn w:val="a"/>
    <w:next w:val="a"/>
    <w:autoRedefine/>
    <w:uiPriority w:val="39"/>
    <w:unhideWhenUsed/>
    <w:rsid w:val="000349C3"/>
    <w:pPr>
      <w:spacing w:after="0" w:line="240" w:lineRule="auto"/>
    </w:pPr>
    <w:rPr>
      <w:rFonts w:ascii="Times New Roman" w:eastAsia="Times New Roman" w:hAnsi="Times New Roman" w:cs="Times New Roman"/>
      <w:sz w:val="24"/>
      <w:szCs w:val="24"/>
    </w:rPr>
  </w:style>
  <w:style w:type="paragraph" w:styleId="31">
    <w:name w:val="toc 3"/>
    <w:basedOn w:val="a"/>
    <w:next w:val="a"/>
    <w:autoRedefine/>
    <w:uiPriority w:val="39"/>
    <w:unhideWhenUsed/>
    <w:rsid w:val="000349C3"/>
    <w:pPr>
      <w:spacing w:after="0" w:line="240" w:lineRule="auto"/>
      <w:ind w:left="480"/>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30480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B20386-028D-42FB-A3F6-C5E8B4DAF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44</Pages>
  <Words>7446</Words>
  <Characters>42443</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49790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2014-11-13T06:18:00Z</cp:lastPrinted>
  <dcterms:created xsi:type="dcterms:W3CDTF">2014-11-12T06:47:00Z</dcterms:created>
  <dcterms:modified xsi:type="dcterms:W3CDTF">2014-11-13T06:21:00Z</dcterms:modified>
</cp:coreProperties>
</file>