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8EF" w:rsidRDefault="00C574FC" w:rsidP="004B26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B269B">
        <w:rPr>
          <w:rFonts w:ascii="Times New Roman" w:hAnsi="Times New Roman" w:cs="Times New Roman"/>
          <w:b/>
          <w:sz w:val="32"/>
          <w:szCs w:val="32"/>
        </w:rPr>
        <w:t>«Богатство России природными ресурсами – скорее «благо» или скорее «проклятие»?»</w:t>
      </w:r>
    </w:p>
    <w:p w:rsidR="004B269B" w:rsidRDefault="005A640A" w:rsidP="00197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Географической особенностью России является большая территория и небольшое население. На огромной территории имеются различные природные ресурсы в большом количестве. Хорошо ли это для нашей страны? </w:t>
      </w:r>
      <w:r w:rsidR="00197A9E">
        <w:rPr>
          <w:rFonts w:ascii="Times New Roman" w:hAnsi="Times New Roman" w:cs="Times New Roman"/>
          <w:sz w:val="28"/>
          <w:szCs w:val="28"/>
        </w:rPr>
        <w:t xml:space="preserve">Чтобы понять «благом» или «проклятьем» является богатство России природными ресурсами, сначала определим, что такое «благо», а что «проклятье». </w:t>
      </w:r>
    </w:p>
    <w:p w:rsidR="00197A9E" w:rsidRDefault="00197A9E" w:rsidP="00197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«ресурсное проклятье»? </w:t>
      </w:r>
      <w:r w:rsidR="00AB3448">
        <w:rPr>
          <w:rFonts w:ascii="Times New Roman" w:hAnsi="Times New Roman" w:cs="Times New Roman"/>
          <w:sz w:val="28"/>
          <w:szCs w:val="28"/>
        </w:rPr>
        <w:t xml:space="preserve">В моем понимании, это медленное </w:t>
      </w:r>
      <w:r w:rsidR="005A640A">
        <w:rPr>
          <w:rFonts w:ascii="Times New Roman" w:hAnsi="Times New Roman" w:cs="Times New Roman"/>
          <w:sz w:val="28"/>
          <w:szCs w:val="28"/>
        </w:rPr>
        <w:t xml:space="preserve">экономическое </w:t>
      </w:r>
      <w:r w:rsidR="00AB3448">
        <w:rPr>
          <w:rFonts w:ascii="Times New Roman" w:hAnsi="Times New Roman" w:cs="Times New Roman"/>
          <w:sz w:val="28"/>
          <w:szCs w:val="28"/>
        </w:rPr>
        <w:t xml:space="preserve">развитие страны при наличии </w:t>
      </w:r>
      <w:r w:rsidR="00E752DC">
        <w:rPr>
          <w:rFonts w:ascii="Times New Roman" w:hAnsi="Times New Roman" w:cs="Times New Roman"/>
          <w:sz w:val="28"/>
          <w:szCs w:val="28"/>
        </w:rPr>
        <w:t>калейдоскопа</w:t>
      </w:r>
      <w:r w:rsidR="005A640A">
        <w:rPr>
          <w:rFonts w:ascii="Times New Roman" w:hAnsi="Times New Roman" w:cs="Times New Roman"/>
          <w:sz w:val="28"/>
          <w:szCs w:val="28"/>
        </w:rPr>
        <w:t xml:space="preserve"> </w:t>
      </w:r>
      <w:r w:rsidR="00E752DC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5A640A">
        <w:rPr>
          <w:rFonts w:ascii="Times New Roman" w:hAnsi="Times New Roman" w:cs="Times New Roman"/>
          <w:sz w:val="28"/>
          <w:szCs w:val="28"/>
        </w:rPr>
        <w:t>ресурсов</w:t>
      </w:r>
      <w:r w:rsidR="00AB3448">
        <w:rPr>
          <w:rFonts w:ascii="Times New Roman" w:hAnsi="Times New Roman" w:cs="Times New Roman"/>
          <w:sz w:val="28"/>
          <w:szCs w:val="28"/>
        </w:rPr>
        <w:t xml:space="preserve">, в одинаковых условиях со странами в которых </w:t>
      </w:r>
      <w:r w:rsidR="005A640A">
        <w:rPr>
          <w:rFonts w:ascii="Times New Roman" w:hAnsi="Times New Roman" w:cs="Times New Roman"/>
          <w:sz w:val="28"/>
          <w:szCs w:val="28"/>
        </w:rPr>
        <w:t>ресурсы</w:t>
      </w:r>
      <w:r w:rsidR="00AB3448">
        <w:rPr>
          <w:rFonts w:ascii="Times New Roman" w:hAnsi="Times New Roman" w:cs="Times New Roman"/>
          <w:sz w:val="28"/>
          <w:szCs w:val="28"/>
        </w:rPr>
        <w:t xml:space="preserve"> есть в </w:t>
      </w:r>
      <w:r w:rsidR="005A640A">
        <w:rPr>
          <w:rFonts w:ascii="Times New Roman" w:hAnsi="Times New Roman" w:cs="Times New Roman"/>
          <w:sz w:val="28"/>
          <w:szCs w:val="28"/>
        </w:rPr>
        <w:t>небольших</w:t>
      </w:r>
      <w:r w:rsidR="00AB3448">
        <w:rPr>
          <w:rFonts w:ascii="Times New Roman" w:hAnsi="Times New Roman" w:cs="Times New Roman"/>
          <w:sz w:val="28"/>
          <w:szCs w:val="28"/>
        </w:rPr>
        <w:t xml:space="preserve"> количествах или вообще отсутству</w:t>
      </w:r>
      <w:r w:rsidR="005A640A">
        <w:rPr>
          <w:rFonts w:ascii="Times New Roman" w:hAnsi="Times New Roman" w:cs="Times New Roman"/>
          <w:sz w:val="28"/>
          <w:szCs w:val="28"/>
        </w:rPr>
        <w:t>ю</w:t>
      </w:r>
      <w:r w:rsidR="00AB3448">
        <w:rPr>
          <w:rFonts w:ascii="Times New Roman" w:hAnsi="Times New Roman" w:cs="Times New Roman"/>
          <w:sz w:val="28"/>
          <w:szCs w:val="28"/>
        </w:rPr>
        <w:t>т. Что же происходит? Почему возникает такой парадокс?</w:t>
      </w:r>
      <w:r w:rsidR="00ED2537">
        <w:rPr>
          <w:rFonts w:ascii="Times New Roman" w:hAnsi="Times New Roman" w:cs="Times New Roman"/>
          <w:sz w:val="28"/>
          <w:szCs w:val="28"/>
        </w:rPr>
        <w:t xml:space="preserve"> </w:t>
      </w:r>
      <w:r w:rsidR="00A772BC">
        <w:rPr>
          <w:rFonts w:ascii="Times New Roman" w:hAnsi="Times New Roman" w:cs="Times New Roman"/>
          <w:sz w:val="28"/>
          <w:szCs w:val="28"/>
        </w:rPr>
        <w:t>Вот несколько факторов, влияющих на данный парадокс</w:t>
      </w:r>
      <w:r w:rsidR="00FB5B1B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FB5B1B">
        <w:rPr>
          <w:rFonts w:ascii="Times New Roman" w:hAnsi="Times New Roman" w:cs="Times New Roman"/>
          <w:sz w:val="28"/>
          <w:szCs w:val="28"/>
        </w:rPr>
        <w:t>:</w:t>
      </w:r>
    </w:p>
    <w:p w:rsidR="00A772BC" w:rsidRDefault="00A772BC" w:rsidP="00197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ошибки в государственном регулировании или развитие коррупции, </w:t>
      </w:r>
      <w:r w:rsidR="00D75E75">
        <w:rPr>
          <w:rFonts w:ascii="Times New Roman" w:hAnsi="Times New Roman" w:cs="Times New Roman"/>
          <w:sz w:val="28"/>
          <w:szCs w:val="28"/>
        </w:rPr>
        <w:t>которые связанны</w:t>
      </w:r>
      <w:r>
        <w:rPr>
          <w:rFonts w:ascii="Times New Roman" w:hAnsi="Times New Roman" w:cs="Times New Roman"/>
          <w:sz w:val="28"/>
          <w:szCs w:val="28"/>
        </w:rPr>
        <w:t xml:space="preserve"> с притоком «лёгких» денег в экономику страны</w:t>
      </w:r>
      <w:r w:rsidR="00FB5B1B">
        <w:rPr>
          <w:rFonts w:ascii="Times New Roman" w:hAnsi="Times New Roman" w:cs="Times New Roman"/>
          <w:sz w:val="28"/>
          <w:szCs w:val="28"/>
        </w:rPr>
        <w:t>;</w:t>
      </w:r>
    </w:p>
    <w:p w:rsidR="00A772BC" w:rsidRDefault="00A772BC" w:rsidP="00197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снижение конкурентоспособности других секторов экономики, </w:t>
      </w:r>
      <w:r w:rsidR="00D75E75">
        <w:rPr>
          <w:rFonts w:ascii="Times New Roman" w:hAnsi="Times New Roman" w:cs="Times New Roman"/>
          <w:sz w:val="28"/>
          <w:szCs w:val="28"/>
        </w:rPr>
        <w:t>которое вызвано</w:t>
      </w:r>
      <w:r>
        <w:rPr>
          <w:rFonts w:ascii="Times New Roman" w:hAnsi="Times New Roman" w:cs="Times New Roman"/>
          <w:sz w:val="28"/>
          <w:szCs w:val="28"/>
        </w:rPr>
        <w:t xml:space="preserve"> увеличением реального обменного </w:t>
      </w:r>
      <w:r w:rsidR="00D75E75">
        <w:rPr>
          <w:rFonts w:ascii="Times New Roman" w:hAnsi="Times New Roman" w:cs="Times New Roman"/>
          <w:sz w:val="28"/>
          <w:szCs w:val="28"/>
        </w:rPr>
        <w:t xml:space="preserve">курса, и </w:t>
      </w:r>
      <w:r>
        <w:rPr>
          <w:rFonts w:ascii="Times New Roman" w:hAnsi="Times New Roman" w:cs="Times New Roman"/>
          <w:sz w:val="28"/>
          <w:szCs w:val="28"/>
        </w:rPr>
        <w:t>связанн</w:t>
      </w:r>
      <w:r w:rsidR="00D75E75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с притоком в страну доходов от ресурсов;</w:t>
      </w:r>
    </w:p>
    <w:p w:rsidR="00A772BC" w:rsidRDefault="00A772BC" w:rsidP="00197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высокая изменчивость доходов от пр</w:t>
      </w:r>
      <w:r w:rsidR="00FB5B1B">
        <w:rPr>
          <w:rFonts w:ascii="Times New Roman" w:hAnsi="Times New Roman" w:cs="Times New Roman"/>
          <w:sz w:val="28"/>
          <w:szCs w:val="28"/>
        </w:rPr>
        <w:t>одажи ресурсов на мировом рынке.</w:t>
      </w:r>
    </w:p>
    <w:p w:rsidR="00410E7C" w:rsidRDefault="00993D14" w:rsidP="00197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с другой стороны природные ресурсы России — это ее национальное богатство. Ни у одной страны нет такого аспекта различных ресурсов: от нефти и газа до почти всех металлических видов сырья. </w:t>
      </w:r>
      <w:r w:rsidR="00915DDF">
        <w:rPr>
          <w:rFonts w:ascii="Times New Roman" w:hAnsi="Times New Roman" w:cs="Times New Roman"/>
          <w:sz w:val="28"/>
          <w:szCs w:val="28"/>
        </w:rPr>
        <w:t>Кроме того,</w:t>
      </w:r>
      <w:r>
        <w:rPr>
          <w:rFonts w:ascii="Times New Roman" w:hAnsi="Times New Roman" w:cs="Times New Roman"/>
          <w:sz w:val="28"/>
          <w:szCs w:val="28"/>
        </w:rPr>
        <w:t xml:space="preserve"> наша страна имеет самое большое количество пресной воды. Это и есть ресурсное «благо» России.</w:t>
      </w:r>
      <w:r w:rsidR="007252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E7C" w:rsidRDefault="00410E7C" w:rsidP="00197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государство нашей страны направляло средства на те «хворающие» отрасли российской экономики, то природное «проклятье» не было бы «проклятьем». В этом случае все отрасли нашей экономики были бы «на ровне».</w:t>
      </w:r>
    </w:p>
    <w:p w:rsidR="00D73B77" w:rsidRDefault="00410E7C" w:rsidP="00197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– за сырьевой промышленности нет технологических </w:t>
      </w:r>
      <w:r w:rsidR="00D73B77">
        <w:rPr>
          <w:rFonts w:ascii="Times New Roman" w:hAnsi="Times New Roman" w:cs="Times New Roman"/>
          <w:sz w:val="28"/>
          <w:szCs w:val="28"/>
        </w:rPr>
        <w:t>прорывов и инноваций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D73B77">
        <w:rPr>
          <w:rFonts w:ascii="Times New Roman" w:hAnsi="Times New Roman" w:cs="Times New Roman"/>
          <w:sz w:val="28"/>
          <w:szCs w:val="28"/>
        </w:rPr>
        <w:t xml:space="preserve"> нет нормальных, качественных дорог (говоря о всей России), а детских садов не хватает. Вот несколько направлений,</w:t>
      </w:r>
      <w:r w:rsidR="00E752DC">
        <w:rPr>
          <w:rFonts w:ascii="Times New Roman" w:hAnsi="Times New Roman" w:cs="Times New Roman"/>
          <w:sz w:val="28"/>
          <w:szCs w:val="28"/>
        </w:rPr>
        <w:t xml:space="preserve"> куда лучше бы вносить средства, полученные путем продажи ресурсов России.</w:t>
      </w:r>
      <w:r w:rsidR="005E2F5B">
        <w:rPr>
          <w:rFonts w:ascii="Times New Roman" w:hAnsi="Times New Roman" w:cs="Times New Roman"/>
          <w:sz w:val="28"/>
          <w:szCs w:val="28"/>
        </w:rPr>
        <w:t xml:space="preserve"> </w:t>
      </w:r>
      <w:r w:rsidR="00E752DC">
        <w:rPr>
          <w:rFonts w:ascii="Times New Roman" w:hAnsi="Times New Roman" w:cs="Times New Roman"/>
          <w:sz w:val="28"/>
          <w:szCs w:val="28"/>
        </w:rPr>
        <w:t>Но на мой взгляд, р</w:t>
      </w:r>
      <w:r w:rsidR="0072525B">
        <w:rPr>
          <w:rFonts w:ascii="Times New Roman" w:hAnsi="Times New Roman" w:cs="Times New Roman"/>
          <w:sz w:val="28"/>
          <w:szCs w:val="28"/>
        </w:rPr>
        <w:t xml:space="preserve">ано или поздно все равно Россия начнет правильно действовать. </w:t>
      </w:r>
    </w:p>
    <w:p w:rsidR="005E2F5B" w:rsidRDefault="005E2F5B" w:rsidP="005E2F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Сырье для России как локомотив, который тянет за собой экономику нашей страны. Многие считают, что природные ресурсы делают слабыми другие </w:t>
      </w:r>
      <w:r>
        <w:rPr>
          <w:rFonts w:ascii="Times New Roman" w:hAnsi="Times New Roman" w:cs="Times New Roman"/>
          <w:sz w:val="28"/>
          <w:szCs w:val="28"/>
        </w:rPr>
        <w:lastRenderedPageBreak/>
        <w:t>отрасли экономики. Кроме того, наблюдается развитие коррупции и воровство тех же самых ресурсов. Но уж лучше, чтобы «были» ресурсы, чем совсем их «не было бы» их.</w:t>
      </w:r>
    </w:p>
    <w:p w:rsidR="005E2F5B" w:rsidRDefault="005E2F5B" w:rsidP="005E2F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почему же наша страна не может извлекать выгоду из ресурсов? Почему есть коррупция, воровство и прочее? Почему другие страны могут использовать доходы правильно, а мы нет? Я считаю, что все дело в менталитете русского народа. Большая территория, жесткие климатические условия, страна где зима длится около полугода,</w:t>
      </w:r>
      <w:r w:rsidR="009E5899">
        <w:rPr>
          <w:rFonts w:ascii="Times New Roman" w:hAnsi="Times New Roman" w:cs="Times New Roman"/>
          <w:sz w:val="28"/>
          <w:szCs w:val="28"/>
        </w:rPr>
        <w:t xml:space="preserve"> многонациональность</w:t>
      </w:r>
      <w:r>
        <w:rPr>
          <w:rFonts w:ascii="Times New Roman" w:hAnsi="Times New Roman" w:cs="Times New Roman"/>
          <w:sz w:val="28"/>
          <w:szCs w:val="28"/>
        </w:rPr>
        <w:t xml:space="preserve"> все это и не только выработало в человеке</w:t>
      </w:r>
      <w:r w:rsidR="009E5899">
        <w:rPr>
          <w:rFonts w:ascii="Times New Roman" w:hAnsi="Times New Roman" w:cs="Times New Roman"/>
          <w:sz w:val="28"/>
          <w:szCs w:val="28"/>
        </w:rPr>
        <w:t xml:space="preserve"> упорство в борьбе за выживание</w:t>
      </w:r>
      <w:r>
        <w:rPr>
          <w:rFonts w:ascii="Times New Roman" w:hAnsi="Times New Roman" w:cs="Times New Roman"/>
          <w:sz w:val="28"/>
          <w:szCs w:val="28"/>
        </w:rPr>
        <w:t xml:space="preserve">. Русский человек хочет любыми способами обеспечить себя и свою семью, быть сытым и жить в тепле. </w:t>
      </w:r>
      <w:r w:rsidR="009E5899">
        <w:rPr>
          <w:rFonts w:ascii="Times New Roman" w:hAnsi="Times New Roman" w:cs="Times New Roman"/>
          <w:sz w:val="28"/>
          <w:szCs w:val="28"/>
        </w:rPr>
        <w:t xml:space="preserve">Но не каждому это удавалось честным путем. </w:t>
      </w:r>
      <w:r>
        <w:rPr>
          <w:rFonts w:ascii="Times New Roman" w:hAnsi="Times New Roman" w:cs="Times New Roman"/>
          <w:sz w:val="28"/>
          <w:szCs w:val="28"/>
        </w:rPr>
        <w:t>Поэтому развито воровство, как мелких «карманников», так и депутатов,</w:t>
      </w:r>
      <w:r w:rsidR="009E5899">
        <w:rPr>
          <w:rFonts w:ascii="Times New Roman" w:hAnsi="Times New Roman" w:cs="Times New Roman"/>
          <w:sz w:val="28"/>
          <w:szCs w:val="28"/>
        </w:rPr>
        <w:t xml:space="preserve"> и чиновников. В России люди знают, что они – часть государства, и если мы прекратим воровать, класть к себе в карман, </w:t>
      </w:r>
      <w:r w:rsidR="00D75E75">
        <w:rPr>
          <w:rFonts w:ascii="Times New Roman" w:hAnsi="Times New Roman" w:cs="Times New Roman"/>
          <w:sz w:val="28"/>
          <w:szCs w:val="28"/>
        </w:rPr>
        <w:t xml:space="preserve">когда мы поймем, что делать для себя значит делать для общества, </w:t>
      </w:r>
      <w:r w:rsidR="009E5899">
        <w:rPr>
          <w:rFonts w:ascii="Times New Roman" w:hAnsi="Times New Roman" w:cs="Times New Roman"/>
          <w:sz w:val="28"/>
          <w:szCs w:val="28"/>
        </w:rPr>
        <w:t xml:space="preserve">то государство станет лучше, но </w:t>
      </w:r>
      <w:r w:rsidR="00D75E75">
        <w:rPr>
          <w:rFonts w:ascii="Times New Roman" w:hAnsi="Times New Roman" w:cs="Times New Roman"/>
          <w:sz w:val="28"/>
          <w:szCs w:val="28"/>
        </w:rPr>
        <w:t>мы</w:t>
      </w:r>
      <w:r w:rsidR="009E5899">
        <w:rPr>
          <w:rFonts w:ascii="Times New Roman" w:hAnsi="Times New Roman" w:cs="Times New Roman"/>
          <w:sz w:val="28"/>
          <w:szCs w:val="28"/>
        </w:rPr>
        <w:t xml:space="preserve"> этого не </w:t>
      </w:r>
      <w:r w:rsidR="00D75E75">
        <w:rPr>
          <w:rFonts w:ascii="Times New Roman" w:hAnsi="Times New Roman" w:cs="Times New Roman"/>
          <w:sz w:val="28"/>
          <w:szCs w:val="28"/>
        </w:rPr>
        <w:t>понимаем и не делаем</w:t>
      </w:r>
      <w:r w:rsidR="009E5899">
        <w:rPr>
          <w:rFonts w:ascii="Times New Roman" w:hAnsi="Times New Roman" w:cs="Times New Roman"/>
          <w:sz w:val="28"/>
          <w:szCs w:val="28"/>
        </w:rPr>
        <w:t>, потому что таков менталитет.</w:t>
      </w:r>
      <w:r w:rsidR="000F232B">
        <w:rPr>
          <w:rFonts w:ascii="Times New Roman" w:hAnsi="Times New Roman" w:cs="Times New Roman"/>
          <w:sz w:val="28"/>
          <w:szCs w:val="28"/>
        </w:rPr>
        <w:t xml:space="preserve"> Как сказал Валентин Пикуль</w:t>
      </w:r>
      <w:r w:rsidR="000F232B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0F232B">
        <w:rPr>
          <w:rFonts w:ascii="Times New Roman" w:hAnsi="Times New Roman" w:cs="Times New Roman"/>
          <w:sz w:val="28"/>
          <w:szCs w:val="28"/>
        </w:rPr>
        <w:t xml:space="preserve">: «Россия — это хаос! Сколько голов - столько и требований!» </w:t>
      </w:r>
      <w:r w:rsidR="009E5899">
        <w:rPr>
          <w:rFonts w:ascii="Times New Roman" w:hAnsi="Times New Roman" w:cs="Times New Roman"/>
          <w:sz w:val="28"/>
          <w:szCs w:val="28"/>
        </w:rPr>
        <w:t xml:space="preserve"> В других странах люди понимают это и делают, поэтому у них и с дорогами нет проблем, и с медициной. Люди делают все для страны потому что они понимают, что общество — это их среда обитания, в какой среде живешь в такой и обитаешь. Все во благо общества, а значит и во благо себя. </w:t>
      </w:r>
    </w:p>
    <w:p w:rsidR="00D75E75" w:rsidRDefault="00D73B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 я считаю, что богатство России природными ресурсами это «благо», но «благо» он в том случае, если будет справедливое и правильное распределение доходов</w:t>
      </w:r>
      <w:r w:rsidR="000F232B">
        <w:rPr>
          <w:rFonts w:ascii="Times New Roman" w:hAnsi="Times New Roman" w:cs="Times New Roman"/>
          <w:sz w:val="28"/>
          <w:szCs w:val="28"/>
        </w:rPr>
        <w:t xml:space="preserve"> и смены менталитета.</w:t>
      </w:r>
      <w:r w:rsidR="00D75E75">
        <w:rPr>
          <w:rFonts w:ascii="Times New Roman" w:hAnsi="Times New Roman" w:cs="Times New Roman"/>
          <w:sz w:val="28"/>
          <w:szCs w:val="28"/>
        </w:rPr>
        <w:t xml:space="preserve"> Каждый человек в нашей стране должен задуматься и начать работать над собой. И только тогда, может быть, Россия избавится от всего вышеперечисленного. </w:t>
      </w:r>
      <w:r w:rsidR="000F232B">
        <w:rPr>
          <w:rFonts w:ascii="Times New Roman" w:hAnsi="Times New Roman" w:cs="Times New Roman"/>
          <w:sz w:val="28"/>
          <w:szCs w:val="28"/>
        </w:rPr>
        <w:t xml:space="preserve">А пока в России хаос… </w:t>
      </w:r>
      <w:r>
        <w:rPr>
          <w:rFonts w:ascii="Times New Roman" w:hAnsi="Times New Roman" w:cs="Times New Roman"/>
          <w:sz w:val="28"/>
          <w:szCs w:val="28"/>
        </w:rPr>
        <w:t xml:space="preserve">Например, Норвегия и ОАЭ повысили уровень благополучия населения за счет природных ресурсов (нефть, газ, рыба и т.п.). </w:t>
      </w:r>
      <w:r w:rsidR="000379CD">
        <w:rPr>
          <w:rFonts w:ascii="Times New Roman" w:hAnsi="Times New Roman" w:cs="Times New Roman"/>
          <w:sz w:val="28"/>
          <w:szCs w:val="28"/>
        </w:rPr>
        <w:t xml:space="preserve">Ведь ресурсы — это возможности для создания благ и удовлетворение потребностей общества, а не для отдельных лиц. </w:t>
      </w:r>
      <w:r w:rsidR="0072525B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25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ка, на сегодняшний день, </w:t>
      </w:r>
      <w:r w:rsidR="0072525B">
        <w:rPr>
          <w:rFonts w:ascii="Times New Roman" w:hAnsi="Times New Roman" w:cs="Times New Roman"/>
          <w:sz w:val="28"/>
          <w:szCs w:val="28"/>
        </w:rPr>
        <w:t xml:space="preserve">богатство </w:t>
      </w:r>
      <w:r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72525B">
        <w:rPr>
          <w:rFonts w:ascii="Times New Roman" w:hAnsi="Times New Roman" w:cs="Times New Roman"/>
          <w:sz w:val="28"/>
          <w:szCs w:val="28"/>
        </w:rPr>
        <w:t>остается «проклятьем».</w:t>
      </w:r>
    </w:p>
    <w:p w:rsidR="0072525B" w:rsidRPr="00D73B77" w:rsidRDefault="0072525B">
      <w:pPr>
        <w:rPr>
          <w:rFonts w:ascii="Times New Roman" w:hAnsi="Times New Roman" w:cs="Times New Roman"/>
          <w:sz w:val="28"/>
          <w:szCs w:val="28"/>
        </w:rPr>
      </w:pPr>
    </w:p>
    <w:sectPr w:rsidR="0072525B" w:rsidRPr="00D7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F99" w:rsidRDefault="00FB7F99" w:rsidP="00FB5B1B">
      <w:pPr>
        <w:spacing w:after="0" w:line="240" w:lineRule="auto"/>
      </w:pPr>
      <w:r>
        <w:separator/>
      </w:r>
    </w:p>
  </w:endnote>
  <w:endnote w:type="continuationSeparator" w:id="0">
    <w:p w:rsidR="00FB7F99" w:rsidRDefault="00FB7F99" w:rsidP="00FB5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F99" w:rsidRDefault="00FB7F99" w:rsidP="00FB5B1B">
      <w:pPr>
        <w:spacing w:after="0" w:line="240" w:lineRule="auto"/>
      </w:pPr>
      <w:r>
        <w:separator/>
      </w:r>
    </w:p>
  </w:footnote>
  <w:footnote w:type="continuationSeparator" w:id="0">
    <w:p w:rsidR="00FB7F99" w:rsidRDefault="00FB7F99" w:rsidP="00FB5B1B">
      <w:pPr>
        <w:spacing w:after="0" w:line="240" w:lineRule="auto"/>
      </w:pPr>
      <w:r>
        <w:continuationSeparator/>
      </w:r>
    </w:p>
  </w:footnote>
  <w:footnote w:id="1">
    <w:p w:rsidR="00FB5B1B" w:rsidRDefault="00FB5B1B">
      <w:pPr>
        <w:pStyle w:val="a3"/>
      </w:pPr>
      <w:r>
        <w:t xml:space="preserve">1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B5B1B">
        <w:rPr>
          <w:rFonts w:ascii="Times New Roman" w:hAnsi="Times New Roman" w:cs="Times New Roman"/>
          <w:sz w:val="28"/>
          <w:szCs w:val="28"/>
        </w:rPr>
        <w:t>http://ru.wikipedia.org/wiki/Проклятие_ресурсов</w:t>
      </w:r>
      <w:r>
        <w:rPr>
          <w:rFonts w:ascii="Times New Roman" w:hAnsi="Times New Roman" w:cs="Times New Roman"/>
          <w:sz w:val="28"/>
          <w:szCs w:val="28"/>
        </w:rPr>
        <w:t>)</w:t>
      </w:r>
    </w:p>
  </w:footnote>
  <w:footnote w:id="2">
    <w:p w:rsidR="000F232B" w:rsidRDefault="000F232B">
      <w:pPr>
        <w:pStyle w:val="a3"/>
      </w:pPr>
      <w:r>
        <w:rPr>
          <w:rStyle w:val="a5"/>
        </w:rPr>
        <w:footnoteRef/>
      </w:r>
      <w:r>
        <w:t xml:space="preserve"> Валентин Пикуль</w:t>
      </w:r>
      <w:r w:rsidR="00D75E75">
        <w:t xml:space="preserve"> (1928 – 1990)</w:t>
      </w:r>
      <w:r>
        <w:t xml:space="preserve"> – советский писатель, автор многочисленных </w:t>
      </w:r>
      <w:r w:rsidR="00D75E75">
        <w:t xml:space="preserve">художественных </w:t>
      </w:r>
      <w:r>
        <w:t xml:space="preserve">произведений на военную и </w:t>
      </w:r>
      <w:r w:rsidR="00D75E75">
        <w:t>историческую тематику.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95F"/>
    <w:rsid w:val="000379CD"/>
    <w:rsid w:val="0005595F"/>
    <w:rsid w:val="000F232B"/>
    <w:rsid w:val="00197A9E"/>
    <w:rsid w:val="001D1A7C"/>
    <w:rsid w:val="00410E7C"/>
    <w:rsid w:val="004B269B"/>
    <w:rsid w:val="005A640A"/>
    <w:rsid w:val="005E2F5B"/>
    <w:rsid w:val="00711041"/>
    <w:rsid w:val="0072525B"/>
    <w:rsid w:val="00915DDF"/>
    <w:rsid w:val="00963A54"/>
    <w:rsid w:val="00993D14"/>
    <w:rsid w:val="009E5899"/>
    <w:rsid w:val="00A772BC"/>
    <w:rsid w:val="00AB3448"/>
    <w:rsid w:val="00C574FC"/>
    <w:rsid w:val="00D73B77"/>
    <w:rsid w:val="00D75E75"/>
    <w:rsid w:val="00E752DC"/>
    <w:rsid w:val="00EC08EF"/>
    <w:rsid w:val="00ED2537"/>
    <w:rsid w:val="00F20ED9"/>
    <w:rsid w:val="00FB5B1B"/>
    <w:rsid w:val="00FB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4FA5F-AF5D-4089-B0A2-A8FA682E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6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B5B1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B5B1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B5B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47F65-FFE6-4854-8B2A-DDF90BE1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Дарина Цыбенова</cp:lastModifiedBy>
  <cp:revision>4</cp:revision>
  <dcterms:created xsi:type="dcterms:W3CDTF">2013-11-13T11:50:00Z</dcterms:created>
  <dcterms:modified xsi:type="dcterms:W3CDTF">2014-11-12T16:44:00Z</dcterms:modified>
</cp:coreProperties>
</file>